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AE5063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E5063">
        <w:rPr>
          <w:b/>
          <w:bCs/>
          <w:sz w:val="32"/>
          <w:szCs w:val="32"/>
        </w:rPr>
        <w:t>CONTENTS</w:t>
      </w:r>
    </w:p>
    <w:p w:rsidR="00A452DC" w:rsidRPr="00AE5063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Ultrastructural Study Of Hepatic Changes After Human Umbilical Cord Blood Stem Cell Transplantation In Chronic Murine Schistosomiasis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Hala Naguib Hosni, Mohammed Faisal Darweesh, Hoda Ahmed Yehia</w:t>
            </w:r>
            <w:r w:rsidR="00FF62C0" w:rsidRPr="00AE5063">
              <w:rPr>
                <w:rFonts w:hint="eastAsia"/>
                <w:sz w:val="20"/>
                <w:szCs w:val="20"/>
              </w:rPr>
              <w:t xml:space="preserve"> </w:t>
            </w:r>
            <w:r w:rsidRPr="00AE5063">
              <w:rPr>
                <w:sz w:val="20"/>
                <w:szCs w:val="20"/>
              </w:rPr>
              <w:t>and Ranya Magdy Elsheikh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301-310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Evaluation of variables modern technology and knowledge from the viewpoint of constitutional poets of Iran and modern Tajikistan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Mohammad Beiranvandi, Dr Nabiyev Abdulkhaliq</w:t>
            </w:r>
          </w:p>
          <w:p w:rsidR="005D6633" w:rsidRPr="00AE5063" w:rsidRDefault="005D6633" w:rsidP="00AE5063">
            <w:pPr>
              <w:pStyle w:val="af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311-314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Response of Sakkoti Date Palms to Foliar Application of Royal Jelly, Silicon and Vitamins B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Moamen M. Al- Wasfy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315-321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Deflection of Free End Lapped Connected Z Cold Formed Purlins</w:t>
            </w:r>
          </w:p>
          <w:p w:rsidR="005D6633" w:rsidRPr="00AE5063" w:rsidRDefault="005D6633" w:rsidP="00AE5063">
            <w:pPr>
              <w:pStyle w:val="author"/>
              <w:spacing w:before="0" w:beforeAutospacing="0" w:after="0" w:afterAutospacing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  <w:lang w:val="es-ES"/>
              </w:rPr>
              <w:t>H.M. Maaly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322-328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 xml:space="preserve">Assessment and Comparison of Nanoleakage and Resin Tag Length of Three Different Pit and Fissure Sealants: An </w:t>
            </w:r>
            <w:r w:rsidRPr="00AE5063">
              <w:rPr>
                <w:b/>
                <w:bCs/>
                <w:i/>
                <w:iCs/>
                <w:sz w:val="20"/>
                <w:szCs w:val="20"/>
              </w:rPr>
              <w:t xml:space="preserve">In-vitro </w:t>
            </w:r>
            <w:r w:rsidRPr="00AE5063">
              <w:rPr>
                <w:b/>
                <w:bCs/>
                <w:sz w:val="20"/>
                <w:szCs w:val="20"/>
              </w:rPr>
              <w:t>Scanning Electron Microscope Study.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Kamal El- Din M. El Motayam; Walid Ali Fouad and Randa Youssef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329-337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pStyle w:val="aa"/>
              <w:overflowPunct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5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Comparing the Effect of Using Weight Training and Complex Training to Develop Muscular Strength on the Performance Level of High Jump Scoring in Handball</w:t>
            </w:r>
          </w:p>
          <w:p w:rsidR="005D6633" w:rsidRPr="00AE5063" w:rsidRDefault="005D6633" w:rsidP="00AE5063">
            <w:pPr>
              <w:overflowPunct w:val="0"/>
              <w:snapToGrid w:val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Zeinab Ali Muhammad Hathot</w:t>
            </w:r>
          </w:p>
          <w:p w:rsidR="005D6633" w:rsidRPr="00AE5063" w:rsidRDefault="005D6633" w:rsidP="00AE5063">
            <w:pPr>
              <w:overflowPunct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338-344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bookmarkStart w:id="0" w:name="OLE_LINK413"/>
            <w:r w:rsidRPr="00AE5063">
              <w:rPr>
                <w:b/>
                <w:bCs/>
                <w:sz w:val="20"/>
                <w:szCs w:val="20"/>
              </w:rPr>
              <w:t>Outcome of Patients with Liver Cirrhosis and Type 2-Diabetes</w:t>
            </w:r>
            <w:bookmarkEnd w:id="0"/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Gamal A. Eltohamy and Hassan E. EI-Batae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345-349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Analysis of a Public Key Cryptosystem Using Standard and Homomorphic Approaches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Nazek A. AL-Essa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350-360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 xml:space="preserve">Friction Coefficient and Wear Rate of Copper Mating with Smooth and Rough Stainless Steel 304 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Counterfaces</w:t>
            </w:r>
          </w:p>
          <w:p w:rsidR="005D6633" w:rsidRDefault="005D6633" w:rsidP="00AE5063">
            <w:pPr>
              <w:pStyle w:val="aa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E5063">
              <w:rPr>
                <w:rFonts w:ascii="Times New Roman" w:hAnsi="Times New Roman" w:cs="Times New Roman"/>
                <w:sz w:val="20"/>
                <w:szCs w:val="20"/>
              </w:rPr>
              <w:t xml:space="preserve">Dr. Mohammad Asaduzzaman Chowdhury , Dr. Dewan Muhammad Nuruzzaman , Biplov Kumar Roy , Muhammad Mahmudur Rahman , Md. Abul Kalam Azad , Md.Mijanur Rahman , Shazib Bhumik </w:t>
            </w:r>
          </w:p>
          <w:p w:rsidR="009816DD" w:rsidRPr="009816DD" w:rsidRDefault="009816DD" w:rsidP="00AE5063">
            <w:pPr>
              <w:pStyle w:val="aa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361-368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Effect of Different Time Durations of Static Stretching of the Calf Muscle on Vascular Response in Popliteal Artery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 xml:space="preserve">Waleed Salah El-din Mahmoud , Ahmed Fathy Samhan , Nermeen Mohamed Abd-Elhalim and Mustafa Z. Mahmoud 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369-374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Cervical Cancer Prevalence at King Abdulaziz University Hospital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Fadwa J. Altaf Ghadeer A. Mokhtar and Faris M. Altaf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375-379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Theoretical and computational study of quantum Systems Optimization for Ground State Energies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lastRenderedPageBreak/>
              <w:t>GhazalehShirdel , EbrahimRahimi l , Aziz Behkami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380-384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bookmarkStart w:id="1" w:name="OLE_LINK416"/>
            <w:r w:rsidRPr="00AE5063">
              <w:rPr>
                <w:b/>
                <w:bCs/>
                <w:sz w:val="20"/>
                <w:szCs w:val="20"/>
              </w:rPr>
              <w:t>Some reproductive traits of female Nubian goats</w:t>
            </w:r>
            <w:bookmarkEnd w:id="1"/>
            <w:r w:rsidRPr="00AE5063">
              <w:rPr>
                <w:b/>
                <w:bCs/>
                <w:sz w:val="20"/>
                <w:szCs w:val="20"/>
              </w:rPr>
              <w:t xml:space="preserve"> 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 xml:space="preserve">Mohamed Salih Yagoub , Abdulrahman Mohamed Alqurashi and A.S. Elsheikh 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385-389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bookmarkStart w:id="2" w:name="OLE_LINK415"/>
            <w:r w:rsidRPr="00AE5063">
              <w:rPr>
                <w:b/>
                <w:bCs/>
                <w:sz w:val="20"/>
                <w:szCs w:val="20"/>
              </w:rPr>
              <w:t>The Comparison between Torsional and Conventional Mode</w:t>
            </w:r>
            <w:bookmarkEnd w:id="2"/>
            <w:r w:rsidRPr="00AE5063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AE5063">
              <w:rPr>
                <w:b/>
                <w:bCs/>
                <w:sz w:val="20"/>
                <w:szCs w:val="20"/>
              </w:rPr>
              <w:t>Phacoemulsification in Different Cataracts Densities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Mahmoud Rabea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Ophthalmic Department, Faculty of Medicine Al Azhar University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390-393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bookmarkStart w:id="3" w:name="OLE_LINK414"/>
            <w:r w:rsidRPr="00AE5063">
              <w:rPr>
                <w:b/>
                <w:bCs/>
                <w:sz w:val="20"/>
                <w:szCs w:val="20"/>
              </w:rPr>
              <w:t xml:space="preserve">Effects of herbal and chemical detergents on </w:t>
            </w:r>
            <w:r w:rsidRPr="00AE5063">
              <w:rPr>
                <w:b/>
                <w:bCs/>
                <w:i/>
                <w:iCs/>
                <w:sz w:val="20"/>
                <w:szCs w:val="20"/>
              </w:rPr>
              <w:t>Dermatophagoides farina, Dermatophagoides pteronyssins</w:t>
            </w:r>
            <w:r w:rsidRPr="00AE5063">
              <w:rPr>
                <w:b/>
                <w:bCs/>
                <w:sz w:val="20"/>
                <w:szCs w:val="20"/>
              </w:rPr>
              <w:t xml:space="preserve"> and </w:t>
            </w:r>
            <w:r w:rsidRPr="00AE5063">
              <w:rPr>
                <w:b/>
                <w:bCs/>
                <w:i/>
                <w:iCs/>
                <w:sz w:val="20"/>
                <w:szCs w:val="20"/>
              </w:rPr>
              <w:t>Blomia trobicalis</w:t>
            </w:r>
            <w:bookmarkEnd w:id="3"/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Nada Othman Edrees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394-401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Implementation of GIS and Remote Sensing Techniques for Air Quality Assessment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Tarek A. E. El-Damaty and Essam Ghanem</w:t>
            </w:r>
          </w:p>
          <w:p w:rsidR="005D6633" w:rsidRPr="00AE5063" w:rsidRDefault="005D6633" w:rsidP="009816DD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402-407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shd w:val="clear" w:color="auto" w:fill="FFFFFF"/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The Relation between Environmental Factors and Health Related Mobility Disability of Elderly Women with Osteoarthritis in Southern Egypt</w:t>
            </w:r>
          </w:p>
          <w:p w:rsidR="005D6633" w:rsidRPr="00AE5063" w:rsidRDefault="005D6633" w:rsidP="00AE5063">
            <w:pPr>
              <w:shd w:val="clear" w:color="auto" w:fill="FFFFFF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Nadia Abdalla Mohamed</w:t>
            </w:r>
          </w:p>
          <w:p w:rsidR="005D6633" w:rsidRPr="00AE5063" w:rsidRDefault="005D6633" w:rsidP="00AE5063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408-416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pStyle w:val="ab"/>
              <w:spacing w:after="0"/>
              <w:jc w:val="left"/>
              <w:rPr>
                <w:i w:val="0"/>
                <w:sz w:val="20"/>
              </w:rPr>
            </w:pPr>
            <w:r w:rsidRPr="00AE5063">
              <w:rPr>
                <w:i w:val="0"/>
                <w:sz w:val="20"/>
                <w:lang w:val="en-GB"/>
              </w:rPr>
              <w:t>Application of a New Water-Structure Interaction Support System for Existing Bridges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napToGrid w:val="0"/>
                <w:sz w:val="20"/>
                <w:szCs w:val="20"/>
              </w:rPr>
              <w:t>Medhat K. Abdullah</w:t>
            </w:r>
          </w:p>
          <w:p w:rsidR="005D6633" w:rsidRPr="00AE5063" w:rsidRDefault="005D6633" w:rsidP="00AE5063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417-424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pStyle w:val="a9"/>
              <w:spacing w:after="0"/>
              <w:jc w:val="left"/>
              <w:rPr>
                <w:sz w:val="20"/>
                <w:u w:val="none"/>
              </w:rPr>
            </w:pPr>
            <w:r w:rsidRPr="00AE5063">
              <w:rPr>
                <w:sz w:val="20"/>
                <w:u w:val="none"/>
              </w:rPr>
              <w:t>Patient Satisfaction andRadiographyical Evaluation of Acetal Resin Retentive Clasp Arm versus Conventional Clasp on Abutment Teeth in Upper Unilateral Removable Partial Dentures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Faten A. Abu Talep, Ibrahim R. Eltorky, Mohamed M. El-Sheikh, Shrin Abd El-Mawla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425-431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 xml:space="preserve">Effects of Exposure to Titanium Dioxide Nanoparticles on Albino Rat Visual Cortex 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"Electron Microscopic Study"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 xml:space="preserve">Yasser M. Elbastawisy and Hazem A. Saied 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432-439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 xml:space="preserve">Operation Plan of a Photovoltaic and Diesel Engine Combined System with the Power Prediction Method </w:t>
            </w:r>
          </w:p>
          <w:p w:rsidR="005D6633" w:rsidRPr="00AE5063" w:rsidRDefault="005D6633" w:rsidP="00AE5063">
            <w:pPr>
              <w:pStyle w:val="pagenumber"/>
              <w:spacing w:before="0" w:beforeAutospacing="0" w:after="0" w:afterAutospacing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Abeer Galal El-Sayed</w:t>
            </w:r>
          </w:p>
          <w:p w:rsidR="005D6633" w:rsidRPr="00AE5063" w:rsidRDefault="005D6633" w:rsidP="00AE5063">
            <w:pPr>
              <w:pStyle w:val="jt-belonging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440-445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Effect of Neuromuscular Electrical Stimulation on Foot Pressure Distribution in Congenital Clubfoot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Shamekh Mohamed El-Shamy, Ehab Mohamed Abd El-Kafy, Mohamed Mohamed Ibrahim</w:t>
            </w:r>
          </w:p>
          <w:p w:rsidR="005D6633" w:rsidRPr="00AE5063" w:rsidRDefault="005D6633" w:rsidP="00AE50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446-451</w:t>
            </w:r>
          </w:p>
        </w:tc>
      </w:tr>
      <w:tr w:rsidR="005D6633" w:rsidRPr="00AE5063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633" w:rsidRPr="00AE5063" w:rsidRDefault="005D6633" w:rsidP="000A2F83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b/>
                <w:bCs/>
                <w:sz w:val="20"/>
                <w:szCs w:val="20"/>
              </w:rPr>
              <w:t>Viscocanalostomy versus Trabeculotomy in Primary Congenital Glaucoma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  <w:r w:rsidRPr="00AE5063">
              <w:rPr>
                <w:sz w:val="20"/>
                <w:szCs w:val="20"/>
              </w:rPr>
              <w:t>Faried.M. Wagdy, Osama. A. Elmorsy, Abd El Khalek. I. Elsadny and Mohammed.I. Anwar</w:t>
            </w:r>
          </w:p>
          <w:p w:rsidR="005D6633" w:rsidRPr="00AE5063" w:rsidRDefault="005D6633" w:rsidP="00AE5063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D6633" w:rsidRPr="00AE5063" w:rsidRDefault="005D6633" w:rsidP="000A2F83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D6633" w:rsidRPr="00AE5063" w:rsidRDefault="005D6633" w:rsidP="00FF62C0">
            <w:pPr>
              <w:jc w:val="center"/>
              <w:rPr>
                <w:b/>
                <w:sz w:val="20"/>
                <w:szCs w:val="20"/>
              </w:rPr>
            </w:pPr>
            <w:r w:rsidRPr="00AE5063">
              <w:rPr>
                <w:b/>
                <w:sz w:val="20"/>
                <w:szCs w:val="20"/>
              </w:rPr>
              <w:t>452-455</w:t>
            </w:r>
          </w:p>
        </w:tc>
      </w:tr>
      <w:tr w:rsidR="007D248C" w:rsidRPr="00C06AB2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48C" w:rsidRPr="00C06AB2" w:rsidRDefault="007D248C" w:rsidP="007D248C">
            <w:pPr>
              <w:jc w:val="center"/>
              <w:rPr>
                <w:b/>
                <w:sz w:val="19"/>
                <w:szCs w:val="19"/>
              </w:rPr>
            </w:pPr>
            <w:r w:rsidRPr="00C06AB2">
              <w:rPr>
                <w:b/>
                <w:sz w:val="19"/>
                <w:szCs w:val="19"/>
              </w:rPr>
              <w:t>60</w:t>
            </w:r>
          </w:p>
        </w:tc>
        <w:tc>
          <w:tcPr>
            <w:tcW w:w="7200" w:type="dxa"/>
            <w:vAlign w:val="center"/>
          </w:tcPr>
          <w:p w:rsidR="007D248C" w:rsidRPr="00C06AB2" w:rsidRDefault="007D248C" w:rsidP="007D248C">
            <w:pPr>
              <w:pStyle w:val="ad"/>
              <w:spacing w:before="0" w:beforeAutospacing="0" w:after="0" w:afterAutospacing="0"/>
              <w:rPr>
                <w:sz w:val="19"/>
                <w:szCs w:val="19"/>
              </w:rPr>
            </w:pPr>
            <w:r w:rsidRPr="00C06AB2">
              <w:rPr>
                <w:b/>
                <w:bCs/>
                <w:sz w:val="19"/>
                <w:szCs w:val="19"/>
              </w:rPr>
              <w:t>An Investigation on the Impacts of Good/Bad News on Investors' Understandings of Persistence of Accruals in Tehran Stock Exchange (TSE)</w:t>
            </w:r>
          </w:p>
          <w:p w:rsidR="007D248C" w:rsidRPr="00C06AB2" w:rsidRDefault="007D248C" w:rsidP="007D248C">
            <w:pPr>
              <w:pStyle w:val="ad"/>
              <w:spacing w:before="0" w:beforeAutospacing="0" w:after="0" w:afterAutospacing="0"/>
              <w:rPr>
                <w:sz w:val="19"/>
                <w:szCs w:val="19"/>
              </w:rPr>
            </w:pPr>
            <w:r w:rsidRPr="00C06AB2">
              <w:rPr>
                <w:sz w:val="19"/>
                <w:szCs w:val="19"/>
              </w:rPr>
              <w:t> Parivash Kazemi, Sead Ali Vaez, Mohammad Ramazan Ahmadi</w:t>
            </w:r>
          </w:p>
          <w:p w:rsidR="007D248C" w:rsidRPr="00C06AB2" w:rsidRDefault="007D248C" w:rsidP="007D248C">
            <w:pPr>
              <w:pStyle w:val="a6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7D248C" w:rsidRPr="00C06AB2" w:rsidRDefault="007D248C" w:rsidP="007D248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7D248C" w:rsidRPr="00C06AB2" w:rsidRDefault="007D248C" w:rsidP="007D248C">
            <w:pPr>
              <w:jc w:val="center"/>
              <w:rPr>
                <w:b/>
                <w:sz w:val="19"/>
                <w:szCs w:val="19"/>
              </w:rPr>
            </w:pPr>
            <w:r w:rsidRPr="00C06AB2">
              <w:rPr>
                <w:b/>
                <w:sz w:val="19"/>
                <w:szCs w:val="19"/>
              </w:rPr>
              <w:t>456-465</w:t>
            </w:r>
          </w:p>
        </w:tc>
      </w:tr>
      <w:tr w:rsidR="007D248C" w:rsidRPr="00C06AB2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lastRenderedPageBreak/>
              <w:t>61</w:t>
            </w:r>
          </w:p>
        </w:tc>
        <w:tc>
          <w:tcPr>
            <w:tcW w:w="7200" w:type="dxa"/>
            <w:vAlign w:val="center"/>
          </w:tcPr>
          <w:p w:rsidR="007D248C" w:rsidRPr="00C06AB2" w:rsidRDefault="007D248C" w:rsidP="007D248C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  <w:r w:rsidRPr="00C06AB2">
              <w:rPr>
                <w:b/>
                <w:bCs/>
                <w:sz w:val="18"/>
                <w:szCs w:val="18"/>
              </w:rPr>
              <w:t>Occupational Exposure to Blood and Body Fluids among Nursing and Dental Students at Internship Year in Assiut City</w:t>
            </w:r>
            <w:r w:rsidRPr="00C06AB2">
              <w:rPr>
                <w:sz w:val="18"/>
                <w:szCs w:val="18"/>
              </w:rPr>
              <w:t> </w:t>
            </w:r>
          </w:p>
          <w:p w:rsidR="007D248C" w:rsidRPr="00C06AB2" w:rsidRDefault="007D248C" w:rsidP="007D248C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  <w:r w:rsidRPr="00C06AB2">
              <w:rPr>
                <w:sz w:val="18"/>
                <w:szCs w:val="18"/>
              </w:rPr>
              <w:t>Amira A. El- Houfey, Soad A. Sharkawey and Asmaa K. Hassan</w:t>
            </w:r>
          </w:p>
          <w:p w:rsidR="007D248C" w:rsidRPr="00C06AB2" w:rsidRDefault="007D248C" w:rsidP="007D248C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  <w:r w:rsidRPr="00C06AB2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466-475</w:t>
            </w:r>
          </w:p>
        </w:tc>
      </w:tr>
      <w:tr w:rsidR="007D248C" w:rsidRPr="00C06AB2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7200" w:type="dxa"/>
            <w:vAlign w:val="center"/>
          </w:tcPr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b/>
                <w:bCs/>
                <w:spacing w:val="-2"/>
                <w:sz w:val="18"/>
                <w:szCs w:val="18"/>
              </w:rPr>
              <w:t>Perception of Knowledge, Attitude, and Behavior of</w:t>
            </w:r>
            <w:r w:rsidRPr="00C06AB2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C06AB2">
              <w:rPr>
                <w:b/>
                <w:bCs/>
                <w:sz w:val="18"/>
                <w:szCs w:val="18"/>
              </w:rPr>
              <w:t>Hand Hygiene among Nurses in the Emergency Department at King Abdul-Aziz Hospital in Makkah Al Mukaramah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b/>
                <w:bCs/>
                <w:sz w:val="18"/>
                <w:szCs w:val="18"/>
              </w:rPr>
              <w:t> </w:t>
            </w:r>
            <w:r w:rsidRPr="00C06AB2">
              <w:rPr>
                <w:rStyle w:val="yabcontactlistgridsecondlineinfo"/>
                <w:sz w:val="18"/>
                <w:szCs w:val="18"/>
              </w:rPr>
              <w:t>Prof. Youssreya Ibrahim</w:t>
            </w:r>
            <w:r w:rsidRPr="00C06AB2">
              <w:rPr>
                <w:sz w:val="18"/>
                <w:szCs w:val="18"/>
              </w:rPr>
              <w:t>, Dr. Hanan Said Ali,</w:t>
            </w:r>
            <w:r w:rsidRPr="00C06AB2">
              <w:rPr>
                <w:rStyle w:val="apple-converted-space"/>
                <w:sz w:val="18"/>
                <w:szCs w:val="18"/>
              </w:rPr>
              <w:t> </w:t>
            </w:r>
            <w:r w:rsidRPr="00C06AB2">
              <w:rPr>
                <w:sz w:val="18"/>
                <w:szCs w:val="18"/>
                <w:shd w:val="clear" w:color="auto" w:fill="FFFFFF"/>
              </w:rPr>
              <w:t>and Dr. Esraa E</w:t>
            </w:r>
            <w:r w:rsidRPr="00C06AB2">
              <w:rPr>
                <w:sz w:val="18"/>
                <w:szCs w:val="18"/>
              </w:rPr>
              <w:t>sam Eldin Mohamed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D248C" w:rsidRPr="00C06AB2" w:rsidRDefault="007D248C" w:rsidP="007D2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476-485</w:t>
            </w:r>
          </w:p>
        </w:tc>
      </w:tr>
      <w:tr w:rsidR="007D248C" w:rsidRPr="00C06AB2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7200" w:type="dxa"/>
            <w:vAlign w:val="center"/>
          </w:tcPr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b/>
                <w:bCs/>
                <w:sz w:val="18"/>
                <w:szCs w:val="18"/>
              </w:rPr>
              <w:t>Using a proposed form for the technical observation to evaluate the performance of football referees during matches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b/>
                <w:bCs/>
                <w:sz w:val="18"/>
                <w:szCs w:val="18"/>
              </w:rPr>
              <w:t> </w:t>
            </w:r>
            <w:r w:rsidRPr="00C06AB2">
              <w:rPr>
                <w:sz w:val="18"/>
                <w:szCs w:val="18"/>
              </w:rPr>
              <w:t>Hassan Ibrahim Ali Hassan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486-495</w:t>
            </w:r>
          </w:p>
        </w:tc>
      </w:tr>
      <w:tr w:rsidR="007D248C" w:rsidRPr="00C06AB2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7200" w:type="dxa"/>
            <w:vAlign w:val="center"/>
          </w:tcPr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b/>
                <w:bCs/>
                <w:sz w:val="18"/>
                <w:szCs w:val="18"/>
              </w:rPr>
              <w:t>Adnexal Mass: Diagnostic Validity of MRI versus Calculated Risk of Malignancy Index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sz w:val="18"/>
                <w:szCs w:val="18"/>
              </w:rPr>
              <w:t> Amal Abd Elhafez, Mahmoud Aboul Makarem</w:t>
            </w:r>
            <w:r w:rsidRPr="00C06AB2">
              <w:rPr>
                <w:rStyle w:val="apple-converted-space"/>
                <w:sz w:val="18"/>
                <w:szCs w:val="18"/>
              </w:rPr>
              <w:t> </w:t>
            </w:r>
            <w:r w:rsidRPr="00C06AB2">
              <w:rPr>
                <w:sz w:val="18"/>
                <w:szCs w:val="18"/>
              </w:rPr>
              <w:t>and Amir Monir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496-503</w:t>
            </w:r>
          </w:p>
        </w:tc>
      </w:tr>
      <w:tr w:rsidR="007D248C" w:rsidRPr="00C06AB2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200" w:type="dxa"/>
            <w:vAlign w:val="center"/>
          </w:tcPr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b/>
                <w:bCs/>
                <w:sz w:val="18"/>
                <w:szCs w:val="18"/>
              </w:rPr>
              <w:t>Anatomical Studies on the Alimentary Tract of the Egyptian Typhlopid Snake</w:t>
            </w:r>
            <w:r w:rsidRPr="00C06AB2">
              <w:rPr>
                <w:b/>
                <w:bCs/>
                <w:iCs/>
                <w:sz w:val="18"/>
                <w:szCs w:val="18"/>
              </w:rPr>
              <w:t>Rhamphotyphlops Braminus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b/>
                <w:bCs/>
                <w:sz w:val="18"/>
                <w:szCs w:val="18"/>
              </w:rPr>
              <w:t> </w:t>
            </w:r>
            <w:r w:rsidRPr="00C06AB2">
              <w:rPr>
                <w:sz w:val="18"/>
                <w:szCs w:val="18"/>
              </w:rPr>
              <w:t>Ahmed M. Abdeen, Nadia A. Mostafa, Rasha E. Abo-Eleneen</w:t>
            </w:r>
            <w:r w:rsidRPr="00C06AB2">
              <w:rPr>
                <w:rFonts w:hint="eastAsia"/>
                <w:sz w:val="18"/>
                <w:szCs w:val="18"/>
              </w:rPr>
              <w:t xml:space="preserve"> an</w:t>
            </w:r>
            <w:r w:rsidRPr="00C06AB2">
              <w:rPr>
                <w:sz w:val="18"/>
                <w:szCs w:val="18"/>
              </w:rPr>
              <w:t>d DenaA.Elsadany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504-517</w:t>
            </w:r>
          </w:p>
        </w:tc>
      </w:tr>
      <w:tr w:rsidR="007D248C" w:rsidRPr="00C06AB2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7200" w:type="dxa"/>
            <w:vAlign w:val="center"/>
          </w:tcPr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b/>
                <w:bCs/>
                <w:sz w:val="18"/>
                <w:szCs w:val="18"/>
                <w:shd w:val="clear" w:color="auto" w:fill="FFFFFF"/>
              </w:rPr>
              <w:t>The potential role of RBCs and activated platelets in the Thalassemic hypercoagulable state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color w:val="454545"/>
                <w:sz w:val="18"/>
                <w:szCs w:val="18"/>
                <w:shd w:val="clear" w:color="auto" w:fill="FFFFFF"/>
              </w:rPr>
              <w:t> </w:t>
            </w:r>
            <w:r w:rsidRPr="00C06AB2">
              <w:rPr>
                <w:sz w:val="18"/>
                <w:szCs w:val="18"/>
              </w:rPr>
              <w:t>Zein S. Ibrahim, Mahmoud M Kamel, Amal Abedel Aziz, Afaf S. osman</w:t>
            </w:r>
            <w:r w:rsidRPr="00C06AB2">
              <w:rPr>
                <w:rStyle w:val="apple-converted-space"/>
                <w:sz w:val="18"/>
                <w:szCs w:val="18"/>
              </w:rPr>
              <w:t> </w:t>
            </w:r>
            <w:r w:rsidRPr="00C06AB2">
              <w:rPr>
                <w:sz w:val="18"/>
                <w:szCs w:val="18"/>
              </w:rPr>
              <w:t>, Marrowa  Salah</w:t>
            </w:r>
            <w:r w:rsidRPr="00C06AB2">
              <w:rPr>
                <w:rStyle w:val="apple-converted-space"/>
                <w:sz w:val="18"/>
                <w:szCs w:val="18"/>
              </w:rPr>
              <w:t> </w:t>
            </w:r>
            <w:r w:rsidRPr="00C06AB2">
              <w:rPr>
                <w:sz w:val="18"/>
                <w:szCs w:val="18"/>
              </w:rPr>
              <w:t>and Dalal M Nemenqani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518-524</w:t>
            </w:r>
          </w:p>
        </w:tc>
      </w:tr>
      <w:tr w:rsidR="007D248C" w:rsidRPr="00C06AB2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7200" w:type="dxa"/>
            <w:vAlign w:val="center"/>
          </w:tcPr>
          <w:p w:rsidR="007D248C" w:rsidRPr="00C06AB2" w:rsidRDefault="007D248C" w:rsidP="007D248C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  <w:r w:rsidRPr="00C06AB2">
              <w:rPr>
                <w:b/>
                <w:bCs/>
                <w:sz w:val="18"/>
                <w:szCs w:val="18"/>
              </w:rPr>
              <w:t>Study of the causes associated with variceal rebleeding in hepatic cirrhosis</w:t>
            </w:r>
          </w:p>
          <w:p w:rsidR="007D248C" w:rsidRPr="00C06AB2" w:rsidRDefault="007D248C" w:rsidP="007D248C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  <w:r w:rsidRPr="00C06AB2">
              <w:rPr>
                <w:sz w:val="18"/>
                <w:szCs w:val="18"/>
              </w:rPr>
              <w:t> Gamal F. El Naggar, Mahmoud F. Selim, Khaled Zaghloul and Loai El Ahwal.</w:t>
            </w:r>
          </w:p>
          <w:p w:rsidR="007D248C" w:rsidRPr="00C06AB2" w:rsidRDefault="007D248C" w:rsidP="007D248C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525-534</w:t>
            </w:r>
          </w:p>
        </w:tc>
      </w:tr>
      <w:tr w:rsidR="007D248C" w:rsidRPr="00C06AB2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7200" w:type="dxa"/>
            <w:vAlign w:val="center"/>
          </w:tcPr>
          <w:p w:rsidR="007D248C" w:rsidRPr="00C06AB2" w:rsidRDefault="007D248C" w:rsidP="007D248C">
            <w:pPr>
              <w:ind w:right="6"/>
              <w:rPr>
                <w:sz w:val="18"/>
                <w:szCs w:val="18"/>
              </w:rPr>
            </w:pPr>
            <w:r w:rsidRPr="00C06AB2">
              <w:rPr>
                <w:b/>
                <w:bCs/>
                <w:sz w:val="18"/>
                <w:szCs w:val="18"/>
              </w:rPr>
              <w:t>The relationship between the postmortem interval and the DNA degradation in brain and liver of adult albino rats</w:t>
            </w:r>
          </w:p>
          <w:p w:rsidR="007D248C" w:rsidRPr="00C06AB2" w:rsidRDefault="007D248C" w:rsidP="007D248C">
            <w:pPr>
              <w:ind w:right="6"/>
              <w:rPr>
                <w:sz w:val="18"/>
                <w:szCs w:val="18"/>
              </w:rPr>
            </w:pPr>
            <w:r w:rsidRPr="00C06AB2">
              <w:rPr>
                <w:sz w:val="18"/>
                <w:szCs w:val="18"/>
              </w:rPr>
              <w:t> Mie Sameer Gomaa</w:t>
            </w:r>
            <w:r w:rsidRPr="00C06AB2">
              <w:rPr>
                <w:rStyle w:val="apple-converted-space"/>
                <w:sz w:val="18"/>
                <w:szCs w:val="18"/>
              </w:rPr>
              <w:t> </w:t>
            </w:r>
            <w:r w:rsidRPr="00C06AB2">
              <w:rPr>
                <w:sz w:val="18"/>
                <w:szCs w:val="18"/>
              </w:rPr>
              <w:t>;</w:t>
            </w:r>
            <w:r w:rsidRPr="00C06AB2">
              <w:rPr>
                <w:rStyle w:val="apple-converted-space"/>
                <w:sz w:val="18"/>
                <w:szCs w:val="18"/>
              </w:rPr>
              <w:t> </w:t>
            </w:r>
            <w:r w:rsidRPr="00C06AB2">
              <w:rPr>
                <w:sz w:val="18"/>
                <w:szCs w:val="18"/>
              </w:rPr>
              <w:t>Amal Mohamad Abd El-Khalek</w:t>
            </w:r>
            <w:r w:rsidRPr="00C06AB2">
              <w:rPr>
                <w:rStyle w:val="apple-converted-space"/>
                <w:sz w:val="18"/>
                <w:szCs w:val="18"/>
              </w:rPr>
              <w:t>  </w:t>
            </w:r>
            <w:r w:rsidRPr="00C06AB2">
              <w:rPr>
                <w:sz w:val="18"/>
                <w:szCs w:val="18"/>
              </w:rPr>
              <w:t>and Maha Mohamad Sameer</w:t>
            </w:r>
          </w:p>
          <w:p w:rsidR="007D248C" w:rsidRPr="00C06AB2" w:rsidRDefault="007D248C" w:rsidP="007D248C">
            <w:pPr>
              <w:ind w:right="6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color w:val="000000"/>
                <w:sz w:val="18"/>
                <w:szCs w:val="18"/>
              </w:rPr>
              <w:t>535-540</w:t>
            </w:r>
          </w:p>
        </w:tc>
      </w:tr>
      <w:tr w:rsidR="007D248C" w:rsidRPr="00C06AB2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7200" w:type="dxa"/>
            <w:vAlign w:val="center"/>
          </w:tcPr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b/>
                <w:bCs/>
                <w:sz w:val="18"/>
                <w:szCs w:val="18"/>
              </w:rPr>
              <w:t>Kinetic</w:t>
            </w:r>
            <w:r w:rsidRPr="00C06AB2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C06AB2">
              <w:rPr>
                <w:rStyle w:val="hps"/>
                <w:b/>
                <w:bCs/>
                <w:sz w:val="18"/>
                <w:szCs w:val="18"/>
              </w:rPr>
              <w:t>Analysis of Some Mechanical Variables for a World Champion</w:t>
            </w:r>
            <w:r w:rsidRPr="00C06AB2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C06AB2">
              <w:rPr>
                <w:rStyle w:val="hpsatn"/>
                <w:b/>
                <w:bCs/>
                <w:sz w:val="18"/>
                <w:szCs w:val="18"/>
              </w:rPr>
              <w:t>Long Jump for a Women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rStyle w:val="hps"/>
                <w:sz w:val="18"/>
                <w:szCs w:val="18"/>
              </w:rPr>
              <w:t> Ayad Abd Rahmanal Shammari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541-546</w:t>
            </w:r>
          </w:p>
        </w:tc>
      </w:tr>
      <w:tr w:rsidR="007D248C" w:rsidRPr="00C06AB2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200" w:type="dxa"/>
            <w:vAlign w:val="center"/>
          </w:tcPr>
          <w:p w:rsidR="007D248C" w:rsidRPr="00C06AB2" w:rsidRDefault="007D248C" w:rsidP="007D248C">
            <w:pPr>
              <w:ind w:right="4"/>
              <w:rPr>
                <w:sz w:val="18"/>
                <w:szCs w:val="18"/>
              </w:rPr>
            </w:pPr>
            <w:r w:rsidRPr="00C06AB2">
              <w:rPr>
                <w:b/>
                <w:bCs/>
                <w:sz w:val="18"/>
                <w:szCs w:val="18"/>
              </w:rPr>
              <w:t>Review of</w:t>
            </w:r>
            <w:r w:rsidRPr="00C06AB2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C06AB2">
              <w:rPr>
                <w:rStyle w:val="hps"/>
                <w:b/>
                <w:bCs/>
                <w:sz w:val="18"/>
                <w:szCs w:val="18"/>
              </w:rPr>
              <w:t>Conventional</w:t>
            </w:r>
            <w:r w:rsidRPr="00C06AB2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C06AB2">
              <w:rPr>
                <w:b/>
                <w:bCs/>
                <w:sz w:val="18"/>
                <w:szCs w:val="18"/>
              </w:rPr>
              <w:t>punishments Shiite jurisprudence and republic of Islamic Iran law</w:t>
            </w:r>
          </w:p>
          <w:p w:rsidR="007D248C" w:rsidRPr="00C06AB2" w:rsidRDefault="007D248C" w:rsidP="007D248C">
            <w:pPr>
              <w:ind w:right="4"/>
              <w:rPr>
                <w:sz w:val="18"/>
                <w:szCs w:val="18"/>
              </w:rPr>
            </w:pPr>
            <w:r w:rsidRPr="00C06AB2">
              <w:rPr>
                <w:b/>
                <w:bCs/>
                <w:sz w:val="18"/>
                <w:szCs w:val="18"/>
              </w:rPr>
              <w:t> </w:t>
            </w:r>
            <w:r w:rsidRPr="00C06AB2">
              <w:rPr>
                <w:color w:val="000000"/>
                <w:sz w:val="18"/>
                <w:szCs w:val="18"/>
              </w:rPr>
              <w:t>Marjan Azarm(M.A)</w:t>
            </w:r>
            <w:r w:rsidRPr="00C06AB2">
              <w:rPr>
                <w:sz w:val="18"/>
                <w:szCs w:val="18"/>
              </w:rPr>
              <w:t>,</w:t>
            </w:r>
            <w:r w:rsidRPr="00C06AB2">
              <w:rPr>
                <w:rStyle w:val="apple-converted-space"/>
                <w:sz w:val="18"/>
                <w:szCs w:val="18"/>
              </w:rPr>
              <w:t> </w:t>
            </w:r>
            <w:r w:rsidRPr="00C06AB2">
              <w:rPr>
                <w:sz w:val="18"/>
                <w:szCs w:val="18"/>
                <w:lang w:val="en-CA"/>
              </w:rPr>
              <w:t>Mahdi Khodaei(</w:t>
            </w:r>
            <w:r w:rsidRPr="00C06AB2">
              <w:rPr>
                <w:color w:val="000000"/>
                <w:sz w:val="18"/>
                <w:szCs w:val="18"/>
              </w:rPr>
              <w:t>PHD)</w:t>
            </w:r>
            <w:r w:rsidRPr="00C06AB2">
              <w:rPr>
                <w:sz w:val="18"/>
                <w:szCs w:val="18"/>
              </w:rPr>
              <w:t>, Asghar</w:t>
            </w:r>
            <w:r w:rsidRPr="00C06AB2">
              <w:rPr>
                <w:rStyle w:val="apple-converted-space"/>
                <w:sz w:val="18"/>
                <w:szCs w:val="18"/>
              </w:rPr>
              <w:t> </w:t>
            </w:r>
            <w:r w:rsidRPr="00C06AB2">
              <w:rPr>
                <w:color w:val="000000"/>
                <w:sz w:val="18"/>
                <w:szCs w:val="18"/>
              </w:rPr>
              <w:t>Arabian</w:t>
            </w:r>
            <w:r w:rsidRPr="00C06AB2">
              <w:rPr>
                <w:sz w:val="18"/>
                <w:szCs w:val="18"/>
                <w:lang w:val="en-CA"/>
              </w:rPr>
              <w:t>(</w:t>
            </w:r>
            <w:r w:rsidRPr="00C06AB2">
              <w:rPr>
                <w:color w:val="000000"/>
                <w:sz w:val="18"/>
                <w:szCs w:val="18"/>
              </w:rPr>
              <w:t>PHD)</w:t>
            </w:r>
            <w:r w:rsidRPr="00C06AB2">
              <w:rPr>
                <w:rStyle w:val="apple-converted-space"/>
                <w:sz w:val="18"/>
                <w:szCs w:val="18"/>
              </w:rPr>
              <w:t> 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547-550</w:t>
            </w:r>
          </w:p>
        </w:tc>
      </w:tr>
      <w:tr w:rsidR="007D248C" w:rsidRPr="00C06AB2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7200" w:type="dxa"/>
            <w:vAlign w:val="center"/>
          </w:tcPr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b/>
                <w:bCs/>
                <w:sz w:val="18"/>
                <w:szCs w:val="18"/>
              </w:rPr>
              <w:t>Strategy of curriculum based on emotional intelligence and its denotations in education and training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sz w:val="18"/>
                <w:szCs w:val="18"/>
              </w:rPr>
              <w:t>Dr. Maryam seyf Naraghi, Badrolsadat Daneshmand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sz w:val="18"/>
                <w:szCs w:val="18"/>
              </w:rPr>
              <w:t>Dr. Ali Shariatmadari, Dr. Ezatollah Naderi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551-556</w:t>
            </w:r>
          </w:p>
        </w:tc>
      </w:tr>
      <w:tr w:rsidR="007D248C" w:rsidRPr="00C06AB2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200" w:type="dxa"/>
            <w:vAlign w:val="center"/>
          </w:tcPr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b/>
                <w:bCs/>
                <w:sz w:val="18"/>
                <w:szCs w:val="18"/>
              </w:rPr>
              <w:t>The role of mass media spending leisure time of parents and their children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sz w:val="18"/>
                <w:szCs w:val="18"/>
              </w:rPr>
              <w:t> Mohammad reza Haghighi and</w:t>
            </w:r>
            <w:r w:rsidRPr="00C06AB2">
              <w:rPr>
                <w:rStyle w:val="apple-converted-space"/>
                <w:sz w:val="18"/>
                <w:szCs w:val="18"/>
              </w:rPr>
              <w:t> </w:t>
            </w:r>
            <w:r w:rsidRPr="00C06AB2">
              <w:rPr>
                <w:sz w:val="18"/>
                <w:szCs w:val="18"/>
              </w:rPr>
              <w:t>Leila Niroomand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557-562</w:t>
            </w:r>
          </w:p>
        </w:tc>
      </w:tr>
      <w:tr w:rsidR="007D248C" w:rsidRPr="00C06AB2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7200" w:type="dxa"/>
            <w:vAlign w:val="center"/>
          </w:tcPr>
          <w:p w:rsidR="007D248C" w:rsidRPr="00C06AB2" w:rsidRDefault="007D248C" w:rsidP="007D248C">
            <w:pPr>
              <w:pStyle w:val="title1"/>
              <w:spacing w:before="0" w:beforeAutospacing="0" w:after="0" w:afterAutospacing="0"/>
              <w:rPr>
                <w:sz w:val="18"/>
                <w:szCs w:val="18"/>
              </w:rPr>
            </w:pPr>
            <w:bookmarkStart w:id="4" w:name="OLE_LINK417"/>
            <w:r w:rsidRPr="00C06AB2">
              <w:rPr>
                <w:b/>
                <w:bCs/>
                <w:sz w:val="18"/>
                <w:szCs w:val="18"/>
              </w:rPr>
              <w:t>Identification and tracking of</w:t>
            </w:r>
            <w:r w:rsidRPr="00C06AB2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C06AB2">
              <w:rPr>
                <w:b/>
                <w:bCs/>
                <w:iCs/>
                <w:sz w:val="18"/>
                <w:szCs w:val="18"/>
              </w:rPr>
              <w:t>Bemisia tabaci</w:t>
            </w:r>
            <w:r w:rsidRPr="00C06AB2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C06AB2">
              <w:rPr>
                <w:b/>
                <w:bCs/>
                <w:sz w:val="18"/>
                <w:szCs w:val="18"/>
              </w:rPr>
              <w:t>in Saudi Arabia by RAPD PCR and principal component and two-way cluster analyses</w:t>
            </w:r>
            <w:bookmarkEnd w:id="4"/>
          </w:p>
          <w:p w:rsidR="007D248C" w:rsidRPr="00C06AB2" w:rsidRDefault="007D248C" w:rsidP="007D248C">
            <w:pPr>
              <w:pStyle w:val="author"/>
              <w:spacing w:before="0" w:beforeAutospacing="0" w:after="0" w:afterAutospacing="0"/>
              <w:rPr>
                <w:sz w:val="18"/>
                <w:szCs w:val="18"/>
              </w:rPr>
            </w:pPr>
            <w:r w:rsidRPr="00C06AB2">
              <w:rPr>
                <w:sz w:val="18"/>
                <w:szCs w:val="18"/>
              </w:rPr>
              <w:t> Hayam S. Abdelkader</w:t>
            </w:r>
            <w:r w:rsidRPr="00C06AB2">
              <w:rPr>
                <w:rStyle w:val="apple-converted-space"/>
                <w:sz w:val="18"/>
                <w:szCs w:val="18"/>
              </w:rPr>
              <w:t> </w:t>
            </w:r>
            <w:r w:rsidRPr="00C06AB2">
              <w:rPr>
                <w:sz w:val="18"/>
                <w:szCs w:val="18"/>
              </w:rPr>
              <w:t>and Mahmoud M. Rifaat</w:t>
            </w:r>
          </w:p>
          <w:p w:rsidR="007D248C" w:rsidRPr="00C06AB2" w:rsidRDefault="007D248C" w:rsidP="007D248C">
            <w:pPr>
              <w:pStyle w:val="affiliation"/>
              <w:spacing w:before="0" w:beforeAutospacing="0" w:after="0" w:afterAutospacing="0"/>
              <w:rPr>
                <w:sz w:val="18"/>
                <w:szCs w:val="18"/>
              </w:rPr>
            </w:pPr>
            <w:r w:rsidRPr="00C06AB2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563-569</w:t>
            </w:r>
          </w:p>
        </w:tc>
      </w:tr>
      <w:tr w:rsidR="007D248C" w:rsidRPr="00C06AB2" w:rsidTr="00693D81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7200" w:type="dxa"/>
            <w:vAlign w:val="center"/>
          </w:tcPr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b/>
                <w:bCs/>
                <w:sz w:val="18"/>
                <w:szCs w:val="18"/>
              </w:rPr>
              <w:t>Risk Factors of Colorectal Cancer: A Case-Control Study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  <w:r w:rsidRPr="00C06AB2">
              <w:rPr>
                <w:b/>
                <w:bCs/>
                <w:sz w:val="18"/>
                <w:szCs w:val="18"/>
              </w:rPr>
              <w:t> </w:t>
            </w:r>
            <w:r w:rsidRPr="00C06AB2">
              <w:rPr>
                <w:sz w:val="18"/>
                <w:szCs w:val="18"/>
              </w:rPr>
              <w:t>Awwad Alenezy, Sheref M. El-taher</w:t>
            </w:r>
            <w:r w:rsidRPr="00C06AB2">
              <w:rPr>
                <w:rStyle w:val="apple-converted-space"/>
                <w:sz w:val="18"/>
                <w:szCs w:val="18"/>
              </w:rPr>
              <w:t> </w:t>
            </w:r>
            <w:r w:rsidRPr="00C06AB2">
              <w:rPr>
                <w:sz w:val="18"/>
                <w:szCs w:val="18"/>
              </w:rPr>
              <w:t>, Basem M. M. Salama</w:t>
            </w:r>
            <w:r w:rsidRPr="00C06AB2">
              <w:rPr>
                <w:rStyle w:val="apple-converted-space"/>
                <w:sz w:val="18"/>
                <w:szCs w:val="18"/>
              </w:rPr>
              <w:t> </w:t>
            </w:r>
            <w:r w:rsidRPr="00C06AB2">
              <w:rPr>
                <w:sz w:val="18"/>
                <w:szCs w:val="18"/>
              </w:rPr>
              <w:t>, and Taha M. M. Hassan</w:t>
            </w:r>
            <w:r w:rsidRPr="00C06AB2">
              <w:rPr>
                <w:rStyle w:val="apple-converted-space"/>
                <w:sz w:val="18"/>
                <w:szCs w:val="18"/>
              </w:rPr>
              <w:t> </w:t>
            </w:r>
          </w:p>
          <w:p w:rsidR="007D248C" w:rsidRPr="00C06AB2" w:rsidRDefault="007D248C" w:rsidP="007D248C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7D248C" w:rsidRPr="00C06AB2" w:rsidRDefault="007D248C" w:rsidP="007D248C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06AB2">
              <w:rPr>
                <w:b/>
                <w:sz w:val="18"/>
                <w:szCs w:val="18"/>
              </w:rPr>
              <w:t>570-578</w:t>
            </w:r>
          </w:p>
        </w:tc>
      </w:tr>
    </w:tbl>
    <w:p w:rsidR="00DC5C93" w:rsidRPr="00AE506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AE506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2E" w:rsidRDefault="006B042E" w:rsidP="009A14FB">
      <w:r>
        <w:separator/>
      </w:r>
    </w:p>
  </w:endnote>
  <w:endnote w:type="continuationSeparator" w:id="1">
    <w:p w:rsidR="006B042E" w:rsidRDefault="006B042E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8030705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28436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06AB2" w:rsidRPr="00C06AB2">
          <w:rPr>
            <w:noProof/>
            <w:sz w:val="20"/>
            <w:szCs w:val="20"/>
            <w:lang w:val="zh-CN"/>
          </w:rPr>
          <w:t>III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2E" w:rsidRDefault="006B042E" w:rsidP="009A14FB">
      <w:r>
        <w:separator/>
      </w:r>
    </w:p>
  </w:footnote>
  <w:footnote w:type="continuationSeparator" w:id="1">
    <w:p w:rsidR="006B042E" w:rsidRDefault="006B042E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C0" w:rsidRPr="000C5B2D" w:rsidRDefault="00FF62C0" w:rsidP="00FF62C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2013;9(</w:t>
    </w:r>
    <w:r>
      <w:rPr>
        <w:iCs/>
        <w:sz w:val="20"/>
        <w:szCs w:val="20"/>
      </w:rPr>
      <w:t>5</w:t>
    </w:r>
    <w:r w:rsidRPr="000C5B2D">
      <w:rPr>
        <w:iCs/>
        <w:sz w:val="20"/>
        <w:szCs w:val="20"/>
      </w:rPr>
      <w:t xml:space="preserve">)                     </w:t>
    </w:r>
    <w:r w:rsidRPr="000C5B2D">
      <w:rPr>
        <w:sz w:val="20"/>
        <w:szCs w:val="20"/>
      </w:rPr>
      <w:t xml:space="preserve"> </w:t>
    </w:r>
    <w:bookmarkStart w:id="5" w:name="OLE_LINK411"/>
    <w:bookmarkStart w:id="6" w:name="OLE_LINK412"/>
    <w:r w:rsidR="00284366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284366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5"/>
    <w:bookmarkEnd w:id="6"/>
    <w:r w:rsidR="00284366">
      <w:rPr>
        <w:sz w:val="20"/>
        <w:szCs w:val="20"/>
      </w:rPr>
      <w:fldChar w:fldCharType="end"/>
    </w:r>
  </w:p>
  <w:p w:rsidR="00FF62C0" w:rsidRDefault="00FF62C0" w:rsidP="00FF62C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84366"/>
    <w:rsid w:val="0029705B"/>
    <w:rsid w:val="002A0A7D"/>
    <w:rsid w:val="002E53EC"/>
    <w:rsid w:val="002F16D0"/>
    <w:rsid w:val="0031650B"/>
    <w:rsid w:val="003206E9"/>
    <w:rsid w:val="0033787A"/>
    <w:rsid w:val="00364308"/>
    <w:rsid w:val="0036529D"/>
    <w:rsid w:val="003B2CA8"/>
    <w:rsid w:val="003C4520"/>
    <w:rsid w:val="00412511"/>
    <w:rsid w:val="00425062"/>
    <w:rsid w:val="004B6A93"/>
    <w:rsid w:val="004D5F76"/>
    <w:rsid w:val="004E7A47"/>
    <w:rsid w:val="00524260"/>
    <w:rsid w:val="00552747"/>
    <w:rsid w:val="00553204"/>
    <w:rsid w:val="005D6633"/>
    <w:rsid w:val="00615A2B"/>
    <w:rsid w:val="00651B37"/>
    <w:rsid w:val="00693D81"/>
    <w:rsid w:val="0069462C"/>
    <w:rsid w:val="006B042E"/>
    <w:rsid w:val="006C33BB"/>
    <w:rsid w:val="00705B31"/>
    <w:rsid w:val="00720AC2"/>
    <w:rsid w:val="00753022"/>
    <w:rsid w:val="00767C0C"/>
    <w:rsid w:val="007B3C6E"/>
    <w:rsid w:val="007D2283"/>
    <w:rsid w:val="007D248C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16DD"/>
    <w:rsid w:val="009842CB"/>
    <w:rsid w:val="009A14FB"/>
    <w:rsid w:val="009A6F1D"/>
    <w:rsid w:val="009D5842"/>
    <w:rsid w:val="009D65D2"/>
    <w:rsid w:val="009D7DBA"/>
    <w:rsid w:val="00A33971"/>
    <w:rsid w:val="00A44D55"/>
    <w:rsid w:val="00A452DC"/>
    <w:rsid w:val="00A83355"/>
    <w:rsid w:val="00AE5063"/>
    <w:rsid w:val="00AF7216"/>
    <w:rsid w:val="00B0043A"/>
    <w:rsid w:val="00B1678F"/>
    <w:rsid w:val="00B34E1C"/>
    <w:rsid w:val="00B43075"/>
    <w:rsid w:val="00B70DD4"/>
    <w:rsid w:val="00B841E4"/>
    <w:rsid w:val="00B954F7"/>
    <w:rsid w:val="00BB2243"/>
    <w:rsid w:val="00BE5384"/>
    <w:rsid w:val="00C03DB0"/>
    <w:rsid w:val="00C06AB2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061EE"/>
    <w:rsid w:val="00FD3F93"/>
    <w:rsid w:val="00FD77C9"/>
    <w:rsid w:val="00FF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6">
    <w:name w:val="heading 6"/>
    <w:basedOn w:val="a"/>
    <w:next w:val="normal"/>
    <w:link w:val="6Char"/>
    <w:uiPriority w:val="9"/>
    <w:qFormat/>
    <w:rsid w:val="005D6633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uiPriority w:val="11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uiPriority w:val="11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a50-sb-pages">
    <w:name w:val="ja50-sb-pages"/>
    <w:basedOn w:val="a0"/>
    <w:rsid w:val="005D6633"/>
  </w:style>
  <w:style w:type="character" w:customStyle="1" w:styleId="6Char">
    <w:name w:val="标题 6 Char"/>
    <w:basedOn w:val="a0"/>
    <w:link w:val="6"/>
    <w:uiPriority w:val="9"/>
    <w:rsid w:val="005D6633"/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pagenumber">
    <w:name w:val="pagenumber"/>
    <w:basedOn w:val="a"/>
    <w:rsid w:val="005D6633"/>
    <w:pPr>
      <w:spacing w:before="100" w:beforeAutospacing="1" w:after="100" w:afterAutospacing="1"/>
    </w:pPr>
    <w:rPr>
      <w:lang w:eastAsia="en-US"/>
    </w:rPr>
  </w:style>
  <w:style w:type="paragraph" w:customStyle="1" w:styleId="jt-belonging">
    <w:name w:val="jt-belonging"/>
    <w:basedOn w:val="a"/>
    <w:rsid w:val="005D6633"/>
    <w:pPr>
      <w:spacing w:before="100" w:beforeAutospacing="1" w:after="100" w:afterAutospacing="1"/>
    </w:pPr>
  </w:style>
  <w:style w:type="character" w:customStyle="1" w:styleId="yabcontactlistgridsecondlineinfo">
    <w:name w:val="yabcontactlistgridsecondlineinfo"/>
    <w:basedOn w:val="a0"/>
    <w:rsid w:val="007D248C"/>
  </w:style>
  <w:style w:type="character" w:customStyle="1" w:styleId="hpsatn">
    <w:name w:val="hpsatn"/>
    <w:basedOn w:val="a0"/>
    <w:rsid w:val="007D2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994</Words>
  <Characters>5672</Characters>
  <Application>Microsoft Office Word</Application>
  <DocSecurity>0</DocSecurity>
  <Lines>47</Lines>
  <Paragraphs>13</Paragraphs>
  <ScaleCrop>false</ScaleCrop>
  <Company>微软中国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2013-07-24T05:53:00Z</cp:lastPrinted>
  <dcterms:created xsi:type="dcterms:W3CDTF">2013-07-24T05:53:00Z</dcterms:created>
  <dcterms:modified xsi:type="dcterms:W3CDTF">2013-07-24T05:55:00Z</dcterms:modified>
</cp:coreProperties>
</file>