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76"/>
        <w:gridCol w:w="7197"/>
        <w:gridCol w:w="286"/>
        <w:gridCol w:w="1408"/>
      </w:tblGrid>
      <w:tr w:rsidR="004B08FE" w:rsidRPr="00704C24" w:rsidTr="004B08FE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8FE" w:rsidRPr="004B08FE" w:rsidRDefault="004B08FE" w:rsidP="008A4412">
            <w:pPr>
              <w:jc w:val="center"/>
              <w:rPr>
                <w:b/>
              </w:rPr>
            </w:pPr>
            <w:r w:rsidRPr="004B08F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67" w:type="dxa"/>
            <w:vAlign w:val="center"/>
          </w:tcPr>
          <w:p w:rsidR="004B08FE" w:rsidRDefault="004B08FE" w:rsidP="004B08FE">
            <w:pPr>
              <w:adjustRightInd w:val="0"/>
              <w:snapToGrid w:val="0"/>
              <w:rPr>
                <w:rFonts w:hint="eastAsia"/>
              </w:rPr>
            </w:pPr>
            <w:r>
              <w:rPr>
                <w:b/>
                <w:bCs/>
                <w:sz w:val="20"/>
                <w:szCs w:val="20"/>
              </w:rPr>
              <w:t>COMPARATIVE PHENOLIC, FLAVONOID CONTENTS AND ANTIOXIDANT ACTIVITY OF AQUEOUS METHANOL AND WATER EXTRACTS OF FOUR MEDICINAL PLANTS IN NIGERIA</w:t>
            </w:r>
          </w:p>
          <w:p w:rsidR="004B08FE" w:rsidRDefault="004B08FE" w:rsidP="004B08FE">
            <w:pPr>
              <w:adjustRightInd w:val="0"/>
              <w:snapToGrid w:val="0"/>
            </w:pPr>
            <w:r>
              <w:rPr>
                <w:sz w:val="20"/>
                <w:szCs w:val="20"/>
              </w:rPr>
              <w:t> Anokwuru, C.P., Adaramola, F.B., Ogunnowo A.A., Idigo, O.C., Aina D.A.</w:t>
            </w:r>
          </w:p>
          <w:p w:rsidR="004B08FE" w:rsidRDefault="004B08FE" w:rsidP="004B08FE">
            <w:pPr>
              <w:adjustRightInd w:val="0"/>
              <w:snapToGrid w:val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  <w:vAlign w:val="center"/>
          </w:tcPr>
          <w:p w:rsidR="004B08FE" w:rsidRDefault="004B08FE" w:rsidP="008A4412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63" w:type="dxa"/>
          </w:tcPr>
          <w:p w:rsidR="004B08FE" w:rsidRPr="004B08FE" w:rsidRDefault="004B08FE" w:rsidP="008A4412">
            <w:pPr>
              <w:jc w:val="center"/>
              <w:rPr>
                <w:b/>
              </w:rPr>
            </w:pPr>
            <w:r w:rsidRPr="004B08FE">
              <w:rPr>
                <w:b/>
                <w:sz w:val="20"/>
                <w:szCs w:val="20"/>
              </w:rPr>
              <w:t>1-5</w:t>
            </w:r>
          </w:p>
        </w:tc>
      </w:tr>
      <w:tr w:rsidR="004B08FE" w:rsidRPr="00704C24" w:rsidTr="004B08FE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8FE" w:rsidRPr="004B08FE" w:rsidRDefault="004B08FE" w:rsidP="008A4412">
            <w:pPr>
              <w:jc w:val="center"/>
              <w:rPr>
                <w:b/>
              </w:rPr>
            </w:pPr>
            <w:r w:rsidRPr="004B08F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67" w:type="dxa"/>
            <w:vAlign w:val="center"/>
          </w:tcPr>
          <w:p w:rsidR="004B08FE" w:rsidRDefault="004B08FE" w:rsidP="004B08FE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rFonts w:hint="eastAsia"/>
              </w:rPr>
            </w:pPr>
            <w:r>
              <w:rPr>
                <w:b/>
                <w:bCs/>
                <w:sz w:val="20"/>
                <w:szCs w:val="20"/>
              </w:rPr>
              <w:t>Understanding of Universe, Time, Odds and Environment</w:t>
            </w:r>
          </w:p>
          <w:p w:rsidR="004B08FE" w:rsidRDefault="004B08FE" w:rsidP="004B08FE">
            <w:pPr>
              <w:pStyle w:val="a6"/>
              <w:adjustRightInd w:val="0"/>
              <w:snapToGrid w:val="0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Edwin Zong</w:t>
            </w:r>
          </w:p>
          <w:p w:rsidR="004B08FE" w:rsidRDefault="004B08FE" w:rsidP="004B08FE">
            <w:pPr>
              <w:pStyle w:val="a6"/>
              <w:adjustRightInd w:val="0"/>
              <w:snapToGrid w:val="0"/>
              <w:spacing w:before="0" w:beforeAutospacing="0" w:after="0" w:afterAutospacing="0"/>
            </w:pPr>
          </w:p>
        </w:tc>
        <w:tc>
          <w:tcPr>
            <w:tcW w:w="256" w:type="dxa"/>
          </w:tcPr>
          <w:p w:rsidR="004B08FE" w:rsidRDefault="004B08FE" w:rsidP="008A4412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63" w:type="dxa"/>
          </w:tcPr>
          <w:p w:rsidR="004B08FE" w:rsidRPr="004B08FE" w:rsidRDefault="004B08FE" w:rsidP="008A4412">
            <w:pPr>
              <w:jc w:val="center"/>
              <w:rPr>
                <w:b/>
              </w:rPr>
            </w:pPr>
            <w:r w:rsidRPr="004B08FE">
              <w:rPr>
                <w:b/>
                <w:sz w:val="20"/>
                <w:szCs w:val="20"/>
              </w:rPr>
              <w:t>6-11</w:t>
            </w:r>
          </w:p>
        </w:tc>
      </w:tr>
      <w:tr w:rsidR="004B08FE" w:rsidRPr="00704C24" w:rsidTr="004B08FE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8FE" w:rsidRPr="004B08FE" w:rsidRDefault="004B08FE" w:rsidP="008A4412">
            <w:pPr>
              <w:jc w:val="center"/>
              <w:rPr>
                <w:b/>
              </w:rPr>
            </w:pPr>
            <w:r w:rsidRPr="004B08F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67" w:type="dxa"/>
            <w:vAlign w:val="center"/>
          </w:tcPr>
          <w:p w:rsidR="004B08FE" w:rsidRDefault="004B08FE" w:rsidP="004B08FE">
            <w:pPr>
              <w:adjustRightInd w:val="0"/>
              <w:snapToGrid w:val="0"/>
              <w:rPr>
                <w:rFonts w:hint="eastAsia"/>
              </w:rPr>
            </w:pPr>
            <w:bookmarkStart w:id="0" w:name="OLE_LINK4"/>
            <w:r>
              <w:rPr>
                <w:b/>
                <w:bCs/>
                <w:sz w:val="20"/>
                <w:szCs w:val="20"/>
              </w:rPr>
              <w:t>A New</w:t>
            </w:r>
            <w:r>
              <w:rPr>
                <w:rStyle w:val="apple-converted-space"/>
                <w:b/>
                <w:bCs/>
              </w:rPr>
              <w:t> </w:t>
            </w:r>
            <w:bookmarkStart w:id="1" w:name="OLE_LINK14"/>
            <w:bookmarkEnd w:id="0"/>
            <w:r>
              <w:rPr>
                <w:b/>
                <w:bCs/>
                <w:sz w:val="20"/>
                <w:szCs w:val="20"/>
              </w:rPr>
              <w:t>Universe Model</w:t>
            </w:r>
            <w:bookmarkEnd w:id="1"/>
          </w:p>
          <w:p w:rsidR="004B08FE" w:rsidRDefault="004B08FE" w:rsidP="004B08FE">
            <w:pPr>
              <w:adjustRightInd w:val="0"/>
              <w:snapToGrid w:val="0"/>
            </w:pPr>
            <w:r>
              <w:rPr>
                <w:b/>
                <w:bCs/>
                <w:sz w:val="20"/>
                <w:szCs w:val="20"/>
              </w:rPr>
              <w:t> </w:t>
            </w:r>
            <w:bookmarkStart w:id="2" w:name="OLE_LINK12"/>
            <w:r>
              <w:rPr>
                <w:sz w:val="20"/>
                <w:szCs w:val="20"/>
              </w:rPr>
              <w:t>Chun-Xuan. Jiang</w:t>
            </w:r>
            <w:bookmarkEnd w:id="2"/>
          </w:p>
          <w:p w:rsidR="004B08FE" w:rsidRDefault="004B08FE" w:rsidP="004B08FE">
            <w:pPr>
              <w:adjustRightInd w:val="0"/>
              <w:snapToGrid w:val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4B08FE" w:rsidRDefault="004B08FE" w:rsidP="008A4412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63" w:type="dxa"/>
          </w:tcPr>
          <w:p w:rsidR="004B08FE" w:rsidRPr="004B08FE" w:rsidRDefault="004B08FE" w:rsidP="008A4412">
            <w:pPr>
              <w:jc w:val="center"/>
              <w:rPr>
                <w:b/>
              </w:rPr>
            </w:pPr>
            <w:r w:rsidRPr="004B08FE">
              <w:rPr>
                <w:b/>
                <w:sz w:val="20"/>
                <w:szCs w:val="20"/>
              </w:rPr>
              <w:t>12-13</w:t>
            </w:r>
          </w:p>
        </w:tc>
      </w:tr>
      <w:tr w:rsidR="004B08FE" w:rsidRPr="00704C24" w:rsidTr="004B08FE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8FE" w:rsidRPr="004B08FE" w:rsidRDefault="004B08FE" w:rsidP="008A4412">
            <w:pPr>
              <w:jc w:val="center"/>
              <w:rPr>
                <w:b/>
              </w:rPr>
            </w:pPr>
            <w:r w:rsidRPr="004B08F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167" w:type="dxa"/>
            <w:vAlign w:val="center"/>
          </w:tcPr>
          <w:p w:rsidR="004B08FE" w:rsidRDefault="004B08FE" w:rsidP="004B08FE">
            <w:pPr>
              <w:adjustRightInd w:val="0"/>
              <w:snapToGrid w:val="0"/>
              <w:rPr>
                <w:rFonts w:hint="eastAsia"/>
              </w:rPr>
            </w:pPr>
            <w:bookmarkStart w:id="3" w:name="OLE_LINK10"/>
            <w:r>
              <w:rPr>
                <w:b/>
                <w:bCs/>
                <w:sz w:val="20"/>
                <w:szCs w:val="20"/>
              </w:rPr>
              <w:t>A New Gravitational Formula: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876300" cy="504825"/>
                  <wp:effectExtent l="19050" t="0" r="0" b="0"/>
                  <wp:docPr id="1" name="图片 1" descr="http://sciencepub.net/academia/aa0407/index.files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iencepub.net/academia/aa0407/index.files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3"/>
          </w:p>
          <w:p w:rsidR="004B08FE" w:rsidRDefault="004B08FE" w:rsidP="004B08FE">
            <w:pPr>
              <w:adjustRightInd w:val="0"/>
              <w:snapToGrid w:val="0"/>
            </w:pPr>
            <w:r>
              <w:rPr>
                <w:sz w:val="20"/>
                <w:szCs w:val="20"/>
              </w:rPr>
              <w:t>[</w:t>
            </w:r>
            <w:r>
              <w:rPr>
                <w:rFonts w:hint="eastAsia"/>
                <w:sz w:val="20"/>
                <w:szCs w:val="20"/>
              </w:rPr>
              <w:t>一个新的引力公式</w:t>
            </w:r>
            <w:r>
              <w:rPr>
                <w:sz w:val="20"/>
                <w:szCs w:val="20"/>
              </w:rPr>
              <w:t>]</w:t>
            </w:r>
          </w:p>
          <w:p w:rsidR="004B08FE" w:rsidRDefault="004B08FE" w:rsidP="004B08FE">
            <w:pPr>
              <w:adjustRightInd w:val="0"/>
              <w:snapToGrid w:val="0"/>
            </w:pPr>
            <w:r>
              <w:rPr>
                <w:sz w:val="20"/>
                <w:szCs w:val="20"/>
              </w:rPr>
              <w:t> Chun-Xuan Jiang [</w:t>
            </w:r>
            <w:r>
              <w:rPr>
                <w:rFonts w:hint="eastAsia"/>
                <w:sz w:val="20"/>
                <w:szCs w:val="20"/>
              </w:rPr>
              <w:t>蒋春暄</w:t>
            </w:r>
            <w:r>
              <w:rPr>
                <w:sz w:val="20"/>
                <w:szCs w:val="20"/>
              </w:rPr>
              <w:t>]</w:t>
            </w:r>
          </w:p>
          <w:p w:rsidR="004B08FE" w:rsidRDefault="004B08FE" w:rsidP="004B08FE">
            <w:pPr>
              <w:pStyle w:val="a6"/>
              <w:adjustRightInd w:val="0"/>
              <w:snapToGrid w:val="0"/>
              <w:spacing w:before="0" w:beforeAutospacing="0" w:after="0" w:afterAutospacing="0"/>
            </w:pPr>
          </w:p>
        </w:tc>
        <w:tc>
          <w:tcPr>
            <w:tcW w:w="256" w:type="dxa"/>
          </w:tcPr>
          <w:p w:rsidR="004B08FE" w:rsidRDefault="004B08FE" w:rsidP="008A4412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63" w:type="dxa"/>
          </w:tcPr>
          <w:p w:rsidR="004B08FE" w:rsidRPr="004B08FE" w:rsidRDefault="004B08FE" w:rsidP="008A4412">
            <w:pPr>
              <w:jc w:val="center"/>
              <w:rPr>
                <w:b/>
              </w:rPr>
            </w:pPr>
            <w:r w:rsidRPr="004B08FE">
              <w:rPr>
                <w:b/>
                <w:sz w:val="20"/>
                <w:szCs w:val="20"/>
              </w:rPr>
              <w:t>14-18</w:t>
            </w:r>
          </w:p>
        </w:tc>
      </w:tr>
      <w:tr w:rsidR="004B08FE" w:rsidRPr="00704C24" w:rsidTr="004B08FE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8FE" w:rsidRPr="004B08FE" w:rsidRDefault="004B08FE" w:rsidP="008A4412">
            <w:pPr>
              <w:jc w:val="center"/>
              <w:rPr>
                <w:b/>
              </w:rPr>
            </w:pPr>
            <w:r w:rsidRPr="004B08F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167" w:type="dxa"/>
            <w:vAlign w:val="center"/>
          </w:tcPr>
          <w:p w:rsidR="004B08FE" w:rsidRDefault="004B08FE" w:rsidP="004B08FE">
            <w:pPr>
              <w:adjustRightInd w:val="0"/>
              <w:snapToGrid w:val="0"/>
              <w:rPr>
                <w:rFonts w:hint="eastAsia"/>
              </w:rPr>
            </w:pPr>
            <w:r>
              <w:rPr>
                <w:b/>
                <w:bCs/>
                <w:sz w:val="20"/>
                <w:szCs w:val="20"/>
              </w:rPr>
              <w:t>A Simple Mechanism for Gravitation</w:t>
            </w:r>
          </w:p>
          <w:p w:rsidR="004B08FE" w:rsidRDefault="004B08FE" w:rsidP="004B08FE">
            <w:pPr>
              <w:adjustRightInd w:val="0"/>
              <w:snapToGrid w:val="0"/>
            </w:pPr>
            <w:r>
              <w:rPr>
                <w:sz w:val="20"/>
                <w:szCs w:val="20"/>
              </w:rPr>
              <w:t> Chun-Xuan Jiang</w:t>
            </w:r>
          </w:p>
          <w:p w:rsidR="004B08FE" w:rsidRDefault="004B08FE" w:rsidP="004B08FE">
            <w:pPr>
              <w:adjustRightInd w:val="0"/>
              <w:snapToGrid w:val="0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256" w:type="dxa"/>
          </w:tcPr>
          <w:p w:rsidR="004B08FE" w:rsidRDefault="004B08FE" w:rsidP="008A4412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63" w:type="dxa"/>
          </w:tcPr>
          <w:p w:rsidR="004B08FE" w:rsidRPr="004B08FE" w:rsidRDefault="004B08FE" w:rsidP="008A4412">
            <w:pPr>
              <w:jc w:val="center"/>
              <w:rPr>
                <w:b/>
              </w:rPr>
            </w:pPr>
            <w:r w:rsidRPr="004B08FE">
              <w:rPr>
                <w:b/>
                <w:sz w:val="20"/>
                <w:szCs w:val="20"/>
              </w:rPr>
              <w:t>19-21</w:t>
            </w:r>
          </w:p>
        </w:tc>
      </w:tr>
      <w:tr w:rsidR="004B08FE" w:rsidRPr="00704C24" w:rsidTr="004B08FE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8FE" w:rsidRPr="004B08FE" w:rsidRDefault="004B08FE" w:rsidP="008A4412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4B08F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167" w:type="dxa"/>
            <w:vAlign w:val="center"/>
          </w:tcPr>
          <w:p w:rsidR="004B08FE" w:rsidRDefault="004B08FE" w:rsidP="004B08FE">
            <w:pPr>
              <w:adjustRightInd w:val="0"/>
              <w:snapToGrid w:val="0"/>
              <w:rPr>
                <w:rFonts w:hint="eastAsia"/>
              </w:rPr>
            </w:pPr>
            <w:bookmarkStart w:id="4" w:name="OLE_LINK5"/>
            <w:r>
              <w:rPr>
                <w:b/>
                <w:bCs/>
                <w:sz w:val="20"/>
                <w:szCs w:val="20"/>
              </w:rPr>
              <w:t>Deduce the New Gravitational Formula: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876300" cy="504825"/>
                  <wp:effectExtent l="19050" t="0" r="0" b="0"/>
                  <wp:docPr id="8" name="图片 8" descr="http://sciencepub.net/academia/aa0407/index.files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ciencepub.net/academia/aa0407/index.files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4"/>
          </w:p>
          <w:p w:rsidR="004B08FE" w:rsidRDefault="004B08FE" w:rsidP="004B08FE">
            <w:pPr>
              <w:adjustRightInd w:val="0"/>
              <w:snapToGrid w:val="0"/>
            </w:pPr>
            <w:r>
              <w:rPr>
                <w:sz w:val="20"/>
                <w:szCs w:val="20"/>
              </w:rPr>
              <w:t> Chun-Xuan Jiang</w:t>
            </w:r>
          </w:p>
          <w:p w:rsidR="004B08FE" w:rsidRDefault="004B08FE" w:rsidP="004B08FE">
            <w:pPr>
              <w:adjustRightInd w:val="0"/>
              <w:snapToGrid w:val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4B08FE" w:rsidRDefault="004B08FE" w:rsidP="008A4412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63" w:type="dxa"/>
          </w:tcPr>
          <w:p w:rsidR="004B08FE" w:rsidRPr="004B08FE" w:rsidRDefault="004B08FE" w:rsidP="008A4412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4B08FE">
              <w:rPr>
                <w:b/>
                <w:sz w:val="20"/>
                <w:szCs w:val="20"/>
              </w:rPr>
              <w:t>22-26</w:t>
            </w:r>
          </w:p>
        </w:tc>
      </w:tr>
      <w:tr w:rsidR="004B08FE" w:rsidRPr="00704C24" w:rsidTr="004B08FE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8FE" w:rsidRPr="004B08FE" w:rsidRDefault="004B08FE" w:rsidP="008A4412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4B08F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167" w:type="dxa"/>
            <w:vAlign w:val="center"/>
          </w:tcPr>
          <w:p w:rsidR="004B08FE" w:rsidRDefault="004B08FE" w:rsidP="004B08FE">
            <w:pPr>
              <w:adjustRightInd w:val="0"/>
              <w:snapToGrid w:val="0"/>
              <w:rPr>
                <w:rFonts w:hint="eastAsia"/>
              </w:rPr>
            </w:pPr>
            <w:bookmarkStart w:id="5" w:name="OLE_LINK22"/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Beyond the Newtonian Gravitational Theory and Overthrow the Einstein Gravitational Theory</w:t>
            </w:r>
            <w:bookmarkEnd w:id="5"/>
          </w:p>
          <w:p w:rsidR="004B08FE" w:rsidRDefault="004B08FE" w:rsidP="004B08FE">
            <w:pPr>
              <w:adjustRightInd w:val="0"/>
              <w:snapToGrid w:val="0"/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超越牛顿引力理论打倒爱因斯坦引力理论</w:t>
            </w:r>
            <w:r>
              <w:rPr>
                <w:rStyle w:val="apple-converted-space"/>
                <w:rFonts w:hint="eastAsia"/>
                <w:b/>
                <w:bCs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找到一个新引力公式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  <w:p w:rsidR="004B08FE" w:rsidRDefault="004B08FE" w:rsidP="004B08FE">
            <w:pPr>
              <w:adjustRightInd w:val="0"/>
              <w:snapToGrid w:val="0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Chun-Xuan Jiang</w:t>
            </w:r>
          </w:p>
          <w:p w:rsidR="004B08FE" w:rsidRDefault="004B08FE" w:rsidP="004B08FE">
            <w:pPr>
              <w:pStyle w:val="a6"/>
              <w:adjustRightInd w:val="0"/>
              <w:snapToGrid w:val="0"/>
              <w:spacing w:before="0" w:beforeAutospacing="0" w:after="0" w:afterAutospacing="0"/>
            </w:pPr>
          </w:p>
        </w:tc>
        <w:tc>
          <w:tcPr>
            <w:tcW w:w="256" w:type="dxa"/>
          </w:tcPr>
          <w:p w:rsidR="004B08FE" w:rsidRDefault="004B08FE" w:rsidP="008A4412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63" w:type="dxa"/>
          </w:tcPr>
          <w:p w:rsidR="004B08FE" w:rsidRPr="004B08FE" w:rsidRDefault="004B08FE" w:rsidP="008A4412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4B08FE">
              <w:rPr>
                <w:b/>
                <w:sz w:val="20"/>
                <w:szCs w:val="20"/>
              </w:rPr>
              <w:t>27-32</w:t>
            </w:r>
          </w:p>
        </w:tc>
      </w:tr>
      <w:tr w:rsidR="004B08FE" w:rsidRPr="00704C24" w:rsidTr="004B08FE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8FE" w:rsidRPr="004B08FE" w:rsidRDefault="004B08FE" w:rsidP="008A4412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4B08F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167" w:type="dxa"/>
            <w:vAlign w:val="center"/>
          </w:tcPr>
          <w:p w:rsidR="004B08FE" w:rsidRDefault="004B08FE" w:rsidP="004B08FE">
            <w:pPr>
              <w:adjustRightInd w:val="0"/>
              <w:snapToGrid w:val="0"/>
              <w:rPr>
                <w:rFonts w:hint="eastAsia"/>
              </w:rPr>
            </w:pPr>
            <w:bookmarkStart w:id="6" w:name="OLE_LINK23"/>
            <w:r>
              <w:rPr>
                <w:b/>
                <w:bCs/>
                <w:sz w:val="20"/>
                <w:szCs w:val="20"/>
              </w:rPr>
              <w:t>All Eyes are on the Elusive Higgs and Neutrinos</w:t>
            </w:r>
            <w:bookmarkEnd w:id="6"/>
          </w:p>
          <w:p w:rsidR="004B08FE" w:rsidRDefault="004B08FE" w:rsidP="004B08FE">
            <w:pPr>
              <w:adjustRightInd w:val="0"/>
              <w:snapToGrid w:val="0"/>
            </w:pPr>
            <w:r>
              <w:rPr>
                <w:sz w:val="20"/>
                <w:szCs w:val="20"/>
              </w:rPr>
              <w:t> Chun-Xuan Jiang</w:t>
            </w:r>
          </w:p>
          <w:p w:rsidR="004B08FE" w:rsidRDefault="004B08FE" w:rsidP="004B08FE">
            <w:pPr>
              <w:adjustRightInd w:val="0"/>
              <w:snapToGrid w:val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  <w:vAlign w:val="center"/>
          </w:tcPr>
          <w:p w:rsidR="004B08FE" w:rsidRDefault="004B08FE" w:rsidP="008A4412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63" w:type="dxa"/>
          </w:tcPr>
          <w:p w:rsidR="004B08FE" w:rsidRPr="004B08FE" w:rsidRDefault="004B08FE" w:rsidP="008A4412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4B08FE">
              <w:rPr>
                <w:b/>
                <w:sz w:val="20"/>
                <w:szCs w:val="20"/>
              </w:rPr>
              <w:t>33-40</w:t>
            </w:r>
          </w:p>
        </w:tc>
      </w:tr>
      <w:tr w:rsidR="004B08FE" w:rsidRPr="00704C24" w:rsidTr="004B08FE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8FE" w:rsidRPr="004B08FE" w:rsidRDefault="004B08FE" w:rsidP="008A4412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4B08F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167" w:type="dxa"/>
            <w:vAlign w:val="center"/>
          </w:tcPr>
          <w:p w:rsidR="004B08FE" w:rsidRDefault="004B08FE" w:rsidP="004B08FE">
            <w:pPr>
              <w:adjustRightInd w:val="0"/>
              <w:snapToGrid w:val="0"/>
              <w:rPr>
                <w:rFonts w:hint="eastAsia"/>
              </w:rPr>
            </w:pPr>
            <w:bookmarkStart w:id="7" w:name="OLE_LINK24"/>
            <w:r>
              <w:rPr>
                <w:rFonts w:hint="eastAsia"/>
                <w:b/>
                <w:bCs/>
                <w:sz w:val="20"/>
                <w:szCs w:val="20"/>
              </w:rPr>
              <w:t>美国欧洲社会衰落与危机的根本原因及其解决方法</w:t>
            </w:r>
            <w:bookmarkEnd w:id="7"/>
          </w:p>
          <w:p w:rsidR="004B08FE" w:rsidRDefault="004B08FE" w:rsidP="004B08FE">
            <w:pPr>
              <w:adjustRightInd w:val="0"/>
              <w:snapToGrid w:val="0"/>
            </w:pPr>
            <w:r>
              <w:rPr>
                <w:sz w:val="20"/>
                <w:szCs w:val="20"/>
              </w:rPr>
              <w:t> </w:t>
            </w:r>
            <w:bookmarkStart w:id="8" w:name="OLE_LINK15"/>
            <w:r>
              <w:rPr>
                <w:rFonts w:hint="eastAsia"/>
                <w:color w:val="000000"/>
                <w:sz w:val="20"/>
                <w:szCs w:val="20"/>
              </w:rPr>
              <w:t>万宝</w:t>
            </w:r>
            <w:bookmarkEnd w:id="8"/>
          </w:p>
          <w:p w:rsidR="004B08FE" w:rsidRDefault="004B08FE" w:rsidP="004B08FE">
            <w:pPr>
              <w:adjustRightInd w:val="0"/>
              <w:snapToGrid w:val="0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4B08FE" w:rsidRDefault="004B08FE" w:rsidP="008A4412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63" w:type="dxa"/>
          </w:tcPr>
          <w:p w:rsidR="004B08FE" w:rsidRPr="004B08FE" w:rsidRDefault="004B08FE" w:rsidP="008A4412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4B08FE">
              <w:rPr>
                <w:b/>
                <w:sz w:val="20"/>
                <w:szCs w:val="20"/>
              </w:rPr>
              <w:t>41-44</w:t>
            </w:r>
          </w:p>
        </w:tc>
      </w:tr>
      <w:tr w:rsidR="004B08FE" w:rsidRPr="00704C24" w:rsidTr="004B08FE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8FE" w:rsidRPr="004B08FE" w:rsidRDefault="004B08FE" w:rsidP="008A4412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4B08F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167" w:type="dxa"/>
            <w:vAlign w:val="center"/>
          </w:tcPr>
          <w:p w:rsidR="004B08FE" w:rsidRDefault="004B08FE" w:rsidP="004B08FE">
            <w:pPr>
              <w:adjustRightInd w:val="0"/>
              <w:snapToGrid w:val="0"/>
              <w:rPr>
                <w:rFonts w:hint="eastAsia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Germination Enhancing Treatments for Conserved Seeds of</w:t>
            </w:r>
            <w:r>
              <w:rPr>
                <w:rStyle w:val="apple-converted-space"/>
                <w:b/>
                <w:bCs/>
                <w:lang w:val="en-GB"/>
              </w:rPr>
              <w:t> </w:t>
            </w:r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>Corchorus</w:t>
            </w:r>
            <w:r>
              <w:rPr>
                <w:rStyle w:val="apple-converted-space"/>
                <w:b/>
                <w:bCs/>
                <w:lang w:val="en-GB"/>
              </w:rPr>
              <w:t> </w:t>
            </w:r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>olitorius</w:t>
            </w:r>
            <w:r>
              <w:rPr>
                <w:rStyle w:val="apple-converted-space"/>
                <w:b/>
                <w:bCs/>
                <w:lang w:val="en-GB"/>
              </w:rPr>
              <w:t> </w:t>
            </w:r>
            <w:r>
              <w:rPr>
                <w:b/>
                <w:bCs/>
                <w:sz w:val="20"/>
                <w:szCs w:val="20"/>
                <w:lang w:val="en-GB"/>
              </w:rPr>
              <w:t>L.</w:t>
            </w:r>
          </w:p>
          <w:p w:rsidR="004B08FE" w:rsidRDefault="004B08FE" w:rsidP="004B08FE">
            <w:pPr>
              <w:adjustRightInd w:val="0"/>
              <w:snapToGrid w:val="0"/>
              <w:rPr>
                <w:rFonts w:hint="eastAsia"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 </w:t>
            </w:r>
            <w:r>
              <w:rPr>
                <w:sz w:val="20"/>
                <w:szCs w:val="20"/>
                <w:lang w:val="en-GB"/>
              </w:rPr>
              <w:t>Nwosu, J.D. and Olosunde A.A.</w:t>
            </w:r>
          </w:p>
          <w:p w:rsidR="004B08FE" w:rsidRDefault="004B08FE" w:rsidP="004B08FE">
            <w:pPr>
              <w:adjustRightInd w:val="0"/>
              <w:snapToGrid w:val="0"/>
            </w:pPr>
          </w:p>
        </w:tc>
        <w:tc>
          <w:tcPr>
            <w:tcW w:w="256" w:type="dxa"/>
          </w:tcPr>
          <w:p w:rsidR="004B08FE" w:rsidRDefault="004B08FE" w:rsidP="008A4412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63" w:type="dxa"/>
          </w:tcPr>
          <w:p w:rsidR="004B08FE" w:rsidRPr="004B08FE" w:rsidRDefault="004B08FE" w:rsidP="008A4412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4B08FE">
              <w:rPr>
                <w:b/>
                <w:sz w:val="20"/>
                <w:szCs w:val="20"/>
                <w:lang w:val="en-GB"/>
              </w:rPr>
              <w:t>45-49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8"/>
      <w:footerReference w:type="default" r:id="rId9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833" w:rsidRDefault="00F22833" w:rsidP="009A14FB">
      <w:r>
        <w:separator/>
      </w:r>
    </w:p>
  </w:endnote>
  <w:endnote w:type="continuationSeparator" w:id="1">
    <w:p w:rsidR="00F22833" w:rsidRDefault="00F22833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CB0390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4B08FE" w:rsidRPr="004B08FE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833" w:rsidRDefault="00F22833" w:rsidP="009A14FB">
      <w:r>
        <w:separator/>
      </w:r>
    </w:p>
  </w:footnote>
  <w:footnote w:type="continuationSeparator" w:id="1">
    <w:p w:rsidR="00F22833" w:rsidRDefault="00F22833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216D06" w:rsidRDefault="00216D06" w:rsidP="00216D06">
    <w:pPr>
      <w:pBdr>
        <w:bottom w:val="thinThickMediumGap" w:sz="12" w:space="1" w:color="auto"/>
      </w:pBdr>
      <w:tabs>
        <w:tab w:val="left" w:pos="9360"/>
      </w:tabs>
      <w:adjustRightInd w:val="0"/>
      <w:snapToGrid w:val="0"/>
      <w:jc w:val="center"/>
      <w:rPr>
        <w:sz w:val="20"/>
        <w:szCs w:val="20"/>
      </w:rPr>
    </w:pPr>
    <w:bookmarkStart w:id="9" w:name="_Hlk342641139"/>
    <w:bookmarkStart w:id="10" w:name="OLE_LINK37"/>
    <w:bookmarkStart w:id="11" w:name="OLE_LINK36"/>
    <w:bookmarkStart w:id="12" w:name="_Hlk342641110"/>
    <w:bookmarkStart w:id="13" w:name="OLE_LINK35"/>
    <w:bookmarkStart w:id="14" w:name="OLE_LINK34"/>
    <w:bookmarkStart w:id="15" w:name="_Hlk342641068"/>
    <w:bookmarkStart w:id="16" w:name="OLE_LINK33"/>
    <w:bookmarkStart w:id="17" w:name="OLE_LINK32"/>
    <w:bookmarkStart w:id="18" w:name="_Hlk342641064"/>
    <w:bookmarkStart w:id="19" w:name="OLE_LINK31"/>
    <w:bookmarkStart w:id="20" w:name="OLE_LINK30"/>
    <w:bookmarkStart w:id="21" w:name="_Hlk342641054"/>
    <w:bookmarkStart w:id="22" w:name="OLE_LINK29"/>
    <w:bookmarkStart w:id="23" w:name="OLE_LINK28"/>
    <w:bookmarkStart w:id="24" w:name="_Hlk342641048"/>
    <w:bookmarkStart w:id="25" w:name="OLE_LINK27"/>
    <w:bookmarkStart w:id="26" w:name="OLE_LINK26"/>
    <w:bookmarkStart w:id="27" w:name="_Hlk324107696"/>
    <w:bookmarkStart w:id="28" w:name="OLE_LINK21"/>
    <w:bookmarkStart w:id="29" w:name="OLE_LINK20"/>
    <w:bookmarkStart w:id="30" w:name="_Hlk324106698"/>
    <w:bookmarkStart w:id="31" w:name="OLE_LINK9"/>
    <w:bookmarkStart w:id="32" w:name="OLE_LINK8"/>
    <w:bookmarkStart w:id="33" w:name="_Hlk324106688"/>
    <w:bookmarkStart w:id="34" w:name="OLE_LINK7"/>
    <w:bookmarkStart w:id="35" w:name="OLE_LINK6"/>
    <w:r w:rsidRPr="00216D06">
      <w:rPr>
        <w:sz w:val="20"/>
        <w:szCs w:val="20"/>
      </w:rPr>
      <w:t>Academia Arena 2012:4(</w:t>
    </w:r>
    <w:r w:rsidR="004B08FE">
      <w:rPr>
        <w:rFonts w:hint="eastAsia"/>
        <w:sz w:val="20"/>
        <w:szCs w:val="20"/>
      </w:rPr>
      <w:t>7</w:t>
    </w:r>
    <w:r w:rsidRPr="00216D06">
      <w:rPr>
        <w:sz w:val="20"/>
        <w:szCs w:val="20"/>
      </w:rPr>
      <w:t xml:space="preserve">)        </w:t>
    </w:r>
    <w:r>
      <w:rPr>
        <w:rFonts w:hint="eastAsia"/>
        <w:sz w:val="20"/>
        <w:szCs w:val="20"/>
      </w:rPr>
      <w:t xml:space="preserve">      </w:t>
    </w:r>
    <w:r w:rsidRPr="00216D06">
      <w:rPr>
        <w:sz w:val="20"/>
        <w:szCs w:val="20"/>
      </w:rPr>
      <w:t xml:space="preserve">         </w:t>
    </w:r>
    <w:hyperlink r:id="rId1" w:history="1">
      <w:r w:rsidRPr="00216D06">
        <w:rPr>
          <w:rStyle w:val="a3"/>
          <w:bCs/>
          <w:sz w:val="20"/>
          <w:szCs w:val="20"/>
        </w:rPr>
        <w:t>http://www.sciencepub.net/academia</w:t>
      </w:r>
    </w:hyperlink>
    <w:r w:rsidRPr="00216D06">
      <w:rPr>
        <w:bCs/>
        <w:sz w:val="20"/>
        <w:szCs w:val="20"/>
      </w:rPr>
      <w:t xml:space="preserve"> </w:t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0256A"/>
    <w:rsid w:val="00024D13"/>
    <w:rsid w:val="000319AE"/>
    <w:rsid w:val="000469AA"/>
    <w:rsid w:val="00082684"/>
    <w:rsid w:val="000A428F"/>
    <w:rsid w:val="000A6A87"/>
    <w:rsid w:val="000B0C4C"/>
    <w:rsid w:val="000C564B"/>
    <w:rsid w:val="000E0E33"/>
    <w:rsid w:val="000F2277"/>
    <w:rsid w:val="00112DC9"/>
    <w:rsid w:val="00117800"/>
    <w:rsid w:val="00117F05"/>
    <w:rsid w:val="001201FB"/>
    <w:rsid w:val="00143CF2"/>
    <w:rsid w:val="00152E5C"/>
    <w:rsid w:val="001555D4"/>
    <w:rsid w:val="00160DCA"/>
    <w:rsid w:val="00186212"/>
    <w:rsid w:val="001A44B6"/>
    <w:rsid w:val="001C26DF"/>
    <w:rsid w:val="001E4DE4"/>
    <w:rsid w:val="001F267D"/>
    <w:rsid w:val="00216D06"/>
    <w:rsid w:val="00232D17"/>
    <w:rsid w:val="00271F2F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B6D13"/>
    <w:rsid w:val="003C4520"/>
    <w:rsid w:val="00425062"/>
    <w:rsid w:val="004B08FE"/>
    <w:rsid w:val="004B6A93"/>
    <w:rsid w:val="004D5F76"/>
    <w:rsid w:val="004E2418"/>
    <w:rsid w:val="004E7A47"/>
    <w:rsid w:val="00524260"/>
    <w:rsid w:val="00536215"/>
    <w:rsid w:val="005365C3"/>
    <w:rsid w:val="00552747"/>
    <w:rsid w:val="00553204"/>
    <w:rsid w:val="005666E0"/>
    <w:rsid w:val="00596235"/>
    <w:rsid w:val="005E158F"/>
    <w:rsid w:val="005F123C"/>
    <w:rsid w:val="00615A2B"/>
    <w:rsid w:val="00651B37"/>
    <w:rsid w:val="006B691F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C2B8F"/>
    <w:rsid w:val="007C505E"/>
    <w:rsid w:val="007D2283"/>
    <w:rsid w:val="0082694E"/>
    <w:rsid w:val="00863C43"/>
    <w:rsid w:val="008773D5"/>
    <w:rsid w:val="00895E15"/>
    <w:rsid w:val="00897778"/>
    <w:rsid w:val="008B3DB7"/>
    <w:rsid w:val="008E0C81"/>
    <w:rsid w:val="008F1D7D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87807"/>
    <w:rsid w:val="00AF5710"/>
    <w:rsid w:val="00AF7216"/>
    <w:rsid w:val="00B0043A"/>
    <w:rsid w:val="00B06152"/>
    <w:rsid w:val="00B1678F"/>
    <w:rsid w:val="00B34E1C"/>
    <w:rsid w:val="00B43075"/>
    <w:rsid w:val="00B44E71"/>
    <w:rsid w:val="00B64B30"/>
    <w:rsid w:val="00B70DD4"/>
    <w:rsid w:val="00B74B45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817A1"/>
    <w:rsid w:val="00CB0390"/>
    <w:rsid w:val="00CE36E9"/>
    <w:rsid w:val="00D16B75"/>
    <w:rsid w:val="00D17E3C"/>
    <w:rsid w:val="00D22A78"/>
    <w:rsid w:val="00D37143"/>
    <w:rsid w:val="00D47B67"/>
    <w:rsid w:val="00D557AF"/>
    <w:rsid w:val="00D66DA9"/>
    <w:rsid w:val="00DA60DF"/>
    <w:rsid w:val="00DC5C93"/>
    <w:rsid w:val="00DD6664"/>
    <w:rsid w:val="00E0768E"/>
    <w:rsid w:val="00E2794C"/>
    <w:rsid w:val="00E54245"/>
    <w:rsid w:val="00E711E2"/>
    <w:rsid w:val="00E76183"/>
    <w:rsid w:val="00E91F53"/>
    <w:rsid w:val="00EE77B7"/>
    <w:rsid w:val="00F007AA"/>
    <w:rsid w:val="00F13CD9"/>
    <w:rsid w:val="00F225CD"/>
    <w:rsid w:val="00F22833"/>
    <w:rsid w:val="00F2607D"/>
    <w:rsid w:val="00F96BB2"/>
    <w:rsid w:val="00FB4C3C"/>
    <w:rsid w:val="00FD3F93"/>
    <w:rsid w:val="00FD773A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academia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816</Characters>
  <Application>Microsoft Office Word</Application>
  <DocSecurity>0</DocSecurity>
  <Lines>6</Lines>
  <Paragraphs>1</Paragraphs>
  <ScaleCrop>false</ScaleCrop>
  <Company>微软中国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2013-08-03T03:23:00Z</cp:lastPrinted>
  <dcterms:created xsi:type="dcterms:W3CDTF">2013-08-03T03:46:00Z</dcterms:created>
  <dcterms:modified xsi:type="dcterms:W3CDTF">2013-08-03T03:46:00Z</dcterms:modified>
</cp:coreProperties>
</file>