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76"/>
        <w:gridCol w:w="7197"/>
        <w:gridCol w:w="286"/>
        <w:gridCol w:w="1408"/>
      </w:tblGrid>
      <w:tr w:rsidR="00D52AD1" w:rsidRPr="00704C24" w:rsidTr="00D52AD1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AD1" w:rsidRPr="00D52AD1" w:rsidRDefault="00D52AD1" w:rsidP="008A4412">
            <w:pPr>
              <w:jc w:val="center"/>
              <w:rPr>
                <w:b/>
              </w:rPr>
            </w:pPr>
            <w:r w:rsidRPr="00D52AD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7" w:type="dxa"/>
            <w:vAlign w:val="center"/>
          </w:tcPr>
          <w:p w:rsidR="00D52AD1" w:rsidRDefault="00D52AD1" w:rsidP="00D52AD1">
            <w:pPr>
              <w:adjustRightInd w:val="0"/>
              <w:snapToGrid w:val="0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Genetic Variation, Heritability and Interrelationships of Some Important Characteristics in Syrian Tomato Landraces</w:t>
            </w:r>
            <w:bookmarkStart w:id="0" w:name="OLE_LINK53"/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sz w:val="20"/>
                <w:szCs w:val="20"/>
              </w:rPr>
              <w:t>Solanum lycopersicum</w:t>
            </w:r>
            <w:r>
              <w:rPr>
                <w:rStyle w:val="apple-converted-space"/>
                <w:b/>
                <w:bCs/>
                <w:i/>
                <w:iCs/>
              </w:rPr>
              <w:t> </w:t>
            </w:r>
            <w:r>
              <w:rPr>
                <w:b/>
                <w:bCs/>
                <w:sz w:val="20"/>
                <w:szCs w:val="20"/>
              </w:rPr>
              <w:t>L.)</w:t>
            </w:r>
            <w:bookmarkEnd w:id="0"/>
          </w:p>
          <w:p w:rsidR="00D52AD1" w:rsidRDefault="00D52AD1" w:rsidP="00D52AD1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Firas Al-Aysh, Hussein Kutma, Abdulla Al- Zouabi</w:t>
            </w:r>
          </w:p>
          <w:p w:rsidR="00D52AD1" w:rsidRDefault="00D52AD1" w:rsidP="00D52AD1">
            <w:pPr>
              <w:adjustRightInd w:val="0"/>
              <w:snapToGrid w:val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  <w:vAlign w:val="center"/>
          </w:tcPr>
          <w:p w:rsidR="00D52AD1" w:rsidRDefault="00D52AD1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D52AD1" w:rsidRPr="00D52AD1" w:rsidRDefault="00D52AD1" w:rsidP="008A4412">
            <w:pPr>
              <w:jc w:val="center"/>
              <w:rPr>
                <w:b/>
              </w:rPr>
            </w:pPr>
            <w:r w:rsidRPr="00D52AD1">
              <w:rPr>
                <w:b/>
                <w:color w:val="000000"/>
                <w:sz w:val="20"/>
                <w:szCs w:val="20"/>
              </w:rPr>
              <w:t>1-5</w:t>
            </w:r>
          </w:p>
        </w:tc>
      </w:tr>
      <w:tr w:rsidR="00D52AD1" w:rsidRPr="00704C24" w:rsidTr="00D52AD1">
        <w:trPr>
          <w:tblCellSpacing w:w="15" w:type="dxa"/>
        </w:trPr>
        <w:tc>
          <w:tcPr>
            <w:tcW w:w="6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2AD1" w:rsidRPr="00D52AD1" w:rsidRDefault="00D52AD1" w:rsidP="008A4412">
            <w:pPr>
              <w:jc w:val="center"/>
              <w:rPr>
                <w:b/>
              </w:rPr>
            </w:pPr>
            <w:r w:rsidRPr="00D52AD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7" w:type="dxa"/>
            <w:vAlign w:val="center"/>
          </w:tcPr>
          <w:p w:rsidR="00D52AD1" w:rsidRDefault="00D52AD1" w:rsidP="00D52AD1">
            <w:pPr>
              <w:adjustRightInd w:val="0"/>
              <w:snapToGrid w:val="0"/>
              <w:rPr>
                <w:rFonts w:hint="eastAsia"/>
              </w:rPr>
            </w:pPr>
            <w:bookmarkStart w:id="1" w:name="OLE_LINK1"/>
            <w:r>
              <w:rPr>
                <w:b/>
                <w:bCs/>
                <w:sz w:val="20"/>
                <w:szCs w:val="20"/>
                <w:lang w:val="en-MY"/>
              </w:rPr>
              <w:t>Challenges of Property Rating in Shah Alam-Malaysia</w:t>
            </w:r>
            <w:bookmarkEnd w:id="1"/>
          </w:p>
          <w:p w:rsidR="00D52AD1" w:rsidRDefault="00D52AD1" w:rsidP="00D52AD1">
            <w:pPr>
              <w:adjustRightInd w:val="0"/>
              <w:snapToGrid w:val="0"/>
            </w:pPr>
            <w:r>
              <w:rPr>
                <w:b/>
                <w:bCs/>
                <w:sz w:val="20"/>
                <w:szCs w:val="20"/>
                <w:lang w:val="en-MY"/>
              </w:rPr>
              <w:t> </w:t>
            </w:r>
            <w:bookmarkStart w:id="2" w:name="OLE_LINK2"/>
            <w:r>
              <w:rPr>
                <w:sz w:val="20"/>
                <w:szCs w:val="20"/>
                <w:lang w:val="en-MY"/>
              </w:rPr>
              <w:t>Sani Habibu Muhammad, Assoc. Prof. Dr. Mohd Bakri Ibn Ishak</w:t>
            </w:r>
            <w:bookmarkEnd w:id="2"/>
          </w:p>
          <w:p w:rsidR="00D52AD1" w:rsidRDefault="00D52AD1" w:rsidP="00D52AD1">
            <w:pPr>
              <w:adjustRightInd w:val="0"/>
              <w:snapToGrid w:val="0"/>
            </w:pPr>
            <w:r>
              <w:rPr>
                <w:sz w:val="20"/>
                <w:szCs w:val="20"/>
                <w:vertAlign w:val="superscript"/>
                <w:lang w:val="en-MY"/>
              </w:rPr>
              <w:t> </w:t>
            </w:r>
          </w:p>
        </w:tc>
        <w:tc>
          <w:tcPr>
            <w:tcW w:w="256" w:type="dxa"/>
          </w:tcPr>
          <w:p w:rsidR="00D52AD1" w:rsidRDefault="00D52AD1" w:rsidP="008A4412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363" w:type="dxa"/>
          </w:tcPr>
          <w:p w:rsidR="00D52AD1" w:rsidRPr="00D52AD1" w:rsidRDefault="00D52AD1" w:rsidP="008A4412">
            <w:pPr>
              <w:jc w:val="center"/>
              <w:rPr>
                <w:b/>
              </w:rPr>
            </w:pPr>
            <w:r w:rsidRPr="00D52AD1">
              <w:rPr>
                <w:b/>
                <w:color w:val="000000"/>
                <w:sz w:val="20"/>
                <w:szCs w:val="20"/>
                <w:lang w:val="en-MY"/>
              </w:rPr>
              <w:t>6-15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8A" w:rsidRDefault="001D278A" w:rsidP="009A14FB">
      <w:r>
        <w:separator/>
      </w:r>
    </w:p>
  </w:endnote>
  <w:endnote w:type="continuationSeparator" w:id="1">
    <w:p w:rsidR="001D278A" w:rsidRDefault="001D278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1B4F99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D52AD1" w:rsidRPr="00D52AD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8A" w:rsidRDefault="001D278A" w:rsidP="009A14FB">
      <w:r>
        <w:separator/>
      </w:r>
    </w:p>
  </w:footnote>
  <w:footnote w:type="continuationSeparator" w:id="1">
    <w:p w:rsidR="001D278A" w:rsidRDefault="001D278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216D06" w:rsidRDefault="00216D06" w:rsidP="00216D06">
    <w:pPr>
      <w:pBdr>
        <w:bottom w:val="thinThickMediumGap" w:sz="12" w:space="1" w:color="auto"/>
      </w:pBdr>
      <w:tabs>
        <w:tab w:val="left" w:pos="9360"/>
      </w:tabs>
      <w:adjustRightInd w:val="0"/>
      <w:snapToGrid w:val="0"/>
      <w:jc w:val="center"/>
      <w:rPr>
        <w:sz w:val="20"/>
        <w:szCs w:val="20"/>
      </w:rPr>
    </w:pPr>
    <w:bookmarkStart w:id="3" w:name="_Hlk342641139"/>
    <w:bookmarkStart w:id="4" w:name="OLE_LINK37"/>
    <w:bookmarkStart w:id="5" w:name="OLE_LINK36"/>
    <w:bookmarkStart w:id="6" w:name="_Hlk342641110"/>
    <w:bookmarkStart w:id="7" w:name="OLE_LINK35"/>
    <w:bookmarkStart w:id="8" w:name="OLE_LINK34"/>
    <w:bookmarkStart w:id="9" w:name="_Hlk342641068"/>
    <w:bookmarkStart w:id="10" w:name="OLE_LINK33"/>
    <w:bookmarkStart w:id="11" w:name="OLE_LINK32"/>
    <w:bookmarkStart w:id="12" w:name="_Hlk342641064"/>
    <w:bookmarkStart w:id="13" w:name="OLE_LINK31"/>
    <w:bookmarkStart w:id="14" w:name="OLE_LINK30"/>
    <w:bookmarkStart w:id="15" w:name="_Hlk342641054"/>
    <w:bookmarkStart w:id="16" w:name="OLE_LINK29"/>
    <w:bookmarkStart w:id="17" w:name="OLE_LINK28"/>
    <w:bookmarkStart w:id="18" w:name="_Hlk342641048"/>
    <w:bookmarkStart w:id="19" w:name="OLE_LINK27"/>
    <w:bookmarkStart w:id="20" w:name="OLE_LINK26"/>
    <w:bookmarkStart w:id="21" w:name="_Hlk324107696"/>
    <w:bookmarkStart w:id="22" w:name="OLE_LINK21"/>
    <w:bookmarkStart w:id="23" w:name="OLE_LINK20"/>
    <w:bookmarkStart w:id="24" w:name="_Hlk324106698"/>
    <w:bookmarkStart w:id="25" w:name="OLE_LINK9"/>
    <w:bookmarkStart w:id="26" w:name="OLE_LINK8"/>
    <w:bookmarkStart w:id="27" w:name="_Hlk324106688"/>
    <w:bookmarkStart w:id="28" w:name="OLE_LINK7"/>
    <w:bookmarkStart w:id="29" w:name="OLE_LINK6"/>
    <w:r w:rsidRPr="00216D06">
      <w:rPr>
        <w:sz w:val="20"/>
        <w:szCs w:val="20"/>
      </w:rPr>
      <w:t>Academia Arena 2012:4(</w:t>
    </w:r>
    <w:r w:rsidR="00D52AD1">
      <w:rPr>
        <w:rFonts w:hint="eastAsia"/>
        <w:sz w:val="20"/>
        <w:szCs w:val="20"/>
      </w:rPr>
      <w:t>10</w:t>
    </w:r>
    <w:r w:rsidRPr="00216D06">
      <w:rPr>
        <w:sz w:val="20"/>
        <w:szCs w:val="20"/>
      </w:rPr>
      <w:t xml:space="preserve">)        </w:t>
    </w:r>
    <w:r>
      <w:rPr>
        <w:rFonts w:hint="eastAsia"/>
        <w:sz w:val="20"/>
        <w:szCs w:val="20"/>
      </w:rPr>
      <w:t xml:space="preserve">      </w:t>
    </w:r>
    <w:r w:rsidRPr="00216D06">
      <w:rPr>
        <w:sz w:val="20"/>
        <w:szCs w:val="20"/>
      </w:rPr>
      <w:t xml:space="preserve">         </w:t>
    </w:r>
    <w:hyperlink r:id="rId1" w:history="1">
      <w:r w:rsidRPr="00216D06">
        <w:rPr>
          <w:rStyle w:val="a3"/>
          <w:bCs/>
          <w:sz w:val="20"/>
          <w:szCs w:val="20"/>
        </w:rPr>
        <w:t>http://www.sciencepub.net/academia</w:t>
      </w:r>
    </w:hyperlink>
    <w:r w:rsidRPr="00216D06">
      <w:rPr>
        <w:bCs/>
        <w:sz w:val="20"/>
        <w:szCs w:val="20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0256A"/>
    <w:rsid w:val="00024D13"/>
    <w:rsid w:val="000319AE"/>
    <w:rsid w:val="000469AA"/>
    <w:rsid w:val="00082684"/>
    <w:rsid w:val="000A428F"/>
    <w:rsid w:val="000A6A87"/>
    <w:rsid w:val="000B0C4C"/>
    <w:rsid w:val="000C564B"/>
    <w:rsid w:val="000E0E33"/>
    <w:rsid w:val="000F2277"/>
    <w:rsid w:val="00112DC9"/>
    <w:rsid w:val="00117800"/>
    <w:rsid w:val="00117F05"/>
    <w:rsid w:val="001201FB"/>
    <w:rsid w:val="00143CF2"/>
    <w:rsid w:val="00152E5C"/>
    <w:rsid w:val="001555D4"/>
    <w:rsid w:val="00160DCA"/>
    <w:rsid w:val="00186212"/>
    <w:rsid w:val="001A44B6"/>
    <w:rsid w:val="001B4F99"/>
    <w:rsid w:val="001C26DF"/>
    <w:rsid w:val="001D278A"/>
    <w:rsid w:val="001E4DE4"/>
    <w:rsid w:val="001F267D"/>
    <w:rsid w:val="00216D06"/>
    <w:rsid w:val="00232D17"/>
    <w:rsid w:val="00271F2F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B6D13"/>
    <w:rsid w:val="003C4520"/>
    <w:rsid w:val="00425062"/>
    <w:rsid w:val="004B6A93"/>
    <w:rsid w:val="004D5F76"/>
    <w:rsid w:val="004E2418"/>
    <w:rsid w:val="004E7A47"/>
    <w:rsid w:val="00524260"/>
    <w:rsid w:val="00536215"/>
    <w:rsid w:val="005365C3"/>
    <w:rsid w:val="00552747"/>
    <w:rsid w:val="00553204"/>
    <w:rsid w:val="005666E0"/>
    <w:rsid w:val="00596235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2B8F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1D7D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87807"/>
    <w:rsid w:val="00AF5710"/>
    <w:rsid w:val="00AF7216"/>
    <w:rsid w:val="00B0043A"/>
    <w:rsid w:val="00B06152"/>
    <w:rsid w:val="00B1678F"/>
    <w:rsid w:val="00B34E1C"/>
    <w:rsid w:val="00B43075"/>
    <w:rsid w:val="00B44E71"/>
    <w:rsid w:val="00B64B30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817A1"/>
    <w:rsid w:val="00CE36E9"/>
    <w:rsid w:val="00D16B75"/>
    <w:rsid w:val="00D17E3C"/>
    <w:rsid w:val="00D22A78"/>
    <w:rsid w:val="00D37143"/>
    <w:rsid w:val="00D47B67"/>
    <w:rsid w:val="00D52AD1"/>
    <w:rsid w:val="00D557AF"/>
    <w:rsid w:val="00D66DA9"/>
    <w:rsid w:val="00DA60DF"/>
    <w:rsid w:val="00DC5C93"/>
    <w:rsid w:val="00DD6664"/>
    <w:rsid w:val="00E0768E"/>
    <w:rsid w:val="00E2794C"/>
    <w:rsid w:val="00E54245"/>
    <w:rsid w:val="00E711E2"/>
    <w:rsid w:val="00E76183"/>
    <w:rsid w:val="00E91F53"/>
    <w:rsid w:val="00EE77B7"/>
    <w:rsid w:val="00F007AA"/>
    <w:rsid w:val="00F13CD9"/>
    <w:rsid w:val="00F225CD"/>
    <w:rsid w:val="00F2607D"/>
    <w:rsid w:val="00F96BB2"/>
    <w:rsid w:val="00FB4C3C"/>
    <w:rsid w:val="00FD3F93"/>
    <w:rsid w:val="00FD773A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academi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2013-08-03T03:23:00Z</cp:lastPrinted>
  <dcterms:created xsi:type="dcterms:W3CDTF">2013-08-03T03:27:00Z</dcterms:created>
  <dcterms:modified xsi:type="dcterms:W3CDTF">2013-08-03T03:27:00Z</dcterms:modified>
</cp:coreProperties>
</file>