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21" w:rsidRDefault="00941D21">
      <w:pPr>
        <w:jc w:val="center"/>
        <w:rPr>
          <w:rFonts w:hint="eastAsia"/>
          <w:b/>
          <w:color w:val="202122"/>
          <w:sz w:val="20"/>
          <w:szCs w:val="20"/>
        </w:rPr>
      </w:pPr>
      <w:bookmarkStart w:id="0" w:name="_GoBack"/>
      <w:bookmarkEnd w:id="0"/>
    </w:p>
    <w:p w:rsidR="003E4626" w:rsidRDefault="001B2F0B">
      <w:pPr>
        <w:jc w:val="center"/>
        <w:rPr>
          <w:b/>
          <w:color w:val="202122"/>
          <w:sz w:val="20"/>
          <w:szCs w:val="20"/>
        </w:rPr>
      </w:pPr>
      <w:r>
        <w:rPr>
          <w:b/>
          <w:color w:val="202122"/>
          <w:sz w:val="20"/>
          <w:szCs w:val="20"/>
        </w:rPr>
        <w:t>Stem Cell</w:t>
      </w:r>
    </w:p>
    <w:p w:rsidR="003E4626" w:rsidRDefault="001B2F0B">
      <w:pPr>
        <w:jc w:val="center"/>
        <w:rPr>
          <w:color w:val="202122"/>
          <w:sz w:val="20"/>
          <w:szCs w:val="20"/>
        </w:rPr>
      </w:pPr>
      <w:r>
        <w:rPr>
          <w:color w:val="202122"/>
          <w:sz w:val="20"/>
          <w:szCs w:val="20"/>
        </w:rPr>
        <w:t>Primarily from Wikipedia, the free encyclopedia</w:t>
      </w:r>
    </w:p>
    <w:p w:rsidR="003E4626" w:rsidRDefault="001B2F0B">
      <w:pPr>
        <w:jc w:val="center"/>
        <w:rPr>
          <w:sz w:val="20"/>
          <w:szCs w:val="20"/>
        </w:rPr>
      </w:pPr>
      <w:bookmarkStart w:id="1" w:name="OLE_LINK3"/>
      <w:bookmarkStart w:id="2" w:name="OLE_LINK2"/>
      <w:bookmarkStart w:id="3" w:name="OLE_LINK1"/>
      <w:r>
        <w:rPr>
          <w:sz w:val="20"/>
          <w:szCs w:val="20"/>
        </w:rPr>
        <w:t>(</w:t>
      </w:r>
      <w:bookmarkEnd w:id="1"/>
      <w:bookmarkEnd w:id="2"/>
      <w:bookmarkEnd w:id="3"/>
      <w:r w:rsidR="003E4626">
        <w:rPr>
          <w:sz w:val="20"/>
          <w:szCs w:val="20"/>
        </w:rPr>
        <w:fldChar w:fldCharType="begin"/>
      </w:r>
      <w:r>
        <w:rPr>
          <w:sz w:val="20"/>
          <w:szCs w:val="20"/>
        </w:rPr>
        <w:instrText xml:space="preserve"> HYPERLINK "https://en.wikipedia.org/wiki/Cell_(biology)" </w:instrText>
      </w:r>
      <w:r w:rsidR="003E4626">
        <w:rPr>
          <w:sz w:val="20"/>
          <w:szCs w:val="20"/>
        </w:rPr>
        <w:fldChar w:fldCharType="separate"/>
      </w:r>
      <w:r>
        <w:rPr>
          <w:rStyle w:val="Hyperlink"/>
          <w:sz w:val="20"/>
          <w:szCs w:val="20"/>
        </w:rPr>
        <w:t>https://en.wikipedia.org/wiki/Cell_(biology)</w:t>
      </w:r>
      <w:r w:rsidR="003E4626">
        <w:rPr>
          <w:sz w:val="20"/>
          <w:szCs w:val="20"/>
        </w:rPr>
        <w:fldChar w:fldCharType="end"/>
      </w:r>
      <w:r>
        <w:rPr>
          <w:sz w:val="20"/>
          <w:szCs w:val="20"/>
        </w:rPr>
        <w:t>)</w:t>
      </w:r>
    </w:p>
    <w:p w:rsidR="003E4626" w:rsidRDefault="003E4626">
      <w:pPr>
        <w:pStyle w:val="NormalWeb"/>
        <w:spacing w:before="0" w:beforeAutospacing="0" w:after="0" w:afterAutospacing="0"/>
        <w:rPr>
          <w:rFonts w:eastAsiaTheme="minorEastAsia"/>
          <w:b/>
          <w:bCs/>
          <w:color w:val="202122"/>
          <w:sz w:val="20"/>
          <w:szCs w:val="20"/>
        </w:rPr>
      </w:pPr>
    </w:p>
    <w:p w:rsidR="003E4626" w:rsidRDefault="001B2F0B">
      <w:pPr>
        <w:pStyle w:val="NormalWeb"/>
        <w:adjustRightInd w:val="0"/>
        <w:snapToGrid w:val="0"/>
        <w:spacing w:before="0" w:beforeAutospacing="0" w:after="0" w:afterAutospacing="0"/>
        <w:jc w:val="center"/>
        <w:rPr>
          <w:rFonts w:eastAsiaTheme="minorEastAsia"/>
          <w:bCs/>
          <w:color w:val="202122"/>
          <w:sz w:val="20"/>
          <w:szCs w:val="20"/>
        </w:rPr>
      </w:pPr>
      <w:r>
        <w:rPr>
          <w:rFonts w:eastAsiaTheme="minorEastAsia"/>
          <w:bCs/>
          <w:color w:val="202122"/>
          <w:sz w:val="20"/>
          <w:szCs w:val="20"/>
        </w:rPr>
        <w:t>Mark Herbert, PhD</w:t>
      </w:r>
    </w:p>
    <w:p w:rsidR="003E4626" w:rsidRDefault="003E4626">
      <w:pPr>
        <w:pStyle w:val="NormalWeb"/>
        <w:adjustRightInd w:val="0"/>
        <w:snapToGrid w:val="0"/>
        <w:spacing w:before="0" w:beforeAutospacing="0" w:after="0" w:afterAutospacing="0"/>
        <w:jc w:val="center"/>
        <w:rPr>
          <w:rFonts w:eastAsiaTheme="minorEastAsia"/>
          <w:bCs/>
          <w:color w:val="202122"/>
          <w:sz w:val="20"/>
          <w:szCs w:val="20"/>
        </w:rPr>
      </w:pPr>
    </w:p>
    <w:p w:rsidR="003E4626" w:rsidRDefault="001B2F0B">
      <w:pPr>
        <w:pStyle w:val="NormalWeb"/>
        <w:adjustRightInd w:val="0"/>
        <w:snapToGrid w:val="0"/>
        <w:spacing w:before="0" w:beforeAutospacing="0" w:after="0" w:afterAutospacing="0"/>
        <w:jc w:val="center"/>
        <w:rPr>
          <w:rFonts w:eastAsiaTheme="minorEastAsia"/>
          <w:bCs/>
          <w:color w:val="202122"/>
          <w:sz w:val="20"/>
          <w:szCs w:val="20"/>
        </w:rPr>
      </w:pPr>
      <w:r>
        <w:rPr>
          <w:rFonts w:eastAsiaTheme="minorEastAsia"/>
          <w:bCs/>
          <w:color w:val="202122"/>
          <w:sz w:val="20"/>
          <w:szCs w:val="20"/>
        </w:rPr>
        <w:t>World Development Institute</w:t>
      </w:r>
    </w:p>
    <w:p w:rsidR="003E4626" w:rsidRDefault="001B2F0B">
      <w:pPr>
        <w:pStyle w:val="NormalWeb"/>
        <w:adjustRightInd w:val="0"/>
        <w:snapToGrid w:val="0"/>
        <w:spacing w:before="0" w:beforeAutospacing="0" w:after="0" w:afterAutospacing="0"/>
        <w:jc w:val="center"/>
        <w:rPr>
          <w:rFonts w:eastAsiaTheme="minorEastAsia"/>
          <w:bCs/>
          <w:color w:val="202122"/>
          <w:sz w:val="20"/>
          <w:szCs w:val="20"/>
        </w:rPr>
      </w:pPr>
      <w:r>
        <w:rPr>
          <w:rFonts w:eastAsiaTheme="minorEastAsia"/>
          <w:bCs/>
          <w:color w:val="202122"/>
          <w:sz w:val="20"/>
          <w:szCs w:val="20"/>
        </w:rPr>
        <w:t xml:space="preserve">39 Main Street, Flushing, Queens, New York 11354, USA, </w:t>
      </w:r>
      <w:hyperlink r:id="rId9" w:history="1">
        <w:r>
          <w:rPr>
            <w:rStyle w:val="Hyperlink"/>
            <w:rFonts w:eastAsiaTheme="minorEastAsia"/>
            <w:bCs/>
            <w:sz w:val="20"/>
            <w:szCs w:val="20"/>
          </w:rPr>
          <w:t>ma708090@gmail.com</w:t>
        </w:r>
      </w:hyperlink>
      <w:r>
        <w:rPr>
          <w:rFonts w:eastAsiaTheme="minorEastAsia"/>
          <w:bCs/>
          <w:color w:val="202122"/>
          <w:sz w:val="20"/>
          <w:szCs w:val="20"/>
        </w:rPr>
        <w:t xml:space="preserve"> </w:t>
      </w:r>
    </w:p>
    <w:p w:rsidR="003E4626" w:rsidRDefault="003E4626">
      <w:pPr>
        <w:pStyle w:val="NormalWeb"/>
        <w:spacing w:before="0" w:beforeAutospacing="0" w:after="0" w:afterAutospacing="0"/>
        <w:rPr>
          <w:rFonts w:eastAsiaTheme="minorEastAsia"/>
          <w:b/>
          <w:bCs/>
          <w:color w:val="202122"/>
          <w:sz w:val="20"/>
          <w:szCs w:val="20"/>
        </w:rPr>
      </w:pPr>
    </w:p>
    <w:p w:rsidR="003E4626" w:rsidRDefault="001B2F0B">
      <w:pPr>
        <w:ind w:left="-5"/>
        <w:rPr>
          <w:color w:val="202122"/>
          <w:sz w:val="20"/>
          <w:szCs w:val="20"/>
        </w:rPr>
      </w:pPr>
      <w:r>
        <w:rPr>
          <w:b/>
          <w:bCs/>
          <w:color w:val="202122"/>
          <w:sz w:val="20"/>
          <w:szCs w:val="20"/>
        </w:rPr>
        <w:t xml:space="preserve">Abstract: </w:t>
      </w:r>
      <w:r>
        <w:rPr>
          <w:color w:val="202122"/>
          <w:sz w:val="20"/>
          <w:szCs w:val="20"/>
        </w:rPr>
        <w:t xml:space="preserve">The </w:t>
      </w:r>
      <w:r>
        <w:rPr>
          <w:bCs/>
          <w:color w:val="202122"/>
          <w:sz w:val="20"/>
          <w:szCs w:val="20"/>
        </w:rPr>
        <w:t xml:space="preserve">cell </w:t>
      </w:r>
      <w:r>
        <w:rPr>
          <w:color w:val="202122"/>
          <w:sz w:val="20"/>
          <w:szCs w:val="20"/>
        </w:rPr>
        <w:t xml:space="preserve">is the basic structural, functional, and biological unit of all known organisms. Cells are the smallest units of life, and hence are often referred to as the building blocks of life. The study of cells is called </w:t>
      </w:r>
      <w:hyperlink r:id="rId10" w:tooltip="Cell biology" w:history="1">
        <w:r>
          <w:rPr>
            <w:rStyle w:val="Hyperlink"/>
            <w:color w:val="0B0080"/>
            <w:sz w:val="20"/>
            <w:szCs w:val="20"/>
          </w:rPr>
          <w:t>cell biology</w:t>
        </w:r>
      </w:hyperlink>
      <w:r>
        <w:rPr>
          <w:color w:val="202122"/>
          <w:sz w:val="20"/>
          <w:szCs w:val="20"/>
        </w:rPr>
        <w:t xml:space="preserve">, cellular biology, or cytology. Cells consist of </w:t>
      </w:r>
      <w:hyperlink r:id="rId11" w:tooltip="Cytoplasm" w:history="1">
        <w:r>
          <w:rPr>
            <w:rStyle w:val="Hyperlink"/>
            <w:color w:val="0B0080"/>
            <w:sz w:val="20"/>
            <w:szCs w:val="20"/>
          </w:rPr>
          <w:t>cytoplasm</w:t>
        </w:r>
      </w:hyperlink>
      <w:r>
        <w:rPr>
          <w:color w:val="202122"/>
          <w:sz w:val="20"/>
          <w:szCs w:val="20"/>
        </w:rPr>
        <w:t xml:space="preserve"> enclosed within a </w:t>
      </w:r>
      <w:hyperlink r:id="rId12" w:tooltip="Cell membrane" w:history="1">
        <w:r>
          <w:rPr>
            <w:rStyle w:val="Hyperlink"/>
            <w:color w:val="0B0080"/>
            <w:sz w:val="20"/>
            <w:szCs w:val="20"/>
          </w:rPr>
          <w:t>membrane</w:t>
        </w:r>
      </w:hyperlink>
      <w:r>
        <w:rPr>
          <w:color w:val="202122"/>
          <w:sz w:val="20"/>
          <w:szCs w:val="20"/>
        </w:rPr>
        <w:t xml:space="preserve">, which contains many </w:t>
      </w:r>
      <w:hyperlink r:id="rId13" w:tooltip="Biomolecule" w:history="1">
        <w:proofErr w:type="spellStart"/>
        <w:r>
          <w:rPr>
            <w:rStyle w:val="Hyperlink"/>
            <w:color w:val="0B0080"/>
            <w:sz w:val="20"/>
            <w:szCs w:val="20"/>
          </w:rPr>
          <w:t>biomolecules</w:t>
        </w:r>
        <w:proofErr w:type="spellEnd"/>
      </w:hyperlink>
      <w:r>
        <w:rPr>
          <w:color w:val="202122"/>
          <w:sz w:val="20"/>
          <w:szCs w:val="20"/>
        </w:rPr>
        <w:t xml:space="preserve"> such as </w:t>
      </w:r>
      <w:hyperlink r:id="rId14" w:tooltip="Protein" w:history="1">
        <w:r>
          <w:rPr>
            <w:rStyle w:val="Hyperlink"/>
            <w:color w:val="0B0080"/>
            <w:sz w:val="20"/>
            <w:szCs w:val="20"/>
          </w:rPr>
          <w:t>proteins</w:t>
        </w:r>
      </w:hyperlink>
      <w:r>
        <w:rPr>
          <w:color w:val="202122"/>
          <w:sz w:val="20"/>
          <w:szCs w:val="20"/>
        </w:rPr>
        <w:t xml:space="preserve"> and </w:t>
      </w:r>
      <w:hyperlink r:id="rId15" w:tooltip="Nucleic acid" w:history="1">
        <w:r>
          <w:rPr>
            <w:rStyle w:val="Hyperlink"/>
            <w:color w:val="0B0080"/>
            <w:sz w:val="20"/>
            <w:szCs w:val="20"/>
          </w:rPr>
          <w:t>nucleic acids</w:t>
        </w:r>
      </w:hyperlink>
      <w:r>
        <w:rPr>
          <w:color w:val="202122"/>
          <w:sz w:val="20"/>
          <w:szCs w:val="20"/>
        </w:rPr>
        <w:t xml:space="preserve">. Most plant and animal cells are only visible under a </w:t>
      </w:r>
      <w:hyperlink r:id="rId16" w:tooltip="Light microscope" w:history="1">
        <w:r>
          <w:rPr>
            <w:rStyle w:val="Hyperlink"/>
            <w:color w:val="0B0080"/>
            <w:sz w:val="20"/>
            <w:szCs w:val="20"/>
          </w:rPr>
          <w:t>light microscope</w:t>
        </w:r>
      </w:hyperlink>
      <w:r>
        <w:rPr>
          <w:color w:val="202122"/>
          <w:sz w:val="20"/>
          <w:szCs w:val="20"/>
        </w:rPr>
        <w:t xml:space="preserve">, with dimensions between 1 and 100 </w:t>
      </w:r>
      <w:hyperlink r:id="rId17" w:tooltip="Micrometre" w:history="1">
        <w:proofErr w:type="spellStart"/>
        <w:r>
          <w:rPr>
            <w:rStyle w:val="Hyperlink"/>
            <w:color w:val="0B0080"/>
            <w:sz w:val="20"/>
            <w:szCs w:val="20"/>
          </w:rPr>
          <w:t>micrometres</w:t>
        </w:r>
        <w:proofErr w:type="spellEnd"/>
      </w:hyperlink>
      <w:r>
        <w:rPr>
          <w:color w:val="202122"/>
          <w:sz w:val="20"/>
          <w:szCs w:val="20"/>
        </w:rPr>
        <w:t xml:space="preserve">. </w:t>
      </w:r>
      <w:hyperlink r:id="rId18" w:tooltip="Electron microscopy" w:history="1">
        <w:r>
          <w:rPr>
            <w:rStyle w:val="Hyperlink"/>
            <w:color w:val="0B0080"/>
            <w:sz w:val="20"/>
            <w:szCs w:val="20"/>
          </w:rPr>
          <w:t>Electron microscopy</w:t>
        </w:r>
      </w:hyperlink>
      <w:r>
        <w:rPr>
          <w:color w:val="202122"/>
          <w:sz w:val="20"/>
          <w:szCs w:val="20"/>
        </w:rPr>
        <w:t xml:space="preserve"> gives a much higher resolution showing greatly detailed cell structure. Organisms can be classified as </w:t>
      </w:r>
      <w:hyperlink r:id="rId19" w:tooltip="Unicellular" w:history="1">
        <w:r>
          <w:rPr>
            <w:rStyle w:val="Hyperlink"/>
            <w:color w:val="0B0080"/>
            <w:sz w:val="20"/>
            <w:szCs w:val="20"/>
          </w:rPr>
          <w:t>unicellular</w:t>
        </w:r>
      </w:hyperlink>
      <w:r>
        <w:rPr>
          <w:color w:val="202122"/>
          <w:sz w:val="20"/>
          <w:szCs w:val="20"/>
        </w:rPr>
        <w:t xml:space="preserve"> or </w:t>
      </w:r>
      <w:hyperlink r:id="rId20" w:tooltip="Multicellular" w:history="1">
        <w:proofErr w:type="spellStart"/>
        <w:r>
          <w:rPr>
            <w:rStyle w:val="Hyperlink"/>
            <w:color w:val="0B0080"/>
            <w:sz w:val="20"/>
            <w:szCs w:val="20"/>
          </w:rPr>
          <w:t>multicellular</w:t>
        </w:r>
        <w:proofErr w:type="spellEnd"/>
      </w:hyperlink>
      <w:r>
        <w:rPr>
          <w:color w:val="202122"/>
          <w:sz w:val="20"/>
          <w:szCs w:val="20"/>
        </w:rPr>
        <w:t xml:space="preserve">. Most </w:t>
      </w:r>
      <w:hyperlink r:id="rId21" w:tooltip="Unicellular organism" w:history="1">
        <w:r>
          <w:rPr>
            <w:rStyle w:val="Hyperlink"/>
            <w:color w:val="0B0080"/>
            <w:sz w:val="20"/>
            <w:szCs w:val="20"/>
          </w:rPr>
          <w:t>unicellular organisms</w:t>
        </w:r>
      </w:hyperlink>
      <w:r>
        <w:rPr>
          <w:color w:val="202122"/>
          <w:sz w:val="20"/>
          <w:szCs w:val="20"/>
        </w:rPr>
        <w:t xml:space="preserve"> are classed as </w:t>
      </w:r>
      <w:hyperlink r:id="rId22" w:tooltip="Microorganism" w:history="1">
        <w:r>
          <w:rPr>
            <w:rStyle w:val="Hyperlink"/>
            <w:color w:val="0B0080"/>
            <w:sz w:val="20"/>
            <w:szCs w:val="20"/>
          </w:rPr>
          <w:t>microorganisms</w:t>
        </w:r>
      </w:hyperlink>
      <w:r>
        <w:rPr>
          <w:color w:val="202122"/>
          <w:sz w:val="20"/>
          <w:szCs w:val="20"/>
        </w:rPr>
        <w:t>. The number of cells in plants and animals varies from species to species; it has been estimated that humans contain somewhere around 40 trillion (4×10</w:t>
      </w:r>
      <w:r>
        <w:rPr>
          <w:color w:val="202122"/>
          <w:sz w:val="20"/>
          <w:szCs w:val="20"/>
          <w:vertAlign w:val="superscript"/>
        </w:rPr>
        <w:t>13</w:t>
      </w:r>
      <w:r>
        <w:rPr>
          <w:color w:val="202122"/>
          <w:sz w:val="20"/>
          <w:szCs w:val="20"/>
        </w:rPr>
        <w:t xml:space="preserve">) cells. The human brain accounts for around 80 billion of these cells. Cells were discovered by </w:t>
      </w:r>
      <w:hyperlink r:id="rId23" w:tooltip="Robert Hooke" w:history="1">
        <w:r>
          <w:rPr>
            <w:rStyle w:val="Hyperlink"/>
            <w:color w:val="0B0080"/>
            <w:sz w:val="20"/>
            <w:szCs w:val="20"/>
          </w:rPr>
          <w:t>Robert Hooke</w:t>
        </w:r>
      </w:hyperlink>
      <w:r>
        <w:rPr>
          <w:color w:val="202122"/>
          <w:sz w:val="20"/>
          <w:szCs w:val="20"/>
        </w:rPr>
        <w:t xml:space="preserve"> in 1665, who named them for their resemblance to cells inhabited by </w:t>
      </w:r>
      <w:hyperlink r:id="rId24" w:tooltip="Christian monasticism" w:history="1">
        <w:r>
          <w:rPr>
            <w:rStyle w:val="Hyperlink"/>
            <w:color w:val="0B0080"/>
            <w:sz w:val="20"/>
            <w:szCs w:val="20"/>
          </w:rPr>
          <w:t>Christian monks</w:t>
        </w:r>
      </w:hyperlink>
      <w:r>
        <w:rPr>
          <w:color w:val="202122"/>
          <w:sz w:val="20"/>
          <w:szCs w:val="20"/>
        </w:rPr>
        <w:t xml:space="preserve"> in a monastery. </w:t>
      </w:r>
      <w:hyperlink r:id="rId25" w:tooltip="Cell theory" w:history="1">
        <w:r>
          <w:rPr>
            <w:rStyle w:val="Hyperlink"/>
            <w:color w:val="0B0080"/>
            <w:sz w:val="20"/>
            <w:szCs w:val="20"/>
          </w:rPr>
          <w:t>Cell theory</w:t>
        </w:r>
      </w:hyperlink>
      <w:r>
        <w:rPr>
          <w:color w:val="202122"/>
          <w:sz w:val="20"/>
          <w:szCs w:val="20"/>
        </w:rPr>
        <w:t xml:space="preserve">, first developed in 1839 by </w:t>
      </w:r>
      <w:hyperlink r:id="rId26" w:tooltip="Matthias Jakob Schleiden" w:history="1">
        <w:r>
          <w:rPr>
            <w:rStyle w:val="Hyperlink"/>
            <w:color w:val="0B0080"/>
            <w:sz w:val="20"/>
            <w:szCs w:val="20"/>
          </w:rPr>
          <w:t xml:space="preserve">Matthias </w:t>
        </w:r>
        <w:proofErr w:type="spellStart"/>
        <w:r>
          <w:rPr>
            <w:rStyle w:val="Hyperlink"/>
            <w:color w:val="0B0080"/>
            <w:sz w:val="20"/>
            <w:szCs w:val="20"/>
          </w:rPr>
          <w:t>Jakob</w:t>
        </w:r>
        <w:proofErr w:type="spellEnd"/>
        <w:r>
          <w:rPr>
            <w:rStyle w:val="Hyperlink"/>
            <w:color w:val="0B0080"/>
            <w:sz w:val="20"/>
            <w:szCs w:val="20"/>
          </w:rPr>
          <w:t xml:space="preserve"> </w:t>
        </w:r>
        <w:proofErr w:type="spellStart"/>
        <w:r>
          <w:rPr>
            <w:rStyle w:val="Hyperlink"/>
            <w:color w:val="0B0080"/>
            <w:sz w:val="20"/>
            <w:szCs w:val="20"/>
          </w:rPr>
          <w:t>Schleiden</w:t>
        </w:r>
        <w:proofErr w:type="spellEnd"/>
      </w:hyperlink>
      <w:r>
        <w:rPr>
          <w:color w:val="202122"/>
          <w:sz w:val="20"/>
          <w:szCs w:val="20"/>
        </w:rPr>
        <w:t xml:space="preserve"> and </w:t>
      </w:r>
      <w:hyperlink r:id="rId27" w:tooltip="Theodor Schwann" w:history="1">
        <w:r>
          <w:rPr>
            <w:rStyle w:val="Hyperlink"/>
            <w:color w:val="0B0080"/>
            <w:sz w:val="20"/>
            <w:szCs w:val="20"/>
          </w:rPr>
          <w:t>Theodor Schwann</w:t>
        </w:r>
      </w:hyperlink>
      <w:r>
        <w:rPr>
          <w:color w:val="202122"/>
          <w:sz w:val="20"/>
          <w:szCs w:val="20"/>
        </w:rPr>
        <w:t>, states that all organisms are composed of one or more cells, that cells are the fundamental unit of structure and function in all living organisms, and that all cells come from pre-existing cells.</w:t>
      </w:r>
      <w:hyperlink r:id="rId28" w:anchor="cite_note-10" w:history="1">
        <w:r>
          <w:rPr>
            <w:rStyle w:val="Hyperlink"/>
            <w:color w:val="0B0080"/>
            <w:sz w:val="20"/>
            <w:szCs w:val="20"/>
            <w:vertAlign w:val="superscript"/>
          </w:rPr>
          <w:t>[9]</w:t>
        </w:r>
      </w:hyperlink>
      <w:r>
        <w:rPr>
          <w:color w:val="202122"/>
          <w:sz w:val="20"/>
          <w:szCs w:val="20"/>
        </w:rPr>
        <w:t xml:space="preserve"> Cells emerged on Earth at least 3.5 billion years ago.</w:t>
      </w:r>
    </w:p>
    <w:p w:rsidR="003E4626" w:rsidRDefault="001B2F0B">
      <w:pPr>
        <w:ind w:left="-5"/>
        <w:rPr>
          <w:sz w:val="20"/>
          <w:szCs w:val="20"/>
        </w:rPr>
      </w:pPr>
      <w:r>
        <w:rPr>
          <w:b/>
          <w:sz w:val="20"/>
          <w:szCs w:val="20"/>
        </w:rPr>
        <w:t>[</w:t>
      </w:r>
      <w:r w:rsidR="00941D21">
        <w:rPr>
          <w:rFonts w:eastAsiaTheme="minorEastAsia"/>
          <w:bCs/>
          <w:color w:val="202122"/>
          <w:sz w:val="20"/>
          <w:szCs w:val="20"/>
        </w:rPr>
        <w:t>Mark Herbert</w:t>
      </w:r>
      <w:r w:rsidR="00941D21">
        <w:rPr>
          <w:rFonts w:eastAsiaTheme="minorEastAsia" w:hint="eastAsia"/>
          <w:bCs/>
          <w:color w:val="202122"/>
          <w:sz w:val="20"/>
          <w:szCs w:val="20"/>
        </w:rPr>
        <w:t xml:space="preserve">. </w:t>
      </w:r>
      <w:r w:rsidR="00941D21">
        <w:rPr>
          <w:b/>
          <w:color w:val="202122"/>
          <w:sz w:val="20"/>
          <w:szCs w:val="20"/>
        </w:rPr>
        <w:t>Stem Cell</w:t>
      </w:r>
      <w:r w:rsidR="00941D21">
        <w:rPr>
          <w:rFonts w:hint="eastAsia"/>
          <w:b/>
          <w:color w:val="202122"/>
          <w:sz w:val="20"/>
          <w:szCs w:val="20"/>
        </w:rPr>
        <w:t>.</w:t>
      </w:r>
      <w:r w:rsidR="00941D21">
        <w:rPr>
          <w:i/>
          <w:sz w:val="20"/>
          <w:szCs w:val="20"/>
        </w:rPr>
        <w:t xml:space="preserve"> </w:t>
      </w:r>
      <w:r>
        <w:rPr>
          <w:i/>
          <w:sz w:val="20"/>
          <w:szCs w:val="20"/>
        </w:rPr>
        <w:t>Cancer</w:t>
      </w:r>
      <w:r w:rsidR="00941D21">
        <w:rPr>
          <w:rFonts w:hint="eastAsia"/>
          <w:i/>
          <w:sz w:val="20"/>
          <w:szCs w:val="20"/>
        </w:rPr>
        <w:t xml:space="preserve"> </w:t>
      </w:r>
      <w:r>
        <w:rPr>
          <w:i/>
          <w:sz w:val="20"/>
          <w:szCs w:val="20"/>
        </w:rPr>
        <w:t>Biology</w:t>
      </w:r>
      <w:r w:rsidR="00941D21">
        <w:rPr>
          <w:rFonts w:hint="eastAsia"/>
          <w:i/>
          <w:sz w:val="20"/>
          <w:szCs w:val="20"/>
        </w:rPr>
        <w:t xml:space="preserve"> </w:t>
      </w:r>
      <w:r>
        <w:rPr>
          <w:sz w:val="20"/>
          <w:szCs w:val="20"/>
        </w:rPr>
        <w:t>2021;11(1):</w:t>
      </w:r>
      <w:r>
        <w:rPr>
          <w:rFonts w:hint="eastAsia"/>
          <w:sz w:val="20"/>
          <w:szCs w:val="20"/>
        </w:rPr>
        <w:t>42</w:t>
      </w:r>
      <w:r>
        <w:rPr>
          <w:sz w:val="20"/>
          <w:szCs w:val="20"/>
        </w:rPr>
        <w:t>-53].ISSN:2150-1041(print);</w:t>
      </w:r>
      <w:r>
        <w:rPr>
          <w:rFonts w:hint="eastAsia"/>
          <w:sz w:val="20"/>
          <w:szCs w:val="20"/>
        </w:rPr>
        <w:t xml:space="preserve"> </w:t>
      </w:r>
      <w:r>
        <w:rPr>
          <w:sz w:val="20"/>
          <w:szCs w:val="20"/>
        </w:rPr>
        <w:t>ISSN:2150-105X(online).</w:t>
      </w:r>
      <w:r>
        <w:rPr>
          <w:color w:val="355F91"/>
          <w:sz w:val="20"/>
          <w:szCs w:val="20"/>
        </w:rPr>
        <w:t xml:space="preserve"> </w:t>
      </w:r>
      <w:r>
        <w:rPr>
          <w:color w:val="0000FF"/>
          <w:sz w:val="20"/>
          <w:szCs w:val="20"/>
          <w:u w:val="single" w:color="0000FF"/>
        </w:rPr>
        <w:t>http://www.cancerbio.net</w:t>
      </w:r>
      <w:r>
        <w:rPr>
          <w:color w:val="355F91"/>
          <w:sz w:val="20"/>
          <w:szCs w:val="20"/>
        </w:rPr>
        <w:t>.</w:t>
      </w:r>
      <w:r>
        <w:rPr>
          <w:sz w:val="20"/>
          <w:szCs w:val="20"/>
        </w:rPr>
        <w:t xml:space="preserve"> </w:t>
      </w:r>
      <w:r>
        <w:rPr>
          <w:rFonts w:hint="eastAsia"/>
          <w:sz w:val="20"/>
          <w:szCs w:val="20"/>
        </w:rPr>
        <w:t>4</w:t>
      </w:r>
      <w:r>
        <w:rPr>
          <w:sz w:val="20"/>
          <w:szCs w:val="20"/>
        </w:rPr>
        <w:t>. doi:</w:t>
      </w:r>
      <w:hyperlink r:id="rId29" w:history="1">
        <w:r w:rsidRPr="001B2F0B">
          <w:rPr>
            <w:rStyle w:val="Hyperlink"/>
            <w:sz w:val="20"/>
            <w:szCs w:val="20"/>
            <w:u w:color="0000FF"/>
          </w:rPr>
          <w:t>10.7537/marscbj110121.0</w:t>
        </w:r>
        <w:r w:rsidRPr="001B2F0B">
          <w:rPr>
            <w:rStyle w:val="Hyperlink"/>
            <w:rFonts w:hint="eastAsia"/>
            <w:sz w:val="20"/>
            <w:szCs w:val="20"/>
            <w:u w:color="0000FF"/>
          </w:rPr>
          <w:t>4</w:t>
        </w:r>
        <w:r w:rsidRPr="001B2F0B">
          <w:rPr>
            <w:rStyle w:val="Hyperlink"/>
            <w:sz w:val="20"/>
            <w:szCs w:val="20"/>
          </w:rPr>
          <w:t>.</w:t>
        </w:r>
      </w:hyperlink>
      <w:r>
        <w:rPr>
          <w:b/>
          <w:sz w:val="20"/>
          <w:szCs w:val="20"/>
        </w:rPr>
        <w:t xml:space="preserve"> </w:t>
      </w:r>
    </w:p>
    <w:p w:rsidR="003E4626" w:rsidRDefault="003E4626">
      <w:pPr>
        <w:pStyle w:val="NormalWeb"/>
        <w:spacing w:before="0" w:beforeAutospacing="0" w:after="0" w:afterAutospacing="0"/>
        <w:rPr>
          <w:color w:val="202122"/>
          <w:sz w:val="20"/>
          <w:szCs w:val="20"/>
        </w:rPr>
      </w:pPr>
    </w:p>
    <w:p w:rsidR="003E4626" w:rsidRDefault="001B2F0B">
      <w:pPr>
        <w:pStyle w:val="NormalWeb"/>
        <w:spacing w:before="0" w:beforeAutospacing="0" w:after="0" w:afterAutospacing="0"/>
        <w:rPr>
          <w:color w:val="202122"/>
          <w:sz w:val="20"/>
          <w:szCs w:val="20"/>
        </w:rPr>
      </w:pPr>
      <w:r>
        <w:rPr>
          <w:b/>
          <w:color w:val="202122"/>
          <w:sz w:val="20"/>
          <w:szCs w:val="20"/>
        </w:rPr>
        <w:t>Keywords</w:t>
      </w:r>
      <w:r>
        <w:rPr>
          <w:color w:val="202122"/>
          <w:sz w:val="20"/>
          <w:szCs w:val="20"/>
        </w:rPr>
        <w:t xml:space="preserve">: </w:t>
      </w:r>
      <w:r>
        <w:rPr>
          <w:bCs/>
          <w:color w:val="202122"/>
          <w:sz w:val="20"/>
          <w:szCs w:val="20"/>
        </w:rPr>
        <w:t>cell;</w:t>
      </w:r>
      <w:r>
        <w:rPr>
          <w:color w:val="202122"/>
          <w:sz w:val="20"/>
          <w:szCs w:val="20"/>
        </w:rPr>
        <w:t xml:space="preserve"> biological unit; organism; biology; cytology; </w:t>
      </w:r>
      <w:hyperlink r:id="rId30" w:tooltip="Cytoplasm" w:history="1">
        <w:r>
          <w:rPr>
            <w:rStyle w:val="Hyperlink"/>
            <w:color w:val="0B0080"/>
            <w:sz w:val="20"/>
            <w:szCs w:val="20"/>
          </w:rPr>
          <w:t>cytoplasm</w:t>
        </w:r>
      </w:hyperlink>
      <w:r>
        <w:rPr>
          <w:color w:val="202122"/>
          <w:sz w:val="20"/>
          <w:szCs w:val="20"/>
        </w:rPr>
        <w:t xml:space="preserve">; </w:t>
      </w:r>
      <w:hyperlink r:id="rId31" w:tooltip="Cell membrane" w:history="1">
        <w:r>
          <w:rPr>
            <w:rStyle w:val="Hyperlink"/>
            <w:color w:val="0B0080"/>
            <w:sz w:val="20"/>
            <w:szCs w:val="20"/>
          </w:rPr>
          <w:t>membrane</w:t>
        </w:r>
      </w:hyperlink>
      <w:r>
        <w:rPr>
          <w:color w:val="202122"/>
          <w:sz w:val="20"/>
          <w:szCs w:val="20"/>
        </w:rPr>
        <w:t xml:space="preserve">; </w:t>
      </w:r>
      <w:hyperlink r:id="rId32" w:tooltip="Biomolecule" w:history="1">
        <w:proofErr w:type="spellStart"/>
        <w:r>
          <w:rPr>
            <w:rStyle w:val="Hyperlink"/>
            <w:color w:val="0B0080"/>
            <w:sz w:val="20"/>
            <w:szCs w:val="20"/>
          </w:rPr>
          <w:t>biomolecule</w:t>
        </w:r>
        <w:proofErr w:type="spellEnd"/>
      </w:hyperlink>
      <w:r>
        <w:rPr>
          <w:color w:val="202122"/>
          <w:sz w:val="20"/>
          <w:szCs w:val="20"/>
        </w:rPr>
        <w:t xml:space="preserve">; </w:t>
      </w:r>
      <w:hyperlink r:id="rId33" w:tooltip="Protein" w:history="1">
        <w:r>
          <w:rPr>
            <w:rStyle w:val="Hyperlink"/>
            <w:color w:val="0B0080"/>
            <w:sz w:val="20"/>
            <w:szCs w:val="20"/>
          </w:rPr>
          <w:t>protein</w:t>
        </w:r>
      </w:hyperlink>
      <w:r>
        <w:rPr>
          <w:color w:val="202122"/>
          <w:sz w:val="20"/>
          <w:szCs w:val="20"/>
        </w:rPr>
        <w:t xml:space="preserve">; </w:t>
      </w:r>
      <w:hyperlink r:id="rId34" w:tooltip="Nucleic acid" w:history="1">
        <w:r>
          <w:rPr>
            <w:rStyle w:val="Hyperlink"/>
            <w:color w:val="0B0080"/>
            <w:sz w:val="20"/>
            <w:szCs w:val="20"/>
          </w:rPr>
          <w:t>nucleic acid</w:t>
        </w:r>
      </w:hyperlink>
      <w:r>
        <w:rPr>
          <w:color w:val="202122"/>
          <w:sz w:val="20"/>
          <w:szCs w:val="20"/>
        </w:rPr>
        <w:t xml:space="preserve">; plant; animal; </w:t>
      </w:r>
      <w:hyperlink r:id="rId35" w:tooltip="Unicellular" w:history="1">
        <w:r>
          <w:rPr>
            <w:rStyle w:val="Hyperlink"/>
            <w:color w:val="0B0080"/>
            <w:sz w:val="20"/>
            <w:szCs w:val="20"/>
          </w:rPr>
          <w:t>unicellular</w:t>
        </w:r>
      </w:hyperlink>
      <w:r>
        <w:rPr>
          <w:color w:val="202122"/>
          <w:sz w:val="20"/>
          <w:szCs w:val="20"/>
        </w:rPr>
        <w:t xml:space="preserve">; </w:t>
      </w:r>
      <w:hyperlink r:id="rId36" w:tooltip="Multicellular" w:history="1">
        <w:proofErr w:type="spellStart"/>
        <w:r>
          <w:rPr>
            <w:rStyle w:val="Hyperlink"/>
            <w:color w:val="0B0080"/>
            <w:sz w:val="20"/>
            <w:szCs w:val="20"/>
          </w:rPr>
          <w:t>multicellular</w:t>
        </w:r>
        <w:proofErr w:type="spellEnd"/>
      </w:hyperlink>
      <w:r>
        <w:rPr>
          <w:color w:val="202122"/>
          <w:sz w:val="20"/>
          <w:szCs w:val="20"/>
        </w:rPr>
        <w:t xml:space="preserve">; </w:t>
      </w:r>
      <w:hyperlink r:id="rId37" w:tooltip="Microorganism" w:history="1">
        <w:r>
          <w:rPr>
            <w:rStyle w:val="Hyperlink"/>
            <w:color w:val="0B0080"/>
            <w:sz w:val="20"/>
            <w:szCs w:val="20"/>
          </w:rPr>
          <w:t>microorganisms</w:t>
        </w:r>
      </w:hyperlink>
    </w:p>
    <w:p w:rsidR="003E4626" w:rsidRDefault="003E4626">
      <w:pPr>
        <w:pStyle w:val="NormalWeb"/>
        <w:shd w:val="clear" w:color="auto" w:fill="FFFFFF"/>
        <w:spacing w:before="0" w:beforeAutospacing="0" w:after="0" w:afterAutospacing="0"/>
        <w:rPr>
          <w:color w:val="202122"/>
          <w:sz w:val="20"/>
          <w:szCs w:val="20"/>
        </w:rPr>
      </w:pPr>
    </w:p>
    <w:p w:rsidR="003E4626" w:rsidRDefault="003E4626">
      <w:pPr>
        <w:pStyle w:val="NormalWeb"/>
        <w:spacing w:before="0" w:beforeAutospacing="0" w:after="0" w:afterAutospacing="0"/>
        <w:ind w:firstLine="720"/>
        <w:rPr>
          <w:color w:val="202122"/>
          <w:sz w:val="20"/>
          <w:szCs w:val="20"/>
        </w:rPr>
        <w:sectPr w:rsidR="003E4626">
          <w:headerReference w:type="default" r:id="rId38"/>
          <w:footerReference w:type="default" r:id="rId39"/>
          <w:headerReference w:type="first" r:id="rId40"/>
          <w:footerReference w:type="first" r:id="rId41"/>
          <w:type w:val="continuous"/>
          <w:pgSz w:w="12240" w:h="15840"/>
          <w:pgMar w:top="1440" w:right="1440" w:bottom="1440" w:left="1440" w:header="720" w:footer="720" w:gutter="0"/>
          <w:pgNumType w:start="42"/>
          <w:cols w:space="720"/>
          <w:titlePg/>
        </w:sectPr>
      </w:pPr>
      <w:bookmarkStart w:id="4" w:name="OLE_LINK8"/>
      <w:bookmarkStart w:id="5" w:name="OLE_LINK9"/>
      <w:bookmarkStart w:id="6" w:name="OLE_LINK10"/>
      <w:bookmarkStart w:id="7" w:name="OLE_LINK12"/>
      <w:bookmarkStart w:id="8" w:name="OLE_LINK14"/>
      <w:bookmarkStart w:id="9" w:name="OLE_LINK15"/>
      <w:bookmarkStart w:id="10" w:name="OLE_LINK11"/>
      <w:bookmarkStart w:id="11" w:name="OLE_LINK13"/>
    </w:p>
    <w:p w:rsidR="003E4626" w:rsidRDefault="001B2F0B">
      <w:pPr>
        <w:pStyle w:val="NormalWeb"/>
        <w:spacing w:before="0" w:beforeAutospacing="0" w:after="0" w:afterAutospacing="0"/>
        <w:ind w:firstLine="720"/>
        <w:rPr>
          <w:color w:val="202122"/>
          <w:sz w:val="20"/>
          <w:szCs w:val="20"/>
        </w:rPr>
      </w:pPr>
      <w:r>
        <w:rPr>
          <w:color w:val="202122"/>
          <w:sz w:val="20"/>
          <w:szCs w:val="20"/>
        </w:rPr>
        <w:lastRenderedPageBreak/>
        <w:t xml:space="preserve">The </w:t>
      </w:r>
      <w:r>
        <w:rPr>
          <w:bCs/>
          <w:color w:val="202122"/>
          <w:sz w:val="20"/>
          <w:szCs w:val="20"/>
        </w:rPr>
        <w:t xml:space="preserve">cell </w:t>
      </w:r>
      <w:r>
        <w:rPr>
          <w:color w:val="202122"/>
          <w:sz w:val="20"/>
          <w:szCs w:val="20"/>
        </w:rPr>
        <w:t xml:space="preserve">is the basic structural, functional, and biological unit of all known organisms. Cells are the smallest units of life, and hence are often referred to as the building blocks of life. The study of cells is called </w:t>
      </w:r>
      <w:hyperlink r:id="rId42" w:tooltip="Cell biology" w:history="1">
        <w:r>
          <w:rPr>
            <w:rStyle w:val="Hyperlink"/>
            <w:color w:val="0B0080"/>
            <w:sz w:val="20"/>
            <w:szCs w:val="20"/>
          </w:rPr>
          <w:t>cell biology</w:t>
        </w:r>
      </w:hyperlink>
      <w:r>
        <w:rPr>
          <w:color w:val="202122"/>
          <w:sz w:val="20"/>
          <w:szCs w:val="20"/>
        </w:rPr>
        <w:t>, cellular biology, or cytology.</w:t>
      </w:r>
      <w:r>
        <w:rPr>
          <w:color w:val="202122"/>
          <w:sz w:val="20"/>
          <w:szCs w:val="20"/>
          <w:vertAlign w:val="superscript"/>
        </w:rPr>
        <w:t xml:space="preserve"> </w:t>
      </w:r>
      <w:hyperlink r:id="rId43" w:anchor="cite_note-etymonline1-1" w:history="1">
        <w:r>
          <w:rPr>
            <w:rStyle w:val="Hyperlink"/>
            <w:color w:val="0B0080"/>
            <w:sz w:val="20"/>
            <w:szCs w:val="20"/>
            <w:vertAlign w:val="superscript"/>
          </w:rPr>
          <w:t>[1]</w:t>
        </w:r>
      </w:hyperlink>
    </w:p>
    <w:p w:rsidR="003E4626" w:rsidRDefault="001B2F0B">
      <w:pPr>
        <w:pStyle w:val="NormalWeb"/>
        <w:spacing w:before="0" w:beforeAutospacing="0" w:after="0" w:afterAutospacing="0"/>
        <w:ind w:firstLine="720"/>
        <w:rPr>
          <w:color w:val="202122"/>
          <w:sz w:val="20"/>
          <w:szCs w:val="20"/>
        </w:rPr>
      </w:pPr>
      <w:r>
        <w:rPr>
          <w:color w:val="202122"/>
          <w:sz w:val="20"/>
          <w:szCs w:val="20"/>
        </w:rPr>
        <w:t xml:space="preserve">Cells consist of </w:t>
      </w:r>
      <w:hyperlink r:id="rId44" w:tooltip="Cytoplasm" w:history="1">
        <w:r>
          <w:rPr>
            <w:rStyle w:val="Hyperlink"/>
            <w:color w:val="0B0080"/>
            <w:sz w:val="20"/>
            <w:szCs w:val="20"/>
          </w:rPr>
          <w:t>cytoplasm</w:t>
        </w:r>
      </w:hyperlink>
      <w:r>
        <w:rPr>
          <w:color w:val="202122"/>
          <w:sz w:val="20"/>
          <w:szCs w:val="20"/>
        </w:rPr>
        <w:t xml:space="preserve"> enclosed within a </w:t>
      </w:r>
      <w:hyperlink r:id="rId45" w:tooltip="Cell membrane" w:history="1">
        <w:r>
          <w:rPr>
            <w:rStyle w:val="Hyperlink"/>
            <w:color w:val="0B0080"/>
            <w:sz w:val="20"/>
            <w:szCs w:val="20"/>
          </w:rPr>
          <w:t>membrane</w:t>
        </w:r>
      </w:hyperlink>
      <w:r>
        <w:rPr>
          <w:color w:val="202122"/>
          <w:sz w:val="20"/>
          <w:szCs w:val="20"/>
        </w:rPr>
        <w:t xml:space="preserve">, which contains many </w:t>
      </w:r>
      <w:hyperlink r:id="rId46" w:tooltip="Biomolecule" w:history="1">
        <w:proofErr w:type="spellStart"/>
        <w:r>
          <w:rPr>
            <w:rStyle w:val="Hyperlink"/>
            <w:color w:val="0B0080"/>
            <w:sz w:val="20"/>
            <w:szCs w:val="20"/>
          </w:rPr>
          <w:t>biomolecules</w:t>
        </w:r>
        <w:proofErr w:type="spellEnd"/>
      </w:hyperlink>
      <w:r>
        <w:rPr>
          <w:color w:val="202122"/>
          <w:sz w:val="20"/>
          <w:szCs w:val="20"/>
        </w:rPr>
        <w:t xml:space="preserve"> such as </w:t>
      </w:r>
      <w:hyperlink r:id="rId47" w:tooltip="Protein" w:history="1">
        <w:r>
          <w:rPr>
            <w:rStyle w:val="Hyperlink"/>
            <w:color w:val="0B0080"/>
            <w:sz w:val="20"/>
            <w:szCs w:val="20"/>
          </w:rPr>
          <w:t>proteins</w:t>
        </w:r>
      </w:hyperlink>
      <w:r>
        <w:rPr>
          <w:color w:val="202122"/>
          <w:sz w:val="20"/>
          <w:szCs w:val="20"/>
        </w:rPr>
        <w:t xml:space="preserve"> and </w:t>
      </w:r>
      <w:hyperlink r:id="rId48" w:tooltip="Nucleic acid" w:history="1">
        <w:r>
          <w:rPr>
            <w:rStyle w:val="Hyperlink"/>
            <w:color w:val="0B0080"/>
            <w:sz w:val="20"/>
            <w:szCs w:val="20"/>
          </w:rPr>
          <w:t>nucleic acids</w:t>
        </w:r>
      </w:hyperlink>
      <w:r>
        <w:rPr>
          <w:color w:val="202122"/>
          <w:sz w:val="20"/>
          <w:szCs w:val="20"/>
        </w:rPr>
        <w:t>.</w:t>
      </w:r>
      <w:hyperlink r:id="rId49" w:anchor="cite_note-Alberts2002-2" w:history="1">
        <w:r>
          <w:rPr>
            <w:rStyle w:val="Hyperlink"/>
            <w:color w:val="0B0080"/>
            <w:sz w:val="20"/>
            <w:szCs w:val="20"/>
            <w:vertAlign w:val="superscript"/>
          </w:rPr>
          <w:t>[2]</w:t>
        </w:r>
      </w:hyperlink>
      <w:r>
        <w:rPr>
          <w:color w:val="202122"/>
          <w:sz w:val="20"/>
          <w:szCs w:val="20"/>
        </w:rPr>
        <w:t xml:space="preserve"> Most plant and animal cells are only visible under a </w:t>
      </w:r>
      <w:hyperlink r:id="rId50" w:tooltip="Light microscope" w:history="1">
        <w:r>
          <w:rPr>
            <w:rStyle w:val="Hyperlink"/>
            <w:color w:val="0B0080"/>
            <w:sz w:val="20"/>
            <w:szCs w:val="20"/>
          </w:rPr>
          <w:t>light microscope</w:t>
        </w:r>
      </w:hyperlink>
      <w:r>
        <w:rPr>
          <w:color w:val="202122"/>
          <w:sz w:val="20"/>
          <w:szCs w:val="20"/>
        </w:rPr>
        <w:t xml:space="preserve">, with dimensions between 1 and 100 </w:t>
      </w:r>
      <w:hyperlink r:id="rId51" w:tooltip="Micrometre" w:history="1">
        <w:proofErr w:type="spellStart"/>
        <w:r>
          <w:rPr>
            <w:rStyle w:val="Hyperlink"/>
            <w:color w:val="0B0080"/>
            <w:sz w:val="20"/>
            <w:szCs w:val="20"/>
          </w:rPr>
          <w:t>micrometres</w:t>
        </w:r>
        <w:proofErr w:type="spellEnd"/>
      </w:hyperlink>
      <w:r>
        <w:rPr>
          <w:color w:val="202122"/>
          <w:sz w:val="20"/>
          <w:szCs w:val="20"/>
        </w:rPr>
        <w:t>.</w:t>
      </w:r>
      <w:hyperlink r:id="rId52" w:anchor="cite_note-3" w:history="1">
        <w:r>
          <w:rPr>
            <w:rStyle w:val="Hyperlink"/>
            <w:color w:val="0B0080"/>
            <w:sz w:val="20"/>
            <w:szCs w:val="20"/>
            <w:vertAlign w:val="superscript"/>
          </w:rPr>
          <w:t>[3]</w:t>
        </w:r>
      </w:hyperlink>
      <w:r>
        <w:rPr>
          <w:color w:val="202122"/>
          <w:sz w:val="20"/>
          <w:szCs w:val="20"/>
        </w:rPr>
        <w:t xml:space="preserve"> </w:t>
      </w:r>
      <w:hyperlink r:id="rId53" w:tooltip="Electron microscopy" w:history="1">
        <w:r>
          <w:rPr>
            <w:rStyle w:val="Hyperlink"/>
            <w:color w:val="0B0080"/>
            <w:sz w:val="20"/>
            <w:szCs w:val="20"/>
          </w:rPr>
          <w:t>Electron microscopy</w:t>
        </w:r>
      </w:hyperlink>
      <w:r>
        <w:rPr>
          <w:color w:val="202122"/>
          <w:sz w:val="20"/>
          <w:szCs w:val="20"/>
        </w:rPr>
        <w:t xml:space="preserve"> gives a much higher resolution showing greatly detailed cell structure. Organisms can be classified as </w:t>
      </w:r>
      <w:hyperlink r:id="rId54" w:tooltip="Unicellular" w:history="1">
        <w:r>
          <w:rPr>
            <w:rStyle w:val="Hyperlink"/>
            <w:color w:val="0B0080"/>
            <w:sz w:val="20"/>
            <w:szCs w:val="20"/>
          </w:rPr>
          <w:t>unicellular</w:t>
        </w:r>
      </w:hyperlink>
      <w:r>
        <w:rPr>
          <w:color w:val="202122"/>
          <w:sz w:val="20"/>
          <w:szCs w:val="20"/>
        </w:rPr>
        <w:t xml:space="preserve"> or </w:t>
      </w:r>
      <w:hyperlink r:id="rId55" w:tooltip="Multicellular" w:history="1">
        <w:proofErr w:type="spellStart"/>
        <w:r>
          <w:rPr>
            <w:rStyle w:val="Hyperlink"/>
            <w:color w:val="0B0080"/>
            <w:sz w:val="20"/>
            <w:szCs w:val="20"/>
          </w:rPr>
          <w:t>multicellular</w:t>
        </w:r>
        <w:proofErr w:type="spellEnd"/>
      </w:hyperlink>
      <w:r>
        <w:rPr>
          <w:color w:val="202122"/>
          <w:sz w:val="20"/>
          <w:szCs w:val="20"/>
        </w:rPr>
        <w:t>.</w:t>
      </w:r>
      <w:hyperlink r:id="rId56" w:anchor="cite_note-NCBI-4" w:history="1">
        <w:r>
          <w:rPr>
            <w:rStyle w:val="Hyperlink"/>
            <w:color w:val="0B0080"/>
            <w:sz w:val="20"/>
            <w:szCs w:val="20"/>
            <w:vertAlign w:val="superscript"/>
          </w:rPr>
          <w:t>[4]</w:t>
        </w:r>
      </w:hyperlink>
      <w:r>
        <w:rPr>
          <w:color w:val="202122"/>
          <w:sz w:val="20"/>
          <w:szCs w:val="20"/>
        </w:rPr>
        <w:t xml:space="preserve"> Most </w:t>
      </w:r>
      <w:hyperlink r:id="rId57" w:tooltip="Unicellular organism" w:history="1">
        <w:r>
          <w:rPr>
            <w:rStyle w:val="Hyperlink"/>
            <w:color w:val="0B0080"/>
            <w:sz w:val="20"/>
            <w:szCs w:val="20"/>
          </w:rPr>
          <w:t>unicellular organisms</w:t>
        </w:r>
      </w:hyperlink>
      <w:r>
        <w:rPr>
          <w:color w:val="202122"/>
          <w:sz w:val="20"/>
          <w:szCs w:val="20"/>
        </w:rPr>
        <w:t xml:space="preserve"> are classed as </w:t>
      </w:r>
      <w:hyperlink r:id="rId58" w:tooltip="Microorganism" w:history="1">
        <w:r>
          <w:rPr>
            <w:rStyle w:val="Hyperlink"/>
            <w:color w:val="0B0080"/>
            <w:sz w:val="20"/>
            <w:szCs w:val="20"/>
          </w:rPr>
          <w:t>microorganisms</w:t>
        </w:r>
      </w:hyperlink>
      <w:r>
        <w:rPr>
          <w:color w:val="202122"/>
          <w:sz w:val="20"/>
          <w:szCs w:val="20"/>
        </w:rPr>
        <w:t>.</w:t>
      </w:r>
    </w:p>
    <w:bookmarkEnd w:id="4"/>
    <w:p w:rsidR="003E4626" w:rsidRDefault="001B2F0B">
      <w:pPr>
        <w:pStyle w:val="NormalWeb"/>
        <w:spacing w:before="0" w:beforeAutospacing="0" w:after="0" w:afterAutospacing="0"/>
        <w:ind w:firstLine="720"/>
        <w:rPr>
          <w:color w:val="202122"/>
          <w:sz w:val="20"/>
          <w:szCs w:val="20"/>
        </w:rPr>
      </w:pPr>
      <w:r>
        <w:rPr>
          <w:color w:val="202122"/>
          <w:sz w:val="20"/>
          <w:szCs w:val="20"/>
        </w:rPr>
        <w:t>The number of cells in plants and animals varies from species to species; it has been estimated that humans contain somewhere around 40 trillion (4×10</w:t>
      </w:r>
      <w:r>
        <w:rPr>
          <w:color w:val="202122"/>
          <w:sz w:val="20"/>
          <w:szCs w:val="20"/>
          <w:vertAlign w:val="superscript"/>
        </w:rPr>
        <w:t>13</w:t>
      </w:r>
      <w:r>
        <w:rPr>
          <w:color w:val="202122"/>
          <w:sz w:val="20"/>
          <w:szCs w:val="20"/>
        </w:rPr>
        <w:t>) cells.</w:t>
      </w:r>
      <w:hyperlink r:id="rId59" w:anchor="cite_note-cellcount-5" w:history="1">
        <w:r>
          <w:rPr>
            <w:rStyle w:val="Hyperlink"/>
            <w:color w:val="0B0080"/>
            <w:sz w:val="20"/>
            <w:szCs w:val="20"/>
            <w:vertAlign w:val="superscript"/>
          </w:rPr>
          <w:t>[5]</w:t>
        </w:r>
      </w:hyperlink>
      <w:r>
        <w:rPr>
          <w:color w:val="202122"/>
          <w:sz w:val="20"/>
          <w:szCs w:val="20"/>
        </w:rPr>
        <w:t xml:space="preserve"> The human brain accounts for around 80 billion of these cells.</w:t>
      </w:r>
      <w:hyperlink r:id="rId60" w:anchor="cite_note-JCN-7" w:history="1">
        <w:r>
          <w:rPr>
            <w:rStyle w:val="Hyperlink"/>
            <w:color w:val="0B0080"/>
            <w:sz w:val="20"/>
            <w:szCs w:val="20"/>
            <w:vertAlign w:val="superscript"/>
          </w:rPr>
          <w:t>[6]</w:t>
        </w:r>
      </w:hyperlink>
    </w:p>
    <w:bookmarkEnd w:id="5"/>
    <w:bookmarkEnd w:id="6"/>
    <w:p w:rsidR="003E4626" w:rsidRDefault="001B2F0B">
      <w:pPr>
        <w:pStyle w:val="NormalWeb"/>
        <w:spacing w:before="0" w:beforeAutospacing="0" w:after="0" w:afterAutospacing="0"/>
        <w:ind w:firstLine="720"/>
        <w:rPr>
          <w:color w:val="202122"/>
          <w:sz w:val="20"/>
          <w:szCs w:val="20"/>
          <w:vertAlign w:val="superscript"/>
        </w:rPr>
      </w:pPr>
      <w:r>
        <w:rPr>
          <w:color w:val="202122"/>
          <w:sz w:val="20"/>
          <w:szCs w:val="20"/>
        </w:rPr>
        <w:t xml:space="preserve">Cells were discovered by </w:t>
      </w:r>
      <w:hyperlink r:id="rId61" w:tooltip="Robert Hooke" w:history="1">
        <w:r>
          <w:rPr>
            <w:rStyle w:val="Hyperlink"/>
            <w:color w:val="0B0080"/>
            <w:sz w:val="20"/>
            <w:szCs w:val="20"/>
          </w:rPr>
          <w:t>Robert Hooke</w:t>
        </w:r>
      </w:hyperlink>
      <w:r>
        <w:rPr>
          <w:color w:val="202122"/>
          <w:sz w:val="20"/>
          <w:szCs w:val="20"/>
        </w:rPr>
        <w:t xml:space="preserve"> in 1665, who named them for their resemblance to cells inhabited by </w:t>
      </w:r>
      <w:hyperlink r:id="rId62" w:tooltip="Christian monasticism" w:history="1">
        <w:r>
          <w:rPr>
            <w:rStyle w:val="Hyperlink"/>
            <w:color w:val="0B0080"/>
            <w:sz w:val="20"/>
            <w:szCs w:val="20"/>
          </w:rPr>
          <w:t>Christian monks</w:t>
        </w:r>
      </w:hyperlink>
      <w:r>
        <w:rPr>
          <w:color w:val="202122"/>
          <w:sz w:val="20"/>
          <w:szCs w:val="20"/>
        </w:rPr>
        <w:t xml:space="preserve"> in a monastery.</w:t>
      </w:r>
      <w:hyperlink r:id="rId63" w:anchor="cite_note-Karp2009-8" w:history="1">
        <w:r>
          <w:rPr>
            <w:rStyle w:val="Hyperlink"/>
            <w:color w:val="0B0080"/>
            <w:sz w:val="20"/>
            <w:szCs w:val="20"/>
            <w:vertAlign w:val="superscript"/>
          </w:rPr>
          <w:t>[7]</w:t>
        </w:r>
      </w:hyperlink>
      <w:hyperlink r:id="rId64" w:anchor="cite_note-9" w:history="1">
        <w:r>
          <w:rPr>
            <w:rStyle w:val="Hyperlink"/>
            <w:color w:val="0B0080"/>
            <w:sz w:val="20"/>
            <w:szCs w:val="20"/>
            <w:vertAlign w:val="superscript"/>
          </w:rPr>
          <w:t>[8]</w:t>
        </w:r>
      </w:hyperlink>
      <w:r>
        <w:rPr>
          <w:color w:val="202122"/>
          <w:sz w:val="20"/>
          <w:szCs w:val="20"/>
        </w:rPr>
        <w:t xml:space="preserve"> </w:t>
      </w:r>
      <w:hyperlink r:id="rId65" w:tooltip="Cell theory" w:history="1">
        <w:r>
          <w:rPr>
            <w:rStyle w:val="Hyperlink"/>
            <w:color w:val="0B0080"/>
            <w:sz w:val="20"/>
            <w:szCs w:val="20"/>
          </w:rPr>
          <w:t>Cell theory</w:t>
        </w:r>
      </w:hyperlink>
      <w:r>
        <w:rPr>
          <w:color w:val="202122"/>
          <w:sz w:val="20"/>
          <w:szCs w:val="20"/>
        </w:rPr>
        <w:t xml:space="preserve">, first developed in 1839 by </w:t>
      </w:r>
      <w:hyperlink r:id="rId66" w:tooltip="Matthias Jakob Schleiden" w:history="1">
        <w:r>
          <w:rPr>
            <w:rStyle w:val="Hyperlink"/>
            <w:color w:val="0B0080"/>
            <w:sz w:val="20"/>
            <w:szCs w:val="20"/>
          </w:rPr>
          <w:t xml:space="preserve">Matthias </w:t>
        </w:r>
        <w:proofErr w:type="spellStart"/>
        <w:r>
          <w:rPr>
            <w:rStyle w:val="Hyperlink"/>
            <w:color w:val="0B0080"/>
            <w:sz w:val="20"/>
            <w:szCs w:val="20"/>
          </w:rPr>
          <w:t>Jakob</w:t>
        </w:r>
        <w:proofErr w:type="spellEnd"/>
        <w:r>
          <w:rPr>
            <w:rStyle w:val="Hyperlink"/>
            <w:color w:val="0B0080"/>
            <w:sz w:val="20"/>
            <w:szCs w:val="20"/>
          </w:rPr>
          <w:t xml:space="preserve"> </w:t>
        </w:r>
        <w:proofErr w:type="spellStart"/>
        <w:r>
          <w:rPr>
            <w:rStyle w:val="Hyperlink"/>
            <w:color w:val="0B0080"/>
            <w:sz w:val="20"/>
            <w:szCs w:val="20"/>
          </w:rPr>
          <w:t>Schleiden</w:t>
        </w:r>
        <w:proofErr w:type="spellEnd"/>
      </w:hyperlink>
      <w:r>
        <w:rPr>
          <w:color w:val="202122"/>
          <w:sz w:val="20"/>
          <w:szCs w:val="20"/>
        </w:rPr>
        <w:t xml:space="preserve"> and </w:t>
      </w:r>
      <w:hyperlink r:id="rId67" w:tooltip="Theodor Schwann" w:history="1">
        <w:r>
          <w:rPr>
            <w:rStyle w:val="Hyperlink"/>
            <w:color w:val="0B0080"/>
            <w:sz w:val="20"/>
            <w:szCs w:val="20"/>
          </w:rPr>
          <w:t>Theodor Schwann</w:t>
        </w:r>
      </w:hyperlink>
      <w:r>
        <w:rPr>
          <w:color w:val="202122"/>
          <w:sz w:val="20"/>
          <w:szCs w:val="20"/>
        </w:rPr>
        <w:t xml:space="preserve">, states that all organisms are composed of one or more cells, that cells </w:t>
      </w:r>
      <w:r>
        <w:rPr>
          <w:color w:val="202122"/>
          <w:sz w:val="20"/>
          <w:szCs w:val="20"/>
        </w:rPr>
        <w:lastRenderedPageBreak/>
        <w:t>are the fundamental unit of structure and function in all living organisms, and that all cells come from pre-existing cells.</w:t>
      </w:r>
      <w:hyperlink r:id="rId68" w:anchor="cite_note-10" w:history="1">
        <w:r>
          <w:rPr>
            <w:rStyle w:val="Hyperlink"/>
            <w:color w:val="0B0080"/>
            <w:sz w:val="20"/>
            <w:szCs w:val="20"/>
            <w:vertAlign w:val="superscript"/>
          </w:rPr>
          <w:t>[9]</w:t>
        </w:r>
      </w:hyperlink>
      <w:r>
        <w:rPr>
          <w:color w:val="202122"/>
          <w:sz w:val="20"/>
          <w:szCs w:val="20"/>
        </w:rPr>
        <w:t xml:space="preserve"> Cells emerged on Earth at least 3.5 billion years ago.</w:t>
      </w:r>
      <w:bookmarkEnd w:id="7"/>
      <w:bookmarkEnd w:id="8"/>
      <w:bookmarkEnd w:id="9"/>
      <w:bookmarkEnd w:id="10"/>
      <w:bookmarkEnd w:id="11"/>
      <w:r w:rsidR="003E4626">
        <w:rPr>
          <w:color w:val="202122"/>
          <w:sz w:val="20"/>
          <w:szCs w:val="20"/>
          <w:vertAlign w:val="superscript"/>
        </w:rPr>
        <w:fldChar w:fldCharType="begin"/>
      </w:r>
      <w:r>
        <w:rPr>
          <w:color w:val="202122"/>
          <w:sz w:val="20"/>
          <w:szCs w:val="20"/>
          <w:vertAlign w:val="superscript"/>
        </w:rPr>
        <w:instrText xml:space="preserve"> HYPERLINK "https://en.wikipedia.org/wiki/Cell_(biology)" \l "cite_note-Origin1-11" </w:instrText>
      </w:r>
      <w:r w:rsidR="003E4626">
        <w:rPr>
          <w:color w:val="202122"/>
          <w:sz w:val="20"/>
          <w:szCs w:val="20"/>
          <w:vertAlign w:val="superscript"/>
        </w:rPr>
        <w:fldChar w:fldCharType="separate"/>
      </w:r>
      <w:r>
        <w:rPr>
          <w:rStyle w:val="Hyperlink"/>
          <w:color w:val="0B0080"/>
          <w:sz w:val="20"/>
          <w:szCs w:val="20"/>
          <w:vertAlign w:val="superscript"/>
        </w:rPr>
        <w:t>[10]</w:t>
      </w:r>
      <w:r w:rsidR="003E4626">
        <w:rPr>
          <w:color w:val="202122"/>
          <w:sz w:val="20"/>
          <w:szCs w:val="20"/>
          <w:vertAlign w:val="superscript"/>
        </w:rPr>
        <w:fldChar w:fldCharType="end"/>
      </w:r>
      <w:hyperlink r:id="rId69" w:anchor="cite_note-Origin2-12" w:history="1">
        <w:r>
          <w:rPr>
            <w:rStyle w:val="Hyperlink"/>
            <w:color w:val="0B0080"/>
            <w:sz w:val="20"/>
            <w:szCs w:val="20"/>
            <w:vertAlign w:val="superscript"/>
          </w:rPr>
          <w:t>[11]</w:t>
        </w:r>
      </w:hyperlink>
      <w:hyperlink r:id="rId70" w:anchor="cite_note-RavenJohnson2002-13" w:history="1">
        <w:r>
          <w:rPr>
            <w:rStyle w:val="Hyperlink"/>
            <w:color w:val="0B0080"/>
            <w:sz w:val="20"/>
            <w:szCs w:val="20"/>
            <w:vertAlign w:val="superscript"/>
          </w:rPr>
          <w:t>[12]</w:t>
        </w:r>
      </w:hyperlink>
    </w:p>
    <w:p w:rsidR="003E4626" w:rsidRDefault="001B2F0B">
      <w:pPr>
        <w:pStyle w:val="NormalWeb"/>
        <w:spacing w:before="0" w:beforeAutospacing="0" w:after="0" w:afterAutospacing="0"/>
        <w:ind w:firstLine="720"/>
        <w:rPr>
          <w:color w:val="202122"/>
          <w:sz w:val="20"/>
          <w:szCs w:val="20"/>
          <w:shd w:val="clear" w:color="auto" w:fill="FFFFFF"/>
        </w:rPr>
      </w:pPr>
      <w:r>
        <w:rPr>
          <w:b/>
          <w:bCs/>
          <w:color w:val="202122"/>
          <w:sz w:val="20"/>
          <w:szCs w:val="20"/>
          <w:shd w:val="clear" w:color="auto" w:fill="FFFFFF"/>
        </w:rPr>
        <w:t>Cell biology</w:t>
      </w:r>
      <w:r>
        <w:rPr>
          <w:color w:val="202122"/>
          <w:sz w:val="20"/>
          <w:szCs w:val="20"/>
          <w:shd w:val="clear" w:color="auto" w:fill="FFFFFF"/>
        </w:rPr>
        <w:t> (also </w:t>
      </w:r>
      <w:r>
        <w:rPr>
          <w:b/>
          <w:bCs/>
          <w:color w:val="202122"/>
          <w:sz w:val="20"/>
          <w:szCs w:val="20"/>
          <w:shd w:val="clear" w:color="auto" w:fill="FFFFFF"/>
        </w:rPr>
        <w:t>cellular biology</w:t>
      </w:r>
      <w:r>
        <w:rPr>
          <w:rFonts w:hint="eastAsia"/>
          <w:b/>
          <w:bCs/>
          <w:color w:val="202122"/>
          <w:sz w:val="20"/>
          <w:szCs w:val="20"/>
          <w:shd w:val="clear" w:color="auto" w:fill="FFFFFF"/>
        </w:rPr>
        <w:t xml:space="preserve"> </w:t>
      </w:r>
      <w:r>
        <w:rPr>
          <w:color w:val="202122"/>
          <w:sz w:val="20"/>
          <w:szCs w:val="20"/>
          <w:shd w:val="clear" w:color="auto" w:fill="FFFFFF"/>
        </w:rPr>
        <w:t>or</w:t>
      </w:r>
      <w:r>
        <w:rPr>
          <w:rFonts w:hint="eastAsia"/>
          <w:color w:val="202122"/>
          <w:sz w:val="20"/>
          <w:szCs w:val="20"/>
          <w:shd w:val="clear" w:color="auto" w:fill="FFFFFF"/>
        </w:rPr>
        <w:t xml:space="preserve"> </w:t>
      </w:r>
      <w:r>
        <w:rPr>
          <w:b/>
          <w:bCs/>
          <w:color w:val="202122"/>
          <w:sz w:val="20"/>
          <w:szCs w:val="20"/>
          <w:shd w:val="clear" w:color="auto" w:fill="FFFFFF"/>
        </w:rPr>
        <w:t>cytology</w:t>
      </w:r>
      <w:r>
        <w:rPr>
          <w:color w:val="202122"/>
          <w:sz w:val="20"/>
          <w:szCs w:val="20"/>
          <w:shd w:val="clear" w:color="auto" w:fill="FFFFFF"/>
        </w:rPr>
        <w:t>) is a branch of </w:t>
      </w:r>
      <w:hyperlink r:id="rId71" w:tooltip="Biology" w:history="1">
        <w:r>
          <w:rPr>
            <w:rStyle w:val="Hyperlink"/>
            <w:color w:val="0B0080"/>
            <w:sz w:val="20"/>
            <w:szCs w:val="20"/>
            <w:shd w:val="clear" w:color="auto" w:fill="FFFFFF"/>
          </w:rPr>
          <w:t>biology</w:t>
        </w:r>
      </w:hyperlink>
      <w:r>
        <w:rPr>
          <w:color w:val="202122"/>
          <w:sz w:val="20"/>
          <w:szCs w:val="20"/>
          <w:shd w:val="clear" w:color="auto" w:fill="FFFFFF"/>
        </w:rPr>
        <w:t> studying the</w:t>
      </w:r>
      <w:r>
        <w:rPr>
          <w:rFonts w:hint="eastAsia"/>
          <w:color w:val="202122"/>
          <w:sz w:val="20"/>
          <w:szCs w:val="20"/>
          <w:shd w:val="clear" w:color="auto" w:fill="FFFFFF"/>
        </w:rPr>
        <w:t xml:space="preserve"> </w:t>
      </w:r>
      <w:hyperlink r:id="rId72" w:tooltip="Structural biology" w:history="1">
        <w:r>
          <w:rPr>
            <w:rStyle w:val="Hyperlink"/>
            <w:color w:val="0B0080"/>
            <w:sz w:val="20"/>
            <w:szCs w:val="20"/>
            <w:shd w:val="clear" w:color="auto" w:fill="FFFFFF"/>
          </w:rPr>
          <w:t>structure</w:t>
        </w:r>
      </w:hyperlink>
      <w:r>
        <w:rPr>
          <w:rStyle w:val="Hyperlink"/>
          <w:rFonts w:hint="eastAsia"/>
          <w:color w:val="0B0080"/>
          <w:sz w:val="20"/>
          <w:szCs w:val="20"/>
          <w:shd w:val="clear" w:color="auto" w:fill="FFFFFF"/>
        </w:rPr>
        <w:t xml:space="preserve"> </w:t>
      </w:r>
      <w:r>
        <w:rPr>
          <w:color w:val="202122"/>
          <w:sz w:val="20"/>
          <w:szCs w:val="20"/>
          <w:shd w:val="clear" w:color="auto" w:fill="FFFFFF"/>
        </w:rPr>
        <w:t>and</w:t>
      </w:r>
      <w:r>
        <w:rPr>
          <w:rFonts w:hint="eastAsia"/>
          <w:color w:val="202122"/>
          <w:sz w:val="20"/>
          <w:szCs w:val="20"/>
          <w:shd w:val="clear" w:color="auto" w:fill="FFFFFF"/>
        </w:rPr>
        <w:t xml:space="preserve"> </w:t>
      </w:r>
      <w:hyperlink r:id="rId73" w:tooltip="Physiology" w:history="1">
        <w:r>
          <w:rPr>
            <w:rStyle w:val="Hyperlink"/>
            <w:color w:val="0B0080"/>
            <w:sz w:val="20"/>
            <w:szCs w:val="20"/>
            <w:shd w:val="clear" w:color="auto" w:fill="FFFFFF"/>
          </w:rPr>
          <w:t>function</w:t>
        </w:r>
      </w:hyperlink>
      <w:r>
        <w:rPr>
          <w:color w:val="202122"/>
          <w:sz w:val="20"/>
          <w:szCs w:val="20"/>
          <w:shd w:val="clear" w:color="auto" w:fill="FFFFFF"/>
        </w:rPr>
        <w:t> of the </w:t>
      </w:r>
      <w:hyperlink r:id="rId74" w:tooltip="Cell (biology)" w:history="1">
        <w:r>
          <w:rPr>
            <w:rStyle w:val="Hyperlink"/>
            <w:color w:val="0B0080"/>
            <w:sz w:val="20"/>
            <w:szCs w:val="20"/>
            <w:shd w:val="clear" w:color="auto" w:fill="FFFFFF"/>
          </w:rPr>
          <w:t>cell</w:t>
        </w:r>
      </w:hyperlink>
      <w:r>
        <w:rPr>
          <w:color w:val="202122"/>
          <w:sz w:val="20"/>
          <w:szCs w:val="20"/>
          <w:shd w:val="clear" w:color="auto" w:fill="FFFFFF"/>
        </w:rPr>
        <w:t>, also known as the basic unit of</w:t>
      </w:r>
      <w:r>
        <w:rPr>
          <w:rFonts w:hint="eastAsia"/>
          <w:color w:val="202122"/>
          <w:sz w:val="20"/>
          <w:szCs w:val="20"/>
          <w:shd w:val="clear" w:color="auto" w:fill="FFFFFF"/>
        </w:rPr>
        <w:t xml:space="preserve"> </w:t>
      </w:r>
      <w:hyperlink r:id="rId75" w:tooltip="Life" w:history="1">
        <w:r>
          <w:rPr>
            <w:rStyle w:val="Hyperlink"/>
            <w:color w:val="0B0080"/>
            <w:sz w:val="20"/>
            <w:szCs w:val="20"/>
            <w:shd w:val="clear" w:color="auto" w:fill="FFFFFF"/>
          </w:rPr>
          <w:t>life</w:t>
        </w:r>
      </w:hyperlink>
      <w:r>
        <w:rPr>
          <w:color w:val="202122"/>
          <w:sz w:val="20"/>
          <w:szCs w:val="20"/>
          <w:shd w:val="clear" w:color="auto" w:fill="FFFFFF"/>
        </w:rPr>
        <w:t>.</w:t>
      </w:r>
      <w:hyperlink r:id="rId76" w:anchor="cite_note-1" w:history="1">
        <w:r>
          <w:rPr>
            <w:rStyle w:val="Hyperlink"/>
            <w:color w:val="0B0080"/>
            <w:sz w:val="20"/>
            <w:szCs w:val="20"/>
            <w:shd w:val="clear" w:color="auto" w:fill="FFFFFF"/>
            <w:vertAlign w:val="superscript"/>
          </w:rPr>
          <w:t>[1]</w:t>
        </w:r>
      </w:hyperlink>
      <w:r>
        <w:rPr>
          <w:rFonts w:hint="eastAsia"/>
          <w:color w:val="202122"/>
          <w:sz w:val="20"/>
          <w:szCs w:val="20"/>
          <w:shd w:val="clear" w:color="auto" w:fill="FFFFFF"/>
        </w:rPr>
        <w:t xml:space="preserve"> </w:t>
      </w:r>
      <w:r>
        <w:rPr>
          <w:color w:val="202122"/>
          <w:sz w:val="20"/>
          <w:szCs w:val="20"/>
          <w:shd w:val="clear" w:color="auto" w:fill="FFFFFF"/>
        </w:rPr>
        <w:t>Cell biology encompasses both</w:t>
      </w:r>
      <w:r>
        <w:rPr>
          <w:rFonts w:hint="eastAsia"/>
          <w:color w:val="202122"/>
          <w:sz w:val="20"/>
          <w:szCs w:val="20"/>
          <w:shd w:val="clear" w:color="auto" w:fill="FFFFFF"/>
        </w:rPr>
        <w:t xml:space="preserve"> </w:t>
      </w:r>
      <w:hyperlink r:id="rId77" w:tooltip="Prokaryote" w:history="1">
        <w:r>
          <w:rPr>
            <w:rStyle w:val="Hyperlink"/>
            <w:color w:val="0B0080"/>
            <w:sz w:val="20"/>
            <w:szCs w:val="20"/>
            <w:shd w:val="clear" w:color="auto" w:fill="FFFFFF"/>
          </w:rPr>
          <w:t>prokaryotic</w:t>
        </w:r>
      </w:hyperlink>
      <w:r>
        <w:rPr>
          <w:rStyle w:val="Hyperlink"/>
          <w:rFonts w:hint="eastAsia"/>
          <w:color w:val="0B0080"/>
          <w:sz w:val="20"/>
          <w:szCs w:val="20"/>
          <w:shd w:val="clear" w:color="auto" w:fill="FFFFFF"/>
        </w:rPr>
        <w:t xml:space="preserve"> </w:t>
      </w:r>
      <w:r>
        <w:rPr>
          <w:color w:val="202122"/>
          <w:sz w:val="20"/>
          <w:szCs w:val="20"/>
          <w:shd w:val="clear" w:color="auto" w:fill="FFFFFF"/>
        </w:rPr>
        <w:t>and</w:t>
      </w:r>
      <w:r>
        <w:rPr>
          <w:rFonts w:hint="eastAsia"/>
          <w:color w:val="202122"/>
          <w:sz w:val="20"/>
          <w:szCs w:val="20"/>
          <w:shd w:val="clear" w:color="auto" w:fill="FFFFFF"/>
        </w:rPr>
        <w:t xml:space="preserve"> </w:t>
      </w:r>
      <w:hyperlink r:id="rId78" w:tooltip="Eukaryote" w:history="1">
        <w:r>
          <w:rPr>
            <w:rStyle w:val="Hyperlink"/>
            <w:color w:val="0B0080"/>
            <w:sz w:val="20"/>
            <w:szCs w:val="20"/>
            <w:shd w:val="clear" w:color="auto" w:fill="FFFFFF"/>
          </w:rPr>
          <w:t>eukaryotic cells</w:t>
        </w:r>
      </w:hyperlink>
      <w:r>
        <w:rPr>
          <w:rFonts w:hint="eastAsia"/>
          <w:color w:val="202122"/>
          <w:sz w:val="20"/>
          <w:szCs w:val="20"/>
          <w:shd w:val="clear" w:color="auto" w:fill="FFFFFF"/>
        </w:rPr>
        <w:t xml:space="preserve"> </w:t>
      </w:r>
      <w:r>
        <w:rPr>
          <w:color w:val="202122"/>
          <w:sz w:val="20"/>
          <w:szCs w:val="20"/>
          <w:shd w:val="clear" w:color="auto" w:fill="FFFFFF"/>
        </w:rPr>
        <w:t>and can be divided into many sub-topics which may include the study of </w:t>
      </w:r>
      <w:hyperlink r:id="rId79" w:tooltip="Metabolism" w:history="1">
        <w:r>
          <w:rPr>
            <w:rStyle w:val="Hyperlink"/>
            <w:color w:val="0B0080"/>
            <w:sz w:val="20"/>
            <w:szCs w:val="20"/>
            <w:shd w:val="clear" w:color="auto" w:fill="FFFFFF"/>
          </w:rPr>
          <w:t>cell metabolism</w:t>
        </w:r>
      </w:hyperlink>
      <w:r>
        <w:rPr>
          <w:color w:val="202122"/>
          <w:sz w:val="20"/>
          <w:szCs w:val="20"/>
          <w:shd w:val="clear" w:color="auto" w:fill="FFFFFF"/>
        </w:rPr>
        <w:t>,</w:t>
      </w:r>
      <w:r>
        <w:rPr>
          <w:rFonts w:hint="eastAsia"/>
          <w:color w:val="202122"/>
          <w:sz w:val="20"/>
          <w:szCs w:val="20"/>
          <w:shd w:val="clear" w:color="auto" w:fill="FFFFFF"/>
        </w:rPr>
        <w:t xml:space="preserve"> </w:t>
      </w:r>
      <w:hyperlink r:id="rId80" w:tooltip="Signaling pathway" w:history="1">
        <w:r>
          <w:rPr>
            <w:rStyle w:val="Hyperlink"/>
            <w:color w:val="0B0080"/>
            <w:sz w:val="20"/>
            <w:szCs w:val="20"/>
            <w:shd w:val="clear" w:color="auto" w:fill="FFFFFF"/>
          </w:rPr>
          <w:t>cell communication</w:t>
        </w:r>
      </w:hyperlink>
      <w:r>
        <w:rPr>
          <w:color w:val="202122"/>
          <w:sz w:val="20"/>
          <w:szCs w:val="20"/>
          <w:shd w:val="clear" w:color="auto" w:fill="FFFFFF"/>
        </w:rPr>
        <w:t>, </w:t>
      </w:r>
      <w:hyperlink r:id="rId81" w:tooltip="Biological life cycle" w:history="1">
        <w:r>
          <w:rPr>
            <w:rStyle w:val="Hyperlink"/>
            <w:color w:val="0B0080"/>
            <w:sz w:val="20"/>
            <w:szCs w:val="20"/>
            <w:shd w:val="clear" w:color="auto" w:fill="FFFFFF"/>
          </w:rPr>
          <w:t>cell cycle</w:t>
        </w:r>
      </w:hyperlink>
      <w:r>
        <w:rPr>
          <w:color w:val="202122"/>
          <w:sz w:val="20"/>
          <w:szCs w:val="20"/>
          <w:shd w:val="clear" w:color="auto" w:fill="FFFFFF"/>
        </w:rPr>
        <w:t>, </w:t>
      </w:r>
      <w:hyperlink r:id="rId82" w:tooltip="Biochemistry" w:history="1">
        <w:r>
          <w:rPr>
            <w:rStyle w:val="Hyperlink"/>
            <w:color w:val="0B0080"/>
            <w:sz w:val="20"/>
            <w:szCs w:val="20"/>
            <w:shd w:val="clear" w:color="auto" w:fill="FFFFFF"/>
          </w:rPr>
          <w:t>biochemistry</w:t>
        </w:r>
      </w:hyperlink>
      <w:r>
        <w:rPr>
          <w:color w:val="202122"/>
          <w:sz w:val="20"/>
          <w:szCs w:val="20"/>
          <w:shd w:val="clear" w:color="auto" w:fill="FFFFFF"/>
        </w:rPr>
        <w:t>, and </w:t>
      </w:r>
      <w:hyperlink r:id="rId83" w:tooltip="Cell (biology)" w:history="1">
        <w:r>
          <w:rPr>
            <w:rStyle w:val="Hyperlink"/>
            <w:color w:val="0B0080"/>
            <w:sz w:val="20"/>
            <w:szCs w:val="20"/>
            <w:shd w:val="clear" w:color="auto" w:fill="FFFFFF"/>
          </w:rPr>
          <w:t>cell composition</w:t>
        </w:r>
      </w:hyperlink>
      <w:r>
        <w:rPr>
          <w:color w:val="202122"/>
          <w:sz w:val="20"/>
          <w:szCs w:val="20"/>
          <w:shd w:val="clear" w:color="auto" w:fill="FFFFFF"/>
        </w:rPr>
        <w:t>. The study of cells is performed using several techniques such as </w:t>
      </w:r>
      <w:hyperlink r:id="rId84" w:tooltip="Cell culture" w:history="1">
        <w:r>
          <w:rPr>
            <w:rStyle w:val="Hyperlink"/>
            <w:color w:val="0B0080"/>
            <w:sz w:val="20"/>
            <w:szCs w:val="20"/>
            <w:shd w:val="clear" w:color="auto" w:fill="FFFFFF"/>
          </w:rPr>
          <w:t>cell culture</w:t>
        </w:r>
      </w:hyperlink>
      <w:r>
        <w:rPr>
          <w:color w:val="202122"/>
          <w:sz w:val="20"/>
          <w:szCs w:val="20"/>
          <w:shd w:val="clear" w:color="auto" w:fill="FFFFFF"/>
        </w:rPr>
        <w:t>, various types of microscopy, and </w:t>
      </w:r>
      <w:hyperlink r:id="rId85" w:tooltip="Cell fractionation" w:history="1">
        <w:r>
          <w:rPr>
            <w:rStyle w:val="Hyperlink"/>
            <w:color w:val="0B0080"/>
            <w:sz w:val="20"/>
            <w:szCs w:val="20"/>
            <w:shd w:val="clear" w:color="auto" w:fill="FFFFFF"/>
          </w:rPr>
          <w:t>cell fractionation</w:t>
        </w:r>
      </w:hyperlink>
      <w:r>
        <w:rPr>
          <w:color w:val="202122"/>
          <w:sz w:val="20"/>
          <w:szCs w:val="20"/>
          <w:shd w:val="clear" w:color="auto" w:fill="FFFFFF"/>
        </w:rPr>
        <w:t>. These have allowed for and are currently being used for discoveries and research pertaining to how cells function, ultimately giving insight into understanding larger organisms. Knowing the components of cells and how cells work is fundamental to all </w:t>
      </w:r>
      <w:hyperlink r:id="rId86" w:tooltip="Biology" w:history="1">
        <w:r>
          <w:rPr>
            <w:rStyle w:val="Hyperlink"/>
            <w:color w:val="0B0080"/>
            <w:sz w:val="20"/>
            <w:szCs w:val="20"/>
            <w:shd w:val="clear" w:color="auto" w:fill="FFFFFF"/>
          </w:rPr>
          <w:t>biological sciences</w:t>
        </w:r>
      </w:hyperlink>
      <w:r>
        <w:rPr>
          <w:color w:val="202122"/>
          <w:sz w:val="20"/>
          <w:szCs w:val="20"/>
          <w:shd w:val="clear" w:color="auto" w:fill="FFFFFF"/>
        </w:rPr>
        <w:t> while also being essential for research in </w:t>
      </w:r>
      <w:hyperlink r:id="rId87" w:tooltip="Bio-medical" w:history="1">
        <w:r>
          <w:rPr>
            <w:rStyle w:val="Hyperlink"/>
            <w:color w:val="0B0080"/>
            <w:sz w:val="20"/>
            <w:szCs w:val="20"/>
            <w:shd w:val="clear" w:color="auto" w:fill="FFFFFF"/>
          </w:rPr>
          <w:t>biomedical</w:t>
        </w:r>
      </w:hyperlink>
      <w:r>
        <w:rPr>
          <w:color w:val="202122"/>
          <w:sz w:val="20"/>
          <w:szCs w:val="20"/>
          <w:shd w:val="clear" w:color="auto" w:fill="FFFFFF"/>
        </w:rPr>
        <w:t> fields such as</w:t>
      </w:r>
      <w:r>
        <w:rPr>
          <w:rFonts w:hint="eastAsia"/>
          <w:color w:val="202122"/>
          <w:sz w:val="20"/>
          <w:szCs w:val="20"/>
          <w:shd w:val="clear" w:color="auto" w:fill="FFFFFF"/>
        </w:rPr>
        <w:t xml:space="preserve"> </w:t>
      </w:r>
      <w:hyperlink r:id="rId88" w:tooltip="Cancer" w:history="1">
        <w:r>
          <w:rPr>
            <w:rStyle w:val="Hyperlink"/>
            <w:color w:val="0B0080"/>
            <w:sz w:val="20"/>
            <w:szCs w:val="20"/>
            <w:shd w:val="clear" w:color="auto" w:fill="FFFFFF"/>
          </w:rPr>
          <w:t>cancer</w:t>
        </w:r>
      </w:hyperlink>
      <w:r>
        <w:rPr>
          <w:color w:val="202122"/>
          <w:sz w:val="20"/>
          <w:szCs w:val="20"/>
          <w:shd w:val="clear" w:color="auto" w:fill="FFFFFF"/>
        </w:rPr>
        <w:t>, and other diseases. Research in cell biology is interconnected to other fields such as</w:t>
      </w:r>
      <w:r>
        <w:rPr>
          <w:rFonts w:hint="eastAsia"/>
          <w:color w:val="202122"/>
          <w:sz w:val="20"/>
          <w:szCs w:val="20"/>
          <w:shd w:val="clear" w:color="auto" w:fill="FFFFFF"/>
        </w:rPr>
        <w:t xml:space="preserve"> </w:t>
      </w:r>
      <w:hyperlink r:id="rId89" w:tooltip="Genetics" w:history="1">
        <w:r>
          <w:rPr>
            <w:rStyle w:val="Hyperlink"/>
            <w:color w:val="0B0080"/>
            <w:sz w:val="20"/>
            <w:szCs w:val="20"/>
            <w:shd w:val="clear" w:color="auto" w:fill="FFFFFF"/>
          </w:rPr>
          <w:t>genetics</w:t>
        </w:r>
      </w:hyperlink>
      <w:r>
        <w:rPr>
          <w:color w:val="202122"/>
          <w:sz w:val="20"/>
          <w:szCs w:val="20"/>
          <w:shd w:val="clear" w:color="auto" w:fill="FFFFFF"/>
        </w:rPr>
        <w:t>,</w:t>
      </w:r>
      <w:r>
        <w:rPr>
          <w:rFonts w:hint="eastAsia"/>
          <w:color w:val="202122"/>
          <w:sz w:val="20"/>
          <w:szCs w:val="20"/>
          <w:shd w:val="clear" w:color="auto" w:fill="FFFFFF"/>
        </w:rPr>
        <w:t xml:space="preserve"> </w:t>
      </w:r>
      <w:hyperlink r:id="rId90" w:tooltip="Molecular genetics" w:history="1">
        <w:r>
          <w:rPr>
            <w:rStyle w:val="Hyperlink"/>
            <w:color w:val="0B0080"/>
            <w:sz w:val="20"/>
            <w:szCs w:val="20"/>
            <w:shd w:val="clear" w:color="auto" w:fill="FFFFFF"/>
          </w:rPr>
          <w:t>molecular genetics</w:t>
        </w:r>
      </w:hyperlink>
      <w:r>
        <w:rPr>
          <w:color w:val="202122"/>
          <w:sz w:val="20"/>
          <w:szCs w:val="20"/>
          <w:shd w:val="clear" w:color="auto" w:fill="FFFFFF"/>
        </w:rPr>
        <w:t>, </w:t>
      </w:r>
      <w:hyperlink r:id="rId91" w:tooltip="Biochemistry" w:history="1">
        <w:r>
          <w:rPr>
            <w:rStyle w:val="Hyperlink"/>
            <w:color w:val="0B0080"/>
            <w:sz w:val="20"/>
            <w:szCs w:val="20"/>
            <w:shd w:val="clear" w:color="auto" w:fill="FFFFFF"/>
          </w:rPr>
          <w:t>biochemistry</w:t>
        </w:r>
      </w:hyperlink>
      <w:r>
        <w:rPr>
          <w:color w:val="202122"/>
          <w:sz w:val="20"/>
          <w:szCs w:val="20"/>
          <w:shd w:val="clear" w:color="auto" w:fill="FFFFFF"/>
        </w:rPr>
        <w:t>, </w:t>
      </w:r>
      <w:hyperlink r:id="rId92" w:tooltip="Molecular biology" w:history="1">
        <w:r>
          <w:rPr>
            <w:rStyle w:val="Hyperlink"/>
            <w:color w:val="0B0080"/>
            <w:sz w:val="20"/>
            <w:szCs w:val="20"/>
            <w:shd w:val="clear" w:color="auto" w:fill="FFFFFF"/>
          </w:rPr>
          <w:t>molecular biology</w:t>
        </w:r>
      </w:hyperlink>
      <w:r>
        <w:rPr>
          <w:color w:val="202122"/>
          <w:sz w:val="20"/>
          <w:szCs w:val="20"/>
          <w:shd w:val="clear" w:color="auto" w:fill="FFFFFF"/>
        </w:rPr>
        <w:t>,</w:t>
      </w:r>
      <w:r>
        <w:rPr>
          <w:rFonts w:hint="eastAsia"/>
          <w:color w:val="202122"/>
          <w:sz w:val="20"/>
          <w:szCs w:val="20"/>
          <w:shd w:val="clear" w:color="auto" w:fill="FFFFFF"/>
        </w:rPr>
        <w:t xml:space="preserve"> </w:t>
      </w:r>
      <w:hyperlink r:id="rId93" w:tooltip="Medical microbiology" w:history="1">
        <w:r>
          <w:rPr>
            <w:rStyle w:val="Hyperlink"/>
            <w:color w:val="0B0080"/>
            <w:sz w:val="20"/>
            <w:szCs w:val="20"/>
            <w:shd w:val="clear" w:color="auto" w:fill="FFFFFF"/>
          </w:rPr>
          <w:t>medical microbiology</w:t>
        </w:r>
      </w:hyperlink>
      <w:r>
        <w:rPr>
          <w:color w:val="202122"/>
          <w:sz w:val="20"/>
          <w:szCs w:val="20"/>
          <w:shd w:val="clear" w:color="auto" w:fill="FFFFFF"/>
        </w:rPr>
        <w:t>, </w:t>
      </w:r>
      <w:hyperlink r:id="rId94" w:tooltip="Immunology" w:history="1">
        <w:r>
          <w:rPr>
            <w:rStyle w:val="Hyperlink"/>
            <w:color w:val="0B0080"/>
            <w:sz w:val="20"/>
            <w:szCs w:val="20"/>
            <w:shd w:val="clear" w:color="auto" w:fill="FFFFFF"/>
          </w:rPr>
          <w:t>immunology</w:t>
        </w:r>
      </w:hyperlink>
      <w:r>
        <w:rPr>
          <w:color w:val="202122"/>
          <w:sz w:val="20"/>
          <w:szCs w:val="20"/>
          <w:shd w:val="clear" w:color="auto" w:fill="FFFFFF"/>
        </w:rPr>
        <w:t>, and </w:t>
      </w:r>
      <w:proofErr w:type="spellStart"/>
      <w:r w:rsidR="003E4626">
        <w:rPr>
          <w:sz w:val="20"/>
          <w:szCs w:val="20"/>
        </w:rPr>
        <w:fldChar w:fldCharType="begin"/>
      </w:r>
      <w:r>
        <w:rPr>
          <w:sz w:val="20"/>
          <w:szCs w:val="20"/>
        </w:rPr>
        <w:instrText xml:space="preserve"> HYPERLINK "https://en.wikipedia.org/wiki/Cytochemistry" \o "Cytochemistry" </w:instrText>
      </w:r>
      <w:r w:rsidR="003E4626">
        <w:rPr>
          <w:sz w:val="20"/>
          <w:szCs w:val="20"/>
        </w:rPr>
        <w:fldChar w:fldCharType="separate"/>
      </w:r>
      <w:r>
        <w:rPr>
          <w:rStyle w:val="Hyperlink"/>
          <w:color w:val="0B0080"/>
          <w:sz w:val="20"/>
          <w:szCs w:val="20"/>
          <w:shd w:val="clear" w:color="auto" w:fill="FFFFFF"/>
        </w:rPr>
        <w:t>cytochemistry</w:t>
      </w:r>
      <w:proofErr w:type="spellEnd"/>
      <w:r w:rsidR="003E4626">
        <w:rPr>
          <w:sz w:val="20"/>
          <w:szCs w:val="20"/>
        </w:rPr>
        <w:fldChar w:fldCharType="end"/>
      </w:r>
      <w:r>
        <w:rPr>
          <w:color w:val="202122"/>
          <w:sz w:val="20"/>
          <w:szCs w:val="20"/>
          <w:shd w:val="clear" w:color="auto" w:fill="FFFFFF"/>
        </w:rPr>
        <w:t>.</w:t>
      </w:r>
    </w:p>
    <w:p w:rsidR="003E4626" w:rsidRDefault="003E4626">
      <w:pPr>
        <w:pStyle w:val="NormalWeb"/>
        <w:spacing w:before="0" w:beforeAutospacing="0" w:after="0" w:afterAutospacing="0"/>
        <w:rPr>
          <w:color w:val="202122"/>
          <w:sz w:val="20"/>
          <w:szCs w:val="20"/>
          <w:vertAlign w:val="superscript"/>
        </w:rPr>
      </w:pPr>
    </w:p>
    <w:p w:rsidR="003E4626" w:rsidRDefault="001B2F0B">
      <w:pPr>
        <w:pStyle w:val="Heading2"/>
        <w:pBdr>
          <w:bottom w:val="single" w:sz="6" w:space="0" w:color="A2A9B1"/>
        </w:pBdr>
        <w:spacing w:before="0" w:beforeAutospacing="0" w:after="0" w:afterAutospacing="0"/>
        <w:rPr>
          <w:bCs w:val="0"/>
          <w:color w:val="000000"/>
          <w:sz w:val="20"/>
          <w:szCs w:val="20"/>
        </w:rPr>
      </w:pPr>
      <w:r>
        <w:rPr>
          <w:rStyle w:val="mw-headline"/>
          <w:bCs w:val="0"/>
          <w:color w:val="000000"/>
          <w:sz w:val="20"/>
          <w:szCs w:val="20"/>
        </w:rPr>
        <w:lastRenderedPageBreak/>
        <w:t>Cell types</w:t>
      </w:r>
    </w:p>
    <w:p w:rsidR="003E4626" w:rsidRDefault="001B2F0B">
      <w:pPr>
        <w:pStyle w:val="NormalWeb"/>
        <w:spacing w:before="0" w:beforeAutospacing="0" w:after="0" w:afterAutospacing="0"/>
        <w:ind w:firstLine="720"/>
        <w:rPr>
          <w:color w:val="202122"/>
          <w:sz w:val="20"/>
          <w:szCs w:val="20"/>
        </w:rPr>
      </w:pPr>
      <w:r>
        <w:rPr>
          <w:color w:val="202122"/>
          <w:sz w:val="20"/>
          <w:szCs w:val="20"/>
        </w:rPr>
        <w:t>Cells are of two types: </w:t>
      </w:r>
      <w:hyperlink r:id="rId95" w:tooltip="Eukaryotic" w:history="1">
        <w:r>
          <w:rPr>
            <w:rStyle w:val="Hyperlink"/>
            <w:color w:val="0B0080"/>
            <w:sz w:val="20"/>
            <w:szCs w:val="20"/>
          </w:rPr>
          <w:t>eukaryotic</w:t>
        </w:r>
      </w:hyperlink>
      <w:r>
        <w:rPr>
          <w:color w:val="202122"/>
          <w:sz w:val="20"/>
          <w:szCs w:val="20"/>
        </w:rPr>
        <w:t>, which contain a </w:t>
      </w:r>
      <w:hyperlink r:id="rId96" w:tooltip="Cell nucleus" w:history="1">
        <w:r>
          <w:rPr>
            <w:rStyle w:val="Hyperlink"/>
            <w:color w:val="0B0080"/>
            <w:sz w:val="20"/>
            <w:szCs w:val="20"/>
          </w:rPr>
          <w:t>nucleus</w:t>
        </w:r>
      </w:hyperlink>
      <w:r>
        <w:rPr>
          <w:color w:val="202122"/>
          <w:sz w:val="20"/>
          <w:szCs w:val="20"/>
        </w:rPr>
        <w:t>, and </w:t>
      </w:r>
      <w:hyperlink r:id="rId97" w:tooltip="Prokaryotic" w:history="1">
        <w:r>
          <w:rPr>
            <w:rStyle w:val="Hyperlink"/>
            <w:color w:val="0B0080"/>
            <w:sz w:val="20"/>
            <w:szCs w:val="20"/>
          </w:rPr>
          <w:t>prokaryotic</w:t>
        </w:r>
      </w:hyperlink>
      <w:r>
        <w:rPr>
          <w:color w:val="202122"/>
          <w:sz w:val="20"/>
          <w:szCs w:val="20"/>
        </w:rPr>
        <w:t>, which do not. Prokaryotes are </w:t>
      </w:r>
      <w:hyperlink r:id="rId98" w:tooltip="Unicellular organism" w:history="1">
        <w:r>
          <w:rPr>
            <w:rStyle w:val="Hyperlink"/>
            <w:color w:val="0B0080"/>
            <w:sz w:val="20"/>
            <w:szCs w:val="20"/>
          </w:rPr>
          <w:t>single-celled organisms</w:t>
        </w:r>
      </w:hyperlink>
      <w:r>
        <w:rPr>
          <w:color w:val="202122"/>
          <w:sz w:val="20"/>
          <w:szCs w:val="20"/>
        </w:rPr>
        <w:t>, while eukaryotes can be either single-celled or </w:t>
      </w:r>
      <w:proofErr w:type="spellStart"/>
      <w:r w:rsidR="003E4626" w:rsidRPr="003E4626">
        <w:fldChar w:fldCharType="begin"/>
      </w:r>
      <w:r>
        <w:rPr>
          <w:sz w:val="20"/>
          <w:szCs w:val="20"/>
        </w:rPr>
        <w:instrText xml:space="preserve"> HYPERLINK "https://en.wikipedia.org/wiki/Multicellular_organism" \o "Multicellular organism" </w:instrText>
      </w:r>
      <w:r w:rsidR="003E4626" w:rsidRPr="003E4626">
        <w:fldChar w:fldCharType="separate"/>
      </w:r>
      <w:r>
        <w:rPr>
          <w:rStyle w:val="Hyperlink"/>
          <w:color w:val="0B0080"/>
          <w:sz w:val="20"/>
          <w:szCs w:val="20"/>
        </w:rPr>
        <w:t>multicellular</w:t>
      </w:r>
      <w:proofErr w:type="spellEnd"/>
      <w:r w:rsidR="003E4626">
        <w:rPr>
          <w:rStyle w:val="Hyperlink"/>
          <w:color w:val="0B0080"/>
          <w:sz w:val="20"/>
          <w:szCs w:val="20"/>
        </w:rPr>
        <w:fldChar w:fldCharType="end"/>
      </w:r>
      <w:r>
        <w:rPr>
          <w:color w:val="202122"/>
          <w:sz w:val="20"/>
          <w:szCs w:val="20"/>
        </w:rPr>
        <w:t>.</w:t>
      </w:r>
    </w:p>
    <w:p w:rsidR="003E4626" w:rsidRDefault="003E4626">
      <w:pPr>
        <w:pStyle w:val="NormalWeb"/>
        <w:spacing w:before="0" w:beforeAutospacing="0" w:after="0" w:afterAutospacing="0"/>
        <w:ind w:firstLine="720"/>
        <w:rPr>
          <w:color w:val="202122"/>
          <w:sz w:val="20"/>
          <w:szCs w:val="20"/>
        </w:rPr>
      </w:pPr>
    </w:p>
    <w:p w:rsidR="003E4626" w:rsidRDefault="001B2F0B">
      <w:pPr>
        <w:pStyle w:val="NormalWeb"/>
        <w:spacing w:before="0" w:beforeAutospacing="0" w:after="0" w:afterAutospacing="0"/>
        <w:rPr>
          <w:b/>
          <w:color w:val="000000"/>
          <w:sz w:val="20"/>
          <w:szCs w:val="20"/>
        </w:rPr>
      </w:pPr>
      <w:r>
        <w:rPr>
          <w:rStyle w:val="mw-headline"/>
          <w:b/>
          <w:color w:val="000000"/>
          <w:sz w:val="20"/>
          <w:szCs w:val="20"/>
        </w:rPr>
        <w:t>Prokaryotic cells</w:t>
      </w:r>
    </w:p>
    <w:p w:rsidR="003E4626" w:rsidRDefault="003E4626">
      <w:pPr>
        <w:pStyle w:val="NormalWeb"/>
        <w:spacing w:before="0" w:beforeAutospacing="0" w:after="0" w:afterAutospacing="0"/>
        <w:ind w:firstLine="720"/>
        <w:rPr>
          <w:color w:val="202122"/>
          <w:sz w:val="20"/>
          <w:szCs w:val="20"/>
        </w:rPr>
      </w:pPr>
      <w:hyperlink r:id="rId99" w:tooltip="Prokaryote" w:history="1">
        <w:r w:rsidR="001B2F0B">
          <w:rPr>
            <w:rStyle w:val="Hyperlink"/>
            <w:color w:val="0B0080"/>
            <w:sz w:val="20"/>
            <w:szCs w:val="20"/>
          </w:rPr>
          <w:t>Prokaryotes</w:t>
        </w:r>
      </w:hyperlink>
      <w:r w:rsidR="001B2F0B">
        <w:rPr>
          <w:color w:val="202122"/>
          <w:sz w:val="20"/>
          <w:szCs w:val="20"/>
        </w:rPr>
        <w:t> include </w:t>
      </w:r>
      <w:hyperlink r:id="rId100" w:tooltip="Bacteria" w:history="1">
        <w:r w:rsidR="001B2F0B">
          <w:rPr>
            <w:rStyle w:val="Hyperlink"/>
            <w:color w:val="0B0080"/>
            <w:sz w:val="20"/>
            <w:szCs w:val="20"/>
          </w:rPr>
          <w:t>bacteria</w:t>
        </w:r>
      </w:hyperlink>
      <w:r w:rsidR="001B2F0B">
        <w:rPr>
          <w:color w:val="202122"/>
          <w:sz w:val="20"/>
          <w:szCs w:val="20"/>
        </w:rPr>
        <w:t> and </w:t>
      </w:r>
      <w:proofErr w:type="spellStart"/>
      <w:r w:rsidRPr="003E4626">
        <w:fldChar w:fldCharType="begin"/>
      </w:r>
      <w:r w:rsidR="001B2F0B">
        <w:rPr>
          <w:sz w:val="20"/>
          <w:szCs w:val="20"/>
        </w:rPr>
        <w:instrText xml:space="preserve"> HYPERLINK "https://en.wikipedia.org/wiki/Archaea" \o "Archaea" </w:instrText>
      </w:r>
      <w:r w:rsidRPr="003E4626">
        <w:fldChar w:fldCharType="separate"/>
      </w:r>
      <w:r w:rsidR="001B2F0B">
        <w:rPr>
          <w:rStyle w:val="Hyperlink"/>
          <w:color w:val="0B0080"/>
          <w:sz w:val="20"/>
          <w:szCs w:val="20"/>
        </w:rPr>
        <w:t>archaea</w:t>
      </w:r>
      <w:proofErr w:type="spellEnd"/>
      <w:r>
        <w:rPr>
          <w:rStyle w:val="Hyperlink"/>
          <w:color w:val="0B0080"/>
          <w:sz w:val="20"/>
          <w:szCs w:val="20"/>
        </w:rPr>
        <w:fldChar w:fldCharType="end"/>
      </w:r>
      <w:r w:rsidR="001B2F0B">
        <w:rPr>
          <w:color w:val="202122"/>
          <w:sz w:val="20"/>
          <w:szCs w:val="20"/>
        </w:rPr>
        <w:t>, two of the </w:t>
      </w:r>
      <w:hyperlink r:id="rId101" w:tooltip="Three domain system" w:history="1">
        <w:r w:rsidR="001B2F0B">
          <w:rPr>
            <w:rStyle w:val="Hyperlink"/>
            <w:color w:val="0B0080"/>
            <w:sz w:val="20"/>
            <w:szCs w:val="20"/>
          </w:rPr>
          <w:t>three</w:t>
        </w:r>
      </w:hyperlink>
      <w:r w:rsidR="001B2F0B">
        <w:rPr>
          <w:color w:val="202122"/>
          <w:sz w:val="20"/>
          <w:szCs w:val="20"/>
        </w:rPr>
        <w:t> </w:t>
      </w:r>
      <w:hyperlink r:id="rId102" w:tooltip="Domain (biology)" w:history="1">
        <w:r w:rsidR="001B2F0B">
          <w:rPr>
            <w:rStyle w:val="Hyperlink"/>
            <w:color w:val="0B0080"/>
            <w:sz w:val="20"/>
            <w:szCs w:val="20"/>
          </w:rPr>
          <w:t>domains of life</w:t>
        </w:r>
      </w:hyperlink>
      <w:r w:rsidR="001B2F0B">
        <w:rPr>
          <w:color w:val="202122"/>
          <w:sz w:val="20"/>
          <w:szCs w:val="20"/>
        </w:rPr>
        <w:t>. Prokaryotic cells were the first form of </w:t>
      </w:r>
      <w:hyperlink r:id="rId103" w:tooltip="Life" w:history="1">
        <w:r w:rsidR="001B2F0B">
          <w:rPr>
            <w:rStyle w:val="Hyperlink"/>
            <w:color w:val="0B0080"/>
            <w:sz w:val="20"/>
            <w:szCs w:val="20"/>
          </w:rPr>
          <w:t>life</w:t>
        </w:r>
      </w:hyperlink>
      <w:r w:rsidR="001B2F0B">
        <w:rPr>
          <w:color w:val="202122"/>
          <w:sz w:val="20"/>
          <w:szCs w:val="20"/>
        </w:rPr>
        <w:t> on Earth, characterized by having vital</w:t>
      </w:r>
      <w:r w:rsidR="001B2F0B">
        <w:rPr>
          <w:rFonts w:hint="eastAsia"/>
          <w:color w:val="202122"/>
          <w:sz w:val="20"/>
          <w:szCs w:val="20"/>
        </w:rPr>
        <w:t xml:space="preserve"> </w:t>
      </w:r>
      <w:hyperlink r:id="rId104" w:tooltip="Biological process" w:history="1">
        <w:r w:rsidR="001B2F0B">
          <w:rPr>
            <w:rStyle w:val="Hyperlink"/>
            <w:color w:val="0B0080"/>
            <w:sz w:val="20"/>
            <w:szCs w:val="20"/>
          </w:rPr>
          <w:t>biological processes</w:t>
        </w:r>
      </w:hyperlink>
      <w:r w:rsidR="001B2F0B">
        <w:rPr>
          <w:color w:val="202122"/>
          <w:sz w:val="20"/>
          <w:szCs w:val="20"/>
        </w:rPr>
        <w:t> including </w:t>
      </w:r>
      <w:hyperlink r:id="rId105" w:tooltip="Cell signaling" w:history="1">
        <w:r w:rsidR="001B2F0B">
          <w:rPr>
            <w:rStyle w:val="Hyperlink"/>
            <w:color w:val="0B0080"/>
            <w:sz w:val="20"/>
            <w:szCs w:val="20"/>
          </w:rPr>
          <w:t>cell signaling</w:t>
        </w:r>
      </w:hyperlink>
      <w:r w:rsidR="001B2F0B">
        <w:rPr>
          <w:color w:val="202122"/>
          <w:sz w:val="20"/>
          <w:szCs w:val="20"/>
        </w:rPr>
        <w:t>. They are simpler and smaller than eukaryotic cells, and lack a</w:t>
      </w:r>
      <w:r w:rsidR="001B2F0B">
        <w:rPr>
          <w:rFonts w:hint="eastAsia"/>
          <w:color w:val="202122"/>
          <w:sz w:val="20"/>
          <w:szCs w:val="20"/>
        </w:rPr>
        <w:t xml:space="preserve"> </w:t>
      </w:r>
      <w:hyperlink r:id="rId106" w:tooltip="Cell nucleus" w:history="1">
        <w:r w:rsidR="001B2F0B">
          <w:rPr>
            <w:rStyle w:val="Hyperlink"/>
            <w:color w:val="0B0080"/>
            <w:sz w:val="20"/>
            <w:szCs w:val="20"/>
          </w:rPr>
          <w:t>nucleus</w:t>
        </w:r>
      </w:hyperlink>
      <w:r w:rsidR="001B2F0B">
        <w:rPr>
          <w:color w:val="202122"/>
          <w:sz w:val="20"/>
          <w:szCs w:val="20"/>
        </w:rPr>
        <w:t>, and other membrane-bound </w:t>
      </w:r>
      <w:hyperlink r:id="rId107" w:tooltip="Organelle" w:history="1">
        <w:r w:rsidR="001B2F0B">
          <w:rPr>
            <w:rStyle w:val="Hyperlink"/>
            <w:color w:val="0B0080"/>
            <w:sz w:val="20"/>
            <w:szCs w:val="20"/>
          </w:rPr>
          <w:t>organelles</w:t>
        </w:r>
      </w:hyperlink>
      <w:r w:rsidR="001B2F0B">
        <w:rPr>
          <w:color w:val="202122"/>
          <w:sz w:val="20"/>
          <w:szCs w:val="20"/>
        </w:rPr>
        <w:t>. The</w:t>
      </w:r>
      <w:r w:rsidR="001B2F0B">
        <w:rPr>
          <w:rFonts w:hint="eastAsia"/>
          <w:color w:val="202122"/>
          <w:sz w:val="20"/>
          <w:szCs w:val="20"/>
        </w:rPr>
        <w:t xml:space="preserve"> </w:t>
      </w:r>
      <w:hyperlink r:id="rId108" w:tooltip="DNA" w:history="1">
        <w:r w:rsidR="001B2F0B">
          <w:rPr>
            <w:rStyle w:val="Hyperlink"/>
            <w:color w:val="0B0080"/>
            <w:sz w:val="20"/>
            <w:szCs w:val="20"/>
          </w:rPr>
          <w:t>DNA</w:t>
        </w:r>
      </w:hyperlink>
      <w:r w:rsidR="001B2F0B">
        <w:rPr>
          <w:rFonts w:hint="eastAsia"/>
          <w:color w:val="202122"/>
          <w:sz w:val="20"/>
          <w:szCs w:val="20"/>
        </w:rPr>
        <w:t xml:space="preserve"> </w:t>
      </w:r>
      <w:r w:rsidR="001B2F0B">
        <w:rPr>
          <w:color w:val="202122"/>
          <w:sz w:val="20"/>
          <w:szCs w:val="20"/>
        </w:rPr>
        <w:t>of a prokaryotic cell consists of a single </w:t>
      </w:r>
      <w:hyperlink r:id="rId109" w:history="1">
        <w:r w:rsidR="001B2F0B">
          <w:rPr>
            <w:rStyle w:val="Hyperlink"/>
            <w:color w:val="0B0080"/>
            <w:sz w:val="20"/>
            <w:szCs w:val="20"/>
          </w:rPr>
          <w:t>circular chromosome</w:t>
        </w:r>
      </w:hyperlink>
      <w:r w:rsidR="001B2F0B">
        <w:rPr>
          <w:rFonts w:hint="eastAsia"/>
          <w:color w:val="202122"/>
          <w:sz w:val="20"/>
          <w:szCs w:val="20"/>
        </w:rPr>
        <w:t xml:space="preserve"> </w:t>
      </w:r>
      <w:r w:rsidR="001B2F0B">
        <w:rPr>
          <w:color w:val="202122"/>
          <w:sz w:val="20"/>
          <w:szCs w:val="20"/>
        </w:rPr>
        <w:t>that is in direct contact with the</w:t>
      </w:r>
      <w:r w:rsidR="001B2F0B">
        <w:rPr>
          <w:rFonts w:hint="eastAsia"/>
          <w:color w:val="202122"/>
          <w:sz w:val="20"/>
          <w:szCs w:val="20"/>
        </w:rPr>
        <w:t xml:space="preserve"> </w:t>
      </w:r>
      <w:hyperlink r:id="rId110" w:tooltip="Cytoplasm" w:history="1">
        <w:r w:rsidR="001B2F0B">
          <w:rPr>
            <w:rStyle w:val="Hyperlink"/>
            <w:color w:val="0B0080"/>
            <w:sz w:val="20"/>
            <w:szCs w:val="20"/>
          </w:rPr>
          <w:t>cytoplasm</w:t>
        </w:r>
      </w:hyperlink>
      <w:r w:rsidR="001B2F0B">
        <w:rPr>
          <w:color w:val="202122"/>
          <w:sz w:val="20"/>
          <w:szCs w:val="20"/>
        </w:rPr>
        <w:t>. The nuclear region in the cytoplasm is called the </w:t>
      </w:r>
      <w:proofErr w:type="spellStart"/>
      <w:r w:rsidRPr="003E4626">
        <w:fldChar w:fldCharType="begin"/>
      </w:r>
      <w:r w:rsidR="001B2F0B">
        <w:rPr>
          <w:sz w:val="20"/>
          <w:szCs w:val="20"/>
        </w:rPr>
        <w:instrText xml:space="preserve"> HYPERLINK "https://en.wikipedia.org/wiki/Nucleoid" \o "Nucleoid" </w:instrText>
      </w:r>
      <w:r w:rsidRPr="003E4626">
        <w:fldChar w:fldCharType="separate"/>
      </w:r>
      <w:r w:rsidR="001B2F0B">
        <w:rPr>
          <w:rStyle w:val="Hyperlink"/>
          <w:color w:val="0B0080"/>
          <w:sz w:val="20"/>
          <w:szCs w:val="20"/>
        </w:rPr>
        <w:t>nucleoid</w:t>
      </w:r>
      <w:proofErr w:type="spellEnd"/>
      <w:r>
        <w:rPr>
          <w:rStyle w:val="Hyperlink"/>
          <w:color w:val="0B0080"/>
          <w:sz w:val="20"/>
          <w:szCs w:val="20"/>
        </w:rPr>
        <w:fldChar w:fldCharType="end"/>
      </w:r>
      <w:r w:rsidR="001B2F0B">
        <w:rPr>
          <w:color w:val="202122"/>
          <w:sz w:val="20"/>
          <w:szCs w:val="20"/>
        </w:rPr>
        <w:t>. Most prokaryotes are the smallest of all organisms ranging from 0.5 to 2.0 </w:t>
      </w:r>
      <w:proofErr w:type="spellStart"/>
      <w:r w:rsidR="001B2F0B">
        <w:rPr>
          <w:color w:val="202122"/>
          <w:sz w:val="20"/>
          <w:szCs w:val="20"/>
        </w:rPr>
        <w:t>μm</w:t>
      </w:r>
      <w:proofErr w:type="spellEnd"/>
      <w:r w:rsidR="001B2F0B">
        <w:rPr>
          <w:color w:val="202122"/>
          <w:sz w:val="20"/>
          <w:szCs w:val="20"/>
        </w:rPr>
        <w:t xml:space="preserve"> in diameter.</w:t>
      </w:r>
      <w:hyperlink r:id="rId111" w:anchor="cite_note-14" w:history="1">
        <w:r w:rsidR="001B2F0B">
          <w:rPr>
            <w:rStyle w:val="Hyperlink"/>
            <w:color w:val="0B0080"/>
            <w:sz w:val="20"/>
            <w:szCs w:val="20"/>
            <w:vertAlign w:val="superscript"/>
          </w:rPr>
          <w:t>[13]</w:t>
        </w:r>
      </w:hyperlink>
    </w:p>
    <w:p w:rsidR="003E4626" w:rsidRDefault="003E4626">
      <w:pPr>
        <w:pStyle w:val="NormalWeb"/>
        <w:spacing w:before="0" w:beforeAutospacing="0" w:after="0" w:afterAutospacing="0"/>
        <w:rPr>
          <w:color w:val="202122"/>
          <w:sz w:val="20"/>
          <w:szCs w:val="20"/>
        </w:rPr>
      </w:pPr>
    </w:p>
    <w:p w:rsidR="003E4626" w:rsidRDefault="001B2F0B">
      <w:pPr>
        <w:pStyle w:val="NormalWeb"/>
        <w:spacing w:before="0" w:beforeAutospacing="0" w:after="0" w:afterAutospacing="0"/>
        <w:rPr>
          <w:b/>
          <w:color w:val="202122"/>
          <w:sz w:val="20"/>
          <w:szCs w:val="20"/>
        </w:rPr>
      </w:pPr>
      <w:r>
        <w:rPr>
          <w:b/>
          <w:color w:val="202122"/>
          <w:sz w:val="20"/>
          <w:szCs w:val="20"/>
        </w:rPr>
        <w:t>A prokaryotic cell has three regions:</w:t>
      </w:r>
    </w:p>
    <w:p w:rsidR="003E4626" w:rsidRPr="001B2F0B" w:rsidRDefault="001B2F0B" w:rsidP="001B2F0B">
      <w:pPr>
        <w:widowControl/>
        <w:numPr>
          <w:ilvl w:val="0"/>
          <w:numId w:val="1"/>
        </w:numPr>
        <w:ind w:left="384"/>
        <w:rPr>
          <w:color w:val="202122"/>
          <w:sz w:val="20"/>
          <w:szCs w:val="20"/>
        </w:rPr>
      </w:pPr>
      <w:r w:rsidRPr="001B2F0B">
        <w:rPr>
          <w:color w:val="202122"/>
          <w:sz w:val="20"/>
          <w:szCs w:val="20"/>
        </w:rPr>
        <w:t>Enclosing the cell is the </w:t>
      </w:r>
      <w:hyperlink r:id="rId112" w:tooltip="Cell envelope" w:history="1">
        <w:r w:rsidRPr="001B2F0B">
          <w:rPr>
            <w:rStyle w:val="Hyperlink"/>
            <w:color w:val="0B0080"/>
            <w:sz w:val="20"/>
            <w:szCs w:val="20"/>
          </w:rPr>
          <w:t>cell envelope</w:t>
        </w:r>
      </w:hyperlink>
      <w:r w:rsidRPr="001B2F0B">
        <w:rPr>
          <w:color w:val="202122"/>
          <w:sz w:val="20"/>
          <w:szCs w:val="20"/>
        </w:rPr>
        <w:t> – generally consisting of a </w:t>
      </w:r>
      <w:hyperlink r:id="rId113" w:tooltip="Plasma membrane" w:history="1">
        <w:r w:rsidRPr="001B2F0B">
          <w:rPr>
            <w:rStyle w:val="Hyperlink"/>
            <w:color w:val="0B0080"/>
            <w:sz w:val="20"/>
            <w:szCs w:val="20"/>
          </w:rPr>
          <w:t>plasma membrane</w:t>
        </w:r>
      </w:hyperlink>
      <w:r w:rsidRPr="001B2F0B">
        <w:rPr>
          <w:color w:val="202122"/>
          <w:sz w:val="20"/>
          <w:szCs w:val="20"/>
        </w:rPr>
        <w:t> covered by a</w:t>
      </w:r>
      <w:r>
        <w:rPr>
          <w:rFonts w:hint="eastAsia"/>
          <w:color w:val="202122"/>
          <w:sz w:val="20"/>
          <w:szCs w:val="20"/>
        </w:rPr>
        <w:t xml:space="preserve"> </w:t>
      </w:r>
      <w:hyperlink r:id="rId114" w:tooltip="Cell wall" w:history="1">
        <w:r w:rsidRPr="001B2F0B">
          <w:rPr>
            <w:rStyle w:val="Hyperlink"/>
            <w:color w:val="0B0080"/>
            <w:sz w:val="20"/>
            <w:szCs w:val="20"/>
          </w:rPr>
          <w:t>cell wall</w:t>
        </w:r>
      </w:hyperlink>
      <w:r>
        <w:rPr>
          <w:rFonts w:hint="eastAsia"/>
          <w:color w:val="202122"/>
          <w:sz w:val="20"/>
          <w:szCs w:val="20"/>
        </w:rPr>
        <w:t xml:space="preserve"> </w:t>
      </w:r>
      <w:r w:rsidRPr="001B2F0B">
        <w:rPr>
          <w:color w:val="202122"/>
          <w:sz w:val="20"/>
          <w:szCs w:val="20"/>
        </w:rPr>
        <w:t>which, for some bacteria, may be further covered by a third layer called a </w:t>
      </w:r>
      <w:hyperlink r:id="rId115" w:tooltip="Bacterial capsule" w:history="1">
        <w:r w:rsidRPr="001B2F0B">
          <w:rPr>
            <w:rStyle w:val="Hyperlink"/>
            <w:color w:val="0B0080"/>
            <w:sz w:val="20"/>
            <w:szCs w:val="20"/>
          </w:rPr>
          <w:t>capsule</w:t>
        </w:r>
      </w:hyperlink>
      <w:r w:rsidRPr="001B2F0B">
        <w:rPr>
          <w:color w:val="202122"/>
          <w:sz w:val="20"/>
          <w:szCs w:val="20"/>
        </w:rPr>
        <w:t>. Though most prokaryotes have both a cell membrane and a cell wall, there are exceptions such as</w:t>
      </w:r>
      <w:r>
        <w:rPr>
          <w:rFonts w:hint="eastAsia"/>
          <w:color w:val="202122"/>
          <w:sz w:val="20"/>
          <w:szCs w:val="20"/>
        </w:rPr>
        <w:t xml:space="preserve"> </w:t>
      </w:r>
      <w:hyperlink r:id="rId116" w:tooltip="Mycoplasma" w:history="1">
        <w:proofErr w:type="spellStart"/>
        <w:r w:rsidRPr="001B2F0B">
          <w:rPr>
            <w:rStyle w:val="Hyperlink"/>
            <w:i/>
            <w:iCs/>
            <w:color w:val="0B0080"/>
            <w:sz w:val="20"/>
            <w:szCs w:val="20"/>
          </w:rPr>
          <w:t>Mycoplasma</w:t>
        </w:r>
        <w:proofErr w:type="spellEnd"/>
      </w:hyperlink>
      <w:r>
        <w:rPr>
          <w:rFonts w:hint="eastAsia"/>
          <w:color w:val="202122"/>
          <w:sz w:val="20"/>
          <w:szCs w:val="20"/>
        </w:rPr>
        <w:t xml:space="preserve"> </w:t>
      </w:r>
      <w:r w:rsidRPr="001B2F0B">
        <w:rPr>
          <w:color w:val="202122"/>
          <w:sz w:val="20"/>
          <w:szCs w:val="20"/>
        </w:rPr>
        <w:t>(bacteria) and</w:t>
      </w:r>
      <w:r>
        <w:rPr>
          <w:rFonts w:hint="eastAsia"/>
          <w:color w:val="202122"/>
          <w:sz w:val="20"/>
          <w:szCs w:val="20"/>
        </w:rPr>
        <w:t xml:space="preserve"> </w:t>
      </w:r>
      <w:hyperlink r:id="rId117" w:tooltip="Thermoplasma" w:history="1">
        <w:proofErr w:type="spellStart"/>
        <w:r w:rsidRPr="001B2F0B">
          <w:rPr>
            <w:rStyle w:val="Hyperlink"/>
            <w:i/>
            <w:iCs/>
            <w:color w:val="0B0080"/>
            <w:sz w:val="20"/>
            <w:szCs w:val="20"/>
          </w:rPr>
          <w:t>Thermoplasma</w:t>
        </w:r>
        <w:proofErr w:type="spellEnd"/>
      </w:hyperlink>
      <w:r>
        <w:rPr>
          <w:rFonts w:hint="eastAsia"/>
          <w:color w:val="202122"/>
          <w:sz w:val="20"/>
          <w:szCs w:val="20"/>
        </w:rPr>
        <w:t xml:space="preserve"> </w:t>
      </w:r>
      <w:r w:rsidRPr="001B2F0B">
        <w:rPr>
          <w:color w:val="202122"/>
          <w:sz w:val="20"/>
          <w:szCs w:val="20"/>
        </w:rPr>
        <w:t>(</w:t>
      </w:r>
      <w:proofErr w:type="spellStart"/>
      <w:r w:rsidRPr="001B2F0B">
        <w:rPr>
          <w:color w:val="202122"/>
          <w:sz w:val="20"/>
          <w:szCs w:val="20"/>
        </w:rPr>
        <w:t>archaea</w:t>
      </w:r>
      <w:proofErr w:type="spellEnd"/>
      <w:r w:rsidRPr="001B2F0B">
        <w:rPr>
          <w:color w:val="202122"/>
          <w:sz w:val="20"/>
          <w:szCs w:val="20"/>
        </w:rPr>
        <w:t>) which only possess the cell membrane layer. The envelope gives rigidity to the cell and separates the interior of the cell from its environment, serving as a protective filter. The cell wall consists of </w:t>
      </w:r>
      <w:proofErr w:type="spellStart"/>
      <w:r w:rsidR="003E4626" w:rsidRPr="001B2F0B">
        <w:rPr>
          <w:sz w:val="20"/>
          <w:szCs w:val="20"/>
        </w:rPr>
        <w:fldChar w:fldCharType="begin"/>
      </w:r>
      <w:r w:rsidRPr="001B2F0B">
        <w:rPr>
          <w:sz w:val="20"/>
          <w:szCs w:val="20"/>
        </w:rPr>
        <w:instrText xml:space="preserve"> HYPERLINK "https://en.wikipedia.org/wiki/Peptidoglycan" \o "Peptidoglycan" </w:instrText>
      </w:r>
      <w:r w:rsidR="003E4626" w:rsidRPr="001B2F0B">
        <w:rPr>
          <w:sz w:val="20"/>
          <w:szCs w:val="20"/>
        </w:rPr>
        <w:fldChar w:fldCharType="separate"/>
      </w:r>
      <w:r w:rsidRPr="001B2F0B">
        <w:rPr>
          <w:rStyle w:val="Hyperlink"/>
          <w:color w:val="0B0080"/>
          <w:sz w:val="20"/>
          <w:szCs w:val="20"/>
        </w:rPr>
        <w:t>peptidoglycan</w:t>
      </w:r>
      <w:proofErr w:type="spellEnd"/>
      <w:r w:rsidR="003E4626" w:rsidRPr="001B2F0B">
        <w:rPr>
          <w:rStyle w:val="Hyperlink"/>
          <w:color w:val="0B0080"/>
          <w:sz w:val="20"/>
          <w:szCs w:val="20"/>
        </w:rPr>
        <w:fldChar w:fldCharType="end"/>
      </w:r>
      <w:r w:rsidRPr="001B2F0B">
        <w:rPr>
          <w:color w:val="202122"/>
          <w:sz w:val="20"/>
          <w:szCs w:val="20"/>
        </w:rPr>
        <w:t> in bacteria, and acts as an additional barrier against exterior forces. It also prevents the cell from expanding and bursting (</w:t>
      </w:r>
      <w:hyperlink r:id="rId118" w:tooltip="Cytolysis" w:history="1">
        <w:r w:rsidRPr="001B2F0B">
          <w:rPr>
            <w:rStyle w:val="Hyperlink"/>
            <w:color w:val="0B0080"/>
            <w:sz w:val="20"/>
            <w:szCs w:val="20"/>
          </w:rPr>
          <w:t>cytolysis</w:t>
        </w:r>
      </w:hyperlink>
      <w:r w:rsidRPr="001B2F0B">
        <w:rPr>
          <w:color w:val="202122"/>
          <w:sz w:val="20"/>
          <w:szCs w:val="20"/>
        </w:rPr>
        <w:t>) from </w:t>
      </w:r>
      <w:hyperlink r:id="rId119" w:tooltip="Osmotic pressure" w:history="1">
        <w:r w:rsidRPr="001B2F0B">
          <w:rPr>
            <w:rStyle w:val="Hyperlink"/>
            <w:color w:val="0B0080"/>
            <w:sz w:val="20"/>
            <w:szCs w:val="20"/>
          </w:rPr>
          <w:t>osmotic pressure</w:t>
        </w:r>
      </w:hyperlink>
      <w:r w:rsidRPr="001B2F0B">
        <w:rPr>
          <w:color w:val="202122"/>
          <w:sz w:val="20"/>
          <w:szCs w:val="20"/>
        </w:rPr>
        <w:t> due to a</w:t>
      </w:r>
      <w:r>
        <w:rPr>
          <w:rFonts w:hint="eastAsia"/>
          <w:color w:val="202122"/>
          <w:sz w:val="20"/>
          <w:szCs w:val="20"/>
        </w:rPr>
        <w:t xml:space="preserve"> </w:t>
      </w:r>
      <w:hyperlink r:id="rId120" w:tooltip="Hypotonicity" w:history="1">
        <w:r w:rsidRPr="001B2F0B">
          <w:rPr>
            <w:rStyle w:val="Hyperlink"/>
            <w:color w:val="0B0080"/>
            <w:sz w:val="20"/>
            <w:szCs w:val="20"/>
          </w:rPr>
          <w:t>hypotonic</w:t>
        </w:r>
      </w:hyperlink>
      <w:r>
        <w:rPr>
          <w:rFonts w:hint="eastAsia"/>
          <w:color w:val="202122"/>
          <w:sz w:val="20"/>
          <w:szCs w:val="20"/>
        </w:rPr>
        <w:t xml:space="preserve"> </w:t>
      </w:r>
      <w:r w:rsidRPr="001B2F0B">
        <w:rPr>
          <w:color w:val="202122"/>
          <w:sz w:val="20"/>
          <w:szCs w:val="20"/>
        </w:rPr>
        <w:t>environment. Some eukaryotic cells (</w:t>
      </w:r>
      <w:hyperlink r:id="rId121" w:tooltip="Plant cell" w:history="1">
        <w:r w:rsidRPr="001B2F0B">
          <w:rPr>
            <w:rStyle w:val="Hyperlink"/>
            <w:color w:val="0B0080"/>
            <w:sz w:val="20"/>
            <w:szCs w:val="20"/>
          </w:rPr>
          <w:t>plant cells</w:t>
        </w:r>
      </w:hyperlink>
      <w:r>
        <w:rPr>
          <w:rFonts w:hint="eastAsia"/>
          <w:color w:val="202122"/>
          <w:sz w:val="20"/>
          <w:szCs w:val="20"/>
        </w:rPr>
        <w:t xml:space="preserve"> </w:t>
      </w:r>
      <w:r w:rsidRPr="001B2F0B">
        <w:rPr>
          <w:color w:val="202122"/>
          <w:sz w:val="20"/>
          <w:szCs w:val="20"/>
        </w:rPr>
        <w:t>and </w:t>
      </w:r>
      <w:hyperlink r:id="rId122" w:tooltip="Fungus" w:history="1">
        <w:r w:rsidRPr="001B2F0B">
          <w:rPr>
            <w:rStyle w:val="Hyperlink"/>
            <w:color w:val="0B0080"/>
            <w:sz w:val="20"/>
            <w:szCs w:val="20"/>
          </w:rPr>
          <w:t>fungal</w:t>
        </w:r>
      </w:hyperlink>
      <w:r w:rsidRPr="001B2F0B">
        <w:rPr>
          <w:color w:val="202122"/>
          <w:sz w:val="20"/>
          <w:szCs w:val="20"/>
        </w:rPr>
        <w:t> cells) also have a cell wall.</w:t>
      </w:r>
    </w:p>
    <w:p w:rsidR="003E4626" w:rsidRPr="001B2F0B" w:rsidRDefault="001B2F0B" w:rsidP="001B2F0B">
      <w:pPr>
        <w:widowControl/>
        <w:numPr>
          <w:ilvl w:val="0"/>
          <w:numId w:val="1"/>
        </w:numPr>
        <w:ind w:left="384"/>
        <w:rPr>
          <w:color w:val="202122"/>
          <w:sz w:val="20"/>
          <w:szCs w:val="20"/>
        </w:rPr>
      </w:pPr>
      <w:r w:rsidRPr="001B2F0B">
        <w:rPr>
          <w:color w:val="202122"/>
          <w:sz w:val="20"/>
          <w:szCs w:val="20"/>
        </w:rPr>
        <w:t>Inside the cell is the </w:t>
      </w:r>
      <w:proofErr w:type="spellStart"/>
      <w:r w:rsidR="003E4626" w:rsidRPr="001B2F0B">
        <w:rPr>
          <w:sz w:val="20"/>
          <w:szCs w:val="20"/>
        </w:rPr>
        <w:fldChar w:fldCharType="begin"/>
      </w:r>
      <w:r w:rsidRPr="001B2F0B">
        <w:rPr>
          <w:sz w:val="20"/>
          <w:szCs w:val="20"/>
        </w:rPr>
        <w:instrText xml:space="preserve"> HYPERLINK "https://en.wikipedia.org/wiki/Cytoplasm" \o "Cytoplasm" </w:instrText>
      </w:r>
      <w:r w:rsidR="003E4626" w:rsidRPr="001B2F0B">
        <w:rPr>
          <w:sz w:val="20"/>
          <w:szCs w:val="20"/>
        </w:rPr>
        <w:fldChar w:fldCharType="separate"/>
      </w:r>
      <w:r w:rsidRPr="001B2F0B">
        <w:rPr>
          <w:rStyle w:val="Hyperlink"/>
          <w:color w:val="0B0080"/>
          <w:sz w:val="20"/>
          <w:szCs w:val="20"/>
        </w:rPr>
        <w:t>cytoplasmic</w:t>
      </w:r>
      <w:proofErr w:type="spellEnd"/>
      <w:r w:rsidRPr="001B2F0B">
        <w:rPr>
          <w:rStyle w:val="Hyperlink"/>
          <w:color w:val="0B0080"/>
          <w:sz w:val="20"/>
          <w:szCs w:val="20"/>
        </w:rPr>
        <w:t xml:space="preserve"> region</w:t>
      </w:r>
      <w:r w:rsidR="003E4626" w:rsidRPr="001B2F0B">
        <w:rPr>
          <w:rStyle w:val="Hyperlink"/>
          <w:color w:val="0B0080"/>
          <w:sz w:val="20"/>
          <w:szCs w:val="20"/>
        </w:rPr>
        <w:fldChar w:fldCharType="end"/>
      </w:r>
      <w:r w:rsidRPr="001B2F0B">
        <w:rPr>
          <w:color w:val="202122"/>
          <w:sz w:val="20"/>
          <w:szCs w:val="20"/>
        </w:rPr>
        <w:t> that contains the </w:t>
      </w:r>
      <w:hyperlink r:id="rId123" w:tooltip="Genome" w:history="1">
        <w:r w:rsidRPr="001B2F0B">
          <w:rPr>
            <w:rStyle w:val="Hyperlink"/>
            <w:color w:val="0B0080"/>
            <w:sz w:val="20"/>
            <w:szCs w:val="20"/>
          </w:rPr>
          <w:t>genome</w:t>
        </w:r>
      </w:hyperlink>
      <w:r w:rsidRPr="001B2F0B">
        <w:rPr>
          <w:color w:val="202122"/>
          <w:sz w:val="20"/>
          <w:szCs w:val="20"/>
        </w:rPr>
        <w:t xml:space="preserve"> (DNA), </w:t>
      </w:r>
      <w:proofErr w:type="spellStart"/>
      <w:r w:rsidRPr="001B2F0B">
        <w:rPr>
          <w:color w:val="202122"/>
          <w:sz w:val="20"/>
          <w:szCs w:val="20"/>
        </w:rPr>
        <w:t>ribosomes</w:t>
      </w:r>
      <w:proofErr w:type="spellEnd"/>
      <w:r w:rsidRPr="001B2F0B">
        <w:rPr>
          <w:color w:val="202122"/>
          <w:sz w:val="20"/>
          <w:szCs w:val="20"/>
        </w:rPr>
        <w:t xml:space="preserve"> and various sorts of inclusions.</w:t>
      </w:r>
      <w:hyperlink r:id="rId124" w:anchor="cite_note-NCBI-4" w:history="1">
        <w:r w:rsidRPr="001B2F0B">
          <w:rPr>
            <w:rStyle w:val="Hyperlink"/>
            <w:color w:val="0B0080"/>
            <w:sz w:val="20"/>
            <w:szCs w:val="20"/>
            <w:vertAlign w:val="superscript"/>
          </w:rPr>
          <w:t>[4]</w:t>
        </w:r>
      </w:hyperlink>
      <w:r w:rsidRPr="001B2F0B">
        <w:rPr>
          <w:color w:val="202122"/>
          <w:sz w:val="20"/>
          <w:szCs w:val="20"/>
        </w:rPr>
        <w:t> The genetic material is freely found in the cytoplasm. Prokaryotes can carry</w:t>
      </w:r>
      <w:r>
        <w:rPr>
          <w:rFonts w:hint="eastAsia"/>
          <w:color w:val="202122"/>
          <w:sz w:val="20"/>
          <w:szCs w:val="20"/>
        </w:rPr>
        <w:t xml:space="preserve"> </w:t>
      </w:r>
      <w:hyperlink r:id="rId125" w:tooltip="Extrachromosomal DNA" w:history="1">
        <w:proofErr w:type="spellStart"/>
        <w:r w:rsidRPr="001B2F0B">
          <w:rPr>
            <w:rStyle w:val="Hyperlink"/>
            <w:color w:val="0B0080"/>
            <w:sz w:val="20"/>
            <w:szCs w:val="20"/>
          </w:rPr>
          <w:t>extrachromosomal</w:t>
        </w:r>
        <w:proofErr w:type="spellEnd"/>
        <w:r w:rsidRPr="001B2F0B">
          <w:rPr>
            <w:rStyle w:val="Hyperlink"/>
            <w:color w:val="0B0080"/>
            <w:sz w:val="20"/>
            <w:szCs w:val="20"/>
          </w:rPr>
          <w:t xml:space="preserve"> DNA</w:t>
        </w:r>
      </w:hyperlink>
      <w:r w:rsidRPr="001B2F0B">
        <w:rPr>
          <w:color w:val="202122"/>
          <w:sz w:val="20"/>
          <w:szCs w:val="20"/>
        </w:rPr>
        <w:t> elements called</w:t>
      </w:r>
      <w:r>
        <w:rPr>
          <w:rFonts w:hint="eastAsia"/>
          <w:color w:val="202122"/>
          <w:sz w:val="20"/>
          <w:szCs w:val="20"/>
        </w:rPr>
        <w:t xml:space="preserve"> </w:t>
      </w:r>
      <w:hyperlink r:id="rId126" w:tooltip="Plasmid" w:history="1">
        <w:r w:rsidRPr="001B2F0B">
          <w:rPr>
            <w:rStyle w:val="Hyperlink"/>
            <w:color w:val="0B0080"/>
            <w:sz w:val="20"/>
            <w:szCs w:val="20"/>
          </w:rPr>
          <w:t>plasmids</w:t>
        </w:r>
      </w:hyperlink>
      <w:r w:rsidRPr="001B2F0B">
        <w:rPr>
          <w:color w:val="202122"/>
          <w:sz w:val="20"/>
          <w:szCs w:val="20"/>
        </w:rPr>
        <w:t>, which are usually circular. Linear bacterial plasmids have been identified in several species of </w:t>
      </w:r>
      <w:hyperlink r:id="rId127" w:tooltip="Spirochete" w:history="1">
        <w:r w:rsidRPr="001B2F0B">
          <w:rPr>
            <w:rStyle w:val="Hyperlink"/>
            <w:color w:val="0B0080"/>
            <w:sz w:val="20"/>
            <w:szCs w:val="20"/>
          </w:rPr>
          <w:t>spirochete</w:t>
        </w:r>
      </w:hyperlink>
      <w:r w:rsidRPr="001B2F0B">
        <w:rPr>
          <w:color w:val="202122"/>
          <w:sz w:val="20"/>
          <w:szCs w:val="20"/>
        </w:rPr>
        <w:t> bacteria, including members of the genus </w:t>
      </w:r>
      <w:proofErr w:type="spellStart"/>
      <w:r w:rsidR="003E4626" w:rsidRPr="001B2F0B">
        <w:rPr>
          <w:i/>
          <w:iCs/>
          <w:color w:val="202122"/>
          <w:sz w:val="20"/>
          <w:szCs w:val="20"/>
        </w:rPr>
        <w:fldChar w:fldCharType="begin"/>
      </w:r>
      <w:r w:rsidRPr="001B2F0B">
        <w:rPr>
          <w:i/>
          <w:iCs/>
          <w:color w:val="202122"/>
          <w:sz w:val="20"/>
          <w:szCs w:val="20"/>
        </w:rPr>
        <w:instrText xml:space="preserve"> HYPERLINK "https://en.wikipedia.org/wiki/Borrelia" \o "Borrelia" </w:instrText>
      </w:r>
      <w:r w:rsidR="003E4626" w:rsidRPr="001B2F0B">
        <w:rPr>
          <w:i/>
          <w:iCs/>
          <w:color w:val="202122"/>
          <w:sz w:val="20"/>
          <w:szCs w:val="20"/>
        </w:rPr>
        <w:fldChar w:fldCharType="separate"/>
      </w:r>
      <w:r w:rsidRPr="001B2F0B">
        <w:rPr>
          <w:rStyle w:val="Hyperlink"/>
          <w:i/>
          <w:iCs/>
          <w:color w:val="0B0080"/>
          <w:sz w:val="20"/>
          <w:szCs w:val="20"/>
        </w:rPr>
        <w:t>Borrelia</w:t>
      </w:r>
      <w:proofErr w:type="spellEnd"/>
      <w:r w:rsidR="003E4626" w:rsidRPr="001B2F0B">
        <w:rPr>
          <w:i/>
          <w:iCs/>
          <w:color w:val="202122"/>
          <w:sz w:val="20"/>
          <w:szCs w:val="20"/>
        </w:rPr>
        <w:fldChar w:fldCharType="end"/>
      </w:r>
      <w:r w:rsidRPr="001B2F0B">
        <w:rPr>
          <w:color w:val="202122"/>
          <w:sz w:val="20"/>
          <w:szCs w:val="20"/>
        </w:rPr>
        <w:t> notably </w:t>
      </w:r>
      <w:proofErr w:type="spellStart"/>
      <w:r w:rsidR="003E4626" w:rsidRPr="001B2F0B">
        <w:rPr>
          <w:i/>
          <w:iCs/>
          <w:color w:val="202122"/>
          <w:sz w:val="20"/>
          <w:szCs w:val="20"/>
        </w:rPr>
        <w:fldChar w:fldCharType="begin"/>
      </w:r>
      <w:r w:rsidRPr="001B2F0B">
        <w:rPr>
          <w:i/>
          <w:iCs/>
          <w:color w:val="202122"/>
          <w:sz w:val="20"/>
          <w:szCs w:val="20"/>
        </w:rPr>
        <w:instrText xml:space="preserve"> HYPERLINK "https://en.wikipedia.org/wiki/Borrelia_burgdorferi" \o "Borrelia burgdorferi" </w:instrText>
      </w:r>
      <w:r w:rsidR="003E4626" w:rsidRPr="001B2F0B">
        <w:rPr>
          <w:i/>
          <w:iCs/>
          <w:color w:val="202122"/>
          <w:sz w:val="20"/>
          <w:szCs w:val="20"/>
        </w:rPr>
        <w:fldChar w:fldCharType="separate"/>
      </w:r>
      <w:r w:rsidRPr="001B2F0B">
        <w:rPr>
          <w:rStyle w:val="Hyperlink"/>
          <w:i/>
          <w:iCs/>
          <w:color w:val="0B0080"/>
          <w:sz w:val="20"/>
          <w:szCs w:val="20"/>
        </w:rPr>
        <w:t>Borrelia</w:t>
      </w:r>
      <w:proofErr w:type="spellEnd"/>
      <w:r w:rsidRPr="001B2F0B">
        <w:rPr>
          <w:rStyle w:val="Hyperlink"/>
          <w:i/>
          <w:iCs/>
          <w:color w:val="0B0080"/>
          <w:sz w:val="20"/>
          <w:szCs w:val="20"/>
        </w:rPr>
        <w:t xml:space="preserve"> </w:t>
      </w:r>
      <w:proofErr w:type="spellStart"/>
      <w:r w:rsidRPr="001B2F0B">
        <w:rPr>
          <w:rStyle w:val="Hyperlink"/>
          <w:i/>
          <w:iCs/>
          <w:color w:val="0B0080"/>
          <w:sz w:val="20"/>
          <w:szCs w:val="20"/>
        </w:rPr>
        <w:t>burgdorferi</w:t>
      </w:r>
      <w:proofErr w:type="spellEnd"/>
      <w:r w:rsidR="003E4626" w:rsidRPr="001B2F0B">
        <w:rPr>
          <w:i/>
          <w:iCs/>
          <w:color w:val="202122"/>
          <w:sz w:val="20"/>
          <w:szCs w:val="20"/>
        </w:rPr>
        <w:fldChar w:fldCharType="end"/>
      </w:r>
      <w:r w:rsidRPr="001B2F0B">
        <w:rPr>
          <w:color w:val="202122"/>
          <w:sz w:val="20"/>
          <w:szCs w:val="20"/>
        </w:rPr>
        <w:t>, which causes Lyme disease.</w:t>
      </w:r>
      <w:hyperlink r:id="rId128" w:anchor="cite_note-15" w:history="1">
        <w:r w:rsidRPr="001B2F0B">
          <w:rPr>
            <w:rStyle w:val="Hyperlink"/>
            <w:color w:val="0B0080"/>
            <w:sz w:val="20"/>
            <w:szCs w:val="20"/>
            <w:vertAlign w:val="superscript"/>
          </w:rPr>
          <w:t>[14]</w:t>
        </w:r>
      </w:hyperlink>
      <w:r w:rsidRPr="001B2F0B">
        <w:rPr>
          <w:color w:val="202122"/>
          <w:sz w:val="20"/>
          <w:szCs w:val="20"/>
        </w:rPr>
        <w:t> Though not forming a nucleus, the </w:t>
      </w:r>
      <w:hyperlink r:id="rId129" w:tooltip="DNA" w:history="1">
        <w:r w:rsidRPr="001B2F0B">
          <w:rPr>
            <w:rStyle w:val="Hyperlink"/>
            <w:color w:val="0B0080"/>
            <w:sz w:val="20"/>
            <w:szCs w:val="20"/>
          </w:rPr>
          <w:t>DNA</w:t>
        </w:r>
      </w:hyperlink>
      <w:r w:rsidRPr="001B2F0B">
        <w:rPr>
          <w:color w:val="202122"/>
          <w:sz w:val="20"/>
          <w:szCs w:val="20"/>
        </w:rPr>
        <w:t> is condensed in a</w:t>
      </w:r>
      <w:r>
        <w:rPr>
          <w:rFonts w:hint="eastAsia"/>
          <w:color w:val="202122"/>
          <w:sz w:val="20"/>
          <w:szCs w:val="20"/>
        </w:rPr>
        <w:t xml:space="preserve"> </w:t>
      </w:r>
      <w:hyperlink r:id="rId130" w:tooltip="Nucleoid" w:history="1">
        <w:proofErr w:type="spellStart"/>
        <w:r w:rsidRPr="001B2F0B">
          <w:rPr>
            <w:rStyle w:val="Hyperlink"/>
            <w:color w:val="0B0080"/>
            <w:sz w:val="20"/>
            <w:szCs w:val="20"/>
          </w:rPr>
          <w:t>nucleoid</w:t>
        </w:r>
        <w:proofErr w:type="spellEnd"/>
      </w:hyperlink>
      <w:r w:rsidRPr="001B2F0B">
        <w:rPr>
          <w:color w:val="202122"/>
          <w:sz w:val="20"/>
          <w:szCs w:val="20"/>
        </w:rPr>
        <w:t>. Plasmids encode additional genes, such as</w:t>
      </w:r>
      <w:r>
        <w:rPr>
          <w:rFonts w:hint="eastAsia"/>
          <w:color w:val="202122"/>
          <w:sz w:val="20"/>
          <w:szCs w:val="20"/>
        </w:rPr>
        <w:t xml:space="preserve"> </w:t>
      </w:r>
      <w:hyperlink r:id="rId131" w:tooltip="Antibiotic resistance" w:history="1">
        <w:r w:rsidRPr="001B2F0B">
          <w:rPr>
            <w:rStyle w:val="Hyperlink"/>
            <w:color w:val="0B0080"/>
            <w:sz w:val="20"/>
            <w:szCs w:val="20"/>
          </w:rPr>
          <w:t>antibiotic resistance</w:t>
        </w:r>
      </w:hyperlink>
      <w:r w:rsidRPr="001B2F0B">
        <w:rPr>
          <w:color w:val="202122"/>
          <w:sz w:val="20"/>
          <w:szCs w:val="20"/>
        </w:rPr>
        <w:t> genes.</w:t>
      </w:r>
    </w:p>
    <w:p w:rsidR="003E4626" w:rsidRPr="001B2F0B" w:rsidRDefault="001B2F0B" w:rsidP="001B2F0B">
      <w:pPr>
        <w:widowControl/>
        <w:numPr>
          <w:ilvl w:val="0"/>
          <w:numId w:val="1"/>
        </w:numPr>
        <w:ind w:left="384"/>
        <w:rPr>
          <w:color w:val="000000"/>
          <w:sz w:val="20"/>
          <w:szCs w:val="20"/>
        </w:rPr>
      </w:pPr>
      <w:r w:rsidRPr="001B2F0B">
        <w:rPr>
          <w:color w:val="202122"/>
          <w:sz w:val="20"/>
          <w:szCs w:val="20"/>
        </w:rPr>
        <w:t>On the outside, </w:t>
      </w:r>
      <w:hyperlink r:id="rId132" w:tooltip="Flagella" w:history="1">
        <w:r w:rsidRPr="001B2F0B">
          <w:rPr>
            <w:rStyle w:val="Hyperlink"/>
            <w:color w:val="0B0080"/>
            <w:sz w:val="20"/>
            <w:szCs w:val="20"/>
          </w:rPr>
          <w:t>flagella</w:t>
        </w:r>
      </w:hyperlink>
      <w:r w:rsidRPr="001B2F0B">
        <w:rPr>
          <w:color w:val="202122"/>
          <w:sz w:val="20"/>
          <w:szCs w:val="20"/>
        </w:rPr>
        <w:t> and </w:t>
      </w:r>
      <w:proofErr w:type="spellStart"/>
      <w:r w:rsidR="003E4626" w:rsidRPr="001B2F0B">
        <w:rPr>
          <w:sz w:val="20"/>
          <w:szCs w:val="20"/>
        </w:rPr>
        <w:fldChar w:fldCharType="begin"/>
      </w:r>
      <w:r w:rsidRPr="001B2F0B">
        <w:rPr>
          <w:sz w:val="20"/>
          <w:szCs w:val="20"/>
        </w:rPr>
        <w:instrText xml:space="preserve"> HYPERLINK "https://en.wikipedia.org/wiki/Pilus" \o "Pilus" </w:instrText>
      </w:r>
      <w:r w:rsidR="003E4626" w:rsidRPr="001B2F0B">
        <w:rPr>
          <w:sz w:val="20"/>
          <w:szCs w:val="20"/>
        </w:rPr>
        <w:fldChar w:fldCharType="separate"/>
      </w:r>
      <w:r w:rsidRPr="001B2F0B">
        <w:rPr>
          <w:rStyle w:val="Hyperlink"/>
          <w:color w:val="0B0080"/>
          <w:sz w:val="20"/>
          <w:szCs w:val="20"/>
        </w:rPr>
        <w:t>pili</w:t>
      </w:r>
      <w:proofErr w:type="spellEnd"/>
      <w:r w:rsidR="003E4626" w:rsidRPr="001B2F0B">
        <w:rPr>
          <w:rStyle w:val="Hyperlink"/>
          <w:color w:val="0B0080"/>
          <w:sz w:val="20"/>
          <w:szCs w:val="20"/>
        </w:rPr>
        <w:fldChar w:fldCharType="end"/>
      </w:r>
      <w:r w:rsidRPr="001B2F0B">
        <w:rPr>
          <w:color w:val="202122"/>
          <w:sz w:val="20"/>
          <w:szCs w:val="20"/>
        </w:rPr>
        <w:t> project from the cell's surface. These are structures (not present in all prokaryotes) made of proteins that facilitate movement and communication between cells.</w:t>
      </w:r>
    </w:p>
    <w:p w:rsidR="003E4626" w:rsidRPr="001B2F0B" w:rsidRDefault="003E4626" w:rsidP="001B2F0B">
      <w:pPr>
        <w:widowControl/>
        <w:ind w:left="24"/>
        <w:rPr>
          <w:color w:val="202122"/>
          <w:sz w:val="20"/>
          <w:szCs w:val="20"/>
        </w:rPr>
      </w:pPr>
    </w:p>
    <w:p w:rsidR="003E4626" w:rsidRPr="001B2F0B" w:rsidRDefault="001B2F0B" w:rsidP="001B2F0B">
      <w:pPr>
        <w:widowControl/>
        <w:ind w:left="24"/>
        <w:rPr>
          <w:b/>
          <w:color w:val="000000"/>
          <w:sz w:val="20"/>
          <w:szCs w:val="20"/>
        </w:rPr>
      </w:pPr>
      <w:r w:rsidRPr="001B2F0B">
        <w:rPr>
          <w:rStyle w:val="mw-headline"/>
          <w:b/>
          <w:color w:val="000000"/>
          <w:sz w:val="20"/>
          <w:szCs w:val="20"/>
        </w:rPr>
        <w:lastRenderedPageBreak/>
        <w:t>Eukaryotic cells</w:t>
      </w:r>
    </w:p>
    <w:p w:rsidR="003E4626" w:rsidRPr="001B2F0B" w:rsidRDefault="003E4626" w:rsidP="001B2F0B">
      <w:pPr>
        <w:pStyle w:val="NormalWeb"/>
        <w:spacing w:before="0" w:beforeAutospacing="0" w:after="0" w:afterAutospacing="0"/>
        <w:ind w:firstLine="720"/>
        <w:rPr>
          <w:color w:val="202122"/>
          <w:sz w:val="20"/>
          <w:szCs w:val="20"/>
        </w:rPr>
      </w:pPr>
      <w:hyperlink r:id="rId133" w:tooltip="Plants" w:history="1">
        <w:r w:rsidR="001B2F0B" w:rsidRPr="001B2F0B">
          <w:rPr>
            <w:rStyle w:val="Hyperlink"/>
            <w:color w:val="0B0080"/>
            <w:sz w:val="20"/>
            <w:szCs w:val="20"/>
          </w:rPr>
          <w:t>Plants</w:t>
        </w:r>
      </w:hyperlink>
      <w:r w:rsidR="001B2F0B" w:rsidRPr="001B2F0B">
        <w:rPr>
          <w:color w:val="202122"/>
          <w:sz w:val="20"/>
          <w:szCs w:val="20"/>
        </w:rPr>
        <w:t>, </w:t>
      </w:r>
      <w:hyperlink r:id="rId134" w:tooltip="Animals" w:history="1">
        <w:r w:rsidR="001B2F0B" w:rsidRPr="001B2F0B">
          <w:rPr>
            <w:rStyle w:val="Hyperlink"/>
            <w:color w:val="0B0080"/>
            <w:sz w:val="20"/>
            <w:szCs w:val="20"/>
          </w:rPr>
          <w:t>animals</w:t>
        </w:r>
      </w:hyperlink>
      <w:r w:rsidR="001B2F0B" w:rsidRPr="001B2F0B">
        <w:rPr>
          <w:color w:val="202122"/>
          <w:sz w:val="20"/>
          <w:szCs w:val="20"/>
        </w:rPr>
        <w:t>, </w:t>
      </w:r>
      <w:hyperlink r:id="rId135" w:tooltip="Fungi" w:history="1">
        <w:r w:rsidR="001B2F0B" w:rsidRPr="001B2F0B">
          <w:rPr>
            <w:rStyle w:val="Hyperlink"/>
            <w:color w:val="0B0080"/>
            <w:sz w:val="20"/>
            <w:szCs w:val="20"/>
          </w:rPr>
          <w:t>fungi</w:t>
        </w:r>
      </w:hyperlink>
      <w:r w:rsidR="001B2F0B" w:rsidRPr="001B2F0B">
        <w:rPr>
          <w:color w:val="202122"/>
          <w:sz w:val="20"/>
          <w:szCs w:val="20"/>
        </w:rPr>
        <w:t>, </w:t>
      </w:r>
      <w:hyperlink r:id="rId136" w:tooltip="Slime mould" w:history="1">
        <w:r w:rsidR="001B2F0B" w:rsidRPr="001B2F0B">
          <w:rPr>
            <w:rStyle w:val="Hyperlink"/>
            <w:color w:val="0B0080"/>
            <w:sz w:val="20"/>
            <w:szCs w:val="20"/>
          </w:rPr>
          <w:t>slime moulds</w:t>
        </w:r>
      </w:hyperlink>
      <w:r w:rsidR="001B2F0B" w:rsidRPr="001B2F0B">
        <w:rPr>
          <w:color w:val="202122"/>
          <w:sz w:val="20"/>
          <w:szCs w:val="20"/>
        </w:rPr>
        <w:t>, </w:t>
      </w:r>
      <w:hyperlink r:id="rId137" w:tooltip="Protozoa" w:history="1">
        <w:r w:rsidR="001B2F0B" w:rsidRPr="001B2F0B">
          <w:rPr>
            <w:rStyle w:val="Hyperlink"/>
            <w:color w:val="0B0080"/>
            <w:sz w:val="20"/>
            <w:szCs w:val="20"/>
          </w:rPr>
          <w:t>protozoa</w:t>
        </w:r>
      </w:hyperlink>
      <w:r w:rsidR="001B2F0B" w:rsidRPr="001B2F0B">
        <w:rPr>
          <w:color w:val="202122"/>
          <w:sz w:val="20"/>
          <w:szCs w:val="20"/>
        </w:rPr>
        <w:t>, and</w:t>
      </w:r>
      <w:r w:rsidR="001B2F0B">
        <w:rPr>
          <w:rFonts w:hint="eastAsia"/>
          <w:color w:val="202122"/>
          <w:sz w:val="20"/>
          <w:szCs w:val="20"/>
        </w:rPr>
        <w:t xml:space="preserve"> </w:t>
      </w:r>
      <w:hyperlink r:id="rId138" w:tooltip="Algae" w:history="1">
        <w:r w:rsidR="001B2F0B" w:rsidRPr="001B2F0B">
          <w:rPr>
            <w:rStyle w:val="Hyperlink"/>
            <w:color w:val="0B0080"/>
            <w:sz w:val="20"/>
            <w:szCs w:val="20"/>
          </w:rPr>
          <w:t>algae</w:t>
        </w:r>
      </w:hyperlink>
      <w:r w:rsidR="001B2F0B" w:rsidRPr="001B2F0B">
        <w:rPr>
          <w:color w:val="202122"/>
          <w:sz w:val="20"/>
          <w:szCs w:val="20"/>
        </w:rPr>
        <w:t> are all </w:t>
      </w:r>
      <w:hyperlink r:id="rId139" w:tooltip="Eukaryote" w:history="1">
        <w:r w:rsidR="001B2F0B" w:rsidRPr="001B2F0B">
          <w:rPr>
            <w:rStyle w:val="Hyperlink"/>
            <w:color w:val="0B0080"/>
            <w:sz w:val="20"/>
            <w:szCs w:val="20"/>
          </w:rPr>
          <w:t>eukaryotic</w:t>
        </w:r>
      </w:hyperlink>
      <w:r w:rsidR="001B2F0B" w:rsidRPr="001B2F0B">
        <w:rPr>
          <w:color w:val="202122"/>
          <w:sz w:val="20"/>
          <w:szCs w:val="20"/>
        </w:rPr>
        <w:t>. These cells are about fifteen times wider than a typical prokaryote and can be as much as a thousand times greater in volume. The main distinguishing feature of eukaryotes as compared to prokaryotes is </w:t>
      </w:r>
      <w:hyperlink r:id="rId140" w:tooltip="Cellular compartment" w:history="1">
        <w:r w:rsidR="001B2F0B" w:rsidRPr="001B2F0B">
          <w:rPr>
            <w:rStyle w:val="Hyperlink"/>
            <w:color w:val="0B0080"/>
            <w:sz w:val="20"/>
            <w:szCs w:val="20"/>
          </w:rPr>
          <w:t>compartmentalization</w:t>
        </w:r>
      </w:hyperlink>
      <w:r w:rsidR="001B2F0B" w:rsidRPr="001B2F0B">
        <w:rPr>
          <w:color w:val="202122"/>
          <w:sz w:val="20"/>
          <w:szCs w:val="20"/>
        </w:rPr>
        <w:t>: the presence of membrane-bound </w:t>
      </w:r>
      <w:hyperlink r:id="rId141" w:tooltip="Organelle" w:history="1">
        <w:r w:rsidR="001B2F0B" w:rsidRPr="001B2F0B">
          <w:rPr>
            <w:rStyle w:val="Hyperlink"/>
            <w:color w:val="0B0080"/>
            <w:sz w:val="20"/>
            <w:szCs w:val="20"/>
          </w:rPr>
          <w:t>organelles</w:t>
        </w:r>
      </w:hyperlink>
      <w:r w:rsidR="001B2F0B" w:rsidRPr="001B2F0B">
        <w:rPr>
          <w:color w:val="202122"/>
          <w:sz w:val="20"/>
          <w:szCs w:val="20"/>
        </w:rPr>
        <w:t> (compartments) in which specific activities take place. Most important among these is a </w:t>
      </w:r>
      <w:hyperlink r:id="rId142" w:tooltip="Cell nucleus" w:history="1">
        <w:r w:rsidR="001B2F0B" w:rsidRPr="001B2F0B">
          <w:rPr>
            <w:rStyle w:val="Hyperlink"/>
            <w:color w:val="0B0080"/>
            <w:sz w:val="20"/>
            <w:szCs w:val="20"/>
          </w:rPr>
          <w:t>cell nucleus</w:t>
        </w:r>
      </w:hyperlink>
      <w:r w:rsidR="001B2F0B" w:rsidRPr="001B2F0B">
        <w:rPr>
          <w:color w:val="202122"/>
          <w:sz w:val="20"/>
          <w:szCs w:val="20"/>
        </w:rPr>
        <w:t>,</w:t>
      </w:r>
      <w:hyperlink r:id="rId143" w:anchor="cite_note-NCBI-4" w:history="1">
        <w:r w:rsidR="001B2F0B" w:rsidRPr="001B2F0B">
          <w:rPr>
            <w:rStyle w:val="Hyperlink"/>
            <w:color w:val="0B0080"/>
            <w:sz w:val="20"/>
            <w:szCs w:val="20"/>
            <w:vertAlign w:val="superscript"/>
          </w:rPr>
          <w:t>[4]</w:t>
        </w:r>
      </w:hyperlink>
      <w:r w:rsidR="001B2F0B" w:rsidRPr="001B2F0B">
        <w:rPr>
          <w:color w:val="202122"/>
          <w:sz w:val="20"/>
          <w:szCs w:val="20"/>
        </w:rPr>
        <w:t> an organelle that houses the cell's</w:t>
      </w:r>
      <w:r w:rsidR="001B2F0B">
        <w:rPr>
          <w:rFonts w:hint="eastAsia"/>
          <w:color w:val="202122"/>
          <w:sz w:val="20"/>
          <w:szCs w:val="20"/>
        </w:rPr>
        <w:t xml:space="preserve"> </w:t>
      </w:r>
      <w:hyperlink r:id="rId144" w:tooltip="DNA" w:history="1">
        <w:r w:rsidR="001B2F0B" w:rsidRPr="001B2F0B">
          <w:rPr>
            <w:rStyle w:val="Hyperlink"/>
            <w:color w:val="0B0080"/>
            <w:sz w:val="20"/>
            <w:szCs w:val="20"/>
          </w:rPr>
          <w:t>DNA</w:t>
        </w:r>
      </w:hyperlink>
      <w:r w:rsidR="001B2F0B" w:rsidRPr="001B2F0B">
        <w:rPr>
          <w:color w:val="202122"/>
          <w:sz w:val="20"/>
          <w:szCs w:val="20"/>
        </w:rPr>
        <w:t>. This nucleus gives the eukaryote its name, which means "true kernel (nucleus)". Other differences include:</w:t>
      </w:r>
    </w:p>
    <w:p w:rsidR="003E4626" w:rsidRPr="001B2F0B" w:rsidRDefault="001B2F0B" w:rsidP="001B2F0B">
      <w:pPr>
        <w:widowControl/>
        <w:numPr>
          <w:ilvl w:val="0"/>
          <w:numId w:val="2"/>
        </w:numPr>
        <w:ind w:left="384"/>
        <w:rPr>
          <w:color w:val="202122"/>
          <w:sz w:val="20"/>
          <w:szCs w:val="20"/>
        </w:rPr>
      </w:pPr>
      <w:r w:rsidRPr="001B2F0B">
        <w:rPr>
          <w:color w:val="202122"/>
          <w:sz w:val="20"/>
          <w:szCs w:val="20"/>
        </w:rPr>
        <w:t>The plasma membrane resembles that of prokaryotes in function, with minor differences in the setup. Cell walls may or may not be present.</w:t>
      </w:r>
    </w:p>
    <w:p w:rsidR="003E4626" w:rsidRPr="001B2F0B" w:rsidRDefault="001B2F0B" w:rsidP="001B2F0B">
      <w:pPr>
        <w:widowControl/>
        <w:numPr>
          <w:ilvl w:val="0"/>
          <w:numId w:val="2"/>
        </w:numPr>
        <w:ind w:left="384"/>
        <w:rPr>
          <w:color w:val="202122"/>
          <w:sz w:val="20"/>
          <w:szCs w:val="20"/>
        </w:rPr>
      </w:pPr>
      <w:r w:rsidRPr="001B2F0B">
        <w:rPr>
          <w:color w:val="202122"/>
          <w:sz w:val="20"/>
          <w:szCs w:val="20"/>
        </w:rPr>
        <w:t>The eukaryotic DNA is organized in one or more linear molecules, called </w:t>
      </w:r>
      <w:hyperlink r:id="rId145" w:tooltip="Chromosome" w:history="1">
        <w:r w:rsidRPr="001B2F0B">
          <w:rPr>
            <w:rStyle w:val="Hyperlink"/>
            <w:color w:val="0B0080"/>
            <w:sz w:val="20"/>
            <w:szCs w:val="20"/>
          </w:rPr>
          <w:t>chromosomes</w:t>
        </w:r>
      </w:hyperlink>
      <w:r w:rsidRPr="001B2F0B">
        <w:rPr>
          <w:color w:val="202122"/>
          <w:sz w:val="20"/>
          <w:szCs w:val="20"/>
        </w:rPr>
        <w:t>, which are associated with </w:t>
      </w:r>
      <w:proofErr w:type="spellStart"/>
      <w:r w:rsidR="003E4626" w:rsidRPr="001B2F0B">
        <w:rPr>
          <w:sz w:val="20"/>
          <w:szCs w:val="20"/>
        </w:rPr>
        <w:fldChar w:fldCharType="begin"/>
      </w:r>
      <w:r w:rsidRPr="001B2F0B">
        <w:rPr>
          <w:sz w:val="20"/>
          <w:szCs w:val="20"/>
        </w:rPr>
        <w:instrText xml:space="preserve"> HYPERLINK "https://en.wikipedia.org/wiki/Histone" \o "Histone" </w:instrText>
      </w:r>
      <w:r w:rsidR="003E4626" w:rsidRPr="001B2F0B">
        <w:rPr>
          <w:sz w:val="20"/>
          <w:szCs w:val="20"/>
        </w:rPr>
        <w:fldChar w:fldCharType="separate"/>
      </w:r>
      <w:r w:rsidRPr="001B2F0B">
        <w:rPr>
          <w:rStyle w:val="Hyperlink"/>
          <w:color w:val="0B0080"/>
          <w:sz w:val="20"/>
          <w:szCs w:val="20"/>
        </w:rPr>
        <w:t>histone</w:t>
      </w:r>
      <w:proofErr w:type="spellEnd"/>
      <w:r w:rsidR="003E4626" w:rsidRPr="001B2F0B">
        <w:rPr>
          <w:rStyle w:val="Hyperlink"/>
          <w:color w:val="0B0080"/>
          <w:sz w:val="20"/>
          <w:szCs w:val="20"/>
        </w:rPr>
        <w:fldChar w:fldCharType="end"/>
      </w:r>
      <w:r w:rsidRPr="001B2F0B">
        <w:rPr>
          <w:color w:val="202122"/>
          <w:sz w:val="20"/>
          <w:szCs w:val="20"/>
        </w:rPr>
        <w:t> proteins. All chromosomal DNA is stored in the </w:t>
      </w:r>
      <w:hyperlink r:id="rId146" w:tooltip="Cell nucleus" w:history="1">
        <w:r w:rsidRPr="001B2F0B">
          <w:rPr>
            <w:rStyle w:val="Hyperlink"/>
            <w:color w:val="0B0080"/>
            <w:sz w:val="20"/>
            <w:szCs w:val="20"/>
          </w:rPr>
          <w:t>cell nucleus</w:t>
        </w:r>
      </w:hyperlink>
      <w:r w:rsidRPr="001B2F0B">
        <w:rPr>
          <w:color w:val="202122"/>
          <w:sz w:val="20"/>
          <w:szCs w:val="20"/>
        </w:rPr>
        <w:t>, separated from the cytoplasm by a membrane.</w:t>
      </w:r>
      <w:hyperlink r:id="rId147" w:anchor="cite_note-NCBI-4" w:history="1">
        <w:r w:rsidRPr="001B2F0B">
          <w:rPr>
            <w:rStyle w:val="Hyperlink"/>
            <w:color w:val="0B0080"/>
            <w:sz w:val="20"/>
            <w:szCs w:val="20"/>
            <w:vertAlign w:val="superscript"/>
          </w:rPr>
          <w:t>[4]</w:t>
        </w:r>
      </w:hyperlink>
      <w:r w:rsidRPr="001B2F0B">
        <w:rPr>
          <w:color w:val="202122"/>
          <w:sz w:val="20"/>
          <w:szCs w:val="20"/>
        </w:rPr>
        <w:t> Some eukaryotic organelles such as </w:t>
      </w:r>
      <w:hyperlink r:id="rId148" w:tooltip="Mitochondria" w:history="1">
        <w:r w:rsidRPr="001B2F0B">
          <w:rPr>
            <w:rStyle w:val="Hyperlink"/>
            <w:color w:val="0B0080"/>
            <w:sz w:val="20"/>
            <w:szCs w:val="20"/>
          </w:rPr>
          <w:t>mitochondria</w:t>
        </w:r>
      </w:hyperlink>
      <w:r w:rsidRPr="001B2F0B">
        <w:rPr>
          <w:color w:val="202122"/>
          <w:sz w:val="20"/>
          <w:szCs w:val="20"/>
        </w:rPr>
        <w:t> also contain some DNA.</w:t>
      </w:r>
    </w:p>
    <w:p w:rsidR="003E4626" w:rsidRPr="001B2F0B" w:rsidRDefault="001B2F0B" w:rsidP="001B2F0B">
      <w:pPr>
        <w:widowControl/>
        <w:numPr>
          <w:ilvl w:val="0"/>
          <w:numId w:val="2"/>
        </w:numPr>
        <w:ind w:left="384"/>
        <w:rPr>
          <w:color w:val="202122"/>
          <w:sz w:val="20"/>
          <w:szCs w:val="20"/>
        </w:rPr>
      </w:pPr>
      <w:r w:rsidRPr="001B2F0B">
        <w:rPr>
          <w:color w:val="202122"/>
          <w:sz w:val="20"/>
          <w:szCs w:val="20"/>
        </w:rPr>
        <w:t>Many eukaryotic cells are </w:t>
      </w:r>
      <w:hyperlink r:id="rId149" w:tooltip="Cilium" w:history="1">
        <w:r w:rsidRPr="001B2F0B">
          <w:rPr>
            <w:rStyle w:val="Hyperlink"/>
            <w:color w:val="0B0080"/>
            <w:sz w:val="20"/>
            <w:szCs w:val="20"/>
          </w:rPr>
          <w:t>ciliated</w:t>
        </w:r>
      </w:hyperlink>
      <w:r w:rsidRPr="001B2F0B">
        <w:rPr>
          <w:color w:val="202122"/>
          <w:sz w:val="20"/>
          <w:szCs w:val="20"/>
        </w:rPr>
        <w:t> with </w:t>
      </w:r>
      <w:hyperlink r:id="rId150" w:anchor="Primary_cilia" w:tooltip="Cilium" w:history="1">
        <w:r w:rsidRPr="001B2F0B">
          <w:rPr>
            <w:rStyle w:val="Hyperlink"/>
            <w:color w:val="0B0080"/>
            <w:sz w:val="20"/>
            <w:szCs w:val="20"/>
          </w:rPr>
          <w:t>primary cilia</w:t>
        </w:r>
      </w:hyperlink>
      <w:r w:rsidRPr="001B2F0B">
        <w:rPr>
          <w:color w:val="202122"/>
          <w:sz w:val="20"/>
          <w:szCs w:val="20"/>
        </w:rPr>
        <w:t xml:space="preserve">. Primary cilia play important roles in </w:t>
      </w:r>
      <w:proofErr w:type="spellStart"/>
      <w:r w:rsidRPr="001B2F0B">
        <w:rPr>
          <w:color w:val="202122"/>
          <w:sz w:val="20"/>
          <w:szCs w:val="20"/>
        </w:rPr>
        <w:t>chemosensation</w:t>
      </w:r>
      <w:proofErr w:type="spellEnd"/>
      <w:r w:rsidRPr="001B2F0B">
        <w:rPr>
          <w:color w:val="202122"/>
          <w:sz w:val="20"/>
          <w:szCs w:val="20"/>
        </w:rPr>
        <w:t>,</w:t>
      </w:r>
      <w:r>
        <w:rPr>
          <w:rFonts w:hint="eastAsia"/>
          <w:color w:val="202122"/>
          <w:sz w:val="20"/>
          <w:szCs w:val="20"/>
        </w:rPr>
        <w:t xml:space="preserve"> </w:t>
      </w:r>
      <w:hyperlink r:id="rId151" w:tooltip="Mechanosensation" w:history="1">
        <w:proofErr w:type="spellStart"/>
        <w:r w:rsidRPr="001B2F0B">
          <w:rPr>
            <w:rStyle w:val="Hyperlink"/>
            <w:color w:val="0B0080"/>
            <w:sz w:val="20"/>
            <w:szCs w:val="20"/>
          </w:rPr>
          <w:t>mechanosensation</w:t>
        </w:r>
        <w:proofErr w:type="spellEnd"/>
      </w:hyperlink>
      <w:r w:rsidRPr="001B2F0B">
        <w:rPr>
          <w:color w:val="202122"/>
          <w:sz w:val="20"/>
          <w:szCs w:val="20"/>
        </w:rPr>
        <w:t xml:space="preserve">, and </w:t>
      </w:r>
      <w:proofErr w:type="spellStart"/>
      <w:r w:rsidRPr="001B2F0B">
        <w:rPr>
          <w:color w:val="202122"/>
          <w:sz w:val="20"/>
          <w:szCs w:val="20"/>
        </w:rPr>
        <w:t>thermosensation</w:t>
      </w:r>
      <w:proofErr w:type="spellEnd"/>
      <w:r w:rsidRPr="001B2F0B">
        <w:rPr>
          <w:color w:val="202122"/>
          <w:sz w:val="20"/>
          <w:szCs w:val="20"/>
        </w:rPr>
        <w:t>. Each cilium may thus be "viewed as a sensory cellular </w:t>
      </w:r>
      <w:hyperlink r:id="rId152" w:tooltip="Antenna (biology)" w:history="1">
        <w:r w:rsidRPr="001B2F0B">
          <w:rPr>
            <w:rStyle w:val="Hyperlink"/>
            <w:color w:val="0B0080"/>
            <w:sz w:val="20"/>
            <w:szCs w:val="20"/>
          </w:rPr>
          <w:t>antennae</w:t>
        </w:r>
      </w:hyperlink>
      <w:r w:rsidRPr="001B2F0B">
        <w:rPr>
          <w:color w:val="202122"/>
          <w:sz w:val="20"/>
          <w:szCs w:val="20"/>
        </w:rPr>
        <w:t xml:space="preserve"> that coordinates a large number of cellular signaling pathways, sometimes coupling the signaling to </w:t>
      </w:r>
      <w:proofErr w:type="spellStart"/>
      <w:r w:rsidRPr="001B2F0B">
        <w:rPr>
          <w:color w:val="202122"/>
          <w:sz w:val="20"/>
          <w:szCs w:val="20"/>
        </w:rPr>
        <w:t>ciliary</w:t>
      </w:r>
      <w:proofErr w:type="spellEnd"/>
      <w:r w:rsidRPr="001B2F0B">
        <w:rPr>
          <w:color w:val="202122"/>
          <w:sz w:val="20"/>
          <w:szCs w:val="20"/>
        </w:rPr>
        <w:t xml:space="preserve"> motility or alternatively to cell division and differentiation."</w:t>
      </w:r>
      <w:hyperlink r:id="rId153" w:anchor="cite_note-Christenson2008-16" w:history="1">
        <w:r w:rsidRPr="001B2F0B">
          <w:rPr>
            <w:rStyle w:val="Hyperlink"/>
            <w:color w:val="0B0080"/>
            <w:sz w:val="20"/>
            <w:szCs w:val="20"/>
            <w:vertAlign w:val="superscript"/>
          </w:rPr>
          <w:t>[15]</w:t>
        </w:r>
      </w:hyperlink>
    </w:p>
    <w:p w:rsidR="003E4626" w:rsidRDefault="001B2F0B" w:rsidP="001B2F0B">
      <w:pPr>
        <w:widowControl/>
        <w:numPr>
          <w:ilvl w:val="0"/>
          <w:numId w:val="2"/>
        </w:numPr>
        <w:ind w:left="384"/>
        <w:rPr>
          <w:color w:val="202122"/>
          <w:sz w:val="20"/>
          <w:szCs w:val="20"/>
        </w:rPr>
      </w:pPr>
      <w:r w:rsidRPr="001B2F0B">
        <w:rPr>
          <w:color w:val="202122"/>
          <w:sz w:val="20"/>
          <w:szCs w:val="20"/>
        </w:rPr>
        <w:t>Motile eukaryotes can move using </w:t>
      </w:r>
      <w:hyperlink r:id="rId154" w:tooltip="Motile cilia" w:history="1">
        <w:r w:rsidRPr="001B2F0B">
          <w:rPr>
            <w:rStyle w:val="Hyperlink"/>
            <w:color w:val="0B0080"/>
            <w:sz w:val="20"/>
            <w:szCs w:val="20"/>
          </w:rPr>
          <w:t>motile cilia</w:t>
        </w:r>
      </w:hyperlink>
      <w:r>
        <w:rPr>
          <w:rFonts w:hint="eastAsia"/>
          <w:color w:val="202122"/>
          <w:sz w:val="20"/>
          <w:szCs w:val="20"/>
        </w:rPr>
        <w:t xml:space="preserve"> </w:t>
      </w:r>
      <w:r w:rsidRPr="001B2F0B">
        <w:rPr>
          <w:color w:val="202122"/>
          <w:sz w:val="20"/>
          <w:szCs w:val="20"/>
        </w:rPr>
        <w:t>or</w:t>
      </w:r>
      <w:r>
        <w:rPr>
          <w:rFonts w:hint="eastAsia"/>
          <w:color w:val="202122"/>
          <w:sz w:val="20"/>
          <w:szCs w:val="20"/>
        </w:rPr>
        <w:t xml:space="preserve"> </w:t>
      </w:r>
      <w:hyperlink r:id="rId155" w:tooltip="Flagella" w:history="1">
        <w:r w:rsidRPr="001B2F0B">
          <w:rPr>
            <w:rStyle w:val="Hyperlink"/>
            <w:color w:val="0B0080"/>
            <w:sz w:val="20"/>
            <w:szCs w:val="20"/>
          </w:rPr>
          <w:t>flagella</w:t>
        </w:r>
      </w:hyperlink>
      <w:r w:rsidRPr="001B2F0B">
        <w:rPr>
          <w:color w:val="202122"/>
          <w:sz w:val="20"/>
          <w:szCs w:val="20"/>
        </w:rPr>
        <w:t>. Motile cells are absent in</w:t>
      </w:r>
      <w:r>
        <w:rPr>
          <w:rFonts w:hint="eastAsia"/>
          <w:color w:val="202122"/>
          <w:sz w:val="20"/>
          <w:szCs w:val="20"/>
        </w:rPr>
        <w:t xml:space="preserve"> </w:t>
      </w:r>
      <w:hyperlink r:id="rId156" w:tooltip="Conifers" w:history="1">
        <w:r w:rsidRPr="001B2F0B">
          <w:rPr>
            <w:rStyle w:val="Hyperlink"/>
            <w:color w:val="0B0080"/>
            <w:sz w:val="20"/>
            <w:szCs w:val="20"/>
          </w:rPr>
          <w:t>conifers</w:t>
        </w:r>
      </w:hyperlink>
      <w:r>
        <w:rPr>
          <w:rFonts w:hint="eastAsia"/>
          <w:color w:val="202122"/>
          <w:sz w:val="20"/>
          <w:szCs w:val="20"/>
        </w:rPr>
        <w:t xml:space="preserve"> </w:t>
      </w:r>
      <w:r w:rsidRPr="001B2F0B">
        <w:rPr>
          <w:color w:val="202122"/>
          <w:sz w:val="20"/>
          <w:szCs w:val="20"/>
        </w:rPr>
        <w:t>and</w:t>
      </w:r>
      <w:r>
        <w:rPr>
          <w:rFonts w:hint="eastAsia"/>
          <w:color w:val="202122"/>
          <w:sz w:val="20"/>
          <w:szCs w:val="20"/>
        </w:rPr>
        <w:t xml:space="preserve"> </w:t>
      </w:r>
      <w:hyperlink r:id="rId157" w:tooltip="Flowering plants" w:history="1">
        <w:r w:rsidRPr="001B2F0B">
          <w:rPr>
            <w:rStyle w:val="Hyperlink"/>
            <w:color w:val="0B0080"/>
            <w:sz w:val="20"/>
            <w:szCs w:val="20"/>
          </w:rPr>
          <w:t>flowering plants</w:t>
        </w:r>
      </w:hyperlink>
      <w:r w:rsidRPr="001B2F0B">
        <w:rPr>
          <w:color w:val="202122"/>
          <w:sz w:val="20"/>
          <w:szCs w:val="20"/>
        </w:rPr>
        <w:t>.</w:t>
      </w:r>
      <w:hyperlink r:id="rId158" w:anchor="cite_note-raven-17" w:history="1">
        <w:r w:rsidRPr="001B2F0B">
          <w:rPr>
            <w:rStyle w:val="Hyperlink"/>
            <w:color w:val="0B0080"/>
            <w:sz w:val="20"/>
            <w:szCs w:val="20"/>
            <w:vertAlign w:val="superscript"/>
          </w:rPr>
          <w:t>[16]</w:t>
        </w:r>
      </w:hyperlink>
      <w:r>
        <w:rPr>
          <w:rFonts w:hint="eastAsia"/>
          <w:color w:val="202122"/>
          <w:sz w:val="20"/>
          <w:szCs w:val="20"/>
        </w:rPr>
        <w:t xml:space="preserve"> </w:t>
      </w:r>
      <w:r w:rsidRPr="001B2F0B">
        <w:rPr>
          <w:color w:val="202122"/>
          <w:sz w:val="20"/>
          <w:szCs w:val="20"/>
        </w:rPr>
        <w:t>Eukaryotic flagella are more co</w:t>
      </w:r>
      <w:r>
        <w:rPr>
          <w:color w:val="202122"/>
          <w:sz w:val="20"/>
          <w:szCs w:val="20"/>
        </w:rPr>
        <w:t>mplex than those of prokaryotes.</w:t>
      </w:r>
      <w:hyperlink r:id="rId159" w:anchor="cite_note-18" w:history="1">
        <w:r>
          <w:rPr>
            <w:rStyle w:val="Hyperlink"/>
            <w:color w:val="0B0080"/>
            <w:sz w:val="20"/>
            <w:szCs w:val="20"/>
            <w:vertAlign w:val="superscript"/>
          </w:rPr>
          <w:t>[17]</w:t>
        </w:r>
      </w:hyperlink>
    </w:p>
    <w:p w:rsidR="003E4626" w:rsidRDefault="003E4626">
      <w:pPr>
        <w:pStyle w:val="Heading2"/>
        <w:pBdr>
          <w:bottom w:val="single" w:sz="6" w:space="0" w:color="A2A9B1"/>
        </w:pBdr>
        <w:spacing w:before="0" w:beforeAutospacing="0" w:after="0" w:afterAutospacing="0"/>
        <w:rPr>
          <w:rStyle w:val="mw-headline"/>
          <w:b w:val="0"/>
          <w:bCs w:val="0"/>
          <w:color w:val="000000"/>
          <w:sz w:val="20"/>
          <w:szCs w:val="20"/>
        </w:rPr>
      </w:pPr>
    </w:p>
    <w:p w:rsidR="003E4626" w:rsidRDefault="001B2F0B">
      <w:pPr>
        <w:pStyle w:val="Heading2"/>
        <w:pBdr>
          <w:bottom w:val="single" w:sz="6" w:space="0" w:color="A2A9B1"/>
        </w:pBdr>
        <w:spacing w:before="0" w:beforeAutospacing="0" w:after="0" w:afterAutospacing="0"/>
        <w:rPr>
          <w:bCs w:val="0"/>
          <w:color w:val="000000"/>
          <w:sz w:val="20"/>
          <w:szCs w:val="20"/>
        </w:rPr>
      </w:pPr>
      <w:proofErr w:type="spellStart"/>
      <w:r>
        <w:rPr>
          <w:rStyle w:val="mw-headline"/>
          <w:bCs w:val="0"/>
          <w:color w:val="000000"/>
          <w:sz w:val="20"/>
          <w:szCs w:val="20"/>
        </w:rPr>
        <w:t>Subcellular</w:t>
      </w:r>
      <w:proofErr w:type="spellEnd"/>
      <w:r>
        <w:rPr>
          <w:rStyle w:val="mw-headline"/>
          <w:bCs w:val="0"/>
          <w:color w:val="000000"/>
          <w:sz w:val="20"/>
          <w:szCs w:val="20"/>
        </w:rPr>
        <w:t xml:space="preserve"> components</w:t>
      </w:r>
    </w:p>
    <w:p w:rsidR="003E4626" w:rsidRDefault="001B2F0B">
      <w:pPr>
        <w:pStyle w:val="NormalWeb"/>
        <w:spacing w:before="0" w:beforeAutospacing="0" w:after="0" w:afterAutospacing="0"/>
        <w:ind w:firstLine="630"/>
        <w:rPr>
          <w:color w:val="202122"/>
          <w:sz w:val="20"/>
          <w:szCs w:val="20"/>
        </w:rPr>
      </w:pPr>
      <w:r>
        <w:rPr>
          <w:color w:val="202122"/>
          <w:sz w:val="20"/>
          <w:szCs w:val="20"/>
        </w:rPr>
        <w:t>All cells, whether </w:t>
      </w:r>
      <w:hyperlink r:id="rId160" w:tooltip="Prokaryotic" w:history="1">
        <w:r>
          <w:rPr>
            <w:rStyle w:val="Hyperlink"/>
            <w:color w:val="0B0080"/>
            <w:sz w:val="20"/>
            <w:szCs w:val="20"/>
          </w:rPr>
          <w:t>prokaryotic</w:t>
        </w:r>
      </w:hyperlink>
      <w:r>
        <w:rPr>
          <w:color w:val="202122"/>
          <w:sz w:val="20"/>
          <w:szCs w:val="20"/>
        </w:rPr>
        <w:t> or </w:t>
      </w:r>
      <w:hyperlink r:id="rId161" w:tooltip="Eukaryotic" w:history="1">
        <w:r>
          <w:rPr>
            <w:rStyle w:val="Hyperlink"/>
            <w:color w:val="0B0080"/>
            <w:sz w:val="20"/>
            <w:szCs w:val="20"/>
          </w:rPr>
          <w:t>eukaryotic</w:t>
        </w:r>
      </w:hyperlink>
      <w:r>
        <w:rPr>
          <w:color w:val="202122"/>
          <w:sz w:val="20"/>
          <w:szCs w:val="20"/>
        </w:rPr>
        <w:t>, have a </w:t>
      </w:r>
      <w:hyperlink r:id="rId162" w:tooltip="Cell membrane" w:history="1">
        <w:r>
          <w:rPr>
            <w:rStyle w:val="Hyperlink"/>
            <w:color w:val="0B0080"/>
            <w:sz w:val="20"/>
            <w:szCs w:val="20"/>
          </w:rPr>
          <w:t>membrane</w:t>
        </w:r>
      </w:hyperlink>
      <w:r>
        <w:rPr>
          <w:color w:val="202122"/>
          <w:sz w:val="20"/>
          <w:szCs w:val="20"/>
        </w:rPr>
        <w:t> that envelops the cell, regulates what moves in and out (selectively permeable), and maintains the </w:t>
      </w:r>
      <w:hyperlink r:id="rId163" w:tooltip="Membrane potential" w:history="1">
        <w:r>
          <w:rPr>
            <w:rStyle w:val="Hyperlink"/>
            <w:color w:val="0B0080"/>
            <w:sz w:val="20"/>
            <w:szCs w:val="20"/>
          </w:rPr>
          <w:t>electric potential of the cell</w:t>
        </w:r>
      </w:hyperlink>
      <w:r>
        <w:rPr>
          <w:color w:val="202122"/>
          <w:sz w:val="20"/>
          <w:szCs w:val="20"/>
        </w:rPr>
        <w:t>. Inside the membrane, the </w:t>
      </w:r>
      <w:hyperlink r:id="rId164" w:tooltip="Cytoplasm" w:history="1">
        <w:r>
          <w:rPr>
            <w:rStyle w:val="Hyperlink"/>
            <w:color w:val="0B0080"/>
            <w:sz w:val="20"/>
            <w:szCs w:val="20"/>
          </w:rPr>
          <w:t>cytoplasm</w:t>
        </w:r>
      </w:hyperlink>
      <w:r>
        <w:rPr>
          <w:color w:val="202122"/>
          <w:sz w:val="20"/>
          <w:szCs w:val="20"/>
        </w:rPr>
        <w:t> takes up most of the cell's volume. All cells (except </w:t>
      </w:r>
      <w:hyperlink r:id="rId165" w:tooltip="Red blood cell" w:history="1">
        <w:r>
          <w:rPr>
            <w:rStyle w:val="Hyperlink"/>
            <w:color w:val="0B0080"/>
            <w:sz w:val="20"/>
            <w:szCs w:val="20"/>
          </w:rPr>
          <w:t>red blood cells</w:t>
        </w:r>
      </w:hyperlink>
      <w:r>
        <w:rPr>
          <w:color w:val="202122"/>
          <w:sz w:val="20"/>
          <w:szCs w:val="20"/>
        </w:rPr>
        <w:t> which lack a cell nucleus and most organelles to accommodate maximum space for </w:t>
      </w:r>
      <w:hyperlink r:id="rId166" w:tooltip="Hemoglobin" w:history="1">
        <w:r>
          <w:rPr>
            <w:rStyle w:val="Hyperlink"/>
            <w:color w:val="0B0080"/>
            <w:sz w:val="20"/>
            <w:szCs w:val="20"/>
          </w:rPr>
          <w:t>hemoglobin</w:t>
        </w:r>
      </w:hyperlink>
      <w:r>
        <w:rPr>
          <w:color w:val="202122"/>
          <w:sz w:val="20"/>
          <w:szCs w:val="20"/>
        </w:rPr>
        <w:t>) possess </w:t>
      </w:r>
      <w:hyperlink r:id="rId167" w:tooltip="DNA" w:history="1">
        <w:r>
          <w:rPr>
            <w:rStyle w:val="Hyperlink"/>
            <w:color w:val="0B0080"/>
            <w:sz w:val="20"/>
            <w:szCs w:val="20"/>
          </w:rPr>
          <w:t>DNA</w:t>
        </w:r>
      </w:hyperlink>
      <w:r>
        <w:rPr>
          <w:color w:val="202122"/>
          <w:sz w:val="20"/>
          <w:szCs w:val="20"/>
        </w:rPr>
        <w:t>, the hereditary material of </w:t>
      </w:r>
      <w:hyperlink r:id="rId168" w:tooltip="Gene" w:history="1">
        <w:r>
          <w:rPr>
            <w:rStyle w:val="Hyperlink"/>
            <w:color w:val="0B0080"/>
            <w:sz w:val="20"/>
            <w:szCs w:val="20"/>
          </w:rPr>
          <w:t>genes</w:t>
        </w:r>
      </w:hyperlink>
      <w:r>
        <w:rPr>
          <w:color w:val="202122"/>
          <w:sz w:val="20"/>
          <w:szCs w:val="20"/>
        </w:rPr>
        <w:t>, and </w:t>
      </w:r>
      <w:hyperlink r:id="rId169" w:tooltip="RNA" w:history="1">
        <w:r>
          <w:rPr>
            <w:rStyle w:val="Hyperlink"/>
            <w:color w:val="0B0080"/>
            <w:sz w:val="20"/>
            <w:szCs w:val="20"/>
          </w:rPr>
          <w:t>RNA</w:t>
        </w:r>
      </w:hyperlink>
      <w:r>
        <w:rPr>
          <w:color w:val="202122"/>
          <w:sz w:val="20"/>
          <w:szCs w:val="20"/>
        </w:rPr>
        <w:t>, containing the information necessary to </w:t>
      </w:r>
      <w:hyperlink r:id="rId170" w:tooltip="Gene expression" w:history="1">
        <w:r>
          <w:rPr>
            <w:rStyle w:val="Hyperlink"/>
            <w:color w:val="0B0080"/>
            <w:sz w:val="20"/>
            <w:szCs w:val="20"/>
          </w:rPr>
          <w:t>build</w:t>
        </w:r>
      </w:hyperlink>
      <w:r>
        <w:rPr>
          <w:color w:val="202122"/>
          <w:sz w:val="20"/>
          <w:szCs w:val="20"/>
        </w:rPr>
        <w:t> various </w:t>
      </w:r>
      <w:hyperlink r:id="rId171" w:tooltip="Protein" w:history="1">
        <w:r>
          <w:rPr>
            <w:rStyle w:val="Hyperlink"/>
            <w:color w:val="0B0080"/>
            <w:sz w:val="20"/>
            <w:szCs w:val="20"/>
          </w:rPr>
          <w:t>proteins</w:t>
        </w:r>
      </w:hyperlink>
      <w:r>
        <w:rPr>
          <w:color w:val="202122"/>
          <w:sz w:val="20"/>
          <w:szCs w:val="20"/>
        </w:rPr>
        <w:t> such as</w:t>
      </w:r>
      <w:r>
        <w:rPr>
          <w:rFonts w:hint="eastAsia"/>
          <w:color w:val="202122"/>
          <w:sz w:val="20"/>
          <w:szCs w:val="20"/>
        </w:rPr>
        <w:t xml:space="preserve"> </w:t>
      </w:r>
      <w:hyperlink r:id="rId172" w:tooltip="Enzyme" w:history="1">
        <w:r>
          <w:rPr>
            <w:rStyle w:val="Hyperlink"/>
            <w:color w:val="0B0080"/>
            <w:sz w:val="20"/>
            <w:szCs w:val="20"/>
          </w:rPr>
          <w:t>enzymes</w:t>
        </w:r>
      </w:hyperlink>
      <w:r>
        <w:rPr>
          <w:color w:val="202122"/>
          <w:sz w:val="20"/>
          <w:szCs w:val="20"/>
        </w:rPr>
        <w:t>, the cell's primary machinery. There are also other kinds of </w:t>
      </w:r>
      <w:proofErr w:type="spellStart"/>
      <w:r w:rsidR="003E4626" w:rsidRPr="003E4626">
        <w:fldChar w:fldCharType="begin"/>
      </w:r>
      <w:r>
        <w:rPr>
          <w:sz w:val="20"/>
          <w:szCs w:val="20"/>
        </w:rPr>
        <w:instrText xml:space="preserve"> HYPERLINK "https://en.wikipedia.org/wiki/Biomolecule" \o "Biomolecule" </w:instrText>
      </w:r>
      <w:r w:rsidR="003E4626" w:rsidRPr="003E4626">
        <w:fldChar w:fldCharType="separate"/>
      </w:r>
      <w:r>
        <w:rPr>
          <w:rStyle w:val="Hyperlink"/>
          <w:color w:val="0B0080"/>
          <w:sz w:val="20"/>
          <w:szCs w:val="20"/>
        </w:rPr>
        <w:t>biomolecules</w:t>
      </w:r>
      <w:proofErr w:type="spellEnd"/>
      <w:r w:rsidR="003E4626">
        <w:rPr>
          <w:rStyle w:val="Hyperlink"/>
          <w:color w:val="0B0080"/>
          <w:sz w:val="20"/>
          <w:szCs w:val="20"/>
        </w:rPr>
        <w:fldChar w:fldCharType="end"/>
      </w:r>
      <w:r>
        <w:rPr>
          <w:color w:val="202122"/>
          <w:sz w:val="20"/>
          <w:szCs w:val="20"/>
        </w:rPr>
        <w:t> in cells. This article lists these primary </w:t>
      </w:r>
      <w:hyperlink r:id="rId173" w:tooltip="Cellular component" w:history="1">
        <w:r>
          <w:rPr>
            <w:rStyle w:val="Hyperlink"/>
            <w:color w:val="0B0080"/>
            <w:sz w:val="20"/>
            <w:szCs w:val="20"/>
          </w:rPr>
          <w:t>cellular components</w:t>
        </w:r>
      </w:hyperlink>
      <w:r>
        <w:rPr>
          <w:color w:val="202122"/>
          <w:sz w:val="20"/>
          <w:szCs w:val="20"/>
        </w:rPr>
        <w:t>, then briefly describes their function.</w:t>
      </w:r>
    </w:p>
    <w:p w:rsidR="003E4626" w:rsidRDefault="003E4626">
      <w:pPr>
        <w:pStyle w:val="NormalWeb"/>
        <w:spacing w:before="0" w:beforeAutospacing="0" w:after="0" w:afterAutospacing="0"/>
        <w:rPr>
          <w:color w:val="202122"/>
          <w:sz w:val="20"/>
          <w:szCs w:val="20"/>
        </w:rPr>
      </w:pPr>
    </w:p>
    <w:p w:rsidR="003E4626" w:rsidRDefault="001B2F0B">
      <w:pPr>
        <w:pStyle w:val="NormalWeb"/>
        <w:spacing w:before="0" w:beforeAutospacing="0" w:after="0" w:afterAutospacing="0"/>
        <w:rPr>
          <w:rStyle w:val="mw-headline"/>
          <w:b/>
          <w:color w:val="000000"/>
          <w:sz w:val="20"/>
          <w:szCs w:val="20"/>
        </w:rPr>
      </w:pPr>
      <w:r>
        <w:rPr>
          <w:rStyle w:val="mw-headline"/>
          <w:b/>
          <w:color w:val="000000"/>
          <w:sz w:val="20"/>
          <w:szCs w:val="20"/>
        </w:rPr>
        <w:t>Membrane</w:t>
      </w:r>
    </w:p>
    <w:p w:rsidR="003E4626" w:rsidRDefault="001B2F0B">
      <w:pPr>
        <w:pStyle w:val="NormalWeb"/>
        <w:spacing w:before="0" w:beforeAutospacing="0" w:after="0" w:afterAutospacing="0"/>
        <w:ind w:firstLine="720"/>
        <w:rPr>
          <w:color w:val="202122"/>
          <w:sz w:val="20"/>
          <w:szCs w:val="20"/>
        </w:rPr>
      </w:pPr>
      <w:r>
        <w:rPr>
          <w:color w:val="202122"/>
          <w:sz w:val="20"/>
          <w:szCs w:val="20"/>
        </w:rPr>
        <w:t>The </w:t>
      </w:r>
      <w:hyperlink r:id="rId174" w:tooltip="Cell membrane" w:history="1">
        <w:r>
          <w:rPr>
            <w:rStyle w:val="Hyperlink"/>
            <w:color w:val="0B0080"/>
            <w:sz w:val="20"/>
            <w:szCs w:val="20"/>
          </w:rPr>
          <w:t>cell membrane</w:t>
        </w:r>
      </w:hyperlink>
      <w:r>
        <w:rPr>
          <w:color w:val="202122"/>
          <w:sz w:val="20"/>
          <w:szCs w:val="20"/>
        </w:rPr>
        <w:t>, or plasma membrane, is a</w:t>
      </w:r>
      <w:r>
        <w:rPr>
          <w:rFonts w:hint="eastAsia"/>
          <w:color w:val="202122"/>
          <w:sz w:val="20"/>
          <w:szCs w:val="20"/>
        </w:rPr>
        <w:t xml:space="preserve"> </w:t>
      </w:r>
      <w:hyperlink r:id="rId175" w:tooltip="Biological membrane" w:history="1">
        <w:r>
          <w:rPr>
            <w:rStyle w:val="Hyperlink"/>
            <w:color w:val="0B0080"/>
            <w:sz w:val="20"/>
            <w:szCs w:val="20"/>
          </w:rPr>
          <w:t>biological membrane</w:t>
        </w:r>
      </w:hyperlink>
      <w:r>
        <w:rPr>
          <w:color w:val="202122"/>
          <w:sz w:val="20"/>
          <w:szCs w:val="20"/>
        </w:rPr>
        <w:t xml:space="preserve"> that surrounds the cytoplasm of a </w:t>
      </w:r>
      <w:r>
        <w:rPr>
          <w:color w:val="202122"/>
          <w:sz w:val="20"/>
          <w:szCs w:val="20"/>
        </w:rPr>
        <w:lastRenderedPageBreak/>
        <w:t>cell. In animals, the plasma membrane is the outer boundary of the cell, while in plants and prokaryotes it is usually covered by a </w:t>
      </w:r>
      <w:hyperlink r:id="rId176" w:tooltip="Cell wall" w:history="1">
        <w:r>
          <w:rPr>
            <w:rStyle w:val="Hyperlink"/>
            <w:color w:val="0B0080"/>
            <w:sz w:val="20"/>
            <w:szCs w:val="20"/>
          </w:rPr>
          <w:t>cell wall</w:t>
        </w:r>
      </w:hyperlink>
      <w:r>
        <w:rPr>
          <w:color w:val="202122"/>
          <w:sz w:val="20"/>
          <w:szCs w:val="20"/>
        </w:rPr>
        <w:t>. This membrane serves to separate and protect a cell from its surrounding environment and is made mostly from a </w:t>
      </w:r>
      <w:hyperlink r:id="rId177" w:tooltip="Lipid bilayer" w:history="1">
        <w:r>
          <w:rPr>
            <w:rStyle w:val="Hyperlink"/>
            <w:color w:val="0B0080"/>
            <w:sz w:val="20"/>
            <w:szCs w:val="20"/>
          </w:rPr>
          <w:t>double layer of phospholipids</w:t>
        </w:r>
      </w:hyperlink>
      <w:r>
        <w:rPr>
          <w:color w:val="202122"/>
          <w:sz w:val="20"/>
          <w:szCs w:val="20"/>
        </w:rPr>
        <w:t>, which are</w:t>
      </w:r>
      <w:r>
        <w:rPr>
          <w:rFonts w:hint="eastAsia"/>
          <w:color w:val="202122"/>
          <w:sz w:val="20"/>
          <w:szCs w:val="20"/>
        </w:rPr>
        <w:t xml:space="preserve"> </w:t>
      </w:r>
      <w:hyperlink r:id="rId178" w:tooltip="Amphiphilic" w:history="1">
        <w:proofErr w:type="spellStart"/>
        <w:r>
          <w:rPr>
            <w:rStyle w:val="Hyperlink"/>
            <w:color w:val="0B0080"/>
            <w:sz w:val="20"/>
            <w:szCs w:val="20"/>
          </w:rPr>
          <w:t>amphiphilic</w:t>
        </w:r>
        <w:proofErr w:type="spellEnd"/>
      </w:hyperlink>
      <w:r>
        <w:rPr>
          <w:rFonts w:hint="eastAsia"/>
          <w:color w:val="202122"/>
          <w:sz w:val="20"/>
          <w:szCs w:val="20"/>
        </w:rPr>
        <w:t xml:space="preserve"> </w:t>
      </w:r>
      <w:r>
        <w:rPr>
          <w:color w:val="202122"/>
          <w:sz w:val="20"/>
          <w:szCs w:val="20"/>
        </w:rPr>
        <w:t>(partly</w:t>
      </w:r>
      <w:r>
        <w:rPr>
          <w:rFonts w:hint="eastAsia"/>
          <w:color w:val="202122"/>
          <w:sz w:val="20"/>
          <w:szCs w:val="20"/>
        </w:rPr>
        <w:t xml:space="preserve"> </w:t>
      </w:r>
      <w:hyperlink r:id="rId179" w:tooltip="Hydrophobic" w:history="1">
        <w:r>
          <w:rPr>
            <w:rStyle w:val="Hyperlink"/>
            <w:color w:val="0B0080"/>
            <w:sz w:val="20"/>
            <w:szCs w:val="20"/>
          </w:rPr>
          <w:t>hydrophobic</w:t>
        </w:r>
      </w:hyperlink>
      <w:r>
        <w:rPr>
          <w:rFonts w:hint="eastAsia"/>
          <w:color w:val="202122"/>
          <w:sz w:val="20"/>
          <w:szCs w:val="20"/>
        </w:rPr>
        <w:t xml:space="preserve"> </w:t>
      </w:r>
      <w:r>
        <w:rPr>
          <w:color w:val="202122"/>
          <w:sz w:val="20"/>
          <w:szCs w:val="20"/>
        </w:rPr>
        <w:t>and partly </w:t>
      </w:r>
      <w:hyperlink r:id="rId180" w:tooltip="Hydrophilic" w:history="1">
        <w:r>
          <w:rPr>
            <w:rStyle w:val="Hyperlink"/>
            <w:color w:val="0B0080"/>
            <w:sz w:val="20"/>
            <w:szCs w:val="20"/>
          </w:rPr>
          <w:t>hydrophilic</w:t>
        </w:r>
      </w:hyperlink>
      <w:r>
        <w:rPr>
          <w:color w:val="202122"/>
          <w:sz w:val="20"/>
          <w:szCs w:val="20"/>
        </w:rPr>
        <w:t>). Hence, the layer is called a </w:t>
      </w:r>
      <w:proofErr w:type="spellStart"/>
      <w:r w:rsidR="003E4626" w:rsidRPr="003E4626">
        <w:fldChar w:fldCharType="begin"/>
      </w:r>
      <w:r>
        <w:rPr>
          <w:sz w:val="20"/>
          <w:szCs w:val="20"/>
        </w:rPr>
        <w:instrText xml:space="preserve"> HYPERLINK "https://en.wikipedia.org/wiki/Phospholipid_bilayer" \o "Phospholipid bilayer" </w:instrText>
      </w:r>
      <w:r w:rsidR="003E4626" w:rsidRPr="003E4626">
        <w:fldChar w:fldCharType="separate"/>
      </w:r>
      <w:r>
        <w:rPr>
          <w:rStyle w:val="Hyperlink"/>
          <w:color w:val="0B0080"/>
          <w:sz w:val="20"/>
          <w:szCs w:val="20"/>
        </w:rPr>
        <w:t>phospholipid</w:t>
      </w:r>
      <w:proofErr w:type="spellEnd"/>
      <w:r>
        <w:rPr>
          <w:rStyle w:val="Hyperlink"/>
          <w:color w:val="0B0080"/>
          <w:sz w:val="20"/>
          <w:szCs w:val="20"/>
        </w:rPr>
        <w:t xml:space="preserve"> </w:t>
      </w:r>
      <w:proofErr w:type="spellStart"/>
      <w:r>
        <w:rPr>
          <w:rStyle w:val="Hyperlink"/>
          <w:color w:val="0B0080"/>
          <w:sz w:val="20"/>
          <w:szCs w:val="20"/>
        </w:rPr>
        <w:t>bilayer</w:t>
      </w:r>
      <w:proofErr w:type="spellEnd"/>
      <w:r w:rsidR="003E4626">
        <w:rPr>
          <w:rStyle w:val="Hyperlink"/>
          <w:color w:val="0B0080"/>
          <w:sz w:val="20"/>
          <w:szCs w:val="20"/>
        </w:rPr>
        <w:fldChar w:fldCharType="end"/>
      </w:r>
      <w:r>
        <w:rPr>
          <w:color w:val="202122"/>
          <w:sz w:val="20"/>
          <w:szCs w:val="20"/>
        </w:rPr>
        <w:t>, or sometimes a fluid mosaic membrane. Embedded within this membrane is a macromolecular structure called the </w:t>
      </w:r>
      <w:proofErr w:type="spellStart"/>
      <w:r w:rsidR="003E4626">
        <w:rPr>
          <w:color w:val="202122"/>
          <w:sz w:val="20"/>
          <w:szCs w:val="20"/>
        </w:rPr>
        <w:fldChar w:fldCharType="begin"/>
      </w:r>
      <w:r>
        <w:rPr>
          <w:color w:val="202122"/>
          <w:sz w:val="20"/>
          <w:szCs w:val="20"/>
        </w:rPr>
        <w:instrText xml:space="preserve"> HYPERLINK "https://en.wikipedia.org/wiki/Porosome" \o "Porosome" </w:instrText>
      </w:r>
      <w:r w:rsidR="003E4626">
        <w:rPr>
          <w:color w:val="202122"/>
          <w:sz w:val="20"/>
          <w:szCs w:val="20"/>
        </w:rPr>
        <w:fldChar w:fldCharType="separate"/>
      </w:r>
      <w:r>
        <w:rPr>
          <w:rStyle w:val="Hyperlink"/>
          <w:color w:val="0B0080"/>
          <w:sz w:val="20"/>
          <w:szCs w:val="20"/>
        </w:rPr>
        <w:t>porosome</w:t>
      </w:r>
      <w:proofErr w:type="spellEnd"/>
      <w:r w:rsidR="003E4626">
        <w:rPr>
          <w:color w:val="202122"/>
          <w:sz w:val="20"/>
          <w:szCs w:val="20"/>
        </w:rPr>
        <w:fldChar w:fldCharType="end"/>
      </w:r>
      <w:r>
        <w:rPr>
          <w:color w:val="202122"/>
          <w:sz w:val="20"/>
          <w:szCs w:val="20"/>
        </w:rPr>
        <w:t xml:space="preserve"> the universal </w:t>
      </w:r>
      <w:proofErr w:type="spellStart"/>
      <w:r>
        <w:rPr>
          <w:color w:val="202122"/>
          <w:sz w:val="20"/>
          <w:szCs w:val="20"/>
        </w:rPr>
        <w:t>secretory</w:t>
      </w:r>
      <w:proofErr w:type="spellEnd"/>
      <w:r>
        <w:rPr>
          <w:color w:val="202122"/>
          <w:sz w:val="20"/>
          <w:szCs w:val="20"/>
        </w:rPr>
        <w:t xml:space="preserve"> portal in cells and a variety of</w:t>
      </w:r>
      <w:r>
        <w:rPr>
          <w:rFonts w:hint="eastAsia"/>
          <w:color w:val="202122"/>
          <w:sz w:val="20"/>
          <w:szCs w:val="20"/>
        </w:rPr>
        <w:t xml:space="preserve"> </w:t>
      </w:r>
      <w:hyperlink r:id="rId181" w:tooltip="Protein" w:history="1">
        <w:r>
          <w:rPr>
            <w:rStyle w:val="Hyperlink"/>
            <w:color w:val="0B0080"/>
            <w:sz w:val="20"/>
            <w:szCs w:val="20"/>
          </w:rPr>
          <w:t>protein</w:t>
        </w:r>
      </w:hyperlink>
      <w:r>
        <w:rPr>
          <w:rFonts w:hint="eastAsia"/>
          <w:color w:val="202122"/>
          <w:sz w:val="20"/>
          <w:szCs w:val="20"/>
        </w:rPr>
        <w:t xml:space="preserve"> </w:t>
      </w:r>
      <w:r>
        <w:rPr>
          <w:color w:val="202122"/>
          <w:sz w:val="20"/>
          <w:szCs w:val="20"/>
        </w:rPr>
        <w:t>molecules that act as channels and pumps that move different molecules into and out of the cell.</w:t>
      </w:r>
      <w:hyperlink r:id="rId182" w:anchor="cite_note-NCBI-4" w:history="1">
        <w:r>
          <w:rPr>
            <w:rStyle w:val="Hyperlink"/>
            <w:color w:val="0B0080"/>
            <w:sz w:val="20"/>
            <w:szCs w:val="20"/>
            <w:vertAlign w:val="superscript"/>
          </w:rPr>
          <w:t>[4]</w:t>
        </w:r>
      </w:hyperlink>
      <w:r>
        <w:rPr>
          <w:color w:val="202122"/>
          <w:sz w:val="20"/>
          <w:szCs w:val="20"/>
        </w:rPr>
        <w:t> The membrane is semi-permeable, and selectively permeable, in that it can either let a substance (</w:t>
      </w:r>
      <w:hyperlink r:id="rId183" w:tooltip="Molecule" w:history="1">
        <w:r>
          <w:rPr>
            <w:rStyle w:val="Hyperlink"/>
            <w:color w:val="0B0080"/>
            <w:sz w:val="20"/>
            <w:szCs w:val="20"/>
          </w:rPr>
          <w:t>molecule</w:t>
        </w:r>
      </w:hyperlink>
      <w:r>
        <w:rPr>
          <w:rFonts w:hint="eastAsia"/>
          <w:color w:val="202122"/>
          <w:sz w:val="20"/>
          <w:szCs w:val="20"/>
        </w:rPr>
        <w:t xml:space="preserve"> </w:t>
      </w:r>
      <w:r>
        <w:rPr>
          <w:color w:val="202122"/>
          <w:sz w:val="20"/>
          <w:szCs w:val="20"/>
        </w:rPr>
        <w:t>or</w:t>
      </w:r>
      <w:r>
        <w:rPr>
          <w:rFonts w:hint="eastAsia"/>
          <w:color w:val="202122"/>
          <w:sz w:val="20"/>
          <w:szCs w:val="20"/>
        </w:rPr>
        <w:t xml:space="preserve"> </w:t>
      </w:r>
      <w:hyperlink r:id="rId184" w:tooltip="Ion" w:history="1">
        <w:r>
          <w:rPr>
            <w:rStyle w:val="Hyperlink"/>
            <w:color w:val="0B0080"/>
            <w:sz w:val="20"/>
            <w:szCs w:val="20"/>
          </w:rPr>
          <w:t>ion</w:t>
        </w:r>
      </w:hyperlink>
      <w:r>
        <w:rPr>
          <w:color w:val="202122"/>
          <w:sz w:val="20"/>
          <w:szCs w:val="20"/>
        </w:rPr>
        <w:t>) pass through freely, pass through to a limited extent or not pass through at all. Cell surface membranes also contain </w:t>
      </w:r>
      <w:hyperlink r:id="rId185" w:anchor="Transmembrane_receptors" w:tooltip="Receptor (biochemistry)" w:history="1">
        <w:r>
          <w:rPr>
            <w:rStyle w:val="Hyperlink"/>
            <w:color w:val="0B0080"/>
            <w:sz w:val="20"/>
            <w:szCs w:val="20"/>
          </w:rPr>
          <w:t>receptor</w:t>
        </w:r>
      </w:hyperlink>
      <w:r>
        <w:rPr>
          <w:color w:val="202122"/>
          <w:sz w:val="20"/>
          <w:szCs w:val="20"/>
        </w:rPr>
        <w:t> proteins that allow cells to detect external signaling molecules such as</w:t>
      </w:r>
      <w:r>
        <w:rPr>
          <w:rFonts w:hint="eastAsia"/>
          <w:color w:val="202122"/>
          <w:sz w:val="20"/>
          <w:szCs w:val="20"/>
        </w:rPr>
        <w:t xml:space="preserve"> </w:t>
      </w:r>
      <w:hyperlink r:id="rId186" w:tooltip="Hormone" w:history="1">
        <w:r>
          <w:rPr>
            <w:rStyle w:val="Hyperlink"/>
            <w:color w:val="0B0080"/>
            <w:sz w:val="20"/>
            <w:szCs w:val="20"/>
          </w:rPr>
          <w:t>hormones</w:t>
        </w:r>
      </w:hyperlink>
      <w:r>
        <w:rPr>
          <w:color w:val="202122"/>
          <w:sz w:val="20"/>
          <w:szCs w:val="20"/>
        </w:rPr>
        <w:t>.</w:t>
      </w:r>
    </w:p>
    <w:p w:rsidR="003E4626" w:rsidRDefault="003E4626">
      <w:pPr>
        <w:pStyle w:val="NormalWeb"/>
        <w:spacing w:before="0" w:beforeAutospacing="0" w:after="0" w:afterAutospacing="0"/>
        <w:ind w:firstLine="720"/>
        <w:rPr>
          <w:color w:val="202122"/>
          <w:sz w:val="20"/>
          <w:szCs w:val="20"/>
        </w:rPr>
      </w:pPr>
    </w:p>
    <w:p w:rsidR="003E4626" w:rsidRDefault="001B2F0B">
      <w:pPr>
        <w:pStyle w:val="NormalWeb"/>
        <w:spacing w:before="0" w:beforeAutospacing="0" w:after="0" w:afterAutospacing="0"/>
        <w:rPr>
          <w:rStyle w:val="mw-headline"/>
          <w:b/>
          <w:color w:val="000000"/>
          <w:sz w:val="20"/>
          <w:szCs w:val="20"/>
        </w:rPr>
      </w:pPr>
      <w:r>
        <w:rPr>
          <w:rStyle w:val="mw-headline"/>
          <w:b/>
          <w:color w:val="000000"/>
          <w:sz w:val="20"/>
          <w:szCs w:val="20"/>
        </w:rPr>
        <w:t>Cytoskeleton</w:t>
      </w:r>
    </w:p>
    <w:p w:rsidR="003E4626" w:rsidRDefault="001B2F0B">
      <w:pPr>
        <w:pStyle w:val="NormalWeb"/>
        <w:spacing w:before="0" w:beforeAutospacing="0" w:after="0" w:afterAutospacing="0"/>
        <w:ind w:firstLine="720"/>
        <w:rPr>
          <w:color w:val="202122"/>
          <w:sz w:val="20"/>
          <w:szCs w:val="20"/>
        </w:rPr>
      </w:pPr>
      <w:r>
        <w:rPr>
          <w:color w:val="202122"/>
          <w:sz w:val="20"/>
          <w:szCs w:val="20"/>
        </w:rPr>
        <w:t>The cytoskeleton acts to organize and maintain the cell's shape; anchors organelles in place; helps during </w:t>
      </w:r>
      <w:proofErr w:type="spellStart"/>
      <w:r w:rsidR="003E4626" w:rsidRPr="003E4626">
        <w:fldChar w:fldCharType="begin"/>
      </w:r>
      <w:r>
        <w:rPr>
          <w:sz w:val="20"/>
          <w:szCs w:val="20"/>
        </w:rPr>
        <w:instrText xml:space="preserve"> HYPERLINK "https://en.wikipedia.org/wiki/Endocytosis" \o "Endocytosis" </w:instrText>
      </w:r>
      <w:r w:rsidR="003E4626" w:rsidRPr="003E4626">
        <w:fldChar w:fldCharType="separate"/>
      </w:r>
      <w:r>
        <w:rPr>
          <w:rStyle w:val="Hyperlink"/>
          <w:color w:val="0B0080"/>
          <w:sz w:val="20"/>
          <w:szCs w:val="20"/>
        </w:rPr>
        <w:t>endocytosis</w:t>
      </w:r>
      <w:proofErr w:type="spellEnd"/>
      <w:r w:rsidR="003E4626">
        <w:rPr>
          <w:rStyle w:val="Hyperlink"/>
          <w:color w:val="0B0080"/>
          <w:sz w:val="20"/>
          <w:szCs w:val="20"/>
        </w:rPr>
        <w:fldChar w:fldCharType="end"/>
      </w:r>
      <w:r>
        <w:rPr>
          <w:color w:val="202122"/>
          <w:sz w:val="20"/>
          <w:szCs w:val="20"/>
        </w:rPr>
        <w:t>, the uptake of external materials by a cell, and </w:t>
      </w:r>
      <w:proofErr w:type="spellStart"/>
      <w:r w:rsidR="003E4626" w:rsidRPr="003E4626">
        <w:fldChar w:fldCharType="begin"/>
      </w:r>
      <w:r>
        <w:rPr>
          <w:sz w:val="20"/>
          <w:szCs w:val="20"/>
        </w:rPr>
        <w:instrText xml:space="preserve"> HYPERLINK "https://en.wikipedia.org/wiki/Cytokinesis" \o "Cytokinesis" </w:instrText>
      </w:r>
      <w:r w:rsidR="003E4626" w:rsidRPr="003E4626">
        <w:fldChar w:fldCharType="separate"/>
      </w:r>
      <w:r>
        <w:rPr>
          <w:rStyle w:val="Hyperlink"/>
          <w:color w:val="0B0080"/>
          <w:sz w:val="20"/>
          <w:szCs w:val="20"/>
        </w:rPr>
        <w:t>cytokinesis</w:t>
      </w:r>
      <w:proofErr w:type="spellEnd"/>
      <w:r w:rsidR="003E4626">
        <w:rPr>
          <w:rStyle w:val="Hyperlink"/>
          <w:color w:val="0B0080"/>
          <w:sz w:val="20"/>
          <w:szCs w:val="20"/>
        </w:rPr>
        <w:fldChar w:fldCharType="end"/>
      </w:r>
      <w:r>
        <w:rPr>
          <w:color w:val="202122"/>
          <w:sz w:val="20"/>
          <w:szCs w:val="20"/>
        </w:rPr>
        <w:t>, the separation of daughter cells after </w:t>
      </w:r>
      <w:hyperlink r:id="rId187" w:tooltip="Cell division" w:history="1">
        <w:r>
          <w:rPr>
            <w:rStyle w:val="Hyperlink"/>
            <w:color w:val="0B0080"/>
            <w:sz w:val="20"/>
            <w:szCs w:val="20"/>
          </w:rPr>
          <w:t>cell division</w:t>
        </w:r>
      </w:hyperlink>
      <w:r>
        <w:rPr>
          <w:color w:val="202122"/>
          <w:sz w:val="20"/>
          <w:szCs w:val="20"/>
        </w:rPr>
        <w:t>; and moves parts of the cell in processes of growth and mobility. The eukaryotic cytoskeleton is composed of</w:t>
      </w:r>
      <w:r>
        <w:rPr>
          <w:rFonts w:hint="eastAsia"/>
          <w:color w:val="202122"/>
          <w:sz w:val="20"/>
          <w:szCs w:val="20"/>
        </w:rPr>
        <w:t xml:space="preserve"> </w:t>
      </w:r>
      <w:hyperlink r:id="rId188" w:tooltip="Microtubule" w:history="1">
        <w:r>
          <w:rPr>
            <w:rStyle w:val="Hyperlink"/>
            <w:color w:val="0B0080"/>
            <w:sz w:val="20"/>
            <w:szCs w:val="20"/>
          </w:rPr>
          <w:t>microtubules</w:t>
        </w:r>
      </w:hyperlink>
      <w:r>
        <w:rPr>
          <w:color w:val="202122"/>
          <w:sz w:val="20"/>
          <w:szCs w:val="20"/>
        </w:rPr>
        <w:t>,</w:t>
      </w:r>
      <w:r>
        <w:rPr>
          <w:rFonts w:hint="eastAsia"/>
          <w:color w:val="202122"/>
          <w:sz w:val="20"/>
          <w:szCs w:val="20"/>
        </w:rPr>
        <w:t xml:space="preserve"> </w:t>
      </w:r>
      <w:hyperlink r:id="rId189" w:tooltip="Intermediate filament" w:history="1">
        <w:r>
          <w:rPr>
            <w:rStyle w:val="Hyperlink"/>
            <w:color w:val="0B0080"/>
            <w:sz w:val="20"/>
            <w:szCs w:val="20"/>
          </w:rPr>
          <w:t>intermediate filaments</w:t>
        </w:r>
      </w:hyperlink>
      <w:r>
        <w:rPr>
          <w:color w:val="202122"/>
          <w:sz w:val="20"/>
          <w:szCs w:val="20"/>
        </w:rPr>
        <w:t> and </w:t>
      </w:r>
      <w:hyperlink r:id="rId190" w:tooltip="Microfilament" w:history="1">
        <w:r>
          <w:rPr>
            <w:rStyle w:val="Hyperlink"/>
            <w:color w:val="0B0080"/>
            <w:sz w:val="20"/>
            <w:szCs w:val="20"/>
          </w:rPr>
          <w:t>microfilaments</w:t>
        </w:r>
      </w:hyperlink>
      <w:r>
        <w:rPr>
          <w:color w:val="202122"/>
          <w:sz w:val="20"/>
          <w:szCs w:val="20"/>
        </w:rPr>
        <w:t>. In the cytoskeleton of a </w:t>
      </w:r>
      <w:hyperlink r:id="rId191" w:tooltip="Neuron" w:history="1">
        <w:r>
          <w:rPr>
            <w:rStyle w:val="Hyperlink"/>
            <w:color w:val="0B0080"/>
            <w:sz w:val="20"/>
            <w:szCs w:val="20"/>
          </w:rPr>
          <w:t>neuron</w:t>
        </w:r>
      </w:hyperlink>
      <w:r>
        <w:rPr>
          <w:color w:val="202122"/>
          <w:sz w:val="20"/>
          <w:szCs w:val="20"/>
        </w:rPr>
        <w:t> the intermediate filaments are known as </w:t>
      </w:r>
      <w:proofErr w:type="spellStart"/>
      <w:r w:rsidR="003E4626">
        <w:rPr>
          <w:color w:val="202122"/>
          <w:sz w:val="20"/>
          <w:szCs w:val="20"/>
        </w:rPr>
        <w:fldChar w:fldCharType="begin"/>
      </w:r>
      <w:r>
        <w:rPr>
          <w:color w:val="202122"/>
          <w:sz w:val="20"/>
          <w:szCs w:val="20"/>
        </w:rPr>
        <w:instrText xml:space="preserve"> HYPERLINK "https://en.wikipedia.org/wiki/Neurofilament" \o "Neurofilament" </w:instrText>
      </w:r>
      <w:r w:rsidR="003E4626">
        <w:rPr>
          <w:color w:val="202122"/>
          <w:sz w:val="20"/>
          <w:szCs w:val="20"/>
        </w:rPr>
        <w:fldChar w:fldCharType="separate"/>
      </w:r>
      <w:r>
        <w:rPr>
          <w:rStyle w:val="Hyperlink"/>
          <w:color w:val="0B0080"/>
          <w:sz w:val="20"/>
          <w:szCs w:val="20"/>
        </w:rPr>
        <w:t>neurofilaments</w:t>
      </w:r>
      <w:proofErr w:type="spellEnd"/>
      <w:r w:rsidR="003E4626">
        <w:rPr>
          <w:color w:val="202122"/>
          <w:sz w:val="20"/>
          <w:szCs w:val="20"/>
        </w:rPr>
        <w:fldChar w:fldCharType="end"/>
      </w:r>
      <w:r>
        <w:rPr>
          <w:color w:val="202122"/>
          <w:sz w:val="20"/>
          <w:szCs w:val="20"/>
        </w:rPr>
        <w:t>. There are a great number of proteins associated with them, each controlling a cell's structure by directing, bundling, and aligning filaments.</w:t>
      </w:r>
      <w:hyperlink r:id="rId192" w:anchor="cite_note-NCBI-4" w:history="1">
        <w:r>
          <w:rPr>
            <w:rStyle w:val="Hyperlink"/>
            <w:color w:val="0B0080"/>
            <w:sz w:val="20"/>
            <w:szCs w:val="20"/>
            <w:vertAlign w:val="superscript"/>
          </w:rPr>
          <w:t>[4]</w:t>
        </w:r>
      </w:hyperlink>
      <w:r>
        <w:rPr>
          <w:rFonts w:hint="eastAsia"/>
          <w:color w:val="202122"/>
          <w:sz w:val="20"/>
          <w:szCs w:val="20"/>
        </w:rPr>
        <w:t xml:space="preserve"> </w:t>
      </w:r>
      <w:r>
        <w:rPr>
          <w:color w:val="202122"/>
          <w:sz w:val="20"/>
          <w:szCs w:val="20"/>
        </w:rPr>
        <w:t>The prokaryotic cytoskeleton is less well-studied but is involved in the maintenance of cell shape,</w:t>
      </w:r>
      <w:r>
        <w:rPr>
          <w:rFonts w:hint="eastAsia"/>
          <w:color w:val="202122"/>
          <w:sz w:val="20"/>
          <w:szCs w:val="20"/>
        </w:rPr>
        <w:t xml:space="preserve"> </w:t>
      </w:r>
      <w:hyperlink r:id="rId193" w:tooltip="Cell polarity" w:history="1">
        <w:r>
          <w:rPr>
            <w:rStyle w:val="Hyperlink"/>
            <w:color w:val="0B0080"/>
            <w:sz w:val="20"/>
            <w:szCs w:val="20"/>
          </w:rPr>
          <w:t>polarity</w:t>
        </w:r>
      </w:hyperlink>
      <w:r>
        <w:rPr>
          <w:rFonts w:hint="eastAsia"/>
          <w:color w:val="202122"/>
          <w:sz w:val="20"/>
          <w:szCs w:val="20"/>
        </w:rPr>
        <w:t xml:space="preserve"> </w:t>
      </w:r>
      <w:r>
        <w:rPr>
          <w:color w:val="202122"/>
          <w:sz w:val="20"/>
          <w:szCs w:val="20"/>
        </w:rPr>
        <w:t xml:space="preserve">and </w:t>
      </w:r>
      <w:proofErr w:type="spellStart"/>
      <w:r>
        <w:rPr>
          <w:color w:val="202122"/>
          <w:sz w:val="20"/>
          <w:szCs w:val="20"/>
        </w:rPr>
        <w:t>cytokinesis</w:t>
      </w:r>
      <w:proofErr w:type="spellEnd"/>
      <w:r>
        <w:rPr>
          <w:color w:val="202122"/>
          <w:sz w:val="20"/>
          <w:szCs w:val="20"/>
        </w:rPr>
        <w:t>.</w:t>
      </w:r>
      <w:hyperlink r:id="rId194" w:anchor="cite_note-20" w:history="1">
        <w:r>
          <w:rPr>
            <w:rStyle w:val="Hyperlink"/>
            <w:color w:val="0B0080"/>
            <w:sz w:val="20"/>
            <w:szCs w:val="20"/>
            <w:vertAlign w:val="superscript"/>
          </w:rPr>
          <w:t>[19]</w:t>
        </w:r>
      </w:hyperlink>
      <w:r>
        <w:rPr>
          <w:color w:val="202122"/>
          <w:sz w:val="20"/>
          <w:szCs w:val="20"/>
        </w:rPr>
        <w:t xml:space="preserve"> The subunit protein of microfilaments is a small, </w:t>
      </w:r>
      <w:proofErr w:type="spellStart"/>
      <w:r>
        <w:rPr>
          <w:color w:val="202122"/>
          <w:sz w:val="20"/>
          <w:szCs w:val="20"/>
        </w:rPr>
        <w:t>monomeric</w:t>
      </w:r>
      <w:proofErr w:type="spellEnd"/>
      <w:r>
        <w:rPr>
          <w:color w:val="202122"/>
          <w:sz w:val="20"/>
          <w:szCs w:val="20"/>
        </w:rPr>
        <w:t xml:space="preserve"> protein called</w:t>
      </w:r>
      <w:r>
        <w:rPr>
          <w:rFonts w:hint="eastAsia"/>
          <w:color w:val="202122"/>
          <w:sz w:val="20"/>
          <w:szCs w:val="20"/>
        </w:rPr>
        <w:t xml:space="preserve"> </w:t>
      </w:r>
      <w:hyperlink r:id="rId195" w:tooltip="Actin" w:history="1">
        <w:proofErr w:type="spellStart"/>
        <w:r>
          <w:rPr>
            <w:rStyle w:val="Hyperlink"/>
            <w:color w:val="0B0080"/>
            <w:sz w:val="20"/>
            <w:szCs w:val="20"/>
          </w:rPr>
          <w:t>actin</w:t>
        </w:r>
        <w:proofErr w:type="spellEnd"/>
      </w:hyperlink>
      <w:r>
        <w:rPr>
          <w:color w:val="202122"/>
          <w:sz w:val="20"/>
          <w:szCs w:val="20"/>
        </w:rPr>
        <w:t xml:space="preserve">. The subunit of microtubules is a </w:t>
      </w:r>
      <w:proofErr w:type="spellStart"/>
      <w:r>
        <w:rPr>
          <w:color w:val="202122"/>
          <w:sz w:val="20"/>
          <w:szCs w:val="20"/>
        </w:rPr>
        <w:t>dimeric</w:t>
      </w:r>
      <w:proofErr w:type="spellEnd"/>
      <w:r>
        <w:rPr>
          <w:color w:val="202122"/>
          <w:sz w:val="20"/>
          <w:szCs w:val="20"/>
        </w:rPr>
        <w:t xml:space="preserve"> molecule called </w:t>
      </w:r>
      <w:proofErr w:type="spellStart"/>
      <w:r w:rsidR="003E4626" w:rsidRPr="003E4626">
        <w:fldChar w:fldCharType="begin"/>
      </w:r>
      <w:r>
        <w:rPr>
          <w:sz w:val="20"/>
          <w:szCs w:val="20"/>
        </w:rPr>
        <w:instrText xml:space="preserve"> HYPERLINK "https://en.wikipedia.org/wiki/Tubulin" \o "Tubulin" </w:instrText>
      </w:r>
      <w:r w:rsidR="003E4626" w:rsidRPr="003E4626">
        <w:fldChar w:fldCharType="separate"/>
      </w:r>
      <w:r>
        <w:rPr>
          <w:rStyle w:val="Hyperlink"/>
          <w:color w:val="0B0080"/>
          <w:sz w:val="20"/>
          <w:szCs w:val="20"/>
        </w:rPr>
        <w:t>tubulin</w:t>
      </w:r>
      <w:proofErr w:type="spellEnd"/>
      <w:r w:rsidR="003E4626">
        <w:rPr>
          <w:rStyle w:val="Hyperlink"/>
          <w:color w:val="0B0080"/>
          <w:sz w:val="20"/>
          <w:szCs w:val="20"/>
        </w:rPr>
        <w:fldChar w:fldCharType="end"/>
      </w:r>
      <w:r>
        <w:rPr>
          <w:color w:val="202122"/>
          <w:sz w:val="20"/>
          <w:szCs w:val="20"/>
        </w:rPr>
        <w:t xml:space="preserve">. Intermediate filaments are </w:t>
      </w:r>
      <w:proofErr w:type="spellStart"/>
      <w:r>
        <w:rPr>
          <w:color w:val="202122"/>
          <w:sz w:val="20"/>
          <w:szCs w:val="20"/>
        </w:rPr>
        <w:t>heteropolymers</w:t>
      </w:r>
      <w:proofErr w:type="spellEnd"/>
      <w:r>
        <w:rPr>
          <w:color w:val="202122"/>
          <w:sz w:val="20"/>
          <w:szCs w:val="20"/>
        </w:rPr>
        <w:t xml:space="preserve"> whose subunits vary among the cell types in different tissues. But some of the subunit protein of intermediate filaments include</w:t>
      </w:r>
      <w:r>
        <w:rPr>
          <w:rFonts w:hint="eastAsia"/>
          <w:color w:val="202122"/>
          <w:sz w:val="20"/>
          <w:szCs w:val="20"/>
        </w:rPr>
        <w:t xml:space="preserve"> </w:t>
      </w:r>
      <w:hyperlink r:id="rId196" w:tooltip="Vimentin" w:history="1">
        <w:proofErr w:type="spellStart"/>
        <w:r>
          <w:rPr>
            <w:rStyle w:val="Hyperlink"/>
            <w:color w:val="0B0080"/>
            <w:sz w:val="20"/>
            <w:szCs w:val="20"/>
          </w:rPr>
          <w:t>vimentin</w:t>
        </w:r>
        <w:proofErr w:type="spellEnd"/>
      </w:hyperlink>
      <w:r>
        <w:rPr>
          <w:color w:val="202122"/>
          <w:sz w:val="20"/>
          <w:szCs w:val="20"/>
        </w:rPr>
        <w:t>,</w:t>
      </w:r>
      <w:r>
        <w:rPr>
          <w:rFonts w:hint="eastAsia"/>
          <w:color w:val="202122"/>
          <w:sz w:val="20"/>
          <w:szCs w:val="20"/>
        </w:rPr>
        <w:t xml:space="preserve"> </w:t>
      </w:r>
      <w:hyperlink r:id="rId197" w:tooltip="Desmin" w:history="1">
        <w:proofErr w:type="spellStart"/>
        <w:r>
          <w:rPr>
            <w:rStyle w:val="Hyperlink"/>
            <w:color w:val="0B0080"/>
            <w:sz w:val="20"/>
            <w:szCs w:val="20"/>
          </w:rPr>
          <w:t>desmin</w:t>
        </w:r>
        <w:proofErr w:type="spellEnd"/>
      </w:hyperlink>
      <w:r>
        <w:rPr>
          <w:color w:val="202122"/>
          <w:sz w:val="20"/>
          <w:szCs w:val="20"/>
        </w:rPr>
        <w:t>,</w:t>
      </w:r>
      <w:r>
        <w:rPr>
          <w:rFonts w:hint="eastAsia"/>
          <w:color w:val="202122"/>
          <w:sz w:val="20"/>
          <w:szCs w:val="20"/>
        </w:rPr>
        <w:t xml:space="preserve"> </w:t>
      </w:r>
      <w:hyperlink r:id="rId198" w:tooltip="Lamin" w:history="1">
        <w:proofErr w:type="spellStart"/>
        <w:r>
          <w:rPr>
            <w:rStyle w:val="Hyperlink"/>
            <w:color w:val="0B0080"/>
            <w:sz w:val="20"/>
            <w:szCs w:val="20"/>
          </w:rPr>
          <w:t>lamin</w:t>
        </w:r>
        <w:proofErr w:type="spellEnd"/>
      </w:hyperlink>
      <w:r>
        <w:rPr>
          <w:color w:val="202122"/>
          <w:sz w:val="20"/>
          <w:szCs w:val="20"/>
        </w:rPr>
        <w:t> (</w:t>
      </w:r>
      <w:proofErr w:type="spellStart"/>
      <w:r>
        <w:rPr>
          <w:color w:val="202122"/>
          <w:sz w:val="20"/>
          <w:szCs w:val="20"/>
        </w:rPr>
        <w:t>lamins</w:t>
      </w:r>
      <w:proofErr w:type="spellEnd"/>
      <w:r>
        <w:rPr>
          <w:color w:val="202122"/>
          <w:sz w:val="20"/>
          <w:szCs w:val="20"/>
        </w:rPr>
        <w:t xml:space="preserve"> A, B and C), </w:t>
      </w:r>
      <w:hyperlink r:id="rId199" w:tooltip="Keratin" w:history="1">
        <w:r>
          <w:rPr>
            <w:rStyle w:val="Hyperlink"/>
            <w:color w:val="0B0080"/>
            <w:sz w:val="20"/>
            <w:szCs w:val="20"/>
          </w:rPr>
          <w:t>keratin</w:t>
        </w:r>
      </w:hyperlink>
      <w:r>
        <w:rPr>
          <w:color w:val="202122"/>
          <w:sz w:val="20"/>
          <w:szCs w:val="20"/>
        </w:rPr>
        <w:t xml:space="preserve"> (multiple acidic and basic keratins), </w:t>
      </w:r>
      <w:proofErr w:type="spellStart"/>
      <w:r>
        <w:rPr>
          <w:color w:val="202122"/>
          <w:sz w:val="20"/>
          <w:szCs w:val="20"/>
        </w:rPr>
        <w:t>neurofilament</w:t>
      </w:r>
      <w:proofErr w:type="spellEnd"/>
      <w:r>
        <w:rPr>
          <w:color w:val="202122"/>
          <w:sz w:val="20"/>
          <w:szCs w:val="20"/>
        </w:rPr>
        <w:t xml:space="preserve"> proteins (NF–L, NF–M).</w:t>
      </w:r>
    </w:p>
    <w:p w:rsidR="003E4626" w:rsidRDefault="003E4626">
      <w:pPr>
        <w:pStyle w:val="NormalWeb"/>
        <w:spacing w:before="0" w:beforeAutospacing="0" w:after="0" w:afterAutospacing="0"/>
        <w:ind w:firstLine="720"/>
        <w:rPr>
          <w:color w:val="202122"/>
          <w:sz w:val="20"/>
          <w:szCs w:val="20"/>
        </w:rPr>
      </w:pPr>
    </w:p>
    <w:p w:rsidR="003E4626" w:rsidRDefault="001B2F0B">
      <w:pPr>
        <w:pStyle w:val="NormalWeb"/>
        <w:spacing w:before="0" w:beforeAutospacing="0" w:after="0" w:afterAutospacing="0"/>
        <w:rPr>
          <w:rStyle w:val="mw-headline"/>
          <w:b/>
          <w:color w:val="000000"/>
          <w:sz w:val="20"/>
          <w:szCs w:val="20"/>
        </w:rPr>
      </w:pPr>
      <w:r>
        <w:rPr>
          <w:rStyle w:val="mw-headline"/>
          <w:b/>
          <w:color w:val="000000"/>
          <w:sz w:val="20"/>
          <w:szCs w:val="20"/>
        </w:rPr>
        <w:t>Genetic material</w:t>
      </w:r>
    </w:p>
    <w:p w:rsidR="003E4626" w:rsidRDefault="001B2F0B">
      <w:pPr>
        <w:pStyle w:val="NormalWeb"/>
        <w:spacing w:before="0" w:beforeAutospacing="0" w:after="0" w:afterAutospacing="0"/>
        <w:ind w:firstLine="720"/>
        <w:rPr>
          <w:color w:val="202122"/>
          <w:sz w:val="20"/>
          <w:szCs w:val="20"/>
        </w:rPr>
      </w:pPr>
      <w:r>
        <w:rPr>
          <w:color w:val="202122"/>
          <w:sz w:val="20"/>
          <w:szCs w:val="20"/>
        </w:rPr>
        <w:t>Two different kinds of genetic material exist:</w:t>
      </w:r>
      <w:r>
        <w:rPr>
          <w:rFonts w:hint="eastAsia"/>
          <w:color w:val="202122"/>
          <w:sz w:val="20"/>
          <w:szCs w:val="20"/>
        </w:rPr>
        <w:t xml:space="preserve"> </w:t>
      </w:r>
      <w:hyperlink r:id="rId200" w:tooltip="DNA" w:history="1">
        <w:r>
          <w:rPr>
            <w:rStyle w:val="Hyperlink"/>
            <w:color w:val="0B0080"/>
            <w:sz w:val="20"/>
            <w:szCs w:val="20"/>
          </w:rPr>
          <w:t>deoxyribonucleic acid</w:t>
        </w:r>
      </w:hyperlink>
      <w:r>
        <w:rPr>
          <w:rFonts w:hint="eastAsia"/>
          <w:color w:val="202122"/>
          <w:sz w:val="20"/>
          <w:szCs w:val="20"/>
        </w:rPr>
        <w:t xml:space="preserve"> </w:t>
      </w:r>
      <w:r>
        <w:rPr>
          <w:color w:val="202122"/>
          <w:sz w:val="20"/>
          <w:szCs w:val="20"/>
        </w:rPr>
        <w:t>(DNA) and </w:t>
      </w:r>
      <w:hyperlink r:id="rId201" w:tooltip="RNA" w:history="1">
        <w:r>
          <w:rPr>
            <w:rStyle w:val="Hyperlink"/>
            <w:color w:val="0B0080"/>
            <w:sz w:val="20"/>
            <w:szCs w:val="20"/>
          </w:rPr>
          <w:t>ribonucleic acid</w:t>
        </w:r>
      </w:hyperlink>
      <w:r>
        <w:rPr>
          <w:rFonts w:hint="eastAsia"/>
          <w:color w:val="202122"/>
          <w:sz w:val="20"/>
          <w:szCs w:val="20"/>
        </w:rPr>
        <w:t xml:space="preserve"> </w:t>
      </w:r>
      <w:r>
        <w:rPr>
          <w:color w:val="202122"/>
          <w:sz w:val="20"/>
          <w:szCs w:val="20"/>
        </w:rPr>
        <w:t>(RNA). Cells use DNA for their long-term information storage. The biological information contained in an organism is </w:t>
      </w:r>
      <w:hyperlink r:id="rId202" w:tooltip="Genetic code" w:history="1">
        <w:r>
          <w:rPr>
            <w:rStyle w:val="Hyperlink"/>
            <w:color w:val="0B0080"/>
            <w:sz w:val="20"/>
            <w:szCs w:val="20"/>
          </w:rPr>
          <w:t>encoded</w:t>
        </w:r>
      </w:hyperlink>
      <w:r>
        <w:rPr>
          <w:color w:val="202122"/>
          <w:sz w:val="20"/>
          <w:szCs w:val="20"/>
        </w:rPr>
        <w:t> in its DNA sequence.</w:t>
      </w:r>
      <w:hyperlink r:id="rId203" w:anchor="cite_note-NCBI-4" w:history="1">
        <w:r>
          <w:rPr>
            <w:rStyle w:val="Hyperlink"/>
            <w:color w:val="0B0080"/>
            <w:sz w:val="20"/>
            <w:szCs w:val="20"/>
            <w:vertAlign w:val="superscript"/>
          </w:rPr>
          <w:t>[4]</w:t>
        </w:r>
      </w:hyperlink>
      <w:r>
        <w:rPr>
          <w:color w:val="202122"/>
          <w:sz w:val="20"/>
          <w:szCs w:val="20"/>
        </w:rPr>
        <w:t> RNA is used for information transport (e.g., </w:t>
      </w:r>
      <w:hyperlink r:id="rId204" w:tooltip="MRNA" w:history="1">
        <w:r>
          <w:rPr>
            <w:rStyle w:val="Hyperlink"/>
            <w:color w:val="0B0080"/>
            <w:sz w:val="20"/>
            <w:szCs w:val="20"/>
          </w:rPr>
          <w:t>mRNA</w:t>
        </w:r>
      </w:hyperlink>
      <w:r>
        <w:rPr>
          <w:color w:val="202122"/>
          <w:sz w:val="20"/>
          <w:szCs w:val="20"/>
        </w:rPr>
        <w:t>) and</w:t>
      </w:r>
      <w:r>
        <w:rPr>
          <w:rFonts w:hint="eastAsia"/>
          <w:color w:val="202122"/>
          <w:sz w:val="20"/>
          <w:szCs w:val="20"/>
        </w:rPr>
        <w:t xml:space="preserve"> </w:t>
      </w:r>
      <w:hyperlink r:id="rId205" w:tooltip="Enzyme" w:history="1">
        <w:r>
          <w:rPr>
            <w:rStyle w:val="Hyperlink"/>
            <w:color w:val="0B0080"/>
            <w:sz w:val="20"/>
            <w:szCs w:val="20"/>
          </w:rPr>
          <w:t>enzymatic</w:t>
        </w:r>
      </w:hyperlink>
      <w:r>
        <w:rPr>
          <w:rFonts w:hint="eastAsia"/>
          <w:color w:val="202122"/>
          <w:sz w:val="20"/>
          <w:szCs w:val="20"/>
        </w:rPr>
        <w:t xml:space="preserve"> </w:t>
      </w:r>
      <w:r>
        <w:rPr>
          <w:color w:val="202122"/>
          <w:sz w:val="20"/>
          <w:szCs w:val="20"/>
        </w:rPr>
        <w:t>functions (e.g., </w:t>
      </w:r>
      <w:hyperlink r:id="rId206" w:tooltip="Ribosome" w:history="1">
        <w:r>
          <w:rPr>
            <w:rStyle w:val="Hyperlink"/>
            <w:color w:val="0B0080"/>
            <w:sz w:val="20"/>
            <w:szCs w:val="20"/>
          </w:rPr>
          <w:t>ribosomal</w:t>
        </w:r>
      </w:hyperlink>
      <w:r>
        <w:rPr>
          <w:color w:val="202122"/>
          <w:sz w:val="20"/>
          <w:szCs w:val="20"/>
        </w:rPr>
        <w:t> RNA). </w:t>
      </w:r>
      <w:hyperlink r:id="rId207" w:tooltip="Transfer RNA" w:history="1">
        <w:r>
          <w:rPr>
            <w:rStyle w:val="Hyperlink"/>
            <w:color w:val="0B0080"/>
            <w:sz w:val="20"/>
            <w:szCs w:val="20"/>
          </w:rPr>
          <w:t>Transfer RNA</w:t>
        </w:r>
      </w:hyperlink>
      <w:r>
        <w:rPr>
          <w:rFonts w:hint="eastAsia"/>
          <w:color w:val="202122"/>
          <w:sz w:val="20"/>
          <w:szCs w:val="20"/>
        </w:rPr>
        <w:t xml:space="preserve"> </w:t>
      </w:r>
      <w:r>
        <w:rPr>
          <w:color w:val="202122"/>
          <w:sz w:val="20"/>
          <w:szCs w:val="20"/>
        </w:rPr>
        <w:t>(</w:t>
      </w:r>
      <w:proofErr w:type="spellStart"/>
      <w:r>
        <w:rPr>
          <w:color w:val="202122"/>
          <w:sz w:val="20"/>
          <w:szCs w:val="20"/>
        </w:rPr>
        <w:t>tRNA</w:t>
      </w:r>
      <w:proofErr w:type="spellEnd"/>
      <w:r>
        <w:rPr>
          <w:color w:val="202122"/>
          <w:sz w:val="20"/>
          <w:szCs w:val="20"/>
        </w:rPr>
        <w:t xml:space="preserve">) molecules are used to add amino acids </w:t>
      </w:r>
      <w:r>
        <w:rPr>
          <w:color w:val="202122"/>
          <w:sz w:val="20"/>
          <w:szCs w:val="20"/>
        </w:rPr>
        <w:lastRenderedPageBreak/>
        <w:t>during protein </w:t>
      </w:r>
      <w:hyperlink r:id="rId208" w:tooltip="Translation (biology)" w:history="1">
        <w:r>
          <w:rPr>
            <w:rStyle w:val="Hyperlink"/>
            <w:color w:val="0B0080"/>
            <w:sz w:val="20"/>
            <w:szCs w:val="20"/>
          </w:rPr>
          <w:t>translation</w:t>
        </w:r>
      </w:hyperlink>
      <w:r>
        <w:rPr>
          <w:color w:val="202122"/>
          <w:sz w:val="20"/>
          <w:szCs w:val="20"/>
        </w:rPr>
        <w:t>.</w:t>
      </w:r>
    </w:p>
    <w:p w:rsidR="003E4626" w:rsidRDefault="001B2F0B">
      <w:pPr>
        <w:pStyle w:val="NormalWeb"/>
        <w:spacing w:before="0" w:beforeAutospacing="0" w:after="0" w:afterAutospacing="0"/>
        <w:ind w:firstLine="720"/>
        <w:rPr>
          <w:color w:val="202122"/>
          <w:sz w:val="20"/>
          <w:szCs w:val="20"/>
        </w:rPr>
      </w:pPr>
      <w:r>
        <w:rPr>
          <w:color w:val="202122"/>
          <w:sz w:val="20"/>
          <w:szCs w:val="20"/>
        </w:rPr>
        <w:t>Prokaryotic genetic material is organized in a simple</w:t>
      </w:r>
      <w:r>
        <w:rPr>
          <w:rFonts w:hint="eastAsia"/>
          <w:color w:val="202122"/>
          <w:sz w:val="20"/>
          <w:szCs w:val="20"/>
        </w:rPr>
        <w:t xml:space="preserve"> </w:t>
      </w:r>
      <w:hyperlink r:id="rId209" w:tooltip="Circular bacterial chromosome" w:history="1">
        <w:r>
          <w:rPr>
            <w:rStyle w:val="Hyperlink"/>
            <w:color w:val="0B0080"/>
            <w:sz w:val="20"/>
            <w:szCs w:val="20"/>
          </w:rPr>
          <w:t>circular bacterial chromosome</w:t>
        </w:r>
      </w:hyperlink>
      <w:r>
        <w:rPr>
          <w:color w:val="202122"/>
          <w:sz w:val="20"/>
          <w:szCs w:val="20"/>
        </w:rPr>
        <w:t> in the </w:t>
      </w:r>
      <w:proofErr w:type="spellStart"/>
      <w:r w:rsidR="003E4626" w:rsidRPr="003E4626">
        <w:fldChar w:fldCharType="begin"/>
      </w:r>
      <w:r>
        <w:rPr>
          <w:sz w:val="20"/>
          <w:szCs w:val="20"/>
        </w:rPr>
        <w:instrText xml:space="preserve"> HYPERLINK "https://en.wikipedia.org/wiki/Nucleoid_region" \o "Nucleoid region" </w:instrText>
      </w:r>
      <w:r w:rsidR="003E4626" w:rsidRPr="003E4626">
        <w:fldChar w:fldCharType="separate"/>
      </w:r>
      <w:r>
        <w:rPr>
          <w:rStyle w:val="Hyperlink"/>
          <w:color w:val="0B0080"/>
          <w:sz w:val="20"/>
          <w:szCs w:val="20"/>
        </w:rPr>
        <w:t>nucleoid</w:t>
      </w:r>
      <w:proofErr w:type="spellEnd"/>
      <w:r>
        <w:rPr>
          <w:rStyle w:val="Hyperlink"/>
          <w:color w:val="0B0080"/>
          <w:sz w:val="20"/>
          <w:szCs w:val="20"/>
        </w:rPr>
        <w:t xml:space="preserve"> region</w:t>
      </w:r>
      <w:r w:rsidR="003E4626">
        <w:rPr>
          <w:rStyle w:val="Hyperlink"/>
          <w:color w:val="0B0080"/>
          <w:sz w:val="20"/>
          <w:szCs w:val="20"/>
        </w:rPr>
        <w:fldChar w:fldCharType="end"/>
      </w:r>
      <w:r>
        <w:rPr>
          <w:rFonts w:hint="eastAsia"/>
          <w:color w:val="202122"/>
          <w:sz w:val="20"/>
          <w:szCs w:val="20"/>
        </w:rPr>
        <w:t xml:space="preserve"> </w:t>
      </w:r>
      <w:r>
        <w:rPr>
          <w:color w:val="202122"/>
          <w:sz w:val="20"/>
          <w:szCs w:val="20"/>
        </w:rPr>
        <w:t>of the cytoplasm. Eukaryotic genetic material is divided into different,</w:t>
      </w:r>
      <w:hyperlink r:id="rId210" w:anchor="cite_note-NCBI-4" w:history="1">
        <w:r>
          <w:rPr>
            <w:rStyle w:val="Hyperlink"/>
            <w:color w:val="0B0080"/>
            <w:sz w:val="20"/>
            <w:szCs w:val="20"/>
            <w:vertAlign w:val="superscript"/>
          </w:rPr>
          <w:t>[4]</w:t>
        </w:r>
      </w:hyperlink>
      <w:r>
        <w:rPr>
          <w:color w:val="202122"/>
          <w:sz w:val="20"/>
          <w:szCs w:val="20"/>
        </w:rPr>
        <w:t> linear molecules called</w:t>
      </w:r>
      <w:r>
        <w:rPr>
          <w:rFonts w:hint="eastAsia"/>
          <w:color w:val="202122"/>
          <w:sz w:val="20"/>
          <w:szCs w:val="20"/>
        </w:rPr>
        <w:t xml:space="preserve"> </w:t>
      </w:r>
      <w:hyperlink r:id="rId211" w:tooltip="Chromosome" w:history="1">
        <w:r>
          <w:rPr>
            <w:rStyle w:val="Hyperlink"/>
            <w:color w:val="0B0080"/>
            <w:sz w:val="20"/>
            <w:szCs w:val="20"/>
          </w:rPr>
          <w:t>chromosomes</w:t>
        </w:r>
      </w:hyperlink>
      <w:r>
        <w:rPr>
          <w:rFonts w:hint="eastAsia"/>
          <w:color w:val="202122"/>
          <w:sz w:val="20"/>
          <w:szCs w:val="20"/>
        </w:rPr>
        <w:t xml:space="preserve"> </w:t>
      </w:r>
      <w:r>
        <w:rPr>
          <w:color w:val="202122"/>
          <w:sz w:val="20"/>
          <w:szCs w:val="20"/>
        </w:rPr>
        <w:t>inside a discrete nucleus, usually with additional genetic material in some organelles like</w:t>
      </w:r>
      <w:r>
        <w:rPr>
          <w:rFonts w:hint="eastAsia"/>
          <w:color w:val="202122"/>
          <w:sz w:val="20"/>
          <w:szCs w:val="20"/>
        </w:rPr>
        <w:t xml:space="preserve"> </w:t>
      </w:r>
      <w:hyperlink r:id="rId212" w:tooltip="Mitochondria" w:history="1">
        <w:r>
          <w:rPr>
            <w:rStyle w:val="Hyperlink"/>
            <w:color w:val="0B0080"/>
            <w:sz w:val="20"/>
            <w:szCs w:val="20"/>
          </w:rPr>
          <w:t>mitochondria</w:t>
        </w:r>
      </w:hyperlink>
      <w:r>
        <w:rPr>
          <w:rFonts w:hint="eastAsia"/>
          <w:color w:val="202122"/>
          <w:sz w:val="20"/>
          <w:szCs w:val="20"/>
        </w:rPr>
        <w:t xml:space="preserve"> </w:t>
      </w:r>
      <w:r>
        <w:rPr>
          <w:color w:val="202122"/>
          <w:sz w:val="20"/>
          <w:szCs w:val="20"/>
        </w:rPr>
        <w:t>and </w:t>
      </w:r>
      <w:hyperlink r:id="rId213" w:tooltip="Chloroplasts" w:history="1">
        <w:r>
          <w:rPr>
            <w:rStyle w:val="Hyperlink"/>
            <w:color w:val="0B0080"/>
            <w:sz w:val="20"/>
            <w:szCs w:val="20"/>
          </w:rPr>
          <w:t>chloroplasts</w:t>
        </w:r>
      </w:hyperlink>
      <w:r>
        <w:rPr>
          <w:color w:val="202122"/>
          <w:sz w:val="20"/>
          <w:szCs w:val="20"/>
        </w:rPr>
        <w:t> (see </w:t>
      </w:r>
      <w:proofErr w:type="spellStart"/>
      <w:r w:rsidR="003E4626" w:rsidRPr="003E4626">
        <w:fldChar w:fldCharType="begin"/>
      </w:r>
      <w:r>
        <w:rPr>
          <w:sz w:val="20"/>
          <w:szCs w:val="20"/>
        </w:rPr>
        <w:instrText xml:space="preserve"> HYPERLINK "https://en.wikipedia.org/wiki/Endosymbiotic_theory" \o "Endosymbiotic theory" </w:instrText>
      </w:r>
      <w:r w:rsidR="003E4626" w:rsidRPr="003E4626">
        <w:fldChar w:fldCharType="separate"/>
      </w:r>
      <w:r>
        <w:rPr>
          <w:rStyle w:val="Hyperlink"/>
          <w:color w:val="0B0080"/>
          <w:sz w:val="20"/>
          <w:szCs w:val="20"/>
        </w:rPr>
        <w:t>endosymbiotic</w:t>
      </w:r>
      <w:proofErr w:type="spellEnd"/>
      <w:r>
        <w:rPr>
          <w:rStyle w:val="Hyperlink"/>
          <w:color w:val="0B0080"/>
          <w:sz w:val="20"/>
          <w:szCs w:val="20"/>
        </w:rPr>
        <w:t xml:space="preserve"> theory</w:t>
      </w:r>
      <w:r w:rsidR="003E4626">
        <w:rPr>
          <w:rStyle w:val="Hyperlink"/>
          <w:color w:val="0B0080"/>
          <w:sz w:val="20"/>
          <w:szCs w:val="20"/>
        </w:rPr>
        <w:fldChar w:fldCharType="end"/>
      </w:r>
      <w:r>
        <w:rPr>
          <w:color w:val="202122"/>
          <w:sz w:val="20"/>
          <w:szCs w:val="20"/>
        </w:rPr>
        <w:t>).</w:t>
      </w:r>
    </w:p>
    <w:p w:rsidR="003E4626" w:rsidRDefault="001B2F0B">
      <w:pPr>
        <w:pStyle w:val="NormalWeb"/>
        <w:spacing w:before="0" w:beforeAutospacing="0" w:after="0" w:afterAutospacing="0"/>
        <w:ind w:firstLine="720"/>
        <w:rPr>
          <w:color w:val="202122"/>
          <w:sz w:val="20"/>
          <w:szCs w:val="20"/>
        </w:rPr>
      </w:pPr>
      <w:r>
        <w:rPr>
          <w:color w:val="202122"/>
          <w:sz w:val="20"/>
          <w:szCs w:val="20"/>
        </w:rPr>
        <w:t>A </w:t>
      </w:r>
      <w:hyperlink r:id="rId214" w:tooltip="Human cell" w:history="1">
        <w:r>
          <w:rPr>
            <w:rStyle w:val="Hyperlink"/>
            <w:color w:val="0B0080"/>
            <w:sz w:val="20"/>
            <w:szCs w:val="20"/>
          </w:rPr>
          <w:t>human cell</w:t>
        </w:r>
      </w:hyperlink>
      <w:r>
        <w:rPr>
          <w:color w:val="202122"/>
          <w:sz w:val="20"/>
          <w:szCs w:val="20"/>
        </w:rPr>
        <w:t> has genetic material contained in the </w:t>
      </w:r>
      <w:hyperlink r:id="rId215" w:tooltip="Cell nucleus" w:history="1">
        <w:r>
          <w:rPr>
            <w:rStyle w:val="Hyperlink"/>
            <w:color w:val="0B0080"/>
            <w:sz w:val="20"/>
            <w:szCs w:val="20"/>
          </w:rPr>
          <w:t>cell nucleus</w:t>
        </w:r>
      </w:hyperlink>
      <w:r>
        <w:rPr>
          <w:color w:val="202122"/>
          <w:sz w:val="20"/>
          <w:szCs w:val="20"/>
        </w:rPr>
        <w:t> (the </w:t>
      </w:r>
      <w:hyperlink r:id="rId216" w:tooltip="Genome" w:history="1">
        <w:r>
          <w:rPr>
            <w:rStyle w:val="Hyperlink"/>
            <w:color w:val="0B0080"/>
            <w:sz w:val="20"/>
            <w:szCs w:val="20"/>
          </w:rPr>
          <w:t>nuclear genome</w:t>
        </w:r>
      </w:hyperlink>
      <w:r>
        <w:rPr>
          <w:color w:val="202122"/>
          <w:sz w:val="20"/>
          <w:szCs w:val="20"/>
        </w:rPr>
        <w:t>) and in the mitochondria (the </w:t>
      </w:r>
      <w:hyperlink r:id="rId217" w:tooltip="Mitochondrial genome" w:history="1">
        <w:r>
          <w:rPr>
            <w:rStyle w:val="Hyperlink"/>
            <w:color w:val="0B0080"/>
            <w:sz w:val="20"/>
            <w:szCs w:val="20"/>
          </w:rPr>
          <w:t>mitochondrial genome</w:t>
        </w:r>
      </w:hyperlink>
      <w:r>
        <w:rPr>
          <w:color w:val="202122"/>
          <w:sz w:val="20"/>
          <w:szCs w:val="20"/>
        </w:rPr>
        <w:t>). In humans the nuclear genome is divided into 46 linear DNA molecules called </w:t>
      </w:r>
      <w:hyperlink r:id="rId218" w:tooltip="Chromosome" w:history="1">
        <w:r>
          <w:rPr>
            <w:rStyle w:val="Hyperlink"/>
            <w:color w:val="0B0080"/>
            <w:sz w:val="20"/>
            <w:szCs w:val="20"/>
          </w:rPr>
          <w:t>chromosomes</w:t>
        </w:r>
      </w:hyperlink>
      <w:r>
        <w:rPr>
          <w:color w:val="202122"/>
          <w:sz w:val="20"/>
          <w:szCs w:val="20"/>
        </w:rPr>
        <w:t>, including 22</w:t>
      </w:r>
      <w:r>
        <w:rPr>
          <w:rFonts w:hint="eastAsia"/>
          <w:color w:val="202122"/>
          <w:sz w:val="20"/>
          <w:szCs w:val="20"/>
        </w:rPr>
        <w:t xml:space="preserve"> </w:t>
      </w:r>
      <w:hyperlink r:id="rId219" w:tooltip="Homologous chromosome" w:history="1">
        <w:r>
          <w:rPr>
            <w:rStyle w:val="Hyperlink"/>
            <w:color w:val="0B0080"/>
            <w:sz w:val="20"/>
            <w:szCs w:val="20"/>
          </w:rPr>
          <w:t>homologous chromosome</w:t>
        </w:r>
      </w:hyperlink>
      <w:r>
        <w:rPr>
          <w:color w:val="202122"/>
          <w:sz w:val="20"/>
          <w:szCs w:val="20"/>
        </w:rPr>
        <w:t> pairs and a pair of </w:t>
      </w:r>
      <w:hyperlink r:id="rId220" w:tooltip="Sex chromosomes" w:history="1">
        <w:r>
          <w:rPr>
            <w:rStyle w:val="Hyperlink"/>
            <w:color w:val="0B0080"/>
            <w:sz w:val="20"/>
            <w:szCs w:val="20"/>
          </w:rPr>
          <w:t>sex chromosomes</w:t>
        </w:r>
      </w:hyperlink>
      <w:r>
        <w:rPr>
          <w:color w:val="202122"/>
          <w:sz w:val="20"/>
          <w:szCs w:val="20"/>
        </w:rPr>
        <w:t>. The mitochondrial genome is a circular DNA molecule distinct from the nuclear DNA. Although the </w:t>
      </w:r>
      <w:hyperlink r:id="rId221" w:tooltip="Mitochondrial DNA" w:history="1">
        <w:r>
          <w:rPr>
            <w:rStyle w:val="Hyperlink"/>
            <w:color w:val="0B0080"/>
            <w:sz w:val="20"/>
            <w:szCs w:val="20"/>
          </w:rPr>
          <w:t>mitochondrial DNA</w:t>
        </w:r>
      </w:hyperlink>
      <w:r>
        <w:rPr>
          <w:color w:val="202122"/>
          <w:sz w:val="20"/>
          <w:szCs w:val="20"/>
        </w:rPr>
        <w:t> is very small compared to nuclear chromosomes,</w:t>
      </w:r>
      <w:hyperlink r:id="rId222" w:anchor="cite_note-NCBI-4" w:history="1">
        <w:r>
          <w:rPr>
            <w:rStyle w:val="Hyperlink"/>
            <w:color w:val="0B0080"/>
            <w:sz w:val="20"/>
            <w:szCs w:val="20"/>
            <w:vertAlign w:val="superscript"/>
          </w:rPr>
          <w:t>[4]</w:t>
        </w:r>
      </w:hyperlink>
      <w:r>
        <w:rPr>
          <w:color w:val="202122"/>
          <w:sz w:val="20"/>
          <w:szCs w:val="20"/>
        </w:rPr>
        <w:t xml:space="preserve"> it codes for 13 proteins involved in mitochondrial energy production and specific </w:t>
      </w:r>
      <w:proofErr w:type="spellStart"/>
      <w:r>
        <w:rPr>
          <w:color w:val="202122"/>
          <w:sz w:val="20"/>
          <w:szCs w:val="20"/>
        </w:rPr>
        <w:t>tRNAs</w:t>
      </w:r>
      <w:proofErr w:type="spellEnd"/>
      <w:r>
        <w:rPr>
          <w:color w:val="202122"/>
          <w:sz w:val="20"/>
          <w:szCs w:val="20"/>
        </w:rPr>
        <w:t>.</w:t>
      </w:r>
    </w:p>
    <w:p w:rsidR="003E4626" w:rsidRDefault="001B2F0B">
      <w:pPr>
        <w:pStyle w:val="NormalWeb"/>
        <w:spacing w:before="0" w:beforeAutospacing="0" w:after="0" w:afterAutospacing="0"/>
        <w:ind w:firstLine="720"/>
        <w:rPr>
          <w:color w:val="202122"/>
          <w:sz w:val="20"/>
          <w:szCs w:val="20"/>
        </w:rPr>
      </w:pPr>
      <w:r>
        <w:rPr>
          <w:color w:val="202122"/>
          <w:sz w:val="20"/>
          <w:szCs w:val="20"/>
        </w:rPr>
        <w:t>Foreign genetic material (most commonly DNA) can also be artificially introduced into the cell by a process called </w:t>
      </w:r>
      <w:proofErr w:type="spellStart"/>
      <w:r w:rsidR="003E4626" w:rsidRPr="003E4626">
        <w:fldChar w:fldCharType="begin"/>
      </w:r>
      <w:r>
        <w:rPr>
          <w:sz w:val="20"/>
          <w:szCs w:val="20"/>
        </w:rPr>
        <w:instrText xml:space="preserve"> HYPERLINK "https://en.wikipedia.org/wiki/Transfection" \o "Transfection" </w:instrText>
      </w:r>
      <w:r w:rsidR="003E4626" w:rsidRPr="003E4626">
        <w:fldChar w:fldCharType="separate"/>
      </w:r>
      <w:r>
        <w:rPr>
          <w:rStyle w:val="Hyperlink"/>
          <w:color w:val="0B0080"/>
          <w:sz w:val="20"/>
          <w:szCs w:val="20"/>
        </w:rPr>
        <w:t>transfection</w:t>
      </w:r>
      <w:proofErr w:type="spellEnd"/>
      <w:r w:rsidR="003E4626">
        <w:rPr>
          <w:rStyle w:val="Hyperlink"/>
          <w:color w:val="0B0080"/>
          <w:sz w:val="20"/>
          <w:szCs w:val="20"/>
        </w:rPr>
        <w:fldChar w:fldCharType="end"/>
      </w:r>
      <w:r>
        <w:rPr>
          <w:color w:val="202122"/>
          <w:sz w:val="20"/>
          <w:szCs w:val="20"/>
        </w:rPr>
        <w:t>. This can be transient, if the DNA is not inserted into the cell's </w:t>
      </w:r>
      <w:hyperlink r:id="rId223" w:tooltip="Genome" w:history="1">
        <w:r>
          <w:rPr>
            <w:rStyle w:val="Hyperlink"/>
            <w:color w:val="0B0080"/>
            <w:sz w:val="20"/>
            <w:szCs w:val="20"/>
          </w:rPr>
          <w:t>genome</w:t>
        </w:r>
      </w:hyperlink>
      <w:r>
        <w:rPr>
          <w:color w:val="202122"/>
          <w:sz w:val="20"/>
          <w:szCs w:val="20"/>
        </w:rPr>
        <w:t>, or stable, if it is. Certain </w:t>
      </w:r>
      <w:hyperlink r:id="rId224" w:tooltip="Virus" w:history="1">
        <w:r>
          <w:rPr>
            <w:rStyle w:val="Hyperlink"/>
            <w:color w:val="0B0080"/>
            <w:sz w:val="20"/>
            <w:szCs w:val="20"/>
          </w:rPr>
          <w:t>viruses</w:t>
        </w:r>
      </w:hyperlink>
      <w:r>
        <w:rPr>
          <w:color w:val="202122"/>
          <w:sz w:val="20"/>
          <w:szCs w:val="20"/>
        </w:rPr>
        <w:t> also insert their genetic material into the genome.</w:t>
      </w:r>
    </w:p>
    <w:p w:rsidR="003E4626" w:rsidRDefault="003E4626">
      <w:pPr>
        <w:pStyle w:val="NormalWeb"/>
        <w:spacing w:before="0" w:beforeAutospacing="0" w:after="0" w:afterAutospacing="0"/>
        <w:ind w:firstLine="720"/>
        <w:rPr>
          <w:color w:val="202122"/>
          <w:sz w:val="20"/>
          <w:szCs w:val="20"/>
        </w:rPr>
      </w:pPr>
    </w:p>
    <w:p w:rsidR="003E4626" w:rsidRDefault="001B2F0B">
      <w:pPr>
        <w:pStyle w:val="NormalWeb"/>
        <w:spacing w:before="0" w:beforeAutospacing="0" w:after="0" w:afterAutospacing="0"/>
        <w:rPr>
          <w:b/>
          <w:color w:val="000000"/>
          <w:sz w:val="20"/>
          <w:szCs w:val="20"/>
        </w:rPr>
      </w:pPr>
      <w:r>
        <w:rPr>
          <w:rStyle w:val="mw-headline"/>
          <w:b/>
          <w:color w:val="000000"/>
          <w:sz w:val="20"/>
          <w:szCs w:val="20"/>
        </w:rPr>
        <w:t>Organelles</w:t>
      </w:r>
    </w:p>
    <w:p w:rsidR="003E4626" w:rsidRDefault="001B2F0B">
      <w:pPr>
        <w:pStyle w:val="NormalWeb"/>
        <w:spacing w:before="0" w:beforeAutospacing="0" w:after="0" w:afterAutospacing="0"/>
        <w:ind w:firstLine="720"/>
        <w:rPr>
          <w:color w:val="202122"/>
          <w:sz w:val="20"/>
          <w:szCs w:val="20"/>
        </w:rPr>
      </w:pPr>
      <w:r>
        <w:rPr>
          <w:color w:val="202122"/>
          <w:sz w:val="20"/>
          <w:szCs w:val="20"/>
        </w:rPr>
        <w:t>Organelles are parts of the cell which are adapted and/or specialized for carrying out one or more vital functions, analogous to the </w:t>
      </w:r>
      <w:hyperlink r:id="rId225" w:tooltip="Organ (anatomy)" w:history="1">
        <w:r>
          <w:rPr>
            <w:rStyle w:val="Hyperlink"/>
            <w:color w:val="0B0080"/>
            <w:sz w:val="20"/>
            <w:szCs w:val="20"/>
          </w:rPr>
          <w:t>organs</w:t>
        </w:r>
      </w:hyperlink>
      <w:r>
        <w:rPr>
          <w:color w:val="202122"/>
          <w:sz w:val="20"/>
          <w:szCs w:val="20"/>
        </w:rPr>
        <w:t> of the human body (such as the heart, lung, and kidney, with each organ performing a different function).</w:t>
      </w:r>
      <w:hyperlink r:id="rId226" w:anchor="cite_note-NCBI-4" w:history="1">
        <w:r>
          <w:rPr>
            <w:rStyle w:val="Hyperlink"/>
            <w:color w:val="0B0080"/>
            <w:sz w:val="20"/>
            <w:szCs w:val="20"/>
            <w:vertAlign w:val="superscript"/>
          </w:rPr>
          <w:t>[4]</w:t>
        </w:r>
      </w:hyperlink>
      <w:r>
        <w:rPr>
          <w:color w:val="202122"/>
          <w:sz w:val="20"/>
          <w:szCs w:val="20"/>
        </w:rPr>
        <w:t> Both eukaryotic and prokaryotic cells have organelles, but prokaryotic organelles are generally simpler and are not membrane-bound.</w:t>
      </w:r>
    </w:p>
    <w:p w:rsidR="003E4626" w:rsidRDefault="001B2F0B">
      <w:pPr>
        <w:pStyle w:val="NormalWeb"/>
        <w:spacing w:before="0" w:beforeAutospacing="0" w:after="0" w:afterAutospacing="0"/>
        <w:ind w:firstLine="720"/>
        <w:rPr>
          <w:color w:val="202122"/>
          <w:sz w:val="20"/>
          <w:szCs w:val="20"/>
        </w:rPr>
      </w:pPr>
      <w:r>
        <w:rPr>
          <w:color w:val="202122"/>
          <w:sz w:val="20"/>
          <w:szCs w:val="20"/>
        </w:rPr>
        <w:t>There are several types of organelles in a cell. Some (such as the </w:t>
      </w:r>
      <w:hyperlink r:id="rId227" w:tooltip="Cell nucleus" w:history="1">
        <w:r>
          <w:rPr>
            <w:rStyle w:val="Hyperlink"/>
            <w:color w:val="0B0080"/>
            <w:sz w:val="20"/>
            <w:szCs w:val="20"/>
          </w:rPr>
          <w:t>nucleus</w:t>
        </w:r>
      </w:hyperlink>
      <w:r>
        <w:rPr>
          <w:color w:val="202122"/>
          <w:sz w:val="20"/>
          <w:szCs w:val="20"/>
        </w:rPr>
        <w:t> and </w:t>
      </w:r>
      <w:proofErr w:type="spellStart"/>
      <w:r w:rsidR="003E4626">
        <w:rPr>
          <w:color w:val="202122"/>
          <w:sz w:val="20"/>
          <w:szCs w:val="20"/>
        </w:rPr>
        <w:fldChar w:fldCharType="begin"/>
      </w:r>
      <w:r>
        <w:rPr>
          <w:color w:val="202122"/>
          <w:sz w:val="20"/>
          <w:szCs w:val="20"/>
        </w:rPr>
        <w:instrText xml:space="preserve"> HYPERLINK "https://en.wikipedia.org/wiki/Golgi_apparatus" \o "Golgi apparatus" </w:instrText>
      </w:r>
      <w:r w:rsidR="003E4626">
        <w:rPr>
          <w:color w:val="202122"/>
          <w:sz w:val="20"/>
          <w:szCs w:val="20"/>
        </w:rPr>
        <w:fldChar w:fldCharType="separate"/>
      </w:r>
      <w:r>
        <w:rPr>
          <w:rStyle w:val="Hyperlink"/>
          <w:color w:val="0B0080"/>
          <w:sz w:val="20"/>
          <w:szCs w:val="20"/>
        </w:rPr>
        <w:t>golgi</w:t>
      </w:r>
      <w:proofErr w:type="spellEnd"/>
      <w:r>
        <w:rPr>
          <w:rStyle w:val="Hyperlink"/>
          <w:color w:val="0B0080"/>
          <w:sz w:val="20"/>
          <w:szCs w:val="20"/>
        </w:rPr>
        <w:t xml:space="preserve"> apparatus</w:t>
      </w:r>
      <w:r w:rsidR="003E4626">
        <w:rPr>
          <w:color w:val="202122"/>
          <w:sz w:val="20"/>
          <w:szCs w:val="20"/>
        </w:rPr>
        <w:fldChar w:fldCharType="end"/>
      </w:r>
      <w:r>
        <w:rPr>
          <w:color w:val="202122"/>
          <w:sz w:val="20"/>
          <w:szCs w:val="20"/>
        </w:rPr>
        <w:t>) are typically solitary, while others (such as</w:t>
      </w:r>
      <w:r>
        <w:rPr>
          <w:rFonts w:hint="eastAsia"/>
          <w:color w:val="202122"/>
          <w:sz w:val="20"/>
          <w:szCs w:val="20"/>
        </w:rPr>
        <w:t xml:space="preserve"> </w:t>
      </w:r>
      <w:hyperlink r:id="rId228" w:tooltip="Mitochondria" w:history="1">
        <w:r>
          <w:rPr>
            <w:rStyle w:val="Hyperlink"/>
            <w:color w:val="0B0080"/>
            <w:sz w:val="20"/>
            <w:szCs w:val="20"/>
          </w:rPr>
          <w:t>mitochondria</w:t>
        </w:r>
      </w:hyperlink>
      <w:r>
        <w:rPr>
          <w:color w:val="202122"/>
          <w:sz w:val="20"/>
          <w:szCs w:val="20"/>
        </w:rPr>
        <w:t>,</w:t>
      </w:r>
      <w:r w:rsidR="00D95E02">
        <w:rPr>
          <w:rFonts w:hint="eastAsia"/>
          <w:color w:val="202122"/>
          <w:sz w:val="20"/>
          <w:szCs w:val="20"/>
        </w:rPr>
        <w:t xml:space="preserve"> </w:t>
      </w:r>
      <w:hyperlink r:id="rId229" w:tooltip="Chloroplasts" w:history="1">
        <w:r>
          <w:rPr>
            <w:rStyle w:val="Hyperlink"/>
            <w:color w:val="0B0080"/>
            <w:sz w:val="20"/>
            <w:szCs w:val="20"/>
          </w:rPr>
          <w:t>chloroplasts</w:t>
        </w:r>
      </w:hyperlink>
      <w:r>
        <w:rPr>
          <w:color w:val="202122"/>
          <w:sz w:val="20"/>
          <w:szCs w:val="20"/>
        </w:rPr>
        <w:t>,</w:t>
      </w:r>
      <w:r w:rsidR="00D95E02">
        <w:rPr>
          <w:rFonts w:hint="eastAsia"/>
          <w:color w:val="202122"/>
          <w:sz w:val="20"/>
          <w:szCs w:val="20"/>
        </w:rPr>
        <w:t xml:space="preserve"> </w:t>
      </w:r>
      <w:hyperlink r:id="rId230" w:tooltip="Peroxisomes" w:history="1">
        <w:proofErr w:type="spellStart"/>
        <w:r>
          <w:rPr>
            <w:rStyle w:val="Hyperlink"/>
            <w:color w:val="0B0080"/>
            <w:sz w:val="20"/>
            <w:szCs w:val="20"/>
          </w:rPr>
          <w:t>peroxisomes</w:t>
        </w:r>
        <w:proofErr w:type="spellEnd"/>
      </w:hyperlink>
      <w:r>
        <w:rPr>
          <w:color w:val="202122"/>
          <w:sz w:val="20"/>
          <w:szCs w:val="20"/>
        </w:rPr>
        <w:t> and </w:t>
      </w:r>
      <w:proofErr w:type="spellStart"/>
      <w:r w:rsidR="003E4626" w:rsidRPr="003E4626">
        <w:fldChar w:fldCharType="begin"/>
      </w:r>
      <w:r>
        <w:rPr>
          <w:sz w:val="20"/>
          <w:szCs w:val="20"/>
        </w:rPr>
        <w:instrText xml:space="preserve"> HYPERLINK "https://en.wikipedia.org/wiki/Lysosomes" \o "Lysosomes" </w:instrText>
      </w:r>
      <w:r w:rsidR="003E4626" w:rsidRPr="003E4626">
        <w:fldChar w:fldCharType="separate"/>
      </w:r>
      <w:r>
        <w:rPr>
          <w:rStyle w:val="Hyperlink"/>
          <w:color w:val="0B0080"/>
          <w:sz w:val="20"/>
          <w:szCs w:val="20"/>
        </w:rPr>
        <w:t>lysosomes</w:t>
      </w:r>
      <w:proofErr w:type="spellEnd"/>
      <w:r w:rsidR="003E4626">
        <w:rPr>
          <w:rStyle w:val="Hyperlink"/>
          <w:color w:val="0B0080"/>
          <w:sz w:val="20"/>
          <w:szCs w:val="20"/>
        </w:rPr>
        <w:fldChar w:fldCharType="end"/>
      </w:r>
      <w:r>
        <w:rPr>
          <w:color w:val="202122"/>
          <w:sz w:val="20"/>
          <w:szCs w:val="20"/>
        </w:rPr>
        <w:t>) can be numerous (hundreds to thousands). The</w:t>
      </w:r>
      <w:r>
        <w:rPr>
          <w:rFonts w:hint="eastAsia"/>
          <w:color w:val="202122"/>
          <w:sz w:val="20"/>
          <w:szCs w:val="20"/>
        </w:rPr>
        <w:t xml:space="preserve"> </w:t>
      </w:r>
      <w:hyperlink r:id="rId231" w:tooltip="Cytosol" w:history="1">
        <w:proofErr w:type="spellStart"/>
        <w:r>
          <w:rPr>
            <w:rStyle w:val="Hyperlink"/>
            <w:color w:val="0B0080"/>
            <w:sz w:val="20"/>
            <w:szCs w:val="20"/>
          </w:rPr>
          <w:t>cytosol</w:t>
        </w:r>
        <w:proofErr w:type="spellEnd"/>
      </w:hyperlink>
      <w:r>
        <w:rPr>
          <w:rFonts w:hint="eastAsia"/>
          <w:color w:val="202122"/>
          <w:sz w:val="20"/>
          <w:szCs w:val="20"/>
        </w:rPr>
        <w:t xml:space="preserve"> </w:t>
      </w:r>
      <w:r>
        <w:rPr>
          <w:color w:val="202122"/>
          <w:sz w:val="20"/>
          <w:szCs w:val="20"/>
        </w:rPr>
        <w:t>is the gelatinous fluid that fills the cell and surrounds the organelles.</w:t>
      </w:r>
    </w:p>
    <w:p w:rsidR="003E4626" w:rsidRDefault="003E4626" w:rsidP="001B2F0B">
      <w:pPr>
        <w:pStyle w:val="NormalWeb"/>
        <w:spacing w:before="0" w:beforeAutospacing="0" w:after="0" w:afterAutospacing="0"/>
        <w:rPr>
          <w:color w:val="202122"/>
          <w:sz w:val="20"/>
          <w:szCs w:val="20"/>
        </w:rPr>
      </w:pPr>
    </w:p>
    <w:p w:rsidR="003E4626" w:rsidRDefault="001B2F0B" w:rsidP="001B2F0B">
      <w:pPr>
        <w:pStyle w:val="NormalWeb"/>
        <w:spacing w:before="0" w:beforeAutospacing="0" w:after="0" w:afterAutospacing="0"/>
        <w:rPr>
          <w:rStyle w:val="mw-headline"/>
          <w:b/>
          <w:color w:val="000000"/>
          <w:sz w:val="20"/>
          <w:szCs w:val="20"/>
        </w:rPr>
      </w:pPr>
      <w:r>
        <w:rPr>
          <w:rStyle w:val="mw-headline"/>
          <w:b/>
          <w:color w:val="000000"/>
          <w:sz w:val="20"/>
          <w:szCs w:val="20"/>
        </w:rPr>
        <w:t>Eukaryotic</w:t>
      </w:r>
    </w:p>
    <w:p w:rsidR="003E4626" w:rsidRDefault="001B2F0B" w:rsidP="001B2F0B">
      <w:pPr>
        <w:widowControl/>
        <w:numPr>
          <w:ilvl w:val="0"/>
          <w:numId w:val="3"/>
        </w:numPr>
        <w:ind w:left="384"/>
        <w:rPr>
          <w:color w:val="202122"/>
          <w:sz w:val="20"/>
          <w:szCs w:val="20"/>
        </w:rPr>
      </w:pPr>
      <w:r>
        <w:rPr>
          <w:b/>
          <w:bCs/>
          <w:color w:val="202122"/>
          <w:sz w:val="20"/>
          <w:szCs w:val="20"/>
        </w:rPr>
        <w:t>Cell nucleus</w:t>
      </w:r>
      <w:r>
        <w:rPr>
          <w:color w:val="202122"/>
          <w:sz w:val="20"/>
          <w:szCs w:val="20"/>
        </w:rPr>
        <w:t>: A cell's information center, the </w:t>
      </w:r>
      <w:hyperlink r:id="rId232" w:tooltip="Cell nucleus" w:history="1">
        <w:r>
          <w:rPr>
            <w:rStyle w:val="Hyperlink"/>
            <w:color w:val="0B0080"/>
            <w:sz w:val="20"/>
            <w:szCs w:val="20"/>
          </w:rPr>
          <w:t>cell nucleus</w:t>
        </w:r>
      </w:hyperlink>
      <w:r>
        <w:rPr>
          <w:rFonts w:hint="eastAsia"/>
          <w:color w:val="202122"/>
          <w:sz w:val="20"/>
          <w:szCs w:val="20"/>
        </w:rPr>
        <w:t xml:space="preserve"> </w:t>
      </w:r>
      <w:r>
        <w:rPr>
          <w:color w:val="202122"/>
          <w:sz w:val="20"/>
          <w:szCs w:val="20"/>
        </w:rPr>
        <w:t>is the most conspicuous organelle found in a</w:t>
      </w:r>
      <w:r>
        <w:rPr>
          <w:rFonts w:hint="eastAsia"/>
          <w:color w:val="202122"/>
          <w:sz w:val="20"/>
          <w:szCs w:val="20"/>
        </w:rPr>
        <w:t xml:space="preserve"> </w:t>
      </w:r>
      <w:hyperlink r:id="rId233" w:tooltip="Eukaryotic" w:history="1">
        <w:r>
          <w:rPr>
            <w:rStyle w:val="Hyperlink"/>
            <w:color w:val="0B0080"/>
            <w:sz w:val="20"/>
            <w:szCs w:val="20"/>
          </w:rPr>
          <w:t>eukaryotic</w:t>
        </w:r>
      </w:hyperlink>
      <w:r>
        <w:rPr>
          <w:color w:val="202122"/>
          <w:sz w:val="20"/>
          <w:szCs w:val="20"/>
        </w:rPr>
        <w:t> cell. It houses the cell's </w:t>
      </w:r>
      <w:hyperlink r:id="rId234" w:tooltip="Chromosomes" w:history="1">
        <w:r>
          <w:rPr>
            <w:rStyle w:val="Hyperlink"/>
            <w:color w:val="0B0080"/>
            <w:sz w:val="20"/>
            <w:szCs w:val="20"/>
          </w:rPr>
          <w:t>chromosomes</w:t>
        </w:r>
      </w:hyperlink>
      <w:r>
        <w:rPr>
          <w:color w:val="202122"/>
          <w:sz w:val="20"/>
          <w:szCs w:val="20"/>
        </w:rPr>
        <w:t>, and is the place where almost all </w:t>
      </w:r>
      <w:hyperlink r:id="rId235" w:tooltip="DNA" w:history="1">
        <w:r>
          <w:rPr>
            <w:rStyle w:val="Hyperlink"/>
            <w:color w:val="0B0080"/>
            <w:sz w:val="20"/>
            <w:szCs w:val="20"/>
          </w:rPr>
          <w:t>DNA</w:t>
        </w:r>
      </w:hyperlink>
      <w:r>
        <w:rPr>
          <w:color w:val="202122"/>
          <w:sz w:val="20"/>
          <w:szCs w:val="20"/>
        </w:rPr>
        <w:t> replication and</w:t>
      </w:r>
      <w:r>
        <w:rPr>
          <w:rFonts w:hint="eastAsia"/>
          <w:color w:val="202122"/>
          <w:sz w:val="20"/>
          <w:szCs w:val="20"/>
        </w:rPr>
        <w:t xml:space="preserve"> </w:t>
      </w:r>
      <w:hyperlink r:id="rId236" w:tooltip="RNA" w:history="1">
        <w:r>
          <w:rPr>
            <w:rStyle w:val="Hyperlink"/>
            <w:color w:val="0B0080"/>
            <w:sz w:val="20"/>
            <w:szCs w:val="20"/>
          </w:rPr>
          <w:t>RNA</w:t>
        </w:r>
      </w:hyperlink>
      <w:r>
        <w:rPr>
          <w:color w:val="202122"/>
          <w:sz w:val="20"/>
          <w:szCs w:val="20"/>
        </w:rPr>
        <w:t> synthesis (</w:t>
      </w:r>
      <w:hyperlink r:id="rId237" w:tooltip="Transcription (genetics)" w:history="1">
        <w:r>
          <w:rPr>
            <w:rStyle w:val="Hyperlink"/>
            <w:color w:val="0B0080"/>
            <w:sz w:val="20"/>
            <w:szCs w:val="20"/>
          </w:rPr>
          <w:t>transcription</w:t>
        </w:r>
      </w:hyperlink>
      <w:r>
        <w:rPr>
          <w:color w:val="202122"/>
          <w:sz w:val="20"/>
          <w:szCs w:val="20"/>
        </w:rPr>
        <w:t>) occur. The nucleus is spherical and separated from the cytoplasm by a double membrane called the</w:t>
      </w:r>
      <w:r>
        <w:rPr>
          <w:rFonts w:hint="eastAsia"/>
          <w:color w:val="202122"/>
          <w:sz w:val="20"/>
          <w:szCs w:val="20"/>
        </w:rPr>
        <w:t xml:space="preserve"> </w:t>
      </w:r>
      <w:hyperlink r:id="rId238" w:tooltip="Nuclear envelope" w:history="1">
        <w:r>
          <w:rPr>
            <w:rStyle w:val="Hyperlink"/>
            <w:color w:val="0B0080"/>
            <w:sz w:val="20"/>
            <w:szCs w:val="20"/>
          </w:rPr>
          <w:t>nuclear envelope</w:t>
        </w:r>
      </w:hyperlink>
      <w:r>
        <w:rPr>
          <w:color w:val="202122"/>
          <w:sz w:val="20"/>
          <w:szCs w:val="20"/>
        </w:rPr>
        <w:t xml:space="preserve">. The nuclear envelope isolates and protects a cell's DNA from various molecules that could accidentally damage its structure or </w:t>
      </w:r>
      <w:r>
        <w:rPr>
          <w:color w:val="202122"/>
          <w:sz w:val="20"/>
          <w:szCs w:val="20"/>
        </w:rPr>
        <w:lastRenderedPageBreak/>
        <w:t>interfere with its processing. During processing,</w:t>
      </w:r>
      <w:r>
        <w:rPr>
          <w:rFonts w:hint="eastAsia"/>
          <w:color w:val="202122"/>
          <w:sz w:val="20"/>
          <w:szCs w:val="20"/>
        </w:rPr>
        <w:t xml:space="preserve"> </w:t>
      </w:r>
      <w:hyperlink r:id="rId239" w:tooltip="DNA" w:history="1">
        <w:r>
          <w:rPr>
            <w:rStyle w:val="Hyperlink"/>
            <w:color w:val="0B0080"/>
            <w:sz w:val="20"/>
            <w:szCs w:val="20"/>
          </w:rPr>
          <w:t>DNA</w:t>
        </w:r>
      </w:hyperlink>
      <w:r>
        <w:rPr>
          <w:rFonts w:hint="eastAsia"/>
          <w:color w:val="202122"/>
          <w:sz w:val="20"/>
          <w:szCs w:val="20"/>
        </w:rPr>
        <w:t xml:space="preserve"> </w:t>
      </w:r>
      <w:r>
        <w:rPr>
          <w:color w:val="202122"/>
          <w:sz w:val="20"/>
          <w:szCs w:val="20"/>
        </w:rPr>
        <w:t>is </w:t>
      </w:r>
      <w:hyperlink r:id="rId240" w:tooltip="Transcription (genetics)" w:history="1">
        <w:r>
          <w:rPr>
            <w:rStyle w:val="Hyperlink"/>
            <w:color w:val="0B0080"/>
            <w:sz w:val="20"/>
            <w:szCs w:val="20"/>
          </w:rPr>
          <w:t>transcribed</w:t>
        </w:r>
      </w:hyperlink>
      <w:r>
        <w:rPr>
          <w:color w:val="202122"/>
          <w:sz w:val="20"/>
          <w:szCs w:val="20"/>
        </w:rPr>
        <w:t>, or copied into a special </w:t>
      </w:r>
      <w:hyperlink r:id="rId241" w:tooltip="RNA" w:history="1">
        <w:r>
          <w:rPr>
            <w:rStyle w:val="Hyperlink"/>
            <w:color w:val="0B0080"/>
            <w:sz w:val="20"/>
            <w:szCs w:val="20"/>
          </w:rPr>
          <w:t>RNA</w:t>
        </w:r>
      </w:hyperlink>
      <w:r>
        <w:rPr>
          <w:color w:val="202122"/>
          <w:sz w:val="20"/>
          <w:szCs w:val="20"/>
        </w:rPr>
        <w:t>, called</w:t>
      </w:r>
      <w:r>
        <w:rPr>
          <w:rFonts w:hint="eastAsia"/>
          <w:color w:val="202122"/>
          <w:sz w:val="20"/>
          <w:szCs w:val="20"/>
        </w:rPr>
        <w:t xml:space="preserve"> </w:t>
      </w:r>
      <w:hyperlink r:id="rId242" w:tooltip="Messenger RNA" w:history="1">
        <w:r>
          <w:rPr>
            <w:rStyle w:val="Hyperlink"/>
            <w:color w:val="0B0080"/>
            <w:sz w:val="20"/>
            <w:szCs w:val="20"/>
          </w:rPr>
          <w:t>messenger RNA</w:t>
        </w:r>
      </w:hyperlink>
      <w:r>
        <w:rPr>
          <w:color w:val="202122"/>
          <w:sz w:val="20"/>
          <w:szCs w:val="20"/>
        </w:rPr>
        <w:t> (mRNA). This mRNA is then transported out of the nucleus, where it is translated into a specific protein molecule. The</w:t>
      </w:r>
      <w:r>
        <w:rPr>
          <w:rFonts w:hint="eastAsia"/>
          <w:color w:val="202122"/>
          <w:sz w:val="20"/>
          <w:szCs w:val="20"/>
        </w:rPr>
        <w:t xml:space="preserve"> </w:t>
      </w:r>
      <w:hyperlink r:id="rId243" w:tooltip="Nucleolus" w:history="1">
        <w:r>
          <w:rPr>
            <w:rStyle w:val="Hyperlink"/>
            <w:color w:val="0B0080"/>
            <w:sz w:val="20"/>
            <w:szCs w:val="20"/>
          </w:rPr>
          <w:t>nucleolus</w:t>
        </w:r>
      </w:hyperlink>
      <w:r>
        <w:rPr>
          <w:rFonts w:hint="eastAsia"/>
          <w:color w:val="202122"/>
          <w:sz w:val="20"/>
          <w:szCs w:val="20"/>
        </w:rPr>
        <w:t xml:space="preserve"> </w:t>
      </w:r>
      <w:r>
        <w:rPr>
          <w:color w:val="202122"/>
          <w:sz w:val="20"/>
          <w:szCs w:val="20"/>
        </w:rPr>
        <w:t>is a specialized region within the nucleus where ribosome subunits are assembled. In prokaryotes, DNA processing takes place in the</w:t>
      </w:r>
      <w:r>
        <w:rPr>
          <w:rFonts w:hint="eastAsia"/>
          <w:color w:val="202122"/>
          <w:sz w:val="20"/>
          <w:szCs w:val="20"/>
        </w:rPr>
        <w:t xml:space="preserve"> </w:t>
      </w:r>
      <w:hyperlink r:id="rId244" w:tooltip="Cytoplasm" w:history="1">
        <w:r>
          <w:rPr>
            <w:rStyle w:val="Hyperlink"/>
            <w:color w:val="0B0080"/>
            <w:sz w:val="20"/>
            <w:szCs w:val="20"/>
          </w:rPr>
          <w:t>cytoplasm</w:t>
        </w:r>
      </w:hyperlink>
      <w:r>
        <w:rPr>
          <w:color w:val="202122"/>
          <w:sz w:val="20"/>
          <w:szCs w:val="20"/>
        </w:rPr>
        <w:t>.</w:t>
      </w:r>
      <w:hyperlink r:id="rId245" w:anchor="cite_note-NCBI-4" w:history="1">
        <w:r>
          <w:rPr>
            <w:rStyle w:val="Hyperlink"/>
            <w:color w:val="0B0080"/>
            <w:sz w:val="20"/>
            <w:szCs w:val="20"/>
            <w:vertAlign w:val="superscript"/>
          </w:rPr>
          <w:t>[4]</w:t>
        </w:r>
      </w:hyperlink>
    </w:p>
    <w:p w:rsidR="003E4626" w:rsidRDefault="001B2F0B" w:rsidP="001B2F0B">
      <w:pPr>
        <w:widowControl/>
        <w:numPr>
          <w:ilvl w:val="0"/>
          <w:numId w:val="3"/>
        </w:numPr>
        <w:ind w:left="384"/>
        <w:rPr>
          <w:color w:val="202122"/>
          <w:sz w:val="20"/>
          <w:szCs w:val="20"/>
        </w:rPr>
      </w:pPr>
      <w:r>
        <w:rPr>
          <w:b/>
          <w:bCs/>
          <w:color w:val="202122"/>
          <w:sz w:val="20"/>
          <w:szCs w:val="20"/>
        </w:rPr>
        <w:t>Mitochondria and chloroplasts</w:t>
      </w:r>
      <w:r>
        <w:rPr>
          <w:color w:val="202122"/>
          <w:sz w:val="20"/>
          <w:szCs w:val="20"/>
        </w:rPr>
        <w:t>: generate energy for the cell. </w:t>
      </w:r>
      <w:hyperlink r:id="rId246" w:tooltip="Mitochondrion" w:history="1">
        <w:r>
          <w:rPr>
            <w:rStyle w:val="Hyperlink"/>
            <w:color w:val="0B0080"/>
            <w:sz w:val="20"/>
            <w:szCs w:val="20"/>
          </w:rPr>
          <w:t>Mitochondria</w:t>
        </w:r>
      </w:hyperlink>
      <w:r>
        <w:rPr>
          <w:color w:val="202122"/>
          <w:sz w:val="20"/>
          <w:szCs w:val="20"/>
        </w:rPr>
        <w:t> are self-replicating organelles that occur in various numbers, shapes, and sizes in the cytoplasm of all eukaryotic cells.</w:t>
      </w:r>
      <w:hyperlink r:id="rId247" w:anchor="cite_note-NCBI-4" w:history="1">
        <w:r>
          <w:rPr>
            <w:rStyle w:val="Hyperlink"/>
            <w:color w:val="0B0080"/>
            <w:sz w:val="20"/>
            <w:szCs w:val="20"/>
            <w:vertAlign w:val="superscript"/>
          </w:rPr>
          <w:t>[4]</w:t>
        </w:r>
      </w:hyperlink>
      <w:r>
        <w:rPr>
          <w:rFonts w:hint="eastAsia"/>
          <w:color w:val="202122"/>
          <w:sz w:val="20"/>
          <w:szCs w:val="20"/>
        </w:rPr>
        <w:t xml:space="preserve"> </w:t>
      </w:r>
      <w:hyperlink r:id="rId248" w:tooltip="Cellular respiration" w:history="1">
        <w:r>
          <w:rPr>
            <w:rStyle w:val="Hyperlink"/>
            <w:color w:val="0B0080"/>
            <w:sz w:val="20"/>
            <w:szCs w:val="20"/>
          </w:rPr>
          <w:t>Respiration</w:t>
        </w:r>
      </w:hyperlink>
      <w:r>
        <w:rPr>
          <w:rFonts w:hint="eastAsia"/>
          <w:color w:val="202122"/>
          <w:sz w:val="20"/>
          <w:szCs w:val="20"/>
        </w:rPr>
        <w:t xml:space="preserve"> </w:t>
      </w:r>
      <w:r>
        <w:rPr>
          <w:color w:val="202122"/>
          <w:sz w:val="20"/>
          <w:szCs w:val="20"/>
        </w:rPr>
        <w:t>occurs in the cell mitochondria, which generate the cell's energy by </w:t>
      </w:r>
      <w:hyperlink r:id="rId249" w:tooltip="Oxidative phosphorylation" w:history="1">
        <w:r>
          <w:rPr>
            <w:rStyle w:val="Hyperlink"/>
            <w:color w:val="0B0080"/>
            <w:sz w:val="20"/>
            <w:szCs w:val="20"/>
          </w:rPr>
          <w:t xml:space="preserve">oxidative </w:t>
        </w:r>
        <w:proofErr w:type="spellStart"/>
        <w:r>
          <w:rPr>
            <w:rStyle w:val="Hyperlink"/>
            <w:color w:val="0B0080"/>
            <w:sz w:val="20"/>
            <w:szCs w:val="20"/>
          </w:rPr>
          <w:t>phosphorylation</w:t>
        </w:r>
        <w:proofErr w:type="spellEnd"/>
      </w:hyperlink>
      <w:r>
        <w:rPr>
          <w:color w:val="202122"/>
          <w:sz w:val="20"/>
          <w:szCs w:val="20"/>
        </w:rPr>
        <w:t>, using </w:t>
      </w:r>
      <w:hyperlink r:id="rId250" w:tooltip="Oxygen" w:history="1">
        <w:r>
          <w:rPr>
            <w:rStyle w:val="Hyperlink"/>
            <w:color w:val="0B0080"/>
            <w:sz w:val="20"/>
            <w:szCs w:val="20"/>
          </w:rPr>
          <w:t>oxygen</w:t>
        </w:r>
      </w:hyperlink>
      <w:r>
        <w:rPr>
          <w:color w:val="202122"/>
          <w:sz w:val="20"/>
          <w:szCs w:val="20"/>
        </w:rPr>
        <w:t> to release energy stored in cellular nutrients (typically pertaining to</w:t>
      </w:r>
      <w:r>
        <w:rPr>
          <w:rFonts w:hint="eastAsia"/>
          <w:color w:val="202122"/>
          <w:sz w:val="20"/>
          <w:szCs w:val="20"/>
        </w:rPr>
        <w:t xml:space="preserve"> </w:t>
      </w:r>
      <w:hyperlink r:id="rId251" w:tooltip="Glucose" w:history="1">
        <w:r>
          <w:rPr>
            <w:rStyle w:val="Hyperlink"/>
            <w:color w:val="0B0080"/>
            <w:sz w:val="20"/>
            <w:szCs w:val="20"/>
          </w:rPr>
          <w:t>glucose</w:t>
        </w:r>
      </w:hyperlink>
      <w:r>
        <w:rPr>
          <w:color w:val="202122"/>
          <w:sz w:val="20"/>
          <w:szCs w:val="20"/>
        </w:rPr>
        <w:t>) to generate </w:t>
      </w:r>
      <w:hyperlink r:id="rId252" w:tooltip="Adenosine triphosphate" w:history="1">
        <w:r>
          <w:rPr>
            <w:rStyle w:val="Hyperlink"/>
            <w:color w:val="0B0080"/>
            <w:sz w:val="20"/>
            <w:szCs w:val="20"/>
          </w:rPr>
          <w:t>ATP</w:t>
        </w:r>
      </w:hyperlink>
      <w:r>
        <w:rPr>
          <w:color w:val="202122"/>
          <w:sz w:val="20"/>
          <w:szCs w:val="20"/>
        </w:rPr>
        <w:t>. Mitochondria multiply by</w:t>
      </w:r>
      <w:r>
        <w:rPr>
          <w:rFonts w:hint="eastAsia"/>
          <w:color w:val="202122"/>
          <w:sz w:val="20"/>
          <w:szCs w:val="20"/>
        </w:rPr>
        <w:t xml:space="preserve"> </w:t>
      </w:r>
      <w:hyperlink r:id="rId253" w:tooltip="Binary fission" w:history="1">
        <w:r>
          <w:rPr>
            <w:rStyle w:val="Hyperlink"/>
            <w:color w:val="0B0080"/>
            <w:sz w:val="20"/>
            <w:szCs w:val="20"/>
          </w:rPr>
          <w:t>binary fission</w:t>
        </w:r>
      </w:hyperlink>
      <w:r>
        <w:rPr>
          <w:color w:val="202122"/>
          <w:sz w:val="20"/>
          <w:szCs w:val="20"/>
        </w:rPr>
        <w:t>, like prokaryotes. Chloroplasts can only be found in plants and algae, and they capture the sun's energy to make carbohydrates through</w:t>
      </w:r>
      <w:r>
        <w:rPr>
          <w:rFonts w:hint="eastAsia"/>
          <w:color w:val="202122"/>
          <w:sz w:val="20"/>
          <w:szCs w:val="20"/>
        </w:rPr>
        <w:t xml:space="preserve"> </w:t>
      </w:r>
      <w:hyperlink r:id="rId254" w:tooltip="Photosynthesis" w:history="1">
        <w:r>
          <w:rPr>
            <w:rStyle w:val="Hyperlink"/>
            <w:color w:val="0B0080"/>
            <w:sz w:val="20"/>
            <w:szCs w:val="20"/>
          </w:rPr>
          <w:t>photosynthesis</w:t>
        </w:r>
      </w:hyperlink>
      <w:r>
        <w:rPr>
          <w:color w:val="202122"/>
          <w:sz w:val="20"/>
          <w:szCs w:val="20"/>
        </w:rPr>
        <w:t>.</w:t>
      </w:r>
    </w:p>
    <w:p w:rsidR="003E4626" w:rsidRDefault="001B2F0B" w:rsidP="001B2F0B">
      <w:pPr>
        <w:widowControl/>
        <w:numPr>
          <w:ilvl w:val="0"/>
          <w:numId w:val="4"/>
        </w:numPr>
        <w:ind w:left="384"/>
        <w:rPr>
          <w:color w:val="202122"/>
          <w:sz w:val="20"/>
          <w:szCs w:val="20"/>
        </w:rPr>
      </w:pPr>
      <w:r>
        <w:rPr>
          <w:b/>
          <w:bCs/>
          <w:color w:val="202122"/>
          <w:sz w:val="20"/>
          <w:szCs w:val="20"/>
        </w:rPr>
        <w:t>Endoplasmic reticulum</w:t>
      </w:r>
      <w:r>
        <w:rPr>
          <w:color w:val="202122"/>
          <w:sz w:val="20"/>
          <w:szCs w:val="20"/>
        </w:rPr>
        <w:t>: The </w:t>
      </w:r>
      <w:hyperlink r:id="rId255" w:tooltip="Endoplasmic reticulum" w:history="1">
        <w:r>
          <w:rPr>
            <w:rStyle w:val="Hyperlink"/>
            <w:color w:val="0B0080"/>
            <w:sz w:val="20"/>
            <w:szCs w:val="20"/>
          </w:rPr>
          <w:t>endoplasmic reticulum</w:t>
        </w:r>
      </w:hyperlink>
      <w:r>
        <w:rPr>
          <w:rFonts w:hint="eastAsia"/>
          <w:color w:val="202122"/>
          <w:sz w:val="20"/>
          <w:szCs w:val="20"/>
        </w:rPr>
        <w:t xml:space="preserve"> </w:t>
      </w:r>
      <w:r>
        <w:rPr>
          <w:color w:val="202122"/>
          <w:sz w:val="20"/>
          <w:szCs w:val="20"/>
        </w:rPr>
        <w:t xml:space="preserve">(ER) is a transport network for molecules targeted for certain modifications and specific destinations, as compared to molecules that float freely in the cytoplasm. The ER has two forms: the rough ER, which has </w:t>
      </w:r>
      <w:proofErr w:type="spellStart"/>
      <w:r>
        <w:rPr>
          <w:color w:val="202122"/>
          <w:sz w:val="20"/>
          <w:szCs w:val="20"/>
        </w:rPr>
        <w:t>ribosomes</w:t>
      </w:r>
      <w:proofErr w:type="spellEnd"/>
      <w:r>
        <w:rPr>
          <w:color w:val="202122"/>
          <w:sz w:val="20"/>
          <w:szCs w:val="20"/>
        </w:rPr>
        <w:t xml:space="preserve"> on its surface that secrete proteins into the ER, and the smooth ER, which lacks </w:t>
      </w:r>
      <w:proofErr w:type="spellStart"/>
      <w:r>
        <w:rPr>
          <w:color w:val="202122"/>
          <w:sz w:val="20"/>
          <w:szCs w:val="20"/>
        </w:rPr>
        <w:t>ribosomes</w:t>
      </w:r>
      <w:proofErr w:type="spellEnd"/>
      <w:r>
        <w:rPr>
          <w:color w:val="202122"/>
          <w:sz w:val="20"/>
          <w:szCs w:val="20"/>
        </w:rPr>
        <w:t>.</w:t>
      </w:r>
      <w:hyperlink r:id="rId256" w:anchor="cite_note-NCBI-4" w:history="1">
        <w:r>
          <w:rPr>
            <w:rStyle w:val="Hyperlink"/>
            <w:color w:val="0B0080"/>
            <w:sz w:val="20"/>
            <w:szCs w:val="20"/>
            <w:vertAlign w:val="superscript"/>
          </w:rPr>
          <w:t>[4]</w:t>
        </w:r>
      </w:hyperlink>
      <w:r>
        <w:rPr>
          <w:color w:val="202122"/>
          <w:sz w:val="20"/>
          <w:szCs w:val="20"/>
        </w:rPr>
        <w:t> The smooth ER plays a role in calcium sequestration and release.</w:t>
      </w:r>
    </w:p>
    <w:p w:rsidR="003E4626" w:rsidRDefault="001B2F0B" w:rsidP="001B2F0B">
      <w:pPr>
        <w:widowControl/>
        <w:numPr>
          <w:ilvl w:val="0"/>
          <w:numId w:val="4"/>
        </w:numPr>
        <w:ind w:left="384"/>
        <w:rPr>
          <w:color w:val="202122"/>
          <w:sz w:val="20"/>
          <w:szCs w:val="20"/>
        </w:rPr>
      </w:pPr>
      <w:r>
        <w:rPr>
          <w:b/>
          <w:bCs/>
          <w:color w:val="202122"/>
          <w:sz w:val="20"/>
          <w:szCs w:val="20"/>
        </w:rPr>
        <w:t>Golgi apparatus</w:t>
      </w:r>
      <w:r>
        <w:rPr>
          <w:color w:val="202122"/>
          <w:sz w:val="20"/>
          <w:szCs w:val="20"/>
        </w:rPr>
        <w:t>: The primary function of the Golgi apparatus is to process and package the</w:t>
      </w:r>
      <w:r>
        <w:rPr>
          <w:rFonts w:hint="eastAsia"/>
          <w:color w:val="202122"/>
          <w:sz w:val="20"/>
          <w:szCs w:val="20"/>
        </w:rPr>
        <w:t xml:space="preserve"> </w:t>
      </w:r>
      <w:hyperlink r:id="rId257" w:tooltip="Macromolecule" w:history="1">
        <w:r>
          <w:rPr>
            <w:rStyle w:val="Hyperlink"/>
            <w:color w:val="0B0080"/>
            <w:sz w:val="20"/>
            <w:szCs w:val="20"/>
          </w:rPr>
          <w:t>macromolecules</w:t>
        </w:r>
      </w:hyperlink>
      <w:r>
        <w:rPr>
          <w:rFonts w:hint="eastAsia"/>
          <w:color w:val="202122"/>
          <w:sz w:val="20"/>
          <w:szCs w:val="20"/>
        </w:rPr>
        <w:t xml:space="preserve"> </w:t>
      </w:r>
      <w:r>
        <w:rPr>
          <w:color w:val="202122"/>
          <w:sz w:val="20"/>
          <w:szCs w:val="20"/>
        </w:rPr>
        <w:t>such as </w:t>
      </w:r>
      <w:hyperlink r:id="rId258" w:tooltip="Protein" w:history="1">
        <w:r>
          <w:rPr>
            <w:rStyle w:val="Hyperlink"/>
            <w:color w:val="0B0080"/>
            <w:sz w:val="20"/>
            <w:szCs w:val="20"/>
          </w:rPr>
          <w:t>proteins</w:t>
        </w:r>
      </w:hyperlink>
      <w:r>
        <w:rPr>
          <w:color w:val="202122"/>
          <w:sz w:val="20"/>
          <w:szCs w:val="20"/>
        </w:rPr>
        <w:t> and </w:t>
      </w:r>
      <w:hyperlink r:id="rId259" w:tooltip="Lipid" w:history="1">
        <w:r>
          <w:rPr>
            <w:rStyle w:val="Hyperlink"/>
            <w:color w:val="0B0080"/>
            <w:sz w:val="20"/>
            <w:szCs w:val="20"/>
          </w:rPr>
          <w:t>lipids</w:t>
        </w:r>
      </w:hyperlink>
      <w:r>
        <w:rPr>
          <w:color w:val="202122"/>
          <w:sz w:val="20"/>
          <w:szCs w:val="20"/>
        </w:rPr>
        <w:t> that are synthesized by the cell.</w:t>
      </w:r>
    </w:p>
    <w:p w:rsidR="003E4626" w:rsidRDefault="001B2F0B" w:rsidP="001B2F0B">
      <w:pPr>
        <w:widowControl/>
        <w:numPr>
          <w:ilvl w:val="0"/>
          <w:numId w:val="4"/>
        </w:numPr>
        <w:ind w:left="384"/>
        <w:rPr>
          <w:color w:val="202122"/>
          <w:sz w:val="20"/>
          <w:szCs w:val="20"/>
        </w:rPr>
      </w:pPr>
      <w:proofErr w:type="spellStart"/>
      <w:r>
        <w:rPr>
          <w:b/>
          <w:bCs/>
          <w:color w:val="202122"/>
          <w:sz w:val="20"/>
          <w:szCs w:val="20"/>
        </w:rPr>
        <w:t>Lysosomes</w:t>
      </w:r>
      <w:proofErr w:type="spellEnd"/>
      <w:r>
        <w:rPr>
          <w:b/>
          <w:bCs/>
          <w:color w:val="202122"/>
          <w:sz w:val="20"/>
          <w:szCs w:val="20"/>
        </w:rPr>
        <w:t xml:space="preserve"> and </w:t>
      </w:r>
      <w:proofErr w:type="spellStart"/>
      <w:r>
        <w:rPr>
          <w:b/>
          <w:bCs/>
          <w:color w:val="202122"/>
          <w:sz w:val="20"/>
          <w:szCs w:val="20"/>
        </w:rPr>
        <w:t>peroxisomes</w:t>
      </w:r>
      <w:proofErr w:type="spellEnd"/>
      <w:r>
        <w:rPr>
          <w:color w:val="202122"/>
          <w:sz w:val="20"/>
          <w:szCs w:val="20"/>
        </w:rPr>
        <w:t>:</w:t>
      </w:r>
      <w:r>
        <w:rPr>
          <w:rFonts w:hint="eastAsia"/>
          <w:color w:val="202122"/>
          <w:sz w:val="20"/>
          <w:szCs w:val="20"/>
        </w:rPr>
        <w:t xml:space="preserve"> </w:t>
      </w:r>
      <w:hyperlink r:id="rId260" w:tooltip="Lysosome" w:history="1">
        <w:proofErr w:type="spellStart"/>
        <w:r>
          <w:rPr>
            <w:rStyle w:val="Hyperlink"/>
            <w:color w:val="0B0080"/>
            <w:sz w:val="20"/>
            <w:szCs w:val="20"/>
          </w:rPr>
          <w:t>Lysosomes</w:t>
        </w:r>
        <w:proofErr w:type="spellEnd"/>
      </w:hyperlink>
      <w:r>
        <w:rPr>
          <w:rFonts w:hint="eastAsia"/>
          <w:color w:val="202122"/>
          <w:sz w:val="20"/>
          <w:szCs w:val="20"/>
        </w:rPr>
        <w:t xml:space="preserve"> </w:t>
      </w:r>
      <w:r>
        <w:rPr>
          <w:color w:val="202122"/>
          <w:sz w:val="20"/>
          <w:szCs w:val="20"/>
        </w:rPr>
        <w:t>contain</w:t>
      </w:r>
      <w:r>
        <w:rPr>
          <w:rFonts w:hint="eastAsia"/>
          <w:color w:val="202122"/>
          <w:sz w:val="20"/>
          <w:szCs w:val="20"/>
        </w:rPr>
        <w:t xml:space="preserve"> </w:t>
      </w:r>
      <w:hyperlink r:id="rId261" w:tooltip="Digestive enzyme" w:history="1">
        <w:r>
          <w:rPr>
            <w:rStyle w:val="Hyperlink"/>
            <w:color w:val="0B0080"/>
            <w:sz w:val="20"/>
            <w:szCs w:val="20"/>
          </w:rPr>
          <w:t>digestive enzymes</w:t>
        </w:r>
      </w:hyperlink>
      <w:r>
        <w:rPr>
          <w:rFonts w:hint="eastAsia"/>
          <w:color w:val="202122"/>
          <w:sz w:val="20"/>
          <w:szCs w:val="20"/>
        </w:rPr>
        <w:t xml:space="preserve"> </w:t>
      </w:r>
      <w:r>
        <w:rPr>
          <w:color w:val="202122"/>
          <w:sz w:val="20"/>
          <w:szCs w:val="20"/>
        </w:rPr>
        <w:t>(acid </w:t>
      </w:r>
      <w:proofErr w:type="spellStart"/>
      <w:r w:rsidR="003E4626" w:rsidRPr="003E4626">
        <w:fldChar w:fldCharType="begin"/>
      </w:r>
      <w:r>
        <w:rPr>
          <w:sz w:val="20"/>
          <w:szCs w:val="20"/>
        </w:rPr>
        <w:instrText xml:space="preserve"> HYPERLINK "https://en.wikipedia.org/wiki/Hydrolase" \o "Hydrolase" </w:instrText>
      </w:r>
      <w:r w:rsidR="003E4626" w:rsidRPr="003E4626">
        <w:fldChar w:fldCharType="separate"/>
      </w:r>
      <w:r>
        <w:rPr>
          <w:rStyle w:val="Hyperlink"/>
          <w:color w:val="0B0080"/>
          <w:sz w:val="20"/>
          <w:szCs w:val="20"/>
        </w:rPr>
        <w:t>hydrolases</w:t>
      </w:r>
      <w:proofErr w:type="spellEnd"/>
      <w:r w:rsidR="003E4626">
        <w:rPr>
          <w:rStyle w:val="Hyperlink"/>
          <w:color w:val="0B0080"/>
          <w:sz w:val="20"/>
          <w:szCs w:val="20"/>
        </w:rPr>
        <w:fldChar w:fldCharType="end"/>
      </w:r>
      <w:r>
        <w:rPr>
          <w:color w:val="202122"/>
          <w:sz w:val="20"/>
          <w:szCs w:val="20"/>
        </w:rPr>
        <w:t>). They digest excess or worn-out </w:t>
      </w:r>
      <w:hyperlink r:id="rId262" w:tooltip="Organelle" w:history="1">
        <w:r>
          <w:rPr>
            <w:rStyle w:val="Hyperlink"/>
            <w:color w:val="0B0080"/>
            <w:sz w:val="20"/>
            <w:szCs w:val="20"/>
          </w:rPr>
          <w:t>organelles</w:t>
        </w:r>
      </w:hyperlink>
      <w:r>
        <w:rPr>
          <w:color w:val="202122"/>
          <w:sz w:val="20"/>
          <w:szCs w:val="20"/>
        </w:rPr>
        <w:t>, food particles, and engulfed</w:t>
      </w:r>
      <w:r>
        <w:rPr>
          <w:rFonts w:hint="eastAsia"/>
          <w:color w:val="202122"/>
          <w:sz w:val="20"/>
          <w:szCs w:val="20"/>
        </w:rPr>
        <w:t xml:space="preserve"> </w:t>
      </w:r>
      <w:hyperlink r:id="rId263" w:tooltip="Virus" w:history="1">
        <w:r>
          <w:rPr>
            <w:rStyle w:val="Hyperlink"/>
            <w:color w:val="0B0080"/>
            <w:sz w:val="20"/>
            <w:szCs w:val="20"/>
          </w:rPr>
          <w:t>viruses</w:t>
        </w:r>
      </w:hyperlink>
      <w:r>
        <w:rPr>
          <w:color w:val="202122"/>
          <w:sz w:val="20"/>
          <w:szCs w:val="20"/>
        </w:rPr>
        <w:t> or </w:t>
      </w:r>
      <w:hyperlink r:id="rId264" w:tooltip="Bacteria" w:history="1">
        <w:r>
          <w:rPr>
            <w:rStyle w:val="Hyperlink"/>
            <w:color w:val="0B0080"/>
            <w:sz w:val="20"/>
            <w:szCs w:val="20"/>
          </w:rPr>
          <w:t>bacteria</w:t>
        </w:r>
      </w:hyperlink>
      <w:r>
        <w:rPr>
          <w:color w:val="202122"/>
          <w:sz w:val="20"/>
          <w:szCs w:val="20"/>
        </w:rPr>
        <w:t>. </w:t>
      </w:r>
      <w:proofErr w:type="spellStart"/>
      <w:r w:rsidR="003E4626" w:rsidRPr="003E4626">
        <w:fldChar w:fldCharType="begin"/>
      </w:r>
      <w:r>
        <w:rPr>
          <w:sz w:val="20"/>
          <w:szCs w:val="20"/>
        </w:rPr>
        <w:instrText xml:space="preserve"> HYPERLINK "https://en.wikipedia.org/wiki/Peroxisome" \o "Peroxisome" </w:instrText>
      </w:r>
      <w:r w:rsidR="003E4626" w:rsidRPr="003E4626">
        <w:fldChar w:fldCharType="separate"/>
      </w:r>
      <w:r>
        <w:rPr>
          <w:rStyle w:val="Hyperlink"/>
          <w:color w:val="0B0080"/>
          <w:sz w:val="20"/>
          <w:szCs w:val="20"/>
        </w:rPr>
        <w:t>Peroxisomes</w:t>
      </w:r>
      <w:proofErr w:type="spellEnd"/>
      <w:r w:rsidR="003E4626">
        <w:rPr>
          <w:rStyle w:val="Hyperlink"/>
          <w:color w:val="0B0080"/>
          <w:sz w:val="20"/>
          <w:szCs w:val="20"/>
        </w:rPr>
        <w:fldChar w:fldCharType="end"/>
      </w:r>
      <w:r>
        <w:rPr>
          <w:color w:val="202122"/>
          <w:sz w:val="20"/>
          <w:szCs w:val="20"/>
        </w:rPr>
        <w:t> have enzymes that rid the cell of toxic </w:t>
      </w:r>
      <w:hyperlink r:id="rId265" w:tooltip="Peroxide" w:history="1">
        <w:r>
          <w:rPr>
            <w:rStyle w:val="Hyperlink"/>
            <w:color w:val="0B0080"/>
            <w:sz w:val="20"/>
            <w:szCs w:val="20"/>
          </w:rPr>
          <w:t>peroxides</w:t>
        </w:r>
      </w:hyperlink>
      <w:r>
        <w:rPr>
          <w:color w:val="202122"/>
          <w:sz w:val="20"/>
          <w:szCs w:val="20"/>
        </w:rPr>
        <w:t>. The cell could not house these destructive enzymes if they were not contained in a membrane-bound system.</w:t>
      </w:r>
      <w:hyperlink r:id="rId266" w:anchor="cite_note-NCBI-4" w:history="1">
        <w:r>
          <w:rPr>
            <w:rStyle w:val="Hyperlink"/>
            <w:color w:val="0B0080"/>
            <w:sz w:val="20"/>
            <w:szCs w:val="20"/>
            <w:vertAlign w:val="superscript"/>
          </w:rPr>
          <w:t>[4]</w:t>
        </w:r>
      </w:hyperlink>
    </w:p>
    <w:p w:rsidR="003E4626" w:rsidRDefault="001B2F0B" w:rsidP="001B2F0B">
      <w:pPr>
        <w:widowControl/>
        <w:numPr>
          <w:ilvl w:val="0"/>
          <w:numId w:val="4"/>
        </w:numPr>
        <w:ind w:left="384"/>
        <w:rPr>
          <w:color w:val="202122"/>
          <w:sz w:val="20"/>
          <w:szCs w:val="20"/>
        </w:rPr>
      </w:pPr>
      <w:proofErr w:type="spellStart"/>
      <w:r>
        <w:rPr>
          <w:b/>
          <w:bCs/>
          <w:color w:val="202122"/>
          <w:sz w:val="20"/>
          <w:szCs w:val="20"/>
        </w:rPr>
        <w:t>Centrosome</w:t>
      </w:r>
      <w:proofErr w:type="spellEnd"/>
      <w:r>
        <w:rPr>
          <w:color w:val="202122"/>
          <w:sz w:val="20"/>
          <w:szCs w:val="20"/>
        </w:rPr>
        <w:t xml:space="preserve">: the cytoskeleton </w:t>
      </w:r>
      <w:proofErr w:type="spellStart"/>
      <w:r>
        <w:rPr>
          <w:color w:val="202122"/>
          <w:sz w:val="20"/>
          <w:szCs w:val="20"/>
        </w:rPr>
        <w:t>organiser</w:t>
      </w:r>
      <w:proofErr w:type="spellEnd"/>
      <w:r>
        <w:rPr>
          <w:color w:val="202122"/>
          <w:sz w:val="20"/>
          <w:szCs w:val="20"/>
        </w:rPr>
        <w:t>: The</w:t>
      </w:r>
      <w:r>
        <w:rPr>
          <w:rFonts w:hint="eastAsia"/>
          <w:color w:val="202122"/>
          <w:sz w:val="20"/>
          <w:szCs w:val="20"/>
        </w:rPr>
        <w:t xml:space="preserve"> </w:t>
      </w:r>
      <w:hyperlink r:id="rId267" w:tooltip="Centrosome" w:history="1">
        <w:proofErr w:type="spellStart"/>
        <w:r>
          <w:rPr>
            <w:rStyle w:val="Hyperlink"/>
            <w:color w:val="0B0080"/>
            <w:sz w:val="20"/>
            <w:szCs w:val="20"/>
          </w:rPr>
          <w:t>centrosome</w:t>
        </w:r>
        <w:proofErr w:type="spellEnd"/>
      </w:hyperlink>
      <w:r>
        <w:rPr>
          <w:rFonts w:hint="eastAsia"/>
          <w:color w:val="202122"/>
          <w:sz w:val="20"/>
          <w:szCs w:val="20"/>
        </w:rPr>
        <w:t xml:space="preserve"> </w:t>
      </w:r>
      <w:r>
        <w:rPr>
          <w:color w:val="202122"/>
          <w:sz w:val="20"/>
          <w:szCs w:val="20"/>
        </w:rPr>
        <w:t>produces the </w:t>
      </w:r>
      <w:hyperlink r:id="rId268" w:tooltip="Microtubules" w:history="1">
        <w:r>
          <w:rPr>
            <w:rStyle w:val="Hyperlink"/>
            <w:color w:val="0B0080"/>
            <w:sz w:val="20"/>
            <w:szCs w:val="20"/>
          </w:rPr>
          <w:t>microtubules</w:t>
        </w:r>
      </w:hyperlink>
      <w:r>
        <w:rPr>
          <w:color w:val="202122"/>
          <w:sz w:val="20"/>
          <w:szCs w:val="20"/>
        </w:rPr>
        <w:t> of a cell – a key component of the </w:t>
      </w:r>
      <w:hyperlink r:id="rId269" w:tooltip="Cytoskeleton" w:history="1">
        <w:r>
          <w:rPr>
            <w:rStyle w:val="Hyperlink"/>
            <w:color w:val="0B0080"/>
            <w:sz w:val="20"/>
            <w:szCs w:val="20"/>
          </w:rPr>
          <w:t>cytoskeleton</w:t>
        </w:r>
      </w:hyperlink>
      <w:r>
        <w:rPr>
          <w:color w:val="202122"/>
          <w:sz w:val="20"/>
          <w:szCs w:val="20"/>
        </w:rPr>
        <w:t>. It directs the transport through the </w:t>
      </w:r>
      <w:hyperlink r:id="rId270" w:tooltip="Endoplasmic reticulum" w:history="1">
        <w:r>
          <w:rPr>
            <w:rStyle w:val="Hyperlink"/>
            <w:color w:val="0B0080"/>
            <w:sz w:val="20"/>
            <w:szCs w:val="20"/>
          </w:rPr>
          <w:t>ER</w:t>
        </w:r>
      </w:hyperlink>
      <w:r>
        <w:rPr>
          <w:color w:val="202122"/>
          <w:sz w:val="20"/>
          <w:szCs w:val="20"/>
        </w:rPr>
        <w:t> and the </w:t>
      </w:r>
      <w:hyperlink r:id="rId271" w:tooltip="Golgi apparatus" w:history="1">
        <w:r>
          <w:rPr>
            <w:rStyle w:val="Hyperlink"/>
            <w:color w:val="0B0080"/>
            <w:sz w:val="20"/>
            <w:szCs w:val="20"/>
          </w:rPr>
          <w:t>Golgi apparatus</w:t>
        </w:r>
      </w:hyperlink>
      <w:r>
        <w:rPr>
          <w:color w:val="202122"/>
          <w:sz w:val="20"/>
          <w:szCs w:val="20"/>
        </w:rPr>
        <w:t xml:space="preserve">. </w:t>
      </w:r>
      <w:proofErr w:type="spellStart"/>
      <w:r>
        <w:rPr>
          <w:color w:val="202122"/>
          <w:sz w:val="20"/>
          <w:szCs w:val="20"/>
        </w:rPr>
        <w:t>Centrosomes</w:t>
      </w:r>
      <w:proofErr w:type="spellEnd"/>
      <w:r>
        <w:rPr>
          <w:color w:val="202122"/>
          <w:sz w:val="20"/>
          <w:szCs w:val="20"/>
        </w:rPr>
        <w:t xml:space="preserve"> are composed of two </w:t>
      </w:r>
      <w:proofErr w:type="spellStart"/>
      <w:r w:rsidR="003E4626" w:rsidRPr="003E4626">
        <w:fldChar w:fldCharType="begin"/>
      </w:r>
      <w:r>
        <w:rPr>
          <w:sz w:val="20"/>
          <w:szCs w:val="20"/>
        </w:rPr>
        <w:instrText xml:space="preserve"> HYPERLINK "https://en.wikipedia.org/wiki/Centrioles" \o "Centrioles" </w:instrText>
      </w:r>
      <w:r w:rsidR="003E4626" w:rsidRPr="003E4626">
        <w:fldChar w:fldCharType="separate"/>
      </w:r>
      <w:r>
        <w:rPr>
          <w:rStyle w:val="Hyperlink"/>
          <w:color w:val="0B0080"/>
          <w:sz w:val="20"/>
          <w:szCs w:val="20"/>
        </w:rPr>
        <w:t>centrioles</w:t>
      </w:r>
      <w:proofErr w:type="spellEnd"/>
      <w:r w:rsidR="003E4626">
        <w:rPr>
          <w:rStyle w:val="Hyperlink"/>
          <w:color w:val="0B0080"/>
          <w:sz w:val="20"/>
          <w:szCs w:val="20"/>
        </w:rPr>
        <w:fldChar w:fldCharType="end"/>
      </w:r>
      <w:r>
        <w:rPr>
          <w:color w:val="202122"/>
          <w:sz w:val="20"/>
          <w:szCs w:val="20"/>
        </w:rPr>
        <w:t>, which separate during </w:t>
      </w:r>
      <w:hyperlink r:id="rId272" w:tooltip="Cell division" w:history="1">
        <w:r>
          <w:rPr>
            <w:rStyle w:val="Hyperlink"/>
            <w:color w:val="0B0080"/>
            <w:sz w:val="20"/>
            <w:szCs w:val="20"/>
          </w:rPr>
          <w:t>cell division</w:t>
        </w:r>
      </w:hyperlink>
      <w:r>
        <w:rPr>
          <w:color w:val="202122"/>
          <w:sz w:val="20"/>
          <w:szCs w:val="20"/>
        </w:rPr>
        <w:t> and help in the formation of the </w:t>
      </w:r>
      <w:hyperlink r:id="rId273" w:tooltip="Mitotic spindle" w:history="1">
        <w:r>
          <w:rPr>
            <w:rStyle w:val="Hyperlink"/>
            <w:color w:val="0B0080"/>
            <w:sz w:val="20"/>
            <w:szCs w:val="20"/>
          </w:rPr>
          <w:t>mitotic spindle</w:t>
        </w:r>
      </w:hyperlink>
      <w:r>
        <w:rPr>
          <w:color w:val="202122"/>
          <w:sz w:val="20"/>
          <w:szCs w:val="20"/>
        </w:rPr>
        <w:t xml:space="preserve">. A single </w:t>
      </w:r>
      <w:proofErr w:type="spellStart"/>
      <w:r>
        <w:rPr>
          <w:color w:val="202122"/>
          <w:sz w:val="20"/>
          <w:szCs w:val="20"/>
        </w:rPr>
        <w:t>centrosome</w:t>
      </w:r>
      <w:proofErr w:type="spellEnd"/>
      <w:r>
        <w:rPr>
          <w:color w:val="202122"/>
          <w:sz w:val="20"/>
          <w:szCs w:val="20"/>
        </w:rPr>
        <w:t xml:space="preserve"> is present in the </w:t>
      </w:r>
      <w:hyperlink r:id="rId274" w:tooltip="Animal cell" w:history="1">
        <w:r>
          <w:rPr>
            <w:rStyle w:val="Hyperlink"/>
            <w:color w:val="0B0080"/>
            <w:sz w:val="20"/>
            <w:szCs w:val="20"/>
          </w:rPr>
          <w:t>animal cells</w:t>
        </w:r>
      </w:hyperlink>
      <w:r>
        <w:rPr>
          <w:color w:val="202122"/>
          <w:sz w:val="20"/>
          <w:szCs w:val="20"/>
        </w:rPr>
        <w:t>. They are also found in some fungi and algae cells.</w:t>
      </w:r>
    </w:p>
    <w:p w:rsidR="003E4626" w:rsidRDefault="001B2F0B" w:rsidP="001B2F0B">
      <w:pPr>
        <w:widowControl/>
        <w:numPr>
          <w:ilvl w:val="0"/>
          <w:numId w:val="4"/>
        </w:numPr>
        <w:ind w:left="384"/>
        <w:rPr>
          <w:color w:val="000000"/>
          <w:sz w:val="20"/>
          <w:szCs w:val="20"/>
        </w:rPr>
      </w:pPr>
      <w:r>
        <w:rPr>
          <w:color w:val="202122"/>
          <w:sz w:val="20"/>
          <w:szCs w:val="20"/>
        </w:rPr>
        <w:t>Vacuoles: </w:t>
      </w:r>
      <w:hyperlink r:id="rId275" w:tooltip="Vacuole" w:history="1">
        <w:r>
          <w:rPr>
            <w:rStyle w:val="Hyperlink"/>
            <w:color w:val="0B0080"/>
            <w:sz w:val="20"/>
            <w:szCs w:val="20"/>
          </w:rPr>
          <w:t>Vacuoles</w:t>
        </w:r>
      </w:hyperlink>
      <w:r>
        <w:rPr>
          <w:color w:val="202122"/>
          <w:sz w:val="20"/>
          <w:szCs w:val="20"/>
        </w:rPr>
        <w:t xml:space="preserve"> sequester waste products and in plant cells store water. They are often described </w:t>
      </w:r>
      <w:r>
        <w:rPr>
          <w:color w:val="202122"/>
          <w:sz w:val="20"/>
          <w:szCs w:val="20"/>
        </w:rPr>
        <w:lastRenderedPageBreak/>
        <w:t>as liquid filled space and are surrounded by a membrane. Some cells, most notably </w:t>
      </w:r>
      <w:hyperlink r:id="rId276" w:tooltip="Amoeba (genus)" w:history="1">
        <w:r>
          <w:rPr>
            <w:rStyle w:val="Hyperlink"/>
            <w:color w:val="0B0080"/>
            <w:sz w:val="20"/>
            <w:szCs w:val="20"/>
          </w:rPr>
          <w:t>Amoeba</w:t>
        </w:r>
      </w:hyperlink>
      <w:r>
        <w:rPr>
          <w:color w:val="202122"/>
          <w:sz w:val="20"/>
          <w:szCs w:val="20"/>
        </w:rPr>
        <w:t>, have contractile vacuoles, which can pump water out of the cell if there is too much water. The vacuoles of plant cells and fungal cells are usually larger than those of animal cells.</w:t>
      </w:r>
    </w:p>
    <w:p w:rsidR="003E4626" w:rsidRDefault="003E4626" w:rsidP="001B2F0B">
      <w:pPr>
        <w:widowControl/>
        <w:ind w:left="24"/>
        <w:rPr>
          <w:color w:val="202122"/>
          <w:sz w:val="20"/>
          <w:szCs w:val="20"/>
        </w:rPr>
      </w:pPr>
    </w:p>
    <w:p w:rsidR="003E4626" w:rsidRDefault="001B2F0B" w:rsidP="001B2F0B">
      <w:pPr>
        <w:widowControl/>
        <w:rPr>
          <w:b/>
          <w:color w:val="000000"/>
          <w:sz w:val="20"/>
          <w:szCs w:val="20"/>
        </w:rPr>
      </w:pPr>
      <w:r>
        <w:rPr>
          <w:rStyle w:val="mw-headline"/>
          <w:b/>
          <w:color w:val="000000"/>
          <w:sz w:val="20"/>
          <w:szCs w:val="20"/>
        </w:rPr>
        <w:t>Eukaryotic and prokaryotic</w:t>
      </w:r>
    </w:p>
    <w:p w:rsidR="003E4626" w:rsidRDefault="001B2F0B" w:rsidP="001B2F0B">
      <w:pPr>
        <w:widowControl/>
        <w:numPr>
          <w:ilvl w:val="0"/>
          <w:numId w:val="5"/>
        </w:numPr>
        <w:ind w:left="384"/>
        <w:rPr>
          <w:color w:val="202122"/>
          <w:sz w:val="20"/>
          <w:szCs w:val="20"/>
        </w:rPr>
      </w:pPr>
      <w:proofErr w:type="spellStart"/>
      <w:r>
        <w:rPr>
          <w:b/>
          <w:bCs/>
          <w:color w:val="202122"/>
          <w:sz w:val="20"/>
          <w:szCs w:val="20"/>
        </w:rPr>
        <w:t>Ribosomes</w:t>
      </w:r>
      <w:proofErr w:type="spellEnd"/>
      <w:r>
        <w:rPr>
          <w:color w:val="202122"/>
          <w:sz w:val="20"/>
          <w:szCs w:val="20"/>
        </w:rPr>
        <w:t>: The </w:t>
      </w:r>
      <w:hyperlink r:id="rId277" w:tooltip="Ribosome" w:history="1">
        <w:r>
          <w:rPr>
            <w:rStyle w:val="Hyperlink"/>
            <w:color w:val="0B0080"/>
            <w:sz w:val="20"/>
            <w:szCs w:val="20"/>
          </w:rPr>
          <w:t>ribosome</w:t>
        </w:r>
      </w:hyperlink>
      <w:r>
        <w:rPr>
          <w:color w:val="202122"/>
          <w:sz w:val="20"/>
          <w:szCs w:val="20"/>
        </w:rPr>
        <w:t> is a large complex of</w:t>
      </w:r>
      <w:r>
        <w:rPr>
          <w:rFonts w:hint="eastAsia"/>
          <w:color w:val="202122"/>
          <w:sz w:val="20"/>
          <w:szCs w:val="20"/>
        </w:rPr>
        <w:t xml:space="preserve"> </w:t>
      </w:r>
      <w:hyperlink r:id="rId278" w:tooltip="RNA" w:history="1">
        <w:r>
          <w:rPr>
            <w:rStyle w:val="Hyperlink"/>
            <w:color w:val="0B0080"/>
            <w:sz w:val="20"/>
            <w:szCs w:val="20"/>
          </w:rPr>
          <w:t>RNA</w:t>
        </w:r>
      </w:hyperlink>
      <w:r>
        <w:rPr>
          <w:rFonts w:hint="eastAsia"/>
          <w:color w:val="202122"/>
          <w:sz w:val="20"/>
          <w:szCs w:val="20"/>
        </w:rPr>
        <w:t xml:space="preserve"> </w:t>
      </w:r>
      <w:r>
        <w:rPr>
          <w:color w:val="202122"/>
          <w:sz w:val="20"/>
          <w:szCs w:val="20"/>
        </w:rPr>
        <w:t>and </w:t>
      </w:r>
      <w:hyperlink r:id="rId279" w:tooltip="Protein" w:history="1">
        <w:r>
          <w:rPr>
            <w:rStyle w:val="Hyperlink"/>
            <w:color w:val="0B0080"/>
            <w:sz w:val="20"/>
            <w:szCs w:val="20"/>
          </w:rPr>
          <w:t>protein</w:t>
        </w:r>
      </w:hyperlink>
      <w:r>
        <w:rPr>
          <w:color w:val="202122"/>
          <w:sz w:val="20"/>
          <w:szCs w:val="20"/>
        </w:rPr>
        <w:t> molecules.</w:t>
      </w:r>
      <w:hyperlink r:id="rId280" w:anchor="cite_note-NCBI-4" w:history="1">
        <w:r>
          <w:rPr>
            <w:rStyle w:val="Hyperlink"/>
            <w:color w:val="0B0080"/>
            <w:sz w:val="20"/>
            <w:szCs w:val="20"/>
            <w:vertAlign w:val="superscript"/>
          </w:rPr>
          <w:t>[4]</w:t>
        </w:r>
      </w:hyperlink>
      <w:r>
        <w:rPr>
          <w:color w:val="202122"/>
          <w:sz w:val="20"/>
          <w:szCs w:val="20"/>
        </w:rPr>
        <w:t xml:space="preserve"> They each consist of two subunits, and act as an assembly line where RNA from the nucleus is used to </w:t>
      </w:r>
      <w:proofErr w:type="spellStart"/>
      <w:r>
        <w:rPr>
          <w:color w:val="202122"/>
          <w:sz w:val="20"/>
          <w:szCs w:val="20"/>
        </w:rPr>
        <w:t>synthesise</w:t>
      </w:r>
      <w:proofErr w:type="spellEnd"/>
      <w:r>
        <w:rPr>
          <w:color w:val="202122"/>
          <w:sz w:val="20"/>
          <w:szCs w:val="20"/>
        </w:rPr>
        <w:t xml:space="preserve"> proteins from amino acids. </w:t>
      </w:r>
      <w:proofErr w:type="spellStart"/>
      <w:r>
        <w:rPr>
          <w:color w:val="202122"/>
          <w:sz w:val="20"/>
          <w:szCs w:val="20"/>
        </w:rPr>
        <w:t>Ribosomes</w:t>
      </w:r>
      <w:proofErr w:type="spellEnd"/>
      <w:r>
        <w:rPr>
          <w:color w:val="202122"/>
          <w:sz w:val="20"/>
          <w:szCs w:val="20"/>
        </w:rPr>
        <w:t xml:space="preserve"> can be found either floating freely or bound to a membrane (the rough </w:t>
      </w:r>
      <w:proofErr w:type="spellStart"/>
      <w:r>
        <w:rPr>
          <w:color w:val="202122"/>
          <w:sz w:val="20"/>
          <w:szCs w:val="20"/>
        </w:rPr>
        <w:t>endoplasmatic</w:t>
      </w:r>
      <w:proofErr w:type="spellEnd"/>
      <w:r>
        <w:rPr>
          <w:color w:val="202122"/>
          <w:sz w:val="20"/>
          <w:szCs w:val="20"/>
        </w:rPr>
        <w:t xml:space="preserve"> reticulum in eukaryotes, or the cell membrane in prokaryotes).</w:t>
      </w:r>
      <w:hyperlink r:id="rId281" w:anchor="cite_note-21" w:history="1">
        <w:r>
          <w:rPr>
            <w:rStyle w:val="Hyperlink"/>
            <w:color w:val="0B0080"/>
            <w:sz w:val="20"/>
            <w:szCs w:val="20"/>
            <w:vertAlign w:val="superscript"/>
          </w:rPr>
          <w:t>[20]</w:t>
        </w:r>
      </w:hyperlink>
    </w:p>
    <w:p w:rsidR="003E4626" w:rsidRDefault="003E4626">
      <w:pPr>
        <w:pStyle w:val="Heading2"/>
        <w:pBdr>
          <w:bottom w:val="single" w:sz="6" w:space="0" w:color="A2A9B1"/>
        </w:pBdr>
        <w:spacing w:before="0" w:beforeAutospacing="0" w:after="0" w:afterAutospacing="0"/>
        <w:rPr>
          <w:rStyle w:val="mw-headline"/>
          <w:b w:val="0"/>
          <w:bCs w:val="0"/>
          <w:color w:val="000000"/>
          <w:sz w:val="20"/>
          <w:szCs w:val="20"/>
        </w:rPr>
      </w:pPr>
    </w:p>
    <w:p w:rsidR="003E4626" w:rsidRDefault="001B2F0B">
      <w:pPr>
        <w:pStyle w:val="Heading2"/>
        <w:pBdr>
          <w:bottom w:val="single" w:sz="6" w:space="0" w:color="A2A9B1"/>
        </w:pBdr>
        <w:spacing w:before="0" w:beforeAutospacing="0" w:after="0" w:afterAutospacing="0"/>
        <w:rPr>
          <w:bCs w:val="0"/>
          <w:color w:val="000000"/>
          <w:sz w:val="20"/>
          <w:szCs w:val="20"/>
        </w:rPr>
      </w:pPr>
      <w:r>
        <w:rPr>
          <w:rStyle w:val="mw-headline"/>
          <w:bCs w:val="0"/>
          <w:color w:val="000000"/>
          <w:sz w:val="20"/>
          <w:szCs w:val="20"/>
        </w:rPr>
        <w:t>Structures outside the cell membrane</w:t>
      </w:r>
    </w:p>
    <w:p w:rsidR="003E4626" w:rsidRDefault="001B2F0B">
      <w:pPr>
        <w:pStyle w:val="NormalWeb"/>
        <w:spacing w:before="0" w:beforeAutospacing="0" w:after="0" w:afterAutospacing="0"/>
        <w:ind w:firstLine="720"/>
        <w:rPr>
          <w:color w:val="202122"/>
          <w:sz w:val="20"/>
          <w:szCs w:val="20"/>
        </w:rPr>
      </w:pPr>
      <w:r>
        <w:rPr>
          <w:color w:val="202122"/>
          <w:sz w:val="20"/>
          <w:szCs w:val="20"/>
        </w:rPr>
        <w:t>Many cells also have structures which exist wholly or partially outside the cell membrane. These structures are notable because they are not protected from the external environment by the </w:t>
      </w:r>
      <w:proofErr w:type="spellStart"/>
      <w:r w:rsidR="003E4626" w:rsidRPr="003E4626">
        <w:fldChar w:fldCharType="begin"/>
      </w:r>
      <w:r>
        <w:rPr>
          <w:sz w:val="20"/>
          <w:szCs w:val="20"/>
        </w:rPr>
        <w:instrText xml:space="preserve"> HYPERLINK "https://en.wikipedia.org/wiki/Semipermeable_membrane" \o "Semipermeable membrane" </w:instrText>
      </w:r>
      <w:r w:rsidR="003E4626" w:rsidRPr="003E4626">
        <w:fldChar w:fldCharType="separate"/>
      </w:r>
      <w:r>
        <w:rPr>
          <w:rStyle w:val="Hyperlink"/>
          <w:color w:val="0B0080"/>
          <w:sz w:val="20"/>
          <w:szCs w:val="20"/>
        </w:rPr>
        <w:t>semipermeable</w:t>
      </w:r>
      <w:proofErr w:type="spellEnd"/>
      <w:r>
        <w:rPr>
          <w:rStyle w:val="Hyperlink"/>
          <w:color w:val="0B0080"/>
          <w:sz w:val="20"/>
          <w:szCs w:val="20"/>
        </w:rPr>
        <w:t xml:space="preserve"> cell membrane</w:t>
      </w:r>
      <w:r w:rsidR="003E4626">
        <w:rPr>
          <w:rStyle w:val="Hyperlink"/>
          <w:color w:val="0B0080"/>
          <w:sz w:val="20"/>
          <w:szCs w:val="20"/>
        </w:rPr>
        <w:fldChar w:fldCharType="end"/>
      </w:r>
      <w:r>
        <w:rPr>
          <w:color w:val="202122"/>
          <w:sz w:val="20"/>
          <w:szCs w:val="20"/>
        </w:rPr>
        <w:t>. In order to assemble these structures, their components must be carried across the cell membrane by export processes.</w:t>
      </w:r>
    </w:p>
    <w:p w:rsidR="003E4626" w:rsidRDefault="003E4626">
      <w:pPr>
        <w:pStyle w:val="NormalWeb"/>
        <w:spacing w:before="0" w:beforeAutospacing="0" w:after="0" w:afterAutospacing="0"/>
        <w:ind w:firstLine="720"/>
        <w:rPr>
          <w:color w:val="202122"/>
          <w:sz w:val="20"/>
          <w:szCs w:val="20"/>
        </w:rPr>
      </w:pPr>
    </w:p>
    <w:p w:rsidR="003E4626" w:rsidRDefault="001B2F0B">
      <w:pPr>
        <w:pStyle w:val="NormalWeb"/>
        <w:spacing w:before="0" w:beforeAutospacing="0" w:after="0" w:afterAutospacing="0"/>
        <w:rPr>
          <w:b/>
          <w:color w:val="000000"/>
          <w:sz w:val="20"/>
          <w:szCs w:val="20"/>
        </w:rPr>
      </w:pPr>
      <w:r>
        <w:rPr>
          <w:rStyle w:val="mw-headline"/>
          <w:b/>
          <w:color w:val="000000"/>
          <w:sz w:val="20"/>
          <w:szCs w:val="20"/>
        </w:rPr>
        <w:t>Cell wall</w:t>
      </w:r>
    </w:p>
    <w:p w:rsidR="003E4626" w:rsidRDefault="001B2F0B">
      <w:pPr>
        <w:pStyle w:val="NormalWeb"/>
        <w:spacing w:before="0" w:beforeAutospacing="0" w:after="0" w:afterAutospacing="0"/>
        <w:ind w:firstLine="720"/>
        <w:rPr>
          <w:color w:val="202122"/>
          <w:sz w:val="20"/>
          <w:szCs w:val="20"/>
        </w:rPr>
      </w:pPr>
      <w:r>
        <w:rPr>
          <w:color w:val="202122"/>
          <w:sz w:val="20"/>
          <w:szCs w:val="20"/>
        </w:rPr>
        <w:t>Many types of prokaryotic and eukaryotic cells have a </w:t>
      </w:r>
      <w:hyperlink r:id="rId282" w:tooltip="Cell wall" w:history="1">
        <w:r>
          <w:rPr>
            <w:rStyle w:val="Hyperlink"/>
            <w:color w:val="0B0080"/>
            <w:sz w:val="20"/>
            <w:szCs w:val="20"/>
          </w:rPr>
          <w:t>cell wall</w:t>
        </w:r>
      </w:hyperlink>
      <w:r>
        <w:rPr>
          <w:color w:val="202122"/>
          <w:sz w:val="20"/>
          <w:szCs w:val="20"/>
        </w:rPr>
        <w:t>. The cell wall acts to protect the cell mechanically and chemically from its environment, and is an additional layer of protection to the cell membrane. Different types of cell have cell walls made up of different materials; plant cell walls are primarily made up of </w:t>
      </w:r>
      <w:hyperlink r:id="rId283" w:tooltip="Cellulose" w:history="1">
        <w:r>
          <w:rPr>
            <w:rStyle w:val="Hyperlink"/>
            <w:color w:val="0B0080"/>
            <w:sz w:val="20"/>
            <w:szCs w:val="20"/>
          </w:rPr>
          <w:t>cellulose</w:t>
        </w:r>
      </w:hyperlink>
      <w:r>
        <w:rPr>
          <w:color w:val="202122"/>
          <w:sz w:val="20"/>
          <w:szCs w:val="20"/>
        </w:rPr>
        <w:t>, fungi cell walls are made up of</w:t>
      </w:r>
      <w:r>
        <w:rPr>
          <w:rFonts w:hint="eastAsia"/>
          <w:color w:val="202122"/>
          <w:sz w:val="20"/>
          <w:szCs w:val="20"/>
        </w:rPr>
        <w:t xml:space="preserve"> </w:t>
      </w:r>
      <w:hyperlink r:id="rId284" w:tooltip="Chitin" w:history="1">
        <w:r>
          <w:rPr>
            <w:rStyle w:val="Hyperlink"/>
            <w:color w:val="0B0080"/>
            <w:sz w:val="20"/>
            <w:szCs w:val="20"/>
          </w:rPr>
          <w:t>chitin</w:t>
        </w:r>
      </w:hyperlink>
      <w:r>
        <w:rPr>
          <w:rFonts w:hint="eastAsia"/>
          <w:color w:val="202122"/>
          <w:sz w:val="20"/>
          <w:szCs w:val="20"/>
        </w:rPr>
        <w:t xml:space="preserve"> </w:t>
      </w:r>
      <w:r>
        <w:rPr>
          <w:color w:val="202122"/>
          <w:sz w:val="20"/>
          <w:szCs w:val="20"/>
        </w:rPr>
        <w:t>and bacteria cell walls are made up of</w:t>
      </w:r>
      <w:r>
        <w:rPr>
          <w:rFonts w:hint="eastAsia"/>
          <w:color w:val="202122"/>
          <w:sz w:val="20"/>
          <w:szCs w:val="20"/>
        </w:rPr>
        <w:t xml:space="preserve"> </w:t>
      </w:r>
      <w:hyperlink r:id="rId285" w:tooltip="Peptidoglycan" w:history="1">
        <w:proofErr w:type="spellStart"/>
        <w:r>
          <w:rPr>
            <w:rStyle w:val="Hyperlink"/>
            <w:color w:val="0B0080"/>
            <w:sz w:val="20"/>
            <w:szCs w:val="20"/>
          </w:rPr>
          <w:t>peptidoglycan</w:t>
        </w:r>
        <w:proofErr w:type="spellEnd"/>
      </w:hyperlink>
      <w:r>
        <w:rPr>
          <w:color w:val="202122"/>
          <w:sz w:val="20"/>
          <w:szCs w:val="20"/>
        </w:rPr>
        <w:t>.</w:t>
      </w:r>
    </w:p>
    <w:p w:rsidR="003E4626" w:rsidRDefault="003E4626">
      <w:pPr>
        <w:pStyle w:val="NormalWeb"/>
        <w:spacing w:before="0" w:beforeAutospacing="0" w:after="0" w:afterAutospacing="0"/>
        <w:ind w:firstLine="720"/>
        <w:rPr>
          <w:color w:val="202122"/>
          <w:sz w:val="20"/>
          <w:szCs w:val="20"/>
        </w:rPr>
      </w:pPr>
    </w:p>
    <w:p w:rsidR="003E4626" w:rsidRDefault="001B2F0B">
      <w:pPr>
        <w:pStyle w:val="NormalWeb"/>
        <w:spacing w:before="0" w:beforeAutospacing="0" w:after="0" w:afterAutospacing="0"/>
        <w:rPr>
          <w:rStyle w:val="mw-headline"/>
          <w:b/>
          <w:color w:val="000000"/>
          <w:sz w:val="20"/>
          <w:szCs w:val="20"/>
        </w:rPr>
      </w:pPr>
      <w:r>
        <w:rPr>
          <w:rStyle w:val="mw-headline"/>
          <w:b/>
          <w:color w:val="000000"/>
          <w:sz w:val="20"/>
          <w:szCs w:val="20"/>
        </w:rPr>
        <w:t>Prokaryotic</w:t>
      </w:r>
    </w:p>
    <w:p w:rsidR="003E4626" w:rsidRDefault="001B2F0B">
      <w:pPr>
        <w:pStyle w:val="NormalWeb"/>
        <w:spacing w:before="0" w:beforeAutospacing="0" w:after="0" w:afterAutospacing="0"/>
        <w:rPr>
          <w:b/>
          <w:color w:val="000000"/>
          <w:sz w:val="20"/>
          <w:szCs w:val="20"/>
        </w:rPr>
      </w:pPr>
      <w:r>
        <w:rPr>
          <w:rStyle w:val="mw-headline"/>
          <w:b/>
          <w:color w:val="000000"/>
          <w:sz w:val="20"/>
          <w:szCs w:val="20"/>
        </w:rPr>
        <w:t>Capsule</w:t>
      </w:r>
    </w:p>
    <w:p w:rsidR="003E4626" w:rsidRDefault="001B2F0B">
      <w:pPr>
        <w:pStyle w:val="NormalWeb"/>
        <w:spacing w:before="0" w:beforeAutospacing="0" w:after="0" w:afterAutospacing="0"/>
        <w:ind w:firstLine="720"/>
        <w:rPr>
          <w:color w:val="202122"/>
          <w:sz w:val="20"/>
          <w:szCs w:val="20"/>
          <w:vertAlign w:val="superscript"/>
        </w:rPr>
      </w:pPr>
      <w:r>
        <w:rPr>
          <w:color w:val="202122"/>
          <w:sz w:val="20"/>
          <w:szCs w:val="20"/>
        </w:rPr>
        <w:t>A gelatinous </w:t>
      </w:r>
      <w:hyperlink r:id="rId286" w:tooltip="Bacterial capsule" w:history="1">
        <w:r>
          <w:rPr>
            <w:rStyle w:val="Hyperlink"/>
            <w:color w:val="0B0080"/>
            <w:sz w:val="20"/>
            <w:szCs w:val="20"/>
          </w:rPr>
          <w:t>capsule</w:t>
        </w:r>
      </w:hyperlink>
      <w:r>
        <w:rPr>
          <w:color w:val="202122"/>
          <w:sz w:val="20"/>
          <w:szCs w:val="20"/>
        </w:rPr>
        <w:t> is present in some bacteria outside the cell membrane and cell wall. The capsule may be </w:t>
      </w:r>
      <w:hyperlink r:id="rId287" w:tooltip="Polysaccharide" w:history="1">
        <w:r>
          <w:rPr>
            <w:rStyle w:val="Hyperlink"/>
            <w:color w:val="0B0080"/>
            <w:sz w:val="20"/>
            <w:szCs w:val="20"/>
          </w:rPr>
          <w:t>polysaccharide</w:t>
        </w:r>
      </w:hyperlink>
      <w:r>
        <w:rPr>
          <w:color w:val="202122"/>
          <w:sz w:val="20"/>
          <w:szCs w:val="20"/>
        </w:rPr>
        <w:t> as in </w:t>
      </w:r>
      <w:proofErr w:type="spellStart"/>
      <w:r w:rsidR="003E4626" w:rsidRPr="003E4626">
        <w:fldChar w:fldCharType="begin"/>
      </w:r>
      <w:r>
        <w:rPr>
          <w:sz w:val="20"/>
          <w:szCs w:val="20"/>
        </w:rPr>
        <w:instrText xml:space="preserve"> HYPERLINK "https://en.wikipedia.org/wiki/Pneumococci" \o "Pneumococci" </w:instrText>
      </w:r>
      <w:r w:rsidR="003E4626" w:rsidRPr="003E4626">
        <w:fldChar w:fldCharType="separate"/>
      </w:r>
      <w:r>
        <w:rPr>
          <w:rStyle w:val="Hyperlink"/>
          <w:color w:val="0B0080"/>
          <w:sz w:val="20"/>
          <w:szCs w:val="20"/>
        </w:rPr>
        <w:t>pneumococci</w:t>
      </w:r>
      <w:proofErr w:type="spellEnd"/>
      <w:r w:rsidR="003E4626">
        <w:rPr>
          <w:rStyle w:val="Hyperlink"/>
          <w:color w:val="0B0080"/>
          <w:sz w:val="20"/>
          <w:szCs w:val="20"/>
        </w:rPr>
        <w:fldChar w:fldCharType="end"/>
      </w:r>
      <w:r>
        <w:rPr>
          <w:color w:val="202122"/>
          <w:sz w:val="20"/>
          <w:szCs w:val="20"/>
        </w:rPr>
        <w:t>,</w:t>
      </w:r>
      <w:r>
        <w:rPr>
          <w:rFonts w:hint="eastAsia"/>
          <w:color w:val="202122"/>
          <w:sz w:val="20"/>
          <w:szCs w:val="20"/>
        </w:rPr>
        <w:t xml:space="preserve"> </w:t>
      </w:r>
      <w:hyperlink r:id="rId288" w:tooltip="Meningococci" w:history="1">
        <w:proofErr w:type="spellStart"/>
        <w:r>
          <w:rPr>
            <w:rStyle w:val="Hyperlink"/>
            <w:color w:val="0B0080"/>
            <w:sz w:val="20"/>
            <w:szCs w:val="20"/>
          </w:rPr>
          <w:t>meningococci</w:t>
        </w:r>
        <w:proofErr w:type="spellEnd"/>
      </w:hyperlink>
      <w:r>
        <w:rPr>
          <w:rFonts w:hint="eastAsia"/>
          <w:color w:val="202122"/>
          <w:sz w:val="20"/>
          <w:szCs w:val="20"/>
        </w:rPr>
        <w:t xml:space="preserve"> </w:t>
      </w:r>
      <w:r>
        <w:rPr>
          <w:color w:val="202122"/>
          <w:sz w:val="20"/>
          <w:szCs w:val="20"/>
        </w:rPr>
        <w:t>or </w:t>
      </w:r>
      <w:hyperlink r:id="rId289" w:tooltip="Polypeptide" w:history="1">
        <w:r>
          <w:rPr>
            <w:rStyle w:val="Hyperlink"/>
            <w:color w:val="0B0080"/>
            <w:sz w:val="20"/>
            <w:szCs w:val="20"/>
          </w:rPr>
          <w:t>polypeptide</w:t>
        </w:r>
      </w:hyperlink>
      <w:r>
        <w:rPr>
          <w:color w:val="202122"/>
          <w:sz w:val="20"/>
          <w:szCs w:val="20"/>
        </w:rPr>
        <w:t> as </w:t>
      </w:r>
      <w:hyperlink r:id="rId290" w:tooltip="Bacillus anthracis" w:history="1">
        <w:r>
          <w:rPr>
            <w:rStyle w:val="Hyperlink"/>
            <w:i/>
            <w:iCs/>
            <w:color w:val="0B0080"/>
            <w:sz w:val="20"/>
            <w:szCs w:val="20"/>
          </w:rPr>
          <w:t xml:space="preserve">Bacillus </w:t>
        </w:r>
        <w:proofErr w:type="spellStart"/>
        <w:r>
          <w:rPr>
            <w:rStyle w:val="Hyperlink"/>
            <w:i/>
            <w:iCs/>
            <w:color w:val="0B0080"/>
            <w:sz w:val="20"/>
            <w:szCs w:val="20"/>
          </w:rPr>
          <w:t>anthracis</w:t>
        </w:r>
        <w:proofErr w:type="spellEnd"/>
      </w:hyperlink>
      <w:r>
        <w:rPr>
          <w:rFonts w:hint="eastAsia"/>
          <w:color w:val="202122"/>
          <w:sz w:val="20"/>
          <w:szCs w:val="20"/>
        </w:rPr>
        <w:t xml:space="preserve"> </w:t>
      </w:r>
      <w:r>
        <w:rPr>
          <w:color w:val="202122"/>
          <w:sz w:val="20"/>
          <w:szCs w:val="20"/>
        </w:rPr>
        <w:t>or</w:t>
      </w:r>
      <w:r>
        <w:rPr>
          <w:rFonts w:hint="eastAsia"/>
          <w:color w:val="202122"/>
          <w:sz w:val="20"/>
          <w:szCs w:val="20"/>
        </w:rPr>
        <w:t xml:space="preserve"> </w:t>
      </w:r>
      <w:hyperlink r:id="rId291" w:tooltip="Hyaluronic acid" w:history="1">
        <w:proofErr w:type="spellStart"/>
        <w:r>
          <w:rPr>
            <w:rStyle w:val="Hyperlink"/>
            <w:color w:val="0B0080"/>
            <w:sz w:val="20"/>
            <w:szCs w:val="20"/>
          </w:rPr>
          <w:t>hyaluronic</w:t>
        </w:r>
        <w:proofErr w:type="spellEnd"/>
        <w:r>
          <w:rPr>
            <w:rStyle w:val="Hyperlink"/>
            <w:color w:val="0B0080"/>
            <w:sz w:val="20"/>
            <w:szCs w:val="20"/>
          </w:rPr>
          <w:t xml:space="preserve"> acid</w:t>
        </w:r>
      </w:hyperlink>
      <w:r>
        <w:rPr>
          <w:rFonts w:hint="eastAsia"/>
          <w:color w:val="202122"/>
          <w:sz w:val="20"/>
          <w:szCs w:val="20"/>
        </w:rPr>
        <w:t xml:space="preserve"> </w:t>
      </w:r>
      <w:r>
        <w:rPr>
          <w:color w:val="202122"/>
          <w:sz w:val="20"/>
          <w:szCs w:val="20"/>
        </w:rPr>
        <w:t>as in </w:t>
      </w:r>
      <w:hyperlink r:id="rId292" w:tooltip="Streptococci" w:history="1">
        <w:r>
          <w:rPr>
            <w:rStyle w:val="Hyperlink"/>
            <w:color w:val="0B0080"/>
            <w:sz w:val="20"/>
            <w:szCs w:val="20"/>
          </w:rPr>
          <w:t>streptococci</w:t>
        </w:r>
      </w:hyperlink>
      <w:r>
        <w:rPr>
          <w:color w:val="202122"/>
          <w:sz w:val="20"/>
          <w:szCs w:val="20"/>
        </w:rPr>
        <w:t>. Capsules are not marked by normal staining protocols and can be detected by </w:t>
      </w:r>
      <w:hyperlink r:id="rId293" w:anchor="Uses_other_than_writing" w:tooltip="India ink" w:history="1">
        <w:r>
          <w:rPr>
            <w:rStyle w:val="Hyperlink"/>
            <w:color w:val="0B0080"/>
            <w:sz w:val="20"/>
            <w:szCs w:val="20"/>
          </w:rPr>
          <w:t>India ink</w:t>
        </w:r>
      </w:hyperlink>
      <w:r>
        <w:rPr>
          <w:color w:val="202122"/>
          <w:sz w:val="20"/>
          <w:szCs w:val="20"/>
        </w:rPr>
        <w:t> or </w:t>
      </w:r>
      <w:hyperlink r:id="rId294" w:tooltip="Methyl blue" w:history="1">
        <w:r>
          <w:rPr>
            <w:rStyle w:val="Hyperlink"/>
            <w:color w:val="0B0080"/>
            <w:sz w:val="20"/>
            <w:szCs w:val="20"/>
          </w:rPr>
          <w:t>methyl blue</w:t>
        </w:r>
      </w:hyperlink>
      <w:r>
        <w:rPr>
          <w:color w:val="202122"/>
          <w:sz w:val="20"/>
          <w:szCs w:val="20"/>
        </w:rPr>
        <w:t>; which allows for higher contrast between the cells for observation.</w:t>
      </w:r>
      <w:hyperlink r:id="rId295" w:anchor="cite_note-22" w:history="1">
        <w:r>
          <w:rPr>
            <w:rStyle w:val="Hyperlink"/>
            <w:color w:val="0B0080"/>
            <w:sz w:val="20"/>
            <w:szCs w:val="20"/>
            <w:vertAlign w:val="superscript"/>
          </w:rPr>
          <w:t>[21]</w:t>
        </w:r>
      </w:hyperlink>
      <w:r>
        <w:rPr>
          <w:color w:val="202122"/>
          <w:sz w:val="20"/>
          <w:szCs w:val="20"/>
          <w:vertAlign w:val="superscript"/>
        </w:rPr>
        <w:t>:87</w:t>
      </w:r>
    </w:p>
    <w:p w:rsidR="003E4626" w:rsidRDefault="003E4626">
      <w:pPr>
        <w:pStyle w:val="NormalWeb"/>
        <w:spacing w:before="0" w:beforeAutospacing="0" w:after="0" w:afterAutospacing="0"/>
        <w:ind w:firstLine="720"/>
        <w:rPr>
          <w:color w:val="202122"/>
          <w:sz w:val="20"/>
          <w:szCs w:val="20"/>
          <w:vertAlign w:val="superscript"/>
        </w:rPr>
      </w:pPr>
    </w:p>
    <w:p w:rsidR="003E4626" w:rsidRDefault="001B2F0B">
      <w:pPr>
        <w:pStyle w:val="NormalWeb"/>
        <w:spacing w:before="0" w:beforeAutospacing="0" w:after="0" w:afterAutospacing="0"/>
        <w:rPr>
          <w:b/>
          <w:color w:val="000000"/>
          <w:sz w:val="20"/>
          <w:szCs w:val="20"/>
        </w:rPr>
      </w:pPr>
      <w:r>
        <w:rPr>
          <w:rStyle w:val="mw-headline"/>
          <w:b/>
          <w:color w:val="000000"/>
          <w:sz w:val="20"/>
          <w:szCs w:val="20"/>
        </w:rPr>
        <w:t>Flagella</w:t>
      </w:r>
    </w:p>
    <w:p w:rsidR="003E4626" w:rsidRDefault="003E4626">
      <w:pPr>
        <w:pStyle w:val="NormalWeb"/>
        <w:spacing w:before="0" w:beforeAutospacing="0" w:after="0" w:afterAutospacing="0"/>
        <w:ind w:firstLine="720"/>
        <w:rPr>
          <w:color w:val="202122"/>
          <w:sz w:val="20"/>
          <w:szCs w:val="20"/>
        </w:rPr>
      </w:pPr>
      <w:hyperlink r:id="rId296" w:tooltip="Flagella" w:history="1">
        <w:r w:rsidR="001B2F0B">
          <w:rPr>
            <w:rStyle w:val="Hyperlink"/>
            <w:color w:val="0B0080"/>
            <w:sz w:val="20"/>
            <w:szCs w:val="20"/>
          </w:rPr>
          <w:t>Flagella</w:t>
        </w:r>
      </w:hyperlink>
      <w:r w:rsidR="001B2F0B">
        <w:rPr>
          <w:color w:val="202122"/>
          <w:sz w:val="20"/>
          <w:szCs w:val="20"/>
        </w:rPr>
        <w:t xml:space="preserve"> are organelles for cellular mobility. The bacterial flagellum stretches from cytoplasm through the cell membrane(s) and extrudes through the cell wall. They are long and thick thread-like appendages, protein in nature. A different type of flagellum is found in </w:t>
      </w:r>
      <w:proofErr w:type="spellStart"/>
      <w:r w:rsidR="001B2F0B">
        <w:rPr>
          <w:color w:val="202122"/>
          <w:sz w:val="20"/>
          <w:szCs w:val="20"/>
        </w:rPr>
        <w:t>archaea</w:t>
      </w:r>
      <w:proofErr w:type="spellEnd"/>
      <w:r w:rsidR="001B2F0B">
        <w:rPr>
          <w:color w:val="202122"/>
          <w:sz w:val="20"/>
          <w:szCs w:val="20"/>
        </w:rPr>
        <w:t xml:space="preserve"> and a different type is </w:t>
      </w:r>
      <w:r w:rsidR="001B2F0B">
        <w:rPr>
          <w:color w:val="202122"/>
          <w:sz w:val="20"/>
          <w:szCs w:val="20"/>
        </w:rPr>
        <w:lastRenderedPageBreak/>
        <w:t>found in eukaryotes.</w:t>
      </w:r>
    </w:p>
    <w:p w:rsidR="003E4626" w:rsidRDefault="003E4626">
      <w:pPr>
        <w:pStyle w:val="NormalWeb"/>
        <w:spacing w:before="0" w:beforeAutospacing="0" w:after="0" w:afterAutospacing="0"/>
        <w:ind w:firstLine="720"/>
        <w:rPr>
          <w:color w:val="202122"/>
          <w:sz w:val="20"/>
          <w:szCs w:val="20"/>
        </w:rPr>
      </w:pPr>
    </w:p>
    <w:p w:rsidR="003E4626" w:rsidRDefault="001B2F0B">
      <w:pPr>
        <w:pStyle w:val="NormalWeb"/>
        <w:spacing w:before="0" w:beforeAutospacing="0" w:after="0" w:afterAutospacing="0"/>
        <w:rPr>
          <w:b/>
          <w:color w:val="000000"/>
          <w:sz w:val="20"/>
          <w:szCs w:val="20"/>
        </w:rPr>
      </w:pPr>
      <w:proofErr w:type="spellStart"/>
      <w:r>
        <w:rPr>
          <w:rStyle w:val="mw-headline"/>
          <w:b/>
          <w:color w:val="000000"/>
          <w:sz w:val="20"/>
          <w:szCs w:val="20"/>
        </w:rPr>
        <w:t>Fimbriae</w:t>
      </w:r>
      <w:proofErr w:type="spellEnd"/>
    </w:p>
    <w:p w:rsidR="003E4626" w:rsidRDefault="001B2F0B">
      <w:pPr>
        <w:pStyle w:val="NormalWeb"/>
        <w:spacing w:before="0" w:beforeAutospacing="0" w:after="0" w:afterAutospacing="0"/>
        <w:ind w:firstLine="720"/>
        <w:rPr>
          <w:color w:val="202122"/>
          <w:sz w:val="20"/>
          <w:szCs w:val="20"/>
        </w:rPr>
      </w:pPr>
      <w:r>
        <w:rPr>
          <w:color w:val="202122"/>
          <w:sz w:val="20"/>
          <w:szCs w:val="20"/>
        </w:rPr>
        <w:t>A </w:t>
      </w:r>
      <w:proofErr w:type="spellStart"/>
      <w:r w:rsidR="003E4626" w:rsidRPr="003E4626">
        <w:fldChar w:fldCharType="begin"/>
      </w:r>
      <w:r>
        <w:rPr>
          <w:sz w:val="20"/>
          <w:szCs w:val="20"/>
        </w:rPr>
        <w:instrText xml:space="preserve"> HYPERLINK "https://en.wikipedia.org/wiki/Fimbria_(bacteriology)" \o "Fimbria (bacteriology)" </w:instrText>
      </w:r>
      <w:r w:rsidR="003E4626" w:rsidRPr="003E4626">
        <w:fldChar w:fldCharType="separate"/>
      </w:r>
      <w:r>
        <w:rPr>
          <w:rStyle w:val="Hyperlink"/>
          <w:color w:val="0B0080"/>
          <w:sz w:val="20"/>
          <w:szCs w:val="20"/>
        </w:rPr>
        <w:t>fimbria</w:t>
      </w:r>
      <w:proofErr w:type="spellEnd"/>
      <w:r w:rsidR="003E4626">
        <w:rPr>
          <w:rStyle w:val="Hyperlink"/>
          <w:color w:val="0B0080"/>
          <w:sz w:val="20"/>
          <w:szCs w:val="20"/>
        </w:rPr>
        <w:fldChar w:fldCharType="end"/>
      </w:r>
      <w:r>
        <w:rPr>
          <w:color w:val="202122"/>
          <w:sz w:val="20"/>
          <w:szCs w:val="20"/>
        </w:rPr>
        <w:t xml:space="preserve"> (plural </w:t>
      </w:r>
      <w:proofErr w:type="spellStart"/>
      <w:r>
        <w:rPr>
          <w:color w:val="202122"/>
          <w:sz w:val="20"/>
          <w:szCs w:val="20"/>
        </w:rPr>
        <w:t>fimbriae</w:t>
      </w:r>
      <w:proofErr w:type="spellEnd"/>
      <w:r>
        <w:rPr>
          <w:color w:val="202122"/>
          <w:sz w:val="20"/>
          <w:szCs w:val="20"/>
        </w:rPr>
        <w:t xml:space="preserve"> also known as a</w:t>
      </w:r>
      <w:r>
        <w:rPr>
          <w:rFonts w:hint="eastAsia"/>
          <w:color w:val="202122"/>
          <w:sz w:val="20"/>
          <w:szCs w:val="20"/>
        </w:rPr>
        <w:t xml:space="preserve"> </w:t>
      </w:r>
      <w:hyperlink r:id="rId297" w:tooltip="Pilus" w:history="1">
        <w:proofErr w:type="spellStart"/>
        <w:r>
          <w:rPr>
            <w:rStyle w:val="Hyperlink"/>
            <w:color w:val="0B0080"/>
            <w:sz w:val="20"/>
            <w:szCs w:val="20"/>
          </w:rPr>
          <w:t>pilus</w:t>
        </w:r>
        <w:proofErr w:type="spellEnd"/>
      </w:hyperlink>
      <w:r>
        <w:rPr>
          <w:color w:val="202122"/>
          <w:sz w:val="20"/>
          <w:szCs w:val="20"/>
        </w:rPr>
        <w:t xml:space="preserve">, plural </w:t>
      </w:r>
      <w:proofErr w:type="spellStart"/>
      <w:r>
        <w:rPr>
          <w:color w:val="202122"/>
          <w:sz w:val="20"/>
          <w:szCs w:val="20"/>
        </w:rPr>
        <w:t>pili</w:t>
      </w:r>
      <w:proofErr w:type="spellEnd"/>
      <w:r>
        <w:rPr>
          <w:color w:val="202122"/>
          <w:sz w:val="20"/>
          <w:szCs w:val="20"/>
        </w:rPr>
        <w:t xml:space="preserve">) is a short, thin, hair-like filament found on the surface of bacteria. </w:t>
      </w:r>
      <w:proofErr w:type="spellStart"/>
      <w:r>
        <w:rPr>
          <w:color w:val="202122"/>
          <w:sz w:val="20"/>
          <w:szCs w:val="20"/>
        </w:rPr>
        <w:t>Fimbriae</w:t>
      </w:r>
      <w:proofErr w:type="spellEnd"/>
      <w:r>
        <w:rPr>
          <w:color w:val="202122"/>
          <w:sz w:val="20"/>
          <w:szCs w:val="20"/>
        </w:rPr>
        <w:t xml:space="preserve"> are formed of a protein called </w:t>
      </w:r>
      <w:proofErr w:type="spellStart"/>
      <w:r w:rsidR="003E4626" w:rsidRPr="003E4626">
        <w:fldChar w:fldCharType="begin"/>
      </w:r>
      <w:r>
        <w:rPr>
          <w:sz w:val="20"/>
          <w:szCs w:val="20"/>
        </w:rPr>
        <w:instrText xml:space="preserve"> HYPERLINK "https://en.wikipedia.org/wiki/Pilin" \o "Pilin" </w:instrText>
      </w:r>
      <w:r w:rsidR="003E4626" w:rsidRPr="003E4626">
        <w:fldChar w:fldCharType="separate"/>
      </w:r>
      <w:r>
        <w:rPr>
          <w:rStyle w:val="Hyperlink"/>
          <w:color w:val="0B0080"/>
          <w:sz w:val="20"/>
          <w:szCs w:val="20"/>
        </w:rPr>
        <w:t>pilin</w:t>
      </w:r>
      <w:proofErr w:type="spellEnd"/>
      <w:r w:rsidR="003E4626">
        <w:rPr>
          <w:rStyle w:val="Hyperlink"/>
          <w:color w:val="0B0080"/>
          <w:sz w:val="20"/>
          <w:szCs w:val="20"/>
        </w:rPr>
        <w:fldChar w:fldCharType="end"/>
      </w:r>
      <w:r>
        <w:rPr>
          <w:color w:val="202122"/>
          <w:sz w:val="20"/>
          <w:szCs w:val="20"/>
        </w:rPr>
        <w:t> (</w:t>
      </w:r>
      <w:hyperlink r:id="rId298" w:tooltip="Antigenic" w:history="1">
        <w:r>
          <w:rPr>
            <w:rStyle w:val="Hyperlink"/>
            <w:color w:val="0B0080"/>
            <w:sz w:val="20"/>
            <w:szCs w:val="20"/>
          </w:rPr>
          <w:t>antigenic</w:t>
        </w:r>
      </w:hyperlink>
      <w:r>
        <w:rPr>
          <w:color w:val="202122"/>
          <w:sz w:val="20"/>
          <w:szCs w:val="20"/>
        </w:rPr>
        <w:t>) and are responsible for the attachment of bacteria to specific receptors on human cells (</w:t>
      </w:r>
      <w:hyperlink r:id="rId299" w:tooltip="Cell adhesion" w:history="1">
        <w:r>
          <w:rPr>
            <w:rStyle w:val="Hyperlink"/>
            <w:color w:val="0B0080"/>
            <w:sz w:val="20"/>
            <w:szCs w:val="20"/>
          </w:rPr>
          <w:t>cell adhesion</w:t>
        </w:r>
      </w:hyperlink>
      <w:r>
        <w:rPr>
          <w:color w:val="202122"/>
          <w:sz w:val="20"/>
          <w:szCs w:val="20"/>
        </w:rPr>
        <w:t xml:space="preserve">). There are special types of </w:t>
      </w:r>
      <w:proofErr w:type="spellStart"/>
      <w:r>
        <w:rPr>
          <w:color w:val="202122"/>
          <w:sz w:val="20"/>
          <w:szCs w:val="20"/>
        </w:rPr>
        <w:t>pili</w:t>
      </w:r>
      <w:proofErr w:type="spellEnd"/>
      <w:r>
        <w:rPr>
          <w:color w:val="202122"/>
          <w:sz w:val="20"/>
          <w:szCs w:val="20"/>
        </w:rPr>
        <w:t xml:space="preserve"> involved in </w:t>
      </w:r>
      <w:hyperlink r:id="rId300" w:tooltip="Bacterial conjugation" w:history="1">
        <w:r>
          <w:rPr>
            <w:rStyle w:val="Hyperlink"/>
            <w:color w:val="0B0080"/>
            <w:sz w:val="20"/>
            <w:szCs w:val="20"/>
          </w:rPr>
          <w:t>bacterial conjugation</w:t>
        </w:r>
      </w:hyperlink>
      <w:r>
        <w:rPr>
          <w:color w:val="202122"/>
          <w:sz w:val="20"/>
          <w:szCs w:val="20"/>
        </w:rPr>
        <w:t>.</w:t>
      </w:r>
    </w:p>
    <w:p w:rsidR="003E4626" w:rsidRDefault="003E4626">
      <w:pPr>
        <w:pStyle w:val="NormalWeb"/>
        <w:spacing w:before="0" w:beforeAutospacing="0" w:after="0" w:afterAutospacing="0"/>
        <w:ind w:firstLine="720"/>
        <w:rPr>
          <w:color w:val="202122"/>
          <w:sz w:val="20"/>
          <w:szCs w:val="20"/>
        </w:rPr>
      </w:pPr>
    </w:p>
    <w:p w:rsidR="003E4626" w:rsidRDefault="001B2F0B">
      <w:pPr>
        <w:pStyle w:val="Heading2"/>
        <w:pBdr>
          <w:bottom w:val="single" w:sz="6" w:space="0" w:color="A2A9B1"/>
        </w:pBdr>
        <w:spacing w:before="0" w:beforeAutospacing="0" w:after="0" w:afterAutospacing="0"/>
        <w:rPr>
          <w:rStyle w:val="mw-headline"/>
          <w:bCs w:val="0"/>
          <w:color w:val="000000"/>
          <w:sz w:val="20"/>
          <w:szCs w:val="20"/>
        </w:rPr>
      </w:pPr>
      <w:r>
        <w:rPr>
          <w:rStyle w:val="mw-headline"/>
          <w:bCs w:val="0"/>
          <w:color w:val="000000"/>
          <w:sz w:val="20"/>
          <w:szCs w:val="20"/>
        </w:rPr>
        <w:t>Cellular processes</w:t>
      </w:r>
    </w:p>
    <w:p w:rsidR="003E4626" w:rsidRDefault="001B2F0B">
      <w:pPr>
        <w:pStyle w:val="Heading2"/>
        <w:pBdr>
          <w:bottom w:val="single" w:sz="6" w:space="0" w:color="A2A9B1"/>
        </w:pBdr>
        <w:spacing w:before="0" w:beforeAutospacing="0" w:after="0" w:afterAutospacing="0"/>
        <w:rPr>
          <w:color w:val="000000"/>
          <w:sz w:val="20"/>
          <w:szCs w:val="20"/>
        </w:rPr>
      </w:pPr>
      <w:r>
        <w:rPr>
          <w:rStyle w:val="mw-headline"/>
          <w:color w:val="000000"/>
          <w:sz w:val="20"/>
          <w:szCs w:val="20"/>
        </w:rPr>
        <w:t>Replication</w:t>
      </w:r>
    </w:p>
    <w:p w:rsidR="003E4626" w:rsidRDefault="001B2F0B">
      <w:pPr>
        <w:pStyle w:val="NormalWeb"/>
        <w:spacing w:before="0" w:beforeAutospacing="0" w:after="0" w:afterAutospacing="0"/>
        <w:ind w:firstLine="720"/>
        <w:rPr>
          <w:color w:val="202122"/>
          <w:sz w:val="20"/>
          <w:szCs w:val="20"/>
        </w:rPr>
      </w:pPr>
      <w:r>
        <w:rPr>
          <w:color w:val="202122"/>
          <w:sz w:val="20"/>
          <w:szCs w:val="20"/>
        </w:rPr>
        <w:t>Cell division involves a single cell (called a</w:t>
      </w:r>
      <w:r>
        <w:rPr>
          <w:rFonts w:hint="eastAsia"/>
          <w:color w:val="202122"/>
          <w:sz w:val="20"/>
          <w:szCs w:val="20"/>
        </w:rPr>
        <w:t xml:space="preserve"> </w:t>
      </w:r>
      <w:r>
        <w:rPr>
          <w:i/>
          <w:iCs/>
          <w:color w:val="202122"/>
          <w:sz w:val="20"/>
          <w:szCs w:val="20"/>
        </w:rPr>
        <w:t>mother cell</w:t>
      </w:r>
      <w:r>
        <w:rPr>
          <w:color w:val="202122"/>
          <w:sz w:val="20"/>
          <w:szCs w:val="20"/>
        </w:rPr>
        <w:t>) dividing into two daughter cells. This leads to growth in </w:t>
      </w:r>
      <w:proofErr w:type="spellStart"/>
      <w:r w:rsidR="003E4626" w:rsidRPr="003E4626">
        <w:fldChar w:fldCharType="begin"/>
      </w:r>
      <w:r>
        <w:rPr>
          <w:sz w:val="20"/>
          <w:szCs w:val="20"/>
        </w:rPr>
        <w:instrText xml:space="preserve"> HYPERLINK "https://en.wikipedia.org/wiki/Multicellular_organism" \o "Multicellular organism" </w:instrText>
      </w:r>
      <w:r w:rsidR="003E4626" w:rsidRPr="003E4626">
        <w:fldChar w:fldCharType="separate"/>
      </w:r>
      <w:r>
        <w:rPr>
          <w:rStyle w:val="Hyperlink"/>
          <w:color w:val="0B0080"/>
          <w:sz w:val="20"/>
          <w:szCs w:val="20"/>
        </w:rPr>
        <w:t>multicellular</w:t>
      </w:r>
      <w:proofErr w:type="spellEnd"/>
      <w:r>
        <w:rPr>
          <w:rStyle w:val="Hyperlink"/>
          <w:color w:val="0B0080"/>
          <w:sz w:val="20"/>
          <w:szCs w:val="20"/>
        </w:rPr>
        <w:t xml:space="preserve"> organisms</w:t>
      </w:r>
      <w:r w:rsidR="003E4626">
        <w:rPr>
          <w:rStyle w:val="Hyperlink"/>
          <w:color w:val="0B0080"/>
          <w:sz w:val="20"/>
          <w:szCs w:val="20"/>
        </w:rPr>
        <w:fldChar w:fldCharType="end"/>
      </w:r>
      <w:r>
        <w:rPr>
          <w:color w:val="202122"/>
          <w:sz w:val="20"/>
          <w:szCs w:val="20"/>
        </w:rPr>
        <w:t> (the growth of</w:t>
      </w:r>
      <w:r>
        <w:rPr>
          <w:rFonts w:hint="eastAsia"/>
          <w:color w:val="202122"/>
          <w:sz w:val="20"/>
          <w:szCs w:val="20"/>
        </w:rPr>
        <w:t xml:space="preserve"> </w:t>
      </w:r>
      <w:hyperlink r:id="rId301" w:tooltip="Biological tissue" w:history="1">
        <w:r>
          <w:rPr>
            <w:rStyle w:val="Hyperlink"/>
            <w:color w:val="0B0080"/>
            <w:sz w:val="20"/>
            <w:szCs w:val="20"/>
          </w:rPr>
          <w:t>tissue</w:t>
        </w:r>
      </w:hyperlink>
      <w:r>
        <w:rPr>
          <w:color w:val="202122"/>
          <w:sz w:val="20"/>
          <w:szCs w:val="20"/>
        </w:rPr>
        <w:t>) and to procreation (</w:t>
      </w:r>
      <w:hyperlink r:id="rId302" w:tooltip="Vegetative reproduction" w:history="1">
        <w:r>
          <w:rPr>
            <w:rStyle w:val="Hyperlink"/>
            <w:color w:val="0B0080"/>
            <w:sz w:val="20"/>
            <w:szCs w:val="20"/>
          </w:rPr>
          <w:t>vegetative reproduction</w:t>
        </w:r>
      </w:hyperlink>
      <w:r>
        <w:rPr>
          <w:color w:val="202122"/>
          <w:sz w:val="20"/>
          <w:szCs w:val="20"/>
        </w:rPr>
        <w:t>) in</w:t>
      </w:r>
      <w:r>
        <w:rPr>
          <w:rFonts w:hint="eastAsia"/>
          <w:color w:val="202122"/>
          <w:sz w:val="20"/>
          <w:szCs w:val="20"/>
        </w:rPr>
        <w:t xml:space="preserve"> </w:t>
      </w:r>
      <w:hyperlink r:id="rId303" w:tooltip="Unicellular organism" w:history="1">
        <w:r>
          <w:rPr>
            <w:rStyle w:val="Hyperlink"/>
            <w:color w:val="0B0080"/>
            <w:sz w:val="20"/>
            <w:szCs w:val="20"/>
          </w:rPr>
          <w:t>unicellular organisms</w:t>
        </w:r>
      </w:hyperlink>
      <w:r>
        <w:rPr>
          <w:color w:val="202122"/>
          <w:sz w:val="20"/>
          <w:szCs w:val="20"/>
        </w:rPr>
        <w:t>. </w:t>
      </w:r>
      <w:hyperlink r:id="rId304" w:tooltip="Prokaryote" w:history="1">
        <w:r>
          <w:rPr>
            <w:rStyle w:val="Hyperlink"/>
            <w:color w:val="0B0080"/>
            <w:sz w:val="20"/>
            <w:szCs w:val="20"/>
          </w:rPr>
          <w:t>Prokaryotic</w:t>
        </w:r>
      </w:hyperlink>
      <w:r>
        <w:rPr>
          <w:color w:val="202122"/>
          <w:sz w:val="20"/>
          <w:szCs w:val="20"/>
        </w:rPr>
        <w:t> cells divide by</w:t>
      </w:r>
      <w:r>
        <w:rPr>
          <w:rFonts w:hint="eastAsia"/>
          <w:color w:val="202122"/>
          <w:sz w:val="20"/>
          <w:szCs w:val="20"/>
        </w:rPr>
        <w:t xml:space="preserve"> </w:t>
      </w:r>
      <w:hyperlink r:id="rId305" w:tooltip="Binary fission" w:history="1">
        <w:r>
          <w:rPr>
            <w:rStyle w:val="Hyperlink"/>
            <w:color w:val="0B0080"/>
            <w:sz w:val="20"/>
            <w:szCs w:val="20"/>
          </w:rPr>
          <w:t>binary fission</w:t>
        </w:r>
      </w:hyperlink>
      <w:r>
        <w:rPr>
          <w:color w:val="202122"/>
          <w:sz w:val="20"/>
          <w:szCs w:val="20"/>
        </w:rPr>
        <w:t>, while </w:t>
      </w:r>
      <w:hyperlink r:id="rId306" w:tooltip="Eukaryote" w:history="1">
        <w:r>
          <w:rPr>
            <w:rStyle w:val="Hyperlink"/>
            <w:color w:val="0B0080"/>
            <w:sz w:val="20"/>
            <w:szCs w:val="20"/>
          </w:rPr>
          <w:t>eukaryotic</w:t>
        </w:r>
      </w:hyperlink>
      <w:r>
        <w:rPr>
          <w:color w:val="202122"/>
          <w:sz w:val="20"/>
          <w:szCs w:val="20"/>
        </w:rPr>
        <w:t> cells usually undergo a process of nuclear division, called </w:t>
      </w:r>
      <w:hyperlink r:id="rId307" w:tooltip="Mitosis" w:history="1">
        <w:r>
          <w:rPr>
            <w:rStyle w:val="Hyperlink"/>
            <w:color w:val="0B0080"/>
            <w:sz w:val="20"/>
            <w:szCs w:val="20"/>
          </w:rPr>
          <w:t>mitosis</w:t>
        </w:r>
      </w:hyperlink>
      <w:r>
        <w:rPr>
          <w:color w:val="202122"/>
          <w:sz w:val="20"/>
          <w:szCs w:val="20"/>
        </w:rPr>
        <w:t>, followed by division of the cell, called </w:t>
      </w:r>
      <w:proofErr w:type="spellStart"/>
      <w:r w:rsidR="003E4626" w:rsidRPr="003E4626">
        <w:fldChar w:fldCharType="begin"/>
      </w:r>
      <w:r>
        <w:rPr>
          <w:sz w:val="20"/>
          <w:szCs w:val="20"/>
        </w:rPr>
        <w:instrText xml:space="preserve"> HYPERLINK "https://en.wikipedia.org/wiki/Cytokinesis" \o "Cytokinesis" </w:instrText>
      </w:r>
      <w:r w:rsidR="003E4626" w:rsidRPr="003E4626">
        <w:fldChar w:fldCharType="separate"/>
      </w:r>
      <w:r>
        <w:rPr>
          <w:rStyle w:val="Hyperlink"/>
          <w:color w:val="0B0080"/>
          <w:sz w:val="20"/>
          <w:szCs w:val="20"/>
        </w:rPr>
        <w:t>cytokinesis</w:t>
      </w:r>
      <w:proofErr w:type="spellEnd"/>
      <w:r w:rsidR="003E4626">
        <w:rPr>
          <w:rStyle w:val="Hyperlink"/>
          <w:color w:val="0B0080"/>
          <w:sz w:val="20"/>
          <w:szCs w:val="20"/>
        </w:rPr>
        <w:fldChar w:fldCharType="end"/>
      </w:r>
      <w:r>
        <w:rPr>
          <w:color w:val="202122"/>
          <w:sz w:val="20"/>
          <w:szCs w:val="20"/>
        </w:rPr>
        <w:t>. A </w:t>
      </w:r>
      <w:hyperlink r:id="rId308" w:tooltip="Diploid" w:history="1">
        <w:r>
          <w:rPr>
            <w:rStyle w:val="Hyperlink"/>
            <w:color w:val="0B0080"/>
            <w:sz w:val="20"/>
            <w:szCs w:val="20"/>
          </w:rPr>
          <w:t>diploid</w:t>
        </w:r>
      </w:hyperlink>
      <w:r>
        <w:rPr>
          <w:color w:val="202122"/>
          <w:sz w:val="20"/>
          <w:szCs w:val="20"/>
        </w:rPr>
        <w:t> cell may also undergo </w:t>
      </w:r>
      <w:hyperlink r:id="rId309" w:tooltip="Meiosis" w:history="1">
        <w:r>
          <w:rPr>
            <w:rStyle w:val="Hyperlink"/>
            <w:color w:val="0B0080"/>
            <w:sz w:val="20"/>
            <w:szCs w:val="20"/>
          </w:rPr>
          <w:t>meiosis</w:t>
        </w:r>
      </w:hyperlink>
      <w:r>
        <w:rPr>
          <w:color w:val="202122"/>
          <w:sz w:val="20"/>
          <w:szCs w:val="20"/>
        </w:rPr>
        <w:t> to produce haploid cells, usually four. </w:t>
      </w:r>
      <w:hyperlink r:id="rId310" w:tooltip="Haploid" w:history="1">
        <w:r>
          <w:rPr>
            <w:rStyle w:val="Hyperlink"/>
            <w:color w:val="0B0080"/>
            <w:sz w:val="20"/>
            <w:szCs w:val="20"/>
          </w:rPr>
          <w:t>Haploid</w:t>
        </w:r>
      </w:hyperlink>
      <w:r>
        <w:rPr>
          <w:color w:val="202122"/>
          <w:sz w:val="20"/>
          <w:szCs w:val="20"/>
        </w:rPr>
        <w:t> cells serve as </w:t>
      </w:r>
      <w:hyperlink r:id="rId311" w:tooltip="Gamete" w:history="1">
        <w:r>
          <w:rPr>
            <w:rStyle w:val="Hyperlink"/>
            <w:color w:val="0B0080"/>
            <w:sz w:val="20"/>
            <w:szCs w:val="20"/>
          </w:rPr>
          <w:t>gametes</w:t>
        </w:r>
      </w:hyperlink>
      <w:r>
        <w:rPr>
          <w:color w:val="202122"/>
          <w:sz w:val="20"/>
          <w:szCs w:val="20"/>
        </w:rPr>
        <w:t xml:space="preserve"> in </w:t>
      </w:r>
      <w:proofErr w:type="spellStart"/>
      <w:r>
        <w:rPr>
          <w:color w:val="202122"/>
          <w:sz w:val="20"/>
          <w:szCs w:val="20"/>
        </w:rPr>
        <w:t>multicellular</w:t>
      </w:r>
      <w:proofErr w:type="spellEnd"/>
      <w:r>
        <w:rPr>
          <w:color w:val="202122"/>
          <w:sz w:val="20"/>
          <w:szCs w:val="20"/>
        </w:rPr>
        <w:t xml:space="preserve"> organisms, fusing to form new diploid cells.</w:t>
      </w:r>
    </w:p>
    <w:p w:rsidR="003E4626" w:rsidRDefault="003E4626">
      <w:pPr>
        <w:pStyle w:val="NormalWeb"/>
        <w:spacing w:before="0" w:beforeAutospacing="0" w:after="0" w:afterAutospacing="0"/>
        <w:ind w:firstLine="720"/>
        <w:rPr>
          <w:color w:val="202122"/>
          <w:sz w:val="20"/>
          <w:szCs w:val="20"/>
        </w:rPr>
      </w:pPr>
      <w:hyperlink r:id="rId312" w:tooltip="DNA replication" w:history="1">
        <w:r w:rsidR="001B2F0B">
          <w:rPr>
            <w:rStyle w:val="Hyperlink"/>
            <w:color w:val="0B0080"/>
            <w:sz w:val="20"/>
            <w:szCs w:val="20"/>
          </w:rPr>
          <w:t>DNA replication</w:t>
        </w:r>
      </w:hyperlink>
      <w:r w:rsidR="001B2F0B">
        <w:rPr>
          <w:color w:val="202122"/>
          <w:sz w:val="20"/>
          <w:szCs w:val="20"/>
        </w:rPr>
        <w:t>, or the process of duplicating a cell's genome,</w:t>
      </w:r>
      <w:hyperlink r:id="rId313" w:anchor="cite_note-NCBI-4" w:history="1">
        <w:r w:rsidR="001B2F0B">
          <w:rPr>
            <w:rStyle w:val="Hyperlink"/>
            <w:color w:val="0B0080"/>
            <w:sz w:val="20"/>
            <w:szCs w:val="20"/>
            <w:vertAlign w:val="superscript"/>
          </w:rPr>
          <w:t>[4]</w:t>
        </w:r>
      </w:hyperlink>
      <w:r w:rsidR="001B2F0B">
        <w:rPr>
          <w:color w:val="202122"/>
          <w:sz w:val="20"/>
          <w:szCs w:val="20"/>
        </w:rPr>
        <w:t> always happens when a cell divides through mitosis or binary fission. This occurs during the S phase of the </w:t>
      </w:r>
      <w:hyperlink r:id="rId314" w:tooltip="Cell cycle" w:history="1">
        <w:r w:rsidR="001B2F0B">
          <w:rPr>
            <w:rStyle w:val="Hyperlink"/>
            <w:color w:val="0B0080"/>
            <w:sz w:val="20"/>
            <w:szCs w:val="20"/>
          </w:rPr>
          <w:t>cell cycle</w:t>
        </w:r>
      </w:hyperlink>
      <w:r w:rsidR="001B2F0B">
        <w:rPr>
          <w:color w:val="202122"/>
          <w:sz w:val="20"/>
          <w:szCs w:val="20"/>
        </w:rPr>
        <w:t>.</w:t>
      </w:r>
    </w:p>
    <w:p w:rsidR="003E4626" w:rsidRDefault="001B2F0B">
      <w:pPr>
        <w:pStyle w:val="NormalWeb"/>
        <w:spacing w:before="0" w:beforeAutospacing="0" w:after="0" w:afterAutospacing="0"/>
        <w:ind w:firstLine="720"/>
        <w:rPr>
          <w:color w:val="202122"/>
          <w:sz w:val="20"/>
          <w:szCs w:val="20"/>
          <w:vertAlign w:val="superscript"/>
        </w:rPr>
      </w:pPr>
      <w:r>
        <w:rPr>
          <w:color w:val="202122"/>
          <w:sz w:val="20"/>
          <w:szCs w:val="20"/>
        </w:rPr>
        <w:t>In meiosis, the DNA is replicated only once, while the cell divides twice. DNA replication only occurs before </w:t>
      </w:r>
      <w:hyperlink r:id="rId315" w:tooltip="Meiosis I" w:history="1">
        <w:r>
          <w:rPr>
            <w:rStyle w:val="Hyperlink"/>
            <w:color w:val="0B0080"/>
            <w:sz w:val="20"/>
            <w:szCs w:val="20"/>
          </w:rPr>
          <w:t>meiosis I</w:t>
        </w:r>
      </w:hyperlink>
      <w:r>
        <w:rPr>
          <w:color w:val="202122"/>
          <w:sz w:val="20"/>
          <w:szCs w:val="20"/>
        </w:rPr>
        <w:t>. DNA replication does not occur when the cells divide the second time, in </w:t>
      </w:r>
      <w:hyperlink r:id="rId316" w:tooltip="Meiosis II" w:history="1">
        <w:r>
          <w:rPr>
            <w:rStyle w:val="Hyperlink"/>
            <w:color w:val="0B0080"/>
            <w:sz w:val="20"/>
            <w:szCs w:val="20"/>
          </w:rPr>
          <w:t>meiosis II</w:t>
        </w:r>
      </w:hyperlink>
      <w:r>
        <w:rPr>
          <w:color w:val="202122"/>
          <w:sz w:val="20"/>
          <w:szCs w:val="20"/>
        </w:rPr>
        <w:t>.</w:t>
      </w:r>
      <w:hyperlink r:id="rId317" w:anchor="cite_note-23" w:history="1">
        <w:r>
          <w:rPr>
            <w:rStyle w:val="Hyperlink"/>
            <w:color w:val="0B0080"/>
            <w:sz w:val="20"/>
            <w:szCs w:val="20"/>
            <w:vertAlign w:val="superscript"/>
          </w:rPr>
          <w:t>[22]</w:t>
        </w:r>
      </w:hyperlink>
      <w:r>
        <w:rPr>
          <w:rFonts w:hint="eastAsia"/>
          <w:color w:val="202122"/>
          <w:sz w:val="20"/>
          <w:szCs w:val="20"/>
        </w:rPr>
        <w:t xml:space="preserve"> </w:t>
      </w:r>
      <w:r>
        <w:rPr>
          <w:color w:val="202122"/>
          <w:sz w:val="20"/>
          <w:szCs w:val="20"/>
        </w:rPr>
        <w:t>Replication, like all cellular activities, requires specialized proteins for carrying out the job.</w:t>
      </w:r>
      <w:hyperlink r:id="rId318" w:anchor="cite_note-NCBI-4" w:history="1">
        <w:r>
          <w:rPr>
            <w:rStyle w:val="Hyperlink"/>
            <w:color w:val="0B0080"/>
            <w:sz w:val="20"/>
            <w:szCs w:val="20"/>
            <w:vertAlign w:val="superscript"/>
          </w:rPr>
          <w:t>[4]</w:t>
        </w:r>
      </w:hyperlink>
    </w:p>
    <w:p w:rsidR="003E4626" w:rsidRDefault="003E4626">
      <w:pPr>
        <w:pStyle w:val="NormalWeb"/>
        <w:spacing w:before="0" w:beforeAutospacing="0" w:after="0" w:afterAutospacing="0"/>
        <w:ind w:firstLine="720"/>
        <w:rPr>
          <w:color w:val="202122"/>
          <w:sz w:val="20"/>
          <w:szCs w:val="20"/>
          <w:vertAlign w:val="superscript"/>
        </w:rPr>
      </w:pPr>
    </w:p>
    <w:p w:rsidR="003E4626" w:rsidRDefault="001B2F0B">
      <w:pPr>
        <w:pStyle w:val="NormalWeb"/>
        <w:spacing w:before="0" w:beforeAutospacing="0" w:after="0" w:afterAutospacing="0"/>
        <w:rPr>
          <w:b/>
          <w:color w:val="000000"/>
          <w:sz w:val="20"/>
          <w:szCs w:val="20"/>
        </w:rPr>
      </w:pPr>
      <w:r>
        <w:rPr>
          <w:rStyle w:val="mw-headline"/>
          <w:b/>
          <w:color w:val="000000"/>
          <w:sz w:val="20"/>
          <w:szCs w:val="20"/>
        </w:rPr>
        <w:t>DNA repair</w:t>
      </w:r>
    </w:p>
    <w:p w:rsidR="003E4626" w:rsidRDefault="001B2F0B">
      <w:pPr>
        <w:pStyle w:val="NormalWeb"/>
        <w:spacing w:before="0" w:beforeAutospacing="0" w:after="0" w:afterAutospacing="0"/>
        <w:ind w:firstLine="720"/>
        <w:rPr>
          <w:color w:val="202122"/>
          <w:sz w:val="20"/>
          <w:szCs w:val="20"/>
        </w:rPr>
      </w:pPr>
      <w:r>
        <w:rPr>
          <w:color w:val="202122"/>
          <w:sz w:val="20"/>
          <w:szCs w:val="20"/>
        </w:rPr>
        <w:t>In general, cells of all organisms contain enzyme systems that scan their DNA for </w:t>
      </w:r>
      <w:hyperlink r:id="rId319" w:tooltip="DNA damage (naturally occurring)" w:history="1">
        <w:r>
          <w:rPr>
            <w:rStyle w:val="Hyperlink"/>
            <w:color w:val="0B0080"/>
            <w:sz w:val="20"/>
            <w:szCs w:val="20"/>
          </w:rPr>
          <w:t>damages</w:t>
        </w:r>
      </w:hyperlink>
      <w:r>
        <w:rPr>
          <w:color w:val="202122"/>
          <w:sz w:val="20"/>
          <w:szCs w:val="20"/>
        </w:rPr>
        <w:t> and carry out </w:t>
      </w:r>
      <w:hyperlink r:id="rId320" w:tooltip="DNA repair" w:history="1">
        <w:r>
          <w:rPr>
            <w:rStyle w:val="Hyperlink"/>
            <w:color w:val="0B0080"/>
            <w:sz w:val="20"/>
            <w:szCs w:val="20"/>
          </w:rPr>
          <w:t>repair processes</w:t>
        </w:r>
      </w:hyperlink>
      <w:r>
        <w:rPr>
          <w:color w:val="202122"/>
          <w:sz w:val="20"/>
          <w:szCs w:val="20"/>
        </w:rPr>
        <w:t> when damages are detected.</w:t>
      </w:r>
      <w:hyperlink r:id="rId321" w:anchor="cite_note-24" w:history="1">
        <w:r>
          <w:rPr>
            <w:rStyle w:val="Hyperlink"/>
            <w:color w:val="0B0080"/>
            <w:sz w:val="20"/>
            <w:szCs w:val="20"/>
            <w:vertAlign w:val="superscript"/>
          </w:rPr>
          <w:t>[23]</w:t>
        </w:r>
      </w:hyperlink>
      <w:r>
        <w:rPr>
          <w:rFonts w:hint="eastAsia"/>
          <w:color w:val="202122"/>
          <w:sz w:val="20"/>
          <w:szCs w:val="20"/>
        </w:rPr>
        <w:t xml:space="preserve"> </w:t>
      </w:r>
      <w:r>
        <w:rPr>
          <w:color w:val="202122"/>
          <w:sz w:val="20"/>
          <w:szCs w:val="20"/>
        </w:rPr>
        <w:t>Diverse repair processes have evolved in organisms ranging from bacteria to humans. The widespread prevalence of these repair processes indicates the importance of maintaining cellular DNA in an undamaged state in order to avoid cell death or errors of replication due to damages that could lead to</w:t>
      </w:r>
      <w:r>
        <w:rPr>
          <w:rFonts w:hint="eastAsia"/>
          <w:color w:val="202122"/>
          <w:sz w:val="20"/>
          <w:szCs w:val="20"/>
        </w:rPr>
        <w:t xml:space="preserve"> </w:t>
      </w:r>
      <w:hyperlink r:id="rId322" w:tooltip="Mutation" w:history="1">
        <w:r>
          <w:rPr>
            <w:rStyle w:val="Hyperlink"/>
            <w:color w:val="0B0080"/>
            <w:sz w:val="20"/>
            <w:szCs w:val="20"/>
          </w:rPr>
          <w:t>mutation</w:t>
        </w:r>
      </w:hyperlink>
      <w:r>
        <w:rPr>
          <w:color w:val="202122"/>
          <w:sz w:val="20"/>
          <w:szCs w:val="20"/>
        </w:rPr>
        <w:t>.</w:t>
      </w:r>
      <w:r>
        <w:rPr>
          <w:rFonts w:hint="eastAsia"/>
          <w:color w:val="202122"/>
          <w:sz w:val="20"/>
          <w:szCs w:val="20"/>
        </w:rPr>
        <w:t xml:space="preserve"> </w:t>
      </w:r>
      <w:hyperlink r:id="rId323" w:tooltip="Escherichia coli" w:history="1">
        <w:r>
          <w:rPr>
            <w:rStyle w:val="Hyperlink"/>
            <w:i/>
            <w:iCs/>
            <w:color w:val="0B0080"/>
            <w:sz w:val="20"/>
            <w:szCs w:val="20"/>
          </w:rPr>
          <w:t>E. coli</w:t>
        </w:r>
      </w:hyperlink>
      <w:r>
        <w:rPr>
          <w:color w:val="202122"/>
          <w:sz w:val="20"/>
          <w:szCs w:val="20"/>
        </w:rPr>
        <w:t> bacteria are a well-studied example of a cellular organism with diverse well-defined </w:t>
      </w:r>
      <w:hyperlink r:id="rId324" w:tooltip="DNA repair" w:history="1">
        <w:r>
          <w:rPr>
            <w:rStyle w:val="Hyperlink"/>
            <w:color w:val="0B0080"/>
            <w:sz w:val="20"/>
            <w:szCs w:val="20"/>
          </w:rPr>
          <w:t>DNA repair</w:t>
        </w:r>
      </w:hyperlink>
      <w:r>
        <w:rPr>
          <w:rFonts w:hint="eastAsia"/>
          <w:color w:val="202122"/>
          <w:sz w:val="20"/>
          <w:szCs w:val="20"/>
        </w:rPr>
        <w:t xml:space="preserve"> </w:t>
      </w:r>
      <w:r>
        <w:rPr>
          <w:color w:val="202122"/>
          <w:sz w:val="20"/>
          <w:szCs w:val="20"/>
        </w:rPr>
        <w:t>processes. These include: (1) </w:t>
      </w:r>
      <w:hyperlink r:id="rId325" w:tooltip="Nucleotide excision repair" w:history="1">
        <w:r>
          <w:rPr>
            <w:rStyle w:val="Hyperlink"/>
            <w:color w:val="0B0080"/>
            <w:sz w:val="20"/>
            <w:szCs w:val="20"/>
          </w:rPr>
          <w:t>nucleotide excision repair</w:t>
        </w:r>
      </w:hyperlink>
      <w:r>
        <w:rPr>
          <w:color w:val="202122"/>
          <w:sz w:val="20"/>
          <w:szCs w:val="20"/>
        </w:rPr>
        <w:t>, (2)</w:t>
      </w:r>
      <w:r>
        <w:rPr>
          <w:rFonts w:hint="eastAsia"/>
          <w:color w:val="202122"/>
          <w:sz w:val="20"/>
          <w:szCs w:val="20"/>
        </w:rPr>
        <w:t xml:space="preserve"> </w:t>
      </w:r>
      <w:hyperlink r:id="rId326" w:tooltip="DNA mismatch repair" w:history="1">
        <w:r>
          <w:rPr>
            <w:rStyle w:val="Hyperlink"/>
            <w:color w:val="0B0080"/>
            <w:sz w:val="20"/>
            <w:szCs w:val="20"/>
          </w:rPr>
          <w:t>DNA mismatch repair</w:t>
        </w:r>
      </w:hyperlink>
      <w:r>
        <w:rPr>
          <w:color w:val="202122"/>
          <w:sz w:val="20"/>
          <w:szCs w:val="20"/>
        </w:rPr>
        <w:t>, (3) </w:t>
      </w:r>
      <w:hyperlink r:id="rId327" w:tooltip="Non-homologous end joining" w:history="1">
        <w:r>
          <w:rPr>
            <w:rStyle w:val="Hyperlink"/>
            <w:color w:val="0B0080"/>
            <w:sz w:val="20"/>
            <w:szCs w:val="20"/>
          </w:rPr>
          <w:t>non-homologous end joining</w:t>
        </w:r>
      </w:hyperlink>
      <w:r>
        <w:rPr>
          <w:rFonts w:hint="eastAsia"/>
          <w:color w:val="202122"/>
          <w:sz w:val="20"/>
          <w:szCs w:val="20"/>
        </w:rPr>
        <w:t xml:space="preserve"> </w:t>
      </w:r>
      <w:r>
        <w:rPr>
          <w:color w:val="202122"/>
          <w:sz w:val="20"/>
          <w:szCs w:val="20"/>
        </w:rPr>
        <w:t>of double-strand breaks, (4)</w:t>
      </w:r>
      <w:r>
        <w:rPr>
          <w:rFonts w:hint="eastAsia"/>
          <w:color w:val="202122"/>
          <w:sz w:val="20"/>
          <w:szCs w:val="20"/>
        </w:rPr>
        <w:t xml:space="preserve"> </w:t>
      </w:r>
      <w:hyperlink r:id="rId328" w:tooltip="Homologous recombination" w:history="1">
        <w:proofErr w:type="spellStart"/>
        <w:r>
          <w:rPr>
            <w:rStyle w:val="Hyperlink"/>
            <w:color w:val="0B0080"/>
            <w:sz w:val="20"/>
            <w:szCs w:val="20"/>
          </w:rPr>
          <w:t>recombinational</w:t>
        </w:r>
        <w:proofErr w:type="spellEnd"/>
        <w:r>
          <w:rPr>
            <w:rStyle w:val="Hyperlink"/>
            <w:color w:val="0B0080"/>
            <w:sz w:val="20"/>
            <w:szCs w:val="20"/>
          </w:rPr>
          <w:t xml:space="preserve"> repair</w:t>
        </w:r>
      </w:hyperlink>
      <w:r w:rsidR="00D95E02">
        <w:rPr>
          <w:rFonts w:hint="eastAsia"/>
          <w:color w:val="202122"/>
          <w:sz w:val="20"/>
          <w:szCs w:val="20"/>
        </w:rPr>
        <w:t xml:space="preserve"> </w:t>
      </w:r>
      <w:r>
        <w:rPr>
          <w:color w:val="202122"/>
          <w:sz w:val="20"/>
          <w:szCs w:val="20"/>
        </w:rPr>
        <w:t>and (5) light-dependent repair (</w:t>
      </w:r>
      <w:proofErr w:type="spellStart"/>
      <w:r w:rsidR="003E4626">
        <w:rPr>
          <w:color w:val="202122"/>
          <w:sz w:val="20"/>
          <w:szCs w:val="20"/>
        </w:rPr>
        <w:fldChar w:fldCharType="begin"/>
      </w:r>
      <w:r>
        <w:rPr>
          <w:color w:val="202122"/>
          <w:sz w:val="20"/>
          <w:szCs w:val="20"/>
        </w:rPr>
        <w:instrText xml:space="preserve"> HYPERLINK "https://en.wikipedia.org/wiki/Photolyase" \o "Photolyase" </w:instrText>
      </w:r>
      <w:r w:rsidR="003E4626">
        <w:rPr>
          <w:color w:val="202122"/>
          <w:sz w:val="20"/>
          <w:szCs w:val="20"/>
        </w:rPr>
        <w:fldChar w:fldCharType="separate"/>
      </w:r>
      <w:r>
        <w:rPr>
          <w:rStyle w:val="Hyperlink"/>
          <w:color w:val="0B0080"/>
          <w:sz w:val="20"/>
          <w:szCs w:val="20"/>
        </w:rPr>
        <w:t>photoreactivation</w:t>
      </w:r>
      <w:proofErr w:type="spellEnd"/>
      <w:r w:rsidR="003E4626">
        <w:rPr>
          <w:color w:val="202122"/>
          <w:sz w:val="20"/>
          <w:szCs w:val="20"/>
        </w:rPr>
        <w:fldChar w:fldCharType="end"/>
      </w:r>
      <w:r>
        <w:rPr>
          <w:color w:val="202122"/>
          <w:sz w:val="20"/>
          <w:szCs w:val="20"/>
        </w:rPr>
        <w:t>).</w:t>
      </w:r>
    </w:p>
    <w:p w:rsidR="003E4626" w:rsidRDefault="003E4626">
      <w:pPr>
        <w:pStyle w:val="NormalWeb"/>
        <w:spacing w:before="0" w:beforeAutospacing="0" w:after="0" w:afterAutospacing="0"/>
        <w:ind w:firstLine="720"/>
        <w:rPr>
          <w:color w:val="202122"/>
          <w:sz w:val="20"/>
          <w:szCs w:val="20"/>
        </w:rPr>
      </w:pPr>
    </w:p>
    <w:p w:rsidR="003E4626" w:rsidRDefault="001B2F0B">
      <w:pPr>
        <w:pStyle w:val="NormalWeb"/>
        <w:spacing w:before="0" w:beforeAutospacing="0" w:after="0" w:afterAutospacing="0"/>
        <w:rPr>
          <w:rStyle w:val="mw-headline"/>
          <w:b/>
          <w:color w:val="000000"/>
          <w:sz w:val="20"/>
          <w:szCs w:val="20"/>
        </w:rPr>
      </w:pPr>
      <w:r>
        <w:rPr>
          <w:rStyle w:val="mw-headline"/>
          <w:b/>
          <w:color w:val="000000"/>
          <w:sz w:val="20"/>
          <w:szCs w:val="20"/>
        </w:rPr>
        <w:t>Growth and metabolism</w:t>
      </w:r>
    </w:p>
    <w:p w:rsidR="003E4626" w:rsidRDefault="001B2F0B" w:rsidP="008D6298">
      <w:pPr>
        <w:shd w:val="clear" w:color="auto" w:fill="F8F9FA"/>
        <w:ind w:firstLine="720"/>
        <w:rPr>
          <w:color w:val="202122"/>
          <w:sz w:val="20"/>
          <w:szCs w:val="20"/>
        </w:rPr>
      </w:pPr>
      <w:r>
        <w:rPr>
          <w:color w:val="202122"/>
          <w:sz w:val="20"/>
          <w:szCs w:val="20"/>
        </w:rPr>
        <w:t>Within the </w:t>
      </w:r>
      <w:hyperlink r:id="rId329" w:tooltip="Cell nucleus" w:history="1">
        <w:r>
          <w:rPr>
            <w:rStyle w:val="Hyperlink"/>
            <w:color w:val="0B0080"/>
            <w:sz w:val="20"/>
            <w:szCs w:val="20"/>
          </w:rPr>
          <w:t>nucleus</w:t>
        </w:r>
      </w:hyperlink>
      <w:r>
        <w:rPr>
          <w:color w:val="202122"/>
          <w:sz w:val="20"/>
          <w:szCs w:val="20"/>
        </w:rPr>
        <w:t> of the cell (</w:t>
      </w:r>
      <w:r>
        <w:rPr>
          <w:i/>
          <w:iCs/>
          <w:color w:val="202122"/>
          <w:sz w:val="20"/>
          <w:szCs w:val="20"/>
        </w:rPr>
        <w:t>light blue</w:t>
      </w:r>
      <w:r>
        <w:rPr>
          <w:color w:val="202122"/>
          <w:sz w:val="20"/>
          <w:szCs w:val="20"/>
        </w:rPr>
        <w:t>),</w:t>
      </w:r>
      <w:r w:rsidR="008D6298">
        <w:rPr>
          <w:rFonts w:hint="eastAsia"/>
          <w:color w:val="202122"/>
          <w:sz w:val="20"/>
          <w:szCs w:val="20"/>
        </w:rPr>
        <w:t xml:space="preserve"> </w:t>
      </w:r>
      <w:hyperlink r:id="rId330" w:tooltip="Gene" w:history="1">
        <w:r>
          <w:rPr>
            <w:rStyle w:val="Hyperlink"/>
            <w:color w:val="0B0080"/>
            <w:sz w:val="20"/>
            <w:szCs w:val="20"/>
          </w:rPr>
          <w:t>genes</w:t>
        </w:r>
      </w:hyperlink>
      <w:r w:rsidR="008D6298">
        <w:rPr>
          <w:rFonts w:hint="eastAsia"/>
          <w:color w:val="202122"/>
          <w:sz w:val="20"/>
          <w:szCs w:val="20"/>
        </w:rPr>
        <w:t xml:space="preserve"> </w:t>
      </w:r>
      <w:r>
        <w:rPr>
          <w:color w:val="202122"/>
          <w:sz w:val="20"/>
          <w:szCs w:val="20"/>
        </w:rPr>
        <w:t>(DNA, </w:t>
      </w:r>
      <w:r>
        <w:rPr>
          <w:i/>
          <w:iCs/>
          <w:color w:val="202122"/>
          <w:sz w:val="20"/>
          <w:szCs w:val="20"/>
        </w:rPr>
        <w:t>dark blue</w:t>
      </w:r>
      <w:r>
        <w:rPr>
          <w:color w:val="202122"/>
          <w:sz w:val="20"/>
          <w:szCs w:val="20"/>
        </w:rPr>
        <w:t>) are </w:t>
      </w:r>
      <w:hyperlink r:id="rId331" w:tooltip="Transcription (genetics)" w:history="1">
        <w:r>
          <w:rPr>
            <w:rStyle w:val="Hyperlink"/>
            <w:color w:val="0B0080"/>
            <w:sz w:val="20"/>
            <w:szCs w:val="20"/>
          </w:rPr>
          <w:t>transcribed</w:t>
        </w:r>
      </w:hyperlink>
      <w:r>
        <w:rPr>
          <w:color w:val="202122"/>
          <w:sz w:val="20"/>
          <w:szCs w:val="20"/>
        </w:rPr>
        <w:t> into </w:t>
      </w:r>
      <w:hyperlink r:id="rId332" w:tooltip="RNA" w:history="1">
        <w:r>
          <w:rPr>
            <w:rStyle w:val="Hyperlink"/>
            <w:color w:val="0B0080"/>
            <w:sz w:val="20"/>
            <w:szCs w:val="20"/>
          </w:rPr>
          <w:t>RNA</w:t>
        </w:r>
      </w:hyperlink>
      <w:r>
        <w:rPr>
          <w:color w:val="202122"/>
          <w:sz w:val="20"/>
          <w:szCs w:val="20"/>
        </w:rPr>
        <w:t>. This RNA is then subject to post-transcriptional modification and control, resulting in a mature</w:t>
      </w:r>
      <w:r w:rsidR="008D6298">
        <w:rPr>
          <w:rFonts w:hint="eastAsia"/>
          <w:color w:val="202122"/>
          <w:sz w:val="20"/>
          <w:szCs w:val="20"/>
        </w:rPr>
        <w:t xml:space="preserve"> </w:t>
      </w:r>
      <w:hyperlink r:id="rId333" w:tooltip="MRNA" w:history="1">
        <w:r>
          <w:rPr>
            <w:rStyle w:val="Hyperlink"/>
            <w:color w:val="0B0080"/>
            <w:sz w:val="20"/>
            <w:szCs w:val="20"/>
          </w:rPr>
          <w:t>mRNA</w:t>
        </w:r>
      </w:hyperlink>
      <w:r w:rsidR="008D6298">
        <w:rPr>
          <w:rFonts w:hint="eastAsia"/>
          <w:color w:val="202122"/>
          <w:sz w:val="20"/>
          <w:szCs w:val="20"/>
        </w:rPr>
        <w:t xml:space="preserve"> </w:t>
      </w:r>
      <w:r>
        <w:rPr>
          <w:color w:val="202122"/>
          <w:sz w:val="20"/>
          <w:szCs w:val="20"/>
        </w:rPr>
        <w:t>(</w:t>
      </w:r>
      <w:r>
        <w:rPr>
          <w:i/>
          <w:iCs/>
          <w:color w:val="202122"/>
          <w:sz w:val="20"/>
          <w:szCs w:val="20"/>
        </w:rPr>
        <w:t>red</w:t>
      </w:r>
      <w:r>
        <w:rPr>
          <w:color w:val="202122"/>
          <w:sz w:val="20"/>
          <w:szCs w:val="20"/>
        </w:rPr>
        <w:t>) that is then transported out of the nucleus and into the</w:t>
      </w:r>
      <w:r w:rsidR="008D6298">
        <w:rPr>
          <w:rFonts w:hint="eastAsia"/>
          <w:color w:val="202122"/>
          <w:sz w:val="20"/>
          <w:szCs w:val="20"/>
        </w:rPr>
        <w:t xml:space="preserve"> </w:t>
      </w:r>
      <w:hyperlink r:id="rId334" w:tooltip="Cytoplasm" w:history="1">
        <w:r>
          <w:rPr>
            <w:rStyle w:val="Hyperlink"/>
            <w:color w:val="0B0080"/>
            <w:sz w:val="20"/>
            <w:szCs w:val="20"/>
          </w:rPr>
          <w:t>cytoplasm</w:t>
        </w:r>
      </w:hyperlink>
      <w:r>
        <w:rPr>
          <w:color w:val="202122"/>
          <w:sz w:val="20"/>
          <w:szCs w:val="20"/>
        </w:rPr>
        <w:t> (</w:t>
      </w:r>
      <w:r>
        <w:rPr>
          <w:i/>
          <w:iCs/>
          <w:color w:val="202122"/>
          <w:sz w:val="20"/>
          <w:szCs w:val="20"/>
        </w:rPr>
        <w:t>peach</w:t>
      </w:r>
      <w:r>
        <w:rPr>
          <w:color w:val="202122"/>
          <w:sz w:val="20"/>
          <w:szCs w:val="20"/>
        </w:rPr>
        <w:t>), where it undergoes</w:t>
      </w:r>
      <w:r w:rsidR="008D6298">
        <w:rPr>
          <w:rFonts w:hint="eastAsia"/>
          <w:color w:val="202122"/>
          <w:sz w:val="20"/>
          <w:szCs w:val="20"/>
        </w:rPr>
        <w:t xml:space="preserve"> </w:t>
      </w:r>
      <w:hyperlink r:id="rId335" w:tooltip="Translation (genetics)" w:history="1">
        <w:r>
          <w:rPr>
            <w:rStyle w:val="Hyperlink"/>
            <w:color w:val="0B0080"/>
            <w:sz w:val="20"/>
            <w:szCs w:val="20"/>
          </w:rPr>
          <w:t>translation</w:t>
        </w:r>
      </w:hyperlink>
      <w:r w:rsidR="008D6298">
        <w:rPr>
          <w:rFonts w:hint="eastAsia"/>
          <w:color w:val="202122"/>
          <w:sz w:val="20"/>
          <w:szCs w:val="20"/>
        </w:rPr>
        <w:t xml:space="preserve"> </w:t>
      </w:r>
      <w:r>
        <w:rPr>
          <w:color w:val="202122"/>
          <w:sz w:val="20"/>
          <w:szCs w:val="20"/>
        </w:rPr>
        <w:t>into a protein. mRNA is translated by </w:t>
      </w:r>
      <w:proofErr w:type="spellStart"/>
      <w:r w:rsidR="003E4626" w:rsidRPr="003E4626">
        <w:fldChar w:fldCharType="begin"/>
      </w:r>
      <w:r>
        <w:rPr>
          <w:sz w:val="20"/>
          <w:szCs w:val="20"/>
        </w:rPr>
        <w:instrText xml:space="preserve"> HYPERLINK "https://en.wikipedia.org/wiki/Ribosome" \o "Ribosome" </w:instrText>
      </w:r>
      <w:r w:rsidR="003E4626" w:rsidRPr="003E4626">
        <w:fldChar w:fldCharType="separate"/>
      </w:r>
      <w:r>
        <w:rPr>
          <w:rStyle w:val="Hyperlink"/>
          <w:color w:val="0B0080"/>
          <w:sz w:val="20"/>
          <w:szCs w:val="20"/>
        </w:rPr>
        <w:t>ribosomes</w:t>
      </w:r>
      <w:proofErr w:type="spellEnd"/>
      <w:r w:rsidR="003E4626">
        <w:rPr>
          <w:rStyle w:val="Hyperlink"/>
          <w:color w:val="0B0080"/>
          <w:sz w:val="20"/>
          <w:szCs w:val="20"/>
        </w:rPr>
        <w:fldChar w:fldCharType="end"/>
      </w:r>
      <w:r w:rsidR="008D6298">
        <w:rPr>
          <w:rFonts w:hint="eastAsia"/>
          <w:color w:val="202122"/>
          <w:sz w:val="20"/>
          <w:szCs w:val="20"/>
        </w:rPr>
        <w:t xml:space="preserve"> </w:t>
      </w:r>
      <w:r>
        <w:rPr>
          <w:color w:val="202122"/>
          <w:sz w:val="20"/>
          <w:szCs w:val="20"/>
        </w:rPr>
        <w:t>(</w:t>
      </w:r>
      <w:r>
        <w:rPr>
          <w:i/>
          <w:iCs/>
          <w:color w:val="202122"/>
          <w:sz w:val="20"/>
          <w:szCs w:val="20"/>
        </w:rPr>
        <w:t>purple</w:t>
      </w:r>
      <w:r>
        <w:rPr>
          <w:color w:val="202122"/>
          <w:sz w:val="20"/>
          <w:szCs w:val="20"/>
        </w:rPr>
        <w:t>) that match the three-base </w:t>
      </w:r>
      <w:proofErr w:type="spellStart"/>
      <w:r w:rsidR="003E4626" w:rsidRPr="003E4626">
        <w:fldChar w:fldCharType="begin"/>
      </w:r>
      <w:r>
        <w:rPr>
          <w:sz w:val="20"/>
          <w:szCs w:val="20"/>
        </w:rPr>
        <w:instrText xml:space="preserve"> HYPERLINK "https://en.wikipedia.org/wiki/Codon" \o "Codon" </w:instrText>
      </w:r>
      <w:r w:rsidR="003E4626" w:rsidRPr="003E4626">
        <w:fldChar w:fldCharType="separate"/>
      </w:r>
      <w:r>
        <w:rPr>
          <w:rStyle w:val="Hyperlink"/>
          <w:color w:val="0B0080"/>
          <w:sz w:val="20"/>
          <w:szCs w:val="20"/>
        </w:rPr>
        <w:t>codons</w:t>
      </w:r>
      <w:proofErr w:type="spellEnd"/>
      <w:r w:rsidR="003E4626">
        <w:rPr>
          <w:rStyle w:val="Hyperlink"/>
          <w:color w:val="0B0080"/>
          <w:sz w:val="20"/>
          <w:szCs w:val="20"/>
        </w:rPr>
        <w:fldChar w:fldCharType="end"/>
      </w:r>
      <w:r>
        <w:rPr>
          <w:color w:val="202122"/>
          <w:sz w:val="20"/>
          <w:szCs w:val="20"/>
        </w:rPr>
        <w:t> of the mRNA to the three-base anti-</w:t>
      </w:r>
      <w:proofErr w:type="spellStart"/>
      <w:r>
        <w:rPr>
          <w:color w:val="202122"/>
          <w:sz w:val="20"/>
          <w:szCs w:val="20"/>
        </w:rPr>
        <w:t>codons</w:t>
      </w:r>
      <w:proofErr w:type="spellEnd"/>
      <w:r>
        <w:rPr>
          <w:color w:val="202122"/>
          <w:sz w:val="20"/>
          <w:szCs w:val="20"/>
        </w:rPr>
        <w:t xml:space="preserve"> of the appropriate </w:t>
      </w:r>
      <w:proofErr w:type="spellStart"/>
      <w:r w:rsidR="003E4626">
        <w:rPr>
          <w:color w:val="202122"/>
          <w:sz w:val="20"/>
          <w:szCs w:val="20"/>
        </w:rPr>
        <w:fldChar w:fldCharType="begin"/>
      </w:r>
      <w:r>
        <w:rPr>
          <w:color w:val="202122"/>
          <w:sz w:val="20"/>
          <w:szCs w:val="20"/>
        </w:rPr>
        <w:instrText xml:space="preserve"> HYPERLINK "https://en.wikipedia.org/wiki/Transfer_RNA" \o "Transfer RNA" </w:instrText>
      </w:r>
      <w:r w:rsidR="003E4626">
        <w:rPr>
          <w:color w:val="202122"/>
          <w:sz w:val="20"/>
          <w:szCs w:val="20"/>
        </w:rPr>
        <w:fldChar w:fldCharType="separate"/>
      </w:r>
      <w:r>
        <w:rPr>
          <w:rStyle w:val="Hyperlink"/>
          <w:color w:val="0B0080"/>
          <w:sz w:val="20"/>
          <w:szCs w:val="20"/>
        </w:rPr>
        <w:t>tRNA</w:t>
      </w:r>
      <w:proofErr w:type="spellEnd"/>
      <w:r w:rsidR="003E4626">
        <w:rPr>
          <w:color w:val="202122"/>
          <w:sz w:val="20"/>
          <w:szCs w:val="20"/>
        </w:rPr>
        <w:fldChar w:fldCharType="end"/>
      </w:r>
      <w:r>
        <w:rPr>
          <w:color w:val="202122"/>
          <w:sz w:val="20"/>
          <w:szCs w:val="20"/>
        </w:rPr>
        <w:t>. Newly synthesized proteins (</w:t>
      </w:r>
      <w:r>
        <w:rPr>
          <w:i/>
          <w:iCs/>
          <w:color w:val="202122"/>
          <w:sz w:val="20"/>
          <w:szCs w:val="20"/>
        </w:rPr>
        <w:t>black</w:t>
      </w:r>
      <w:r>
        <w:rPr>
          <w:color w:val="202122"/>
          <w:sz w:val="20"/>
          <w:szCs w:val="20"/>
        </w:rPr>
        <w:t xml:space="preserve">) are often further modified, such as by binding to an </w:t>
      </w:r>
      <w:proofErr w:type="spellStart"/>
      <w:r>
        <w:rPr>
          <w:color w:val="202122"/>
          <w:sz w:val="20"/>
          <w:szCs w:val="20"/>
        </w:rPr>
        <w:t>effector</w:t>
      </w:r>
      <w:proofErr w:type="spellEnd"/>
      <w:r>
        <w:rPr>
          <w:color w:val="202122"/>
          <w:sz w:val="20"/>
          <w:szCs w:val="20"/>
        </w:rPr>
        <w:t xml:space="preserve"> molecule (</w:t>
      </w:r>
      <w:r>
        <w:rPr>
          <w:i/>
          <w:iCs/>
          <w:color w:val="202122"/>
          <w:sz w:val="20"/>
          <w:szCs w:val="20"/>
        </w:rPr>
        <w:t>orange</w:t>
      </w:r>
      <w:r>
        <w:rPr>
          <w:color w:val="202122"/>
          <w:sz w:val="20"/>
          <w:szCs w:val="20"/>
        </w:rPr>
        <w:t>), to become fully active.</w:t>
      </w:r>
    </w:p>
    <w:p w:rsidR="003E4626" w:rsidRDefault="001B2F0B">
      <w:pPr>
        <w:pStyle w:val="NormalWeb"/>
        <w:spacing w:before="0" w:beforeAutospacing="0" w:after="0" w:afterAutospacing="0"/>
        <w:ind w:firstLine="720"/>
        <w:rPr>
          <w:color w:val="202122"/>
          <w:sz w:val="20"/>
          <w:szCs w:val="20"/>
        </w:rPr>
      </w:pPr>
      <w:r>
        <w:rPr>
          <w:color w:val="202122"/>
          <w:sz w:val="20"/>
          <w:szCs w:val="20"/>
        </w:rPr>
        <w:t>Between successive cell divisions, cells grow through the functioning of cellular metabolism. Cell metabolism is the process by which individual cells process nutrient molecules. Metabolism has two distinct divisions: </w:t>
      </w:r>
      <w:hyperlink r:id="rId336" w:tooltip="Catabolism" w:history="1">
        <w:r>
          <w:rPr>
            <w:rStyle w:val="Hyperlink"/>
            <w:color w:val="0B0080"/>
            <w:sz w:val="20"/>
            <w:szCs w:val="20"/>
          </w:rPr>
          <w:t>catabolism</w:t>
        </w:r>
      </w:hyperlink>
      <w:r>
        <w:rPr>
          <w:color w:val="202122"/>
          <w:sz w:val="20"/>
          <w:szCs w:val="20"/>
        </w:rPr>
        <w:t>, in which the cell breaks down complex molecules to produce energy and</w:t>
      </w:r>
      <w:r w:rsidR="008D6298">
        <w:rPr>
          <w:rFonts w:hint="eastAsia"/>
          <w:color w:val="202122"/>
          <w:sz w:val="20"/>
          <w:szCs w:val="20"/>
        </w:rPr>
        <w:t xml:space="preserve"> </w:t>
      </w:r>
      <w:hyperlink r:id="rId337" w:tooltip="Reducing agent" w:history="1">
        <w:r>
          <w:rPr>
            <w:rStyle w:val="Hyperlink"/>
            <w:color w:val="0B0080"/>
            <w:sz w:val="20"/>
            <w:szCs w:val="20"/>
          </w:rPr>
          <w:t>reducing power</w:t>
        </w:r>
      </w:hyperlink>
      <w:r>
        <w:rPr>
          <w:color w:val="202122"/>
          <w:sz w:val="20"/>
          <w:szCs w:val="20"/>
        </w:rPr>
        <w:t>, and </w:t>
      </w:r>
      <w:hyperlink r:id="rId338" w:tooltip="Anabolism" w:history="1">
        <w:r>
          <w:rPr>
            <w:rStyle w:val="Hyperlink"/>
            <w:color w:val="0B0080"/>
            <w:sz w:val="20"/>
            <w:szCs w:val="20"/>
          </w:rPr>
          <w:t>anabolism</w:t>
        </w:r>
      </w:hyperlink>
      <w:r>
        <w:rPr>
          <w:color w:val="202122"/>
          <w:sz w:val="20"/>
          <w:szCs w:val="20"/>
        </w:rPr>
        <w:t>, in which the cell uses energy and reducing power to construct complex molecules and perform other biological functions. Complex sugars consumed by the organism can be broken down into simpler sugar molecules called</w:t>
      </w:r>
      <w:r w:rsidR="008D6298">
        <w:rPr>
          <w:rFonts w:hint="eastAsia"/>
          <w:color w:val="202122"/>
          <w:sz w:val="20"/>
          <w:szCs w:val="20"/>
        </w:rPr>
        <w:t xml:space="preserve"> </w:t>
      </w:r>
      <w:hyperlink r:id="rId339" w:tooltip="Monosaccharides" w:history="1">
        <w:proofErr w:type="spellStart"/>
        <w:r>
          <w:rPr>
            <w:rStyle w:val="Hyperlink"/>
            <w:color w:val="0B0080"/>
            <w:sz w:val="20"/>
            <w:szCs w:val="20"/>
          </w:rPr>
          <w:t>monosaccharides</w:t>
        </w:r>
        <w:proofErr w:type="spellEnd"/>
      </w:hyperlink>
      <w:r w:rsidR="008D6298">
        <w:rPr>
          <w:rFonts w:hint="eastAsia"/>
          <w:color w:val="202122"/>
          <w:sz w:val="20"/>
          <w:szCs w:val="20"/>
        </w:rPr>
        <w:t xml:space="preserve"> </w:t>
      </w:r>
      <w:r>
        <w:rPr>
          <w:color w:val="202122"/>
          <w:sz w:val="20"/>
          <w:szCs w:val="20"/>
        </w:rPr>
        <w:t>such as </w:t>
      </w:r>
      <w:hyperlink r:id="rId340" w:tooltip="Glucose" w:history="1">
        <w:r>
          <w:rPr>
            <w:rStyle w:val="Hyperlink"/>
            <w:color w:val="0B0080"/>
            <w:sz w:val="20"/>
            <w:szCs w:val="20"/>
          </w:rPr>
          <w:t>glucose</w:t>
        </w:r>
      </w:hyperlink>
      <w:r>
        <w:rPr>
          <w:color w:val="202122"/>
          <w:sz w:val="20"/>
          <w:szCs w:val="20"/>
        </w:rPr>
        <w:t xml:space="preserve">. Once inside the cell, glucose is broken down to make adenosine </w:t>
      </w:r>
      <w:proofErr w:type="spellStart"/>
      <w:r>
        <w:rPr>
          <w:color w:val="202122"/>
          <w:sz w:val="20"/>
          <w:szCs w:val="20"/>
        </w:rPr>
        <w:t>triphosphate</w:t>
      </w:r>
      <w:proofErr w:type="spellEnd"/>
      <w:r>
        <w:rPr>
          <w:color w:val="202122"/>
          <w:sz w:val="20"/>
          <w:szCs w:val="20"/>
        </w:rPr>
        <w:t xml:space="preserve"> (</w:t>
      </w:r>
      <w:hyperlink r:id="rId341" w:tooltip="Adenosine triphosphate" w:history="1">
        <w:r>
          <w:rPr>
            <w:rStyle w:val="Hyperlink"/>
            <w:color w:val="0B0080"/>
            <w:sz w:val="20"/>
            <w:szCs w:val="20"/>
          </w:rPr>
          <w:t>ATP</w:t>
        </w:r>
      </w:hyperlink>
      <w:r>
        <w:rPr>
          <w:color w:val="202122"/>
          <w:sz w:val="20"/>
          <w:szCs w:val="20"/>
        </w:rPr>
        <w:t>),</w:t>
      </w:r>
      <w:hyperlink r:id="rId342" w:anchor="cite_note-NCBI-4" w:history="1">
        <w:r>
          <w:rPr>
            <w:rStyle w:val="Hyperlink"/>
            <w:color w:val="0B0080"/>
            <w:sz w:val="20"/>
            <w:szCs w:val="20"/>
            <w:vertAlign w:val="superscript"/>
          </w:rPr>
          <w:t>[4]</w:t>
        </w:r>
      </w:hyperlink>
      <w:r>
        <w:rPr>
          <w:color w:val="202122"/>
          <w:sz w:val="20"/>
          <w:szCs w:val="20"/>
        </w:rPr>
        <w:t> a molecule that possesses readily available energy, through two different pathways.</w:t>
      </w:r>
    </w:p>
    <w:p w:rsidR="003E4626" w:rsidRDefault="003E4626">
      <w:pPr>
        <w:pStyle w:val="NormalWeb"/>
        <w:spacing w:before="0" w:beforeAutospacing="0" w:after="0" w:afterAutospacing="0"/>
        <w:ind w:firstLine="720"/>
        <w:rPr>
          <w:color w:val="202122"/>
          <w:sz w:val="20"/>
          <w:szCs w:val="20"/>
        </w:rPr>
      </w:pPr>
    </w:p>
    <w:p w:rsidR="003E4626" w:rsidRDefault="001B2F0B">
      <w:pPr>
        <w:pStyle w:val="NormalWeb"/>
        <w:spacing w:before="0" w:beforeAutospacing="0" w:after="0" w:afterAutospacing="0"/>
        <w:rPr>
          <w:b/>
          <w:color w:val="000000"/>
          <w:sz w:val="20"/>
          <w:szCs w:val="20"/>
        </w:rPr>
      </w:pPr>
      <w:r>
        <w:rPr>
          <w:rStyle w:val="mw-headline"/>
          <w:b/>
          <w:color w:val="000000"/>
          <w:sz w:val="20"/>
          <w:szCs w:val="20"/>
        </w:rPr>
        <w:t>Protein synthesis</w:t>
      </w:r>
    </w:p>
    <w:p w:rsidR="003E4626" w:rsidRDefault="001B2F0B">
      <w:pPr>
        <w:pStyle w:val="NormalWeb"/>
        <w:spacing w:before="0" w:beforeAutospacing="0" w:after="0" w:afterAutospacing="0"/>
        <w:ind w:firstLine="720"/>
        <w:rPr>
          <w:color w:val="202122"/>
          <w:sz w:val="20"/>
          <w:szCs w:val="20"/>
        </w:rPr>
      </w:pPr>
      <w:r>
        <w:rPr>
          <w:color w:val="202122"/>
          <w:sz w:val="20"/>
          <w:szCs w:val="20"/>
        </w:rPr>
        <w:t>Cells are capable of synthesizing new proteins, which are essential for the modulation and maintenance of cellular activities. This process involves the formation of new protein molecules from </w:t>
      </w:r>
      <w:hyperlink r:id="rId343" w:tooltip="Amino acid" w:history="1">
        <w:r>
          <w:rPr>
            <w:rStyle w:val="Hyperlink"/>
            <w:color w:val="0B0080"/>
            <w:sz w:val="20"/>
            <w:szCs w:val="20"/>
          </w:rPr>
          <w:t>amino acid</w:t>
        </w:r>
      </w:hyperlink>
      <w:r w:rsidR="008D6298">
        <w:rPr>
          <w:rFonts w:hint="eastAsia"/>
          <w:color w:val="202122"/>
          <w:sz w:val="20"/>
          <w:szCs w:val="20"/>
        </w:rPr>
        <w:t xml:space="preserve"> </w:t>
      </w:r>
      <w:r>
        <w:rPr>
          <w:color w:val="202122"/>
          <w:sz w:val="20"/>
          <w:szCs w:val="20"/>
        </w:rPr>
        <w:t>building blocks based on information encoded in DNA/RNA. Protein synthesis generally consists of two major steps: </w:t>
      </w:r>
      <w:hyperlink r:id="rId344" w:tooltip="Transcription (genetics)" w:history="1">
        <w:r>
          <w:rPr>
            <w:rStyle w:val="Hyperlink"/>
            <w:color w:val="0B0080"/>
            <w:sz w:val="20"/>
            <w:szCs w:val="20"/>
          </w:rPr>
          <w:t>transcription</w:t>
        </w:r>
      </w:hyperlink>
      <w:r>
        <w:rPr>
          <w:color w:val="202122"/>
          <w:sz w:val="20"/>
          <w:szCs w:val="20"/>
        </w:rPr>
        <w:t> and </w:t>
      </w:r>
      <w:hyperlink r:id="rId345" w:tooltip="Translation (genetics)" w:history="1">
        <w:r>
          <w:rPr>
            <w:rStyle w:val="Hyperlink"/>
            <w:color w:val="0B0080"/>
            <w:sz w:val="20"/>
            <w:szCs w:val="20"/>
          </w:rPr>
          <w:t>translation</w:t>
        </w:r>
      </w:hyperlink>
      <w:r>
        <w:rPr>
          <w:color w:val="202122"/>
          <w:sz w:val="20"/>
          <w:szCs w:val="20"/>
        </w:rPr>
        <w:t>.</w:t>
      </w:r>
    </w:p>
    <w:p w:rsidR="003E4626" w:rsidRDefault="001B2F0B">
      <w:pPr>
        <w:pStyle w:val="NormalWeb"/>
        <w:spacing w:before="0" w:beforeAutospacing="0" w:after="0" w:afterAutospacing="0"/>
        <w:ind w:firstLine="720"/>
        <w:rPr>
          <w:color w:val="202122"/>
          <w:sz w:val="20"/>
          <w:szCs w:val="20"/>
        </w:rPr>
      </w:pPr>
      <w:r>
        <w:rPr>
          <w:color w:val="202122"/>
          <w:sz w:val="20"/>
          <w:szCs w:val="20"/>
        </w:rPr>
        <w:t>Transcription is the process where genetic information in DNA is used to produce a complementary RNA strand. This RNA strand is then processed to give </w:t>
      </w:r>
      <w:hyperlink r:id="rId346" w:tooltip="Messenger RNA" w:history="1">
        <w:r>
          <w:rPr>
            <w:rStyle w:val="Hyperlink"/>
            <w:color w:val="0B0080"/>
            <w:sz w:val="20"/>
            <w:szCs w:val="20"/>
          </w:rPr>
          <w:t>messenger RNA</w:t>
        </w:r>
      </w:hyperlink>
      <w:r>
        <w:rPr>
          <w:color w:val="202122"/>
          <w:sz w:val="20"/>
          <w:szCs w:val="20"/>
        </w:rPr>
        <w:t> (mRNA), which is free to migrate through the cell. mRNA molecules bind to protein-RNA complexes called </w:t>
      </w:r>
      <w:hyperlink r:id="rId347" w:tooltip="Ribosome" w:history="1">
        <w:proofErr w:type="spellStart"/>
        <w:r>
          <w:rPr>
            <w:rStyle w:val="Hyperlink"/>
            <w:color w:val="0B0080"/>
            <w:sz w:val="20"/>
            <w:szCs w:val="20"/>
          </w:rPr>
          <w:t>ribosomes</w:t>
        </w:r>
        <w:proofErr w:type="spellEnd"/>
      </w:hyperlink>
      <w:r>
        <w:rPr>
          <w:color w:val="202122"/>
          <w:sz w:val="20"/>
          <w:szCs w:val="20"/>
        </w:rPr>
        <w:t> located in the</w:t>
      </w:r>
      <w:r w:rsidR="008D6298">
        <w:rPr>
          <w:rFonts w:hint="eastAsia"/>
          <w:color w:val="202122"/>
          <w:sz w:val="20"/>
          <w:szCs w:val="20"/>
        </w:rPr>
        <w:t xml:space="preserve"> </w:t>
      </w:r>
      <w:hyperlink r:id="rId348" w:tooltip="Cytosol" w:history="1">
        <w:proofErr w:type="spellStart"/>
        <w:r>
          <w:rPr>
            <w:rStyle w:val="Hyperlink"/>
            <w:color w:val="0B0080"/>
            <w:sz w:val="20"/>
            <w:szCs w:val="20"/>
          </w:rPr>
          <w:t>cytosol</w:t>
        </w:r>
        <w:proofErr w:type="spellEnd"/>
      </w:hyperlink>
      <w:r>
        <w:rPr>
          <w:color w:val="202122"/>
          <w:sz w:val="20"/>
          <w:szCs w:val="20"/>
        </w:rPr>
        <w:t>, where they are translated into polypeptide sequences. The ribosome mediates the formation of a polypeptide sequence based on the mRNA sequence. The mRNA sequence directly relates to the polypeptide sequence by binding to </w:t>
      </w:r>
      <w:hyperlink r:id="rId349" w:tooltip="Transfer RNA" w:history="1">
        <w:r>
          <w:rPr>
            <w:rStyle w:val="Hyperlink"/>
            <w:color w:val="0B0080"/>
            <w:sz w:val="20"/>
            <w:szCs w:val="20"/>
          </w:rPr>
          <w:t>transfer RNA</w:t>
        </w:r>
      </w:hyperlink>
      <w:r>
        <w:rPr>
          <w:color w:val="202122"/>
          <w:sz w:val="20"/>
          <w:szCs w:val="20"/>
        </w:rPr>
        <w:t> (</w:t>
      </w:r>
      <w:proofErr w:type="spellStart"/>
      <w:r>
        <w:rPr>
          <w:color w:val="202122"/>
          <w:sz w:val="20"/>
          <w:szCs w:val="20"/>
        </w:rPr>
        <w:t>tRNA</w:t>
      </w:r>
      <w:proofErr w:type="spellEnd"/>
      <w:r>
        <w:rPr>
          <w:color w:val="202122"/>
          <w:sz w:val="20"/>
          <w:szCs w:val="20"/>
        </w:rPr>
        <w:t>) adapter molecules in binding pockets within the ribosome. The new polypeptide then folds into a functional three-dimensional protein molecule.</w:t>
      </w:r>
    </w:p>
    <w:p w:rsidR="003E4626" w:rsidRDefault="003E4626">
      <w:pPr>
        <w:pStyle w:val="NormalWeb"/>
        <w:spacing w:before="0" w:beforeAutospacing="0" w:after="0" w:afterAutospacing="0"/>
        <w:ind w:firstLine="720"/>
        <w:rPr>
          <w:color w:val="202122"/>
          <w:sz w:val="20"/>
          <w:szCs w:val="20"/>
        </w:rPr>
      </w:pPr>
    </w:p>
    <w:p w:rsidR="003E4626" w:rsidRDefault="001B2F0B">
      <w:pPr>
        <w:pStyle w:val="NormalWeb"/>
        <w:spacing w:before="0" w:beforeAutospacing="0" w:after="0" w:afterAutospacing="0"/>
        <w:rPr>
          <w:b/>
          <w:color w:val="000000"/>
          <w:sz w:val="20"/>
          <w:szCs w:val="20"/>
        </w:rPr>
      </w:pPr>
      <w:r>
        <w:rPr>
          <w:rStyle w:val="mw-headline"/>
          <w:b/>
          <w:color w:val="000000"/>
          <w:sz w:val="20"/>
          <w:szCs w:val="20"/>
        </w:rPr>
        <w:t>Motility</w:t>
      </w:r>
    </w:p>
    <w:p w:rsidR="003E4626" w:rsidRDefault="001B2F0B">
      <w:pPr>
        <w:pStyle w:val="NormalWeb"/>
        <w:spacing w:before="0" w:beforeAutospacing="0" w:after="0" w:afterAutospacing="0"/>
        <w:ind w:firstLine="720"/>
        <w:rPr>
          <w:color w:val="202122"/>
          <w:sz w:val="20"/>
          <w:szCs w:val="20"/>
        </w:rPr>
      </w:pPr>
      <w:r>
        <w:rPr>
          <w:color w:val="202122"/>
          <w:sz w:val="20"/>
          <w:szCs w:val="20"/>
        </w:rPr>
        <w:t>Unicellular organisms can move in order to find food or escape predators. Common mechanisms of motion include </w:t>
      </w:r>
      <w:hyperlink r:id="rId350" w:tooltip="Flagella" w:history="1">
        <w:r>
          <w:rPr>
            <w:rStyle w:val="Hyperlink"/>
            <w:color w:val="0B0080"/>
            <w:sz w:val="20"/>
            <w:szCs w:val="20"/>
          </w:rPr>
          <w:t>flagella</w:t>
        </w:r>
      </w:hyperlink>
      <w:r>
        <w:rPr>
          <w:color w:val="202122"/>
          <w:sz w:val="20"/>
          <w:szCs w:val="20"/>
        </w:rPr>
        <w:t> and </w:t>
      </w:r>
      <w:hyperlink r:id="rId351" w:tooltip="Cilia" w:history="1">
        <w:r>
          <w:rPr>
            <w:rStyle w:val="Hyperlink"/>
            <w:color w:val="0B0080"/>
            <w:sz w:val="20"/>
            <w:szCs w:val="20"/>
          </w:rPr>
          <w:t>cilia</w:t>
        </w:r>
      </w:hyperlink>
      <w:r>
        <w:rPr>
          <w:color w:val="202122"/>
          <w:sz w:val="20"/>
          <w:szCs w:val="20"/>
        </w:rPr>
        <w:t>.</w:t>
      </w:r>
    </w:p>
    <w:p w:rsidR="003E4626" w:rsidRDefault="001B2F0B">
      <w:pPr>
        <w:pStyle w:val="NormalWeb"/>
        <w:spacing w:before="0" w:beforeAutospacing="0" w:after="0" w:afterAutospacing="0"/>
        <w:ind w:firstLine="720"/>
        <w:rPr>
          <w:color w:val="202122"/>
          <w:sz w:val="20"/>
          <w:szCs w:val="20"/>
          <w:vertAlign w:val="superscript"/>
        </w:rPr>
      </w:pPr>
      <w:r>
        <w:rPr>
          <w:color w:val="202122"/>
          <w:sz w:val="20"/>
          <w:szCs w:val="20"/>
        </w:rPr>
        <w:t xml:space="preserve">In </w:t>
      </w:r>
      <w:proofErr w:type="spellStart"/>
      <w:r>
        <w:rPr>
          <w:color w:val="202122"/>
          <w:sz w:val="20"/>
          <w:szCs w:val="20"/>
        </w:rPr>
        <w:t>multicellular</w:t>
      </w:r>
      <w:proofErr w:type="spellEnd"/>
      <w:r>
        <w:rPr>
          <w:color w:val="202122"/>
          <w:sz w:val="20"/>
          <w:szCs w:val="20"/>
        </w:rPr>
        <w:t xml:space="preserve"> organisms, cells can move during processes such as wound healing, the immune </w:t>
      </w:r>
      <w:r>
        <w:rPr>
          <w:color w:val="202122"/>
          <w:sz w:val="20"/>
          <w:szCs w:val="20"/>
        </w:rPr>
        <w:lastRenderedPageBreak/>
        <w:t>response and </w:t>
      </w:r>
      <w:hyperlink r:id="rId352" w:tooltip="Cancer metastasis" w:history="1">
        <w:r>
          <w:rPr>
            <w:rStyle w:val="Hyperlink"/>
            <w:color w:val="0B0080"/>
            <w:sz w:val="20"/>
            <w:szCs w:val="20"/>
          </w:rPr>
          <w:t>cancer metastasis</w:t>
        </w:r>
      </w:hyperlink>
      <w:r>
        <w:rPr>
          <w:color w:val="202122"/>
          <w:sz w:val="20"/>
          <w:szCs w:val="20"/>
        </w:rPr>
        <w:t xml:space="preserve">. For example, in wound healing in animals, white blood cells move to the wound site to kill the microorganisms that cause infection. Cell motility involves many receptors, </w:t>
      </w:r>
      <w:proofErr w:type="spellStart"/>
      <w:r>
        <w:rPr>
          <w:color w:val="202122"/>
          <w:sz w:val="20"/>
          <w:szCs w:val="20"/>
        </w:rPr>
        <w:t>crosslinking</w:t>
      </w:r>
      <w:proofErr w:type="spellEnd"/>
      <w:r>
        <w:rPr>
          <w:color w:val="202122"/>
          <w:sz w:val="20"/>
          <w:szCs w:val="20"/>
        </w:rPr>
        <w:t>, bundling, binding, adhesion, motor and other proteins.</w:t>
      </w:r>
      <w:hyperlink r:id="rId353" w:anchor="cite_note-25" w:history="1">
        <w:r>
          <w:rPr>
            <w:rStyle w:val="Hyperlink"/>
            <w:color w:val="0B0080"/>
            <w:sz w:val="20"/>
            <w:szCs w:val="20"/>
            <w:vertAlign w:val="superscript"/>
          </w:rPr>
          <w:t>[24]</w:t>
        </w:r>
      </w:hyperlink>
      <w:r>
        <w:rPr>
          <w:color w:val="202122"/>
          <w:sz w:val="20"/>
          <w:szCs w:val="20"/>
        </w:rPr>
        <w:t xml:space="preserve"> The process is divided into three steps – protrusion of the leading edge of the cell, adhesion of the leading edge and de-adhesion at the cell body and rear, and </w:t>
      </w:r>
      <w:proofErr w:type="spellStart"/>
      <w:r>
        <w:rPr>
          <w:color w:val="202122"/>
          <w:sz w:val="20"/>
          <w:szCs w:val="20"/>
        </w:rPr>
        <w:t>cytoskeletal</w:t>
      </w:r>
      <w:proofErr w:type="spellEnd"/>
      <w:r>
        <w:rPr>
          <w:color w:val="202122"/>
          <w:sz w:val="20"/>
          <w:szCs w:val="20"/>
        </w:rPr>
        <w:t xml:space="preserve"> contraction to pull the cell forward. Each step is driven by physical forces generated by unique segments of the cytoskeleton.</w:t>
      </w:r>
      <w:hyperlink r:id="rId354" w:anchor="cite_note-Alberts2-26" w:history="1">
        <w:r>
          <w:rPr>
            <w:rStyle w:val="Hyperlink"/>
            <w:color w:val="0B0080"/>
            <w:sz w:val="20"/>
            <w:szCs w:val="20"/>
            <w:vertAlign w:val="superscript"/>
          </w:rPr>
          <w:t>[25]</w:t>
        </w:r>
      </w:hyperlink>
      <w:hyperlink r:id="rId355" w:anchor="cite_note-Ananthakrishnan-27" w:history="1">
        <w:r>
          <w:rPr>
            <w:rStyle w:val="Hyperlink"/>
            <w:color w:val="0B0080"/>
            <w:sz w:val="20"/>
            <w:szCs w:val="20"/>
            <w:vertAlign w:val="superscript"/>
          </w:rPr>
          <w:t>[26]</w:t>
        </w:r>
      </w:hyperlink>
    </w:p>
    <w:p w:rsidR="003E4626" w:rsidRDefault="003E4626">
      <w:pPr>
        <w:pStyle w:val="NormalWeb"/>
        <w:spacing w:before="0" w:beforeAutospacing="0" w:after="0" w:afterAutospacing="0"/>
        <w:ind w:firstLine="720"/>
        <w:rPr>
          <w:color w:val="202122"/>
          <w:sz w:val="20"/>
          <w:szCs w:val="20"/>
          <w:vertAlign w:val="superscript"/>
        </w:rPr>
      </w:pPr>
    </w:p>
    <w:p w:rsidR="003E4626" w:rsidRDefault="001B2F0B">
      <w:pPr>
        <w:pStyle w:val="NormalWeb"/>
        <w:spacing w:before="0" w:beforeAutospacing="0" w:after="0" w:afterAutospacing="0"/>
        <w:rPr>
          <w:b/>
          <w:color w:val="000000"/>
          <w:sz w:val="20"/>
          <w:szCs w:val="20"/>
        </w:rPr>
      </w:pPr>
      <w:r>
        <w:rPr>
          <w:rStyle w:val="mw-headline"/>
          <w:b/>
          <w:color w:val="000000"/>
          <w:sz w:val="20"/>
          <w:szCs w:val="20"/>
        </w:rPr>
        <w:t>Navigation, control and communication</w:t>
      </w:r>
    </w:p>
    <w:p w:rsidR="003E4626" w:rsidRDefault="001B2F0B">
      <w:pPr>
        <w:pStyle w:val="NormalWeb"/>
        <w:spacing w:before="0" w:beforeAutospacing="0" w:after="0" w:afterAutospacing="0"/>
        <w:ind w:firstLine="720"/>
        <w:rPr>
          <w:color w:val="202122"/>
          <w:sz w:val="20"/>
          <w:szCs w:val="20"/>
          <w:vertAlign w:val="superscript"/>
        </w:rPr>
      </w:pPr>
      <w:r>
        <w:rPr>
          <w:color w:val="202122"/>
          <w:sz w:val="20"/>
          <w:szCs w:val="20"/>
        </w:rPr>
        <w:t>In August 2020, scientists described one way cells – in particular cells of a slime mold and mouse pancreatic cancer–derived cells – are able to</w:t>
      </w:r>
      <w:r w:rsidR="008D6298">
        <w:rPr>
          <w:rFonts w:hint="eastAsia"/>
          <w:color w:val="202122"/>
          <w:sz w:val="20"/>
          <w:szCs w:val="20"/>
        </w:rPr>
        <w:t xml:space="preserve"> </w:t>
      </w:r>
      <w:hyperlink r:id="rId356" w:tooltip="Chemotaxis" w:history="1">
        <w:r>
          <w:rPr>
            <w:rStyle w:val="Hyperlink"/>
            <w:color w:val="0B0080"/>
            <w:sz w:val="20"/>
            <w:szCs w:val="20"/>
          </w:rPr>
          <w:t>navigate</w:t>
        </w:r>
      </w:hyperlink>
      <w:r w:rsidR="008D6298">
        <w:rPr>
          <w:rFonts w:hint="eastAsia"/>
          <w:color w:val="202122"/>
          <w:sz w:val="20"/>
          <w:szCs w:val="20"/>
        </w:rPr>
        <w:t xml:space="preserve"> </w:t>
      </w:r>
      <w:r>
        <w:rPr>
          <w:color w:val="202122"/>
          <w:sz w:val="20"/>
          <w:szCs w:val="20"/>
        </w:rPr>
        <w:t>efficiently through a body and identify the best routes through complex mazes: generating gradients after breaking down diffused </w:t>
      </w:r>
      <w:proofErr w:type="spellStart"/>
      <w:r w:rsidR="003E4626">
        <w:rPr>
          <w:color w:val="202122"/>
          <w:sz w:val="20"/>
          <w:szCs w:val="20"/>
        </w:rPr>
        <w:fldChar w:fldCharType="begin"/>
      </w:r>
      <w:r>
        <w:rPr>
          <w:color w:val="202122"/>
          <w:sz w:val="20"/>
          <w:szCs w:val="20"/>
        </w:rPr>
        <w:instrText xml:space="preserve"> HYPERLINK "https://en.wikipedia.org/wiki/Chemoattractant" \o "Chemoattractant" </w:instrText>
      </w:r>
      <w:r w:rsidR="003E4626">
        <w:rPr>
          <w:color w:val="202122"/>
          <w:sz w:val="20"/>
          <w:szCs w:val="20"/>
        </w:rPr>
        <w:fldChar w:fldCharType="separate"/>
      </w:r>
      <w:r>
        <w:rPr>
          <w:rStyle w:val="Hyperlink"/>
          <w:color w:val="0B0080"/>
          <w:sz w:val="20"/>
          <w:szCs w:val="20"/>
        </w:rPr>
        <w:t>chemoattractants</w:t>
      </w:r>
      <w:proofErr w:type="spellEnd"/>
      <w:r w:rsidR="003E4626">
        <w:rPr>
          <w:color w:val="202122"/>
          <w:sz w:val="20"/>
          <w:szCs w:val="20"/>
        </w:rPr>
        <w:fldChar w:fldCharType="end"/>
      </w:r>
      <w:r>
        <w:rPr>
          <w:color w:val="202122"/>
          <w:sz w:val="20"/>
          <w:szCs w:val="20"/>
        </w:rPr>
        <w:t> which enable them to sense upcoming maze junctions before reaching them, including around corners.</w:t>
      </w:r>
      <w:hyperlink r:id="rId357" w:anchor="cite_note-28" w:history="1">
        <w:r>
          <w:rPr>
            <w:rStyle w:val="Hyperlink"/>
            <w:color w:val="0B0080"/>
            <w:sz w:val="20"/>
            <w:szCs w:val="20"/>
            <w:vertAlign w:val="superscript"/>
          </w:rPr>
          <w:t>[27]</w:t>
        </w:r>
      </w:hyperlink>
      <w:hyperlink r:id="rId358" w:anchor="cite_note-29" w:history="1">
        <w:r>
          <w:rPr>
            <w:rStyle w:val="Hyperlink"/>
            <w:color w:val="0B0080"/>
            <w:sz w:val="20"/>
            <w:szCs w:val="20"/>
            <w:vertAlign w:val="superscript"/>
          </w:rPr>
          <w:t>[28]</w:t>
        </w:r>
      </w:hyperlink>
      <w:hyperlink r:id="rId359" w:anchor="cite_note-30" w:history="1">
        <w:r>
          <w:rPr>
            <w:rStyle w:val="Hyperlink"/>
            <w:color w:val="0B0080"/>
            <w:sz w:val="20"/>
            <w:szCs w:val="20"/>
            <w:vertAlign w:val="superscript"/>
          </w:rPr>
          <w:t>[29]</w:t>
        </w:r>
      </w:hyperlink>
    </w:p>
    <w:p w:rsidR="003E4626" w:rsidRDefault="003E4626">
      <w:pPr>
        <w:pStyle w:val="NormalWeb"/>
        <w:spacing w:before="0" w:beforeAutospacing="0" w:after="0" w:afterAutospacing="0"/>
        <w:ind w:firstLine="720"/>
        <w:rPr>
          <w:color w:val="202122"/>
          <w:sz w:val="20"/>
          <w:szCs w:val="20"/>
        </w:rPr>
      </w:pPr>
    </w:p>
    <w:p w:rsidR="003E4626" w:rsidRDefault="001B2F0B">
      <w:pPr>
        <w:pStyle w:val="Heading2"/>
        <w:pBdr>
          <w:bottom w:val="single" w:sz="6" w:space="0" w:color="A2A9B1"/>
        </w:pBdr>
        <w:spacing w:before="0" w:beforeAutospacing="0" w:after="0" w:afterAutospacing="0"/>
        <w:rPr>
          <w:rStyle w:val="mw-headline"/>
          <w:bCs w:val="0"/>
          <w:color w:val="000000"/>
          <w:sz w:val="20"/>
          <w:szCs w:val="20"/>
        </w:rPr>
      </w:pPr>
      <w:proofErr w:type="spellStart"/>
      <w:r>
        <w:rPr>
          <w:rStyle w:val="mw-headline"/>
          <w:bCs w:val="0"/>
          <w:color w:val="000000"/>
          <w:sz w:val="20"/>
          <w:szCs w:val="20"/>
        </w:rPr>
        <w:t>Multicellularity</w:t>
      </w:r>
      <w:proofErr w:type="spellEnd"/>
    </w:p>
    <w:p w:rsidR="003E4626" w:rsidRDefault="001B2F0B">
      <w:pPr>
        <w:pStyle w:val="Heading2"/>
        <w:pBdr>
          <w:bottom w:val="single" w:sz="6" w:space="0" w:color="A2A9B1"/>
        </w:pBdr>
        <w:spacing w:before="0" w:beforeAutospacing="0" w:after="0" w:afterAutospacing="0"/>
        <w:rPr>
          <w:color w:val="000000"/>
          <w:sz w:val="20"/>
          <w:szCs w:val="20"/>
        </w:rPr>
      </w:pPr>
      <w:r>
        <w:rPr>
          <w:rStyle w:val="mw-headline"/>
          <w:color w:val="000000"/>
          <w:sz w:val="20"/>
          <w:szCs w:val="20"/>
        </w:rPr>
        <w:t>Cell specialization/differentiation</w:t>
      </w:r>
    </w:p>
    <w:p w:rsidR="003E4626" w:rsidRDefault="001B2F0B">
      <w:pPr>
        <w:pStyle w:val="NormalWeb"/>
        <w:spacing w:before="0" w:beforeAutospacing="0" w:after="0" w:afterAutospacing="0"/>
        <w:ind w:firstLine="720"/>
        <w:rPr>
          <w:color w:val="202122"/>
          <w:sz w:val="20"/>
          <w:szCs w:val="20"/>
        </w:rPr>
      </w:pPr>
      <w:proofErr w:type="spellStart"/>
      <w:r>
        <w:rPr>
          <w:color w:val="202122"/>
          <w:sz w:val="20"/>
          <w:szCs w:val="20"/>
        </w:rPr>
        <w:t>Multicellular</w:t>
      </w:r>
      <w:proofErr w:type="spellEnd"/>
      <w:r>
        <w:rPr>
          <w:color w:val="202122"/>
          <w:sz w:val="20"/>
          <w:szCs w:val="20"/>
        </w:rPr>
        <w:t xml:space="preserve"> organisms are </w:t>
      </w:r>
      <w:hyperlink r:id="rId360" w:tooltip="Organism" w:history="1">
        <w:r>
          <w:rPr>
            <w:rStyle w:val="Hyperlink"/>
            <w:color w:val="0B0080"/>
            <w:sz w:val="20"/>
            <w:szCs w:val="20"/>
          </w:rPr>
          <w:t>organisms</w:t>
        </w:r>
      </w:hyperlink>
      <w:r>
        <w:rPr>
          <w:color w:val="202122"/>
          <w:sz w:val="20"/>
          <w:szCs w:val="20"/>
        </w:rPr>
        <w:t> that consist of more than one cell, in contrast to </w:t>
      </w:r>
      <w:hyperlink r:id="rId361" w:tooltip="Single-celled organism" w:history="1">
        <w:r>
          <w:rPr>
            <w:rStyle w:val="Hyperlink"/>
            <w:color w:val="0B0080"/>
            <w:sz w:val="20"/>
            <w:szCs w:val="20"/>
          </w:rPr>
          <w:t>single-celled organisms</w:t>
        </w:r>
      </w:hyperlink>
      <w:r>
        <w:rPr>
          <w:color w:val="202122"/>
          <w:sz w:val="20"/>
          <w:szCs w:val="20"/>
        </w:rPr>
        <w:t>.</w:t>
      </w:r>
      <w:hyperlink r:id="rId362" w:anchor="cite_note-31" w:history="1">
        <w:r>
          <w:rPr>
            <w:rStyle w:val="Hyperlink"/>
            <w:color w:val="0B0080"/>
            <w:sz w:val="20"/>
            <w:szCs w:val="20"/>
            <w:vertAlign w:val="superscript"/>
          </w:rPr>
          <w:t>[30]</w:t>
        </w:r>
      </w:hyperlink>
    </w:p>
    <w:p w:rsidR="003E4626" w:rsidRDefault="001B2F0B">
      <w:pPr>
        <w:pStyle w:val="NormalWeb"/>
        <w:spacing w:before="0" w:beforeAutospacing="0" w:after="0" w:afterAutospacing="0"/>
        <w:ind w:firstLine="720"/>
        <w:rPr>
          <w:color w:val="202122"/>
          <w:sz w:val="20"/>
          <w:szCs w:val="20"/>
        </w:rPr>
      </w:pPr>
      <w:r>
        <w:rPr>
          <w:color w:val="202122"/>
          <w:sz w:val="20"/>
          <w:szCs w:val="20"/>
        </w:rPr>
        <w:t xml:space="preserve">In complex </w:t>
      </w:r>
      <w:proofErr w:type="spellStart"/>
      <w:r>
        <w:rPr>
          <w:color w:val="202122"/>
          <w:sz w:val="20"/>
          <w:szCs w:val="20"/>
        </w:rPr>
        <w:t>multicellular</w:t>
      </w:r>
      <w:proofErr w:type="spellEnd"/>
      <w:r>
        <w:rPr>
          <w:color w:val="202122"/>
          <w:sz w:val="20"/>
          <w:szCs w:val="20"/>
        </w:rPr>
        <w:t xml:space="preserve"> organisms, cells specialize into different </w:t>
      </w:r>
      <w:hyperlink r:id="rId363" w:tooltip="Cell type" w:history="1">
        <w:r>
          <w:rPr>
            <w:rStyle w:val="Hyperlink"/>
            <w:color w:val="0B0080"/>
            <w:sz w:val="20"/>
            <w:szCs w:val="20"/>
          </w:rPr>
          <w:t>cell types</w:t>
        </w:r>
      </w:hyperlink>
      <w:r>
        <w:rPr>
          <w:color w:val="202122"/>
          <w:sz w:val="20"/>
          <w:szCs w:val="20"/>
        </w:rPr>
        <w:t> that are adapted to particular functions. In mammals, major cell types include</w:t>
      </w:r>
      <w:r w:rsidR="008D6298">
        <w:rPr>
          <w:rFonts w:hint="eastAsia"/>
          <w:color w:val="202122"/>
          <w:sz w:val="20"/>
          <w:szCs w:val="20"/>
        </w:rPr>
        <w:t xml:space="preserve"> </w:t>
      </w:r>
      <w:hyperlink r:id="rId364" w:tooltip="Skin cells" w:history="1">
        <w:r>
          <w:rPr>
            <w:rStyle w:val="Hyperlink"/>
            <w:color w:val="0B0080"/>
            <w:sz w:val="20"/>
            <w:szCs w:val="20"/>
          </w:rPr>
          <w:t>skin cells</w:t>
        </w:r>
      </w:hyperlink>
      <w:r>
        <w:rPr>
          <w:color w:val="202122"/>
          <w:sz w:val="20"/>
          <w:szCs w:val="20"/>
        </w:rPr>
        <w:t>, </w:t>
      </w:r>
      <w:hyperlink r:id="rId365" w:tooltip="Muscle cells" w:history="1">
        <w:r>
          <w:rPr>
            <w:rStyle w:val="Hyperlink"/>
            <w:color w:val="0B0080"/>
            <w:sz w:val="20"/>
            <w:szCs w:val="20"/>
          </w:rPr>
          <w:t>muscle cells</w:t>
        </w:r>
      </w:hyperlink>
      <w:r>
        <w:rPr>
          <w:color w:val="202122"/>
          <w:sz w:val="20"/>
          <w:szCs w:val="20"/>
        </w:rPr>
        <w:t>, </w:t>
      </w:r>
      <w:hyperlink r:id="rId366" w:tooltip="Neuron" w:history="1">
        <w:r>
          <w:rPr>
            <w:rStyle w:val="Hyperlink"/>
            <w:color w:val="0B0080"/>
            <w:sz w:val="20"/>
            <w:szCs w:val="20"/>
          </w:rPr>
          <w:t>neurons</w:t>
        </w:r>
      </w:hyperlink>
      <w:r>
        <w:rPr>
          <w:color w:val="202122"/>
          <w:sz w:val="20"/>
          <w:szCs w:val="20"/>
        </w:rPr>
        <w:t>, </w:t>
      </w:r>
      <w:hyperlink r:id="rId367" w:tooltip="Blood cell" w:history="1">
        <w:r>
          <w:rPr>
            <w:rStyle w:val="Hyperlink"/>
            <w:color w:val="0B0080"/>
            <w:sz w:val="20"/>
            <w:szCs w:val="20"/>
          </w:rPr>
          <w:t>blood cells</w:t>
        </w:r>
      </w:hyperlink>
      <w:r>
        <w:rPr>
          <w:color w:val="202122"/>
          <w:sz w:val="20"/>
          <w:szCs w:val="20"/>
        </w:rPr>
        <w:t>,</w:t>
      </w:r>
      <w:r w:rsidR="008D6298">
        <w:rPr>
          <w:rFonts w:hint="eastAsia"/>
          <w:color w:val="202122"/>
          <w:sz w:val="20"/>
          <w:szCs w:val="20"/>
        </w:rPr>
        <w:t xml:space="preserve"> </w:t>
      </w:r>
      <w:hyperlink r:id="rId368" w:tooltip="Fibroblast" w:history="1">
        <w:r>
          <w:rPr>
            <w:rStyle w:val="Hyperlink"/>
            <w:color w:val="0B0080"/>
            <w:sz w:val="20"/>
            <w:szCs w:val="20"/>
          </w:rPr>
          <w:t>fibroblasts</w:t>
        </w:r>
      </w:hyperlink>
      <w:r>
        <w:rPr>
          <w:color w:val="202122"/>
          <w:sz w:val="20"/>
          <w:szCs w:val="20"/>
        </w:rPr>
        <w:t>,</w:t>
      </w:r>
      <w:r w:rsidR="008D6298">
        <w:rPr>
          <w:rFonts w:hint="eastAsia"/>
          <w:color w:val="202122"/>
          <w:sz w:val="20"/>
          <w:szCs w:val="20"/>
        </w:rPr>
        <w:t xml:space="preserve"> </w:t>
      </w:r>
      <w:hyperlink r:id="rId369" w:tooltip="Stem cells" w:history="1">
        <w:r>
          <w:rPr>
            <w:rStyle w:val="Hyperlink"/>
            <w:color w:val="0B0080"/>
            <w:sz w:val="20"/>
            <w:szCs w:val="20"/>
          </w:rPr>
          <w:t>stem cells</w:t>
        </w:r>
      </w:hyperlink>
      <w:r>
        <w:rPr>
          <w:color w:val="202122"/>
          <w:sz w:val="20"/>
          <w:szCs w:val="20"/>
        </w:rPr>
        <w:t>, and others. Cell types differ both in appearance and function, yet are</w:t>
      </w:r>
      <w:r w:rsidR="008D6298">
        <w:rPr>
          <w:rFonts w:hint="eastAsia"/>
          <w:color w:val="202122"/>
          <w:sz w:val="20"/>
          <w:szCs w:val="20"/>
        </w:rPr>
        <w:t xml:space="preserve"> </w:t>
      </w:r>
      <w:hyperlink r:id="rId370" w:tooltip="Genetics" w:history="1">
        <w:r>
          <w:rPr>
            <w:rStyle w:val="Hyperlink"/>
            <w:color w:val="0B0080"/>
            <w:sz w:val="20"/>
            <w:szCs w:val="20"/>
          </w:rPr>
          <w:t>genetically</w:t>
        </w:r>
      </w:hyperlink>
      <w:r w:rsidR="008D6298">
        <w:rPr>
          <w:rFonts w:hint="eastAsia"/>
          <w:color w:val="202122"/>
          <w:sz w:val="20"/>
          <w:szCs w:val="20"/>
        </w:rPr>
        <w:t xml:space="preserve"> </w:t>
      </w:r>
      <w:r>
        <w:rPr>
          <w:color w:val="202122"/>
          <w:sz w:val="20"/>
          <w:szCs w:val="20"/>
        </w:rPr>
        <w:t>identical. Cells are able to be of the same </w:t>
      </w:r>
      <w:hyperlink r:id="rId371" w:tooltip="Genotype" w:history="1">
        <w:r>
          <w:rPr>
            <w:rStyle w:val="Hyperlink"/>
            <w:color w:val="0B0080"/>
            <w:sz w:val="20"/>
            <w:szCs w:val="20"/>
          </w:rPr>
          <w:t>genotype</w:t>
        </w:r>
      </w:hyperlink>
      <w:r>
        <w:rPr>
          <w:color w:val="202122"/>
          <w:sz w:val="20"/>
          <w:szCs w:val="20"/>
        </w:rPr>
        <w:t> but of different cell type due to the differential</w:t>
      </w:r>
      <w:r w:rsidR="008D6298">
        <w:rPr>
          <w:rFonts w:hint="eastAsia"/>
          <w:color w:val="202122"/>
          <w:sz w:val="20"/>
          <w:szCs w:val="20"/>
        </w:rPr>
        <w:t xml:space="preserve"> </w:t>
      </w:r>
      <w:hyperlink r:id="rId372" w:tooltip="Regulation of gene expression" w:history="1">
        <w:r>
          <w:rPr>
            <w:rStyle w:val="Hyperlink"/>
            <w:color w:val="0B0080"/>
            <w:sz w:val="20"/>
            <w:szCs w:val="20"/>
          </w:rPr>
          <w:t>expression</w:t>
        </w:r>
      </w:hyperlink>
      <w:r w:rsidR="008D6298">
        <w:rPr>
          <w:rFonts w:hint="eastAsia"/>
          <w:color w:val="202122"/>
          <w:sz w:val="20"/>
          <w:szCs w:val="20"/>
        </w:rPr>
        <w:t xml:space="preserve"> </w:t>
      </w:r>
      <w:r>
        <w:rPr>
          <w:color w:val="202122"/>
          <w:sz w:val="20"/>
          <w:szCs w:val="20"/>
        </w:rPr>
        <w:t>of the </w:t>
      </w:r>
      <w:hyperlink r:id="rId373" w:tooltip="Gene" w:history="1">
        <w:r>
          <w:rPr>
            <w:rStyle w:val="Hyperlink"/>
            <w:color w:val="0B0080"/>
            <w:sz w:val="20"/>
            <w:szCs w:val="20"/>
          </w:rPr>
          <w:t>genes</w:t>
        </w:r>
      </w:hyperlink>
      <w:r>
        <w:rPr>
          <w:color w:val="202122"/>
          <w:sz w:val="20"/>
          <w:szCs w:val="20"/>
        </w:rPr>
        <w:t> they contain.</w:t>
      </w:r>
    </w:p>
    <w:p w:rsidR="003E4626" w:rsidRDefault="001B2F0B">
      <w:pPr>
        <w:pStyle w:val="NormalWeb"/>
        <w:spacing w:before="0" w:beforeAutospacing="0" w:after="0" w:afterAutospacing="0"/>
        <w:ind w:firstLine="720"/>
        <w:rPr>
          <w:color w:val="202122"/>
          <w:sz w:val="20"/>
          <w:szCs w:val="20"/>
        </w:rPr>
      </w:pPr>
      <w:r>
        <w:rPr>
          <w:color w:val="202122"/>
          <w:sz w:val="20"/>
          <w:szCs w:val="20"/>
        </w:rPr>
        <w:t>Most distinct cell types arise from a single</w:t>
      </w:r>
      <w:r w:rsidR="008D6298">
        <w:rPr>
          <w:rFonts w:hint="eastAsia"/>
          <w:color w:val="202122"/>
          <w:sz w:val="20"/>
          <w:szCs w:val="20"/>
        </w:rPr>
        <w:t xml:space="preserve"> </w:t>
      </w:r>
      <w:hyperlink r:id="rId374" w:tooltip="Totipotent" w:history="1">
        <w:proofErr w:type="spellStart"/>
        <w:r>
          <w:rPr>
            <w:rStyle w:val="Hyperlink"/>
            <w:color w:val="0B0080"/>
            <w:sz w:val="20"/>
            <w:szCs w:val="20"/>
          </w:rPr>
          <w:t>totipotent</w:t>
        </w:r>
        <w:proofErr w:type="spellEnd"/>
      </w:hyperlink>
      <w:r w:rsidR="008D6298">
        <w:rPr>
          <w:rFonts w:hint="eastAsia"/>
          <w:color w:val="202122"/>
          <w:sz w:val="20"/>
          <w:szCs w:val="20"/>
        </w:rPr>
        <w:t xml:space="preserve"> </w:t>
      </w:r>
      <w:r>
        <w:rPr>
          <w:color w:val="202122"/>
          <w:sz w:val="20"/>
          <w:szCs w:val="20"/>
        </w:rPr>
        <w:t>cell, called a </w:t>
      </w:r>
      <w:hyperlink r:id="rId375" w:tooltip="Zygote" w:history="1">
        <w:r>
          <w:rPr>
            <w:rStyle w:val="Hyperlink"/>
            <w:color w:val="0B0080"/>
            <w:sz w:val="20"/>
            <w:szCs w:val="20"/>
          </w:rPr>
          <w:t>zygote</w:t>
        </w:r>
      </w:hyperlink>
      <w:r>
        <w:rPr>
          <w:color w:val="202122"/>
          <w:sz w:val="20"/>
          <w:szCs w:val="20"/>
        </w:rPr>
        <w:t>, that </w:t>
      </w:r>
      <w:hyperlink r:id="rId376" w:tooltip="Cellular differentiation" w:history="1">
        <w:r>
          <w:rPr>
            <w:rStyle w:val="Hyperlink"/>
            <w:color w:val="0B0080"/>
            <w:sz w:val="20"/>
            <w:szCs w:val="20"/>
          </w:rPr>
          <w:t>differentiates</w:t>
        </w:r>
      </w:hyperlink>
      <w:r>
        <w:rPr>
          <w:color w:val="202122"/>
          <w:sz w:val="20"/>
          <w:szCs w:val="20"/>
        </w:rPr>
        <w:t> into hundreds of different cell types during the course of</w:t>
      </w:r>
      <w:r w:rsidR="008D6298">
        <w:rPr>
          <w:rFonts w:hint="eastAsia"/>
          <w:color w:val="202122"/>
          <w:sz w:val="20"/>
          <w:szCs w:val="20"/>
        </w:rPr>
        <w:t xml:space="preserve"> </w:t>
      </w:r>
      <w:hyperlink r:id="rId377" w:tooltip="Development (biology)" w:history="1">
        <w:r>
          <w:rPr>
            <w:rStyle w:val="Hyperlink"/>
            <w:color w:val="0B0080"/>
            <w:sz w:val="20"/>
            <w:szCs w:val="20"/>
          </w:rPr>
          <w:t>development</w:t>
        </w:r>
      </w:hyperlink>
      <w:r>
        <w:rPr>
          <w:color w:val="202122"/>
          <w:sz w:val="20"/>
          <w:szCs w:val="20"/>
        </w:rPr>
        <w:t>. Differentiation of cells is driven by different environmental cues (such as cell–cell interaction) and intrinsic differences (such as those caused by the uneven distribution of</w:t>
      </w:r>
      <w:r w:rsidR="008D6298">
        <w:rPr>
          <w:rFonts w:hint="eastAsia"/>
          <w:color w:val="202122"/>
          <w:sz w:val="20"/>
          <w:szCs w:val="20"/>
        </w:rPr>
        <w:t xml:space="preserve"> </w:t>
      </w:r>
      <w:hyperlink r:id="rId378" w:tooltip="Molecule" w:history="1">
        <w:r>
          <w:rPr>
            <w:rStyle w:val="Hyperlink"/>
            <w:color w:val="0B0080"/>
            <w:sz w:val="20"/>
            <w:szCs w:val="20"/>
          </w:rPr>
          <w:t>molecules</w:t>
        </w:r>
      </w:hyperlink>
      <w:r w:rsidR="008D6298">
        <w:rPr>
          <w:rFonts w:hint="eastAsia"/>
          <w:color w:val="202122"/>
          <w:sz w:val="20"/>
          <w:szCs w:val="20"/>
        </w:rPr>
        <w:t xml:space="preserve"> </w:t>
      </w:r>
      <w:r>
        <w:rPr>
          <w:color w:val="202122"/>
          <w:sz w:val="20"/>
          <w:szCs w:val="20"/>
        </w:rPr>
        <w:t>during</w:t>
      </w:r>
      <w:r w:rsidR="008D6298">
        <w:rPr>
          <w:rFonts w:hint="eastAsia"/>
          <w:color w:val="202122"/>
          <w:sz w:val="20"/>
          <w:szCs w:val="20"/>
        </w:rPr>
        <w:t xml:space="preserve"> </w:t>
      </w:r>
      <w:hyperlink r:id="rId379" w:tooltip="Cell division" w:history="1">
        <w:r>
          <w:rPr>
            <w:rStyle w:val="Hyperlink"/>
            <w:color w:val="0B0080"/>
            <w:sz w:val="20"/>
            <w:szCs w:val="20"/>
          </w:rPr>
          <w:t>division</w:t>
        </w:r>
      </w:hyperlink>
      <w:r>
        <w:rPr>
          <w:color w:val="202122"/>
          <w:sz w:val="20"/>
          <w:szCs w:val="20"/>
        </w:rPr>
        <w:t>).</w:t>
      </w:r>
    </w:p>
    <w:p w:rsidR="003E4626" w:rsidRDefault="003E4626">
      <w:pPr>
        <w:pStyle w:val="NormalWeb"/>
        <w:spacing w:before="0" w:beforeAutospacing="0" w:after="0" w:afterAutospacing="0"/>
        <w:ind w:firstLine="720"/>
        <w:rPr>
          <w:color w:val="202122"/>
          <w:sz w:val="20"/>
          <w:szCs w:val="20"/>
        </w:rPr>
      </w:pPr>
    </w:p>
    <w:p w:rsidR="003E4626" w:rsidRDefault="001B2F0B">
      <w:pPr>
        <w:pStyle w:val="NormalWeb"/>
        <w:spacing w:before="0" w:beforeAutospacing="0" w:after="0" w:afterAutospacing="0"/>
        <w:rPr>
          <w:b/>
          <w:color w:val="000000"/>
          <w:sz w:val="20"/>
          <w:szCs w:val="20"/>
        </w:rPr>
      </w:pPr>
      <w:r>
        <w:rPr>
          <w:rStyle w:val="mw-headline"/>
          <w:b/>
          <w:color w:val="000000"/>
          <w:sz w:val="20"/>
          <w:szCs w:val="20"/>
        </w:rPr>
        <w:t xml:space="preserve">Origin of </w:t>
      </w:r>
      <w:proofErr w:type="spellStart"/>
      <w:r>
        <w:rPr>
          <w:rStyle w:val="mw-headline"/>
          <w:b/>
          <w:color w:val="000000"/>
          <w:sz w:val="20"/>
          <w:szCs w:val="20"/>
        </w:rPr>
        <w:t>multicellularity</w:t>
      </w:r>
      <w:proofErr w:type="spellEnd"/>
    </w:p>
    <w:p w:rsidR="003E4626" w:rsidRDefault="001B2F0B">
      <w:pPr>
        <w:pStyle w:val="NormalWeb"/>
        <w:spacing w:before="0" w:beforeAutospacing="0" w:after="0" w:afterAutospacing="0"/>
        <w:ind w:firstLine="720"/>
        <w:rPr>
          <w:color w:val="202122"/>
          <w:sz w:val="20"/>
          <w:szCs w:val="20"/>
        </w:rPr>
      </w:pPr>
      <w:proofErr w:type="spellStart"/>
      <w:r>
        <w:rPr>
          <w:color w:val="202122"/>
          <w:sz w:val="20"/>
          <w:szCs w:val="20"/>
        </w:rPr>
        <w:t>Multicellularity</w:t>
      </w:r>
      <w:proofErr w:type="spellEnd"/>
      <w:r>
        <w:rPr>
          <w:color w:val="202122"/>
          <w:sz w:val="20"/>
          <w:szCs w:val="20"/>
        </w:rPr>
        <w:t xml:space="preserve"> has evolved independently at least 25 times,</w:t>
      </w:r>
      <w:hyperlink r:id="rId380" w:anchor="cite_note-Grosberg2007-32" w:history="1">
        <w:r>
          <w:rPr>
            <w:rStyle w:val="Hyperlink"/>
            <w:color w:val="0B0080"/>
            <w:sz w:val="20"/>
            <w:szCs w:val="20"/>
            <w:vertAlign w:val="superscript"/>
          </w:rPr>
          <w:t>[31]</w:t>
        </w:r>
      </w:hyperlink>
      <w:r>
        <w:rPr>
          <w:color w:val="202122"/>
          <w:sz w:val="20"/>
          <w:szCs w:val="20"/>
        </w:rPr>
        <w:t> including in some prokaryotes, like</w:t>
      </w:r>
      <w:r w:rsidR="008D6298">
        <w:rPr>
          <w:rFonts w:hint="eastAsia"/>
          <w:color w:val="202122"/>
          <w:sz w:val="20"/>
          <w:szCs w:val="20"/>
        </w:rPr>
        <w:t xml:space="preserve"> </w:t>
      </w:r>
      <w:hyperlink r:id="rId381" w:tooltip="Cyanobacteria" w:history="1">
        <w:proofErr w:type="spellStart"/>
        <w:r>
          <w:rPr>
            <w:rStyle w:val="Hyperlink"/>
            <w:color w:val="0B0080"/>
            <w:sz w:val="20"/>
            <w:szCs w:val="20"/>
          </w:rPr>
          <w:t>cyanobacteria</w:t>
        </w:r>
        <w:proofErr w:type="spellEnd"/>
      </w:hyperlink>
      <w:r>
        <w:rPr>
          <w:color w:val="202122"/>
          <w:sz w:val="20"/>
          <w:szCs w:val="20"/>
        </w:rPr>
        <w:t>,</w:t>
      </w:r>
      <w:r w:rsidR="008D6298">
        <w:rPr>
          <w:rFonts w:hint="eastAsia"/>
          <w:color w:val="202122"/>
          <w:sz w:val="20"/>
          <w:szCs w:val="20"/>
        </w:rPr>
        <w:t xml:space="preserve"> </w:t>
      </w:r>
      <w:hyperlink r:id="rId382" w:tooltip="Myxobacteria" w:history="1">
        <w:proofErr w:type="spellStart"/>
        <w:r>
          <w:rPr>
            <w:rStyle w:val="Hyperlink"/>
            <w:color w:val="0B0080"/>
            <w:sz w:val="20"/>
            <w:szCs w:val="20"/>
          </w:rPr>
          <w:t>myxobacteria</w:t>
        </w:r>
        <w:proofErr w:type="spellEnd"/>
      </w:hyperlink>
      <w:r>
        <w:rPr>
          <w:color w:val="202122"/>
          <w:sz w:val="20"/>
          <w:szCs w:val="20"/>
        </w:rPr>
        <w:t>,</w:t>
      </w:r>
      <w:r w:rsidR="008D6298">
        <w:rPr>
          <w:rFonts w:hint="eastAsia"/>
          <w:color w:val="202122"/>
          <w:sz w:val="20"/>
          <w:szCs w:val="20"/>
        </w:rPr>
        <w:t xml:space="preserve"> </w:t>
      </w:r>
      <w:hyperlink r:id="rId383" w:tooltip="Actinomycetes" w:history="1">
        <w:proofErr w:type="spellStart"/>
        <w:r>
          <w:rPr>
            <w:rStyle w:val="Hyperlink"/>
            <w:color w:val="0B0080"/>
            <w:sz w:val="20"/>
            <w:szCs w:val="20"/>
          </w:rPr>
          <w:t>actinomycetes</w:t>
        </w:r>
        <w:proofErr w:type="spellEnd"/>
      </w:hyperlink>
      <w:r>
        <w:rPr>
          <w:color w:val="202122"/>
          <w:sz w:val="20"/>
          <w:szCs w:val="20"/>
        </w:rPr>
        <w:t>,</w:t>
      </w:r>
      <w:r w:rsidR="008D6298">
        <w:rPr>
          <w:rFonts w:hint="eastAsia"/>
          <w:color w:val="202122"/>
          <w:sz w:val="20"/>
          <w:szCs w:val="20"/>
        </w:rPr>
        <w:t xml:space="preserve"> </w:t>
      </w:r>
      <w:hyperlink r:id="rId384" w:tooltip="Deltaproteobacteria" w:history="1">
        <w:proofErr w:type="spellStart"/>
        <w:r>
          <w:rPr>
            <w:rStyle w:val="Hyperlink"/>
            <w:i/>
            <w:iCs/>
            <w:color w:val="0B0080"/>
            <w:sz w:val="20"/>
            <w:szCs w:val="20"/>
          </w:rPr>
          <w:t>Magnetoglobus</w:t>
        </w:r>
        <w:proofErr w:type="spellEnd"/>
        <w:r>
          <w:rPr>
            <w:rStyle w:val="Hyperlink"/>
            <w:i/>
            <w:iCs/>
            <w:color w:val="0B0080"/>
            <w:sz w:val="20"/>
            <w:szCs w:val="20"/>
          </w:rPr>
          <w:t xml:space="preserve"> </w:t>
        </w:r>
        <w:proofErr w:type="spellStart"/>
        <w:r>
          <w:rPr>
            <w:rStyle w:val="Hyperlink"/>
            <w:i/>
            <w:iCs/>
            <w:color w:val="0B0080"/>
            <w:sz w:val="20"/>
            <w:szCs w:val="20"/>
          </w:rPr>
          <w:t>multicellularis</w:t>
        </w:r>
        <w:proofErr w:type="spellEnd"/>
      </w:hyperlink>
      <w:r w:rsidR="008D6298">
        <w:rPr>
          <w:rFonts w:hint="eastAsia"/>
          <w:color w:val="202122"/>
          <w:sz w:val="20"/>
          <w:szCs w:val="20"/>
        </w:rPr>
        <w:t xml:space="preserve"> </w:t>
      </w:r>
      <w:r>
        <w:rPr>
          <w:color w:val="202122"/>
          <w:sz w:val="20"/>
          <w:szCs w:val="20"/>
        </w:rPr>
        <w:t>or </w:t>
      </w:r>
      <w:proofErr w:type="spellStart"/>
      <w:r w:rsidR="003E4626">
        <w:rPr>
          <w:i/>
          <w:iCs/>
          <w:color w:val="202122"/>
          <w:sz w:val="20"/>
          <w:szCs w:val="20"/>
        </w:rPr>
        <w:fldChar w:fldCharType="begin"/>
      </w:r>
      <w:r>
        <w:rPr>
          <w:i/>
          <w:iCs/>
          <w:color w:val="202122"/>
          <w:sz w:val="20"/>
          <w:szCs w:val="20"/>
        </w:rPr>
        <w:instrText xml:space="preserve"> HYPERLINK "https://en.wikipedia.org/wiki/Methanosarcina" \o "Methanosarcina" </w:instrText>
      </w:r>
      <w:r w:rsidR="003E4626">
        <w:rPr>
          <w:i/>
          <w:iCs/>
          <w:color w:val="202122"/>
          <w:sz w:val="20"/>
          <w:szCs w:val="20"/>
        </w:rPr>
        <w:fldChar w:fldCharType="separate"/>
      </w:r>
      <w:r>
        <w:rPr>
          <w:rStyle w:val="Hyperlink"/>
          <w:i/>
          <w:iCs/>
          <w:color w:val="0B0080"/>
          <w:sz w:val="20"/>
          <w:szCs w:val="20"/>
        </w:rPr>
        <w:t>Methanosarcina</w:t>
      </w:r>
      <w:proofErr w:type="spellEnd"/>
      <w:r w:rsidR="003E4626">
        <w:rPr>
          <w:i/>
          <w:iCs/>
          <w:color w:val="202122"/>
          <w:sz w:val="20"/>
          <w:szCs w:val="20"/>
        </w:rPr>
        <w:fldChar w:fldCharType="end"/>
      </w:r>
      <w:r>
        <w:rPr>
          <w:color w:val="202122"/>
          <w:sz w:val="20"/>
          <w:szCs w:val="20"/>
        </w:rPr>
        <w:t xml:space="preserve">. However, complex </w:t>
      </w:r>
      <w:proofErr w:type="spellStart"/>
      <w:r>
        <w:rPr>
          <w:color w:val="202122"/>
          <w:sz w:val="20"/>
          <w:szCs w:val="20"/>
        </w:rPr>
        <w:t>multicellular</w:t>
      </w:r>
      <w:proofErr w:type="spellEnd"/>
      <w:r>
        <w:rPr>
          <w:color w:val="202122"/>
          <w:sz w:val="20"/>
          <w:szCs w:val="20"/>
        </w:rPr>
        <w:t xml:space="preserve"> organisms evolved only in six eukaryotic groups: animals, fungi, brown algae, red algae, green algae, and plants.</w:t>
      </w:r>
      <w:hyperlink r:id="rId385" w:anchor="cite_note-pmid21351878-33" w:history="1">
        <w:r>
          <w:rPr>
            <w:rStyle w:val="Hyperlink"/>
            <w:color w:val="0B0080"/>
            <w:sz w:val="20"/>
            <w:szCs w:val="20"/>
            <w:vertAlign w:val="superscript"/>
          </w:rPr>
          <w:t>[32]</w:t>
        </w:r>
      </w:hyperlink>
      <w:r>
        <w:rPr>
          <w:color w:val="202122"/>
          <w:sz w:val="20"/>
          <w:szCs w:val="20"/>
        </w:rPr>
        <w:t> It evolved repeatedly for plants (</w:t>
      </w:r>
      <w:proofErr w:type="spellStart"/>
      <w:r w:rsidR="003E4626">
        <w:rPr>
          <w:color w:val="202122"/>
          <w:sz w:val="20"/>
          <w:szCs w:val="20"/>
        </w:rPr>
        <w:fldChar w:fldCharType="begin"/>
      </w:r>
      <w:r>
        <w:rPr>
          <w:color w:val="202122"/>
          <w:sz w:val="20"/>
          <w:szCs w:val="20"/>
        </w:rPr>
        <w:instrText xml:space="preserve"> HYPERLINK "https://en.wikipedia.org/wiki/Chloroplastida" \o "Chloroplastida" </w:instrText>
      </w:r>
      <w:r w:rsidR="003E4626">
        <w:rPr>
          <w:color w:val="202122"/>
          <w:sz w:val="20"/>
          <w:szCs w:val="20"/>
        </w:rPr>
        <w:fldChar w:fldCharType="separate"/>
      </w:r>
      <w:r>
        <w:rPr>
          <w:rStyle w:val="Hyperlink"/>
          <w:color w:val="0B0080"/>
          <w:sz w:val="20"/>
          <w:szCs w:val="20"/>
        </w:rPr>
        <w:t>Chloroplastida</w:t>
      </w:r>
      <w:proofErr w:type="spellEnd"/>
      <w:r w:rsidR="003E4626">
        <w:rPr>
          <w:color w:val="202122"/>
          <w:sz w:val="20"/>
          <w:szCs w:val="20"/>
        </w:rPr>
        <w:fldChar w:fldCharType="end"/>
      </w:r>
      <w:r>
        <w:rPr>
          <w:color w:val="202122"/>
          <w:sz w:val="20"/>
          <w:szCs w:val="20"/>
        </w:rPr>
        <w:t>), once or twice for</w:t>
      </w:r>
      <w:r w:rsidR="008D6298">
        <w:rPr>
          <w:rFonts w:hint="eastAsia"/>
          <w:color w:val="202122"/>
          <w:sz w:val="20"/>
          <w:szCs w:val="20"/>
        </w:rPr>
        <w:t xml:space="preserve"> </w:t>
      </w:r>
      <w:hyperlink r:id="rId386" w:tooltip="Animal" w:history="1">
        <w:r>
          <w:rPr>
            <w:rStyle w:val="Hyperlink"/>
            <w:color w:val="0B0080"/>
            <w:sz w:val="20"/>
            <w:szCs w:val="20"/>
          </w:rPr>
          <w:t>animals</w:t>
        </w:r>
      </w:hyperlink>
      <w:r>
        <w:rPr>
          <w:color w:val="202122"/>
          <w:sz w:val="20"/>
          <w:szCs w:val="20"/>
        </w:rPr>
        <w:t>, once for </w:t>
      </w:r>
      <w:hyperlink r:id="rId387" w:tooltip="Brown algae" w:history="1">
        <w:r>
          <w:rPr>
            <w:rStyle w:val="Hyperlink"/>
            <w:color w:val="0B0080"/>
            <w:sz w:val="20"/>
            <w:szCs w:val="20"/>
          </w:rPr>
          <w:t>brown algae</w:t>
        </w:r>
      </w:hyperlink>
      <w:r>
        <w:rPr>
          <w:color w:val="202122"/>
          <w:sz w:val="20"/>
          <w:szCs w:val="20"/>
        </w:rPr>
        <w:t>, and perhaps several times for </w:t>
      </w:r>
      <w:hyperlink r:id="rId388" w:tooltip="Fungi" w:history="1">
        <w:r>
          <w:rPr>
            <w:rStyle w:val="Hyperlink"/>
            <w:color w:val="0B0080"/>
            <w:sz w:val="20"/>
            <w:szCs w:val="20"/>
          </w:rPr>
          <w:t>fungi</w:t>
        </w:r>
      </w:hyperlink>
      <w:r>
        <w:rPr>
          <w:color w:val="202122"/>
          <w:sz w:val="20"/>
          <w:szCs w:val="20"/>
        </w:rPr>
        <w:t>, </w:t>
      </w:r>
      <w:hyperlink r:id="rId389" w:tooltip="Mycetozoa" w:history="1">
        <w:r>
          <w:rPr>
            <w:rStyle w:val="Hyperlink"/>
            <w:color w:val="0B0080"/>
            <w:sz w:val="20"/>
            <w:szCs w:val="20"/>
          </w:rPr>
          <w:t>slime molds</w:t>
        </w:r>
      </w:hyperlink>
      <w:r>
        <w:rPr>
          <w:color w:val="202122"/>
          <w:sz w:val="20"/>
          <w:szCs w:val="20"/>
        </w:rPr>
        <w:t>, and </w:t>
      </w:r>
      <w:hyperlink r:id="rId390" w:tooltip="Red algae" w:history="1">
        <w:r>
          <w:rPr>
            <w:rStyle w:val="Hyperlink"/>
            <w:color w:val="0B0080"/>
            <w:sz w:val="20"/>
            <w:szCs w:val="20"/>
          </w:rPr>
          <w:t>red algae</w:t>
        </w:r>
      </w:hyperlink>
      <w:r>
        <w:rPr>
          <w:color w:val="202122"/>
          <w:sz w:val="20"/>
          <w:szCs w:val="20"/>
        </w:rPr>
        <w:t>.</w:t>
      </w:r>
      <w:hyperlink r:id="rId391" w:anchor="cite_note-34" w:history="1">
        <w:r>
          <w:rPr>
            <w:rStyle w:val="Hyperlink"/>
            <w:color w:val="0B0080"/>
            <w:sz w:val="20"/>
            <w:szCs w:val="20"/>
            <w:vertAlign w:val="superscript"/>
          </w:rPr>
          <w:t>[33]</w:t>
        </w:r>
      </w:hyperlink>
      <w:r w:rsidR="008D6298">
        <w:rPr>
          <w:rFonts w:hint="eastAsia"/>
          <w:color w:val="202122"/>
          <w:sz w:val="20"/>
          <w:szCs w:val="20"/>
        </w:rPr>
        <w:t xml:space="preserve"> </w:t>
      </w:r>
      <w:proofErr w:type="spellStart"/>
      <w:r>
        <w:rPr>
          <w:color w:val="202122"/>
          <w:sz w:val="20"/>
          <w:szCs w:val="20"/>
        </w:rPr>
        <w:lastRenderedPageBreak/>
        <w:t>Multicellularity</w:t>
      </w:r>
      <w:proofErr w:type="spellEnd"/>
      <w:r>
        <w:rPr>
          <w:color w:val="202122"/>
          <w:sz w:val="20"/>
          <w:szCs w:val="20"/>
        </w:rPr>
        <w:t xml:space="preserve"> may have evolved from </w:t>
      </w:r>
      <w:hyperlink r:id="rId392" w:tooltip="Colony (biology)" w:history="1">
        <w:r>
          <w:rPr>
            <w:rStyle w:val="Hyperlink"/>
            <w:color w:val="0B0080"/>
            <w:sz w:val="20"/>
            <w:szCs w:val="20"/>
          </w:rPr>
          <w:t>colonies</w:t>
        </w:r>
      </w:hyperlink>
      <w:r>
        <w:rPr>
          <w:color w:val="202122"/>
          <w:sz w:val="20"/>
          <w:szCs w:val="20"/>
        </w:rPr>
        <w:t> of interdependent organisms, from </w:t>
      </w:r>
      <w:proofErr w:type="spellStart"/>
      <w:r w:rsidR="003E4626">
        <w:rPr>
          <w:color w:val="202122"/>
          <w:sz w:val="20"/>
          <w:szCs w:val="20"/>
        </w:rPr>
        <w:fldChar w:fldCharType="begin"/>
      </w:r>
      <w:r>
        <w:rPr>
          <w:color w:val="202122"/>
          <w:sz w:val="20"/>
          <w:szCs w:val="20"/>
        </w:rPr>
        <w:instrText xml:space="preserve"> HYPERLINK "https://en.wikipedia.org/wiki/Cellularization" \o "Cellularization" </w:instrText>
      </w:r>
      <w:r w:rsidR="003E4626">
        <w:rPr>
          <w:color w:val="202122"/>
          <w:sz w:val="20"/>
          <w:szCs w:val="20"/>
        </w:rPr>
        <w:fldChar w:fldCharType="separate"/>
      </w:r>
      <w:r>
        <w:rPr>
          <w:rStyle w:val="Hyperlink"/>
          <w:color w:val="0B0080"/>
          <w:sz w:val="20"/>
          <w:szCs w:val="20"/>
        </w:rPr>
        <w:t>cellularization</w:t>
      </w:r>
      <w:proofErr w:type="spellEnd"/>
      <w:r w:rsidR="003E4626">
        <w:rPr>
          <w:color w:val="202122"/>
          <w:sz w:val="20"/>
          <w:szCs w:val="20"/>
        </w:rPr>
        <w:fldChar w:fldCharType="end"/>
      </w:r>
      <w:r>
        <w:rPr>
          <w:color w:val="202122"/>
          <w:sz w:val="20"/>
          <w:szCs w:val="20"/>
        </w:rPr>
        <w:t>, or from organisms in </w:t>
      </w:r>
      <w:hyperlink r:id="rId393" w:tooltip="Symbiosis" w:history="1">
        <w:r>
          <w:rPr>
            <w:rStyle w:val="Hyperlink"/>
            <w:color w:val="0B0080"/>
            <w:sz w:val="20"/>
            <w:szCs w:val="20"/>
          </w:rPr>
          <w:t>symbiotic relationships</w:t>
        </w:r>
      </w:hyperlink>
      <w:r>
        <w:rPr>
          <w:color w:val="202122"/>
          <w:sz w:val="20"/>
          <w:szCs w:val="20"/>
        </w:rPr>
        <w:t>.</w:t>
      </w:r>
    </w:p>
    <w:p w:rsidR="003E4626" w:rsidRDefault="001B2F0B">
      <w:pPr>
        <w:pStyle w:val="NormalWeb"/>
        <w:spacing w:before="0" w:beforeAutospacing="0" w:after="0" w:afterAutospacing="0"/>
        <w:ind w:firstLine="720"/>
        <w:rPr>
          <w:color w:val="202122"/>
          <w:sz w:val="20"/>
          <w:szCs w:val="20"/>
        </w:rPr>
      </w:pPr>
      <w:r>
        <w:rPr>
          <w:color w:val="202122"/>
          <w:sz w:val="20"/>
          <w:szCs w:val="20"/>
        </w:rPr>
        <w:t xml:space="preserve">The first evidence of </w:t>
      </w:r>
      <w:proofErr w:type="spellStart"/>
      <w:r>
        <w:rPr>
          <w:color w:val="202122"/>
          <w:sz w:val="20"/>
          <w:szCs w:val="20"/>
        </w:rPr>
        <w:t>multicellularity</w:t>
      </w:r>
      <w:proofErr w:type="spellEnd"/>
      <w:r>
        <w:rPr>
          <w:color w:val="202122"/>
          <w:sz w:val="20"/>
          <w:szCs w:val="20"/>
        </w:rPr>
        <w:t xml:space="preserve"> is from</w:t>
      </w:r>
      <w:r w:rsidR="008D6298">
        <w:rPr>
          <w:rFonts w:hint="eastAsia"/>
          <w:color w:val="202122"/>
          <w:sz w:val="20"/>
          <w:szCs w:val="20"/>
        </w:rPr>
        <w:t xml:space="preserve"> </w:t>
      </w:r>
      <w:hyperlink r:id="rId394" w:tooltip="Cyanobacteria" w:history="1">
        <w:proofErr w:type="spellStart"/>
        <w:r>
          <w:rPr>
            <w:rStyle w:val="Hyperlink"/>
            <w:color w:val="0B0080"/>
            <w:sz w:val="20"/>
            <w:szCs w:val="20"/>
          </w:rPr>
          <w:t>cyanobacteria</w:t>
        </w:r>
        <w:proofErr w:type="spellEnd"/>
      </w:hyperlink>
      <w:r>
        <w:rPr>
          <w:color w:val="202122"/>
          <w:sz w:val="20"/>
          <w:szCs w:val="20"/>
        </w:rPr>
        <w:t>-like organisms that lived between 3 and 3.5 billion years ago.</w:t>
      </w:r>
      <w:hyperlink r:id="rId395" w:anchor="cite_note-Grosberg2007-32" w:history="1">
        <w:r>
          <w:rPr>
            <w:rStyle w:val="Hyperlink"/>
            <w:color w:val="0B0080"/>
            <w:sz w:val="20"/>
            <w:szCs w:val="20"/>
            <w:vertAlign w:val="superscript"/>
          </w:rPr>
          <w:t>[31]</w:t>
        </w:r>
      </w:hyperlink>
      <w:r>
        <w:rPr>
          <w:color w:val="202122"/>
          <w:sz w:val="20"/>
          <w:szCs w:val="20"/>
        </w:rPr>
        <w:t xml:space="preserve"> Other early fossils of </w:t>
      </w:r>
      <w:proofErr w:type="spellStart"/>
      <w:r>
        <w:rPr>
          <w:color w:val="202122"/>
          <w:sz w:val="20"/>
          <w:szCs w:val="20"/>
        </w:rPr>
        <w:t>multicellular</w:t>
      </w:r>
      <w:proofErr w:type="spellEnd"/>
      <w:r>
        <w:rPr>
          <w:color w:val="202122"/>
          <w:sz w:val="20"/>
          <w:szCs w:val="20"/>
        </w:rPr>
        <w:t xml:space="preserve"> organisms include the contested</w:t>
      </w:r>
      <w:r w:rsidR="008D6298">
        <w:rPr>
          <w:rFonts w:hint="eastAsia"/>
          <w:color w:val="202122"/>
          <w:sz w:val="20"/>
          <w:szCs w:val="20"/>
        </w:rPr>
        <w:t xml:space="preserve"> </w:t>
      </w:r>
      <w:hyperlink r:id="rId396" w:tooltip="Grypania" w:history="1">
        <w:proofErr w:type="spellStart"/>
        <w:r>
          <w:rPr>
            <w:rStyle w:val="Hyperlink"/>
            <w:color w:val="0B0080"/>
            <w:sz w:val="20"/>
            <w:szCs w:val="20"/>
          </w:rPr>
          <w:t>Grypania</w:t>
        </w:r>
        <w:proofErr w:type="spellEnd"/>
      </w:hyperlink>
      <w:r w:rsidR="008D6298">
        <w:rPr>
          <w:rFonts w:hint="eastAsia"/>
          <w:color w:val="202122"/>
          <w:sz w:val="20"/>
          <w:szCs w:val="20"/>
        </w:rPr>
        <w:t xml:space="preserve"> </w:t>
      </w:r>
      <w:proofErr w:type="spellStart"/>
      <w:r>
        <w:rPr>
          <w:color w:val="202122"/>
          <w:sz w:val="20"/>
          <w:szCs w:val="20"/>
        </w:rPr>
        <w:t>spiralis</w:t>
      </w:r>
      <w:proofErr w:type="spellEnd"/>
      <w:r>
        <w:rPr>
          <w:color w:val="202122"/>
          <w:sz w:val="20"/>
          <w:szCs w:val="20"/>
        </w:rPr>
        <w:t xml:space="preserve"> and the fossils of the black </w:t>
      </w:r>
      <w:proofErr w:type="spellStart"/>
      <w:r>
        <w:rPr>
          <w:color w:val="202122"/>
          <w:sz w:val="20"/>
          <w:szCs w:val="20"/>
        </w:rPr>
        <w:t>shales</w:t>
      </w:r>
      <w:proofErr w:type="spellEnd"/>
      <w:r>
        <w:rPr>
          <w:color w:val="202122"/>
          <w:sz w:val="20"/>
          <w:szCs w:val="20"/>
        </w:rPr>
        <w:t xml:space="preserve"> of the</w:t>
      </w:r>
      <w:r w:rsidR="008D6298">
        <w:rPr>
          <w:rFonts w:hint="eastAsia"/>
          <w:color w:val="202122"/>
          <w:sz w:val="20"/>
          <w:szCs w:val="20"/>
        </w:rPr>
        <w:t xml:space="preserve"> </w:t>
      </w:r>
      <w:hyperlink r:id="rId397" w:tooltip="Palaeoproterozoic" w:history="1">
        <w:proofErr w:type="spellStart"/>
        <w:r>
          <w:rPr>
            <w:rStyle w:val="Hyperlink"/>
            <w:color w:val="0B0080"/>
            <w:sz w:val="20"/>
            <w:szCs w:val="20"/>
          </w:rPr>
          <w:t>Palaeoproterozoic</w:t>
        </w:r>
        <w:proofErr w:type="spellEnd"/>
      </w:hyperlink>
      <w:r w:rsidR="008D6298">
        <w:rPr>
          <w:rFonts w:hint="eastAsia"/>
          <w:color w:val="202122"/>
          <w:sz w:val="20"/>
          <w:szCs w:val="20"/>
        </w:rPr>
        <w:t xml:space="preserve"> </w:t>
      </w:r>
      <w:hyperlink r:id="rId398" w:tooltip="Francevillian Group Fossil" w:history="1">
        <w:proofErr w:type="spellStart"/>
        <w:r>
          <w:rPr>
            <w:rStyle w:val="Hyperlink"/>
            <w:color w:val="0B0080"/>
            <w:sz w:val="20"/>
            <w:szCs w:val="20"/>
          </w:rPr>
          <w:t>Francevillian</w:t>
        </w:r>
        <w:proofErr w:type="spellEnd"/>
        <w:r>
          <w:rPr>
            <w:rStyle w:val="Hyperlink"/>
            <w:color w:val="0B0080"/>
            <w:sz w:val="20"/>
            <w:szCs w:val="20"/>
          </w:rPr>
          <w:t xml:space="preserve"> Group Fossil</w:t>
        </w:r>
      </w:hyperlink>
      <w:r>
        <w:rPr>
          <w:color w:val="202122"/>
          <w:sz w:val="20"/>
          <w:szCs w:val="20"/>
        </w:rPr>
        <w:t> B Formation in </w:t>
      </w:r>
      <w:hyperlink r:id="rId399" w:tooltip="Gabon" w:history="1">
        <w:r>
          <w:rPr>
            <w:rStyle w:val="Hyperlink"/>
            <w:color w:val="0B0080"/>
            <w:sz w:val="20"/>
            <w:szCs w:val="20"/>
          </w:rPr>
          <w:t>Gabon</w:t>
        </w:r>
      </w:hyperlink>
      <w:r>
        <w:rPr>
          <w:color w:val="202122"/>
          <w:sz w:val="20"/>
          <w:szCs w:val="20"/>
        </w:rPr>
        <w:t>.</w:t>
      </w:r>
      <w:hyperlink r:id="rId400" w:anchor="cite_note-35" w:history="1">
        <w:r>
          <w:rPr>
            <w:rStyle w:val="Hyperlink"/>
            <w:color w:val="0B0080"/>
            <w:sz w:val="20"/>
            <w:szCs w:val="20"/>
            <w:vertAlign w:val="superscript"/>
          </w:rPr>
          <w:t>[34]</w:t>
        </w:r>
      </w:hyperlink>
    </w:p>
    <w:p w:rsidR="003E4626" w:rsidRDefault="001B2F0B">
      <w:pPr>
        <w:pStyle w:val="NormalWeb"/>
        <w:spacing w:before="0" w:beforeAutospacing="0" w:after="0" w:afterAutospacing="0"/>
        <w:ind w:firstLine="720"/>
        <w:rPr>
          <w:color w:val="202122"/>
          <w:sz w:val="20"/>
          <w:szCs w:val="20"/>
          <w:vertAlign w:val="superscript"/>
        </w:rPr>
      </w:pPr>
      <w:r>
        <w:rPr>
          <w:color w:val="202122"/>
          <w:sz w:val="20"/>
          <w:szCs w:val="20"/>
        </w:rPr>
        <w:t xml:space="preserve">The evolution of </w:t>
      </w:r>
      <w:proofErr w:type="spellStart"/>
      <w:r>
        <w:rPr>
          <w:color w:val="202122"/>
          <w:sz w:val="20"/>
          <w:szCs w:val="20"/>
        </w:rPr>
        <w:t>multicellularity</w:t>
      </w:r>
      <w:proofErr w:type="spellEnd"/>
      <w:r>
        <w:rPr>
          <w:color w:val="202122"/>
          <w:sz w:val="20"/>
          <w:szCs w:val="20"/>
        </w:rPr>
        <w:t xml:space="preserve"> from unicellular ancestors has been replicated in the laboratory, in </w:t>
      </w:r>
      <w:hyperlink r:id="rId401" w:tooltip="Experimental evolution" w:history="1">
        <w:r>
          <w:rPr>
            <w:rStyle w:val="Hyperlink"/>
            <w:color w:val="0B0080"/>
            <w:sz w:val="20"/>
            <w:szCs w:val="20"/>
          </w:rPr>
          <w:t>evolution experiments</w:t>
        </w:r>
      </w:hyperlink>
      <w:r>
        <w:rPr>
          <w:color w:val="202122"/>
          <w:sz w:val="20"/>
          <w:szCs w:val="20"/>
        </w:rPr>
        <w:t> using predation as the</w:t>
      </w:r>
      <w:r w:rsidR="008D6298">
        <w:rPr>
          <w:rFonts w:hint="eastAsia"/>
          <w:color w:val="202122"/>
          <w:sz w:val="20"/>
          <w:szCs w:val="20"/>
        </w:rPr>
        <w:t xml:space="preserve"> </w:t>
      </w:r>
      <w:hyperlink r:id="rId402" w:tooltip="Selective pressure" w:history="1">
        <w:r>
          <w:rPr>
            <w:rStyle w:val="Hyperlink"/>
            <w:color w:val="0B0080"/>
            <w:sz w:val="20"/>
            <w:szCs w:val="20"/>
          </w:rPr>
          <w:t>selective pressure</w:t>
        </w:r>
      </w:hyperlink>
      <w:r>
        <w:rPr>
          <w:color w:val="202122"/>
          <w:sz w:val="20"/>
          <w:szCs w:val="20"/>
        </w:rPr>
        <w:t>.</w:t>
      </w:r>
      <w:hyperlink r:id="rId403" w:anchor="cite_note-Grosberg2007-32" w:history="1">
        <w:r>
          <w:rPr>
            <w:rStyle w:val="Hyperlink"/>
            <w:color w:val="0B0080"/>
            <w:sz w:val="20"/>
            <w:szCs w:val="20"/>
            <w:vertAlign w:val="superscript"/>
          </w:rPr>
          <w:t>[31]</w:t>
        </w:r>
      </w:hyperlink>
    </w:p>
    <w:p w:rsidR="003E4626" w:rsidRDefault="003E4626">
      <w:pPr>
        <w:pStyle w:val="NormalWeb"/>
        <w:spacing w:before="0" w:beforeAutospacing="0" w:after="0" w:afterAutospacing="0"/>
        <w:ind w:firstLine="720"/>
        <w:rPr>
          <w:color w:val="202122"/>
          <w:sz w:val="20"/>
          <w:szCs w:val="20"/>
          <w:vertAlign w:val="superscript"/>
        </w:rPr>
      </w:pPr>
    </w:p>
    <w:p w:rsidR="003E4626" w:rsidRDefault="001B2F0B">
      <w:pPr>
        <w:pStyle w:val="NormalWeb"/>
        <w:spacing w:before="0" w:beforeAutospacing="0" w:after="0" w:afterAutospacing="0"/>
        <w:rPr>
          <w:b/>
          <w:bCs/>
          <w:color w:val="000000"/>
          <w:sz w:val="20"/>
          <w:szCs w:val="20"/>
        </w:rPr>
      </w:pPr>
      <w:r>
        <w:rPr>
          <w:rStyle w:val="mw-headline"/>
          <w:b/>
          <w:bCs/>
          <w:color w:val="000000"/>
          <w:sz w:val="20"/>
          <w:szCs w:val="20"/>
        </w:rPr>
        <w:t>Origins</w:t>
      </w:r>
    </w:p>
    <w:p w:rsidR="003E4626" w:rsidRDefault="001B2F0B">
      <w:pPr>
        <w:pStyle w:val="NormalWeb"/>
        <w:spacing w:before="0" w:beforeAutospacing="0" w:after="0" w:afterAutospacing="0"/>
        <w:ind w:firstLine="720"/>
        <w:rPr>
          <w:color w:val="202122"/>
          <w:sz w:val="20"/>
          <w:szCs w:val="20"/>
        </w:rPr>
      </w:pPr>
      <w:r>
        <w:rPr>
          <w:color w:val="202122"/>
          <w:sz w:val="20"/>
          <w:szCs w:val="20"/>
        </w:rPr>
        <w:t>The origin of cells has to do with the </w:t>
      </w:r>
      <w:hyperlink r:id="rId404" w:tooltip="Abiogenesis" w:history="1">
        <w:r>
          <w:rPr>
            <w:rStyle w:val="Hyperlink"/>
            <w:color w:val="0B0080"/>
            <w:sz w:val="20"/>
            <w:szCs w:val="20"/>
          </w:rPr>
          <w:t>origin of life</w:t>
        </w:r>
      </w:hyperlink>
      <w:r>
        <w:rPr>
          <w:color w:val="202122"/>
          <w:sz w:val="20"/>
          <w:szCs w:val="20"/>
        </w:rPr>
        <w:t>, which began the </w:t>
      </w:r>
      <w:hyperlink r:id="rId405" w:tooltip="Timeline of evolution" w:history="1">
        <w:r>
          <w:rPr>
            <w:rStyle w:val="Hyperlink"/>
            <w:color w:val="0B0080"/>
            <w:sz w:val="20"/>
            <w:szCs w:val="20"/>
          </w:rPr>
          <w:t>history of life</w:t>
        </w:r>
      </w:hyperlink>
      <w:r>
        <w:rPr>
          <w:color w:val="202122"/>
          <w:sz w:val="20"/>
          <w:szCs w:val="20"/>
        </w:rPr>
        <w:t> on Earth.</w:t>
      </w:r>
    </w:p>
    <w:p w:rsidR="003E4626" w:rsidRDefault="003E4626">
      <w:pPr>
        <w:pStyle w:val="NormalWeb"/>
        <w:spacing w:before="0" w:beforeAutospacing="0" w:after="0" w:afterAutospacing="0"/>
        <w:ind w:firstLine="720"/>
        <w:rPr>
          <w:color w:val="202122"/>
          <w:sz w:val="20"/>
          <w:szCs w:val="20"/>
        </w:rPr>
      </w:pPr>
    </w:p>
    <w:p w:rsidR="003E4626" w:rsidRDefault="001B2F0B">
      <w:pPr>
        <w:pStyle w:val="NormalWeb"/>
        <w:spacing w:before="0" w:beforeAutospacing="0" w:after="0" w:afterAutospacing="0"/>
        <w:rPr>
          <w:rStyle w:val="mw-headline"/>
          <w:b/>
          <w:color w:val="000000"/>
          <w:sz w:val="20"/>
          <w:szCs w:val="20"/>
        </w:rPr>
      </w:pPr>
      <w:r>
        <w:rPr>
          <w:rStyle w:val="mw-headline"/>
          <w:b/>
          <w:color w:val="000000"/>
          <w:sz w:val="20"/>
          <w:szCs w:val="20"/>
        </w:rPr>
        <w:t>Origin of the first cell</w:t>
      </w:r>
    </w:p>
    <w:p w:rsidR="003E4626" w:rsidRDefault="001B2F0B">
      <w:pPr>
        <w:pStyle w:val="NormalWeb"/>
        <w:spacing w:before="0" w:beforeAutospacing="0" w:after="0" w:afterAutospacing="0"/>
        <w:ind w:firstLine="720"/>
        <w:rPr>
          <w:color w:val="202122"/>
          <w:sz w:val="20"/>
          <w:szCs w:val="20"/>
        </w:rPr>
      </w:pPr>
      <w:r>
        <w:rPr>
          <w:color w:val="202122"/>
          <w:sz w:val="20"/>
          <w:szCs w:val="20"/>
        </w:rPr>
        <w:t>There are several theories about the origin of small molecules that led to life on the </w:t>
      </w:r>
      <w:hyperlink r:id="rId406" w:tooltip="Early Earth" w:history="1">
        <w:r>
          <w:rPr>
            <w:rStyle w:val="Hyperlink"/>
            <w:color w:val="0B0080"/>
            <w:sz w:val="20"/>
            <w:szCs w:val="20"/>
          </w:rPr>
          <w:t>early Earth</w:t>
        </w:r>
      </w:hyperlink>
      <w:r>
        <w:rPr>
          <w:color w:val="202122"/>
          <w:sz w:val="20"/>
          <w:szCs w:val="20"/>
        </w:rPr>
        <w:t>. They may have been carried to Earth on meteorites (see</w:t>
      </w:r>
      <w:r w:rsidR="008D6298">
        <w:rPr>
          <w:rFonts w:hint="eastAsia"/>
          <w:color w:val="202122"/>
          <w:sz w:val="20"/>
          <w:szCs w:val="20"/>
        </w:rPr>
        <w:t xml:space="preserve"> </w:t>
      </w:r>
      <w:hyperlink r:id="rId407" w:tooltip="Murchison meteorite" w:history="1">
        <w:r>
          <w:rPr>
            <w:rStyle w:val="Hyperlink"/>
            <w:color w:val="0B0080"/>
            <w:sz w:val="20"/>
            <w:szCs w:val="20"/>
          </w:rPr>
          <w:t>Murchison meteorite</w:t>
        </w:r>
      </w:hyperlink>
      <w:r>
        <w:rPr>
          <w:color w:val="202122"/>
          <w:sz w:val="20"/>
          <w:szCs w:val="20"/>
        </w:rPr>
        <w:t>), created at </w:t>
      </w:r>
      <w:hyperlink r:id="rId408" w:tooltip="Hydrothermal vent" w:history="1">
        <w:r>
          <w:rPr>
            <w:rStyle w:val="Hyperlink"/>
            <w:color w:val="0B0080"/>
            <w:sz w:val="20"/>
            <w:szCs w:val="20"/>
          </w:rPr>
          <w:t>deep-sea vents</w:t>
        </w:r>
      </w:hyperlink>
      <w:r>
        <w:rPr>
          <w:color w:val="202122"/>
          <w:sz w:val="20"/>
          <w:szCs w:val="20"/>
        </w:rPr>
        <w:t>, or synthesized by lightning in a reducing atmosphere (see</w:t>
      </w:r>
      <w:r w:rsidR="008D6298">
        <w:rPr>
          <w:rFonts w:hint="eastAsia"/>
          <w:color w:val="202122"/>
          <w:sz w:val="20"/>
          <w:szCs w:val="20"/>
        </w:rPr>
        <w:t xml:space="preserve"> </w:t>
      </w:r>
      <w:hyperlink r:id="rId409" w:tooltip="Miller–Urey experiment" w:history="1">
        <w:r>
          <w:rPr>
            <w:rStyle w:val="Hyperlink"/>
            <w:color w:val="0B0080"/>
            <w:sz w:val="20"/>
            <w:szCs w:val="20"/>
          </w:rPr>
          <w:t>Miller–Urey experiment</w:t>
        </w:r>
      </w:hyperlink>
      <w:r>
        <w:rPr>
          <w:color w:val="202122"/>
          <w:sz w:val="20"/>
          <w:szCs w:val="20"/>
        </w:rPr>
        <w:t>). There is little experimental data defining what the first self-replicating forms were.</w:t>
      </w:r>
      <w:r w:rsidR="008D6298">
        <w:rPr>
          <w:rFonts w:hint="eastAsia"/>
          <w:color w:val="202122"/>
          <w:sz w:val="20"/>
          <w:szCs w:val="20"/>
        </w:rPr>
        <w:t xml:space="preserve"> </w:t>
      </w:r>
      <w:hyperlink r:id="rId410" w:tooltip="RNA" w:history="1">
        <w:r>
          <w:rPr>
            <w:rStyle w:val="Hyperlink"/>
            <w:color w:val="0B0080"/>
            <w:sz w:val="20"/>
            <w:szCs w:val="20"/>
          </w:rPr>
          <w:t>RNA</w:t>
        </w:r>
      </w:hyperlink>
      <w:r w:rsidR="008D6298">
        <w:rPr>
          <w:rFonts w:hint="eastAsia"/>
          <w:color w:val="202122"/>
          <w:sz w:val="20"/>
          <w:szCs w:val="20"/>
        </w:rPr>
        <w:t xml:space="preserve"> </w:t>
      </w:r>
      <w:r>
        <w:rPr>
          <w:color w:val="202122"/>
          <w:sz w:val="20"/>
          <w:szCs w:val="20"/>
        </w:rPr>
        <w:t>is thought to be the earliest self-replicating molecule, as it is capable of both storing genetic information and catalyzing chemical reactions (see</w:t>
      </w:r>
      <w:r w:rsidR="008D6298">
        <w:rPr>
          <w:rFonts w:hint="eastAsia"/>
          <w:color w:val="202122"/>
          <w:sz w:val="20"/>
          <w:szCs w:val="20"/>
        </w:rPr>
        <w:t xml:space="preserve"> </w:t>
      </w:r>
      <w:hyperlink r:id="rId411" w:tooltip="RNA world hypothesis" w:history="1">
        <w:r>
          <w:rPr>
            <w:rStyle w:val="Hyperlink"/>
            <w:color w:val="0B0080"/>
            <w:sz w:val="20"/>
            <w:szCs w:val="20"/>
          </w:rPr>
          <w:t>RNA world hypothesis</w:t>
        </w:r>
      </w:hyperlink>
      <w:r>
        <w:rPr>
          <w:color w:val="202122"/>
          <w:sz w:val="20"/>
          <w:szCs w:val="20"/>
        </w:rPr>
        <w:t>), but some other entity with the potential to self-replicate could have preceded RNA, such as </w:t>
      </w:r>
      <w:hyperlink r:id="rId412" w:anchor="Clay_hypothesis" w:tooltip="Abiogenesis" w:history="1">
        <w:r>
          <w:rPr>
            <w:rStyle w:val="Hyperlink"/>
            <w:color w:val="0B0080"/>
            <w:sz w:val="20"/>
            <w:szCs w:val="20"/>
          </w:rPr>
          <w:t>clay</w:t>
        </w:r>
      </w:hyperlink>
      <w:r>
        <w:rPr>
          <w:color w:val="202122"/>
          <w:sz w:val="20"/>
          <w:szCs w:val="20"/>
        </w:rPr>
        <w:t> or </w:t>
      </w:r>
      <w:hyperlink r:id="rId413" w:tooltip="Peptide nucleic acid" w:history="1">
        <w:r>
          <w:rPr>
            <w:rStyle w:val="Hyperlink"/>
            <w:color w:val="0B0080"/>
            <w:sz w:val="20"/>
            <w:szCs w:val="20"/>
          </w:rPr>
          <w:t>peptide nucleic acid</w:t>
        </w:r>
      </w:hyperlink>
      <w:r>
        <w:rPr>
          <w:color w:val="202122"/>
          <w:sz w:val="20"/>
          <w:szCs w:val="20"/>
        </w:rPr>
        <w:t>.</w:t>
      </w:r>
      <w:hyperlink r:id="rId414" w:anchor="cite_note-OrgelLE-36" w:history="1">
        <w:r>
          <w:rPr>
            <w:rStyle w:val="Hyperlink"/>
            <w:color w:val="0B0080"/>
            <w:sz w:val="20"/>
            <w:szCs w:val="20"/>
            <w:vertAlign w:val="superscript"/>
          </w:rPr>
          <w:t>[35]</w:t>
        </w:r>
      </w:hyperlink>
    </w:p>
    <w:p w:rsidR="003E4626" w:rsidRDefault="001B2F0B">
      <w:pPr>
        <w:pStyle w:val="NormalWeb"/>
        <w:spacing w:before="0" w:beforeAutospacing="0" w:after="0" w:afterAutospacing="0"/>
        <w:ind w:firstLine="720"/>
        <w:rPr>
          <w:color w:val="202122"/>
          <w:sz w:val="20"/>
          <w:szCs w:val="20"/>
          <w:vertAlign w:val="superscript"/>
        </w:rPr>
      </w:pPr>
      <w:r>
        <w:rPr>
          <w:color w:val="202122"/>
          <w:sz w:val="20"/>
          <w:szCs w:val="20"/>
        </w:rPr>
        <w:t>Cells emerged at least 3.5 billion years ago.</w:t>
      </w:r>
      <w:hyperlink r:id="rId415" w:anchor="cite_note-Origin1-11" w:history="1">
        <w:r>
          <w:rPr>
            <w:rStyle w:val="Hyperlink"/>
            <w:color w:val="0B0080"/>
            <w:sz w:val="20"/>
            <w:szCs w:val="20"/>
            <w:vertAlign w:val="superscript"/>
          </w:rPr>
          <w:t>[10]</w:t>
        </w:r>
      </w:hyperlink>
      <w:hyperlink r:id="rId416" w:anchor="cite_note-Origin2-12" w:history="1">
        <w:r>
          <w:rPr>
            <w:rStyle w:val="Hyperlink"/>
            <w:color w:val="0B0080"/>
            <w:sz w:val="20"/>
            <w:szCs w:val="20"/>
            <w:vertAlign w:val="superscript"/>
          </w:rPr>
          <w:t>[11]</w:t>
        </w:r>
      </w:hyperlink>
      <w:hyperlink r:id="rId417" w:anchor="cite_note-RavenJohnson2002-13" w:history="1">
        <w:r>
          <w:rPr>
            <w:rStyle w:val="Hyperlink"/>
            <w:color w:val="0B0080"/>
            <w:sz w:val="20"/>
            <w:szCs w:val="20"/>
            <w:vertAlign w:val="superscript"/>
          </w:rPr>
          <w:t>[12]</w:t>
        </w:r>
      </w:hyperlink>
      <w:r w:rsidR="00941D21">
        <w:rPr>
          <w:rFonts w:hint="eastAsia"/>
          <w:color w:val="202122"/>
          <w:sz w:val="20"/>
          <w:szCs w:val="20"/>
        </w:rPr>
        <w:t xml:space="preserve"> </w:t>
      </w:r>
      <w:r>
        <w:rPr>
          <w:color w:val="202122"/>
          <w:sz w:val="20"/>
          <w:szCs w:val="20"/>
        </w:rPr>
        <w:t>The current belief is that these cells were</w:t>
      </w:r>
      <w:r w:rsidR="008D6298">
        <w:rPr>
          <w:rFonts w:hint="eastAsia"/>
          <w:color w:val="202122"/>
          <w:sz w:val="20"/>
          <w:szCs w:val="20"/>
        </w:rPr>
        <w:t xml:space="preserve"> </w:t>
      </w:r>
      <w:hyperlink r:id="rId418" w:tooltip="Heterotroph" w:history="1">
        <w:proofErr w:type="spellStart"/>
        <w:r>
          <w:rPr>
            <w:rStyle w:val="Hyperlink"/>
            <w:color w:val="0B0080"/>
            <w:sz w:val="20"/>
            <w:szCs w:val="20"/>
          </w:rPr>
          <w:t>heterotrophs</w:t>
        </w:r>
        <w:proofErr w:type="spellEnd"/>
      </w:hyperlink>
      <w:r>
        <w:rPr>
          <w:color w:val="202122"/>
          <w:sz w:val="20"/>
          <w:szCs w:val="20"/>
        </w:rPr>
        <w:t xml:space="preserve">. The early cell membranes were probably more simple and permeable than modern ones, with only a single fatty acid chain per lipid. Lipids are known to spontaneously form </w:t>
      </w:r>
      <w:proofErr w:type="spellStart"/>
      <w:r>
        <w:rPr>
          <w:color w:val="202122"/>
          <w:sz w:val="20"/>
          <w:szCs w:val="20"/>
        </w:rPr>
        <w:t>bilayered</w:t>
      </w:r>
      <w:proofErr w:type="spellEnd"/>
      <w:r>
        <w:rPr>
          <w:color w:val="202122"/>
          <w:sz w:val="20"/>
          <w:szCs w:val="20"/>
        </w:rPr>
        <w:t> </w:t>
      </w:r>
      <w:hyperlink r:id="rId419" w:tooltip="Vesicle (biology and chemistry)" w:history="1">
        <w:r>
          <w:rPr>
            <w:rStyle w:val="Hyperlink"/>
            <w:color w:val="0B0080"/>
            <w:sz w:val="20"/>
            <w:szCs w:val="20"/>
          </w:rPr>
          <w:t>vesicles</w:t>
        </w:r>
      </w:hyperlink>
      <w:r>
        <w:rPr>
          <w:color w:val="202122"/>
          <w:sz w:val="20"/>
          <w:szCs w:val="20"/>
        </w:rPr>
        <w:t> in water, and could have preceded RNA, but the first cell membranes could also have been produced by catalytic RNA, or even have required structural proteins before they could form.</w:t>
      </w:r>
      <w:hyperlink r:id="rId420" w:anchor="cite_note-37" w:history="1">
        <w:r>
          <w:rPr>
            <w:rStyle w:val="Hyperlink"/>
            <w:color w:val="0B0080"/>
            <w:sz w:val="20"/>
            <w:szCs w:val="20"/>
            <w:vertAlign w:val="superscript"/>
          </w:rPr>
          <w:t>[36]</w:t>
        </w:r>
      </w:hyperlink>
    </w:p>
    <w:p w:rsidR="003E4626" w:rsidRDefault="003E4626">
      <w:pPr>
        <w:pStyle w:val="NormalWeb"/>
        <w:spacing w:before="0" w:beforeAutospacing="0" w:after="0" w:afterAutospacing="0"/>
        <w:ind w:firstLine="720"/>
        <w:rPr>
          <w:color w:val="202122"/>
          <w:sz w:val="20"/>
          <w:szCs w:val="20"/>
          <w:vertAlign w:val="superscript"/>
        </w:rPr>
      </w:pPr>
    </w:p>
    <w:p w:rsidR="003E4626" w:rsidRDefault="001B2F0B">
      <w:pPr>
        <w:pStyle w:val="NormalWeb"/>
        <w:spacing w:before="0" w:beforeAutospacing="0" w:after="0" w:afterAutospacing="0"/>
        <w:rPr>
          <w:b/>
          <w:color w:val="000000"/>
          <w:sz w:val="20"/>
          <w:szCs w:val="20"/>
        </w:rPr>
      </w:pPr>
      <w:r>
        <w:rPr>
          <w:rStyle w:val="mw-headline"/>
          <w:b/>
          <w:color w:val="000000"/>
          <w:sz w:val="20"/>
          <w:szCs w:val="20"/>
        </w:rPr>
        <w:t>Origin of eukaryotic cells</w:t>
      </w:r>
    </w:p>
    <w:p w:rsidR="003E4626" w:rsidRDefault="001B2F0B">
      <w:pPr>
        <w:pStyle w:val="NormalWeb"/>
        <w:spacing w:before="0" w:beforeAutospacing="0" w:after="0" w:afterAutospacing="0"/>
        <w:ind w:firstLine="720"/>
        <w:rPr>
          <w:color w:val="202122"/>
          <w:sz w:val="20"/>
          <w:szCs w:val="20"/>
        </w:rPr>
      </w:pPr>
      <w:r>
        <w:rPr>
          <w:color w:val="202122"/>
          <w:sz w:val="20"/>
          <w:szCs w:val="20"/>
        </w:rPr>
        <w:t>The eukaryotic cell seems to have evolved from a </w:t>
      </w:r>
      <w:hyperlink r:id="rId421" w:tooltip="Symbiosis" w:history="1">
        <w:r>
          <w:rPr>
            <w:rStyle w:val="Hyperlink"/>
            <w:color w:val="0B0080"/>
            <w:sz w:val="20"/>
            <w:szCs w:val="20"/>
          </w:rPr>
          <w:t>symbiotic community</w:t>
        </w:r>
      </w:hyperlink>
      <w:r>
        <w:rPr>
          <w:color w:val="202122"/>
          <w:sz w:val="20"/>
          <w:szCs w:val="20"/>
        </w:rPr>
        <w:t> of prokaryotic cells. DNA-bearing organelles like the </w:t>
      </w:r>
      <w:hyperlink r:id="rId422" w:tooltip="Mitochondria" w:history="1">
        <w:r>
          <w:rPr>
            <w:rStyle w:val="Hyperlink"/>
            <w:color w:val="0B0080"/>
            <w:sz w:val="20"/>
            <w:szCs w:val="20"/>
          </w:rPr>
          <w:t>mitochondria</w:t>
        </w:r>
      </w:hyperlink>
      <w:r>
        <w:rPr>
          <w:color w:val="202122"/>
          <w:sz w:val="20"/>
          <w:szCs w:val="20"/>
        </w:rPr>
        <w:t> and the</w:t>
      </w:r>
      <w:r w:rsidR="008D6298">
        <w:rPr>
          <w:rFonts w:hint="eastAsia"/>
          <w:color w:val="202122"/>
          <w:sz w:val="20"/>
          <w:szCs w:val="20"/>
        </w:rPr>
        <w:t xml:space="preserve"> </w:t>
      </w:r>
      <w:hyperlink r:id="rId423" w:tooltip="Chloroplasts" w:history="1">
        <w:r>
          <w:rPr>
            <w:rStyle w:val="Hyperlink"/>
            <w:color w:val="0B0080"/>
            <w:sz w:val="20"/>
            <w:szCs w:val="20"/>
          </w:rPr>
          <w:t>chloroplasts</w:t>
        </w:r>
      </w:hyperlink>
      <w:r w:rsidR="008D6298">
        <w:rPr>
          <w:rFonts w:hint="eastAsia"/>
          <w:color w:val="202122"/>
          <w:sz w:val="20"/>
          <w:szCs w:val="20"/>
        </w:rPr>
        <w:t xml:space="preserve"> </w:t>
      </w:r>
      <w:r>
        <w:rPr>
          <w:color w:val="202122"/>
          <w:sz w:val="20"/>
          <w:szCs w:val="20"/>
        </w:rPr>
        <w:t>are descended from ancient symbiotic oxygen-breathing </w:t>
      </w:r>
      <w:proofErr w:type="spellStart"/>
      <w:r w:rsidR="003E4626">
        <w:rPr>
          <w:color w:val="202122"/>
          <w:sz w:val="20"/>
          <w:szCs w:val="20"/>
        </w:rPr>
        <w:fldChar w:fldCharType="begin"/>
      </w:r>
      <w:r>
        <w:rPr>
          <w:color w:val="202122"/>
          <w:sz w:val="20"/>
          <w:szCs w:val="20"/>
        </w:rPr>
        <w:instrText xml:space="preserve"> HYPERLINK "https://en.wikipedia.org/wiki/Proteobacteria" \o "Proteobacteria" </w:instrText>
      </w:r>
      <w:r w:rsidR="003E4626">
        <w:rPr>
          <w:color w:val="202122"/>
          <w:sz w:val="20"/>
          <w:szCs w:val="20"/>
        </w:rPr>
        <w:fldChar w:fldCharType="separate"/>
      </w:r>
      <w:r>
        <w:rPr>
          <w:rStyle w:val="Hyperlink"/>
          <w:color w:val="0B0080"/>
          <w:sz w:val="20"/>
          <w:szCs w:val="20"/>
        </w:rPr>
        <w:t>proteobacteria</w:t>
      </w:r>
      <w:proofErr w:type="spellEnd"/>
      <w:r w:rsidR="003E4626">
        <w:rPr>
          <w:color w:val="202122"/>
          <w:sz w:val="20"/>
          <w:szCs w:val="20"/>
        </w:rPr>
        <w:fldChar w:fldCharType="end"/>
      </w:r>
      <w:r>
        <w:rPr>
          <w:color w:val="202122"/>
          <w:sz w:val="20"/>
          <w:szCs w:val="20"/>
        </w:rPr>
        <w:t> and </w:t>
      </w:r>
      <w:proofErr w:type="spellStart"/>
      <w:r w:rsidR="003E4626">
        <w:rPr>
          <w:sz w:val="20"/>
          <w:szCs w:val="20"/>
        </w:rPr>
        <w:fldChar w:fldCharType="begin"/>
      </w:r>
      <w:r>
        <w:rPr>
          <w:sz w:val="20"/>
          <w:szCs w:val="20"/>
        </w:rPr>
        <w:instrText>HYPERLINK "https://en.wikipedia.org/wiki/Cyanobacteria" \o "Cyanobacteria"</w:instrText>
      </w:r>
      <w:r w:rsidR="003E4626">
        <w:rPr>
          <w:sz w:val="20"/>
          <w:szCs w:val="20"/>
        </w:rPr>
        <w:fldChar w:fldCharType="separate"/>
      </w:r>
      <w:r>
        <w:rPr>
          <w:rStyle w:val="Hyperlink"/>
          <w:color w:val="0B0080"/>
          <w:sz w:val="20"/>
          <w:szCs w:val="20"/>
        </w:rPr>
        <w:t>cyanobacteria</w:t>
      </w:r>
      <w:proofErr w:type="spellEnd"/>
      <w:r w:rsidR="003E4626">
        <w:rPr>
          <w:sz w:val="20"/>
          <w:szCs w:val="20"/>
        </w:rPr>
        <w:fldChar w:fldCharType="end"/>
      </w:r>
      <w:r>
        <w:rPr>
          <w:color w:val="202122"/>
          <w:sz w:val="20"/>
          <w:szCs w:val="20"/>
        </w:rPr>
        <w:t>, respectively, which were </w:t>
      </w:r>
      <w:hyperlink r:id="rId424" w:tooltip="Endosymbiotic theory" w:history="1">
        <w:proofErr w:type="spellStart"/>
        <w:r>
          <w:rPr>
            <w:rStyle w:val="Hyperlink"/>
            <w:color w:val="0B0080"/>
            <w:sz w:val="20"/>
            <w:szCs w:val="20"/>
          </w:rPr>
          <w:t>endosymbiosed</w:t>
        </w:r>
        <w:proofErr w:type="spellEnd"/>
      </w:hyperlink>
      <w:r>
        <w:rPr>
          <w:color w:val="202122"/>
          <w:sz w:val="20"/>
          <w:szCs w:val="20"/>
        </w:rPr>
        <w:t> by an ancestral</w:t>
      </w:r>
      <w:r w:rsidR="008D6298">
        <w:rPr>
          <w:rFonts w:hint="eastAsia"/>
          <w:color w:val="202122"/>
          <w:sz w:val="20"/>
          <w:szCs w:val="20"/>
        </w:rPr>
        <w:t xml:space="preserve"> </w:t>
      </w:r>
      <w:hyperlink r:id="rId425" w:tooltip="Archaea" w:history="1">
        <w:proofErr w:type="spellStart"/>
        <w:r>
          <w:rPr>
            <w:rStyle w:val="Hyperlink"/>
            <w:color w:val="0B0080"/>
            <w:sz w:val="20"/>
            <w:szCs w:val="20"/>
          </w:rPr>
          <w:t>archaean</w:t>
        </w:r>
        <w:proofErr w:type="spellEnd"/>
      </w:hyperlink>
      <w:r>
        <w:rPr>
          <w:color w:val="202122"/>
          <w:sz w:val="20"/>
          <w:szCs w:val="20"/>
        </w:rPr>
        <w:t> prokaryote.</w:t>
      </w:r>
    </w:p>
    <w:p w:rsidR="003E4626" w:rsidRDefault="001B2F0B">
      <w:pPr>
        <w:pStyle w:val="NormalWeb"/>
        <w:spacing w:before="0" w:beforeAutospacing="0" w:after="0" w:afterAutospacing="0"/>
        <w:ind w:firstLine="720"/>
        <w:rPr>
          <w:color w:val="202122"/>
          <w:sz w:val="20"/>
          <w:szCs w:val="20"/>
        </w:rPr>
      </w:pPr>
      <w:r>
        <w:rPr>
          <w:color w:val="202122"/>
          <w:sz w:val="20"/>
          <w:szCs w:val="20"/>
        </w:rPr>
        <w:t>There is still considerable debate about whether organelles like the </w:t>
      </w:r>
      <w:proofErr w:type="spellStart"/>
      <w:r w:rsidR="003E4626">
        <w:rPr>
          <w:color w:val="202122"/>
          <w:sz w:val="20"/>
          <w:szCs w:val="20"/>
        </w:rPr>
        <w:fldChar w:fldCharType="begin"/>
      </w:r>
      <w:r>
        <w:rPr>
          <w:color w:val="202122"/>
          <w:sz w:val="20"/>
          <w:szCs w:val="20"/>
        </w:rPr>
        <w:instrText xml:space="preserve"> HYPERLINK "https://en.wikipedia.org/wiki/Hydrogenosome" \o "Hydrogenosome" </w:instrText>
      </w:r>
      <w:r w:rsidR="003E4626">
        <w:rPr>
          <w:color w:val="202122"/>
          <w:sz w:val="20"/>
          <w:szCs w:val="20"/>
        </w:rPr>
        <w:fldChar w:fldCharType="separate"/>
      </w:r>
      <w:r>
        <w:rPr>
          <w:rStyle w:val="Hyperlink"/>
          <w:color w:val="0B0080"/>
          <w:sz w:val="20"/>
          <w:szCs w:val="20"/>
        </w:rPr>
        <w:t>hydrogenosome</w:t>
      </w:r>
      <w:proofErr w:type="spellEnd"/>
      <w:r w:rsidR="003E4626">
        <w:rPr>
          <w:color w:val="202122"/>
          <w:sz w:val="20"/>
          <w:szCs w:val="20"/>
        </w:rPr>
        <w:fldChar w:fldCharType="end"/>
      </w:r>
      <w:r>
        <w:rPr>
          <w:color w:val="202122"/>
          <w:sz w:val="20"/>
          <w:szCs w:val="20"/>
        </w:rPr>
        <w:t> predated the origin of </w:t>
      </w:r>
      <w:hyperlink r:id="rId426" w:tooltip="Mitochondria" w:history="1">
        <w:r>
          <w:rPr>
            <w:rStyle w:val="Hyperlink"/>
            <w:color w:val="0B0080"/>
            <w:sz w:val="20"/>
            <w:szCs w:val="20"/>
          </w:rPr>
          <w:t>mitochondria</w:t>
        </w:r>
      </w:hyperlink>
      <w:r>
        <w:rPr>
          <w:color w:val="202122"/>
          <w:sz w:val="20"/>
          <w:szCs w:val="20"/>
        </w:rPr>
        <w:t>, or vice versa: see the</w:t>
      </w:r>
      <w:r w:rsidR="008D6298">
        <w:rPr>
          <w:rFonts w:hint="eastAsia"/>
          <w:color w:val="202122"/>
          <w:sz w:val="20"/>
          <w:szCs w:val="20"/>
        </w:rPr>
        <w:t xml:space="preserve"> </w:t>
      </w:r>
      <w:hyperlink r:id="rId427" w:tooltip="Hydrogen hypothesis" w:history="1">
        <w:r>
          <w:rPr>
            <w:rStyle w:val="Hyperlink"/>
            <w:color w:val="0B0080"/>
            <w:sz w:val="20"/>
            <w:szCs w:val="20"/>
          </w:rPr>
          <w:t>hydrogen hypothesis</w:t>
        </w:r>
      </w:hyperlink>
      <w:r w:rsidR="008D6298">
        <w:rPr>
          <w:rFonts w:hint="eastAsia"/>
          <w:color w:val="202122"/>
          <w:sz w:val="20"/>
          <w:szCs w:val="20"/>
        </w:rPr>
        <w:t xml:space="preserve"> </w:t>
      </w:r>
      <w:r>
        <w:rPr>
          <w:color w:val="202122"/>
          <w:sz w:val="20"/>
          <w:szCs w:val="20"/>
        </w:rPr>
        <w:t>for the origin of eukaryotic cells.</w:t>
      </w:r>
    </w:p>
    <w:p w:rsidR="003E4626" w:rsidRDefault="003E4626">
      <w:pPr>
        <w:pStyle w:val="NormalWeb"/>
        <w:spacing w:before="0" w:beforeAutospacing="0" w:after="0" w:afterAutospacing="0"/>
        <w:rPr>
          <w:color w:val="202122"/>
          <w:sz w:val="20"/>
          <w:szCs w:val="20"/>
        </w:rPr>
      </w:pPr>
    </w:p>
    <w:p w:rsidR="003E4626" w:rsidRDefault="001B2F0B">
      <w:pPr>
        <w:pStyle w:val="NormalWeb"/>
        <w:shd w:val="clear" w:color="auto" w:fill="FFFFFF"/>
        <w:spacing w:before="0" w:beforeAutospacing="0" w:after="0" w:afterAutospacing="0"/>
        <w:rPr>
          <w:b/>
          <w:color w:val="202122"/>
          <w:sz w:val="20"/>
          <w:szCs w:val="20"/>
        </w:rPr>
      </w:pPr>
      <w:r>
        <w:rPr>
          <w:b/>
          <w:color w:val="202122"/>
          <w:sz w:val="20"/>
          <w:szCs w:val="20"/>
        </w:rPr>
        <w:t>Stem Cells</w:t>
      </w:r>
    </w:p>
    <w:p w:rsidR="003E4626" w:rsidRDefault="001B2F0B">
      <w:pPr>
        <w:pStyle w:val="NormalWeb"/>
        <w:spacing w:before="0" w:beforeAutospacing="0" w:after="0" w:afterAutospacing="0"/>
        <w:ind w:firstLine="720"/>
        <w:rPr>
          <w:color w:val="202122"/>
          <w:sz w:val="20"/>
          <w:szCs w:val="20"/>
        </w:rPr>
      </w:pPr>
      <w:bookmarkStart w:id="12" w:name="OLE_LINK5"/>
      <w:bookmarkStart w:id="13" w:name="OLE_LINK4"/>
      <w:bookmarkStart w:id="14" w:name="OLE_LINK7"/>
      <w:r>
        <w:rPr>
          <w:color w:val="202122"/>
          <w:sz w:val="20"/>
          <w:szCs w:val="20"/>
        </w:rPr>
        <w:t xml:space="preserve">In </w:t>
      </w:r>
      <w:hyperlink r:id="rId428" w:tooltip="Multicellular organisms" w:history="1">
        <w:proofErr w:type="spellStart"/>
        <w:r>
          <w:rPr>
            <w:rStyle w:val="Hyperlink"/>
            <w:color w:val="0B0080"/>
            <w:sz w:val="20"/>
            <w:szCs w:val="20"/>
          </w:rPr>
          <w:t>multicellular</w:t>
        </w:r>
        <w:proofErr w:type="spellEnd"/>
        <w:r>
          <w:rPr>
            <w:rStyle w:val="Hyperlink"/>
            <w:color w:val="0B0080"/>
            <w:sz w:val="20"/>
            <w:szCs w:val="20"/>
          </w:rPr>
          <w:t xml:space="preserve"> organisms</w:t>
        </w:r>
      </w:hyperlink>
      <w:r>
        <w:rPr>
          <w:color w:val="202122"/>
          <w:sz w:val="20"/>
          <w:szCs w:val="20"/>
        </w:rPr>
        <w:t xml:space="preserve">, </w:t>
      </w:r>
      <w:r>
        <w:rPr>
          <w:bCs/>
          <w:color w:val="202122"/>
          <w:sz w:val="20"/>
          <w:szCs w:val="20"/>
        </w:rPr>
        <w:t xml:space="preserve">stem cells </w:t>
      </w:r>
      <w:r>
        <w:rPr>
          <w:color w:val="202122"/>
          <w:sz w:val="20"/>
          <w:szCs w:val="20"/>
        </w:rPr>
        <w:t xml:space="preserve">are </w:t>
      </w:r>
      <w:hyperlink r:id="rId429" w:tooltip="Cellular differentiation" w:history="1">
        <w:r>
          <w:rPr>
            <w:rStyle w:val="Hyperlink"/>
            <w:color w:val="0B0080"/>
            <w:sz w:val="20"/>
            <w:szCs w:val="20"/>
          </w:rPr>
          <w:t>undifferentiated</w:t>
        </w:r>
      </w:hyperlink>
      <w:r>
        <w:rPr>
          <w:color w:val="202122"/>
          <w:sz w:val="20"/>
          <w:szCs w:val="20"/>
        </w:rPr>
        <w:t xml:space="preserve"> or partially differentiated </w:t>
      </w:r>
      <w:hyperlink r:id="rId430" w:tooltip="Cell (biology)" w:history="1">
        <w:r>
          <w:rPr>
            <w:rStyle w:val="Hyperlink"/>
            <w:color w:val="0B0080"/>
            <w:sz w:val="20"/>
            <w:szCs w:val="20"/>
          </w:rPr>
          <w:t>cells</w:t>
        </w:r>
      </w:hyperlink>
      <w:r>
        <w:rPr>
          <w:color w:val="202122"/>
          <w:sz w:val="20"/>
          <w:szCs w:val="20"/>
        </w:rPr>
        <w:t xml:space="preserve"> that can differentiate into various </w:t>
      </w:r>
      <w:hyperlink r:id="rId431" w:tooltip="Types of cells" w:history="1">
        <w:r>
          <w:rPr>
            <w:rStyle w:val="Hyperlink"/>
            <w:color w:val="0B0080"/>
            <w:sz w:val="20"/>
            <w:szCs w:val="20"/>
          </w:rPr>
          <w:t>types of cells</w:t>
        </w:r>
      </w:hyperlink>
      <w:r>
        <w:rPr>
          <w:color w:val="202122"/>
          <w:sz w:val="20"/>
          <w:szCs w:val="20"/>
        </w:rPr>
        <w:t xml:space="preserve"> and </w:t>
      </w:r>
      <w:hyperlink r:id="rId432" w:tooltip="Cell proliferation" w:history="1">
        <w:r>
          <w:rPr>
            <w:rStyle w:val="Hyperlink"/>
            <w:color w:val="0B0080"/>
            <w:sz w:val="20"/>
            <w:szCs w:val="20"/>
          </w:rPr>
          <w:t>proliferate</w:t>
        </w:r>
      </w:hyperlink>
      <w:r>
        <w:rPr>
          <w:color w:val="202122"/>
          <w:sz w:val="20"/>
          <w:szCs w:val="20"/>
        </w:rPr>
        <w:t xml:space="preserve"> indefinitely to produce more of the same stem cell. They are the earliest type of cell in a </w:t>
      </w:r>
      <w:hyperlink r:id="rId433" w:tooltip="Cell lineage" w:history="1">
        <w:r>
          <w:rPr>
            <w:rStyle w:val="Hyperlink"/>
            <w:color w:val="0B0080"/>
            <w:sz w:val="20"/>
            <w:szCs w:val="20"/>
          </w:rPr>
          <w:t>cell lineage</w:t>
        </w:r>
      </w:hyperlink>
      <w:r>
        <w:rPr>
          <w:color w:val="202122"/>
          <w:sz w:val="20"/>
          <w:szCs w:val="20"/>
        </w:rPr>
        <w:t>.</w:t>
      </w:r>
      <w:r>
        <w:rPr>
          <w:color w:val="202122"/>
          <w:sz w:val="20"/>
          <w:szCs w:val="20"/>
          <w:vertAlign w:val="superscript"/>
        </w:rPr>
        <w:t xml:space="preserve"> </w:t>
      </w:r>
      <w:r>
        <w:rPr>
          <w:color w:val="202122"/>
          <w:sz w:val="20"/>
          <w:szCs w:val="20"/>
        </w:rPr>
        <w:t xml:space="preserve">They are found in both </w:t>
      </w:r>
      <w:hyperlink r:id="rId434" w:tooltip="Embryo" w:history="1">
        <w:r>
          <w:rPr>
            <w:rStyle w:val="Hyperlink"/>
            <w:color w:val="0B0080"/>
            <w:sz w:val="20"/>
            <w:szCs w:val="20"/>
          </w:rPr>
          <w:t>embryonic</w:t>
        </w:r>
      </w:hyperlink>
      <w:r>
        <w:rPr>
          <w:color w:val="202122"/>
          <w:sz w:val="20"/>
          <w:szCs w:val="20"/>
        </w:rPr>
        <w:t xml:space="preserve"> and adult organisms, but they have slightly different properties in each. They are usually distinguished from </w:t>
      </w:r>
      <w:hyperlink r:id="rId435" w:tooltip="Progenitor cells" w:history="1">
        <w:r>
          <w:rPr>
            <w:rStyle w:val="Hyperlink"/>
            <w:color w:val="0B0080"/>
            <w:sz w:val="20"/>
            <w:szCs w:val="20"/>
          </w:rPr>
          <w:t>progenitor cells</w:t>
        </w:r>
      </w:hyperlink>
      <w:r>
        <w:rPr>
          <w:color w:val="202122"/>
          <w:sz w:val="20"/>
          <w:szCs w:val="20"/>
        </w:rPr>
        <w:t xml:space="preserve">, which cannot divide indefinitely, and </w:t>
      </w:r>
      <w:hyperlink r:id="rId436" w:tooltip="Precursor cell" w:history="1">
        <w:r>
          <w:rPr>
            <w:rStyle w:val="Hyperlink"/>
            <w:color w:val="0B0080"/>
            <w:sz w:val="20"/>
            <w:szCs w:val="20"/>
          </w:rPr>
          <w:t>precursor</w:t>
        </w:r>
      </w:hyperlink>
      <w:r>
        <w:rPr>
          <w:color w:val="202122"/>
          <w:sz w:val="20"/>
          <w:szCs w:val="20"/>
        </w:rPr>
        <w:t xml:space="preserve"> or blast cells, which are usually committed to differentiating into one cell type.</w:t>
      </w:r>
    </w:p>
    <w:bookmarkEnd w:id="12"/>
    <w:bookmarkEnd w:id="13"/>
    <w:bookmarkEnd w:id="14"/>
    <w:p w:rsidR="003E4626" w:rsidRDefault="001B2F0B">
      <w:pPr>
        <w:pStyle w:val="NormalWeb"/>
        <w:spacing w:before="0" w:beforeAutospacing="0" w:after="0" w:afterAutospacing="0"/>
        <w:ind w:firstLine="720"/>
        <w:rPr>
          <w:color w:val="202122"/>
          <w:sz w:val="20"/>
          <w:szCs w:val="20"/>
        </w:rPr>
      </w:pPr>
      <w:r>
        <w:rPr>
          <w:color w:val="202122"/>
          <w:sz w:val="20"/>
          <w:szCs w:val="20"/>
        </w:rPr>
        <w:t xml:space="preserve">In </w:t>
      </w:r>
      <w:hyperlink r:id="rId437" w:tooltip="Mammals" w:history="1">
        <w:r>
          <w:rPr>
            <w:rStyle w:val="Hyperlink"/>
            <w:color w:val="0B0080"/>
            <w:sz w:val="20"/>
            <w:szCs w:val="20"/>
          </w:rPr>
          <w:t>mammals</w:t>
        </w:r>
      </w:hyperlink>
      <w:r>
        <w:rPr>
          <w:color w:val="202122"/>
          <w:sz w:val="20"/>
          <w:szCs w:val="20"/>
        </w:rPr>
        <w:t>, roughly 50–150 cells make up the</w:t>
      </w:r>
      <w:r w:rsidR="008D6298">
        <w:rPr>
          <w:rFonts w:hint="eastAsia"/>
          <w:color w:val="202122"/>
          <w:sz w:val="20"/>
          <w:szCs w:val="20"/>
        </w:rPr>
        <w:t xml:space="preserve"> </w:t>
      </w:r>
      <w:hyperlink r:id="rId438" w:tooltip="Inner cell mass" w:history="1">
        <w:r>
          <w:rPr>
            <w:rStyle w:val="Hyperlink"/>
            <w:color w:val="0B0080"/>
            <w:sz w:val="20"/>
            <w:szCs w:val="20"/>
          </w:rPr>
          <w:t>inner cell mass</w:t>
        </w:r>
      </w:hyperlink>
      <w:r>
        <w:rPr>
          <w:color w:val="202122"/>
          <w:sz w:val="20"/>
          <w:szCs w:val="20"/>
        </w:rPr>
        <w:t> during the </w:t>
      </w:r>
      <w:proofErr w:type="spellStart"/>
      <w:r w:rsidR="003E4626" w:rsidRPr="003E4626">
        <w:fldChar w:fldCharType="begin"/>
      </w:r>
      <w:r>
        <w:rPr>
          <w:sz w:val="20"/>
          <w:szCs w:val="20"/>
        </w:rPr>
        <w:instrText xml:space="preserve"> HYPERLINK "https://en.wikipedia.org/wiki/Blastocyst" \o "Blastocyst" </w:instrText>
      </w:r>
      <w:r w:rsidR="003E4626" w:rsidRPr="003E4626">
        <w:fldChar w:fldCharType="separate"/>
      </w:r>
      <w:r>
        <w:rPr>
          <w:rStyle w:val="Hyperlink"/>
          <w:color w:val="0B0080"/>
          <w:sz w:val="20"/>
          <w:szCs w:val="20"/>
        </w:rPr>
        <w:t>blastocyst</w:t>
      </w:r>
      <w:proofErr w:type="spellEnd"/>
      <w:r w:rsidR="003E4626">
        <w:rPr>
          <w:rStyle w:val="Hyperlink"/>
          <w:color w:val="0B0080"/>
          <w:sz w:val="20"/>
          <w:szCs w:val="20"/>
        </w:rPr>
        <w:fldChar w:fldCharType="end"/>
      </w:r>
      <w:r>
        <w:rPr>
          <w:color w:val="202122"/>
          <w:sz w:val="20"/>
          <w:szCs w:val="20"/>
        </w:rPr>
        <w:t> stage of embryonic development, around days 5–14. These have stem-cell capability. </w:t>
      </w:r>
      <w:hyperlink r:id="rId439" w:tooltip="In vivo" w:history="1">
        <w:r>
          <w:rPr>
            <w:rStyle w:val="Hyperlink"/>
            <w:i/>
            <w:iCs/>
            <w:color w:val="0B0080"/>
            <w:sz w:val="20"/>
            <w:szCs w:val="20"/>
          </w:rPr>
          <w:t>In vivo</w:t>
        </w:r>
      </w:hyperlink>
      <w:r>
        <w:rPr>
          <w:color w:val="202122"/>
          <w:sz w:val="20"/>
          <w:szCs w:val="20"/>
        </w:rPr>
        <w:t>, they eventually differentiate into all of the body's cell types (making them</w:t>
      </w:r>
      <w:r w:rsidR="008D6298">
        <w:rPr>
          <w:rFonts w:hint="eastAsia"/>
          <w:color w:val="202122"/>
          <w:sz w:val="20"/>
          <w:szCs w:val="20"/>
        </w:rPr>
        <w:t xml:space="preserve"> </w:t>
      </w:r>
      <w:hyperlink r:id="rId440" w:tooltip="Pluripotent" w:history="1">
        <w:proofErr w:type="spellStart"/>
        <w:r>
          <w:rPr>
            <w:rStyle w:val="Hyperlink"/>
            <w:color w:val="0B0080"/>
            <w:sz w:val="20"/>
            <w:szCs w:val="20"/>
          </w:rPr>
          <w:t>pluripotent</w:t>
        </w:r>
        <w:proofErr w:type="spellEnd"/>
      </w:hyperlink>
      <w:r>
        <w:rPr>
          <w:color w:val="202122"/>
          <w:sz w:val="20"/>
          <w:szCs w:val="20"/>
        </w:rPr>
        <w:t>). This process starts with the differentiation into the three </w:t>
      </w:r>
      <w:hyperlink r:id="rId441" w:tooltip="Germ layers" w:history="1">
        <w:r>
          <w:rPr>
            <w:rStyle w:val="Hyperlink"/>
            <w:color w:val="0B0080"/>
            <w:sz w:val="20"/>
            <w:szCs w:val="20"/>
          </w:rPr>
          <w:t>germ layers</w:t>
        </w:r>
      </w:hyperlink>
      <w:r>
        <w:rPr>
          <w:color w:val="202122"/>
          <w:sz w:val="20"/>
          <w:szCs w:val="20"/>
        </w:rPr>
        <w:t> – the</w:t>
      </w:r>
      <w:r w:rsidR="008D6298">
        <w:rPr>
          <w:rFonts w:hint="eastAsia"/>
          <w:color w:val="202122"/>
          <w:sz w:val="20"/>
          <w:szCs w:val="20"/>
        </w:rPr>
        <w:t xml:space="preserve"> </w:t>
      </w:r>
      <w:hyperlink r:id="rId442" w:tooltip="Ectoderm" w:history="1">
        <w:r>
          <w:rPr>
            <w:rStyle w:val="Hyperlink"/>
            <w:color w:val="0B0080"/>
            <w:sz w:val="20"/>
            <w:szCs w:val="20"/>
          </w:rPr>
          <w:t>ectoderm</w:t>
        </w:r>
      </w:hyperlink>
      <w:r>
        <w:rPr>
          <w:color w:val="202122"/>
          <w:sz w:val="20"/>
          <w:szCs w:val="20"/>
        </w:rPr>
        <w:t>,</w:t>
      </w:r>
      <w:r w:rsidR="008D6298">
        <w:rPr>
          <w:rFonts w:hint="eastAsia"/>
          <w:color w:val="202122"/>
          <w:sz w:val="20"/>
          <w:szCs w:val="20"/>
        </w:rPr>
        <w:t xml:space="preserve"> </w:t>
      </w:r>
      <w:hyperlink r:id="rId443" w:tooltip="Mesoderm" w:history="1">
        <w:r>
          <w:rPr>
            <w:rStyle w:val="Hyperlink"/>
            <w:color w:val="0B0080"/>
            <w:sz w:val="20"/>
            <w:szCs w:val="20"/>
          </w:rPr>
          <w:t>mesoderm</w:t>
        </w:r>
      </w:hyperlink>
      <w:r>
        <w:rPr>
          <w:color w:val="202122"/>
          <w:sz w:val="20"/>
          <w:szCs w:val="20"/>
        </w:rPr>
        <w:t> and </w:t>
      </w:r>
      <w:hyperlink r:id="rId444" w:tooltip="Endoderm" w:history="1">
        <w:r>
          <w:rPr>
            <w:rStyle w:val="Hyperlink"/>
            <w:color w:val="0B0080"/>
            <w:sz w:val="20"/>
            <w:szCs w:val="20"/>
          </w:rPr>
          <w:t>endoderm</w:t>
        </w:r>
      </w:hyperlink>
      <w:r>
        <w:rPr>
          <w:color w:val="202122"/>
          <w:sz w:val="20"/>
          <w:szCs w:val="20"/>
        </w:rPr>
        <w:t> – at the</w:t>
      </w:r>
      <w:r w:rsidR="008D6298">
        <w:rPr>
          <w:rFonts w:hint="eastAsia"/>
          <w:color w:val="202122"/>
          <w:sz w:val="20"/>
          <w:szCs w:val="20"/>
        </w:rPr>
        <w:t xml:space="preserve"> </w:t>
      </w:r>
      <w:hyperlink r:id="rId445" w:tooltip="Gastrulation" w:history="1">
        <w:proofErr w:type="spellStart"/>
        <w:r>
          <w:rPr>
            <w:rStyle w:val="Hyperlink"/>
            <w:color w:val="0B0080"/>
            <w:sz w:val="20"/>
            <w:szCs w:val="20"/>
          </w:rPr>
          <w:t>gastrulation</w:t>
        </w:r>
        <w:proofErr w:type="spellEnd"/>
      </w:hyperlink>
      <w:r w:rsidR="008D6298">
        <w:rPr>
          <w:rFonts w:hint="eastAsia"/>
          <w:color w:val="202122"/>
          <w:sz w:val="20"/>
          <w:szCs w:val="20"/>
        </w:rPr>
        <w:t xml:space="preserve"> </w:t>
      </w:r>
      <w:r>
        <w:rPr>
          <w:color w:val="202122"/>
          <w:sz w:val="20"/>
          <w:szCs w:val="20"/>
        </w:rPr>
        <w:t>stage. However, when they are isolated and</w:t>
      </w:r>
      <w:r w:rsidR="008D6298">
        <w:rPr>
          <w:rFonts w:hint="eastAsia"/>
          <w:color w:val="202122"/>
          <w:sz w:val="20"/>
          <w:szCs w:val="20"/>
        </w:rPr>
        <w:t xml:space="preserve"> </w:t>
      </w:r>
      <w:hyperlink r:id="rId446" w:tooltip="Cell culture" w:history="1">
        <w:r>
          <w:rPr>
            <w:rStyle w:val="Hyperlink"/>
            <w:color w:val="0B0080"/>
            <w:sz w:val="20"/>
            <w:szCs w:val="20"/>
          </w:rPr>
          <w:t>cultured</w:t>
        </w:r>
      </w:hyperlink>
      <w:r w:rsidR="008D6298">
        <w:rPr>
          <w:rFonts w:hint="eastAsia"/>
          <w:color w:val="202122"/>
          <w:sz w:val="20"/>
          <w:szCs w:val="20"/>
        </w:rPr>
        <w:t xml:space="preserve"> </w:t>
      </w:r>
      <w:hyperlink r:id="rId447" w:tooltip="In vitro" w:history="1">
        <w:r>
          <w:rPr>
            <w:rStyle w:val="Hyperlink"/>
            <w:i/>
            <w:iCs/>
            <w:color w:val="0B0080"/>
            <w:sz w:val="20"/>
            <w:szCs w:val="20"/>
          </w:rPr>
          <w:t>in vitro</w:t>
        </w:r>
      </w:hyperlink>
      <w:r>
        <w:rPr>
          <w:color w:val="202122"/>
          <w:sz w:val="20"/>
          <w:szCs w:val="20"/>
        </w:rPr>
        <w:t>, they can be kept in the stem-cell stage and are known as </w:t>
      </w:r>
      <w:hyperlink r:id="rId448" w:tooltip="Embryonic stem cells" w:history="1">
        <w:r>
          <w:rPr>
            <w:rStyle w:val="Hyperlink"/>
            <w:color w:val="0B0080"/>
            <w:sz w:val="20"/>
            <w:szCs w:val="20"/>
          </w:rPr>
          <w:t>embryonic stem cells</w:t>
        </w:r>
      </w:hyperlink>
      <w:r>
        <w:rPr>
          <w:color w:val="202122"/>
          <w:sz w:val="20"/>
          <w:szCs w:val="20"/>
        </w:rPr>
        <w:t> (</w:t>
      </w:r>
      <w:proofErr w:type="spellStart"/>
      <w:r>
        <w:rPr>
          <w:color w:val="202122"/>
          <w:sz w:val="20"/>
          <w:szCs w:val="20"/>
        </w:rPr>
        <w:t>ESCs</w:t>
      </w:r>
      <w:proofErr w:type="spellEnd"/>
      <w:r>
        <w:rPr>
          <w:color w:val="202122"/>
          <w:sz w:val="20"/>
          <w:szCs w:val="20"/>
        </w:rPr>
        <w:t>).</w:t>
      </w:r>
    </w:p>
    <w:p w:rsidR="003E4626" w:rsidRDefault="003E4626">
      <w:pPr>
        <w:pStyle w:val="NormalWeb"/>
        <w:spacing w:before="0" w:beforeAutospacing="0" w:after="0" w:afterAutospacing="0"/>
        <w:ind w:firstLine="720"/>
        <w:rPr>
          <w:color w:val="202122"/>
          <w:sz w:val="20"/>
          <w:szCs w:val="20"/>
        </w:rPr>
      </w:pPr>
      <w:hyperlink r:id="rId449" w:tooltip="Adult stem cells" w:history="1">
        <w:r w:rsidR="001B2F0B">
          <w:rPr>
            <w:rStyle w:val="Hyperlink"/>
            <w:color w:val="0B0080"/>
            <w:sz w:val="20"/>
            <w:szCs w:val="20"/>
          </w:rPr>
          <w:t>Adult stem cells</w:t>
        </w:r>
      </w:hyperlink>
      <w:r w:rsidR="001B2F0B">
        <w:rPr>
          <w:color w:val="202122"/>
          <w:sz w:val="20"/>
          <w:szCs w:val="20"/>
        </w:rPr>
        <w:t> are found in a few select locations in the body, known as </w:t>
      </w:r>
      <w:hyperlink r:id="rId450" w:tooltip="Stem-cell niche" w:history="1">
        <w:r w:rsidR="001B2F0B">
          <w:rPr>
            <w:rStyle w:val="Hyperlink"/>
            <w:color w:val="0B0080"/>
            <w:sz w:val="20"/>
            <w:szCs w:val="20"/>
          </w:rPr>
          <w:t>niches</w:t>
        </w:r>
      </w:hyperlink>
      <w:r w:rsidR="001B2F0B">
        <w:rPr>
          <w:color w:val="202122"/>
          <w:sz w:val="20"/>
          <w:szCs w:val="20"/>
        </w:rPr>
        <w:t>, such as those in the</w:t>
      </w:r>
      <w:r w:rsidR="008D6298">
        <w:rPr>
          <w:rFonts w:hint="eastAsia"/>
          <w:color w:val="202122"/>
          <w:sz w:val="20"/>
          <w:szCs w:val="20"/>
        </w:rPr>
        <w:t xml:space="preserve"> </w:t>
      </w:r>
      <w:hyperlink r:id="rId451" w:tooltip="Bone marrow" w:history="1">
        <w:r w:rsidR="001B2F0B">
          <w:rPr>
            <w:rStyle w:val="Hyperlink"/>
            <w:color w:val="0B0080"/>
            <w:sz w:val="20"/>
            <w:szCs w:val="20"/>
          </w:rPr>
          <w:t>bone marrow</w:t>
        </w:r>
      </w:hyperlink>
      <w:r w:rsidR="001B2F0B">
        <w:rPr>
          <w:color w:val="202122"/>
          <w:sz w:val="20"/>
          <w:szCs w:val="20"/>
        </w:rPr>
        <w:t> or </w:t>
      </w:r>
      <w:hyperlink r:id="rId452" w:tooltip="Gonads" w:history="1">
        <w:r w:rsidR="001B2F0B">
          <w:rPr>
            <w:rStyle w:val="Hyperlink"/>
            <w:color w:val="0B0080"/>
            <w:sz w:val="20"/>
            <w:szCs w:val="20"/>
          </w:rPr>
          <w:t>gonads</w:t>
        </w:r>
      </w:hyperlink>
      <w:r w:rsidR="001B2F0B">
        <w:rPr>
          <w:color w:val="202122"/>
          <w:sz w:val="20"/>
          <w:szCs w:val="20"/>
        </w:rPr>
        <w:t>. They exist to replenish rapidly lost cell types and are </w:t>
      </w:r>
      <w:proofErr w:type="spellStart"/>
      <w:r>
        <w:rPr>
          <w:sz w:val="20"/>
          <w:szCs w:val="20"/>
        </w:rPr>
        <w:fldChar w:fldCharType="begin"/>
      </w:r>
      <w:r w:rsidR="001B2F0B">
        <w:rPr>
          <w:sz w:val="20"/>
          <w:szCs w:val="20"/>
        </w:rPr>
        <w:instrText>HYPERLINK "https://en.wikipedia.org/wiki/Multipotent" \o "Multipotent"</w:instrText>
      </w:r>
      <w:r>
        <w:rPr>
          <w:sz w:val="20"/>
          <w:szCs w:val="20"/>
        </w:rPr>
        <w:fldChar w:fldCharType="separate"/>
      </w:r>
      <w:r w:rsidR="001B2F0B">
        <w:rPr>
          <w:rStyle w:val="Hyperlink"/>
          <w:color w:val="0B0080"/>
          <w:sz w:val="20"/>
          <w:szCs w:val="20"/>
        </w:rPr>
        <w:t>multipotent</w:t>
      </w:r>
      <w:proofErr w:type="spellEnd"/>
      <w:r>
        <w:rPr>
          <w:sz w:val="20"/>
          <w:szCs w:val="20"/>
        </w:rPr>
        <w:fldChar w:fldCharType="end"/>
      </w:r>
      <w:r w:rsidR="001B2F0B">
        <w:rPr>
          <w:color w:val="202122"/>
          <w:sz w:val="20"/>
          <w:szCs w:val="20"/>
        </w:rPr>
        <w:t xml:space="preserve"> or </w:t>
      </w:r>
      <w:proofErr w:type="spellStart"/>
      <w:r w:rsidR="001B2F0B">
        <w:rPr>
          <w:color w:val="202122"/>
          <w:sz w:val="20"/>
          <w:szCs w:val="20"/>
        </w:rPr>
        <w:t>unipotent</w:t>
      </w:r>
      <w:proofErr w:type="spellEnd"/>
      <w:r w:rsidR="001B2F0B">
        <w:rPr>
          <w:color w:val="202122"/>
          <w:sz w:val="20"/>
          <w:szCs w:val="20"/>
        </w:rPr>
        <w:t>, meaning they only differentiate into a few cell types or one cell type. In mammals, they include, among others,</w:t>
      </w:r>
      <w:r w:rsidR="008D6298">
        <w:rPr>
          <w:rFonts w:hint="eastAsia"/>
          <w:color w:val="202122"/>
          <w:sz w:val="20"/>
          <w:szCs w:val="20"/>
        </w:rPr>
        <w:t xml:space="preserve"> </w:t>
      </w:r>
      <w:hyperlink r:id="rId453" w:tooltip="Hematopoietic stem cells" w:history="1">
        <w:r w:rsidR="001B2F0B">
          <w:rPr>
            <w:rStyle w:val="Hyperlink"/>
            <w:color w:val="0B0080"/>
            <w:sz w:val="20"/>
            <w:szCs w:val="20"/>
          </w:rPr>
          <w:t>hematopoietic stem cells</w:t>
        </w:r>
      </w:hyperlink>
      <w:r w:rsidR="001B2F0B">
        <w:rPr>
          <w:color w:val="202122"/>
          <w:sz w:val="20"/>
          <w:szCs w:val="20"/>
        </w:rPr>
        <w:t>, which replenish blood and immune cells, </w:t>
      </w:r>
      <w:hyperlink r:id="rId454" w:tooltip="Basal cells" w:history="1">
        <w:r w:rsidR="001B2F0B">
          <w:rPr>
            <w:rStyle w:val="Hyperlink"/>
            <w:color w:val="0B0080"/>
            <w:sz w:val="20"/>
            <w:szCs w:val="20"/>
          </w:rPr>
          <w:t>basal cells</w:t>
        </w:r>
      </w:hyperlink>
      <w:r w:rsidR="001B2F0B">
        <w:rPr>
          <w:color w:val="202122"/>
          <w:sz w:val="20"/>
          <w:szCs w:val="20"/>
        </w:rPr>
        <w:t>, which maintain the skin</w:t>
      </w:r>
      <w:r w:rsidR="008D6298">
        <w:rPr>
          <w:rFonts w:hint="eastAsia"/>
          <w:color w:val="202122"/>
          <w:sz w:val="20"/>
          <w:szCs w:val="20"/>
        </w:rPr>
        <w:t xml:space="preserve"> </w:t>
      </w:r>
      <w:hyperlink r:id="rId455" w:tooltip="Epithelium" w:history="1">
        <w:r w:rsidR="001B2F0B">
          <w:rPr>
            <w:rStyle w:val="Hyperlink"/>
            <w:color w:val="0B0080"/>
            <w:sz w:val="20"/>
            <w:szCs w:val="20"/>
          </w:rPr>
          <w:t>epithelium</w:t>
        </w:r>
      </w:hyperlink>
      <w:r w:rsidR="001B2F0B">
        <w:rPr>
          <w:color w:val="202122"/>
          <w:sz w:val="20"/>
          <w:szCs w:val="20"/>
        </w:rPr>
        <w:t>, and </w:t>
      </w:r>
      <w:proofErr w:type="spellStart"/>
      <w:r w:rsidRPr="003E4626">
        <w:fldChar w:fldCharType="begin"/>
      </w:r>
      <w:r w:rsidR="001B2F0B">
        <w:rPr>
          <w:sz w:val="20"/>
          <w:szCs w:val="20"/>
        </w:rPr>
        <w:instrText xml:space="preserve"> HYPERLINK "https://en.wikipedia.org/wiki/Mesenchymal_stem_cells" \o "Mesenchymal stem cells" </w:instrText>
      </w:r>
      <w:r w:rsidRPr="003E4626">
        <w:fldChar w:fldCharType="separate"/>
      </w:r>
      <w:r w:rsidR="001B2F0B">
        <w:rPr>
          <w:rStyle w:val="Hyperlink"/>
          <w:color w:val="0B0080"/>
          <w:sz w:val="20"/>
          <w:szCs w:val="20"/>
        </w:rPr>
        <w:t>mesenchymal</w:t>
      </w:r>
      <w:proofErr w:type="spellEnd"/>
      <w:r w:rsidR="001B2F0B">
        <w:rPr>
          <w:rStyle w:val="Hyperlink"/>
          <w:color w:val="0B0080"/>
          <w:sz w:val="20"/>
          <w:szCs w:val="20"/>
        </w:rPr>
        <w:t xml:space="preserve"> stem cells</w:t>
      </w:r>
      <w:r>
        <w:rPr>
          <w:rStyle w:val="Hyperlink"/>
          <w:color w:val="0B0080"/>
          <w:sz w:val="20"/>
          <w:szCs w:val="20"/>
        </w:rPr>
        <w:fldChar w:fldCharType="end"/>
      </w:r>
      <w:r w:rsidR="001B2F0B">
        <w:rPr>
          <w:color w:val="202122"/>
          <w:sz w:val="20"/>
          <w:szCs w:val="20"/>
        </w:rPr>
        <w:t>, which maintain bone, </w:t>
      </w:r>
      <w:hyperlink r:id="rId456" w:tooltip="Cartilage" w:history="1">
        <w:r w:rsidR="001B2F0B">
          <w:rPr>
            <w:rStyle w:val="Hyperlink"/>
            <w:color w:val="0B0080"/>
            <w:sz w:val="20"/>
            <w:szCs w:val="20"/>
          </w:rPr>
          <w:t>cartilage</w:t>
        </w:r>
      </w:hyperlink>
      <w:r w:rsidR="001B2F0B">
        <w:rPr>
          <w:color w:val="202122"/>
          <w:sz w:val="20"/>
          <w:szCs w:val="20"/>
        </w:rPr>
        <w:t xml:space="preserve">, muscle and fat cells. Adult stem cells are a small minority of cells; they are vastly outnumbered by the progenitor cells and terminally differentiated cells that they differentiate into. </w:t>
      </w:r>
    </w:p>
    <w:p w:rsidR="003E4626" w:rsidRDefault="001B2F0B">
      <w:pPr>
        <w:pStyle w:val="NormalWeb"/>
        <w:spacing w:before="0" w:beforeAutospacing="0" w:after="0" w:afterAutospacing="0"/>
        <w:ind w:firstLine="720"/>
        <w:rPr>
          <w:color w:val="202122"/>
          <w:sz w:val="20"/>
          <w:szCs w:val="20"/>
          <w:vertAlign w:val="superscript"/>
        </w:rPr>
      </w:pPr>
      <w:r>
        <w:rPr>
          <w:color w:val="202122"/>
          <w:sz w:val="20"/>
          <w:szCs w:val="20"/>
        </w:rPr>
        <w:t>Research into stem cells grew out of findings by Canadian biologists </w:t>
      </w:r>
      <w:hyperlink r:id="rId457" w:tooltip="Ernest McCulloch" w:history="1">
        <w:r>
          <w:rPr>
            <w:rStyle w:val="Hyperlink"/>
            <w:color w:val="0B0080"/>
            <w:sz w:val="20"/>
            <w:szCs w:val="20"/>
          </w:rPr>
          <w:t>Ernest McCulloch</w:t>
        </w:r>
      </w:hyperlink>
      <w:r>
        <w:rPr>
          <w:color w:val="202122"/>
          <w:sz w:val="20"/>
          <w:szCs w:val="20"/>
        </w:rPr>
        <w:t>, </w:t>
      </w:r>
      <w:hyperlink r:id="rId458" w:tooltip="James Till" w:history="1">
        <w:r>
          <w:rPr>
            <w:rStyle w:val="Hyperlink"/>
            <w:color w:val="0B0080"/>
            <w:sz w:val="20"/>
            <w:szCs w:val="20"/>
          </w:rPr>
          <w:t>James Till</w:t>
        </w:r>
      </w:hyperlink>
      <w:r w:rsidR="008D6298">
        <w:rPr>
          <w:rFonts w:hint="eastAsia"/>
          <w:color w:val="202122"/>
          <w:sz w:val="20"/>
          <w:szCs w:val="20"/>
        </w:rPr>
        <w:t xml:space="preserve"> </w:t>
      </w:r>
      <w:r>
        <w:rPr>
          <w:color w:val="202122"/>
          <w:sz w:val="20"/>
          <w:szCs w:val="20"/>
        </w:rPr>
        <w:t>and Andrew J. Becker at the </w:t>
      </w:r>
      <w:hyperlink r:id="rId459" w:tooltip="University of Toronto" w:history="1">
        <w:r>
          <w:rPr>
            <w:rStyle w:val="Hyperlink"/>
            <w:color w:val="0B0080"/>
            <w:sz w:val="20"/>
            <w:szCs w:val="20"/>
          </w:rPr>
          <w:t>University of Toronto</w:t>
        </w:r>
      </w:hyperlink>
      <w:r>
        <w:rPr>
          <w:color w:val="202122"/>
          <w:sz w:val="20"/>
          <w:szCs w:val="20"/>
        </w:rPr>
        <w:t> in the 1960s. As of 2016, the only established </w:t>
      </w:r>
      <w:hyperlink r:id="rId460" w:tooltip="Stem-cell therapy" w:history="1">
        <w:r>
          <w:rPr>
            <w:rStyle w:val="Hyperlink"/>
            <w:color w:val="0B0080"/>
            <w:sz w:val="20"/>
            <w:szCs w:val="20"/>
          </w:rPr>
          <w:t>medical therapy using stem cells</w:t>
        </w:r>
      </w:hyperlink>
      <w:r>
        <w:rPr>
          <w:color w:val="202122"/>
          <w:sz w:val="20"/>
          <w:szCs w:val="20"/>
        </w:rPr>
        <w:t> is </w:t>
      </w:r>
      <w:hyperlink r:id="rId461" w:tooltip="Hematopoietic stem cell transplantation" w:history="1">
        <w:r>
          <w:rPr>
            <w:rStyle w:val="Hyperlink"/>
            <w:color w:val="0B0080"/>
            <w:sz w:val="20"/>
            <w:szCs w:val="20"/>
          </w:rPr>
          <w:t>hematopoietic stem cell transplantation</w:t>
        </w:r>
      </w:hyperlink>
      <w:r>
        <w:rPr>
          <w:color w:val="202122"/>
          <w:sz w:val="20"/>
          <w:szCs w:val="20"/>
        </w:rPr>
        <w:t>,</w:t>
      </w:r>
      <w:r w:rsidR="008D6298">
        <w:rPr>
          <w:rFonts w:hint="eastAsia"/>
          <w:color w:val="202122"/>
          <w:sz w:val="20"/>
          <w:szCs w:val="20"/>
        </w:rPr>
        <w:t xml:space="preserve"> </w:t>
      </w:r>
      <w:r>
        <w:rPr>
          <w:color w:val="202122"/>
          <w:sz w:val="20"/>
          <w:szCs w:val="20"/>
        </w:rPr>
        <w:t>first performed in 1958 by French oncologist</w:t>
      </w:r>
      <w:r w:rsidR="008D6298">
        <w:rPr>
          <w:rFonts w:hint="eastAsia"/>
          <w:color w:val="202122"/>
          <w:sz w:val="20"/>
          <w:szCs w:val="20"/>
        </w:rPr>
        <w:t xml:space="preserve"> </w:t>
      </w:r>
      <w:hyperlink r:id="rId462" w:tooltip="Georges Mathé" w:history="1">
        <w:r>
          <w:rPr>
            <w:rStyle w:val="Hyperlink"/>
            <w:color w:val="0B0080"/>
            <w:sz w:val="20"/>
            <w:szCs w:val="20"/>
          </w:rPr>
          <w:t xml:space="preserve">Georges </w:t>
        </w:r>
        <w:proofErr w:type="spellStart"/>
        <w:r>
          <w:rPr>
            <w:rStyle w:val="Hyperlink"/>
            <w:color w:val="0B0080"/>
            <w:sz w:val="20"/>
            <w:szCs w:val="20"/>
          </w:rPr>
          <w:t>Mathé</w:t>
        </w:r>
        <w:proofErr w:type="spellEnd"/>
      </w:hyperlink>
      <w:r>
        <w:rPr>
          <w:color w:val="202122"/>
          <w:sz w:val="20"/>
          <w:szCs w:val="20"/>
        </w:rPr>
        <w:t>. Since 1998 however, it has been possible to culture and differentiate human embryonic stem cells (in </w:t>
      </w:r>
      <w:hyperlink r:id="rId463" w:tooltip="Stem-cell lines" w:history="1">
        <w:r>
          <w:rPr>
            <w:rStyle w:val="Hyperlink"/>
            <w:color w:val="0B0080"/>
            <w:sz w:val="20"/>
            <w:szCs w:val="20"/>
          </w:rPr>
          <w:t>stem-cell lines</w:t>
        </w:r>
      </w:hyperlink>
      <w:r>
        <w:rPr>
          <w:color w:val="202122"/>
          <w:sz w:val="20"/>
          <w:szCs w:val="20"/>
        </w:rPr>
        <w:t>). The process of isolating these cells has been </w:t>
      </w:r>
      <w:hyperlink r:id="rId464" w:tooltip="Stem cell controversy" w:history="1">
        <w:r>
          <w:rPr>
            <w:rStyle w:val="Hyperlink"/>
            <w:color w:val="0B0080"/>
            <w:sz w:val="20"/>
            <w:szCs w:val="20"/>
          </w:rPr>
          <w:t>controversial</w:t>
        </w:r>
      </w:hyperlink>
      <w:r>
        <w:rPr>
          <w:color w:val="202122"/>
          <w:sz w:val="20"/>
          <w:szCs w:val="20"/>
        </w:rPr>
        <w:t xml:space="preserve">, because it typically results in the destruction of the embryo. Sources for isolating </w:t>
      </w:r>
      <w:proofErr w:type="spellStart"/>
      <w:r>
        <w:rPr>
          <w:color w:val="202122"/>
          <w:sz w:val="20"/>
          <w:szCs w:val="20"/>
        </w:rPr>
        <w:t>ESCs</w:t>
      </w:r>
      <w:proofErr w:type="spellEnd"/>
      <w:r>
        <w:rPr>
          <w:color w:val="202122"/>
          <w:sz w:val="20"/>
          <w:szCs w:val="20"/>
        </w:rPr>
        <w:t xml:space="preserve"> have been </w:t>
      </w:r>
      <w:hyperlink r:id="rId465" w:tooltip="Stem cell laws" w:history="1">
        <w:r>
          <w:rPr>
            <w:rStyle w:val="Hyperlink"/>
            <w:color w:val="0B0080"/>
            <w:sz w:val="20"/>
            <w:szCs w:val="20"/>
          </w:rPr>
          <w:t>restricted</w:t>
        </w:r>
      </w:hyperlink>
      <w:r>
        <w:rPr>
          <w:color w:val="202122"/>
          <w:sz w:val="20"/>
          <w:szCs w:val="20"/>
        </w:rPr>
        <w:t> in some European countries and Canada, but others such as the UK and China have promoted the research.</w:t>
      </w:r>
      <w:r w:rsidR="008D6298">
        <w:rPr>
          <w:rFonts w:hint="eastAsia"/>
          <w:color w:val="202122"/>
          <w:sz w:val="20"/>
          <w:szCs w:val="20"/>
        </w:rPr>
        <w:t xml:space="preserve"> </w:t>
      </w:r>
      <w:hyperlink r:id="rId466" w:tooltip="Somatic cell nuclear transfer" w:history="1">
        <w:r>
          <w:rPr>
            <w:rStyle w:val="Hyperlink"/>
            <w:color w:val="0B0080"/>
            <w:sz w:val="20"/>
            <w:szCs w:val="20"/>
          </w:rPr>
          <w:t>Somatic cell nuclear transfer</w:t>
        </w:r>
      </w:hyperlink>
      <w:r w:rsidR="008D6298">
        <w:rPr>
          <w:rFonts w:hint="eastAsia"/>
          <w:color w:val="202122"/>
          <w:sz w:val="20"/>
          <w:szCs w:val="20"/>
        </w:rPr>
        <w:t xml:space="preserve"> </w:t>
      </w:r>
      <w:r>
        <w:rPr>
          <w:color w:val="202122"/>
          <w:sz w:val="20"/>
          <w:szCs w:val="20"/>
        </w:rPr>
        <w:t>is a </w:t>
      </w:r>
      <w:hyperlink r:id="rId467" w:tooltip="Cloning" w:history="1">
        <w:r>
          <w:rPr>
            <w:rStyle w:val="Hyperlink"/>
            <w:color w:val="0B0080"/>
            <w:sz w:val="20"/>
            <w:szCs w:val="20"/>
          </w:rPr>
          <w:t>cloning</w:t>
        </w:r>
      </w:hyperlink>
      <w:r>
        <w:rPr>
          <w:color w:val="202122"/>
          <w:sz w:val="20"/>
          <w:szCs w:val="20"/>
        </w:rPr>
        <w:t> method that can be used to create a cloned embryo for the use of its embryonic stem cells in stem cell therapy. In 2006, a Japanese team led by </w:t>
      </w:r>
      <w:hyperlink r:id="rId468" w:tooltip="Shinya Yamanaka" w:history="1">
        <w:r>
          <w:rPr>
            <w:rStyle w:val="Hyperlink"/>
            <w:color w:val="0B0080"/>
            <w:sz w:val="20"/>
            <w:szCs w:val="20"/>
          </w:rPr>
          <w:t>Shinya Yamanaka</w:t>
        </w:r>
      </w:hyperlink>
      <w:r>
        <w:rPr>
          <w:color w:val="202122"/>
          <w:sz w:val="20"/>
          <w:szCs w:val="20"/>
        </w:rPr>
        <w:t xml:space="preserve"> discovered a method to convert mature body cells back into stem </w:t>
      </w:r>
      <w:r>
        <w:rPr>
          <w:color w:val="202122"/>
          <w:sz w:val="20"/>
          <w:szCs w:val="20"/>
        </w:rPr>
        <w:lastRenderedPageBreak/>
        <w:t>cells. These were termed </w:t>
      </w:r>
      <w:hyperlink r:id="rId469" w:tooltip="Induced pluripotent stem cells" w:history="1">
        <w:r>
          <w:rPr>
            <w:rStyle w:val="Hyperlink"/>
            <w:color w:val="0B0080"/>
            <w:sz w:val="20"/>
            <w:szCs w:val="20"/>
          </w:rPr>
          <w:t xml:space="preserve">induced </w:t>
        </w:r>
        <w:proofErr w:type="spellStart"/>
        <w:r>
          <w:rPr>
            <w:rStyle w:val="Hyperlink"/>
            <w:color w:val="0B0080"/>
            <w:sz w:val="20"/>
            <w:szCs w:val="20"/>
          </w:rPr>
          <w:t>pluripotent</w:t>
        </w:r>
        <w:proofErr w:type="spellEnd"/>
        <w:r>
          <w:rPr>
            <w:rStyle w:val="Hyperlink"/>
            <w:color w:val="0B0080"/>
            <w:sz w:val="20"/>
            <w:szCs w:val="20"/>
          </w:rPr>
          <w:t xml:space="preserve"> stem cells</w:t>
        </w:r>
      </w:hyperlink>
      <w:r w:rsidR="008D6298">
        <w:rPr>
          <w:rFonts w:hint="eastAsia"/>
          <w:color w:val="202122"/>
          <w:sz w:val="20"/>
          <w:szCs w:val="20"/>
        </w:rPr>
        <w:t xml:space="preserve"> </w:t>
      </w:r>
      <w:r>
        <w:rPr>
          <w:color w:val="202122"/>
          <w:sz w:val="20"/>
          <w:szCs w:val="20"/>
        </w:rPr>
        <w:t>(</w:t>
      </w:r>
      <w:proofErr w:type="spellStart"/>
      <w:r>
        <w:rPr>
          <w:color w:val="202122"/>
          <w:sz w:val="20"/>
          <w:szCs w:val="20"/>
        </w:rPr>
        <w:t>iPSCs</w:t>
      </w:r>
      <w:proofErr w:type="spellEnd"/>
      <w:r>
        <w:rPr>
          <w:color w:val="202122"/>
          <w:sz w:val="20"/>
          <w:szCs w:val="20"/>
        </w:rPr>
        <w:t>).</w:t>
      </w:r>
      <w:r>
        <w:rPr>
          <w:color w:val="202122"/>
          <w:sz w:val="20"/>
          <w:szCs w:val="20"/>
          <w:vertAlign w:val="superscript"/>
        </w:rPr>
        <w:t xml:space="preserve"> </w:t>
      </w:r>
    </w:p>
    <w:p w:rsidR="003E4626" w:rsidRDefault="001B2F0B">
      <w:pPr>
        <w:pStyle w:val="NormalWeb"/>
        <w:spacing w:before="0" w:beforeAutospacing="0" w:after="0" w:afterAutospacing="0"/>
        <w:ind w:firstLine="720"/>
        <w:rPr>
          <w:color w:val="202122"/>
          <w:sz w:val="20"/>
          <w:szCs w:val="20"/>
        </w:rPr>
      </w:pPr>
      <w:r>
        <w:rPr>
          <w:color w:val="202122"/>
          <w:sz w:val="20"/>
          <w:szCs w:val="20"/>
        </w:rPr>
        <w:t>In practice, stem cells are identified by whether they can regenerate tissue. For example, the defining test for bone marrow or </w:t>
      </w:r>
      <w:hyperlink r:id="rId470" w:tooltip="Hematopoietic stem cell" w:history="1">
        <w:r>
          <w:rPr>
            <w:rStyle w:val="Hyperlink"/>
            <w:color w:val="0B0080"/>
            <w:sz w:val="20"/>
            <w:szCs w:val="20"/>
          </w:rPr>
          <w:t>hematopoietic stem cells</w:t>
        </w:r>
      </w:hyperlink>
      <w:r w:rsidR="008D6298">
        <w:rPr>
          <w:rFonts w:hint="eastAsia"/>
          <w:color w:val="202122"/>
          <w:sz w:val="20"/>
          <w:szCs w:val="20"/>
        </w:rPr>
        <w:t xml:space="preserve"> </w:t>
      </w:r>
      <w:r>
        <w:rPr>
          <w:color w:val="202122"/>
          <w:sz w:val="20"/>
          <w:szCs w:val="20"/>
        </w:rPr>
        <w:t>(</w:t>
      </w:r>
      <w:proofErr w:type="spellStart"/>
      <w:r>
        <w:rPr>
          <w:color w:val="202122"/>
          <w:sz w:val="20"/>
          <w:szCs w:val="20"/>
        </w:rPr>
        <w:t>HSCs</w:t>
      </w:r>
      <w:proofErr w:type="spellEnd"/>
      <w:r>
        <w:rPr>
          <w:color w:val="202122"/>
          <w:sz w:val="20"/>
          <w:szCs w:val="20"/>
        </w:rPr>
        <w:t xml:space="preserve">) is the ability to transplant the cells and save an individual without </w:t>
      </w:r>
      <w:proofErr w:type="spellStart"/>
      <w:r>
        <w:rPr>
          <w:color w:val="202122"/>
          <w:sz w:val="20"/>
          <w:szCs w:val="20"/>
        </w:rPr>
        <w:t>HSCs</w:t>
      </w:r>
      <w:proofErr w:type="spellEnd"/>
      <w:r>
        <w:rPr>
          <w:color w:val="202122"/>
          <w:sz w:val="20"/>
          <w:szCs w:val="20"/>
        </w:rPr>
        <w:t xml:space="preserve">. This demonstrates that the cells can produce new blood cells over a long term. It should also be possible to isolate stem cells from the transplanted individual, which can themselves be transplanted into another individual without </w:t>
      </w:r>
      <w:proofErr w:type="spellStart"/>
      <w:r>
        <w:rPr>
          <w:color w:val="202122"/>
          <w:sz w:val="20"/>
          <w:szCs w:val="20"/>
        </w:rPr>
        <w:t>HSCs</w:t>
      </w:r>
      <w:proofErr w:type="spellEnd"/>
      <w:r>
        <w:rPr>
          <w:color w:val="202122"/>
          <w:sz w:val="20"/>
          <w:szCs w:val="20"/>
        </w:rPr>
        <w:t>, demonstrating that the stem cell was able to self-renew.</w:t>
      </w:r>
    </w:p>
    <w:p w:rsidR="003E4626" w:rsidRDefault="001B2F0B">
      <w:pPr>
        <w:pStyle w:val="NormalWeb"/>
        <w:spacing w:before="0" w:beforeAutospacing="0" w:after="0" w:afterAutospacing="0"/>
        <w:ind w:firstLine="720"/>
        <w:rPr>
          <w:color w:val="202122"/>
          <w:sz w:val="20"/>
          <w:szCs w:val="20"/>
          <w:vertAlign w:val="superscript"/>
        </w:rPr>
      </w:pPr>
      <w:r>
        <w:rPr>
          <w:color w:val="202122"/>
          <w:sz w:val="20"/>
          <w:szCs w:val="20"/>
        </w:rPr>
        <w:t>Properties of stem cells can be illustrated </w:t>
      </w:r>
      <w:hyperlink r:id="rId471" w:tooltip="In vitro" w:history="1">
        <w:r>
          <w:rPr>
            <w:rStyle w:val="Hyperlink"/>
            <w:i/>
            <w:iCs/>
            <w:color w:val="0B0080"/>
            <w:sz w:val="20"/>
            <w:szCs w:val="20"/>
          </w:rPr>
          <w:t>in vitro</w:t>
        </w:r>
      </w:hyperlink>
      <w:r>
        <w:rPr>
          <w:color w:val="202122"/>
          <w:sz w:val="20"/>
          <w:szCs w:val="20"/>
        </w:rPr>
        <w:t>, using methods such as </w:t>
      </w:r>
      <w:proofErr w:type="spellStart"/>
      <w:r w:rsidR="003E4626" w:rsidRPr="003E4626">
        <w:fldChar w:fldCharType="begin"/>
      </w:r>
      <w:r>
        <w:rPr>
          <w:sz w:val="20"/>
          <w:szCs w:val="20"/>
        </w:rPr>
        <w:instrText xml:space="preserve"> HYPERLINK "https://en.wikipedia.org/wiki/Clonogenic_assay" \o "Clonogenic assay" </w:instrText>
      </w:r>
      <w:r w:rsidR="003E4626" w:rsidRPr="003E4626">
        <w:fldChar w:fldCharType="separate"/>
      </w:r>
      <w:r>
        <w:rPr>
          <w:rStyle w:val="Hyperlink"/>
          <w:color w:val="0B0080"/>
          <w:sz w:val="20"/>
          <w:szCs w:val="20"/>
        </w:rPr>
        <w:t>clonogenic</w:t>
      </w:r>
      <w:proofErr w:type="spellEnd"/>
      <w:r>
        <w:rPr>
          <w:rStyle w:val="Hyperlink"/>
          <w:color w:val="0B0080"/>
          <w:sz w:val="20"/>
          <w:szCs w:val="20"/>
        </w:rPr>
        <w:t xml:space="preserve"> assays</w:t>
      </w:r>
      <w:r w:rsidR="003E4626">
        <w:rPr>
          <w:rStyle w:val="Hyperlink"/>
          <w:color w:val="0B0080"/>
          <w:sz w:val="20"/>
          <w:szCs w:val="20"/>
        </w:rPr>
        <w:fldChar w:fldCharType="end"/>
      </w:r>
      <w:r>
        <w:rPr>
          <w:color w:val="202122"/>
          <w:sz w:val="20"/>
          <w:szCs w:val="20"/>
        </w:rPr>
        <w:t>, in which single cells are assessed for their ability to differentiate and self-renew. Stem cells can also be isolated by their possession of a distinctive set of cell surface markers. However, </w:t>
      </w:r>
      <w:r>
        <w:rPr>
          <w:i/>
          <w:iCs/>
          <w:color w:val="202122"/>
          <w:sz w:val="20"/>
          <w:szCs w:val="20"/>
        </w:rPr>
        <w:t>in vitro</w:t>
      </w:r>
      <w:r>
        <w:rPr>
          <w:color w:val="202122"/>
          <w:sz w:val="20"/>
          <w:szCs w:val="20"/>
        </w:rPr>
        <w:t> culture conditions can alter the behavior of cells, making it unclear whether the cells shall behave in a similar manner </w:t>
      </w:r>
      <w:hyperlink r:id="rId472" w:tooltip="In vivo" w:history="1">
        <w:r>
          <w:rPr>
            <w:rStyle w:val="Hyperlink"/>
            <w:i/>
            <w:iCs/>
            <w:color w:val="0B0080"/>
            <w:sz w:val="20"/>
            <w:szCs w:val="20"/>
          </w:rPr>
          <w:t>in vivo</w:t>
        </w:r>
      </w:hyperlink>
      <w:r>
        <w:rPr>
          <w:color w:val="202122"/>
          <w:sz w:val="20"/>
          <w:szCs w:val="20"/>
        </w:rPr>
        <w:t>. There is considerable debate as to whether some proposed adult cell populations are truly stem cells.</w:t>
      </w:r>
      <w:r>
        <w:rPr>
          <w:color w:val="202122"/>
          <w:sz w:val="20"/>
          <w:szCs w:val="20"/>
          <w:vertAlign w:val="superscript"/>
        </w:rPr>
        <w:t xml:space="preserve"> </w:t>
      </w:r>
    </w:p>
    <w:p w:rsidR="003E4626" w:rsidRDefault="003E4626">
      <w:pPr>
        <w:pStyle w:val="NormalWeb"/>
        <w:spacing w:before="0" w:beforeAutospacing="0" w:after="0" w:afterAutospacing="0"/>
        <w:ind w:firstLine="720"/>
        <w:rPr>
          <w:color w:val="202122"/>
          <w:sz w:val="20"/>
          <w:szCs w:val="20"/>
        </w:rPr>
      </w:pPr>
      <w:hyperlink r:id="rId473" w:tooltip="Embryonic stem cell" w:history="1">
        <w:r w:rsidR="001B2F0B">
          <w:rPr>
            <w:rStyle w:val="Hyperlink"/>
            <w:color w:val="0B0080"/>
            <w:sz w:val="20"/>
            <w:szCs w:val="20"/>
          </w:rPr>
          <w:t>Embryonic stem cells</w:t>
        </w:r>
      </w:hyperlink>
      <w:r w:rsidR="001B2F0B">
        <w:rPr>
          <w:color w:val="202122"/>
          <w:sz w:val="20"/>
          <w:szCs w:val="20"/>
        </w:rPr>
        <w:t> (</w:t>
      </w:r>
      <w:proofErr w:type="spellStart"/>
      <w:r w:rsidR="001B2F0B">
        <w:rPr>
          <w:color w:val="202122"/>
          <w:sz w:val="20"/>
          <w:szCs w:val="20"/>
        </w:rPr>
        <w:t>ESCs</w:t>
      </w:r>
      <w:proofErr w:type="spellEnd"/>
      <w:r w:rsidR="001B2F0B">
        <w:rPr>
          <w:color w:val="202122"/>
          <w:sz w:val="20"/>
          <w:szCs w:val="20"/>
        </w:rPr>
        <w:t>) are the cells of the</w:t>
      </w:r>
      <w:r w:rsidR="008D6298">
        <w:rPr>
          <w:rFonts w:hint="eastAsia"/>
          <w:color w:val="202122"/>
          <w:sz w:val="20"/>
          <w:szCs w:val="20"/>
        </w:rPr>
        <w:t xml:space="preserve"> </w:t>
      </w:r>
      <w:hyperlink r:id="rId474" w:tooltip="Inner cell mass" w:history="1">
        <w:r w:rsidR="001B2F0B">
          <w:rPr>
            <w:rStyle w:val="Hyperlink"/>
            <w:color w:val="0B0080"/>
            <w:sz w:val="20"/>
            <w:szCs w:val="20"/>
          </w:rPr>
          <w:t>inner cell mass</w:t>
        </w:r>
      </w:hyperlink>
      <w:r w:rsidR="001B2F0B">
        <w:rPr>
          <w:color w:val="202122"/>
          <w:sz w:val="20"/>
          <w:szCs w:val="20"/>
        </w:rPr>
        <w:t> of a </w:t>
      </w:r>
      <w:hyperlink r:id="rId475" w:tooltip="Blastocyst" w:history="1">
        <w:proofErr w:type="spellStart"/>
        <w:r w:rsidR="001B2F0B">
          <w:rPr>
            <w:rStyle w:val="Hyperlink"/>
            <w:color w:val="0B0080"/>
            <w:sz w:val="20"/>
            <w:szCs w:val="20"/>
          </w:rPr>
          <w:t>blastocyst</w:t>
        </w:r>
        <w:proofErr w:type="spellEnd"/>
      </w:hyperlink>
      <w:r w:rsidR="001B2F0B">
        <w:rPr>
          <w:color w:val="202122"/>
          <w:sz w:val="20"/>
          <w:szCs w:val="20"/>
        </w:rPr>
        <w:t>, formed prior to</w:t>
      </w:r>
      <w:r w:rsidR="008D6298">
        <w:rPr>
          <w:rFonts w:hint="eastAsia"/>
          <w:color w:val="202122"/>
          <w:sz w:val="20"/>
          <w:szCs w:val="20"/>
        </w:rPr>
        <w:t xml:space="preserve"> </w:t>
      </w:r>
      <w:hyperlink r:id="rId476" w:tooltip="Implantation (human embryo)" w:history="1">
        <w:r w:rsidR="001B2F0B">
          <w:rPr>
            <w:rStyle w:val="Hyperlink"/>
            <w:color w:val="0B0080"/>
            <w:sz w:val="20"/>
            <w:szCs w:val="20"/>
          </w:rPr>
          <w:t>implantation</w:t>
        </w:r>
      </w:hyperlink>
      <w:r w:rsidR="008D6298">
        <w:rPr>
          <w:rFonts w:hint="eastAsia"/>
          <w:color w:val="202122"/>
          <w:sz w:val="20"/>
          <w:szCs w:val="20"/>
        </w:rPr>
        <w:t xml:space="preserve"> </w:t>
      </w:r>
      <w:r w:rsidR="001B2F0B">
        <w:rPr>
          <w:color w:val="202122"/>
          <w:sz w:val="20"/>
          <w:szCs w:val="20"/>
        </w:rPr>
        <w:t xml:space="preserve">in the uterus. In </w:t>
      </w:r>
      <w:hyperlink r:id="rId477" w:tooltip="Human embryonic development" w:history="1">
        <w:r w:rsidR="001B2F0B">
          <w:rPr>
            <w:rStyle w:val="Hyperlink"/>
            <w:color w:val="0B0080"/>
            <w:sz w:val="20"/>
            <w:szCs w:val="20"/>
          </w:rPr>
          <w:t>human embryonic development</w:t>
        </w:r>
      </w:hyperlink>
      <w:r w:rsidR="008D6298">
        <w:rPr>
          <w:rFonts w:hint="eastAsia"/>
          <w:color w:val="202122"/>
          <w:sz w:val="20"/>
          <w:szCs w:val="20"/>
        </w:rPr>
        <w:t xml:space="preserve"> </w:t>
      </w:r>
      <w:r w:rsidR="001B2F0B">
        <w:rPr>
          <w:color w:val="202122"/>
          <w:sz w:val="20"/>
          <w:szCs w:val="20"/>
        </w:rPr>
        <w:t>the </w:t>
      </w:r>
      <w:proofErr w:type="spellStart"/>
      <w:r w:rsidRPr="003E4626">
        <w:fldChar w:fldCharType="begin"/>
      </w:r>
      <w:r w:rsidR="001B2F0B">
        <w:rPr>
          <w:sz w:val="20"/>
          <w:szCs w:val="20"/>
        </w:rPr>
        <w:instrText xml:space="preserve"> HYPERLINK "https://en.wikipedia.org/wiki/Blastocyst" \o "Blastocyst" </w:instrText>
      </w:r>
      <w:r w:rsidRPr="003E4626">
        <w:fldChar w:fldCharType="separate"/>
      </w:r>
      <w:r w:rsidR="001B2F0B">
        <w:rPr>
          <w:rStyle w:val="Hyperlink"/>
          <w:color w:val="0B0080"/>
          <w:sz w:val="20"/>
          <w:szCs w:val="20"/>
        </w:rPr>
        <w:t>blastocyst</w:t>
      </w:r>
      <w:proofErr w:type="spellEnd"/>
      <w:r>
        <w:rPr>
          <w:rStyle w:val="Hyperlink"/>
          <w:color w:val="0B0080"/>
          <w:sz w:val="20"/>
          <w:szCs w:val="20"/>
        </w:rPr>
        <w:fldChar w:fldCharType="end"/>
      </w:r>
      <w:r w:rsidR="001B2F0B">
        <w:rPr>
          <w:color w:val="202122"/>
          <w:sz w:val="20"/>
          <w:szCs w:val="20"/>
        </w:rPr>
        <w:t> stage is reached 4–5 days after</w:t>
      </w:r>
      <w:r w:rsidR="008D6298">
        <w:rPr>
          <w:rFonts w:hint="eastAsia"/>
          <w:color w:val="202122"/>
          <w:sz w:val="20"/>
          <w:szCs w:val="20"/>
        </w:rPr>
        <w:t xml:space="preserve"> </w:t>
      </w:r>
      <w:hyperlink r:id="rId478" w:tooltip="Human fertilization" w:history="1">
        <w:r w:rsidR="001B2F0B">
          <w:rPr>
            <w:rStyle w:val="Hyperlink"/>
            <w:color w:val="0B0080"/>
            <w:sz w:val="20"/>
            <w:szCs w:val="20"/>
          </w:rPr>
          <w:t>fertilization</w:t>
        </w:r>
      </w:hyperlink>
      <w:r w:rsidR="001B2F0B">
        <w:rPr>
          <w:color w:val="202122"/>
          <w:sz w:val="20"/>
          <w:szCs w:val="20"/>
        </w:rPr>
        <w:t xml:space="preserve">, at which time it consists of 50–150 cells. </w:t>
      </w:r>
      <w:proofErr w:type="spellStart"/>
      <w:r w:rsidR="001B2F0B">
        <w:rPr>
          <w:color w:val="202122"/>
          <w:sz w:val="20"/>
          <w:szCs w:val="20"/>
        </w:rPr>
        <w:t>ESCs</w:t>
      </w:r>
      <w:proofErr w:type="spellEnd"/>
      <w:r w:rsidR="001B2F0B">
        <w:rPr>
          <w:color w:val="202122"/>
          <w:sz w:val="20"/>
          <w:szCs w:val="20"/>
        </w:rPr>
        <w:t xml:space="preserve"> are </w:t>
      </w:r>
      <w:proofErr w:type="spellStart"/>
      <w:r w:rsidRPr="003E4626">
        <w:fldChar w:fldCharType="begin"/>
      </w:r>
      <w:r w:rsidR="001B2F0B">
        <w:rPr>
          <w:sz w:val="20"/>
          <w:szCs w:val="20"/>
        </w:rPr>
        <w:instrText xml:space="preserve"> HYPERLINK "https://en.wikipedia.org/wiki/Pluripotent" \o "Pluripotent" </w:instrText>
      </w:r>
      <w:r w:rsidRPr="003E4626">
        <w:fldChar w:fldCharType="separate"/>
      </w:r>
      <w:r w:rsidR="001B2F0B">
        <w:rPr>
          <w:rStyle w:val="Hyperlink"/>
          <w:color w:val="0B0080"/>
          <w:sz w:val="20"/>
          <w:szCs w:val="20"/>
        </w:rPr>
        <w:t>pluripotent</w:t>
      </w:r>
      <w:proofErr w:type="spellEnd"/>
      <w:r>
        <w:rPr>
          <w:rStyle w:val="Hyperlink"/>
          <w:color w:val="0B0080"/>
          <w:sz w:val="20"/>
          <w:szCs w:val="20"/>
        </w:rPr>
        <w:fldChar w:fldCharType="end"/>
      </w:r>
      <w:r w:rsidR="001B2F0B">
        <w:rPr>
          <w:color w:val="202122"/>
          <w:sz w:val="20"/>
          <w:szCs w:val="20"/>
        </w:rPr>
        <w:t> and give rise during development to all derivatives of the three </w:t>
      </w:r>
      <w:hyperlink r:id="rId479" w:tooltip="Germ layer" w:history="1">
        <w:r w:rsidR="001B2F0B">
          <w:rPr>
            <w:rStyle w:val="Hyperlink"/>
            <w:color w:val="0B0080"/>
            <w:sz w:val="20"/>
            <w:szCs w:val="20"/>
          </w:rPr>
          <w:t>germ layers</w:t>
        </w:r>
      </w:hyperlink>
      <w:r w:rsidR="001B2F0B">
        <w:rPr>
          <w:color w:val="202122"/>
          <w:sz w:val="20"/>
          <w:szCs w:val="20"/>
        </w:rPr>
        <w:t>:</w:t>
      </w:r>
      <w:r w:rsidR="008D6298">
        <w:rPr>
          <w:rFonts w:hint="eastAsia"/>
          <w:color w:val="202122"/>
          <w:sz w:val="20"/>
          <w:szCs w:val="20"/>
        </w:rPr>
        <w:t xml:space="preserve"> </w:t>
      </w:r>
      <w:hyperlink r:id="rId480" w:tooltip="Ectoderm" w:history="1">
        <w:r w:rsidR="001B2F0B">
          <w:rPr>
            <w:rStyle w:val="Hyperlink"/>
            <w:color w:val="0B0080"/>
            <w:sz w:val="20"/>
            <w:szCs w:val="20"/>
          </w:rPr>
          <w:t>ectoderm</w:t>
        </w:r>
      </w:hyperlink>
      <w:r w:rsidR="001B2F0B">
        <w:rPr>
          <w:color w:val="202122"/>
          <w:sz w:val="20"/>
          <w:szCs w:val="20"/>
        </w:rPr>
        <w:t>,</w:t>
      </w:r>
      <w:r w:rsidR="008D6298">
        <w:rPr>
          <w:rFonts w:hint="eastAsia"/>
          <w:color w:val="202122"/>
          <w:sz w:val="20"/>
          <w:szCs w:val="20"/>
        </w:rPr>
        <w:t xml:space="preserve"> </w:t>
      </w:r>
      <w:hyperlink r:id="rId481" w:tooltip="Endoderm" w:history="1">
        <w:r w:rsidR="001B2F0B">
          <w:rPr>
            <w:rStyle w:val="Hyperlink"/>
            <w:color w:val="0B0080"/>
            <w:sz w:val="20"/>
            <w:szCs w:val="20"/>
          </w:rPr>
          <w:t>endoderm</w:t>
        </w:r>
      </w:hyperlink>
      <w:r w:rsidR="001B2F0B">
        <w:rPr>
          <w:color w:val="202122"/>
          <w:sz w:val="20"/>
          <w:szCs w:val="20"/>
        </w:rPr>
        <w:t> and </w:t>
      </w:r>
      <w:hyperlink r:id="rId482" w:tooltip="Mesoderm" w:history="1">
        <w:r w:rsidR="001B2F0B">
          <w:rPr>
            <w:rStyle w:val="Hyperlink"/>
            <w:color w:val="0B0080"/>
            <w:sz w:val="20"/>
            <w:szCs w:val="20"/>
          </w:rPr>
          <w:t>mesoderm</w:t>
        </w:r>
      </w:hyperlink>
      <w:r w:rsidR="001B2F0B">
        <w:rPr>
          <w:color w:val="202122"/>
          <w:sz w:val="20"/>
          <w:szCs w:val="20"/>
        </w:rPr>
        <w:t>. In other words, they can develop into each of the more than 200 cell types of the adult </w:t>
      </w:r>
      <w:hyperlink r:id="rId483" w:tooltip="Human body" w:history="1">
        <w:r w:rsidR="001B2F0B">
          <w:rPr>
            <w:rStyle w:val="Hyperlink"/>
            <w:color w:val="0B0080"/>
            <w:sz w:val="20"/>
            <w:szCs w:val="20"/>
          </w:rPr>
          <w:t>body</w:t>
        </w:r>
      </w:hyperlink>
      <w:r w:rsidR="001B2F0B">
        <w:rPr>
          <w:color w:val="202122"/>
          <w:sz w:val="20"/>
          <w:szCs w:val="20"/>
        </w:rPr>
        <w:t> when given sufficient and necessary stimulation for a specific cell type. They do not contribute to the </w:t>
      </w:r>
      <w:proofErr w:type="spellStart"/>
      <w:r w:rsidRPr="003E4626">
        <w:fldChar w:fldCharType="begin"/>
      </w:r>
      <w:r w:rsidR="001B2F0B">
        <w:rPr>
          <w:sz w:val="20"/>
          <w:szCs w:val="20"/>
        </w:rPr>
        <w:instrText xml:space="preserve"> HYPERLINK "https://en.wikipedia.org/wiki/Extraembryonic_membrane" \o "Extraembryonic membrane" </w:instrText>
      </w:r>
      <w:r w:rsidRPr="003E4626">
        <w:fldChar w:fldCharType="separate"/>
      </w:r>
      <w:r w:rsidR="001B2F0B">
        <w:rPr>
          <w:rStyle w:val="Hyperlink"/>
          <w:color w:val="0B0080"/>
          <w:sz w:val="20"/>
          <w:szCs w:val="20"/>
        </w:rPr>
        <w:t>extraembryonic</w:t>
      </w:r>
      <w:proofErr w:type="spellEnd"/>
      <w:r w:rsidR="001B2F0B">
        <w:rPr>
          <w:rStyle w:val="Hyperlink"/>
          <w:color w:val="0B0080"/>
          <w:sz w:val="20"/>
          <w:szCs w:val="20"/>
        </w:rPr>
        <w:t xml:space="preserve"> membranes</w:t>
      </w:r>
      <w:r>
        <w:rPr>
          <w:rStyle w:val="Hyperlink"/>
          <w:color w:val="0B0080"/>
          <w:sz w:val="20"/>
          <w:szCs w:val="20"/>
        </w:rPr>
        <w:fldChar w:fldCharType="end"/>
      </w:r>
      <w:r w:rsidR="001B2F0B">
        <w:rPr>
          <w:color w:val="202122"/>
          <w:sz w:val="20"/>
          <w:szCs w:val="20"/>
        </w:rPr>
        <w:t> or to the</w:t>
      </w:r>
      <w:r w:rsidR="008D6298">
        <w:rPr>
          <w:rFonts w:hint="eastAsia"/>
          <w:color w:val="202122"/>
          <w:sz w:val="20"/>
          <w:szCs w:val="20"/>
        </w:rPr>
        <w:t xml:space="preserve"> </w:t>
      </w:r>
      <w:hyperlink r:id="rId484" w:tooltip="Placenta" w:history="1">
        <w:r w:rsidR="001B2F0B">
          <w:rPr>
            <w:rStyle w:val="Hyperlink"/>
            <w:color w:val="0B0080"/>
            <w:sz w:val="20"/>
            <w:szCs w:val="20"/>
          </w:rPr>
          <w:t>placenta</w:t>
        </w:r>
      </w:hyperlink>
      <w:r w:rsidR="001B2F0B">
        <w:rPr>
          <w:color w:val="202122"/>
          <w:sz w:val="20"/>
          <w:szCs w:val="20"/>
        </w:rPr>
        <w:t>.</w:t>
      </w:r>
    </w:p>
    <w:p w:rsidR="003E4626" w:rsidRDefault="001B2F0B">
      <w:pPr>
        <w:pStyle w:val="NormalWeb"/>
        <w:spacing w:before="0" w:beforeAutospacing="0" w:after="0" w:afterAutospacing="0"/>
        <w:ind w:firstLine="720"/>
        <w:rPr>
          <w:color w:val="202122"/>
          <w:sz w:val="20"/>
          <w:szCs w:val="20"/>
        </w:rPr>
      </w:pPr>
      <w:r>
        <w:rPr>
          <w:color w:val="202122"/>
          <w:sz w:val="20"/>
          <w:szCs w:val="20"/>
        </w:rPr>
        <w:t>During embryonic development the cells of the inner cell mass continuously divide and become more specialized. For example, a portion of the ectoderm in the dorsal part of the embryo specializes as '</w:t>
      </w:r>
      <w:proofErr w:type="spellStart"/>
      <w:r w:rsidR="003E4626" w:rsidRPr="003E4626">
        <w:fldChar w:fldCharType="begin"/>
      </w:r>
      <w:r>
        <w:rPr>
          <w:sz w:val="20"/>
          <w:szCs w:val="20"/>
        </w:rPr>
        <w:instrText xml:space="preserve"> HYPERLINK "https://en.wikipedia.org/wiki/Neurectoderm" \o "Neurectoderm" </w:instrText>
      </w:r>
      <w:r w:rsidR="003E4626" w:rsidRPr="003E4626">
        <w:fldChar w:fldCharType="separate"/>
      </w:r>
      <w:r>
        <w:rPr>
          <w:rStyle w:val="Hyperlink"/>
          <w:color w:val="0B0080"/>
          <w:sz w:val="20"/>
          <w:szCs w:val="20"/>
        </w:rPr>
        <w:t>neurectoderm</w:t>
      </w:r>
      <w:proofErr w:type="spellEnd"/>
      <w:r w:rsidR="003E4626">
        <w:rPr>
          <w:rStyle w:val="Hyperlink"/>
          <w:color w:val="0B0080"/>
          <w:sz w:val="20"/>
          <w:szCs w:val="20"/>
        </w:rPr>
        <w:fldChar w:fldCharType="end"/>
      </w:r>
      <w:r>
        <w:rPr>
          <w:color w:val="202122"/>
          <w:sz w:val="20"/>
          <w:szCs w:val="20"/>
        </w:rPr>
        <w:t>', which will become the future </w:t>
      </w:r>
      <w:hyperlink r:id="rId485" w:tooltip="Central nervous system" w:history="1">
        <w:r>
          <w:rPr>
            <w:rStyle w:val="Hyperlink"/>
            <w:color w:val="0B0080"/>
            <w:sz w:val="20"/>
            <w:szCs w:val="20"/>
          </w:rPr>
          <w:t>central nervous system</w:t>
        </w:r>
      </w:hyperlink>
      <w:r>
        <w:rPr>
          <w:color w:val="202122"/>
          <w:sz w:val="20"/>
          <w:szCs w:val="20"/>
        </w:rPr>
        <w:t>. Later in development,</w:t>
      </w:r>
      <w:r w:rsidR="008D6298">
        <w:rPr>
          <w:rFonts w:hint="eastAsia"/>
          <w:color w:val="202122"/>
          <w:sz w:val="20"/>
          <w:szCs w:val="20"/>
        </w:rPr>
        <w:t xml:space="preserve"> </w:t>
      </w:r>
      <w:hyperlink r:id="rId486" w:tooltip="Neurulation" w:history="1">
        <w:proofErr w:type="spellStart"/>
        <w:r>
          <w:rPr>
            <w:rStyle w:val="Hyperlink"/>
            <w:color w:val="0B0080"/>
            <w:sz w:val="20"/>
            <w:szCs w:val="20"/>
          </w:rPr>
          <w:t>neurulation</w:t>
        </w:r>
        <w:proofErr w:type="spellEnd"/>
      </w:hyperlink>
      <w:r w:rsidR="008D6298">
        <w:rPr>
          <w:rFonts w:hint="eastAsia"/>
          <w:color w:val="202122"/>
          <w:sz w:val="20"/>
          <w:szCs w:val="20"/>
        </w:rPr>
        <w:t xml:space="preserve"> </w:t>
      </w:r>
      <w:r>
        <w:rPr>
          <w:color w:val="202122"/>
          <w:sz w:val="20"/>
          <w:szCs w:val="20"/>
        </w:rPr>
        <w:t xml:space="preserve">causes the </w:t>
      </w:r>
      <w:proofErr w:type="spellStart"/>
      <w:r>
        <w:rPr>
          <w:color w:val="202122"/>
          <w:sz w:val="20"/>
          <w:szCs w:val="20"/>
        </w:rPr>
        <w:t>neurectoderm</w:t>
      </w:r>
      <w:proofErr w:type="spellEnd"/>
      <w:r>
        <w:rPr>
          <w:color w:val="202122"/>
          <w:sz w:val="20"/>
          <w:szCs w:val="20"/>
        </w:rPr>
        <w:t xml:space="preserve"> to form the </w:t>
      </w:r>
      <w:hyperlink r:id="rId487" w:tooltip="Neural tube" w:history="1">
        <w:r>
          <w:rPr>
            <w:rStyle w:val="Hyperlink"/>
            <w:color w:val="0B0080"/>
            <w:sz w:val="20"/>
            <w:szCs w:val="20"/>
          </w:rPr>
          <w:t>neural tube</w:t>
        </w:r>
      </w:hyperlink>
      <w:r>
        <w:rPr>
          <w:color w:val="202122"/>
          <w:sz w:val="20"/>
          <w:szCs w:val="20"/>
        </w:rPr>
        <w:t>. At the neural tube stage, the anterior portion undergoes</w:t>
      </w:r>
      <w:r w:rsidR="008D6298">
        <w:rPr>
          <w:rFonts w:hint="eastAsia"/>
          <w:color w:val="202122"/>
          <w:sz w:val="20"/>
          <w:szCs w:val="20"/>
        </w:rPr>
        <w:t xml:space="preserve"> </w:t>
      </w:r>
      <w:hyperlink r:id="rId488" w:tooltip="Encephalization" w:history="1">
        <w:proofErr w:type="spellStart"/>
        <w:r>
          <w:rPr>
            <w:rStyle w:val="Hyperlink"/>
            <w:color w:val="0B0080"/>
            <w:sz w:val="20"/>
            <w:szCs w:val="20"/>
          </w:rPr>
          <w:t>encephalization</w:t>
        </w:r>
        <w:proofErr w:type="spellEnd"/>
      </w:hyperlink>
      <w:r w:rsidR="008D6298">
        <w:rPr>
          <w:rFonts w:hint="eastAsia"/>
          <w:color w:val="202122"/>
          <w:sz w:val="20"/>
          <w:szCs w:val="20"/>
        </w:rPr>
        <w:t xml:space="preserve"> </w:t>
      </w:r>
      <w:r>
        <w:rPr>
          <w:color w:val="202122"/>
          <w:sz w:val="20"/>
          <w:szCs w:val="20"/>
        </w:rPr>
        <w:t>to generate or 'pattern' the basic form of the brain. At this stage of development, the principal cell type of the CNS is considered a </w:t>
      </w:r>
      <w:hyperlink r:id="rId489" w:tooltip="Neural stem cell" w:history="1">
        <w:r>
          <w:rPr>
            <w:rStyle w:val="Hyperlink"/>
            <w:color w:val="0B0080"/>
            <w:sz w:val="20"/>
            <w:szCs w:val="20"/>
          </w:rPr>
          <w:t>neural stem cell</w:t>
        </w:r>
      </w:hyperlink>
      <w:r>
        <w:rPr>
          <w:color w:val="202122"/>
          <w:sz w:val="20"/>
          <w:szCs w:val="20"/>
        </w:rPr>
        <w:t>.</w:t>
      </w:r>
    </w:p>
    <w:p w:rsidR="003E4626" w:rsidRDefault="001B2F0B">
      <w:pPr>
        <w:pStyle w:val="NormalWeb"/>
        <w:spacing w:before="0" w:beforeAutospacing="0" w:after="0" w:afterAutospacing="0"/>
        <w:ind w:firstLine="720"/>
        <w:rPr>
          <w:color w:val="202122"/>
          <w:sz w:val="20"/>
          <w:szCs w:val="20"/>
        </w:rPr>
      </w:pPr>
      <w:r>
        <w:rPr>
          <w:color w:val="202122"/>
          <w:sz w:val="20"/>
          <w:szCs w:val="20"/>
        </w:rPr>
        <w:t>The neural stem cells self-renew and at some point transition into </w:t>
      </w:r>
      <w:hyperlink r:id="rId490" w:tooltip="Radial glial cell" w:history="1">
        <w:r>
          <w:rPr>
            <w:rStyle w:val="Hyperlink"/>
            <w:color w:val="0B0080"/>
            <w:sz w:val="20"/>
            <w:szCs w:val="20"/>
          </w:rPr>
          <w:t xml:space="preserve">radial </w:t>
        </w:r>
        <w:proofErr w:type="spellStart"/>
        <w:r>
          <w:rPr>
            <w:rStyle w:val="Hyperlink"/>
            <w:color w:val="0B0080"/>
            <w:sz w:val="20"/>
            <w:szCs w:val="20"/>
          </w:rPr>
          <w:t>glial</w:t>
        </w:r>
        <w:proofErr w:type="spellEnd"/>
        <w:r>
          <w:rPr>
            <w:rStyle w:val="Hyperlink"/>
            <w:color w:val="0B0080"/>
            <w:sz w:val="20"/>
            <w:szCs w:val="20"/>
          </w:rPr>
          <w:t xml:space="preserve"> progenitor cells</w:t>
        </w:r>
      </w:hyperlink>
      <w:r>
        <w:rPr>
          <w:color w:val="202122"/>
          <w:sz w:val="20"/>
          <w:szCs w:val="20"/>
        </w:rPr>
        <w:t> (</w:t>
      </w:r>
      <w:proofErr w:type="spellStart"/>
      <w:r>
        <w:rPr>
          <w:color w:val="202122"/>
          <w:sz w:val="20"/>
          <w:szCs w:val="20"/>
        </w:rPr>
        <w:t>RGPs</w:t>
      </w:r>
      <w:proofErr w:type="spellEnd"/>
      <w:r>
        <w:rPr>
          <w:color w:val="202122"/>
          <w:sz w:val="20"/>
          <w:szCs w:val="20"/>
        </w:rPr>
        <w:t xml:space="preserve">). Early-formed </w:t>
      </w:r>
      <w:proofErr w:type="spellStart"/>
      <w:r>
        <w:rPr>
          <w:color w:val="202122"/>
          <w:sz w:val="20"/>
          <w:szCs w:val="20"/>
        </w:rPr>
        <w:t>RGPs</w:t>
      </w:r>
      <w:proofErr w:type="spellEnd"/>
      <w:r>
        <w:rPr>
          <w:color w:val="202122"/>
          <w:sz w:val="20"/>
          <w:szCs w:val="20"/>
        </w:rPr>
        <w:t xml:space="preserve"> self-renew by symmetrical division to form a reservoir group of </w:t>
      </w:r>
      <w:hyperlink r:id="rId491" w:tooltip="Progenitor cell" w:history="1">
        <w:r>
          <w:rPr>
            <w:rStyle w:val="Hyperlink"/>
            <w:color w:val="0B0080"/>
            <w:sz w:val="20"/>
            <w:szCs w:val="20"/>
          </w:rPr>
          <w:t>progenitor cells</w:t>
        </w:r>
      </w:hyperlink>
      <w:r>
        <w:rPr>
          <w:color w:val="202122"/>
          <w:sz w:val="20"/>
          <w:szCs w:val="20"/>
        </w:rPr>
        <w:t>. These cells transition to a </w:t>
      </w:r>
      <w:proofErr w:type="spellStart"/>
      <w:r w:rsidR="003E4626" w:rsidRPr="003E4626">
        <w:fldChar w:fldCharType="begin"/>
      </w:r>
      <w:r>
        <w:rPr>
          <w:sz w:val="20"/>
          <w:szCs w:val="20"/>
        </w:rPr>
        <w:instrText xml:space="preserve"> HYPERLINK "https://en.wikipedia.org/wiki/Neurogenesis" \o "Neurogenesis" </w:instrText>
      </w:r>
      <w:r w:rsidR="003E4626" w:rsidRPr="003E4626">
        <w:fldChar w:fldCharType="separate"/>
      </w:r>
      <w:r>
        <w:rPr>
          <w:rStyle w:val="Hyperlink"/>
          <w:color w:val="0B0080"/>
          <w:sz w:val="20"/>
          <w:szCs w:val="20"/>
        </w:rPr>
        <w:t>neurogenic</w:t>
      </w:r>
      <w:proofErr w:type="spellEnd"/>
      <w:r w:rsidR="003E4626">
        <w:rPr>
          <w:rStyle w:val="Hyperlink"/>
          <w:color w:val="0B0080"/>
          <w:sz w:val="20"/>
          <w:szCs w:val="20"/>
        </w:rPr>
        <w:fldChar w:fldCharType="end"/>
      </w:r>
      <w:r>
        <w:rPr>
          <w:color w:val="202122"/>
          <w:sz w:val="20"/>
          <w:szCs w:val="20"/>
        </w:rPr>
        <w:t> state and start to divide</w:t>
      </w:r>
      <w:r w:rsidR="008D6298">
        <w:rPr>
          <w:rFonts w:hint="eastAsia"/>
          <w:color w:val="202122"/>
          <w:sz w:val="20"/>
          <w:szCs w:val="20"/>
        </w:rPr>
        <w:t xml:space="preserve"> </w:t>
      </w:r>
      <w:hyperlink r:id="rId492" w:tooltip="Asymmetric cell division" w:history="1">
        <w:r>
          <w:rPr>
            <w:rStyle w:val="Hyperlink"/>
            <w:color w:val="0B0080"/>
            <w:sz w:val="20"/>
            <w:szCs w:val="20"/>
          </w:rPr>
          <w:t>asymmetrically</w:t>
        </w:r>
      </w:hyperlink>
      <w:r>
        <w:rPr>
          <w:color w:val="202122"/>
          <w:sz w:val="20"/>
          <w:szCs w:val="20"/>
        </w:rPr>
        <w:t xml:space="preserve"> to produce a large diversity of many different neuron types, each with unique gene expression, morphological, and functional characteristics. The process of generating neurons from radial </w:t>
      </w:r>
      <w:proofErr w:type="spellStart"/>
      <w:r>
        <w:rPr>
          <w:color w:val="202122"/>
          <w:sz w:val="20"/>
          <w:szCs w:val="20"/>
        </w:rPr>
        <w:t>glial</w:t>
      </w:r>
      <w:proofErr w:type="spellEnd"/>
      <w:r>
        <w:rPr>
          <w:color w:val="202122"/>
          <w:sz w:val="20"/>
          <w:szCs w:val="20"/>
        </w:rPr>
        <w:t xml:space="preserve"> cells is called </w:t>
      </w:r>
      <w:proofErr w:type="spellStart"/>
      <w:r w:rsidR="003E4626" w:rsidRPr="003E4626">
        <w:fldChar w:fldCharType="begin"/>
      </w:r>
      <w:r>
        <w:rPr>
          <w:sz w:val="20"/>
          <w:szCs w:val="20"/>
        </w:rPr>
        <w:instrText xml:space="preserve"> HYPERLINK "https://en.wikipedia.org/wiki/Neurogenesis" \o "Neurogenesis" </w:instrText>
      </w:r>
      <w:r w:rsidR="003E4626" w:rsidRPr="003E4626">
        <w:fldChar w:fldCharType="separate"/>
      </w:r>
      <w:r>
        <w:rPr>
          <w:rStyle w:val="Hyperlink"/>
          <w:color w:val="0B0080"/>
          <w:sz w:val="20"/>
          <w:szCs w:val="20"/>
        </w:rPr>
        <w:t>neurogenesis</w:t>
      </w:r>
      <w:proofErr w:type="spellEnd"/>
      <w:r w:rsidR="003E4626">
        <w:rPr>
          <w:rStyle w:val="Hyperlink"/>
          <w:color w:val="0B0080"/>
          <w:sz w:val="20"/>
          <w:szCs w:val="20"/>
        </w:rPr>
        <w:fldChar w:fldCharType="end"/>
      </w:r>
      <w:r>
        <w:rPr>
          <w:color w:val="202122"/>
          <w:sz w:val="20"/>
          <w:szCs w:val="20"/>
        </w:rPr>
        <w:t xml:space="preserve">. The radial </w:t>
      </w:r>
      <w:proofErr w:type="spellStart"/>
      <w:r>
        <w:rPr>
          <w:color w:val="202122"/>
          <w:sz w:val="20"/>
          <w:szCs w:val="20"/>
        </w:rPr>
        <w:t>glial</w:t>
      </w:r>
      <w:proofErr w:type="spellEnd"/>
      <w:r>
        <w:rPr>
          <w:color w:val="202122"/>
          <w:sz w:val="20"/>
          <w:szCs w:val="20"/>
        </w:rPr>
        <w:t xml:space="preserve"> </w:t>
      </w:r>
      <w:r>
        <w:rPr>
          <w:color w:val="202122"/>
          <w:sz w:val="20"/>
          <w:szCs w:val="20"/>
        </w:rPr>
        <w:lastRenderedPageBreak/>
        <w:t>cell, has a distinctive bipolar morphology with highly elongated processes spanning the thickness of the neural tube wall. It shares some </w:t>
      </w:r>
      <w:proofErr w:type="spellStart"/>
      <w:r w:rsidR="003E4626" w:rsidRPr="003E4626">
        <w:fldChar w:fldCharType="begin"/>
      </w:r>
      <w:r>
        <w:rPr>
          <w:sz w:val="20"/>
          <w:szCs w:val="20"/>
        </w:rPr>
        <w:instrText xml:space="preserve"> HYPERLINK "https://en.wikipedia.org/wiki/Glial" \o "Glial" </w:instrText>
      </w:r>
      <w:r w:rsidR="003E4626" w:rsidRPr="003E4626">
        <w:fldChar w:fldCharType="separate"/>
      </w:r>
      <w:r>
        <w:rPr>
          <w:rStyle w:val="Hyperlink"/>
          <w:color w:val="0B0080"/>
          <w:sz w:val="20"/>
          <w:szCs w:val="20"/>
        </w:rPr>
        <w:t>glial</w:t>
      </w:r>
      <w:proofErr w:type="spellEnd"/>
      <w:r w:rsidR="003E4626">
        <w:rPr>
          <w:rStyle w:val="Hyperlink"/>
          <w:color w:val="0B0080"/>
          <w:sz w:val="20"/>
          <w:szCs w:val="20"/>
        </w:rPr>
        <w:fldChar w:fldCharType="end"/>
      </w:r>
      <w:r>
        <w:rPr>
          <w:color w:val="202122"/>
          <w:sz w:val="20"/>
          <w:szCs w:val="20"/>
        </w:rPr>
        <w:t> characteristics, most notably the expression of </w:t>
      </w:r>
      <w:hyperlink r:id="rId493" w:tooltip="Glial fibrillary acidic protein" w:history="1">
        <w:proofErr w:type="spellStart"/>
        <w:r>
          <w:rPr>
            <w:rStyle w:val="Hyperlink"/>
            <w:color w:val="0B0080"/>
            <w:sz w:val="20"/>
            <w:szCs w:val="20"/>
          </w:rPr>
          <w:t>glial</w:t>
        </w:r>
        <w:proofErr w:type="spellEnd"/>
        <w:r>
          <w:rPr>
            <w:rStyle w:val="Hyperlink"/>
            <w:color w:val="0B0080"/>
            <w:sz w:val="20"/>
            <w:szCs w:val="20"/>
          </w:rPr>
          <w:t xml:space="preserve"> </w:t>
        </w:r>
        <w:proofErr w:type="spellStart"/>
        <w:r>
          <w:rPr>
            <w:rStyle w:val="Hyperlink"/>
            <w:color w:val="0B0080"/>
            <w:sz w:val="20"/>
            <w:szCs w:val="20"/>
          </w:rPr>
          <w:t>fibrillary</w:t>
        </w:r>
        <w:proofErr w:type="spellEnd"/>
        <w:r>
          <w:rPr>
            <w:rStyle w:val="Hyperlink"/>
            <w:color w:val="0B0080"/>
            <w:sz w:val="20"/>
            <w:szCs w:val="20"/>
          </w:rPr>
          <w:t xml:space="preserve"> acidic protein</w:t>
        </w:r>
      </w:hyperlink>
      <w:r w:rsidR="008D6298">
        <w:rPr>
          <w:rFonts w:hint="eastAsia"/>
          <w:color w:val="202122"/>
          <w:sz w:val="20"/>
          <w:szCs w:val="20"/>
        </w:rPr>
        <w:t xml:space="preserve"> </w:t>
      </w:r>
      <w:r>
        <w:rPr>
          <w:color w:val="202122"/>
          <w:sz w:val="20"/>
          <w:szCs w:val="20"/>
        </w:rPr>
        <w:t xml:space="preserve">(GFAP). The radial </w:t>
      </w:r>
      <w:proofErr w:type="spellStart"/>
      <w:r>
        <w:rPr>
          <w:color w:val="202122"/>
          <w:sz w:val="20"/>
          <w:szCs w:val="20"/>
        </w:rPr>
        <w:t>glial</w:t>
      </w:r>
      <w:proofErr w:type="spellEnd"/>
      <w:r>
        <w:rPr>
          <w:color w:val="202122"/>
          <w:sz w:val="20"/>
          <w:szCs w:val="20"/>
        </w:rPr>
        <w:t xml:space="preserve"> cell is the primary neural stem cell of the developing </w:t>
      </w:r>
      <w:hyperlink r:id="rId494" w:tooltip="Vertebrate" w:history="1">
        <w:r>
          <w:rPr>
            <w:rStyle w:val="Hyperlink"/>
            <w:color w:val="0B0080"/>
            <w:sz w:val="20"/>
            <w:szCs w:val="20"/>
          </w:rPr>
          <w:t>vertebrate</w:t>
        </w:r>
      </w:hyperlink>
      <w:r>
        <w:rPr>
          <w:color w:val="202122"/>
          <w:sz w:val="20"/>
          <w:szCs w:val="20"/>
        </w:rPr>
        <w:t> CNS, and its cell body resides in the </w:t>
      </w:r>
      <w:hyperlink r:id="rId495" w:tooltip="Ventricular zone" w:history="1">
        <w:r>
          <w:rPr>
            <w:rStyle w:val="Hyperlink"/>
            <w:color w:val="0B0080"/>
            <w:sz w:val="20"/>
            <w:szCs w:val="20"/>
          </w:rPr>
          <w:t>ventricular zone</w:t>
        </w:r>
      </w:hyperlink>
      <w:r>
        <w:rPr>
          <w:color w:val="202122"/>
          <w:sz w:val="20"/>
          <w:szCs w:val="20"/>
        </w:rPr>
        <w:t>, adjacent to the developing </w:t>
      </w:r>
      <w:hyperlink r:id="rId496" w:tooltip="Ventricular system" w:history="1">
        <w:r>
          <w:rPr>
            <w:rStyle w:val="Hyperlink"/>
            <w:color w:val="0B0080"/>
            <w:sz w:val="20"/>
            <w:szCs w:val="20"/>
          </w:rPr>
          <w:t>ventricular system</w:t>
        </w:r>
      </w:hyperlink>
      <w:r>
        <w:rPr>
          <w:color w:val="202122"/>
          <w:sz w:val="20"/>
          <w:szCs w:val="20"/>
        </w:rPr>
        <w:t>. Neural stem cells are committed to the neuronal lineages (</w:t>
      </w:r>
      <w:hyperlink r:id="rId497" w:tooltip="Neuron" w:history="1">
        <w:r>
          <w:rPr>
            <w:rStyle w:val="Hyperlink"/>
            <w:color w:val="0B0080"/>
            <w:sz w:val="20"/>
            <w:szCs w:val="20"/>
          </w:rPr>
          <w:t>neurons</w:t>
        </w:r>
      </w:hyperlink>
      <w:r>
        <w:rPr>
          <w:color w:val="202122"/>
          <w:sz w:val="20"/>
          <w:szCs w:val="20"/>
        </w:rPr>
        <w:t>,</w:t>
      </w:r>
      <w:r w:rsidR="008D6298">
        <w:rPr>
          <w:rFonts w:hint="eastAsia"/>
          <w:color w:val="202122"/>
          <w:sz w:val="20"/>
          <w:szCs w:val="20"/>
        </w:rPr>
        <w:t xml:space="preserve"> </w:t>
      </w:r>
      <w:hyperlink r:id="rId498" w:tooltip="Astrocyte" w:history="1">
        <w:proofErr w:type="spellStart"/>
        <w:r>
          <w:rPr>
            <w:rStyle w:val="Hyperlink"/>
            <w:color w:val="0B0080"/>
            <w:sz w:val="20"/>
            <w:szCs w:val="20"/>
          </w:rPr>
          <w:t>astrocytes</w:t>
        </w:r>
        <w:proofErr w:type="spellEnd"/>
      </w:hyperlink>
      <w:r>
        <w:rPr>
          <w:color w:val="202122"/>
          <w:sz w:val="20"/>
          <w:szCs w:val="20"/>
        </w:rPr>
        <w:t>, and </w:t>
      </w:r>
      <w:proofErr w:type="spellStart"/>
      <w:r w:rsidR="003E4626" w:rsidRPr="003E4626">
        <w:fldChar w:fldCharType="begin"/>
      </w:r>
      <w:r>
        <w:rPr>
          <w:sz w:val="20"/>
          <w:szCs w:val="20"/>
        </w:rPr>
        <w:instrText xml:space="preserve"> HYPERLINK "https://en.wikipedia.org/wiki/Oligodendrocyte" \o "Oligodendrocyte" </w:instrText>
      </w:r>
      <w:r w:rsidR="003E4626" w:rsidRPr="003E4626">
        <w:fldChar w:fldCharType="separate"/>
      </w:r>
      <w:r>
        <w:rPr>
          <w:rStyle w:val="Hyperlink"/>
          <w:color w:val="0B0080"/>
          <w:sz w:val="20"/>
          <w:szCs w:val="20"/>
        </w:rPr>
        <w:t>oligodendrocytes</w:t>
      </w:r>
      <w:proofErr w:type="spellEnd"/>
      <w:r w:rsidR="003E4626">
        <w:rPr>
          <w:rStyle w:val="Hyperlink"/>
          <w:color w:val="0B0080"/>
          <w:sz w:val="20"/>
          <w:szCs w:val="20"/>
        </w:rPr>
        <w:fldChar w:fldCharType="end"/>
      </w:r>
      <w:r>
        <w:rPr>
          <w:color w:val="202122"/>
          <w:sz w:val="20"/>
          <w:szCs w:val="20"/>
        </w:rPr>
        <w:t xml:space="preserve">), and thus their potency is restricted. </w:t>
      </w:r>
    </w:p>
    <w:p w:rsidR="003E4626" w:rsidRDefault="001B2F0B">
      <w:pPr>
        <w:pStyle w:val="NormalWeb"/>
        <w:spacing w:before="0" w:beforeAutospacing="0" w:after="0" w:afterAutospacing="0"/>
        <w:ind w:firstLine="720"/>
        <w:rPr>
          <w:color w:val="202122"/>
          <w:sz w:val="20"/>
          <w:szCs w:val="20"/>
        </w:rPr>
      </w:pPr>
      <w:r>
        <w:rPr>
          <w:color w:val="202122"/>
          <w:sz w:val="20"/>
          <w:szCs w:val="20"/>
        </w:rPr>
        <w:t>Nearly all research to date has made use of mouse embryonic stem cells (</w:t>
      </w:r>
      <w:proofErr w:type="spellStart"/>
      <w:r>
        <w:rPr>
          <w:color w:val="202122"/>
          <w:sz w:val="20"/>
          <w:szCs w:val="20"/>
        </w:rPr>
        <w:t>mES</w:t>
      </w:r>
      <w:proofErr w:type="spellEnd"/>
      <w:r>
        <w:rPr>
          <w:color w:val="202122"/>
          <w:sz w:val="20"/>
          <w:szCs w:val="20"/>
        </w:rPr>
        <w:t>) or human embryonic stem cells (</w:t>
      </w:r>
      <w:proofErr w:type="spellStart"/>
      <w:r>
        <w:rPr>
          <w:color w:val="202122"/>
          <w:sz w:val="20"/>
          <w:szCs w:val="20"/>
        </w:rPr>
        <w:t>hES</w:t>
      </w:r>
      <w:proofErr w:type="spellEnd"/>
      <w:r>
        <w:rPr>
          <w:color w:val="202122"/>
          <w:sz w:val="20"/>
          <w:szCs w:val="20"/>
        </w:rPr>
        <w:t>) derived from the early inner cell mass. Both have the essential stem cell characteristics, yet they require very different environments in order to maintain an undifferentiated state. Mouse ES cells are grown on a layer of </w:t>
      </w:r>
      <w:hyperlink r:id="rId499" w:tooltip="Gelatin" w:history="1">
        <w:r>
          <w:rPr>
            <w:rStyle w:val="Hyperlink"/>
            <w:color w:val="0B0080"/>
            <w:sz w:val="20"/>
            <w:szCs w:val="20"/>
          </w:rPr>
          <w:t>gelatin</w:t>
        </w:r>
      </w:hyperlink>
      <w:r>
        <w:rPr>
          <w:color w:val="202122"/>
          <w:sz w:val="20"/>
          <w:szCs w:val="20"/>
        </w:rPr>
        <w:t> as an</w:t>
      </w:r>
      <w:r w:rsidR="008D6298">
        <w:rPr>
          <w:rFonts w:hint="eastAsia"/>
          <w:color w:val="202122"/>
          <w:sz w:val="20"/>
          <w:szCs w:val="20"/>
        </w:rPr>
        <w:t xml:space="preserve"> </w:t>
      </w:r>
      <w:hyperlink r:id="rId500" w:tooltip="Extracellular matrix" w:history="1">
        <w:r>
          <w:rPr>
            <w:rStyle w:val="Hyperlink"/>
            <w:color w:val="0B0080"/>
            <w:sz w:val="20"/>
            <w:szCs w:val="20"/>
          </w:rPr>
          <w:t>extracellular matrix</w:t>
        </w:r>
      </w:hyperlink>
      <w:r>
        <w:rPr>
          <w:color w:val="202122"/>
          <w:sz w:val="20"/>
          <w:szCs w:val="20"/>
        </w:rPr>
        <w:t> (for support) and require the presence of </w:t>
      </w:r>
      <w:hyperlink r:id="rId501" w:tooltip="Leukemia inhibitory factor" w:history="1">
        <w:r>
          <w:rPr>
            <w:rStyle w:val="Hyperlink"/>
            <w:color w:val="0B0080"/>
            <w:sz w:val="20"/>
            <w:szCs w:val="20"/>
          </w:rPr>
          <w:t>leukemia inhibitory factor</w:t>
        </w:r>
      </w:hyperlink>
      <w:r>
        <w:rPr>
          <w:color w:val="202122"/>
          <w:sz w:val="20"/>
          <w:szCs w:val="20"/>
        </w:rPr>
        <w:t> (LIF) in serum media. A drug cocktail containing inhibitors to</w:t>
      </w:r>
      <w:r w:rsidR="008D6298">
        <w:rPr>
          <w:rFonts w:hint="eastAsia"/>
          <w:color w:val="202122"/>
          <w:sz w:val="20"/>
          <w:szCs w:val="20"/>
        </w:rPr>
        <w:t xml:space="preserve"> </w:t>
      </w:r>
      <w:hyperlink r:id="rId502" w:tooltip="GSK3B" w:history="1">
        <w:r>
          <w:rPr>
            <w:rStyle w:val="Hyperlink"/>
            <w:color w:val="0B0080"/>
            <w:sz w:val="20"/>
            <w:szCs w:val="20"/>
          </w:rPr>
          <w:t>GSK3B</w:t>
        </w:r>
      </w:hyperlink>
      <w:r w:rsidR="008D6298">
        <w:rPr>
          <w:rFonts w:hint="eastAsia"/>
          <w:color w:val="202122"/>
          <w:sz w:val="20"/>
          <w:szCs w:val="20"/>
        </w:rPr>
        <w:t xml:space="preserve"> </w:t>
      </w:r>
      <w:r>
        <w:rPr>
          <w:color w:val="202122"/>
          <w:sz w:val="20"/>
          <w:szCs w:val="20"/>
        </w:rPr>
        <w:t>and the </w:t>
      </w:r>
      <w:hyperlink r:id="rId503" w:tooltip="MAPK/ERK pathway" w:history="1">
        <w:r>
          <w:rPr>
            <w:rStyle w:val="Hyperlink"/>
            <w:color w:val="0B0080"/>
            <w:sz w:val="20"/>
            <w:szCs w:val="20"/>
          </w:rPr>
          <w:t>MAPK/ERK pathway</w:t>
        </w:r>
      </w:hyperlink>
      <w:r>
        <w:rPr>
          <w:color w:val="202122"/>
          <w:sz w:val="20"/>
          <w:szCs w:val="20"/>
        </w:rPr>
        <w:t xml:space="preserve">, called 2i, has also been shown to maintain </w:t>
      </w:r>
      <w:proofErr w:type="spellStart"/>
      <w:r>
        <w:rPr>
          <w:color w:val="202122"/>
          <w:sz w:val="20"/>
          <w:szCs w:val="20"/>
        </w:rPr>
        <w:t>pluripotency</w:t>
      </w:r>
      <w:proofErr w:type="spellEnd"/>
      <w:r>
        <w:rPr>
          <w:color w:val="202122"/>
          <w:sz w:val="20"/>
          <w:szCs w:val="20"/>
        </w:rPr>
        <w:t xml:space="preserve"> in stem cell culture. Human </w:t>
      </w:r>
      <w:proofErr w:type="spellStart"/>
      <w:r>
        <w:rPr>
          <w:color w:val="202122"/>
          <w:sz w:val="20"/>
          <w:szCs w:val="20"/>
        </w:rPr>
        <w:t>ESCs</w:t>
      </w:r>
      <w:proofErr w:type="spellEnd"/>
      <w:r>
        <w:rPr>
          <w:color w:val="202122"/>
          <w:sz w:val="20"/>
          <w:szCs w:val="20"/>
        </w:rPr>
        <w:t xml:space="preserve"> are grown on a feeder layer of mouse embryonic</w:t>
      </w:r>
      <w:r w:rsidR="008D6298">
        <w:rPr>
          <w:rFonts w:hint="eastAsia"/>
          <w:color w:val="202122"/>
          <w:sz w:val="20"/>
          <w:szCs w:val="20"/>
        </w:rPr>
        <w:t xml:space="preserve"> </w:t>
      </w:r>
      <w:hyperlink r:id="rId504" w:tooltip="Fibroblasts" w:history="1">
        <w:r>
          <w:rPr>
            <w:rStyle w:val="Hyperlink"/>
            <w:color w:val="0B0080"/>
            <w:sz w:val="20"/>
            <w:szCs w:val="20"/>
          </w:rPr>
          <w:t>fibroblasts</w:t>
        </w:r>
      </w:hyperlink>
      <w:r>
        <w:rPr>
          <w:color w:val="202122"/>
          <w:sz w:val="20"/>
          <w:szCs w:val="20"/>
        </w:rPr>
        <w:t> and require the presence of basic fibroblast growth factor (</w:t>
      </w:r>
      <w:proofErr w:type="spellStart"/>
      <w:r>
        <w:rPr>
          <w:color w:val="202122"/>
          <w:sz w:val="20"/>
          <w:szCs w:val="20"/>
        </w:rPr>
        <w:t>bFGF</w:t>
      </w:r>
      <w:proofErr w:type="spellEnd"/>
      <w:r>
        <w:rPr>
          <w:color w:val="202122"/>
          <w:sz w:val="20"/>
          <w:szCs w:val="20"/>
        </w:rPr>
        <w:t xml:space="preserve"> or FGF-2). Without optimal culture conditions or genetic manipulation, embryonic stem cells will rapidly differentiate.</w:t>
      </w:r>
    </w:p>
    <w:p w:rsidR="003E4626" w:rsidRDefault="001B2F0B">
      <w:pPr>
        <w:pStyle w:val="NormalWeb"/>
        <w:spacing w:before="0" w:beforeAutospacing="0" w:after="0" w:afterAutospacing="0"/>
        <w:ind w:firstLine="720"/>
        <w:rPr>
          <w:color w:val="202122"/>
          <w:sz w:val="20"/>
          <w:szCs w:val="20"/>
        </w:rPr>
      </w:pPr>
      <w:r>
        <w:rPr>
          <w:color w:val="202122"/>
          <w:sz w:val="20"/>
          <w:szCs w:val="20"/>
        </w:rPr>
        <w:t>A human embryonic stem cell is also defined by the expression of several transcription factors and cell surface proteins. The transcription factors </w:t>
      </w:r>
      <w:hyperlink r:id="rId505" w:tooltip="Oct-4" w:history="1">
        <w:r>
          <w:rPr>
            <w:rStyle w:val="Hyperlink"/>
            <w:color w:val="0B0080"/>
            <w:sz w:val="20"/>
            <w:szCs w:val="20"/>
          </w:rPr>
          <w:t>Oct-4</w:t>
        </w:r>
      </w:hyperlink>
      <w:r>
        <w:rPr>
          <w:color w:val="202122"/>
          <w:sz w:val="20"/>
          <w:szCs w:val="20"/>
        </w:rPr>
        <w:t>,</w:t>
      </w:r>
      <w:r w:rsidR="008D6298">
        <w:rPr>
          <w:rFonts w:hint="eastAsia"/>
          <w:color w:val="202122"/>
          <w:sz w:val="20"/>
          <w:szCs w:val="20"/>
        </w:rPr>
        <w:t xml:space="preserve"> </w:t>
      </w:r>
      <w:hyperlink r:id="rId506" w:tooltip="Homeobox protein NANOG" w:history="1">
        <w:proofErr w:type="spellStart"/>
        <w:r>
          <w:rPr>
            <w:rStyle w:val="Hyperlink"/>
            <w:color w:val="0B0080"/>
            <w:sz w:val="20"/>
            <w:szCs w:val="20"/>
          </w:rPr>
          <w:t>Nanog</w:t>
        </w:r>
        <w:proofErr w:type="spellEnd"/>
      </w:hyperlink>
      <w:r>
        <w:rPr>
          <w:color w:val="202122"/>
          <w:sz w:val="20"/>
          <w:szCs w:val="20"/>
        </w:rPr>
        <w:t>, and </w:t>
      </w:r>
      <w:hyperlink r:id="rId507" w:tooltip="Sox2" w:history="1">
        <w:r>
          <w:rPr>
            <w:rStyle w:val="Hyperlink"/>
            <w:color w:val="0B0080"/>
            <w:sz w:val="20"/>
            <w:szCs w:val="20"/>
          </w:rPr>
          <w:t>Sox2</w:t>
        </w:r>
      </w:hyperlink>
      <w:r>
        <w:rPr>
          <w:color w:val="202122"/>
          <w:sz w:val="20"/>
          <w:szCs w:val="20"/>
        </w:rPr>
        <w:t xml:space="preserve"> form the core regulatory network that ensures the suppression of genes that lead to differentiation and the maintenance of </w:t>
      </w:r>
      <w:proofErr w:type="spellStart"/>
      <w:r>
        <w:rPr>
          <w:color w:val="202122"/>
          <w:sz w:val="20"/>
          <w:szCs w:val="20"/>
        </w:rPr>
        <w:t>pluripotency</w:t>
      </w:r>
      <w:proofErr w:type="spellEnd"/>
      <w:r>
        <w:rPr>
          <w:color w:val="202122"/>
          <w:sz w:val="20"/>
          <w:szCs w:val="20"/>
        </w:rPr>
        <w:t>.</w:t>
      </w:r>
      <w:r w:rsidR="008D6298">
        <w:rPr>
          <w:rFonts w:hint="eastAsia"/>
          <w:color w:val="202122"/>
          <w:sz w:val="20"/>
          <w:szCs w:val="20"/>
        </w:rPr>
        <w:t xml:space="preserve"> </w:t>
      </w:r>
      <w:r>
        <w:rPr>
          <w:color w:val="202122"/>
          <w:sz w:val="20"/>
          <w:szCs w:val="20"/>
        </w:rPr>
        <w:t xml:space="preserve">The cell surface antigens most commonly used to identify </w:t>
      </w:r>
      <w:proofErr w:type="spellStart"/>
      <w:r>
        <w:rPr>
          <w:color w:val="202122"/>
          <w:sz w:val="20"/>
          <w:szCs w:val="20"/>
        </w:rPr>
        <w:t>hES</w:t>
      </w:r>
      <w:proofErr w:type="spellEnd"/>
      <w:r>
        <w:rPr>
          <w:color w:val="202122"/>
          <w:sz w:val="20"/>
          <w:szCs w:val="20"/>
        </w:rPr>
        <w:t xml:space="preserve"> cells are the </w:t>
      </w:r>
      <w:proofErr w:type="spellStart"/>
      <w:r>
        <w:rPr>
          <w:color w:val="202122"/>
          <w:sz w:val="20"/>
          <w:szCs w:val="20"/>
        </w:rPr>
        <w:t>glycolipids</w:t>
      </w:r>
      <w:proofErr w:type="spellEnd"/>
      <w:r>
        <w:rPr>
          <w:color w:val="202122"/>
          <w:sz w:val="20"/>
          <w:szCs w:val="20"/>
        </w:rPr>
        <w:t> </w:t>
      </w:r>
      <w:hyperlink r:id="rId508" w:tooltip="Stage specific embryonic antigen 3" w:history="1">
        <w:r>
          <w:rPr>
            <w:rStyle w:val="Hyperlink"/>
            <w:color w:val="0B0080"/>
            <w:sz w:val="20"/>
            <w:szCs w:val="20"/>
          </w:rPr>
          <w:t>stage specific embryonic antigen 3</w:t>
        </w:r>
      </w:hyperlink>
      <w:r>
        <w:rPr>
          <w:color w:val="202122"/>
          <w:sz w:val="20"/>
          <w:szCs w:val="20"/>
        </w:rPr>
        <w:t xml:space="preserve"> and 4, and the </w:t>
      </w:r>
      <w:proofErr w:type="spellStart"/>
      <w:r>
        <w:rPr>
          <w:color w:val="202122"/>
          <w:sz w:val="20"/>
          <w:szCs w:val="20"/>
        </w:rPr>
        <w:t>keratan</w:t>
      </w:r>
      <w:proofErr w:type="spellEnd"/>
      <w:r>
        <w:rPr>
          <w:color w:val="202122"/>
          <w:sz w:val="20"/>
          <w:szCs w:val="20"/>
        </w:rPr>
        <w:t xml:space="preserve"> sulfate antigens Tra-1-60 and Tra-1-81. The molecular definition of a stem cell includes many more proteins and continues to be a topic of research. </w:t>
      </w:r>
    </w:p>
    <w:p w:rsidR="003E4626" w:rsidRDefault="001B2F0B">
      <w:pPr>
        <w:pStyle w:val="NormalWeb"/>
        <w:spacing w:before="0" w:beforeAutospacing="0" w:after="0" w:afterAutospacing="0"/>
        <w:ind w:firstLine="720"/>
        <w:rPr>
          <w:color w:val="202122"/>
          <w:sz w:val="20"/>
          <w:szCs w:val="20"/>
        </w:rPr>
      </w:pPr>
      <w:r>
        <w:rPr>
          <w:color w:val="202122"/>
          <w:sz w:val="20"/>
          <w:szCs w:val="20"/>
        </w:rPr>
        <w:t>By using human embryonic stem cells to produce specialized cells like nerve cells or heart cells in the lab, scientists can gain access to adult human cells without taking tissue from patients. They can then study these specialized adult cells in detail to try to discern complications of diseases, or to study cell reactions to proposed new drugs.</w:t>
      </w:r>
    </w:p>
    <w:p w:rsidR="003E4626" w:rsidRDefault="001B2F0B">
      <w:pPr>
        <w:pStyle w:val="NormalWeb"/>
        <w:spacing w:before="0" w:beforeAutospacing="0" w:after="0" w:afterAutospacing="0"/>
        <w:ind w:firstLine="720"/>
        <w:rPr>
          <w:color w:val="202122"/>
          <w:sz w:val="20"/>
          <w:szCs w:val="20"/>
        </w:rPr>
      </w:pPr>
      <w:r>
        <w:rPr>
          <w:color w:val="202122"/>
          <w:sz w:val="20"/>
          <w:szCs w:val="20"/>
        </w:rPr>
        <w:t xml:space="preserve">Because of their combined abilities of unlimited expansion and </w:t>
      </w:r>
      <w:proofErr w:type="spellStart"/>
      <w:r>
        <w:rPr>
          <w:color w:val="202122"/>
          <w:sz w:val="20"/>
          <w:szCs w:val="20"/>
        </w:rPr>
        <w:t>pluripotency</w:t>
      </w:r>
      <w:proofErr w:type="spellEnd"/>
      <w:r>
        <w:rPr>
          <w:color w:val="202122"/>
          <w:sz w:val="20"/>
          <w:szCs w:val="20"/>
        </w:rPr>
        <w:t>, embryonic stem cells remain a theoretically potential source for</w:t>
      </w:r>
      <w:r w:rsidR="008D6298">
        <w:rPr>
          <w:rFonts w:hint="eastAsia"/>
          <w:color w:val="202122"/>
          <w:sz w:val="20"/>
          <w:szCs w:val="20"/>
        </w:rPr>
        <w:t xml:space="preserve"> </w:t>
      </w:r>
      <w:hyperlink r:id="rId509" w:tooltip="Regenerative medicine" w:history="1">
        <w:r>
          <w:rPr>
            <w:rStyle w:val="Hyperlink"/>
            <w:color w:val="0B0080"/>
            <w:sz w:val="20"/>
            <w:szCs w:val="20"/>
          </w:rPr>
          <w:t>regenerative medicine</w:t>
        </w:r>
      </w:hyperlink>
      <w:r w:rsidR="008D6298">
        <w:rPr>
          <w:rFonts w:hint="eastAsia"/>
          <w:color w:val="202122"/>
          <w:sz w:val="20"/>
          <w:szCs w:val="20"/>
        </w:rPr>
        <w:t xml:space="preserve"> </w:t>
      </w:r>
      <w:r>
        <w:rPr>
          <w:color w:val="202122"/>
          <w:sz w:val="20"/>
          <w:szCs w:val="20"/>
        </w:rPr>
        <w:t xml:space="preserve">and tissue replacement after injury or disease, however, there are currently no approved treatments using ES cells. The first human trial was approved by the US Food and Drug Administration in January 2009. However, the human trial was not initiated until October 13, 2010 in Atlanta </w:t>
      </w:r>
      <w:r>
        <w:rPr>
          <w:color w:val="202122"/>
          <w:sz w:val="20"/>
          <w:szCs w:val="20"/>
        </w:rPr>
        <w:lastRenderedPageBreak/>
        <w:t>for</w:t>
      </w:r>
      <w:r w:rsidR="008D6298">
        <w:rPr>
          <w:rFonts w:hint="eastAsia"/>
          <w:color w:val="202122"/>
          <w:sz w:val="20"/>
          <w:szCs w:val="20"/>
        </w:rPr>
        <w:t xml:space="preserve"> </w:t>
      </w:r>
      <w:hyperlink r:id="rId510" w:tooltip="Spinal cord injury research" w:history="1">
        <w:r>
          <w:rPr>
            <w:rStyle w:val="Hyperlink"/>
            <w:color w:val="0B0080"/>
            <w:sz w:val="20"/>
            <w:szCs w:val="20"/>
          </w:rPr>
          <w:t>spinal cord injury research</w:t>
        </w:r>
      </w:hyperlink>
      <w:r>
        <w:rPr>
          <w:color w:val="202122"/>
          <w:sz w:val="20"/>
          <w:szCs w:val="20"/>
        </w:rPr>
        <w:t>. On November 14, 2011 the company conducting the trial (</w:t>
      </w:r>
      <w:proofErr w:type="spellStart"/>
      <w:r w:rsidR="003E4626" w:rsidRPr="003E4626">
        <w:fldChar w:fldCharType="begin"/>
      </w:r>
      <w:r>
        <w:rPr>
          <w:sz w:val="20"/>
          <w:szCs w:val="20"/>
        </w:rPr>
        <w:instrText xml:space="preserve"> HYPERLINK "https://en.wikipedia.org/wiki/Geron_Corporation" \o "Geron Corporation" </w:instrText>
      </w:r>
      <w:r w:rsidR="003E4626" w:rsidRPr="003E4626">
        <w:fldChar w:fldCharType="separate"/>
      </w:r>
      <w:r>
        <w:rPr>
          <w:rStyle w:val="Hyperlink"/>
          <w:color w:val="0B0080"/>
          <w:sz w:val="20"/>
          <w:szCs w:val="20"/>
        </w:rPr>
        <w:t>Geron</w:t>
      </w:r>
      <w:proofErr w:type="spellEnd"/>
      <w:r>
        <w:rPr>
          <w:rStyle w:val="Hyperlink"/>
          <w:color w:val="0B0080"/>
          <w:sz w:val="20"/>
          <w:szCs w:val="20"/>
        </w:rPr>
        <w:t xml:space="preserve"> Corporation</w:t>
      </w:r>
      <w:r w:rsidR="003E4626">
        <w:rPr>
          <w:rStyle w:val="Hyperlink"/>
          <w:color w:val="0B0080"/>
          <w:sz w:val="20"/>
          <w:szCs w:val="20"/>
        </w:rPr>
        <w:fldChar w:fldCharType="end"/>
      </w:r>
      <w:r>
        <w:rPr>
          <w:color w:val="202122"/>
          <w:sz w:val="20"/>
          <w:szCs w:val="20"/>
        </w:rPr>
        <w:t xml:space="preserve">) announced that it will discontinue further development of its stem cell programs. Differentiating ES cells into usable cells while avoiding transplant rejection are just a few of the hurdles that embryonic stem cell researchers still face. Embryonic stem cells, being </w:t>
      </w:r>
      <w:proofErr w:type="spellStart"/>
      <w:r>
        <w:rPr>
          <w:color w:val="202122"/>
          <w:sz w:val="20"/>
          <w:szCs w:val="20"/>
        </w:rPr>
        <w:t>pluripotent</w:t>
      </w:r>
      <w:proofErr w:type="spellEnd"/>
      <w:r>
        <w:rPr>
          <w:color w:val="202122"/>
          <w:sz w:val="20"/>
          <w:szCs w:val="20"/>
        </w:rPr>
        <w:t>, require specific signals for correct differentiation – if injected directly into another body, ES cells will differentiate into many different types of cells, causing a </w:t>
      </w:r>
      <w:proofErr w:type="spellStart"/>
      <w:r w:rsidR="003E4626" w:rsidRPr="003E4626">
        <w:fldChar w:fldCharType="begin"/>
      </w:r>
      <w:r>
        <w:rPr>
          <w:sz w:val="20"/>
          <w:szCs w:val="20"/>
        </w:rPr>
        <w:instrText xml:space="preserve"> HYPERLINK "https://en.wikipedia.org/wiki/Teratoma" \o "Teratoma" </w:instrText>
      </w:r>
      <w:r w:rsidR="003E4626" w:rsidRPr="003E4626">
        <w:fldChar w:fldCharType="separate"/>
      </w:r>
      <w:r>
        <w:rPr>
          <w:rStyle w:val="Hyperlink"/>
          <w:color w:val="0B0080"/>
          <w:sz w:val="20"/>
          <w:szCs w:val="20"/>
        </w:rPr>
        <w:t>teratoma</w:t>
      </w:r>
      <w:proofErr w:type="spellEnd"/>
      <w:r w:rsidR="003E4626">
        <w:rPr>
          <w:rStyle w:val="Hyperlink"/>
          <w:color w:val="0B0080"/>
          <w:sz w:val="20"/>
          <w:szCs w:val="20"/>
        </w:rPr>
        <w:fldChar w:fldCharType="end"/>
      </w:r>
      <w:r>
        <w:rPr>
          <w:color w:val="202122"/>
          <w:sz w:val="20"/>
          <w:szCs w:val="20"/>
        </w:rPr>
        <w:t>. Ethical considerations regarding the use of unborn human tissue are another reason for the lack of approved treatments using embryonic stem cells. Many nations currently have</w:t>
      </w:r>
      <w:r w:rsidR="008D6298">
        <w:rPr>
          <w:rFonts w:hint="eastAsia"/>
          <w:color w:val="202122"/>
          <w:sz w:val="20"/>
          <w:szCs w:val="20"/>
        </w:rPr>
        <w:t xml:space="preserve"> </w:t>
      </w:r>
      <w:hyperlink r:id="rId511" w:tooltip="Moratorium (law)" w:history="1">
        <w:r>
          <w:rPr>
            <w:rStyle w:val="Hyperlink"/>
            <w:color w:val="0B0080"/>
            <w:sz w:val="20"/>
            <w:szCs w:val="20"/>
          </w:rPr>
          <w:t>moratoria</w:t>
        </w:r>
      </w:hyperlink>
      <w:r w:rsidR="008D6298">
        <w:rPr>
          <w:rFonts w:hint="eastAsia"/>
          <w:color w:val="202122"/>
          <w:sz w:val="20"/>
          <w:szCs w:val="20"/>
        </w:rPr>
        <w:t xml:space="preserve"> </w:t>
      </w:r>
      <w:r>
        <w:rPr>
          <w:color w:val="202122"/>
          <w:sz w:val="20"/>
          <w:szCs w:val="20"/>
        </w:rPr>
        <w:t>or limitations on either human ES cell research or the production of new human ES cell lines.</w:t>
      </w:r>
    </w:p>
    <w:p w:rsidR="003E4626" w:rsidRDefault="001B2F0B">
      <w:pPr>
        <w:pStyle w:val="NormalWeb"/>
        <w:spacing w:before="0" w:beforeAutospacing="0" w:after="0" w:afterAutospacing="0"/>
        <w:ind w:firstLine="720"/>
        <w:rPr>
          <w:color w:val="202122"/>
          <w:sz w:val="20"/>
          <w:szCs w:val="20"/>
        </w:rPr>
      </w:pPr>
      <w:r>
        <w:rPr>
          <w:color w:val="202122"/>
          <w:sz w:val="20"/>
          <w:szCs w:val="20"/>
        </w:rPr>
        <w:t>Embryonic stem cells (</w:t>
      </w:r>
      <w:proofErr w:type="spellStart"/>
      <w:r>
        <w:rPr>
          <w:color w:val="202122"/>
          <w:sz w:val="20"/>
          <w:szCs w:val="20"/>
        </w:rPr>
        <w:t>ESCs</w:t>
      </w:r>
      <w:proofErr w:type="spellEnd"/>
      <w:r>
        <w:rPr>
          <w:color w:val="202122"/>
          <w:sz w:val="20"/>
          <w:szCs w:val="20"/>
        </w:rPr>
        <w:t>) have the ability to divide indefinitely while keeping their </w:t>
      </w:r>
      <w:proofErr w:type="spellStart"/>
      <w:r w:rsidR="003E4626" w:rsidRPr="003E4626">
        <w:fldChar w:fldCharType="begin"/>
      </w:r>
      <w:r>
        <w:rPr>
          <w:sz w:val="20"/>
          <w:szCs w:val="20"/>
        </w:rPr>
        <w:instrText xml:space="preserve"> HYPERLINK "https://en.wikipedia.org/wiki/Pluripotency" \o "Pluripotency" </w:instrText>
      </w:r>
      <w:r w:rsidR="003E4626" w:rsidRPr="003E4626">
        <w:fldChar w:fldCharType="separate"/>
      </w:r>
      <w:r>
        <w:rPr>
          <w:rStyle w:val="Hyperlink"/>
          <w:color w:val="0B0080"/>
          <w:sz w:val="20"/>
          <w:szCs w:val="20"/>
        </w:rPr>
        <w:t>pluripotency</w:t>
      </w:r>
      <w:proofErr w:type="spellEnd"/>
      <w:r w:rsidR="003E4626">
        <w:rPr>
          <w:rStyle w:val="Hyperlink"/>
          <w:color w:val="0B0080"/>
          <w:sz w:val="20"/>
          <w:szCs w:val="20"/>
        </w:rPr>
        <w:fldChar w:fldCharType="end"/>
      </w:r>
      <w:r>
        <w:rPr>
          <w:color w:val="202122"/>
          <w:sz w:val="20"/>
          <w:szCs w:val="20"/>
        </w:rPr>
        <w:t>, which is made possible through specialized mechanisms of </w:t>
      </w:r>
      <w:hyperlink r:id="rId512" w:tooltip="Cell cycle" w:history="1">
        <w:r>
          <w:rPr>
            <w:rStyle w:val="Hyperlink"/>
            <w:color w:val="0B0080"/>
            <w:sz w:val="20"/>
            <w:szCs w:val="20"/>
          </w:rPr>
          <w:t>cell cycle</w:t>
        </w:r>
      </w:hyperlink>
      <w:r>
        <w:rPr>
          <w:color w:val="202122"/>
          <w:sz w:val="20"/>
          <w:szCs w:val="20"/>
        </w:rPr>
        <w:t> control. Compared to proliferating</w:t>
      </w:r>
      <w:r w:rsidR="008D6298">
        <w:rPr>
          <w:rFonts w:hint="eastAsia"/>
          <w:color w:val="202122"/>
          <w:sz w:val="20"/>
          <w:szCs w:val="20"/>
        </w:rPr>
        <w:t xml:space="preserve"> </w:t>
      </w:r>
      <w:hyperlink r:id="rId513" w:tooltip="Somatic cell" w:history="1">
        <w:r>
          <w:rPr>
            <w:rStyle w:val="Hyperlink"/>
            <w:color w:val="0B0080"/>
            <w:sz w:val="20"/>
            <w:szCs w:val="20"/>
          </w:rPr>
          <w:t>somatic cells</w:t>
        </w:r>
      </w:hyperlink>
      <w:r>
        <w:rPr>
          <w:color w:val="202122"/>
          <w:sz w:val="20"/>
          <w:szCs w:val="20"/>
        </w:rPr>
        <w:t xml:space="preserve">, </w:t>
      </w:r>
      <w:proofErr w:type="spellStart"/>
      <w:r>
        <w:rPr>
          <w:color w:val="202122"/>
          <w:sz w:val="20"/>
          <w:szCs w:val="20"/>
        </w:rPr>
        <w:t>ESCs</w:t>
      </w:r>
      <w:proofErr w:type="spellEnd"/>
      <w:r>
        <w:rPr>
          <w:color w:val="202122"/>
          <w:sz w:val="20"/>
          <w:szCs w:val="20"/>
        </w:rPr>
        <w:t xml:space="preserve"> have unique cell cycle characteristics—such as rapid cell division caused by shortened</w:t>
      </w:r>
      <w:r w:rsidR="008D6298">
        <w:rPr>
          <w:rFonts w:hint="eastAsia"/>
          <w:color w:val="202122"/>
          <w:sz w:val="20"/>
          <w:szCs w:val="20"/>
        </w:rPr>
        <w:t xml:space="preserve"> </w:t>
      </w:r>
      <w:hyperlink r:id="rId514" w:tooltip="G1 phase" w:history="1">
        <w:r>
          <w:rPr>
            <w:rStyle w:val="Hyperlink"/>
            <w:color w:val="0B0080"/>
            <w:sz w:val="20"/>
            <w:szCs w:val="20"/>
          </w:rPr>
          <w:t>G1 phase</w:t>
        </w:r>
      </w:hyperlink>
      <w:r>
        <w:rPr>
          <w:color w:val="202122"/>
          <w:sz w:val="20"/>
          <w:szCs w:val="20"/>
        </w:rPr>
        <w:t>, absent </w:t>
      </w:r>
      <w:hyperlink r:id="rId515" w:tooltip="G2 phase" w:history="1">
        <w:r>
          <w:rPr>
            <w:rStyle w:val="Hyperlink"/>
            <w:color w:val="0B0080"/>
            <w:sz w:val="20"/>
            <w:szCs w:val="20"/>
          </w:rPr>
          <w:t>G0 phase</w:t>
        </w:r>
      </w:hyperlink>
      <w:r>
        <w:rPr>
          <w:color w:val="202122"/>
          <w:sz w:val="20"/>
          <w:szCs w:val="20"/>
        </w:rPr>
        <w:t>, and modifications in </w:t>
      </w:r>
      <w:hyperlink r:id="rId516" w:tooltip="Cell cycle checkpoint" w:history="1">
        <w:r>
          <w:rPr>
            <w:rStyle w:val="Hyperlink"/>
            <w:color w:val="0B0080"/>
            <w:sz w:val="20"/>
            <w:szCs w:val="20"/>
          </w:rPr>
          <w:t>cell cycle checkpoints</w:t>
        </w:r>
      </w:hyperlink>
      <w:r>
        <w:rPr>
          <w:color w:val="202122"/>
          <w:sz w:val="20"/>
          <w:szCs w:val="20"/>
        </w:rPr>
        <w:t>—which leaves the cells mostly in </w:t>
      </w:r>
      <w:hyperlink r:id="rId517" w:tooltip="S phase" w:history="1">
        <w:r>
          <w:rPr>
            <w:rStyle w:val="Hyperlink"/>
            <w:color w:val="0B0080"/>
            <w:sz w:val="20"/>
            <w:szCs w:val="20"/>
          </w:rPr>
          <w:t>S phase</w:t>
        </w:r>
      </w:hyperlink>
      <w:r>
        <w:rPr>
          <w:color w:val="202122"/>
          <w:sz w:val="20"/>
          <w:szCs w:val="20"/>
        </w:rPr>
        <w:t> at any given time. </w:t>
      </w:r>
      <w:proofErr w:type="spellStart"/>
      <w:r>
        <w:rPr>
          <w:color w:val="202122"/>
          <w:sz w:val="20"/>
          <w:szCs w:val="20"/>
        </w:rPr>
        <w:t>ESCs</w:t>
      </w:r>
      <w:proofErr w:type="spellEnd"/>
      <w:r>
        <w:rPr>
          <w:color w:val="202122"/>
          <w:sz w:val="20"/>
          <w:szCs w:val="20"/>
        </w:rPr>
        <w:t xml:space="preserve">’ rapid division is demonstrated by their short doubling time, which ranges from 8 to 10 hours, whereas somatic cells have doubling time of approximately 20 hours or longer. As cells differentiate, these properties change: G1 and G2 phases lengthen, leading to longer cell division cycles. This suggests that a specific cell cycle structure may contribute to the establishment of </w:t>
      </w:r>
      <w:proofErr w:type="spellStart"/>
      <w:r>
        <w:rPr>
          <w:color w:val="202122"/>
          <w:sz w:val="20"/>
          <w:szCs w:val="20"/>
        </w:rPr>
        <w:t>pluripotency</w:t>
      </w:r>
      <w:proofErr w:type="spellEnd"/>
      <w:r>
        <w:rPr>
          <w:color w:val="202122"/>
          <w:sz w:val="20"/>
          <w:szCs w:val="20"/>
        </w:rPr>
        <w:t xml:space="preserve">. </w:t>
      </w:r>
    </w:p>
    <w:p w:rsidR="003E4626" w:rsidRDefault="001B2F0B">
      <w:pPr>
        <w:pStyle w:val="NormalWeb"/>
        <w:spacing w:before="0" w:beforeAutospacing="0" w:after="0" w:afterAutospacing="0"/>
        <w:ind w:firstLine="720"/>
        <w:rPr>
          <w:color w:val="202122"/>
          <w:sz w:val="20"/>
          <w:szCs w:val="20"/>
        </w:rPr>
      </w:pPr>
      <w:r>
        <w:rPr>
          <w:color w:val="202122"/>
          <w:sz w:val="20"/>
          <w:szCs w:val="20"/>
        </w:rPr>
        <w:t xml:space="preserve">Particularly because G1 phase is the phase in which cells have increased sensitivity to differentiation, shortened G1 is one of the key characteristics of </w:t>
      </w:r>
      <w:proofErr w:type="spellStart"/>
      <w:r>
        <w:rPr>
          <w:color w:val="202122"/>
          <w:sz w:val="20"/>
          <w:szCs w:val="20"/>
        </w:rPr>
        <w:t>ESCs</w:t>
      </w:r>
      <w:proofErr w:type="spellEnd"/>
      <w:r>
        <w:rPr>
          <w:color w:val="202122"/>
          <w:sz w:val="20"/>
          <w:szCs w:val="20"/>
        </w:rPr>
        <w:t xml:space="preserve"> and plays an important role in maintaining undifferentiated</w:t>
      </w:r>
      <w:r w:rsidR="00941D21">
        <w:rPr>
          <w:rFonts w:hint="eastAsia"/>
          <w:color w:val="202122"/>
          <w:sz w:val="20"/>
          <w:szCs w:val="20"/>
        </w:rPr>
        <w:t xml:space="preserve"> </w:t>
      </w:r>
      <w:hyperlink r:id="rId518" w:tooltip="Phenotype" w:history="1">
        <w:r>
          <w:rPr>
            <w:rStyle w:val="Hyperlink"/>
            <w:color w:val="0B0080"/>
            <w:sz w:val="20"/>
            <w:szCs w:val="20"/>
          </w:rPr>
          <w:t>phenotype</w:t>
        </w:r>
      </w:hyperlink>
      <w:r>
        <w:rPr>
          <w:color w:val="202122"/>
          <w:sz w:val="20"/>
          <w:szCs w:val="20"/>
        </w:rPr>
        <w:t xml:space="preserve">. Although the exact molecular mechanism remains only partially understood, several studies have shown insight on how </w:t>
      </w:r>
      <w:proofErr w:type="spellStart"/>
      <w:r>
        <w:rPr>
          <w:color w:val="202122"/>
          <w:sz w:val="20"/>
          <w:szCs w:val="20"/>
        </w:rPr>
        <w:t>ESCs</w:t>
      </w:r>
      <w:proofErr w:type="spellEnd"/>
      <w:r>
        <w:rPr>
          <w:color w:val="202122"/>
          <w:sz w:val="20"/>
          <w:szCs w:val="20"/>
        </w:rPr>
        <w:t xml:space="preserve"> progress through G1—and  potentially other phases—so rapidly. </w:t>
      </w:r>
    </w:p>
    <w:p w:rsidR="003E4626" w:rsidRDefault="001B2F0B">
      <w:pPr>
        <w:pStyle w:val="NormalWeb"/>
        <w:spacing w:before="0" w:beforeAutospacing="0" w:after="0" w:afterAutospacing="0"/>
        <w:ind w:firstLine="720"/>
        <w:rPr>
          <w:color w:val="202122"/>
          <w:sz w:val="20"/>
          <w:szCs w:val="20"/>
        </w:rPr>
      </w:pPr>
      <w:r>
        <w:rPr>
          <w:color w:val="202122"/>
          <w:sz w:val="20"/>
          <w:szCs w:val="20"/>
        </w:rPr>
        <w:t>The cell cycle is regulated by complex network of </w:t>
      </w:r>
      <w:hyperlink r:id="rId519" w:tooltip="Cyclin" w:history="1">
        <w:proofErr w:type="spellStart"/>
        <w:r>
          <w:rPr>
            <w:rStyle w:val="Hyperlink"/>
            <w:color w:val="0B0080"/>
            <w:sz w:val="20"/>
            <w:szCs w:val="20"/>
          </w:rPr>
          <w:t>cyclins</w:t>
        </w:r>
        <w:proofErr w:type="spellEnd"/>
      </w:hyperlink>
      <w:r>
        <w:rPr>
          <w:color w:val="202122"/>
          <w:sz w:val="20"/>
          <w:szCs w:val="20"/>
        </w:rPr>
        <w:t>, </w:t>
      </w:r>
      <w:hyperlink r:id="rId520" w:tooltip="Cyclin-dependent kinase" w:history="1">
        <w:proofErr w:type="spellStart"/>
        <w:r>
          <w:rPr>
            <w:rStyle w:val="Hyperlink"/>
            <w:color w:val="0B0080"/>
            <w:sz w:val="20"/>
            <w:szCs w:val="20"/>
          </w:rPr>
          <w:t>cyclin</w:t>
        </w:r>
        <w:proofErr w:type="spellEnd"/>
        <w:r>
          <w:rPr>
            <w:rStyle w:val="Hyperlink"/>
            <w:color w:val="0B0080"/>
            <w:sz w:val="20"/>
            <w:szCs w:val="20"/>
          </w:rPr>
          <w:t xml:space="preserve">-dependent </w:t>
        </w:r>
        <w:proofErr w:type="spellStart"/>
        <w:r>
          <w:rPr>
            <w:rStyle w:val="Hyperlink"/>
            <w:color w:val="0B0080"/>
            <w:sz w:val="20"/>
            <w:szCs w:val="20"/>
          </w:rPr>
          <w:t>kinases</w:t>
        </w:r>
        <w:proofErr w:type="spellEnd"/>
      </w:hyperlink>
      <w:r w:rsidR="008D6298">
        <w:rPr>
          <w:rFonts w:hint="eastAsia"/>
          <w:color w:val="202122"/>
          <w:sz w:val="20"/>
          <w:szCs w:val="20"/>
        </w:rPr>
        <w:t xml:space="preserve"> </w:t>
      </w:r>
      <w:r>
        <w:rPr>
          <w:color w:val="202122"/>
          <w:sz w:val="20"/>
          <w:szCs w:val="20"/>
        </w:rPr>
        <w:t>(</w:t>
      </w:r>
      <w:proofErr w:type="spellStart"/>
      <w:r>
        <w:rPr>
          <w:color w:val="202122"/>
          <w:sz w:val="20"/>
          <w:szCs w:val="20"/>
        </w:rPr>
        <w:t>Cdk</w:t>
      </w:r>
      <w:proofErr w:type="spellEnd"/>
      <w:r>
        <w:rPr>
          <w:color w:val="202122"/>
          <w:sz w:val="20"/>
          <w:szCs w:val="20"/>
        </w:rPr>
        <w:t>),</w:t>
      </w:r>
      <w:r w:rsidR="008D6298">
        <w:rPr>
          <w:rFonts w:hint="eastAsia"/>
          <w:color w:val="202122"/>
          <w:sz w:val="20"/>
          <w:szCs w:val="20"/>
        </w:rPr>
        <w:t xml:space="preserve"> </w:t>
      </w:r>
      <w:hyperlink r:id="rId521" w:tooltip="Cyclin-dependent kinase inhibitor" w:history="1">
        <w:proofErr w:type="spellStart"/>
        <w:r>
          <w:rPr>
            <w:rStyle w:val="Hyperlink"/>
            <w:color w:val="0B0080"/>
            <w:sz w:val="20"/>
            <w:szCs w:val="20"/>
          </w:rPr>
          <w:t>cyclin</w:t>
        </w:r>
        <w:proofErr w:type="spellEnd"/>
        <w:r>
          <w:rPr>
            <w:rStyle w:val="Hyperlink"/>
            <w:color w:val="0B0080"/>
            <w:sz w:val="20"/>
            <w:szCs w:val="20"/>
          </w:rPr>
          <w:t xml:space="preserve">-dependent </w:t>
        </w:r>
        <w:proofErr w:type="spellStart"/>
        <w:r>
          <w:rPr>
            <w:rStyle w:val="Hyperlink"/>
            <w:color w:val="0B0080"/>
            <w:sz w:val="20"/>
            <w:szCs w:val="20"/>
          </w:rPr>
          <w:t>kinase</w:t>
        </w:r>
        <w:proofErr w:type="spellEnd"/>
        <w:r>
          <w:rPr>
            <w:rStyle w:val="Hyperlink"/>
            <w:color w:val="0B0080"/>
            <w:sz w:val="20"/>
            <w:szCs w:val="20"/>
          </w:rPr>
          <w:t xml:space="preserve"> inhibitors</w:t>
        </w:r>
      </w:hyperlink>
      <w:r w:rsidR="008D6298">
        <w:rPr>
          <w:rFonts w:hint="eastAsia"/>
          <w:color w:val="202122"/>
          <w:sz w:val="20"/>
          <w:szCs w:val="20"/>
        </w:rPr>
        <w:t xml:space="preserve"> </w:t>
      </w:r>
      <w:r>
        <w:rPr>
          <w:color w:val="202122"/>
          <w:sz w:val="20"/>
          <w:szCs w:val="20"/>
        </w:rPr>
        <w:t>(</w:t>
      </w:r>
      <w:proofErr w:type="spellStart"/>
      <w:r>
        <w:rPr>
          <w:color w:val="202122"/>
          <w:sz w:val="20"/>
          <w:szCs w:val="20"/>
        </w:rPr>
        <w:t>Cdkn</w:t>
      </w:r>
      <w:proofErr w:type="spellEnd"/>
      <w:r>
        <w:rPr>
          <w:color w:val="202122"/>
          <w:sz w:val="20"/>
          <w:szCs w:val="20"/>
        </w:rPr>
        <w:t>), pocket proteins of the retinoblastoma (</w:t>
      </w:r>
      <w:proofErr w:type="spellStart"/>
      <w:r>
        <w:rPr>
          <w:color w:val="202122"/>
          <w:sz w:val="20"/>
          <w:szCs w:val="20"/>
        </w:rPr>
        <w:t>Rb</w:t>
      </w:r>
      <w:proofErr w:type="spellEnd"/>
      <w:r>
        <w:rPr>
          <w:color w:val="202122"/>
          <w:sz w:val="20"/>
          <w:szCs w:val="20"/>
        </w:rPr>
        <w:t xml:space="preserve">) family, and other accessory factors. Foundational insight into the distinctive regulation of ESC cell cycle was gained by studies on mouse </w:t>
      </w:r>
      <w:proofErr w:type="spellStart"/>
      <w:r>
        <w:rPr>
          <w:color w:val="202122"/>
          <w:sz w:val="20"/>
          <w:szCs w:val="20"/>
        </w:rPr>
        <w:t>ESCs</w:t>
      </w:r>
      <w:proofErr w:type="spellEnd"/>
      <w:r>
        <w:rPr>
          <w:color w:val="202122"/>
          <w:sz w:val="20"/>
          <w:szCs w:val="20"/>
        </w:rPr>
        <w:t xml:space="preserve"> (</w:t>
      </w:r>
      <w:proofErr w:type="spellStart"/>
      <w:r>
        <w:rPr>
          <w:color w:val="202122"/>
          <w:sz w:val="20"/>
          <w:szCs w:val="20"/>
        </w:rPr>
        <w:t>mESCs</w:t>
      </w:r>
      <w:proofErr w:type="spellEnd"/>
      <w:r>
        <w:rPr>
          <w:color w:val="202122"/>
          <w:sz w:val="20"/>
          <w:szCs w:val="20"/>
        </w:rPr>
        <w:t xml:space="preserve">). </w:t>
      </w:r>
      <w:proofErr w:type="spellStart"/>
      <w:r>
        <w:rPr>
          <w:color w:val="202122"/>
          <w:sz w:val="20"/>
          <w:szCs w:val="20"/>
        </w:rPr>
        <w:t>mESCs</w:t>
      </w:r>
      <w:proofErr w:type="spellEnd"/>
      <w:r>
        <w:rPr>
          <w:color w:val="202122"/>
          <w:sz w:val="20"/>
          <w:szCs w:val="20"/>
        </w:rPr>
        <w:t xml:space="preserve"> showed a cell cycle with highly abbreviated G1 phase, which enabled cells to rapidly alternate between M phase and S phase. In a somatic cell cycle, oscillatory activity of </w:t>
      </w:r>
      <w:proofErr w:type="spellStart"/>
      <w:r>
        <w:rPr>
          <w:color w:val="202122"/>
          <w:sz w:val="20"/>
          <w:szCs w:val="20"/>
        </w:rPr>
        <w:t>Cyclin-Cdk</w:t>
      </w:r>
      <w:proofErr w:type="spellEnd"/>
      <w:r>
        <w:rPr>
          <w:color w:val="202122"/>
          <w:sz w:val="20"/>
          <w:szCs w:val="20"/>
        </w:rPr>
        <w:t xml:space="preserve"> complexes is observed in sequential action, which controls crucial regulators of the cell cycle to induce unidirectional transitions between phases:</w:t>
      </w:r>
      <w:r w:rsidR="008D6298">
        <w:rPr>
          <w:rFonts w:hint="eastAsia"/>
          <w:color w:val="202122"/>
          <w:sz w:val="20"/>
          <w:szCs w:val="20"/>
        </w:rPr>
        <w:t xml:space="preserve"> </w:t>
      </w:r>
      <w:hyperlink r:id="rId522" w:tooltip="Cyclin D" w:history="1">
        <w:proofErr w:type="spellStart"/>
        <w:r>
          <w:rPr>
            <w:rStyle w:val="Hyperlink"/>
            <w:color w:val="0B0080"/>
            <w:sz w:val="20"/>
            <w:szCs w:val="20"/>
          </w:rPr>
          <w:t>Cyclin</w:t>
        </w:r>
        <w:proofErr w:type="spellEnd"/>
        <w:r>
          <w:rPr>
            <w:rStyle w:val="Hyperlink"/>
            <w:color w:val="0B0080"/>
            <w:sz w:val="20"/>
            <w:szCs w:val="20"/>
          </w:rPr>
          <w:t xml:space="preserve"> D</w:t>
        </w:r>
      </w:hyperlink>
      <w:r w:rsidR="008D6298">
        <w:rPr>
          <w:rFonts w:hint="eastAsia"/>
          <w:color w:val="202122"/>
          <w:sz w:val="20"/>
          <w:szCs w:val="20"/>
        </w:rPr>
        <w:t xml:space="preserve"> </w:t>
      </w:r>
      <w:r>
        <w:rPr>
          <w:color w:val="202122"/>
          <w:sz w:val="20"/>
          <w:szCs w:val="20"/>
        </w:rPr>
        <w:t>and Cdk4/6 are active in the G1 phase, while</w:t>
      </w:r>
      <w:r w:rsidR="008D6298">
        <w:rPr>
          <w:rFonts w:hint="eastAsia"/>
          <w:color w:val="202122"/>
          <w:sz w:val="20"/>
          <w:szCs w:val="20"/>
        </w:rPr>
        <w:t xml:space="preserve"> </w:t>
      </w:r>
      <w:hyperlink r:id="rId523" w:tooltip="Cyclin E" w:history="1">
        <w:proofErr w:type="spellStart"/>
        <w:r>
          <w:rPr>
            <w:rStyle w:val="Hyperlink"/>
            <w:color w:val="0B0080"/>
            <w:sz w:val="20"/>
            <w:szCs w:val="20"/>
          </w:rPr>
          <w:t>Cyclin</w:t>
        </w:r>
        <w:proofErr w:type="spellEnd"/>
        <w:r>
          <w:rPr>
            <w:rStyle w:val="Hyperlink"/>
            <w:color w:val="0B0080"/>
            <w:sz w:val="20"/>
            <w:szCs w:val="20"/>
          </w:rPr>
          <w:t xml:space="preserve"> E</w:t>
        </w:r>
      </w:hyperlink>
      <w:r w:rsidR="008D6298">
        <w:rPr>
          <w:rFonts w:hint="eastAsia"/>
          <w:color w:val="202122"/>
          <w:sz w:val="20"/>
          <w:szCs w:val="20"/>
        </w:rPr>
        <w:t xml:space="preserve"> </w:t>
      </w:r>
      <w:r>
        <w:rPr>
          <w:color w:val="202122"/>
          <w:sz w:val="20"/>
          <w:szCs w:val="20"/>
        </w:rPr>
        <w:t>and </w:t>
      </w:r>
      <w:hyperlink r:id="rId524" w:tooltip="Cyclin-dependent kinase 2" w:history="1">
        <w:r>
          <w:rPr>
            <w:rStyle w:val="Hyperlink"/>
            <w:color w:val="0B0080"/>
            <w:sz w:val="20"/>
            <w:szCs w:val="20"/>
          </w:rPr>
          <w:t>Cdk2</w:t>
        </w:r>
      </w:hyperlink>
      <w:r>
        <w:rPr>
          <w:color w:val="202122"/>
          <w:sz w:val="20"/>
          <w:szCs w:val="20"/>
        </w:rPr>
        <w:t> are active during the late G1 phase and S phase; and </w:t>
      </w:r>
      <w:proofErr w:type="spellStart"/>
      <w:r w:rsidR="003E4626" w:rsidRPr="003E4626">
        <w:fldChar w:fldCharType="begin"/>
      </w:r>
      <w:r>
        <w:rPr>
          <w:sz w:val="20"/>
          <w:szCs w:val="20"/>
        </w:rPr>
        <w:instrText xml:space="preserve"> HYPERLINK "https://en.wikipedia.org/wiki/Cyclin_A" \o "Cyclin A" </w:instrText>
      </w:r>
      <w:r w:rsidR="003E4626" w:rsidRPr="003E4626">
        <w:fldChar w:fldCharType="separate"/>
      </w:r>
      <w:r>
        <w:rPr>
          <w:rStyle w:val="Hyperlink"/>
          <w:color w:val="0B0080"/>
          <w:sz w:val="20"/>
          <w:szCs w:val="20"/>
        </w:rPr>
        <w:t>Cyclin</w:t>
      </w:r>
      <w:proofErr w:type="spellEnd"/>
      <w:r>
        <w:rPr>
          <w:rStyle w:val="Hyperlink"/>
          <w:color w:val="0B0080"/>
          <w:sz w:val="20"/>
          <w:szCs w:val="20"/>
        </w:rPr>
        <w:t xml:space="preserve"> A</w:t>
      </w:r>
      <w:r w:rsidR="003E4626">
        <w:rPr>
          <w:rStyle w:val="Hyperlink"/>
          <w:color w:val="0B0080"/>
          <w:sz w:val="20"/>
          <w:szCs w:val="20"/>
        </w:rPr>
        <w:fldChar w:fldCharType="end"/>
      </w:r>
      <w:r>
        <w:rPr>
          <w:color w:val="202122"/>
          <w:sz w:val="20"/>
          <w:szCs w:val="20"/>
        </w:rPr>
        <w:t> and Cdk2 are active in the S phase and G2, while </w:t>
      </w:r>
      <w:proofErr w:type="spellStart"/>
      <w:r w:rsidR="003E4626" w:rsidRPr="003E4626">
        <w:fldChar w:fldCharType="begin"/>
      </w:r>
      <w:r>
        <w:rPr>
          <w:sz w:val="20"/>
          <w:szCs w:val="20"/>
        </w:rPr>
        <w:instrText xml:space="preserve"> HYPERLINK "https://en.wikipedia.org/wiki/Cyclin_B" \o "Cyclin B" </w:instrText>
      </w:r>
      <w:r w:rsidR="003E4626" w:rsidRPr="003E4626">
        <w:fldChar w:fldCharType="separate"/>
      </w:r>
      <w:r>
        <w:rPr>
          <w:rStyle w:val="Hyperlink"/>
          <w:color w:val="0B0080"/>
          <w:sz w:val="20"/>
          <w:szCs w:val="20"/>
        </w:rPr>
        <w:t>Cyclin</w:t>
      </w:r>
      <w:proofErr w:type="spellEnd"/>
      <w:r>
        <w:rPr>
          <w:rStyle w:val="Hyperlink"/>
          <w:color w:val="0B0080"/>
          <w:sz w:val="20"/>
          <w:szCs w:val="20"/>
        </w:rPr>
        <w:t xml:space="preserve"> B</w:t>
      </w:r>
      <w:r w:rsidR="003E4626">
        <w:rPr>
          <w:rStyle w:val="Hyperlink"/>
          <w:color w:val="0B0080"/>
          <w:sz w:val="20"/>
          <w:szCs w:val="20"/>
        </w:rPr>
        <w:fldChar w:fldCharType="end"/>
      </w:r>
      <w:r>
        <w:rPr>
          <w:color w:val="202122"/>
          <w:sz w:val="20"/>
          <w:szCs w:val="20"/>
        </w:rPr>
        <w:t> and </w:t>
      </w:r>
      <w:hyperlink r:id="rId525" w:tooltip="Cyclin-dependent kinase 1" w:history="1">
        <w:r>
          <w:rPr>
            <w:rStyle w:val="Hyperlink"/>
            <w:color w:val="0B0080"/>
            <w:sz w:val="20"/>
            <w:szCs w:val="20"/>
          </w:rPr>
          <w:t>Cdk1</w:t>
        </w:r>
      </w:hyperlink>
      <w:r>
        <w:rPr>
          <w:color w:val="202122"/>
          <w:sz w:val="20"/>
          <w:szCs w:val="20"/>
        </w:rPr>
        <w:t xml:space="preserve"> are active in G2 and M phase. However, in </w:t>
      </w:r>
      <w:proofErr w:type="spellStart"/>
      <w:r>
        <w:rPr>
          <w:color w:val="202122"/>
          <w:sz w:val="20"/>
          <w:szCs w:val="20"/>
        </w:rPr>
        <w:t>mESCs</w:t>
      </w:r>
      <w:proofErr w:type="spellEnd"/>
      <w:r>
        <w:rPr>
          <w:color w:val="202122"/>
          <w:sz w:val="20"/>
          <w:szCs w:val="20"/>
        </w:rPr>
        <w:t xml:space="preserve">, this typically ordered and oscillatory activity of </w:t>
      </w:r>
      <w:proofErr w:type="spellStart"/>
      <w:r>
        <w:rPr>
          <w:color w:val="202122"/>
          <w:sz w:val="20"/>
          <w:szCs w:val="20"/>
        </w:rPr>
        <w:t>Cyclin-Cdk</w:t>
      </w:r>
      <w:proofErr w:type="spellEnd"/>
      <w:r>
        <w:rPr>
          <w:color w:val="202122"/>
          <w:sz w:val="20"/>
          <w:szCs w:val="20"/>
        </w:rPr>
        <w:t xml:space="preserve"> complexes is absent. Rather, the </w:t>
      </w:r>
      <w:proofErr w:type="spellStart"/>
      <w:r>
        <w:rPr>
          <w:color w:val="202122"/>
          <w:sz w:val="20"/>
          <w:szCs w:val="20"/>
        </w:rPr>
        <w:t>Cyclin</w:t>
      </w:r>
      <w:proofErr w:type="spellEnd"/>
      <w:r>
        <w:rPr>
          <w:color w:val="202122"/>
          <w:sz w:val="20"/>
          <w:szCs w:val="20"/>
        </w:rPr>
        <w:t xml:space="preserve"> E/Cdk2 complex is constitutively active throughout the cycle, keeping</w:t>
      </w:r>
      <w:r w:rsidR="008D6298">
        <w:rPr>
          <w:rFonts w:hint="eastAsia"/>
          <w:color w:val="202122"/>
          <w:sz w:val="20"/>
          <w:szCs w:val="20"/>
        </w:rPr>
        <w:t xml:space="preserve"> </w:t>
      </w:r>
      <w:hyperlink r:id="rId526" w:tooltip="Retinoblastoma protein" w:history="1">
        <w:r>
          <w:rPr>
            <w:rStyle w:val="Hyperlink"/>
            <w:color w:val="0B0080"/>
            <w:sz w:val="20"/>
            <w:szCs w:val="20"/>
          </w:rPr>
          <w:t>retinoblastoma protein</w:t>
        </w:r>
      </w:hyperlink>
      <w:r w:rsidR="008D6298">
        <w:rPr>
          <w:rFonts w:hint="eastAsia"/>
          <w:color w:val="202122"/>
          <w:sz w:val="20"/>
          <w:szCs w:val="20"/>
        </w:rPr>
        <w:t xml:space="preserve"> </w:t>
      </w:r>
      <w:r>
        <w:rPr>
          <w:color w:val="202122"/>
          <w:sz w:val="20"/>
          <w:szCs w:val="20"/>
        </w:rPr>
        <w:t>(</w:t>
      </w:r>
      <w:proofErr w:type="spellStart"/>
      <w:r>
        <w:rPr>
          <w:color w:val="202122"/>
          <w:sz w:val="20"/>
          <w:szCs w:val="20"/>
        </w:rPr>
        <w:t>pRb</w:t>
      </w:r>
      <w:proofErr w:type="spellEnd"/>
      <w:r>
        <w:rPr>
          <w:color w:val="202122"/>
          <w:sz w:val="20"/>
          <w:szCs w:val="20"/>
        </w:rPr>
        <w:t>)</w:t>
      </w:r>
      <w:r w:rsidR="008D6298">
        <w:rPr>
          <w:rFonts w:hint="eastAsia"/>
          <w:color w:val="202122"/>
          <w:sz w:val="20"/>
          <w:szCs w:val="20"/>
        </w:rPr>
        <w:t xml:space="preserve"> </w:t>
      </w:r>
      <w:hyperlink r:id="rId527" w:tooltip="Hyperphosphorylated" w:history="1">
        <w:proofErr w:type="spellStart"/>
        <w:r>
          <w:rPr>
            <w:rStyle w:val="Hyperlink"/>
            <w:color w:val="0B0080"/>
            <w:sz w:val="20"/>
            <w:szCs w:val="20"/>
          </w:rPr>
          <w:t>hyperphosphorylated</w:t>
        </w:r>
        <w:proofErr w:type="spellEnd"/>
      </w:hyperlink>
      <w:r w:rsidR="008D6298">
        <w:rPr>
          <w:rFonts w:hint="eastAsia"/>
          <w:color w:val="202122"/>
          <w:sz w:val="20"/>
          <w:szCs w:val="20"/>
        </w:rPr>
        <w:t xml:space="preserve"> </w:t>
      </w:r>
      <w:r>
        <w:rPr>
          <w:color w:val="202122"/>
          <w:sz w:val="20"/>
          <w:szCs w:val="20"/>
        </w:rPr>
        <w:t xml:space="preserve">and thus inactive. This allows for direct transition from M phase to the late G1 phase, leading to absence of D-type </w:t>
      </w:r>
      <w:proofErr w:type="spellStart"/>
      <w:r>
        <w:rPr>
          <w:color w:val="202122"/>
          <w:sz w:val="20"/>
          <w:szCs w:val="20"/>
        </w:rPr>
        <w:t>cyclins</w:t>
      </w:r>
      <w:proofErr w:type="spellEnd"/>
      <w:r>
        <w:rPr>
          <w:color w:val="202122"/>
          <w:sz w:val="20"/>
          <w:szCs w:val="20"/>
        </w:rPr>
        <w:t xml:space="preserve"> and therefore a shortened G1 phase. Cdk2 activity is crucial for both cell cycle regulation and cell-fate decisions in </w:t>
      </w:r>
      <w:proofErr w:type="spellStart"/>
      <w:r>
        <w:rPr>
          <w:color w:val="202122"/>
          <w:sz w:val="20"/>
          <w:szCs w:val="20"/>
        </w:rPr>
        <w:t>mESCs</w:t>
      </w:r>
      <w:proofErr w:type="spellEnd"/>
      <w:r>
        <w:rPr>
          <w:color w:val="202122"/>
          <w:sz w:val="20"/>
          <w:szCs w:val="20"/>
        </w:rPr>
        <w:t xml:space="preserve">; </w:t>
      </w:r>
      <w:proofErr w:type="spellStart"/>
      <w:r>
        <w:rPr>
          <w:color w:val="202122"/>
          <w:sz w:val="20"/>
          <w:szCs w:val="20"/>
        </w:rPr>
        <w:t>downregulation</w:t>
      </w:r>
      <w:proofErr w:type="spellEnd"/>
      <w:r>
        <w:rPr>
          <w:color w:val="202122"/>
          <w:sz w:val="20"/>
          <w:szCs w:val="20"/>
        </w:rPr>
        <w:t xml:space="preserve"> of Cdk2 activity prolongs G1 phase progression, establishes a somatic cell-like cell cycle, and induces expression of differentiation markers. </w:t>
      </w:r>
    </w:p>
    <w:p w:rsidR="003E4626" w:rsidRDefault="001B2F0B">
      <w:pPr>
        <w:pStyle w:val="NormalWeb"/>
        <w:spacing w:before="0" w:beforeAutospacing="0" w:after="0" w:afterAutospacing="0"/>
        <w:ind w:firstLine="720"/>
        <w:rPr>
          <w:color w:val="202122"/>
          <w:sz w:val="20"/>
          <w:szCs w:val="20"/>
        </w:rPr>
      </w:pPr>
      <w:r>
        <w:rPr>
          <w:color w:val="202122"/>
          <w:sz w:val="20"/>
          <w:szCs w:val="20"/>
        </w:rPr>
        <w:t xml:space="preserve">In human </w:t>
      </w:r>
      <w:proofErr w:type="spellStart"/>
      <w:r>
        <w:rPr>
          <w:color w:val="202122"/>
          <w:sz w:val="20"/>
          <w:szCs w:val="20"/>
        </w:rPr>
        <w:t>ESCs</w:t>
      </w:r>
      <w:proofErr w:type="spellEnd"/>
      <w:r>
        <w:rPr>
          <w:color w:val="202122"/>
          <w:sz w:val="20"/>
          <w:szCs w:val="20"/>
        </w:rPr>
        <w:t xml:space="preserve"> (</w:t>
      </w:r>
      <w:proofErr w:type="spellStart"/>
      <w:r>
        <w:rPr>
          <w:color w:val="202122"/>
          <w:sz w:val="20"/>
          <w:szCs w:val="20"/>
        </w:rPr>
        <w:t>hESCs</w:t>
      </w:r>
      <w:proofErr w:type="spellEnd"/>
      <w:r>
        <w:rPr>
          <w:color w:val="202122"/>
          <w:sz w:val="20"/>
          <w:szCs w:val="20"/>
        </w:rPr>
        <w:t xml:space="preserve">), the duration of G1 is dramatically shortened. This has been attributed to high mRNA levels of G1-related </w:t>
      </w:r>
      <w:proofErr w:type="spellStart"/>
      <w:r>
        <w:rPr>
          <w:color w:val="202122"/>
          <w:sz w:val="20"/>
          <w:szCs w:val="20"/>
        </w:rPr>
        <w:t>Cyclin</w:t>
      </w:r>
      <w:proofErr w:type="spellEnd"/>
      <w:r>
        <w:rPr>
          <w:color w:val="202122"/>
          <w:sz w:val="20"/>
          <w:szCs w:val="20"/>
        </w:rPr>
        <w:t xml:space="preserve"> D2 and Cdk4 genes and low levels of cell cycle regulatory proteins that inhibit cell cycle progression at G1, such as </w:t>
      </w:r>
      <w:hyperlink r:id="rId528" w:tooltip="P21Cip1" w:history="1">
        <w:r>
          <w:rPr>
            <w:rStyle w:val="Hyperlink"/>
            <w:color w:val="0B0080"/>
            <w:sz w:val="20"/>
            <w:szCs w:val="20"/>
          </w:rPr>
          <w:t>p21</w:t>
        </w:r>
        <w:r>
          <w:rPr>
            <w:rStyle w:val="Hyperlink"/>
            <w:color w:val="0B0080"/>
            <w:sz w:val="20"/>
            <w:szCs w:val="20"/>
            <w:vertAlign w:val="superscript"/>
          </w:rPr>
          <w:t>CipP1</w:t>
        </w:r>
      </w:hyperlink>
      <w:r>
        <w:rPr>
          <w:color w:val="202122"/>
          <w:sz w:val="20"/>
          <w:szCs w:val="20"/>
        </w:rPr>
        <w:t>, p27</w:t>
      </w:r>
      <w:r>
        <w:rPr>
          <w:color w:val="202122"/>
          <w:sz w:val="20"/>
          <w:szCs w:val="20"/>
          <w:vertAlign w:val="superscript"/>
        </w:rPr>
        <w:t>Kip1</w:t>
      </w:r>
      <w:r>
        <w:rPr>
          <w:color w:val="202122"/>
          <w:sz w:val="20"/>
          <w:szCs w:val="20"/>
        </w:rPr>
        <w:t>, and p57</w:t>
      </w:r>
      <w:r>
        <w:rPr>
          <w:color w:val="202122"/>
          <w:sz w:val="20"/>
          <w:szCs w:val="20"/>
          <w:vertAlign w:val="superscript"/>
        </w:rPr>
        <w:t>Kip2</w:t>
      </w:r>
      <w:r>
        <w:rPr>
          <w:color w:val="202122"/>
          <w:sz w:val="20"/>
          <w:szCs w:val="20"/>
        </w:rPr>
        <w:t xml:space="preserve">. Furthermore, regulators of Cdk4 and Cdk6 activity, such as members of the Ink family of inhibitors (p15, p16, p18, and p19), are expressed at low levels or not at all. Thus, similar to </w:t>
      </w:r>
      <w:proofErr w:type="spellStart"/>
      <w:r>
        <w:rPr>
          <w:color w:val="202122"/>
          <w:sz w:val="20"/>
          <w:szCs w:val="20"/>
        </w:rPr>
        <w:t>mESCs</w:t>
      </w:r>
      <w:proofErr w:type="spellEnd"/>
      <w:r>
        <w:rPr>
          <w:color w:val="202122"/>
          <w:sz w:val="20"/>
          <w:szCs w:val="20"/>
        </w:rPr>
        <w:t xml:space="preserve">, </w:t>
      </w:r>
      <w:proofErr w:type="spellStart"/>
      <w:r>
        <w:rPr>
          <w:color w:val="202122"/>
          <w:sz w:val="20"/>
          <w:szCs w:val="20"/>
        </w:rPr>
        <w:t>hESCs</w:t>
      </w:r>
      <w:proofErr w:type="spellEnd"/>
      <w:r>
        <w:rPr>
          <w:color w:val="202122"/>
          <w:sz w:val="20"/>
          <w:szCs w:val="20"/>
        </w:rPr>
        <w:t xml:space="preserve"> show high </w:t>
      </w:r>
      <w:proofErr w:type="spellStart"/>
      <w:r>
        <w:rPr>
          <w:color w:val="202122"/>
          <w:sz w:val="20"/>
          <w:szCs w:val="20"/>
        </w:rPr>
        <w:t>Cdk</w:t>
      </w:r>
      <w:proofErr w:type="spellEnd"/>
      <w:r>
        <w:rPr>
          <w:color w:val="202122"/>
          <w:sz w:val="20"/>
          <w:szCs w:val="20"/>
        </w:rPr>
        <w:t xml:space="preserve"> activity, with Cdk2 exhibiting the highest </w:t>
      </w:r>
      <w:proofErr w:type="spellStart"/>
      <w:r>
        <w:rPr>
          <w:color w:val="202122"/>
          <w:sz w:val="20"/>
          <w:szCs w:val="20"/>
        </w:rPr>
        <w:t>kinase</w:t>
      </w:r>
      <w:proofErr w:type="spellEnd"/>
      <w:r>
        <w:rPr>
          <w:color w:val="202122"/>
          <w:sz w:val="20"/>
          <w:szCs w:val="20"/>
        </w:rPr>
        <w:t xml:space="preserve"> activity. Also similar to </w:t>
      </w:r>
      <w:proofErr w:type="spellStart"/>
      <w:r>
        <w:rPr>
          <w:color w:val="202122"/>
          <w:sz w:val="20"/>
          <w:szCs w:val="20"/>
        </w:rPr>
        <w:t>mESCs</w:t>
      </w:r>
      <w:proofErr w:type="spellEnd"/>
      <w:r>
        <w:rPr>
          <w:color w:val="202122"/>
          <w:sz w:val="20"/>
          <w:szCs w:val="20"/>
        </w:rPr>
        <w:t xml:space="preserve">, </w:t>
      </w:r>
      <w:proofErr w:type="spellStart"/>
      <w:r>
        <w:rPr>
          <w:color w:val="202122"/>
          <w:sz w:val="20"/>
          <w:szCs w:val="20"/>
        </w:rPr>
        <w:t>hESCs</w:t>
      </w:r>
      <w:proofErr w:type="spellEnd"/>
      <w:r>
        <w:rPr>
          <w:color w:val="202122"/>
          <w:sz w:val="20"/>
          <w:szCs w:val="20"/>
        </w:rPr>
        <w:t xml:space="preserve"> demonstrate the importance of Cdk2 in G1 phase regulation by showing that G1 to S transition is delayed when Cdk2 activity is inhibited and G1 is arrest when Cdk2 is knocked down. However unlike </w:t>
      </w:r>
      <w:proofErr w:type="spellStart"/>
      <w:r>
        <w:rPr>
          <w:color w:val="202122"/>
          <w:sz w:val="20"/>
          <w:szCs w:val="20"/>
        </w:rPr>
        <w:t>mESCs</w:t>
      </w:r>
      <w:proofErr w:type="spellEnd"/>
      <w:r>
        <w:rPr>
          <w:color w:val="202122"/>
          <w:sz w:val="20"/>
          <w:szCs w:val="20"/>
        </w:rPr>
        <w:t xml:space="preserve">, </w:t>
      </w:r>
      <w:proofErr w:type="spellStart"/>
      <w:r>
        <w:rPr>
          <w:color w:val="202122"/>
          <w:sz w:val="20"/>
          <w:szCs w:val="20"/>
        </w:rPr>
        <w:t>hESCs</w:t>
      </w:r>
      <w:proofErr w:type="spellEnd"/>
      <w:r>
        <w:rPr>
          <w:color w:val="202122"/>
          <w:sz w:val="20"/>
          <w:szCs w:val="20"/>
        </w:rPr>
        <w:t xml:space="preserve"> have a functional G1 phase. </w:t>
      </w:r>
      <w:proofErr w:type="spellStart"/>
      <w:r>
        <w:rPr>
          <w:color w:val="202122"/>
          <w:sz w:val="20"/>
          <w:szCs w:val="20"/>
        </w:rPr>
        <w:t>hESCs</w:t>
      </w:r>
      <w:proofErr w:type="spellEnd"/>
      <w:r>
        <w:rPr>
          <w:color w:val="202122"/>
          <w:sz w:val="20"/>
          <w:szCs w:val="20"/>
        </w:rPr>
        <w:t xml:space="preserve"> show that the activities of </w:t>
      </w:r>
      <w:proofErr w:type="spellStart"/>
      <w:r>
        <w:rPr>
          <w:color w:val="202122"/>
          <w:sz w:val="20"/>
          <w:szCs w:val="20"/>
        </w:rPr>
        <w:t>Cyclin</w:t>
      </w:r>
      <w:proofErr w:type="spellEnd"/>
      <w:r>
        <w:rPr>
          <w:color w:val="202122"/>
          <w:sz w:val="20"/>
          <w:szCs w:val="20"/>
        </w:rPr>
        <w:t xml:space="preserve"> E/Cdk2 and </w:t>
      </w:r>
      <w:proofErr w:type="spellStart"/>
      <w:r>
        <w:rPr>
          <w:color w:val="202122"/>
          <w:sz w:val="20"/>
          <w:szCs w:val="20"/>
        </w:rPr>
        <w:t>Cyclin</w:t>
      </w:r>
      <w:proofErr w:type="spellEnd"/>
      <w:r>
        <w:rPr>
          <w:color w:val="202122"/>
          <w:sz w:val="20"/>
          <w:szCs w:val="20"/>
        </w:rPr>
        <w:t xml:space="preserve"> A/Cdk2 complexes are cell cycle-dependent and the </w:t>
      </w:r>
      <w:proofErr w:type="spellStart"/>
      <w:r>
        <w:rPr>
          <w:color w:val="202122"/>
          <w:sz w:val="20"/>
          <w:szCs w:val="20"/>
        </w:rPr>
        <w:t>Rb</w:t>
      </w:r>
      <w:proofErr w:type="spellEnd"/>
      <w:r>
        <w:rPr>
          <w:color w:val="202122"/>
          <w:sz w:val="20"/>
          <w:szCs w:val="20"/>
        </w:rPr>
        <w:t xml:space="preserve"> checkpoint in G1 is functional.</w:t>
      </w:r>
    </w:p>
    <w:p w:rsidR="003E4626" w:rsidRDefault="001B2F0B">
      <w:pPr>
        <w:pStyle w:val="NormalWeb"/>
        <w:spacing w:before="0" w:beforeAutospacing="0" w:after="0" w:afterAutospacing="0"/>
        <w:ind w:firstLine="720"/>
        <w:rPr>
          <w:color w:val="202122"/>
          <w:sz w:val="20"/>
          <w:szCs w:val="20"/>
        </w:rPr>
      </w:pPr>
      <w:proofErr w:type="spellStart"/>
      <w:r>
        <w:rPr>
          <w:color w:val="202122"/>
          <w:sz w:val="20"/>
          <w:szCs w:val="20"/>
        </w:rPr>
        <w:t>ESCs</w:t>
      </w:r>
      <w:proofErr w:type="spellEnd"/>
      <w:r>
        <w:rPr>
          <w:color w:val="202122"/>
          <w:sz w:val="20"/>
          <w:szCs w:val="20"/>
        </w:rPr>
        <w:t xml:space="preserve"> are also characterized by G1 checkpoint non-functionality, even though the G1 checkpoint is crucial for maintaining genomic stability. In response to</w:t>
      </w:r>
      <w:r w:rsidR="008D6298">
        <w:rPr>
          <w:rFonts w:hint="eastAsia"/>
          <w:color w:val="202122"/>
          <w:sz w:val="20"/>
          <w:szCs w:val="20"/>
        </w:rPr>
        <w:t xml:space="preserve"> </w:t>
      </w:r>
      <w:hyperlink r:id="rId529" w:tooltip="DNA damage" w:history="1">
        <w:r>
          <w:rPr>
            <w:rStyle w:val="Hyperlink"/>
            <w:color w:val="0B0080"/>
            <w:sz w:val="20"/>
            <w:szCs w:val="20"/>
          </w:rPr>
          <w:t>DNA damage</w:t>
        </w:r>
      </w:hyperlink>
      <w:r>
        <w:rPr>
          <w:color w:val="202122"/>
          <w:sz w:val="20"/>
          <w:szCs w:val="20"/>
        </w:rPr>
        <w:t xml:space="preserve">, </w:t>
      </w:r>
      <w:proofErr w:type="spellStart"/>
      <w:r>
        <w:rPr>
          <w:color w:val="202122"/>
          <w:sz w:val="20"/>
          <w:szCs w:val="20"/>
        </w:rPr>
        <w:t>ESCs</w:t>
      </w:r>
      <w:proofErr w:type="spellEnd"/>
      <w:r>
        <w:rPr>
          <w:color w:val="202122"/>
          <w:sz w:val="20"/>
          <w:szCs w:val="20"/>
        </w:rPr>
        <w:t xml:space="preserve"> do not stop in G1 to repair DNA damages but instead, depend on S and G2/M checkpoints or undergo apoptosis. The absence of G1 checkpoint in </w:t>
      </w:r>
      <w:proofErr w:type="spellStart"/>
      <w:r>
        <w:rPr>
          <w:color w:val="202122"/>
          <w:sz w:val="20"/>
          <w:szCs w:val="20"/>
        </w:rPr>
        <w:t>ESCs</w:t>
      </w:r>
      <w:proofErr w:type="spellEnd"/>
      <w:r>
        <w:rPr>
          <w:color w:val="202122"/>
          <w:sz w:val="20"/>
          <w:szCs w:val="20"/>
        </w:rPr>
        <w:t xml:space="preserve"> allows for the removal of cells with damaged DNA, hence avoiding potential mutations from inaccurate DNA repair. Consistent with this idea, </w:t>
      </w:r>
      <w:proofErr w:type="spellStart"/>
      <w:r>
        <w:rPr>
          <w:color w:val="202122"/>
          <w:sz w:val="20"/>
          <w:szCs w:val="20"/>
        </w:rPr>
        <w:t>ESCs</w:t>
      </w:r>
      <w:proofErr w:type="spellEnd"/>
      <w:r>
        <w:rPr>
          <w:color w:val="202122"/>
          <w:sz w:val="20"/>
          <w:szCs w:val="20"/>
        </w:rPr>
        <w:t xml:space="preserve"> are hypersensitive to DNA damage to minimize mutations passed onto the next generation. </w:t>
      </w:r>
    </w:p>
    <w:p w:rsidR="003E4626" w:rsidRDefault="001B2F0B">
      <w:pPr>
        <w:shd w:val="clear" w:color="auto" w:fill="F8F9FA"/>
        <w:ind w:firstLine="720"/>
        <w:rPr>
          <w:color w:val="202122"/>
          <w:sz w:val="20"/>
          <w:szCs w:val="20"/>
        </w:rPr>
      </w:pPr>
      <w:r>
        <w:rPr>
          <w:color w:val="202122"/>
          <w:sz w:val="20"/>
          <w:szCs w:val="20"/>
        </w:rPr>
        <w:t>Stem cell division and differentiation A: stem cell; B: progenitor cell; C: differentiated cell; 1:</w:t>
      </w:r>
      <w:r w:rsidR="00941D21">
        <w:rPr>
          <w:rFonts w:hint="eastAsia"/>
          <w:color w:val="202122"/>
          <w:sz w:val="20"/>
          <w:szCs w:val="20"/>
        </w:rPr>
        <w:t xml:space="preserve"> </w:t>
      </w:r>
      <w:r>
        <w:rPr>
          <w:color w:val="202122"/>
          <w:sz w:val="20"/>
          <w:szCs w:val="20"/>
        </w:rPr>
        <w:t>symmetric stem cell division; 2: asymmetric stem cell division; 3:</w:t>
      </w:r>
      <w:r w:rsidR="00941D21">
        <w:rPr>
          <w:rFonts w:hint="eastAsia"/>
          <w:color w:val="202122"/>
          <w:sz w:val="20"/>
          <w:szCs w:val="20"/>
        </w:rPr>
        <w:t xml:space="preserve"> </w:t>
      </w:r>
      <w:r>
        <w:rPr>
          <w:color w:val="202122"/>
          <w:sz w:val="20"/>
          <w:szCs w:val="20"/>
        </w:rPr>
        <w:t>progenitor division; 4:</w:t>
      </w:r>
      <w:r w:rsidR="00941D21">
        <w:rPr>
          <w:rFonts w:hint="eastAsia"/>
          <w:color w:val="202122"/>
          <w:sz w:val="20"/>
          <w:szCs w:val="20"/>
        </w:rPr>
        <w:t xml:space="preserve"> </w:t>
      </w:r>
      <w:r>
        <w:rPr>
          <w:color w:val="202122"/>
          <w:sz w:val="20"/>
          <w:szCs w:val="20"/>
        </w:rPr>
        <w:t>terminal differentiation. Adult stem cells, also called</w:t>
      </w:r>
      <w:r w:rsidR="008D6298">
        <w:rPr>
          <w:rFonts w:hint="eastAsia"/>
          <w:color w:val="202122"/>
          <w:sz w:val="20"/>
          <w:szCs w:val="20"/>
        </w:rPr>
        <w:t xml:space="preserve"> </w:t>
      </w:r>
      <w:hyperlink r:id="rId530" w:tooltip="Somatic (biology)" w:history="1">
        <w:r>
          <w:rPr>
            <w:rStyle w:val="Hyperlink"/>
            <w:color w:val="0B0080"/>
            <w:sz w:val="20"/>
            <w:szCs w:val="20"/>
          </w:rPr>
          <w:t>somatic</w:t>
        </w:r>
      </w:hyperlink>
      <w:r w:rsidR="008D6298">
        <w:rPr>
          <w:rFonts w:hint="eastAsia"/>
          <w:color w:val="202122"/>
          <w:sz w:val="20"/>
          <w:szCs w:val="20"/>
        </w:rPr>
        <w:t xml:space="preserve"> </w:t>
      </w:r>
      <w:r>
        <w:rPr>
          <w:color w:val="202122"/>
          <w:sz w:val="20"/>
          <w:szCs w:val="20"/>
        </w:rPr>
        <w:t xml:space="preserve">(from Greek </w:t>
      </w:r>
      <w:proofErr w:type="spellStart"/>
      <w:r>
        <w:rPr>
          <w:color w:val="202122"/>
          <w:sz w:val="20"/>
          <w:szCs w:val="20"/>
        </w:rPr>
        <w:t>σωματικóς</w:t>
      </w:r>
      <w:proofErr w:type="spellEnd"/>
      <w:r>
        <w:rPr>
          <w:color w:val="202122"/>
          <w:sz w:val="20"/>
          <w:szCs w:val="20"/>
        </w:rPr>
        <w:t xml:space="preserve">, "of the body") stem cells, are stem cells which maintain and repair the tissue in which they are found. They can be found in children, as well as adults. </w:t>
      </w:r>
    </w:p>
    <w:p w:rsidR="003E4626" w:rsidRDefault="001B2F0B">
      <w:pPr>
        <w:pStyle w:val="NormalWeb"/>
        <w:spacing w:before="0" w:beforeAutospacing="0" w:after="0" w:afterAutospacing="0"/>
        <w:ind w:firstLine="720"/>
        <w:rPr>
          <w:color w:val="202122"/>
          <w:sz w:val="20"/>
          <w:szCs w:val="20"/>
        </w:rPr>
      </w:pPr>
      <w:r>
        <w:rPr>
          <w:color w:val="202122"/>
          <w:sz w:val="20"/>
          <w:szCs w:val="20"/>
        </w:rPr>
        <w:t>Stem cells can also be taken from </w:t>
      </w:r>
      <w:hyperlink r:id="rId531" w:tooltip="Umbilical cord blood" w:history="1">
        <w:r>
          <w:rPr>
            <w:rStyle w:val="Hyperlink"/>
            <w:color w:val="0B0080"/>
            <w:sz w:val="20"/>
            <w:szCs w:val="20"/>
          </w:rPr>
          <w:t xml:space="preserve">umbilical </w:t>
        </w:r>
        <w:r>
          <w:rPr>
            <w:rStyle w:val="Hyperlink"/>
            <w:color w:val="0B0080"/>
            <w:sz w:val="20"/>
            <w:szCs w:val="20"/>
          </w:rPr>
          <w:lastRenderedPageBreak/>
          <w:t>cord blood</w:t>
        </w:r>
      </w:hyperlink>
      <w:r w:rsidR="008D6298">
        <w:rPr>
          <w:rFonts w:hint="eastAsia"/>
          <w:color w:val="202122"/>
          <w:sz w:val="20"/>
          <w:szCs w:val="20"/>
        </w:rPr>
        <w:t xml:space="preserve"> </w:t>
      </w:r>
      <w:r>
        <w:rPr>
          <w:color w:val="202122"/>
          <w:sz w:val="20"/>
          <w:szCs w:val="20"/>
        </w:rPr>
        <w:t xml:space="preserve">just after birth. Of all stem cell types, </w:t>
      </w:r>
      <w:proofErr w:type="spellStart"/>
      <w:r>
        <w:rPr>
          <w:color w:val="202122"/>
          <w:sz w:val="20"/>
          <w:szCs w:val="20"/>
        </w:rPr>
        <w:t>autologous</w:t>
      </w:r>
      <w:proofErr w:type="spellEnd"/>
      <w:r>
        <w:rPr>
          <w:color w:val="202122"/>
          <w:sz w:val="20"/>
          <w:szCs w:val="20"/>
        </w:rPr>
        <w:t xml:space="preserve"> harvesting involves the least risk. By definition, </w:t>
      </w:r>
      <w:proofErr w:type="spellStart"/>
      <w:r>
        <w:rPr>
          <w:color w:val="202122"/>
          <w:sz w:val="20"/>
          <w:szCs w:val="20"/>
        </w:rPr>
        <w:t>autologous</w:t>
      </w:r>
      <w:proofErr w:type="spellEnd"/>
      <w:r>
        <w:rPr>
          <w:color w:val="202122"/>
          <w:sz w:val="20"/>
          <w:szCs w:val="20"/>
        </w:rPr>
        <w:t xml:space="preserve"> cells are obtained from one's own body, just as one may bank his or her own blood for elective surgical procedures.</w:t>
      </w:r>
    </w:p>
    <w:p w:rsidR="003E4626" w:rsidRDefault="001B2F0B">
      <w:pPr>
        <w:pStyle w:val="NormalWeb"/>
        <w:spacing w:before="0" w:beforeAutospacing="0" w:after="0" w:afterAutospacing="0"/>
        <w:ind w:firstLine="720"/>
        <w:rPr>
          <w:color w:val="202122"/>
          <w:sz w:val="20"/>
          <w:szCs w:val="20"/>
        </w:rPr>
      </w:pPr>
      <w:proofErr w:type="spellStart"/>
      <w:r>
        <w:rPr>
          <w:color w:val="202122"/>
          <w:sz w:val="20"/>
          <w:szCs w:val="20"/>
        </w:rPr>
        <w:t>Pluripotent</w:t>
      </w:r>
      <w:proofErr w:type="spellEnd"/>
      <w:r>
        <w:rPr>
          <w:color w:val="202122"/>
          <w:sz w:val="20"/>
          <w:szCs w:val="20"/>
        </w:rPr>
        <w:t xml:space="preserve"> adult stem cells are rare and generally small in number, but they can be found in umbilical cord blood and other tissues. Bone marrow is a rich source of adult stem cells, which have been used in treating several conditions including liver cirrhosis, chronic limb ischemia and </w:t>
      </w:r>
      <w:proofErr w:type="spellStart"/>
      <w:r>
        <w:rPr>
          <w:color w:val="202122"/>
          <w:sz w:val="20"/>
          <w:szCs w:val="20"/>
        </w:rPr>
        <w:t>endstage</w:t>
      </w:r>
      <w:proofErr w:type="spellEnd"/>
      <w:r>
        <w:rPr>
          <w:color w:val="202122"/>
          <w:sz w:val="20"/>
          <w:szCs w:val="20"/>
        </w:rPr>
        <w:t xml:space="preserve"> heart failure. The quantity of bone marrow stem cells declines with age and is greater in males than females during reproductive years. Much adult stem cell research to date has aimed to characterize their potency and self-renewal capabilities. DNA damage accumulates with age in both stem cells and the cells that comprise the stem cell environment. This accumulation is considered to be responsible, at least in part, for increasing stem cell dysfunction with aging. </w:t>
      </w:r>
    </w:p>
    <w:p w:rsidR="003E4626" w:rsidRDefault="001B2F0B">
      <w:pPr>
        <w:pStyle w:val="NormalWeb"/>
        <w:spacing w:before="0" w:beforeAutospacing="0" w:after="0" w:afterAutospacing="0"/>
        <w:ind w:firstLine="720"/>
        <w:rPr>
          <w:color w:val="202122"/>
          <w:sz w:val="20"/>
          <w:szCs w:val="20"/>
        </w:rPr>
      </w:pPr>
      <w:r>
        <w:rPr>
          <w:color w:val="202122"/>
          <w:sz w:val="20"/>
          <w:szCs w:val="20"/>
        </w:rPr>
        <w:t>Adult stem cells have limitations with their potency; unlike </w:t>
      </w:r>
      <w:hyperlink r:id="rId532" w:tooltip="Embryonic stem cell" w:history="1">
        <w:r>
          <w:rPr>
            <w:rStyle w:val="Hyperlink"/>
            <w:color w:val="0B0080"/>
            <w:sz w:val="20"/>
            <w:szCs w:val="20"/>
          </w:rPr>
          <w:t>embryonic stem cells</w:t>
        </w:r>
      </w:hyperlink>
      <w:r>
        <w:rPr>
          <w:color w:val="202122"/>
          <w:sz w:val="20"/>
          <w:szCs w:val="20"/>
        </w:rPr>
        <w:t> (</w:t>
      </w:r>
      <w:proofErr w:type="spellStart"/>
      <w:r>
        <w:rPr>
          <w:color w:val="202122"/>
          <w:sz w:val="20"/>
          <w:szCs w:val="20"/>
        </w:rPr>
        <w:t>ESCs</w:t>
      </w:r>
      <w:proofErr w:type="spellEnd"/>
      <w:r>
        <w:rPr>
          <w:color w:val="202122"/>
          <w:sz w:val="20"/>
          <w:szCs w:val="20"/>
        </w:rPr>
        <w:t>), they are not able to differentiate into cells from all three </w:t>
      </w:r>
      <w:hyperlink r:id="rId533" w:tooltip="Germ layers" w:history="1">
        <w:r>
          <w:rPr>
            <w:rStyle w:val="Hyperlink"/>
            <w:color w:val="0B0080"/>
            <w:sz w:val="20"/>
            <w:szCs w:val="20"/>
          </w:rPr>
          <w:t>germ layers</w:t>
        </w:r>
      </w:hyperlink>
      <w:r>
        <w:rPr>
          <w:color w:val="202122"/>
          <w:sz w:val="20"/>
          <w:szCs w:val="20"/>
        </w:rPr>
        <w:t>. As such, they are deemed </w:t>
      </w:r>
      <w:proofErr w:type="spellStart"/>
      <w:r w:rsidR="003E4626" w:rsidRPr="003E4626">
        <w:fldChar w:fldCharType="begin"/>
      </w:r>
      <w:r>
        <w:rPr>
          <w:sz w:val="20"/>
          <w:szCs w:val="20"/>
        </w:rPr>
        <w:instrText xml:space="preserve"> HYPERLINK "https://en.wikipedia.org/wiki/Cell_potency" \o "Cell potency" </w:instrText>
      </w:r>
      <w:r w:rsidR="003E4626" w:rsidRPr="003E4626">
        <w:fldChar w:fldCharType="separate"/>
      </w:r>
      <w:r>
        <w:rPr>
          <w:rStyle w:val="Hyperlink"/>
          <w:color w:val="0B0080"/>
          <w:sz w:val="20"/>
          <w:szCs w:val="20"/>
        </w:rPr>
        <w:t>multipotent</w:t>
      </w:r>
      <w:proofErr w:type="spellEnd"/>
      <w:r w:rsidR="003E4626">
        <w:rPr>
          <w:rStyle w:val="Hyperlink"/>
          <w:color w:val="0B0080"/>
          <w:sz w:val="20"/>
          <w:szCs w:val="20"/>
        </w:rPr>
        <w:fldChar w:fldCharType="end"/>
      </w:r>
      <w:r>
        <w:rPr>
          <w:color w:val="202122"/>
          <w:sz w:val="20"/>
          <w:szCs w:val="20"/>
        </w:rPr>
        <w:t>.</w:t>
      </w:r>
    </w:p>
    <w:p w:rsidR="003E4626" w:rsidRDefault="001B2F0B">
      <w:pPr>
        <w:pStyle w:val="NormalWeb"/>
        <w:spacing w:before="0" w:beforeAutospacing="0" w:after="0" w:afterAutospacing="0"/>
        <w:ind w:firstLine="720"/>
        <w:rPr>
          <w:color w:val="202122"/>
          <w:sz w:val="20"/>
          <w:szCs w:val="20"/>
        </w:rPr>
      </w:pPr>
      <w:r>
        <w:rPr>
          <w:color w:val="202122"/>
          <w:sz w:val="20"/>
          <w:szCs w:val="20"/>
        </w:rPr>
        <w:t>However, </w:t>
      </w:r>
      <w:hyperlink r:id="rId534" w:tooltip="Reprogramming" w:history="1">
        <w:r>
          <w:rPr>
            <w:rStyle w:val="Hyperlink"/>
            <w:color w:val="0B0080"/>
            <w:sz w:val="20"/>
            <w:szCs w:val="20"/>
          </w:rPr>
          <w:t>reprogramming</w:t>
        </w:r>
      </w:hyperlink>
      <w:r>
        <w:rPr>
          <w:color w:val="202122"/>
          <w:sz w:val="20"/>
          <w:szCs w:val="20"/>
        </w:rPr>
        <w:t xml:space="preserve"> allows for the creation of </w:t>
      </w:r>
      <w:proofErr w:type="spellStart"/>
      <w:r>
        <w:rPr>
          <w:color w:val="202122"/>
          <w:sz w:val="20"/>
          <w:szCs w:val="20"/>
        </w:rPr>
        <w:t>pluripotent</w:t>
      </w:r>
      <w:proofErr w:type="spellEnd"/>
      <w:r>
        <w:rPr>
          <w:color w:val="202122"/>
          <w:sz w:val="20"/>
          <w:szCs w:val="20"/>
        </w:rPr>
        <w:t xml:space="preserve"> cells, </w:t>
      </w:r>
      <w:hyperlink r:id="rId535" w:tooltip="Induced pluripotent stem cell" w:history="1">
        <w:r>
          <w:rPr>
            <w:rStyle w:val="Hyperlink"/>
            <w:color w:val="0B0080"/>
            <w:sz w:val="20"/>
            <w:szCs w:val="20"/>
          </w:rPr>
          <w:t xml:space="preserve">induced </w:t>
        </w:r>
        <w:proofErr w:type="spellStart"/>
        <w:r>
          <w:rPr>
            <w:rStyle w:val="Hyperlink"/>
            <w:color w:val="0B0080"/>
            <w:sz w:val="20"/>
            <w:szCs w:val="20"/>
          </w:rPr>
          <w:t>pluripotent</w:t>
        </w:r>
        <w:proofErr w:type="spellEnd"/>
        <w:r>
          <w:rPr>
            <w:rStyle w:val="Hyperlink"/>
            <w:color w:val="0B0080"/>
            <w:sz w:val="20"/>
            <w:szCs w:val="20"/>
          </w:rPr>
          <w:t xml:space="preserve"> stem cells</w:t>
        </w:r>
      </w:hyperlink>
      <w:r w:rsidR="008D6298">
        <w:rPr>
          <w:rFonts w:hint="eastAsia"/>
          <w:color w:val="202122"/>
          <w:sz w:val="20"/>
          <w:szCs w:val="20"/>
        </w:rPr>
        <w:t xml:space="preserve"> </w:t>
      </w:r>
      <w:r>
        <w:rPr>
          <w:color w:val="202122"/>
          <w:sz w:val="20"/>
          <w:szCs w:val="20"/>
        </w:rPr>
        <w:t>(</w:t>
      </w:r>
      <w:proofErr w:type="spellStart"/>
      <w:r>
        <w:rPr>
          <w:color w:val="202122"/>
          <w:sz w:val="20"/>
          <w:szCs w:val="20"/>
        </w:rPr>
        <w:t>iPSCs</w:t>
      </w:r>
      <w:proofErr w:type="spellEnd"/>
      <w:r>
        <w:rPr>
          <w:color w:val="202122"/>
          <w:sz w:val="20"/>
          <w:szCs w:val="20"/>
        </w:rPr>
        <w:t xml:space="preserve">), from adult cells. These are not adult stem cells, but somatic cells (e.g. epithelial cells) reprogrammed to give rise to cells with </w:t>
      </w:r>
      <w:proofErr w:type="spellStart"/>
      <w:r>
        <w:rPr>
          <w:color w:val="202122"/>
          <w:sz w:val="20"/>
          <w:szCs w:val="20"/>
        </w:rPr>
        <w:t>pluripotent</w:t>
      </w:r>
      <w:proofErr w:type="spellEnd"/>
      <w:r>
        <w:rPr>
          <w:color w:val="202122"/>
          <w:sz w:val="20"/>
          <w:szCs w:val="20"/>
        </w:rPr>
        <w:t xml:space="preserve"> capabilities. Using genetic reprogramming with protein</w:t>
      </w:r>
      <w:r w:rsidR="008D6298">
        <w:rPr>
          <w:rFonts w:hint="eastAsia"/>
          <w:color w:val="202122"/>
          <w:sz w:val="20"/>
          <w:szCs w:val="20"/>
        </w:rPr>
        <w:t xml:space="preserve"> </w:t>
      </w:r>
      <w:hyperlink r:id="rId536" w:tooltip="Transcription factors" w:history="1">
        <w:r>
          <w:rPr>
            <w:rStyle w:val="Hyperlink"/>
            <w:color w:val="0B0080"/>
            <w:sz w:val="20"/>
            <w:szCs w:val="20"/>
          </w:rPr>
          <w:t>transcription factors</w:t>
        </w:r>
      </w:hyperlink>
      <w:r>
        <w:rPr>
          <w:color w:val="202122"/>
          <w:sz w:val="20"/>
          <w:szCs w:val="20"/>
        </w:rPr>
        <w:t xml:space="preserve">, </w:t>
      </w:r>
      <w:proofErr w:type="spellStart"/>
      <w:r>
        <w:rPr>
          <w:color w:val="202122"/>
          <w:sz w:val="20"/>
          <w:szCs w:val="20"/>
        </w:rPr>
        <w:t>pluripotent</w:t>
      </w:r>
      <w:proofErr w:type="spellEnd"/>
      <w:r>
        <w:rPr>
          <w:color w:val="202122"/>
          <w:sz w:val="20"/>
          <w:szCs w:val="20"/>
        </w:rPr>
        <w:t xml:space="preserve"> stem cells with ESC-like capabilities have been derived. The first demonstration of induced </w:t>
      </w:r>
      <w:proofErr w:type="spellStart"/>
      <w:r>
        <w:rPr>
          <w:color w:val="202122"/>
          <w:sz w:val="20"/>
          <w:szCs w:val="20"/>
        </w:rPr>
        <w:t>pluripotent</w:t>
      </w:r>
      <w:proofErr w:type="spellEnd"/>
      <w:r>
        <w:rPr>
          <w:color w:val="202122"/>
          <w:sz w:val="20"/>
          <w:szCs w:val="20"/>
        </w:rPr>
        <w:t xml:space="preserve"> stem cells was conducted by </w:t>
      </w:r>
      <w:hyperlink r:id="rId537" w:tooltip="Shinya Yamanaka" w:history="1">
        <w:r>
          <w:rPr>
            <w:rStyle w:val="Hyperlink"/>
            <w:color w:val="0B0080"/>
            <w:sz w:val="20"/>
            <w:szCs w:val="20"/>
          </w:rPr>
          <w:t>Shinya Yamanaka</w:t>
        </w:r>
      </w:hyperlink>
      <w:r>
        <w:rPr>
          <w:color w:val="202122"/>
          <w:sz w:val="20"/>
          <w:szCs w:val="20"/>
        </w:rPr>
        <w:t> and his colleagues at</w:t>
      </w:r>
      <w:r w:rsidR="008D6298">
        <w:rPr>
          <w:rFonts w:hint="eastAsia"/>
          <w:color w:val="202122"/>
          <w:sz w:val="20"/>
          <w:szCs w:val="20"/>
        </w:rPr>
        <w:t xml:space="preserve"> </w:t>
      </w:r>
      <w:hyperlink r:id="rId538" w:tooltip="Kyoto University" w:history="1">
        <w:r>
          <w:rPr>
            <w:rStyle w:val="Hyperlink"/>
            <w:color w:val="0B0080"/>
            <w:sz w:val="20"/>
            <w:szCs w:val="20"/>
          </w:rPr>
          <w:t>Kyoto University</w:t>
        </w:r>
      </w:hyperlink>
      <w:r>
        <w:rPr>
          <w:color w:val="202122"/>
          <w:sz w:val="20"/>
          <w:szCs w:val="20"/>
        </w:rPr>
        <w:t>. They used the transcription factors</w:t>
      </w:r>
      <w:r w:rsidR="008D6298">
        <w:rPr>
          <w:rFonts w:hint="eastAsia"/>
          <w:color w:val="202122"/>
          <w:sz w:val="20"/>
          <w:szCs w:val="20"/>
        </w:rPr>
        <w:t xml:space="preserve"> </w:t>
      </w:r>
      <w:hyperlink r:id="rId539" w:tooltip="Oct-4" w:history="1">
        <w:r>
          <w:rPr>
            <w:rStyle w:val="Hyperlink"/>
            <w:color w:val="0B0080"/>
            <w:sz w:val="20"/>
            <w:szCs w:val="20"/>
          </w:rPr>
          <w:t>Oct3/4</w:t>
        </w:r>
      </w:hyperlink>
      <w:r>
        <w:rPr>
          <w:color w:val="202122"/>
          <w:sz w:val="20"/>
          <w:szCs w:val="20"/>
        </w:rPr>
        <w:t>,</w:t>
      </w:r>
      <w:r w:rsidR="008D6298">
        <w:rPr>
          <w:rFonts w:hint="eastAsia"/>
          <w:color w:val="202122"/>
          <w:sz w:val="20"/>
          <w:szCs w:val="20"/>
        </w:rPr>
        <w:t xml:space="preserve"> </w:t>
      </w:r>
      <w:hyperlink r:id="rId540" w:tooltip="Sox2" w:history="1">
        <w:r>
          <w:rPr>
            <w:rStyle w:val="Hyperlink"/>
            <w:color w:val="0B0080"/>
            <w:sz w:val="20"/>
            <w:szCs w:val="20"/>
          </w:rPr>
          <w:t>Sox2</w:t>
        </w:r>
      </w:hyperlink>
      <w:r>
        <w:rPr>
          <w:color w:val="202122"/>
          <w:sz w:val="20"/>
          <w:szCs w:val="20"/>
        </w:rPr>
        <w:t>, </w:t>
      </w:r>
      <w:hyperlink r:id="rId541" w:tooltip="C-Myc" w:history="1">
        <w:r>
          <w:rPr>
            <w:rStyle w:val="Hyperlink"/>
            <w:color w:val="0B0080"/>
            <w:sz w:val="20"/>
            <w:szCs w:val="20"/>
          </w:rPr>
          <w:t>c-</w:t>
        </w:r>
        <w:proofErr w:type="spellStart"/>
        <w:r>
          <w:rPr>
            <w:rStyle w:val="Hyperlink"/>
            <w:color w:val="0B0080"/>
            <w:sz w:val="20"/>
            <w:szCs w:val="20"/>
          </w:rPr>
          <w:t>Myc</w:t>
        </w:r>
        <w:proofErr w:type="spellEnd"/>
      </w:hyperlink>
      <w:r>
        <w:rPr>
          <w:color w:val="202122"/>
          <w:sz w:val="20"/>
          <w:szCs w:val="20"/>
        </w:rPr>
        <w:t>, and </w:t>
      </w:r>
      <w:hyperlink r:id="rId542" w:tooltip="Klf4" w:history="1">
        <w:r>
          <w:rPr>
            <w:rStyle w:val="Hyperlink"/>
            <w:color w:val="0B0080"/>
            <w:sz w:val="20"/>
            <w:szCs w:val="20"/>
          </w:rPr>
          <w:t>Klf4</w:t>
        </w:r>
      </w:hyperlink>
      <w:r>
        <w:rPr>
          <w:color w:val="202122"/>
          <w:sz w:val="20"/>
          <w:szCs w:val="20"/>
        </w:rPr>
        <w:t xml:space="preserve"> to reprogram mouse fibroblast cells into </w:t>
      </w:r>
      <w:proofErr w:type="spellStart"/>
      <w:r>
        <w:rPr>
          <w:color w:val="202122"/>
          <w:sz w:val="20"/>
          <w:szCs w:val="20"/>
        </w:rPr>
        <w:t>pluripotent</w:t>
      </w:r>
      <w:proofErr w:type="spellEnd"/>
      <w:r>
        <w:rPr>
          <w:color w:val="202122"/>
          <w:sz w:val="20"/>
          <w:szCs w:val="20"/>
        </w:rPr>
        <w:t xml:space="preserve"> cells. Subsequent work used these factors to induce </w:t>
      </w:r>
      <w:proofErr w:type="spellStart"/>
      <w:r>
        <w:rPr>
          <w:color w:val="202122"/>
          <w:sz w:val="20"/>
          <w:szCs w:val="20"/>
        </w:rPr>
        <w:t>pluripotency</w:t>
      </w:r>
      <w:proofErr w:type="spellEnd"/>
      <w:r>
        <w:rPr>
          <w:color w:val="202122"/>
          <w:sz w:val="20"/>
          <w:szCs w:val="20"/>
        </w:rPr>
        <w:t xml:space="preserve"> in human fibroblast cells. </w:t>
      </w:r>
      <w:hyperlink r:id="rId543" w:tooltip="Junying Yu" w:history="1">
        <w:proofErr w:type="spellStart"/>
        <w:r>
          <w:rPr>
            <w:rStyle w:val="Hyperlink"/>
            <w:color w:val="0B0080"/>
            <w:sz w:val="20"/>
            <w:szCs w:val="20"/>
          </w:rPr>
          <w:t>Junying</w:t>
        </w:r>
        <w:proofErr w:type="spellEnd"/>
        <w:r>
          <w:rPr>
            <w:rStyle w:val="Hyperlink"/>
            <w:color w:val="0B0080"/>
            <w:sz w:val="20"/>
            <w:szCs w:val="20"/>
          </w:rPr>
          <w:t xml:space="preserve"> Yu</w:t>
        </w:r>
      </w:hyperlink>
      <w:r>
        <w:rPr>
          <w:color w:val="202122"/>
          <w:sz w:val="20"/>
          <w:szCs w:val="20"/>
        </w:rPr>
        <w:t xml:space="preserve">, </w:t>
      </w:r>
      <w:hyperlink r:id="rId544" w:tooltip="James Thomson (cell biologist)" w:history="1">
        <w:r>
          <w:rPr>
            <w:rStyle w:val="Hyperlink"/>
            <w:color w:val="0B0080"/>
            <w:sz w:val="20"/>
            <w:szCs w:val="20"/>
          </w:rPr>
          <w:t>James Thomson</w:t>
        </w:r>
      </w:hyperlink>
      <w:r>
        <w:rPr>
          <w:color w:val="202122"/>
          <w:sz w:val="20"/>
          <w:szCs w:val="20"/>
        </w:rPr>
        <w:t>, and their colleagues at the </w:t>
      </w:r>
      <w:hyperlink r:id="rId545" w:tooltip="University of Wisconsin–Madison" w:history="1">
        <w:r>
          <w:rPr>
            <w:rStyle w:val="Hyperlink"/>
            <w:color w:val="0B0080"/>
            <w:sz w:val="20"/>
            <w:szCs w:val="20"/>
          </w:rPr>
          <w:t>University of Wisconsin–Madison</w:t>
        </w:r>
      </w:hyperlink>
      <w:r w:rsidR="008D6298">
        <w:rPr>
          <w:rFonts w:hint="eastAsia"/>
          <w:color w:val="202122"/>
          <w:sz w:val="20"/>
          <w:szCs w:val="20"/>
        </w:rPr>
        <w:t xml:space="preserve"> </w:t>
      </w:r>
      <w:r>
        <w:rPr>
          <w:color w:val="202122"/>
          <w:sz w:val="20"/>
          <w:szCs w:val="20"/>
        </w:rPr>
        <w:t xml:space="preserve">used a different set of factors, Oct4, Sox2, </w:t>
      </w:r>
      <w:proofErr w:type="spellStart"/>
      <w:r>
        <w:rPr>
          <w:color w:val="202122"/>
          <w:sz w:val="20"/>
          <w:szCs w:val="20"/>
        </w:rPr>
        <w:t>Nanog</w:t>
      </w:r>
      <w:proofErr w:type="spellEnd"/>
      <w:r>
        <w:rPr>
          <w:color w:val="202122"/>
          <w:sz w:val="20"/>
          <w:szCs w:val="20"/>
        </w:rPr>
        <w:t xml:space="preserve"> and Lin28, and carried out their experiments using cells from human </w:t>
      </w:r>
      <w:hyperlink r:id="rId546" w:tooltip="Foreskin" w:history="1">
        <w:r>
          <w:rPr>
            <w:rStyle w:val="Hyperlink"/>
            <w:color w:val="0B0080"/>
            <w:sz w:val="20"/>
            <w:szCs w:val="20"/>
          </w:rPr>
          <w:t>foreskin</w:t>
        </w:r>
      </w:hyperlink>
      <w:r>
        <w:rPr>
          <w:color w:val="202122"/>
          <w:sz w:val="20"/>
          <w:szCs w:val="20"/>
        </w:rPr>
        <w:t>. However, they were able to replicate</w:t>
      </w:r>
      <w:r w:rsidR="008D6298">
        <w:rPr>
          <w:rFonts w:hint="eastAsia"/>
          <w:color w:val="202122"/>
          <w:sz w:val="20"/>
          <w:szCs w:val="20"/>
        </w:rPr>
        <w:t xml:space="preserve"> </w:t>
      </w:r>
      <w:hyperlink r:id="rId547" w:tooltip="Yamanaka" w:history="1">
        <w:r>
          <w:rPr>
            <w:rStyle w:val="Hyperlink"/>
            <w:color w:val="0B0080"/>
            <w:sz w:val="20"/>
            <w:szCs w:val="20"/>
          </w:rPr>
          <w:t>Yamanaka</w:t>
        </w:r>
      </w:hyperlink>
      <w:r>
        <w:rPr>
          <w:color w:val="202122"/>
          <w:sz w:val="20"/>
          <w:szCs w:val="20"/>
        </w:rPr>
        <w:t xml:space="preserve">'s finding that inducing </w:t>
      </w:r>
      <w:proofErr w:type="spellStart"/>
      <w:r>
        <w:rPr>
          <w:color w:val="202122"/>
          <w:sz w:val="20"/>
          <w:szCs w:val="20"/>
        </w:rPr>
        <w:t>pluripotency</w:t>
      </w:r>
      <w:proofErr w:type="spellEnd"/>
      <w:r>
        <w:rPr>
          <w:color w:val="202122"/>
          <w:sz w:val="20"/>
          <w:szCs w:val="20"/>
        </w:rPr>
        <w:t xml:space="preserve"> in human cells was possible.</w:t>
      </w:r>
    </w:p>
    <w:p w:rsidR="003E4626" w:rsidRDefault="001B2F0B">
      <w:pPr>
        <w:pStyle w:val="NormalWeb"/>
        <w:spacing w:before="0" w:beforeAutospacing="0" w:after="0" w:afterAutospacing="0"/>
        <w:ind w:firstLine="720"/>
        <w:rPr>
          <w:color w:val="202122"/>
          <w:sz w:val="20"/>
          <w:szCs w:val="20"/>
        </w:rPr>
      </w:pPr>
      <w:r>
        <w:rPr>
          <w:color w:val="202122"/>
          <w:sz w:val="20"/>
          <w:szCs w:val="20"/>
        </w:rPr>
        <w:t xml:space="preserve">Induced </w:t>
      </w:r>
      <w:proofErr w:type="spellStart"/>
      <w:r>
        <w:rPr>
          <w:color w:val="202122"/>
          <w:sz w:val="20"/>
          <w:szCs w:val="20"/>
        </w:rPr>
        <w:t>pluripotent</w:t>
      </w:r>
      <w:proofErr w:type="spellEnd"/>
      <w:r>
        <w:rPr>
          <w:color w:val="202122"/>
          <w:sz w:val="20"/>
          <w:szCs w:val="20"/>
        </w:rPr>
        <w:t xml:space="preserve"> stem cells differ from embryonic stem cells. They share many similar properties, such as </w:t>
      </w:r>
      <w:proofErr w:type="spellStart"/>
      <w:r w:rsidR="003E4626" w:rsidRPr="003E4626">
        <w:fldChar w:fldCharType="begin"/>
      </w:r>
      <w:r>
        <w:rPr>
          <w:sz w:val="20"/>
          <w:szCs w:val="20"/>
        </w:rPr>
        <w:instrText xml:space="preserve"> HYPERLINK "https://en.wikipedia.org/wiki/Pluripotency" \o "Pluripotency" </w:instrText>
      </w:r>
      <w:r w:rsidR="003E4626" w:rsidRPr="003E4626">
        <w:fldChar w:fldCharType="separate"/>
      </w:r>
      <w:r>
        <w:rPr>
          <w:rStyle w:val="Hyperlink"/>
          <w:color w:val="0B0080"/>
          <w:sz w:val="20"/>
          <w:szCs w:val="20"/>
        </w:rPr>
        <w:t>pluripotency</w:t>
      </w:r>
      <w:proofErr w:type="spellEnd"/>
      <w:r w:rsidR="003E4626">
        <w:rPr>
          <w:rStyle w:val="Hyperlink"/>
          <w:color w:val="0B0080"/>
          <w:sz w:val="20"/>
          <w:szCs w:val="20"/>
        </w:rPr>
        <w:fldChar w:fldCharType="end"/>
      </w:r>
      <w:r>
        <w:rPr>
          <w:color w:val="202122"/>
          <w:sz w:val="20"/>
          <w:szCs w:val="20"/>
        </w:rPr>
        <w:t> and differentiation potential, the expression of </w:t>
      </w:r>
      <w:proofErr w:type="spellStart"/>
      <w:r w:rsidR="003E4626" w:rsidRPr="003E4626">
        <w:fldChar w:fldCharType="begin"/>
      </w:r>
      <w:r>
        <w:rPr>
          <w:sz w:val="20"/>
          <w:szCs w:val="20"/>
        </w:rPr>
        <w:instrText xml:space="preserve"> HYPERLINK "https://en.wikipedia.org/wiki/Pluripotency" \o "Pluripotency" </w:instrText>
      </w:r>
      <w:r w:rsidR="003E4626" w:rsidRPr="003E4626">
        <w:fldChar w:fldCharType="separate"/>
      </w:r>
      <w:r>
        <w:rPr>
          <w:rStyle w:val="Hyperlink"/>
          <w:color w:val="0B0080"/>
          <w:sz w:val="20"/>
          <w:szCs w:val="20"/>
        </w:rPr>
        <w:t>pluripotency</w:t>
      </w:r>
      <w:proofErr w:type="spellEnd"/>
      <w:r w:rsidR="003E4626">
        <w:rPr>
          <w:rStyle w:val="Hyperlink"/>
          <w:color w:val="0B0080"/>
          <w:sz w:val="20"/>
          <w:szCs w:val="20"/>
        </w:rPr>
        <w:fldChar w:fldCharType="end"/>
      </w:r>
      <w:r w:rsidR="008D6298">
        <w:rPr>
          <w:rFonts w:hint="eastAsia"/>
          <w:color w:val="202122"/>
          <w:sz w:val="20"/>
          <w:szCs w:val="20"/>
        </w:rPr>
        <w:t xml:space="preserve"> </w:t>
      </w:r>
      <w:r>
        <w:rPr>
          <w:color w:val="202122"/>
          <w:sz w:val="20"/>
          <w:szCs w:val="20"/>
        </w:rPr>
        <w:t>genes,</w:t>
      </w:r>
      <w:r w:rsidR="008D6298">
        <w:rPr>
          <w:rFonts w:hint="eastAsia"/>
          <w:color w:val="202122"/>
          <w:sz w:val="20"/>
          <w:szCs w:val="20"/>
        </w:rPr>
        <w:t xml:space="preserve"> </w:t>
      </w:r>
      <w:hyperlink r:id="rId548" w:tooltip="Epigenetic" w:history="1">
        <w:r>
          <w:rPr>
            <w:rStyle w:val="Hyperlink"/>
            <w:color w:val="0B0080"/>
            <w:sz w:val="20"/>
            <w:szCs w:val="20"/>
          </w:rPr>
          <w:t>epigenetic</w:t>
        </w:r>
      </w:hyperlink>
      <w:r w:rsidR="008D6298">
        <w:rPr>
          <w:rFonts w:hint="eastAsia"/>
          <w:color w:val="202122"/>
          <w:sz w:val="20"/>
          <w:szCs w:val="20"/>
        </w:rPr>
        <w:t xml:space="preserve"> </w:t>
      </w:r>
      <w:r>
        <w:rPr>
          <w:color w:val="202122"/>
          <w:sz w:val="20"/>
          <w:szCs w:val="20"/>
        </w:rPr>
        <w:t>patterns, </w:t>
      </w:r>
      <w:hyperlink r:id="rId549" w:tooltip="Embryoid body" w:history="1">
        <w:proofErr w:type="spellStart"/>
        <w:r>
          <w:rPr>
            <w:rStyle w:val="Hyperlink"/>
            <w:color w:val="0B0080"/>
            <w:sz w:val="20"/>
            <w:szCs w:val="20"/>
          </w:rPr>
          <w:t>embryoid</w:t>
        </w:r>
        <w:proofErr w:type="spellEnd"/>
        <w:r>
          <w:rPr>
            <w:rStyle w:val="Hyperlink"/>
            <w:color w:val="0B0080"/>
            <w:sz w:val="20"/>
            <w:szCs w:val="20"/>
          </w:rPr>
          <w:t xml:space="preserve"> body</w:t>
        </w:r>
      </w:hyperlink>
      <w:r>
        <w:rPr>
          <w:color w:val="202122"/>
          <w:sz w:val="20"/>
          <w:szCs w:val="20"/>
        </w:rPr>
        <w:t> and</w:t>
      </w:r>
      <w:r w:rsidR="008D6298">
        <w:rPr>
          <w:rFonts w:hint="eastAsia"/>
          <w:color w:val="202122"/>
          <w:sz w:val="20"/>
          <w:szCs w:val="20"/>
        </w:rPr>
        <w:t xml:space="preserve"> </w:t>
      </w:r>
      <w:hyperlink r:id="rId550" w:tooltip="Teratoma" w:history="1">
        <w:proofErr w:type="spellStart"/>
        <w:r>
          <w:rPr>
            <w:rStyle w:val="Hyperlink"/>
            <w:color w:val="0B0080"/>
            <w:sz w:val="20"/>
            <w:szCs w:val="20"/>
          </w:rPr>
          <w:t>teratoma</w:t>
        </w:r>
        <w:proofErr w:type="spellEnd"/>
      </w:hyperlink>
      <w:r w:rsidR="008D6298">
        <w:rPr>
          <w:rFonts w:hint="eastAsia"/>
          <w:color w:val="202122"/>
          <w:sz w:val="20"/>
          <w:szCs w:val="20"/>
        </w:rPr>
        <w:t xml:space="preserve"> </w:t>
      </w:r>
      <w:r>
        <w:rPr>
          <w:color w:val="202122"/>
          <w:sz w:val="20"/>
          <w:szCs w:val="20"/>
        </w:rPr>
        <w:t>formation, and viable </w:t>
      </w:r>
      <w:hyperlink r:id="rId551" w:tooltip="Chimera (genetics)" w:history="1">
        <w:r>
          <w:rPr>
            <w:rStyle w:val="Hyperlink"/>
            <w:color w:val="0B0080"/>
            <w:sz w:val="20"/>
            <w:szCs w:val="20"/>
          </w:rPr>
          <w:t>chimera</w:t>
        </w:r>
      </w:hyperlink>
      <w:r>
        <w:rPr>
          <w:color w:val="202122"/>
          <w:sz w:val="20"/>
          <w:szCs w:val="20"/>
        </w:rPr>
        <w:t xml:space="preserve"> formation, but there are many differences within these properties. The chromatin of </w:t>
      </w:r>
      <w:proofErr w:type="spellStart"/>
      <w:r>
        <w:rPr>
          <w:color w:val="202122"/>
          <w:sz w:val="20"/>
          <w:szCs w:val="20"/>
        </w:rPr>
        <w:t>iPSCs</w:t>
      </w:r>
      <w:proofErr w:type="spellEnd"/>
      <w:r>
        <w:rPr>
          <w:color w:val="202122"/>
          <w:sz w:val="20"/>
          <w:szCs w:val="20"/>
        </w:rPr>
        <w:t xml:space="preserve"> appears to be more "closed" or </w:t>
      </w:r>
      <w:proofErr w:type="spellStart"/>
      <w:r>
        <w:rPr>
          <w:color w:val="202122"/>
          <w:sz w:val="20"/>
          <w:szCs w:val="20"/>
        </w:rPr>
        <w:t>methylated</w:t>
      </w:r>
      <w:proofErr w:type="spellEnd"/>
      <w:r>
        <w:rPr>
          <w:color w:val="202122"/>
          <w:sz w:val="20"/>
          <w:szCs w:val="20"/>
        </w:rPr>
        <w:t xml:space="preserve"> than that of </w:t>
      </w:r>
      <w:proofErr w:type="spellStart"/>
      <w:r>
        <w:rPr>
          <w:color w:val="202122"/>
          <w:sz w:val="20"/>
          <w:szCs w:val="20"/>
        </w:rPr>
        <w:t>ESCs</w:t>
      </w:r>
      <w:proofErr w:type="spellEnd"/>
      <w:r>
        <w:rPr>
          <w:color w:val="202122"/>
          <w:sz w:val="20"/>
          <w:szCs w:val="20"/>
        </w:rPr>
        <w:t xml:space="preserve">. Similarly, the gene expression pattern between </w:t>
      </w:r>
      <w:proofErr w:type="spellStart"/>
      <w:r>
        <w:rPr>
          <w:color w:val="202122"/>
          <w:sz w:val="20"/>
          <w:szCs w:val="20"/>
        </w:rPr>
        <w:t>ESCs</w:t>
      </w:r>
      <w:proofErr w:type="spellEnd"/>
      <w:r>
        <w:rPr>
          <w:color w:val="202122"/>
          <w:sz w:val="20"/>
          <w:szCs w:val="20"/>
        </w:rPr>
        <w:t xml:space="preserve"> and </w:t>
      </w:r>
      <w:proofErr w:type="spellStart"/>
      <w:r>
        <w:rPr>
          <w:color w:val="202122"/>
          <w:sz w:val="20"/>
          <w:szCs w:val="20"/>
        </w:rPr>
        <w:t>iPSCs</w:t>
      </w:r>
      <w:proofErr w:type="spellEnd"/>
      <w:r>
        <w:rPr>
          <w:color w:val="202122"/>
          <w:sz w:val="20"/>
          <w:szCs w:val="20"/>
        </w:rPr>
        <w:t xml:space="preserve">, or even </w:t>
      </w:r>
      <w:proofErr w:type="spellStart"/>
      <w:r>
        <w:rPr>
          <w:color w:val="202122"/>
          <w:sz w:val="20"/>
          <w:szCs w:val="20"/>
        </w:rPr>
        <w:t>iPSCs</w:t>
      </w:r>
      <w:proofErr w:type="spellEnd"/>
      <w:r>
        <w:rPr>
          <w:color w:val="202122"/>
          <w:sz w:val="20"/>
          <w:szCs w:val="20"/>
        </w:rPr>
        <w:t xml:space="preserve"> sourced from different origins. There are thus </w:t>
      </w:r>
      <w:r>
        <w:rPr>
          <w:color w:val="202122"/>
          <w:sz w:val="20"/>
          <w:szCs w:val="20"/>
        </w:rPr>
        <w:lastRenderedPageBreak/>
        <w:t>questions about the "completeness" of</w:t>
      </w:r>
      <w:r w:rsidR="008D6298">
        <w:rPr>
          <w:rFonts w:hint="eastAsia"/>
          <w:color w:val="202122"/>
          <w:sz w:val="20"/>
          <w:szCs w:val="20"/>
        </w:rPr>
        <w:t xml:space="preserve"> </w:t>
      </w:r>
      <w:hyperlink r:id="rId552" w:tooltip="Reprogramming" w:history="1">
        <w:r>
          <w:rPr>
            <w:rStyle w:val="Hyperlink"/>
            <w:color w:val="0B0080"/>
            <w:sz w:val="20"/>
            <w:szCs w:val="20"/>
          </w:rPr>
          <w:t>reprogramming</w:t>
        </w:r>
      </w:hyperlink>
      <w:r w:rsidR="008D6298">
        <w:rPr>
          <w:rFonts w:hint="eastAsia"/>
          <w:color w:val="202122"/>
          <w:sz w:val="20"/>
          <w:szCs w:val="20"/>
        </w:rPr>
        <w:t xml:space="preserve"> </w:t>
      </w:r>
      <w:r>
        <w:rPr>
          <w:color w:val="202122"/>
          <w:sz w:val="20"/>
          <w:szCs w:val="20"/>
        </w:rPr>
        <w:t xml:space="preserve">and the somatic memory of induced </w:t>
      </w:r>
      <w:proofErr w:type="spellStart"/>
      <w:r>
        <w:rPr>
          <w:color w:val="202122"/>
          <w:sz w:val="20"/>
          <w:szCs w:val="20"/>
        </w:rPr>
        <w:t>pluripotent</w:t>
      </w:r>
      <w:proofErr w:type="spellEnd"/>
      <w:r>
        <w:rPr>
          <w:color w:val="202122"/>
          <w:sz w:val="20"/>
          <w:szCs w:val="20"/>
        </w:rPr>
        <w:t xml:space="preserve"> stem cells. Despite this, inducing somatic cells to be </w:t>
      </w:r>
      <w:proofErr w:type="spellStart"/>
      <w:r>
        <w:rPr>
          <w:color w:val="202122"/>
          <w:sz w:val="20"/>
          <w:szCs w:val="20"/>
        </w:rPr>
        <w:t>pluripotent</w:t>
      </w:r>
      <w:proofErr w:type="spellEnd"/>
      <w:r>
        <w:rPr>
          <w:color w:val="202122"/>
          <w:sz w:val="20"/>
          <w:szCs w:val="20"/>
        </w:rPr>
        <w:t xml:space="preserve"> appears to be viable.</w:t>
      </w:r>
    </w:p>
    <w:p w:rsidR="003E4626" w:rsidRDefault="001B2F0B">
      <w:pPr>
        <w:pStyle w:val="NormalWeb"/>
        <w:spacing w:before="0" w:beforeAutospacing="0" w:after="0" w:afterAutospacing="0"/>
        <w:ind w:firstLine="720"/>
        <w:rPr>
          <w:color w:val="202122"/>
          <w:sz w:val="20"/>
          <w:szCs w:val="20"/>
        </w:rPr>
      </w:pPr>
      <w:r>
        <w:rPr>
          <w:color w:val="202122"/>
          <w:sz w:val="20"/>
          <w:szCs w:val="20"/>
        </w:rPr>
        <w:t>As a result of the success of these experiments,</w:t>
      </w:r>
      <w:r w:rsidR="008D6298">
        <w:rPr>
          <w:rFonts w:hint="eastAsia"/>
          <w:color w:val="202122"/>
          <w:sz w:val="20"/>
          <w:szCs w:val="20"/>
        </w:rPr>
        <w:t xml:space="preserve"> </w:t>
      </w:r>
      <w:hyperlink r:id="rId553" w:tooltip="Ian Wilmut" w:history="1">
        <w:r>
          <w:rPr>
            <w:rStyle w:val="Hyperlink"/>
            <w:color w:val="0B0080"/>
            <w:sz w:val="20"/>
            <w:szCs w:val="20"/>
          </w:rPr>
          <w:t xml:space="preserve">Ian </w:t>
        </w:r>
        <w:proofErr w:type="spellStart"/>
        <w:r>
          <w:rPr>
            <w:rStyle w:val="Hyperlink"/>
            <w:color w:val="0B0080"/>
            <w:sz w:val="20"/>
            <w:szCs w:val="20"/>
          </w:rPr>
          <w:t>Wilmut</w:t>
        </w:r>
        <w:proofErr w:type="spellEnd"/>
      </w:hyperlink>
      <w:r>
        <w:rPr>
          <w:color w:val="202122"/>
          <w:sz w:val="20"/>
          <w:szCs w:val="20"/>
        </w:rPr>
        <w:t>, who helped create the first cloned animal</w:t>
      </w:r>
      <w:r w:rsidR="008D6298">
        <w:rPr>
          <w:rFonts w:hint="eastAsia"/>
          <w:color w:val="202122"/>
          <w:sz w:val="20"/>
          <w:szCs w:val="20"/>
        </w:rPr>
        <w:t xml:space="preserve"> </w:t>
      </w:r>
      <w:hyperlink r:id="rId554" w:tooltip="Dolly the Sheep" w:history="1">
        <w:r>
          <w:rPr>
            <w:rStyle w:val="Hyperlink"/>
            <w:color w:val="0B0080"/>
            <w:sz w:val="20"/>
            <w:szCs w:val="20"/>
          </w:rPr>
          <w:t>Dolly the Sheep</w:t>
        </w:r>
      </w:hyperlink>
      <w:r>
        <w:rPr>
          <w:color w:val="202122"/>
          <w:sz w:val="20"/>
          <w:szCs w:val="20"/>
        </w:rPr>
        <w:t>, has announced that he will abandon</w:t>
      </w:r>
      <w:r w:rsidR="008D6298">
        <w:rPr>
          <w:rFonts w:hint="eastAsia"/>
          <w:color w:val="202122"/>
          <w:sz w:val="20"/>
          <w:szCs w:val="20"/>
        </w:rPr>
        <w:t xml:space="preserve"> </w:t>
      </w:r>
      <w:hyperlink r:id="rId555" w:tooltip="Somatic cell nuclear transfer" w:history="1">
        <w:r>
          <w:rPr>
            <w:rStyle w:val="Hyperlink"/>
            <w:color w:val="0B0080"/>
            <w:sz w:val="20"/>
            <w:szCs w:val="20"/>
          </w:rPr>
          <w:t>somatic cell nuclear transfer</w:t>
        </w:r>
      </w:hyperlink>
      <w:r>
        <w:rPr>
          <w:color w:val="202122"/>
          <w:sz w:val="20"/>
          <w:szCs w:val="20"/>
        </w:rPr>
        <w:t xml:space="preserve"> as an avenue of research. </w:t>
      </w:r>
    </w:p>
    <w:p w:rsidR="003E4626" w:rsidRDefault="001B2F0B">
      <w:pPr>
        <w:pStyle w:val="NormalWeb"/>
        <w:spacing w:before="0" w:beforeAutospacing="0" w:after="0" w:afterAutospacing="0"/>
        <w:ind w:firstLine="720"/>
        <w:rPr>
          <w:color w:val="202122"/>
          <w:sz w:val="20"/>
          <w:szCs w:val="20"/>
        </w:rPr>
      </w:pPr>
      <w:proofErr w:type="spellStart"/>
      <w:r>
        <w:rPr>
          <w:color w:val="202122"/>
          <w:sz w:val="20"/>
          <w:szCs w:val="20"/>
        </w:rPr>
        <w:t>IPSCs</w:t>
      </w:r>
      <w:proofErr w:type="spellEnd"/>
      <w:r>
        <w:rPr>
          <w:color w:val="202122"/>
          <w:sz w:val="20"/>
          <w:szCs w:val="20"/>
        </w:rPr>
        <w:t xml:space="preserve"> has helped the field of medicine significantly by finding numerous ways to cure diseases. Since human </w:t>
      </w:r>
      <w:proofErr w:type="spellStart"/>
      <w:r>
        <w:rPr>
          <w:color w:val="202122"/>
          <w:sz w:val="20"/>
          <w:szCs w:val="20"/>
        </w:rPr>
        <w:t>IPSCc</w:t>
      </w:r>
      <w:proofErr w:type="spellEnd"/>
      <w:r>
        <w:rPr>
          <w:color w:val="202122"/>
          <w:sz w:val="20"/>
          <w:szCs w:val="20"/>
        </w:rPr>
        <w:t xml:space="preserve"> has given the advantage to make vitro models to study toxins and pathogenesis. </w:t>
      </w:r>
    </w:p>
    <w:p w:rsidR="003E4626" w:rsidRDefault="001B2F0B">
      <w:pPr>
        <w:pStyle w:val="NormalWeb"/>
        <w:spacing w:before="0" w:beforeAutospacing="0" w:after="0" w:afterAutospacing="0"/>
        <w:ind w:firstLine="720"/>
        <w:rPr>
          <w:color w:val="202122"/>
          <w:sz w:val="20"/>
          <w:szCs w:val="20"/>
        </w:rPr>
      </w:pPr>
      <w:r>
        <w:rPr>
          <w:color w:val="202122"/>
          <w:sz w:val="20"/>
          <w:szCs w:val="20"/>
        </w:rPr>
        <w:t xml:space="preserve">Furthermore, induced </w:t>
      </w:r>
      <w:proofErr w:type="spellStart"/>
      <w:r>
        <w:rPr>
          <w:color w:val="202122"/>
          <w:sz w:val="20"/>
          <w:szCs w:val="20"/>
        </w:rPr>
        <w:t>pluripotent</w:t>
      </w:r>
      <w:proofErr w:type="spellEnd"/>
      <w:r>
        <w:rPr>
          <w:color w:val="202122"/>
          <w:sz w:val="20"/>
          <w:szCs w:val="20"/>
        </w:rPr>
        <w:t xml:space="preserve"> stem cells provide several therapeutic advantages. Like </w:t>
      </w:r>
      <w:proofErr w:type="spellStart"/>
      <w:r>
        <w:rPr>
          <w:color w:val="202122"/>
          <w:sz w:val="20"/>
          <w:szCs w:val="20"/>
        </w:rPr>
        <w:t>ESCs</w:t>
      </w:r>
      <w:proofErr w:type="spellEnd"/>
      <w:r>
        <w:rPr>
          <w:color w:val="202122"/>
          <w:sz w:val="20"/>
          <w:szCs w:val="20"/>
        </w:rPr>
        <w:t>, they are </w:t>
      </w:r>
      <w:proofErr w:type="spellStart"/>
      <w:r w:rsidR="003E4626" w:rsidRPr="003E4626">
        <w:fldChar w:fldCharType="begin"/>
      </w:r>
      <w:r>
        <w:rPr>
          <w:sz w:val="20"/>
          <w:szCs w:val="20"/>
        </w:rPr>
        <w:instrText xml:space="preserve"> HYPERLINK "https://en.wikipedia.org/wiki/Pluripotent" \o "Pluripotent" </w:instrText>
      </w:r>
      <w:r w:rsidR="003E4626" w:rsidRPr="003E4626">
        <w:fldChar w:fldCharType="separate"/>
      </w:r>
      <w:r>
        <w:rPr>
          <w:rStyle w:val="Hyperlink"/>
          <w:color w:val="0B0080"/>
          <w:sz w:val="20"/>
          <w:szCs w:val="20"/>
        </w:rPr>
        <w:t>pluripotent</w:t>
      </w:r>
      <w:proofErr w:type="spellEnd"/>
      <w:r w:rsidR="003E4626">
        <w:rPr>
          <w:rStyle w:val="Hyperlink"/>
          <w:color w:val="0B0080"/>
          <w:sz w:val="20"/>
          <w:szCs w:val="20"/>
        </w:rPr>
        <w:fldChar w:fldCharType="end"/>
      </w:r>
      <w:r>
        <w:rPr>
          <w:color w:val="202122"/>
          <w:sz w:val="20"/>
          <w:szCs w:val="20"/>
        </w:rPr>
        <w:t xml:space="preserve">. They thus have great differentiation potential; theoretically, they could produce any cell within the human body. Moreover, unlike </w:t>
      </w:r>
      <w:proofErr w:type="spellStart"/>
      <w:r>
        <w:rPr>
          <w:color w:val="202122"/>
          <w:sz w:val="20"/>
          <w:szCs w:val="20"/>
        </w:rPr>
        <w:t>ESCs</w:t>
      </w:r>
      <w:proofErr w:type="spellEnd"/>
      <w:r>
        <w:rPr>
          <w:color w:val="202122"/>
          <w:sz w:val="20"/>
          <w:szCs w:val="20"/>
        </w:rPr>
        <w:t xml:space="preserve">, they potentially could allow doctors to create a </w:t>
      </w:r>
      <w:proofErr w:type="spellStart"/>
      <w:r>
        <w:rPr>
          <w:color w:val="202122"/>
          <w:sz w:val="20"/>
          <w:szCs w:val="20"/>
        </w:rPr>
        <w:t>pluripotent</w:t>
      </w:r>
      <w:proofErr w:type="spellEnd"/>
      <w:r>
        <w:rPr>
          <w:color w:val="202122"/>
          <w:sz w:val="20"/>
          <w:szCs w:val="20"/>
        </w:rPr>
        <w:t xml:space="preserve"> stem cell line for each individual patient. Frozen blood samples can be used as a valuable source of induced </w:t>
      </w:r>
      <w:proofErr w:type="spellStart"/>
      <w:r>
        <w:rPr>
          <w:color w:val="202122"/>
          <w:sz w:val="20"/>
          <w:szCs w:val="20"/>
        </w:rPr>
        <w:t>pluripotent</w:t>
      </w:r>
      <w:proofErr w:type="spellEnd"/>
      <w:r>
        <w:rPr>
          <w:color w:val="202122"/>
          <w:sz w:val="20"/>
          <w:szCs w:val="20"/>
        </w:rPr>
        <w:t xml:space="preserve"> stem cells. Patient specific stem cells allow for the screening for side effects before drug treatment, as well as the reduced risk of transplantation rejection. Despite their current limited use therapeutically, </w:t>
      </w:r>
      <w:proofErr w:type="spellStart"/>
      <w:r>
        <w:rPr>
          <w:color w:val="202122"/>
          <w:sz w:val="20"/>
          <w:szCs w:val="20"/>
        </w:rPr>
        <w:t>iPSCs</w:t>
      </w:r>
      <w:proofErr w:type="spellEnd"/>
      <w:r>
        <w:rPr>
          <w:color w:val="202122"/>
          <w:sz w:val="20"/>
          <w:szCs w:val="20"/>
        </w:rPr>
        <w:t xml:space="preserve"> hold create potential for future use in medical treatment and research.</w:t>
      </w:r>
    </w:p>
    <w:p w:rsidR="003E4626" w:rsidRDefault="001B2F0B">
      <w:pPr>
        <w:pStyle w:val="NormalWeb"/>
        <w:spacing w:before="0" w:beforeAutospacing="0" w:after="0" w:afterAutospacing="0"/>
        <w:ind w:firstLine="720"/>
        <w:rPr>
          <w:color w:val="202122"/>
          <w:sz w:val="20"/>
          <w:szCs w:val="20"/>
        </w:rPr>
      </w:pPr>
      <w:r>
        <w:rPr>
          <w:color w:val="202122"/>
          <w:sz w:val="20"/>
          <w:szCs w:val="20"/>
        </w:rPr>
        <w:t>The key factors controlling the cell cycle also regulate</w:t>
      </w:r>
      <w:r w:rsidR="008D6298">
        <w:rPr>
          <w:rFonts w:hint="eastAsia"/>
          <w:color w:val="202122"/>
          <w:sz w:val="20"/>
          <w:szCs w:val="20"/>
        </w:rPr>
        <w:t xml:space="preserve"> </w:t>
      </w:r>
      <w:hyperlink r:id="rId556" w:tooltip="Pluripotency" w:history="1">
        <w:proofErr w:type="spellStart"/>
        <w:r>
          <w:rPr>
            <w:rStyle w:val="Hyperlink"/>
            <w:color w:val="0B0080"/>
            <w:sz w:val="20"/>
            <w:szCs w:val="20"/>
          </w:rPr>
          <w:t>pluripotency</w:t>
        </w:r>
        <w:proofErr w:type="spellEnd"/>
      </w:hyperlink>
      <w:r>
        <w:rPr>
          <w:color w:val="202122"/>
          <w:sz w:val="20"/>
          <w:szCs w:val="20"/>
        </w:rPr>
        <w:t xml:space="preserve">. Thus, manipulation of relevant genes can maintain </w:t>
      </w:r>
      <w:proofErr w:type="spellStart"/>
      <w:r>
        <w:rPr>
          <w:color w:val="202122"/>
          <w:sz w:val="20"/>
          <w:szCs w:val="20"/>
        </w:rPr>
        <w:t>pluripotency</w:t>
      </w:r>
      <w:proofErr w:type="spellEnd"/>
      <w:r>
        <w:rPr>
          <w:color w:val="202122"/>
          <w:sz w:val="20"/>
          <w:szCs w:val="20"/>
        </w:rPr>
        <w:t xml:space="preserve"> and reprogram somatic cells to an induced </w:t>
      </w:r>
      <w:proofErr w:type="spellStart"/>
      <w:r>
        <w:rPr>
          <w:color w:val="202122"/>
          <w:sz w:val="20"/>
          <w:szCs w:val="20"/>
        </w:rPr>
        <w:t>pluripotent</w:t>
      </w:r>
      <w:proofErr w:type="spellEnd"/>
      <w:r>
        <w:rPr>
          <w:color w:val="202122"/>
          <w:sz w:val="20"/>
          <w:szCs w:val="20"/>
        </w:rPr>
        <w:t xml:space="preserve"> state. However, reprogramming of somatic cells is often low in efficiency and considered </w:t>
      </w:r>
      <w:hyperlink r:id="rId557" w:tooltip="Stochastic" w:history="1">
        <w:r>
          <w:rPr>
            <w:rStyle w:val="Hyperlink"/>
            <w:color w:val="0B0080"/>
            <w:sz w:val="20"/>
            <w:szCs w:val="20"/>
          </w:rPr>
          <w:t>stochastic</w:t>
        </w:r>
      </w:hyperlink>
      <w:r>
        <w:rPr>
          <w:color w:val="202122"/>
          <w:sz w:val="20"/>
          <w:szCs w:val="20"/>
        </w:rPr>
        <w:t xml:space="preserve">. </w:t>
      </w:r>
    </w:p>
    <w:p w:rsidR="003E4626" w:rsidRDefault="001B2F0B">
      <w:pPr>
        <w:pStyle w:val="NormalWeb"/>
        <w:spacing w:before="0" w:beforeAutospacing="0" w:after="0" w:afterAutospacing="0"/>
        <w:ind w:firstLine="720"/>
        <w:rPr>
          <w:color w:val="202122"/>
          <w:sz w:val="20"/>
          <w:szCs w:val="20"/>
        </w:rPr>
      </w:pPr>
      <w:r>
        <w:rPr>
          <w:color w:val="202122"/>
          <w:sz w:val="20"/>
          <w:szCs w:val="20"/>
        </w:rPr>
        <w:t xml:space="preserve">With the idea that a more rapid cell cycle is a key component of </w:t>
      </w:r>
      <w:proofErr w:type="spellStart"/>
      <w:r>
        <w:rPr>
          <w:color w:val="202122"/>
          <w:sz w:val="20"/>
          <w:szCs w:val="20"/>
        </w:rPr>
        <w:t>pluripotency</w:t>
      </w:r>
      <w:proofErr w:type="spellEnd"/>
      <w:r>
        <w:rPr>
          <w:color w:val="202122"/>
          <w:sz w:val="20"/>
          <w:szCs w:val="20"/>
        </w:rPr>
        <w:t xml:space="preserve">, reprogramming efficiency can be improved. Methods for improving </w:t>
      </w:r>
      <w:proofErr w:type="spellStart"/>
      <w:r>
        <w:rPr>
          <w:color w:val="202122"/>
          <w:sz w:val="20"/>
          <w:szCs w:val="20"/>
        </w:rPr>
        <w:t>pluripotency</w:t>
      </w:r>
      <w:proofErr w:type="spellEnd"/>
      <w:r>
        <w:rPr>
          <w:color w:val="202122"/>
          <w:sz w:val="20"/>
          <w:szCs w:val="20"/>
        </w:rPr>
        <w:t xml:space="preserve"> through manipulation of cell cycle regulators include: </w:t>
      </w:r>
      <w:proofErr w:type="spellStart"/>
      <w:r>
        <w:rPr>
          <w:color w:val="202122"/>
          <w:sz w:val="20"/>
          <w:szCs w:val="20"/>
        </w:rPr>
        <w:t>overexpression</w:t>
      </w:r>
      <w:proofErr w:type="spellEnd"/>
      <w:r>
        <w:rPr>
          <w:color w:val="202122"/>
          <w:sz w:val="20"/>
          <w:szCs w:val="20"/>
        </w:rPr>
        <w:t xml:space="preserve"> of </w:t>
      </w:r>
      <w:proofErr w:type="spellStart"/>
      <w:r>
        <w:rPr>
          <w:color w:val="202122"/>
          <w:sz w:val="20"/>
          <w:szCs w:val="20"/>
        </w:rPr>
        <w:t>Cyclin</w:t>
      </w:r>
      <w:proofErr w:type="spellEnd"/>
      <w:r>
        <w:rPr>
          <w:color w:val="202122"/>
          <w:sz w:val="20"/>
          <w:szCs w:val="20"/>
        </w:rPr>
        <w:t xml:space="preserve"> D/Cdk4, </w:t>
      </w:r>
      <w:proofErr w:type="spellStart"/>
      <w:r>
        <w:rPr>
          <w:color w:val="202122"/>
          <w:sz w:val="20"/>
          <w:szCs w:val="20"/>
        </w:rPr>
        <w:t>phosphorylation</w:t>
      </w:r>
      <w:proofErr w:type="spellEnd"/>
      <w:r>
        <w:rPr>
          <w:color w:val="202122"/>
          <w:sz w:val="20"/>
          <w:szCs w:val="20"/>
        </w:rPr>
        <w:t xml:space="preserve"> of </w:t>
      </w:r>
      <w:hyperlink r:id="rId558" w:tooltip="SOX2" w:history="1">
        <w:r>
          <w:rPr>
            <w:rStyle w:val="Hyperlink"/>
            <w:color w:val="0B0080"/>
            <w:sz w:val="20"/>
            <w:szCs w:val="20"/>
          </w:rPr>
          <w:t>Sox2</w:t>
        </w:r>
      </w:hyperlink>
      <w:r>
        <w:rPr>
          <w:color w:val="202122"/>
          <w:sz w:val="20"/>
          <w:szCs w:val="20"/>
        </w:rPr>
        <w:t xml:space="preserve"> at S39 and S253, </w:t>
      </w:r>
      <w:proofErr w:type="spellStart"/>
      <w:r>
        <w:rPr>
          <w:color w:val="202122"/>
          <w:sz w:val="20"/>
          <w:szCs w:val="20"/>
        </w:rPr>
        <w:t>overexpression</w:t>
      </w:r>
      <w:proofErr w:type="spellEnd"/>
      <w:r>
        <w:rPr>
          <w:color w:val="202122"/>
          <w:sz w:val="20"/>
          <w:szCs w:val="20"/>
        </w:rPr>
        <w:t xml:space="preserve"> of </w:t>
      </w:r>
      <w:proofErr w:type="spellStart"/>
      <w:r>
        <w:rPr>
          <w:color w:val="202122"/>
          <w:sz w:val="20"/>
          <w:szCs w:val="20"/>
        </w:rPr>
        <w:t>Cyclin</w:t>
      </w:r>
      <w:proofErr w:type="spellEnd"/>
      <w:r>
        <w:rPr>
          <w:color w:val="202122"/>
          <w:sz w:val="20"/>
          <w:szCs w:val="20"/>
        </w:rPr>
        <w:t xml:space="preserve"> A and </w:t>
      </w:r>
      <w:proofErr w:type="spellStart"/>
      <w:r>
        <w:rPr>
          <w:color w:val="202122"/>
          <w:sz w:val="20"/>
          <w:szCs w:val="20"/>
        </w:rPr>
        <w:t>Cyclin</w:t>
      </w:r>
      <w:proofErr w:type="spellEnd"/>
      <w:r>
        <w:rPr>
          <w:color w:val="202122"/>
          <w:sz w:val="20"/>
          <w:szCs w:val="20"/>
        </w:rPr>
        <w:t xml:space="preserve"> E, knockdown of </w:t>
      </w:r>
      <w:proofErr w:type="spellStart"/>
      <w:r>
        <w:rPr>
          <w:color w:val="202122"/>
          <w:sz w:val="20"/>
          <w:szCs w:val="20"/>
        </w:rPr>
        <w:t>Rb</w:t>
      </w:r>
      <w:proofErr w:type="spellEnd"/>
      <w:r>
        <w:rPr>
          <w:color w:val="202122"/>
          <w:sz w:val="20"/>
          <w:szCs w:val="20"/>
        </w:rPr>
        <w:t>, and knockdown of members of the</w:t>
      </w:r>
      <w:r w:rsidR="008D6298">
        <w:rPr>
          <w:rFonts w:hint="eastAsia"/>
          <w:color w:val="202122"/>
          <w:sz w:val="20"/>
          <w:szCs w:val="20"/>
        </w:rPr>
        <w:t xml:space="preserve"> </w:t>
      </w:r>
      <w:hyperlink r:id="rId559" w:tooltip="CIP/KIP" w:history="1">
        <w:proofErr w:type="spellStart"/>
        <w:r>
          <w:rPr>
            <w:rStyle w:val="Hyperlink"/>
            <w:color w:val="0B0080"/>
            <w:sz w:val="20"/>
            <w:szCs w:val="20"/>
          </w:rPr>
          <w:t>Cip</w:t>
        </w:r>
        <w:proofErr w:type="spellEnd"/>
        <w:r>
          <w:rPr>
            <w:rStyle w:val="Hyperlink"/>
            <w:color w:val="0B0080"/>
            <w:sz w:val="20"/>
            <w:szCs w:val="20"/>
          </w:rPr>
          <w:t>/Kip</w:t>
        </w:r>
      </w:hyperlink>
      <w:r w:rsidR="008D6298">
        <w:rPr>
          <w:rFonts w:hint="eastAsia"/>
          <w:color w:val="202122"/>
          <w:sz w:val="20"/>
          <w:szCs w:val="20"/>
        </w:rPr>
        <w:t xml:space="preserve"> </w:t>
      </w:r>
      <w:r>
        <w:rPr>
          <w:color w:val="202122"/>
          <w:sz w:val="20"/>
          <w:szCs w:val="20"/>
        </w:rPr>
        <w:t xml:space="preserve">family or the Ink family. Furthermore, reprogramming efficiency is correlated with the number of cell divisions happened during the stochastic phase, which is suggested by the growing inefficiency of reprogramming of older or slow diving cells. </w:t>
      </w:r>
    </w:p>
    <w:p w:rsidR="003E4626" w:rsidRDefault="003E4626">
      <w:pPr>
        <w:pStyle w:val="Heading2"/>
        <w:pBdr>
          <w:bottom w:val="single" w:sz="6" w:space="0" w:color="A2A9B1"/>
        </w:pBdr>
        <w:spacing w:before="0" w:beforeAutospacing="0" w:after="0" w:afterAutospacing="0"/>
        <w:rPr>
          <w:rStyle w:val="mw-headline"/>
          <w:rFonts w:hint="eastAsia"/>
          <w:bCs w:val="0"/>
          <w:color w:val="000000"/>
          <w:sz w:val="20"/>
          <w:szCs w:val="20"/>
        </w:rPr>
      </w:pPr>
    </w:p>
    <w:p w:rsidR="00941D21" w:rsidRPr="00941D21" w:rsidRDefault="00941D21" w:rsidP="00941D21"/>
    <w:p w:rsidR="003E4626" w:rsidRDefault="001B2F0B">
      <w:pPr>
        <w:pStyle w:val="Heading2"/>
        <w:pBdr>
          <w:bottom w:val="single" w:sz="6" w:space="0" w:color="A2A9B1"/>
        </w:pBdr>
        <w:spacing w:before="0" w:beforeAutospacing="0" w:after="0" w:afterAutospacing="0"/>
        <w:rPr>
          <w:bCs w:val="0"/>
          <w:color w:val="000000"/>
          <w:sz w:val="20"/>
          <w:szCs w:val="20"/>
        </w:rPr>
      </w:pPr>
      <w:r>
        <w:rPr>
          <w:rStyle w:val="mw-headline"/>
          <w:bCs w:val="0"/>
          <w:color w:val="000000"/>
          <w:sz w:val="20"/>
          <w:szCs w:val="20"/>
        </w:rPr>
        <w:t>References</w:t>
      </w:r>
    </w:p>
    <w:p w:rsidR="003E4626" w:rsidRDefault="001B2F0B" w:rsidP="008D6298">
      <w:pPr>
        <w:widowControl/>
        <w:numPr>
          <w:ilvl w:val="0"/>
          <w:numId w:val="6"/>
        </w:numPr>
        <w:ind w:left="567" w:hanging="567"/>
        <w:rPr>
          <w:color w:val="202122"/>
          <w:sz w:val="20"/>
          <w:szCs w:val="20"/>
        </w:rPr>
      </w:pPr>
      <w:r>
        <w:rPr>
          <w:rStyle w:val="mw-cite-backlink"/>
          <w:color w:val="202122"/>
          <w:sz w:val="20"/>
          <w:szCs w:val="20"/>
        </w:rPr>
        <w:t>^ </w:t>
      </w:r>
      <w:hyperlink r:id="rId560" w:anchor="cite_ref-etymonline1_1-0" w:history="1">
        <w:r>
          <w:rPr>
            <w:color w:val="0B0080"/>
            <w:sz w:val="20"/>
            <w:szCs w:val="20"/>
          </w:rPr>
          <w:t xml:space="preserve">Jump up </w:t>
        </w:r>
        <w:proofErr w:type="spellStart"/>
        <w:r>
          <w:rPr>
            <w:color w:val="0B0080"/>
            <w:sz w:val="20"/>
            <w:szCs w:val="20"/>
          </w:rPr>
          <w:t>to:</w:t>
        </w:r>
        <w:r>
          <w:rPr>
            <w:rStyle w:val="Hyperlink"/>
            <w:b/>
            <w:bCs/>
            <w:i/>
            <w:iCs/>
            <w:color w:val="0B0080"/>
            <w:sz w:val="20"/>
            <w:szCs w:val="20"/>
            <w:vertAlign w:val="superscript"/>
          </w:rPr>
          <w:t>a</w:t>
        </w:r>
        <w:proofErr w:type="spellEnd"/>
      </w:hyperlink>
      <w:r>
        <w:rPr>
          <w:rStyle w:val="mw-cite-backlink"/>
          <w:color w:val="202122"/>
          <w:sz w:val="20"/>
          <w:szCs w:val="20"/>
        </w:rPr>
        <w:t> </w:t>
      </w:r>
      <w:hyperlink r:id="rId561" w:anchor="cite_ref-etymonline1_1-1" w:history="1">
        <w:r>
          <w:rPr>
            <w:rStyle w:val="Hyperlink"/>
            <w:b/>
            <w:bCs/>
            <w:i/>
            <w:iCs/>
            <w:color w:val="0B0080"/>
            <w:sz w:val="20"/>
            <w:szCs w:val="20"/>
            <w:vertAlign w:val="superscript"/>
          </w:rPr>
          <w:t>b</w:t>
        </w:r>
      </w:hyperlink>
      <w:r>
        <w:rPr>
          <w:color w:val="202122"/>
          <w:sz w:val="20"/>
          <w:szCs w:val="20"/>
        </w:rPr>
        <w:t> </w:t>
      </w:r>
      <w:hyperlink r:id="rId562" w:history="1">
        <w:r>
          <w:rPr>
            <w:rStyle w:val="Hyperlink"/>
            <w:i/>
            <w:iCs/>
            <w:color w:val="663366"/>
            <w:sz w:val="20"/>
            <w:szCs w:val="20"/>
          </w:rPr>
          <w:t>"Cell"</w:t>
        </w:r>
      </w:hyperlink>
      <w:r>
        <w:rPr>
          <w:rStyle w:val="HTMLCite"/>
          <w:color w:val="202122"/>
          <w:sz w:val="20"/>
          <w:szCs w:val="20"/>
        </w:rPr>
        <w:t>. Online Etymology Dictionary</w:t>
      </w:r>
      <w:r>
        <w:rPr>
          <w:rStyle w:val="reference-accessdate"/>
          <w:i/>
          <w:iCs/>
          <w:color w:val="202122"/>
          <w:sz w:val="20"/>
          <w:szCs w:val="20"/>
        </w:rPr>
        <w:t>. Retrieved </w:t>
      </w:r>
      <w:r>
        <w:rPr>
          <w:i/>
          <w:iCs/>
          <w:color w:val="202122"/>
          <w:sz w:val="20"/>
          <w:szCs w:val="20"/>
        </w:rPr>
        <w:t>31 December</w:t>
      </w:r>
      <w:r>
        <w:rPr>
          <w:rStyle w:val="reference-accessdate"/>
          <w:i/>
          <w:iCs/>
          <w:color w:val="202122"/>
          <w:sz w:val="20"/>
          <w:szCs w:val="20"/>
        </w:rPr>
        <w:t>2012</w:t>
      </w:r>
      <w:r>
        <w:rPr>
          <w:rStyle w:val="HTMLCite"/>
          <w:color w:val="202122"/>
          <w:sz w:val="20"/>
          <w:szCs w:val="20"/>
        </w:rPr>
        <w:t>.</w:t>
      </w:r>
    </w:p>
    <w:p w:rsidR="003E4626" w:rsidRDefault="003E4626" w:rsidP="00D95E02">
      <w:pPr>
        <w:widowControl/>
        <w:numPr>
          <w:ilvl w:val="0"/>
          <w:numId w:val="6"/>
        </w:numPr>
        <w:ind w:left="567" w:hanging="567"/>
        <w:rPr>
          <w:color w:val="202122"/>
          <w:sz w:val="20"/>
          <w:szCs w:val="20"/>
        </w:rPr>
      </w:pPr>
      <w:hyperlink r:id="rId563" w:anchor="cite_ref-Alberts2002_2-0" w:tooltip="Jump up" w:history="1">
        <w:r w:rsidR="001B2F0B">
          <w:rPr>
            <w:rStyle w:val="Hyperlink"/>
            <w:b/>
            <w:bCs/>
            <w:color w:val="0B0080"/>
            <w:sz w:val="20"/>
            <w:szCs w:val="20"/>
          </w:rPr>
          <w:t>^</w:t>
        </w:r>
      </w:hyperlink>
      <w:r w:rsidR="001B2F0B">
        <w:rPr>
          <w:color w:val="202122"/>
          <w:sz w:val="20"/>
          <w:szCs w:val="20"/>
        </w:rPr>
        <w:t> </w:t>
      </w:r>
      <w:hyperlink r:id="rId564" w:history="1">
        <w:r w:rsidR="001B2F0B">
          <w:rPr>
            <w:rStyle w:val="Hyperlink"/>
            <w:color w:val="663366"/>
            <w:sz w:val="20"/>
            <w:szCs w:val="20"/>
          </w:rPr>
          <w:t>Cell Movements and the Shaping of the Vertebrate Body</w:t>
        </w:r>
      </w:hyperlink>
      <w:r w:rsidR="00D95E02">
        <w:rPr>
          <w:rStyle w:val="reference-text"/>
          <w:rFonts w:hint="eastAsia"/>
          <w:color w:val="202122"/>
          <w:sz w:val="20"/>
          <w:szCs w:val="20"/>
        </w:rPr>
        <w:t xml:space="preserve"> </w:t>
      </w:r>
      <w:r w:rsidR="001B2F0B">
        <w:rPr>
          <w:rStyle w:val="reference-text"/>
          <w:color w:val="202122"/>
          <w:sz w:val="20"/>
          <w:szCs w:val="20"/>
        </w:rPr>
        <w:t>in Chapter 21 of </w:t>
      </w:r>
      <w:hyperlink r:id="rId565" w:history="1">
        <w:r w:rsidR="001B2F0B">
          <w:rPr>
            <w:rStyle w:val="Hyperlink"/>
            <w:i/>
            <w:iCs/>
            <w:color w:val="663366"/>
            <w:sz w:val="20"/>
            <w:szCs w:val="20"/>
          </w:rPr>
          <w:t>Molecular Biology of the Cell</w:t>
        </w:r>
      </w:hyperlink>
      <w:r w:rsidR="00D95E02">
        <w:rPr>
          <w:rStyle w:val="reference-text"/>
          <w:rFonts w:hint="eastAsia"/>
          <w:color w:val="202122"/>
          <w:sz w:val="20"/>
          <w:szCs w:val="20"/>
        </w:rPr>
        <w:t xml:space="preserve"> </w:t>
      </w:r>
      <w:r w:rsidR="001B2F0B">
        <w:rPr>
          <w:rStyle w:val="reference-text"/>
          <w:color w:val="202122"/>
          <w:sz w:val="20"/>
          <w:szCs w:val="20"/>
        </w:rPr>
        <w:t xml:space="preserve">fourth edition, edited by Bruce </w:t>
      </w:r>
      <w:proofErr w:type="spellStart"/>
      <w:r w:rsidR="001B2F0B">
        <w:rPr>
          <w:rStyle w:val="reference-text"/>
          <w:color w:val="202122"/>
          <w:sz w:val="20"/>
          <w:szCs w:val="20"/>
        </w:rPr>
        <w:t>Alberts</w:t>
      </w:r>
      <w:proofErr w:type="spellEnd"/>
      <w:r w:rsidR="001B2F0B">
        <w:rPr>
          <w:rStyle w:val="reference-text"/>
          <w:color w:val="202122"/>
          <w:sz w:val="20"/>
          <w:szCs w:val="20"/>
        </w:rPr>
        <w:t xml:space="preserve"> (2002) published by Garland Science.</w:t>
      </w:r>
      <w:r w:rsidR="00941D21">
        <w:rPr>
          <w:rStyle w:val="reference-text"/>
          <w:rFonts w:hint="eastAsia"/>
          <w:color w:val="202122"/>
          <w:sz w:val="20"/>
          <w:szCs w:val="20"/>
        </w:rPr>
        <w:t xml:space="preserve"> </w:t>
      </w:r>
      <w:r w:rsidR="001B2F0B">
        <w:rPr>
          <w:rStyle w:val="reference-text"/>
          <w:color w:val="202122"/>
          <w:sz w:val="20"/>
          <w:szCs w:val="20"/>
        </w:rPr>
        <w:t xml:space="preserve">The </w:t>
      </w:r>
      <w:proofErr w:type="spellStart"/>
      <w:r w:rsidR="001B2F0B">
        <w:rPr>
          <w:rStyle w:val="reference-text"/>
          <w:color w:val="202122"/>
          <w:sz w:val="20"/>
          <w:szCs w:val="20"/>
        </w:rPr>
        <w:t>Alberts</w:t>
      </w:r>
      <w:proofErr w:type="spellEnd"/>
      <w:r w:rsidR="001B2F0B">
        <w:rPr>
          <w:rStyle w:val="reference-text"/>
          <w:color w:val="202122"/>
          <w:sz w:val="20"/>
          <w:szCs w:val="20"/>
        </w:rPr>
        <w:t xml:space="preserve"> text discusses how the "cellular building blocks" move to shape developing</w:t>
      </w:r>
      <w:r w:rsidR="00D95E02">
        <w:rPr>
          <w:rStyle w:val="reference-text"/>
          <w:rFonts w:hint="eastAsia"/>
          <w:color w:val="202122"/>
          <w:sz w:val="20"/>
          <w:szCs w:val="20"/>
        </w:rPr>
        <w:t xml:space="preserve"> </w:t>
      </w:r>
      <w:hyperlink r:id="rId566" w:tooltip="Embryo" w:history="1">
        <w:r w:rsidR="001B2F0B">
          <w:rPr>
            <w:rStyle w:val="Hyperlink"/>
            <w:color w:val="0B0080"/>
            <w:sz w:val="20"/>
            <w:szCs w:val="20"/>
          </w:rPr>
          <w:t>embryos</w:t>
        </w:r>
      </w:hyperlink>
      <w:r w:rsidR="001B2F0B">
        <w:rPr>
          <w:rStyle w:val="reference-text"/>
          <w:color w:val="202122"/>
          <w:sz w:val="20"/>
          <w:szCs w:val="20"/>
        </w:rPr>
        <w:t xml:space="preserve">. It is </w:t>
      </w:r>
      <w:r w:rsidR="001B2F0B">
        <w:rPr>
          <w:rStyle w:val="reference-text"/>
          <w:color w:val="202122"/>
          <w:sz w:val="20"/>
          <w:szCs w:val="20"/>
        </w:rPr>
        <w:lastRenderedPageBreak/>
        <w:t>also common to describe small molecules such as</w:t>
      </w:r>
      <w:r w:rsidR="00941D21">
        <w:rPr>
          <w:rStyle w:val="reference-text"/>
          <w:rFonts w:hint="eastAsia"/>
          <w:color w:val="202122"/>
          <w:sz w:val="20"/>
          <w:szCs w:val="20"/>
        </w:rPr>
        <w:t xml:space="preserve"> </w:t>
      </w:r>
      <w:hyperlink r:id="rId567" w:tooltip="Amino acid" w:history="1">
        <w:r w:rsidR="001B2F0B">
          <w:rPr>
            <w:rStyle w:val="Hyperlink"/>
            <w:color w:val="0B0080"/>
            <w:sz w:val="20"/>
            <w:szCs w:val="20"/>
          </w:rPr>
          <w:t>amino acids</w:t>
        </w:r>
      </w:hyperlink>
      <w:r w:rsidR="001B2F0B">
        <w:rPr>
          <w:rStyle w:val="reference-text"/>
          <w:color w:val="202122"/>
          <w:sz w:val="20"/>
          <w:szCs w:val="20"/>
        </w:rPr>
        <w:t> as "</w:t>
      </w:r>
      <w:hyperlink r:id="rId568" w:anchor="23" w:history="1">
        <w:r w:rsidR="001B2F0B">
          <w:rPr>
            <w:rStyle w:val="Hyperlink"/>
            <w:color w:val="663366"/>
            <w:sz w:val="20"/>
            <w:szCs w:val="20"/>
          </w:rPr>
          <w:t>molecular building blocks</w:t>
        </w:r>
      </w:hyperlink>
      <w:r w:rsidR="001B2F0B">
        <w:rPr>
          <w:rStyle w:val="reference-text"/>
          <w:color w:val="202122"/>
          <w:sz w:val="20"/>
          <w:szCs w:val="20"/>
        </w:rPr>
        <w:t>".</w:t>
      </w:r>
    </w:p>
    <w:p w:rsidR="003E4626" w:rsidRDefault="003E4626" w:rsidP="00D95E02">
      <w:pPr>
        <w:widowControl/>
        <w:numPr>
          <w:ilvl w:val="0"/>
          <w:numId w:val="6"/>
        </w:numPr>
        <w:ind w:left="567" w:hanging="567"/>
        <w:rPr>
          <w:color w:val="202122"/>
          <w:sz w:val="20"/>
          <w:szCs w:val="20"/>
        </w:rPr>
      </w:pPr>
      <w:hyperlink r:id="rId569" w:anchor="cite_ref-3" w:tooltip="Jump up" w:history="1">
        <w:r w:rsidR="001B2F0B">
          <w:rPr>
            <w:rStyle w:val="Hyperlink"/>
            <w:b/>
            <w:bCs/>
            <w:color w:val="0B0080"/>
            <w:sz w:val="20"/>
            <w:szCs w:val="20"/>
          </w:rPr>
          <w:t>^</w:t>
        </w:r>
      </w:hyperlink>
      <w:r w:rsidR="001B2F0B">
        <w:rPr>
          <w:color w:val="202122"/>
          <w:sz w:val="20"/>
          <w:szCs w:val="20"/>
        </w:rPr>
        <w:t> </w:t>
      </w:r>
      <w:r w:rsidR="001B2F0B">
        <w:rPr>
          <w:rStyle w:val="HTMLCite"/>
          <w:color w:val="202122"/>
          <w:sz w:val="20"/>
          <w:szCs w:val="20"/>
        </w:rPr>
        <w:t xml:space="preserve">Campbell NA, Williamson B, </w:t>
      </w:r>
      <w:proofErr w:type="spellStart"/>
      <w:r w:rsidR="001B2F0B">
        <w:rPr>
          <w:rStyle w:val="HTMLCite"/>
          <w:color w:val="202122"/>
          <w:sz w:val="20"/>
          <w:szCs w:val="20"/>
        </w:rPr>
        <w:t>Heyden</w:t>
      </w:r>
      <w:proofErr w:type="spellEnd"/>
      <w:r w:rsidR="001B2F0B">
        <w:rPr>
          <w:rStyle w:val="HTMLCite"/>
          <w:color w:val="202122"/>
          <w:sz w:val="20"/>
          <w:szCs w:val="20"/>
        </w:rPr>
        <w:t xml:space="preserve"> RJ (2006).</w:t>
      </w:r>
      <w:r w:rsidR="00D95E02">
        <w:rPr>
          <w:rStyle w:val="HTMLCite"/>
          <w:rFonts w:hint="eastAsia"/>
          <w:color w:val="202122"/>
          <w:sz w:val="20"/>
          <w:szCs w:val="20"/>
        </w:rPr>
        <w:t xml:space="preserve"> </w:t>
      </w:r>
      <w:hyperlink r:id="rId570" w:history="1">
        <w:r w:rsidR="001B2F0B">
          <w:rPr>
            <w:rStyle w:val="Hyperlink"/>
            <w:i/>
            <w:iCs/>
            <w:color w:val="663366"/>
            <w:sz w:val="20"/>
            <w:szCs w:val="20"/>
          </w:rPr>
          <w:t>Biology: Exploring Life</w:t>
        </w:r>
      </w:hyperlink>
      <w:r w:rsidR="001B2F0B">
        <w:rPr>
          <w:rStyle w:val="HTMLCite"/>
          <w:color w:val="202122"/>
          <w:sz w:val="20"/>
          <w:szCs w:val="20"/>
        </w:rPr>
        <w:t>. Boston, Massachusetts: Pearson Prentice Hall. </w:t>
      </w:r>
      <w:hyperlink r:id="rId571" w:tooltip="ISBN (identifier)" w:history="1">
        <w:r w:rsidR="001B2F0B">
          <w:rPr>
            <w:rStyle w:val="Hyperlink"/>
            <w:i/>
            <w:iCs/>
            <w:color w:val="0B0080"/>
            <w:sz w:val="20"/>
            <w:szCs w:val="20"/>
          </w:rPr>
          <w:t>ISBN</w:t>
        </w:r>
      </w:hyperlink>
      <w:r w:rsidR="001B2F0B">
        <w:rPr>
          <w:rStyle w:val="HTMLCite"/>
          <w:color w:val="202122"/>
          <w:sz w:val="20"/>
          <w:szCs w:val="20"/>
        </w:rPr>
        <w:t> </w:t>
      </w:r>
      <w:hyperlink r:id="rId572" w:tooltip="Special:BookSources/9780132508827" w:history="1">
        <w:r w:rsidR="001B2F0B">
          <w:rPr>
            <w:rStyle w:val="Hyperlink"/>
            <w:i/>
            <w:iCs/>
            <w:color w:val="0B0080"/>
            <w:sz w:val="20"/>
            <w:szCs w:val="20"/>
          </w:rPr>
          <w:t>9780132508827</w:t>
        </w:r>
      </w:hyperlink>
      <w:r w:rsidR="001B2F0B">
        <w:rPr>
          <w:rStyle w:val="HTMLCite"/>
          <w:color w:val="202122"/>
          <w:sz w:val="20"/>
          <w:szCs w:val="20"/>
        </w:rPr>
        <w:t>.</w:t>
      </w:r>
    </w:p>
    <w:p w:rsidR="003E4626" w:rsidRDefault="001B2F0B" w:rsidP="00D95E02">
      <w:pPr>
        <w:widowControl/>
        <w:numPr>
          <w:ilvl w:val="0"/>
          <w:numId w:val="6"/>
        </w:numPr>
        <w:ind w:left="567" w:hanging="567"/>
        <w:rPr>
          <w:color w:val="202122"/>
          <w:sz w:val="20"/>
          <w:szCs w:val="20"/>
        </w:rPr>
      </w:pPr>
      <w:r>
        <w:rPr>
          <w:rStyle w:val="mw-cite-backlink"/>
          <w:color w:val="202122"/>
          <w:sz w:val="20"/>
          <w:szCs w:val="20"/>
        </w:rPr>
        <w:t>^ </w:t>
      </w:r>
      <w:hyperlink r:id="rId573" w:anchor="cite_ref-NCBI_4-0" w:history="1">
        <w:r>
          <w:rPr>
            <w:color w:val="0B0080"/>
            <w:sz w:val="20"/>
            <w:szCs w:val="20"/>
          </w:rPr>
          <w:t xml:space="preserve">Jump up </w:t>
        </w:r>
        <w:proofErr w:type="spellStart"/>
        <w:r>
          <w:rPr>
            <w:color w:val="0B0080"/>
            <w:sz w:val="20"/>
            <w:szCs w:val="20"/>
          </w:rPr>
          <w:t>to:</w:t>
        </w:r>
        <w:r>
          <w:rPr>
            <w:rStyle w:val="Hyperlink"/>
            <w:b/>
            <w:bCs/>
            <w:i/>
            <w:iCs/>
            <w:color w:val="0B0080"/>
            <w:sz w:val="20"/>
            <w:szCs w:val="20"/>
            <w:vertAlign w:val="superscript"/>
          </w:rPr>
          <w:t>a</w:t>
        </w:r>
        <w:proofErr w:type="spellEnd"/>
      </w:hyperlink>
      <w:r>
        <w:rPr>
          <w:rStyle w:val="mw-cite-backlink"/>
          <w:color w:val="202122"/>
          <w:sz w:val="20"/>
          <w:szCs w:val="20"/>
        </w:rPr>
        <w:t> </w:t>
      </w:r>
      <w:hyperlink r:id="rId574" w:anchor="cite_ref-NCBI_4-1" w:history="1">
        <w:r>
          <w:rPr>
            <w:rStyle w:val="Hyperlink"/>
            <w:b/>
            <w:bCs/>
            <w:i/>
            <w:iCs/>
            <w:color w:val="0B0080"/>
            <w:sz w:val="20"/>
            <w:szCs w:val="20"/>
            <w:vertAlign w:val="superscript"/>
          </w:rPr>
          <w:t>b</w:t>
        </w:r>
      </w:hyperlink>
      <w:r>
        <w:rPr>
          <w:rStyle w:val="mw-cite-backlink"/>
          <w:color w:val="202122"/>
          <w:sz w:val="20"/>
          <w:szCs w:val="20"/>
        </w:rPr>
        <w:t> </w:t>
      </w:r>
      <w:hyperlink r:id="rId575" w:anchor="cite_ref-NCBI_4-2" w:history="1">
        <w:r>
          <w:rPr>
            <w:rStyle w:val="Hyperlink"/>
            <w:b/>
            <w:bCs/>
            <w:i/>
            <w:iCs/>
            <w:color w:val="0B0080"/>
            <w:sz w:val="20"/>
            <w:szCs w:val="20"/>
            <w:vertAlign w:val="superscript"/>
          </w:rPr>
          <w:t>c</w:t>
        </w:r>
      </w:hyperlink>
      <w:r>
        <w:rPr>
          <w:rStyle w:val="mw-cite-backlink"/>
          <w:color w:val="202122"/>
          <w:sz w:val="20"/>
          <w:szCs w:val="20"/>
        </w:rPr>
        <w:t> </w:t>
      </w:r>
      <w:hyperlink r:id="rId576" w:anchor="cite_ref-NCBI_4-3" w:history="1">
        <w:r>
          <w:rPr>
            <w:rStyle w:val="Hyperlink"/>
            <w:b/>
            <w:bCs/>
            <w:i/>
            <w:iCs/>
            <w:color w:val="0B0080"/>
            <w:sz w:val="20"/>
            <w:szCs w:val="20"/>
            <w:vertAlign w:val="superscript"/>
          </w:rPr>
          <w:t>d</w:t>
        </w:r>
      </w:hyperlink>
      <w:r>
        <w:rPr>
          <w:rStyle w:val="mw-cite-backlink"/>
          <w:color w:val="202122"/>
          <w:sz w:val="20"/>
          <w:szCs w:val="20"/>
        </w:rPr>
        <w:t> </w:t>
      </w:r>
      <w:hyperlink r:id="rId577" w:anchor="cite_ref-NCBI_4-4" w:history="1">
        <w:r>
          <w:rPr>
            <w:rStyle w:val="Hyperlink"/>
            <w:b/>
            <w:bCs/>
            <w:i/>
            <w:iCs/>
            <w:color w:val="0B0080"/>
            <w:sz w:val="20"/>
            <w:szCs w:val="20"/>
            <w:vertAlign w:val="superscript"/>
          </w:rPr>
          <w:t>e</w:t>
        </w:r>
      </w:hyperlink>
      <w:r>
        <w:rPr>
          <w:rStyle w:val="mw-cite-backlink"/>
          <w:color w:val="202122"/>
          <w:sz w:val="20"/>
          <w:szCs w:val="20"/>
        </w:rPr>
        <w:t> </w:t>
      </w:r>
      <w:hyperlink r:id="rId578" w:anchor="cite_ref-NCBI_4-5" w:history="1">
        <w:r>
          <w:rPr>
            <w:rStyle w:val="Hyperlink"/>
            <w:b/>
            <w:bCs/>
            <w:i/>
            <w:iCs/>
            <w:color w:val="0B0080"/>
            <w:sz w:val="20"/>
            <w:szCs w:val="20"/>
            <w:vertAlign w:val="superscript"/>
          </w:rPr>
          <w:t>f</w:t>
        </w:r>
      </w:hyperlink>
      <w:r>
        <w:rPr>
          <w:rStyle w:val="mw-cite-backlink"/>
          <w:color w:val="202122"/>
          <w:sz w:val="20"/>
          <w:szCs w:val="20"/>
        </w:rPr>
        <w:t> </w:t>
      </w:r>
      <w:hyperlink r:id="rId579" w:anchor="cite_ref-NCBI_4-6" w:history="1">
        <w:r>
          <w:rPr>
            <w:rStyle w:val="Hyperlink"/>
            <w:b/>
            <w:bCs/>
            <w:i/>
            <w:iCs/>
            <w:color w:val="0B0080"/>
            <w:sz w:val="20"/>
            <w:szCs w:val="20"/>
            <w:vertAlign w:val="superscript"/>
          </w:rPr>
          <w:t>g</w:t>
        </w:r>
      </w:hyperlink>
      <w:r>
        <w:rPr>
          <w:rStyle w:val="mw-cite-backlink"/>
          <w:color w:val="202122"/>
          <w:sz w:val="20"/>
          <w:szCs w:val="20"/>
        </w:rPr>
        <w:t> </w:t>
      </w:r>
      <w:hyperlink r:id="rId580" w:anchor="cite_ref-NCBI_4-7" w:history="1">
        <w:r>
          <w:rPr>
            <w:rStyle w:val="Hyperlink"/>
            <w:b/>
            <w:bCs/>
            <w:i/>
            <w:iCs/>
            <w:color w:val="0B0080"/>
            <w:sz w:val="20"/>
            <w:szCs w:val="20"/>
            <w:vertAlign w:val="superscript"/>
          </w:rPr>
          <w:t>h</w:t>
        </w:r>
      </w:hyperlink>
      <w:r>
        <w:rPr>
          <w:rStyle w:val="mw-cite-backlink"/>
          <w:color w:val="202122"/>
          <w:sz w:val="20"/>
          <w:szCs w:val="20"/>
        </w:rPr>
        <w:t> </w:t>
      </w:r>
      <w:proofErr w:type="spellStart"/>
      <w:r w:rsidR="003E4626">
        <w:rPr>
          <w:rStyle w:val="mw-cite-backlink"/>
          <w:color w:val="202122"/>
          <w:sz w:val="20"/>
          <w:szCs w:val="20"/>
        </w:rPr>
        <w:fldChar w:fldCharType="begin"/>
      </w:r>
      <w:r>
        <w:rPr>
          <w:rStyle w:val="mw-cite-backlink"/>
          <w:color w:val="202122"/>
          <w:sz w:val="20"/>
          <w:szCs w:val="20"/>
        </w:rPr>
        <w:instrText xml:space="preserve"> HYPERLINK "https://en.wikipedia.org/wiki/Cell_(biology)" \l "cite_ref-NCBI_4-8" </w:instrText>
      </w:r>
      <w:r w:rsidR="003E4626">
        <w:rPr>
          <w:rStyle w:val="mw-cite-backlink"/>
          <w:color w:val="202122"/>
          <w:sz w:val="20"/>
          <w:szCs w:val="20"/>
        </w:rPr>
        <w:fldChar w:fldCharType="separate"/>
      </w:r>
      <w:r>
        <w:rPr>
          <w:rStyle w:val="Hyperlink"/>
          <w:b/>
          <w:bCs/>
          <w:i/>
          <w:iCs/>
          <w:color w:val="0B0080"/>
          <w:sz w:val="20"/>
          <w:szCs w:val="20"/>
          <w:vertAlign w:val="superscript"/>
        </w:rPr>
        <w:t>i</w:t>
      </w:r>
      <w:proofErr w:type="spellEnd"/>
      <w:r w:rsidR="003E4626">
        <w:rPr>
          <w:rStyle w:val="mw-cite-backlink"/>
          <w:color w:val="202122"/>
          <w:sz w:val="20"/>
          <w:szCs w:val="20"/>
        </w:rPr>
        <w:fldChar w:fldCharType="end"/>
      </w:r>
      <w:r>
        <w:rPr>
          <w:rStyle w:val="mw-cite-backlink"/>
          <w:color w:val="202122"/>
          <w:sz w:val="20"/>
          <w:szCs w:val="20"/>
        </w:rPr>
        <w:t> </w:t>
      </w:r>
      <w:hyperlink r:id="rId581" w:anchor="cite_ref-NCBI_4-9" w:history="1">
        <w:r>
          <w:rPr>
            <w:rStyle w:val="Hyperlink"/>
            <w:b/>
            <w:bCs/>
            <w:i/>
            <w:iCs/>
            <w:color w:val="0B0080"/>
            <w:sz w:val="20"/>
            <w:szCs w:val="20"/>
            <w:vertAlign w:val="superscript"/>
          </w:rPr>
          <w:t>j</w:t>
        </w:r>
      </w:hyperlink>
      <w:r>
        <w:rPr>
          <w:rStyle w:val="mw-cite-backlink"/>
          <w:color w:val="202122"/>
          <w:sz w:val="20"/>
          <w:szCs w:val="20"/>
        </w:rPr>
        <w:t> </w:t>
      </w:r>
      <w:hyperlink r:id="rId582" w:anchor="cite_ref-NCBI_4-10" w:history="1">
        <w:r>
          <w:rPr>
            <w:rStyle w:val="Hyperlink"/>
            <w:b/>
            <w:bCs/>
            <w:i/>
            <w:iCs/>
            <w:color w:val="0B0080"/>
            <w:sz w:val="20"/>
            <w:szCs w:val="20"/>
            <w:vertAlign w:val="superscript"/>
          </w:rPr>
          <w:t>k</w:t>
        </w:r>
      </w:hyperlink>
      <w:r>
        <w:rPr>
          <w:rStyle w:val="mw-cite-backlink"/>
          <w:color w:val="202122"/>
          <w:sz w:val="20"/>
          <w:szCs w:val="20"/>
        </w:rPr>
        <w:t> </w:t>
      </w:r>
      <w:hyperlink r:id="rId583" w:anchor="cite_ref-NCBI_4-11" w:history="1">
        <w:r>
          <w:rPr>
            <w:rStyle w:val="Hyperlink"/>
            <w:b/>
            <w:bCs/>
            <w:i/>
            <w:iCs/>
            <w:color w:val="0B0080"/>
            <w:sz w:val="20"/>
            <w:szCs w:val="20"/>
            <w:vertAlign w:val="superscript"/>
          </w:rPr>
          <w:t>l</w:t>
        </w:r>
      </w:hyperlink>
      <w:r>
        <w:rPr>
          <w:rStyle w:val="mw-cite-backlink"/>
          <w:color w:val="202122"/>
          <w:sz w:val="20"/>
          <w:szCs w:val="20"/>
        </w:rPr>
        <w:t> </w:t>
      </w:r>
      <w:hyperlink r:id="rId584" w:anchor="cite_ref-NCBI_4-12" w:history="1">
        <w:r>
          <w:rPr>
            <w:rStyle w:val="Hyperlink"/>
            <w:b/>
            <w:bCs/>
            <w:i/>
            <w:iCs/>
            <w:color w:val="0B0080"/>
            <w:sz w:val="20"/>
            <w:szCs w:val="20"/>
            <w:vertAlign w:val="superscript"/>
          </w:rPr>
          <w:t>m</w:t>
        </w:r>
      </w:hyperlink>
      <w:r>
        <w:rPr>
          <w:rStyle w:val="mw-cite-backlink"/>
          <w:color w:val="202122"/>
          <w:sz w:val="20"/>
          <w:szCs w:val="20"/>
        </w:rPr>
        <w:t> </w:t>
      </w:r>
      <w:hyperlink r:id="rId585" w:anchor="cite_ref-NCBI_4-13" w:history="1">
        <w:r>
          <w:rPr>
            <w:rStyle w:val="Hyperlink"/>
            <w:b/>
            <w:bCs/>
            <w:i/>
            <w:iCs/>
            <w:color w:val="0B0080"/>
            <w:sz w:val="20"/>
            <w:szCs w:val="20"/>
            <w:vertAlign w:val="superscript"/>
          </w:rPr>
          <w:t>n</w:t>
        </w:r>
      </w:hyperlink>
      <w:r>
        <w:rPr>
          <w:rStyle w:val="mw-cite-backlink"/>
          <w:color w:val="202122"/>
          <w:sz w:val="20"/>
          <w:szCs w:val="20"/>
        </w:rPr>
        <w:t> </w:t>
      </w:r>
      <w:hyperlink r:id="rId586" w:anchor="cite_ref-NCBI_4-14" w:history="1">
        <w:r>
          <w:rPr>
            <w:rStyle w:val="Hyperlink"/>
            <w:b/>
            <w:bCs/>
            <w:i/>
            <w:iCs/>
            <w:color w:val="0B0080"/>
            <w:sz w:val="20"/>
            <w:szCs w:val="20"/>
            <w:vertAlign w:val="superscript"/>
          </w:rPr>
          <w:t>o</w:t>
        </w:r>
      </w:hyperlink>
      <w:r>
        <w:rPr>
          <w:rStyle w:val="mw-cite-backlink"/>
          <w:color w:val="202122"/>
          <w:sz w:val="20"/>
          <w:szCs w:val="20"/>
        </w:rPr>
        <w:t> </w:t>
      </w:r>
      <w:hyperlink r:id="rId587" w:anchor="cite_ref-NCBI_4-15" w:history="1">
        <w:r>
          <w:rPr>
            <w:rStyle w:val="Hyperlink"/>
            <w:b/>
            <w:bCs/>
            <w:i/>
            <w:iCs/>
            <w:color w:val="0B0080"/>
            <w:sz w:val="20"/>
            <w:szCs w:val="20"/>
            <w:vertAlign w:val="superscript"/>
          </w:rPr>
          <w:t>p</w:t>
        </w:r>
      </w:hyperlink>
      <w:r>
        <w:rPr>
          <w:rStyle w:val="mw-cite-backlink"/>
          <w:color w:val="202122"/>
          <w:sz w:val="20"/>
          <w:szCs w:val="20"/>
        </w:rPr>
        <w:t> </w:t>
      </w:r>
      <w:hyperlink r:id="rId588" w:anchor="cite_ref-NCBI_4-16" w:history="1">
        <w:r>
          <w:rPr>
            <w:rStyle w:val="Hyperlink"/>
            <w:b/>
            <w:bCs/>
            <w:i/>
            <w:iCs/>
            <w:color w:val="0B0080"/>
            <w:sz w:val="20"/>
            <w:szCs w:val="20"/>
            <w:vertAlign w:val="superscript"/>
          </w:rPr>
          <w:t>q</w:t>
        </w:r>
      </w:hyperlink>
      <w:r>
        <w:rPr>
          <w:rStyle w:val="mw-cite-backlink"/>
          <w:color w:val="202122"/>
          <w:sz w:val="20"/>
          <w:szCs w:val="20"/>
        </w:rPr>
        <w:t> </w:t>
      </w:r>
      <w:hyperlink r:id="rId589" w:anchor="cite_ref-NCBI_4-17" w:history="1">
        <w:r>
          <w:rPr>
            <w:rStyle w:val="Hyperlink"/>
            <w:b/>
            <w:bCs/>
            <w:i/>
            <w:iCs/>
            <w:color w:val="0B0080"/>
            <w:sz w:val="20"/>
            <w:szCs w:val="20"/>
            <w:vertAlign w:val="superscript"/>
          </w:rPr>
          <w:t>r</w:t>
        </w:r>
      </w:hyperlink>
      <w:r>
        <w:rPr>
          <w:color w:val="202122"/>
          <w:sz w:val="20"/>
          <w:szCs w:val="20"/>
        </w:rPr>
        <w:t> </w:t>
      </w:r>
      <w:r w:rsidR="003E4626">
        <w:rPr>
          <w:color w:val="202122"/>
          <w:sz w:val="20"/>
          <w:szCs w:val="20"/>
          <w:lang w:eastAsia="en-US"/>
        </w:rPr>
      </w:r>
      <w:r w:rsidR="003E4626">
        <w:rPr>
          <w:color w:val="202122"/>
          <w:sz w:val="20"/>
          <w:szCs w:val="20"/>
          <w:lang w:eastAsia="en-US"/>
        </w:rPr>
        <w:pict>
          <v:rect id="Rectangle 1" o:spid="_x0000_s1026" alt="https://upload.wikimedia.org/wikipedia/en/thumb/6/62/PD-icon.svg/12px-PD-icon.svg.png" style="width:9pt;height:9pt;mso-position-horizontal-relative:char;mso-position-vertical-relative:line" o:gfxdata="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fw3M3SAAAAAwEAAA8AAAAAAAAAAQAgAAAAIgAAAGRycy9kb3ducmV2Lnht&#10;bFBLAQIUABQAAAAIAIdO4kAhKxJ3OAIAAH4EAAAOAAAAAAAAAAEAIAAAACEBAABkcnMvZTJvRG9j&#10;LnhtbFBLBQYAAAAABgAGAFkBAADLBQAAAAA=&#10;" filled="f" stroked="f">
            <o:lock v:ext="edit" aspectratio="t"/>
            <w10:wrap type="none"/>
            <w10:anchorlock/>
          </v:rect>
        </w:pict>
      </w:r>
      <w:r>
        <w:rPr>
          <w:rStyle w:val="reference-text"/>
          <w:color w:val="202122"/>
          <w:sz w:val="20"/>
          <w:szCs w:val="20"/>
        </w:rPr>
        <w:t> This article incorporates </w:t>
      </w:r>
      <w:hyperlink r:id="rId590" w:tooltip="Copyright status of works by the federal government of the United States" w:history="1">
        <w:r>
          <w:rPr>
            <w:rStyle w:val="Hyperlink"/>
            <w:color w:val="0B0080"/>
            <w:sz w:val="20"/>
            <w:szCs w:val="20"/>
          </w:rPr>
          <w:t>public domain material</w:t>
        </w:r>
      </w:hyperlink>
      <w:r>
        <w:rPr>
          <w:rStyle w:val="reference-text"/>
          <w:color w:val="202122"/>
          <w:sz w:val="20"/>
          <w:szCs w:val="20"/>
        </w:rPr>
        <w:t> from the</w:t>
      </w:r>
      <w:r w:rsidR="00D95E02">
        <w:rPr>
          <w:rStyle w:val="reference-text"/>
          <w:rFonts w:hint="eastAsia"/>
          <w:color w:val="202122"/>
          <w:sz w:val="20"/>
          <w:szCs w:val="20"/>
        </w:rPr>
        <w:t xml:space="preserve"> </w:t>
      </w:r>
      <w:hyperlink r:id="rId591" w:tooltip="National Center for Biotechnology Information" w:history="1">
        <w:r>
          <w:rPr>
            <w:rStyle w:val="Hyperlink"/>
            <w:color w:val="0B0080"/>
            <w:sz w:val="20"/>
            <w:szCs w:val="20"/>
          </w:rPr>
          <w:t>NCBI</w:t>
        </w:r>
      </w:hyperlink>
      <w:r w:rsidR="00D95E02">
        <w:rPr>
          <w:rStyle w:val="reference-text"/>
          <w:rFonts w:hint="eastAsia"/>
          <w:color w:val="202122"/>
          <w:sz w:val="20"/>
          <w:szCs w:val="20"/>
        </w:rPr>
        <w:t xml:space="preserve"> </w:t>
      </w:r>
      <w:r>
        <w:rPr>
          <w:rStyle w:val="reference-text"/>
          <w:color w:val="202122"/>
          <w:sz w:val="20"/>
          <w:szCs w:val="20"/>
        </w:rPr>
        <w:t>document: </w:t>
      </w:r>
      <w:hyperlink r:id="rId592" w:history="1">
        <w:r>
          <w:rPr>
            <w:rStyle w:val="Hyperlink"/>
            <w:i/>
            <w:iCs/>
            <w:color w:val="663366"/>
            <w:sz w:val="20"/>
            <w:szCs w:val="20"/>
          </w:rPr>
          <w:t>"What Is a Cell?"</w:t>
        </w:r>
      </w:hyperlink>
      <w:r>
        <w:rPr>
          <w:rStyle w:val="reference-accessdate"/>
          <w:i/>
          <w:iCs/>
          <w:color w:val="202122"/>
          <w:sz w:val="20"/>
          <w:szCs w:val="20"/>
        </w:rPr>
        <w:t>. Retrieved </w:t>
      </w:r>
      <w:r>
        <w:rPr>
          <w:i/>
          <w:iCs/>
          <w:color w:val="202122"/>
          <w:sz w:val="20"/>
          <w:szCs w:val="20"/>
        </w:rPr>
        <w:t>3 May</w:t>
      </w:r>
      <w:r w:rsidR="00D95E02">
        <w:rPr>
          <w:rFonts w:hint="eastAsia"/>
          <w:i/>
          <w:iCs/>
          <w:color w:val="202122"/>
          <w:sz w:val="20"/>
          <w:szCs w:val="20"/>
        </w:rPr>
        <w:t xml:space="preserve"> </w:t>
      </w:r>
      <w:r>
        <w:rPr>
          <w:rStyle w:val="reference-accessdate"/>
          <w:i/>
          <w:iCs/>
          <w:color w:val="202122"/>
          <w:sz w:val="20"/>
          <w:szCs w:val="20"/>
        </w:rPr>
        <w:t>2013</w:t>
      </w:r>
      <w:r>
        <w:rPr>
          <w:rStyle w:val="HTMLCite"/>
          <w:color w:val="202122"/>
          <w:sz w:val="20"/>
          <w:szCs w:val="20"/>
        </w:rPr>
        <w:t>.</w:t>
      </w:r>
      <w:r>
        <w:rPr>
          <w:rStyle w:val="reference-text"/>
          <w:color w:val="202122"/>
          <w:sz w:val="20"/>
          <w:szCs w:val="20"/>
        </w:rPr>
        <w:t> 30 March 2004.</w:t>
      </w:r>
    </w:p>
    <w:p w:rsidR="003E4626" w:rsidRDefault="001B2F0B" w:rsidP="00D95E02">
      <w:pPr>
        <w:widowControl/>
        <w:numPr>
          <w:ilvl w:val="0"/>
          <w:numId w:val="6"/>
        </w:numPr>
        <w:ind w:left="567" w:hanging="567"/>
        <w:rPr>
          <w:color w:val="202122"/>
          <w:sz w:val="20"/>
          <w:szCs w:val="20"/>
        </w:rPr>
      </w:pPr>
      <w:r>
        <w:rPr>
          <w:rStyle w:val="mw-cite-backlink"/>
          <w:color w:val="202122"/>
          <w:sz w:val="20"/>
          <w:szCs w:val="20"/>
        </w:rPr>
        <w:t>^ </w:t>
      </w:r>
      <w:hyperlink r:id="rId593" w:anchor="cite_ref-cellcount_5-0" w:history="1">
        <w:r>
          <w:rPr>
            <w:color w:val="0B0080"/>
            <w:sz w:val="20"/>
            <w:szCs w:val="20"/>
          </w:rPr>
          <w:t xml:space="preserve">Jump up </w:t>
        </w:r>
        <w:proofErr w:type="spellStart"/>
        <w:r>
          <w:rPr>
            <w:color w:val="0B0080"/>
            <w:sz w:val="20"/>
            <w:szCs w:val="20"/>
          </w:rPr>
          <w:t>to:</w:t>
        </w:r>
        <w:r>
          <w:rPr>
            <w:rStyle w:val="Hyperlink"/>
            <w:b/>
            <w:bCs/>
            <w:i/>
            <w:iCs/>
            <w:color w:val="0B0080"/>
            <w:sz w:val="20"/>
            <w:szCs w:val="20"/>
            <w:vertAlign w:val="superscript"/>
          </w:rPr>
          <w:t>a</w:t>
        </w:r>
        <w:proofErr w:type="spellEnd"/>
      </w:hyperlink>
      <w:r>
        <w:rPr>
          <w:rStyle w:val="mw-cite-backlink"/>
          <w:color w:val="202122"/>
          <w:sz w:val="20"/>
          <w:szCs w:val="20"/>
        </w:rPr>
        <w:t> </w:t>
      </w:r>
      <w:hyperlink r:id="rId594" w:anchor="cite_ref-cellcount_5-1" w:history="1">
        <w:r>
          <w:rPr>
            <w:rStyle w:val="Hyperlink"/>
            <w:b/>
            <w:bCs/>
            <w:i/>
            <w:iCs/>
            <w:color w:val="0B0080"/>
            <w:sz w:val="20"/>
            <w:szCs w:val="20"/>
            <w:vertAlign w:val="superscript"/>
          </w:rPr>
          <w:t>b</w:t>
        </w:r>
      </w:hyperlink>
      <w:r>
        <w:rPr>
          <w:rStyle w:val="mw-cite-backlink"/>
          <w:color w:val="202122"/>
          <w:sz w:val="20"/>
          <w:szCs w:val="20"/>
        </w:rPr>
        <w:t> </w:t>
      </w:r>
      <w:hyperlink r:id="rId595" w:anchor="cite_ref-cellcount_5-2" w:history="1">
        <w:r>
          <w:rPr>
            <w:rStyle w:val="Hyperlink"/>
            <w:b/>
            <w:bCs/>
            <w:i/>
            <w:iCs/>
            <w:color w:val="0B0080"/>
            <w:sz w:val="20"/>
            <w:szCs w:val="20"/>
            <w:vertAlign w:val="superscript"/>
          </w:rPr>
          <w:t>c</w:t>
        </w:r>
      </w:hyperlink>
      <w:r>
        <w:rPr>
          <w:color w:val="202122"/>
          <w:sz w:val="20"/>
          <w:szCs w:val="20"/>
        </w:rPr>
        <w:t> </w:t>
      </w:r>
      <w:proofErr w:type="spellStart"/>
      <w:r>
        <w:rPr>
          <w:rStyle w:val="HTMLCite"/>
          <w:color w:val="202122"/>
          <w:sz w:val="20"/>
          <w:szCs w:val="20"/>
        </w:rPr>
        <w:t>Bianconi</w:t>
      </w:r>
      <w:proofErr w:type="spellEnd"/>
      <w:r>
        <w:rPr>
          <w:rStyle w:val="HTMLCite"/>
          <w:color w:val="202122"/>
          <w:sz w:val="20"/>
          <w:szCs w:val="20"/>
        </w:rPr>
        <w:t xml:space="preserve"> E, </w:t>
      </w:r>
      <w:proofErr w:type="spellStart"/>
      <w:r>
        <w:rPr>
          <w:rStyle w:val="HTMLCite"/>
          <w:color w:val="202122"/>
          <w:sz w:val="20"/>
          <w:szCs w:val="20"/>
        </w:rPr>
        <w:t>Piovesan</w:t>
      </w:r>
      <w:proofErr w:type="spellEnd"/>
      <w:r>
        <w:rPr>
          <w:rStyle w:val="HTMLCite"/>
          <w:color w:val="202122"/>
          <w:sz w:val="20"/>
          <w:szCs w:val="20"/>
        </w:rPr>
        <w:t xml:space="preserve"> A, </w:t>
      </w:r>
      <w:proofErr w:type="spellStart"/>
      <w:r>
        <w:rPr>
          <w:rStyle w:val="HTMLCite"/>
          <w:color w:val="202122"/>
          <w:sz w:val="20"/>
          <w:szCs w:val="20"/>
        </w:rPr>
        <w:t>Facchin</w:t>
      </w:r>
      <w:proofErr w:type="spellEnd"/>
      <w:r>
        <w:rPr>
          <w:rStyle w:val="HTMLCite"/>
          <w:color w:val="202122"/>
          <w:sz w:val="20"/>
          <w:szCs w:val="20"/>
        </w:rPr>
        <w:t xml:space="preserve"> F, </w:t>
      </w:r>
      <w:proofErr w:type="spellStart"/>
      <w:r>
        <w:rPr>
          <w:rStyle w:val="HTMLCite"/>
          <w:color w:val="202122"/>
          <w:sz w:val="20"/>
          <w:szCs w:val="20"/>
        </w:rPr>
        <w:t>Beraudi</w:t>
      </w:r>
      <w:proofErr w:type="spellEnd"/>
      <w:r>
        <w:rPr>
          <w:rStyle w:val="HTMLCite"/>
          <w:color w:val="202122"/>
          <w:sz w:val="20"/>
          <w:szCs w:val="20"/>
        </w:rPr>
        <w:t xml:space="preserve"> A, </w:t>
      </w:r>
      <w:proofErr w:type="spellStart"/>
      <w:r>
        <w:rPr>
          <w:rStyle w:val="HTMLCite"/>
          <w:color w:val="202122"/>
          <w:sz w:val="20"/>
          <w:szCs w:val="20"/>
        </w:rPr>
        <w:t>Casadei</w:t>
      </w:r>
      <w:proofErr w:type="spellEnd"/>
      <w:r>
        <w:rPr>
          <w:rStyle w:val="HTMLCite"/>
          <w:color w:val="202122"/>
          <w:sz w:val="20"/>
          <w:szCs w:val="20"/>
        </w:rPr>
        <w:t xml:space="preserve"> R, </w:t>
      </w:r>
      <w:proofErr w:type="spellStart"/>
      <w:r>
        <w:rPr>
          <w:rStyle w:val="HTMLCite"/>
          <w:color w:val="202122"/>
          <w:sz w:val="20"/>
          <w:szCs w:val="20"/>
        </w:rPr>
        <w:t>Frabetti</w:t>
      </w:r>
      <w:proofErr w:type="spellEnd"/>
      <w:r>
        <w:rPr>
          <w:rStyle w:val="HTMLCite"/>
          <w:color w:val="202122"/>
          <w:sz w:val="20"/>
          <w:szCs w:val="20"/>
        </w:rPr>
        <w:t xml:space="preserve"> F, et al. (November 2013). </w:t>
      </w:r>
      <w:hyperlink r:id="rId596" w:history="1">
        <w:r>
          <w:rPr>
            <w:rStyle w:val="Hyperlink"/>
            <w:i/>
            <w:iCs/>
            <w:color w:val="663366"/>
            <w:sz w:val="20"/>
            <w:szCs w:val="20"/>
          </w:rPr>
          <w:t>"An estimation of the number of cells in the human body"</w:t>
        </w:r>
      </w:hyperlink>
      <w:r>
        <w:rPr>
          <w:rStyle w:val="HTMLCite"/>
          <w:color w:val="202122"/>
          <w:sz w:val="20"/>
          <w:szCs w:val="20"/>
        </w:rPr>
        <w:t>. Annals of Human Biology. </w:t>
      </w:r>
      <w:r>
        <w:rPr>
          <w:rStyle w:val="HTMLCite"/>
          <w:b/>
          <w:bCs/>
          <w:color w:val="202122"/>
          <w:sz w:val="20"/>
          <w:szCs w:val="20"/>
        </w:rPr>
        <w:t>40</w:t>
      </w:r>
      <w:r>
        <w:rPr>
          <w:rStyle w:val="HTMLCite"/>
          <w:color w:val="202122"/>
          <w:sz w:val="20"/>
          <w:szCs w:val="20"/>
        </w:rPr>
        <w:t> (6): 463–71.</w:t>
      </w:r>
      <w:r w:rsidR="00D95E02">
        <w:rPr>
          <w:rStyle w:val="HTMLCite"/>
          <w:rFonts w:hint="eastAsia"/>
          <w:color w:val="202122"/>
          <w:sz w:val="20"/>
          <w:szCs w:val="20"/>
        </w:rPr>
        <w:t xml:space="preserve"> </w:t>
      </w:r>
      <w:hyperlink r:id="rId597" w:tooltip="Doi (identifier)" w:history="1">
        <w:r>
          <w:rPr>
            <w:rStyle w:val="Hyperlink"/>
            <w:i/>
            <w:iCs/>
            <w:color w:val="0B0080"/>
            <w:sz w:val="20"/>
            <w:szCs w:val="20"/>
          </w:rPr>
          <w:t>doi</w:t>
        </w:r>
      </w:hyperlink>
      <w:r>
        <w:rPr>
          <w:rStyle w:val="HTMLCite"/>
          <w:color w:val="202122"/>
          <w:sz w:val="20"/>
          <w:szCs w:val="20"/>
        </w:rPr>
        <w:t>:</w:t>
      </w:r>
      <w:hyperlink r:id="rId598" w:history="1">
        <w:r>
          <w:rPr>
            <w:rStyle w:val="Hyperlink"/>
            <w:i/>
            <w:iCs/>
            <w:color w:val="663366"/>
            <w:sz w:val="20"/>
            <w:szCs w:val="20"/>
          </w:rPr>
          <w:t>10.3109/03014460.2013.807878</w:t>
        </w:r>
      </w:hyperlink>
      <w:r>
        <w:rPr>
          <w:rStyle w:val="HTMLCite"/>
          <w:color w:val="202122"/>
          <w:sz w:val="20"/>
          <w:szCs w:val="20"/>
        </w:rPr>
        <w:t>. </w:t>
      </w:r>
      <w:hyperlink r:id="rId599" w:tooltip="PMID (identifier)" w:history="1">
        <w:r>
          <w:rPr>
            <w:rStyle w:val="Hyperlink"/>
            <w:i/>
            <w:iCs/>
            <w:color w:val="0B0080"/>
            <w:sz w:val="20"/>
            <w:szCs w:val="20"/>
          </w:rPr>
          <w:t>PMID</w:t>
        </w:r>
      </w:hyperlink>
      <w:r>
        <w:rPr>
          <w:rStyle w:val="HTMLCite"/>
          <w:color w:val="202122"/>
          <w:sz w:val="20"/>
          <w:szCs w:val="20"/>
        </w:rPr>
        <w:t> </w:t>
      </w:r>
      <w:hyperlink r:id="rId600" w:history="1">
        <w:r>
          <w:rPr>
            <w:rStyle w:val="Hyperlink"/>
            <w:i/>
            <w:iCs/>
            <w:color w:val="663366"/>
            <w:sz w:val="20"/>
            <w:szCs w:val="20"/>
          </w:rPr>
          <w:t>23829164</w:t>
        </w:r>
      </w:hyperlink>
      <w:r>
        <w:rPr>
          <w:rStyle w:val="HTMLCite"/>
          <w:color w:val="202122"/>
          <w:sz w:val="20"/>
          <w:szCs w:val="20"/>
        </w:rPr>
        <w:t>.</w:t>
      </w:r>
      <w:r w:rsidR="00D95E02">
        <w:rPr>
          <w:rStyle w:val="HTMLCite"/>
          <w:rFonts w:hint="eastAsia"/>
          <w:color w:val="202122"/>
          <w:sz w:val="20"/>
          <w:szCs w:val="20"/>
        </w:rPr>
        <w:t xml:space="preserve"> </w:t>
      </w:r>
      <w:hyperlink r:id="rId601" w:tooltip="S2CID (identifier)" w:history="1">
        <w:r>
          <w:rPr>
            <w:rStyle w:val="Hyperlink"/>
            <w:i/>
            <w:iCs/>
            <w:color w:val="0B0080"/>
            <w:sz w:val="20"/>
            <w:szCs w:val="20"/>
          </w:rPr>
          <w:t>S2CID</w:t>
        </w:r>
      </w:hyperlink>
      <w:r>
        <w:rPr>
          <w:rStyle w:val="HTMLCite"/>
          <w:color w:val="202122"/>
          <w:sz w:val="20"/>
          <w:szCs w:val="20"/>
        </w:rPr>
        <w:t> </w:t>
      </w:r>
      <w:hyperlink r:id="rId602" w:history="1">
        <w:r>
          <w:rPr>
            <w:rStyle w:val="Hyperlink"/>
            <w:i/>
            <w:iCs/>
            <w:color w:val="663366"/>
            <w:sz w:val="20"/>
            <w:szCs w:val="20"/>
          </w:rPr>
          <w:t>16247166</w:t>
        </w:r>
      </w:hyperlink>
      <w:r>
        <w:rPr>
          <w:rStyle w:val="HTMLCite"/>
          <w:color w:val="202122"/>
          <w:sz w:val="20"/>
          <w:szCs w:val="20"/>
        </w:rPr>
        <w:t>. These partial data correspond to a total number of 3.72±0.81×10</w:t>
      </w:r>
      <w:r>
        <w:rPr>
          <w:rStyle w:val="HTMLCite"/>
          <w:color w:val="202122"/>
          <w:sz w:val="20"/>
          <w:szCs w:val="20"/>
          <w:vertAlign w:val="superscript"/>
        </w:rPr>
        <w:t>13</w:t>
      </w:r>
      <w:r>
        <w:rPr>
          <w:rStyle w:val="HTMLCite"/>
          <w:color w:val="202122"/>
          <w:sz w:val="20"/>
          <w:szCs w:val="20"/>
        </w:rPr>
        <w:t> [cells].</w:t>
      </w:r>
    </w:p>
    <w:p w:rsidR="003E4626" w:rsidRDefault="003E4626" w:rsidP="00D95E02">
      <w:pPr>
        <w:widowControl/>
        <w:numPr>
          <w:ilvl w:val="0"/>
          <w:numId w:val="6"/>
        </w:numPr>
        <w:ind w:left="567" w:hanging="567"/>
        <w:rPr>
          <w:color w:val="202122"/>
          <w:sz w:val="20"/>
          <w:szCs w:val="20"/>
        </w:rPr>
      </w:pPr>
      <w:hyperlink r:id="rId603" w:anchor="cite_ref-JCN_7-0" w:tooltip="Jump up" w:history="1">
        <w:r w:rsidR="001B2F0B">
          <w:rPr>
            <w:rStyle w:val="Hyperlink"/>
            <w:b/>
            <w:bCs/>
            <w:color w:val="0B0080"/>
            <w:sz w:val="20"/>
            <w:szCs w:val="20"/>
          </w:rPr>
          <w:t>^</w:t>
        </w:r>
      </w:hyperlink>
      <w:r w:rsidR="001B2F0B">
        <w:rPr>
          <w:color w:val="202122"/>
          <w:sz w:val="20"/>
          <w:szCs w:val="20"/>
        </w:rPr>
        <w:t> </w:t>
      </w:r>
      <w:proofErr w:type="spellStart"/>
      <w:r w:rsidR="001B2F0B">
        <w:rPr>
          <w:rStyle w:val="HTMLCite"/>
          <w:color w:val="202122"/>
          <w:sz w:val="20"/>
          <w:szCs w:val="20"/>
        </w:rPr>
        <w:t>Azevedo</w:t>
      </w:r>
      <w:proofErr w:type="spellEnd"/>
      <w:r w:rsidR="001B2F0B">
        <w:rPr>
          <w:rStyle w:val="HTMLCite"/>
          <w:color w:val="202122"/>
          <w:sz w:val="20"/>
          <w:szCs w:val="20"/>
        </w:rPr>
        <w:t xml:space="preserve"> FA, </w:t>
      </w:r>
      <w:proofErr w:type="spellStart"/>
      <w:r w:rsidR="001B2F0B">
        <w:rPr>
          <w:rStyle w:val="HTMLCite"/>
          <w:color w:val="202122"/>
          <w:sz w:val="20"/>
          <w:szCs w:val="20"/>
        </w:rPr>
        <w:t>Carvalho</w:t>
      </w:r>
      <w:proofErr w:type="spellEnd"/>
      <w:r w:rsidR="001B2F0B">
        <w:rPr>
          <w:rStyle w:val="HTMLCite"/>
          <w:color w:val="202122"/>
          <w:sz w:val="20"/>
          <w:szCs w:val="20"/>
        </w:rPr>
        <w:t xml:space="preserve"> LR, </w:t>
      </w:r>
      <w:proofErr w:type="spellStart"/>
      <w:r w:rsidR="001B2F0B">
        <w:rPr>
          <w:rStyle w:val="HTMLCite"/>
          <w:color w:val="202122"/>
          <w:sz w:val="20"/>
          <w:szCs w:val="20"/>
        </w:rPr>
        <w:t>Grinberg</w:t>
      </w:r>
      <w:proofErr w:type="spellEnd"/>
      <w:r w:rsidR="001B2F0B">
        <w:rPr>
          <w:rStyle w:val="HTMLCite"/>
          <w:color w:val="202122"/>
          <w:sz w:val="20"/>
          <w:szCs w:val="20"/>
        </w:rPr>
        <w:t xml:space="preserve"> LT, Farfel JM, </w:t>
      </w:r>
      <w:proofErr w:type="spellStart"/>
      <w:r w:rsidR="001B2F0B">
        <w:rPr>
          <w:rStyle w:val="HTMLCite"/>
          <w:color w:val="202122"/>
          <w:sz w:val="20"/>
          <w:szCs w:val="20"/>
        </w:rPr>
        <w:t>Ferretti</w:t>
      </w:r>
      <w:proofErr w:type="spellEnd"/>
      <w:r w:rsidR="001B2F0B">
        <w:rPr>
          <w:rStyle w:val="HTMLCite"/>
          <w:color w:val="202122"/>
          <w:sz w:val="20"/>
          <w:szCs w:val="20"/>
        </w:rPr>
        <w:t xml:space="preserve"> RE, </w:t>
      </w:r>
      <w:proofErr w:type="spellStart"/>
      <w:r w:rsidR="001B2F0B">
        <w:rPr>
          <w:rStyle w:val="HTMLCite"/>
          <w:color w:val="202122"/>
          <w:sz w:val="20"/>
          <w:szCs w:val="20"/>
        </w:rPr>
        <w:t>Leite</w:t>
      </w:r>
      <w:proofErr w:type="spellEnd"/>
      <w:r w:rsidR="001B2F0B">
        <w:rPr>
          <w:rStyle w:val="HTMLCite"/>
          <w:color w:val="202122"/>
          <w:sz w:val="20"/>
          <w:szCs w:val="20"/>
        </w:rPr>
        <w:t xml:space="preserve"> RE, et al. (April 2009). "Equal numbers of neuronal and </w:t>
      </w:r>
      <w:proofErr w:type="spellStart"/>
      <w:r w:rsidR="001B2F0B">
        <w:rPr>
          <w:rStyle w:val="HTMLCite"/>
          <w:color w:val="202122"/>
          <w:sz w:val="20"/>
          <w:szCs w:val="20"/>
        </w:rPr>
        <w:t>nonneuronal</w:t>
      </w:r>
      <w:proofErr w:type="spellEnd"/>
      <w:r w:rsidR="001B2F0B">
        <w:rPr>
          <w:rStyle w:val="HTMLCite"/>
          <w:color w:val="202122"/>
          <w:sz w:val="20"/>
          <w:szCs w:val="20"/>
        </w:rPr>
        <w:t xml:space="preserve"> cells make the human brain an </w:t>
      </w:r>
      <w:proofErr w:type="spellStart"/>
      <w:r w:rsidR="001B2F0B">
        <w:rPr>
          <w:rStyle w:val="HTMLCite"/>
          <w:color w:val="202122"/>
          <w:sz w:val="20"/>
          <w:szCs w:val="20"/>
        </w:rPr>
        <w:t>isometrically</w:t>
      </w:r>
      <w:proofErr w:type="spellEnd"/>
      <w:r w:rsidR="001B2F0B">
        <w:rPr>
          <w:rStyle w:val="HTMLCite"/>
          <w:color w:val="202122"/>
          <w:sz w:val="20"/>
          <w:szCs w:val="20"/>
        </w:rPr>
        <w:t xml:space="preserve"> scaled-up primate brain". The Journal of Comparative Neurology. </w:t>
      </w:r>
      <w:r w:rsidR="001B2F0B">
        <w:rPr>
          <w:rStyle w:val="HTMLCite"/>
          <w:b/>
          <w:bCs/>
          <w:color w:val="202122"/>
          <w:sz w:val="20"/>
          <w:szCs w:val="20"/>
        </w:rPr>
        <w:t>513</w:t>
      </w:r>
      <w:r w:rsidR="001B2F0B">
        <w:rPr>
          <w:rStyle w:val="HTMLCite"/>
          <w:color w:val="202122"/>
          <w:sz w:val="20"/>
          <w:szCs w:val="20"/>
        </w:rPr>
        <w:t> (5): 532–41.</w:t>
      </w:r>
      <w:r w:rsidR="00D95E02">
        <w:rPr>
          <w:rStyle w:val="HTMLCite"/>
          <w:rFonts w:hint="eastAsia"/>
          <w:color w:val="202122"/>
          <w:sz w:val="20"/>
          <w:szCs w:val="20"/>
        </w:rPr>
        <w:t xml:space="preserve"> </w:t>
      </w:r>
      <w:hyperlink r:id="rId604" w:tooltip="Doi (identifier)" w:history="1">
        <w:r w:rsidR="001B2F0B">
          <w:rPr>
            <w:rStyle w:val="Hyperlink"/>
            <w:i/>
            <w:iCs/>
            <w:color w:val="0B0080"/>
            <w:sz w:val="20"/>
            <w:szCs w:val="20"/>
          </w:rPr>
          <w:t>doi</w:t>
        </w:r>
      </w:hyperlink>
      <w:r w:rsidR="001B2F0B">
        <w:rPr>
          <w:rStyle w:val="HTMLCite"/>
          <w:color w:val="202122"/>
          <w:sz w:val="20"/>
          <w:szCs w:val="20"/>
        </w:rPr>
        <w:t>:</w:t>
      </w:r>
      <w:hyperlink r:id="rId605" w:history="1">
        <w:r w:rsidR="001B2F0B">
          <w:rPr>
            <w:rStyle w:val="Hyperlink"/>
            <w:i/>
            <w:iCs/>
            <w:color w:val="663366"/>
            <w:sz w:val="20"/>
            <w:szCs w:val="20"/>
          </w:rPr>
          <w:t>10.1002/cne.21974</w:t>
        </w:r>
      </w:hyperlink>
      <w:r w:rsidR="001B2F0B">
        <w:rPr>
          <w:rStyle w:val="HTMLCite"/>
          <w:color w:val="202122"/>
          <w:sz w:val="20"/>
          <w:szCs w:val="20"/>
        </w:rPr>
        <w:t>. </w:t>
      </w:r>
      <w:hyperlink r:id="rId606" w:tooltip="PMID (identifier)" w:history="1">
        <w:r w:rsidR="001B2F0B">
          <w:rPr>
            <w:rStyle w:val="Hyperlink"/>
            <w:i/>
            <w:iCs/>
            <w:color w:val="0B0080"/>
            <w:sz w:val="20"/>
            <w:szCs w:val="20"/>
          </w:rPr>
          <w:t>PMID</w:t>
        </w:r>
      </w:hyperlink>
      <w:r w:rsidR="001B2F0B">
        <w:rPr>
          <w:rStyle w:val="HTMLCite"/>
          <w:color w:val="202122"/>
          <w:sz w:val="20"/>
          <w:szCs w:val="20"/>
        </w:rPr>
        <w:t> </w:t>
      </w:r>
      <w:hyperlink r:id="rId607" w:history="1">
        <w:r w:rsidR="001B2F0B">
          <w:rPr>
            <w:rStyle w:val="Hyperlink"/>
            <w:i/>
            <w:iCs/>
            <w:color w:val="663366"/>
            <w:sz w:val="20"/>
            <w:szCs w:val="20"/>
          </w:rPr>
          <w:t>19226510</w:t>
        </w:r>
      </w:hyperlink>
      <w:r w:rsidR="001B2F0B">
        <w:rPr>
          <w:rStyle w:val="HTMLCite"/>
          <w:color w:val="202122"/>
          <w:sz w:val="20"/>
          <w:szCs w:val="20"/>
        </w:rPr>
        <w:t>. </w:t>
      </w:r>
      <w:hyperlink r:id="rId608" w:tooltip="S2CID (identifier)" w:history="1">
        <w:r w:rsidR="001B2F0B">
          <w:rPr>
            <w:rStyle w:val="Hyperlink"/>
            <w:i/>
            <w:iCs/>
            <w:color w:val="0B0080"/>
            <w:sz w:val="20"/>
            <w:szCs w:val="20"/>
          </w:rPr>
          <w:t>S2CID</w:t>
        </w:r>
      </w:hyperlink>
      <w:r w:rsidR="001B2F0B">
        <w:rPr>
          <w:rStyle w:val="HTMLCite"/>
          <w:color w:val="202122"/>
          <w:sz w:val="20"/>
          <w:szCs w:val="20"/>
        </w:rPr>
        <w:t> </w:t>
      </w:r>
      <w:hyperlink r:id="rId609" w:history="1">
        <w:r w:rsidR="001B2F0B">
          <w:rPr>
            <w:rStyle w:val="Hyperlink"/>
            <w:i/>
            <w:iCs/>
            <w:color w:val="663366"/>
            <w:sz w:val="20"/>
            <w:szCs w:val="20"/>
          </w:rPr>
          <w:t>5200449</w:t>
        </w:r>
      </w:hyperlink>
      <w:r w:rsidR="001B2F0B">
        <w:rPr>
          <w:rStyle w:val="HTMLCite"/>
          <w:color w:val="202122"/>
          <w:sz w:val="20"/>
          <w:szCs w:val="20"/>
        </w:rPr>
        <w:t>.</w:t>
      </w:r>
    </w:p>
    <w:p w:rsidR="003E4626" w:rsidRDefault="003E4626" w:rsidP="00D95E02">
      <w:pPr>
        <w:widowControl/>
        <w:numPr>
          <w:ilvl w:val="0"/>
          <w:numId w:val="6"/>
        </w:numPr>
        <w:ind w:left="567" w:hanging="567"/>
        <w:rPr>
          <w:color w:val="202122"/>
          <w:sz w:val="20"/>
          <w:szCs w:val="20"/>
        </w:rPr>
      </w:pPr>
      <w:hyperlink r:id="rId610" w:anchor="cite_ref-Karp2009_8-0" w:tooltip="Jump up" w:history="1">
        <w:r w:rsidR="001B2F0B">
          <w:rPr>
            <w:rStyle w:val="Hyperlink"/>
            <w:b/>
            <w:bCs/>
            <w:color w:val="0B0080"/>
            <w:sz w:val="20"/>
            <w:szCs w:val="20"/>
          </w:rPr>
          <w:t>^</w:t>
        </w:r>
      </w:hyperlink>
      <w:r w:rsidR="001B2F0B">
        <w:rPr>
          <w:color w:val="202122"/>
          <w:sz w:val="20"/>
          <w:szCs w:val="20"/>
        </w:rPr>
        <w:t> </w:t>
      </w:r>
      <w:r w:rsidR="001B2F0B">
        <w:rPr>
          <w:rStyle w:val="HTMLCite"/>
          <w:color w:val="202122"/>
          <w:sz w:val="20"/>
          <w:szCs w:val="20"/>
        </w:rPr>
        <w:t>Karp G (19 October 2009). Cell and Molecular Biology: Concepts and Experiments. John Wiley &amp; Sons. p. 2. </w:t>
      </w:r>
      <w:hyperlink r:id="rId611" w:tooltip="ISBN (identifier)" w:history="1">
        <w:r w:rsidR="001B2F0B">
          <w:rPr>
            <w:rStyle w:val="Hyperlink"/>
            <w:i/>
            <w:iCs/>
            <w:color w:val="0B0080"/>
            <w:sz w:val="20"/>
            <w:szCs w:val="20"/>
          </w:rPr>
          <w:t>ISBN</w:t>
        </w:r>
      </w:hyperlink>
      <w:r w:rsidR="001B2F0B">
        <w:rPr>
          <w:rStyle w:val="HTMLCite"/>
          <w:color w:val="202122"/>
          <w:sz w:val="20"/>
          <w:szCs w:val="20"/>
        </w:rPr>
        <w:t> </w:t>
      </w:r>
      <w:hyperlink r:id="rId612" w:tooltip="Special:BookSources/9780470483374" w:history="1">
        <w:r w:rsidR="001B2F0B">
          <w:rPr>
            <w:rStyle w:val="Hyperlink"/>
            <w:i/>
            <w:iCs/>
            <w:color w:val="0B0080"/>
            <w:sz w:val="20"/>
            <w:szCs w:val="20"/>
          </w:rPr>
          <w:t>9780470483374</w:t>
        </w:r>
      </w:hyperlink>
      <w:r w:rsidR="001B2F0B">
        <w:rPr>
          <w:rStyle w:val="HTMLCite"/>
          <w:color w:val="202122"/>
          <w:sz w:val="20"/>
          <w:szCs w:val="20"/>
        </w:rPr>
        <w:t>. Hooke called the pores cells because they reminded him of the cells inhabited by monks living in a monastery.</w:t>
      </w:r>
    </w:p>
    <w:p w:rsidR="003E4626" w:rsidRDefault="003E4626" w:rsidP="00D95E02">
      <w:pPr>
        <w:widowControl/>
        <w:numPr>
          <w:ilvl w:val="0"/>
          <w:numId w:val="6"/>
        </w:numPr>
        <w:ind w:left="567" w:hanging="567"/>
        <w:rPr>
          <w:color w:val="202122"/>
          <w:sz w:val="20"/>
          <w:szCs w:val="20"/>
        </w:rPr>
      </w:pPr>
      <w:hyperlink r:id="rId613" w:anchor="cite_ref-9" w:tooltip="Jump up" w:history="1">
        <w:r w:rsidR="001B2F0B">
          <w:rPr>
            <w:rStyle w:val="Hyperlink"/>
            <w:b/>
            <w:bCs/>
            <w:color w:val="0B0080"/>
            <w:sz w:val="20"/>
            <w:szCs w:val="20"/>
          </w:rPr>
          <w:t>^</w:t>
        </w:r>
      </w:hyperlink>
      <w:r w:rsidR="001B2F0B">
        <w:rPr>
          <w:color w:val="202122"/>
          <w:sz w:val="20"/>
          <w:szCs w:val="20"/>
        </w:rPr>
        <w:t> </w:t>
      </w:r>
      <w:proofErr w:type="spellStart"/>
      <w:r w:rsidR="001B2F0B">
        <w:rPr>
          <w:rStyle w:val="HTMLCite"/>
          <w:color w:val="202122"/>
          <w:sz w:val="20"/>
          <w:szCs w:val="20"/>
        </w:rPr>
        <w:t>Tero</w:t>
      </w:r>
      <w:proofErr w:type="spellEnd"/>
      <w:r w:rsidR="001B2F0B">
        <w:rPr>
          <w:rStyle w:val="HTMLCite"/>
          <w:color w:val="202122"/>
          <w:sz w:val="20"/>
          <w:szCs w:val="20"/>
        </w:rPr>
        <w:t xml:space="preserve"> AC (1990). Achiever's Biology. Allied Publishers. p. 36. </w:t>
      </w:r>
      <w:hyperlink r:id="rId614" w:tooltip="ISBN (identifier)" w:history="1">
        <w:r w:rsidR="001B2F0B">
          <w:rPr>
            <w:rStyle w:val="Hyperlink"/>
            <w:i/>
            <w:iCs/>
            <w:color w:val="0B0080"/>
            <w:sz w:val="20"/>
            <w:szCs w:val="20"/>
          </w:rPr>
          <w:t>ISBN</w:t>
        </w:r>
      </w:hyperlink>
      <w:r w:rsidR="001B2F0B">
        <w:rPr>
          <w:rStyle w:val="HTMLCite"/>
          <w:color w:val="202122"/>
          <w:sz w:val="20"/>
          <w:szCs w:val="20"/>
        </w:rPr>
        <w:t> </w:t>
      </w:r>
      <w:hyperlink r:id="rId615" w:tooltip="Special:BookSources/9788184243697" w:history="1">
        <w:r w:rsidR="001B2F0B">
          <w:rPr>
            <w:rStyle w:val="Hyperlink"/>
            <w:i/>
            <w:iCs/>
            <w:color w:val="0B0080"/>
            <w:sz w:val="20"/>
            <w:szCs w:val="20"/>
          </w:rPr>
          <w:t>9788184243697</w:t>
        </w:r>
      </w:hyperlink>
      <w:r w:rsidR="001B2F0B">
        <w:rPr>
          <w:rStyle w:val="HTMLCite"/>
          <w:color w:val="202122"/>
          <w:sz w:val="20"/>
          <w:szCs w:val="20"/>
        </w:rPr>
        <w:t>. In 1665, an Englishman, Robert Hooke observed a thin slice of" cork under a simple microscope. (A simple microscope is a microscope with only one biconvex lens, rather like a magnifying glass). He saw many small box like structures. These reminded him of small rooms called "cells" in which Christian monks lived and meditated.</w:t>
      </w:r>
    </w:p>
    <w:p w:rsidR="003E4626" w:rsidRDefault="003E4626" w:rsidP="00D95E02">
      <w:pPr>
        <w:widowControl/>
        <w:numPr>
          <w:ilvl w:val="0"/>
          <w:numId w:val="6"/>
        </w:numPr>
        <w:ind w:left="567" w:hanging="567"/>
        <w:rPr>
          <w:color w:val="202122"/>
          <w:sz w:val="20"/>
          <w:szCs w:val="20"/>
        </w:rPr>
      </w:pPr>
      <w:hyperlink r:id="rId616" w:anchor="cite_ref-10" w:tooltip="Jump up" w:history="1">
        <w:r w:rsidR="001B2F0B">
          <w:rPr>
            <w:rStyle w:val="Hyperlink"/>
            <w:b/>
            <w:bCs/>
            <w:color w:val="0B0080"/>
            <w:sz w:val="20"/>
            <w:szCs w:val="20"/>
          </w:rPr>
          <w:t>^</w:t>
        </w:r>
      </w:hyperlink>
      <w:r w:rsidR="001B2F0B">
        <w:rPr>
          <w:color w:val="202122"/>
          <w:sz w:val="20"/>
          <w:szCs w:val="20"/>
        </w:rPr>
        <w:t> </w:t>
      </w:r>
      <w:proofErr w:type="spellStart"/>
      <w:r w:rsidR="001B2F0B">
        <w:rPr>
          <w:rStyle w:val="HTMLCite"/>
          <w:color w:val="202122"/>
          <w:sz w:val="20"/>
          <w:szCs w:val="20"/>
        </w:rPr>
        <w:t>Maton</w:t>
      </w:r>
      <w:proofErr w:type="spellEnd"/>
      <w:r w:rsidR="001B2F0B">
        <w:rPr>
          <w:rStyle w:val="HTMLCite"/>
          <w:color w:val="202122"/>
          <w:sz w:val="20"/>
          <w:szCs w:val="20"/>
        </w:rPr>
        <w:t xml:space="preserve"> A (1997). </w:t>
      </w:r>
      <w:hyperlink r:id="rId617" w:history="1">
        <w:r w:rsidR="001B2F0B">
          <w:rPr>
            <w:rStyle w:val="Hyperlink"/>
            <w:i/>
            <w:iCs/>
            <w:color w:val="663366"/>
            <w:sz w:val="20"/>
            <w:szCs w:val="20"/>
          </w:rPr>
          <w:t>Cells Building Blocks of Life</w:t>
        </w:r>
      </w:hyperlink>
      <w:r w:rsidR="001B2F0B">
        <w:rPr>
          <w:rStyle w:val="HTMLCite"/>
          <w:color w:val="202122"/>
          <w:sz w:val="20"/>
          <w:szCs w:val="20"/>
        </w:rPr>
        <w:t>. New Jersey: Prentice Hall.</w:t>
      </w:r>
      <w:r w:rsidR="00D95E02">
        <w:rPr>
          <w:rStyle w:val="HTMLCite"/>
          <w:rFonts w:hint="eastAsia"/>
          <w:color w:val="202122"/>
          <w:sz w:val="20"/>
          <w:szCs w:val="20"/>
        </w:rPr>
        <w:t xml:space="preserve"> </w:t>
      </w:r>
      <w:hyperlink r:id="rId618" w:tooltip="ISBN (identifier)" w:history="1">
        <w:r w:rsidR="001B2F0B">
          <w:rPr>
            <w:rStyle w:val="Hyperlink"/>
            <w:i/>
            <w:iCs/>
            <w:color w:val="0B0080"/>
            <w:sz w:val="20"/>
            <w:szCs w:val="20"/>
          </w:rPr>
          <w:t>ISBN</w:t>
        </w:r>
      </w:hyperlink>
      <w:r w:rsidR="001B2F0B">
        <w:rPr>
          <w:rStyle w:val="HTMLCite"/>
          <w:color w:val="202122"/>
          <w:sz w:val="20"/>
          <w:szCs w:val="20"/>
        </w:rPr>
        <w:t> </w:t>
      </w:r>
      <w:hyperlink r:id="rId619" w:tooltip="Special:BookSources/9780134234762" w:history="1">
        <w:r w:rsidR="001B2F0B">
          <w:rPr>
            <w:rStyle w:val="Hyperlink"/>
            <w:i/>
            <w:iCs/>
            <w:color w:val="0B0080"/>
            <w:sz w:val="20"/>
            <w:szCs w:val="20"/>
          </w:rPr>
          <w:t>9780134234762</w:t>
        </w:r>
      </w:hyperlink>
      <w:r w:rsidR="001B2F0B">
        <w:rPr>
          <w:rStyle w:val="HTMLCite"/>
          <w:color w:val="202122"/>
          <w:sz w:val="20"/>
          <w:szCs w:val="20"/>
        </w:rPr>
        <w:t>.</w:t>
      </w:r>
    </w:p>
    <w:p w:rsidR="003E4626" w:rsidRDefault="001B2F0B" w:rsidP="00D95E02">
      <w:pPr>
        <w:widowControl/>
        <w:numPr>
          <w:ilvl w:val="0"/>
          <w:numId w:val="6"/>
        </w:numPr>
        <w:ind w:left="567" w:hanging="567"/>
        <w:rPr>
          <w:color w:val="202122"/>
          <w:sz w:val="20"/>
          <w:szCs w:val="20"/>
        </w:rPr>
      </w:pPr>
      <w:r>
        <w:rPr>
          <w:rStyle w:val="mw-cite-backlink"/>
          <w:color w:val="202122"/>
          <w:sz w:val="20"/>
          <w:szCs w:val="20"/>
        </w:rPr>
        <w:t>^ </w:t>
      </w:r>
      <w:hyperlink r:id="rId620" w:anchor="cite_ref-Origin1_11-0" w:history="1">
        <w:r>
          <w:rPr>
            <w:color w:val="0B0080"/>
            <w:sz w:val="20"/>
            <w:szCs w:val="20"/>
          </w:rPr>
          <w:t xml:space="preserve">Jump up </w:t>
        </w:r>
        <w:proofErr w:type="spellStart"/>
        <w:r>
          <w:rPr>
            <w:color w:val="0B0080"/>
            <w:sz w:val="20"/>
            <w:szCs w:val="20"/>
          </w:rPr>
          <w:t>to:</w:t>
        </w:r>
        <w:r>
          <w:rPr>
            <w:rStyle w:val="Hyperlink"/>
            <w:b/>
            <w:bCs/>
            <w:i/>
            <w:iCs/>
            <w:color w:val="0B0080"/>
            <w:sz w:val="20"/>
            <w:szCs w:val="20"/>
            <w:vertAlign w:val="superscript"/>
          </w:rPr>
          <w:t>a</w:t>
        </w:r>
        <w:proofErr w:type="spellEnd"/>
      </w:hyperlink>
      <w:r>
        <w:rPr>
          <w:rStyle w:val="mw-cite-backlink"/>
          <w:color w:val="202122"/>
          <w:sz w:val="20"/>
          <w:szCs w:val="20"/>
        </w:rPr>
        <w:t> </w:t>
      </w:r>
      <w:hyperlink r:id="rId621" w:anchor="cite_ref-Origin1_11-1" w:history="1">
        <w:r>
          <w:rPr>
            <w:rStyle w:val="Hyperlink"/>
            <w:b/>
            <w:bCs/>
            <w:i/>
            <w:iCs/>
            <w:color w:val="0B0080"/>
            <w:sz w:val="20"/>
            <w:szCs w:val="20"/>
            <w:vertAlign w:val="superscript"/>
          </w:rPr>
          <w:t>b</w:t>
        </w:r>
      </w:hyperlink>
      <w:r>
        <w:rPr>
          <w:color w:val="202122"/>
          <w:sz w:val="20"/>
          <w:szCs w:val="20"/>
        </w:rPr>
        <w:t> </w:t>
      </w:r>
      <w:proofErr w:type="spellStart"/>
      <w:r>
        <w:rPr>
          <w:rStyle w:val="HTMLCite"/>
          <w:color w:val="202122"/>
          <w:sz w:val="20"/>
          <w:szCs w:val="20"/>
        </w:rPr>
        <w:t>Schopf</w:t>
      </w:r>
      <w:proofErr w:type="spellEnd"/>
      <w:r>
        <w:rPr>
          <w:rStyle w:val="HTMLCite"/>
          <w:color w:val="202122"/>
          <w:sz w:val="20"/>
          <w:szCs w:val="20"/>
        </w:rPr>
        <w:t xml:space="preserve"> JW, </w:t>
      </w:r>
      <w:proofErr w:type="spellStart"/>
      <w:r>
        <w:rPr>
          <w:rStyle w:val="HTMLCite"/>
          <w:color w:val="202122"/>
          <w:sz w:val="20"/>
          <w:szCs w:val="20"/>
        </w:rPr>
        <w:t>Kudryavtsev</w:t>
      </w:r>
      <w:proofErr w:type="spellEnd"/>
      <w:r>
        <w:rPr>
          <w:rStyle w:val="HTMLCite"/>
          <w:color w:val="202122"/>
          <w:sz w:val="20"/>
          <w:szCs w:val="20"/>
        </w:rPr>
        <w:t xml:space="preserve"> AB, </w:t>
      </w:r>
      <w:proofErr w:type="spellStart"/>
      <w:r>
        <w:rPr>
          <w:rStyle w:val="HTMLCite"/>
          <w:color w:val="202122"/>
          <w:sz w:val="20"/>
          <w:szCs w:val="20"/>
        </w:rPr>
        <w:t>Czaja</w:t>
      </w:r>
      <w:proofErr w:type="spellEnd"/>
      <w:r>
        <w:rPr>
          <w:rStyle w:val="HTMLCite"/>
          <w:color w:val="202122"/>
          <w:sz w:val="20"/>
          <w:szCs w:val="20"/>
        </w:rPr>
        <w:t xml:space="preserve"> AD, </w:t>
      </w:r>
      <w:proofErr w:type="spellStart"/>
      <w:r>
        <w:rPr>
          <w:rStyle w:val="HTMLCite"/>
          <w:color w:val="202122"/>
          <w:sz w:val="20"/>
          <w:szCs w:val="20"/>
        </w:rPr>
        <w:t>Tripathi</w:t>
      </w:r>
      <w:proofErr w:type="spellEnd"/>
      <w:r>
        <w:rPr>
          <w:rStyle w:val="HTMLCite"/>
          <w:color w:val="202122"/>
          <w:sz w:val="20"/>
          <w:szCs w:val="20"/>
        </w:rPr>
        <w:t xml:space="preserve"> AB (2007). "Evidence of </w:t>
      </w:r>
      <w:proofErr w:type="spellStart"/>
      <w:r>
        <w:rPr>
          <w:rStyle w:val="HTMLCite"/>
          <w:color w:val="202122"/>
          <w:sz w:val="20"/>
          <w:szCs w:val="20"/>
        </w:rPr>
        <w:t>Archean</w:t>
      </w:r>
      <w:proofErr w:type="spellEnd"/>
      <w:r>
        <w:rPr>
          <w:rStyle w:val="HTMLCite"/>
          <w:color w:val="202122"/>
          <w:sz w:val="20"/>
          <w:szCs w:val="20"/>
        </w:rPr>
        <w:t xml:space="preserve"> life: </w:t>
      </w:r>
      <w:proofErr w:type="spellStart"/>
      <w:r>
        <w:rPr>
          <w:rStyle w:val="HTMLCite"/>
          <w:color w:val="202122"/>
          <w:sz w:val="20"/>
          <w:szCs w:val="20"/>
        </w:rPr>
        <w:t>Stromatolites</w:t>
      </w:r>
      <w:proofErr w:type="spellEnd"/>
      <w:r>
        <w:rPr>
          <w:rStyle w:val="HTMLCite"/>
          <w:color w:val="202122"/>
          <w:sz w:val="20"/>
          <w:szCs w:val="20"/>
        </w:rPr>
        <w:t xml:space="preserve"> and microfossils".</w:t>
      </w:r>
      <w:r w:rsidR="00941D21">
        <w:rPr>
          <w:rStyle w:val="HTMLCite"/>
          <w:rFonts w:hint="eastAsia"/>
          <w:color w:val="202122"/>
          <w:sz w:val="20"/>
          <w:szCs w:val="20"/>
        </w:rPr>
        <w:t xml:space="preserve"> </w:t>
      </w:r>
      <w:r>
        <w:rPr>
          <w:rStyle w:val="HTMLCite"/>
          <w:color w:val="202122"/>
          <w:sz w:val="20"/>
          <w:szCs w:val="20"/>
        </w:rPr>
        <w:t>Precambrian Research. </w:t>
      </w:r>
      <w:r>
        <w:rPr>
          <w:rStyle w:val="HTMLCite"/>
          <w:b/>
          <w:bCs/>
          <w:color w:val="202122"/>
          <w:sz w:val="20"/>
          <w:szCs w:val="20"/>
        </w:rPr>
        <w:t>158</w:t>
      </w:r>
      <w:r>
        <w:rPr>
          <w:rStyle w:val="HTMLCite"/>
          <w:color w:val="202122"/>
          <w:sz w:val="20"/>
          <w:szCs w:val="20"/>
        </w:rPr>
        <w:t> (3–4): 141–55.</w:t>
      </w:r>
      <w:r w:rsidR="00D95E02">
        <w:rPr>
          <w:rStyle w:val="HTMLCite"/>
          <w:rFonts w:hint="eastAsia"/>
          <w:color w:val="202122"/>
          <w:sz w:val="20"/>
          <w:szCs w:val="20"/>
        </w:rPr>
        <w:t xml:space="preserve"> </w:t>
      </w:r>
      <w:hyperlink r:id="rId622" w:tooltip="Bibcode (identifier)" w:history="1">
        <w:r>
          <w:rPr>
            <w:rStyle w:val="Hyperlink"/>
            <w:i/>
            <w:iCs/>
            <w:color w:val="0B0080"/>
            <w:sz w:val="20"/>
            <w:szCs w:val="20"/>
          </w:rPr>
          <w:t>Bibcode</w:t>
        </w:r>
      </w:hyperlink>
      <w:r>
        <w:rPr>
          <w:rStyle w:val="HTMLCite"/>
          <w:color w:val="202122"/>
          <w:sz w:val="20"/>
          <w:szCs w:val="20"/>
        </w:rPr>
        <w:t>:</w:t>
      </w:r>
      <w:hyperlink r:id="rId623" w:history="1">
        <w:r>
          <w:rPr>
            <w:rStyle w:val="Hyperlink"/>
            <w:i/>
            <w:iCs/>
            <w:color w:val="663366"/>
            <w:sz w:val="20"/>
            <w:szCs w:val="20"/>
          </w:rPr>
          <w:t>2007PreR..158..141S</w:t>
        </w:r>
      </w:hyperlink>
      <w:r>
        <w:rPr>
          <w:rStyle w:val="HTMLCite"/>
          <w:color w:val="202122"/>
          <w:sz w:val="20"/>
          <w:szCs w:val="20"/>
        </w:rPr>
        <w:t>.</w:t>
      </w:r>
      <w:r w:rsidR="00D95E02">
        <w:rPr>
          <w:rStyle w:val="HTMLCite"/>
          <w:rFonts w:hint="eastAsia"/>
          <w:color w:val="202122"/>
          <w:sz w:val="20"/>
          <w:szCs w:val="20"/>
        </w:rPr>
        <w:t xml:space="preserve"> </w:t>
      </w:r>
      <w:hyperlink r:id="rId624" w:tooltip="Doi (identifier)" w:history="1">
        <w:r>
          <w:rPr>
            <w:rStyle w:val="Hyperlink"/>
            <w:i/>
            <w:iCs/>
            <w:color w:val="0B0080"/>
            <w:sz w:val="20"/>
            <w:szCs w:val="20"/>
          </w:rPr>
          <w:t>doi</w:t>
        </w:r>
      </w:hyperlink>
      <w:r>
        <w:rPr>
          <w:rStyle w:val="HTMLCite"/>
          <w:color w:val="202122"/>
          <w:sz w:val="20"/>
          <w:szCs w:val="20"/>
        </w:rPr>
        <w:t>:</w:t>
      </w:r>
      <w:hyperlink r:id="rId625" w:history="1">
        <w:r>
          <w:rPr>
            <w:rStyle w:val="Hyperlink"/>
            <w:i/>
            <w:iCs/>
            <w:color w:val="663366"/>
            <w:sz w:val="20"/>
            <w:szCs w:val="20"/>
          </w:rPr>
          <w:t>10.1016/j.precamres.2007.04.009</w:t>
        </w:r>
      </w:hyperlink>
      <w:r>
        <w:rPr>
          <w:rStyle w:val="HTMLCite"/>
          <w:color w:val="202122"/>
          <w:sz w:val="20"/>
          <w:szCs w:val="20"/>
        </w:rPr>
        <w:t>.</w:t>
      </w:r>
    </w:p>
    <w:p w:rsidR="003E4626" w:rsidRDefault="001B2F0B" w:rsidP="00D95E02">
      <w:pPr>
        <w:widowControl/>
        <w:numPr>
          <w:ilvl w:val="0"/>
          <w:numId w:val="6"/>
        </w:numPr>
        <w:ind w:left="567" w:hanging="567"/>
        <w:rPr>
          <w:color w:val="202122"/>
          <w:sz w:val="20"/>
          <w:szCs w:val="20"/>
        </w:rPr>
      </w:pPr>
      <w:r>
        <w:rPr>
          <w:rStyle w:val="mw-cite-backlink"/>
          <w:color w:val="202122"/>
          <w:sz w:val="20"/>
          <w:szCs w:val="20"/>
        </w:rPr>
        <w:t>^ </w:t>
      </w:r>
      <w:hyperlink r:id="rId626" w:anchor="cite_ref-Origin2_12-0" w:history="1">
        <w:r>
          <w:rPr>
            <w:color w:val="0B0080"/>
            <w:sz w:val="20"/>
            <w:szCs w:val="20"/>
          </w:rPr>
          <w:t xml:space="preserve">Jump up </w:t>
        </w:r>
        <w:proofErr w:type="spellStart"/>
        <w:r>
          <w:rPr>
            <w:color w:val="0B0080"/>
            <w:sz w:val="20"/>
            <w:szCs w:val="20"/>
          </w:rPr>
          <w:t>to:</w:t>
        </w:r>
        <w:r>
          <w:rPr>
            <w:rStyle w:val="Hyperlink"/>
            <w:b/>
            <w:bCs/>
            <w:i/>
            <w:iCs/>
            <w:color w:val="0B0080"/>
            <w:sz w:val="20"/>
            <w:szCs w:val="20"/>
            <w:vertAlign w:val="superscript"/>
          </w:rPr>
          <w:t>a</w:t>
        </w:r>
        <w:proofErr w:type="spellEnd"/>
      </w:hyperlink>
      <w:r>
        <w:rPr>
          <w:rStyle w:val="mw-cite-backlink"/>
          <w:color w:val="202122"/>
          <w:sz w:val="20"/>
          <w:szCs w:val="20"/>
        </w:rPr>
        <w:t> </w:t>
      </w:r>
      <w:hyperlink r:id="rId627" w:anchor="cite_ref-Origin2_12-1" w:history="1">
        <w:r>
          <w:rPr>
            <w:rStyle w:val="Hyperlink"/>
            <w:b/>
            <w:bCs/>
            <w:i/>
            <w:iCs/>
            <w:color w:val="0B0080"/>
            <w:sz w:val="20"/>
            <w:szCs w:val="20"/>
            <w:vertAlign w:val="superscript"/>
          </w:rPr>
          <w:t>b</w:t>
        </w:r>
      </w:hyperlink>
      <w:r>
        <w:rPr>
          <w:color w:val="202122"/>
          <w:sz w:val="20"/>
          <w:szCs w:val="20"/>
        </w:rPr>
        <w:t> </w:t>
      </w:r>
      <w:proofErr w:type="spellStart"/>
      <w:r>
        <w:rPr>
          <w:rStyle w:val="HTMLCite"/>
          <w:color w:val="202122"/>
          <w:sz w:val="20"/>
          <w:szCs w:val="20"/>
        </w:rPr>
        <w:t>Schopf</w:t>
      </w:r>
      <w:proofErr w:type="spellEnd"/>
      <w:r>
        <w:rPr>
          <w:rStyle w:val="HTMLCite"/>
          <w:color w:val="202122"/>
          <w:sz w:val="20"/>
          <w:szCs w:val="20"/>
        </w:rPr>
        <w:t xml:space="preserve"> JW (June 2006). </w:t>
      </w:r>
      <w:hyperlink r:id="rId628" w:history="1">
        <w:r>
          <w:rPr>
            <w:rStyle w:val="Hyperlink"/>
            <w:i/>
            <w:iCs/>
            <w:color w:val="663366"/>
            <w:sz w:val="20"/>
            <w:szCs w:val="20"/>
          </w:rPr>
          <w:t xml:space="preserve">"Fossil evidence of </w:t>
        </w:r>
        <w:proofErr w:type="spellStart"/>
        <w:r>
          <w:rPr>
            <w:rStyle w:val="Hyperlink"/>
            <w:i/>
            <w:iCs/>
            <w:color w:val="663366"/>
            <w:sz w:val="20"/>
            <w:szCs w:val="20"/>
          </w:rPr>
          <w:t>Archaean</w:t>
        </w:r>
        <w:proofErr w:type="spellEnd"/>
        <w:r>
          <w:rPr>
            <w:rStyle w:val="Hyperlink"/>
            <w:i/>
            <w:iCs/>
            <w:color w:val="663366"/>
            <w:sz w:val="20"/>
            <w:szCs w:val="20"/>
          </w:rPr>
          <w:t xml:space="preserve"> life"</w:t>
        </w:r>
      </w:hyperlink>
      <w:r>
        <w:rPr>
          <w:rStyle w:val="HTMLCite"/>
          <w:color w:val="202122"/>
          <w:sz w:val="20"/>
          <w:szCs w:val="20"/>
        </w:rPr>
        <w:t>. Philosophical Transactions of the Royal Society of London. Series B, Biological Sciences. </w:t>
      </w:r>
      <w:r>
        <w:rPr>
          <w:rStyle w:val="HTMLCite"/>
          <w:b/>
          <w:bCs/>
          <w:color w:val="202122"/>
          <w:sz w:val="20"/>
          <w:szCs w:val="20"/>
        </w:rPr>
        <w:t>361</w:t>
      </w:r>
      <w:r>
        <w:rPr>
          <w:rStyle w:val="HTMLCite"/>
          <w:color w:val="202122"/>
          <w:sz w:val="20"/>
          <w:szCs w:val="20"/>
        </w:rPr>
        <w:t> (1470): 869–</w:t>
      </w:r>
      <w:r>
        <w:rPr>
          <w:rStyle w:val="HTMLCite"/>
          <w:color w:val="202122"/>
          <w:sz w:val="20"/>
          <w:szCs w:val="20"/>
        </w:rPr>
        <w:lastRenderedPageBreak/>
        <w:t>85.</w:t>
      </w:r>
      <w:r w:rsidR="00D95E02">
        <w:rPr>
          <w:rStyle w:val="HTMLCite"/>
          <w:rFonts w:hint="eastAsia"/>
          <w:color w:val="202122"/>
          <w:sz w:val="20"/>
          <w:szCs w:val="20"/>
        </w:rPr>
        <w:t xml:space="preserve"> </w:t>
      </w:r>
      <w:hyperlink r:id="rId629" w:tooltip="Doi (identifier)" w:history="1">
        <w:r>
          <w:rPr>
            <w:rStyle w:val="Hyperlink"/>
            <w:i/>
            <w:iCs/>
            <w:color w:val="0B0080"/>
            <w:sz w:val="20"/>
            <w:szCs w:val="20"/>
          </w:rPr>
          <w:t>doi</w:t>
        </w:r>
      </w:hyperlink>
      <w:r>
        <w:rPr>
          <w:rStyle w:val="HTMLCite"/>
          <w:color w:val="202122"/>
          <w:sz w:val="20"/>
          <w:szCs w:val="20"/>
        </w:rPr>
        <w:t>:</w:t>
      </w:r>
      <w:hyperlink r:id="rId630" w:history="1">
        <w:r>
          <w:rPr>
            <w:rStyle w:val="Hyperlink"/>
            <w:i/>
            <w:iCs/>
            <w:color w:val="663366"/>
            <w:sz w:val="20"/>
            <w:szCs w:val="20"/>
          </w:rPr>
          <w:t>10.1098/rstb.2006.1834</w:t>
        </w:r>
      </w:hyperlink>
      <w:r>
        <w:rPr>
          <w:rStyle w:val="HTMLCite"/>
          <w:color w:val="202122"/>
          <w:sz w:val="20"/>
          <w:szCs w:val="20"/>
        </w:rPr>
        <w:t>.</w:t>
      </w:r>
      <w:r w:rsidR="00D95E02">
        <w:rPr>
          <w:rStyle w:val="HTMLCite"/>
          <w:rFonts w:hint="eastAsia"/>
          <w:color w:val="202122"/>
          <w:sz w:val="20"/>
          <w:szCs w:val="20"/>
        </w:rPr>
        <w:t xml:space="preserve"> </w:t>
      </w:r>
      <w:hyperlink r:id="rId631" w:tooltip="PMC (identifier)" w:history="1">
        <w:r>
          <w:rPr>
            <w:rStyle w:val="Hyperlink"/>
            <w:i/>
            <w:iCs/>
            <w:color w:val="0B0080"/>
            <w:sz w:val="20"/>
            <w:szCs w:val="20"/>
          </w:rPr>
          <w:t>PMC</w:t>
        </w:r>
      </w:hyperlink>
      <w:r>
        <w:rPr>
          <w:rStyle w:val="HTMLCite"/>
          <w:color w:val="202122"/>
          <w:sz w:val="20"/>
          <w:szCs w:val="20"/>
        </w:rPr>
        <w:t> </w:t>
      </w:r>
      <w:hyperlink r:id="rId632" w:history="1">
        <w:r>
          <w:rPr>
            <w:rStyle w:val="Hyperlink"/>
            <w:i/>
            <w:iCs/>
            <w:color w:val="663366"/>
            <w:sz w:val="20"/>
            <w:szCs w:val="20"/>
          </w:rPr>
          <w:t>1578735</w:t>
        </w:r>
      </w:hyperlink>
      <w:r>
        <w:rPr>
          <w:rStyle w:val="HTMLCite"/>
          <w:color w:val="202122"/>
          <w:sz w:val="20"/>
          <w:szCs w:val="20"/>
        </w:rPr>
        <w:t>.</w:t>
      </w:r>
      <w:r w:rsidR="00D95E02">
        <w:rPr>
          <w:rStyle w:val="HTMLCite"/>
          <w:rFonts w:hint="eastAsia"/>
          <w:color w:val="202122"/>
          <w:sz w:val="20"/>
          <w:szCs w:val="20"/>
        </w:rPr>
        <w:t xml:space="preserve"> </w:t>
      </w:r>
      <w:hyperlink r:id="rId633" w:tooltip="PMID (identifier)" w:history="1">
        <w:r>
          <w:rPr>
            <w:rStyle w:val="Hyperlink"/>
            <w:i/>
            <w:iCs/>
            <w:color w:val="0B0080"/>
            <w:sz w:val="20"/>
            <w:szCs w:val="20"/>
          </w:rPr>
          <w:t>PMID</w:t>
        </w:r>
      </w:hyperlink>
      <w:r>
        <w:rPr>
          <w:rStyle w:val="HTMLCite"/>
          <w:color w:val="202122"/>
          <w:sz w:val="20"/>
          <w:szCs w:val="20"/>
        </w:rPr>
        <w:t> </w:t>
      </w:r>
      <w:hyperlink r:id="rId634" w:history="1">
        <w:r>
          <w:rPr>
            <w:rStyle w:val="Hyperlink"/>
            <w:i/>
            <w:iCs/>
            <w:color w:val="663366"/>
            <w:sz w:val="20"/>
            <w:szCs w:val="20"/>
          </w:rPr>
          <w:t>16754604</w:t>
        </w:r>
      </w:hyperlink>
      <w:r>
        <w:rPr>
          <w:rStyle w:val="HTMLCite"/>
          <w:color w:val="202122"/>
          <w:sz w:val="20"/>
          <w:szCs w:val="20"/>
        </w:rPr>
        <w:t>.</w:t>
      </w:r>
    </w:p>
    <w:p w:rsidR="003E4626" w:rsidRDefault="001B2F0B" w:rsidP="00D95E02">
      <w:pPr>
        <w:widowControl/>
        <w:numPr>
          <w:ilvl w:val="0"/>
          <w:numId w:val="6"/>
        </w:numPr>
        <w:ind w:left="567" w:hanging="567"/>
        <w:rPr>
          <w:color w:val="202122"/>
          <w:sz w:val="20"/>
          <w:szCs w:val="20"/>
        </w:rPr>
      </w:pPr>
      <w:r>
        <w:rPr>
          <w:rStyle w:val="mw-cite-backlink"/>
          <w:color w:val="202122"/>
          <w:sz w:val="20"/>
          <w:szCs w:val="20"/>
        </w:rPr>
        <w:t>^ </w:t>
      </w:r>
      <w:hyperlink r:id="rId635" w:anchor="cite_ref-RavenJohnson2002_13-0" w:history="1">
        <w:r>
          <w:rPr>
            <w:color w:val="0B0080"/>
            <w:sz w:val="20"/>
            <w:szCs w:val="20"/>
          </w:rPr>
          <w:t xml:space="preserve">Jump up </w:t>
        </w:r>
        <w:proofErr w:type="spellStart"/>
        <w:r>
          <w:rPr>
            <w:color w:val="0B0080"/>
            <w:sz w:val="20"/>
            <w:szCs w:val="20"/>
          </w:rPr>
          <w:t>to:</w:t>
        </w:r>
        <w:r>
          <w:rPr>
            <w:rStyle w:val="Hyperlink"/>
            <w:b/>
            <w:bCs/>
            <w:i/>
            <w:iCs/>
            <w:color w:val="0B0080"/>
            <w:sz w:val="20"/>
            <w:szCs w:val="20"/>
            <w:vertAlign w:val="superscript"/>
          </w:rPr>
          <w:t>a</w:t>
        </w:r>
        <w:proofErr w:type="spellEnd"/>
      </w:hyperlink>
      <w:r>
        <w:rPr>
          <w:rStyle w:val="mw-cite-backlink"/>
          <w:color w:val="202122"/>
          <w:sz w:val="20"/>
          <w:szCs w:val="20"/>
        </w:rPr>
        <w:t> </w:t>
      </w:r>
      <w:hyperlink r:id="rId636" w:anchor="cite_ref-RavenJohnson2002_13-1" w:history="1">
        <w:r>
          <w:rPr>
            <w:rStyle w:val="Hyperlink"/>
            <w:b/>
            <w:bCs/>
            <w:i/>
            <w:iCs/>
            <w:color w:val="0B0080"/>
            <w:sz w:val="20"/>
            <w:szCs w:val="20"/>
            <w:vertAlign w:val="superscript"/>
          </w:rPr>
          <w:t>b</w:t>
        </w:r>
      </w:hyperlink>
      <w:r>
        <w:rPr>
          <w:color w:val="202122"/>
          <w:sz w:val="20"/>
          <w:szCs w:val="20"/>
        </w:rPr>
        <w:t> </w:t>
      </w:r>
      <w:r>
        <w:rPr>
          <w:rStyle w:val="HTMLCite"/>
          <w:color w:val="202122"/>
          <w:sz w:val="20"/>
          <w:szCs w:val="20"/>
        </w:rPr>
        <w:t>Raven PH, Johnson GB (2002)</w:t>
      </w:r>
      <w:r w:rsidR="00D95E02">
        <w:rPr>
          <w:rStyle w:val="HTMLCite"/>
          <w:rFonts w:hint="eastAsia"/>
          <w:color w:val="202122"/>
          <w:sz w:val="20"/>
          <w:szCs w:val="20"/>
        </w:rPr>
        <w:t xml:space="preserve"> </w:t>
      </w:r>
      <w:r w:rsidR="00941D21">
        <w:rPr>
          <w:rStyle w:val="HTMLCite"/>
          <w:rFonts w:hint="eastAsia"/>
          <w:color w:val="202122"/>
          <w:sz w:val="20"/>
          <w:szCs w:val="20"/>
        </w:rPr>
        <w:t xml:space="preserve"> </w:t>
      </w:r>
      <w:hyperlink r:id="rId637" w:history="1">
        <w:r>
          <w:rPr>
            <w:rStyle w:val="Hyperlink"/>
            <w:i/>
            <w:iCs/>
            <w:color w:val="663366"/>
            <w:sz w:val="20"/>
            <w:szCs w:val="20"/>
          </w:rPr>
          <w:t>Biology</w:t>
        </w:r>
      </w:hyperlink>
      <w:r>
        <w:rPr>
          <w:rStyle w:val="HTMLCite"/>
          <w:color w:val="202122"/>
          <w:sz w:val="20"/>
          <w:szCs w:val="20"/>
        </w:rPr>
        <w:t>. McGraw-Hill Education. p. </w:t>
      </w:r>
      <w:hyperlink r:id="rId638" w:history="1">
        <w:r>
          <w:rPr>
            <w:rStyle w:val="Hyperlink"/>
            <w:i/>
            <w:iCs/>
            <w:color w:val="663366"/>
            <w:sz w:val="20"/>
            <w:szCs w:val="20"/>
          </w:rPr>
          <w:t>68</w:t>
        </w:r>
      </w:hyperlink>
      <w:r>
        <w:rPr>
          <w:rStyle w:val="HTMLCite"/>
          <w:color w:val="202122"/>
          <w:sz w:val="20"/>
          <w:szCs w:val="20"/>
        </w:rPr>
        <w:t>.</w:t>
      </w:r>
      <w:r w:rsidR="00D95E02">
        <w:rPr>
          <w:rStyle w:val="HTMLCite"/>
          <w:rFonts w:hint="eastAsia"/>
          <w:color w:val="202122"/>
          <w:sz w:val="20"/>
          <w:szCs w:val="20"/>
        </w:rPr>
        <w:t xml:space="preserve"> </w:t>
      </w:r>
      <w:hyperlink r:id="rId639" w:tooltip="ISBN (identifier)" w:history="1">
        <w:r>
          <w:rPr>
            <w:rStyle w:val="Hyperlink"/>
            <w:i/>
            <w:iCs/>
            <w:color w:val="0B0080"/>
            <w:sz w:val="20"/>
            <w:szCs w:val="20"/>
          </w:rPr>
          <w:t>ISBN</w:t>
        </w:r>
      </w:hyperlink>
      <w:r>
        <w:rPr>
          <w:rStyle w:val="HTMLCite"/>
          <w:color w:val="202122"/>
          <w:sz w:val="20"/>
          <w:szCs w:val="20"/>
        </w:rPr>
        <w:t> </w:t>
      </w:r>
      <w:hyperlink r:id="rId640" w:tooltip="Special:BookSources/9780071122610" w:history="1">
        <w:r>
          <w:rPr>
            <w:rStyle w:val="Hyperlink"/>
            <w:i/>
            <w:iCs/>
            <w:color w:val="0B0080"/>
            <w:sz w:val="20"/>
            <w:szCs w:val="20"/>
          </w:rPr>
          <w:t>9780071122610</w:t>
        </w:r>
      </w:hyperlink>
      <w:r>
        <w:rPr>
          <w:rStyle w:val="reference-accessdate"/>
          <w:i/>
          <w:iCs/>
          <w:color w:val="202122"/>
          <w:sz w:val="20"/>
          <w:szCs w:val="20"/>
        </w:rPr>
        <w:t>. Retrieved </w:t>
      </w:r>
      <w:r>
        <w:rPr>
          <w:i/>
          <w:iCs/>
          <w:color w:val="202122"/>
          <w:sz w:val="20"/>
          <w:szCs w:val="20"/>
        </w:rPr>
        <w:t>7 July</w:t>
      </w:r>
      <w:r>
        <w:rPr>
          <w:rStyle w:val="reference-accessdate"/>
          <w:i/>
          <w:iCs/>
          <w:color w:val="202122"/>
          <w:sz w:val="20"/>
          <w:szCs w:val="20"/>
        </w:rPr>
        <w:t> 2013</w:t>
      </w:r>
      <w:r>
        <w:rPr>
          <w:rStyle w:val="HTMLCite"/>
          <w:color w:val="202122"/>
          <w:sz w:val="20"/>
          <w:szCs w:val="20"/>
        </w:rPr>
        <w:t>.</w:t>
      </w:r>
    </w:p>
    <w:p w:rsidR="003E4626" w:rsidRDefault="003E4626" w:rsidP="00D95E02">
      <w:pPr>
        <w:widowControl/>
        <w:numPr>
          <w:ilvl w:val="0"/>
          <w:numId w:val="6"/>
        </w:numPr>
        <w:ind w:left="567" w:hanging="567"/>
        <w:rPr>
          <w:color w:val="202122"/>
          <w:sz w:val="20"/>
          <w:szCs w:val="20"/>
        </w:rPr>
      </w:pPr>
      <w:hyperlink r:id="rId641" w:anchor="cite_ref-14" w:tooltip="Jump up" w:history="1">
        <w:r w:rsidR="001B2F0B">
          <w:rPr>
            <w:rStyle w:val="Hyperlink"/>
            <w:b/>
            <w:bCs/>
            <w:color w:val="0B0080"/>
            <w:sz w:val="20"/>
            <w:szCs w:val="20"/>
          </w:rPr>
          <w:t>^</w:t>
        </w:r>
      </w:hyperlink>
      <w:r w:rsidR="001B2F0B">
        <w:rPr>
          <w:color w:val="202122"/>
          <w:sz w:val="20"/>
          <w:szCs w:val="20"/>
        </w:rPr>
        <w:t> </w:t>
      </w:r>
      <w:r w:rsidR="001B2F0B">
        <w:rPr>
          <w:rStyle w:val="reference-text"/>
          <w:i/>
          <w:iCs/>
          <w:color w:val="202122"/>
          <w:sz w:val="20"/>
          <w:szCs w:val="20"/>
        </w:rPr>
        <w:t>Microbiology : Principles and Explorations</w:t>
      </w:r>
      <w:r w:rsidR="001B2F0B">
        <w:rPr>
          <w:rStyle w:val="reference-text"/>
          <w:color w:val="202122"/>
          <w:sz w:val="20"/>
          <w:szCs w:val="20"/>
        </w:rPr>
        <w:t> By Jacquelyn G. Black</w:t>
      </w:r>
    </w:p>
    <w:p w:rsidR="003E4626" w:rsidRDefault="003E4626" w:rsidP="00D95E02">
      <w:pPr>
        <w:widowControl/>
        <w:numPr>
          <w:ilvl w:val="0"/>
          <w:numId w:val="6"/>
        </w:numPr>
        <w:ind w:left="567" w:hanging="567"/>
        <w:rPr>
          <w:color w:val="202122"/>
          <w:sz w:val="20"/>
          <w:szCs w:val="20"/>
        </w:rPr>
      </w:pPr>
      <w:hyperlink r:id="rId642" w:anchor="cite_ref-15" w:tooltip="Jump up" w:history="1">
        <w:r w:rsidR="001B2F0B">
          <w:rPr>
            <w:rStyle w:val="Hyperlink"/>
            <w:b/>
            <w:bCs/>
            <w:color w:val="0B0080"/>
            <w:sz w:val="20"/>
            <w:szCs w:val="20"/>
          </w:rPr>
          <w:t>^</w:t>
        </w:r>
      </w:hyperlink>
      <w:r w:rsidR="001B2F0B">
        <w:rPr>
          <w:color w:val="202122"/>
          <w:sz w:val="20"/>
          <w:szCs w:val="20"/>
        </w:rPr>
        <w:t> </w:t>
      </w:r>
      <w:r w:rsidR="001B2F0B">
        <w:rPr>
          <w:rStyle w:val="reference-text"/>
          <w:color w:val="202122"/>
          <w:sz w:val="20"/>
          <w:szCs w:val="20"/>
        </w:rPr>
        <w:t>European Bioinformatics Institute, </w:t>
      </w:r>
      <w:proofErr w:type="spellStart"/>
      <w:r>
        <w:rPr>
          <w:rStyle w:val="reference-text"/>
          <w:color w:val="202122"/>
          <w:sz w:val="20"/>
          <w:szCs w:val="20"/>
        </w:rPr>
        <w:fldChar w:fldCharType="begin"/>
      </w:r>
      <w:r w:rsidR="001B2F0B">
        <w:rPr>
          <w:rStyle w:val="reference-text"/>
          <w:color w:val="202122"/>
          <w:sz w:val="20"/>
          <w:szCs w:val="20"/>
        </w:rPr>
        <w:instrText xml:space="preserve"> HYPERLINK "http://www.ebi.ac.uk/2can/genomes/bacteria/Borrelia_burgdorferi.html" </w:instrText>
      </w:r>
      <w:r>
        <w:rPr>
          <w:rStyle w:val="reference-text"/>
          <w:color w:val="202122"/>
          <w:sz w:val="20"/>
          <w:szCs w:val="20"/>
        </w:rPr>
        <w:fldChar w:fldCharType="separate"/>
      </w:r>
      <w:r w:rsidR="001B2F0B">
        <w:rPr>
          <w:rStyle w:val="Hyperlink"/>
          <w:color w:val="663366"/>
          <w:sz w:val="20"/>
          <w:szCs w:val="20"/>
        </w:rPr>
        <w:t>Karyn's</w:t>
      </w:r>
      <w:proofErr w:type="spellEnd"/>
      <w:r w:rsidR="001B2F0B">
        <w:rPr>
          <w:rStyle w:val="Hyperlink"/>
          <w:color w:val="663366"/>
          <w:sz w:val="20"/>
          <w:szCs w:val="20"/>
        </w:rPr>
        <w:t xml:space="preserve"> Genomes: </w:t>
      </w:r>
      <w:proofErr w:type="spellStart"/>
      <w:r w:rsidR="001B2F0B">
        <w:rPr>
          <w:rStyle w:val="Hyperlink"/>
          <w:color w:val="663366"/>
          <w:sz w:val="20"/>
          <w:szCs w:val="20"/>
        </w:rPr>
        <w:t>Borrelia</w:t>
      </w:r>
      <w:proofErr w:type="spellEnd"/>
      <w:r w:rsidR="001B2F0B">
        <w:rPr>
          <w:rStyle w:val="Hyperlink"/>
          <w:color w:val="663366"/>
          <w:sz w:val="20"/>
          <w:szCs w:val="20"/>
        </w:rPr>
        <w:t xml:space="preserve"> </w:t>
      </w:r>
      <w:proofErr w:type="spellStart"/>
      <w:r w:rsidR="001B2F0B">
        <w:rPr>
          <w:rStyle w:val="Hyperlink"/>
          <w:color w:val="663366"/>
          <w:sz w:val="20"/>
          <w:szCs w:val="20"/>
        </w:rPr>
        <w:t>burgdorferi</w:t>
      </w:r>
      <w:proofErr w:type="spellEnd"/>
      <w:r>
        <w:rPr>
          <w:rStyle w:val="reference-text"/>
          <w:color w:val="202122"/>
          <w:sz w:val="20"/>
          <w:szCs w:val="20"/>
        </w:rPr>
        <w:fldChar w:fldCharType="end"/>
      </w:r>
      <w:r w:rsidR="001B2F0B">
        <w:rPr>
          <w:rStyle w:val="reference-text"/>
          <w:color w:val="202122"/>
          <w:sz w:val="20"/>
          <w:szCs w:val="20"/>
        </w:rPr>
        <w:t>, part of 2can on the EBI-EMBL database. Retrieved 5 August 2012</w:t>
      </w:r>
    </w:p>
    <w:p w:rsidR="003E4626" w:rsidRDefault="003E4626" w:rsidP="00D95E02">
      <w:pPr>
        <w:widowControl/>
        <w:numPr>
          <w:ilvl w:val="0"/>
          <w:numId w:val="6"/>
        </w:numPr>
        <w:ind w:left="567" w:hanging="567"/>
        <w:rPr>
          <w:color w:val="202122"/>
          <w:sz w:val="20"/>
          <w:szCs w:val="20"/>
        </w:rPr>
      </w:pPr>
      <w:hyperlink r:id="rId643" w:anchor="cite_ref-Christenson2008_16-0" w:tooltip="Jump up" w:history="1">
        <w:r w:rsidR="001B2F0B">
          <w:rPr>
            <w:rStyle w:val="Hyperlink"/>
            <w:b/>
            <w:bCs/>
            <w:color w:val="0B0080"/>
            <w:sz w:val="20"/>
            <w:szCs w:val="20"/>
          </w:rPr>
          <w:t>^</w:t>
        </w:r>
      </w:hyperlink>
      <w:r w:rsidR="001B2F0B">
        <w:rPr>
          <w:color w:val="202122"/>
          <w:sz w:val="20"/>
          <w:szCs w:val="20"/>
        </w:rPr>
        <w:t> </w:t>
      </w:r>
      <w:proofErr w:type="spellStart"/>
      <w:r w:rsidR="001B2F0B">
        <w:rPr>
          <w:rStyle w:val="HTMLCite"/>
          <w:color w:val="202122"/>
          <w:sz w:val="20"/>
          <w:szCs w:val="20"/>
        </w:rPr>
        <w:t>Satir</w:t>
      </w:r>
      <w:proofErr w:type="spellEnd"/>
      <w:r w:rsidR="001B2F0B">
        <w:rPr>
          <w:rStyle w:val="HTMLCite"/>
          <w:color w:val="202122"/>
          <w:sz w:val="20"/>
          <w:szCs w:val="20"/>
        </w:rPr>
        <w:t xml:space="preserve"> P, Christensen ST (June 2008). </w:t>
      </w:r>
      <w:hyperlink r:id="rId644" w:history="1">
        <w:r w:rsidR="001B2F0B">
          <w:rPr>
            <w:rStyle w:val="Hyperlink"/>
            <w:i/>
            <w:iCs/>
            <w:color w:val="663366"/>
            <w:sz w:val="20"/>
            <w:szCs w:val="20"/>
          </w:rPr>
          <w:t>"Structure and function of mammalian cilia"</w:t>
        </w:r>
      </w:hyperlink>
      <w:r w:rsidR="001B2F0B">
        <w:rPr>
          <w:rStyle w:val="HTMLCite"/>
          <w:color w:val="202122"/>
          <w:sz w:val="20"/>
          <w:szCs w:val="20"/>
        </w:rPr>
        <w:t>.</w:t>
      </w:r>
      <w:r w:rsidR="00D95E02">
        <w:rPr>
          <w:rStyle w:val="HTMLCite"/>
          <w:rFonts w:hint="eastAsia"/>
          <w:color w:val="202122"/>
          <w:sz w:val="20"/>
          <w:szCs w:val="20"/>
        </w:rPr>
        <w:t xml:space="preserve"> </w:t>
      </w:r>
      <w:proofErr w:type="spellStart"/>
      <w:r w:rsidR="001B2F0B">
        <w:rPr>
          <w:rStyle w:val="HTMLCite"/>
          <w:color w:val="202122"/>
          <w:sz w:val="20"/>
          <w:szCs w:val="20"/>
        </w:rPr>
        <w:t>Histochemistry</w:t>
      </w:r>
      <w:proofErr w:type="spellEnd"/>
      <w:r w:rsidR="001B2F0B">
        <w:rPr>
          <w:rStyle w:val="HTMLCite"/>
          <w:color w:val="202122"/>
          <w:sz w:val="20"/>
          <w:szCs w:val="20"/>
        </w:rPr>
        <w:t xml:space="preserve"> and Cell Biology. </w:t>
      </w:r>
      <w:r w:rsidR="001B2F0B">
        <w:rPr>
          <w:rStyle w:val="HTMLCite"/>
          <w:b/>
          <w:bCs/>
          <w:color w:val="202122"/>
          <w:sz w:val="20"/>
          <w:szCs w:val="20"/>
        </w:rPr>
        <w:t>129</w:t>
      </w:r>
      <w:r w:rsidR="001B2F0B">
        <w:rPr>
          <w:rStyle w:val="HTMLCite"/>
          <w:color w:val="202122"/>
          <w:sz w:val="20"/>
          <w:szCs w:val="20"/>
        </w:rPr>
        <w:t> (6): 687–93.</w:t>
      </w:r>
      <w:r w:rsidR="00D95E02">
        <w:rPr>
          <w:rStyle w:val="HTMLCite"/>
          <w:rFonts w:hint="eastAsia"/>
          <w:color w:val="202122"/>
          <w:sz w:val="20"/>
          <w:szCs w:val="20"/>
        </w:rPr>
        <w:t xml:space="preserve"> </w:t>
      </w:r>
      <w:hyperlink r:id="rId645" w:tooltip="Doi (identifier)" w:history="1">
        <w:r w:rsidR="001B2F0B">
          <w:rPr>
            <w:rStyle w:val="Hyperlink"/>
            <w:i/>
            <w:iCs/>
            <w:color w:val="0B0080"/>
            <w:sz w:val="20"/>
            <w:szCs w:val="20"/>
          </w:rPr>
          <w:t>doi</w:t>
        </w:r>
      </w:hyperlink>
      <w:r w:rsidR="001B2F0B">
        <w:rPr>
          <w:rStyle w:val="HTMLCite"/>
          <w:color w:val="202122"/>
          <w:sz w:val="20"/>
          <w:szCs w:val="20"/>
        </w:rPr>
        <w:t>:</w:t>
      </w:r>
      <w:hyperlink r:id="rId646" w:history="1">
        <w:r w:rsidR="001B2F0B">
          <w:rPr>
            <w:rStyle w:val="Hyperlink"/>
            <w:i/>
            <w:iCs/>
            <w:color w:val="663366"/>
            <w:sz w:val="20"/>
            <w:szCs w:val="20"/>
          </w:rPr>
          <w:t>10.1007/s00418-008-0416-9</w:t>
        </w:r>
      </w:hyperlink>
      <w:r w:rsidR="001B2F0B">
        <w:rPr>
          <w:rStyle w:val="HTMLCite"/>
          <w:color w:val="202122"/>
          <w:sz w:val="20"/>
          <w:szCs w:val="20"/>
        </w:rPr>
        <w:t>.</w:t>
      </w:r>
      <w:r w:rsidR="00D95E02">
        <w:rPr>
          <w:rStyle w:val="HTMLCite"/>
          <w:rFonts w:hint="eastAsia"/>
          <w:color w:val="202122"/>
          <w:sz w:val="20"/>
          <w:szCs w:val="20"/>
        </w:rPr>
        <w:t xml:space="preserve"> </w:t>
      </w:r>
      <w:hyperlink r:id="rId647" w:tooltip="PMC (identifier)" w:history="1">
        <w:r w:rsidR="001B2F0B">
          <w:rPr>
            <w:rStyle w:val="Hyperlink"/>
            <w:i/>
            <w:iCs/>
            <w:color w:val="0B0080"/>
            <w:sz w:val="20"/>
            <w:szCs w:val="20"/>
          </w:rPr>
          <w:t>PMC</w:t>
        </w:r>
      </w:hyperlink>
      <w:r w:rsidR="001B2F0B">
        <w:rPr>
          <w:rStyle w:val="HTMLCite"/>
          <w:color w:val="202122"/>
          <w:sz w:val="20"/>
          <w:szCs w:val="20"/>
        </w:rPr>
        <w:t> </w:t>
      </w:r>
      <w:hyperlink r:id="rId648" w:history="1">
        <w:r w:rsidR="001B2F0B">
          <w:rPr>
            <w:rStyle w:val="Hyperlink"/>
            <w:i/>
            <w:iCs/>
            <w:color w:val="663366"/>
            <w:sz w:val="20"/>
            <w:szCs w:val="20"/>
          </w:rPr>
          <w:t>2386530</w:t>
        </w:r>
      </w:hyperlink>
      <w:r w:rsidR="001B2F0B">
        <w:rPr>
          <w:rStyle w:val="HTMLCite"/>
          <w:color w:val="202122"/>
          <w:sz w:val="20"/>
          <w:szCs w:val="20"/>
        </w:rPr>
        <w:t>.</w:t>
      </w:r>
      <w:r w:rsidR="00D95E02">
        <w:rPr>
          <w:rStyle w:val="HTMLCite"/>
          <w:rFonts w:hint="eastAsia"/>
          <w:color w:val="202122"/>
          <w:sz w:val="20"/>
          <w:szCs w:val="20"/>
        </w:rPr>
        <w:t xml:space="preserve"> </w:t>
      </w:r>
      <w:hyperlink r:id="rId649" w:tooltip="PMID (identifier)" w:history="1">
        <w:r w:rsidR="001B2F0B">
          <w:rPr>
            <w:rStyle w:val="Hyperlink"/>
            <w:i/>
            <w:iCs/>
            <w:color w:val="0B0080"/>
            <w:sz w:val="20"/>
            <w:szCs w:val="20"/>
          </w:rPr>
          <w:t>PMID</w:t>
        </w:r>
      </w:hyperlink>
      <w:r w:rsidR="001B2F0B">
        <w:rPr>
          <w:rStyle w:val="HTMLCite"/>
          <w:color w:val="202122"/>
          <w:sz w:val="20"/>
          <w:szCs w:val="20"/>
        </w:rPr>
        <w:t> </w:t>
      </w:r>
      <w:hyperlink r:id="rId650" w:history="1">
        <w:r w:rsidR="001B2F0B">
          <w:rPr>
            <w:rStyle w:val="Hyperlink"/>
            <w:i/>
            <w:iCs/>
            <w:color w:val="663366"/>
            <w:sz w:val="20"/>
            <w:szCs w:val="20"/>
          </w:rPr>
          <w:t>18365235</w:t>
        </w:r>
      </w:hyperlink>
      <w:r w:rsidR="001B2F0B">
        <w:rPr>
          <w:rStyle w:val="HTMLCite"/>
          <w:color w:val="202122"/>
          <w:sz w:val="20"/>
          <w:szCs w:val="20"/>
        </w:rPr>
        <w:t>. 1432-119X.</w:t>
      </w:r>
    </w:p>
    <w:p w:rsidR="003E4626" w:rsidRDefault="003E4626" w:rsidP="00D95E02">
      <w:pPr>
        <w:widowControl/>
        <w:numPr>
          <w:ilvl w:val="0"/>
          <w:numId w:val="6"/>
        </w:numPr>
        <w:ind w:left="567" w:hanging="567"/>
        <w:rPr>
          <w:color w:val="202122"/>
          <w:sz w:val="20"/>
          <w:szCs w:val="20"/>
        </w:rPr>
      </w:pPr>
      <w:hyperlink r:id="rId651" w:anchor="cite_ref-raven_17-0" w:tooltip="Jump up" w:history="1">
        <w:r w:rsidR="001B2F0B">
          <w:rPr>
            <w:rStyle w:val="Hyperlink"/>
            <w:b/>
            <w:bCs/>
            <w:color w:val="0B0080"/>
            <w:sz w:val="20"/>
            <w:szCs w:val="20"/>
          </w:rPr>
          <w:t>^</w:t>
        </w:r>
      </w:hyperlink>
      <w:r w:rsidR="001B2F0B">
        <w:rPr>
          <w:color w:val="202122"/>
          <w:sz w:val="20"/>
          <w:szCs w:val="20"/>
        </w:rPr>
        <w:t> </w:t>
      </w:r>
      <w:r w:rsidR="001B2F0B">
        <w:rPr>
          <w:rStyle w:val="reference-text"/>
          <w:color w:val="202122"/>
          <w:sz w:val="20"/>
          <w:szCs w:val="20"/>
        </w:rPr>
        <w:t xml:space="preserve">PH Raven, Evert RF, </w:t>
      </w:r>
      <w:proofErr w:type="spellStart"/>
      <w:r w:rsidR="001B2F0B">
        <w:rPr>
          <w:rStyle w:val="reference-text"/>
          <w:color w:val="202122"/>
          <w:sz w:val="20"/>
          <w:szCs w:val="20"/>
        </w:rPr>
        <w:t>Eichhorm</w:t>
      </w:r>
      <w:proofErr w:type="spellEnd"/>
      <w:r w:rsidR="001B2F0B">
        <w:rPr>
          <w:rStyle w:val="reference-text"/>
          <w:color w:val="202122"/>
          <w:sz w:val="20"/>
          <w:szCs w:val="20"/>
        </w:rPr>
        <w:t xml:space="preserve"> SE (1999) Biology of Plants, 6th edition. WH Freeman, New York</w:t>
      </w:r>
    </w:p>
    <w:p w:rsidR="003E4626" w:rsidRDefault="003E4626" w:rsidP="00D95E02">
      <w:pPr>
        <w:widowControl/>
        <w:numPr>
          <w:ilvl w:val="0"/>
          <w:numId w:val="6"/>
        </w:numPr>
        <w:ind w:left="567" w:hanging="567"/>
        <w:rPr>
          <w:color w:val="202122"/>
          <w:sz w:val="20"/>
          <w:szCs w:val="20"/>
        </w:rPr>
      </w:pPr>
      <w:hyperlink r:id="rId652" w:anchor="cite_ref-18" w:tooltip="Jump up" w:history="1">
        <w:r w:rsidR="001B2F0B">
          <w:rPr>
            <w:rStyle w:val="Hyperlink"/>
            <w:b/>
            <w:bCs/>
            <w:color w:val="0B0080"/>
            <w:sz w:val="20"/>
            <w:szCs w:val="20"/>
          </w:rPr>
          <w:t>^</w:t>
        </w:r>
      </w:hyperlink>
      <w:r w:rsidR="001B2F0B">
        <w:rPr>
          <w:color w:val="202122"/>
          <w:sz w:val="20"/>
          <w:szCs w:val="20"/>
        </w:rPr>
        <w:t> </w:t>
      </w:r>
      <w:r w:rsidR="001B2F0B">
        <w:rPr>
          <w:rStyle w:val="HTMLCite"/>
          <w:color w:val="202122"/>
          <w:sz w:val="20"/>
          <w:szCs w:val="20"/>
        </w:rPr>
        <w:t xml:space="preserve">Blair DF, </w:t>
      </w:r>
      <w:proofErr w:type="spellStart"/>
      <w:r w:rsidR="001B2F0B">
        <w:rPr>
          <w:rStyle w:val="HTMLCite"/>
          <w:color w:val="202122"/>
          <w:sz w:val="20"/>
          <w:szCs w:val="20"/>
        </w:rPr>
        <w:t>Dutcher</w:t>
      </w:r>
      <w:proofErr w:type="spellEnd"/>
      <w:r w:rsidR="001B2F0B">
        <w:rPr>
          <w:rStyle w:val="HTMLCite"/>
          <w:color w:val="202122"/>
          <w:sz w:val="20"/>
          <w:szCs w:val="20"/>
        </w:rPr>
        <w:t xml:space="preserve"> SK (October 1992). "Flagella in prokaryotes and lower eukaryotes". Current Opinion in Genetics &amp; Development. </w:t>
      </w:r>
      <w:r w:rsidR="001B2F0B">
        <w:rPr>
          <w:rStyle w:val="HTMLCite"/>
          <w:b/>
          <w:bCs/>
          <w:color w:val="202122"/>
          <w:sz w:val="20"/>
          <w:szCs w:val="20"/>
        </w:rPr>
        <w:t>2</w:t>
      </w:r>
      <w:r w:rsidR="001B2F0B">
        <w:rPr>
          <w:rStyle w:val="HTMLCite"/>
          <w:color w:val="202122"/>
          <w:sz w:val="20"/>
          <w:szCs w:val="20"/>
        </w:rPr>
        <w:t>(5): 756–67.</w:t>
      </w:r>
      <w:r w:rsidR="00D95E02">
        <w:rPr>
          <w:rStyle w:val="HTMLCite"/>
          <w:rFonts w:hint="eastAsia"/>
          <w:color w:val="202122"/>
          <w:sz w:val="20"/>
          <w:szCs w:val="20"/>
        </w:rPr>
        <w:t xml:space="preserve"> </w:t>
      </w:r>
      <w:hyperlink r:id="rId653" w:tooltip="Doi (identifier)" w:history="1">
        <w:r w:rsidR="001B2F0B">
          <w:rPr>
            <w:rStyle w:val="Hyperlink"/>
            <w:i/>
            <w:iCs/>
            <w:color w:val="0B0080"/>
            <w:sz w:val="20"/>
            <w:szCs w:val="20"/>
          </w:rPr>
          <w:t>doi</w:t>
        </w:r>
      </w:hyperlink>
      <w:r w:rsidR="001B2F0B">
        <w:rPr>
          <w:rStyle w:val="HTMLCite"/>
          <w:color w:val="202122"/>
          <w:sz w:val="20"/>
          <w:szCs w:val="20"/>
        </w:rPr>
        <w:t>:</w:t>
      </w:r>
      <w:hyperlink r:id="rId654" w:history="1">
        <w:r w:rsidR="001B2F0B">
          <w:rPr>
            <w:rStyle w:val="Hyperlink"/>
            <w:i/>
            <w:iCs/>
            <w:color w:val="663366"/>
            <w:sz w:val="20"/>
            <w:szCs w:val="20"/>
          </w:rPr>
          <w:t>10.1016/S0959-437X(05)80136-4</w:t>
        </w:r>
      </w:hyperlink>
      <w:r w:rsidR="001B2F0B">
        <w:rPr>
          <w:rStyle w:val="HTMLCite"/>
          <w:color w:val="202122"/>
          <w:sz w:val="20"/>
          <w:szCs w:val="20"/>
        </w:rPr>
        <w:t>.</w:t>
      </w:r>
      <w:r w:rsidR="00D95E02">
        <w:rPr>
          <w:rStyle w:val="HTMLCite"/>
          <w:rFonts w:hint="eastAsia"/>
          <w:color w:val="202122"/>
          <w:sz w:val="20"/>
          <w:szCs w:val="20"/>
        </w:rPr>
        <w:t xml:space="preserve"> </w:t>
      </w:r>
      <w:hyperlink r:id="rId655" w:tooltip="PMID (identifier)" w:history="1">
        <w:r w:rsidR="001B2F0B">
          <w:rPr>
            <w:rStyle w:val="Hyperlink"/>
            <w:i/>
            <w:iCs/>
            <w:color w:val="0B0080"/>
            <w:sz w:val="20"/>
            <w:szCs w:val="20"/>
          </w:rPr>
          <w:t>PMID</w:t>
        </w:r>
      </w:hyperlink>
      <w:r w:rsidR="001B2F0B">
        <w:rPr>
          <w:rStyle w:val="HTMLCite"/>
          <w:color w:val="202122"/>
          <w:sz w:val="20"/>
          <w:szCs w:val="20"/>
        </w:rPr>
        <w:t> </w:t>
      </w:r>
      <w:hyperlink r:id="rId656" w:history="1">
        <w:r w:rsidR="001B2F0B">
          <w:rPr>
            <w:rStyle w:val="Hyperlink"/>
            <w:i/>
            <w:iCs/>
            <w:color w:val="663366"/>
            <w:sz w:val="20"/>
            <w:szCs w:val="20"/>
          </w:rPr>
          <w:t>1458024</w:t>
        </w:r>
      </w:hyperlink>
      <w:r w:rsidR="001B2F0B">
        <w:rPr>
          <w:rStyle w:val="HTMLCite"/>
          <w:color w:val="202122"/>
          <w:sz w:val="20"/>
          <w:szCs w:val="20"/>
        </w:rPr>
        <w:t>.</w:t>
      </w:r>
    </w:p>
    <w:p w:rsidR="003E4626" w:rsidRDefault="001B2F0B" w:rsidP="00D95E02">
      <w:pPr>
        <w:widowControl/>
        <w:numPr>
          <w:ilvl w:val="0"/>
          <w:numId w:val="6"/>
        </w:numPr>
        <w:ind w:left="567" w:hanging="567"/>
        <w:rPr>
          <w:color w:val="202122"/>
          <w:sz w:val="20"/>
          <w:szCs w:val="20"/>
        </w:rPr>
      </w:pPr>
      <w:r>
        <w:rPr>
          <w:rStyle w:val="mw-cite-backlink"/>
          <w:color w:val="202122"/>
          <w:sz w:val="20"/>
          <w:szCs w:val="20"/>
        </w:rPr>
        <w:t>^ </w:t>
      </w:r>
      <w:hyperlink r:id="rId657" w:anchor="cite_ref-CampbellBiology320_19-0" w:history="1">
        <w:r>
          <w:rPr>
            <w:color w:val="0B0080"/>
            <w:sz w:val="20"/>
            <w:szCs w:val="20"/>
          </w:rPr>
          <w:t xml:space="preserve">Jump up </w:t>
        </w:r>
        <w:proofErr w:type="spellStart"/>
        <w:r>
          <w:rPr>
            <w:color w:val="0B0080"/>
            <w:sz w:val="20"/>
            <w:szCs w:val="20"/>
          </w:rPr>
          <w:t>to:</w:t>
        </w:r>
        <w:r>
          <w:rPr>
            <w:rStyle w:val="Hyperlink"/>
            <w:b/>
            <w:bCs/>
            <w:i/>
            <w:iCs/>
            <w:color w:val="0B0080"/>
            <w:sz w:val="20"/>
            <w:szCs w:val="20"/>
            <w:vertAlign w:val="superscript"/>
          </w:rPr>
          <w:t>a</w:t>
        </w:r>
        <w:proofErr w:type="spellEnd"/>
      </w:hyperlink>
      <w:r>
        <w:rPr>
          <w:rStyle w:val="mw-cite-backlink"/>
          <w:color w:val="202122"/>
          <w:sz w:val="20"/>
          <w:szCs w:val="20"/>
        </w:rPr>
        <w:t> </w:t>
      </w:r>
      <w:hyperlink r:id="rId658" w:anchor="cite_ref-CampbellBiology320_19-1" w:history="1">
        <w:r>
          <w:rPr>
            <w:rStyle w:val="Hyperlink"/>
            <w:b/>
            <w:bCs/>
            <w:i/>
            <w:iCs/>
            <w:color w:val="0B0080"/>
            <w:sz w:val="20"/>
            <w:szCs w:val="20"/>
            <w:vertAlign w:val="superscript"/>
          </w:rPr>
          <w:t>b</w:t>
        </w:r>
      </w:hyperlink>
      <w:r>
        <w:rPr>
          <w:color w:val="202122"/>
          <w:sz w:val="20"/>
          <w:szCs w:val="20"/>
        </w:rPr>
        <w:t> </w:t>
      </w:r>
      <w:r>
        <w:rPr>
          <w:rStyle w:val="HTMLCite"/>
          <w:color w:val="202122"/>
          <w:sz w:val="20"/>
          <w:szCs w:val="20"/>
        </w:rPr>
        <w:t>Campbell Biology—Concepts and Connections. Pearson Education. 2009. p. 320.</w:t>
      </w:r>
    </w:p>
    <w:p w:rsidR="003E4626" w:rsidRDefault="003E4626" w:rsidP="00D95E02">
      <w:pPr>
        <w:widowControl/>
        <w:numPr>
          <w:ilvl w:val="0"/>
          <w:numId w:val="6"/>
        </w:numPr>
        <w:ind w:left="567" w:hanging="567"/>
        <w:rPr>
          <w:color w:val="202122"/>
          <w:sz w:val="20"/>
          <w:szCs w:val="20"/>
        </w:rPr>
      </w:pPr>
      <w:hyperlink r:id="rId659" w:anchor="cite_ref-20" w:tooltip="Jump up" w:history="1">
        <w:r w:rsidR="001B2F0B">
          <w:rPr>
            <w:rStyle w:val="Hyperlink"/>
            <w:b/>
            <w:bCs/>
            <w:color w:val="0B0080"/>
            <w:sz w:val="20"/>
            <w:szCs w:val="20"/>
          </w:rPr>
          <w:t>^</w:t>
        </w:r>
      </w:hyperlink>
      <w:r w:rsidR="001B2F0B">
        <w:rPr>
          <w:color w:val="202122"/>
          <w:sz w:val="20"/>
          <w:szCs w:val="20"/>
        </w:rPr>
        <w:t> </w:t>
      </w:r>
      <w:proofErr w:type="spellStart"/>
      <w:r w:rsidR="001B2F0B">
        <w:rPr>
          <w:rStyle w:val="HTMLCite"/>
          <w:color w:val="202122"/>
          <w:sz w:val="20"/>
          <w:szCs w:val="20"/>
        </w:rPr>
        <w:t>Michie</w:t>
      </w:r>
      <w:proofErr w:type="spellEnd"/>
      <w:r w:rsidR="001B2F0B">
        <w:rPr>
          <w:rStyle w:val="HTMLCite"/>
          <w:color w:val="202122"/>
          <w:sz w:val="20"/>
          <w:szCs w:val="20"/>
        </w:rPr>
        <w:t xml:space="preserve"> KA, </w:t>
      </w:r>
      <w:proofErr w:type="spellStart"/>
      <w:r w:rsidR="001B2F0B">
        <w:rPr>
          <w:rStyle w:val="HTMLCite"/>
          <w:color w:val="202122"/>
          <w:sz w:val="20"/>
          <w:szCs w:val="20"/>
        </w:rPr>
        <w:t>Löwe</w:t>
      </w:r>
      <w:proofErr w:type="spellEnd"/>
      <w:r w:rsidR="001B2F0B">
        <w:rPr>
          <w:rStyle w:val="HTMLCite"/>
          <w:color w:val="202122"/>
          <w:sz w:val="20"/>
          <w:szCs w:val="20"/>
        </w:rPr>
        <w:t xml:space="preserve"> J (2006). "Dynamic filaments of the bacterial cytoskeleton". Annual Review of Biochemistry. </w:t>
      </w:r>
      <w:r w:rsidR="001B2F0B">
        <w:rPr>
          <w:rStyle w:val="HTMLCite"/>
          <w:b/>
          <w:bCs/>
          <w:color w:val="202122"/>
          <w:sz w:val="20"/>
          <w:szCs w:val="20"/>
        </w:rPr>
        <w:t>75</w:t>
      </w:r>
      <w:r w:rsidR="001B2F0B">
        <w:rPr>
          <w:rStyle w:val="HTMLCite"/>
          <w:color w:val="202122"/>
          <w:sz w:val="20"/>
          <w:szCs w:val="20"/>
        </w:rPr>
        <w:t>: 467–92.</w:t>
      </w:r>
      <w:r w:rsidR="00D95E02">
        <w:rPr>
          <w:rStyle w:val="HTMLCite"/>
          <w:rFonts w:hint="eastAsia"/>
          <w:color w:val="202122"/>
          <w:sz w:val="20"/>
          <w:szCs w:val="20"/>
        </w:rPr>
        <w:t xml:space="preserve"> </w:t>
      </w:r>
      <w:hyperlink r:id="rId660" w:tooltip="Doi (identifier)" w:history="1">
        <w:r w:rsidR="001B2F0B">
          <w:rPr>
            <w:rStyle w:val="Hyperlink"/>
            <w:i/>
            <w:iCs/>
            <w:color w:val="0B0080"/>
            <w:sz w:val="20"/>
            <w:szCs w:val="20"/>
          </w:rPr>
          <w:t>doi</w:t>
        </w:r>
      </w:hyperlink>
      <w:r w:rsidR="001B2F0B">
        <w:rPr>
          <w:rStyle w:val="HTMLCite"/>
          <w:color w:val="202122"/>
          <w:sz w:val="20"/>
          <w:szCs w:val="20"/>
        </w:rPr>
        <w:t>:</w:t>
      </w:r>
      <w:hyperlink r:id="rId661" w:history="1">
        <w:r w:rsidR="001B2F0B">
          <w:rPr>
            <w:rStyle w:val="Hyperlink"/>
            <w:i/>
            <w:iCs/>
            <w:color w:val="663366"/>
            <w:sz w:val="20"/>
            <w:szCs w:val="20"/>
          </w:rPr>
          <w:t>10.1146/annurev.biochem.75.103004.142452</w:t>
        </w:r>
      </w:hyperlink>
      <w:r w:rsidR="001B2F0B">
        <w:rPr>
          <w:rStyle w:val="HTMLCite"/>
          <w:color w:val="202122"/>
          <w:sz w:val="20"/>
          <w:szCs w:val="20"/>
        </w:rPr>
        <w:t>.</w:t>
      </w:r>
      <w:r w:rsidR="00D95E02">
        <w:rPr>
          <w:rStyle w:val="HTMLCite"/>
          <w:rFonts w:hint="eastAsia"/>
          <w:color w:val="202122"/>
          <w:sz w:val="20"/>
          <w:szCs w:val="20"/>
        </w:rPr>
        <w:t xml:space="preserve"> </w:t>
      </w:r>
      <w:hyperlink r:id="rId662" w:tooltip="PMID (identifier)" w:history="1">
        <w:r w:rsidR="001B2F0B">
          <w:rPr>
            <w:rStyle w:val="Hyperlink"/>
            <w:i/>
            <w:iCs/>
            <w:color w:val="0B0080"/>
            <w:sz w:val="20"/>
            <w:szCs w:val="20"/>
          </w:rPr>
          <w:t>PMID</w:t>
        </w:r>
      </w:hyperlink>
      <w:r w:rsidR="001B2F0B">
        <w:rPr>
          <w:rStyle w:val="HTMLCite"/>
          <w:color w:val="202122"/>
          <w:sz w:val="20"/>
          <w:szCs w:val="20"/>
        </w:rPr>
        <w:t> </w:t>
      </w:r>
      <w:hyperlink r:id="rId663" w:history="1">
        <w:r w:rsidR="001B2F0B">
          <w:rPr>
            <w:rStyle w:val="Hyperlink"/>
            <w:i/>
            <w:iCs/>
            <w:color w:val="663366"/>
            <w:sz w:val="20"/>
            <w:szCs w:val="20"/>
          </w:rPr>
          <w:t>16756499</w:t>
        </w:r>
      </w:hyperlink>
      <w:r w:rsidR="001B2F0B">
        <w:rPr>
          <w:rStyle w:val="HTMLCite"/>
          <w:color w:val="202122"/>
          <w:sz w:val="20"/>
          <w:szCs w:val="20"/>
        </w:rPr>
        <w:t>. </w:t>
      </w:r>
      <w:hyperlink r:id="rId664" w:tooltip="S2CID (identifier)" w:history="1">
        <w:r w:rsidR="001B2F0B">
          <w:rPr>
            <w:rStyle w:val="Hyperlink"/>
            <w:i/>
            <w:iCs/>
            <w:color w:val="0B0080"/>
            <w:sz w:val="20"/>
            <w:szCs w:val="20"/>
          </w:rPr>
          <w:t>S2CID</w:t>
        </w:r>
      </w:hyperlink>
      <w:r w:rsidR="001B2F0B">
        <w:rPr>
          <w:rStyle w:val="HTMLCite"/>
          <w:color w:val="202122"/>
          <w:sz w:val="20"/>
          <w:szCs w:val="20"/>
        </w:rPr>
        <w:t> </w:t>
      </w:r>
      <w:hyperlink r:id="rId665" w:history="1">
        <w:r w:rsidR="001B2F0B">
          <w:rPr>
            <w:rStyle w:val="Hyperlink"/>
            <w:i/>
            <w:iCs/>
            <w:color w:val="663366"/>
            <w:sz w:val="20"/>
            <w:szCs w:val="20"/>
          </w:rPr>
          <w:t>4550126</w:t>
        </w:r>
      </w:hyperlink>
      <w:r w:rsidR="001B2F0B">
        <w:rPr>
          <w:rStyle w:val="HTMLCite"/>
          <w:color w:val="202122"/>
          <w:sz w:val="20"/>
          <w:szCs w:val="20"/>
        </w:rPr>
        <w:t>.</w:t>
      </w:r>
    </w:p>
    <w:p w:rsidR="003E4626" w:rsidRDefault="003E4626" w:rsidP="00D95E02">
      <w:pPr>
        <w:widowControl/>
        <w:numPr>
          <w:ilvl w:val="0"/>
          <w:numId w:val="6"/>
        </w:numPr>
        <w:ind w:left="567" w:hanging="567"/>
        <w:rPr>
          <w:color w:val="202122"/>
          <w:sz w:val="20"/>
          <w:szCs w:val="20"/>
        </w:rPr>
      </w:pPr>
      <w:hyperlink r:id="rId666" w:anchor="cite_ref-21" w:tooltip="Jump up" w:history="1">
        <w:r w:rsidR="001B2F0B">
          <w:rPr>
            <w:rStyle w:val="Hyperlink"/>
            <w:b/>
            <w:bCs/>
            <w:color w:val="0B0080"/>
            <w:sz w:val="20"/>
            <w:szCs w:val="20"/>
          </w:rPr>
          <w:t>^</w:t>
        </w:r>
      </w:hyperlink>
      <w:r w:rsidR="001B2F0B">
        <w:rPr>
          <w:color w:val="202122"/>
          <w:sz w:val="20"/>
          <w:szCs w:val="20"/>
        </w:rPr>
        <w:t> </w:t>
      </w:r>
      <w:proofErr w:type="spellStart"/>
      <w:r w:rsidR="001B2F0B">
        <w:rPr>
          <w:rStyle w:val="HTMLCite"/>
          <w:color w:val="202122"/>
          <w:sz w:val="20"/>
          <w:szCs w:val="20"/>
        </w:rPr>
        <w:t>Ménétret</w:t>
      </w:r>
      <w:proofErr w:type="spellEnd"/>
      <w:r w:rsidR="001B2F0B">
        <w:rPr>
          <w:rStyle w:val="HTMLCite"/>
          <w:color w:val="202122"/>
          <w:sz w:val="20"/>
          <w:szCs w:val="20"/>
        </w:rPr>
        <w:t xml:space="preserve"> JF, </w:t>
      </w:r>
      <w:proofErr w:type="spellStart"/>
      <w:r w:rsidR="001B2F0B">
        <w:rPr>
          <w:rStyle w:val="HTMLCite"/>
          <w:color w:val="202122"/>
          <w:sz w:val="20"/>
          <w:szCs w:val="20"/>
        </w:rPr>
        <w:t>Schaletzky</w:t>
      </w:r>
      <w:proofErr w:type="spellEnd"/>
      <w:r w:rsidR="001B2F0B">
        <w:rPr>
          <w:rStyle w:val="HTMLCite"/>
          <w:color w:val="202122"/>
          <w:sz w:val="20"/>
          <w:szCs w:val="20"/>
        </w:rPr>
        <w:t xml:space="preserve"> J, Clemons WM, Osborne AR, </w:t>
      </w:r>
      <w:proofErr w:type="spellStart"/>
      <w:r w:rsidR="001B2F0B">
        <w:rPr>
          <w:rStyle w:val="HTMLCite"/>
          <w:color w:val="202122"/>
          <w:sz w:val="20"/>
          <w:szCs w:val="20"/>
        </w:rPr>
        <w:t>Skånland</w:t>
      </w:r>
      <w:proofErr w:type="spellEnd"/>
      <w:r w:rsidR="001B2F0B">
        <w:rPr>
          <w:rStyle w:val="HTMLCite"/>
          <w:color w:val="202122"/>
          <w:sz w:val="20"/>
          <w:szCs w:val="20"/>
        </w:rPr>
        <w:t xml:space="preserve"> SS, Denison C, et al. (December 2007). </w:t>
      </w:r>
      <w:hyperlink r:id="rId667" w:history="1">
        <w:r w:rsidR="001B2F0B">
          <w:rPr>
            <w:rStyle w:val="Hyperlink"/>
            <w:i/>
            <w:iCs/>
            <w:color w:val="663366"/>
            <w:sz w:val="20"/>
            <w:szCs w:val="20"/>
          </w:rPr>
          <w:t xml:space="preserve">"Ribosome binding of a single copy of the </w:t>
        </w:r>
        <w:proofErr w:type="spellStart"/>
        <w:r w:rsidR="001B2F0B">
          <w:rPr>
            <w:rStyle w:val="Hyperlink"/>
            <w:i/>
            <w:iCs/>
            <w:color w:val="663366"/>
            <w:sz w:val="20"/>
            <w:szCs w:val="20"/>
          </w:rPr>
          <w:t>SecY</w:t>
        </w:r>
        <w:proofErr w:type="spellEnd"/>
        <w:r w:rsidR="001B2F0B">
          <w:rPr>
            <w:rStyle w:val="Hyperlink"/>
            <w:i/>
            <w:iCs/>
            <w:color w:val="663366"/>
            <w:sz w:val="20"/>
            <w:szCs w:val="20"/>
          </w:rPr>
          <w:t xml:space="preserve"> complex: implications for protein translocation"</w:t>
        </w:r>
      </w:hyperlink>
      <w:r w:rsidR="001B2F0B">
        <w:rPr>
          <w:rStyle w:val="HTMLCite"/>
          <w:color w:val="202122"/>
          <w:sz w:val="20"/>
          <w:szCs w:val="20"/>
        </w:rPr>
        <w:t> </w:t>
      </w:r>
      <w:r w:rsidR="001B2F0B">
        <w:rPr>
          <w:rStyle w:val="cs1-format"/>
          <w:i/>
          <w:iCs/>
          <w:color w:val="202122"/>
          <w:sz w:val="20"/>
          <w:szCs w:val="20"/>
        </w:rPr>
        <w:t>(PDF)</w:t>
      </w:r>
      <w:r w:rsidR="001B2F0B">
        <w:rPr>
          <w:rStyle w:val="HTMLCite"/>
          <w:color w:val="202122"/>
          <w:sz w:val="20"/>
          <w:szCs w:val="20"/>
        </w:rPr>
        <w:t>. Molecular Cell. </w:t>
      </w:r>
      <w:r w:rsidR="001B2F0B">
        <w:rPr>
          <w:rStyle w:val="HTMLCite"/>
          <w:b/>
          <w:bCs/>
          <w:color w:val="202122"/>
          <w:sz w:val="20"/>
          <w:szCs w:val="20"/>
        </w:rPr>
        <w:t>28</w:t>
      </w:r>
      <w:r w:rsidR="001B2F0B">
        <w:rPr>
          <w:rStyle w:val="HTMLCite"/>
          <w:color w:val="202122"/>
          <w:sz w:val="20"/>
          <w:szCs w:val="20"/>
        </w:rPr>
        <w:t> (6): 1083–92.</w:t>
      </w:r>
      <w:r w:rsidR="00D95E02">
        <w:rPr>
          <w:rStyle w:val="HTMLCite"/>
          <w:rFonts w:hint="eastAsia"/>
          <w:color w:val="202122"/>
          <w:sz w:val="20"/>
          <w:szCs w:val="20"/>
        </w:rPr>
        <w:t xml:space="preserve"> </w:t>
      </w:r>
      <w:hyperlink r:id="rId668" w:tooltip="Doi (identifier)" w:history="1">
        <w:r w:rsidR="001B2F0B">
          <w:rPr>
            <w:rStyle w:val="Hyperlink"/>
            <w:i/>
            <w:iCs/>
            <w:color w:val="0B0080"/>
            <w:sz w:val="20"/>
            <w:szCs w:val="20"/>
          </w:rPr>
          <w:t>doi</w:t>
        </w:r>
      </w:hyperlink>
      <w:r w:rsidR="001B2F0B">
        <w:rPr>
          <w:rStyle w:val="HTMLCite"/>
          <w:color w:val="202122"/>
          <w:sz w:val="20"/>
          <w:szCs w:val="20"/>
        </w:rPr>
        <w:t>:</w:t>
      </w:r>
      <w:hyperlink r:id="rId669" w:history="1">
        <w:r w:rsidR="001B2F0B">
          <w:rPr>
            <w:rStyle w:val="Hyperlink"/>
            <w:i/>
            <w:iCs/>
            <w:color w:val="663366"/>
            <w:sz w:val="20"/>
            <w:szCs w:val="20"/>
          </w:rPr>
          <w:t>10.1016/j.molcel.2007.10.034</w:t>
        </w:r>
      </w:hyperlink>
      <w:r w:rsidR="001B2F0B">
        <w:rPr>
          <w:rStyle w:val="HTMLCite"/>
          <w:color w:val="202122"/>
          <w:sz w:val="20"/>
          <w:szCs w:val="20"/>
        </w:rPr>
        <w:t>.</w:t>
      </w:r>
      <w:r w:rsidR="00D95E02">
        <w:rPr>
          <w:rStyle w:val="HTMLCite"/>
          <w:rFonts w:hint="eastAsia"/>
          <w:color w:val="202122"/>
          <w:sz w:val="20"/>
          <w:szCs w:val="20"/>
        </w:rPr>
        <w:t xml:space="preserve"> </w:t>
      </w:r>
      <w:hyperlink r:id="rId670" w:tooltip="PMID (identifier)" w:history="1">
        <w:r w:rsidR="001B2F0B">
          <w:rPr>
            <w:rStyle w:val="Hyperlink"/>
            <w:i/>
            <w:iCs/>
            <w:color w:val="0B0080"/>
            <w:sz w:val="20"/>
            <w:szCs w:val="20"/>
          </w:rPr>
          <w:t>PMID</w:t>
        </w:r>
      </w:hyperlink>
      <w:r w:rsidR="001B2F0B">
        <w:rPr>
          <w:rStyle w:val="HTMLCite"/>
          <w:color w:val="202122"/>
          <w:sz w:val="20"/>
          <w:szCs w:val="20"/>
        </w:rPr>
        <w:t> </w:t>
      </w:r>
      <w:hyperlink r:id="rId671" w:history="1">
        <w:r w:rsidR="001B2F0B">
          <w:rPr>
            <w:rStyle w:val="Hyperlink"/>
            <w:i/>
            <w:iCs/>
            <w:color w:val="663366"/>
            <w:sz w:val="20"/>
            <w:szCs w:val="20"/>
          </w:rPr>
          <w:t>18158904</w:t>
        </w:r>
      </w:hyperlink>
      <w:r w:rsidR="001B2F0B">
        <w:rPr>
          <w:rStyle w:val="HTMLCite"/>
          <w:color w:val="202122"/>
          <w:sz w:val="20"/>
          <w:szCs w:val="20"/>
        </w:rPr>
        <w:t>.</w:t>
      </w:r>
    </w:p>
    <w:p w:rsidR="003E4626" w:rsidRDefault="003E4626" w:rsidP="00D95E02">
      <w:pPr>
        <w:widowControl/>
        <w:numPr>
          <w:ilvl w:val="0"/>
          <w:numId w:val="6"/>
        </w:numPr>
        <w:ind w:left="567" w:hanging="567"/>
        <w:rPr>
          <w:color w:val="202122"/>
          <w:sz w:val="20"/>
          <w:szCs w:val="20"/>
        </w:rPr>
      </w:pPr>
      <w:hyperlink r:id="rId672" w:anchor="cite_ref-22" w:tooltip="Jump up" w:history="1">
        <w:r w:rsidR="001B2F0B">
          <w:rPr>
            <w:rStyle w:val="Hyperlink"/>
            <w:b/>
            <w:bCs/>
            <w:color w:val="0B0080"/>
            <w:sz w:val="20"/>
            <w:szCs w:val="20"/>
          </w:rPr>
          <w:t>^</w:t>
        </w:r>
      </w:hyperlink>
      <w:r w:rsidR="001B2F0B">
        <w:rPr>
          <w:color w:val="202122"/>
          <w:sz w:val="20"/>
          <w:szCs w:val="20"/>
        </w:rPr>
        <w:t> </w:t>
      </w:r>
      <w:hyperlink r:id="rId673" w:history="1">
        <w:r w:rsidR="001B2F0B">
          <w:rPr>
            <w:rStyle w:val="Hyperlink"/>
            <w:i/>
            <w:iCs/>
            <w:color w:val="663366"/>
            <w:sz w:val="20"/>
            <w:szCs w:val="20"/>
          </w:rPr>
          <w:t>Prokaryotes</w:t>
        </w:r>
      </w:hyperlink>
      <w:r w:rsidR="001B2F0B">
        <w:rPr>
          <w:rStyle w:val="HTMLCite"/>
          <w:color w:val="202122"/>
          <w:sz w:val="20"/>
          <w:szCs w:val="20"/>
        </w:rPr>
        <w:t xml:space="preserve">. </w:t>
      </w:r>
      <w:proofErr w:type="spellStart"/>
      <w:r w:rsidR="001B2F0B">
        <w:rPr>
          <w:rStyle w:val="HTMLCite"/>
          <w:color w:val="202122"/>
          <w:sz w:val="20"/>
          <w:szCs w:val="20"/>
        </w:rPr>
        <w:t>Newnes</w:t>
      </w:r>
      <w:proofErr w:type="spellEnd"/>
      <w:r w:rsidR="001B2F0B">
        <w:rPr>
          <w:rStyle w:val="HTMLCite"/>
          <w:color w:val="202122"/>
          <w:sz w:val="20"/>
          <w:szCs w:val="20"/>
        </w:rPr>
        <w:t>. Apr 11, 1996.</w:t>
      </w:r>
      <w:r w:rsidR="00D95E02">
        <w:rPr>
          <w:rStyle w:val="HTMLCite"/>
          <w:rFonts w:hint="eastAsia"/>
          <w:color w:val="202122"/>
          <w:sz w:val="20"/>
          <w:szCs w:val="20"/>
        </w:rPr>
        <w:t xml:space="preserve"> </w:t>
      </w:r>
      <w:hyperlink r:id="rId674" w:tooltip="ISBN (identifier)" w:history="1">
        <w:r w:rsidR="001B2F0B">
          <w:rPr>
            <w:rStyle w:val="Hyperlink"/>
            <w:i/>
            <w:iCs/>
            <w:color w:val="0B0080"/>
            <w:sz w:val="20"/>
            <w:szCs w:val="20"/>
          </w:rPr>
          <w:t>ISBN</w:t>
        </w:r>
      </w:hyperlink>
      <w:r w:rsidR="001B2F0B">
        <w:rPr>
          <w:rStyle w:val="HTMLCite"/>
          <w:color w:val="202122"/>
          <w:sz w:val="20"/>
          <w:szCs w:val="20"/>
        </w:rPr>
        <w:t> </w:t>
      </w:r>
      <w:hyperlink r:id="rId675" w:tooltip="Special:BookSources/9780080984735" w:history="1">
        <w:r w:rsidR="001B2F0B">
          <w:rPr>
            <w:rStyle w:val="Hyperlink"/>
            <w:i/>
            <w:iCs/>
            <w:color w:val="0B0080"/>
            <w:sz w:val="20"/>
            <w:szCs w:val="20"/>
          </w:rPr>
          <w:t>9780080984735</w:t>
        </w:r>
      </w:hyperlink>
      <w:r w:rsidR="001B2F0B">
        <w:rPr>
          <w:rStyle w:val="HTMLCite"/>
          <w:color w:val="202122"/>
          <w:sz w:val="20"/>
          <w:szCs w:val="20"/>
        </w:rPr>
        <w:t>.</w:t>
      </w:r>
    </w:p>
    <w:p w:rsidR="003E4626" w:rsidRDefault="003E4626" w:rsidP="00D95E02">
      <w:pPr>
        <w:widowControl/>
        <w:numPr>
          <w:ilvl w:val="0"/>
          <w:numId w:val="6"/>
        </w:numPr>
        <w:ind w:left="567" w:hanging="567"/>
        <w:rPr>
          <w:color w:val="202122"/>
          <w:sz w:val="20"/>
          <w:szCs w:val="20"/>
        </w:rPr>
      </w:pPr>
      <w:hyperlink r:id="rId676" w:anchor="cite_ref-23" w:tooltip="Jump up" w:history="1">
        <w:r w:rsidR="001B2F0B">
          <w:rPr>
            <w:rStyle w:val="Hyperlink"/>
            <w:b/>
            <w:bCs/>
            <w:color w:val="0B0080"/>
            <w:sz w:val="20"/>
            <w:szCs w:val="20"/>
          </w:rPr>
          <w:t>^</w:t>
        </w:r>
      </w:hyperlink>
      <w:r w:rsidR="001B2F0B">
        <w:rPr>
          <w:color w:val="202122"/>
          <w:sz w:val="20"/>
          <w:szCs w:val="20"/>
        </w:rPr>
        <w:t> </w:t>
      </w:r>
      <w:r w:rsidR="001B2F0B">
        <w:rPr>
          <w:rStyle w:val="HTMLCite"/>
          <w:color w:val="202122"/>
          <w:sz w:val="20"/>
          <w:szCs w:val="20"/>
        </w:rPr>
        <w:t>Campbell Biology—Concepts and Connections. Pearson Education. 2009. p. 138.</w:t>
      </w:r>
    </w:p>
    <w:p w:rsidR="003E4626" w:rsidRDefault="003E4626" w:rsidP="00D95E02">
      <w:pPr>
        <w:widowControl/>
        <w:numPr>
          <w:ilvl w:val="0"/>
          <w:numId w:val="6"/>
        </w:numPr>
        <w:ind w:left="567" w:hanging="567"/>
        <w:rPr>
          <w:color w:val="202122"/>
          <w:sz w:val="20"/>
          <w:szCs w:val="20"/>
        </w:rPr>
      </w:pPr>
      <w:hyperlink r:id="rId677" w:anchor="cite_ref-24" w:tooltip="Jump up" w:history="1">
        <w:r w:rsidR="001B2F0B">
          <w:rPr>
            <w:rStyle w:val="Hyperlink"/>
            <w:b/>
            <w:bCs/>
            <w:color w:val="0B0080"/>
            <w:sz w:val="20"/>
            <w:szCs w:val="20"/>
          </w:rPr>
          <w:t>^</w:t>
        </w:r>
      </w:hyperlink>
      <w:r w:rsidR="001B2F0B">
        <w:rPr>
          <w:color w:val="202122"/>
          <w:sz w:val="20"/>
          <w:szCs w:val="20"/>
        </w:rPr>
        <w:t> </w:t>
      </w:r>
      <w:r w:rsidR="001B2F0B">
        <w:rPr>
          <w:rStyle w:val="reference-text"/>
          <w:color w:val="202122"/>
          <w:sz w:val="20"/>
          <w:szCs w:val="20"/>
        </w:rPr>
        <w:t xml:space="preserve">D. Peter </w:t>
      </w:r>
      <w:proofErr w:type="spellStart"/>
      <w:r w:rsidR="001B2F0B">
        <w:rPr>
          <w:rStyle w:val="reference-text"/>
          <w:color w:val="202122"/>
          <w:sz w:val="20"/>
          <w:szCs w:val="20"/>
        </w:rPr>
        <w:t>Snustad</w:t>
      </w:r>
      <w:proofErr w:type="spellEnd"/>
      <w:r w:rsidR="001B2F0B">
        <w:rPr>
          <w:rStyle w:val="reference-text"/>
          <w:color w:val="202122"/>
          <w:sz w:val="20"/>
          <w:szCs w:val="20"/>
        </w:rPr>
        <w:t>, Michael J. Simmons, Principles of Genetics – 5th Ed. (DNA repair mechanisms) pp. 364-368</w:t>
      </w:r>
    </w:p>
    <w:p w:rsidR="003E4626" w:rsidRDefault="003E4626" w:rsidP="00D95E02">
      <w:pPr>
        <w:widowControl/>
        <w:numPr>
          <w:ilvl w:val="0"/>
          <w:numId w:val="6"/>
        </w:numPr>
        <w:ind w:left="567" w:hanging="567"/>
        <w:rPr>
          <w:color w:val="202122"/>
          <w:sz w:val="20"/>
          <w:szCs w:val="20"/>
        </w:rPr>
      </w:pPr>
      <w:hyperlink r:id="rId678" w:anchor="cite_ref-25" w:tooltip="Jump up" w:history="1">
        <w:r w:rsidR="001B2F0B">
          <w:rPr>
            <w:rStyle w:val="Hyperlink"/>
            <w:b/>
            <w:bCs/>
            <w:color w:val="0B0080"/>
            <w:sz w:val="20"/>
            <w:szCs w:val="20"/>
          </w:rPr>
          <w:t>^</w:t>
        </w:r>
      </w:hyperlink>
      <w:r w:rsidR="001B2F0B">
        <w:rPr>
          <w:color w:val="202122"/>
          <w:sz w:val="20"/>
          <w:szCs w:val="20"/>
        </w:rPr>
        <w:t> </w:t>
      </w:r>
      <w:proofErr w:type="spellStart"/>
      <w:r w:rsidR="001B2F0B">
        <w:rPr>
          <w:rStyle w:val="HTMLCite"/>
          <w:color w:val="202122"/>
          <w:sz w:val="20"/>
          <w:szCs w:val="20"/>
        </w:rPr>
        <w:t>Ananthakrishnan</w:t>
      </w:r>
      <w:proofErr w:type="spellEnd"/>
      <w:r w:rsidR="001B2F0B">
        <w:rPr>
          <w:rStyle w:val="HTMLCite"/>
          <w:color w:val="202122"/>
          <w:sz w:val="20"/>
          <w:szCs w:val="20"/>
        </w:rPr>
        <w:t xml:space="preserve"> R, </w:t>
      </w:r>
      <w:proofErr w:type="spellStart"/>
      <w:r w:rsidR="001B2F0B">
        <w:rPr>
          <w:rStyle w:val="HTMLCite"/>
          <w:color w:val="202122"/>
          <w:sz w:val="20"/>
          <w:szCs w:val="20"/>
        </w:rPr>
        <w:t>Ehrlicher</w:t>
      </w:r>
      <w:proofErr w:type="spellEnd"/>
      <w:r w:rsidR="001B2F0B">
        <w:rPr>
          <w:rStyle w:val="HTMLCite"/>
          <w:color w:val="202122"/>
          <w:sz w:val="20"/>
          <w:szCs w:val="20"/>
        </w:rPr>
        <w:t xml:space="preserve"> A (June 2007).</w:t>
      </w:r>
      <w:r w:rsidR="00D95E02">
        <w:rPr>
          <w:rStyle w:val="HTMLCite"/>
          <w:rFonts w:hint="eastAsia"/>
          <w:color w:val="202122"/>
          <w:sz w:val="20"/>
          <w:szCs w:val="20"/>
        </w:rPr>
        <w:t xml:space="preserve"> </w:t>
      </w:r>
      <w:hyperlink r:id="rId679" w:history="1">
        <w:r w:rsidR="001B2F0B">
          <w:rPr>
            <w:rStyle w:val="Hyperlink"/>
            <w:i/>
            <w:iCs/>
            <w:color w:val="663366"/>
            <w:sz w:val="20"/>
            <w:szCs w:val="20"/>
          </w:rPr>
          <w:t>"The forces behind cell movement"</w:t>
        </w:r>
      </w:hyperlink>
      <w:r w:rsidR="001B2F0B">
        <w:rPr>
          <w:rStyle w:val="HTMLCite"/>
          <w:color w:val="202122"/>
          <w:sz w:val="20"/>
          <w:szCs w:val="20"/>
        </w:rPr>
        <w:t>.</w:t>
      </w:r>
      <w:r w:rsidR="00D95E02">
        <w:rPr>
          <w:rStyle w:val="HTMLCite"/>
          <w:rFonts w:hint="eastAsia"/>
          <w:color w:val="202122"/>
          <w:sz w:val="20"/>
          <w:szCs w:val="20"/>
        </w:rPr>
        <w:t xml:space="preserve"> </w:t>
      </w:r>
      <w:r w:rsidR="001B2F0B">
        <w:rPr>
          <w:rStyle w:val="HTMLCite"/>
          <w:color w:val="202122"/>
          <w:sz w:val="20"/>
          <w:szCs w:val="20"/>
        </w:rPr>
        <w:t>International Journal of Biological Sciences. Biolsci.org. </w:t>
      </w:r>
      <w:r w:rsidR="001B2F0B">
        <w:rPr>
          <w:rStyle w:val="HTMLCite"/>
          <w:b/>
          <w:bCs/>
          <w:color w:val="202122"/>
          <w:sz w:val="20"/>
          <w:szCs w:val="20"/>
        </w:rPr>
        <w:t>3</w:t>
      </w:r>
      <w:r w:rsidR="001B2F0B">
        <w:rPr>
          <w:rStyle w:val="HTMLCite"/>
          <w:color w:val="202122"/>
          <w:sz w:val="20"/>
          <w:szCs w:val="20"/>
        </w:rPr>
        <w:t> (5): 303–17.</w:t>
      </w:r>
      <w:r w:rsidR="00D95E02">
        <w:rPr>
          <w:rStyle w:val="HTMLCite"/>
          <w:rFonts w:hint="eastAsia"/>
          <w:color w:val="202122"/>
          <w:sz w:val="20"/>
          <w:szCs w:val="20"/>
        </w:rPr>
        <w:t xml:space="preserve"> </w:t>
      </w:r>
      <w:hyperlink r:id="rId680" w:tooltip="Doi (identifier)" w:history="1">
        <w:r w:rsidR="001B2F0B">
          <w:rPr>
            <w:rStyle w:val="Hyperlink"/>
            <w:i/>
            <w:iCs/>
            <w:color w:val="0B0080"/>
            <w:sz w:val="20"/>
            <w:szCs w:val="20"/>
          </w:rPr>
          <w:t>doi</w:t>
        </w:r>
      </w:hyperlink>
      <w:r w:rsidR="001B2F0B">
        <w:rPr>
          <w:rStyle w:val="HTMLCite"/>
          <w:color w:val="202122"/>
          <w:sz w:val="20"/>
          <w:szCs w:val="20"/>
        </w:rPr>
        <w:t>:</w:t>
      </w:r>
      <w:hyperlink r:id="rId681" w:history="1">
        <w:r w:rsidR="001B2F0B">
          <w:rPr>
            <w:rStyle w:val="Hyperlink"/>
            <w:i/>
            <w:iCs/>
            <w:color w:val="663366"/>
            <w:sz w:val="20"/>
            <w:szCs w:val="20"/>
          </w:rPr>
          <w:t>10.7150/ijbs.3.303</w:t>
        </w:r>
      </w:hyperlink>
      <w:r w:rsidR="001B2F0B">
        <w:rPr>
          <w:rStyle w:val="HTMLCite"/>
          <w:color w:val="202122"/>
          <w:sz w:val="20"/>
          <w:szCs w:val="20"/>
        </w:rPr>
        <w:t>. </w:t>
      </w:r>
      <w:hyperlink r:id="rId682" w:tooltip="PMC (identifier)" w:history="1">
        <w:r w:rsidR="001B2F0B">
          <w:rPr>
            <w:rStyle w:val="Hyperlink"/>
            <w:i/>
            <w:iCs/>
            <w:color w:val="0B0080"/>
            <w:sz w:val="20"/>
            <w:szCs w:val="20"/>
          </w:rPr>
          <w:t>PMC</w:t>
        </w:r>
      </w:hyperlink>
      <w:r w:rsidR="001B2F0B">
        <w:rPr>
          <w:rStyle w:val="HTMLCite"/>
          <w:color w:val="202122"/>
          <w:sz w:val="20"/>
          <w:szCs w:val="20"/>
        </w:rPr>
        <w:t> </w:t>
      </w:r>
      <w:hyperlink r:id="rId683" w:history="1">
        <w:r w:rsidR="001B2F0B">
          <w:rPr>
            <w:rStyle w:val="Hyperlink"/>
            <w:i/>
            <w:iCs/>
            <w:color w:val="663366"/>
            <w:sz w:val="20"/>
            <w:szCs w:val="20"/>
          </w:rPr>
          <w:t>1893118</w:t>
        </w:r>
      </w:hyperlink>
      <w:r w:rsidR="001B2F0B">
        <w:rPr>
          <w:rStyle w:val="HTMLCite"/>
          <w:color w:val="202122"/>
          <w:sz w:val="20"/>
          <w:szCs w:val="20"/>
        </w:rPr>
        <w:t>. </w:t>
      </w:r>
      <w:hyperlink r:id="rId684" w:tooltip="PMID (identifier)" w:history="1">
        <w:r w:rsidR="001B2F0B">
          <w:rPr>
            <w:rStyle w:val="Hyperlink"/>
            <w:i/>
            <w:iCs/>
            <w:color w:val="0B0080"/>
            <w:sz w:val="20"/>
            <w:szCs w:val="20"/>
          </w:rPr>
          <w:t>PMID</w:t>
        </w:r>
      </w:hyperlink>
      <w:r w:rsidR="001B2F0B">
        <w:rPr>
          <w:rStyle w:val="HTMLCite"/>
          <w:color w:val="202122"/>
          <w:sz w:val="20"/>
          <w:szCs w:val="20"/>
        </w:rPr>
        <w:t> </w:t>
      </w:r>
      <w:hyperlink r:id="rId685" w:history="1">
        <w:r w:rsidR="001B2F0B">
          <w:rPr>
            <w:rStyle w:val="Hyperlink"/>
            <w:i/>
            <w:iCs/>
            <w:color w:val="663366"/>
            <w:sz w:val="20"/>
            <w:szCs w:val="20"/>
          </w:rPr>
          <w:t>17589565</w:t>
        </w:r>
      </w:hyperlink>
      <w:r w:rsidR="001B2F0B">
        <w:rPr>
          <w:rStyle w:val="HTMLCite"/>
          <w:color w:val="202122"/>
          <w:sz w:val="20"/>
          <w:szCs w:val="20"/>
        </w:rPr>
        <w:t>.</w:t>
      </w:r>
    </w:p>
    <w:p w:rsidR="003E4626" w:rsidRDefault="003E4626" w:rsidP="00D95E02">
      <w:pPr>
        <w:widowControl/>
        <w:numPr>
          <w:ilvl w:val="0"/>
          <w:numId w:val="6"/>
        </w:numPr>
        <w:ind w:left="567" w:hanging="567"/>
        <w:rPr>
          <w:color w:val="202122"/>
          <w:sz w:val="20"/>
          <w:szCs w:val="20"/>
        </w:rPr>
      </w:pPr>
      <w:hyperlink r:id="rId686" w:anchor="cite_ref-Alberts2_26-0" w:tooltip="Jump up" w:history="1">
        <w:r w:rsidR="001B2F0B">
          <w:rPr>
            <w:rStyle w:val="Hyperlink"/>
            <w:b/>
            <w:bCs/>
            <w:color w:val="0B0080"/>
            <w:sz w:val="20"/>
            <w:szCs w:val="20"/>
          </w:rPr>
          <w:t>^</w:t>
        </w:r>
      </w:hyperlink>
      <w:r w:rsidR="001B2F0B">
        <w:rPr>
          <w:color w:val="202122"/>
          <w:sz w:val="20"/>
          <w:szCs w:val="20"/>
        </w:rPr>
        <w:t> </w:t>
      </w:r>
      <w:proofErr w:type="spellStart"/>
      <w:r w:rsidR="001B2F0B">
        <w:rPr>
          <w:rStyle w:val="HTMLCite"/>
          <w:color w:val="202122"/>
          <w:sz w:val="20"/>
          <w:szCs w:val="20"/>
        </w:rPr>
        <w:t>Alberts</w:t>
      </w:r>
      <w:proofErr w:type="spellEnd"/>
      <w:r w:rsidR="001B2F0B">
        <w:rPr>
          <w:rStyle w:val="HTMLCite"/>
          <w:color w:val="202122"/>
          <w:sz w:val="20"/>
          <w:szCs w:val="20"/>
        </w:rPr>
        <w:t xml:space="preserve"> B (2002). Molecular biology of the cell (4th ed.). Garland Science. pp. 973–975.</w:t>
      </w:r>
      <w:r w:rsidR="00D95E02">
        <w:rPr>
          <w:rStyle w:val="HTMLCite"/>
          <w:rFonts w:hint="eastAsia"/>
          <w:color w:val="202122"/>
          <w:sz w:val="20"/>
          <w:szCs w:val="20"/>
        </w:rPr>
        <w:t xml:space="preserve"> </w:t>
      </w:r>
      <w:hyperlink r:id="rId687" w:tooltip="ISBN (identifier)" w:history="1">
        <w:r w:rsidR="001B2F0B">
          <w:rPr>
            <w:rStyle w:val="Hyperlink"/>
            <w:i/>
            <w:iCs/>
            <w:color w:val="0B0080"/>
            <w:sz w:val="20"/>
            <w:szCs w:val="20"/>
          </w:rPr>
          <w:t>ISBN</w:t>
        </w:r>
      </w:hyperlink>
      <w:r w:rsidR="001B2F0B">
        <w:rPr>
          <w:rStyle w:val="HTMLCite"/>
          <w:color w:val="202122"/>
          <w:sz w:val="20"/>
          <w:szCs w:val="20"/>
        </w:rPr>
        <w:t> </w:t>
      </w:r>
      <w:hyperlink r:id="rId688" w:tooltip="Special:BookSources/0815340729" w:history="1">
        <w:r w:rsidR="001B2F0B">
          <w:rPr>
            <w:rStyle w:val="Hyperlink"/>
            <w:i/>
            <w:iCs/>
            <w:color w:val="0B0080"/>
            <w:sz w:val="20"/>
            <w:szCs w:val="20"/>
          </w:rPr>
          <w:t>0815340729</w:t>
        </w:r>
      </w:hyperlink>
      <w:r w:rsidR="001B2F0B">
        <w:rPr>
          <w:rStyle w:val="HTMLCite"/>
          <w:color w:val="202122"/>
          <w:sz w:val="20"/>
          <w:szCs w:val="20"/>
        </w:rPr>
        <w:t>.</w:t>
      </w:r>
    </w:p>
    <w:p w:rsidR="003E4626" w:rsidRDefault="003E4626" w:rsidP="00D95E02">
      <w:pPr>
        <w:widowControl/>
        <w:numPr>
          <w:ilvl w:val="0"/>
          <w:numId w:val="6"/>
        </w:numPr>
        <w:ind w:left="567" w:hanging="567"/>
        <w:rPr>
          <w:color w:val="202122"/>
          <w:sz w:val="20"/>
          <w:szCs w:val="20"/>
        </w:rPr>
      </w:pPr>
      <w:hyperlink r:id="rId689" w:anchor="cite_ref-Ananthakrishnan_27-0" w:tooltip="Jump up" w:history="1">
        <w:r w:rsidR="001B2F0B">
          <w:rPr>
            <w:rStyle w:val="Hyperlink"/>
            <w:b/>
            <w:bCs/>
            <w:color w:val="0B0080"/>
            <w:sz w:val="20"/>
            <w:szCs w:val="20"/>
          </w:rPr>
          <w:t>^</w:t>
        </w:r>
      </w:hyperlink>
      <w:r w:rsidR="001B2F0B">
        <w:rPr>
          <w:color w:val="202122"/>
          <w:sz w:val="20"/>
          <w:szCs w:val="20"/>
        </w:rPr>
        <w:t> </w:t>
      </w:r>
      <w:proofErr w:type="spellStart"/>
      <w:r w:rsidR="001B2F0B">
        <w:rPr>
          <w:rStyle w:val="HTMLCite"/>
          <w:color w:val="202122"/>
          <w:sz w:val="20"/>
          <w:szCs w:val="20"/>
        </w:rPr>
        <w:t>Ananthakrishnan</w:t>
      </w:r>
      <w:proofErr w:type="spellEnd"/>
      <w:r w:rsidR="001B2F0B">
        <w:rPr>
          <w:rStyle w:val="HTMLCite"/>
          <w:color w:val="202122"/>
          <w:sz w:val="20"/>
          <w:szCs w:val="20"/>
        </w:rPr>
        <w:t xml:space="preserve"> R, </w:t>
      </w:r>
      <w:proofErr w:type="spellStart"/>
      <w:r w:rsidR="001B2F0B">
        <w:rPr>
          <w:rStyle w:val="HTMLCite"/>
          <w:color w:val="202122"/>
          <w:sz w:val="20"/>
          <w:szCs w:val="20"/>
        </w:rPr>
        <w:t>Ehrlicher</w:t>
      </w:r>
      <w:proofErr w:type="spellEnd"/>
      <w:r w:rsidR="001B2F0B">
        <w:rPr>
          <w:rStyle w:val="HTMLCite"/>
          <w:color w:val="202122"/>
          <w:sz w:val="20"/>
          <w:szCs w:val="20"/>
        </w:rPr>
        <w:t xml:space="preserve"> A (June 2007).</w:t>
      </w:r>
      <w:r w:rsidR="00D95E02">
        <w:rPr>
          <w:rStyle w:val="HTMLCite"/>
          <w:rFonts w:hint="eastAsia"/>
          <w:color w:val="202122"/>
          <w:sz w:val="20"/>
          <w:szCs w:val="20"/>
        </w:rPr>
        <w:t xml:space="preserve"> </w:t>
      </w:r>
      <w:hyperlink r:id="rId690" w:history="1">
        <w:r w:rsidR="001B2F0B">
          <w:rPr>
            <w:rStyle w:val="Hyperlink"/>
            <w:i/>
            <w:iCs/>
            <w:color w:val="663366"/>
            <w:sz w:val="20"/>
            <w:szCs w:val="20"/>
          </w:rPr>
          <w:t>"The forces behind cell movement"</w:t>
        </w:r>
      </w:hyperlink>
      <w:r w:rsidR="001B2F0B">
        <w:rPr>
          <w:rStyle w:val="HTMLCite"/>
          <w:color w:val="202122"/>
          <w:sz w:val="20"/>
          <w:szCs w:val="20"/>
        </w:rPr>
        <w:t>.</w:t>
      </w:r>
      <w:r w:rsidR="00D95E02">
        <w:rPr>
          <w:rStyle w:val="HTMLCite"/>
          <w:rFonts w:hint="eastAsia"/>
          <w:color w:val="202122"/>
          <w:sz w:val="20"/>
          <w:szCs w:val="20"/>
        </w:rPr>
        <w:t xml:space="preserve"> </w:t>
      </w:r>
      <w:r w:rsidR="001B2F0B">
        <w:rPr>
          <w:rStyle w:val="HTMLCite"/>
          <w:color w:val="202122"/>
          <w:sz w:val="20"/>
          <w:szCs w:val="20"/>
        </w:rPr>
        <w:t>International Journal of Biological Sciences.</w:t>
      </w:r>
      <w:r w:rsidR="00D95E02">
        <w:rPr>
          <w:rStyle w:val="HTMLCite"/>
          <w:rFonts w:hint="eastAsia"/>
          <w:color w:val="202122"/>
          <w:sz w:val="20"/>
          <w:szCs w:val="20"/>
        </w:rPr>
        <w:t xml:space="preserve"> </w:t>
      </w:r>
      <w:r w:rsidR="001B2F0B">
        <w:rPr>
          <w:rStyle w:val="HTMLCite"/>
          <w:b/>
          <w:bCs/>
          <w:color w:val="202122"/>
          <w:sz w:val="20"/>
          <w:szCs w:val="20"/>
        </w:rPr>
        <w:t>3</w:t>
      </w:r>
      <w:r w:rsidR="001B2F0B">
        <w:rPr>
          <w:rStyle w:val="HTMLCite"/>
          <w:color w:val="202122"/>
          <w:sz w:val="20"/>
          <w:szCs w:val="20"/>
        </w:rPr>
        <w:t> (5): 303–17.</w:t>
      </w:r>
      <w:r w:rsidR="00D95E02">
        <w:rPr>
          <w:rStyle w:val="HTMLCite"/>
          <w:rFonts w:hint="eastAsia"/>
          <w:color w:val="202122"/>
          <w:sz w:val="20"/>
          <w:szCs w:val="20"/>
        </w:rPr>
        <w:t xml:space="preserve"> </w:t>
      </w:r>
      <w:hyperlink r:id="rId691" w:tooltip="Doi (identifier)" w:history="1">
        <w:r w:rsidR="001B2F0B">
          <w:rPr>
            <w:rStyle w:val="Hyperlink"/>
            <w:i/>
            <w:iCs/>
            <w:color w:val="0B0080"/>
            <w:sz w:val="20"/>
            <w:szCs w:val="20"/>
          </w:rPr>
          <w:t>doi</w:t>
        </w:r>
      </w:hyperlink>
      <w:r w:rsidR="001B2F0B">
        <w:rPr>
          <w:rStyle w:val="HTMLCite"/>
          <w:color w:val="202122"/>
          <w:sz w:val="20"/>
          <w:szCs w:val="20"/>
        </w:rPr>
        <w:t>:</w:t>
      </w:r>
      <w:hyperlink r:id="rId692" w:history="1">
        <w:r w:rsidR="001B2F0B">
          <w:rPr>
            <w:rStyle w:val="Hyperlink"/>
            <w:i/>
            <w:iCs/>
            <w:color w:val="663366"/>
            <w:sz w:val="20"/>
            <w:szCs w:val="20"/>
          </w:rPr>
          <w:t>10.7150/ijbs.3.303</w:t>
        </w:r>
      </w:hyperlink>
      <w:r w:rsidR="001B2F0B">
        <w:rPr>
          <w:rStyle w:val="HTMLCite"/>
          <w:color w:val="202122"/>
          <w:sz w:val="20"/>
          <w:szCs w:val="20"/>
        </w:rPr>
        <w:t>.</w:t>
      </w:r>
      <w:r w:rsidR="00D95E02">
        <w:rPr>
          <w:rStyle w:val="HTMLCite"/>
          <w:rFonts w:hint="eastAsia"/>
          <w:color w:val="202122"/>
          <w:sz w:val="20"/>
          <w:szCs w:val="20"/>
        </w:rPr>
        <w:t xml:space="preserve"> </w:t>
      </w:r>
      <w:hyperlink r:id="rId693" w:tooltip="PMC (identifier)" w:history="1">
        <w:r w:rsidR="001B2F0B">
          <w:rPr>
            <w:rStyle w:val="Hyperlink"/>
            <w:i/>
            <w:iCs/>
            <w:color w:val="0B0080"/>
            <w:sz w:val="20"/>
            <w:szCs w:val="20"/>
          </w:rPr>
          <w:t>PMC</w:t>
        </w:r>
      </w:hyperlink>
      <w:r w:rsidR="001B2F0B">
        <w:rPr>
          <w:rStyle w:val="HTMLCite"/>
          <w:color w:val="202122"/>
          <w:sz w:val="20"/>
          <w:szCs w:val="20"/>
        </w:rPr>
        <w:t> </w:t>
      </w:r>
      <w:hyperlink r:id="rId694" w:history="1">
        <w:r w:rsidR="001B2F0B">
          <w:rPr>
            <w:rStyle w:val="Hyperlink"/>
            <w:i/>
            <w:iCs/>
            <w:color w:val="663366"/>
            <w:sz w:val="20"/>
            <w:szCs w:val="20"/>
          </w:rPr>
          <w:t>1893118</w:t>
        </w:r>
      </w:hyperlink>
      <w:r w:rsidR="001B2F0B">
        <w:rPr>
          <w:rStyle w:val="HTMLCite"/>
          <w:color w:val="202122"/>
          <w:sz w:val="20"/>
          <w:szCs w:val="20"/>
        </w:rPr>
        <w:t>.</w:t>
      </w:r>
      <w:r w:rsidR="00D95E02">
        <w:rPr>
          <w:rStyle w:val="HTMLCite"/>
          <w:rFonts w:hint="eastAsia"/>
          <w:color w:val="202122"/>
          <w:sz w:val="20"/>
          <w:szCs w:val="20"/>
        </w:rPr>
        <w:t xml:space="preserve"> </w:t>
      </w:r>
      <w:hyperlink r:id="rId695" w:tooltip="PMID (identifier)" w:history="1">
        <w:r w:rsidR="001B2F0B">
          <w:rPr>
            <w:rStyle w:val="Hyperlink"/>
            <w:i/>
            <w:iCs/>
            <w:color w:val="0B0080"/>
            <w:sz w:val="20"/>
            <w:szCs w:val="20"/>
          </w:rPr>
          <w:t>PMID</w:t>
        </w:r>
      </w:hyperlink>
      <w:r w:rsidR="001B2F0B">
        <w:rPr>
          <w:rStyle w:val="HTMLCite"/>
          <w:color w:val="202122"/>
          <w:sz w:val="20"/>
          <w:szCs w:val="20"/>
        </w:rPr>
        <w:t> </w:t>
      </w:r>
      <w:hyperlink r:id="rId696" w:history="1">
        <w:r w:rsidR="001B2F0B">
          <w:rPr>
            <w:rStyle w:val="Hyperlink"/>
            <w:i/>
            <w:iCs/>
            <w:color w:val="663366"/>
            <w:sz w:val="20"/>
            <w:szCs w:val="20"/>
          </w:rPr>
          <w:t>17589565</w:t>
        </w:r>
      </w:hyperlink>
      <w:r w:rsidR="001B2F0B">
        <w:rPr>
          <w:rStyle w:val="HTMLCite"/>
          <w:color w:val="202122"/>
          <w:sz w:val="20"/>
          <w:szCs w:val="20"/>
        </w:rPr>
        <w:t>.</w:t>
      </w:r>
    </w:p>
    <w:p w:rsidR="003E4626" w:rsidRDefault="003E4626" w:rsidP="00D95E02">
      <w:pPr>
        <w:widowControl/>
        <w:numPr>
          <w:ilvl w:val="0"/>
          <w:numId w:val="6"/>
        </w:numPr>
        <w:ind w:left="567" w:hanging="567"/>
        <w:rPr>
          <w:color w:val="202122"/>
          <w:sz w:val="20"/>
          <w:szCs w:val="20"/>
        </w:rPr>
      </w:pPr>
      <w:hyperlink r:id="rId697" w:anchor="cite_ref-28" w:tooltip="Jump up" w:history="1">
        <w:r w:rsidR="001B2F0B">
          <w:rPr>
            <w:rStyle w:val="Hyperlink"/>
            <w:b/>
            <w:bCs/>
            <w:color w:val="0B0080"/>
            <w:sz w:val="20"/>
            <w:szCs w:val="20"/>
          </w:rPr>
          <w:t>^</w:t>
        </w:r>
      </w:hyperlink>
      <w:r w:rsidR="001B2F0B">
        <w:rPr>
          <w:color w:val="202122"/>
          <w:sz w:val="20"/>
          <w:szCs w:val="20"/>
        </w:rPr>
        <w:t> </w:t>
      </w:r>
      <w:r w:rsidR="001B2F0B">
        <w:rPr>
          <w:rStyle w:val="HTMLCite"/>
          <w:color w:val="202122"/>
          <w:sz w:val="20"/>
          <w:szCs w:val="20"/>
        </w:rPr>
        <w:t>Willingham E. </w:t>
      </w:r>
      <w:hyperlink r:id="rId698" w:history="1">
        <w:r w:rsidR="001B2F0B">
          <w:rPr>
            <w:rStyle w:val="Hyperlink"/>
            <w:i/>
            <w:iCs/>
            <w:color w:val="663366"/>
            <w:sz w:val="20"/>
            <w:szCs w:val="20"/>
          </w:rPr>
          <w:t>"Cells Solve an English Hedge Maze with the Same Skills They Use to Traverse the Body"</w:t>
        </w:r>
      </w:hyperlink>
      <w:r w:rsidR="001B2F0B">
        <w:rPr>
          <w:rStyle w:val="HTMLCite"/>
          <w:color w:val="202122"/>
          <w:sz w:val="20"/>
          <w:szCs w:val="20"/>
        </w:rPr>
        <w:t>.</w:t>
      </w:r>
      <w:r w:rsidR="00D95E02">
        <w:rPr>
          <w:rStyle w:val="HTMLCite"/>
          <w:rFonts w:hint="eastAsia"/>
          <w:color w:val="202122"/>
          <w:sz w:val="20"/>
          <w:szCs w:val="20"/>
        </w:rPr>
        <w:t xml:space="preserve"> </w:t>
      </w:r>
      <w:r w:rsidR="001B2F0B">
        <w:rPr>
          <w:rStyle w:val="HTMLCite"/>
          <w:color w:val="202122"/>
          <w:sz w:val="20"/>
          <w:szCs w:val="20"/>
        </w:rPr>
        <w:t>Scientific American</w:t>
      </w:r>
      <w:r w:rsidR="001B2F0B">
        <w:rPr>
          <w:rStyle w:val="reference-accessdate"/>
          <w:i/>
          <w:iCs/>
          <w:color w:val="202122"/>
          <w:sz w:val="20"/>
          <w:szCs w:val="20"/>
        </w:rPr>
        <w:t>. Retrieved </w:t>
      </w:r>
      <w:r w:rsidR="001B2F0B">
        <w:rPr>
          <w:i/>
          <w:iCs/>
          <w:color w:val="202122"/>
          <w:sz w:val="20"/>
          <w:szCs w:val="20"/>
        </w:rPr>
        <w:t>7 September</w:t>
      </w:r>
      <w:r w:rsidR="001B2F0B">
        <w:rPr>
          <w:rStyle w:val="reference-accessdate"/>
          <w:i/>
          <w:iCs/>
          <w:color w:val="202122"/>
          <w:sz w:val="20"/>
          <w:szCs w:val="20"/>
        </w:rPr>
        <w:t> 2020</w:t>
      </w:r>
      <w:r w:rsidR="001B2F0B">
        <w:rPr>
          <w:rStyle w:val="HTMLCite"/>
          <w:color w:val="202122"/>
          <w:sz w:val="20"/>
          <w:szCs w:val="20"/>
        </w:rPr>
        <w:t>.</w:t>
      </w:r>
    </w:p>
    <w:p w:rsidR="003E4626" w:rsidRDefault="003E4626" w:rsidP="00D95E02">
      <w:pPr>
        <w:widowControl/>
        <w:numPr>
          <w:ilvl w:val="0"/>
          <w:numId w:val="6"/>
        </w:numPr>
        <w:ind w:left="567" w:hanging="567"/>
        <w:rPr>
          <w:color w:val="202122"/>
          <w:sz w:val="20"/>
          <w:szCs w:val="20"/>
        </w:rPr>
      </w:pPr>
      <w:hyperlink r:id="rId699" w:anchor="cite_ref-29" w:tooltip="Jump up" w:history="1">
        <w:r w:rsidR="001B2F0B">
          <w:rPr>
            <w:rStyle w:val="Hyperlink"/>
            <w:b/>
            <w:bCs/>
            <w:color w:val="0B0080"/>
            <w:sz w:val="20"/>
            <w:szCs w:val="20"/>
          </w:rPr>
          <w:t>^</w:t>
        </w:r>
      </w:hyperlink>
      <w:r w:rsidR="001B2F0B">
        <w:rPr>
          <w:color w:val="202122"/>
          <w:sz w:val="20"/>
          <w:szCs w:val="20"/>
        </w:rPr>
        <w:t> </w:t>
      </w:r>
      <w:hyperlink r:id="rId700" w:history="1">
        <w:r w:rsidR="001B2F0B">
          <w:rPr>
            <w:rStyle w:val="Hyperlink"/>
            <w:i/>
            <w:iCs/>
            <w:color w:val="663366"/>
            <w:sz w:val="20"/>
            <w:szCs w:val="20"/>
          </w:rPr>
          <w:t>"How cells can find their way through the human body"</w:t>
        </w:r>
      </w:hyperlink>
      <w:r w:rsidR="001B2F0B">
        <w:rPr>
          <w:rStyle w:val="HTMLCite"/>
          <w:color w:val="202122"/>
          <w:sz w:val="20"/>
          <w:szCs w:val="20"/>
        </w:rPr>
        <w:t>.</w:t>
      </w:r>
      <w:r w:rsidR="00D95E02">
        <w:rPr>
          <w:rStyle w:val="HTMLCite"/>
          <w:rFonts w:hint="eastAsia"/>
          <w:color w:val="202122"/>
          <w:sz w:val="20"/>
          <w:szCs w:val="20"/>
        </w:rPr>
        <w:t xml:space="preserve"> </w:t>
      </w:r>
      <w:r w:rsidR="001B2F0B">
        <w:rPr>
          <w:rStyle w:val="HTMLCite"/>
          <w:color w:val="202122"/>
          <w:sz w:val="20"/>
          <w:szCs w:val="20"/>
        </w:rPr>
        <w:t>phys.org</w:t>
      </w:r>
      <w:r w:rsidR="001B2F0B">
        <w:rPr>
          <w:rStyle w:val="reference-accessdate"/>
          <w:i/>
          <w:iCs/>
          <w:color w:val="202122"/>
          <w:sz w:val="20"/>
          <w:szCs w:val="20"/>
        </w:rPr>
        <w:t>. Retrieved </w:t>
      </w:r>
      <w:r w:rsidR="001B2F0B">
        <w:rPr>
          <w:i/>
          <w:iCs/>
          <w:color w:val="202122"/>
          <w:sz w:val="20"/>
          <w:szCs w:val="20"/>
        </w:rPr>
        <w:t>7 September</w:t>
      </w:r>
      <w:r w:rsidR="001B2F0B">
        <w:rPr>
          <w:rStyle w:val="reference-accessdate"/>
          <w:i/>
          <w:iCs/>
          <w:color w:val="202122"/>
          <w:sz w:val="20"/>
          <w:szCs w:val="20"/>
        </w:rPr>
        <w:t> 2020</w:t>
      </w:r>
      <w:r w:rsidR="001B2F0B">
        <w:rPr>
          <w:rStyle w:val="HTMLCite"/>
          <w:color w:val="202122"/>
          <w:sz w:val="20"/>
          <w:szCs w:val="20"/>
        </w:rPr>
        <w:t>.</w:t>
      </w:r>
    </w:p>
    <w:p w:rsidR="003E4626" w:rsidRDefault="003E4626" w:rsidP="00D95E02">
      <w:pPr>
        <w:widowControl/>
        <w:numPr>
          <w:ilvl w:val="0"/>
          <w:numId w:val="6"/>
        </w:numPr>
        <w:ind w:left="567" w:hanging="567"/>
        <w:rPr>
          <w:color w:val="202122"/>
          <w:sz w:val="20"/>
          <w:szCs w:val="20"/>
        </w:rPr>
      </w:pPr>
      <w:hyperlink r:id="rId701" w:anchor="cite_ref-30" w:tooltip="Jump up" w:history="1">
        <w:r w:rsidR="001B2F0B">
          <w:rPr>
            <w:rStyle w:val="Hyperlink"/>
            <w:b/>
            <w:bCs/>
            <w:color w:val="0B0080"/>
            <w:sz w:val="20"/>
            <w:szCs w:val="20"/>
          </w:rPr>
          <w:t>^</w:t>
        </w:r>
      </w:hyperlink>
      <w:r w:rsidR="001B2F0B">
        <w:rPr>
          <w:color w:val="202122"/>
          <w:sz w:val="20"/>
          <w:szCs w:val="20"/>
        </w:rPr>
        <w:t> </w:t>
      </w:r>
      <w:r w:rsidR="001B2F0B">
        <w:rPr>
          <w:rStyle w:val="HTMLCite"/>
          <w:color w:val="202122"/>
          <w:sz w:val="20"/>
          <w:szCs w:val="20"/>
        </w:rPr>
        <w:t xml:space="preserve">Tweedy L, Thomason PA, </w:t>
      </w:r>
      <w:proofErr w:type="spellStart"/>
      <w:r w:rsidR="001B2F0B">
        <w:rPr>
          <w:rStyle w:val="HTMLCite"/>
          <w:color w:val="202122"/>
          <w:sz w:val="20"/>
          <w:szCs w:val="20"/>
        </w:rPr>
        <w:t>Paschke</w:t>
      </w:r>
      <w:proofErr w:type="spellEnd"/>
      <w:r w:rsidR="001B2F0B">
        <w:rPr>
          <w:rStyle w:val="HTMLCite"/>
          <w:color w:val="202122"/>
          <w:sz w:val="20"/>
          <w:szCs w:val="20"/>
        </w:rPr>
        <w:t xml:space="preserve"> PI, Martin K, </w:t>
      </w:r>
      <w:proofErr w:type="spellStart"/>
      <w:r w:rsidR="001B2F0B">
        <w:rPr>
          <w:rStyle w:val="HTMLCite"/>
          <w:color w:val="202122"/>
          <w:sz w:val="20"/>
          <w:szCs w:val="20"/>
        </w:rPr>
        <w:t>Machesky</w:t>
      </w:r>
      <w:proofErr w:type="spellEnd"/>
      <w:r w:rsidR="001B2F0B">
        <w:rPr>
          <w:rStyle w:val="HTMLCite"/>
          <w:color w:val="202122"/>
          <w:sz w:val="20"/>
          <w:szCs w:val="20"/>
        </w:rPr>
        <w:t xml:space="preserve"> LM, </w:t>
      </w:r>
      <w:proofErr w:type="spellStart"/>
      <w:r w:rsidR="001B2F0B">
        <w:rPr>
          <w:rStyle w:val="HTMLCite"/>
          <w:color w:val="202122"/>
          <w:sz w:val="20"/>
          <w:szCs w:val="20"/>
        </w:rPr>
        <w:t>Zagnoni</w:t>
      </w:r>
      <w:proofErr w:type="spellEnd"/>
      <w:r w:rsidR="001B2F0B">
        <w:rPr>
          <w:rStyle w:val="HTMLCite"/>
          <w:color w:val="202122"/>
          <w:sz w:val="20"/>
          <w:szCs w:val="20"/>
        </w:rPr>
        <w:t xml:space="preserve"> M, </w:t>
      </w:r>
      <w:proofErr w:type="spellStart"/>
      <w:r w:rsidR="001B2F0B">
        <w:rPr>
          <w:rStyle w:val="HTMLCite"/>
          <w:color w:val="202122"/>
          <w:sz w:val="20"/>
          <w:szCs w:val="20"/>
        </w:rPr>
        <w:t>Insall</w:t>
      </w:r>
      <w:proofErr w:type="spellEnd"/>
      <w:r w:rsidR="001B2F0B">
        <w:rPr>
          <w:rStyle w:val="HTMLCite"/>
          <w:color w:val="202122"/>
          <w:sz w:val="20"/>
          <w:szCs w:val="20"/>
        </w:rPr>
        <w:t xml:space="preserve"> RH (August 2020).</w:t>
      </w:r>
      <w:r w:rsidR="00D95E02">
        <w:rPr>
          <w:rStyle w:val="HTMLCite"/>
          <w:rFonts w:hint="eastAsia"/>
          <w:color w:val="202122"/>
          <w:sz w:val="20"/>
          <w:szCs w:val="20"/>
        </w:rPr>
        <w:t xml:space="preserve"> </w:t>
      </w:r>
      <w:hyperlink r:id="rId702" w:history="1">
        <w:r w:rsidR="001B2F0B">
          <w:rPr>
            <w:rStyle w:val="Hyperlink"/>
            <w:i/>
            <w:iCs/>
            <w:color w:val="663366"/>
            <w:sz w:val="20"/>
            <w:szCs w:val="20"/>
          </w:rPr>
          <w:t>"Seeing around corners: Cells solve mazes and respond at a distance using attractant breakdown"</w:t>
        </w:r>
      </w:hyperlink>
      <w:r w:rsidR="001B2F0B">
        <w:rPr>
          <w:rStyle w:val="HTMLCite"/>
          <w:color w:val="202122"/>
          <w:sz w:val="20"/>
          <w:szCs w:val="20"/>
        </w:rPr>
        <w:t>. Science. </w:t>
      </w:r>
      <w:r w:rsidR="001B2F0B">
        <w:rPr>
          <w:rStyle w:val="HTMLCite"/>
          <w:b/>
          <w:bCs/>
          <w:color w:val="202122"/>
          <w:sz w:val="20"/>
          <w:szCs w:val="20"/>
        </w:rPr>
        <w:t>369</w:t>
      </w:r>
      <w:r w:rsidR="001B2F0B">
        <w:rPr>
          <w:rStyle w:val="HTMLCite"/>
          <w:color w:val="202122"/>
          <w:sz w:val="20"/>
          <w:szCs w:val="20"/>
        </w:rPr>
        <w:t xml:space="preserve"> (6507): </w:t>
      </w:r>
      <w:proofErr w:type="spellStart"/>
      <w:r w:rsidR="001B2F0B">
        <w:rPr>
          <w:rStyle w:val="HTMLCite"/>
          <w:color w:val="202122"/>
          <w:sz w:val="20"/>
          <w:szCs w:val="20"/>
        </w:rPr>
        <w:t>eaay</w:t>
      </w:r>
      <w:proofErr w:type="spellEnd"/>
      <w:r w:rsidR="00D95E02">
        <w:rPr>
          <w:rStyle w:val="HTMLCite"/>
          <w:rFonts w:hint="eastAsia"/>
          <w:color w:val="202122"/>
          <w:sz w:val="20"/>
          <w:szCs w:val="20"/>
        </w:rPr>
        <w:t xml:space="preserve"> </w:t>
      </w:r>
      <w:r w:rsidR="001B2F0B">
        <w:rPr>
          <w:rStyle w:val="HTMLCite"/>
          <w:color w:val="202122"/>
          <w:sz w:val="20"/>
          <w:szCs w:val="20"/>
        </w:rPr>
        <w:t>9792.</w:t>
      </w:r>
      <w:r w:rsidR="00D95E02">
        <w:rPr>
          <w:rStyle w:val="HTMLCite"/>
          <w:rFonts w:hint="eastAsia"/>
          <w:color w:val="202122"/>
          <w:sz w:val="20"/>
          <w:szCs w:val="20"/>
        </w:rPr>
        <w:t xml:space="preserve"> </w:t>
      </w:r>
      <w:hyperlink r:id="rId703" w:tooltip="Doi (identifier)" w:history="1">
        <w:r w:rsidR="001B2F0B">
          <w:rPr>
            <w:rStyle w:val="Hyperlink"/>
            <w:i/>
            <w:iCs/>
            <w:color w:val="0B0080"/>
            <w:sz w:val="20"/>
            <w:szCs w:val="20"/>
          </w:rPr>
          <w:t>doi</w:t>
        </w:r>
      </w:hyperlink>
      <w:r w:rsidR="001B2F0B">
        <w:rPr>
          <w:rStyle w:val="HTMLCite"/>
          <w:color w:val="202122"/>
          <w:sz w:val="20"/>
          <w:szCs w:val="20"/>
        </w:rPr>
        <w:t>:</w:t>
      </w:r>
      <w:hyperlink r:id="rId704" w:history="1">
        <w:r w:rsidR="001B2F0B">
          <w:rPr>
            <w:rStyle w:val="Hyperlink"/>
            <w:i/>
            <w:iCs/>
            <w:color w:val="663366"/>
            <w:sz w:val="20"/>
            <w:szCs w:val="20"/>
          </w:rPr>
          <w:t>10.1126/science.aay9792</w:t>
        </w:r>
      </w:hyperlink>
      <w:r w:rsidR="001B2F0B">
        <w:rPr>
          <w:rStyle w:val="HTMLCite"/>
          <w:color w:val="202122"/>
          <w:sz w:val="20"/>
          <w:szCs w:val="20"/>
        </w:rPr>
        <w:t>.</w:t>
      </w:r>
      <w:r w:rsidR="00D95E02">
        <w:rPr>
          <w:rStyle w:val="HTMLCite"/>
          <w:rFonts w:hint="eastAsia"/>
          <w:color w:val="202122"/>
          <w:sz w:val="20"/>
          <w:szCs w:val="20"/>
        </w:rPr>
        <w:t xml:space="preserve"> </w:t>
      </w:r>
      <w:hyperlink r:id="rId705" w:tooltip="PMID (identifier)" w:history="1">
        <w:r w:rsidR="001B2F0B">
          <w:rPr>
            <w:rStyle w:val="Hyperlink"/>
            <w:i/>
            <w:iCs/>
            <w:color w:val="0B0080"/>
            <w:sz w:val="20"/>
            <w:szCs w:val="20"/>
          </w:rPr>
          <w:t>PMID</w:t>
        </w:r>
      </w:hyperlink>
      <w:r w:rsidR="001B2F0B">
        <w:rPr>
          <w:rStyle w:val="HTMLCite"/>
          <w:color w:val="202122"/>
          <w:sz w:val="20"/>
          <w:szCs w:val="20"/>
        </w:rPr>
        <w:t> </w:t>
      </w:r>
      <w:hyperlink r:id="rId706" w:history="1">
        <w:r w:rsidR="001B2F0B">
          <w:rPr>
            <w:rStyle w:val="Hyperlink"/>
            <w:i/>
            <w:iCs/>
            <w:color w:val="663366"/>
            <w:sz w:val="20"/>
            <w:szCs w:val="20"/>
          </w:rPr>
          <w:t>32855311</w:t>
        </w:r>
      </w:hyperlink>
      <w:r w:rsidR="001B2F0B">
        <w:rPr>
          <w:rStyle w:val="HTMLCite"/>
          <w:color w:val="202122"/>
          <w:sz w:val="20"/>
          <w:szCs w:val="20"/>
        </w:rPr>
        <w:t>. </w:t>
      </w:r>
      <w:hyperlink r:id="rId707" w:tooltip="S2CID (identifier)" w:history="1">
        <w:r w:rsidR="001B2F0B">
          <w:rPr>
            <w:rStyle w:val="Hyperlink"/>
            <w:i/>
            <w:iCs/>
            <w:color w:val="0B0080"/>
            <w:sz w:val="20"/>
            <w:szCs w:val="20"/>
          </w:rPr>
          <w:t>S2CID</w:t>
        </w:r>
      </w:hyperlink>
      <w:r w:rsidR="001B2F0B">
        <w:rPr>
          <w:rStyle w:val="HTMLCite"/>
          <w:color w:val="202122"/>
          <w:sz w:val="20"/>
          <w:szCs w:val="20"/>
        </w:rPr>
        <w:t> </w:t>
      </w:r>
      <w:hyperlink r:id="rId708" w:history="1">
        <w:r w:rsidR="001B2F0B">
          <w:rPr>
            <w:rStyle w:val="Hyperlink"/>
            <w:i/>
            <w:iCs/>
            <w:color w:val="663366"/>
            <w:sz w:val="20"/>
            <w:szCs w:val="20"/>
          </w:rPr>
          <w:t>221342551</w:t>
        </w:r>
      </w:hyperlink>
      <w:r w:rsidR="001B2F0B">
        <w:rPr>
          <w:rStyle w:val="HTMLCite"/>
          <w:color w:val="202122"/>
          <w:sz w:val="20"/>
          <w:szCs w:val="20"/>
        </w:rPr>
        <w:t>.</w:t>
      </w:r>
    </w:p>
    <w:p w:rsidR="003E4626" w:rsidRDefault="003E4626" w:rsidP="00D95E02">
      <w:pPr>
        <w:widowControl/>
        <w:numPr>
          <w:ilvl w:val="0"/>
          <w:numId w:val="6"/>
        </w:numPr>
        <w:ind w:left="567" w:hanging="567"/>
        <w:rPr>
          <w:color w:val="202122"/>
          <w:sz w:val="20"/>
          <w:szCs w:val="20"/>
        </w:rPr>
      </w:pPr>
      <w:hyperlink r:id="rId709" w:anchor="cite_ref-31" w:tooltip="Jump up" w:history="1">
        <w:r w:rsidR="001B2F0B">
          <w:rPr>
            <w:rStyle w:val="Hyperlink"/>
            <w:b/>
            <w:bCs/>
            <w:color w:val="0B0080"/>
            <w:sz w:val="20"/>
            <w:szCs w:val="20"/>
          </w:rPr>
          <w:t>^</w:t>
        </w:r>
      </w:hyperlink>
      <w:r w:rsidR="001B2F0B">
        <w:rPr>
          <w:color w:val="202122"/>
          <w:sz w:val="20"/>
          <w:szCs w:val="20"/>
        </w:rPr>
        <w:t> </w:t>
      </w:r>
      <w:r w:rsidR="001B2F0B">
        <w:rPr>
          <w:rStyle w:val="HTMLCite"/>
          <w:color w:val="202122"/>
          <w:sz w:val="20"/>
          <w:szCs w:val="20"/>
        </w:rPr>
        <w:t>Becker WM, et al. (2009). The world of the cell.</w:t>
      </w:r>
      <w:r w:rsidR="00D95E02">
        <w:rPr>
          <w:rStyle w:val="HTMLCite"/>
          <w:rFonts w:hint="eastAsia"/>
          <w:color w:val="202122"/>
          <w:sz w:val="20"/>
          <w:szCs w:val="20"/>
        </w:rPr>
        <w:t xml:space="preserve"> </w:t>
      </w:r>
      <w:hyperlink r:id="rId710" w:tooltip="Benjamin Cummings" w:history="1">
        <w:r w:rsidR="001B2F0B">
          <w:rPr>
            <w:rStyle w:val="Hyperlink"/>
            <w:i/>
            <w:iCs/>
            <w:color w:val="0B0080"/>
            <w:sz w:val="20"/>
            <w:szCs w:val="20"/>
          </w:rPr>
          <w:t>Pearson Benjamin Cummings</w:t>
        </w:r>
      </w:hyperlink>
      <w:r w:rsidR="001B2F0B">
        <w:rPr>
          <w:rStyle w:val="HTMLCite"/>
          <w:color w:val="202122"/>
          <w:sz w:val="20"/>
          <w:szCs w:val="20"/>
        </w:rPr>
        <w:t>. p. 480.</w:t>
      </w:r>
      <w:r w:rsidR="00D95E02">
        <w:rPr>
          <w:rStyle w:val="HTMLCite"/>
          <w:rFonts w:hint="eastAsia"/>
          <w:color w:val="202122"/>
          <w:sz w:val="20"/>
          <w:szCs w:val="20"/>
        </w:rPr>
        <w:t xml:space="preserve"> </w:t>
      </w:r>
      <w:hyperlink r:id="rId711" w:tooltip="ISBN (identifier)" w:history="1">
        <w:r w:rsidR="001B2F0B">
          <w:rPr>
            <w:rStyle w:val="Hyperlink"/>
            <w:i/>
            <w:iCs/>
            <w:color w:val="0B0080"/>
            <w:sz w:val="20"/>
            <w:szCs w:val="20"/>
          </w:rPr>
          <w:t>ISBN</w:t>
        </w:r>
      </w:hyperlink>
      <w:r w:rsidR="001B2F0B">
        <w:rPr>
          <w:rStyle w:val="HTMLCite"/>
          <w:color w:val="202122"/>
          <w:sz w:val="20"/>
          <w:szCs w:val="20"/>
        </w:rPr>
        <w:t> </w:t>
      </w:r>
      <w:hyperlink r:id="rId712" w:tooltip="Special:BookSources/9780321554185" w:history="1">
        <w:r w:rsidR="001B2F0B">
          <w:rPr>
            <w:rStyle w:val="Hyperlink"/>
            <w:i/>
            <w:iCs/>
            <w:color w:val="0B0080"/>
            <w:sz w:val="20"/>
            <w:szCs w:val="20"/>
          </w:rPr>
          <w:t>9780321554185</w:t>
        </w:r>
      </w:hyperlink>
      <w:r w:rsidR="001B2F0B">
        <w:rPr>
          <w:rStyle w:val="HTMLCite"/>
          <w:color w:val="202122"/>
          <w:sz w:val="20"/>
          <w:szCs w:val="20"/>
        </w:rPr>
        <w:t>.</w:t>
      </w:r>
    </w:p>
    <w:p w:rsidR="003E4626" w:rsidRDefault="001B2F0B" w:rsidP="00D95E02">
      <w:pPr>
        <w:widowControl/>
        <w:numPr>
          <w:ilvl w:val="0"/>
          <w:numId w:val="6"/>
        </w:numPr>
        <w:ind w:left="567" w:hanging="567"/>
        <w:rPr>
          <w:color w:val="202122"/>
          <w:sz w:val="20"/>
          <w:szCs w:val="20"/>
        </w:rPr>
      </w:pPr>
      <w:r>
        <w:rPr>
          <w:rStyle w:val="mw-cite-backlink"/>
          <w:color w:val="202122"/>
          <w:sz w:val="20"/>
          <w:szCs w:val="20"/>
        </w:rPr>
        <w:t>^ </w:t>
      </w:r>
      <w:hyperlink r:id="rId713" w:anchor="cite_ref-Grosberg2007_32-0" w:history="1">
        <w:r>
          <w:rPr>
            <w:color w:val="0B0080"/>
            <w:sz w:val="20"/>
            <w:szCs w:val="20"/>
          </w:rPr>
          <w:t xml:space="preserve">Jump up </w:t>
        </w:r>
        <w:proofErr w:type="spellStart"/>
        <w:r>
          <w:rPr>
            <w:color w:val="0B0080"/>
            <w:sz w:val="20"/>
            <w:szCs w:val="20"/>
          </w:rPr>
          <w:t>to:</w:t>
        </w:r>
        <w:r>
          <w:rPr>
            <w:rStyle w:val="Hyperlink"/>
            <w:b/>
            <w:bCs/>
            <w:i/>
            <w:iCs/>
            <w:color w:val="0B0080"/>
            <w:sz w:val="20"/>
            <w:szCs w:val="20"/>
            <w:vertAlign w:val="superscript"/>
          </w:rPr>
          <w:t>a</w:t>
        </w:r>
        <w:proofErr w:type="spellEnd"/>
      </w:hyperlink>
      <w:r>
        <w:rPr>
          <w:rStyle w:val="mw-cite-backlink"/>
          <w:color w:val="202122"/>
          <w:sz w:val="20"/>
          <w:szCs w:val="20"/>
        </w:rPr>
        <w:t> </w:t>
      </w:r>
      <w:hyperlink r:id="rId714" w:anchor="cite_ref-Grosberg2007_32-1" w:history="1">
        <w:r>
          <w:rPr>
            <w:rStyle w:val="Hyperlink"/>
            <w:b/>
            <w:bCs/>
            <w:i/>
            <w:iCs/>
            <w:color w:val="0B0080"/>
            <w:sz w:val="20"/>
            <w:szCs w:val="20"/>
            <w:vertAlign w:val="superscript"/>
          </w:rPr>
          <w:t>b</w:t>
        </w:r>
      </w:hyperlink>
      <w:r>
        <w:rPr>
          <w:rStyle w:val="mw-cite-backlink"/>
          <w:color w:val="202122"/>
          <w:sz w:val="20"/>
          <w:szCs w:val="20"/>
        </w:rPr>
        <w:t> </w:t>
      </w:r>
      <w:hyperlink r:id="rId715" w:anchor="cite_ref-Grosberg2007_32-2" w:history="1">
        <w:r>
          <w:rPr>
            <w:rStyle w:val="Hyperlink"/>
            <w:b/>
            <w:bCs/>
            <w:i/>
            <w:iCs/>
            <w:color w:val="0B0080"/>
            <w:sz w:val="20"/>
            <w:szCs w:val="20"/>
            <w:vertAlign w:val="superscript"/>
          </w:rPr>
          <w:t>c</w:t>
        </w:r>
      </w:hyperlink>
      <w:r>
        <w:rPr>
          <w:color w:val="202122"/>
          <w:sz w:val="20"/>
          <w:szCs w:val="20"/>
        </w:rPr>
        <w:t> </w:t>
      </w:r>
      <w:proofErr w:type="spellStart"/>
      <w:r>
        <w:rPr>
          <w:rStyle w:val="HTMLCite"/>
          <w:color w:val="202122"/>
          <w:sz w:val="20"/>
          <w:szCs w:val="20"/>
        </w:rPr>
        <w:t>Grosberg</w:t>
      </w:r>
      <w:proofErr w:type="spellEnd"/>
      <w:r>
        <w:rPr>
          <w:rStyle w:val="HTMLCite"/>
          <w:color w:val="202122"/>
          <w:sz w:val="20"/>
          <w:szCs w:val="20"/>
        </w:rPr>
        <w:t xml:space="preserve"> RK, </w:t>
      </w:r>
      <w:proofErr w:type="spellStart"/>
      <w:r>
        <w:rPr>
          <w:rStyle w:val="HTMLCite"/>
          <w:color w:val="202122"/>
          <w:sz w:val="20"/>
          <w:szCs w:val="20"/>
        </w:rPr>
        <w:t>Strathmann</w:t>
      </w:r>
      <w:proofErr w:type="spellEnd"/>
      <w:r>
        <w:rPr>
          <w:rStyle w:val="HTMLCite"/>
          <w:color w:val="202122"/>
          <w:sz w:val="20"/>
          <w:szCs w:val="20"/>
        </w:rPr>
        <w:t xml:space="preserve"> RR (2007).</w:t>
      </w:r>
      <w:r w:rsidR="00D95E02">
        <w:rPr>
          <w:rStyle w:val="HTMLCite"/>
          <w:rFonts w:hint="eastAsia"/>
          <w:color w:val="202122"/>
          <w:sz w:val="20"/>
          <w:szCs w:val="20"/>
        </w:rPr>
        <w:t xml:space="preserve"> </w:t>
      </w:r>
      <w:hyperlink r:id="rId716" w:history="1">
        <w:r>
          <w:rPr>
            <w:rStyle w:val="Hyperlink"/>
            <w:i/>
            <w:iCs/>
            <w:color w:val="663366"/>
            <w:sz w:val="20"/>
            <w:szCs w:val="20"/>
          </w:rPr>
          <w:t xml:space="preserve">"The evolution of </w:t>
        </w:r>
        <w:proofErr w:type="spellStart"/>
        <w:r>
          <w:rPr>
            <w:rStyle w:val="Hyperlink"/>
            <w:i/>
            <w:iCs/>
            <w:color w:val="663366"/>
            <w:sz w:val="20"/>
            <w:szCs w:val="20"/>
          </w:rPr>
          <w:t>multicellularity</w:t>
        </w:r>
        <w:proofErr w:type="spellEnd"/>
        <w:r>
          <w:rPr>
            <w:rStyle w:val="Hyperlink"/>
            <w:i/>
            <w:iCs/>
            <w:color w:val="663366"/>
            <w:sz w:val="20"/>
            <w:szCs w:val="20"/>
          </w:rPr>
          <w:t>: A minor major transition?"</w:t>
        </w:r>
      </w:hyperlink>
      <w:r>
        <w:rPr>
          <w:rStyle w:val="HTMLCite"/>
          <w:color w:val="202122"/>
          <w:sz w:val="20"/>
          <w:szCs w:val="20"/>
        </w:rPr>
        <w:t> </w:t>
      </w:r>
      <w:r>
        <w:rPr>
          <w:rStyle w:val="cs1-format"/>
          <w:i/>
          <w:iCs/>
          <w:color w:val="202122"/>
          <w:sz w:val="20"/>
          <w:szCs w:val="20"/>
        </w:rPr>
        <w:t>(PDF)</w:t>
      </w:r>
      <w:r>
        <w:rPr>
          <w:rStyle w:val="HTMLCite"/>
          <w:color w:val="202122"/>
          <w:sz w:val="20"/>
          <w:szCs w:val="20"/>
        </w:rPr>
        <w:t>. </w:t>
      </w:r>
      <w:proofErr w:type="spellStart"/>
      <w:r>
        <w:rPr>
          <w:rStyle w:val="HTMLCite"/>
          <w:color w:val="202122"/>
          <w:sz w:val="20"/>
          <w:szCs w:val="20"/>
        </w:rPr>
        <w:t>Annu</w:t>
      </w:r>
      <w:proofErr w:type="spellEnd"/>
      <w:r>
        <w:rPr>
          <w:rStyle w:val="HTMLCite"/>
          <w:color w:val="202122"/>
          <w:sz w:val="20"/>
          <w:szCs w:val="20"/>
        </w:rPr>
        <w:t xml:space="preserve"> Rev Ecol </w:t>
      </w:r>
      <w:proofErr w:type="spellStart"/>
      <w:r>
        <w:rPr>
          <w:rStyle w:val="HTMLCite"/>
          <w:color w:val="202122"/>
          <w:sz w:val="20"/>
          <w:szCs w:val="20"/>
        </w:rPr>
        <w:t>Evol</w:t>
      </w:r>
      <w:proofErr w:type="spellEnd"/>
      <w:r>
        <w:rPr>
          <w:rStyle w:val="HTMLCite"/>
          <w:color w:val="202122"/>
          <w:sz w:val="20"/>
          <w:szCs w:val="20"/>
        </w:rPr>
        <w:t xml:space="preserve"> Syst. </w:t>
      </w:r>
      <w:r>
        <w:rPr>
          <w:rStyle w:val="HTMLCite"/>
          <w:b/>
          <w:bCs/>
          <w:color w:val="202122"/>
          <w:sz w:val="20"/>
          <w:szCs w:val="20"/>
        </w:rPr>
        <w:t>38</w:t>
      </w:r>
      <w:r>
        <w:rPr>
          <w:rStyle w:val="HTMLCite"/>
          <w:color w:val="202122"/>
          <w:sz w:val="20"/>
          <w:szCs w:val="20"/>
        </w:rPr>
        <w:t>: 621–54.</w:t>
      </w:r>
      <w:r w:rsidR="00D95E02">
        <w:rPr>
          <w:rStyle w:val="HTMLCite"/>
          <w:rFonts w:hint="eastAsia"/>
          <w:color w:val="202122"/>
          <w:sz w:val="20"/>
          <w:szCs w:val="20"/>
        </w:rPr>
        <w:t xml:space="preserve"> </w:t>
      </w:r>
      <w:hyperlink r:id="rId717" w:tooltip="Doi (identifier)" w:history="1">
        <w:r>
          <w:rPr>
            <w:rStyle w:val="Hyperlink"/>
            <w:i/>
            <w:iCs/>
            <w:color w:val="0B0080"/>
            <w:sz w:val="20"/>
            <w:szCs w:val="20"/>
          </w:rPr>
          <w:t>doi</w:t>
        </w:r>
      </w:hyperlink>
      <w:r>
        <w:rPr>
          <w:rStyle w:val="HTMLCite"/>
          <w:color w:val="202122"/>
          <w:sz w:val="20"/>
          <w:szCs w:val="20"/>
        </w:rPr>
        <w:t>:</w:t>
      </w:r>
      <w:hyperlink r:id="rId718" w:history="1">
        <w:r>
          <w:rPr>
            <w:rStyle w:val="Hyperlink"/>
            <w:i/>
            <w:iCs/>
            <w:color w:val="663366"/>
            <w:sz w:val="20"/>
            <w:szCs w:val="20"/>
          </w:rPr>
          <w:t>10.1146/annurev.ecolsys.36.102403.114735</w:t>
        </w:r>
      </w:hyperlink>
      <w:r>
        <w:rPr>
          <w:rStyle w:val="HTMLCite"/>
          <w:color w:val="202122"/>
          <w:sz w:val="20"/>
          <w:szCs w:val="20"/>
        </w:rPr>
        <w:t>. Archived from </w:t>
      </w:r>
      <w:hyperlink r:id="rId719" w:history="1">
        <w:r>
          <w:rPr>
            <w:rStyle w:val="Hyperlink"/>
            <w:i/>
            <w:iCs/>
            <w:color w:val="663366"/>
            <w:sz w:val="20"/>
            <w:szCs w:val="20"/>
          </w:rPr>
          <w:t>the original</w:t>
        </w:r>
      </w:hyperlink>
      <w:r>
        <w:rPr>
          <w:rStyle w:val="HTMLCite"/>
          <w:color w:val="202122"/>
          <w:sz w:val="20"/>
          <w:szCs w:val="20"/>
        </w:rPr>
        <w:t> </w:t>
      </w:r>
      <w:r>
        <w:rPr>
          <w:rStyle w:val="cs1-format"/>
          <w:i/>
          <w:iCs/>
          <w:color w:val="202122"/>
          <w:sz w:val="20"/>
          <w:szCs w:val="20"/>
        </w:rPr>
        <w:t>(PDF)</w:t>
      </w:r>
      <w:r>
        <w:rPr>
          <w:rStyle w:val="HTMLCite"/>
          <w:color w:val="202122"/>
          <w:sz w:val="20"/>
          <w:szCs w:val="20"/>
        </w:rPr>
        <w:t> on 2016-03-04</w:t>
      </w:r>
      <w:r>
        <w:rPr>
          <w:rStyle w:val="reference-accessdate"/>
          <w:i/>
          <w:iCs/>
          <w:color w:val="202122"/>
          <w:sz w:val="20"/>
          <w:szCs w:val="20"/>
        </w:rPr>
        <w:t>. Retrieved </w:t>
      </w:r>
      <w:r>
        <w:rPr>
          <w:i/>
          <w:iCs/>
          <w:color w:val="202122"/>
          <w:sz w:val="20"/>
          <w:szCs w:val="20"/>
        </w:rPr>
        <w:t>2013-12-23</w:t>
      </w:r>
      <w:r>
        <w:rPr>
          <w:rStyle w:val="HTMLCite"/>
          <w:color w:val="202122"/>
          <w:sz w:val="20"/>
          <w:szCs w:val="20"/>
        </w:rPr>
        <w:t>.</w:t>
      </w:r>
    </w:p>
    <w:p w:rsidR="003E4626" w:rsidRDefault="003E4626" w:rsidP="00D95E02">
      <w:pPr>
        <w:widowControl/>
        <w:numPr>
          <w:ilvl w:val="0"/>
          <w:numId w:val="6"/>
        </w:numPr>
        <w:ind w:left="567" w:hanging="567"/>
        <w:rPr>
          <w:color w:val="202122"/>
          <w:sz w:val="20"/>
          <w:szCs w:val="20"/>
        </w:rPr>
      </w:pPr>
      <w:hyperlink r:id="rId720" w:anchor="cite_ref-pmid21351878_33-0" w:tooltip="Jump up" w:history="1">
        <w:r w:rsidR="001B2F0B">
          <w:rPr>
            <w:rStyle w:val="Hyperlink"/>
            <w:b/>
            <w:bCs/>
            <w:color w:val="0B0080"/>
            <w:sz w:val="20"/>
            <w:szCs w:val="20"/>
          </w:rPr>
          <w:t>^</w:t>
        </w:r>
      </w:hyperlink>
      <w:r w:rsidR="001B2F0B">
        <w:rPr>
          <w:color w:val="202122"/>
          <w:sz w:val="20"/>
          <w:szCs w:val="20"/>
        </w:rPr>
        <w:t> </w:t>
      </w:r>
      <w:r w:rsidR="001B2F0B">
        <w:rPr>
          <w:rStyle w:val="HTMLCite"/>
          <w:color w:val="202122"/>
          <w:sz w:val="20"/>
          <w:szCs w:val="20"/>
        </w:rPr>
        <w:t xml:space="preserve">Popper ZA, Michel G, </w:t>
      </w:r>
      <w:proofErr w:type="spellStart"/>
      <w:r w:rsidR="001B2F0B">
        <w:rPr>
          <w:rStyle w:val="HTMLCite"/>
          <w:color w:val="202122"/>
          <w:sz w:val="20"/>
          <w:szCs w:val="20"/>
        </w:rPr>
        <w:t>Hervé</w:t>
      </w:r>
      <w:proofErr w:type="spellEnd"/>
      <w:r w:rsidR="001B2F0B">
        <w:rPr>
          <w:rStyle w:val="HTMLCite"/>
          <w:color w:val="202122"/>
          <w:sz w:val="20"/>
          <w:szCs w:val="20"/>
        </w:rPr>
        <w:t xml:space="preserve"> C, </w:t>
      </w:r>
      <w:proofErr w:type="spellStart"/>
      <w:r w:rsidR="001B2F0B">
        <w:rPr>
          <w:rStyle w:val="HTMLCite"/>
          <w:color w:val="202122"/>
          <w:sz w:val="20"/>
          <w:szCs w:val="20"/>
        </w:rPr>
        <w:t>Domozych</w:t>
      </w:r>
      <w:proofErr w:type="spellEnd"/>
      <w:r w:rsidR="001B2F0B">
        <w:rPr>
          <w:rStyle w:val="HTMLCite"/>
          <w:color w:val="202122"/>
          <w:sz w:val="20"/>
          <w:szCs w:val="20"/>
        </w:rPr>
        <w:t xml:space="preserve"> DS, </w:t>
      </w:r>
      <w:proofErr w:type="spellStart"/>
      <w:r w:rsidR="001B2F0B">
        <w:rPr>
          <w:rStyle w:val="HTMLCite"/>
          <w:color w:val="202122"/>
          <w:sz w:val="20"/>
          <w:szCs w:val="20"/>
        </w:rPr>
        <w:t>Willats</w:t>
      </w:r>
      <w:proofErr w:type="spellEnd"/>
      <w:r w:rsidR="001B2F0B">
        <w:rPr>
          <w:rStyle w:val="HTMLCite"/>
          <w:color w:val="202122"/>
          <w:sz w:val="20"/>
          <w:szCs w:val="20"/>
        </w:rPr>
        <w:t xml:space="preserve"> WG, </w:t>
      </w:r>
      <w:proofErr w:type="spellStart"/>
      <w:r w:rsidR="001B2F0B">
        <w:rPr>
          <w:rStyle w:val="HTMLCite"/>
          <w:color w:val="202122"/>
          <w:sz w:val="20"/>
          <w:szCs w:val="20"/>
        </w:rPr>
        <w:t>Tuohy</w:t>
      </w:r>
      <w:proofErr w:type="spellEnd"/>
      <w:r w:rsidR="001B2F0B">
        <w:rPr>
          <w:rStyle w:val="HTMLCite"/>
          <w:color w:val="202122"/>
          <w:sz w:val="20"/>
          <w:szCs w:val="20"/>
        </w:rPr>
        <w:t xml:space="preserve"> MG, et al. (2011). </w:t>
      </w:r>
      <w:hyperlink r:id="rId721" w:history="1">
        <w:r w:rsidR="001B2F0B">
          <w:rPr>
            <w:rStyle w:val="Hyperlink"/>
            <w:i/>
            <w:iCs/>
            <w:color w:val="663366"/>
            <w:sz w:val="20"/>
            <w:szCs w:val="20"/>
          </w:rPr>
          <w:t>"Evolution and diversity of plant cell walls: from algae to flowering plants"</w:t>
        </w:r>
      </w:hyperlink>
      <w:r w:rsidR="001B2F0B">
        <w:rPr>
          <w:rStyle w:val="HTMLCite"/>
          <w:color w:val="202122"/>
          <w:sz w:val="20"/>
          <w:szCs w:val="20"/>
        </w:rPr>
        <w:t> </w:t>
      </w:r>
      <w:r w:rsidR="001B2F0B">
        <w:rPr>
          <w:rStyle w:val="cs1-format"/>
          <w:i/>
          <w:iCs/>
          <w:color w:val="202122"/>
          <w:sz w:val="20"/>
          <w:szCs w:val="20"/>
        </w:rPr>
        <w:t>(PDF)</w:t>
      </w:r>
      <w:r w:rsidR="001B2F0B">
        <w:rPr>
          <w:rStyle w:val="HTMLCite"/>
          <w:color w:val="202122"/>
          <w:sz w:val="20"/>
          <w:szCs w:val="20"/>
        </w:rPr>
        <w:t>. Annual Review of Plant Biology. </w:t>
      </w:r>
      <w:r w:rsidR="001B2F0B">
        <w:rPr>
          <w:rStyle w:val="HTMLCite"/>
          <w:b/>
          <w:bCs/>
          <w:color w:val="202122"/>
          <w:sz w:val="20"/>
          <w:szCs w:val="20"/>
        </w:rPr>
        <w:t>62</w:t>
      </w:r>
      <w:r w:rsidR="001B2F0B">
        <w:rPr>
          <w:rStyle w:val="HTMLCite"/>
          <w:color w:val="202122"/>
          <w:sz w:val="20"/>
          <w:szCs w:val="20"/>
        </w:rPr>
        <w:t>: 567–90.</w:t>
      </w:r>
      <w:r w:rsidR="00D95E02">
        <w:rPr>
          <w:rStyle w:val="HTMLCite"/>
          <w:rFonts w:hint="eastAsia"/>
          <w:color w:val="202122"/>
          <w:sz w:val="20"/>
          <w:szCs w:val="20"/>
        </w:rPr>
        <w:t xml:space="preserve"> </w:t>
      </w:r>
      <w:hyperlink r:id="rId722" w:tooltip="Doi (identifier)" w:history="1">
        <w:r w:rsidR="001B2F0B">
          <w:rPr>
            <w:rStyle w:val="Hyperlink"/>
            <w:i/>
            <w:iCs/>
            <w:color w:val="0B0080"/>
            <w:sz w:val="20"/>
            <w:szCs w:val="20"/>
          </w:rPr>
          <w:t>doi</w:t>
        </w:r>
      </w:hyperlink>
      <w:r w:rsidR="001B2F0B">
        <w:rPr>
          <w:rStyle w:val="HTMLCite"/>
          <w:color w:val="202122"/>
          <w:sz w:val="20"/>
          <w:szCs w:val="20"/>
        </w:rPr>
        <w:t>:</w:t>
      </w:r>
      <w:hyperlink r:id="rId723" w:history="1">
        <w:r w:rsidR="001B2F0B">
          <w:rPr>
            <w:rStyle w:val="Hyperlink"/>
            <w:i/>
            <w:iCs/>
            <w:color w:val="663366"/>
            <w:sz w:val="20"/>
            <w:szCs w:val="20"/>
          </w:rPr>
          <w:t>10.1146/annurev-arplant-042110-103809</w:t>
        </w:r>
      </w:hyperlink>
      <w:r w:rsidR="001B2F0B">
        <w:rPr>
          <w:rStyle w:val="HTMLCite"/>
          <w:color w:val="202122"/>
          <w:sz w:val="20"/>
          <w:szCs w:val="20"/>
        </w:rPr>
        <w:t>.</w:t>
      </w:r>
      <w:r w:rsidR="00D95E02">
        <w:rPr>
          <w:rStyle w:val="HTMLCite"/>
          <w:rFonts w:hint="eastAsia"/>
          <w:color w:val="202122"/>
          <w:sz w:val="20"/>
          <w:szCs w:val="20"/>
        </w:rPr>
        <w:t xml:space="preserve"> </w:t>
      </w:r>
      <w:hyperlink r:id="rId724" w:tooltip="Hdl (identifier)" w:history="1">
        <w:r w:rsidR="001B2F0B">
          <w:rPr>
            <w:rStyle w:val="Hyperlink"/>
            <w:i/>
            <w:iCs/>
            <w:color w:val="0B0080"/>
            <w:sz w:val="20"/>
            <w:szCs w:val="20"/>
          </w:rPr>
          <w:t>hdl</w:t>
        </w:r>
      </w:hyperlink>
      <w:r w:rsidR="001B2F0B">
        <w:rPr>
          <w:rStyle w:val="HTMLCite"/>
          <w:color w:val="202122"/>
          <w:sz w:val="20"/>
          <w:szCs w:val="20"/>
        </w:rPr>
        <w:t>:</w:t>
      </w:r>
      <w:hyperlink r:id="rId725" w:history="1">
        <w:r w:rsidR="001B2F0B">
          <w:rPr>
            <w:rStyle w:val="Hyperlink"/>
            <w:i/>
            <w:iCs/>
            <w:color w:val="663366"/>
            <w:sz w:val="20"/>
            <w:szCs w:val="20"/>
          </w:rPr>
          <w:t>10379/6762</w:t>
        </w:r>
      </w:hyperlink>
      <w:r w:rsidR="001B2F0B">
        <w:rPr>
          <w:rStyle w:val="HTMLCite"/>
          <w:color w:val="202122"/>
          <w:sz w:val="20"/>
          <w:szCs w:val="20"/>
        </w:rPr>
        <w:t>. </w:t>
      </w:r>
      <w:hyperlink r:id="rId726" w:tooltip="PMID (identifier)" w:history="1">
        <w:r w:rsidR="001B2F0B">
          <w:rPr>
            <w:rStyle w:val="Hyperlink"/>
            <w:i/>
            <w:iCs/>
            <w:color w:val="0B0080"/>
            <w:sz w:val="20"/>
            <w:szCs w:val="20"/>
          </w:rPr>
          <w:t>PMID</w:t>
        </w:r>
      </w:hyperlink>
      <w:r w:rsidR="001B2F0B">
        <w:rPr>
          <w:rStyle w:val="HTMLCite"/>
          <w:color w:val="202122"/>
          <w:sz w:val="20"/>
          <w:szCs w:val="20"/>
        </w:rPr>
        <w:t> </w:t>
      </w:r>
      <w:hyperlink r:id="rId727" w:history="1">
        <w:r w:rsidR="001B2F0B">
          <w:rPr>
            <w:rStyle w:val="Hyperlink"/>
            <w:i/>
            <w:iCs/>
            <w:color w:val="663366"/>
            <w:sz w:val="20"/>
            <w:szCs w:val="20"/>
          </w:rPr>
          <w:t>21351878</w:t>
        </w:r>
      </w:hyperlink>
      <w:r w:rsidR="001B2F0B">
        <w:rPr>
          <w:rStyle w:val="HTMLCite"/>
          <w:color w:val="202122"/>
          <w:sz w:val="20"/>
          <w:szCs w:val="20"/>
        </w:rPr>
        <w:t>.</w:t>
      </w:r>
    </w:p>
    <w:p w:rsidR="003E4626" w:rsidRDefault="003E4626" w:rsidP="00D95E02">
      <w:pPr>
        <w:widowControl/>
        <w:numPr>
          <w:ilvl w:val="0"/>
          <w:numId w:val="6"/>
        </w:numPr>
        <w:ind w:left="567" w:hanging="567"/>
        <w:rPr>
          <w:color w:val="202122"/>
          <w:sz w:val="20"/>
          <w:szCs w:val="20"/>
        </w:rPr>
      </w:pPr>
      <w:hyperlink r:id="rId728" w:anchor="cite_ref-34" w:tooltip="Jump up" w:history="1">
        <w:r w:rsidR="001B2F0B">
          <w:rPr>
            <w:rStyle w:val="Hyperlink"/>
            <w:b/>
            <w:bCs/>
            <w:color w:val="0B0080"/>
            <w:sz w:val="20"/>
            <w:szCs w:val="20"/>
          </w:rPr>
          <w:t>^</w:t>
        </w:r>
      </w:hyperlink>
      <w:r w:rsidR="001B2F0B">
        <w:rPr>
          <w:color w:val="202122"/>
          <w:sz w:val="20"/>
          <w:szCs w:val="20"/>
        </w:rPr>
        <w:t> </w:t>
      </w:r>
      <w:hyperlink r:id="rId729" w:tooltip="John Tyler Bonner" w:history="1">
        <w:r w:rsidR="001B2F0B">
          <w:rPr>
            <w:rStyle w:val="Hyperlink"/>
            <w:i/>
            <w:iCs/>
            <w:color w:val="0B0080"/>
            <w:sz w:val="20"/>
            <w:szCs w:val="20"/>
          </w:rPr>
          <w:t>Bonner JT</w:t>
        </w:r>
      </w:hyperlink>
      <w:r w:rsidR="001B2F0B">
        <w:rPr>
          <w:rStyle w:val="HTMLCite"/>
          <w:color w:val="202122"/>
          <w:sz w:val="20"/>
          <w:szCs w:val="20"/>
        </w:rPr>
        <w:t> (1998). </w:t>
      </w:r>
      <w:hyperlink r:id="rId730" w:history="1">
        <w:r w:rsidR="001B2F0B">
          <w:rPr>
            <w:rStyle w:val="Hyperlink"/>
            <w:i/>
            <w:iCs/>
            <w:color w:val="663366"/>
            <w:sz w:val="20"/>
            <w:szCs w:val="20"/>
          </w:rPr>
          <w:t xml:space="preserve">"The Origins of </w:t>
        </w:r>
        <w:proofErr w:type="spellStart"/>
        <w:r w:rsidR="001B2F0B">
          <w:rPr>
            <w:rStyle w:val="Hyperlink"/>
            <w:i/>
            <w:iCs/>
            <w:color w:val="663366"/>
            <w:sz w:val="20"/>
            <w:szCs w:val="20"/>
          </w:rPr>
          <w:t>Multicellularity</w:t>
        </w:r>
        <w:proofErr w:type="spellEnd"/>
        <w:r w:rsidR="001B2F0B">
          <w:rPr>
            <w:rStyle w:val="Hyperlink"/>
            <w:i/>
            <w:iCs/>
            <w:color w:val="663366"/>
            <w:sz w:val="20"/>
            <w:szCs w:val="20"/>
          </w:rPr>
          <w:t>"</w:t>
        </w:r>
      </w:hyperlink>
      <w:r w:rsidR="001B2F0B">
        <w:rPr>
          <w:rStyle w:val="HTMLCite"/>
          <w:color w:val="202122"/>
          <w:sz w:val="20"/>
          <w:szCs w:val="20"/>
        </w:rPr>
        <w:t> </w:t>
      </w:r>
      <w:r w:rsidR="001B2F0B">
        <w:rPr>
          <w:rStyle w:val="cs1-format"/>
          <w:i/>
          <w:iCs/>
          <w:color w:val="202122"/>
          <w:sz w:val="20"/>
          <w:szCs w:val="20"/>
        </w:rPr>
        <w:t>(PDF)</w:t>
      </w:r>
      <w:r w:rsidR="001B2F0B">
        <w:rPr>
          <w:rStyle w:val="HTMLCite"/>
          <w:color w:val="202122"/>
          <w:sz w:val="20"/>
          <w:szCs w:val="20"/>
        </w:rPr>
        <w:t>. Integrative Biology: Issues, News, and Reviews. </w:t>
      </w:r>
      <w:r w:rsidR="001B2F0B">
        <w:rPr>
          <w:rStyle w:val="HTMLCite"/>
          <w:b/>
          <w:bCs/>
          <w:color w:val="202122"/>
          <w:sz w:val="20"/>
          <w:szCs w:val="20"/>
        </w:rPr>
        <w:t>1</w:t>
      </w:r>
      <w:r w:rsidR="001B2F0B">
        <w:rPr>
          <w:rStyle w:val="HTMLCite"/>
          <w:color w:val="202122"/>
          <w:sz w:val="20"/>
          <w:szCs w:val="20"/>
        </w:rPr>
        <w:t> (1): 27–36.</w:t>
      </w:r>
      <w:r w:rsidR="00D95E02">
        <w:rPr>
          <w:rStyle w:val="HTMLCite"/>
          <w:rFonts w:hint="eastAsia"/>
          <w:color w:val="202122"/>
          <w:sz w:val="20"/>
          <w:szCs w:val="20"/>
        </w:rPr>
        <w:t xml:space="preserve"> </w:t>
      </w:r>
      <w:hyperlink r:id="rId731" w:tooltip="Doi (identifier)" w:history="1">
        <w:r w:rsidR="001B2F0B">
          <w:rPr>
            <w:rStyle w:val="Hyperlink"/>
            <w:i/>
            <w:iCs/>
            <w:color w:val="0B0080"/>
            <w:sz w:val="20"/>
            <w:szCs w:val="20"/>
          </w:rPr>
          <w:t>doi</w:t>
        </w:r>
      </w:hyperlink>
      <w:r w:rsidR="001B2F0B">
        <w:rPr>
          <w:rStyle w:val="HTMLCite"/>
          <w:color w:val="202122"/>
          <w:sz w:val="20"/>
          <w:szCs w:val="20"/>
        </w:rPr>
        <w:t>:</w:t>
      </w:r>
      <w:hyperlink r:id="rId732" w:history="1">
        <w:r w:rsidR="001B2F0B">
          <w:rPr>
            <w:rStyle w:val="Hyperlink"/>
            <w:i/>
            <w:iCs/>
            <w:color w:val="663366"/>
            <w:sz w:val="20"/>
            <w:szCs w:val="20"/>
          </w:rPr>
          <w:t>10.1002/(SICI)1520-6602(1998)1:1&lt;27::AID-INBI4&gt;3.0.CO;2-6</w:t>
        </w:r>
      </w:hyperlink>
      <w:r w:rsidR="001B2F0B">
        <w:rPr>
          <w:rStyle w:val="HTMLCite"/>
          <w:color w:val="202122"/>
          <w:sz w:val="20"/>
          <w:szCs w:val="20"/>
        </w:rPr>
        <w:t>.</w:t>
      </w:r>
      <w:r w:rsidR="00D95E02">
        <w:rPr>
          <w:rStyle w:val="HTMLCite"/>
          <w:rFonts w:hint="eastAsia"/>
          <w:color w:val="202122"/>
          <w:sz w:val="20"/>
          <w:szCs w:val="20"/>
        </w:rPr>
        <w:t xml:space="preserve"> </w:t>
      </w:r>
      <w:hyperlink r:id="rId733" w:tooltip="ISSN (identifier)" w:history="1">
        <w:r w:rsidR="001B2F0B">
          <w:rPr>
            <w:rStyle w:val="Hyperlink"/>
            <w:i/>
            <w:iCs/>
            <w:color w:val="0B0080"/>
            <w:sz w:val="20"/>
            <w:szCs w:val="20"/>
          </w:rPr>
          <w:t>ISSN</w:t>
        </w:r>
      </w:hyperlink>
      <w:r w:rsidR="001B2F0B">
        <w:rPr>
          <w:rStyle w:val="HTMLCite"/>
          <w:color w:val="202122"/>
          <w:sz w:val="20"/>
          <w:szCs w:val="20"/>
        </w:rPr>
        <w:t> </w:t>
      </w:r>
      <w:hyperlink r:id="rId734" w:history="1">
        <w:r w:rsidR="001B2F0B">
          <w:rPr>
            <w:rStyle w:val="Hyperlink"/>
            <w:i/>
            <w:iCs/>
            <w:color w:val="663366"/>
            <w:sz w:val="20"/>
            <w:szCs w:val="20"/>
          </w:rPr>
          <w:t>1093-4391</w:t>
        </w:r>
      </w:hyperlink>
      <w:r w:rsidR="001B2F0B">
        <w:rPr>
          <w:rStyle w:val="HTMLCite"/>
          <w:color w:val="202122"/>
          <w:sz w:val="20"/>
          <w:szCs w:val="20"/>
        </w:rPr>
        <w:t>. Archived from </w:t>
      </w:r>
      <w:hyperlink r:id="rId735" w:history="1">
        <w:r w:rsidR="001B2F0B">
          <w:rPr>
            <w:rStyle w:val="Hyperlink"/>
            <w:i/>
            <w:iCs/>
            <w:color w:val="663366"/>
            <w:sz w:val="20"/>
            <w:szCs w:val="20"/>
          </w:rPr>
          <w:t>the original</w:t>
        </w:r>
      </w:hyperlink>
      <w:r w:rsidR="00D95E02">
        <w:rPr>
          <w:rStyle w:val="Hyperlink"/>
          <w:rFonts w:hint="eastAsia"/>
          <w:i/>
          <w:iCs/>
          <w:color w:val="663366"/>
          <w:sz w:val="20"/>
          <w:szCs w:val="20"/>
        </w:rPr>
        <w:t xml:space="preserve"> </w:t>
      </w:r>
      <w:r w:rsidR="001B2F0B">
        <w:rPr>
          <w:rStyle w:val="cs1-format"/>
          <w:i/>
          <w:iCs/>
          <w:color w:val="202122"/>
          <w:sz w:val="20"/>
          <w:szCs w:val="20"/>
        </w:rPr>
        <w:t>(PDF, 0.2 MB)</w:t>
      </w:r>
      <w:r w:rsidR="001B2F0B">
        <w:rPr>
          <w:rStyle w:val="HTMLCite"/>
          <w:color w:val="202122"/>
          <w:sz w:val="20"/>
          <w:szCs w:val="20"/>
        </w:rPr>
        <w:t>on March 8, 2012.</w:t>
      </w:r>
    </w:p>
    <w:p w:rsidR="003E4626" w:rsidRDefault="003E4626" w:rsidP="00D95E02">
      <w:pPr>
        <w:widowControl/>
        <w:numPr>
          <w:ilvl w:val="0"/>
          <w:numId w:val="6"/>
        </w:numPr>
        <w:ind w:left="567" w:hanging="567"/>
        <w:rPr>
          <w:color w:val="202122"/>
          <w:sz w:val="20"/>
          <w:szCs w:val="20"/>
        </w:rPr>
      </w:pPr>
      <w:hyperlink r:id="rId736" w:anchor="cite_ref-35" w:tooltip="Jump up" w:history="1">
        <w:r w:rsidR="001B2F0B">
          <w:rPr>
            <w:rStyle w:val="Hyperlink"/>
            <w:b/>
            <w:bCs/>
            <w:color w:val="0B0080"/>
            <w:sz w:val="20"/>
            <w:szCs w:val="20"/>
          </w:rPr>
          <w:t>^</w:t>
        </w:r>
      </w:hyperlink>
      <w:r w:rsidR="001B2F0B">
        <w:rPr>
          <w:color w:val="202122"/>
          <w:sz w:val="20"/>
          <w:szCs w:val="20"/>
        </w:rPr>
        <w:t> </w:t>
      </w:r>
      <w:hyperlink r:id="rId737" w:tooltip="Abderrazak El Albani" w:history="1">
        <w:r w:rsidR="001B2F0B">
          <w:rPr>
            <w:rStyle w:val="Hyperlink"/>
            <w:i/>
            <w:iCs/>
            <w:color w:val="0B0080"/>
            <w:sz w:val="20"/>
            <w:szCs w:val="20"/>
          </w:rPr>
          <w:t xml:space="preserve">El </w:t>
        </w:r>
        <w:proofErr w:type="spellStart"/>
        <w:r w:rsidR="001B2F0B">
          <w:rPr>
            <w:rStyle w:val="Hyperlink"/>
            <w:i/>
            <w:iCs/>
            <w:color w:val="0B0080"/>
            <w:sz w:val="20"/>
            <w:szCs w:val="20"/>
          </w:rPr>
          <w:t>Albani</w:t>
        </w:r>
        <w:proofErr w:type="spellEnd"/>
        <w:r w:rsidR="001B2F0B">
          <w:rPr>
            <w:rStyle w:val="Hyperlink"/>
            <w:i/>
            <w:iCs/>
            <w:color w:val="0B0080"/>
            <w:sz w:val="20"/>
            <w:szCs w:val="20"/>
          </w:rPr>
          <w:t xml:space="preserve"> A</w:t>
        </w:r>
      </w:hyperlink>
      <w:r w:rsidR="001B2F0B">
        <w:rPr>
          <w:rStyle w:val="HTMLCite"/>
          <w:color w:val="202122"/>
          <w:sz w:val="20"/>
          <w:szCs w:val="20"/>
        </w:rPr>
        <w:t xml:space="preserve">, </w:t>
      </w:r>
      <w:proofErr w:type="spellStart"/>
      <w:r w:rsidR="001B2F0B">
        <w:rPr>
          <w:rStyle w:val="HTMLCite"/>
          <w:color w:val="202122"/>
          <w:sz w:val="20"/>
          <w:szCs w:val="20"/>
        </w:rPr>
        <w:t>Bengtson</w:t>
      </w:r>
      <w:proofErr w:type="spellEnd"/>
      <w:r w:rsidR="001B2F0B">
        <w:rPr>
          <w:rStyle w:val="HTMLCite"/>
          <w:color w:val="202122"/>
          <w:sz w:val="20"/>
          <w:szCs w:val="20"/>
        </w:rPr>
        <w:t xml:space="preserve"> S, Canfield DE, </w:t>
      </w:r>
      <w:proofErr w:type="spellStart"/>
      <w:r w:rsidR="001B2F0B">
        <w:rPr>
          <w:rStyle w:val="HTMLCite"/>
          <w:color w:val="202122"/>
          <w:sz w:val="20"/>
          <w:szCs w:val="20"/>
        </w:rPr>
        <w:t>Bekker</w:t>
      </w:r>
      <w:proofErr w:type="spellEnd"/>
      <w:r w:rsidR="001B2F0B">
        <w:rPr>
          <w:rStyle w:val="HTMLCite"/>
          <w:color w:val="202122"/>
          <w:sz w:val="20"/>
          <w:szCs w:val="20"/>
        </w:rPr>
        <w:t xml:space="preserve"> A, </w:t>
      </w:r>
      <w:proofErr w:type="spellStart"/>
      <w:r w:rsidR="001B2F0B">
        <w:rPr>
          <w:rStyle w:val="HTMLCite"/>
          <w:color w:val="202122"/>
          <w:sz w:val="20"/>
          <w:szCs w:val="20"/>
        </w:rPr>
        <w:t>Macchiarelli</w:t>
      </w:r>
      <w:proofErr w:type="spellEnd"/>
      <w:r w:rsidR="001B2F0B">
        <w:rPr>
          <w:rStyle w:val="HTMLCite"/>
          <w:color w:val="202122"/>
          <w:sz w:val="20"/>
          <w:szCs w:val="20"/>
        </w:rPr>
        <w:t xml:space="preserve"> R, </w:t>
      </w:r>
      <w:proofErr w:type="spellStart"/>
      <w:r w:rsidR="001B2F0B">
        <w:rPr>
          <w:rStyle w:val="HTMLCite"/>
          <w:color w:val="202122"/>
          <w:sz w:val="20"/>
          <w:szCs w:val="20"/>
        </w:rPr>
        <w:t>Mazurier</w:t>
      </w:r>
      <w:proofErr w:type="spellEnd"/>
      <w:r w:rsidR="001B2F0B">
        <w:rPr>
          <w:rStyle w:val="HTMLCite"/>
          <w:color w:val="202122"/>
          <w:sz w:val="20"/>
          <w:szCs w:val="20"/>
        </w:rPr>
        <w:t xml:space="preserve"> A, et al. (July 2010). "Large colonial organisms with coordinated growth in oxygenated environments 2.1 </w:t>
      </w:r>
      <w:proofErr w:type="spellStart"/>
      <w:r w:rsidR="001B2F0B">
        <w:rPr>
          <w:rStyle w:val="HTMLCite"/>
          <w:color w:val="202122"/>
          <w:sz w:val="20"/>
          <w:szCs w:val="20"/>
        </w:rPr>
        <w:t>Gyr</w:t>
      </w:r>
      <w:proofErr w:type="spellEnd"/>
      <w:r w:rsidR="001B2F0B">
        <w:rPr>
          <w:rStyle w:val="HTMLCite"/>
          <w:color w:val="202122"/>
          <w:sz w:val="20"/>
          <w:szCs w:val="20"/>
        </w:rPr>
        <w:t xml:space="preserve"> ago".</w:t>
      </w:r>
      <w:r w:rsidR="00D95E02">
        <w:rPr>
          <w:rStyle w:val="HTMLCite"/>
          <w:rFonts w:hint="eastAsia"/>
          <w:color w:val="202122"/>
          <w:sz w:val="20"/>
          <w:szCs w:val="20"/>
        </w:rPr>
        <w:t xml:space="preserve"> </w:t>
      </w:r>
      <w:r w:rsidR="001B2F0B">
        <w:rPr>
          <w:rStyle w:val="HTMLCite"/>
          <w:color w:val="202122"/>
          <w:sz w:val="20"/>
          <w:szCs w:val="20"/>
        </w:rPr>
        <w:t>Nature. </w:t>
      </w:r>
      <w:r w:rsidR="001B2F0B">
        <w:rPr>
          <w:rStyle w:val="HTMLCite"/>
          <w:b/>
          <w:bCs/>
          <w:color w:val="202122"/>
          <w:sz w:val="20"/>
          <w:szCs w:val="20"/>
        </w:rPr>
        <w:t>466</w:t>
      </w:r>
      <w:r w:rsidR="001B2F0B">
        <w:rPr>
          <w:rStyle w:val="HTMLCite"/>
          <w:color w:val="202122"/>
          <w:sz w:val="20"/>
          <w:szCs w:val="20"/>
        </w:rPr>
        <w:t> (7302): 100–4.</w:t>
      </w:r>
      <w:r w:rsidR="00D95E02">
        <w:rPr>
          <w:rStyle w:val="HTMLCite"/>
          <w:rFonts w:hint="eastAsia"/>
          <w:color w:val="202122"/>
          <w:sz w:val="20"/>
          <w:szCs w:val="20"/>
        </w:rPr>
        <w:t xml:space="preserve"> </w:t>
      </w:r>
      <w:hyperlink r:id="rId738" w:tooltip="Bibcode (identifier)" w:history="1">
        <w:r w:rsidR="001B2F0B">
          <w:rPr>
            <w:rStyle w:val="Hyperlink"/>
            <w:i/>
            <w:iCs/>
            <w:color w:val="0B0080"/>
            <w:sz w:val="20"/>
            <w:szCs w:val="20"/>
          </w:rPr>
          <w:t>Bibcode</w:t>
        </w:r>
      </w:hyperlink>
      <w:r w:rsidR="001B2F0B">
        <w:rPr>
          <w:rStyle w:val="HTMLCite"/>
          <w:color w:val="202122"/>
          <w:sz w:val="20"/>
          <w:szCs w:val="20"/>
        </w:rPr>
        <w:t>:</w:t>
      </w:r>
      <w:hyperlink r:id="rId739" w:history="1">
        <w:r w:rsidR="001B2F0B">
          <w:rPr>
            <w:rStyle w:val="Hyperlink"/>
            <w:i/>
            <w:iCs/>
            <w:color w:val="663366"/>
            <w:sz w:val="20"/>
            <w:szCs w:val="20"/>
          </w:rPr>
          <w:t>2010Natur.466..100A</w:t>
        </w:r>
      </w:hyperlink>
      <w:r w:rsidR="001B2F0B">
        <w:rPr>
          <w:rStyle w:val="HTMLCite"/>
          <w:color w:val="202122"/>
          <w:sz w:val="20"/>
          <w:szCs w:val="20"/>
        </w:rPr>
        <w:t>. </w:t>
      </w:r>
      <w:hyperlink r:id="rId740" w:tooltip="Doi (identifier)" w:history="1">
        <w:r w:rsidR="001B2F0B">
          <w:rPr>
            <w:rStyle w:val="Hyperlink"/>
            <w:i/>
            <w:iCs/>
            <w:color w:val="0B0080"/>
            <w:sz w:val="20"/>
            <w:szCs w:val="20"/>
          </w:rPr>
          <w:t>doi</w:t>
        </w:r>
      </w:hyperlink>
      <w:r w:rsidR="001B2F0B">
        <w:rPr>
          <w:rStyle w:val="HTMLCite"/>
          <w:color w:val="202122"/>
          <w:sz w:val="20"/>
          <w:szCs w:val="20"/>
        </w:rPr>
        <w:t>:</w:t>
      </w:r>
      <w:hyperlink r:id="rId741" w:history="1">
        <w:r w:rsidR="001B2F0B">
          <w:rPr>
            <w:rStyle w:val="Hyperlink"/>
            <w:i/>
            <w:iCs/>
            <w:color w:val="663366"/>
            <w:sz w:val="20"/>
            <w:szCs w:val="20"/>
          </w:rPr>
          <w:t>10.1038/nature09166</w:t>
        </w:r>
      </w:hyperlink>
      <w:r w:rsidR="001B2F0B">
        <w:rPr>
          <w:rStyle w:val="HTMLCite"/>
          <w:color w:val="202122"/>
          <w:sz w:val="20"/>
          <w:szCs w:val="20"/>
        </w:rPr>
        <w:t>. </w:t>
      </w:r>
      <w:hyperlink r:id="rId742" w:tooltip="PMID (identifier)" w:history="1">
        <w:r w:rsidR="001B2F0B">
          <w:rPr>
            <w:rStyle w:val="Hyperlink"/>
            <w:i/>
            <w:iCs/>
            <w:color w:val="0B0080"/>
            <w:sz w:val="20"/>
            <w:szCs w:val="20"/>
          </w:rPr>
          <w:t>PMID</w:t>
        </w:r>
      </w:hyperlink>
      <w:r w:rsidR="001B2F0B">
        <w:rPr>
          <w:rStyle w:val="HTMLCite"/>
          <w:color w:val="202122"/>
          <w:sz w:val="20"/>
          <w:szCs w:val="20"/>
        </w:rPr>
        <w:t> </w:t>
      </w:r>
      <w:hyperlink r:id="rId743" w:history="1">
        <w:r w:rsidR="001B2F0B">
          <w:rPr>
            <w:rStyle w:val="Hyperlink"/>
            <w:i/>
            <w:iCs/>
            <w:color w:val="663366"/>
            <w:sz w:val="20"/>
            <w:szCs w:val="20"/>
          </w:rPr>
          <w:t>20596019</w:t>
        </w:r>
      </w:hyperlink>
      <w:r w:rsidR="001B2F0B">
        <w:rPr>
          <w:rStyle w:val="HTMLCite"/>
          <w:color w:val="202122"/>
          <w:sz w:val="20"/>
          <w:szCs w:val="20"/>
        </w:rPr>
        <w:t>. </w:t>
      </w:r>
      <w:hyperlink r:id="rId744" w:tooltip="S2CID (identifier)" w:history="1">
        <w:r w:rsidR="001B2F0B">
          <w:rPr>
            <w:rStyle w:val="Hyperlink"/>
            <w:i/>
            <w:iCs/>
            <w:color w:val="0B0080"/>
            <w:sz w:val="20"/>
            <w:szCs w:val="20"/>
          </w:rPr>
          <w:t>S2CID</w:t>
        </w:r>
      </w:hyperlink>
      <w:r w:rsidR="001B2F0B">
        <w:rPr>
          <w:rStyle w:val="HTMLCite"/>
          <w:color w:val="202122"/>
          <w:sz w:val="20"/>
          <w:szCs w:val="20"/>
        </w:rPr>
        <w:t> </w:t>
      </w:r>
      <w:hyperlink r:id="rId745" w:history="1">
        <w:r w:rsidR="001B2F0B">
          <w:rPr>
            <w:rStyle w:val="Hyperlink"/>
            <w:i/>
            <w:iCs/>
            <w:color w:val="663366"/>
            <w:sz w:val="20"/>
            <w:szCs w:val="20"/>
          </w:rPr>
          <w:t>4331375</w:t>
        </w:r>
      </w:hyperlink>
      <w:r w:rsidR="001B2F0B">
        <w:rPr>
          <w:rStyle w:val="HTMLCite"/>
          <w:color w:val="202122"/>
          <w:sz w:val="20"/>
          <w:szCs w:val="20"/>
        </w:rPr>
        <w:t>.</w:t>
      </w:r>
    </w:p>
    <w:p w:rsidR="003E4626" w:rsidRDefault="003E4626" w:rsidP="00D95E02">
      <w:pPr>
        <w:widowControl/>
        <w:numPr>
          <w:ilvl w:val="0"/>
          <w:numId w:val="6"/>
        </w:numPr>
        <w:ind w:left="567" w:hanging="567"/>
        <w:rPr>
          <w:color w:val="202122"/>
          <w:sz w:val="20"/>
          <w:szCs w:val="20"/>
        </w:rPr>
      </w:pPr>
      <w:hyperlink r:id="rId746" w:anchor="cite_ref-OrgelLE_36-0" w:tooltip="Jump up" w:history="1">
        <w:r w:rsidR="001B2F0B">
          <w:rPr>
            <w:rStyle w:val="Hyperlink"/>
            <w:b/>
            <w:bCs/>
            <w:color w:val="0B0080"/>
            <w:sz w:val="20"/>
            <w:szCs w:val="20"/>
          </w:rPr>
          <w:t>^</w:t>
        </w:r>
      </w:hyperlink>
      <w:r w:rsidR="001B2F0B">
        <w:rPr>
          <w:color w:val="202122"/>
          <w:sz w:val="20"/>
          <w:szCs w:val="20"/>
        </w:rPr>
        <w:t> </w:t>
      </w:r>
      <w:proofErr w:type="spellStart"/>
      <w:r w:rsidR="001B2F0B">
        <w:rPr>
          <w:rStyle w:val="HTMLCite"/>
          <w:color w:val="202122"/>
          <w:sz w:val="20"/>
          <w:szCs w:val="20"/>
        </w:rPr>
        <w:t>Orgel</w:t>
      </w:r>
      <w:proofErr w:type="spellEnd"/>
      <w:r w:rsidR="001B2F0B">
        <w:rPr>
          <w:rStyle w:val="HTMLCite"/>
          <w:color w:val="202122"/>
          <w:sz w:val="20"/>
          <w:szCs w:val="20"/>
        </w:rPr>
        <w:t xml:space="preserve"> LE (December 1998). "The origin of life--a review of facts and speculations". Trends in Biochemical Sciences. </w:t>
      </w:r>
      <w:r w:rsidR="001B2F0B">
        <w:rPr>
          <w:rStyle w:val="HTMLCite"/>
          <w:b/>
          <w:bCs/>
          <w:color w:val="202122"/>
          <w:sz w:val="20"/>
          <w:szCs w:val="20"/>
        </w:rPr>
        <w:t>23</w:t>
      </w:r>
      <w:r w:rsidR="001B2F0B">
        <w:rPr>
          <w:rStyle w:val="HTMLCite"/>
          <w:color w:val="202122"/>
          <w:sz w:val="20"/>
          <w:szCs w:val="20"/>
        </w:rPr>
        <w:t> (12): 491–5.</w:t>
      </w:r>
      <w:r w:rsidR="00D95E02">
        <w:rPr>
          <w:rStyle w:val="HTMLCite"/>
          <w:rFonts w:hint="eastAsia"/>
          <w:color w:val="202122"/>
          <w:sz w:val="20"/>
          <w:szCs w:val="20"/>
        </w:rPr>
        <w:t xml:space="preserve"> </w:t>
      </w:r>
      <w:hyperlink r:id="rId747" w:tooltip="Doi (identifier)" w:history="1">
        <w:r w:rsidR="001B2F0B">
          <w:rPr>
            <w:rStyle w:val="Hyperlink"/>
            <w:i/>
            <w:iCs/>
            <w:color w:val="0B0080"/>
            <w:sz w:val="20"/>
            <w:szCs w:val="20"/>
          </w:rPr>
          <w:t>doi</w:t>
        </w:r>
      </w:hyperlink>
      <w:r w:rsidR="001B2F0B">
        <w:rPr>
          <w:rStyle w:val="HTMLCite"/>
          <w:color w:val="202122"/>
          <w:sz w:val="20"/>
          <w:szCs w:val="20"/>
        </w:rPr>
        <w:t>:</w:t>
      </w:r>
      <w:hyperlink r:id="rId748" w:history="1">
        <w:r w:rsidR="001B2F0B">
          <w:rPr>
            <w:rStyle w:val="Hyperlink"/>
            <w:i/>
            <w:iCs/>
            <w:color w:val="663366"/>
            <w:sz w:val="20"/>
            <w:szCs w:val="20"/>
          </w:rPr>
          <w:t>10.1016/S0968-0004(98)01300-0</w:t>
        </w:r>
      </w:hyperlink>
      <w:r w:rsidR="001B2F0B">
        <w:rPr>
          <w:rStyle w:val="HTMLCite"/>
          <w:color w:val="202122"/>
          <w:sz w:val="20"/>
          <w:szCs w:val="20"/>
        </w:rPr>
        <w:t>.</w:t>
      </w:r>
      <w:r w:rsidR="00D95E02">
        <w:rPr>
          <w:rStyle w:val="HTMLCite"/>
          <w:rFonts w:hint="eastAsia"/>
          <w:color w:val="202122"/>
          <w:sz w:val="20"/>
          <w:szCs w:val="20"/>
        </w:rPr>
        <w:t xml:space="preserve"> </w:t>
      </w:r>
      <w:hyperlink r:id="rId749" w:tooltip="PMID (identifier)" w:history="1">
        <w:r w:rsidR="001B2F0B">
          <w:rPr>
            <w:rStyle w:val="Hyperlink"/>
            <w:i/>
            <w:iCs/>
            <w:color w:val="0B0080"/>
            <w:sz w:val="20"/>
            <w:szCs w:val="20"/>
          </w:rPr>
          <w:t>PMID</w:t>
        </w:r>
      </w:hyperlink>
      <w:r w:rsidR="001B2F0B">
        <w:rPr>
          <w:rStyle w:val="HTMLCite"/>
          <w:color w:val="202122"/>
          <w:sz w:val="20"/>
          <w:szCs w:val="20"/>
        </w:rPr>
        <w:t> </w:t>
      </w:r>
      <w:hyperlink r:id="rId750" w:history="1">
        <w:r w:rsidR="001B2F0B">
          <w:rPr>
            <w:rStyle w:val="Hyperlink"/>
            <w:i/>
            <w:iCs/>
            <w:color w:val="663366"/>
            <w:sz w:val="20"/>
            <w:szCs w:val="20"/>
          </w:rPr>
          <w:t>9868373</w:t>
        </w:r>
      </w:hyperlink>
      <w:r w:rsidR="001B2F0B">
        <w:rPr>
          <w:rStyle w:val="HTMLCite"/>
          <w:color w:val="202122"/>
          <w:sz w:val="20"/>
          <w:szCs w:val="20"/>
        </w:rPr>
        <w:t>.</w:t>
      </w:r>
    </w:p>
    <w:p w:rsidR="003E4626" w:rsidRDefault="003E4626" w:rsidP="00D95E02">
      <w:pPr>
        <w:widowControl/>
        <w:numPr>
          <w:ilvl w:val="0"/>
          <w:numId w:val="6"/>
        </w:numPr>
        <w:ind w:left="567" w:hanging="567"/>
        <w:rPr>
          <w:color w:val="202122"/>
          <w:sz w:val="20"/>
          <w:szCs w:val="20"/>
        </w:rPr>
      </w:pPr>
      <w:hyperlink r:id="rId751" w:anchor="cite_ref-37" w:tooltip="Jump up" w:history="1">
        <w:r w:rsidR="001B2F0B">
          <w:rPr>
            <w:rStyle w:val="Hyperlink"/>
            <w:b/>
            <w:bCs/>
            <w:color w:val="0B0080"/>
            <w:sz w:val="20"/>
            <w:szCs w:val="20"/>
          </w:rPr>
          <w:t>^</w:t>
        </w:r>
      </w:hyperlink>
      <w:r w:rsidR="001B2F0B">
        <w:rPr>
          <w:color w:val="202122"/>
          <w:sz w:val="20"/>
          <w:szCs w:val="20"/>
        </w:rPr>
        <w:t> </w:t>
      </w:r>
      <w:r w:rsidR="001B2F0B">
        <w:rPr>
          <w:rStyle w:val="HTMLCite"/>
          <w:color w:val="202122"/>
          <w:sz w:val="20"/>
          <w:szCs w:val="20"/>
        </w:rPr>
        <w:t xml:space="preserve">Griffiths G (December 2007). "Cell evolution and the problem of membrane topology". Nature </w:t>
      </w:r>
      <w:r w:rsidR="001B2F0B">
        <w:rPr>
          <w:rStyle w:val="HTMLCite"/>
          <w:color w:val="202122"/>
          <w:sz w:val="20"/>
          <w:szCs w:val="20"/>
        </w:rPr>
        <w:lastRenderedPageBreak/>
        <w:t>Reviews. Molecular Cell Biology. </w:t>
      </w:r>
      <w:r w:rsidR="001B2F0B">
        <w:rPr>
          <w:rStyle w:val="HTMLCite"/>
          <w:b/>
          <w:bCs/>
          <w:color w:val="202122"/>
          <w:sz w:val="20"/>
          <w:szCs w:val="20"/>
        </w:rPr>
        <w:t>8</w:t>
      </w:r>
      <w:r w:rsidR="001B2F0B">
        <w:rPr>
          <w:rStyle w:val="HTMLCite"/>
          <w:color w:val="202122"/>
          <w:sz w:val="20"/>
          <w:szCs w:val="20"/>
        </w:rPr>
        <w:t>(12): 1018–24.</w:t>
      </w:r>
      <w:r w:rsidR="00D95E02">
        <w:rPr>
          <w:rStyle w:val="HTMLCite"/>
          <w:rFonts w:hint="eastAsia"/>
          <w:color w:val="202122"/>
          <w:sz w:val="20"/>
          <w:szCs w:val="20"/>
        </w:rPr>
        <w:t xml:space="preserve"> </w:t>
      </w:r>
      <w:hyperlink r:id="rId752" w:tooltip="Doi (identifier)" w:history="1">
        <w:r w:rsidR="001B2F0B">
          <w:rPr>
            <w:rStyle w:val="Hyperlink"/>
            <w:i/>
            <w:iCs/>
            <w:color w:val="0B0080"/>
            <w:sz w:val="20"/>
            <w:szCs w:val="20"/>
          </w:rPr>
          <w:t>doi</w:t>
        </w:r>
      </w:hyperlink>
      <w:r w:rsidR="001B2F0B">
        <w:rPr>
          <w:rStyle w:val="HTMLCite"/>
          <w:color w:val="202122"/>
          <w:sz w:val="20"/>
          <w:szCs w:val="20"/>
        </w:rPr>
        <w:t>:</w:t>
      </w:r>
      <w:hyperlink r:id="rId753" w:history="1">
        <w:r w:rsidR="001B2F0B">
          <w:rPr>
            <w:rStyle w:val="Hyperlink"/>
            <w:i/>
            <w:iCs/>
            <w:color w:val="663366"/>
            <w:sz w:val="20"/>
            <w:szCs w:val="20"/>
          </w:rPr>
          <w:t>10.1038/nrm2287</w:t>
        </w:r>
      </w:hyperlink>
      <w:r w:rsidR="001B2F0B">
        <w:rPr>
          <w:rStyle w:val="HTMLCite"/>
          <w:color w:val="202122"/>
          <w:sz w:val="20"/>
          <w:szCs w:val="20"/>
        </w:rPr>
        <w:t>.</w:t>
      </w:r>
      <w:r w:rsidR="00D95E02">
        <w:rPr>
          <w:rStyle w:val="HTMLCite"/>
          <w:rFonts w:hint="eastAsia"/>
          <w:color w:val="202122"/>
          <w:sz w:val="20"/>
          <w:szCs w:val="20"/>
        </w:rPr>
        <w:t xml:space="preserve"> </w:t>
      </w:r>
      <w:hyperlink r:id="rId754" w:tooltip="PMID (identifier)" w:history="1">
        <w:r w:rsidR="001B2F0B">
          <w:rPr>
            <w:rStyle w:val="Hyperlink"/>
            <w:i/>
            <w:iCs/>
            <w:color w:val="0B0080"/>
            <w:sz w:val="20"/>
            <w:szCs w:val="20"/>
          </w:rPr>
          <w:t>PMID</w:t>
        </w:r>
      </w:hyperlink>
      <w:r w:rsidR="001B2F0B">
        <w:rPr>
          <w:rStyle w:val="HTMLCite"/>
          <w:color w:val="202122"/>
          <w:sz w:val="20"/>
          <w:szCs w:val="20"/>
        </w:rPr>
        <w:t> </w:t>
      </w:r>
      <w:hyperlink r:id="rId755" w:history="1">
        <w:r w:rsidR="001B2F0B">
          <w:rPr>
            <w:rStyle w:val="Hyperlink"/>
            <w:i/>
            <w:iCs/>
            <w:color w:val="663366"/>
            <w:sz w:val="20"/>
            <w:szCs w:val="20"/>
          </w:rPr>
          <w:t>17971839</w:t>
        </w:r>
      </w:hyperlink>
      <w:r w:rsidR="001B2F0B">
        <w:rPr>
          <w:rStyle w:val="HTMLCite"/>
          <w:color w:val="202122"/>
          <w:sz w:val="20"/>
          <w:szCs w:val="20"/>
        </w:rPr>
        <w:t>.</w:t>
      </w:r>
      <w:r w:rsidR="00D95E02">
        <w:rPr>
          <w:rStyle w:val="HTMLCite"/>
          <w:rFonts w:hint="eastAsia"/>
          <w:color w:val="202122"/>
          <w:sz w:val="20"/>
          <w:szCs w:val="20"/>
        </w:rPr>
        <w:t xml:space="preserve"> </w:t>
      </w:r>
      <w:hyperlink r:id="rId756" w:tooltip="S2CID (identifier)" w:history="1">
        <w:r w:rsidR="001B2F0B">
          <w:rPr>
            <w:rStyle w:val="Hyperlink"/>
            <w:i/>
            <w:iCs/>
            <w:color w:val="0B0080"/>
            <w:sz w:val="20"/>
            <w:szCs w:val="20"/>
          </w:rPr>
          <w:t>S2CID</w:t>
        </w:r>
      </w:hyperlink>
      <w:r w:rsidR="001B2F0B">
        <w:rPr>
          <w:rStyle w:val="HTMLCite"/>
          <w:color w:val="202122"/>
          <w:sz w:val="20"/>
          <w:szCs w:val="20"/>
        </w:rPr>
        <w:t> </w:t>
      </w:r>
      <w:hyperlink r:id="rId757" w:history="1">
        <w:r w:rsidR="001B2F0B">
          <w:rPr>
            <w:rStyle w:val="Hyperlink"/>
            <w:i/>
            <w:iCs/>
            <w:color w:val="663366"/>
            <w:sz w:val="20"/>
            <w:szCs w:val="20"/>
          </w:rPr>
          <w:t>31072778</w:t>
        </w:r>
      </w:hyperlink>
      <w:r w:rsidR="001B2F0B">
        <w:rPr>
          <w:rStyle w:val="HTMLCite"/>
          <w:color w:val="202122"/>
          <w:sz w:val="20"/>
          <w:szCs w:val="20"/>
        </w:rPr>
        <w:t>.</w:t>
      </w:r>
    </w:p>
    <w:p w:rsidR="003E4626" w:rsidRDefault="003E4626" w:rsidP="00D95E02">
      <w:pPr>
        <w:widowControl/>
        <w:numPr>
          <w:ilvl w:val="0"/>
          <w:numId w:val="6"/>
        </w:numPr>
        <w:ind w:left="567" w:hanging="567"/>
        <w:rPr>
          <w:rStyle w:val="reference-text"/>
          <w:rFonts w:hint="eastAsia"/>
          <w:color w:val="202122"/>
          <w:sz w:val="20"/>
          <w:szCs w:val="20"/>
        </w:rPr>
      </w:pPr>
      <w:hyperlink r:id="rId758" w:anchor="cite_ref-Hooke_38-0" w:tooltip="Jump up" w:history="1">
        <w:r w:rsidR="001B2F0B">
          <w:rPr>
            <w:rStyle w:val="Hyperlink"/>
            <w:b/>
            <w:bCs/>
            <w:color w:val="0B0080"/>
            <w:sz w:val="20"/>
            <w:szCs w:val="20"/>
          </w:rPr>
          <w:t>^</w:t>
        </w:r>
      </w:hyperlink>
      <w:r w:rsidR="001B2F0B">
        <w:rPr>
          <w:color w:val="202122"/>
          <w:sz w:val="20"/>
          <w:szCs w:val="20"/>
        </w:rPr>
        <w:t> </w:t>
      </w:r>
      <w:r w:rsidR="001B2F0B">
        <w:rPr>
          <w:rStyle w:val="HTMLCite"/>
          <w:color w:val="202122"/>
          <w:sz w:val="20"/>
          <w:szCs w:val="20"/>
        </w:rPr>
        <w:t>Hooke R (1665). </w:t>
      </w:r>
      <w:proofErr w:type="spellStart"/>
      <w:r>
        <w:rPr>
          <w:rStyle w:val="HTMLCite"/>
          <w:color w:val="202122"/>
          <w:sz w:val="20"/>
          <w:szCs w:val="20"/>
        </w:rPr>
        <w:fldChar w:fldCharType="begin"/>
      </w:r>
      <w:r w:rsidR="001B2F0B">
        <w:rPr>
          <w:rStyle w:val="HTMLCite"/>
          <w:color w:val="202122"/>
          <w:sz w:val="20"/>
          <w:szCs w:val="20"/>
        </w:rPr>
        <w:instrText xml:space="preserve"> HYPERLINK "https://archive.org/stream/mobot31753000817897" \l "page/113/mode/2up" </w:instrText>
      </w:r>
      <w:r>
        <w:rPr>
          <w:rStyle w:val="HTMLCite"/>
          <w:color w:val="202122"/>
          <w:sz w:val="20"/>
          <w:szCs w:val="20"/>
        </w:rPr>
        <w:fldChar w:fldCharType="separate"/>
      </w:r>
      <w:r w:rsidR="001B2F0B">
        <w:rPr>
          <w:rStyle w:val="Hyperlink"/>
          <w:i/>
          <w:iCs/>
          <w:color w:val="663366"/>
          <w:sz w:val="20"/>
          <w:szCs w:val="20"/>
        </w:rPr>
        <w:t>Micrographia</w:t>
      </w:r>
      <w:proofErr w:type="spellEnd"/>
      <w:r w:rsidR="001B2F0B">
        <w:rPr>
          <w:rStyle w:val="Hyperlink"/>
          <w:i/>
          <w:iCs/>
          <w:color w:val="663366"/>
          <w:sz w:val="20"/>
          <w:szCs w:val="20"/>
        </w:rPr>
        <w:t>: ...</w:t>
      </w:r>
      <w:r>
        <w:rPr>
          <w:rStyle w:val="HTMLCite"/>
          <w:color w:val="202122"/>
          <w:sz w:val="20"/>
          <w:szCs w:val="20"/>
        </w:rPr>
        <w:fldChar w:fldCharType="end"/>
      </w:r>
      <w:r w:rsidR="001B2F0B">
        <w:rPr>
          <w:rStyle w:val="HTMLCite"/>
          <w:color w:val="202122"/>
          <w:sz w:val="20"/>
          <w:szCs w:val="20"/>
        </w:rPr>
        <w:t> London, England: Royal Society of London. p. 113.</w:t>
      </w:r>
      <w:r w:rsidR="001B2F0B">
        <w:rPr>
          <w:rStyle w:val="reference-text"/>
          <w:color w:val="202122"/>
          <w:sz w:val="20"/>
          <w:szCs w:val="20"/>
        </w:rPr>
        <w:t xml:space="preserve">" ... I could exceedingly plainly perceive it to be all perforated and porous, much like a Honey-comb, but that the pores of it were not regular [...] </w:t>
      </w:r>
      <w:r w:rsidR="001B2F0B">
        <w:rPr>
          <w:rStyle w:val="reference-text"/>
          <w:color w:val="202122"/>
          <w:sz w:val="20"/>
          <w:szCs w:val="20"/>
        </w:rPr>
        <w:lastRenderedPageBreak/>
        <w:t xml:space="preserve">these pores, or cells, [...] were indeed the first </w:t>
      </w:r>
      <w:proofErr w:type="spellStart"/>
      <w:r w:rsidR="001B2F0B">
        <w:rPr>
          <w:rStyle w:val="reference-text"/>
          <w:color w:val="202122"/>
          <w:sz w:val="20"/>
          <w:szCs w:val="20"/>
        </w:rPr>
        <w:t>microscopical</w:t>
      </w:r>
      <w:proofErr w:type="spellEnd"/>
      <w:r w:rsidR="001B2F0B">
        <w:rPr>
          <w:rStyle w:val="reference-text"/>
          <w:color w:val="202122"/>
          <w:sz w:val="20"/>
          <w:szCs w:val="20"/>
        </w:rPr>
        <w:t xml:space="preserve"> pores I ever saw, and perhaps, that were ever seen, for I had not met with any Writer or Person, that had made any mention of them before this ... " – Hooke describing his observations on a thin slice of cork. See also:</w:t>
      </w:r>
      <w:r w:rsidR="00D95E02">
        <w:rPr>
          <w:rStyle w:val="reference-text"/>
          <w:rFonts w:hint="eastAsia"/>
          <w:color w:val="202122"/>
          <w:sz w:val="20"/>
          <w:szCs w:val="20"/>
        </w:rPr>
        <w:t xml:space="preserve"> </w:t>
      </w:r>
      <w:hyperlink r:id="rId759" w:history="1">
        <w:r w:rsidR="001B2F0B">
          <w:rPr>
            <w:rStyle w:val="Hyperlink"/>
            <w:color w:val="663366"/>
            <w:sz w:val="20"/>
            <w:szCs w:val="20"/>
          </w:rPr>
          <w:t>Robert Hooke</w:t>
        </w:r>
      </w:hyperlink>
      <w:r w:rsidR="001B2F0B">
        <w:rPr>
          <w:rStyle w:val="reference-text"/>
          <w:color w:val="202122"/>
          <w:sz w:val="20"/>
          <w:szCs w:val="20"/>
        </w:rPr>
        <w:t>.</w:t>
      </w:r>
    </w:p>
    <w:p w:rsidR="008D6298" w:rsidRDefault="008D6298" w:rsidP="008D6298">
      <w:pPr>
        <w:widowControl/>
        <w:rPr>
          <w:rStyle w:val="reference-text"/>
          <w:color w:val="202122"/>
          <w:sz w:val="20"/>
          <w:szCs w:val="20"/>
        </w:rPr>
        <w:sectPr w:rsidR="008D6298" w:rsidSect="003E4626">
          <w:type w:val="continuous"/>
          <w:pgSz w:w="12240" w:h="15840"/>
          <w:pgMar w:top="1440" w:right="1440" w:bottom="1440" w:left="1440" w:header="720" w:footer="720" w:gutter="0"/>
          <w:pgNumType w:start="42"/>
          <w:cols w:num="2" w:space="720" w:equalWidth="0">
            <w:col w:w="4467" w:space="425"/>
            <w:col w:w="4467"/>
          </w:cols>
          <w:titlePg/>
        </w:sectPr>
      </w:pPr>
    </w:p>
    <w:p w:rsidR="008D6298" w:rsidRDefault="008D6298" w:rsidP="008D6298">
      <w:pPr>
        <w:widowControl/>
        <w:rPr>
          <w:rStyle w:val="reference-text"/>
          <w:rFonts w:hint="eastAsia"/>
          <w:color w:val="202122"/>
          <w:sz w:val="20"/>
          <w:szCs w:val="20"/>
        </w:rPr>
      </w:pPr>
    </w:p>
    <w:p w:rsidR="008D6298" w:rsidRDefault="008D6298" w:rsidP="008D6298">
      <w:pPr>
        <w:widowControl/>
        <w:rPr>
          <w:rStyle w:val="reference-text"/>
          <w:rFonts w:hint="eastAsia"/>
          <w:color w:val="202122"/>
          <w:sz w:val="20"/>
          <w:szCs w:val="20"/>
        </w:rPr>
      </w:pPr>
    </w:p>
    <w:p w:rsidR="008D6298" w:rsidRDefault="008D6298" w:rsidP="008D6298">
      <w:pPr>
        <w:widowControl/>
        <w:rPr>
          <w:rStyle w:val="reference-text"/>
          <w:color w:val="202122"/>
          <w:sz w:val="20"/>
          <w:szCs w:val="20"/>
        </w:rPr>
      </w:pPr>
      <w:r>
        <w:rPr>
          <w:rStyle w:val="reference-text"/>
          <w:rFonts w:hint="eastAsia"/>
          <w:color w:val="202122"/>
          <w:sz w:val="20"/>
          <w:szCs w:val="20"/>
        </w:rPr>
        <w:t>3/25/2021</w:t>
      </w:r>
    </w:p>
    <w:sectPr w:rsidR="008D6298" w:rsidSect="008D6298">
      <w:type w:val="continuous"/>
      <w:pgSz w:w="12240" w:h="15840"/>
      <w:pgMar w:top="1440" w:right="1440" w:bottom="1440" w:left="1440" w:header="720" w:footer="720" w:gutter="0"/>
      <w:pgNumType w:start="42"/>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BCF" w:rsidRDefault="00A43BCF">
      <w:r>
        <w:separator/>
      </w:r>
    </w:p>
  </w:endnote>
  <w:endnote w:type="continuationSeparator" w:id="0">
    <w:p w:rsidR="00A43BCF" w:rsidRDefault="00A43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Segoe Print"/>
    <w:charset w:val="00"/>
    <w:family w:val="roman"/>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F0B" w:rsidRDefault="001B2F0B" w:rsidP="008D6298">
    <w:pPr>
      <w:pStyle w:val="Footer"/>
      <w:rPr>
        <w:sz w:val="20"/>
        <w:szCs w:val="20"/>
      </w:rPr>
    </w:pPr>
    <w:r w:rsidRPr="003E4626">
      <w:rPr>
        <w:sz w:val="20"/>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filled="f" stroked="f">
          <v:textbox style="mso-fit-shape-to-text:t" inset="0,0,0,0">
            <w:txbxContent>
              <w:sdt>
                <w:sdtPr>
                  <w:rPr>
                    <w:sz w:val="20"/>
                    <w:szCs w:val="20"/>
                  </w:rPr>
                  <w:id w:val="1455906532"/>
                </w:sdtPr>
                <w:sdtContent>
                  <w:p w:rsidR="001B2F0B" w:rsidRDefault="001B2F0B" w:rsidP="008D6298">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941D21">
                      <w:rPr>
                        <w:noProof/>
                        <w:sz w:val="20"/>
                        <w:szCs w:val="20"/>
                      </w:rPr>
                      <w:t>52</w:t>
                    </w:r>
                    <w:r>
                      <w:rPr>
                        <w:sz w:val="20"/>
                        <w:szCs w:val="20"/>
                      </w:rPr>
                      <w:fldChar w:fldCharType="end"/>
                    </w:r>
                  </w:p>
                </w:sdtContent>
              </w:sdt>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F0B" w:rsidRDefault="001B2F0B">
    <w:pPr>
      <w:pStyle w:val="Foote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filled="f" stroked="f">
          <v:textbox style="mso-fit-shape-to-text:t" inset="0,0,0,0">
            <w:txbxContent>
              <w:p w:rsidR="001B2F0B" w:rsidRDefault="001B2F0B">
                <w:pPr>
                  <w:pStyle w:val="Footer"/>
                </w:pPr>
                <w:r>
                  <w:rPr>
                    <w:sz w:val="20"/>
                    <w:szCs w:val="20"/>
                  </w:rPr>
                  <w:fldChar w:fldCharType="begin"/>
                </w:r>
                <w:r>
                  <w:rPr>
                    <w:sz w:val="20"/>
                    <w:szCs w:val="20"/>
                  </w:rPr>
                  <w:instrText xml:space="preserve"> PAGE  \* MERGEFORMAT </w:instrText>
                </w:r>
                <w:r>
                  <w:rPr>
                    <w:sz w:val="20"/>
                    <w:szCs w:val="20"/>
                  </w:rPr>
                  <w:fldChar w:fldCharType="separate"/>
                </w:r>
                <w:r w:rsidR="00941D21">
                  <w:rPr>
                    <w:noProof/>
                    <w:sz w:val="20"/>
                    <w:szCs w:val="20"/>
                  </w:rPr>
                  <w:t>42</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BCF" w:rsidRDefault="00A43BCF">
      <w:r>
        <w:separator/>
      </w:r>
    </w:p>
  </w:footnote>
  <w:footnote w:type="continuationSeparator" w:id="0">
    <w:p w:rsidR="00A43BCF" w:rsidRDefault="00A43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F0B" w:rsidRDefault="001B2F0B">
    <w:pPr>
      <w:pBdr>
        <w:bottom w:val="none" w:sz="0" w:space="1" w:color="auto"/>
      </w:pBdr>
      <w:tabs>
        <w:tab w:val="left" w:pos="1751"/>
        <w:tab w:val="center" w:pos="4680"/>
      </w:tabs>
      <w:ind w:firstLineChars="700" w:firstLine="1400"/>
      <w:jc w:val="left"/>
      <w:rPr>
        <w:sz w:val="20"/>
        <w:szCs w:val="20"/>
      </w:rPr>
    </w:pPr>
    <w:r>
      <w:rPr>
        <w:sz w:val="20"/>
        <w:szCs w:val="20"/>
      </w:rPr>
      <w:t xml:space="preserve">Cancer Biology 2021;11(1)   </w:t>
    </w:r>
    <w:r>
      <w:rPr>
        <w:rFonts w:hint="eastAsia"/>
        <w:sz w:val="20"/>
        <w:szCs w:val="20"/>
      </w:rPr>
      <w:t xml:space="preserve">                                     </w:t>
    </w:r>
    <w:r>
      <w:rPr>
        <w:color w:val="0000FF"/>
        <w:sz w:val="20"/>
        <w:szCs w:val="20"/>
        <w:u w:val="single" w:color="0000FF"/>
      </w:rPr>
      <w:t>http://www.cancerbio.net</w:t>
    </w:r>
    <w:r>
      <w:rPr>
        <w:sz w:val="20"/>
        <w:szCs w:val="20"/>
      </w:rPr>
      <w:t xml:space="preserve">   </w:t>
    </w:r>
    <w:r>
      <w:rPr>
        <w:b/>
        <w:i/>
        <w:color w:val="FF0000"/>
        <w:sz w:val="20"/>
        <w:szCs w:val="20"/>
        <w:bdr w:val="single" w:sz="8" w:space="0" w:color="FF0000"/>
      </w:rPr>
      <w:t>CBJ</w:t>
    </w:r>
    <w:r>
      <w:rPr>
        <w:color w:val="0000FF"/>
        <w:sz w:val="20"/>
        <w:szCs w:val="20"/>
      </w:rPr>
      <w:t xml:space="preserve"> </w:t>
    </w:r>
  </w:p>
  <w:p w:rsidR="001B2F0B" w:rsidRDefault="001B2F0B">
    <w:pPr>
      <w:pStyle w:val="Header"/>
      <w:tabs>
        <w:tab w:val="clear" w:pos="4320"/>
        <w:tab w:val="clear" w:pos="8640"/>
        <w:tab w:val="left" w:pos="1691"/>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F0B" w:rsidRDefault="001B2F0B">
    <w:pPr>
      <w:pStyle w:val="Header"/>
    </w:pPr>
    <w:r>
      <w:rPr>
        <w:noProof/>
      </w:rPr>
      <w:drawing>
        <wp:inline distT="0" distB="0" distL="0" distR="0">
          <wp:extent cx="5981700" cy="795655"/>
          <wp:effectExtent l="0" t="0" r="0" b="444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981700" cy="7956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FEEF8"/>
    <w:multiLevelType w:val="singleLevel"/>
    <w:tmpl w:val="9F2FEEF8"/>
    <w:lvl w:ilvl="0">
      <w:start w:val="1"/>
      <w:numFmt w:val="decimal"/>
      <w:suff w:val="nothing"/>
      <w:lvlText w:val="[%1]"/>
      <w:lvlJc w:val="left"/>
      <w:pPr>
        <w:ind w:left="0" w:firstLine="403"/>
      </w:pPr>
      <w:rPr>
        <w:rFonts w:hint="default"/>
      </w:rPr>
    </w:lvl>
  </w:abstractNum>
  <w:abstractNum w:abstractNumId="1">
    <w:nsid w:val="0DC90505"/>
    <w:multiLevelType w:val="multilevel"/>
    <w:tmpl w:val="0DC905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146A518E"/>
    <w:multiLevelType w:val="multilevel"/>
    <w:tmpl w:val="146A518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49481B9D"/>
    <w:multiLevelType w:val="multilevel"/>
    <w:tmpl w:val="49481B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6C3B5B2C"/>
    <w:multiLevelType w:val="multilevel"/>
    <w:tmpl w:val="6C3B5B2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7DCD6FEF"/>
    <w:multiLevelType w:val="multilevel"/>
    <w:tmpl w:val="7DCD6F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20"/>
  <w:characterSpacingControl w:val="doNotCompress"/>
  <w:doNotValidateAgainstSchema/>
  <w:doNotDemarcateInvalidXml/>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rsids>
    <w:rsidRoot w:val="00BE5EAD"/>
    <w:rsid w:val="00006EBF"/>
    <w:rsid w:val="00016434"/>
    <w:rsid w:val="00024197"/>
    <w:rsid w:val="0004017D"/>
    <w:rsid w:val="00047E7E"/>
    <w:rsid w:val="00054E0F"/>
    <w:rsid w:val="000704EB"/>
    <w:rsid w:val="00077BE5"/>
    <w:rsid w:val="00086125"/>
    <w:rsid w:val="00087A5D"/>
    <w:rsid w:val="00093C39"/>
    <w:rsid w:val="00096746"/>
    <w:rsid w:val="000A5522"/>
    <w:rsid w:val="000A764F"/>
    <w:rsid w:val="000C0FE6"/>
    <w:rsid w:val="000C1535"/>
    <w:rsid w:val="000C1A80"/>
    <w:rsid w:val="000C2EAD"/>
    <w:rsid w:val="000C55D9"/>
    <w:rsid w:val="000C7DD0"/>
    <w:rsid w:val="000D2EE1"/>
    <w:rsid w:val="000E2FBE"/>
    <w:rsid w:val="000F0542"/>
    <w:rsid w:val="001251FE"/>
    <w:rsid w:val="0012630A"/>
    <w:rsid w:val="00136CA8"/>
    <w:rsid w:val="00144B42"/>
    <w:rsid w:val="001547A1"/>
    <w:rsid w:val="00154B32"/>
    <w:rsid w:val="00155FA5"/>
    <w:rsid w:val="00186D62"/>
    <w:rsid w:val="001B2F0B"/>
    <w:rsid w:val="001B634C"/>
    <w:rsid w:val="001C487E"/>
    <w:rsid w:val="001E3852"/>
    <w:rsid w:val="001E6F8C"/>
    <w:rsid w:val="001F0D50"/>
    <w:rsid w:val="001F7D43"/>
    <w:rsid w:val="00203EDF"/>
    <w:rsid w:val="002109BB"/>
    <w:rsid w:val="00223583"/>
    <w:rsid w:val="00224E70"/>
    <w:rsid w:val="0024167C"/>
    <w:rsid w:val="00241F77"/>
    <w:rsid w:val="00244B65"/>
    <w:rsid w:val="00245B93"/>
    <w:rsid w:val="0024725C"/>
    <w:rsid w:val="00266D99"/>
    <w:rsid w:val="00275116"/>
    <w:rsid w:val="00294DB5"/>
    <w:rsid w:val="002A3CF7"/>
    <w:rsid w:val="002A3FF3"/>
    <w:rsid w:val="002A74FF"/>
    <w:rsid w:val="002B0AA0"/>
    <w:rsid w:val="002E3066"/>
    <w:rsid w:val="002E4F7E"/>
    <w:rsid w:val="002F207E"/>
    <w:rsid w:val="002F2BAA"/>
    <w:rsid w:val="002F694E"/>
    <w:rsid w:val="00304BE4"/>
    <w:rsid w:val="0031254F"/>
    <w:rsid w:val="00324176"/>
    <w:rsid w:val="0032458B"/>
    <w:rsid w:val="003338A2"/>
    <w:rsid w:val="00335C2D"/>
    <w:rsid w:val="00343015"/>
    <w:rsid w:val="00343DED"/>
    <w:rsid w:val="00344192"/>
    <w:rsid w:val="00345581"/>
    <w:rsid w:val="0035218A"/>
    <w:rsid w:val="00354EC8"/>
    <w:rsid w:val="00372991"/>
    <w:rsid w:val="003848DB"/>
    <w:rsid w:val="00391ABB"/>
    <w:rsid w:val="00391ACB"/>
    <w:rsid w:val="0039712D"/>
    <w:rsid w:val="003B33F4"/>
    <w:rsid w:val="003B676F"/>
    <w:rsid w:val="003C33FB"/>
    <w:rsid w:val="003C4742"/>
    <w:rsid w:val="003D2445"/>
    <w:rsid w:val="003D25F0"/>
    <w:rsid w:val="003D7714"/>
    <w:rsid w:val="003E4626"/>
    <w:rsid w:val="003F3811"/>
    <w:rsid w:val="004024F6"/>
    <w:rsid w:val="00404744"/>
    <w:rsid w:val="004060F4"/>
    <w:rsid w:val="004070A0"/>
    <w:rsid w:val="00421E84"/>
    <w:rsid w:val="00423684"/>
    <w:rsid w:val="004517F2"/>
    <w:rsid w:val="004679C1"/>
    <w:rsid w:val="00477ECB"/>
    <w:rsid w:val="004840E9"/>
    <w:rsid w:val="00486BF9"/>
    <w:rsid w:val="004A0EED"/>
    <w:rsid w:val="004A314A"/>
    <w:rsid w:val="004A3F83"/>
    <w:rsid w:val="004A544D"/>
    <w:rsid w:val="004A62D4"/>
    <w:rsid w:val="004B239C"/>
    <w:rsid w:val="004B4F63"/>
    <w:rsid w:val="004B7970"/>
    <w:rsid w:val="004B7B5A"/>
    <w:rsid w:val="004D3A36"/>
    <w:rsid w:val="004D3AE9"/>
    <w:rsid w:val="004D7ACB"/>
    <w:rsid w:val="004E6FCF"/>
    <w:rsid w:val="00503FD7"/>
    <w:rsid w:val="00533E46"/>
    <w:rsid w:val="00536B98"/>
    <w:rsid w:val="005419CF"/>
    <w:rsid w:val="0054214E"/>
    <w:rsid w:val="00554A65"/>
    <w:rsid w:val="00565C54"/>
    <w:rsid w:val="00573FB4"/>
    <w:rsid w:val="005875DD"/>
    <w:rsid w:val="005878A7"/>
    <w:rsid w:val="00587DBA"/>
    <w:rsid w:val="00590E89"/>
    <w:rsid w:val="0059253D"/>
    <w:rsid w:val="005A5539"/>
    <w:rsid w:val="005B0944"/>
    <w:rsid w:val="005B689B"/>
    <w:rsid w:val="005D14D7"/>
    <w:rsid w:val="005D6B80"/>
    <w:rsid w:val="005E35A9"/>
    <w:rsid w:val="005F4C5D"/>
    <w:rsid w:val="00601AF7"/>
    <w:rsid w:val="00607C89"/>
    <w:rsid w:val="00622BB7"/>
    <w:rsid w:val="00630FE7"/>
    <w:rsid w:val="006334F7"/>
    <w:rsid w:val="00635CD9"/>
    <w:rsid w:val="00643558"/>
    <w:rsid w:val="0064763B"/>
    <w:rsid w:val="0065342D"/>
    <w:rsid w:val="006538A3"/>
    <w:rsid w:val="00655072"/>
    <w:rsid w:val="0065752A"/>
    <w:rsid w:val="00674E24"/>
    <w:rsid w:val="00675D12"/>
    <w:rsid w:val="00683F5C"/>
    <w:rsid w:val="00692A89"/>
    <w:rsid w:val="00694BF8"/>
    <w:rsid w:val="006A4857"/>
    <w:rsid w:val="006A59A7"/>
    <w:rsid w:val="006B1AB6"/>
    <w:rsid w:val="006D2CDD"/>
    <w:rsid w:val="006E033C"/>
    <w:rsid w:val="006E08B6"/>
    <w:rsid w:val="006F1240"/>
    <w:rsid w:val="006F2043"/>
    <w:rsid w:val="006F236C"/>
    <w:rsid w:val="006F2E21"/>
    <w:rsid w:val="007046BD"/>
    <w:rsid w:val="00721E9D"/>
    <w:rsid w:val="0072446C"/>
    <w:rsid w:val="0072622B"/>
    <w:rsid w:val="0074083D"/>
    <w:rsid w:val="00743F06"/>
    <w:rsid w:val="0074533F"/>
    <w:rsid w:val="00753308"/>
    <w:rsid w:val="00757414"/>
    <w:rsid w:val="00757A46"/>
    <w:rsid w:val="00762CC2"/>
    <w:rsid w:val="007640FA"/>
    <w:rsid w:val="007649B0"/>
    <w:rsid w:val="007665F5"/>
    <w:rsid w:val="00777CFA"/>
    <w:rsid w:val="00795298"/>
    <w:rsid w:val="007A5148"/>
    <w:rsid w:val="007C3F0B"/>
    <w:rsid w:val="007C5CD9"/>
    <w:rsid w:val="007C7C5A"/>
    <w:rsid w:val="007E7707"/>
    <w:rsid w:val="007F7D80"/>
    <w:rsid w:val="008077E9"/>
    <w:rsid w:val="00833E7D"/>
    <w:rsid w:val="00837A31"/>
    <w:rsid w:val="00870A67"/>
    <w:rsid w:val="0087768E"/>
    <w:rsid w:val="008808FE"/>
    <w:rsid w:val="00896105"/>
    <w:rsid w:val="008A32AE"/>
    <w:rsid w:val="008D6298"/>
    <w:rsid w:val="008F2A11"/>
    <w:rsid w:val="008F7723"/>
    <w:rsid w:val="00910661"/>
    <w:rsid w:val="00920D61"/>
    <w:rsid w:val="00931CD4"/>
    <w:rsid w:val="009400B7"/>
    <w:rsid w:val="00941D21"/>
    <w:rsid w:val="0094266E"/>
    <w:rsid w:val="00942E02"/>
    <w:rsid w:val="00950547"/>
    <w:rsid w:val="0095607E"/>
    <w:rsid w:val="00957CB5"/>
    <w:rsid w:val="00964C35"/>
    <w:rsid w:val="009739E0"/>
    <w:rsid w:val="00985F90"/>
    <w:rsid w:val="00986580"/>
    <w:rsid w:val="00995AC4"/>
    <w:rsid w:val="00996A3B"/>
    <w:rsid w:val="009A5859"/>
    <w:rsid w:val="009A76F3"/>
    <w:rsid w:val="009B3007"/>
    <w:rsid w:val="009F24AE"/>
    <w:rsid w:val="00A03EE3"/>
    <w:rsid w:val="00A159A0"/>
    <w:rsid w:val="00A16597"/>
    <w:rsid w:val="00A17E88"/>
    <w:rsid w:val="00A26DA2"/>
    <w:rsid w:val="00A3307C"/>
    <w:rsid w:val="00A347AC"/>
    <w:rsid w:val="00A43BCF"/>
    <w:rsid w:val="00A468AC"/>
    <w:rsid w:val="00A5435A"/>
    <w:rsid w:val="00A557B3"/>
    <w:rsid w:val="00A56F36"/>
    <w:rsid w:val="00A816E3"/>
    <w:rsid w:val="00A926F6"/>
    <w:rsid w:val="00A95878"/>
    <w:rsid w:val="00A96066"/>
    <w:rsid w:val="00A960D5"/>
    <w:rsid w:val="00AA551F"/>
    <w:rsid w:val="00AA6B37"/>
    <w:rsid w:val="00AB6B28"/>
    <w:rsid w:val="00AE56E9"/>
    <w:rsid w:val="00AF00D1"/>
    <w:rsid w:val="00B027A0"/>
    <w:rsid w:val="00B11EBA"/>
    <w:rsid w:val="00B33A8E"/>
    <w:rsid w:val="00B53C7A"/>
    <w:rsid w:val="00B54FFA"/>
    <w:rsid w:val="00B56115"/>
    <w:rsid w:val="00B56F17"/>
    <w:rsid w:val="00B601CC"/>
    <w:rsid w:val="00B645AE"/>
    <w:rsid w:val="00B67063"/>
    <w:rsid w:val="00B73C39"/>
    <w:rsid w:val="00B757C7"/>
    <w:rsid w:val="00B81E58"/>
    <w:rsid w:val="00B83D0E"/>
    <w:rsid w:val="00BA770B"/>
    <w:rsid w:val="00BB0FDA"/>
    <w:rsid w:val="00BB1BE7"/>
    <w:rsid w:val="00BB5987"/>
    <w:rsid w:val="00BC39DE"/>
    <w:rsid w:val="00BD1B33"/>
    <w:rsid w:val="00BD78D5"/>
    <w:rsid w:val="00BE1409"/>
    <w:rsid w:val="00BE2498"/>
    <w:rsid w:val="00BE3266"/>
    <w:rsid w:val="00BE5EAD"/>
    <w:rsid w:val="00BF3A0B"/>
    <w:rsid w:val="00BF63B9"/>
    <w:rsid w:val="00C128DC"/>
    <w:rsid w:val="00C13F36"/>
    <w:rsid w:val="00C304C1"/>
    <w:rsid w:val="00C4533B"/>
    <w:rsid w:val="00C71DE8"/>
    <w:rsid w:val="00C74860"/>
    <w:rsid w:val="00C75B31"/>
    <w:rsid w:val="00C773BF"/>
    <w:rsid w:val="00C77984"/>
    <w:rsid w:val="00C9039D"/>
    <w:rsid w:val="00C919EE"/>
    <w:rsid w:val="00C979E5"/>
    <w:rsid w:val="00CA14FB"/>
    <w:rsid w:val="00CE0A6B"/>
    <w:rsid w:val="00D10B25"/>
    <w:rsid w:val="00D32B22"/>
    <w:rsid w:val="00D365D1"/>
    <w:rsid w:val="00D4523D"/>
    <w:rsid w:val="00D619E5"/>
    <w:rsid w:val="00D95E02"/>
    <w:rsid w:val="00D95E93"/>
    <w:rsid w:val="00D96B11"/>
    <w:rsid w:val="00DA163C"/>
    <w:rsid w:val="00DA1F2E"/>
    <w:rsid w:val="00DA3433"/>
    <w:rsid w:val="00DC0D78"/>
    <w:rsid w:val="00DC3BD7"/>
    <w:rsid w:val="00DD7553"/>
    <w:rsid w:val="00DE04D9"/>
    <w:rsid w:val="00DF4705"/>
    <w:rsid w:val="00DF5037"/>
    <w:rsid w:val="00DF53ED"/>
    <w:rsid w:val="00E03BD4"/>
    <w:rsid w:val="00E040A9"/>
    <w:rsid w:val="00E12DA8"/>
    <w:rsid w:val="00E13063"/>
    <w:rsid w:val="00E16227"/>
    <w:rsid w:val="00E239E3"/>
    <w:rsid w:val="00E24AB5"/>
    <w:rsid w:val="00E3255E"/>
    <w:rsid w:val="00E4701D"/>
    <w:rsid w:val="00E57015"/>
    <w:rsid w:val="00E65452"/>
    <w:rsid w:val="00E7352B"/>
    <w:rsid w:val="00E76924"/>
    <w:rsid w:val="00E91321"/>
    <w:rsid w:val="00E97694"/>
    <w:rsid w:val="00EA7E9B"/>
    <w:rsid w:val="00EB0424"/>
    <w:rsid w:val="00EB05D9"/>
    <w:rsid w:val="00EB3CAB"/>
    <w:rsid w:val="00EB7367"/>
    <w:rsid w:val="00EC59C4"/>
    <w:rsid w:val="00EE2534"/>
    <w:rsid w:val="00EE5B40"/>
    <w:rsid w:val="00EF6025"/>
    <w:rsid w:val="00F01289"/>
    <w:rsid w:val="00F01B65"/>
    <w:rsid w:val="00F13802"/>
    <w:rsid w:val="00F177B8"/>
    <w:rsid w:val="00F238D6"/>
    <w:rsid w:val="00F31661"/>
    <w:rsid w:val="00F41923"/>
    <w:rsid w:val="00F447DE"/>
    <w:rsid w:val="00F509DB"/>
    <w:rsid w:val="00F543D2"/>
    <w:rsid w:val="00F61455"/>
    <w:rsid w:val="00F622F5"/>
    <w:rsid w:val="00F6593C"/>
    <w:rsid w:val="00F677B3"/>
    <w:rsid w:val="00F67C98"/>
    <w:rsid w:val="00F701A4"/>
    <w:rsid w:val="00F87E99"/>
    <w:rsid w:val="00F9121D"/>
    <w:rsid w:val="00F9539B"/>
    <w:rsid w:val="00FA6D06"/>
    <w:rsid w:val="00FB49A9"/>
    <w:rsid w:val="00FC2A2F"/>
    <w:rsid w:val="00FC3EF8"/>
    <w:rsid w:val="00FC525D"/>
    <w:rsid w:val="00FD0DEC"/>
    <w:rsid w:val="00FD184B"/>
    <w:rsid w:val="00FD2664"/>
    <w:rsid w:val="00FE32DB"/>
    <w:rsid w:val="00FF45E6"/>
    <w:rsid w:val="1C782EE7"/>
    <w:rsid w:val="406D3020"/>
    <w:rsid w:val="5A1661EB"/>
    <w:rsid w:val="795331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nhideWhenUsed="0" w:qFormat="1"/>
    <w:lsdException w:name="Normal (Web)" w:semiHidden="0" w:unhideWhenUsed="0" w:qFormat="1"/>
    <w:lsdException w:name="HTML Cite"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626"/>
    <w:pPr>
      <w:widowControl w:val="0"/>
      <w:jc w:val="both"/>
    </w:pPr>
    <w:rPr>
      <w:rFonts w:eastAsia="宋体"/>
      <w:kern w:val="2"/>
      <w:sz w:val="21"/>
      <w:szCs w:val="21"/>
    </w:rPr>
  </w:style>
  <w:style w:type="paragraph" w:styleId="Heading1">
    <w:name w:val="heading 1"/>
    <w:basedOn w:val="Normal"/>
    <w:next w:val="Normal"/>
    <w:link w:val="Heading1Char"/>
    <w:uiPriority w:val="9"/>
    <w:qFormat/>
    <w:rsid w:val="003E46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3E462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3E462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3E462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626"/>
    <w:rPr>
      <w:rFonts w:ascii="Tahoma" w:hAnsi="Tahoma" w:cs="Tahoma"/>
      <w:sz w:val="16"/>
      <w:szCs w:val="16"/>
    </w:rPr>
  </w:style>
  <w:style w:type="paragraph" w:styleId="Footer">
    <w:name w:val="footer"/>
    <w:basedOn w:val="Normal"/>
    <w:link w:val="FooterChar"/>
    <w:uiPriority w:val="99"/>
    <w:qFormat/>
    <w:rsid w:val="003E4626"/>
    <w:pPr>
      <w:tabs>
        <w:tab w:val="center" w:pos="4320"/>
        <w:tab w:val="right" w:pos="8640"/>
      </w:tabs>
    </w:pPr>
  </w:style>
  <w:style w:type="paragraph" w:styleId="Header">
    <w:name w:val="header"/>
    <w:basedOn w:val="Normal"/>
    <w:link w:val="HeaderChar"/>
    <w:uiPriority w:val="99"/>
    <w:qFormat/>
    <w:rsid w:val="003E4626"/>
    <w:pPr>
      <w:tabs>
        <w:tab w:val="center" w:pos="4320"/>
        <w:tab w:val="right" w:pos="8640"/>
      </w:tabs>
    </w:pPr>
  </w:style>
  <w:style w:type="paragraph" w:styleId="HTMLPreformatted">
    <w:name w:val="HTML Preformatted"/>
    <w:basedOn w:val="Normal"/>
    <w:link w:val="HTMLPreformattedChar"/>
    <w:uiPriority w:val="99"/>
    <w:semiHidden/>
    <w:unhideWhenUsed/>
    <w:qFormat/>
    <w:rsid w:val="003E46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styleId="NormalWeb">
    <w:name w:val="Normal (Web)"/>
    <w:basedOn w:val="Normal"/>
    <w:uiPriority w:val="99"/>
    <w:qFormat/>
    <w:rsid w:val="003E4626"/>
    <w:pPr>
      <w:spacing w:before="100" w:beforeAutospacing="1" w:after="100" w:afterAutospacing="1"/>
    </w:pPr>
  </w:style>
  <w:style w:type="character" w:styleId="Strong">
    <w:name w:val="Strong"/>
    <w:basedOn w:val="DefaultParagraphFont"/>
    <w:uiPriority w:val="22"/>
    <w:qFormat/>
    <w:rsid w:val="003E4626"/>
    <w:rPr>
      <w:b/>
      <w:bCs/>
    </w:rPr>
  </w:style>
  <w:style w:type="character" w:styleId="FollowedHyperlink">
    <w:name w:val="FollowedHyperlink"/>
    <w:basedOn w:val="DefaultParagraphFont"/>
    <w:uiPriority w:val="99"/>
    <w:semiHidden/>
    <w:unhideWhenUsed/>
    <w:qFormat/>
    <w:rsid w:val="003E4626"/>
    <w:rPr>
      <w:color w:val="800080"/>
      <w:u w:val="single"/>
    </w:rPr>
  </w:style>
  <w:style w:type="character" w:styleId="Emphasis">
    <w:name w:val="Emphasis"/>
    <w:basedOn w:val="DefaultParagraphFont"/>
    <w:uiPriority w:val="99"/>
    <w:qFormat/>
    <w:rsid w:val="003E4626"/>
    <w:rPr>
      <w:i/>
      <w:iCs/>
    </w:rPr>
  </w:style>
  <w:style w:type="character" w:styleId="Hyperlink">
    <w:name w:val="Hyperlink"/>
    <w:basedOn w:val="DefaultParagraphFont"/>
    <w:uiPriority w:val="99"/>
    <w:qFormat/>
    <w:rsid w:val="003E4626"/>
    <w:rPr>
      <w:color w:val="0000FF"/>
      <w:u w:val="single"/>
    </w:rPr>
  </w:style>
  <w:style w:type="character" w:styleId="HTMLCite">
    <w:name w:val="HTML Cite"/>
    <w:basedOn w:val="DefaultParagraphFont"/>
    <w:uiPriority w:val="99"/>
    <w:semiHidden/>
    <w:unhideWhenUsed/>
    <w:qFormat/>
    <w:rsid w:val="003E4626"/>
    <w:rPr>
      <w:i/>
      <w:iCs/>
    </w:rPr>
  </w:style>
  <w:style w:type="character" w:customStyle="1" w:styleId="Heading1Char">
    <w:name w:val="Heading 1 Char"/>
    <w:basedOn w:val="DefaultParagraphFont"/>
    <w:link w:val="Heading1"/>
    <w:uiPriority w:val="9"/>
    <w:qFormat/>
    <w:rsid w:val="003E4626"/>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qFormat/>
    <w:rsid w:val="003E4626"/>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qFormat/>
    <w:rsid w:val="003E4626"/>
    <w:rPr>
      <w:rFonts w:asciiTheme="majorHAnsi" w:eastAsiaTheme="majorEastAsia" w:hAnsiTheme="majorHAnsi" w:cstheme="majorBidi"/>
      <w:b/>
      <w:bCs/>
      <w:kern w:val="2"/>
      <w:sz w:val="26"/>
      <w:szCs w:val="26"/>
      <w:lang w:eastAsia="zh-CN"/>
    </w:rPr>
  </w:style>
  <w:style w:type="character" w:customStyle="1" w:styleId="mw-headline">
    <w:name w:val="mw-headline"/>
    <w:basedOn w:val="DefaultParagraphFont"/>
    <w:qFormat/>
    <w:rsid w:val="003E4626"/>
  </w:style>
  <w:style w:type="character" w:customStyle="1" w:styleId="mw-editsection1">
    <w:name w:val="mw-editsection1"/>
    <w:basedOn w:val="DefaultParagraphFont"/>
    <w:qFormat/>
    <w:rsid w:val="003E4626"/>
  </w:style>
  <w:style w:type="character" w:customStyle="1" w:styleId="mw-editsection-bracket">
    <w:name w:val="mw-editsection-bracket"/>
    <w:basedOn w:val="DefaultParagraphFont"/>
    <w:qFormat/>
    <w:rsid w:val="003E4626"/>
  </w:style>
  <w:style w:type="character" w:customStyle="1" w:styleId="msonormal0">
    <w:name w:val="msonormal0"/>
    <w:basedOn w:val="DefaultParagraphFont"/>
    <w:uiPriority w:val="99"/>
    <w:qFormat/>
    <w:rsid w:val="003E4626"/>
  </w:style>
  <w:style w:type="character" w:customStyle="1" w:styleId="HeaderChar">
    <w:name w:val="Header Char"/>
    <w:basedOn w:val="DefaultParagraphFont"/>
    <w:link w:val="Header"/>
    <w:uiPriority w:val="99"/>
    <w:qFormat/>
    <w:rsid w:val="003E4626"/>
    <w:rPr>
      <w:rFonts w:eastAsia="宋体"/>
      <w:kern w:val="2"/>
      <w:sz w:val="21"/>
      <w:szCs w:val="21"/>
      <w:lang w:eastAsia="zh-CN"/>
    </w:rPr>
  </w:style>
  <w:style w:type="character" w:customStyle="1" w:styleId="FooterChar">
    <w:name w:val="Footer Char"/>
    <w:basedOn w:val="DefaultParagraphFont"/>
    <w:link w:val="Footer"/>
    <w:uiPriority w:val="99"/>
    <w:qFormat/>
    <w:rsid w:val="003E4626"/>
    <w:rPr>
      <w:rFonts w:eastAsia="宋体"/>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qFormat/>
    <w:rsid w:val="003E4626"/>
  </w:style>
  <w:style w:type="character" w:customStyle="1" w:styleId="url">
    <w:name w:val="url"/>
    <w:basedOn w:val="DefaultParagraphFont"/>
    <w:uiPriority w:val="99"/>
    <w:qFormat/>
    <w:rsid w:val="003E4626"/>
    <w:rPr>
      <w:color w:val="14376C"/>
      <w:sz w:val="31"/>
      <w:szCs w:val="31"/>
      <w:shd w:val="clear" w:color="auto" w:fill="FFFFFF"/>
    </w:rPr>
  </w:style>
  <w:style w:type="character" w:customStyle="1" w:styleId="Hyperlink3">
    <w:name w:val="Hyperlink3"/>
    <w:basedOn w:val="DefaultParagraphFont"/>
    <w:uiPriority w:val="99"/>
    <w:qFormat/>
    <w:rsid w:val="003E4626"/>
    <w:rPr>
      <w:color w:val="14376C"/>
      <w:u w:val="none"/>
    </w:rPr>
  </w:style>
  <w:style w:type="character" w:customStyle="1" w:styleId="orgurl">
    <w:name w:val="org url"/>
    <w:basedOn w:val="DefaultParagraphFont"/>
    <w:uiPriority w:val="99"/>
    <w:qFormat/>
    <w:rsid w:val="003E4626"/>
    <w:rPr>
      <w:color w:val="14376C"/>
      <w:sz w:val="31"/>
      <w:szCs w:val="31"/>
      <w:shd w:val="clear" w:color="auto" w:fill="FFFFFF"/>
    </w:rPr>
  </w:style>
  <w:style w:type="character" w:customStyle="1" w:styleId="Hyperlink4">
    <w:name w:val="Hyperlink4"/>
    <w:basedOn w:val="DefaultParagraphFont"/>
    <w:uiPriority w:val="99"/>
    <w:qFormat/>
    <w:rsid w:val="003E4626"/>
    <w:rPr>
      <w:b/>
      <w:bCs/>
      <w:color w:val="14376C"/>
      <w:u w:val="none"/>
    </w:rPr>
  </w:style>
  <w:style w:type="character" w:customStyle="1" w:styleId="Absatz-Standardschriftart">
    <w:name w:val="Absatz-Standardschriftart"/>
    <w:uiPriority w:val="99"/>
    <w:qFormat/>
    <w:rsid w:val="003E4626"/>
  </w:style>
  <w:style w:type="character" w:customStyle="1" w:styleId="HTMLPreformattedChar">
    <w:name w:val="HTML Preformatted Char"/>
    <w:basedOn w:val="DefaultParagraphFont"/>
    <w:link w:val="HTMLPreformatted"/>
    <w:uiPriority w:val="99"/>
    <w:semiHidden/>
    <w:qFormat/>
    <w:rsid w:val="003E4626"/>
    <w:rPr>
      <w:rFonts w:ascii="Courier New" w:hAnsi="Courier New" w:cs="Courier New"/>
      <w:sz w:val="20"/>
      <w:szCs w:val="20"/>
    </w:rPr>
  </w:style>
  <w:style w:type="paragraph" w:customStyle="1" w:styleId="suggestions">
    <w:name w:val="suggestions"/>
    <w:basedOn w:val="Normal"/>
    <w:qFormat/>
    <w:rsid w:val="003E4626"/>
    <w:pPr>
      <w:widowControl/>
      <w:jc w:val="left"/>
    </w:pPr>
    <w:rPr>
      <w:rFonts w:eastAsia="Times New Roman"/>
      <w:kern w:val="0"/>
      <w:sz w:val="24"/>
      <w:szCs w:val="24"/>
      <w:lang w:eastAsia="en-US"/>
    </w:rPr>
  </w:style>
  <w:style w:type="paragraph" w:customStyle="1" w:styleId="suggestions-special">
    <w:name w:val="suggestions-special"/>
    <w:basedOn w:val="Normal"/>
    <w:qFormat/>
    <w:rsid w:val="003E4626"/>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qFormat/>
    <w:rsid w:val="003E4626"/>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qFormat/>
    <w:rsid w:val="003E4626"/>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qFormat/>
    <w:rsid w:val="003E4626"/>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qFormat/>
    <w:rsid w:val="003E4626"/>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qFormat/>
    <w:rsid w:val="003E4626"/>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qFormat/>
    <w:rsid w:val="003E4626"/>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qFormat/>
    <w:rsid w:val="003E4626"/>
    <w:pPr>
      <w:widowControl/>
      <w:jc w:val="left"/>
    </w:pPr>
    <w:rPr>
      <w:rFonts w:eastAsia="Times New Roman"/>
      <w:kern w:val="0"/>
      <w:sz w:val="15"/>
      <w:szCs w:val="15"/>
      <w:lang w:eastAsia="en-US"/>
    </w:rPr>
  </w:style>
  <w:style w:type="paragraph" w:customStyle="1" w:styleId="rtflipped">
    <w:name w:val="rtflipped"/>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qFormat/>
    <w:rsid w:val="003E4626"/>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qFormat/>
    <w:rsid w:val="003E4626"/>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qFormat/>
    <w:rsid w:val="003E4626"/>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qFormat/>
    <w:rsid w:val="003E4626"/>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qFormat/>
    <w:rsid w:val="003E4626"/>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qFormat/>
    <w:rsid w:val="003E4626"/>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qFormat/>
    <w:rsid w:val="003E4626"/>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qFormat/>
    <w:rsid w:val="003E4626"/>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qFormat/>
    <w:rsid w:val="003E4626"/>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qFormat/>
    <w:rsid w:val="003E4626"/>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qFormat/>
    <w:rsid w:val="003E4626"/>
    <w:pPr>
      <w:widowControl/>
      <w:spacing w:before="75" w:after="75"/>
      <w:jc w:val="left"/>
    </w:pPr>
    <w:rPr>
      <w:rFonts w:eastAsia="Times New Roman"/>
      <w:kern w:val="0"/>
      <w:sz w:val="24"/>
      <w:szCs w:val="24"/>
      <w:lang w:eastAsia="en-US"/>
    </w:rPr>
  </w:style>
  <w:style w:type="paragraph" w:customStyle="1" w:styleId="uls-icon-back">
    <w:name w:val="uls-icon-back"/>
    <w:basedOn w:val="Normal"/>
    <w:qFormat/>
    <w:rsid w:val="003E4626"/>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qFormat/>
    <w:rsid w:val="003E4626"/>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qFormat/>
    <w:rsid w:val="003E4626"/>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qFormat/>
    <w:rsid w:val="003E4626"/>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qFormat/>
    <w:rsid w:val="003E4626"/>
    <w:pPr>
      <w:widowControl/>
      <w:jc w:val="left"/>
    </w:pPr>
    <w:rPr>
      <w:rFonts w:eastAsia="Times New Roman"/>
      <w:kern w:val="0"/>
      <w:lang w:eastAsia="en-US"/>
    </w:rPr>
  </w:style>
  <w:style w:type="paragraph" w:customStyle="1" w:styleId="postedit">
    <w:name w:val="postedit"/>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qFormat/>
    <w:rsid w:val="003E4626"/>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qFormat/>
    <w:rsid w:val="003E4626"/>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qFormat/>
    <w:rsid w:val="003E4626"/>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qFormat/>
    <w:rsid w:val="003E4626"/>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qFormat/>
    <w:rsid w:val="003E4626"/>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qFormat/>
    <w:rsid w:val="003E4626"/>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qFormat/>
    <w:rsid w:val="003E4626"/>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qFormat/>
    <w:rsid w:val="003E4626"/>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qFormat/>
    <w:rsid w:val="003E4626"/>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qFormat/>
    <w:rsid w:val="003E4626"/>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qFormat/>
    <w:rsid w:val="003E4626"/>
    <w:pPr>
      <w:widowControl/>
      <w:jc w:val="left"/>
    </w:pPr>
    <w:rPr>
      <w:rFonts w:eastAsia="Times New Roman"/>
      <w:color w:val="54595D"/>
      <w:kern w:val="0"/>
      <w:sz w:val="24"/>
      <w:szCs w:val="24"/>
      <w:lang w:eastAsia="en-US"/>
    </w:rPr>
  </w:style>
  <w:style w:type="paragraph" w:customStyle="1" w:styleId="mw-mmv-options-text-body">
    <w:name w:val="mw-mmv-options-text-body"/>
    <w:basedOn w:val="Normal"/>
    <w:qFormat/>
    <w:rsid w:val="003E4626"/>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qFormat/>
    <w:rsid w:val="003E4626"/>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qFormat/>
    <w:rsid w:val="003E4626"/>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qFormat/>
    <w:rsid w:val="003E4626"/>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qFormat/>
    <w:rsid w:val="003E4626"/>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qFormat/>
    <w:rsid w:val="003E4626"/>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qFormat/>
    <w:rsid w:val="003E4626"/>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qFormat/>
    <w:rsid w:val="003E4626"/>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qFormat/>
    <w:rsid w:val="003E4626"/>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qFormat/>
    <w:rsid w:val="003E4626"/>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qFormat/>
    <w:rsid w:val="003E4626"/>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qFormat/>
    <w:rsid w:val="003E4626"/>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qFormat/>
    <w:rsid w:val="003E4626"/>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qFormat/>
    <w:rsid w:val="003E4626"/>
    <w:pPr>
      <w:widowControl/>
      <w:jc w:val="left"/>
    </w:pPr>
    <w:rPr>
      <w:rFonts w:eastAsia="Times New Roman"/>
      <w:color w:val="54595D"/>
      <w:kern w:val="0"/>
      <w:sz w:val="20"/>
      <w:szCs w:val="20"/>
      <w:lang w:eastAsia="en-US"/>
    </w:rPr>
  </w:style>
  <w:style w:type="paragraph" w:customStyle="1" w:styleId="mw-mmv-source-author">
    <w:name w:val="mw-mmv-source-author"/>
    <w:basedOn w:val="Normal"/>
    <w:qFormat/>
    <w:rsid w:val="003E4626"/>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qFormat/>
    <w:rsid w:val="003E4626"/>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qFormat/>
    <w:rsid w:val="003E4626"/>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qFormat/>
    <w:rsid w:val="003E4626"/>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qFormat/>
    <w:rsid w:val="003E4626"/>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qFormat/>
    <w:rsid w:val="003E4626"/>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qFormat/>
    <w:rsid w:val="003E4626"/>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qFormat/>
    <w:rsid w:val="003E4626"/>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qFormat/>
    <w:rsid w:val="003E4626"/>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qFormat/>
    <w:rsid w:val="003E4626"/>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qFormat/>
    <w:rsid w:val="003E4626"/>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qFormat/>
    <w:rsid w:val="003E4626"/>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qFormat/>
    <w:rsid w:val="003E4626"/>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qFormat/>
    <w:rsid w:val="003E4626"/>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qFormat/>
    <w:rsid w:val="003E4626"/>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qFormat/>
    <w:rsid w:val="003E4626"/>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qFormat/>
    <w:rsid w:val="003E4626"/>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qFormat/>
    <w:rsid w:val="003E4626"/>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qFormat/>
    <w:rsid w:val="003E4626"/>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qFormat/>
    <w:rsid w:val="003E4626"/>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qFormat/>
    <w:rsid w:val="003E4626"/>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qFormat/>
    <w:rsid w:val="003E4626"/>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qFormat/>
    <w:rsid w:val="003E4626"/>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qFormat/>
    <w:rsid w:val="003E4626"/>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qFormat/>
    <w:rsid w:val="003E4626"/>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qFormat/>
    <w:rsid w:val="003E4626"/>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3E4626"/>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3E4626"/>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3E4626"/>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3E4626"/>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qFormat/>
    <w:rsid w:val="003E4626"/>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qFormat/>
    <w:rsid w:val="003E4626"/>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3E4626"/>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3E4626"/>
    <w:rPr>
      <w:sz w:val="19"/>
      <w:szCs w:val="19"/>
    </w:rPr>
  </w:style>
  <w:style w:type="character" w:customStyle="1" w:styleId="updatedmarker">
    <w:name w:val="updatedmarker"/>
    <w:basedOn w:val="DefaultParagraphFont"/>
    <w:rsid w:val="003E4626"/>
    <w:rPr>
      <w:color w:val="006400"/>
      <w:shd w:val="clear" w:color="auto" w:fill="auto"/>
    </w:rPr>
  </w:style>
  <w:style w:type="character" w:customStyle="1" w:styleId="brokenref">
    <w:name w:val="brokenref"/>
    <w:basedOn w:val="DefaultParagraphFont"/>
    <w:qFormat/>
    <w:rsid w:val="003E4626"/>
    <w:rPr>
      <w:vanish/>
    </w:rPr>
  </w:style>
  <w:style w:type="character" w:customStyle="1" w:styleId="texhtml">
    <w:name w:val="texhtml"/>
    <w:basedOn w:val="DefaultParagraphFont"/>
    <w:rsid w:val="003E4626"/>
    <w:rPr>
      <w:rFonts w:ascii="Times New Roman" w:hAnsi="Times New Roman" w:cs="Times New Roman" w:hint="default"/>
      <w:sz w:val="28"/>
      <w:szCs w:val="28"/>
    </w:rPr>
  </w:style>
  <w:style w:type="character" w:customStyle="1" w:styleId="mwe-math-mathml-inline">
    <w:name w:val="mwe-math-mathml-inline"/>
    <w:basedOn w:val="DefaultParagraphFont"/>
    <w:rsid w:val="003E4626"/>
    <w:rPr>
      <w:sz w:val="28"/>
      <w:szCs w:val="28"/>
    </w:rPr>
  </w:style>
  <w:style w:type="paragraph" w:customStyle="1" w:styleId="special-label1">
    <w:name w:val="special-label1"/>
    <w:basedOn w:val="Normal"/>
    <w:rsid w:val="003E4626"/>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3E4626"/>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3E4626"/>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3E4626"/>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3E4626"/>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qFormat/>
    <w:rsid w:val="003E4626"/>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3E4626"/>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3E4626"/>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qFormat/>
    <w:rsid w:val="003E4626"/>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qFormat/>
    <w:rsid w:val="003E4626"/>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qFormat/>
    <w:rsid w:val="003E4626"/>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3E4626"/>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3E4626"/>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3E4626"/>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qFormat/>
    <w:rsid w:val="003E4626"/>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qFormat/>
    <w:rsid w:val="003E4626"/>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qFormat/>
    <w:rsid w:val="003E4626"/>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qFormat/>
    <w:rsid w:val="003E4626"/>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qFormat/>
    <w:rsid w:val="003E4626"/>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qFormat/>
    <w:rsid w:val="003E4626"/>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qFormat/>
    <w:rsid w:val="003E4626"/>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qFormat/>
    <w:rsid w:val="003E4626"/>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qFormat/>
    <w:rsid w:val="003E4626"/>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qFormat/>
    <w:rsid w:val="003E4626"/>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qFormat/>
    <w:rsid w:val="003E4626"/>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qFormat/>
    <w:rsid w:val="003E4626"/>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qFormat/>
    <w:rsid w:val="003E4626"/>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qFormat/>
    <w:rsid w:val="003E4626"/>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qFormat/>
    <w:rsid w:val="003E4626"/>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qFormat/>
    <w:rsid w:val="003E4626"/>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qFormat/>
    <w:rsid w:val="003E4626"/>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qFormat/>
    <w:rsid w:val="003E4626"/>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qFormat/>
    <w:rsid w:val="003E4626"/>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qFormat/>
    <w:rsid w:val="003E4626"/>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qFormat/>
    <w:rsid w:val="003E4626"/>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qFormat/>
    <w:rsid w:val="003E4626"/>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qFormat/>
    <w:rsid w:val="003E4626"/>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qFormat/>
    <w:rsid w:val="003E4626"/>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qFormat/>
    <w:rsid w:val="003E4626"/>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qFormat/>
    <w:rsid w:val="003E4626"/>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qFormat/>
    <w:rsid w:val="003E4626"/>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qFormat/>
    <w:rsid w:val="003E4626"/>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qFormat/>
    <w:rsid w:val="003E4626"/>
    <w:pPr>
      <w:widowControl/>
      <w:ind w:left="-120" w:right="-120"/>
      <w:jc w:val="left"/>
    </w:pPr>
    <w:rPr>
      <w:rFonts w:eastAsia="Times New Roman"/>
      <w:kern w:val="0"/>
      <w:sz w:val="24"/>
      <w:szCs w:val="24"/>
      <w:lang w:eastAsia="en-US"/>
    </w:rPr>
  </w:style>
  <w:style w:type="paragraph" w:customStyle="1" w:styleId="imbox2">
    <w:name w:val="imbox2"/>
    <w:basedOn w:val="Normal"/>
    <w:qFormat/>
    <w:rsid w:val="003E4626"/>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qFormat/>
    <w:rsid w:val="003E4626"/>
    <w:pPr>
      <w:widowControl/>
      <w:spacing w:before="30" w:after="30"/>
      <w:jc w:val="left"/>
    </w:pPr>
    <w:rPr>
      <w:rFonts w:eastAsia="Times New Roman"/>
      <w:kern w:val="0"/>
      <w:sz w:val="24"/>
      <w:szCs w:val="24"/>
      <w:lang w:eastAsia="en-US"/>
    </w:rPr>
  </w:style>
  <w:style w:type="paragraph" w:customStyle="1" w:styleId="mbox-small1">
    <w:name w:val="mbox-small1"/>
    <w:basedOn w:val="Normal"/>
    <w:qFormat/>
    <w:rsid w:val="003E4626"/>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qFormat/>
    <w:rsid w:val="003E4626"/>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qFormat/>
    <w:rsid w:val="003E4626"/>
    <w:pPr>
      <w:widowControl/>
      <w:jc w:val="left"/>
    </w:pPr>
    <w:rPr>
      <w:rFonts w:eastAsia="Times New Roman"/>
      <w:kern w:val="0"/>
      <w:sz w:val="24"/>
      <w:szCs w:val="24"/>
      <w:lang w:eastAsia="en-US"/>
    </w:rPr>
  </w:style>
  <w:style w:type="paragraph" w:customStyle="1" w:styleId="mbox-text-span1">
    <w:name w:val="mbox-text-span1"/>
    <w:basedOn w:val="Normal"/>
    <w:qFormat/>
    <w:rsid w:val="003E4626"/>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qFormat/>
    <w:rsid w:val="003E4626"/>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qFormat/>
    <w:rsid w:val="003E4626"/>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qFormat/>
    <w:rsid w:val="003E4626"/>
    <w:rPr>
      <w:rFonts w:ascii="Times New Roman" w:hAnsi="Times New Roman" w:cs="Times New Roman" w:hint="default"/>
      <w:sz w:val="24"/>
      <w:szCs w:val="24"/>
    </w:rPr>
  </w:style>
  <w:style w:type="paragraph" w:customStyle="1" w:styleId="letterhead1">
    <w:name w:val="letterhead1"/>
    <w:basedOn w:val="Normal"/>
    <w:qFormat/>
    <w:rsid w:val="003E4626"/>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qFormat/>
    <w:rsid w:val="003E4626"/>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qFormat/>
    <w:rsid w:val="003E4626"/>
    <w:pPr>
      <w:widowControl/>
      <w:jc w:val="left"/>
    </w:pPr>
    <w:rPr>
      <w:rFonts w:eastAsia="Times New Roman"/>
      <w:kern w:val="0"/>
      <w:sz w:val="24"/>
      <w:szCs w:val="24"/>
      <w:lang w:eastAsia="en-US"/>
    </w:rPr>
  </w:style>
  <w:style w:type="paragraph" w:customStyle="1" w:styleId="mw-indicators2">
    <w:name w:val="mw-indicators2"/>
    <w:basedOn w:val="Normal"/>
    <w:qFormat/>
    <w:rsid w:val="003E4626"/>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qFormat/>
    <w:rsid w:val="003E4626"/>
  </w:style>
  <w:style w:type="character" w:customStyle="1" w:styleId="ipa">
    <w:name w:val="ipa"/>
    <w:basedOn w:val="DefaultParagraphFont"/>
    <w:qFormat/>
    <w:rsid w:val="003E4626"/>
  </w:style>
  <w:style w:type="character" w:customStyle="1" w:styleId="toctoggle">
    <w:name w:val="toctoggle"/>
    <w:basedOn w:val="DefaultParagraphFont"/>
    <w:qFormat/>
    <w:rsid w:val="003E4626"/>
  </w:style>
  <w:style w:type="character" w:customStyle="1" w:styleId="tocnumber3">
    <w:name w:val="tocnumber3"/>
    <w:basedOn w:val="DefaultParagraphFont"/>
    <w:qFormat/>
    <w:rsid w:val="003E4626"/>
  </w:style>
  <w:style w:type="character" w:customStyle="1" w:styleId="toctext2">
    <w:name w:val="toctext2"/>
    <w:basedOn w:val="DefaultParagraphFont"/>
    <w:qFormat/>
    <w:rsid w:val="003E4626"/>
  </w:style>
  <w:style w:type="character" w:customStyle="1" w:styleId="kingdom">
    <w:name w:val="kingdom"/>
    <w:basedOn w:val="DefaultParagraphFont"/>
    <w:qFormat/>
    <w:rsid w:val="003E4626"/>
  </w:style>
  <w:style w:type="character" w:customStyle="1" w:styleId="phylum">
    <w:name w:val="phylum"/>
    <w:basedOn w:val="DefaultParagraphFont"/>
    <w:qFormat/>
    <w:rsid w:val="003E4626"/>
  </w:style>
  <w:style w:type="character" w:customStyle="1" w:styleId="class">
    <w:name w:val="class"/>
    <w:basedOn w:val="DefaultParagraphFont"/>
    <w:qFormat/>
    <w:rsid w:val="003E4626"/>
  </w:style>
  <w:style w:type="character" w:customStyle="1" w:styleId="order">
    <w:name w:val="order"/>
    <w:basedOn w:val="DefaultParagraphFont"/>
    <w:qFormat/>
    <w:rsid w:val="003E4626"/>
  </w:style>
  <w:style w:type="character" w:customStyle="1" w:styleId="suborder">
    <w:name w:val="suborder"/>
    <w:basedOn w:val="DefaultParagraphFont"/>
    <w:qFormat/>
    <w:rsid w:val="003E4626"/>
  </w:style>
  <w:style w:type="character" w:customStyle="1" w:styleId="family">
    <w:name w:val="family"/>
    <w:basedOn w:val="DefaultParagraphFont"/>
    <w:qFormat/>
    <w:rsid w:val="003E4626"/>
  </w:style>
  <w:style w:type="character" w:customStyle="1" w:styleId="genus">
    <w:name w:val="genus"/>
    <w:basedOn w:val="DefaultParagraphFont"/>
    <w:qFormat/>
    <w:rsid w:val="003E4626"/>
  </w:style>
  <w:style w:type="character" w:customStyle="1" w:styleId="species">
    <w:name w:val="species"/>
    <w:basedOn w:val="DefaultParagraphFont"/>
    <w:qFormat/>
    <w:rsid w:val="003E4626"/>
  </w:style>
  <w:style w:type="character" w:customStyle="1" w:styleId="subspecies">
    <w:name w:val="subspecies"/>
    <w:basedOn w:val="DefaultParagraphFont"/>
    <w:qFormat/>
    <w:rsid w:val="003E4626"/>
  </w:style>
  <w:style w:type="character" w:customStyle="1" w:styleId="trinomial">
    <w:name w:val="trinomial"/>
    <w:basedOn w:val="DefaultParagraphFont"/>
    <w:qFormat/>
    <w:rsid w:val="003E4626"/>
  </w:style>
  <w:style w:type="character" w:customStyle="1" w:styleId="BalloonTextChar">
    <w:name w:val="Balloon Text Char"/>
    <w:basedOn w:val="DefaultParagraphFont"/>
    <w:link w:val="BalloonText"/>
    <w:uiPriority w:val="99"/>
    <w:semiHidden/>
    <w:qFormat/>
    <w:rsid w:val="003E4626"/>
    <w:rPr>
      <w:rFonts w:ascii="Tahoma" w:eastAsia="宋体" w:hAnsi="Tahoma" w:cs="Tahoma"/>
      <w:kern w:val="2"/>
      <w:sz w:val="16"/>
      <w:szCs w:val="16"/>
      <w:lang w:eastAsia="zh-CN"/>
    </w:rPr>
  </w:style>
  <w:style w:type="paragraph" w:styleId="ListParagraph">
    <w:name w:val="List Paragraph"/>
    <w:basedOn w:val="Normal"/>
    <w:uiPriority w:val="34"/>
    <w:qFormat/>
    <w:rsid w:val="003E4626"/>
    <w:pPr>
      <w:ind w:left="720"/>
      <w:contextualSpacing/>
    </w:pPr>
  </w:style>
  <w:style w:type="character" w:customStyle="1" w:styleId="Date1">
    <w:name w:val="Date1"/>
    <w:basedOn w:val="DefaultParagraphFont"/>
    <w:qFormat/>
    <w:rsid w:val="003E4626"/>
  </w:style>
  <w:style w:type="character" w:customStyle="1" w:styleId="mwe-math-element">
    <w:name w:val="mwe-math-element"/>
    <w:basedOn w:val="DefaultParagraphFont"/>
    <w:qFormat/>
    <w:rsid w:val="003E4626"/>
  </w:style>
  <w:style w:type="character" w:customStyle="1" w:styleId="toctogglespan">
    <w:name w:val="toctogglespan"/>
    <w:basedOn w:val="DefaultParagraphFont"/>
    <w:qFormat/>
    <w:rsid w:val="003E4626"/>
  </w:style>
  <w:style w:type="character" w:customStyle="1" w:styleId="mw-cite-backlink">
    <w:name w:val="mw-cite-backlink"/>
    <w:basedOn w:val="DefaultParagraphFont"/>
    <w:qFormat/>
    <w:rsid w:val="003E4626"/>
  </w:style>
  <w:style w:type="character" w:customStyle="1" w:styleId="reference-text">
    <w:name w:val="reference-text"/>
    <w:basedOn w:val="DefaultParagraphFont"/>
    <w:qFormat/>
    <w:rsid w:val="003E4626"/>
  </w:style>
  <w:style w:type="character" w:customStyle="1" w:styleId="z3988">
    <w:name w:val="z3988"/>
    <w:basedOn w:val="DefaultParagraphFont"/>
    <w:qFormat/>
    <w:rsid w:val="003E4626"/>
  </w:style>
  <w:style w:type="character" w:customStyle="1" w:styleId="reference-accessdate">
    <w:name w:val="reference-accessdate"/>
    <w:basedOn w:val="DefaultParagraphFont"/>
    <w:qFormat/>
    <w:rsid w:val="003E4626"/>
  </w:style>
  <w:style w:type="character" w:customStyle="1" w:styleId="cs1-format">
    <w:name w:val="cs1-format"/>
    <w:basedOn w:val="DefaultParagraphFont"/>
    <w:qFormat/>
    <w:rsid w:val="003E4626"/>
  </w:style>
  <w:style w:type="character" w:customStyle="1" w:styleId="cs1-lock-registration">
    <w:name w:val="cs1-lock-registration"/>
    <w:basedOn w:val="DefaultParagraphFont"/>
    <w:qFormat/>
    <w:rsid w:val="003E4626"/>
  </w:style>
  <w:style w:type="character" w:customStyle="1" w:styleId="cs1-lock-free">
    <w:name w:val="cs1-lock-free"/>
    <w:basedOn w:val="DefaultParagraphFont"/>
    <w:qFormat/>
    <w:rsid w:val="003E4626"/>
  </w:style>
  <w:style w:type="character" w:customStyle="1" w:styleId="Heading4Char">
    <w:name w:val="Heading 4 Char"/>
    <w:basedOn w:val="DefaultParagraphFont"/>
    <w:link w:val="Heading4"/>
    <w:uiPriority w:val="9"/>
    <w:qFormat/>
    <w:rsid w:val="003E4626"/>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DefaultParagraphFont"/>
    <w:qFormat/>
    <w:rsid w:val="003E4626"/>
  </w:style>
  <w:style w:type="character" w:customStyle="1" w:styleId="rt-commentedtext">
    <w:name w:val="rt-commentedtext"/>
    <w:basedOn w:val="DefaultParagraphFont"/>
    <w:qFormat/>
    <w:rsid w:val="003E4626"/>
  </w:style>
  <w:style w:type="character" w:customStyle="1" w:styleId="legend-color">
    <w:name w:val="legend-color"/>
    <w:basedOn w:val="DefaultParagraphFont"/>
    <w:qFormat/>
    <w:rsid w:val="003E4626"/>
  </w:style>
  <w:style w:type="character" w:customStyle="1" w:styleId="cs1-kern-right">
    <w:name w:val="cs1-kern-right"/>
    <w:basedOn w:val="DefaultParagraphFont"/>
    <w:qFormat/>
    <w:rsid w:val="003E4626"/>
  </w:style>
  <w:style w:type="character" w:customStyle="1" w:styleId="cs1-lock-subscription">
    <w:name w:val="cs1-lock-subscription"/>
    <w:basedOn w:val="DefaultParagraphFont"/>
    <w:qFormat/>
    <w:rsid w:val="003E4626"/>
  </w:style>
  <w:style w:type="character" w:customStyle="1" w:styleId="cs1-kern-left">
    <w:name w:val="cs1-kern-left"/>
    <w:basedOn w:val="DefaultParagraphFont"/>
    <w:qFormat/>
    <w:rsid w:val="003E4626"/>
  </w:style>
  <w:style w:type="character" w:customStyle="1" w:styleId="css-901oao">
    <w:name w:val="css-901oao"/>
    <w:basedOn w:val="DefaultParagraphFont"/>
    <w:qFormat/>
    <w:rsid w:val="003E4626"/>
  </w:style>
  <w:style w:type="character" w:customStyle="1" w:styleId="r-18u37iz">
    <w:name w:val="r-18u37iz"/>
    <w:basedOn w:val="DefaultParagraphFont"/>
    <w:qFormat/>
    <w:rsid w:val="003E4626"/>
  </w:style>
  <w:style w:type="character" w:customStyle="1" w:styleId="mw-tmh-playtext">
    <w:name w:val="mw-tmh-playtext"/>
    <w:basedOn w:val="DefaultParagraphFont"/>
    <w:qFormat/>
    <w:rsid w:val="003E4626"/>
  </w:style>
  <w:style w:type="character" w:customStyle="1" w:styleId="Date2">
    <w:name w:val="Date2"/>
    <w:basedOn w:val="DefaultParagraphFont"/>
    <w:qFormat/>
    <w:rsid w:val="003E4626"/>
  </w:style>
  <w:style w:type="character" w:customStyle="1" w:styleId="anchor">
    <w:name w:val="anchor"/>
    <w:basedOn w:val="DefaultParagraphFont"/>
    <w:qFormat/>
    <w:rsid w:val="003E4626"/>
  </w:style>
  <w:style w:type="character" w:customStyle="1" w:styleId="cs1-lock-limited">
    <w:name w:val="cs1-lock-limited"/>
    <w:basedOn w:val="DefaultParagraphFont"/>
    <w:qFormat/>
    <w:rsid w:val="003E4626"/>
  </w:style>
  <w:style w:type="character" w:customStyle="1" w:styleId="HTMLPreformattedChar1">
    <w:name w:val="HTML Preformatted Char1"/>
    <w:basedOn w:val="DefaultParagraphFont"/>
    <w:uiPriority w:val="99"/>
    <w:semiHidden/>
    <w:qFormat/>
    <w:rsid w:val="003E4626"/>
    <w:rPr>
      <w:rFonts w:ascii="Consolas" w:eastAsia="宋体" w:hAnsi="Consolas" w:cs="Consolas"/>
      <w:kern w:val="2"/>
      <w:sz w:val="20"/>
      <w:szCs w:val="20"/>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en.wikipedia.org/wiki/Thermoplasma" TargetMode="External"/><Relationship Id="rId299" Type="http://schemas.openxmlformats.org/officeDocument/2006/relationships/hyperlink" Target="https://en.wikipedia.org/wiki/Cell_adhesion" TargetMode="External"/><Relationship Id="rId671" Type="http://schemas.openxmlformats.org/officeDocument/2006/relationships/hyperlink" Target="https://pubmed.ncbi.nlm.nih.gov/18158904" TargetMode="External"/><Relationship Id="rId727" Type="http://schemas.openxmlformats.org/officeDocument/2006/relationships/hyperlink" Target="https://pubmed.ncbi.nlm.nih.gov/21351878" TargetMode="External"/><Relationship Id="rId21" Type="http://schemas.openxmlformats.org/officeDocument/2006/relationships/hyperlink" Target="https://en.wikipedia.org/wiki/Unicellular_organism" TargetMode="External"/><Relationship Id="rId63" Type="http://schemas.openxmlformats.org/officeDocument/2006/relationships/hyperlink" Target="https://en.wikipedia.org/wiki/Cell_(biology)" TargetMode="External"/><Relationship Id="rId159" Type="http://schemas.openxmlformats.org/officeDocument/2006/relationships/hyperlink" Target="https://en.wikipedia.org/wiki/Cell_(biology)" TargetMode="External"/><Relationship Id="rId324" Type="http://schemas.openxmlformats.org/officeDocument/2006/relationships/hyperlink" Target="https://en.wikipedia.org/wiki/DNA_repair" TargetMode="External"/><Relationship Id="rId366" Type="http://schemas.openxmlformats.org/officeDocument/2006/relationships/hyperlink" Target="https://en.wikipedia.org/wiki/Neuron" TargetMode="External"/><Relationship Id="rId531" Type="http://schemas.openxmlformats.org/officeDocument/2006/relationships/hyperlink" Target="https://en.wikipedia.org/wiki/Umbilical_cord_blood" TargetMode="External"/><Relationship Id="rId573" Type="http://schemas.openxmlformats.org/officeDocument/2006/relationships/hyperlink" Target="https://en.wikipedia.org/wiki/Cell_(biology)" TargetMode="External"/><Relationship Id="rId629" Type="http://schemas.openxmlformats.org/officeDocument/2006/relationships/hyperlink" Target="https://en.wikipedia.org/wiki/Doi_(identifier)" TargetMode="External"/><Relationship Id="rId170" Type="http://schemas.openxmlformats.org/officeDocument/2006/relationships/hyperlink" Target="https://en.wikipedia.org/wiki/Gene_expression" TargetMode="External"/><Relationship Id="rId226" Type="http://schemas.openxmlformats.org/officeDocument/2006/relationships/hyperlink" Target="https://en.wikipedia.org/wiki/Cell_(biology)" TargetMode="External"/><Relationship Id="rId433" Type="http://schemas.openxmlformats.org/officeDocument/2006/relationships/hyperlink" Target="https://en.wikipedia.org/wiki/Cell_lineage" TargetMode="External"/><Relationship Id="rId268" Type="http://schemas.openxmlformats.org/officeDocument/2006/relationships/hyperlink" Target="https://en.wikipedia.org/wiki/Microtubules" TargetMode="External"/><Relationship Id="rId475" Type="http://schemas.openxmlformats.org/officeDocument/2006/relationships/hyperlink" Target="https://en.wikipedia.org/wiki/Blastocyst" TargetMode="External"/><Relationship Id="rId640" Type="http://schemas.openxmlformats.org/officeDocument/2006/relationships/hyperlink" Target="https://en.wikipedia.org/wiki/Special:BookSources/9780071122610" TargetMode="External"/><Relationship Id="rId682" Type="http://schemas.openxmlformats.org/officeDocument/2006/relationships/hyperlink" Target="https://en.wikipedia.org/wiki/PMC_(identifier)" TargetMode="External"/><Relationship Id="rId738" Type="http://schemas.openxmlformats.org/officeDocument/2006/relationships/hyperlink" Target="https://en.wikipedia.org/wiki/Bibcode_(identifier)" TargetMode="External"/><Relationship Id="rId32" Type="http://schemas.openxmlformats.org/officeDocument/2006/relationships/hyperlink" Target="https://en.wikipedia.org/wiki/Biomolecule" TargetMode="External"/><Relationship Id="rId74" Type="http://schemas.openxmlformats.org/officeDocument/2006/relationships/hyperlink" Target="https://en.wikipedia.org/wiki/Cell_(biology)" TargetMode="External"/><Relationship Id="rId128" Type="http://schemas.openxmlformats.org/officeDocument/2006/relationships/hyperlink" Target="https://en.wikipedia.org/wiki/Cell_(biology)" TargetMode="External"/><Relationship Id="rId335" Type="http://schemas.openxmlformats.org/officeDocument/2006/relationships/hyperlink" Target="https://en.wikipedia.org/wiki/Translation_(genetics)" TargetMode="External"/><Relationship Id="rId377" Type="http://schemas.openxmlformats.org/officeDocument/2006/relationships/hyperlink" Target="https://en.wikipedia.org/wiki/Development_(biology)" TargetMode="External"/><Relationship Id="rId500" Type="http://schemas.openxmlformats.org/officeDocument/2006/relationships/hyperlink" Target="https://en.wikipedia.org/wiki/Extracellular_matrix" TargetMode="External"/><Relationship Id="rId542" Type="http://schemas.openxmlformats.org/officeDocument/2006/relationships/hyperlink" Target="https://en.wikipedia.org/wiki/Klf4" TargetMode="External"/><Relationship Id="rId584" Type="http://schemas.openxmlformats.org/officeDocument/2006/relationships/hyperlink" Target="https://en.wikipedia.org/wiki/Cell_(biology)" TargetMode="External"/><Relationship Id="rId5" Type="http://schemas.openxmlformats.org/officeDocument/2006/relationships/settings" Target="settings.xml"/><Relationship Id="rId181" Type="http://schemas.openxmlformats.org/officeDocument/2006/relationships/hyperlink" Target="https://en.wikipedia.org/wiki/Protein" TargetMode="External"/><Relationship Id="rId237" Type="http://schemas.openxmlformats.org/officeDocument/2006/relationships/hyperlink" Target="https://en.wikipedia.org/wiki/Transcription_(genetics)" TargetMode="External"/><Relationship Id="rId402" Type="http://schemas.openxmlformats.org/officeDocument/2006/relationships/hyperlink" Target="https://en.wikipedia.org/wiki/Selective_pressure" TargetMode="External"/><Relationship Id="rId279" Type="http://schemas.openxmlformats.org/officeDocument/2006/relationships/hyperlink" Target="https://en.wikipedia.org/wiki/Protein" TargetMode="External"/><Relationship Id="rId444" Type="http://schemas.openxmlformats.org/officeDocument/2006/relationships/hyperlink" Target="https://en.wikipedia.org/wiki/Endoderm" TargetMode="External"/><Relationship Id="rId486" Type="http://schemas.openxmlformats.org/officeDocument/2006/relationships/hyperlink" Target="https://en.wikipedia.org/wiki/Neurulation" TargetMode="External"/><Relationship Id="rId651" Type="http://schemas.openxmlformats.org/officeDocument/2006/relationships/hyperlink" Target="https://en.wikipedia.org/wiki/Cell_(biology)" TargetMode="External"/><Relationship Id="rId693" Type="http://schemas.openxmlformats.org/officeDocument/2006/relationships/hyperlink" Target="https://en.wikipedia.org/wiki/PMC_(identifier)" TargetMode="External"/><Relationship Id="rId707" Type="http://schemas.openxmlformats.org/officeDocument/2006/relationships/hyperlink" Target="https://en.wikipedia.org/wiki/S2CID_(identifier)" TargetMode="External"/><Relationship Id="rId749" Type="http://schemas.openxmlformats.org/officeDocument/2006/relationships/hyperlink" Target="https://en.wikipedia.org/wiki/PMID_(identifier)" TargetMode="External"/><Relationship Id="rId43" Type="http://schemas.openxmlformats.org/officeDocument/2006/relationships/hyperlink" Target="https://en.wikipedia.org/wiki/Cell_(biology)" TargetMode="External"/><Relationship Id="rId139" Type="http://schemas.openxmlformats.org/officeDocument/2006/relationships/hyperlink" Target="https://en.wikipedia.org/wiki/Eukaryote" TargetMode="External"/><Relationship Id="rId290" Type="http://schemas.openxmlformats.org/officeDocument/2006/relationships/hyperlink" Target="https://en.wikipedia.org/wiki/Bacillus_anthracis" TargetMode="External"/><Relationship Id="rId304" Type="http://schemas.openxmlformats.org/officeDocument/2006/relationships/hyperlink" Target="https://en.wikipedia.org/wiki/Prokaryote" TargetMode="External"/><Relationship Id="rId346" Type="http://schemas.openxmlformats.org/officeDocument/2006/relationships/hyperlink" Target="https://en.wikipedia.org/wiki/Messenger_RNA" TargetMode="External"/><Relationship Id="rId388" Type="http://schemas.openxmlformats.org/officeDocument/2006/relationships/hyperlink" Target="https://en.wikipedia.org/wiki/Fungi" TargetMode="External"/><Relationship Id="rId511" Type="http://schemas.openxmlformats.org/officeDocument/2006/relationships/hyperlink" Target="https://en.wikipedia.org/wiki/Moratorium_(law)" TargetMode="External"/><Relationship Id="rId553" Type="http://schemas.openxmlformats.org/officeDocument/2006/relationships/hyperlink" Target="https://en.wikipedia.org/wiki/Ian_Wilmut" TargetMode="External"/><Relationship Id="rId609" Type="http://schemas.openxmlformats.org/officeDocument/2006/relationships/hyperlink" Target="https://api.semanticscholar.org/CorpusID:5200449" TargetMode="External"/><Relationship Id="rId760" Type="http://schemas.openxmlformats.org/officeDocument/2006/relationships/fontTable" Target="fontTable.xml"/><Relationship Id="rId85" Type="http://schemas.openxmlformats.org/officeDocument/2006/relationships/hyperlink" Target="https://en.wikipedia.org/wiki/Cell_fractionation" TargetMode="External"/><Relationship Id="rId150" Type="http://schemas.openxmlformats.org/officeDocument/2006/relationships/hyperlink" Target="https://en.wikipedia.org/wiki/Cilium" TargetMode="External"/><Relationship Id="rId192" Type="http://schemas.openxmlformats.org/officeDocument/2006/relationships/hyperlink" Target="https://en.wikipedia.org/wiki/Cell_(biology)" TargetMode="External"/><Relationship Id="rId206" Type="http://schemas.openxmlformats.org/officeDocument/2006/relationships/hyperlink" Target="https://en.wikipedia.org/wiki/Ribosome" TargetMode="External"/><Relationship Id="rId413" Type="http://schemas.openxmlformats.org/officeDocument/2006/relationships/hyperlink" Target="https://en.wikipedia.org/wiki/Peptide_nucleic_acid" TargetMode="External"/><Relationship Id="rId595" Type="http://schemas.openxmlformats.org/officeDocument/2006/relationships/hyperlink" Target="https://en.wikipedia.org/wiki/Cell_(biology)" TargetMode="External"/><Relationship Id="rId248" Type="http://schemas.openxmlformats.org/officeDocument/2006/relationships/hyperlink" Target="https://en.wikipedia.org/wiki/Cellular_respiration" TargetMode="External"/><Relationship Id="rId455" Type="http://schemas.openxmlformats.org/officeDocument/2006/relationships/hyperlink" Target="https://en.wikipedia.org/wiki/Epithelium" TargetMode="External"/><Relationship Id="rId497" Type="http://schemas.openxmlformats.org/officeDocument/2006/relationships/hyperlink" Target="https://en.wikipedia.org/wiki/Neuron" TargetMode="External"/><Relationship Id="rId620" Type="http://schemas.openxmlformats.org/officeDocument/2006/relationships/hyperlink" Target="https://en.wikipedia.org/wiki/Cell_(biology)" TargetMode="External"/><Relationship Id="rId662" Type="http://schemas.openxmlformats.org/officeDocument/2006/relationships/hyperlink" Target="https://en.wikipedia.org/wiki/PMID_(identifier)" TargetMode="External"/><Relationship Id="rId718" Type="http://schemas.openxmlformats.org/officeDocument/2006/relationships/hyperlink" Target="https://doi.org/10.1146%2Fannurev.ecolsys.36.102403.114735" TargetMode="External"/><Relationship Id="rId12" Type="http://schemas.openxmlformats.org/officeDocument/2006/relationships/hyperlink" Target="https://en.wikipedia.org/wiki/Cell_membrane" TargetMode="External"/><Relationship Id="rId108" Type="http://schemas.openxmlformats.org/officeDocument/2006/relationships/hyperlink" Target="https://en.wikipedia.org/wiki/DNA" TargetMode="External"/><Relationship Id="rId315" Type="http://schemas.openxmlformats.org/officeDocument/2006/relationships/hyperlink" Target="https://en.wikipedia.org/wiki/Meiosis_I" TargetMode="External"/><Relationship Id="rId357" Type="http://schemas.openxmlformats.org/officeDocument/2006/relationships/hyperlink" Target="https://en.wikipedia.org/wiki/Cell_(biology)" TargetMode="External"/><Relationship Id="rId522" Type="http://schemas.openxmlformats.org/officeDocument/2006/relationships/hyperlink" Target="https://en.wikipedia.org/wiki/Cyclin_D" TargetMode="External"/><Relationship Id="rId54" Type="http://schemas.openxmlformats.org/officeDocument/2006/relationships/hyperlink" Target="https://en.wikipedia.org/wiki/Unicellular" TargetMode="External"/><Relationship Id="rId96" Type="http://schemas.openxmlformats.org/officeDocument/2006/relationships/hyperlink" Target="https://en.wikipedia.org/wiki/Cell_nucleus" TargetMode="External"/><Relationship Id="rId161" Type="http://schemas.openxmlformats.org/officeDocument/2006/relationships/hyperlink" Target="https://en.wikipedia.org/wiki/Eukaryotic" TargetMode="External"/><Relationship Id="rId217" Type="http://schemas.openxmlformats.org/officeDocument/2006/relationships/hyperlink" Target="https://en.wikipedia.org/wiki/Mitochondrial_genome" TargetMode="External"/><Relationship Id="rId399" Type="http://schemas.openxmlformats.org/officeDocument/2006/relationships/hyperlink" Target="https://en.wikipedia.org/wiki/Gabon" TargetMode="External"/><Relationship Id="rId564" Type="http://schemas.openxmlformats.org/officeDocument/2006/relationships/hyperlink" Target="https://www.ncbi.nlm.nih.gov/books/NBK26863/" TargetMode="External"/><Relationship Id="rId259" Type="http://schemas.openxmlformats.org/officeDocument/2006/relationships/hyperlink" Target="https://en.wikipedia.org/wiki/Lipid" TargetMode="External"/><Relationship Id="rId424" Type="http://schemas.openxmlformats.org/officeDocument/2006/relationships/hyperlink" Target="https://en.wikipedia.org/wiki/Endosymbiotic_theory" TargetMode="External"/><Relationship Id="rId466" Type="http://schemas.openxmlformats.org/officeDocument/2006/relationships/hyperlink" Target="https://en.wikipedia.org/wiki/Somatic_cell_nuclear_transfer" TargetMode="External"/><Relationship Id="rId631" Type="http://schemas.openxmlformats.org/officeDocument/2006/relationships/hyperlink" Target="https://en.wikipedia.org/wiki/PMC_(identifier)" TargetMode="External"/><Relationship Id="rId673" Type="http://schemas.openxmlformats.org/officeDocument/2006/relationships/hyperlink" Target="https://books.google.com/books?id=N2GU-DYKkk0C&amp;q=Prokaryotic+india+ink&amp;pg=PA87" TargetMode="External"/><Relationship Id="rId729" Type="http://schemas.openxmlformats.org/officeDocument/2006/relationships/hyperlink" Target="https://en.wikipedia.org/wiki/John_Tyler_Bonner" TargetMode="External"/><Relationship Id="rId23" Type="http://schemas.openxmlformats.org/officeDocument/2006/relationships/hyperlink" Target="https://en.wikipedia.org/wiki/Robert_Hooke" TargetMode="External"/><Relationship Id="rId119" Type="http://schemas.openxmlformats.org/officeDocument/2006/relationships/hyperlink" Target="https://en.wikipedia.org/wiki/Osmotic_pressure" TargetMode="External"/><Relationship Id="rId270" Type="http://schemas.openxmlformats.org/officeDocument/2006/relationships/hyperlink" Target="https://en.wikipedia.org/wiki/Endoplasmic_reticulum" TargetMode="External"/><Relationship Id="rId326" Type="http://schemas.openxmlformats.org/officeDocument/2006/relationships/hyperlink" Target="https://en.wikipedia.org/wiki/DNA_mismatch_repair" TargetMode="External"/><Relationship Id="rId533" Type="http://schemas.openxmlformats.org/officeDocument/2006/relationships/hyperlink" Target="https://en.wikipedia.org/wiki/Germ_layers" TargetMode="External"/><Relationship Id="rId65" Type="http://schemas.openxmlformats.org/officeDocument/2006/relationships/hyperlink" Target="https://en.wikipedia.org/wiki/Cell_theory" TargetMode="External"/><Relationship Id="rId130" Type="http://schemas.openxmlformats.org/officeDocument/2006/relationships/hyperlink" Target="https://en.wikipedia.org/wiki/Nucleoid" TargetMode="External"/><Relationship Id="rId368" Type="http://schemas.openxmlformats.org/officeDocument/2006/relationships/hyperlink" Target="https://en.wikipedia.org/wiki/Fibroblast" TargetMode="External"/><Relationship Id="rId575" Type="http://schemas.openxmlformats.org/officeDocument/2006/relationships/hyperlink" Target="https://en.wikipedia.org/wiki/Cell_(biology)" TargetMode="External"/><Relationship Id="rId740" Type="http://schemas.openxmlformats.org/officeDocument/2006/relationships/hyperlink" Target="https://en.wikipedia.org/wiki/Doi_(identifier)" TargetMode="External"/><Relationship Id="rId172" Type="http://schemas.openxmlformats.org/officeDocument/2006/relationships/hyperlink" Target="https://en.wikipedia.org/wiki/Enzyme" TargetMode="External"/><Relationship Id="rId228" Type="http://schemas.openxmlformats.org/officeDocument/2006/relationships/hyperlink" Target="https://en.wikipedia.org/wiki/Mitochondria" TargetMode="External"/><Relationship Id="rId435" Type="http://schemas.openxmlformats.org/officeDocument/2006/relationships/hyperlink" Target="https://en.wikipedia.org/wiki/Progenitor_cells" TargetMode="External"/><Relationship Id="rId477" Type="http://schemas.openxmlformats.org/officeDocument/2006/relationships/hyperlink" Target="https://en.wikipedia.org/wiki/Human_embryonic_development" TargetMode="External"/><Relationship Id="rId600" Type="http://schemas.openxmlformats.org/officeDocument/2006/relationships/hyperlink" Target="https://pubmed.ncbi.nlm.nih.gov/23829164" TargetMode="External"/><Relationship Id="rId642" Type="http://schemas.openxmlformats.org/officeDocument/2006/relationships/hyperlink" Target="https://en.wikipedia.org/wiki/Cell_(biology)" TargetMode="External"/><Relationship Id="rId684" Type="http://schemas.openxmlformats.org/officeDocument/2006/relationships/hyperlink" Target="https://en.wikipedia.org/wiki/PMID_(identifier)" TargetMode="External"/><Relationship Id="rId281" Type="http://schemas.openxmlformats.org/officeDocument/2006/relationships/hyperlink" Target="https://en.wikipedia.org/wiki/Cell_(biology)" TargetMode="External"/><Relationship Id="rId337" Type="http://schemas.openxmlformats.org/officeDocument/2006/relationships/hyperlink" Target="https://en.wikipedia.org/wiki/Reducing_agent" TargetMode="External"/><Relationship Id="rId502" Type="http://schemas.openxmlformats.org/officeDocument/2006/relationships/hyperlink" Target="https://en.wikipedia.org/wiki/GSK3B" TargetMode="External"/><Relationship Id="rId34" Type="http://schemas.openxmlformats.org/officeDocument/2006/relationships/hyperlink" Target="https://en.wikipedia.org/wiki/Nucleic_acid" TargetMode="External"/><Relationship Id="rId76" Type="http://schemas.openxmlformats.org/officeDocument/2006/relationships/hyperlink" Target="https://en.wikipedia.org/wiki/Cell_biology" TargetMode="External"/><Relationship Id="rId141" Type="http://schemas.openxmlformats.org/officeDocument/2006/relationships/hyperlink" Target="https://en.wikipedia.org/wiki/Organelle" TargetMode="External"/><Relationship Id="rId379" Type="http://schemas.openxmlformats.org/officeDocument/2006/relationships/hyperlink" Target="https://en.wikipedia.org/wiki/Cell_division" TargetMode="External"/><Relationship Id="rId544" Type="http://schemas.openxmlformats.org/officeDocument/2006/relationships/hyperlink" Target="https://en.wikipedia.org/wiki/James_Thomson_(cell_biologist)" TargetMode="External"/><Relationship Id="rId586" Type="http://schemas.openxmlformats.org/officeDocument/2006/relationships/hyperlink" Target="https://en.wikipedia.org/wiki/Cell_(biology)" TargetMode="External"/><Relationship Id="rId751" Type="http://schemas.openxmlformats.org/officeDocument/2006/relationships/hyperlink" Target="https://en.wikipedia.org/wiki/Cell_(biology)" TargetMode="External"/><Relationship Id="rId7" Type="http://schemas.openxmlformats.org/officeDocument/2006/relationships/footnotes" Target="footnotes.xml"/><Relationship Id="rId183" Type="http://schemas.openxmlformats.org/officeDocument/2006/relationships/hyperlink" Target="https://en.wikipedia.org/wiki/Molecule" TargetMode="External"/><Relationship Id="rId239" Type="http://schemas.openxmlformats.org/officeDocument/2006/relationships/hyperlink" Target="https://en.wikipedia.org/wiki/DNA" TargetMode="External"/><Relationship Id="rId390" Type="http://schemas.openxmlformats.org/officeDocument/2006/relationships/hyperlink" Target="https://en.wikipedia.org/wiki/Red_algae" TargetMode="External"/><Relationship Id="rId404" Type="http://schemas.openxmlformats.org/officeDocument/2006/relationships/hyperlink" Target="https://en.wikipedia.org/wiki/Abiogenesis" TargetMode="External"/><Relationship Id="rId446" Type="http://schemas.openxmlformats.org/officeDocument/2006/relationships/hyperlink" Target="https://en.wikipedia.org/wiki/Cell_culture" TargetMode="External"/><Relationship Id="rId611" Type="http://schemas.openxmlformats.org/officeDocument/2006/relationships/hyperlink" Target="https://en.wikipedia.org/wiki/ISBN_(identifier)" TargetMode="External"/><Relationship Id="rId653" Type="http://schemas.openxmlformats.org/officeDocument/2006/relationships/hyperlink" Target="https://en.wikipedia.org/wiki/Doi_(identifier)" TargetMode="External"/><Relationship Id="rId250" Type="http://schemas.openxmlformats.org/officeDocument/2006/relationships/hyperlink" Target="https://en.wikipedia.org/wiki/Oxygen" TargetMode="External"/><Relationship Id="rId292" Type="http://schemas.openxmlformats.org/officeDocument/2006/relationships/hyperlink" Target="https://en.wikipedia.org/wiki/Streptococci" TargetMode="External"/><Relationship Id="rId306" Type="http://schemas.openxmlformats.org/officeDocument/2006/relationships/hyperlink" Target="https://en.wikipedia.org/wiki/Eukaryote" TargetMode="External"/><Relationship Id="rId488" Type="http://schemas.openxmlformats.org/officeDocument/2006/relationships/hyperlink" Target="https://en.wikipedia.org/wiki/Encephalization" TargetMode="External"/><Relationship Id="rId695" Type="http://schemas.openxmlformats.org/officeDocument/2006/relationships/hyperlink" Target="https://en.wikipedia.org/wiki/PMID_(identifier)" TargetMode="External"/><Relationship Id="rId709" Type="http://schemas.openxmlformats.org/officeDocument/2006/relationships/hyperlink" Target="https://en.wikipedia.org/wiki/Cell_(biology)" TargetMode="External"/><Relationship Id="rId45" Type="http://schemas.openxmlformats.org/officeDocument/2006/relationships/hyperlink" Target="https://en.wikipedia.org/wiki/Cell_membrane" TargetMode="External"/><Relationship Id="rId87" Type="http://schemas.openxmlformats.org/officeDocument/2006/relationships/hyperlink" Target="https://en.wikipedia.org/wiki/Bio-medical" TargetMode="External"/><Relationship Id="rId110" Type="http://schemas.openxmlformats.org/officeDocument/2006/relationships/hyperlink" Target="https://en.wikipedia.org/wiki/Cytoplasm" TargetMode="External"/><Relationship Id="rId348" Type="http://schemas.openxmlformats.org/officeDocument/2006/relationships/hyperlink" Target="https://en.wikipedia.org/wiki/Cytosol" TargetMode="External"/><Relationship Id="rId513" Type="http://schemas.openxmlformats.org/officeDocument/2006/relationships/hyperlink" Target="https://en.wikipedia.org/wiki/Somatic_cell" TargetMode="External"/><Relationship Id="rId555" Type="http://schemas.openxmlformats.org/officeDocument/2006/relationships/hyperlink" Target="https://en.wikipedia.org/wiki/Somatic_cell_nuclear_transfer" TargetMode="External"/><Relationship Id="rId597" Type="http://schemas.openxmlformats.org/officeDocument/2006/relationships/hyperlink" Target="https://en.wikipedia.org/wiki/Doi_(identifier)" TargetMode="External"/><Relationship Id="rId720" Type="http://schemas.openxmlformats.org/officeDocument/2006/relationships/hyperlink" Target="https://en.wikipedia.org/wiki/Cell_(biology)" TargetMode="External"/><Relationship Id="rId152" Type="http://schemas.openxmlformats.org/officeDocument/2006/relationships/hyperlink" Target="https://en.wikipedia.org/wiki/Antenna_(biology)" TargetMode="External"/><Relationship Id="rId194" Type="http://schemas.openxmlformats.org/officeDocument/2006/relationships/hyperlink" Target="https://en.wikipedia.org/wiki/Cell_(biology)" TargetMode="External"/><Relationship Id="rId208" Type="http://schemas.openxmlformats.org/officeDocument/2006/relationships/hyperlink" Target="https://en.wikipedia.org/wiki/Translation_(biology)" TargetMode="External"/><Relationship Id="rId415" Type="http://schemas.openxmlformats.org/officeDocument/2006/relationships/hyperlink" Target="https://en.wikipedia.org/wiki/Cell_(biology)" TargetMode="External"/><Relationship Id="rId457" Type="http://schemas.openxmlformats.org/officeDocument/2006/relationships/hyperlink" Target="https://en.wikipedia.org/wiki/Ernest_McCulloch" TargetMode="External"/><Relationship Id="rId622" Type="http://schemas.openxmlformats.org/officeDocument/2006/relationships/hyperlink" Target="https://en.wikipedia.org/wiki/Bibcode_(identifier)" TargetMode="External"/><Relationship Id="rId261" Type="http://schemas.openxmlformats.org/officeDocument/2006/relationships/hyperlink" Target="https://en.wikipedia.org/wiki/Digestive_enzyme" TargetMode="External"/><Relationship Id="rId499" Type="http://schemas.openxmlformats.org/officeDocument/2006/relationships/hyperlink" Target="https://en.wikipedia.org/wiki/Gelatin" TargetMode="External"/><Relationship Id="rId664" Type="http://schemas.openxmlformats.org/officeDocument/2006/relationships/hyperlink" Target="https://en.wikipedia.org/wiki/S2CID_(identifier)" TargetMode="External"/><Relationship Id="rId14" Type="http://schemas.openxmlformats.org/officeDocument/2006/relationships/hyperlink" Target="https://en.wikipedia.org/wiki/Protein" TargetMode="External"/><Relationship Id="rId56" Type="http://schemas.openxmlformats.org/officeDocument/2006/relationships/hyperlink" Target="https://en.wikipedia.org/wiki/Cell_(biology)" TargetMode="External"/><Relationship Id="rId317" Type="http://schemas.openxmlformats.org/officeDocument/2006/relationships/hyperlink" Target="https://en.wikipedia.org/wiki/Cell_(biology)" TargetMode="External"/><Relationship Id="rId359" Type="http://schemas.openxmlformats.org/officeDocument/2006/relationships/hyperlink" Target="https://en.wikipedia.org/wiki/Cell_(biology)" TargetMode="External"/><Relationship Id="rId524" Type="http://schemas.openxmlformats.org/officeDocument/2006/relationships/hyperlink" Target="https://en.wikipedia.org/wiki/Cyclin-dependent_kinase_2" TargetMode="External"/><Relationship Id="rId566" Type="http://schemas.openxmlformats.org/officeDocument/2006/relationships/hyperlink" Target="https://en.wikipedia.org/wiki/Embryo" TargetMode="External"/><Relationship Id="rId731" Type="http://schemas.openxmlformats.org/officeDocument/2006/relationships/hyperlink" Target="https://en.wikipedia.org/wiki/Doi_(identifier)" TargetMode="External"/><Relationship Id="rId98" Type="http://schemas.openxmlformats.org/officeDocument/2006/relationships/hyperlink" Target="https://en.wikipedia.org/wiki/Unicellular_organism" TargetMode="External"/><Relationship Id="rId121" Type="http://schemas.openxmlformats.org/officeDocument/2006/relationships/hyperlink" Target="https://en.wikipedia.org/wiki/Plant_cell" TargetMode="External"/><Relationship Id="rId163" Type="http://schemas.openxmlformats.org/officeDocument/2006/relationships/hyperlink" Target="https://en.wikipedia.org/wiki/Membrane_potential" TargetMode="External"/><Relationship Id="rId219" Type="http://schemas.openxmlformats.org/officeDocument/2006/relationships/hyperlink" Target="https://en.wikipedia.org/wiki/Homologous_chromosome" TargetMode="External"/><Relationship Id="rId370" Type="http://schemas.openxmlformats.org/officeDocument/2006/relationships/hyperlink" Target="https://en.wikipedia.org/wiki/Genetics" TargetMode="External"/><Relationship Id="rId426" Type="http://schemas.openxmlformats.org/officeDocument/2006/relationships/hyperlink" Target="https://en.wikipedia.org/wiki/Mitochondria" TargetMode="External"/><Relationship Id="rId633" Type="http://schemas.openxmlformats.org/officeDocument/2006/relationships/hyperlink" Target="https://en.wikipedia.org/wiki/PMID_(identifier)" TargetMode="External"/><Relationship Id="rId230" Type="http://schemas.openxmlformats.org/officeDocument/2006/relationships/hyperlink" Target="https://en.wikipedia.org/wiki/Peroxisomes" TargetMode="External"/><Relationship Id="rId468" Type="http://schemas.openxmlformats.org/officeDocument/2006/relationships/hyperlink" Target="https://en.wikipedia.org/wiki/Shinya_Yamanaka" TargetMode="External"/><Relationship Id="rId675" Type="http://schemas.openxmlformats.org/officeDocument/2006/relationships/hyperlink" Target="https://en.wikipedia.org/wiki/Special:BookSources/9780080984735" TargetMode="External"/><Relationship Id="rId25" Type="http://schemas.openxmlformats.org/officeDocument/2006/relationships/hyperlink" Target="https://en.wikipedia.org/wiki/Cell_theory" TargetMode="External"/><Relationship Id="rId67" Type="http://schemas.openxmlformats.org/officeDocument/2006/relationships/hyperlink" Target="https://en.wikipedia.org/wiki/Theodor_Schwann" TargetMode="External"/><Relationship Id="rId272" Type="http://schemas.openxmlformats.org/officeDocument/2006/relationships/hyperlink" Target="https://en.wikipedia.org/wiki/Cell_division" TargetMode="External"/><Relationship Id="rId328" Type="http://schemas.openxmlformats.org/officeDocument/2006/relationships/hyperlink" Target="https://en.wikipedia.org/wiki/Homologous_recombination" TargetMode="External"/><Relationship Id="rId535" Type="http://schemas.openxmlformats.org/officeDocument/2006/relationships/hyperlink" Target="https://en.wikipedia.org/wiki/Induced_pluripotent_stem_cell" TargetMode="External"/><Relationship Id="rId577" Type="http://schemas.openxmlformats.org/officeDocument/2006/relationships/hyperlink" Target="https://en.wikipedia.org/wiki/Cell_(biology)" TargetMode="External"/><Relationship Id="rId700" Type="http://schemas.openxmlformats.org/officeDocument/2006/relationships/hyperlink" Target="https://phys.org/news/2020-08-cells-human-body.html" TargetMode="External"/><Relationship Id="rId742" Type="http://schemas.openxmlformats.org/officeDocument/2006/relationships/hyperlink" Target="https://en.wikipedia.org/wiki/PMID_(identifier)" TargetMode="External"/><Relationship Id="rId132" Type="http://schemas.openxmlformats.org/officeDocument/2006/relationships/hyperlink" Target="https://en.wikipedia.org/wiki/Flagella" TargetMode="External"/><Relationship Id="rId174" Type="http://schemas.openxmlformats.org/officeDocument/2006/relationships/hyperlink" Target="https://en.wikipedia.org/wiki/Cell_membrane" TargetMode="External"/><Relationship Id="rId381" Type="http://schemas.openxmlformats.org/officeDocument/2006/relationships/hyperlink" Target="https://en.wikipedia.org/wiki/Cyanobacteria" TargetMode="External"/><Relationship Id="rId602" Type="http://schemas.openxmlformats.org/officeDocument/2006/relationships/hyperlink" Target="https://api.semanticscholar.org/CorpusID:16247166" TargetMode="External"/><Relationship Id="rId241" Type="http://schemas.openxmlformats.org/officeDocument/2006/relationships/hyperlink" Target="https://en.wikipedia.org/wiki/RNA" TargetMode="External"/><Relationship Id="rId437" Type="http://schemas.openxmlformats.org/officeDocument/2006/relationships/hyperlink" Target="https://en.wikipedia.org/wiki/Mammals" TargetMode="External"/><Relationship Id="rId479" Type="http://schemas.openxmlformats.org/officeDocument/2006/relationships/hyperlink" Target="https://en.wikipedia.org/wiki/Germ_layer" TargetMode="External"/><Relationship Id="rId644" Type="http://schemas.openxmlformats.org/officeDocument/2006/relationships/hyperlink" Target="https://www.ncbi.nlm.nih.gov/pmc/articles/PMC2386530" TargetMode="External"/><Relationship Id="rId686" Type="http://schemas.openxmlformats.org/officeDocument/2006/relationships/hyperlink" Target="https://en.wikipedia.org/wiki/Cell_(biology)" TargetMode="External"/><Relationship Id="rId36" Type="http://schemas.openxmlformats.org/officeDocument/2006/relationships/hyperlink" Target="https://en.wikipedia.org/wiki/Multicellular" TargetMode="External"/><Relationship Id="rId283" Type="http://schemas.openxmlformats.org/officeDocument/2006/relationships/hyperlink" Target="https://en.wikipedia.org/wiki/Cellulose" TargetMode="External"/><Relationship Id="rId339" Type="http://schemas.openxmlformats.org/officeDocument/2006/relationships/hyperlink" Target="https://en.wikipedia.org/wiki/Monosaccharides" TargetMode="External"/><Relationship Id="rId490" Type="http://schemas.openxmlformats.org/officeDocument/2006/relationships/hyperlink" Target="https://en.wikipedia.org/wiki/Radial_glial_cell" TargetMode="External"/><Relationship Id="rId504" Type="http://schemas.openxmlformats.org/officeDocument/2006/relationships/hyperlink" Target="https://en.wikipedia.org/wiki/Fibroblasts" TargetMode="External"/><Relationship Id="rId546" Type="http://schemas.openxmlformats.org/officeDocument/2006/relationships/hyperlink" Target="https://en.wikipedia.org/wiki/Foreskin" TargetMode="External"/><Relationship Id="rId711" Type="http://schemas.openxmlformats.org/officeDocument/2006/relationships/hyperlink" Target="https://en.wikipedia.org/wiki/ISBN_(identifier)" TargetMode="External"/><Relationship Id="rId753" Type="http://schemas.openxmlformats.org/officeDocument/2006/relationships/hyperlink" Target="https://doi.org/10.1038%2Fnrm2287" TargetMode="External"/><Relationship Id="rId78" Type="http://schemas.openxmlformats.org/officeDocument/2006/relationships/hyperlink" Target="https://en.wikipedia.org/wiki/Eukaryote" TargetMode="External"/><Relationship Id="rId101" Type="http://schemas.openxmlformats.org/officeDocument/2006/relationships/hyperlink" Target="https://en.wikipedia.org/wiki/Three_domain_system" TargetMode="External"/><Relationship Id="rId143" Type="http://schemas.openxmlformats.org/officeDocument/2006/relationships/hyperlink" Target="https://en.wikipedia.org/wiki/Cell_(biology)" TargetMode="External"/><Relationship Id="rId185" Type="http://schemas.openxmlformats.org/officeDocument/2006/relationships/hyperlink" Target="https://en.wikipedia.org/wiki/Receptor_(biochemistry)" TargetMode="External"/><Relationship Id="rId350" Type="http://schemas.openxmlformats.org/officeDocument/2006/relationships/hyperlink" Target="https://en.wikipedia.org/wiki/Flagella" TargetMode="External"/><Relationship Id="rId406" Type="http://schemas.openxmlformats.org/officeDocument/2006/relationships/hyperlink" Target="https://en.wikipedia.org/wiki/Early_Earth" TargetMode="External"/><Relationship Id="rId588" Type="http://schemas.openxmlformats.org/officeDocument/2006/relationships/hyperlink" Target="https://en.wikipedia.org/wiki/Cell_(biology)" TargetMode="External"/><Relationship Id="rId9" Type="http://schemas.openxmlformats.org/officeDocument/2006/relationships/hyperlink" Target="mailto:ma708090@gmail.com" TargetMode="External"/><Relationship Id="rId210" Type="http://schemas.openxmlformats.org/officeDocument/2006/relationships/hyperlink" Target="https://en.wikipedia.org/wiki/Cell_(biology)" TargetMode="External"/><Relationship Id="rId392" Type="http://schemas.openxmlformats.org/officeDocument/2006/relationships/hyperlink" Target="https://en.wikipedia.org/wiki/Colony_(biology)" TargetMode="External"/><Relationship Id="rId448" Type="http://schemas.openxmlformats.org/officeDocument/2006/relationships/hyperlink" Target="https://en.wikipedia.org/wiki/Embryonic_stem_cells" TargetMode="External"/><Relationship Id="rId613" Type="http://schemas.openxmlformats.org/officeDocument/2006/relationships/hyperlink" Target="https://en.wikipedia.org/wiki/Cell_(biology)" TargetMode="External"/><Relationship Id="rId655" Type="http://schemas.openxmlformats.org/officeDocument/2006/relationships/hyperlink" Target="https://en.wikipedia.org/wiki/PMID_(identifier)" TargetMode="External"/><Relationship Id="rId697" Type="http://schemas.openxmlformats.org/officeDocument/2006/relationships/hyperlink" Target="https://en.wikipedia.org/wiki/Cell_(biology)" TargetMode="External"/><Relationship Id="rId252" Type="http://schemas.openxmlformats.org/officeDocument/2006/relationships/hyperlink" Target="https://en.wikipedia.org/wiki/Adenosine_triphosphate" TargetMode="External"/><Relationship Id="rId294" Type="http://schemas.openxmlformats.org/officeDocument/2006/relationships/hyperlink" Target="https://en.wikipedia.org/wiki/Methyl_blue" TargetMode="External"/><Relationship Id="rId308" Type="http://schemas.openxmlformats.org/officeDocument/2006/relationships/hyperlink" Target="https://en.wikipedia.org/wiki/Diploid" TargetMode="External"/><Relationship Id="rId515" Type="http://schemas.openxmlformats.org/officeDocument/2006/relationships/hyperlink" Target="https://en.wikipedia.org/wiki/G2_phase" TargetMode="External"/><Relationship Id="rId722" Type="http://schemas.openxmlformats.org/officeDocument/2006/relationships/hyperlink" Target="https://en.wikipedia.org/wiki/Doi_(identifier)" TargetMode="External"/><Relationship Id="rId47" Type="http://schemas.openxmlformats.org/officeDocument/2006/relationships/hyperlink" Target="https://en.wikipedia.org/wiki/Protein" TargetMode="External"/><Relationship Id="rId89" Type="http://schemas.openxmlformats.org/officeDocument/2006/relationships/hyperlink" Target="https://en.wikipedia.org/wiki/Genetics" TargetMode="External"/><Relationship Id="rId112" Type="http://schemas.openxmlformats.org/officeDocument/2006/relationships/hyperlink" Target="https://en.wikipedia.org/wiki/Cell_envelope" TargetMode="External"/><Relationship Id="rId154" Type="http://schemas.openxmlformats.org/officeDocument/2006/relationships/hyperlink" Target="https://en.wikipedia.org/wiki/Motile_cilia" TargetMode="External"/><Relationship Id="rId361" Type="http://schemas.openxmlformats.org/officeDocument/2006/relationships/hyperlink" Target="https://en.wikipedia.org/wiki/Single-celled_organism" TargetMode="External"/><Relationship Id="rId557" Type="http://schemas.openxmlformats.org/officeDocument/2006/relationships/hyperlink" Target="https://en.wikipedia.org/wiki/Stochastic" TargetMode="External"/><Relationship Id="rId599" Type="http://schemas.openxmlformats.org/officeDocument/2006/relationships/hyperlink" Target="https://en.wikipedia.org/wiki/PMID_(identifier)" TargetMode="External"/><Relationship Id="rId196" Type="http://schemas.openxmlformats.org/officeDocument/2006/relationships/hyperlink" Target="https://en.wikipedia.org/wiki/Vimentin" TargetMode="External"/><Relationship Id="rId417" Type="http://schemas.openxmlformats.org/officeDocument/2006/relationships/hyperlink" Target="https://en.wikipedia.org/wiki/Cell_(biology)" TargetMode="External"/><Relationship Id="rId459" Type="http://schemas.openxmlformats.org/officeDocument/2006/relationships/hyperlink" Target="https://en.wikipedia.org/wiki/University_of_Toronto" TargetMode="External"/><Relationship Id="rId624" Type="http://schemas.openxmlformats.org/officeDocument/2006/relationships/hyperlink" Target="https://en.wikipedia.org/wiki/Doi_(identifier)" TargetMode="External"/><Relationship Id="rId666" Type="http://schemas.openxmlformats.org/officeDocument/2006/relationships/hyperlink" Target="https://en.wikipedia.org/wiki/Cell_(biology)" TargetMode="External"/><Relationship Id="rId16" Type="http://schemas.openxmlformats.org/officeDocument/2006/relationships/hyperlink" Target="https://en.wikipedia.org/wiki/Light_microscope" TargetMode="External"/><Relationship Id="rId221" Type="http://schemas.openxmlformats.org/officeDocument/2006/relationships/hyperlink" Target="https://en.wikipedia.org/wiki/Mitochondrial_DNA" TargetMode="External"/><Relationship Id="rId263" Type="http://schemas.openxmlformats.org/officeDocument/2006/relationships/hyperlink" Target="https://en.wikipedia.org/wiki/Virus" TargetMode="External"/><Relationship Id="rId319" Type="http://schemas.openxmlformats.org/officeDocument/2006/relationships/hyperlink" Target="https://en.wikipedia.org/wiki/DNA_damage_(naturally_occurring)" TargetMode="External"/><Relationship Id="rId470" Type="http://schemas.openxmlformats.org/officeDocument/2006/relationships/hyperlink" Target="https://en.wikipedia.org/wiki/Hematopoietic_stem_cell" TargetMode="External"/><Relationship Id="rId526" Type="http://schemas.openxmlformats.org/officeDocument/2006/relationships/hyperlink" Target="https://en.wikipedia.org/wiki/Retinoblastoma_protein" TargetMode="External"/><Relationship Id="rId58" Type="http://schemas.openxmlformats.org/officeDocument/2006/relationships/hyperlink" Target="https://en.wikipedia.org/wiki/Microorganism" TargetMode="External"/><Relationship Id="rId123" Type="http://schemas.openxmlformats.org/officeDocument/2006/relationships/hyperlink" Target="https://en.wikipedia.org/wiki/Genome" TargetMode="External"/><Relationship Id="rId330" Type="http://schemas.openxmlformats.org/officeDocument/2006/relationships/hyperlink" Target="https://en.wikipedia.org/wiki/Gene" TargetMode="External"/><Relationship Id="rId568" Type="http://schemas.openxmlformats.org/officeDocument/2006/relationships/hyperlink" Target="https://www.ncbi.nlm.nih.gov/entrez/query.fcgi?cmd=Search&amp;db=books&amp;doptcmdl=GenBookHL&amp;term=%22all+cells%22+AND+mboc4%5Bbook%5D+AND+372023%5Buid%5D&amp;rid=mboc4.section.4" TargetMode="External"/><Relationship Id="rId733" Type="http://schemas.openxmlformats.org/officeDocument/2006/relationships/hyperlink" Target="https://en.wikipedia.org/wiki/ISSN_(identifier)" TargetMode="External"/><Relationship Id="rId165" Type="http://schemas.openxmlformats.org/officeDocument/2006/relationships/hyperlink" Target="https://en.wikipedia.org/wiki/Red_blood_cell" TargetMode="External"/><Relationship Id="rId372" Type="http://schemas.openxmlformats.org/officeDocument/2006/relationships/hyperlink" Target="https://en.wikipedia.org/wiki/Regulation_of_gene_expression" TargetMode="External"/><Relationship Id="rId428" Type="http://schemas.openxmlformats.org/officeDocument/2006/relationships/hyperlink" Target="https://en.wikipedia.org/wiki/Multicellular_organisms" TargetMode="External"/><Relationship Id="rId635" Type="http://schemas.openxmlformats.org/officeDocument/2006/relationships/hyperlink" Target="https://en.wikipedia.org/wiki/Cell_(biology)" TargetMode="External"/><Relationship Id="rId677" Type="http://schemas.openxmlformats.org/officeDocument/2006/relationships/hyperlink" Target="https://en.wikipedia.org/wiki/Cell_(biology)" TargetMode="External"/><Relationship Id="rId232" Type="http://schemas.openxmlformats.org/officeDocument/2006/relationships/hyperlink" Target="https://en.wikipedia.org/wiki/Cell_nucleus" TargetMode="External"/><Relationship Id="rId274" Type="http://schemas.openxmlformats.org/officeDocument/2006/relationships/hyperlink" Target="https://en.wikipedia.org/wiki/Animal_cell" TargetMode="External"/><Relationship Id="rId481" Type="http://schemas.openxmlformats.org/officeDocument/2006/relationships/hyperlink" Target="https://en.wikipedia.org/wiki/Endoderm" TargetMode="External"/><Relationship Id="rId702" Type="http://schemas.openxmlformats.org/officeDocument/2006/relationships/hyperlink" Target="https://science.sciencemag.org/content/369/6507/eaay9792" TargetMode="External"/><Relationship Id="rId27" Type="http://schemas.openxmlformats.org/officeDocument/2006/relationships/hyperlink" Target="https://en.wikipedia.org/wiki/Theodor_Schwann" TargetMode="External"/><Relationship Id="rId69" Type="http://schemas.openxmlformats.org/officeDocument/2006/relationships/hyperlink" Target="https://en.wikipedia.org/wiki/Cell_(biology)" TargetMode="External"/><Relationship Id="rId134" Type="http://schemas.openxmlformats.org/officeDocument/2006/relationships/hyperlink" Target="https://en.wikipedia.org/wiki/Animals" TargetMode="External"/><Relationship Id="rId537" Type="http://schemas.openxmlformats.org/officeDocument/2006/relationships/hyperlink" Target="https://en.wikipedia.org/wiki/Shinya_Yamanaka" TargetMode="External"/><Relationship Id="rId579" Type="http://schemas.openxmlformats.org/officeDocument/2006/relationships/hyperlink" Target="https://en.wikipedia.org/wiki/Cell_(biology)" TargetMode="External"/><Relationship Id="rId744" Type="http://schemas.openxmlformats.org/officeDocument/2006/relationships/hyperlink" Target="https://en.wikipedia.org/wiki/S2CID_(identifier)" TargetMode="External"/><Relationship Id="rId80" Type="http://schemas.openxmlformats.org/officeDocument/2006/relationships/hyperlink" Target="https://en.wikipedia.org/wiki/Signaling_pathway" TargetMode="External"/><Relationship Id="rId176" Type="http://schemas.openxmlformats.org/officeDocument/2006/relationships/hyperlink" Target="https://en.wikipedia.org/wiki/Cell_wall" TargetMode="External"/><Relationship Id="rId341" Type="http://schemas.openxmlformats.org/officeDocument/2006/relationships/hyperlink" Target="https://en.wikipedia.org/wiki/Adenosine_triphosphate" TargetMode="External"/><Relationship Id="rId383" Type="http://schemas.openxmlformats.org/officeDocument/2006/relationships/hyperlink" Target="https://en.wikipedia.org/wiki/Actinomycetes" TargetMode="External"/><Relationship Id="rId439" Type="http://schemas.openxmlformats.org/officeDocument/2006/relationships/hyperlink" Target="https://en.wikipedia.org/wiki/In_vivo" TargetMode="External"/><Relationship Id="rId590" Type="http://schemas.openxmlformats.org/officeDocument/2006/relationships/hyperlink" Target="https://en.wikipedia.org/wiki/Copyright_status_of_works_by_the_federal_government_of_the_United_States" TargetMode="External"/><Relationship Id="rId604" Type="http://schemas.openxmlformats.org/officeDocument/2006/relationships/hyperlink" Target="https://en.wikipedia.org/wiki/Doi_(identifier)" TargetMode="External"/><Relationship Id="rId646" Type="http://schemas.openxmlformats.org/officeDocument/2006/relationships/hyperlink" Target="https://doi.org/10.1007%2Fs00418-008-0416-9" TargetMode="External"/><Relationship Id="rId201" Type="http://schemas.openxmlformats.org/officeDocument/2006/relationships/hyperlink" Target="https://en.wikipedia.org/wiki/RNA" TargetMode="External"/><Relationship Id="rId243" Type="http://schemas.openxmlformats.org/officeDocument/2006/relationships/hyperlink" Target="https://en.wikipedia.org/wiki/Nucleolus" TargetMode="External"/><Relationship Id="rId285" Type="http://schemas.openxmlformats.org/officeDocument/2006/relationships/hyperlink" Target="https://en.wikipedia.org/wiki/Peptidoglycan" TargetMode="External"/><Relationship Id="rId450" Type="http://schemas.openxmlformats.org/officeDocument/2006/relationships/hyperlink" Target="https://en.wikipedia.org/wiki/Stem-cell_niche" TargetMode="External"/><Relationship Id="rId506" Type="http://schemas.openxmlformats.org/officeDocument/2006/relationships/hyperlink" Target="https://en.wikipedia.org/wiki/Homeobox_protein_NANOG" TargetMode="External"/><Relationship Id="rId688" Type="http://schemas.openxmlformats.org/officeDocument/2006/relationships/hyperlink" Target="https://en.wikipedia.org/wiki/Special:BookSources/0815340729" TargetMode="External"/><Relationship Id="rId38" Type="http://schemas.openxmlformats.org/officeDocument/2006/relationships/header" Target="header1.xml"/><Relationship Id="rId103" Type="http://schemas.openxmlformats.org/officeDocument/2006/relationships/hyperlink" Target="https://en.wikipedia.org/wiki/Life" TargetMode="External"/><Relationship Id="rId310" Type="http://schemas.openxmlformats.org/officeDocument/2006/relationships/hyperlink" Target="https://en.wikipedia.org/wiki/Haploid" TargetMode="External"/><Relationship Id="rId492" Type="http://schemas.openxmlformats.org/officeDocument/2006/relationships/hyperlink" Target="https://en.wikipedia.org/wiki/Asymmetric_cell_division" TargetMode="External"/><Relationship Id="rId548" Type="http://schemas.openxmlformats.org/officeDocument/2006/relationships/hyperlink" Target="https://en.wikipedia.org/wiki/Epigenetic" TargetMode="External"/><Relationship Id="rId713" Type="http://schemas.openxmlformats.org/officeDocument/2006/relationships/hyperlink" Target="https://en.wikipedia.org/wiki/Cell_(biology)" TargetMode="External"/><Relationship Id="rId755" Type="http://schemas.openxmlformats.org/officeDocument/2006/relationships/hyperlink" Target="https://pubmed.ncbi.nlm.nih.gov/17971839" TargetMode="External"/><Relationship Id="rId91" Type="http://schemas.openxmlformats.org/officeDocument/2006/relationships/hyperlink" Target="https://en.wikipedia.org/wiki/Biochemistry" TargetMode="External"/><Relationship Id="rId145" Type="http://schemas.openxmlformats.org/officeDocument/2006/relationships/hyperlink" Target="https://en.wikipedia.org/wiki/Chromosome" TargetMode="External"/><Relationship Id="rId187" Type="http://schemas.openxmlformats.org/officeDocument/2006/relationships/hyperlink" Target="https://en.wikipedia.org/wiki/Cell_division" TargetMode="External"/><Relationship Id="rId352" Type="http://schemas.openxmlformats.org/officeDocument/2006/relationships/hyperlink" Target="https://en.wikipedia.org/wiki/Cancer_metastasis" TargetMode="External"/><Relationship Id="rId394" Type="http://schemas.openxmlformats.org/officeDocument/2006/relationships/hyperlink" Target="https://en.wikipedia.org/wiki/Cyanobacteria" TargetMode="External"/><Relationship Id="rId408" Type="http://schemas.openxmlformats.org/officeDocument/2006/relationships/hyperlink" Target="https://en.wikipedia.org/wiki/Hydrothermal_vent" TargetMode="External"/><Relationship Id="rId615" Type="http://schemas.openxmlformats.org/officeDocument/2006/relationships/hyperlink" Target="https://en.wikipedia.org/wiki/Special:BookSources/9788184243697" TargetMode="External"/><Relationship Id="rId212" Type="http://schemas.openxmlformats.org/officeDocument/2006/relationships/hyperlink" Target="https://en.wikipedia.org/wiki/Mitochondria" TargetMode="External"/><Relationship Id="rId254" Type="http://schemas.openxmlformats.org/officeDocument/2006/relationships/hyperlink" Target="https://en.wikipedia.org/wiki/Photosynthesis" TargetMode="External"/><Relationship Id="rId657" Type="http://schemas.openxmlformats.org/officeDocument/2006/relationships/hyperlink" Target="https://en.wikipedia.org/wiki/Cell_(biology)" TargetMode="External"/><Relationship Id="rId699" Type="http://schemas.openxmlformats.org/officeDocument/2006/relationships/hyperlink" Target="https://en.wikipedia.org/wiki/Cell_(biology)" TargetMode="External"/><Relationship Id="rId49" Type="http://schemas.openxmlformats.org/officeDocument/2006/relationships/hyperlink" Target="https://en.wikipedia.org/wiki/Cell_(biology)" TargetMode="External"/><Relationship Id="rId114" Type="http://schemas.openxmlformats.org/officeDocument/2006/relationships/hyperlink" Target="https://en.wikipedia.org/wiki/Cell_wall" TargetMode="External"/><Relationship Id="rId296" Type="http://schemas.openxmlformats.org/officeDocument/2006/relationships/hyperlink" Target="https://en.wikipedia.org/wiki/Flagella" TargetMode="External"/><Relationship Id="rId461" Type="http://schemas.openxmlformats.org/officeDocument/2006/relationships/hyperlink" Target="https://en.wikipedia.org/wiki/Hematopoietic_stem_cell_transplantation" TargetMode="External"/><Relationship Id="rId517" Type="http://schemas.openxmlformats.org/officeDocument/2006/relationships/hyperlink" Target="https://en.wikipedia.org/wiki/S_phase" TargetMode="External"/><Relationship Id="rId559" Type="http://schemas.openxmlformats.org/officeDocument/2006/relationships/hyperlink" Target="https://en.wikipedia.org/wiki/CIP/KIP" TargetMode="External"/><Relationship Id="rId724" Type="http://schemas.openxmlformats.org/officeDocument/2006/relationships/hyperlink" Target="https://en.wikipedia.org/wiki/Hdl_(identifier)" TargetMode="External"/><Relationship Id="rId60" Type="http://schemas.openxmlformats.org/officeDocument/2006/relationships/hyperlink" Target="https://en.wikipedia.org/wiki/Cell_(biology)" TargetMode="External"/><Relationship Id="rId156" Type="http://schemas.openxmlformats.org/officeDocument/2006/relationships/hyperlink" Target="https://en.wikipedia.org/wiki/Conifers" TargetMode="External"/><Relationship Id="rId198" Type="http://schemas.openxmlformats.org/officeDocument/2006/relationships/hyperlink" Target="https://en.wikipedia.org/wiki/Lamin" TargetMode="External"/><Relationship Id="rId321" Type="http://schemas.openxmlformats.org/officeDocument/2006/relationships/hyperlink" Target="https://en.wikipedia.org/wiki/Cell_(biology)" TargetMode="External"/><Relationship Id="rId363" Type="http://schemas.openxmlformats.org/officeDocument/2006/relationships/hyperlink" Target="https://en.wikipedia.org/wiki/Cell_type" TargetMode="External"/><Relationship Id="rId419" Type="http://schemas.openxmlformats.org/officeDocument/2006/relationships/hyperlink" Target="https://en.wikipedia.org/wiki/Vesicle_(biology_and_chemistry)" TargetMode="External"/><Relationship Id="rId570" Type="http://schemas.openxmlformats.org/officeDocument/2006/relationships/hyperlink" Target="http://www.phschool.com/el_marketing.html" TargetMode="External"/><Relationship Id="rId626" Type="http://schemas.openxmlformats.org/officeDocument/2006/relationships/hyperlink" Target="https://en.wikipedia.org/wiki/Cell_(biology)" TargetMode="External"/><Relationship Id="rId223" Type="http://schemas.openxmlformats.org/officeDocument/2006/relationships/hyperlink" Target="https://en.wikipedia.org/wiki/Genome" TargetMode="External"/><Relationship Id="rId430" Type="http://schemas.openxmlformats.org/officeDocument/2006/relationships/hyperlink" Target="https://en.wikipedia.org/wiki/Cell_(biology)" TargetMode="External"/><Relationship Id="rId668" Type="http://schemas.openxmlformats.org/officeDocument/2006/relationships/hyperlink" Target="https://en.wikipedia.org/wiki/Doi_(identifier)" TargetMode="External"/><Relationship Id="rId18" Type="http://schemas.openxmlformats.org/officeDocument/2006/relationships/hyperlink" Target="https://en.wikipedia.org/wiki/Electron_microscopy" TargetMode="External"/><Relationship Id="rId265" Type="http://schemas.openxmlformats.org/officeDocument/2006/relationships/hyperlink" Target="https://en.wikipedia.org/wiki/Peroxide" TargetMode="External"/><Relationship Id="rId472" Type="http://schemas.openxmlformats.org/officeDocument/2006/relationships/hyperlink" Target="https://en.wikipedia.org/wiki/In_vivo" TargetMode="External"/><Relationship Id="rId528" Type="http://schemas.openxmlformats.org/officeDocument/2006/relationships/hyperlink" Target="https://en.wikipedia.org/wiki/P21Cip1" TargetMode="External"/><Relationship Id="rId735" Type="http://schemas.openxmlformats.org/officeDocument/2006/relationships/hyperlink" Target="http://courses.cit.cornell.edu/biog1101/outlines/Bonner%20-Origin%20of%20Multicellularity.pdf" TargetMode="External"/><Relationship Id="rId125" Type="http://schemas.openxmlformats.org/officeDocument/2006/relationships/hyperlink" Target="https://en.wikipedia.org/wiki/Extrachromosomal_DNA" TargetMode="External"/><Relationship Id="rId167" Type="http://schemas.openxmlformats.org/officeDocument/2006/relationships/hyperlink" Target="https://en.wikipedia.org/wiki/DNA" TargetMode="External"/><Relationship Id="rId332" Type="http://schemas.openxmlformats.org/officeDocument/2006/relationships/hyperlink" Target="https://en.wikipedia.org/wiki/RNA" TargetMode="External"/><Relationship Id="rId374" Type="http://schemas.openxmlformats.org/officeDocument/2006/relationships/hyperlink" Target="https://en.wikipedia.org/wiki/Totipotent" TargetMode="External"/><Relationship Id="rId581" Type="http://schemas.openxmlformats.org/officeDocument/2006/relationships/hyperlink" Target="https://en.wikipedia.org/wiki/Cell_(biology)" TargetMode="External"/><Relationship Id="rId71" Type="http://schemas.openxmlformats.org/officeDocument/2006/relationships/hyperlink" Target="https://en.wikipedia.org/wiki/Biology" TargetMode="External"/><Relationship Id="rId234" Type="http://schemas.openxmlformats.org/officeDocument/2006/relationships/hyperlink" Target="https://en.wikipedia.org/wiki/Chromosomes" TargetMode="External"/><Relationship Id="rId637" Type="http://schemas.openxmlformats.org/officeDocument/2006/relationships/hyperlink" Target="https://archive.org/details/biologyrave00rave" TargetMode="External"/><Relationship Id="rId679" Type="http://schemas.openxmlformats.org/officeDocument/2006/relationships/hyperlink" Target="https://www.ncbi.nlm.nih.gov/pmc/articles/PMC1893118" TargetMode="External"/><Relationship Id="rId2" Type="http://schemas.openxmlformats.org/officeDocument/2006/relationships/customXml" Target="../customXml/item2.xml"/><Relationship Id="rId29" Type="http://schemas.openxmlformats.org/officeDocument/2006/relationships/hyperlink" Target="http://www.dx.doi.org/10.7537/marscbj110121.04" TargetMode="External"/><Relationship Id="rId276" Type="http://schemas.openxmlformats.org/officeDocument/2006/relationships/hyperlink" Target="https://en.wikipedia.org/wiki/Amoeba_(genus)" TargetMode="External"/><Relationship Id="rId441" Type="http://schemas.openxmlformats.org/officeDocument/2006/relationships/hyperlink" Target="https://en.wikipedia.org/wiki/Germ_layers" TargetMode="External"/><Relationship Id="rId483" Type="http://schemas.openxmlformats.org/officeDocument/2006/relationships/hyperlink" Target="https://en.wikipedia.org/wiki/Human_body" TargetMode="External"/><Relationship Id="rId539" Type="http://schemas.openxmlformats.org/officeDocument/2006/relationships/hyperlink" Target="https://en.wikipedia.org/wiki/Oct-4" TargetMode="External"/><Relationship Id="rId690" Type="http://schemas.openxmlformats.org/officeDocument/2006/relationships/hyperlink" Target="https://www.ncbi.nlm.nih.gov/pmc/articles/PMC1893118" TargetMode="External"/><Relationship Id="rId704" Type="http://schemas.openxmlformats.org/officeDocument/2006/relationships/hyperlink" Target="https://doi.org/10.1126%2Fscience.aay9792" TargetMode="External"/><Relationship Id="rId746" Type="http://schemas.openxmlformats.org/officeDocument/2006/relationships/hyperlink" Target="https://en.wikipedia.org/wiki/Cell_(biology)" TargetMode="External"/><Relationship Id="rId40" Type="http://schemas.openxmlformats.org/officeDocument/2006/relationships/header" Target="header2.xml"/><Relationship Id="rId136" Type="http://schemas.openxmlformats.org/officeDocument/2006/relationships/hyperlink" Target="https://en.wikipedia.org/wiki/Slime_mould" TargetMode="External"/><Relationship Id="rId178" Type="http://schemas.openxmlformats.org/officeDocument/2006/relationships/hyperlink" Target="https://en.wikipedia.org/wiki/Amphiphilic" TargetMode="External"/><Relationship Id="rId301" Type="http://schemas.openxmlformats.org/officeDocument/2006/relationships/hyperlink" Target="https://en.wikipedia.org/wiki/Biological_tissue" TargetMode="External"/><Relationship Id="rId343" Type="http://schemas.openxmlformats.org/officeDocument/2006/relationships/hyperlink" Target="https://en.wikipedia.org/wiki/Amino_acid" TargetMode="External"/><Relationship Id="rId550" Type="http://schemas.openxmlformats.org/officeDocument/2006/relationships/hyperlink" Target="https://en.wikipedia.org/wiki/Teratoma" TargetMode="External"/><Relationship Id="rId82" Type="http://schemas.openxmlformats.org/officeDocument/2006/relationships/hyperlink" Target="https://en.wikipedia.org/wiki/Biochemistry" TargetMode="External"/><Relationship Id="rId203" Type="http://schemas.openxmlformats.org/officeDocument/2006/relationships/hyperlink" Target="https://en.wikipedia.org/wiki/Cell_(biology)" TargetMode="External"/><Relationship Id="rId385" Type="http://schemas.openxmlformats.org/officeDocument/2006/relationships/hyperlink" Target="https://en.wikipedia.org/wiki/Cell_(biology)" TargetMode="External"/><Relationship Id="rId592" Type="http://schemas.openxmlformats.org/officeDocument/2006/relationships/hyperlink" Target="https://web.archive.org/web/20130503014839/http:/www.ncbi.nlm.nih.gov/About/primer/genetics_cell.html" TargetMode="External"/><Relationship Id="rId606" Type="http://schemas.openxmlformats.org/officeDocument/2006/relationships/hyperlink" Target="https://en.wikipedia.org/wiki/PMID_(identifier)" TargetMode="External"/><Relationship Id="rId648" Type="http://schemas.openxmlformats.org/officeDocument/2006/relationships/hyperlink" Target="https://www.ncbi.nlm.nih.gov/pmc/articles/PMC2386530" TargetMode="External"/><Relationship Id="rId245" Type="http://schemas.openxmlformats.org/officeDocument/2006/relationships/hyperlink" Target="https://en.wikipedia.org/wiki/Cell_(biology)" TargetMode="External"/><Relationship Id="rId287" Type="http://schemas.openxmlformats.org/officeDocument/2006/relationships/hyperlink" Target="https://en.wikipedia.org/wiki/Polysaccharide" TargetMode="External"/><Relationship Id="rId410" Type="http://schemas.openxmlformats.org/officeDocument/2006/relationships/hyperlink" Target="https://en.wikipedia.org/wiki/RNA" TargetMode="External"/><Relationship Id="rId452" Type="http://schemas.openxmlformats.org/officeDocument/2006/relationships/hyperlink" Target="https://en.wikipedia.org/wiki/Gonads" TargetMode="External"/><Relationship Id="rId494" Type="http://schemas.openxmlformats.org/officeDocument/2006/relationships/hyperlink" Target="https://en.wikipedia.org/wiki/Vertebrate" TargetMode="External"/><Relationship Id="rId508" Type="http://schemas.openxmlformats.org/officeDocument/2006/relationships/hyperlink" Target="https://en.wikipedia.org/wiki/Stage_specific_embryonic_antigen_3" TargetMode="External"/><Relationship Id="rId715" Type="http://schemas.openxmlformats.org/officeDocument/2006/relationships/hyperlink" Target="https://en.wikipedia.org/wiki/Cell_(biology)" TargetMode="External"/><Relationship Id="rId105" Type="http://schemas.openxmlformats.org/officeDocument/2006/relationships/hyperlink" Target="https://en.wikipedia.org/wiki/Cell_signaling" TargetMode="External"/><Relationship Id="rId147" Type="http://schemas.openxmlformats.org/officeDocument/2006/relationships/hyperlink" Target="https://en.wikipedia.org/wiki/Cell_(biology)" TargetMode="External"/><Relationship Id="rId312" Type="http://schemas.openxmlformats.org/officeDocument/2006/relationships/hyperlink" Target="https://en.wikipedia.org/wiki/DNA_replication" TargetMode="External"/><Relationship Id="rId354" Type="http://schemas.openxmlformats.org/officeDocument/2006/relationships/hyperlink" Target="https://en.wikipedia.org/wiki/Cell_(biology)" TargetMode="External"/><Relationship Id="rId757" Type="http://schemas.openxmlformats.org/officeDocument/2006/relationships/hyperlink" Target="https://api.semanticscholar.org/CorpusID:31072778" TargetMode="External"/><Relationship Id="rId51" Type="http://schemas.openxmlformats.org/officeDocument/2006/relationships/hyperlink" Target="https://en.wikipedia.org/wiki/Micrometre" TargetMode="External"/><Relationship Id="rId93" Type="http://schemas.openxmlformats.org/officeDocument/2006/relationships/hyperlink" Target="https://en.wikipedia.org/wiki/Medical_microbiology" TargetMode="External"/><Relationship Id="rId189" Type="http://schemas.openxmlformats.org/officeDocument/2006/relationships/hyperlink" Target="https://en.wikipedia.org/wiki/Intermediate_filament" TargetMode="External"/><Relationship Id="rId396" Type="http://schemas.openxmlformats.org/officeDocument/2006/relationships/hyperlink" Target="https://en.wikipedia.org/wiki/Grypania" TargetMode="External"/><Relationship Id="rId561" Type="http://schemas.openxmlformats.org/officeDocument/2006/relationships/hyperlink" Target="https://en.wikipedia.org/wiki/Cell_(biology)" TargetMode="External"/><Relationship Id="rId617" Type="http://schemas.openxmlformats.org/officeDocument/2006/relationships/hyperlink" Target="https://archive.org/details/cellsbuildingblo00mato" TargetMode="External"/><Relationship Id="rId659" Type="http://schemas.openxmlformats.org/officeDocument/2006/relationships/hyperlink" Target="https://en.wikipedia.org/wiki/Cell_(biology)" TargetMode="External"/><Relationship Id="rId214" Type="http://schemas.openxmlformats.org/officeDocument/2006/relationships/hyperlink" Target="https://en.wikipedia.org/wiki/Human_cell" TargetMode="External"/><Relationship Id="rId256" Type="http://schemas.openxmlformats.org/officeDocument/2006/relationships/hyperlink" Target="https://en.wikipedia.org/wiki/Cell_(biology)" TargetMode="External"/><Relationship Id="rId298" Type="http://schemas.openxmlformats.org/officeDocument/2006/relationships/hyperlink" Target="https://en.wikipedia.org/wiki/Antigenic" TargetMode="External"/><Relationship Id="rId421" Type="http://schemas.openxmlformats.org/officeDocument/2006/relationships/hyperlink" Target="https://en.wikipedia.org/wiki/Symbiosis" TargetMode="External"/><Relationship Id="rId463" Type="http://schemas.openxmlformats.org/officeDocument/2006/relationships/hyperlink" Target="https://en.wikipedia.org/wiki/Stem-cell_lines" TargetMode="External"/><Relationship Id="rId519" Type="http://schemas.openxmlformats.org/officeDocument/2006/relationships/hyperlink" Target="https://en.wikipedia.org/wiki/Cyclin" TargetMode="External"/><Relationship Id="rId670" Type="http://schemas.openxmlformats.org/officeDocument/2006/relationships/hyperlink" Target="https://en.wikipedia.org/wiki/PMID_(identifier)" TargetMode="External"/><Relationship Id="rId116" Type="http://schemas.openxmlformats.org/officeDocument/2006/relationships/hyperlink" Target="https://en.wikipedia.org/wiki/Mycoplasma" TargetMode="External"/><Relationship Id="rId158" Type="http://schemas.openxmlformats.org/officeDocument/2006/relationships/hyperlink" Target="https://en.wikipedia.org/wiki/Cell_(biology)" TargetMode="External"/><Relationship Id="rId323" Type="http://schemas.openxmlformats.org/officeDocument/2006/relationships/hyperlink" Target="https://en.wikipedia.org/wiki/Escherichia_coli" TargetMode="External"/><Relationship Id="rId530" Type="http://schemas.openxmlformats.org/officeDocument/2006/relationships/hyperlink" Target="https://en.wikipedia.org/wiki/Somatic_(biology)" TargetMode="External"/><Relationship Id="rId726" Type="http://schemas.openxmlformats.org/officeDocument/2006/relationships/hyperlink" Target="https://en.wikipedia.org/wiki/PMID_(identifier)" TargetMode="External"/><Relationship Id="rId20" Type="http://schemas.openxmlformats.org/officeDocument/2006/relationships/hyperlink" Target="https://en.wikipedia.org/wiki/Multicellular" TargetMode="External"/><Relationship Id="rId62" Type="http://schemas.openxmlformats.org/officeDocument/2006/relationships/hyperlink" Target="https://en.wikipedia.org/wiki/Christian_monasticism" TargetMode="External"/><Relationship Id="rId365" Type="http://schemas.openxmlformats.org/officeDocument/2006/relationships/hyperlink" Target="https://en.wikipedia.org/wiki/Muscle_cells" TargetMode="External"/><Relationship Id="rId572" Type="http://schemas.openxmlformats.org/officeDocument/2006/relationships/hyperlink" Target="https://en.wikipedia.org/wiki/Special:BookSources/9780132508827" TargetMode="External"/><Relationship Id="rId628" Type="http://schemas.openxmlformats.org/officeDocument/2006/relationships/hyperlink" Target="https://www.ncbi.nlm.nih.gov/pmc/articles/PMC1578735" TargetMode="External"/><Relationship Id="rId225" Type="http://schemas.openxmlformats.org/officeDocument/2006/relationships/hyperlink" Target="https://en.wikipedia.org/wiki/Organ_(anatomy)" TargetMode="External"/><Relationship Id="rId267" Type="http://schemas.openxmlformats.org/officeDocument/2006/relationships/hyperlink" Target="https://en.wikipedia.org/wiki/Centrosome" TargetMode="External"/><Relationship Id="rId432" Type="http://schemas.openxmlformats.org/officeDocument/2006/relationships/hyperlink" Target="https://en.wikipedia.org/wiki/Cell_proliferation" TargetMode="External"/><Relationship Id="rId474" Type="http://schemas.openxmlformats.org/officeDocument/2006/relationships/hyperlink" Target="https://en.wikipedia.org/wiki/Inner_cell_mass" TargetMode="External"/><Relationship Id="rId127" Type="http://schemas.openxmlformats.org/officeDocument/2006/relationships/hyperlink" Target="https://en.wikipedia.org/wiki/Spirochete" TargetMode="External"/><Relationship Id="rId681" Type="http://schemas.openxmlformats.org/officeDocument/2006/relationships/hyperlink" Target="https://doi.org/10.7150%2Fijbs.3.303" TargetMode="External"/><Relationship Id="rId737" Type="http://schemas.openxmlformats.org/officeDocument/2006/relationships/hyperlink" Target="https://en.wikipedia.org/wiki/Abderrazak_El_Albani" TargetMode="External"/><Relationship Id="rId31" Type="http://schemas.openxmlformats.org/officeDocument/2006/relationships/hyperlink" Target="https://en.wikipedia.org/wiki/Cell_membrane" TargetMode="External"/><Relationship Id="rId73" Type="http://schemas.openxmlformats.org/officeDocument/2006/relationships/hyperlink" Target="https://en.wikipedia.org/wiki/Physiology" TargetMode="External"/><Relationship Id="rId169" Type="http://schemas.openxmlformats.org/officeDocument/2006/relationships/hyperlink" Target="https://en.wikipedia.org/wiki/RNA" TargetMode="External"/><Relationship Id="rId334" Type="http://schemas.openxmlformats.org/officeDocument/2006/relationships/hyperlink" Target="https://en.wikipedia.org/wiki/Cytoplasm" TargetMode="External"/><Relationship Id="rId376" Type="http://schemas.openxmlformats.org/officeDocument/2006/relationships/hyperlink" Target="https://en.wikipedia.org/wiki/Cellular_differentiation" TargetMode="External"/><Relationship Id="rId541" Type="http://schemas.openxmlformats.org/officeDocument/2006/relationships/hyperlink" Target="https://en.wikipedia.org/wiki/C-Myc" TargetMode="External"/><Relationship Id="rId583" Type="http://schemas.openxmlformats.org/officeDocument/2006/relationships/hyperlink" Target="https://en.wikipedia.org/wiki/Cell_(biology)" TargetMode="External"/><Relationship Id="rId639" Type="http://schemas.openxmlformats.org/officeDocument/2006/relationships/hyperlink" Target="https://en.wikipedia.org/wiki/ISBN_(identifier)" TargetMode="External"/><Relationship Id="rId4" Type="http://schemas.openxmlformats.org/officeDocument/2006/relationships/styles" Target="styles.xml"/><Relationship Id="rId180" Type="http://schemas.openxmlformats.org/officeDocument/2006/relationships/hyperlink" Target="https://en.wikipedia.org/wiki/Hydrophilic" TargetMode="External"/><Relationship Id="rId215" Type="http://schemas.openxmlformats.org/officeDocument/2006/relationships/hyperlink" Target="https://en.wikipedia.org/wiki/Cell_nucleus" TargetMode="External"/><Relationship Id="rId236" Type="http://schemas.openxmlformats.org/officeDocument/2006/relationships/hyperlink" Target="https://en.wikipedia.org/wiki/RNA" TargetMode="External"/><Relationship Id="rId257" Type="http://schemas.openxmlformats.org/officeDocument/2006/relationships/hyperlink" Target="https://en.wikipedia.org/wiki/Macromolecule" TargetMode="External"/><Relationship Id="rId278" Type="http://schemas.openxmlformats.org/officeDocument/2006/relationships/hyperlink" Target="https://en.wikipedia.org/wiki/RNA" TargetMode="External"/><Relationship Id="rId401" Type="http://schemas.openxmlformats.org/officeDocument/2006/relationships/hyperlink" Target="https://en.wikipedia.org/wiki/Experimental_evolution" TargetMode="External"/><Relationship Id="rId422" Type="http://schemas.openxmlformats.org/officeDocument/2006/relationships/hyperlink" Target="https://en.wikipedia.org/wiki/Mitochondria" TargetMode="External"/><Relationship Id="rId443" Type="http://schemas.openxmlformats.org/officeDocument/2006/relationships/hyperlink" Target="https://en.wikipedia.org/wiki/Mesoderm" TargetMode="External"/><Relationship Id="rId464" Type="http://schemas.openxmlformats.org/officeDocument/2006/relationships/hyperlink" Target="https://en.wikipedia.org/wiki/Stem_cell_controversy" TargetMode="External"/><Relationship Id="rId650" Type="http://schemas.openxmlformats.org/officeDocument/2006/relationships/hyperlink" Target="https://pubmed.ncbi.nlm.nih.gov/18365235" TargetMode="External"/><Relationship Id="rId303" Type="http://schemas.openxmlformats.org/officeDocument/2006/relationships/hyperlink" Target="https://en.wikipedia.org/wiki/Unicellular_organism" TargetMode="External"/><Relationship Id="rId485" Type="http://schemas.openxmlformats.org/officeDocument/2006/relationships/hyperlink" Target="https://en.wikipedia.org/wiki/Central_nervous_system" TargetMode="External"/><Relationship Id="rId692" Type="http://schemas.openxmlformats.org/officeDocument/2006/relationships/hyperlink" Target="https://doi.org/10.7150%2Fijbs.3.303" TargetMode="External"/><Relationship Id="rId706" Type="http://schemas.openxmlformats.org/officeDocument/2006/relationships/hyperlink" Target="https://pubmed.ncbi.nlm.nih.gov/32855311" TargetMode="External"/><Relationship Id="rId748" Type="http://schemas.openxmlformats.org/officeDocument/2006/relationships/hyperlink" Target="https://doi.org/10.1016%2FS0968-0004%2898%2901300-0" TargetMode="External"/><Relationship Id="rId42" Type="http://schemas.openxmlformats.org/officeDocument/2006/relationships/hyperlink" Target="https://en.wikipedia.org/wiki/Cell_biology" TargetMode="External"/><Relationship Id="rId84" Type="http://schemas.openxmlformats.org/officeDocument/2006/relationships/hyperlink" Target="https://en.wikipedia.org/wiki/Cell_culture" TargetMode="External"/><Relationship Id="rId138" Type="http://schemas.openxmlformats.org/officeDocument/2006/relationships/hyperlink" Target="https://en.wikipedia.org/wiki/Algae" TargetMode="External"/><Relationship Id="rId345" Type="http://schemas.openxmlformats.org/officeDocument/2006/relationships/hyperlink" Target="https://en.wikipedia.org/wiki/Translation_(genetics)" TargetMode="External"/><Relationship Id="rId387" Type="http://schemas.openxmlformats.org/officeDocument/2006/relationships/hyperlink" Target="https://en.wikipedia.org/wiki/Brown_algae" TargetMode="External"/><Relationship Id="rId510" Type="http://schemas.openxmlformats.org/officeDocument/2006/relationships/hyperlink" Target="https://en.wikipedia.org/wiki/Spinal_cord_injury_research" TargetMode="External"/><Relationship Id="rId552" Type="http://schemas.openxmlformats.org/officeDocument/2006/relationships/hyperlink" Target="https://en.wikipedia.org/wiki/Reprogramming" TargetMode="External"/><Relationship Id="rId594" Type="http://schemas.openxmlformats.org/officeDocument/2006/relationships/hyperlink" Target="https://en.wikipedia.org/wiki/Cell_(biology)" TargetMode="External"/><Relationship Id="rId608" Type="http://schemas.openxmlformats.org/officeDocument/2006/relationships/hyperlink" Target="https://en.wikipedia.org/wiki/S2CID_(identifier)" TargetMode="External"/><Relationship Id="rId191" Type="http://schemas.openxmlformats.org/officeDocument/2006/relationships/hyperlink" Target="https://en.wikipedia.org/wiki/Neuron" TargetMode="External"/><Relationship Id="rId205" Type="http://schemas.openxmlformats.org/officeDocument/2006/relationships/hyperlink" Target="https://en.wikipedia.org/wiki/Enzyme" TargetMode="External"/><Relationship Id="rId247" Type="http://schemas.openxmlformats.org/officeDocument/2006/relationships/hyperlink" Target="https://en.wikipedia.org/wiki/Cell_(biology)" TargetMode="External"/><Relationship Id="rId412" Type="http://schemas.openxmlformats.org/officeDocument/2006/relationships/hyperlink" Target="https://en.wikipedia.org/wiki/Abiogenesis" TargetMode="External"/><Relationship Id="rId107" Type="http://schemas.openxmlformats.org/officeDocument/2006/relationships/hyperlink" Target="https://en.wikipedia.org/wiki/Organelle" TargetMode="External"/><Relationship Id="rId289" Type="http://schemas.openxmlformats.org/officeDocument/2006/relationships/hyperlink" Target="https://en.wikipedia.org/wiki/Polypeptide" TargetMode="External"/><Relationship Id="rId454" Type="http://schemas.openxmlformats.org/officeDocument/2006/relationships/hyperlink" Target="https://en.wikipedia.org/wiki/Basal_cells" TargetMode="External"/><Relationship Id="rId496" Type="http://schemas.openxmlformats.org/officeDocument/2006/relationships/hyperlink" Target="https://en.wikipedia.org/wiki/Ventricular_system" TargetMode="External"/><Relationship Id="rId661" Type="http://schemas.openxmlformats.org/officeDocument/2006/relationships/hyperlink" Target="https://doi.org/10.1146%2Fannurev.biochem.75.103004.142452" TargetMode="External"/><Relationship Id="rId717" Type="http://schemas.openxmlformats.org/officeDocument/2006/relationships/hyperlink" Target="https://en.wikipedia.org/wiki/Doi_(identifier)" TargetMode="External"/><Relationship Id="rId759" Type="http://schemas.openxmlformats.org/officeDocument/2006/relationships/hyperlink" Target="http://www.ucmp.berkeley.edu/history/hooke.html" TargetMode="External"/><Relationship Id="rId11" Type="http://schemas.openxmlformats.org/officeDocument/2006/relationships/hyperlink" Target="https://en.wikipedia.org/wiki/Cytoplasm" TargetMode="External"/><Relationship Id="rId53" Type="http://schemas.openxmlformats.org/officeDocument/2006/relationships/hyperlink" Target="https://en.wikipedia.org/wiki/Electron_microscopy" TargetMode="External"/><Relationship Id="rId149" Type="http://schemas.openxmlformats.org/officeDocument/2006/relationships/hyperlink" Target="https://en.wikipedia.org/wiki/Cilium" TargetMode="External"/><Relationship Id="rId314" Type="http://schemas.openxmlformats.org/officeDocument/2006/relationships/hyperlink" Target="https://en.wikipedia.org/wiki/Cell_cycle" TargetMode="External"/><Relationship Id="rId356" Type="http://schemas.openxmlformats.org/officeDocument/2006/relationships/hyperlink" Target="https://en.wikipedia.org/wiki/Chemotaxis" TargetMode="External"/><Relationship Id="rId398" Type="http://schemas.openxmlformats.org/officeDocument/2006/relationships/hyperlink" Target="https://en.wikipedia.org/wiki/Francevillian_Group_Fossil" TargetMode="External"/><Relationship Id="rId521" Type="http://schemas.openxmlformats.org/officeDocument/2006/relationships/hyperlink" Target="https://en.wikipedia.org/wiki/Cyclin-dependent_kinase_inhibitor" TargetMode="External"/><Relationship Id="rId563" Type="http://schemas.openxmlformats.org/officeDocument/2006/relationships/hyperlink" Target="https://en.wikipedia.org/wiki/Cell_(biology)" TargetMode="External"/><Relationship Id="rId619" Type="http://schemas.openxmlformats.org/officeDocument/2006/relationships/hyperlink" Target="https://en.wikipedia.org/wiki/Special:BookSources/9780134234762" TargetMode="External"/><Relationship Id="rId95" Type="http://schemas.openxmlformats.org/officeDocument/2006/relationships/hyperlink" Target="https://en.wikipedia.org/wiki/Eukaryotic" TargetMode="External"/><Relationship Id="rId160" Type="http://schemas.openxmlformats.org/officeDocument/2006/relationships/hyperlink" Target="https://en.wikipedia.org/wiki/Prokaryotic" TargetMode="External"/><Relationship Id="rId216" Type="http://schemas.openxmlformats.org/officeDocument/2006/relationships/hyperlink" Target="https://en.wikipedia.org/wiki/Genome" TargetMode="External"/><Relationship Id="rId423" Type="http://schemas.openxmlformats.org/officeDocument/2006/relationships/hyperlink" Target="https://en.wikipedia.org/wiki/Chloroplasts" TargetMode="External"/><Relationship Id="rId258" Type="http://schemas.openxmlformats.org/officeDocument/2006/relationships/hyperlink" Target="https://en.wikipedia.org/wiki/Protein" TargetMode="External"/><Relationship Id="rId465" Type="http://schemas.openxmlformats.org/officeDocument/2006/relationships/hyperlink" Target="https://en.wikipedia.org/wiki/Stem_cell_laws" TargetMode="External"/><Relationship Id="rId630" Type="http://schemas.openxmlformats.org/officeDocument/2006/relationships/hyperlink" Target="https://doi.org/10.1098%2Frstb.2006.1834" TargetMode="External"/><Relationship Id="rId672" Type="http://schemas.openxmlformats.org/officeDocument/2006/relationships/hyperlink" Target="https://en.wikipedia.org/wiki/Cell_(biology)" TargetMode="External"/><Relationship Id="rId728" Type="http://schemas.openxmlformats.org/officeDocument/2006/relationships/hyperlink" Target="https://en.wikipedia.org/wiki/Cell_(biology)" TargetMode="External"/><Relationship Id="rId22" Type="http://schemas.openxmlformats.org/officeDocument/2006/relationships/hyperlink" Target="https://en.wikipedia.org/wiki/Microorganism" TargetMode="External"/><Relationship Id="rId64" Type="http://schemas.openxmlformats.org/officeDocument/2006/relationships/hyperlink" Target="https://en.wikipedia.org/wiki/Cell_(biology)" TargetMode="External"/><Relationship Id="rId118" Type="http://schemas.openxmlformats.org/officeDocument/2006/relationships/hyperlink" Target="https://en.wikipedia.org/wiki/Cytolysis" TargetMode="External"/><Relationship Id="rId325" Type="http://schemas.openxmlformats.org/officeDocument/2006/relationships/hyperlink" Target="https://en.wikipedia.org/wiki/Nucleotide_excision_repair" TargetMode="External"/><Relationship Id="rId367" Type="http://schemas.openxmlformats.org/officeDocument/2006/relationships/hyperlink" Target="https://en.wikipedia.org/wiki/Blood_cell" TargetMode="External"/><Relationship Id="rId532" Type="http://schemas.openxmlformats.org/officeDocument/2006/relationships/hyperlink" Target="https://en.wikipedia.org/wiki/Embryonic_stem_cell" TargetMode="External"/><Relationship Id="rId574" Type="http://schemas.openxmlformats.org/officeDocument/2006/relationships/hyperlink" Target="https://en.wikipedia.org/wiki/Cell_(biology)" TargetMode="External"/><Relationship Id="rId171" Type="http://schemas.openxmlformats.org/officeDocument/2006/relationships/hyperlink" Target="https://en.wikipedia.org/wiki/Protein" TargetMode="External"/><Relationship Id="rId227" Type="http://schemas.openxmlformats.org/officeDocument/2006/relationships/hyperlink" Target="https://en.wikipedia.org/wiki/Cell_nucleus" TargetMode="External"/><Relationship Id="rId269" Type="http://schemas.openxmlformats.org/officeDocument/2006/relationships/hyperlink" Target="https://en.wikipedia.org/wiki/Cytoskeleton" TargetMode="External"/><Relationship Id="rId434" Type="http://schemas.openxmlformats.org/officeDocument/2006/relationships/hyperlink" Target="https://en.wikipedia.org/wiki/Embryo" TargetMode="External"/><Relationship Id="rId476" Type="http://schemas.openxmlformats.org/officeDocument/2006/relationships/hyperlink" Target="https://en.wikipedia.org/wiki/Implantation_(human_embryo)" TargetMode="External"/><Relationship Id="rId641" Type="http://schemas.openxmlformats.org/officeDocument/2006/relationships/hyperlink" Target="https://en.wikipedia.org/wiki/Cell_(biology)" TargetMode="External"/><Relationship Id="rId683" Type="http://schemas.openxmlformats.org/officeDocument/2006/relationships/hyperlink" Target="https://www.ncbi.nlm.nih.gov/pmc/articles/PMC1893118" TargetMode="External"/><Relationship Id="rId739" Type="http://schemas.openxmlformats.org/officeDocument/2006/relationships/hyperlink" Target="https://ui.adsabs.harvard.edu/abs/2010Natur.466..100A" TargetMode="External"/><Relationship Id="rId33" Type="http://schemas.openxmlformats.org/officeDocument/2006/relationships/hyperlink" Target="https://en.wikipedia.org/wiki/Protein" TargetMode="External"/><Relationship Id="rId129" Type="http://schemas.openxmlformats.org/officeDocument/2006/relationships/hyperlink" Target="https://en.wikipedia.org/wiki/DNA" TargetMode="External"/><Relationship Id="rId280" Type="http://schemas.openxmlformats.org/officeDocument/2006/relationships/hyperlink" Target="https://en.wikipedia.org/wiki/Cell_(biology)" TargetMode="External"/><Relationship Id="rId336" Type="http://schemas.openxmlformats.org/officeDocument/2006/relationships/hyperlink" Target="https://en.wikipedia.org/wiki/Catabolism" TargetMode="External"/><Relationship Id="rId501" Type="http://schemas.openxmlformats.org/officeDocument/2006/relationships/hyperlink" Target="https://en.wikipedia.org/wiki/Leukemia_inhibitory_factor" TargetMode="External"/><Relationship Id="rId543" Type="http://schemas.openxmlformats.org/officeDocument/2006/relationships/hyperlink" Target="https://en.wikipedia.org/wiki/Junying_Yu" TargetMode="External"/><Relationship Id="rId75" Type="http://schemas.openxmlformats.org/officeDocument/2006/relationships/hyperlink" Target="https://en.wikipedia.org/wiki/Life" TargetMode="External"/><Relationship Id="rId140" Type="http://schemas.openxmlformats.org/officeDocument/2006/relationships/hyperlink" Target="https://en.wikipedia.org/wiki/Cellular_compartment" TargetMode="External"/><Relationship Id="rId182" Type="http://schemas.openxmlformats.org/officeDocument/2006/relationships/hyperlink" Target="https://en.wikipedia.org/wiki/Cell_(biology)" TargetMode="External"/><Relationship Id="rId378" Type="http://schemas.openxmlformats.org/officeDocument/2006/relationships/hyperlink" Target="https://en.wikipedia.org/wiki/Molecule" TargetMode="External"/><Relationship Id="rId403" Type="http://schemas.openxmlformats.org/officeDocument/2006/relationships/hyperlink" Target="https://en.wikipedia.org/wiki/Cell_(biology)" TargetMode="External"/><Relationship Id="rId585" Type="http://schemas.openxmlformats.org/officeDocument/2006/relationships/hyperlink" Target="https://en.wikipedia.org/wiki/Cell_(biology)" TargetMode="External"/><Relationship Id="rId750" Type="http://schemas.openxmlformats.org/officeDocument/2006/relationships/hyperlink" Target="https://pubmed.ncbi.nlm.nih.gov/9868373" TargetMode="External"/><Relationship Id="rId6" Type="http://schemas.openxmlformats.org/officeDocument/2006/relationships/webSettings" Target="webSettings.xml"/><Relationship Id="rId238" Type="http://schemas.openxmlformats.org/officeDocument/2006/relationships/hyperlink" Target="https://en.wikipedia.org/wiki/Nuclear_envelope" TargetMode="External"/><Relationship Id="rId445" Type="http://schemas.openxmlformats.org/officeDocument/2006/relationships/hyperlink" Target="https://en.wikipedia.org/wiki/Gastrulation" TargetMode="External"/><Relationship Id="rId487" Type="http://schemas.openxmlformats.org/officeDocument/2006/relationships/hyperlink" Target="https://en.wikipedia.org/wiki/Neural_tube" TargetMode="External"/><Relationship Id="rId610" Type="http://schemas.openxmlformats.org/officeDocument/2006/relationships/hyperlink" Target="https://en.wikipedia.org/wiki/Cell_(biology)" TargetMode="External"/><Relationship Id="rId652" Type="http://schemas.openxmlformats.org/officeDocument/2006/relationships/hyperlink" Target="https://en.wikipedia.org/wiki/Cell_(biology)" TargetMode="External"/><Relationship Id="rId694" Type="http://schemas.openxmlformats.org/officeDocument/2006/relationships/hyperlink" Target="https://www.ncbi.nlm.nih.gov/pmc/articles/PMC1893118" TargetMode="External"/><Relationship Id="rId708" Type="http://schemas.openxmlformats.org/officeDocument/2006/relationships/hyperlink" Target="https://api.semanticscholar.org/CorpusID:221342551" TargetMode="External"/><Relationship Id="rId291" Type="http://schemas.openxmlformats.org/officeDocument/2006/relationships/hyperlink" Target="https://en.wikipedia.org/wiki/Hyaluronic_acid" TargetMode="External"/><Relationship Id="rId305" Type="http://schemas.openxmlformats.org/officeDocument/2006/relationships/hyperlink" Target="https://en.wikipedia.org/wiki/Binary_fission" TargetMode="External"/><Relationship Id="rId347" Type="http://schemas.openxmlformats.org/officeDocument/2006/relationships/hyperlink" Target="https://en.wikipedia.org/wiki/Ribosome" TargetMode="External"/><Relationship Id="rId512" Type="http://schemas.openxmlformats.org/officeDocument/2006/relationships/hyperlink" Target="https://en.wikipedia.org/wiki/Cell_cycle" TargetMode="External"/><Relationship Id="rId44" Type="http://schemas.openxmlformats.org/officeDocument/2006/relationships/hyperlink" Target="https://en.wikipedia.org/wiki/Cytoplasm" TargetMode="External"/><Relationship Id="rId86" Type="http://schemas.openxmlformats.org/officeDocument/2006/relationships/hyperlink" Target="https://en.wikipedia.org/wiki/Biology" TargetMode="External"/><Relationship Id="rId151" Type="http://schemas.openxmlformats.org/officeDocument/2006/relationships/hyperlink" Target="https://en.wikipedia.org/wiki/Mechanosensation" TargetMode="External"/><Relationship Id="rId389" Type="http://schemas.openxmlformats.org/officeDocument/2006/relationships/hyperlink" Target="https://en.wikipedia.org/wiki/Mycetozoa" TargetMode="External"/><Relationship Id="rId554" Type="http://schemas.openxmlformats.org/officeDocument/2006/relationships/hyperlink" Target="https://en.wikipedia.org/wiki/Dolly_the_Sheep" TargetMode="External"/><Relationship Id="rId596" Type="http://schemas.openxmlformats.org/officeDocument/2006/relationships/hyperlink" Target="https://www.researchgate.net/publication/248399628" TargetMode="External"/><Relationship Id="rId761" Type="http://schemas.openxmlformats.org/officeDocument/2006/relationships/theme" Target="theme/theme1.xml"/><Relationship Id="rId193" Type="http://schemas.openxmlformats.org/officeDocument/2006/relationships/hyperlink" Target="https://en.wikipedia.org/wiki/Cell_polarity" TargetMode="External"/><Relationship Id="rId207" Type="http://schemas.openxmlformats.org/officeDocument/2006/relationships/hyperlink" Target="https://en.wikipedia.org/wiki/Transfer_RNA" TargetMode="External"/><Relationship Id="rId249" Type="http://schemas.openxmlformats.org/officeDocument/2006/relationships/hyperlink" Target="https://en.wikipedia.org/wiki/Oxidative_phosphorylation" TargetMode="External"/><Relationship Id="rId414" Type="http://schemas.openxmlformats.org/officeDocument/2006/relationships/hyperlink" Target="https://en.wikipedia.org/wiki/Cell_(biology)" TargetMode="External"/><Relationship Id="rId456" Type="http://schemas.openxmlformats.org/officeDocument/2006/relationships/hyperlink" Target="https://en.wikipedia.org/wiki/Cartilage" TargetMode="External"/><Relationship Id="rId498" Type="http://schemas.openxmlformats.org/officeDocument/2006/relationships/hyperlink" Target="https://en.wikipedia.org/wiki/Astrocyte" TargetMode="External"/><Relationship Id="rId621" Type="http://schemas.openxmlformats.org/officeDocument/2006/relationships/hyperlink" Target="https://en.wikipedia.org/wiki/Cell_(biology)" TargetMode="External"/><Relationship Id="rId663" Type="http://schemas.openxmlformats.org/officeDocument/2006/relationships/hyperlink" Target="https://pubmed.ncbi.nlm.nih.gov/16756499" TargetMode="External"/><Relationship Id="rId13" Type="http://schemas.openxmlformats.org/officeDocument/2006/relationships/hyperlink" Target="https://en.wikipedia.org/wiki/Biomolecule" TargetMode="External"/><Relationship Id="rId109" Type="http://schemas.openxmlformats.org/officeDocument/2006/relationships/hyperlink" Target="https://en.wikipedia.org/wiki/Circular_prokaryote_chromosome" TargetMode="External"/><Relationship Id="rId260" Type="http://schemas.openxmlformats.org/officeDocument/2006/relationships/hyperlink" Target="https://en.wikipedia.org/wiki/Lysosome" TargetMode="External"/><Relationship Id="rId316" Type="http://schemas.openxmlformats.org/officeDocument/2006/relationships/hyperlink" Target="https://en.wikipedia.org/wiki/Meiosis_II" TargetMode="External"/><Relationship Id="rId523" Type="http://schemas.openxmlformats.org/officeDocument/2006/relationships/hyperlink" Target="https://en.wikipedia.org/wiki/Cyclin_E" TargetMode="External"/><Relationship Id="rId719" Type="http://schemas.openxmlformats.org/officeDocument/2006/relationships/hyperlink" Target="http://www-eve.ucdavis.edu/grosberg/Grosberg%20pdf%20papers/2007%20Grosberg%20%26%20Strathmann.AREES.pdf" TargetMode="External"/><Relationship Id="rId55" Type="http://schemas.openxmlformats.org/officeDocument/2006/relationships/hyperlink" Target="https://en.wikipedia.org/wiki/Multicellular" TargetMode="External"/><Relationship Id="rId97" Type="http://schemas.openxmlformats.org/officeDocument/2006/relationships/hyperlink" Target="https://en.wikipedia.org/wiki/Prokaryotic" TargetMode="External"/><Relationship Id="rId120" Type="http://schemas.openxmlformats.org/officeDocument/2006/relationships/hyperlink" Target="https://en.wikipedia.org/wiki/Hypotonicity" TargetMode="External"/><Relationship Id="rId358" Type="http://schemas.openxmlformats.org/officeDocument/2006/relationships/hyperlink" Target="https://en.wikipedia.org/wiki/Cell_(biology)" TargetMode="External"/><Relationship Id="rId565" Type="http://schemas.openxmlformats.org/officeDocument/2006/relationships/hyperlink" Target="https://www.ncbi.nlm.nih.gov/books/NBK21054/" TargetMode="External"/><Relationship Id="rId730" Type="http://schemas.openxmlformats.org/officeDocument/2006/relationships/hyperlink" Target="https://web.archive.org/web/20120308175112/http:/courses.cit.cornell.edu/biog1101/outlines/Bonner%20-Origin%20of%20Multicellularity.pdf" TargetMode="External"/><Relationship Id="rId162" Type="http://schemas.openxmlformats.org/officeDocument/2006/relationships/hyperlink" Target="https://en.wikipedia.org/wiki/Cell_membrane" TargetMode="External"/><Relationship Id="rId218" Type="http://schemas.openxmlformats.org/officeDocument/2006/relationships/hyperlink" Target="https://en.wikipedia.org/wiki/Chromosome" TargetMode="External"/><Relationship Id="rId425" Type="http://schemas.openxmlformats.org/officeDocument/2006/relationships/hyperlink" Target="https://en.wikipedia.org/wiki/Archaea" TargetMode="External"/><Relationship Id="rId467" Type="http://schemas.openxmlformats.org/officeDocument/2006/relationships/hyperlink" Target="https://en.wikipedia.org/wiki/Cloning" TargetMode="External"/><Relationship Id="rId632" Type="http://schemas.openxmlformats.org/officeDocument/2006/relationships/hyperlink" Target="https://www.ncbi.nlm.nih.gov/pmc/articles/PMC1578735" TargetMode="External"/><Relationship Id="rId271" Type="http://schemas.openxmlformats.org/officeDocument/2006/relationships/hyperlink" Target="https://en.wikipedia.org/wiki/Golgi_apparatus" TargetMode="External"/><Relationship Id="rId674" Type="http://schemas.openxmlformats.org/officeDocument/2006/relationships/hyperlink" Target="https://en.wikipedia.org/wiki/ISBN_(identifier)" TargetMode="External"/><Relationship Id="rId24" Type="http://schemas.openxmlformats.org/officeDocument/2006/relationships/hyperlink" Target="https://en.wikipedia.org/wiki/Christian_monasticism" TargetMode="External"/><Relationship Id="rId66" Type="http://schemas.openxmlformats.org/officeDocument/2006/relationships/hyperlink" Target="https://en.wikipedia.org/wiki/Matthias_Jakob_Schleiden" TargetMode="External"/><Relationship Id="rId131" Type="http://schemas.openxmlformats.org/officeDocument/2006/relationships/hyperlink" Target="https://en.wikipedia.org/wiki/Antibiotic_resistance" TargetMode="External"/><Relationship Id="rId327" Type="http://schemas.openxmlformats.org/officeDocument/2006/relationships/hyperlink" Target="https://en.wikipedia.org/wiki/Non-homologous_end_joining" TargetMode="External"/><Relationship Id="rId369" Type="http://schemas.openxmlformats.org/officeDocument/2006/relationships/hyperlink" Target="https://en.wikipedia.org/wiki/Stem_cells" TargetMode="External"/><Relationship Id="rId534" Type="http://schemas.openxmlformats.org/officeDocument/2006/relationships/hyperlink" Target="https://en.wikipedia.org/wiki/Reprogramming" TargetMode="External"/><Relationship Id="rId576" Type="http://schemas.openxmlformats.org/officeDocument/2006/relationships/hyperlink" Target="https://en.wikipedia.org/wiki/Cell_(biology)" TargetMode="External"/><Relationship Id="rId741" Type="http://schemas.openxmlformats.org/officeDocument/2006/relationships/hyperlink" Target="https://doi.org/10.1038%2Fnature09166" TargetMode="External"/><Relationship Id="rId173" Type="http://schemas.openxmlformats.org/officeDocument/2006/relationships/hyperlink" Target="https://en.wikipedia.org/wiki/Cellular_component" TargetMode="External"/><Relationship Id="rId229" Type="http://schemas.openxmlformats.org/officeDocument/2006/relationships/hyperlink" Target="https://en.wikipedia.org/wiki/Chloroplasts" TargetMode="External"/><Relationship Id="rId380" Type="http://schemas.openxmlformats.org/officeDocument/2006/relationships/hyperlink" Target="https://en.wikipedia.org/wiki/Cell_(biology)" TargetMode="External"/><Relationship Id="rId436" Type="http://schemas.openxmlformats.org/officeDocument/2006/relationships/hyperlink" Target="https://en.wikipedia.org/wiki/Precursor_cell" TargetMode="External"/><Relationship Id="rId601" Type="http://schemas.openxmlformats.org/officeDocument/2006/relationships/hyperlink" Target="https://en.wikipedia.org/wiki/S2CID_(identifier)" TargetMode="External"/><Relationship Id="rId643" Type="http://schemas.openxmlformats.org/officeDocument/2006/relationships/hyperlink" Target="https://en.wikipedia.org/wiki/Cell_(biology)" TargetMode="External"/><Relationship Id="rId240" Type="http://schemas.openxmlformats.org/officeDocument/2006/relationships/hyperlink" Target="https://en.wikipedia.org/wiki/Transcription_(genetics)" TargetMode="External"/><Relationship Id="rId478" Type="http://schemas.openxmlformats.org/officeDocument/2006/relationships/hyperlink" Target="https://en.wikipedia.org/wiki/Human_fertilization" TargetMode="External"/><Relationship Id="rId685" Type="http://schemas.openxmlformats.org/officeDocument/2006/relationships/hyperlink" Target="https://pubmed.ncbi.nlm.nih.gov/17589565" TargetMode="External"/><Relationship Id="rId35" Type="http://schemas.openxmlformats.org/officeDocument/2006/relationships/hyperlink" Target="https://en.wikipedia.org/wiki/Unicellular" TargetMode="External"/><Relationship Id="rId77" Type="http://schemas.openxmlformats.org/officeDocument/2006/relationships/hyperlink" Target="https://en.wikipedia.org/wiki/Prokaryote" TargetMode="External"/><Relationship Id="rId100" Type="http://schemas.openxmlformats.org/officeDocument/2006/relationships/hyperlink" Target="https://en.wikipedia.org/wiki/Bacteria" TargetMode="External"/><Relationship Id="rId282" Type="http://schemas.openxmlformats.org/officeDocument/2006/relationships/hyperlink" Target="https://en.wikipedia.org/wiki/Cell_wall" TargetMode="External"/><Relationship Id="rId338" Type="http://schemas.openxmlformats.org/officeDocument/2006/relationships/hyperlink" Target="https://en.wikipedia.org/wiki/Anabolism" TargetMode="External"/><Relationship Id="rId503" Type="http://schemas.openxmlformats.org/officeDocument/2006/relationships/hyperlink" Target="https://en.wikipedia.org/wiki/MAPK/ERK_pathway" TargetMode="External"/><Relationship Id="rId545" Type="http://schemas.openxmlformats.org/officeDocument/2006/relationships/hyperlink" Target="https://en.wikipedia.org/wiki/University_of_Wisconsin%E2%80%93Madison" TargetMode="External"/><Relationship Id="rId587" Type="http://schemas.openxmlformats.org/officeDocument/2006/relationships/hyperlink" Target="https://en.wikipedia.org/wiki/Cell_(biology)" TargetMode="External"/><Relationship Id="rId710" Type="http://schemas.openxmlformats.org/officeDocument/2006/relationships/hyperlink" Target="https://en.wikipedia.org/wiki/Benjamin_Cummings" TargetMode="External"/><Relationship Id="rId752" Type="http://schemas.openxmlformats.org/officeDocument/2006/relationships/hyperlink" Target="https://en.wikipedia.org/wiki/Doi_(identifier)" TargetMode="External"/><Relationship Id="rId8" Type="http://schemas.openxmlformats.org/officeDocument/2006/relationships/endnotes" Target="endnotes.xml"/><Relationship Id="rId142" Type="http://schemas.openxmlformats.org/officeDocument/2006/relationships/hyperlink" Target="https://en.wikipedia.org/wiki/Cell_nucleus" TargetMode="External"/><Relationship Id="rId184" Type="http://schemas.openxmlformats.org/officeDocument/2006/relationships/hyperlink" Target="https://en.wikipedia.org/wiki/Ion" TargetMode="External"/><Relationship Id="rId391" Type="http://schemas.openxmlformats.org/officeDocument/2006/relationships/hyperlink" Target="https://en.wikipedia.org/wiki/Cell_(biology)" TargetMode="External"/><Relationship Id="rId405" Type="http://schemas.openxmlformats.org/officeDocument/2006/relationships/hyperlink" Target="https://en.wikipedia.org/wiki/Timeline_of_evolution" TargetMode="External"/><Relationship Id="rId447" Type="http://schemas.openxmlformats.org/officeDocument/2006/relationships/hyperlink" Target="https://en.wikipedia.org/wiki/In_vitro" TargetMode="External"/><Relationship Id="rId612" Type="http://schemas.openxmlformats.org/officeDocument/2006/relationships/hyperlink" Target="https://en.wikipedia.org/wiki/Special:BookSources/9780470483374" TargetMode="External"/><Relationship Id="rId251" Type="http://schemas.openxmlformats.org/officeDocument/2006/relationships/hyperlink" Target="https://en.wikipedia.org/wiki/Glucose" TargetMode="External"/><Relationship Id="rId489" Type="http://schemas.openxmlformats.org/officeDocument/2006/relationships/hyperlink" Target="https://en.wikipedia.org/wiki/Neural_stem_cell" TargetMode="External"/><Relationship Id="rId654" Type="http://schemas.openxmlformats.org/officeDocument/2006/relationships/hyperlink" Target="https://doi.org/10.1016%2FS0959-437X%2805%2980136-4" TargetMode="External"/><Relationship Id="rId696" Type="http://schemas.openxmlformats.org/officeDocument/2006/relationships/hyperlink" Target="https://pubmed.ncbi.nlm.nih.gov/17589565" TargetMode="External"/><Relationship Id="rId46" Type="http://schemas.openxmlformats.org/officeDocument/2006/relationships/hyperlink" Target="https://en.wikipedia.org/wiki/Biomolecule" TargetMode="External"/><Relationship Id="rId293" Type="http://schemas.openxmlformats.org/officeDocument/2006/relationships/hyperlink" Target="https://en.wikipedia.org/wiki/India_ink" TargetMode="External"/><Relationship Id="rId307" Type="http://schemas.openxmlformats.org/officeDocument/2006/relationships/hyperlink" Target="https://en.wikipedia.org/wiki/Mitosis" TargetMode="External"/><Relationship Id="rId349" Type="http://schemas.openxmlformats.org/officeDocument/2006/relationships/hyperlink" Target="https://en.wikipedia.org/wiki/Transfer_RNA" TargetMode="External"/><Relationship Id="rId514" Type="http://schemas.openxmlformats.org/officeDocument/2006/relationships/hyperlink" Target="https://en.wikipedia.org/wiki/G1_phase" TargetMode="External"/><Relationship Id="rId556" Type="http://schemas.openxmlformats.org/officeDocument/2006/relationships/hyperlink" Target="https://en.wikipedia.org/wiki/Pluripotency" TargetMode="External"/><Relationship Id="rId721" Type="http://schemas.openxmlformats.org/officeDocument/2006/relationships/hyperlink" Target="http://public.wsu.edu/~lange-m/Documnets/Teaching2011/Popper2011.pdf" TargetMode="External"/><Relationship Id="rId88" Type="http://schemas.openxmlformats.org/officeDocument/2006/relationships/hyperlink" Target="https://en.wikipedia.org/wiki/Cancer" TargetMode="External"/><Relationship Id="rId111" Type="http://schemas.openxmlformats.org/officeDocument/2006/relationships/hyperlink" Target="https://en.wikipedia.org/wiki/Cell_(biology)" TargetMode="External"/><Relationship Id="rId153" Type="http://schemas.openxmlformats.org/officeDocument/2006/relationships/hyperlink" Target="https://en.wikipedia.org/wiki/Cell_(biology)" TargetMode="External"/><Relationship Id="rId195" Type="http://schemas.openxmlformats.org/officeDocument/2006/relationships/hyperlink" Target="https://en.wikipedia.org/wiki/Actin" TargetMode="External"/><Relationship Id="rId209" Type="http://schemas.openxmlformats.org/officeDocument/2006/relationships/hyperlink" Target="https://en.wikipedia.org/wiki/Circular_bacterial_chromosome" TargetMode="External"/><Relationship Id="rId360" Type="http://schemas.openxmlformats.org/officeDocument/2006/relationships/hyperlink" Target="https://en.wikipedia.org/wiki/Organism" TargetMode="External"/><Relationship Id="rId416" Type="http://schemas.openxmlformats.org/officeDocument/2006/relationships/hyperlink" Target="https://en.wikipedia.org/wiki/Cell_(biology)" TargetMode="External"/><Relationship Id="rId598" Type="http://schemas.openxmlformats.org/officeDocument/2006/relationships/hyperlink" Target="https://doi.org/10.3109%2F03014460.2013.807878" TargetMode="External"/><Relationship Id="rId220" Type="http://schemas.openxmlformats.org/officeDocument/2006/relationships/hyperlink" Target="https://en.wikipedia.org/wiki/Sex_chromosomes" TargetMode="External"/><Relationship Id="rId458" Type="http://schemas.openxmlformats.org/officeDocument/2006/relationships/hyperlink" Target="https://en.wikipedia.org/wiki/James_Till" TargetMode="External"/><Relationship Id="rId623" Type="http://schemas.openxmlformats.org/officeDocument/2006/relationships/hyperlink" Target="https://ui.adsabs.harvard.edu/abs/2007PreR..158..141S" TargetMode="External"/><Relationship Id="rId665" Type="http://schemas.openxmlformats.org/officeDocument/2006/relationships/hyperlink" Target="https://api.semanticscholar.org/CorpusID:4550126" TargetMode="External"/><Relationship Id="rId15" Type="http://schemas.openxmlformats.org/officeDocument/2006/relationships/hyperlink" Target="https://en.wikipedia.org/wiki/Nucleic_acid" TargetMode="External"/><Relationship Id="rId57" Type="http://schemas.openxmlformats.org/officeDocument/2006/relationships/hyperlink" Target="https://en.wikipedia.org/wiki/Unicellular_organism" TargetMode="External"/><Relationship Id="rId262" Type="http://schemas.openxmlformats.org/officeDocument/2006/relationships/hyperlink" Target="https://en.wikipedia.org/wiki/Organelle" TargetMode="External"/><Relationship Id="rId318" Type="http://schemas.openxmlformats.org/officeDocument/2006/relationships/hyperlink" Target="https://en.wikipedia.org/wiki/Cell_(biology)" TargetMode="External"/><Relationship Id="rId525" Type="http://schemas.openxmlformats.org/officeDocument/2006/relationships/hyperlink" Target="https://en.wikipedia.org/wiki/Cyclin-dependent_kinase_1" TargetMode="External"/><Relationship Id="rId567" Type="http://schemas.openxmlformats.org/officeDocument/2006/relationships/hyperlink" Target="https://en.wikipedia.org/wiki/Amino_acid" TargetMode="External"/><Relationship Id="rId732" Type="http://schemas.openxmlformats.org/officeDocument/2006/relationships/hyperlink" Target="https://doi.org/10.1002%2F%28SICI%291520-6602%281998%291%3A1%3C27%3A%3AAID-INBI4%3E3.0.CO%3B2-6" TargetMode="External"/><Relationship Id="rId99" Type="http://schemas.openxmlformats.org/officeDocument/2006/relationships/hyperlink" Target="https://en.wikipedia.org/wiki/Prokaryote" TargetMode="External"/><Relationship Id="rId122" Type="http://schemas.openxmlformats.org/officeDocument/2006/relationships/hyperlink" Target="https://en.wikipedia.org/wiki/Fungus" TargetMode="External"/><Relationship Id="rId164" Type="http://schemas.openxmlformats.org/officeDocument/2006/relationships/hyperlink" Target="https://en.wikipedia.org/wiki/Cytoplasm" TargetMode="External"/><Relationship Id="rId371" Type="http://schemas.openxmlformats.org/officeDocument/2006/relationships/hyperlink" Target="https://en.wikipedia.org/wiki/Genotype" TargetMode="External"/><Relationship Id="rId427" Type="http://schemas.openxmlformats.org/officeDocument/2006/relationships/hyperlink" Target="https://en.wikipedia.org/wiki/Hydrogen_hypothesis" TargetMode="External"/><Relationship Id="rId469" Type="http://schemas.openxmlformats.org/officeDocument/2006/relationships/hyperlink" Target="https://en.wikipedia.org/wiki/Induced_pluripotent_stem_cells" TargetMode="External"/><Relationship Id="rId634" Type="http://schemas.openxmlformats.org/officeDocument/2006/relationships/hyperlink" Target="https://pubmed.ncbi.nlm.nih.gov/16754604" TargetMode="External"/><Relationship Id="rId676" Type="http://schemas.openxmlformats.org/officeDocument/2006/relationships/hyperlink" Target="https://en.wikipedia.org/wiki/Cell_(biology)" TargetMode="External"/><Relationship Id="rId26" Type="http://schemas.openxmlformats.org/officeDocument/2006/relationships/hyperlink" Target="https://en.wikipedia.org/wiki/Matthias_Jakob_Schleiden" TargetMode="External"/><Relationship Id="rId231" Type="http://schemas.openxmlformats.org/officeDocument/2006/relationships/hyperlink" Target="https://en.wikipedia.org/wiki/Cytosol" TargetMode="External"/><Relationship Id="rId273" Type="http://schemas.openxmlformats.org/officeDocument/2006/relationships/hyperlink" Target="https://en.wikipedia.org/wiki/Mitotic_spindle" TargetMode="External"/><Relationship Id="rId329" Type="http://schemas.openxmlformats.org/officeDocument/2006/relationships/hyperlink" Target="https://en.wikipedia.org/wiki/Cell_nucleus" TargetMode="External"/><Relationship Id="rId480" Type="http://schemas.openxmlformats.org/officeDocument/2006/relationships/hyperlink" Target="https://en.wikipedia.org/wiki/Ectoderm" TargetMode="External"/><Relationship Id="rId536" Type="http://schemas.openxmlformats.org/officeDocument/2006/relationships/hyperlink" Target="https://en.wikipedia.org/wiki/Transcription_factors" TargetMode="External"/><Relationship Id="rId701" Type="http://schemas.openxmlformats.org/officeDocument/2006/relationships/hyperlink" Target="https://en.wikipedia.org/wiki/Cell_(biology)" TargetMode="External"/><Relationship Id="rId68" Type="http://schemas.openxmlformats.org/officeDocument/2006/relationships/hyperlink" Target="https://en.wikipedia.org/wiki/Cell_(biology)" TargetMode="External"/><Relationship Id="rId133" Type="http://schemas.openxmlformats.org/officeDocument/2006/relationships/hyperlink" Target="https://en.wikipedia.org/wiki/Plants" TargetMode="External"/><Relationship Id="rId175" Type="http://schemas.openxmlformats.org/officeDocument/2006/relationships/hyperlink" Target="https://en.wikipedia.org/wiki/Biological_membrane" TargetMode="External"/><Relationship Id="rId340" Type="http://schemas.openxmlformats.org/officeDocument/2006/relationships/hyperlink" Target="https://en.wikipedia.org/wiki/Glucose" TargetMode="External"/><Relationship Id="rId578" Type="http://schemas.openxmlformats.org/officeDocument/2006/relationships/hyperlink" Target="https://en.wikipedia.org/wiki/Cell_(biology)" TargetMode="External"/><Relationship Id="rId743" Type="http://schemas.openxmlformats.org/officeDocument/2006/relationships/hyperlink" Target="https://pubmed.ncbi.nlm.nih.gov/20596019" TargetMode="External"/><Relationship Id="rId200" Type="http://schemas.openxmlformats.org/officeDocument/2006/relationships/hyperlink" Target="https://en.wikipedia.org/wiki/DNA" TargetMode="External"/><Relationship Id="rId382" Type="http://schemas.openxmlformats.org/officeDocument/2006/relationships/hyperlink" Target="https://en.wikipedia.org/wiki/Myxobacteria" TargetMode="External"/><Relationship Id="rId438" Type="http://schemas.openxmlformats.org/officeDocument/2006/relationships/hyperlink" Target="https://en.wikipedia.org/wiki/Inner_cell_mass" TargetMode="External"/><Relationship Id="rId603" Type="http://schemas.openxmlformats.org/officeDocument/2006/relationships/hyperlink" Target="https://en.wikipedia.org/wiki/Cell_(biology)" TargetMode="External"/><Relationship Id="rId645" Type="http://schemas.openxmlformats.org/officeDocument/2006/relationships/hyperlink" Target="https://en.wikipedia.org/wiki/Doi_(identifier)" TargetMode="External"/><Relationship Id="rId687" Type="http://schemas.openxmlformats.org/officeDocument/2006/relationships/hyperlink" Target="https://en.wikipedia.org/wiki/ISBN_(identifier)" TargetMode="External"/><Relationship Id="rId242" Type="http://schemas.openxmlformats.org/officeDocument/2006/relationships/hyperlink" Target="https://en.wikipedia.org/wiki/Messenger_RNA" TargetMode="External"/><Relationship Id="rId284" Type="http://schemas.openxmlformats.org/officeDocument/2006/relationships/hyperlink" Target="https://en.wikipedia.org/wiki/Chitin" TargetMode="External"/><Relationship Id="rId491" Type="http://schemas.openxmlformats.org/officeDocument/2006/relationships/hyperlink" Target="https://en.wikipedia.org/wiki/Progenitor_cell" TargetMode="External"/><Relationship Id="rId505" Type="http://schemas.openxmlformats.org/officeDocument/2006/relationships/hyperlink" Target="https://en.wikipedia.org/wiki/Oct-4" TargetMode="External"/><Relationship Id="rId712" Type="http://schemas.openxmlformats.org/officeDocument/2006/relationships/hyperlink" Target="https://en.wikipedia.org/wiki/Special:BookSources/9780321554185" TargetMode="External"/><Relationship Id="rId37" Type="http://schemas.openxmlformats.org/officeDocument/2006/relationships/hyperlink" Target="https://en.wikipedia.org/wiki/Microorganism" TargetMode="External"/><Relationship Id="rId79" Type="http://schemas.openxmlformats.org/officeDocument/2006/relationships/hyperlink" Target="https://en.wikipedia.org/wiki/Metabolism" TargetMode="External"/><Relationship Id="rId102" Type="http://schemas.openxmlformats.org/officeDocument/2006/relationships/hyperlink" Target="https://en.wikipedia.org/wiki/Domain_(biology)" TargetMode="External"/><Relationship Id="rId144" Type="http://schemas.openxmlformats.org/officeDocument/2006/relationships/hyperlink" Target="https://en.wikipedia.org/wiki/DNA" TargetMode="External"/><Relationship Id="rId547" Type="http://schemas.openxmlformats.org/officeDocument/2006/relationships/hyperlink" Target="https://en.wikipedia.org/wiki/Yamanaka" TargetMode="External"/><Relationship Id="rId589" Type="http://schemas.openxmlformats.org/officeDocument/2006/relationships/hyperlink" Target="https://en.wikipedia.org/wiki/Cell_(biology)" TargetMode="External"/><Relationship Id="rId754" Type="http://schemas.openxmlformats.org/officeDocument/2006/relationships/hyperlink" Target="https://en.wikipedia.org/wiki/PMID_(identifier)" TargetMode="External"/><Relationship Id="rId90" Type="http://schemas.openxmlformats.org/officeDocument/2006/relationships/hyperlink" Target="https://en.wikipedia.org/wiki/Molecular_genetics" TargetMode="External"/><Relationship Id="rId186" Type="http://schemas.openxmlformats.org/officeDocument/2006/relationships/hyperlink" Target="https://en.wikipedia.org/wiki/Hormone" TargetMode="External"/><Relationship Id="rId351" Type="http://schemas.openxmlformats.org/officeDocument/2006/relationships/hyperlink" Target="https://en.wikipedia.org/wiki/Cilia" TargetMode="External"/><Relationship Id="rId393" Type="http://schemas.openxmlformats.org/officeDocument/2006/relationships/hyperlink" Target="https://en.wikipedia.org/wiki/Symbiosis" TargetMode="External"/><Relationship Id="rId407" Type="http://schemas.openxmlformats.org/officeDocument/2006/relationships/hyperlink" Target="https://en.wikipedia.org/wiki/Murchison_meteorite" TargetMode="External"/><Relationship Id="rId449" Type="http://schemas.openxmlformats.org/officeDocument/2006/relationships/hyperlink" Target="https://en.wikipedia.org/wiki/Adult_stem_cells" TargetMode="External"/><Relationship Id="rId614" Type="http://schemas.openxmlformats.org/officeDocument/2006/relationships/hyperlink" Target="https://en.wikipedia.org/wiki/ISBN_(identifier)" TargetMode="External"/><Relationship Id="rId656" Type="http://schemas.openxmlformats.org/officeDocument/2006/relationships/hyperlink" Target="https://pubmed.ncbi.nlm.nih.gov/1458024" TargetMode="External"/><Relationship Id="rId211" Type="http://schemas.openxmlformats.org/officeDocument/2006/relationships/hyperlink" Target="https://en.wikipedia.org/wiki/Chromosome" TargetMode="External"/><Relationship Id="rId253" Type="http://schemas.openxmlformats.org/officeDocument/2006/relationships/hyperlink" Target="https://en.wikipedia.org/wiki/Binary_fission" TargetMode="External"/><Relationship Id="rId295" Type="http://schemas.openxmlformats.org/officeDocument/2006/relationships/hyperlink" Target="https://en.wikipedia.org/wiki/Cell_(biology)" TargetMode="External"/><Relationship Id="rId309" Type="http://schemas.openxmlformats.org/officeDocument/2006/relationships/hyperlink" Target="https://en.wikipedia.org/wiki/Meiosis" TargetMode="External"/><Relationship Id="rId460" Type="http://schemas.openxmlformats.org/officeDocument/2006/relationships/hyperlink" Target="https://en.wikipedia.org/wiki/Stem-cell_therapy" TargetMode="External"/><Relationship Id="rId516" Type="http://schemas.openxmlformats.org/officeDocument/2006/relationships/hyperlink" Target="https://en.wikipedia.org/wiki/Cell_cycle_checkpoint" TargetMode="External"/><Relationship Id="rId698" Type="http://schemas.openxmlformats.org/officeDocument/2006/relationships/hyperlink" Target="https://www.scientificamerican.com/article/cells-solve-an-english-hedge-maze-with-the-same-skills-they-use-to-traverse-the-body/" TargetMode="External"/><Relationship Id="rId48" Type="http://schemas.openxmlformats.org/officeDocument/2006/relationships/hyperlink" Target="https://en.wikipedia.org/wiki/Nucleic_acid" TargetMode="External"/><Relationship Id="rId113" Type="http://schemas.openxmlformats.org/officeDocument/2006/relationships/hyperlink" Target="https://en.wikipedia.org/wiki/Plasma_membrane" TargetMode="External"/><Relationship Id="rId320" Type="http://schemas.openxmlformats.org/officeDocument/2006/relationships/hyperlink" Target="https://en.wikipedia.org/wiki/DNA_repair" TargetMode="External"/><Relationship Id="rId558" Type="http://schemas.openxmlformats.org/officeDocument/2006/relationships/hyperlink" Target="https://en.wikipedia.org/wiki/SOX2" TargetMode="External"/><Relationship Id="rId723" Type="http://schemas.openxmlformats.org/officeDocument/2006/relationships/hyperlink" Target="https://doi.org/10.1146%2Fannurev-arplant-042110-103809" TargetMode="External"/><Relationship Id="rId155" Type="http://schemas.openxmlformats.org/officeDocument/2006/relationships/hyperlink" Target="https://en.wikipedia.org/wiki/Flagella" TargetMode="External"/><Relationship Id="rId197" Type="http://schemas.openxmlformats.org/officeDocument/2006/relationships/hyperlink" Target="https://en.wikipedia.org/wiki/Desmin" TargetMode="External"/><Relationship Id="rId362" Type="http://schemas.openxmlformats.org/officeDocument/2006/relationships/hyperlink" Target="https://en.wikipedia.org/wiki/Cell_(biology)" TargetMode="External"/><Relationship Id="rId418" Type="http://schemas.openxmlformats.org/officeDocument/2006/relationships/hyperlink" Target="https://en.wikipedia.org/wiki/Heterotroph" TargetMode="External"/><Relationship Id="rId625" Type="http://schemas.openxmlformats.org/officeDocument/2006/relationships/hyperlink" Target="https://doi.org/10.1016%2Fj.precamres.2007.04.009" TargetMode="External"/><Relationship Id="rId222" Type="http://schemas.openxmlformats.org/officeDocument/2006/relationships/hyperlink" Target="https://en.wikipedia.org/wiki/Cell_(biology)" TargetMode="External"/><Relationship Id="rId264" Type="http://schemas.openxmlformats.org/officeDocument/2006/relationships/hyperlink" Target="https://en.wikipedia.org/wiki/Bacteria" TargetMode="External"/><Relationship Id="rId471" Type="http://schemas.openxmlformats.org/officeDocument/2006/relationships/hyperlink" Target="https://en.wikipedia.org/wiki/In_vitro" TargetMode="External"/><Relationship Id="rId667" Type="http://schemas.openxmlformats.org/officeDocument/2006/relationships/hyperlink" Target="https://authors.library.caltech.edu/90566/2/1-s2.0-S1097276507008258-mmc1.pdf" TargetMode="External"/><Relationship Id="rId17" Type="http://schemas.openxmlformats.org/officeDocument/2006/relationships/hyperlink" Target="https://en.wikipedia.org/wiki/Micrometre" TargetMode="External"/><Relationship Id="rId59" Type="http://schemas.openxmlformats.org/officeDocument/2006/relationships/hyperlink" Target="https://en.wikipedia.org/wiki/Cell_(biology)" TargetMode="External"/><Relationship Id="rId124" Type="http://schemas.openxmlformats.org/officeDocument/2006/relationships/hyperlink" Target="https://en.wikipedia.org/wiki/Cell_(biology)" TargetMode="External"/><Relationship Id="rId527" Type="http://schemas.openxmlformats.org/officeDocument/2006/relationships/hyperlink" Target="https://en.wikipedia.org/wiki/Hyperphosphorylated" TargetMode="External"/><Relationship Id="rId569" Type="http://schemas.openxmlformats.org/officeDocument/2006/relationships/hyperlink" Target="https://en.wikipedia.org/wiki/Cell_(biology)" TargetMode="External"/><Relationship Id="rId734" Type="http://schemas.openxmlformats.org/officeDocument/2006/relationships/hyperlink" Target="https://www.worldcat.org/issn/1093-4391" TargetMode="External"/><Relationship Id="rId70" Type="http://schemas.openxmlformats.org/officeDocument/2006/relationships/hyperlink" Target="https://en.wikipedia.org/wiki/Cell_(biology)" TargetMode="External"/><Relationship Id="rId166" Type="http://schemas.openxmlformats.org/officeDocument/2006/relationships/hyperlink" Target="https://en.wikipedia.org/wiki/Hemoglobin" TargetMode="External"/><Relationship Id="rId331" Type="http://schemas.openxmlformats.org/officeDocument/2006/relationships/hyperlink" Target="https://en.wikipedia.org/wiki/Transcription_(genetics)" TargetMode="External"/><Relationship Id="rId373" Type="http://schemas.openxmlformats.org/officeDocument/2006/relationships/hyperlink" Target="https://en.wikipedia.org/wiki/Gene" TargetMode="External"/><Relationship Id="rId429" Type="http://schemas.openxmlformats.org/officeDocument/2006/relationships/hyperlink" Target="https://en.wikipedia.org/wiki/Cellular_differentiation" TargetMode="External"/><Relationship Id="rId580" Type="http://schemas.openxmlformats.org/officeDocument/2006/relationships/hyperlink" Target="https://en.wikipedia.org/wiki/Cell_(biology)" TargetMode="External"/><Relationship Id="rId636" Type="http://schemas.openxmlformats.org/officeDocument/2006/relationships/hyperlink" Target="https://en.wikipedia.org/wiki/Cell_(biology)" TargetMode="External"/><Relationship Id="rId1" Type="http://schemas.openxmlformats.org/officeDocument/2006/relationships/customXml" Target="../customXml/item1.xml"/><Relationship Id="rId233" Type="http://schemas.openxmlformats.org/officeDocument/2006/relationships/hyperlink" Target="https://en.wikipedia.org/wiki/Eukaryotic" TargetMode="External"/><Relationship Id="rId440" Type="http://schemas.openxmlformats.org/officeDocument/2006/relationships/hyperlink" Target="https://en.wikipedia.org/wiki/Pluripotent" TargetMode="External"/><Relationship Id="rId678" Type="http://schemas.openxmlformats.org/officeDocument/2006/relationships/hyperlink" Target="https://en.wikipedia.org/wiki/Cell_(biology)" TargetMode="External"/><Relationship Id="rId28" Type="http://schemas.openxmlformats.org/officeDocument/2006/relationships/hyperlink" Target="https://en.wikipedia.org/wiki/Cell_(biology)" TargetMode="External"/><Relationship Id="rId275" Type="http://schemas.openxmlformats.org/officeDocument/2006/relationships/hyperlink" Target="https://en.wikipedia.org/wiki/Vacuole" TargetMode="External"/><Relationship Id="rId300" Type="http://schemas.openxmlformats.org/officeDocument/2006/relationships/hyperlink" Target="https://en.wikipedia.org/wiki/Bacterial_conjugation" TargetMode="External"/><Relationship Id="rId482" Type="http://schemas.openxmlformats.org/officeDocument/2006/relationships/hyperlink" Target="https://en.wikipedia.org/wiki/Mesoderm" TargetMode="External"/><Relationship Id="rId538" Type="http://schemas.openxmlformats.org/officeDocument/2006/relationships/hyperlink" Target="https://en.wikipedia.org/wiki/Kyoto_University" TargetMode="External"/><Relationship Id="rId703" Type="http://schemas.openxmlformats.org/officeDocument/2006/relationships/hyperlink" Target="https://en.wikipedia.org/wiki/Doi_(identifier)" TargetMode="External"/><Relationship Id="rId745" Type="http://schemas.openxmlformats.org/officeDocument/2006/relationships/hyperlink" Target="https://api.semanticscholar.org/CorpusID:4331375" TargetMode="External"/><Relationship Id="rId81" Type="http://schemas.openxmlformats.org/officeDocument/2006/relationships/hyperlink" Target="https://en.wikipedia.org/wiki/Biological_life_cycle" TargetMode="External"/><Relationship Id="rId135" Type="http://schemas.openxmlformats.org/officeDocument/2006/relationships/hyperlink" Target="https://en.wikipedia.org/wiki/Fungi" TargetMode="External"/><Relationship Id="rId177" Type="http://schemas.openxmlformats.org/officeDocument/2006/relationships/hyperlink" Target="https://en.wikipedia.org/wiki/Lipid_bilayer" TargetMode="External"/><Relationship Id="rId342" Type="http://schemas.openxmlformats.org/officeDocument/2006/relationships/hyperlink" Target="https://en.wikipedia.org/wiki/Cell_(biology)" TargetMode="External"/><Relationship Id="rId384" Type="http://schemas.openxmlformats.org/officeDocument/2006/relationships/hyperlink" Target="https://en.wikipedia.org/wiki/Deltaproteobacteria" TargetMode="External"/><Relationship Id="rId591" Type="http://schemas.openxmlformats.org/officeDocument/2006/relationships/hyperlink" Target="https://en.wikipedia.org/wiki/National_Center_for_Biotechnology_Information" TargetMode="External"/><Relationship Id="rId605" Type="http://schemas.openxmlformats.org/officeDocument/2006/relationships/hyperlink" Target="https://doi.org/10.1002%2Fcne.21974" TargetMode="External"/><Relationship Id="rId202" Type="http://schemas.openxmlformats.org/officeDocument/2006/relationships/hyperlink" Target="https://en.wikipedia.org/wiki/Genetic_code" TargetMode="External"/><Relationship Id="rId244" Type="http://schemas.openxmlformats.org/officeDocument/2006/relationships/hyperlink" Target="https://en.wikipedia.org/wiki/Cytoplasm" TargetMode="External"/><Relationship Id="rId647" Type="http://schemas.openxmlformats.org/officeDocument/2006/relationships/hyperlink" Target="https://en.wikipedia.org/wiki/PMC_(identifier)" TargetMode="External"/><Relationship Id="rId689" Type="http://schemas.openxmlformats.org/officeDocument/2006/relationships/hyperlink" Target="https://en.wikipedia.org/wiki/Cell_(biology)" TargetMode="External"/><Relationship Id="rId39" Type="http://schemas.openxmlformats.org/officeDocument/2006/relationships/footer" Target="footer1.xml"/><Relationship Id="rId286" Type="http://schemas.openxmlformats.org/officeDocument/2006/relationships/hyperlink" Target="https://en.wikipedia.org/wiki/Bacterial_capsule" TargetMode="External"/><Relationship Id="rId451" Type="http://schemas.openxmlformats.org/officeDocument/2006/relationships/hyperlink" Target="https://en.wikipedia.org/wiki/Bone_marrow" TargetMode="External"/><Relationship Id="rId493" Type="http://schemas.openxmlformats.org/officeDocument/2006/relationships/hyperlink" Target="https://en.wikipedia.org/wiki/Glial_fibrillary_acidic_protein" TargetMode="External"/><Relationship Id="rId507" Type="http://schemas.openxmlformats.org/officeDocument/2006/relationships/hyperlink" Target="https://en.wikipedia.org/wiki/Sox2" TargetMode="External"/><Relationship Id="rId549" Type="http://schemas.openxmlformats.org/officeDocument/2006/relationships/hyperlink" Target="https://en.wikipedia.org/wiki/Embryoid_body" TargetMode="External"/><Relationship Id="rId714" Type="http://schemas.openxmlformats.org/officeDocument/2006/relationships/hyperlink" Target="https://en.wikipedia.org/wiki/Cell_(biology)" TargetMode="External"/><Relationship Id="rId756" Type="http://schemas.openxmlformats.org/officeDocument/2006/relationships/hyperlink" Target="https://en.wikipedia.org/wiki/S2CID_(identifier)" TargetMode="External"/><Relationship Id="rId50" Type="http://schemas.openxmlformats.org/officeDocument/2006/relationships/hyperlink" Target="https://en.wikipedia.org/wiki/Light_microscope" TargetMode="External"/><Relationship Id="rId104" Type="http://schemas.openxmlformats.org/officeDocument/2006/relationships/hyperlink" Target="https://en.wikipedia.org/wiki/Biological_process" TargetMode="External"/><Relationship Id="rId146" Type="http://schemas.openxmlformats.org/officeDocument/2006/relationships/hyperlink" Target="https://en.wikipedia.org/wiki/Cell_nucleus" TargetMode="External"/><Relationship Id="rId188" Type="http://schemas.openxmlformats.org/officeDocument/2006/relationships/hyperlink" Target="https://en.wikipedia.org/wiki/Microtubule" TargetMode="External"/><Relationship Id="rId311" Type="http://schemas.openxmlformats.org/officeDocument/2006/relationships/hyperlink" Target="https://en.wikipedia.org/wiki/Gamete" TargetMode="External"/><Relationship Id="rId353" Type="http://schemas.openxmlformats.org/officeDocument/2006/relationships/hyperlink" Target="https://en.wikipedia.org/wiki/Cell_(biology)" TargetMode="External"/><Relationship Id="rId395" Type="http://schemas.openxmlformats.org/officeDocument/2006/relationships/hyperlink" Target="https://en.wikipedia.org/wiki/Cell_(biology)" TargetMode="External"/><Relationship Id="rId409" Type="http://schemas.openxmlformats.org/officeDocument/2006/relationships/hyperlink" Target="https://en.wikipedia.org/wiki/Miller%E2%80%93Urey_experiment" TargetMode="External"/><Relationship Id="rId560" Type="http://schemas.openxmlformats.org/officeDocument/2006/relationships/hyperlink" Target="https://en.wikipedia.org/wiki/Cell_(biology)" TargetMode="External"/><Relationship Id="rId92" Type="http://schemas.openxmlformats.org/officeDocument/2006/relationships/hyperlink" Target="https://en.wikipedia.org/wiki/Molecular_biology" TargetMode="External"/><Relationship Id="rId213" Type="http://schemas.openxmlformats.org/officeDocument/2006/relationships/hyperlink" Target="https://en.wikipedia.org/wiki/Chloroplasts" TargetMode="External"/><Relationship Id="rId420" Type="http://schemas.openxmlformats.org/officeDocument/2006/relationships/hyperlink" Target="https://en.wikipedia.org/wiki/Cell_(biology)" TargetMode="External"/><Relationship Id="rId616" Type="http://schemas.openxmlformats.org/officeDocument/2006/relationships/hyperlink" Target="https://en.wikipedia.org/wiki/Cell_(biology)" TargetMode="External"/><Relationship Id="rId658" Type="http://schemas.openxmlformats.org/officeDocument/2006/relationships/hyperlink" Target="https://en.wikipedia.org/wiki/Cell_(biology)" TargetMode="External"/><Relationship Id="rId255" Type="http://schemas.openxmlformats.org/officeDocument/2006/relationships/hyperlink" Target="https://en.wikipedia.org/wiki/Endoplasmic_reticulum" TargetMode="External"/><Relationship Id="rId297" Type="http://schemas.openxmlformats.org/officeDocument/2006/relationships/hyperlink" Target="https://en.wikipedia.org/wiki/Pilus" TargetMode="External"/><Relationship Id="rId462" Type="http://schemas.openxmlformats.org/officeDocument/2006/relationships/hyperlink" Target="https://en.wikipedia.org/wiki/Georges_Math%C3%A9" TargetMode="External"/><Relationship Id="rId518" Type="http://schemas.openxmlformats.org/officeDocument/2006/relationships/hyperlink" Target="https://en.wikipedia.org/wiki/Phenotype" TargetMode="External"/><Relationship Id="rId725" Type="http://schemas.openxmlformats.org/officeDocument/2006/relationships/hyperlink" Target="https://hdl.handle.net/10379%2F6762" TargetMode="External"/><Relationship Id="rId115" Type="http://schemas.openxmlformats.org/officeDocument/2006/relationships/hyperlink" Target="https://en.wikipedia.org/wiki/Bacterial_capsule" TargetMode="External"/><Relationship Id="rId157" Type="http://schemas.openxmlformats.org/officeDocument/2006/relationships/hyperlink" Target="https://en.wikipedia.org/wiki/Flowering_plants" TargetMode="External"/><Relationship Id="rId322" Type="http://schemas.openxmlformats.org/officeDocument/2006/relationships/hyperlink" Target="https://en.wikipedia.org/wiki/Mutation" TargetMode="External"/><Relationship Id="rId364" Type="http://schemas.openxmlformats.org/officeDocument/2006/relationships/hyperlink" Target="https://en.wikipedia.org/wiki/Skin_cells" TargetMode="External"/><Relationship Id="rId61" Type="http://schemas.openxmlformats.org/officeDocument/2006/relationships/hyperlink" Target="https://en.wikipedia.org/wiki/Robert_Hooke" TargetMode="External"/><Relationship Id="rId199" Type="http://schemas.openxmlformats.org/officeDocument/2006/relationships/hyperlink" Target="https://en.wikipedia.org/wiki/Keratin" TargetMode="External"/><Relationship Id="rId571" Type="http://schemas.openxmlformats.org/officeDocument/2006/relationships/hyperlink" Target="https://en.wikipedia.org/wiki/ISBN_(identifier)" TargetMode="External"/><Relationship Id="rId627" Type="http://schemas.openxmlformats.org/officeDocument/2006/relationships/hyperlink" Target="https://en.wikipedia.org/wiki/Cell_(biology)" TargetMode="External"/><Relationship Id="rId669" Type="http://schemas.openxmlformats.org/officeDocument/2006/relationships/hyperlink" Target="https://doi.org/10.1016%2Fj.molcel.2007.10.034" TargetMode="External"/><Relationship Id="rId19" Type="http://schemas.openxmlformats.org/officeDocument/2006/relationships/hyperlink" Target="https://en.wikipedia.org/wiki/Unicellular" TargetMode="External"/><Relationship Id="rId224" Type="http://schemas.openxmlformats.org/officeDocument/2006/relationships/hyperlink" Target="https://en.wikipedia.org/wiki/Virus" TargetMode="External"/><Relationship Id="rId266" Type="http://schemas.openxmlformats.org/officeDocument/2006/relationships/hyperlink" Target="https://en.wikipedia.org/wiki/Cell_(biology)" TargetMode="External"/><Relationship Id="rId431" Type="http://schemas.openxmlformats.org/officeDocument/2006/relationships/hyperlink" Target="https://en.wikipedia.org/wiki/Types_of_cells" TargetMode="External"/><Relationship Id="rId473" Type="http://schemas.openxmlformats.org/officeDocument/2006/relationships/hyperlink" Target="https://en.wikipedia.org/wiki/Embryonic_stem_cell" TargetMode="External"/><Relationship Id="rId529" Type="http://schemas.openxmlformats.org/officeDocument/2006/relationships/hyperlink" Target="https://en.wikipedia.org/wiki/DNA_damage" TargetMode="External"/><Relationship Id="rId680" Type="http://schemas.openxmlformats.org/officeDocument/2006/relationships/hyperlink" Target="https://en.wikipedia.org/wiki/Doi_(identifier)" TargetMode="External"/><Relationship Id="rId736" Type="http://schemas.openxmlformats.org/officeDocument/2006/relationships/hyperlink" Target="https://en.wikipedia.org/wiki/Cell_(biology)" TargetMode="External"/><Relationship Id="rId30" Type="http://schemas.openxmlformats.org/officeDocument/2006/relationships/hyperlink" Target="https://en.wikipedia.org/wiki/Cytoplasm" TargetMode="External"/><Relationship Id="rId126" Type="http://schemas.openxmlformats.org/officeDocument/2006/relationships/hyperlink" Target="https://en.wikipedia.org/wiki/Plasmid" TargetMode="External"/><Relationship Id="rId168" Type="http://schemas.openxmlformats.org/officeDocument/2006/relationships/hyperlink" Target="https://en.wikipedia.org/wiki/Gene" TargetMode="External"/><Relationship Id="rId333" Type="http://schemas.openxmlformats.org/officeDocument/2006/relationships/hyperlink" Target="https://en.wikipedia.org/wiki/MRNA" TargetMode="External"/><Relationship Id="rId540" Type="http://schemas.openxmlformats.org/officeDocument/2006/relationships/hyperlink" Target="https://en.wikipedia.org/wiki/Sox2" TargetMode="External"/><Relationship Id="rId72" Type="http://schemas.openxmlformats.org/officeDocument/2006/relationships/hyperlink" Target="https://en.wikipedia.org/wiki/Structural_biology" TargetMode="External"/><Relationship Id="rId375" Type="http://schemas.openxmlformats.org/officeDocument/2006/relationships/hyperlink" Target="https://en.wikipedia.org/wiki/Zygote" TargetMode="External"/><Relationship Id="rId582" Type="http://schemas.openxmlformats.org/officeDocument/2006/relationships/hyperlink" Target="https://en.wikipedia.org/wiki/Cell_(biology)" TargetMode="External"/><Relationship Id="rId638" Type="http://schemas.openxmlformats.org/officeDocument/2006/relationships/hyperlink" Target="https://archive.org/details/biologyrave00rave/page/68" TargetMode="External"/><Relationship Id="rId3" Type="http://schemas.openxmlformats.org/officeDocument/2006/relationships/numbering" Target="numbering.xml"/><Relationship Id="rId235" Type="http://schemas.openxmlformats.org/officeDocument/2006/relationships/hyperlink" Target="https://en.wikipedia.org/wiki/DNA" TargetMode="External"/><Relationship Id="rId277" Type="http://schemas.openxmlformats.org/officeDocument/2006/relationships/hyperlink" Target="https://en.wikipedia.org/wiki/Ribosome" TargetMode="External"/><Relationship Id="rId400" Type="http://schemas.openxmlformats.org/officeDocument/2006/relationships/hyperlink" Target="https://en.wikipedia.org/wiki/Cell_(biology)" TargetMode="External"/><Relationship Id="rId442" Type="http://schemas.openxmlformats.org/officeDocument/2006/relationships/hyperlink" Target="https://en.wikipedia.org/wiki/Ectoderm" TargetMode="External"/><Relationship Id="rId484" Type="http://schemas.openxmlformats.org/officeDocument/2006/relationships/hyperlink" Target="https://en.wikipedia.org/wiki/Placenta" TargetMode="External"/><Relationship Id="rId705" Type="http://schemas.openxmlformats.org/officeDocument/2006/relationships/hyperlink" Target="https://en.wikipedia.org/wiki/PMID_(identifier)" TargetMode="External"/><Relationship Id="rId137" Type="http://schemas.openxmlformats.org/officeDocument/2006/relationships/hyperlink" Target="https://en.wikipedia.org/wiki/Protozoa" TargetMode="External"/><Relationship Id="rId302" Type="http://schemas.openxmlformats.org/officeDocument/2006/relationships/hyperlink" Target="https://en.wikipedia.org/wiki/Vegetative_reproduction" TargetMode="External"/><Relationship Id="rId344" Type="http://schemas.openxmlformats.org/officeDocument/2006/relationships/hyperlink" Target="https://en.wikipedia.org/wiki/Transcription_(genetics)" TargetMode="External"/><Relationship Id="rId691" Type="http://schemas.openxmlformats.org/officeDocument/2006/relationships/hyperlink" Target="https://en.wikipedia.org/wiki/Doi_(identifier)" TargetMode="External"/><Relationship Id="rId747" Type="http://schemas.openxmlformats.org/officeDocument/2006/relationships/hyperlink" Target="https://en.wikipedia.org/wiki/Doi_(identifier)" TargetMode="External"/><Relationship Id="rId41" Type="http://schemas.openxmlformats.org/officeDocument/2006/relationships/footer" Target="footer2.xml"/><Relationship Id="rId83" Type="http://schemas.openxmlformats.org/officeDocument/2006/relationships/hyperlink" Target="https://en.wikipedia.org/wiki/Cell_(biology)" TargetMode="External"/><Relationship Id="rId179" Type="http://schemas.openxmlformats.org/officeDocument/2006/relationships/hyperlink" Target="https://en.wikipedia.org/wiki/Hydrophobic" TargetMode="External"/><Relationship Id="rId386" Type="http://schemas.openxmlformats.org/officeDocument/2006/relationships/hyperlink" Target="https://en.wikipedia.org/wiki/Animal" TargetMode="External"/><Relationship Id="rId551" Type="http://schemas.openxmlformats.org/officeDocument/2006/relationships/hyperlink" Target="https://en.wikipedia.org/wiki/Chimera_(genetics)" TargetMode="External"/><Relationship Id="rId593" Type="http://schemas.openxmlformats.org/officeDocument/2006/relationships/hyperlink" Target="https://en.wikipedia.org/wiki/Cell_(biology)" TargetMode="External"/><Relationship Id="rId607" Type="http://schemas.openxmlformats.org/officeDocument/2006/relationships/hyperlink" Target="https://pubmed.ncbi.nlm.nih.gov/19226510" TargetMode="External"/><Relationship Id="rId649" Type="http://schemas.openxmlformats.org/officeDocument/2006/relationships/hyperlink" Target="https://en.wikipedia.org/wiki/PMID_(identifier)" TargetMode="External"/><Relationship Id="rId190" Type="http://schemas.openxmlformats.org/officeDocument/2006/relationships/hyperlink" Target="https://en.wikipedia.org/wiki/Microfilament" TargetMode="External"/><Relationship Id="rId204" Type="http://schemas.openxmlformats.org/officeDocument/2006/relationships/hyperlink" Target="https://en.wikipedia.org/wiki/MRNA" TargetMode="External"/><Relationship Id="rId246" Type="http://schemas.openxmlformats.org/officeDocument/2006/relationships/hyperlink" Target="https://en.wikipedia.org/wiki/Mitochondrion" TargetMode="External"/><Relationship Id="rId288" Type="http://schemas.openxmlformats.org/officeDocument/2006/relationships/hyperlink" Target="https://en.wikipedia.org/wiki/Meningococci" TargetMode="External"/><Relationship Id="rId411" Type="http://schemas.openxmlformats.org/officeDocument/2006/relationships/hyperlink" Target="https://en.wikipedia.org/wiki/RNA_world_hypothesis" TargetMode="External"/><Relationship Id="rId453" Type="http://schemas.openxmlformats.org/officeDocument/2006/relationships/hyperlink" Target="https://en.wikipedia.org/wiki/Hematopoietic_stem_cells" TargetMode="External"/><Relationship Id="rId509" Type="http://schemas.openxmlformats.org/officeDocument/2006/relationships/hyperlink" Target="https://en.wikipedia.org/wiki/Regenerative_medicine" TargetMode="External"/><Relationship Id="rId660" Type="http://schemas.openxmlformats.org/officeDocument/2006/relationships/hyperlink" Target="https://en.wikipedia.org/wiki/Doi_(identifier)" TargetMode="External"/><Relationship Id="rId106" Type="http://schemas.openxmlformats.org/officeDocument/2006/relationships/hyperlink" Target="https://en.wikipedia.org/wiki/Cell_nucleus" TargetMode="External"/><Relationship Id="rId313" Type="http://schemas.openxmlformats.org/officeDocument/2006/relationships/hyperlink" Target="https://en.wikipedia.org/wiki/Cell_(biology)" TargetMode="External"/><Relationship Id="rId495" Type="http://schemas.openxmlformats.org/officeDocument/2006/relationships/hyperlink" Target="https://en.wikipedia.org/wiki/Ventricular_zone" TargetMode="External"/><Relationship Id="rId716" Type="http://schemas.openxmlformats.org/officeDocument/2006/relationships/hyperlink" Target="https://web.archive.org/web/20160304121329/http:/www-eve.ucdavis.edu/grosberg/Grosberg%20pdf%20papers/2007%20Grosberg%20%26%20Strathmann.AREES.pdf" TargetMode="External"/><Relationship Id="rId758" Type="http://schemas.openxmlformats.org/officeDocument/2006/relationships/hyperlink" Target="https://en.wikipedia.org/wiki/Cell_(biology)" TargetMode="External"/><Relationship Id="rId10" Type="http://schemas.openxmlformats.org/officeDocument/2006/relationships/hyperlink" Target="https://en.wikipedia.org/wiki/Cell_biology" TargetMode="External"/><Relationship Id="rId52" Type="http://schemas.openxmlformats.org/officeDocument/2006/relationships/hyperlink" Target="https://en.wikipedia.org/wiki/Cell_(biology)" TargetMode="External"/><Relationship Id="rId94" Type="http://schemas.openxmlformats.org/officeDocument/2006/relationships/hyperlink" Target="https://en.wikipedia.org/wiki/Immunology" TargetMode="External"/><Relationship Id="rId148" Type="http://schemas.openxmlformats.org/officeDocument/2006/relationships/hyperlink" Target="https://en.wikipedia.org/wiki/Mitochondria" TargetMode="External"/><Relationship Id="rId355" Type="http://schemas.openxmlformats.org/officeDocument/2006/relationships/hyperlink" Target="https://en.wikipedia.org/wiki/Cell_(biology)" TargetMode="External"/><Relationship Id="rId397" Type="http://schemas.openxmlformats.org/officeDocument/2006/relationships/hyperlink" Target="https://en.wikipedia.org/wiki/Palaeoproterozoic" TargetMode="External"/><Relationship Id="rId520" Type="http://schemas.openxmlformats.org/officeDocument/2006/relationships/hyperlink" Target="https://en.wikipedia.org/wiki/Cyclin-dependent_kinase" TargetMode="External"/><Relationship Id="rId562" Type="http://schemas.openxmlformats.org/officeDocument/2006/relationships/hyperlink" Target="http://www.etymonline.com/index.php?term=cell" TargetMode="External"/><Relationship Id="rId618" Type="http://schemas.openxmlformats.org/officeDocument/2006/relationships/hyperlink" Target="https://en.wikipedia.org/wiki/ISBN_(identifi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1DA06-F24D-4C4D-BD0B-BBA0E8D7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18171</Words>
  <Characters>103581</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121509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7</cp:revision>
  <dcterms:created xsi:type="dcterms:W3CDTF">2021-04-07T14:09:00Z</dcterms:created>
  <dcterms:modified xsi:type="dcterms:W3CDTF">2021-04-13T00:40:00Z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17D10018A304439A91B7D4C762C0CC92</vt:lpwstr>
  </property>
</Properties>
</file>