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76"/>
        <w:gridCol w:w="7197"/>
        <w:gridCol w:w="286"/>
        <w:gridCol w:w="1408"/>
      </w:tblGrid>
      <w:tr w:rsidR="002C2177" w:rsidRPr="00704C24" w:rsidTr="002C2177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77" w:rsidRPr="002C2177" w:rsidRDefault="002C2177" w:rsidP="008A4412">
            <w:pPr>
              <w:jc w:val="center"/>
              <w:rPr>
                <w:b/>
              </w:rPr>
            </w:pPr>
            <w:r w:rsidRPr="002C21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7" w:type="dxa"/>
            <w:vAlign w:val="center"/>
          </w:tcPr>
          <w:p w:rsidR="002C2177" w:rsidRDefault="002C2177" w:rsidP="002C2177">
            <w:pPr>
              <w:rPr>
                <w:rFonts w:hint="eastAsia"/>
              </w:rPr>
            </w:pP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在相对论原理中协调发展历代物理思想</w:t>
            </w:r>
            <w:r>
              <w:t xml:space="preserve"> </w:t>
            </w:r>
          </w:p>
          <w:p w:rsidR="002C2177" w:rsidRDefault="002C2177" w:rsidP="002C2177">
            <w:pPr>
              <w:rPr>
                <w:rFonts w:ascii="黑体" w:eastAsia="黑体" w:hAnsi="黑体" w:hint="eastAsia"/>
                <w:bCs/>
                <w:sz w:val="20"/>
                <w:szCs w:val="20"/>
              </w:rPr>
            </w:pPr>
            <w:r w:rsidRPr="002C2177">
              <w:rPr>
                <w:rFonts w:ascii="黑体" w:eastAsia="黑体" w:hAnsi="黑体" w:hint="eastAsia"/>
                <w:bCs/>
                <w:sz w:val="20"/>
                <w:szCs w:val="20"/>
              </w:rPr>
              <w:t>司马阳春</w:t>
            </w:r>
          </w:p>
          <w:p w:rsidR="002C2177" w:rsidRPr="002C2177" w:rsidRDefault="002C2177" w:rsidP="002C2177"/>
        </w:tc>
        <w:tc>
          <w:tcPr>
            <w:tcW w:w="256" w:type="dxa"/>
            <w:vAlign w:val="center"/>
          </w:tcPr>
          <w:p w:rsidR="002C2177" w:rsidRDefault="002C2177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2C2177" w:rsidRPr="002C2177" w:rsidRDefault="002C2177" w:rsidP="008A4412">
            <w:pPr>
              <w:jc w:val="center"/>
              <w:rPr>
                <w:b/>
              </w:rPr>
            </w:pPr>
            <w:r w:rsidRPr="002C2177">
              <w:rPr>
                <w:b/>
                <w:bCs/>
                <w:sz w:val="20"/>
                <w:szCs w:val="20"/>
              </w:rPr>
              <w:t>1-89</w:t>
            </w:r>
          </w:p>
        </w:tc>
      </w:tr>
      <w:tr w:rsidR="002C2177" w:rsidRPr="00704C24" w:rsidTr="002C2177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77" w:rsidRPr="002C2177" w:rsidRDefault="002C2177" w:rsidP="008A4412">
            <w:pPr>
              <w:jc w:val="center"/>
              <w:rPr>
                <w:b/>
              </w:rPr>
            </w:pPr>
            <w:r w:rsidRPr="002C21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7" w:type="dxa"/>
            <w:vAlign w:val="center"/>
          </w:tcPr>
          <w:p w:rsidR="002C2177" w:rsidRPr="002C2177" w:rsidRDefault="002C2177" w:rsidP="008A4412">
            <w:pPr>
              <w:pStyle w:val="20"/>
              <w:spacing w:after="0" w:line="240" w:lineRule="atLeast"/>
              <w:rPr>
                <w:rFonts w:hint="eastAsia"/>
                <w:b/>
              </w:rPr>
            </w:pPr>
            <w:bookmarkStart w:id="0" w:name="OLE_LINK12"/>
            <w:r w:rsidRPr="002C2177">
              <w:rPr>
                <w:b/>
                <w:sz w:val="20"/>
                <w:szCs w:val="20"/>
              </w:rPr>
              <w:t>The prevalence and associated risk factors of intestinal parasitic infections among school children living in rural and urban communities in Damietta Governorate, Egypt</w:t>
            </w:r>
            <w:bookmarkEnd w:id="0"/>
          </w:p>
          <w:p w:rsidR="002C2177" w:rsidRDefault="002C2177" w:rsidP="002C2177">
            <w:r>
              <w:rPr>
                <w:sz w:val="20"/>
                <w:szCs w:val="20"/>
              </w:rPr>
              <w:t>Khaled Abd El-Aziz Mohammad, Alaa Abd El-Aziz Mohammad, Mohammad Fathallah Abu El-Nour, Mohammad Youssef Saad</w:t>
            </w:r>
            <w:r>
              <w:rPr>
                <w:rStyle w:val="apple-converted-space"/>
              </w:rPr>
              <w:t> </w:t>
            </w:r>
            <w:r>
              <w:rPr>
                <w:sz w:val="20"/>
                <w:szCs w:val="20"/>
              </w:rPr>
              <w:t>and Ashraf Gaber Timsah</w:t>
            </w:r>
          </w:p>
          <w:p w:rsidR="002C2177" w:rsidRDefault="002C2177" w:rsidP="008A4412">
            <w:pPr>
              <w:pStyle w:val="a6"/>
              <w:spacing w:before="0" w:beforeAutospacing="0" w:after="0" w:afterAutospacing="0"/>
            </w:pPr>
          </w:p>
        </w:tc>
        <w:tc>
          <w:tcPr>
            <w:tcW w:w="256" w:type="dxa"/>
          </w:tcPr>
          <w:p w:rsidR="002C2177" w:rsidRDefault="002C2177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2C2177" w:rsidRPr="002C2177" w:rsidRDefault="002C2177" w:rsidP="008A4412">
            <w:pPr>
              <w:jc w:val="center"/>
              <w:rPr>
                <w:b/>
              </w:rPr>
            </w:pPr>
            <w:r w:rsidRPr="002C2177">
              <w:rPr>
                <w:b/>
                <w:sz w:val="20"/>
                <w:szCs w:val="20"/>
              </w:rPr>
              <w:t>90-97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3E8" w:rsidRDefault="007C23E8" w:rsidP="009A14FB">
      <w:r>
        <w:separator/>
      </w:r>
    </w:p>
  </w:endnote>
  <w:endnote w:type="continuationSeparator" w:id="1">
    <w:p w:rsidR="007C23E8" w:rsidRDefault="007C23E8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11CB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C2177" w:rsidRPr="002C217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3E8" w:rsidRDefault="007C23E8" w:rsidP="009A14FB">
      <w:r>
        <w:separator/>
      </w:r>
    </w:p>
  </w:footnote>
  <w:footnote w:type="continuationSeparator" w:id="1">
    <w:p w:rsidR="007C23E8" w:rsidRDefault="007C23E8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216D06" w:rsidRDefault="00216D06" w:rsidP="00216D0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1" w:name="_Hlk342641139"/>
    <w:bookmarkStart w:id="2" w:name="OLE_LINK37"/>
    <w:bookmarkStart w:id="3" w:name="OLE_LINK36"/>
    <w:bookmarkStart w:id="4" w:name="_Hlk342641110"/>
    <w:bookmarkStart w:id="5" w:name="OLE_LINK35"/>
    <w:bookmarkStart w:id="6" w:name="OLE_LINK34"/>
    <w:bookmarkStart w:id="7" w:name="_Hlk342641068"/>
    <w:bookmarkStart w:id="8" w:name="OLE_LINK33"/>
    <w:bookmarkStart w:id="9" w:name="OLE_LINK32"/>
    <w:bookmarkStart w:id="10" w:name="_Hlk342641064"/>
    <w:bookmarkStart w:id="11" w:name="OLE_LINK31"/>
    <w:bookmarkStart w:id="12" w:name="OLE_LINK30"/>
    <w:bookmarkStart w:id="13" w:name="_Hlk342641054"/>
    <w:bookmarkStart w:id="14" w:name="OLE_LINK29"/>
    <w:bookmarkStart w:id="15" w:name="OLE_LINK28"/>
    <w:bookmarkStart w:id="16" w:name="_Hlk342641048"/>
    <w:bookmarkStart w:id="17" w:name="OLE_LINK27"/>
    <w:bookmarkStart w:id="18" w:name="OLE_LINK26"/>
    <w:bookmarkStart w:id="19" w:name="_Hlk324107696"/>
    <w:bookmarkStart w:id="20" w:name="OLE_LINK21"/>
    <w:bookmarkStart w:id="21" w:name="OLE_LINK20"/>
    <w:bookmarkStart w:id="22" w:name="_Hlk324106698"/>
    <w:bookmarkStart w:id="23" w:name="OLE_LINK9"/>
    <w:bookmarkStart w:id="24" w:name="OLE_LINK8"/>
    <w:bookmarkStart w:id="25" w:name="_Hlk324106688"/>
    <w:bookmarkStart w:id="26" w:name="OLE_LINK7"/>
    <w:bookmarkStart w:id="27" w:name="OLE_LINK6"/>
    <w:r w:rsidRPr="00216D06">
      <w:rPr>
        <w:sz w:val="20"/>
        <w:szCs w:val="20"/>
      </w:rPr>
      <w:t>Academia Arena 2012:4(</w:t>
    </w:r>
    <w:r w:rsidR="002C2177">
      <w:rPr>
        <w:rFonts w:hint="eastAsia"/>
        <w:sz w:val="20"/>
        <w:szCs w:val="20"/>
      </w:rPr>
      <w:t>5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256A"/>
    <w:rsid w:val="00020A59"/>
    <w:rsid w:val="00024D13"/>
    <w:rsid w:val="000319AE"/>
    <w:rsid w:val="000469AA"/>
    <w:rsid w:val="00082684"/>
    <w:rsid w:val="000A428F"/>
    <w:rsid w:val="000A6A87"/>
    <w:rsid w:val="000B0C4C"/>
    <w:rsid w:val="000C564B"/>
    <w:rsid w:val="000E0E33"/>
    <w:rsid w:val="000F2277"/>
    <w:rsid w:val="00112DC9"/>
    <w:rsid w:val="00117800"/>
    <w:rsid w:val="00117F05"/>
    <w:rsid w:val="001201FB"/>
    <w:rsid w:val="00143CF2"/>
    <w:rsid w:val="00152E5C"/>
    <w:rsid w:val="001555D4"/>
    <w:rsid w:val="00160DCA"/>
    <w:rsid w:val="00186212"/>
    <w:rsid w:val="001A44B6"/>
    <w:rsid w:val="001C26DF"/>
    <w:rsid w:val="001E4DE4"/>
    <w:rsid w:val="001F267D"/>
    <w:rsid w:val="00216D06"/>
    <w:rsid w:val="00232D17"/>
    <w:rsid w:val="00271F2F"/>
    <w:rsid w:val="0029705B"/>
    <w:rsid w:val="002A0A7D"/>
    <w:rsid w:val="002C2177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B6D13"/>
    <w:rsid w:val="003C4520"/>
    <w:rsid w:val="00425062"/>
    <w:rsid w:val="004B6A93"/>
    <w:rsid w:val="004D5F76"/>
    <w:rsid w:val="004E2418"/>
    <w:rsid w:val="004E7A47"/>
    <w:rsid w:val="00524260"/>
    <w:rsid w:val="00536215"/>
    <w:rsid w:val="005365C3"/>
    <w:rsid w:val="00552747"/>
    <w:rsid w:val="00553204"/>
    <w:rsid w:val="005666E0"/>
    <w:rsid w:val="00596235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23E8"/>
    <w:rsid w:val="007C2B8F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8F1D7D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87807"/>
    <w:rsid w:val="00AF5710"/>
    <w:rsid w:val="00AF7216"/>
    <w:rsid w:val="00B0043A"/>
    <w:rsid w:val="00B06152"/>
    <w:rsid w:val="00B1678F"/>
    <w:rsid w:val="00B34E1C"/>
    <w:rsid w:val="00B43075"/>
    <w:rsid w:val="00B44E71"/>
    <w:rsid w:val="00B64B30"/>
    <w:rsid w:val="00B70DD4"/>
    <w:rsid w:val="00B74B45"/>
    <w:rsid w:val="00B954F7"/>
    <w:rsid w:val="00BB2243"/>
    <w:rsid w:val="00BE5384"/>
    <w:rsid w:val="00C03DB0"/>
    <w:rsid w:val="00C11CB5"/>
    <w:rsid w:val="00C329B4"/>
    <w:rsid w:val="00C414BA"/>
    <w:rsid w:val="00C46B73"/>
    <w:rsid w:val="00C60BBF"/>
    <w:rsid w:val="00C75EA1"/>
    <w:rsid w:val="00C817A1"/>
    <w:rsid w:val="00CE36E9"/>
    <w:rsid w:val="00D16B75"/>
    <w:rsid w:val="00D17E3C"/>
    <w:rsid w:val="00D22A78"/>
    <w:rsid w:val="00D37143"/>
    <w:rsid w:val="00D47B67"/>
    <w:rsid w:val="00D557AF"/>
    <w:rsid w:val="00D66DA9"/>
    <w:rsid w:val="00DA60DF"/>
    <w:rsid w:val="00DC5C93"/>
    <w:rsid w:val="00DD6664"/>
    <w:rsid w:val="00E0768E"/>
    <w:rsid w:val="00E2794C"/>
    <w:rsid w:val="00E54245"/>
    <w:rsid w:val="00E711E2"/>
    <w:rsid w:val="00E76183"/>
    <w:rsid w:val="00E91F53"/>
    <w:rsid w:val="00EE77B7"/>
    <w:rsid w:val="00F007AA"/>
    <w:rsid w:val="00F13CD9"/>
    <w:rsid w:val="00F225CD"/>
    <w:rsid w:val="00F2607D"/>
    <w:rsid w:val="00F96BB2"/>
    <w:rsid w:val="00FB4C3C"/>
    <w:rsid w:val="00FD3F93"/>
    <w:rsid w:val="00FD773A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2013-08-03T03:23:00Z</cp:lastPrinted>
  <dcterms:created xsi:type="dcterms:W3CDTF">2013-08-03T03:53:00Z</dcterms:created>
  <dcterms:modified xsi:type="dcterms:W3CDTF">2013-08-03T03:53:00Z</dcterms:modified>
</cp:coreProperties>
</file>