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1555D4" w:rsidTr="00B6646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B66464" w:rsidRDefault="00B66464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Association Rules for Quantitative Data Mining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 xml:space="preserve">Viswa Deepak Siingh Baghela , Samar Singh , Archana Gupta </w:t>
            </w:r>
          </w:p>
          <w:p w:rsidR="002E53EC" w:rsidRPr="001555D4" w:rsidRDefault="002E53EC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E53EC" w:rsidRPr="00B66464" w:rsidRDefault="00B66464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1-5</w:t>
            </w:r>
          </w:p>
        </w:tc>
      </w:tr>
      <w:tr w:rsidR="00DC5C93" w:rsidRPr="001555D4" w:rsidTr="00B6646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2</w:t>
            </w:r>
          </w:p>
          <w:p w:rsidR="00DC5C93" w:rsidRPr="00B66464" w:rsidRDefault="00DC5C93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Measuring the Performance for wireless Communication Networks in Admission Control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System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Sumit Saxena</w:t>
            </w:r>
          </w:p>
          <w:p w:rsidR="001555D4" w:rsidRPr="001555D4" w:rsidRDefault="001555D4" w:rsidP="00B6646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6-8</w:t>
            </w:r>
          </w:p>
          <w:p w:rsidR="00DC5C93" w:rsidRPr="00B66464" w:rsidRDefault="00DC5C93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B6646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3</w:t>
            </w:r>
          </w:p>
          <w:p w:rsidR="00DC5C93" w:rsidRPr="00B66464" w:rsidRDefault="00DC5C93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Prevalence of Antibiotic-Resistant Bacteria in Dried Cassava Powder (Garri) Circulating in Ogun State,Nigeria.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Thomas Benjamin Thoha, Effedua Hyacinth Izuka, Agu Georgina, Musa Oluwaseunfunmi Sikirat, Odunsi Olayinka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Davies, Ogueri Queeneth Chigozie, Raheem – Ademola Ramota, A. Oluwadun</w:t>
            </w:r>
          </w:p>
          <w:p w:rsidR="00DC5C93" w:rsidRPr="001555D4" w:rsidRDefault="00DC5C93" w:rsidP="00B66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9-13</w:t>
            </w:r>
          </w:p>
          <w:p w:rsidR="00DC5C93" w:rsidRPr="00B66464" w:rsidRDefault="00DC5C93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B6646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B66464" w:rsidRDefault="00B66464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 xml:space="preserve">Studies on the Nutritional Requirements of an Ochratoxin A-Degrading </w:t>
            </w:r>
            <w:r>
              <w:rPr>
                <w:rFonts w:eastAsiaTheme="minorEastAsia"/>
                <w:b/>
                <w:bCs/>
                <w:i/>
                <w:iCs/>
                <w:sz w:val="19"/>
                <w:szCs w:val="19"/>
              </w:rPr>
              <w:t xml:space="preserve">Rhizopus </w:t>
            </w:r>
            <w:r>
              <w:rPr>
                <w:rFonts w:eastAsiaTheme="minorEastAsia"/>
                <w:b/>
                <w:bCs/>
                <w:sz w:val="19"/>
                <w:szCs w:val="19"/>
              </w:rPr>
              <w:t>sp</w:t>
            </w:r>
            <w:r>
              <w:rPr>
                <w:rFonts w:eastAsiaTheme="minorEastAsia"/>
                <w:b/>
                <w:bCs/>
                <w:i/>
                <w:iCs/>
                <w:sz w:val="19"/>
                <w:szCs w:val="19"/>
              </w:rPr>
              <w:t>.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Garuba EO, Fadahunsi IF and Fatoki OA</w:t>
            </w:r>
          </w:p>
          <w:p w:rsidR="001555D4" w:rsidRPr="001555D4" w:rsidRDefault="001555D4" w:rsidP="00B6646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14-19</w:t>
            </w:r>
          </w:p>
          <w:p w:rsidR="00DC5C93" w:rsidRPr="00B66464" w:rsidRDefault="00DC5C93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B6646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5</w:t>
            </w:r>
          </w:p>
          <w:p w:rsidR="00DC5C93" w:rsidRPr="00B66464" w:rsidRDefault="00DC5C93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Personal problems of adolescent students of earthquake affected areas of District Baramulla, Jammu and</w:t>
            </w:r>
            <w:r>
              <w:rPr>
                <w:rFonts w:eastAsiaTheme="minorEastAsia" w:hint="eastAsi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eastAsiaTheme="minorEastAsia"/>
                <w:b/>
                <w:bCs/>
                <w:sz w:val="19"/>
                <w:szCs w:val="19"/>
              </w:rPr>
              <w:t>Kashmir with reference to academic achievement.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Dr. Tasleema Jan , Muddasir Hamid Malik</w:t>
            </w:r>
          </w:p>
          <w:p w:rsidR="00DC5C93" w:rsidRPr="001555D4" w:rsidRDefault="00DC5C93" w:rsidP="00B6646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20-24</w:t>
            </w:r>
          </w:p>
          <w:p w:rsidR="00DC5C93" w:rsidRPr="00B66464" w:rsidRDefault="00DC5C93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B6646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B66464" w:rsidRDefault="00B66464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6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Persistence studies of Cyazofamid in potato plant soil and water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Vibha Doshi, V.P. Gupta and Meenakshi Dheer</w:t>
            </w:r>
          </w:p>
          <w:p w:rsidR="002E53EC" w:rsidRPr="001555D4" w:rsidRDefault="002E53EC" w:rsidP="00B66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25-30</w:t>
            </w:r>
          </w:p>
          <w:p w:rsidR="002E53EC" w:rsidRPr="00B66464" w:rsidRDefault="002E53EC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B6646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7</w:t>
            </w:r>
          </w:p>
          <w:p w:rsidR="002E53EC" w:rsidRPr="00B66464" w:rsidRDefault="002E53EC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The role of ultrasound in evaluating patients with biliary obstruction in king Faysal General Hospital,</w:t>
            </w:r>
            <w:r>
              <w:rPr>
                <w:rFonts w:eastAsiaTheme="minorEastAsia" w:hint="eastAsi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eastAsiaTheme="minorEastAsia"/>
                <w:b/>
                <w:bCs/>
                <w:sz w:val="19"/>
                <w:szCs w:val="19"/>
              </w:rPr>
              <w:t>kingdom of Saudi.Arabia,Taif City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Dr Ibrahim Abdalla Mohamed Elshikh</w:t>
            </w:r>
          </w:p>
          <w:p w:rsidR="002E53EC" w:rsidRPr="001555D4" w:rsidRDefault="002E53EC" w:rsidP="00B66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31-36</w:t>
            </w:r>
          </w:p>
          <w:p w:rsidR="002E53EC" w:rsidRPr="00B66464" w:rsidRDefault="002E53EC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B6646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8</w:t>
            </w:r>
          </w:p>
          <w:p w:rsidR="002E53EC" w:rsidRPr="00B66464" w:rsidRDefault="002E53EC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sz w:val="19"/>
                <w:szCs w:val="19"/>
              </w:rPr>
              <w:t>Productivity and sustainability of sugarcane (</w:t>
            </w:r>
            <w:r>
              <w:rPr>
                <w:rFonts w:eastAsiaTheme="minorEastAsia"/>
                <w:b/>
                <w:bCs/>
                <w:i/>
                <w:iCs/>
                <w:sz w:val="19"/>
                <w:szCs w:val="19"/>
              </w:rPr>
              <w:t>Saccharum officinarum</w:t>
            </w:r>
            <w:r>
              <w:rPr>
                <w:rFonts w:eastAsiaTheme="minorEastAsia"/>
                <w:b/>
                <w:bCs/>
                <w:sz w:val="19"/>
                <w:szCs w:val="19"/>
              </w:rPr>
              <w:t>) genotypes under various planting seasons</w:t>
            </w:r>
            <w:r>
              <w:rPr>
                <w:rFonts w:eastAsiaTheme="minorEastAsia" w:hint="eastAsi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eastAsiaTheme="minorEastAsia"/>
                <w:b/>
                <w:bCs/>
                <w:sz w:val="19"/>
                <w:szCs w:val="19"/>
              </w:rPr>
              <w:t>and fertility levels in South-East Rajasthan.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Pramod Dashora</w:t>
            </w:r>
          </w:p>
          <w:p w:rsidR="002E53EC" w:rsidRPr="001555D4" w:rsidRDefault="002E53EC" w:rsidP="00B66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9"/>
                <w:szCs w:val="19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37-41</w:t>
            </w:r>
          </w:p>
          <w:p w:rsidR="002E53EC" w:rsidRPr="00B66464" w:rsidRDefault="002E53EC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B66464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B66464" w:rsidRDefault="00B66464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9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64" w:rsidRP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b/>
                <w:sz w:val="19"/>
                <w:szCs w:val="19"/>
              </w:rPr>
            </w:pPr>
            <w:r w:rsidRPr="00B66464">
              <w:rPr>
                <w:rFonts w:ascii="宋体" w:cs="宋体" w:hint="eastAsia"/>
                <w:b/>
                <w:sz w:val="19"/>
                <w:szCs w:val="19"/>
              </w:rPr>
              <w:t>物理基本概念分析与电磁场和重力场的统一</w:t>
            </w:r>
          </w:p>
          <w:p w:rsidR="00B66464" w:rsidRDefault="00B66464" w:rsidP="00B66464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sz w:val="19"/>
                <w:szCs w:val="19"/>
              </w:rPr>
            </w:pPr>
            <w:r>
              <w:rPr>
                <w:rFonts w:ascii="宋体" w:cs="宋体" w:hint="eastAsia"/>
                <w:sz w:val="19"/>
                <w:szCs w:val="19"/>
              </w:rPr>
              <w:t>张祥前</w:t>
            </w:r>
          </w:p>
          <w:p w:rsidR="002E53EC" w:rsidRPr="001555D4" w:rsidRDefault="002E53EC" w:rsidP="00B6646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B66464" w:rsidRPr="00B66464" w:rsidRDefault="00B66464" w:rsidP="00B66464">
            <w:pPr>
              <w:jc w:val="center"/>
              <w:rPr>
                <w:b/>
              </w:rPr>
            </w:pPr>
            <w:r w:rsidRPr="00B66464">
              <w:rPr>
                <w:rFonts w:eastAsiaTheme="minorEastAsia"/>
                <w:b/>
                <w:sz w:val="19"/>
                <w:szCs w:val="19"/>
              </w:rPr>
              <w:t>42-49</w:t>
            </w:r>
          </w:p>
          <w:p w:rsidR="002E53EC" w:rsidRPr="00B66464" w:rsidRDefault="002E53EC" w:rsidP="00B6646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B1" w:rsidRDefault="001268B1" w:rsidP="009A14FB">
      <w:r>
        <w:separator/>
      </w:r>
    </w:p>
  </w:endnote>
  <w:endnote w:type="continuationSeparator" w:id="1">
    <w:p w:rsidR="001268B1" w:rsidRDefault="001268B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2260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24614" w:rsidRPr="00C2461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B1" w:rsidRDefault="001268B1" w:rsidP="009A14FB">
      <w:r>
        <w:separator/>
      </w:r>
    </w:p>
  </w:footnote>
  <w:footnote w:type="continuationSeparator" w:id="1">
    <w:p w:rsidR="001268B1" w:rsidRDefault="001268B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14" w:rsidRPr="00216D06" w:rsidRDefault="00C24614" w:rsidP="00C24614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12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4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1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C24614" w:rsidRDefault="00C246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268B1"/>
    <w:rsid w:val="001555D4"/>
    <w:rsid w:val="001A44B6"/>
    <w:rsid w:val="001C26DF"/>
    <w:rsid w:val="001E4DE4"/>
    <w:rsid w:val="0029705B"/>
    <w:rsid w:val="002A0A7D"/>
    <w:rsid w:val="002E53EC"/>
    <w:rsid w:val="003206E9"/>
    <w:rsid w:val="00364308"/>
    <w:rsid w:val="0036529D"/>
    <w:rsid w:val="003C4520"/>
    <w:rsid w:val="0042260C"/>
    <w:rsid w:val="004B6A93"/>
    <w:rsid w:val="004E7A47"/>
    <w:rsid w:val="00552747"/>
    <w:rsid w:val="00615A2B"/>
    <w:rsid w:val="00705B31"/>
    <w:rsid w:val="00767C0C"/>
    <w:rsid w:val="007B3C6E"/>
    <w:rsid w:val="007D2283"/>
    <w:rsid w:val="00863C43"/>
    <w:rsid w:val="00895E15"/>
    <w:rsid w:val="008B3DB7"/>
    <w:rsid w:val="008E0C81"/>
    <w:rsid w:val="00916260"/>
    <w:rsid w:val="009330BF"/>
    <w:rsid w:val="009842CB"/>
    <w:rsid w:val="009A14FB"/>
    <w:rsid w:val="009A6F1D"/>
    <w:rsid w:val="009D65D2"/>
    <w:rsid w:val="00A44D55"/>
    <w:rsid w:val="00A452DC"/>
    <w:rsid w:val="00AF7216"/>
    <w:rsid w:val="00B0043A"/>
    <w:rsid w:val="00B1678F"/>
    <w:rsid w:val="00B30A3E"/>
    <w:rsid w:val="00B34E1C"/>
    <w:rsid w:val="00B43075"/>
    <w:rsid w:val="00B66464"/>
    <w:rsid w:val="00B954F7"/>
    <w:rsid w:val="00C03DB0"/>
    <w:rsid w:val="00C24614"/>
    <w:rsid w:val="00C46B73"/>
    <w:rsid w:val="00C75EA1"/>
    <w:rsid w:val="00D21B40"/>
    <w:rsid w:val="00D22A78"/>
    <w:rsid w:val="00DC5C93"/>
    <w:rsid w:val="00DD6664"/>
    <w:rsid w:val="00E54245"/>
    <w:rsid w:val="00E711E2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>微软中国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3</cp:revision>
  <dcterms:created xsi:type="dcterms:W3CDTF">2013-02-07T14:28:00Z</dcterms:created>
  <dcterms:modified xsi:type="dcterms:W3CDTF">2013-08-01T07:12:00Z</dcterms:modified>
</cp:coreProperties>
</file>