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DC" w:rsidRPr="00B141A7" w:rsidRDefault="00A70FDC" w:rsidP="00A70FDC">
      <w:pPr>
        <w:jc w:val="center"/>
        <w:rPr>
          <w:sz w:val="20"/>
        </w:rPr>
      </w:pPr>
      <w:hyperlink r:id="rId6" w:history="1">
        <w:r w:rsidRPr="00B141A7">
          <w:rPr>
            <w:rStyle w:val="a6"/>
            <w:color w:val="auto"/>
            <w:sz w:val="20"/>
            <w:u w:val="none"/>
          </w:rPr>
          <w:t>Life Science Journal</w:t>
        </w:r>
      </w:hyperlink>
    </w:p>
    <w:p w:rsidR="00A70FDC" w:rsidRDefault="00A70FDC" w:rsidP="00A70FDC">
      <w:pPr>
        <w:jc w:val="center"/>
        <w:rPr>
          <w:rFonts w:hint="eastAsia"/>
          <w:sz w:val="20"/>
        </w:rPr>
      </w:pPr>
      <w:r w:rsidRPr="00B141A7">
        <w:rPr>
          <w:sz w:val="20"/>
        </w:rPr>
        <w:t>Volume 10</w:t>
      </w:r>
      <w:r w:rsidRPr="00B141A7">
        <w:rPr>
          <w:rFonts w:hint="eastAsia"/>
          <w:sz w:val="20"/>
        </w:rPr>
        <w:t xml:space="preserve">, </w:t>
      </w:r>
      <w:r w:rsidRPr="00B141A7">
        <w:rPr>
          <w:sz w:val="20"/>
        </w:rPr>
        <w:t xml:space="preserve">Number 4 </w:t>
      </w:r>
      <w:r w:rsidRPr="00B141A7">
        <w:rPr>
          <w:rFonts w:hint="eastAsia"/>
          <w:sz w:val="20"/>
        </w:rPr>
        <w:t xml:space="preserve"> </w:t>
      </w:r>
      <w:r w:rsidRPr="00B141A7">
        <w:rPr>
          <w:sz w:val="20"/>
        </w:rPr>
        <w:t>December 25, 2013</w:t>
      </w:r>
      <w:r w:rsidRPr="00B141A7">
        <w:rPr>
          <w:rFonts w:hint="eastAsia"/>
          <w:sz w:val="20"/>
        </w:rPr>
        <w:t xml:space="preserve"> </w:t>
      </w:r>
      <w:r w:rsidRPr="00B141A7">
        <w:rPr>
          <w:sz w:val="20"/>
        </w:rPr>
        <w:t xml:space="preserve"> ISSN:1097-8135</w:t>
      </w:r>
    </w:p>
    <w:p w:rsidR="00A70FDC" w:rsidRPr="00B141A7" w:rsidRDefault="00A70FDC" w:rsidP="00A70FDC">
      <w:pPr>
        <w:jc w:val="center"/>
        <w:rPr>
          <w:sz w:val="20"/>
        </w:rPr>
      </w:pPr>
    </w:p>
    <w:p w:rsidR="008E0C81" w:rsidRPr="00943A3C" w:rsidRDefault="00943A3C" w:rsidP="00943A3C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341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  <w:lang w:val="en-GB"/>
              </w:rPr>
              <w:t>Studying the Role of the Physical Processes dependence on gas pressure in The Breakdown of Molecular Oxygen by 1064 nm Laser Radiation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Laila Gaabour, Maha M Badahdah</w:t>
            </w:r>
            <w:r w:rsidR="006A49D7">
              <w:rPr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sz w:val="20"/>
                <w:szCs w:val="20"/>
              </w:rPr>
              <w:t>and Yosr E E-D Gamal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2548-2556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342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Perceived Support and Employee Performance: The Mediating Role of Employee Engagement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Mohammad Rabiul Basher Rubel, Daisy Mui Hung Kee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2557-2567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343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b/>
                <w:bCs/>
                <w:sz w:val="20"/>
                <w:szCs w:val="26"/>
              </w:rPr>
            </w:pPr>
            <w:r w:rsidRPr="006A49D7">
              <w:rPr>
                <w:b/>
                <w:bCs/>
                <w:color w:val="000000"/>
                <w:sz w:val="20"/>
                <w:szCs w:val="20"/>
              </w:rPr>
              <w:t>Attribute Normalization Techniques and Performance of Intrusion Classiers: A Comparative Analysis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color w:val="000000"/>
                <w:sz w:val="20"/>
                <w:szCs w:val="20"/>
              </w:rPr>
              <w:t>Zohair Ihsan, Mohd Yazid Idris,</w:t>
            </w:r>
            <w:r w:rsidRPr="006A49D7">
              <w:rPr>
                <w:color w:val="000000"/>
                <w:sz w:val="20"/>
              </w:rPr>
              <w:t xml:space="preserve"> </w:t>
            </w:r>
            <w:bookmarkStart w:id="0" w:name="_Toc187297589"/>
            <w:r w:rsidRPr="006A49D7">
              <w:rPr>
                <w:color w:val="000000"/>
                <w:sz w:val="20"/>
                <w:szCs w:val="20"/>
              </w:rPr>
              <w:t>Abdul Hanan Abdullah</w:t>
            </w:r>
            <w:bookmarkEnd w:id="0"/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2568-2576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344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Theoretical outlines for management of technogenic risks and development of organizational structure of their environmental insurance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Zhanna Aliyeva</w:t>
            </w:r>
            <w:r w:rsidRPr="006A49D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A49D7">
              <w:rPr>
                <w:sz w:val="20"/>
                <w:szCs w:val="20"/>
              </w:rPr>
              <w:t xml:space="preserve"> Roza Niyazbekova</w:t>
            </w:r>
            <w:r w:rsidRPr="006A49D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A49D7">
              <w:rPr>
                <w:sz w:val="20"/>
                <w:szCs w:val="20"/>
              </w:rPr>
              <w:t xml:space="preserve"> Altyn Yessirkepova</w:t>
            </w:r>
            <w:r w:rsidRPr="006A49D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A49D7">
              <w:rPr>
                <w:sz w:val="20"/>
                <w:szCs w:val="20"/>
              </w:rPr>
              <w:t xml:space="preserve"> Parida Baineyeva</w:t>
            </w:r>
            <w:r w:rsidRPr="006A49D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A49D7">
              <w:rPr>
                <w:sz w:val="20"/>
                <w:szCs w:val="20"/>
              </w:rPr>
              <w:t xml:space="preserve"> Inna Polejayeva</w:t>
            </w:r>
            <w:r w:rsidRPr="006A49D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A49D7">
              <w:rPr>
                <w:sz w:val="20"/>
                <w:szCs w:val="20"/>
              </w:rPr>
              <w:t xml:space="preserve"> Elmira Dosmuratova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2577-2582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345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Use of mathematical methods at determining of South Kazakhstan energy consumption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Inna Polejayeva, Aigul Tulemetova, Parida Baineyeva, Altyn Yessirkepova, Marat Seidakhmetov, Zhanna Aliyeva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2583-2587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346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ind w:right="492"/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Isolation and Identification of Some pathogenic bacteriafrom Traded Diets in Restaurants at EL- Taif City Kingdom of Saudi Arabia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Abeer A. Abu-Zaid</w:t>
            </w:r>
            <w:r w:rsidRPr="006A49D7">
              <w:rPr>
                <w:sz w:val="20"/>
              </w:rPr>
              <w:t>,</w:t>
            </w:r>
            <w:r w:rsidRPr="006A49D7">
              <w:rPr>
                <w:sz w:val="20"/>
                <w:szCs w:val="20"/>
              </w:rPr>
              <w:t xml:space="preserve"> EL-Sehrawy M.H.</w:t>
            </w:r>
            <w:r w:rsidR="006A49D7">
              <w:rPr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sz w:val="20"/>
                <w:szCs w:val="20"/>
              </w:rPr>
              <w:t>and Majeeda A. Alopidi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6A49D7">
              <w:rPr>
                <w:b/>
                <w:color w:val="2A2A2A"/>
                <w:sz w:val="20"/>
                <w:szCs w:val="20"/>
              </w:rPr>
              <w:t>2588-2595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347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b/>
                <w:bCs/>
                <w:color w:val="000000"/>
                <w:sz w:val="20"/>
                <w:szCs w:val="20"/>
              </w:rPr>
              <w:t>Reproductive performance of rams under arid conditions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color w:val="000000"/>
                <w:sz w:val="20"/>
                <w:szCs w:val="20"/>
              </w:rPr>
              <w:t>Hassanin, S.H;</w:t>
            </w:r>
            <w:r w:rsidRPr="006A49D7">
              <w:rPr>
                <w:color w:val="000000"/>
                <w:sz w:val="20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; A. F. Hussein</w:t>
            </w:r>
            <w:r w:rsidR="006A49D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; Y. A. Khattab</w:t>
            </w:r>
            <w:r w:rsidR="006A49D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and M. A. Abdalla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2A2A2A"/>
                <w:sz w:val="20"/>
                <w:szCs w:val="20"/>
              </w:rPr>
              <w:t>2596</w:t>
            </w:r>
            <w:r w:rsidRPr="006A49D7">
              <w:rPr>
                <w:b/>
                <w:color w:val="000000"/>
                <w:sz w:val="20"/>
                <w:szCs w:val="20"/>
              </w:rPr>
              <w:t>-2605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348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Correlates of moral development among university students in Jordan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Jihad Al-Shuaibi, MA, PhD;</w:t>
            </w:r>
            <w:r w:rsidRPr="006A49D7">
              <w:rPr>
                <w:sz w:val="20"/>
              </w:rPr>
              <w:t xml:space="preserve"> </w:t>
            </w:r>
            <w:r w:rsidRPr="006A49D7">
              <w:rPr>
                <w:sz w:val="20"/>
                <w:szCs w:val="20"/>
              </w:rPr>
              <w:t>Ayman M. Hamdan-Mansour RN, MSN, PhD;</w:t>
            </w:r>
            <w:r w:rsidRPr="006A49D7">
              <w:rPr>
                <w:sz w:val="20"/>
              </w:rPr>
              <w:t xml:space="preserve"> </w:t>
            </w:r>
            <w:r w:rsidRPr="006A49D7">
              <w:rPr>
                <w:sz w:val="20"/>
                <w:szCs w:val="20"/>
              </w:rPr>
              <w:t>Eman M. Haourani RN, MSN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2607-2612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349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The Relationship among Service Quality and Satisfaction of Customers in Fitness Centers Located in Southern Taiwan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Yao-Shun Hsueh</w:t>
            </w:r>
            <w:r w:rsidRPr="006A49D7">
              <w:rPr>
                <w:color w:val="000000"/>
                <w:sz w:val="20"/>
              </w:rPr>
              <w:t xml:space="preserve">, </w:t>
            </w:r>
            <w:r w:rsidRPr="006A49D7">
              <w:rPr>
                <w:color w:val="000000"/>
                <w:sz w:val="20"/>
                <w:szCs w:val="20"/>
              </w:rPr>
              <w:t>Jau-Ming Su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2613-2618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350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b/>
                <w:bCs/>
                <w:sz w:val="20"/>
                <w:szCs w:val="26"/>
                <w:u w:val="single"/>
              </w:rPr>
            </w:pPr>
            <w:r w:rsidRPr="006A49D7">
              <w:rPr>
                <w:b/>
                <w:bCs/>
                <w:sz w:val="20"/>
                <w:szCs w:val="20"/>
              </w:rPr>
              <w:t>All Optical Packet Routing using SOA and AWG to Support Multi Rate 2.5 Gbps and 10 Gbps in TWDM PON System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M.S. Salleh, A.S.M. Supaat, S.M. Idrus, Z. M. Yusof, A.K. Zamzuri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2619-2624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351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keepNext/>
              <w:outlineLvl w:val="1"/>
              <w:rPr>
                <w:b/>
                <w:bCs/>
                <w:i/>
                <w:iCs/>
                <w:sz w:val="20"/>
                <w:szCs w:val="28"/>
              </w:rPr>
            </w:pPr>
            <w:r w:rsidRPr="006A49D7">
              <w:rPr>
                <w:b/>
                <w:bCs/>
                <w:sz w:val="20"/>
                <w:szCs w:val="20"/>
              </w:rPr>
              <w:t>Utilization of Flaxseeds</w:t>
            </w:r>
            <w:r w:rsidRPr="006A49D7">
              <w:rPr>
                <w:b/>
                <w:bCs/>
                <w:i/>
                <w:iCs/>
                <w:sz w:val="20"/>
              </w:rPr>
              <w:t xml:space="preserve"> 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(Linum usitatissimum L</w:t>
            </w:r>
            <w:r w:rsidRPr="006A49D7">
              <w:rPr>
                <w:b/>
                <w:bCs/>
                <w:sz w:val="20"/>
                <w:szCs w:val="20"/>
              </w:rPr>
              <w:t>.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Pr="006A49D7">
              <w:rPr>
                <w:b/>
                <w:bCs/>
                <w:i/>
                <w:iCs/>
                <w:sz w:val="20"/>
              </w:rPr>
              <w:t xml:space="preserve"> </w:t>
            </w:r>
            <w:r w:rsidRPr="006A49D7">
              <w:rPr>
                <w:b/>
                <w:bCs/>
                <w:sz w:val="20"/>
                <w:szCs w:val="20"/>
              </w:rPr>
              <w:t>in Rabbit Rations. 2. Influence of Flaxseeds Levels Supplementations on Blood Constituents, Carcass Characteristics and Fatty Acids Profile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Hamed A.A. Omer, Sawsan M. Ahmed, AbdEl- Maged A. Abedo</w:t>
            </w:r>
            <w:r w:rsidR="006A49D7">
              <w:rPr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sz w:val="20"/>
                <w:szCs w:val="20"/>
              </w:rPr>
              <w:t>and Azza M.M. Badr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6A49D7">
              <w:rPr>
                <w:b/>
                <w:color w:val="2A2A2A"/>
                <w:sz w:val="20"/>
                <w:szCs w:val="20"/>
              </w:rPr>
              <w:t>2625-2637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lastRenderedPageBreak/>
              <w:t>352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keepNext/>
              <w:outlineLvl w:val="1"/>
              <w:rPr>
                <w:b/>
                <w:bCs/>
                <w:i/>
                <w:iCs/>
                <w:sz w:val="20"/>
                <w:szCs w:val="28"/>
              </w:rPr>
            </w:pPr>
            <w:r w:rsidRPr="006A49D7">
              <w:rPr>
                <w:b/>
                <w:bCs/>
                <w:sz w:val="20"/>
                <w:szCs w:val="20"/>
              </w:rPr>
              <w:t>Utilization of Flaxseeds</w:t>
            </w:r>
            <w:r w:rsidRPr="006A49D7">
              <w:rPr>
                <w:b/>
                <w:bCs/>
                <w:sz w:val="20"/>
              </w:rPr>
              <w:t xml:space="preserve"> 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(Linum usitatissimum L</w:t>
            </w:r>
            <w:r w:rsidRPr="006A49D7">
              <w:rPr>
                <w:b/>
                <w:bCs/>
                <w:sz w:val="20"/>
                <w:szCs w:val="20"/>
              </w:rPr>
              <w:t>.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Pr="006A49D7">
              <w:rPr>
                <w:b/>
                <w:bCs/>
                <w:i/>
                <w:iCs/>
                <w:sz w:val="20"/>
              </w:rPr>
              <w:t xml:space="preserve"> </w:t>
            </w:r>
            <w:r w:rsidRPr="006A49D7">
              <w:rPr>
                <w:b/>
                <w:bCs/>
                <w:sz w:val="20"/>
                <w:szCs w:val="20"/>
              </w:rPr>
              <w:t>in Rabbit Rations. 1. Response of Growing Rabbits to Diets Containing Different Levels of Flaxseeds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Hamed A.A. Omer, AbdEl-Maged A. Abedo, Sawsan M. Ahmed, Azza M.M. Badr</w:t>
            </w:r>
            <w:r w:rsidR="006A49D7">
              <w:rPr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sz w:val="20"/>
                <w:szCs w:val="20"/>
              </w:rPr>
              <w:t>and</w:t>
            </w:r>
            <w:r w:rsidRPr="006A49D7">
              <w:rPr>
                <w:sz w:val="20"/>
              </w:rPr>
              <w:t xml:space="preserve"> </w:t>
            </w:r>
            <w:r w:rsidRPr="006A49D7">
              <w:rPr>
                <w:sz w:val="20"/>
                <w:szCs w:val="20"/>
              </w:rPr>
              <w:t>Mervat S.M. Hasanin</w:t>
            </w:r>
          </w:p>
          <w:p w:rsidR="002554B4" w:rsidRPr="006A49D7" w:rsidRDefault="002554B4" w:rsidP="006A49D7">
            <w:pPr>
              <w:ind w:left="1260" w:hanging="1260"/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6A49D7">
              <w:rPr>
                <w:b/>
                <w:color w:val="2A2A2A"/>
                <w:sz w:val="20"/>
                <w:szCs w:val="20"/>
              </w:rPr>
              <w:t>2638-2646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353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Effect of the chronic treatment with a proton pump inhibitor, rabeprazole, on the complete blood count in mice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Bassant M. Barakat</w:t>
            </w:r>
          </w:p>
          <w:p w:rsidR="002554B4" w:rsidRPr="006A49D7" w:rsidRDefault="002554B4" w:rsidP="006A49D7">
            <w:pPr>
              <w:ind w:left="1260" w:hanging="1260"/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6A49D7">
              <w:rPr>
                <w:b/>
                <w:color w:val="2A2A2A"/>
                <w:sz w:val="20"/>
                <w:szCs w:val="20"/>
              </w:rPr>
              <w:t>2647-2653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354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A new antifungal compound from</w:t>
            </w:r>
            <w:r w:rsidRPr="006A49D7">
              <w:rPr>
                <w:b/>
                <w:bCs/>
                <w:sz w:val="20"/>
              </w:rPr>
              <w:t xml:space="preserve"> 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Streptomyces exfoliatus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color w:val="000000"/>
                <w:sz w:val="20"/>
                <w:szCs w:val="20"/>
              </w:rPr>
              <w:t>El-Sabbagh S.M.</w:t>
            </w:r>
            <w:r w:rsidR="006A49D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Emara</w:t>
            </w:r>
            <w:r w:rsidR="006A49D7">
              <w:rPr>
                <w:color w:val="000000"/>
                <w:sz w:val="20"/>
                <w:vertAlign w:val="superscript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H.A.</w:t>
            </w:r>
            <w:r w:rsidR="006A49D7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Metwally A.M., Saba H.A.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6A49D7">
              <w:rPr>
                <w:b/>
                <w:color w:val="2A2A2A"/>
                <w:sz w:val="20"/>
                <w:szCs w:val="20"/>
              </w:rPr>
              <w:t>2654-2665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355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ind w:right="2"/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Expression of NOB1 in endometrial carcinoma and its Clinical Significance</w:t>
            </w:r>
          </w:p>
          <w:p w:rsidR="002554B4" w:rsidRPr="006A49D7" w:rsidRDefault="002554B4" w:rsidP="006A49D7">
            <w:pPr>
              <w:ind w:right="2"/>
              <w:rPr>
                <w:sz w:val="20"/>
              </w:rPr>
            </w:pPr>
            <w:r w:rsidRPr="006A49D7">
              <w:rPr>
                <w:sz w:val="20"/>
                <w:szCs w:val="20"/>
              </w:rPr>
              <w:t>Yue-HE, Ya-Ling FENG, Jiang-Juan XU,</w:t>
            </w:r>
            <w:r w:rsidRPr="006A49D7">
              <w:rPr>
                <w:sz w:val="20"/>
              </w:rPr>
              <w:t xml:space="preserve"> </w:t>
            </w:r>
            <w:r w:rsidRPr="006A49D7">
              <w:rPr>
                <w:sz w:val="20"/>
                <w:szCs w:val="20"/>
              </w:rPr>
              <w:t>Ling- Qing HU, Wei-Min YANG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2666-2670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356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Patient Characteristics and Quality Dimensions Related to Patient Satisfaction with Health Assessment Services in a Hospital of South Taiwan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Wei-Kang Chang, Yang-Lian Tsai, Huei-Ting Wang, I-Chien Chen, Wei-An Lin,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Chi-Ting Horng, Chiang-Hsiang Lu, Shyh-Chyang Lee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6A49D7">
              <w:rPr>
                <w:b/>
                <w:color w:val="000000"/>
                <w:sz w:val="20"/>
                <w:szCs w:val="18"/>
                <w:shd w:val="clear" w:color="auto" w:fill="FFFFFF"/>
              </w:rPr>
              <w:t>2671-2674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357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Central and Peripheral Changes in Anterior Corneal Topography in Short-Term Orthokeratology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Feng-Chi Lin, Shuan-Yu Huang, Yu-An Lin, Chi-Ting Horng</w:t>
            </w:r>
            <w:r w:rsidR="006A49D7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2675-2678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358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Some Aspects of the Effective Relations between Government and Business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</w:rPr>
              <w:t>Vladimir Ivanovich Malyshkov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2679-2682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359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Improving civil legislation in the field of compensation for harm caused to life and health of citizens as a consequence of the breach of requirements chemical security council of the Republic of Kazakhstan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Tleuhabyl Musinovich Abaideldinov, Saule Zhusupbekovna Suleymenova, Aliya Otarbayevna Askarova, Aliya Erkayratkyzy Dautbayeva-Mukhtarova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2683-2690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360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Expression of Inclusive Education Teachers Professional Competence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Zulfija Akhmetvalievna Movkebaieva,</w:t>
            </w:r>
            <w:r w:rsidRPr="006A49D7">
              <w:rPr>
                <w:sz w:val="20"/>
              </w:rPr>
              <w:t xml:space="preserve"> </w:t>
            </w:r>
            <w:r w:rsidRPr="006A49D7">
              <w:rPr>
                <w:bCs/>
                <w:sz w:val="20"/>
              </w:rPr>
              <w:t xml:space="preserve">Alvyra Galkien, </w:t>
            </w:r>
            <w:r w:rsidRPr="006A49D7">
              <w:rPr>
                <w:sz w:val="20"/>
                <w:szCs w:val="20"/>
              </w:rPr>
              <w:t>Indira Adilkanovna</w:t>
            </w:r>
            <w:r w:rsidRPr="006A49D7">
              <w:rPr>
                <w:sz w:val="20"/>
              </w:rPr>
              <w:t xml:space="preserve"> </w:t>
            </w:r>
            <w:r w:rsidRPr="006A49D7">
              <w:rPr>
                <w:sz w:val="20"/>
                <w:szCs w:val="20"/>
              </w:rPr>
              <w:t>Oralkanova,</w:t>
            </w:r>
            <w:r w:rsidRPr="006A49D7">
              <w:rPr>
                <w:sz w:val="20"/>
              </w:rPr>
              <w:t xml:space="preserve"> </w:t>
            </w:r>
            <w:r w:rsidRPr="006A49D7">
              <w:rPr>
                <w:sz w:val="20"/>
                <w:szCs w:val="20"/>
              </w:rPr>
              <w:t>Alma Zhunusbekovna Edigenova,</w:t>
            </w:r>
            <w:r w:rsidRPr="006A49D7">
              <w:rPr>
                <w:sz w:val="20"/>
              </w:rPr>
              <w:t xml:space="preserve"> </w:t>
            </w:r>
            <w:r w:rsidRPr="006A49D7">
              <w:rPr>
                <w:sz w:val="20"/>
                <w:szCs w:val="20"/>
              </w:rPr>
              <w:t>Raushan Omarovna Asilova</w:t>
            </w:r>
          </w:p>
          <w:p w:rsidR="002554B4" w:rsidRPr="006A49D7" w:rsidRDefault="002554B4" w:rsidP="006A49D7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2691-2697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  <w:tr w:rsidR="002554B4" w:rsidRPr="006A49D7" w:rsidTr="00B057B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361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Experimental and Simulation Tests of Magnetic Characteristics of Electrical Sheet Steel</w:t>
            </w:r>
          </w:p>
          <w:p w:rsidR="002554B4" w:rsidRPr="006A49D7" w:rsidRDefault="002554B4" w:rsidP="006A49D7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Danil Vadimovich Shaykhutdinov, Nikolay Ivanovich Gorbatentko, Shikhmagomed Vyacheslavovich Akhmedov, Margarita Vasilevna Shaykhutdinova,</w:t>
            </w:r>
            <w:r w:rsidRPr="006A49D7">
              <w:rPr>
                <w:sz w:val="20"/>
              </w:rPr>
              <w:t xml:space="preserve"> </w:t>
            </w:r>
            <w:bookmarkStart w:id="1" w:name="OLE_LINK70"/>
            <w:r w:rsidRPr="006A49D7">
              <w:rPr>
                <w:sz w:val="20"/>
                <w:szCs w:val="20"/>
              </w:rPr>
              <w:t>Konstantin Mikhaylovich</w:t>
            </w:r>
            <w:bookmarkEnd w:id="1"/>
            <w:r w:rsidRPr="006A49D7">
              <w:rPr>
                <w:sz w:val="20"/>
              </w:rPr>
              <w:t xml:space="preserve"> </w:t>
            </w:r>
            <w:r w:rsidRPr="006A49D7">
              <w:rPr>
                <w:sz w:val="20"/>
                <w:szCs w:val="20"/>
              </w:rPr>
              <w:t>Shirokov</w:t>
            </w:r>
          </w:p>
        </w:tc>
        <w:tc>
          <w:tcPr>
            <w:tcW w:w="256" w:type="dxa"/>
          </w:tcPr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  <w:p w:rsidR="002554B4" w:rsidRPr="006A49D7" w:rsidRDefault="002554B4" w:rsidP="006A49D7">
            <w:pPr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2554B4" w:rsidRPr="006A49D7" w:rsidRDefault="002554B4" w:rsidP="006A49D7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2698-2702</w:t>
            </w:r>
          </w:p>
          <w:p w:rsidR="002554B4" w:rsidRPr="006A49D7" w:rsidRDefault="002554B4" w:rsidP="006A49D7">
            <w:pPr>
              <w:jc w:val="center"/>
              <w:rPr>
                <w:b/>
                <w:sz w:val="20"/>
              </w:rPr>
            </w:pPr>
          </w:p>
        </w:tc>
      </w:tr>
    </w:tbl>
    <w:p w:rsidR="002554B4" w:rsidRDefault="002554B4" w:rsidP="00943A3C">
      <w:pPr>
        <w:jc w:val="center"/>
        <w:rPr>
          <w:sz w:val="20"/>
        </w:rPr>
      </w:pPr>
    </w:p>
    <w:p w:rsidR="002554B4" w:rsidRDefault="002554B4" w:rsidP="00943A3C">
      <w:pPr>
        <w:jc w:val="center"/>
        <w:rPr>
          <w:b/>
          <w:sz w:val="20"/>
        </w:rPr>
      </w:pPr>
    </w:p>
    <w:p w:rsidR="00943A3C" w:rsidRPr="00943A3C" w:rsidRDefault="00943A3C" w:rsidP="00943A3C">
      <w:pPr>
        <w:jc w:val="center"/>
        <w:rPr>
          <w:sz w:val="20"/>
        </w:rPr>
      </w:pPr>
    </w:p>
    <w:sectPr w:rsidR="00943A3C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678" w:rsidRDefault="004B3678" w:rsidP="007F43AF">
      <w:r>
        <w:separator/>
      </w:r>
    </w:p>
  </w:endnote>
  <w:endnote w:type="continuationSeparator" w:id="1">
    <w:p w:rsidR="004B3678" w:rsidRDefault="004B3678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0D68F3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4B36D1">
      <w:rPr>
        <w:noProof/>
        <w:sz w:val="20"/>
      </w:rPr>
      <w:t>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678" w:rsidRDefault="004B3678" w:rsidP="007F43AF">
      <w:r>
        <w:separator/>
      </w:r>
    </w:p>
  </w:footnote>
  <w:footnote w:type="continuationSeparator" w:id="1">
    <w:p w:rsidR="004B3678" w:rsidRDefault="004B3678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4A57" w:rsidRDefault="003C4A57" w:rsidP="003C4A57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3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10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4</w:t>
    </w:r>
    <w:r>
      <w:rPr>
        <w:iCs/>
        <w:sz w:val="20"/>
        <w:szCs w:val="20"/>
      </w:rPr>
      <w:t>)</w:t>
    </w:r>
    <w:r>
      <w:rPr>
        <w:rFonts w:hint="eastAsia"/>
        <w:iCs/>
        <w:sz w:val="20"/>
        <w:szCs w:val="20"/>
      </w:rPr>
      <w:t xml:space="preserve">  </w:t>
    </w:r>
    <w:r>
      <w:rPr>
        <w:rFonts w:hint="eastAsia"/>
        <w:iCs/>
        <w:sz w:val="20"/>
        <w:szCs w:val="20"/>
      </w:rPr>
      <w:tab/>
    </w:r>
    <w:r>
      <w:rPr>
        <w:iCs/>
        <w:sz w:val="20"/>
        <w:szCs w:val="20"/>
      </w:rPr>
      <w:t xml:space="preserve">    </w:t>
    </w:r>
    <w:hyperlink r:id="rId1" w:history="1">
      <w:r>
        <w:rPr>
          <w:rStyle w:val="a6"/>
          <w:sz w:val="20"/>
          <w:szCs w:val="20"/>
        </w:rPr>
        <w:t>http://www.lifesciencesite.com</w:t>
      </w:r>
    </w:hyperlink>
  </w:p>
  <w:p w:rsidR="003C4A57" w:rsidRPr="00B97B9D" w:rsidRDefault="003C4A57" w:rsidP="003C4A57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69AA"/>
    <w:rsid w:val="00067928"/>
    <w:rsid w:val="000D481C"/>
    <w:rsid w:val="000D68F3"/>
    <w:rsid w:val="000E0E33"/>
    <w:rsid w:val="000F2277"/>
    <w:rsid w:val="000F52B9"/>
    <w:rsid w:val="001028D2"/>
    <w:rsid w:val="00151587"/>
    <w:rsid w:val="001720E9"/>
    <w:rsid w:val="00175270"/>
    <w:rsid w:val="00193192"/>
    <w:rsid w:val="001A18E9"/>
    <w:rsid w:val="00234BD9"/>
    <w:rsid w:val="002554B4"/>
    <w:rsid w:val="00264A2F"/>
    <w:rsid w:val="003026BB"/>
    <w:rsid w:val="003600B0"/>
    <w:rsid w:val="0036402B"/>
    <w:rsid w:val="0036529D"/>
    <w:rsid w:val="003C4520"/>
    <w:rsid w:val="003C4A57"/>
    <w:rsid w:val="003D5E18"/>
    <w:rsid w:val="00405803"/>
    <w:rsid w:val="00423666"/>
    <w:rsid w:val="00427313"/>
    <w:rsid w:val="00462A8B"/>
    <w:rsid w:val="00464157"/>
    <w:rsid w:val="004B3678"/>
    <w:rsid w:val="004B36D1"/>
    <w:rsid w:val="00522D21"/>
    <w:rsid w:val="00526626"/>
    <w:rsid w:val="00552747"/>
    <w:rsid w:val="0057145E"/>
    <w:rsid w:val="005B5CA6"/>
    <w:rsid w:val="00642180"/>
    <w:rsid w:val="00656686"/>
    <w:rsid w:val="006A49D7"/>
    <w:rsid w:val="006D4A4F"/>
    <w:rsid w:val="007A24E1"/>
    <w:rsid w:val="007B7312"/>
    <w:rsid w:val="007F43AF"/>
    <w:rsid w:val="007F52A5"/>
    <w:rsid w:val="00830E80"/>
    <w:rsid w:val="008312E4"/>
    <w:rsid w:val="008B3DB7"/>
    <w:rsid w:val="008B5E96"/>
    <w:rsid w:val="008D34E1"/>
    <w:rsid w:val="008E0C81"/>
    <w:rsid w:val="008E73B3"/>
    <w:rsid w:val="00943A3C"/>
    <w:rsid w:val="00971F2F"/>
    <w:rsid w:val="00A30474"/>
    <w:rsid w:val="00A70FDC"/>
    <w:rsid w:val="00A76D51"/>
    <w:rsid w:val="00AA18D5"/>
    <w:rsid w:val="00AB13C5"/>
    <w:rsid w:val="00AF0CCB"/>
    <w:rsid w:val="00B0043A"/>
    <w:rsid w:val="00B03AB4"/>
    <w:rsid w:val="00B057B9"/>
    <w:rsid w:val="00B1678F"/>
    <w:rsid w:val="00B42AB6"/>
    <w:rsid w:val="00B91D32"/>
    <w:rsid w:val="00B94FDC"/>
    <w:rsid w:val="00BA67F1"/>
    <w:rsid w:val="00BB728C"/>
    <w:rsid w:val="00BE0008"/>
    <w:rsid w:val="00C25B50"/>
    <w:rsid w:val="00C500FC"/>
    <w:rsid w:val="00C50CA8"/>
    <w:rsid w:val="00CB01EE"/>
    <w:rsid w:val="00CC72C0"/>
    <w:rsid w:val="00CD3C64"/>
    <w:rsid w:val="00CF69E4"/>
    <w:rsid w:val="00D01F92"/>
    <w:rsid w:val="00D308A4"/>
    <w:rsid w:val="00D33456"/>
    <w:rsid w:val="00D55125"/>
    <w:rsid w:val="00DB4259"/>
    <w:rsid w:val="00DF5B2E"/>
    <w:rsid w:val="00E06329"/>
    <w:rsid w:val="00E711E2"/>
    <w:rsid w:val="00E96FCB"/>
    <w:rsid w:val="00EA39C0"/>
    <w:rsid w:val="00EA572F"/>
    <w:rsid w:val="00EC1287"/>
    <w:rsid w:val="00F60B22"/>
    <w:rsid w:val="00F83AD6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3C4A57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character" w:styleId="a7">
    <w:name w:val="Strong"/>
    <w:basedOn w:val="a0"/>
    <w:uiPriority w:val="22"/>
    <w:qFormat/>
    <w:rsid w:val="003C4A57"/>
    <w:rPr>
      <w:b/>
      <w:bCs/>
    </w:rPr>
  </w:style>
  <w:style w:type="paragraph" w:styleId="a8">
    <w:name w:val="No Spacing"/>
    <w:basedOn w:val="a"/>
    <w:uiPriority w:val="1"/>
    <w:qFormat/>
    <w:rsid w:val="003C4A57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uiPriority w:val="9"/>
    <w:rsid w:val="003C4A57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9">
    <w:name w:val="Body Text"/>
    <w:basedOn w:val="a"/>
    <w:link w:val="Char1"/>
    <w:uiPriority w:val="99"/>
    <w:rsid w:val="003C4A57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1">
    <w:name w:val="正文文本 Char"/>
    <w:basedOn w:val="a0"/>
    <w:link w:val="a9"/>
    <w:uiPriority w:val="99"/>
    <w:rsid w:val="003C4A57"/>
    <w:rPr>
      <w:rFonts w:ascii="Arial" w:eastAsia="PMingLiU" w:hAnsi="Arial" w:cs="Arial"/>
      <w:kern w:val="0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fesciencesite.com/ls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3793</Characters>
  <Application>Microsoft Office Word</Application>
  <DocSecurity>0</DocSecurity>
  <Lines>31</Lines>
  <Paragraphs>8</Paragraphs>
  <ScaleCrop>false</ScaleCrop>
  <Company>微软中国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2013-12-11T13:12:00Z</dcterms:created>
  <dcterms:modified xsi:type="dcterms:W3CDTF">2013-12-11T13:12:00Z</dcterms:modified>
</cp:coreProperties>
</file>