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FB7A6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FB7A6C">
        <w:rPr>
          <w:b/>
          <w:bCs/>
          <w:sz w:val="32"/>
          <w:szCs w:val="32"/>
        </w:rPr>
        <w:t>CONTENTS</w:t>
      </w:r>
    </w:p>
    <w:p w:rsidR="00A452DC" w:rsidRPr="008A23D1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ayout w:type="fixed"/>
        <w:tblLook w:val="04A0"/>
      </w:tblPr>
      <w:tblGrid>
        <w:gridCol w:w="480"/>
        <w:gridCol w:w="7777"/>
        <w:gridCol w:w="286"/>
        <w:gridCol w:w="1024"/>
      </w:tblGrid>
      <w:tr w:rsidR="000862F9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7747" w:type="dxa"/>
            <w:vAlign w:val="center"/>
          </w:tcPr>
          <w:tbl>
            <w:tblPr>
              <w:tblW w:w="7655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97"/>
              <w:gridCol w:w="1358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113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7" w:type="pct"/>
                  <w:vAlign w:val="bottom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gridAfter w:val="1"/>
                <w:wAfter w:w="887" w:type="pct"/>
                <w:tblCellSpacing w:w="0" w:type="dxa"/>
                <w:jc w:val="center"/>
              </w:trPr>
              <w:tc>
                <w:tcPr>
                  <w:tcW w:w="4113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7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Studies On The Interaction Of Natural Antifungals With Metal Ferrocyanides And Their Medicinal Applications</w:t>
                    </w:r>
                  </w:hyperlink>
                  <w:r w:rsidR="000342DF" w:rsidRPr="00FB7A6C">
                    <w:rPr>
                      <w:b/>
                      <w:sz w:val="20"/>
                      <w:szCs w:val="20"/>
                    </w:rPr>
                    <w:br/>
                  </w:r>
                  <w:r w:rsidR="000342DF" w:rsidRPr="00FB7A6C">
                    <w:rPr>
                      <w:sz w:val="20"/>
                      <w:szCs w:val="20"/>
                    </w:rPr>
                    <w:t>Brij Bhushan Tewari &amp; Sharlene Robert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FB7A6C" w:rsidRDefault="000862F9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FB7A6C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862F9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1-7</w:t>
            </w:r>
          </w:p>
        </w:tc>
      </w:tr>
      <w:tr w:rsidR="000862F9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8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Seasonal Pattern of Lichen Fall from Trees in an Evergreen</w:t>
                    </w:r>
                    <w:r w:rsidR="000342DF" w:rsidRPr="00FB7A6C">
                      <w:rPr>
                        <w:rStyle w:val="apple-converted-space"/>
                        <w:b/>
                        <w:color w:val="0000FF"/>
                        <w:sz w:val="20"/>
                        <w:szCs w:val="20"/>
                      </w:rPr>
                      <w:t> </w:t>
                    </w:r>
                    <w:r w:rsidR="000342DF" w:rsidRPr="00FB7A6C">
                      <w:rPr>
                        <w:rStyle w:val="a3"/>
                        <w:b/>
                        <w:i/>
                        <w:iCs/>
                        <w:sz w:val="20"/>
                        <w:szCs w:val="20"/>
                        <w:u w:val="none"/>
                      </w:rPr>
                      <w:t>Quercus Semecarpifolia</w:t>
                    </w:r>
                    <w:r w:rsidR="000342DF" w:rsidRPr="00FB7A6C">
                      <w:rPr>
                        <w:rStyle w:val="apple-converted-space"/>
                        <w:b/>
                        <w:color w:val="0000FF"/>
                        <w:sz w:val="20"/>
                        <w:szCs w:val="20"/>
                      </w:rPr>
                      <w:t> </w:t>
                    </w:r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Forest of Garhwal Himalaya, India</w:t>
                    </w:r>
                  </w:hyperlink>
                  <w:r w:rsidR="000342DF" w:rsidRPr="00FB7A6C">
                    <w:rPr>
                      <w:b/>
                      <w:sz w:val="20"/>
                      <w:szCs w:val="20"/>
                    </w:rPr>
                    <w:br/>
                  </w:r>
                  <w:r w:rsidR="000342DF" w:rsidRPr="00FB7A6C">
                    <w:rPr>
                      <w:sz w:val="20"/>
                      <w:szCs w:val="20"/>
                    </w:rPr>
                    <w:t>Balwant Kumar, Dilip K. Upreti, S. P. Singh, Ashish Tiwari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FB7A6C" w:rsidRDefault="000862F9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FB7A6C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862F9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8-12</w:t>
            </w:r>
          </w:p>
        </w:tc>
      </w:tr>
      <w:tr w:rsidR="000342DF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42DF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9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Macrolichens Cover And Their Distribution Pattern On Two Common Phorophytes (</w:t>
                    </w:r>
                    <w:r w:rsidR="000342DF" w:rsidRPr="00FB7A6C">
                      <w:rPr>
                        <w:rStyle w:val="a3"/>
                        <w:b/>
                        <w:i/>
                        <w:iCs/>
                        <w:sz w:val="20"/>
                        <w:szCs w:val="20"/>
                        <w:u w:val="none"/>
                      </w:rPr>
                      <w:t>Quercus Semecarpifolia</w:t>
                    </w:r>
                    <w:r w:rsidR="000342DF" w:rsidRPr="00FB7A6C">
                      <w:rPr>
                        <w:rStyle w:val="apple-converted-space"/>
                        <w:b/>
                        <w:i/>
                        <w:iCs/>
                        <w:color w:val="0000FF"/>
                        <w:sz w:val="20"/>
                        <w:szCs w:val="20"/>
                      </w:rPr>
                      <w:t> </w:t>
                    </w:r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And</w:t>
                    </w:r>
                    <w:r w:rsidR="000342DF" w:rsidRPr="00FB7A6C">
                      <w:rPr>
                        <w:rStyle w:val="a3"/>
                        <w:b/>
                        <w:i/>
                        <w:iCs/>
                        <w:sz w:val="20"/>
                        <w:szCs w:val="20"/>
                        <w:u w:val="none"/>
                      </w:rPr>
                      <w:t>Rhododendron Arboreum</w:t>
                    </w:r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) In A Temperate Forest Of Rudraprayag District Grahwal (Uttrarkhand), India</w:t>
                    </w:r>
                  </w:hyperlink>
                  <w:r w:rsidR="000342DF" w:rsidRPr="00FB7A6C">
                    <w:rPr>
                      <w:b/>
                      <w:sz w:val="20"/>
                      <w:szCs w:val="20"/>
                    </w:rPr>
                    <w:br/>
                  </w:r>
                  <w:r w:rsidR="000342DF" w:rsidRPr="00FB7A6C">
                    <w:rPr>
                      <w:sz w:val="20"/>
                      <w:szCs w:val="20"/>
                    </w:rPr>
                    <w:t>Balwant Kumar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42DF" w:rsidRPr="00FB7A6C" w:rsidRDefault="000342DF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342DF" w:rsidRPr="00FB7A6C" w:rsidRDefault="000342DF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342DF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13-16</w:t>
            </w:r>
          </w:p>
        </w:tc>
      </w:tr>
      <w:tr w:rsidR="000342DF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42DF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0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Food Habit of the</w:t>
                    </w:r>
                    <w:r w:rsidR="000342DF" w:rsidRPr="00FB7A6C">
                      <w:rPr>
                        <w:rStyle w:val="apple-converted-space"/>
                        <w:b/>
                        <w:color w:val="0000FF"/>
                        <w:sz w:val="20"/>
                        <w:szCs w:val="20"/>
                      </w:rPr>
                      <w:t> </w:t>
                    </w:r>
                    <w:r w:rsidR="000342DF" w:rsidRPr="00FB7A6C">
                      <w:rPr>
                        <w:rStyle w:val="a3"/>
                        <w:b/>
                        <w:i/>
                        <w:iCs/>
                        <w:sz w:val="20"/>
                        <w:szCs w:val="20"/>
                        <w:u w:val="none"/>
                      </w:rPr>
                      <w:t>Chrysichthys auratus</w:t>
                    </w:r>
                    <w:r w:rsidR="000342DF" w:rsidRPr="00FB7A6C">
                      <w:rPr>
                        <w:rStyle w:val="apple-converted-space"/>
                        <w:b/>
                        <w:i/>
                        <w:iCs/>
                        <w:color w:val="0000FF"/>
                        <w:sz w:val="20"/>
                        <w:szCs w:val="20"/>
                      </w:rPr>
                      <w:t> </w:t>
                    </w:r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(Geoffrey Saint – Hilaire, 1808)</w:t>
                    </w:r>
                    <w:r w:rsidR="000342DF" w:rsidRPr="00FB7A6C">
                      <w:rPr>
                        <w:rStyle w:val="apple-converted-space"/>
                        <w:b/>
                        <w:i/>
                        <w:iCs/>
                        <w:color w:val="0000FF"/>
                        <w:sz w:val="20"/>
                        <w:szCs w:val="20"/>
                      </w:rPr>
                      <w:t> </w:t>
                    </w:r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in Kainji Lake, Nigeria</w:t>
                    </w:r>
                  </w:hyperlink>
                  <w:r w:rsidR="000342DF" w:rsidRPr="00FB7A6C">
                    <w:rPr>
                      <w:b/>
                      <w:sz w:val="20"/>
                      <w:szCs w:val="20"/>
                    </w:rPr>
                    <w:br/>
                  </w:r>
                  <w:r w:rsidR="000342DF" w:rsidRPr="00FB7A6C">
                    <w:rPr>
                      <w:sz w:val="20"/>
                      <w:szCs w:val="20"/>
                    </w:rPr>
                    <w:t>Yem, Innocent Yakubu, Bankole, Nathaniel. Oluranti., Ogunfowora, Olutobosun. and</w:t>
                  </w:r>
                  <w:r w:rsidR="000342DF" w:rsidRPr="00FB7A6C">
                    <w:rPr>
                      <w:sz w:val="20"/>
                      <w:szCs w:val="20"/>
                      <w:vertAlign w:val="superscript"/>
                    </w:rPr>
                    <w:t> </w:t>
                  </w:r>
                  <w:r w:rsidR="000342DF" w:rsidRPr="00FB7A6C">
                    <w:rPr>
                      <w:sz w:val="20"/>
                      <w:szCs w:val="20"/>
                    </w:rPr>
                    <w:t>Ibrahim, Baba Usman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42DF" w:rsidRPr="00FB7A6C" w:rsidRDefault="000342DF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342DF" w:rsidRPr="00FB7A6C" w:rsidRDefault="000342DF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342DF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17-22</w:t>
            </w:r>
          </w:p>
        </w:tc>
      </w:tr>
      <w:tr w:rsidR="000342DF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42DF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1" w:history="1">
                    <w:r w:rsidR="000342DF" w:rsidRPr="00FB7A6C">
                      <w:rPr>
                        <w:rStyle w:val="a3"/>
                        <w:sz w:val="20"/>
                        <w:szCs w:val="20"/>
                        <w:u w:val="none"/>
                      </w:rPr>
                      <w:t xml:space="preserve"> </w:t>
                    </w:r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Relative Agronomic performance of different</w:t>
                    </w:r>
                    <w:r w:rsidR="000342DF" w:rsidRPr="00FB7A6C">
                      <w:rPr>
                        <w:rStyle w:val="apple-converted-space"/>
                        <w:b/>
                        <w:color w:val="0000FF"/>
                        <w:sz w:val="20"/>
                        <w:szCs w:val="20"/>
                      </w:rPr>
                      <w:t> </w:t>
                    </w:r>
                    <w:r w:rsidR="000342DF" w:rsidRPr="00FB7A6C">
                      <w:rPr>
                        <w:rStyle w:val="a3"/>
                        <w:b/>
                        <w:i/>
                        <w:iCs/>
                        <w:sz w:val="20"/>
                        <w:szCs w:val="20"/>
                        <w:u w:val="none"/>
                      </w:rPr>
                      <w:t>Dioscorea</w:t>
                    </w:r>
                    <w:r w:rsidR="000342DF" w:rsidRPr="00FB7A6C">
                      <w:rPr>
                        <w:rStyle w:val="apple-converted-space"/>
                        <w:b/>
                        <w:color w:val="0000FF"/>
                        <w:sz w:val="20"/>
                        <w:szCs w:val="20"/>
                      </w:rPr>
                      <w:t> </w:t>
                    </w:r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species found in different parts of Orissa</w:t>
                    </w:r>
                  </w:hyperlink>
                  <w:r w:rsidR="000342DF" w:rsidRPr="00FB7A6C">
                    <w:rPr>
                      <w:sz w:val="20"/>
                      <w:szCs w:val="20"/>
                    </w:rPr>
                    <w:br/>
                    <w:t>Kambaska Kumar Behera, Santilata Sahoo and Aratibala Prusti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42DF" w:rsidRPr="00FB7A6C" w:rsidRDefault="000342DF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342DF" w:rsidRPr="00FB7A6C" w:rsidRDefault="000342DF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342DF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23-35</w:t>
            </w:r>
          </w:p>
        </w:tc>
      </w:tr>
      <w:tr w:rsidR="000342DF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42DF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FB7A6C" w:rsidRDefault="000E4641" w:rsidP="00FB7A6C">
                  <w:pPr>
                    <w:pStyle w:val="a6"/>
                    <w:framePr w:hSpace="180" w:wrap="around" w:vAnchor="text" w:hAnchor="margin" w:y="64"/>
                    <w:adjustRightInd w:val="0"/>
                    <w:snapToGrid w:val="0"/>
                    <w:spacing w:before="0" w:beforeAutospacing="0" w:after="0" w:afterAutospacing="0"/>
                    <w:rPr>
                      <w:rFonts w:hint="eastAsia"/>
                      <w:sz w:val="20"/>
                      <w:szCs w:val="20"/>
                    </w:rPr>
                  </w:pPr>
                  <w:hyperlink r:id="rId12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 xml:space="preserve"> Model for Predictive Analysis of the Concentration of Sulphur Removed by Molecular- Oxygen-Induced Desulphurization of Iron Oxide Ore</w:t>
                    </w:r>
                  </w:hyperlink>
                  <w:r w:rsidR="000342DF" w:rsidRPr="00FB7A6C">
                    <w:rPr>
                      <w:b/>
                      <w:sz w:val="20"/>
                      <w:szCs w:val="20"/>
                    </w:rPr>
                    <w:br/>
                  </w:r>
                  <w:r w:rsidR="000342DF" w:rsidRPr="00FB7A6C">
                    <w:rPr>
                      <w:sz w:val="20"/>
                      <w:szCs w:val="20"/>
                    </w:rPr>
                    <w:t>Chukwuka Ikechukwu Nwoye, Charles Nnabuihe Anyakwo, Uchenna Chigozie Nwoye, Stanley Inyama, Reginald Ejimofor, Chinedu Chris Nwakwuo</w:t>
                  </w:r>
                </w:p>
                <w:p w:rsidR="00FB7A6C" w:rsidRPr="00FB7A6C" w:rsidRDefault="00FB7A6C" w:rsidP="00FB7A6C">
                  <w:pPr>
                    <w:pStyle w:val="a6"/>
                    <w:framePr w:hSpace="180" w:wrap="around" w:vAnchor="text" w:hAnchor="margin" w:y="64"/>
                    <w:adjustRightInd w:val="0"/>
                    <w:snapToGrid w:val="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42DF" w:rsidRPr="00FB7A6C" w:rsidRDefault="000342DF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342DF" w:rsidRPr="00FB7A6C" w:rsidRDefault="000342DF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342DF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36-40</w:t>
            </w:r>
          </w:p>
        </w:tc>
      </w:tr>
      <w:tr w:rsidR="000342DF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42DF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3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Model for  Predictive Analysis of the Concentration of Dissolved Iron Relative to the Weight Input of Iron Oxide Ore and Leaching Temperature  during  Sulphuric Acid Leaching</w:t>
                    </w:r>
                  </w:hyperlink>
                  <w:r w:rsidR="000342DF" w:rsidRPr="00FB7A6C">
                    <w:rPr>
                      <w:rStyle w:val="apple-converted-space"/>
                      <w:b/>
                      <w:sz w:val="20"/>
                      <w:szCs w:val="20"/>
                    </w:rPr>
                    <w:t> </w:t>
                  </w:r>
                  <w:r w:rsidR="000342DF" w:rsidRPr="00FB7A6C">
                    <w:rPr>
                      <w:sz w:val="20"/>
                      <w:szCs w:val="20"/>
                    </w:rPr>
                    <w:br/>
                    <w:t>Chukwuka Ikechukwu Nwoye, Stanley Udochukwu Ofoegbu, Martin Chukwudi Obi, Chinedu Chris Nwakwuo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42DF" w:rsidRPr="00FB7A6C" w:rsidRDefault="000342DF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342DF" w:rsidRPr="00FB7A6C" w:rsidRDefault="000342DF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342DF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41-47</w:t>
            </w:r>
          </w:p>
        </w:tc>
      </w:tr>
      <w:tr w:rsidR="000342DF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42DF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4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 xml:space="preserve"> Model for Calculating the Solution pH during Hydrogen Peroxide Leaching of Iron Oxide Ore</w:t>
                    </w:r>
                  </w:hyperlink>
                  <w:r w:rsidR="000342DF" w:rsidRPr="00FB7A6C">
                    <w:rPr>
                      <w:b/>
                      <w:sz w:val="20"/>
                      <w:szCs w:val="20"/>
                    </w:rPr>
                    <w:br/>
                  </w:r>
                  <w:r w:rsidR="000342DF" w:rsidRPr="00FB7A6C">
                    <w:rPr>
                      <w:sz w:val="20"/>
                      <w:szCs w:val="20"/>
                    </w:rPr>
                    <w:t>Chukwuka Ikechukwu Nwoye, Reginald Agu Ejimofor, Cajetan Nlebedim, Uchenna Chigozie Nwoye, Martin Obi, Gideon Obasi, Paulinus Chukwudi Agu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42DF" w:rsidRPr="00FB7A6C" w:rsidRDefault="000342DF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342DF" w:rsidRPr="00FB7A6C" w:rsidRDefault="000342DF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342DF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48-54</w:t>
            </w:r>
          </w:p>
        </w:tc>
      </w:tr>
      <w:tr w:rsidR="000862F9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5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Model for the Evaluation of the Quantity of Water Evaporated during Oven Drying of Clay</w:t>
                    </w:r>
                  </w:hyperlink>
                  <w:r w:rsidR="000342DF" w:rsidRPr="00FB7A6C">
                    <w:rPr>
                      <w:sz w:val="20"/>
                      <w:szCs w:val="20"/>
                    </w:rPr>
                    <w:br/>
                    <w:t>Chukwuka Ikechukwu Nwoye, Others; Chinedu Chris Nwakwuo, Martin Chukwudi Obi, Gideon Chima Obasi, Chijioke Samuel Nwobodo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FB7A6C" w:rsidRDefault="000862F9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FB7A6C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862F9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55-60</w:t>
            </w:r>
          </w:p>
        </w:tc>
      </w:tr>
      <w:tr w:rsidR="000342DF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42DF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pacing w:val="-6"/>
                      <w:sz w:val="20"/>
                      <w:szCs w:val="20"/>
                    </w:rPr>
                  </w:pPr>
                  <w:hyperlink r:id="rId16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 xml:space="preserve"> Effects of growth promoter Boldenone undecylenate on  weaned  male lambs</w:t>
                    </w:r>
                    <w:r w:rsidR="000342DF" w:rsidRPr="00FB7A6C">
                      <w:rPr>
                        <w:rStyle w:val="apple-converted-space"/>
                        <w:b/>
                        <w:color w:val="0000FF"/>
                        <w:sz w:val="20"/>
                        <w:szCs w:val="20"/>
                      </w:rPr>
                      <w:t> </w:t>
                    </w:r>
                  </w:hyperlink>
                  <w:r w:rsidR="000342DF" w:rsidRPr="00FB7A6C">
                    <w:rPr>
                      <w:b/>
                      <w:sz w:val="20"/>
                      <w:szCs w:val="20"/>
                    </w:rPr>
                    <w:br/>
                  </w:r>
                  <w:r w:rsidR="000342DF" w:rsidRPr="00FB7A6C">
                    <w:rPr>
                      <w:spacing w:val="-6"/>
                      <w:sz w:val="20"/>
                      <w:szCs w:val="20"/>
                    </w:rPr>
                    <w:t>Gabr, Faten, I.   Hassan, T.A., Abo El-Maaty, Amal</w:t>
                  </w:r>
                  <w:r w:rsidR="000342DF" w:rsidRPr="00FB7A6C">
                    <w:rPr>
                      <w:rStyle w:val="apple-converted-space"/>
                      <w:spacing w:val="-6"/>
                      <w:sz w:val="20"/>
                      <w:szCs w:val="20"/>
                      <w:vertAlign w:val="superscript"/>
                    </w:rPr>
                    <w:t> </w:t>
                  </w:r>
                  <w:r w:rsidR="000342DF" w:rsidRPr="00FB7A6C">
                    <w:rPr>
                      <w:spacing w:val="-6"/>
                      <w:sz w:val="20"/>
                      <w:szCs w:val="20"/>
                    </w:rPr>
                    <w:t> M.</w:t>
                  </w:r>
                  <w:r w:rsidR="000342DF" w:rsidRPr="00FB7A6C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0342DF" w:rsidRPr="00FB7A6C">
                    <w:rPr>
                      <w:spacing w:val="-6"/>
                      <w:sz w:val="20"/>
                      <w:szCs w:val="20"/>
                    </w:rPr>
                    <w:t>and AOtifa, A.M.A.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42DF" w:rsidRPr="00FB7A6C" w:rsidRDefault="000342DF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342DF" w:rsidRPr="00FB7A6C" w:rsidRDefault="000342DF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342DF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61-69</w:t>
            </w:r>
          </w:p>
        </w:tc>
      </w:tr>
      <w:tr w:rsidR="00704C24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7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Distribution of Aquatic Fungi in Relation to Physicochemical Factors of Kosi River in Kumaun Himalaya</w:t>
                    </w:r>
                  </w:hyperlink>
                  <w:r w:rsidR="000342DF" w:rsidRPr="00FB7A6C">
                    <w:rPr>
                      <w:sz w:val="20"/>
                      <w:szCs w:val="20"/>
                    </w:rPr>
                    <w:br/>
                    <w:t>P. C. Paliwal, S. C. Sati</w:t>
                  </w:r>
                  <w:r w:rsidR="000342DF" w:rsidRPr="00FB7A6C">
                    <w:rPr>
                      <w:rStyle w:val="apple-converted-space"/>
                      <w:sz w:val="20"/>
                      <w:szCs w:val="20"/>
                      <w:vertAlign w:val="superscript"/>
                    </w:rPr>
                    <w:t> </w:t>
                  </w:r>
                  <w:r w:rsidR="000342DF" w:rsidRPr="00FB7A6C">
                    <w:rPr>
                      <w:sz w:val="20"/>
                      <w:szCs w:val="20"/>
                    </w:rPr>
                    <w:t> 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4C24" w:rsidRPr="00FB7A6C" w:rsidRDefault="00704C24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FB7A6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704C24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70-74</w:t>
            </w:r>
          </w:p>
        </w:tc>
      </w:tr>
      <w:tr w:rsidR="000862F9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8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  Hydrogeological Characterization And Water Supply Potential Of Basement Aquifers In Taraba State, N.E. Nigeria</w:t>
                    </w:r>
                    <w:r w:rsidR="000342DF" w:rsidRPr="00FB7A6C">
                      <w:rPr>
                        <w:rStyle w:val="apple-converted-space"/>
                        <w:color w:val="0000FF"/>
                        <w:sz w:val="20"/>
                        <w:szCs w:val="20"/>
                      </w:rPr>
                      <w:t> </w:t>
                    </w:r>
                  </w:hyperlink>
                  <w:r w:rsidR="000342DF" w:rsidRPr="00FB7A6C">
                    <w:rPr>
                      <w:sz w:val="20"/>
                      <w:szCs w:val="20"/>
                    </w:rPr>
                    <w:br/>
                    <w:t>Ishaku, J.M. Kwada, I.A. And Adekeye, J.I.D.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FB7A6C" w:rsidRDefault="000862F9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FB7A6C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0862F9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75-83</w:t>
            </w:r>
          </w:p>
        </w:tc>
      </w:tr>
      <w:tr w:rsidR="00704C24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9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 xml:space="preserve"> Electro- reduction of 4-nitrobenzaldehyde in basic medium at Different Electrodes</w:t>
                    </w:r>
                  </w:hyperlink>
                  <w:r w:rsidR="000342DF" w:rsidRPr="00FB7A6C">
                    <w:rPr>
                      <w:b/>
                      <w:sz w:val="20"/>
                      <w:szCs w:val="20"/>
                    </w:rPr>
                    <w:br/>
                  </w:r>
                  <w:r w:rsidR="000342DF" w:rsidRPr="00FB7A6C">
                    <w:rPr>
                      <w:sz w:val="20"/>
                      <w:szCs w:val="20"/>
                    </w:rPr>
                    <w:t>Sadhana Sharma, Mamta Kumari and D.K. Sharma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4C24" w:rsidRPr="00FB7A6C" w:rsidRDefault="00704C24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FB7A6C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704C24" w:rsidRPr="00FB7A6C" w:rsidRDefault="000342DF" w:rsidP="000365EC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84-98</w:t>
            </w:r>
          </w:p>
        </w:tc>
      </w:tr>
      <w:tr w:rsidR="000862F9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20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Single Node Callus Culture: Improvement for Micropropagation of</w:t>
                    </w:r>
                    <w:r w:rsidR="000342DF" w:rsidRPr="00FB7A6C">
                      <w:rPr>
                        <w:rStyle w:val="apple-converted-space"/>
                        <w:b/>
                        <w:color w:val="0000FF"/>
                        <w:sz w:val="20"/>
                        <w:szCs w:val="20"/>
                      </w:rPr>
                      <w:t> </w:t>
                    </w:r>
                    <w:r w:rsidR="000342DF" w:rsidRPr="00FB7A6C">
                      <w:rPr>
                        <w:rStyle w:val="a3"/>
                        <w:b/>
                        <w:i/>
                        <w:iCs/>
                        <w:sz w:val="20"/>
                        <w:szCs w:val="20"/>
                        <w:u w:val="none"/>
                      </w:rPr>
                      <w:t>Solanum tuberosum (cv. Kufri Himalini)</w:t>
                    </w:r>
                  </w:hyperlink>
                  <w:r w:rsidR="000342DF" w:rsidRPr="00FB7A6C">
                    <w:rPr>
                      <w:i/>
                      <w:iCs/>
                      <w:sz w:val="20"/>
                      <w:szCs w:val="20"/>
                    </w:rPr>
                    <w:br/>
                  </w:r>
                  <w:r w:rsidR="000342DF" w:rsidRPr="00FB7A6C">
                    <w:rPr>
                      <w:sz w:val="20"/>
                      <w:szCs w:val="20"/>
                    </w:rPr>
                    <w:t>Anoop Badoni and J. S. Chauhan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FB7A6C" w:rsidRDefault="000862F9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FB7A6C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0862F9" w:rsidRPr="00FB7A6C" w:rsidRDefault="000342DF" w:rsidP="000365EC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A6C">
              <w:rPr>
                <w:rFonts w:eastAsiaTheme="minorEastAsia" w:hint="eastAsia"/>
                <w:b/>
                <w:sz w:val="20"/>
                <w:szCs w:val="20"/>
              </w:rPr>
              <w:t>99-103</w:t>
            </w:r>
          </w:p>
        </w:tc>
      </w:tr>
      <w:tr w:rsidR="000862F9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21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 xml:space="preserve"> Chromosomal Abnormalities Arising Under The Action Of Antibiotics In</w:t>
                    </w:r>
                    <w:r w:rsidR="000342DF" w:rsidRPr="00FB7A6C">
                      <w:rPr>
                        <w:rStyle w:val="apple-converted-space"/>
                        <w:b/>
                        <w:color w:val="0000FF"/>
                        <w:sz w:val="20"/>
                        <w:szCs w:val="20"/>
                      </w:rPr>
                      <w:t> </w:t>
                    </w:r>
                    <w:r w:rsidR="000342DF" w:rsidRPr="00FB7A6C">
                      <w:rPr>
                        <w:rStyle w:val="a3"/>
                        <w:b/>
                        <w:i/>
                        <w:iCs/>
                        <w:sz w:val="20"/>
                        <w:szCs w:val="20"/>
                        <w:u w:val="none"/>
                      </w:rPr>
                      <w:t>Pisum Sativum</w:t>
                    </w:r>
                  </w:hyperlink>
                  <w:r w:rsidR="000342DF" w:rsidRPr="00FB7A6C">
                    <w:rPr>
                      <w:i/>
                      <w:iCs/>
                      <w:sz w:val="20"/>
                      <w:szCs w:val="20"/>
                    </w:rPr>
                    <w:br/>
                  </w:r>
                  <w:r w:rsidR="000342DF" w:rsidRPr="00FB7A6C">
                    <w:rPr>
                      <w:sz w:val="20"/>
                      <w:szCs w:val="20"/>
                    </w:rPr>
                    <w:t>Priti Kumari, Lalit M. Tewari, Tapan K. Nailwal, Tarun K. Barbhuyan, Lalit Singh, Geeta Tewari and Bibhesh K.Singh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FB7A6C" w:rsidRDefault="000862F9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FB7A6C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0862F9" w:rsidRPr="00FB7A6C" w:rsidRDefault="000342DF" w:rsidP="000365EC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FB7A6C">
              <w:rPr>
                <w:rFonts w:eastAsiaTheme="minorEastAsia" w:hint="eastAsia"/>
                <w:b/>
                <w:sz w:val="20"/>
                <w:szCs w:val="20"/>
              </w:rPr>
              <w:t>104-112</w:t>
            </w:r>
          </w:p>
        </w:tc>
      </w:tr>
      <w:tr w:rsidR="000862F9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hyperlink r:id="rId22" w:history="1">
                    <w:r w:rsidR="000342DF" w:rsidRPr="00FB7A6C">
                      <w:rPr>
                        <w:rStyle w:val="apple-converted-space"/>
                        <w:b/>
                        <w:color w:val="0000FF"/>
                        <w:sz w:val="20"/>
                        <w:szCs w:val="20"/>
                      </w:rPr>
                      <w:t> </w:t>
                    </w:r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Biodiversity  in Uttrakhand Himalaya region</w:t>
                    </w:r>
                  </w:hyperlink>
                  <w:r w:rsidR="000342DF" w:rsidRPr="00FB7A6C">
                    <w:rPr>
                      <w:b/>
                      <w:color w:val="000000"/>
                      <w:sz w:val="20"/>
                      <w:szCs w:val="20"/>
                    </w:rPr>
                    <w:br/>
                  </w:r>
                  <w:r w:rsidR="000342DF" w:rsidRPr="00FB7A6C">
                    <w:rPr>
                      <w:color w:val="000000"/>
                      <w:sz w:val="20"/>
                      <w:szCs w:val="20"/>
                    </w:rPr>
                    <w:t>Priti Kumari,Lalit M. Tewari, Bibhesh K. Singh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FB7A6C" w:rsidRDefault="000862F9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FB7A6C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0862F9" w:rsidRPr="00FB7A6C" w:rsidRDefault="000342DF" w:rsidP="000365E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B7A6C">
              <w:rPr>
                <w:b/>
                <w:sz w:val="20"/>
                <w:szCs w:val="20"/>
              </w:rPr>
              <w:t>113-125</w:t>
            </w:r>
          </w:p>
        </w:tc>
      </w:tr>
      <w:tr w:rsidR="000862F9" w:rsidRPr="00FB7A6C" w:rsidTr="00FB7A6C">
        <w:trPr>
          <w:tblCellSpacing w:w="15" w:type="dxa"/>
        </w:trPr>
        <w:tc>
          <w:tcPr>
            <w:tcW w:w="4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FB7A6C" w:rsidRDefault="000342DF" w:rsidP="000A2F83">
            <w:pPr>
              <w:jc w:val="center"/>
              <w:rPr>
                <w:b/>
                <w:sz w:val="20"/>
                <w:szCs w:val="20"/>
              </w:rPr>
            </w:pPr>
            <w:r w:rsidRPr="00FB7A6C"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7747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531"/>
            </w:tblGrid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Default="000E4641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23" w:history="1">
                    <w:r w:rsidR="000342DF" w:rsidRPr="00FB7A6C">
                      <w:rPr>
                        <w:rStyle w:val="a3"/>
                        <w:b/>
                        <w:sz w:val="20"/>
                        <w:szCs w:val="20"/>
                        <w:u w:val="none"/>
                      </w:rPr>
                      <w:t>Tree Layer Characteristic and Regeneration pattern of central Himalayan Forest in Relation to Catchments Area</w:t>
                    </w:r>
                  </w:hyperlink>
                  <w:r w:rsidR="000342DF" w:rsidRPr="00FB7A6C">
                    <w:rPr>
                      <w:sz w:val="20"/>
                      <w:szCs w:val="20"/>
                    </w:rPr>
                    <w:br/>
                    <w:t>Narayan Singh, L. S. Lodhiyal, R. C. Sundriyal and G.C.S. Negi</w:t>
                  </w:r>
                </w:p>
                <w:p w:rsidR="00FB7A6C" w:rsidRPr="00FB7A6C" w:rsidRDefault="00FB7A6C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342DF" w:rsidRPr="00FB7A6C" w:rsidTr="00FB7A6C">
              <w:trPr>
                <w:tblCellSpacing w:w="0" w:type="dxa"/>
                <w:jc w:val="center"/>
              </w:trPr>
              <w:tc>
                <w:tcPr>
                  <w:tcW w:w="4521" w:type="pct"/>
                  <w:hideMark/>
                </w:tcPr>
                <w:p w:rsidR="000342DF" w:rsidRPr="00FB7A6C" w:rsidRDefault="000342DF" w:rsidP="00FB7A6C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862F9" w:rsidRPr="00FB7A6C" w:rsidRDefault="000862F9" w:rsidP="00FB7A6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0862F9" w:rsidRPr="00FB7A6C" w:rsidRDefault="000862F9" w:rsidP="000A2F8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0862F9" w:rsidRPr="00FB7A6C" w:rsidRDefault="000342DF" w:rsidP="000365EC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B7A6C">
              <w:rPr>
                <w:b/>
                <w:sz w:val="20"/>
                <w:szCs w:val="20"/>
              </w:rPr>
              <w:t>126-130</w:t>
            </w:r>
          </w:p>
        </w:tc>
      </w:tr>
    </w:tbl>
    <w:p w:rsidR="00DC5C93" w:rsidRPr="008A23D1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8A23D1" w:rsidSect="00E54245">
      <w:headerReference w:type="default" r:id="rId24"/>
      <w:footerReference w:type="default" r:id="rId25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E9B" w:rsidRDefault="002C7E9B" w:rsidP="009A14FB">
      <w:r>
        <w:separator/>
      </w:r>
    </w:p>
  </w:endnote>
  <w:endnote w:type="continuationSeparator" w:id="1">
    <w:p w:rsidR="002C7E9B" w:rsidRDefault="002C7E9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E464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B7A6C" w:rsidRPr="00FB7A6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E9B" w:rsidRDefault="002C7E9B" w:rsidP="009A14FB">
      <w:r>
        <w:separator/>
      </w:r>
    </w:p>
  </w:footnote>
  <w:footnote w:type="continuationSeparator" w:id="1">
    <w:p w:rsidR="002C7E9B" w:rsidRDefault="002C7E9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</w:t>
    </w:r>
    <w:r w:rsidR="008A23D1">
      <w:rPr>
        <w:rFonts w:hint="eastAsia"/>
        <w:sz w:val="20"/>
        <w:szCs w:val="20"/>
      </w:rPr>
      <w:t>09</w:t>
    </w:r>
    <w:r w:rsidRPr="001F3F6D">
      <w:rPr>
        <w:sz w:val="20"/>
        <w:szCs w:val="20"/>
      </w:rPr>
      <w:t>;</w:t>
    </w:r>
    <w:r w:rsidR="008A23D1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>(</w:t>
    </w:r>
    <w:r w:rsidR="000365EC">
      <w:rPr>
        <w:rFonts w:hint="eastAsia"/>
        <w:sz w:val="20"/>
        <w:szCs w:val="20"/>
      </w:rPr>
      <w:t>3</w:t>
    </w:r>
    <w:r w:rsidR="00FB7A6C">
      <w:rPr>
        <w:rFonts w:hint="eastAsia"/>
        <w:sz w:val="20"/>
        <w:szCs w:val="20"/>
      </w:rPr>
      <w:t>)</w:t>
    </w:r>
    <w:r w:rsidRPr="001F3F6D">
      <w:rPr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342DF"/>
    <w:rsid w:val="000365EC"/>
    <w:rsid w:val="000469AA"/>
    <w:rsid w:val="00082684"/>
    <w:rsid w:val="000862F9"/>
    <w:rsid w:val="000A428F"/>
    <w:rsid w:val="000A6A87"/>
    <w:rsid w:val="000B0C4C"/>
    <w:rsid w:val="000E0E33"/>
    <w:rsid w:val="000E4641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26E3"/>
    <w:rsid w:val="001E4DE4"/>
    <w:rsid w:val="0029705B"/>
    <w:rsid w:val="002A0A7D"/>
    <w:rsid w:val="002C7E9B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838FA"/>
    <w:rsid w:val="005E158F"/>
    <w:rsid w:val="005F123C"/>
    <w:rsid w:val="00615A2B"/>
    <w:rsid w:val="00651B37"/>
    <w:rsid w:val="006620C2"/>
    <w:rsid w:val="006B40F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017BB"/>
    <w:rsid w:val="0082694E"/>
    <w:rsid w:val="00863C43"/>
    <w:rsid w:val="008773D5"/>
    <w:rsid w:val="00895E15"/>
    <w:rsid w:val="00897778"/>
    <w:rsid w:val="008A23D1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6E93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069BB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B7A6C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0703/02_0597_Lichen_Fall_ns.pdf" TargetMode="External"/><Relationship Id="rId13" Type="http://schemas.openxmlformats.org/officeDocument/2006/relationships/hyperlink" Target="http://www.sciencepub.net/nature/0703/07_0617_Model_Predictive_Analysis_ns.pdf" TargetMode="External"/><Relationship Id="rId18" Type="http://schemas.openxmlformats.org/officeDocument/2006/relationships/hyperlink" Target="http://www.sciencepub.net/nature/0703/12_0629_ISHAKU_RECENT_ns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ciencepub.net/nature/0703/15_0642_Preeti_Kumari_ns.pdf" TargetMode="External"/><Relationship Id="rId7" Type="http://schemas.openxmlformats.org/officeDocument/2006/relationships/hyperlink" Target="http://www.sciencepub.net/nature/0703/01_0588_TEWARI_STUDIES_INTERACTION_ns.pdf" TargetMode="External"/><Relationship Id="rId12" Type="http://schemas.openxmlformats.org/officeDocument/2006/relationships/hyperlink" Target="http://www.sciencepub.net/nature/0703/06_0616_chuka_model_ns.pdf" TargetMode="External"/><Relationship Id="rId17" Type="http://schemas.openxmlformats.org/officeDocument/2006/relationships/hyperlink" Target="http://www.sciencepub.net/nature/0703/11_0627_aquatic_fungi_ns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0703/10_0624_Amal_ns.pdf" TargetMode="External"/><Relationship Id="rId20" Type="http://schemas.openxmlformats.org/officeDocument/2006/relationships/hyperlink" Target="http://www.sciencepub.net/nature/0703/14_0641_Anoop_n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0703/05_0615_Relative_Agronomic_performance_ns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0703/09_0619_Model_Evaluation_ns.pdf" TargetMode="External"/><Relationship Id="rId23" Type="http://schemas.openxmlformats.org/officeDocument/2006/relationships/hyperlink" Target="http://www.sciencepub.net/nature/0703/17_0645_Research_Paper_Singh_ns.pdf" TargetMode="External"/><Relationship Id="rId10" Type="http://schemas.openxmlformats.org/officeDocument/2006/relationships/hyperlink" Target="http://www.sciencepub.net/nature/0703/04_0608_food_ns.pdf" TargetMode="External"/><Relationship Id="rId19" Type="http://schemas.openxmlformats.org/officeDocument/2006/relationships/hyperlink" Target="http://www.sciencepub.net/nature/0703/13_0640_Electrochemical_Reduction_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0703/03_0599_Research_paper_on_lichen_cover_ns.pdf" TargetMode="External"/><Relationship Id="rId14" Type="http://schemas.openxmlformats.org/officeDocument/2006/relationships/hyperlink" Target="http://www.sciencepub.net/nature/0703/08_0618_Model_Calculating_ns.pdf" TargetMode="External"/><Relationship Id="rId22" Type="http://schemas.openxmlformats.org/officeDocument/2006/relationships/hyperlink" Target="http://www.sciencepub.net/nature/0703/16_0643_priti_himalya_ns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711</Words>
  <Characters>4055</Characters>
  <Application>Microsoft Office Word</Application>
  <DocSecurity>0</DocSecurity>
  <Lines>33</Lines>
  <Paragraphs>9</Paragraphs>
  <ScaleCrop>false</ScaleCrop>
  <Company>微软中国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2013-07-30T02:58:00Z</dcterms:created>
  <dcterms:modified xsi:type="dcterms:W3CDTF">2013-08-05T04:23:00Z</dcterms:modified>
</cp:coreProperties>
</file>