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4F53">
              <w:rPr>
                <w:rStyle w:val="fontstyle12"/>
                <w:rFonts w:ascii="Times New Roman" w:hAnsi="Times New Roman" w:cs="Times New Roman"/>
                <w:b/>
                <w:bCs/>
                <w:sz w:val="18"/>
                <w:szCs w:val="18"/>
              </w:rPr>
              <w:t>The effects of Agnucaston and Metformin on the chromosomes of pregnant females and their embryos</w:t>
            </w:r>
          </w:p>
          <w:p w:rsidR="00B91AE5" w:rsidRPr="004D4F53" w:rsidRDefault="00B91AE5" w:rsidP="00531C9F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4F5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 Hanaa M.Roshdy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Cell Biology Department, National Research Centre, Giza, Cairo </w:t>
            </w:r>
          </w:p>
          <w:p w:rsidR="00531C9F" w:rsidRPr="004D4F53" w:rsidRDefault="00531C9F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1-7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Effects of IBA on rooting performance of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i/>
                <w:iCs/>
                <w:sz w:val="18"/>
                <w:szCs w:val="18"/>
              </w:rPr>
              <w:t>Citrus auriantifolia</w:t>
            </w:r>
            <w:r w:rsidRPr="004D4F53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Swingle (Kagzi-lime) in different growing conditions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 Bani Bhushan Bhatt, Yogendra Kumar Tomar</w:t>
            </w:r>
            <w:r w:rsidR="00531C9F" w:rsidRPr="004D4F5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8-11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Anthropometric Measurements and Appetite Related Hormones in Obesity Patients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Hamdy A. Ahmed and Mohamed I.Aref</w:t>
            </w:r>
          </w:p>
          <w:p w:rsidR="00531C9F" w:rsidRPr="004D4F53" w:rsidRDefault="00531C9F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12-19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Studies on some Benzopyran Derivatives with Expected Antimicrobial and Antiviral Activity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 Hanaa.F.Roaiah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 Sally.S.El-Nakkady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 Weam.S.El-Serwy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 Mohamed.A.A.Ali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,A.H.Abd El-Rahman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 Zeinab El-Bazza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 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20-29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Effect of arginine on growth, nutrient composition, yield and nutritional value of mung bean plants grown under salinity stress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Amira M. S. Abdul Qados</w:t>
            </w:r>
          </w:p>
          <w:p w:rsidR="00531C9F" w:rsidRPr="004D4F53" w:rsidRDefault="00531C9F" w:rsidP="00531C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30-42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Emerging trend of urban green space research and the implications for safeguarding biodiversity: a viewpoint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  <w:lang w:val="pt-BR"/>
              </w:rPr>
              <w:t>Gairola, S. and M. S. </w:t>
            </w:r>
            <w:r w:rsidRPr="004D4F53">
              <w:rPr>
                <w:rStyle w:val="apple-converted-space"/>
                <w:sz w:val="18"/>
                <w:szCs w:val="18"/>
                <w:lang w:val="pt-BR"/>
              </w:rPr>
              <w:t> </w:t>
            </w:r>
            <w:r w:rsidRPr="004D4F53">
              <w:rPr>
                <w:sz w:val="18"/>
                <w:szCs w:val="18"/>
              </w:rPr>
              <w:t>Noresah</w:t>
            </w:r>
            <w:r w:rsidR="00531C9F" w:rsidRPr="004D4F5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43-4</w:t>
            </w:r>
            <w:r w:rsidRPr="004D4F53">
              <w:rPr>
                <w:rFonts w:hint="eastAsia"/>
                <w:b/>
                <w:sz w:val="18"/>
                <w:szCs w:val="18"/>
              </w:rPr>
              <w:t>9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Effect of location and growth season on the productivity and quality of some range plants in Wadi Halazien in the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North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WesternCoast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in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Egypt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El-Zanaty, R. I. A., A. A. Abdel-Hafez, k.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I.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Abdel-Gawad, M. H. M. El-Morsy</w:t>
            </w:r>
            <w:r w:rsidR="00531C9F" w:rsidRPr="004D4F53">
              <w:rPr>
                <w:rFonts w:hint="eastAsia"/>
                <w:sz w:val="18"/>
                <w:szCs w:val="18"/>
              </w:rPr>
              <w:t xml:space="preserve"> </w:t>
            </w:r>
            <w:r w:rsidRPr="004D4F53">
              <w:rPr>
                <w:sz w:val="18"/>
                <w:szCs w:val="18"/>
              </w:rPr>
              <w:t>and H. M. A. Abusaief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50-70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D4F53">
              <w:rPr>
                <w:rFonts w:ascii="Times New Roman" w:hAnsi="Times New Roman"/>
                <w:i w:val="0"/>
                <w:sz w:val="18"/>
                <w:szCs w:val="18"/>
              </w:rPr>
              <w:t>Morphological and Isozyme diversity in the accessions of two cultivated species of barnyard millet</w:t>
            </w:r>
          </w:p>
          <w:p w:rsidR="00531C9F" w:rsidRPr="004D4F53" w:rsidRDefault="00B91AE5" w:rsidP="00531C9F">
            <w:pPr>
              <w:pStyle w:val="6"/>
              <w:adjustRightInd w:val="0"/>
              <w:snapToGrid w:val="0"/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Deepti prabha, Y. K. Negi, V. K. Khanna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71-76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Cyanobacteria of a Tropical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Lagoon,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Nigeria.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Adesalu, Taofikat Abosede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, </w:t>
            </w:r>
            <w:r w:rsidRPr="004D4F53">
              <w:rPr>
                <w:rStyle w:val="apple-converted-space"/>
                <w:sz w:val="18"/>
                <w:szCs w:val="18"/>
              </w:rPr>
              <w:t> </w:t>
            </w:r>
            <w:r w:rsidRPr="004D4F53">
              <w:rPr>
                <w:sz w:val="18"/>
                <w:szCs w:val="18"/>
              </w:rPr>
              <w:t>Nwankwo, Dike Ikegwu.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77-8</w:t>
            </w:r>
            <w:r w:rsidRPr="004D4F53">
              <w:rPr>
                <w:rFonts w:hint="eastAsia"/>
                <w:b/>
                <w:sz w:val="18"/>
                <w:szCs w:val="18"/>
              </w:rPr>
              <w:t>2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Lipid profile among chronic hepatitis C Egyptian patients and its levels pre and post treatment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Ehab H Nashaat, MD</w:t>
            </w:r>
            <w:r w:rsidR="00531C9F" w:rsidRPr="004D4F5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B91AE5" w:rsidRPr="004D4F53" w:rsidRDefault="00B91AE5" w:rsidP="00531C9F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83-89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2"/>
            <w:bookmarkStart w:id="1" w:name="OLE_LINK1"/>
            <w:bookmarkEnd w:id="0"/>
            <w:r w:rsidRPr="004D4F53">
              <w:rPr>
                <w:b/>
                <w:bCs/>
                <w:sz w:val="18"/>
                <w:szCs w:val="18"/>
              </w:rPr>
              <w:t>Comparative studies on the Indian cultivated</w:t>
            </w:r>
            <w:r w:rsidRPr="004D4F53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D4F53">
              <w:rPr>
                <w:b/>
                <w:bCs/>
                <w:i/>
                <w:iCs/>
                <w:sz w:val="18"/>
                <w:szCs w:val="18"/>
              </w:rPr>
              <w:t>Pleurotus</w:t>
            </w:r>
            <w:r w:rsidRPr="004D4F53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4D4F53">
              <w:rPr>
                <w:b/>
                <w:bCs/>
                <w:sz w:val="18"/>
                <w:szCs w:val="18"/>
              </w:rPr>
              <w:t>species by RAPD fingerprinting</w:t>
            </w:r>
            <w:bookmarkEnd w:id="1"/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  <w:lang w:val="fr-FR"/>
              </w:rPr>
              <w:t>Swarnendu Chandra, Kabita Ghosh and Krishnendu Acharya</w:t>
            </w:r>
            <w:r w:rsidR="00531C9F" w:rsidRPr="004D4F5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90-94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  <w:r w:rsidRPr="004D4F53">
              <w:rPr>
                <w:b/>
                <w:bCs/>
                <w:sz w:val="18"/>
                <w:szCs w:val="18"/>
              </w:rPr>
              <w:t>Factors Affecting the distribution and abundance of Bottom Fauna in Lake Nasser, Egypt</w:t>
            </w:r>
          </w:p>
          <w:p w:rsidR="00531C9F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 Isaac A. Iskaros and M. El Dardir</w:t>
            </w:r>
            <w:r w:rsidR="00531C9F" w:rsidRPr="004D4F5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95-10</w:t>
            </w:r>
            <w:r w:rsidRPr="004D4F53">
              <w:rPr>
                <w:rFonts w:hint="eastAsia"/>
                <w:b/>
                <w:sz w:val="18"/>
                <w:szCs w:val="18"/>
              </w:rPr>
              <w:t>8</w:t>
            </w:r>
          </w:p>
        </w:tc>
      </w:tr>
      <w:tr w:rsidR="00B91AE5" w:rsidRPr="004D4F53" w:rsidTr="004D4F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E5" w:rsidRPr="004D4F53" w:rsidRDefault="00B91AE5" w:rsidP="00B91AE5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531C9F" w:rsidRPr="004D4F53" w:rsidRDefault="00B91AE5" w:rsidP="00531C9F">
            <w:pPr>
              <w:pStyle w:val="1"/>
              <w:adjustRightInd w:val="0"/>
              <w:snapToGrid w:val="0"/>
              <w:jc w:val="left"/>
              <w:outlineLvl w:val="0"/>
              <w:rPr>
                <w:rFonts w:hint="eastAsia"/>
                <w:sz w:val="18"/>
                <w:szCs w:val="18"/>
              </w:rPr>
            </w:pPr>
            <w:r w:rsidRPr="004D4F53">
              <w:rPr>
                <w:sz w:val="18"/>
                <w:szCs w:val="18"/>
              </w:rPr>
              <w:t>Floristic Composition and Biological Spectrum of Vegetation in Alpine Meadows of Kedarnath: Garhwal Himalaya</w:t>
            </w:r>
          </w:p>
          <w:p w:rsidR="00531C9F" w:rsidRPr="004D4F53" w:rsidRDefault="004D4F53" w:rsidP="00531C9F">
            <w:pPr>
              <w:pStyle w:val="1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D4F53">
              <w:rPr>
                <w:b w:val="0"/>
                <w:bCs w:val="0"/>
                <w:iCs/>
                <w:sz w:val="18"/>
                <w:szCs w:val="18"/>
              </w:rPr>
              <w:t xml:space="preserve">Kusum Pharswan </w:t>
            </w:r>
            <w:r w:rsidR="00B91AE5" w:rsidRPr="004D4F53">
              <w:rPr>
                <w:b w:val="0"/>
                <w:bCs w:val="0"/>
                <w:iCs/>
                <w:sz w:val="18"/>
                <w:szCs w:val="18"/>
              </w:rPr>
              <w:t>, J. P. Mehta and Subodh</w:t>
            </w:r>
          </w:p>
          <w:p w:rsidR="00B91AE5" w:rsidRPr="004D4F53" w:rsidRDefault="00B91AE5" w:rsidP="00531C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91AE5" w:rsidRPr="004D4F53" w:rsidRDefault="00B91AE5" w:rsidP="003F1F8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</w:tcPr>
          <w:p w:rsidR="00B91AE5" w:rsidRPr="004D4F53" w:rsidRDefault="00B91AE5" w:rsidP="003F1F87">
            <w:pPr>
              <w:jc w:val="center"/>
              <w:rPr>
                <w:b/>
                <w:sz w:val="18"/>
                <w:szCs w:val="18"/>
              </w:rPr>
            </w:pPr>
            <w:r w:rsidRPr="004D4F53">
              <w:rPr>
                <w:b/>
                <w:bCs/>
                <w:color w:val="000000"/>
                <w:sz w:val="18"/>
                <w:szCs w:val="18"/>
              </w:rPr>
              <w:t>109-115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D5" w:rsidRDefault="00273CD5" w:rsidP="009A14FB">
      <w:r>
        <w:separator/>
      </w:r>
    </w:p>
  </w:endnote>
  <w:endnote w:type="continuationSeparator" w:id="1">
    <w:p w:rsidR="00273CD5" w:rsidRDefault="00273CD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564D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D4F53" w:rsidRPr="004D4F5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D5" w:rsidRDefault="00273CD5" w:rsidP="009A14FB">
      <w:r>
        <w:separator/>
      </w:r>
    </w:p>
  </w:footnote>
  <w:footnote w:type="continuationSeparator" w:id="1">
    <w:p w:rsidR="00273CD5" w:rsidRDefault="00273CD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531C9F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B91AE5">
      <w:rPr>
        <w:rFonts w:hint="eastAsia"/>
        <w:sz w:val="20"/>
        <w:szCs w:val="20"/>
      </w:rPr>
      <w:t>8</w:t>
    </w:r>
    <w:r w:rsidR="00B91AE5">
      <w:rPr>
        <w:rFonts w:hint="eastAsia"/>
        <w:sz w:val="20"/>
        <w:szCs w:val="20"/>
      </w:rPr>
      <w:t>（</w:t>
    </w:r>
    <w:r w:rsidR="00B91AE5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081F"/>
    <w:rsid w:val="00273CD5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4F53"/>
    <w:rsid w:val="004D5F76"/>
    <w:rsid w:val="004E7A47"/>
    <w:rsid w:val="00524260"/>
    <w:rsid w:val="00531C9F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1AE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0479"/>
    <w:rsid w:val="00E0768E"/>
    <w:rsid w:val="00E2794C"/>
    <w:rsid w:val="00E54245"/>
    <w:rsid w:val="00E711E2"/>
    <w:rsid w:val="00E76183"/>
    <w:rsid w:val="00F007AA"/>
    <w:rsid w:val="00F13CD9"/>
    <w:rsid w:val="00F225CD"/>
    <w:rsid w:val="00F564D3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B91AE5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tyle1">
    <w:name w:val="style1"/>
    <w:basedOn w:val="a"/>
    <w:rsid w:val="00B91AE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fontstyle12">
    <w:name w:val="fontstyle12"/>
    <w:basedOn w:val="a0"/>
    <w:rsid w:val="00B91AE5"/>
  </w:style>
  <w:style w:type="paragraph" w:customStyle="1" w:styleId="listparagraph">
    <w:name w:val="listparagraph"/>
    <w:basedOn w:val="a"/>
    <w:rsid w:val="00B91AE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6Char">
    <w:name w:val="标题 6 Char"/>
    <w:basedOn w:val="a0"/>
    <w:link w:val="6"/>
    <w:uiPriority w:val="9"/>
    <w:rsid w:val="00B91AE5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2013-07-29T12:54:00Z</dcterms:created>
  <dcterms:modified xsi:type="dcterms:W3CDTF">2013-08-05T08:24:00Z</dcterms:modified>
</cp:coreProperties>
</file>