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sz w:val="18"/>
                <w:szCs w:val="18"/>
              </w:rPr>
              <w:t>Population Dynamics And Seasonal Abundance Of Zooplankton Community In Narmada River (India)</w:t>
            </w:r>
          </w:p>
          <w:p w:rsidR="0092743E" w:rsidRPr="0092743E" w:rsidRDefault="0092743E" w:rsidP="004D4029">
            <w:pPr>
              <w:rPr>
                <w:rFonts w:hint="eastAsia"/>
                <w:sz w:val="18"/>
                <w:szCs w:val="18"/>
              </w:rPr>
            </w:pPr>
            <w:r w:rsidRPr="0092743E">
              <w:rPr>
                <w:sz w:val="18"/>
                <w:szCs w:val="18"/>
              </w:rPr>
              <w:t>Shailendra Sharma, Anis Siddique, Karam Singh, </w:t>
            </w:r>
            <w:r w:rsidRPr="0092743E">
              <w:rPr>
                <w:sz w:val="18"/>
                <w:szCs w:val="18"/>
              </w:rPr>
              <w:t xml:space="preserve"> </w:t>
            </w:r>
            <w:r w:rsidRPr="0092743E">
              <w:rPr>
                <w:sz w:val="18"/>
                <w:szCs w:val="18"/>
              </w:rPr>
              <w:t>Meenakshi Chouhan, Amrita Vyas,.C.M.Solnki, DhavniSharma ,Smitha Nair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1-9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sz w:val="18"/>
                <w:szCs w:val="18"/>
              </w:rPr>
              <w:t>Effect Of Partial Replacement Of Berseem Hay By Ensiled And Dried Sugar Beet Tops On Performance Of Growing Rabbits</w:t>
            </w:r>
          </w:p>
          <w:p w:rsidR="0092743E" w:rsidRPr="0092743E" w:rsidRDefault="0092743E" w:rsidP="004D4029">
            <w:pPr>
              <w:rPr>
                <w:rFonts w:hint="eastAsia"/>
                <w:sz w:val="18"/>
                <w:szCs w:val="18"/>
              </w:rPr>
            </w:pPr>
            <w:r w:rsidRPr="0092743E">
              <w:rPr>
                <w:sz w:val="18"/>
                <w:szCs w:val="18"/>
              </w:rPr>
              <w:t>Gaafar, H.M.A.; A.I.A.Abd El-Lateif and Salwa B. Abd El-Hady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10-15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sz w:val="18"/>
                <w:szCs w:val="18"/>
              </w:rPr>
              <w:t>Swot Analysis – A Useful Tool For Community Vision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sz w:val="18"/>
                <w:szCs w:val="18"/>
              </w:rPr>
              <w:t> </w:t>
            </w:r>
            <w:r w:rsidRPr="0092743E">
              <w:rPr>
                <w:sz w:val="18"/>
                <w:szCs w:val="18"/>
              </w:rPr>
              <w:t>A concept paper of central Himalayan village</w:t>
            </w:r>
          </w:p>
          <w:p w:rsidR="0092743E" w:rsidRPr="0092743E" w:rsidRDefault="0092743E" w:rsidP="004D4029">
            <w:pPr>
              <w:rPr>
                <w:rFonts w:hint="eastAsia"/>
                <w:sz w:val="18"/>
                <w:szCs w:val="18"/>
              </w:rPr>
            </w:pPr>
            <w:r w:rsidRPr="0092743E">
              <w:rPr>
                <w:sz w:val="18"/>
                <w:szCs w:val="18"/>
              </w:rPr>
              <w:t>Narayan Singh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16-18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sz w:val="18"/>
                <w:szCs w:val="18"/>
              </w:rPr>
              <w:t>Extraction Of High Quality Dna From </w:t>
            </w:r>
            <w:r w:rsidRPr="0092743E">
              <w:rPr>
                <w:b/>
                <w:bCs/>
                <w:i/>
                <w:iCs/>
                <w:sz w:val="18"/>
                <w:szCs w:val="18"/>
              </w:rPr>
              <w:t>Diploknema Butyracea</w:t>
            </w:r>
          </w:p>
          <w:p w:rsidR="0092743E" w:rsidRPr="0092743E" w:rsidRDefault="0092743E" w:rsidP="004D4029">
            <w:pPr>
              <w:rPr>
                <w:rFonts w:hint="eastAsia"/>
                <w:sz w:val="18"/>
                <w:szCs w:val="18"/>
              </w:rPr>
            </w:pPr>
            <w:r w:rsidRPr="0092743E">
              <w:rPr>
                <w:sz w:val="18"/>
                <w:szCs w:val="18"/>
              </w:rPr>
              <w:t>Manmohan S. Khanka, Lalit M. Tewari, Sanjay Kumar, Lalit Singh and Tapan K. Nailwal</w:t>
            </w:r>
            <w:r w:rsidRPr="0092743E">
              <w:rPr>
                <w:sz w:val="18"/>
                <w:szCs w:val="18"/>
              </w:rPr>
              <w:softHyphen/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19-20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sz w:val="18"/>
                <w:szCs w:val="18"/>
              </w:rPr>
              <w:t>Impediments To Educational Development Of Primary School Pupils In Ogbomoso. Ogbomoso Local Government Councils,(North And South). Oyo State. Nigeria</w:t>
            </w:r>
          </w:p>
          <w:p w:rsidR="0092743E" w:rsidRPr="0092743E" w:rsidRDefault="0092743E" w:rsidP="004D4029">
            <w:pPr>
              <w:rPr>
                <w:rFonts w:hint="eastAsia"/>
                <w:sz w:val="18"/>
                <w:szCs w:val="18"/>
              </w:rPr>
            </w:pPr>
            <w:r w:rsidRPr="0092743E">
              <w:rPr>
                <w:sz w:val="18"/>
                <w:szCs w:val="18"/>
              </w:rPr>
              <w:t>Adetunde, I. A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21-26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sz w:val="18"/>
                <w:szCs w:val="18"/>
              </w:rPr>
              <w:t>Population Model of Esan West Local Government Area of Edo State,Nigeria</w:t>
            </w:r>
          </w:p>
          <w:p w:rsidR="0092743E" w:rsidRPr="0092743E" w:rsidRDefault="0092743E" w:rsidP="004D4029">
            <w:pPr>
              <w:rPr>
                <w:rFonts w:hint="eastAsia"/>
                <w:sz w:val="18"/>
                <w:szCs w:val="18"/>
              </w:rPr>
            </w:pPr>
            <w:r w:rsidRPr="0092743E">
              <w:rPr>
                <w:sz w:val="18"/>
                <w:szCs w:val="18"/>
              </w:rPr>
              <w:t>Ogbeide E. M.  and   Ikpotokin O.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27-30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sz w:val="18"/>
                <w:szCs w:val="18"/>
              </w:rPr>
              <w:t>Evaluation Of The Rotor Aerodynamics Of A Wind Turbine Using Combined Blade Element And Momemtum Theory</w:t>
            </w:r>
          </w:p>
          <w:p w:rsidR="0092743E" w:rsidRPr="0092743E" w:rsidRDefault="0092743E" w:rsidP="004D4029">
            <w:pPr>
              <w:rPr>
                <w:rFonts w:hint="eastAsia"/>
                <w:sz w:val="18"/>
                <w:szCs w:val="18"/>
              </w:rPr>
            </w:pPr>
            <w:r w:rsidRPr="0092743E">
              <w:rPr>
                <w:sz w:val="18"/>
                <w:szCs w:val="18"/>
              </w:rPr>
              <w:t>K.R. AJAO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31-40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2743E">
              <w:rPr>
                <w:b/>
                <w:bCs/>
                <w:i/>
                <w:iCs/>
                <w:sz w:val="18"/>
                <w:szCs w:val="18"/>
              </w:rPr>
              <w:t>‘</w:t>
            </w:r>
            <w:r w:rsidRPr="0092743E">
              <w:rPr>
                <w:b/>
                <w:bCs/>
                <w:iCs/>
                <w:sz w:val="18"/>
                <w:szCs w:val="18"/>
              </w:rPr>
              <w:t>Bionic skin’</w:t>
            </w:r>
          </w:p>
          <w:p w:rsidR="0092743E" w:rsidRPr="0092743E" w:rsidRDefault="0092743E" w:rsidP="004D4029">
            <w:pPr>
              <w:rPr>
                <w:rFonts w:hint="eastAsia"/>
                <w:iCs/>
                <w:sz w:val="18"/>
                <w:szCs w:val="18"/>
              </w:rPr>
            </w:pPr>
            <w:r w:rsidRPr="0092743E">
              <w:rPr>
                <w:iCs/>
                <w:sz w:val="18"/>
                <w:szCs w:val="18"/>
              </w:rPr>
              <w:t>Igor Kovalev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41-49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caps/>
                <w:sz w:val="18"/>
                <w:szCs w:val="18"/>
              </w:rPr>
              <w:t xml:space="preserve">A </w:t>
            </w:r>
            <w:r w:rsidRPr="0092743E">
              <w:rPr>
                <w:b/>
                <w:bCs/>
                <w:sz w:val="18"/>
                <w:szCs w:val="18"/>
              </w:rPr>
              <w:t>phenomena in geometric analysis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sz w:val="18"/>
                <w:szCs w:val="18"/>
              </w:rPr>
              <w:t>M.Sivasubramanian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50-51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sz w:val="18"/>
                <w:szCs w:val="18"/>
              </w:rPr>
              <w:t>Photocatalytic Degradation of Monoazo and Diazo Dyes in Wastewater on Nanometer-Sized TiO</w:t>
            </w:r>
            <w:r w:rsidRPr="0092743E"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Cs/>
                <w:sz w:val="18"/>
                <w:szCs w:val="18"/>
              </w:rPr>
              <w:t>S.A. Abo-Farha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52-71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rFonts w:ascii="Bell MT" w:hAnsi="Bell MT"/>
                <w:b/>
                <w:bCs/>
                <w:spacing w:val="2"/>
                <w:sz w:val="18"/>
                <w:szCs w:val="18"/>
              </w:rPr>
              <w:t>Bulletin of Biological Science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spacing w:val="2"/>
                <w:sz w:val="18"/>
                <w:szCs w:val="18"/>
              </w:rPr>
              <w:t>Prophylactic and bio-therapeutic benefits of `</w:t>
            </w:r>
            <w:r w:rsidRPr="0092743E">
              <w:rPr>
                <w:i/>
                <w:iCs/>
                <w:spacing w:val="2"/>
                <w:sz w:val="18"/>
                <w:szCs w:val="18"/>
              </w:rPr>
              <w:t>ogi</w:t>
            </w:r>
            <w:r w:rsidRPr="0092743E">
              <w:rPr>
                <w:spacing w:val="2"/>
                <w:sz w:val="18"/>
                <w:szCs w:val="18"/>
              </w:rPr>
              <w:t>’: A lactic acid fermented food</w:t>
            </w:r>
          </w:p>
          <w:p w:rsidR="0092743E" w:rsidRPr="0092743E" w:rsidRDefault="0092743E" w:rsidP="004D4029">
            <w:pPr>
              <w:rPr>
                <w:rFonts w:hint="eastAsia"/>
                <w:spacing w:val="2"/>
                <w:sz w:val="18"/>
                <w:szCs w:val="18"/>
              </w:rPr>
            </w:pPr>
            <w:r w:rsidRPr="0092743E">
              <w:rPr>
                <w:spacing w:val="2"/>
                <w:sz w:val="18"/>
                <w:szCs w:val="18"/>
              </w:rPr>
              <w:t>David, O. M. and Famurewa, O.</w:t>
            </w:r>
          </w:p>
          <w:p w:rsidR="0092743E" w:rsidRPr="0092743E" w:rsidRDefault="0092743E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72-77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43E" w:rsidRPr="0092743E" w:rsidRDefault="0092743E" w:rsidP="004D4029">
            <w:pPr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sz w:val="18"/>
                <w:szCs w:val="18"/>
              </w:rPr>
              <w:t>The Parasitic helminth fauna of </w:t>
            </w:r>
            <w:r w:rsidRPr="0092743E">
              <w:rPr>
                <w:b/>
                <w:bCs/>
                <w:i/>
                <w:iCs/>
                <w:sz w:val="18"/>
                <w:szCs w:val="18"/>
              </w:rPr>
              <w:t>Parachanna obscura</w:t>
            </w:r>
            <w:r w:rsidRPr="0092743E">
              <w:rPr>
                <w:b/>
                <w:bCs/>
                <w:sz w:val="18"/>
                <w:szCs w:val="18"/>
              </w:rPr>
              <w:t> from LekkiLagoon, Lagos, Nigeria</w:t>
            </w:r>
          </w:p>
          <w:p w:rsidR="0092743E" w:rsidRPr="0092743E" w:rsidRDefault="0092743E" w:rsidP="0092743E">
            <w:pPr>
              <w:rPr>
                <w:rFonts w:hint="eastAsia"/>
                <w:sz w:val="18"/>
                <w:szCs w:val="18"/>
              </w:rPr>
            </w:pPr>
            <w:r w:rsidRPr="0092743E">
              <w:rPr>
                <w:sz w:val="18"/>
                <w:szCs w:val="18"/>
              </w:rPr>
              <w:t>Akinsanya B , A.A. Hassan</w:t>
            </w:r>
            <w:r w:rsidRPr="0092743E">
              <w:rPr>
                <w:sz w:val="18"/>
                <w:szCs w:val="18"/>
                <w:vertAlign w:val="superscript"/>
              </w:rPr>
              <w:t>  </w:t>
            </w:r>
            <w:r w:rsidRPr="0092743E">
              <w:rPr>
                <w:sz w:val="18"/>
                <w:szCs w:val="18"/>
              </w:rPr>
              <w:t>and IBIDAPO  C.A</w:t>
            </w:r>
          </w:p>
          <w:p w:rsidR="0092743E" w:rsidRPr="0092743E" w:rsidRDefault="0092743E" w:rsidP="0092743E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2743E" w:rsidRPr="0092743E" w:rsidRDefault="0092743E" w:rsidP="004D4029">
            <w:pPr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78-84</w:t>
            </w:r>
          </w:p>
        </w:tc>
      </w:tr>
      <w:tr w:rsidR="0092743E" w:rsidRPr="0092743E" w:rsidTr="0092743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92743E" w:rsidRPr="0092743E" w:rsidRDefault="0092743E" w:rsidP="004D4029">
            <w:pPr>
              <w:rPr>
                <w:sz w:val="18"/>
                <w:szCs w:val="18"/>
              </w:rPr>
            </w:pPr>
            <w:r w:rsidRPr="0092743E">
              <w:rPr>
                <w:b/>
                <w:bCs/>
                <w:sz w:val="18"/>
                <w:szCs w:val="18"/>
              </w:rPr>
              <w:t>Genetic Diversity In Yield And Quality Attributes Of Ten Genotypes Of Rice In Nigeria</w:t>
            </w:r>
          </w:p>
          <w:p w:rsidR="0092743E" w:rsidRPr="0092743E" w:rsidRDefault="0092743E" w:rsidP="0092743E">
            <w:pPr>
              <w:rPr>
                <w:rFonts w:hint="eastAsia"/>
                <w:sz w:val="18"/>
                <w:szCs w:val="18"/>
              </w:rPr>
            </w:pPr>
            <w:r w:rsidRPr="0092743E">
              <w:rPr>
                <w:sz w:val="18"/>
                <w:szCs w:val="18"/>
              </w:rPr>
              <w:t>ANYANWU, C. P. AND  I. U. OBI</w:t>
            </w:r>
          </w:p>
          <w:p w:rsidR="0092743E" w:rsidRPr="0092743E" w:rsidRDefault="0092743E" w:rsidP="0092743E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2743E" w:rsidRPr="0092743E" w:rsidRDefault="0092743E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92743E">
              <w:rPr>
                <w:rFonts w:hint="eastAsia"/>
                <w:b/>
                <w:sz w:val="18"/>
                <w:szCs w:val="18"/>
              </w:rPr>
              <w:t>85-90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604E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2743E" w:rsidRPr="0092743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92743E">
      <w:rPr>
        <w:rFonts w:hint="eastAsia"/>
        <w:iCs/>
        <w:sz w:val="20"/>
        <w:szCs w:val="20"/>
      </w:rPr>
      <w:t>0</w:t>
    </w:r>
    <w:r w:rsidRPr="000511EA">
      <w:rPr>
        <w:iCs/>
        <w:sz w:val="20"/>
        <w:szCs w:val="20"/>
      </w:rPr>
      <w:t>;</w:t>
    </w:r>
    <w:r w:rsidR="0092743E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(</w:t>
    </w:r>
    <w:r w:rsidR="0092743E">
      <w:rPr>
        <w:rFonts w:hint="eastAsia"/>
        <w:iCs/>
        <w:sz w:val="20"/>
        <w:szCs w:val="20"/>
      </w:rPr>
      <w:t>9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604EF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2743E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1497</Characters>
  <Application>Microsoft Office Word</Application>
  <DocSecurity>0</DocSecurity>
  <Lines>12</Lines>
  <Paragraphs>3</Paragraphs>
  <ScaleCrop>false</ScaleCrop>
  <Company>微软中国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2013-10-24T06:15:00Z</dcterms:created>
  <dcterms:modified xsi:type="dcterms:W3CDTF">2013-10-24T06:15:00Z</dcterms:modified>
</cp:coreProperties>
</file>