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r w:rsidRPr="00CB79FF">
              <w:rPr>
                <w:b/>
                <w:bCs/>
                <w:sz w:val="20"/>
                <w:szCs w:val="20"/>
              </w:rPr>
              <w:t>Academic achievement of hearing impaired, visually impaired and crippled secondary school students of district Baramullah, J&amp;K.</w:t>
            </w:r>
          </w:p>
          <w:p w:rsidR="00FD0E02" w:rsidRDefault="00FD0E02" w:rsidP="00135B0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CB79FF">
              <w:rPr>
                <w:color w:val="000000"/>
                <w:sz w:val="20"/>
                <w:szCs w:val="20"/>
              </w:rPr>
              <w:t>Aqueel Ahmad Pandith, Mudasir Hamid Malik, Dr M. Y. Ganai.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0E02" w:rsidRPr="00CB79FF" w:rsidRDefault="00FD0E02" w:rsidP="00135B0E">
            <w:pPr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bookmarkStart w:id="0" w:name="OLE_LINK7"/>
            <w:r w:rsidRPr="00CB79FF">
              <w:rPr>
                <w:b/>
                <w:bCs/>
                <w:sz w:val="20"/>
                <w:szCs w:val="20"/>
              </w:rPr>
              <w:t>Evaluation of aflatoxin M1 in raw, processed milk and some milk products in </w:t>
            </w:r>
            <w:bookmarkEnd w:id="0"/>
            <w:r w:rsidRPr="00CB79FF">
              <w:rPr>
                <w:b/>
                <w:bCs/>
                <w:sz w:val="20"/>
                <w:szCs w:val="20"/>
              </w:rPr>
              <w:t>Cairo with special reference to its recovery</w:t>
            </w:r>
          </w:p>
          <w:p w:rsidR="00FD0E02" w:rsidRDefault="00FD0E02" w:rsidP="00135B0E">
            <w:pPr>
              <w:rPr>
                <w:rFonts w:hint="eastAsia"/>
                <w:sz w:val="20"/>
                <w:szCs w:val="20"/>
                <w:lang w:val="de-DE"/>
              </w:rPr>
            </w:pPr>
            <w:bookmarkStart w:id="1" w:name="OLE_LINK5"/>
            <w:r w:rsidRPr="00602706">
              <w:rPr>
                <w:bCs/>
                <w:sz w:val="20"/>
                <w:szCs w:val="20"/>
              </w:rPr>
              <w:t>Mohsen M. Ayoub</w:t>
            </w:r>
            <w:bookmarkEnd w:id="1"/>
            <w:r w:rsidRPr="00602706">
              <w:rPr>
                <w:bCs/>
                <w:sz w:val="20"/>
                <w:szCs w:val="20"/>
              </w:rPr>
              <w:t>,</w:t>
            </w:r>
            <w:r w:rsidRPr="00602706">
              <w:rPr>
                <w:sz w:val="20"/>
                <w:szCs w:val="20"/>
                <w:lang w:val="de-DE"/>
              </w:rPr>
              <w:t> </w:t>
            </w:r>
            <w:r w:rsidRPr="00CB79FF">
              <w:rPr>
                <w:sz w:val="20"/>
                <w:szCs w:val="20"/>
                <w:lang w:val="de-DE"/>
              </w:rPr>
              <w:t>Azza Mahmoud Kamel Sobeih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 </w:t>
            </w:r>
            <w:r w:rsidRPr="00CB79FF">
              <w:rPr>
                <w:sz w:val="20"/>
                <w:szCs w:val="20"/>
                <w:lang w:val="de-DE"/>
              </w:rPr>
              <w:t>and Amal A. Raslan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D0E02" w:rsidRPr="00CB79FF" w:rsidRDefault="00FD0E02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5-11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r w:rsidRPr="00CB79FF">
              <w:rPr>
                <w:b/>
                <w:bCs/>
                <w:color w:val="000000"/>
                <w:sz w:val="20"/>
                <w:szCs w:val="20"/>
              </w:rPr>
              <w:t>Digital securities in  E-Governance in Uttarakhand</w:t>
            </w:r>
          </w:p>
          <w:p w:rsidR="00FD0E02" w:rsidRDefault="00FD0E02" w:rsidP="00135B0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CB79FF">
              <w:rPr>
                <w:color w:val="000000"/>
                <w:sz w:val="20"/>
                <w:szCs w:val="20"/>
              </w:rPr>
              <w:t>Mini Agarwal and Rajeev Kumar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12-14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FD0E02" w:rsidRDefault="00FD0E02" w:rsidP="00135B0E">
            <w:pPr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CB79FF">
              <w:rPr>
                <w:b/>
                <w:bCs/>
                <w:sz w:val="20"/>
                <w:szCs w:val="20"/>
              </w:rPr>
              <w:t>Verification of rock density over some parts of Gwagwalada area, Nigeria.</w:t>
            </w:r>
            <w:r w:rsidRPr="00CB79FF">
              <w:rPr>
                <w:b/>
                <w:bCs/>
                <w:sz w:val="20"/>
                <w:szCs w:val="20"/>
              </w:rPr>
              <w:br/>
            </w:r>
            <w:r w:rsidRPr="00CB79FF">
              <w:rPr>
                <w:color w:val="000025"/>
                <w:sz w:val="20"/>
                <w:szCs w:val="20"/>
                <w:lang w:val="en-GB"/>
              </w:rPr>
              <w:t>Alhassan D</w:t>
            </w:r>
            <w:r w:rsidRPr="00CB79FF">
              <w:rPr>
                <w:color w:val="000000"/>
                <w:sz w:val="20"/>
                <w:szCs w:val="20"/>
                <w:lang w:val="en-GB"/>
              </w:rPr>
              <w:t>.Yusuf, Mallam Abu,  Abdulsalam N. Nasir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D0E02" w:rsidRPr="00CB79FF" w:rsidRDefault="00FD0E0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15-20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r w:rsidRPr="00CB79FF">
              <w:rPr>
                <w:b/>
                <w:bCs/>
                <w:sz w:val="20"/>
                <w:szCs w:val="20"/>
              </w:rPr>
              <w:t>Boletales of West Bengal, India. I. Sclerodermataceae: </w:t>
            </w:r>
            <w:r w:rsidRPr="00CB79FF">
              <w:rPr>
                <w:b/>
                <w:bCs/>
                <w:i/>
                <w:iCs/>
                <w:sz w:val="20"/>
                <w:szCs w:val="20"/>
              </w:rPr>
              <w:t>Pisolithus</w:t>
            </w:r>
            <w:r w:rsidRPr="00CB79FF">
              <w:rPr>
                <w:b/>
                <w:bCs/>
                <w:sz w:val="20"/>
                <w:szCs w:val="20"/>
              </w:rPr>
              <w:t> and </w:t>
            </w:r>
            <w:r w:rsidRPr="00CB79FF">
              <w:rPr>
                <w:b/>
                <w:bCs/>
                <w:i/>
                <w:iCs/>
                <w:sz w:val="20"/>
                <w:szCs w:val="20"/>
              </w:rPr>
              <w:t>Scleroderma</w:t>
            </w:r>
          </w:p>
          <w:p w:rsidR="00FD0E02" w:rsidRDefault="00FD0E02" w:rsidP="00135B0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CB79FF">
              <w:rPr>
                <w:color w:val="000000"/>
                <w:sz w:val="20"/>
                <w:szCs w:val="20"/>
              </w:rPr>
              <w:t>Prakash Pradhan</w:t>
            </w:r>
            <w:r w:rsidRPr="00CB79FF">
              <w:rPr>
                <w:smallCaps/>
                <w:color w:val="000000"/>
                <w:sz w:val="20"/>
                <w:szCs w:val="20"/>
              </w:rPr>
              <w:t>,</w:t>
            </w:r>
            <w:r w:rsidRPr="00CB79FF">
              <w:rPr>
                <w:color w:val="000000"/>
                <w:sz w:val="20"/>
                <w:szCs w:val="20"/>
              </w:rPr>
              <w:t> Arun Kumar Dutta</w:t>
            </w:r>
            <w:r w:rsidRPr="00CB79FF">
              <w:rPr>
                <w:smallCaps/>
                <w:color w:val="000000"/>
                <w:sz w:val="20"/>
                <w:szCs w:val="20"/>
              </w:rPr>
              <w:t>,</w:t>
            </w:r>
            <w:r w:rsidRPr="00CB79FF">
              <w:rPr>
                <w:color w:val="000000"/>
                <w:sz w:val="20"/>
                <w:szCs w:val="20"/>
              </w:rPr>
              <w:t>Anirban Roy, Krishnendu Acharya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21-26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Taxonomic Studies and Phylogenetic Characterization of</w:t>
            </w:r>
            <w:r w:rsidRPr="00602706">
              <w:rPr>
                <w:b/>
                <w:sz w:val="20"/>
                <w:szCs w:val="20"/>
              </w:rPr>
              <w:t> </w:t>
            </w:r>
            <w:r w:rsidRPr="00CB79FF">
              <w:rPr>
                <w:b/>
                <w:i/>
                <w:iCs/>
                <w:color w:val="000000"/>
                <w:sz w:val="20"/>
                <w:szCs w:val="20"/>
              </w:rPr>
              <w:t>Streptomyces</w:t>
            </w:r>
            <w:r w:rsidRPr="00602706">
              <w:rPr>
                <w:b/>
                <w:i/>
                <w:iCs/>
                <w:color w:val="000000"/>
                <w:sz w:val="20"/>
                <w:szCs w:val="20"/>
              </w:rPr>
              <w:t> </w:t>
            </w:r>
            <w:r w:rsidRPr="00CB79FF">
              <w:rPr>
                <w:b/>
                <w:i/>
                <w:iCs/>
                <w:sz w:val="20"/>
                <w:szCs w:val="20"/>
              </w:rPr>
              <w:t>rimosus</w:t>
            </w:r>
            <w:r w:rsidRPr="00602706">
              <w:rPr>
                <w:b/>
                <w:sz w:val="20"/>
                <w:szCs w:val="20"/>
              </w:rPr>
              <w:t> </w:t>
            </w:r>
            <w:r w:rsidRPr="00CB79FF">
              <w:rPr>
                <w:b/>
                <w:sz w:val="20"/>
                <w:szCs w:val="20"/>
              </w:rPr>
              <w:t>-</w:t>
            </w:r>
            <w:r w:rsidRPr="00602706">
              <w:rPr>
                <w:b/>
                <w:sz w:val="20"/>
                <w:szCs w:val="20"/>
              </w:rPr>
              <w:t> </w:t>
            </w:r>
            <w:r w:rsidRPr="00CB79FF">
              <w:rPr>
                <w:b/>
                <w:sz w:val="20"/>
                <w:szCs w:val="20"/>
              </w:rPr>
              <w:t>KH-1223-55 Isolated from Al-Khurmah Governorate, KSA</w:t>
            </w:r>
          </w:p>
          <w:p w:rsidR="00FD0E02" w:rsidRDefault="00FD0E02" w:rsidP="00135B0E">
            <w:pPr>
              <w:rPr>
                <w:rFonts w:hint="eastAsia"/>
                <w:sz w:val="20"/>
                <w:szCs w:val="20"/>
              </w:rPr>
            </w:pPr>
            <w:r w:rsidRPr="00CB79FF">
              <w:rPr>
                <w:sz w:val="20"/>
                <w:szCs w:val="20"/>
              </w:rPr>
              <w:t> Houssam M. Atta;  El-Sehrawi M.;  Bayoumi R. and  Gehan F. Galal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27-40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r w:rsidRPr="00CB79FF">
              <w:rPr>
                <w:b/>
                <w:bCs/>
                <w:sz w:val="20"/>
                <w:szCs w:val="20"/>
              </w:rPr>
              <w:t>Benthic fungal and molluscan assemblages of a tropical mangrove swamp: impact of sediment characteristics on biodiversity and ecosystem function.</w:t>
            </w:r>
          </w:p>
          <w:p w:rsidR="00FD0E02" w:rsidRDefault="00FD0E02" w:rsidP="00135B0E">
            <w:pPr>
              <w:rPr>
                <w:rFonts w:hint="eastAsia"/>
                <w:sz w:val="20"/>
                <w:szCs w:val="20"/>
              </w:rPr>
            </w:pPr>
            <w:r w:rsidRPr="00CB79FF">
              <w:rPr>
                <w:sz w:val="20"/>
                <w:szCs w:val="20"/>
              </w:rPr>
              <w:t>R.E UWADIAE and J. EBONNE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41-59</w:t>
            </w:r>
          </w:p>
        </w:tc>
      </w:tr>
      <w:tr w:rsidR="00FD0E02" w:rsidRPr="001555D4" w:rsidTr="00FD0E0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B79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FD0E02" w:rsidRPr="00CB79FF" w:rsidRDefault="00FD0E02" w:rsidP="00135B0E">
            <w:pPr>
              <w:rPr>
                <w:sz w:val="20"/>
                <w:szCs w:val="20"/>
              </w:rPr>
            </w:pPr>
            <w:r w:rsidRPr="00CB79FF">
              <w:rPr>
                <w:b/>
                <w:bCs/>
                <w:sz w:val="20"/>
                <w:szCs w:val="20"/>
              </w:rPr>
              <w:t>Effect of Heat Treatment on Phosphate Sorption by Soils from Different Ecologies</w:t>
            </w:r>
          </w:p>
          <w:p w:rsidR="00FD0E02" w:rsidRPr="00CB79FF" w:rsidRDefault="00FD0E02" w:rsidP="00FD0E02">
            <w:pPr>
              <w:rPr>
                <w:sz w:val="20"/>
                <w:szCs w:val="20"/>
              </w:rPr>
            </w:pPr>
            <w:r w:rsidRPr="00CB79FF">
              <w:rPr>
                <w:sz w:val="20"/>
                <w:szCs w:val="20"/>
              </w:rPr>
              <w:t>Aghedo, J.E., Ukpebor, E. and Oviasogie, P.O., Omorogbe, S.O. </w:t>
            </w:r>
          </w:p>
          <w:p w:rsidR="00FD0E02" w:rsidRPr="00CB79FF" w:rsidRDefault="00FD0E0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D0E02" w:rsidRPr="00CB79FF" w:rsidRDefault="00FD0E0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60-65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5089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D0E02" w:rsidRPr="00FD0E0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" w:name="OLE_LINK11"/>
    <w:bookmarkStart w:id="3" w:name="OLE_LINK12"/>
    <w:bookmarkStart w:id="4" w:name="_Hlk309780917"/>
    <w:bookmarkStart w:id="5" w:name="OLE_LINK13"/>
    <w:bookmarkStart w:id="6" w:name="OLE_LINK14"/>
    <w:bookmarkStart w:id="7" w:name="_Hlk309780930"/>
    <w:bookmarkStart w:id="8" w:name="OLE_LINK21"/>
    <w:bookmarkStart w:id="9" w:name="OLE_LINK22"/>
    <w:bookmarkStart w:id="10" w:name="_Hlk309781944"/>
    <w:bookmarkStart w:id="11" w:name="OLE_LINK23"/>
    <w:bookmarkStart w:id="12" w:name="OLE_LINK24"/>
    <w:bookmarkStart w:id="13" w:name="_Hlk309781955"/>
    <w:bookmarkStart w:id="14" w:name="OLE_LINK25"/>
    <w:bookmarkStart w:id="15" w:name="OLE_LINK26"/>
    <w:bookmarkStart w:id="16" w:name="_Hlk309781959"/>
    <w:bookmarkStart w:id="17" w:name="OLE_LINK3"/>
    <w:bookmarkStart w:id="18" w:name="OLE_LINK4"/>
    <w:bookmarkStart w:id="19" w:name="_Hlk313484667"/>
    <w:bookmarkStart w:id="20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FD0E02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FD0E02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FD0E02">
      <w:rPr>
        <w:rFonts w:hint="eastAsia"/>
        <w:iCs/>
        <w:sz w:val="20"/>
        <w:szCs w:val="20"/>
      </w:rPr>
      <w:t>9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0894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0E0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2013-10-24T09:23:00Z</dcterms:created>
  <dcterms:modified xsi:type="dcterms:W3CDTF">2013-10-24T09:23:00Z</dcterms:modified>
</cp:coreProperties>
</file>