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D84C4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84C41">
        <w:rPr>
          <w:b/>
          <w:bCs/>
          <w:sz w:val="32"/>
          <w:szCs w:val="32"/>
        </w:rPr>
        <w:t>CONTENTS</w:t>
      </w:r>
    </w:p>
    <w:p w:rsidR="00A452DC" w:rsidRPr="00266AAF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7" w:history="1">
              <w:r w:rsidR="00266AAF" w:rsidRPr="00266AAF">
                <w:rPr>
                  <w:b/>
                  <w:sz w:val="20"/>
                  <w:szCs w:val="20"/>
                </w:rPr>
                <w:t>Modification of nano alginate-chitosan matrix for oral delivery of insulin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Mehrdad Mahkam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1-7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8" w:history="1">
              <w:r w:rsidR="00266AAF" w:rsidRPr="00266AAF">
                <w:rPr>
                  <w:b/>
                  <w:sz w:val="20"/>
                  <w:szCs w:val="20"/>
                </w:rPr>
                <w:t>Composition Of Tree Species In Ehor Forest Reserve, Edo State, Nigeria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Jane</w:t>
            </w:r>
            <w:r w:rsidRPr="00266AAF">
              <w:rPr>
                <w:sz w:val="20"/>
                <w:szCs w:val="20"/>
              </w:rPr>
              <w:t> Ihenyen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Okoegwale </w:t>
            </w:r>
            <w:r w:rsidRPr="007D63DE">
              <w:rPr>
                <w:sz w:val="20"/>
                <w:szCs w:val="20"/>
              </w:rPr>
              <w:t>E. E. and</w:t>
            </w:r>
            <w:r w:rsidRPr="00266AAF">
              <w:rPr>
                <w:sz w:val="20"/>
                <w:szCs w:val="20"/>
              </w:rPr>
              <w:t> Mensah </w:t>
            </w:r>
            <w:r w:rsidRPr="007D63DE">
              <w:rPr>
                <w:sz w:val="20"/>
                <w:szCs w:val="20"/>
              </w:rPr>
              <w:t>J.K.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8-18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9" w:history="1">
              <w:r w:rsidR="00266AAF" w:rsidRPr="00266AAF">
                <w:rPr>
                  <w:b/>
                  <w:sz w:val="20"/>
                  <w:szCs w:val="20"/>
                </w:rPr>
                <w:t>Timber Resource Status Of Ehor Forest Reserve In Uhunmwode Local Government Area Of Edo State, Nigeria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Jane</w:t>
            </w:r>
            <w:r w:rsidRPr="00266AAF">
              <w:rPr>
                <w:sz w:val="20"/>
                <w:szCs w:val="20"/>
              </w:rPr>
              <w:t> Ihenyen</w:t>
            </w:r>
            <w:r w:rsidRPr="007D63DE">
              <w:rPr>
                <w:sz w:val="20"/>
                <w:szCs w:val="20"/>
              </w:rPr>
              <w:t>;</w:t>
            </w:r>
            <w:r w:rsidRPr="00266AAF">
              <w:rPr>
                <w:sz w:val="20"/>
                <w:szCs w:val="20"/>
              </w:rPr>
              <w:t> Okoegwale </w:t>
            </w:r>
            <w:r w:rsidRPr="007D63DE">
              <w:rPr>
                <w:sz w:val="20"/>
                <w:szCs w:val="20"/>
              </w:rPr>
              <w:t>E. E and</w:t>
            </w:r>
            <w:r w:rsidRPr="00266AAF">
              <w:rPr>
                <w:sz w:val="20"/>
                <w:szCs w:val="20"/>
              </w:rPr>
              <w:t> Mensah </w:t>
            </w:r>
            <w:r w:rsidRPr="007D63DE">
              <w:rPr>
                <w:sz w:val="20"/>
                <w:szCs w:val="20"/>
              </w:rPr>
              <w:t>J. K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19-25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0" w:history="1">
              <w:r w:rsidR="00266AAF" w:rsidRPr="00266AAF">
                <w:rPr>
                  <w:b/>
                  <w:sz w:val="20"/>
                  <w:szCs w:val="20"/>
                </w:rPr>
                <w:t>Profitable Eco-friendly Bio conversion of “White Button Mushroom</w:t>
              </w:r>
              <w:r w:rsidR="00266AAF" w:rsidRPr="00266AAF">
                <w:rPr>
                  <w:b/>
                  <w:i/>
                  <w:iCs/>
                  <w:sz w:val="20"/>
                  <w:szCs w:val="20"/>
                </w:rPr>
                <w:t>” </w:t>
              </w:r>
              <w:r w:rsidR="00266AAF" w:rsidRPr="00266AAF">
                <w:rPr>
                  <w:b/>
                  <w:sz w:val="20"/>
                  <w:szCs w:val="20"/>
                </w:rPr>
                <w:t>(</w:t>
              </w:r>
              <w:r w:rsidR="00266AAF" w:rsidRPr="00266AAF">
                <w:rPr>
                  <w:b/>
                  <w:i/>
                  <w:iCs/>
                  <w:sz w:val="20"/>
                  <w:szCs w:val="20"/>
                </w:rPr>
                <w:t>Agaricus bisporus</w:t>
              </w:r>
              <w:r w:rsidR="00266AAF" w:rsidRPr="00266AAF">
                <w:rPr>
                  <w:b/>
                  <w:sz w:val="20"/>
                  <w:szCs w:val="20"/>
                </w:rPr>
                <w:t>)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Rakshita Pathak Namita </w:t>
            </w:r>
            <w:r w:rsidRPr="007D63DE">
              <w:rPr>
                <w:sz w:val="20"/>
                <w:szCs w:val="20"/>
              </w:rPr>
              <w:t>Joshi and R.R.</w:t>
            </w:r>
            <w:r w:rsidRPr="00266AAF">
              <w:rPr>
                <w:sz w:val="20"/>
                <w:szCs w:val="20"/>
              </w:rPr>
              <w:t> Dwivedi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26-35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1" w:history="1">
              <w:r w:rsidR="00266AAF" w:rsidRPr="00266AAF">
                <w:rPr>
                  <w:b/>
                  <w:sz w:val="20"/>
                  <w:szCs w:val="20"/>
                </w:rPr>
                <w:t>Effect of cold stratification on the germination of seeds of chirpine (</w:t>
              </w:r>
              <w:r w:rsidR="00266AAF" w:rsidRPr="00266AAF">
                <w:rPr>
                  <w:b/>
                  <w:i/>
                  <w:iCs/>
                  <w:sz w:val="20"/>
                  <w:szCs w:val="20"/>
                </w:rPr>
                <w:t>Pinus roxburghii </w:t>
              </w:r>
              <w:r w:rsidR="00266AAF" w:rsidRPr="00266AAF">
                <w:rPr>
                  <w:b/>
                  <w:sz w:val="20"/>
                  <w:szCs w:val="20"/>
                </w:rPr>
                <w:t>Sargent) from Indian Himalayan Region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Sunil Kumar</w:t>
            </w:r>
            <w:r w:rsidRPr="00266AAF">
              <w:rPr>
                <w:sz w:val="20"/>
                <w:szCs w:val="20"/>
              </w:rPr>
              <w:t> Ghildiyal</w:t>
            </w:r>
            <w:r w:rsidRPr="007D63DE">
              <w:rPr>
                <w:sz w:val="20"/>
                <w:szCs w:val="20"/>
              </w:rPr>
              <w:t>, Chandra Mohan Sharma and</w:t>
            </w:r>
            <w:r w:rsidRPr="00266AAF">
              <w:rPr>
                <w:sz w:val="20"/>
                <w:szCs w:val="20"/>
              </w:rPr>
              <w:t> Sumeet Gairola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36-43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2" w:history="1">
              <w:r w:rsidR="00266AAF" w:rsidRPr="00266AAF">
                <w:rPr>
                  <w:b/>
                  <w:sz w:val="20"/>
                  <w:szCs w:val="20"/>
                </w:rPr>
                <w:t>Veterinary Ethno-Medicinal Plants in Uttarakhand Himalayan Region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Priti </w:t>
            </w:r>
            <w:r w:rsidRPr="007D63DE">
              <w:rPr>
                <w:sz w:val="20"/>
                <w:szCs w:val="20"/>
              </w:rPr>
              <w:t>Singh,</w:t>
            </w:r>
            <w:r w:rsidRPr="00266AAF">
              <w:rPr>
                <w:sz w:val="20"/>
                <w:szCs w:val="20"/>
              </w:rPr>
              <w:t> Bibhesh </w:t>
            </w:r>
            <w:r w:rsidRPr="007D63DE">
              <w:rPr>
                <w:sz w:val="20"/>
                <w:szCs w:val="20"/>
              </w:rPr>
              <w:t>K. Singh,</w:t>
            </w:r>
            <w:r w:rsidRPr="00266AAF">
              <w:rPr>
                <w:sz w:val="20"/>
                <w:szCs w:val="20"/>
                <w:vertAlign w:val="superscript"/>
              </w:rPr>
              <w:t> </w:t>
            </w:r>
            <w:r w:rsidRPr="00266AAF">
              <w:rPr>
                <w:sz w:val="20"/>
                <w:szCs w:val="20"/>
              </w:rPr>
              <w:t>Girish </w:t>
            </w:r>
            <w:r w:rsidRPr="007D63DE">
              <w:rPr>
                <w:sz w:val="20"/>
                <w:szCs w:val="20"/>
              </w:rPr>
              <w:t>C. Joshi,</w:t>
            </w:r>
            <w:r w:rsidRPr="00266AAF">
              <w:rPr>
                <w:sz w:val="20"/>
                <w:szCs w:val="20"/>
                <w:vertAlign w:val="superscript"/>
              </w:rPr>
              <w:t> </w:t>
            </w:r>
            <w:r w:rsidRPr="00266AAF">
              <w:rPr>
                <w:sz w:val="20"/>
                <w:szCs w:val="20"/>
              </w:rPr>
              <w:t>Lalit </w:t>
            </w:r>
            <w:r w:rsidRPr="007D63DE">
              <w:rPr>
                <w:sz w:val="20"/>
                <w:szCs w:val="20"/>
              </w:rPr>
              <w:t>M.</w:t>
            </w:r>
            <w:r w:rsidRPr="00266AAF">
              <w:rPr>
                <w:sz w:val="20"/>
                <w:szCs w:val="20"/>
              </w:rPr>
              <w:t> Tewari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44-52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3" w:history="1">
              <w:r w:rsidR="00266AAF" w:rsidRPr="00266AAF">
                <w:rPr>
                  <w:b/>
                  <w:sz w:val="20"/>
                  <w:szCs w:val="20"/>
                </w:rPr>
                <w:t>Influence of Foliar Spray with Paclobutrazol and Ethepon on Growth and Photosynthetic Behavior of </w:t>
              </w:r>
              <w:r w:rsidR="00266AAF" w:rsidRPr="00266AAF">
                <w:rPr>
                  <w:b/>
                  <w:i/>
                  <w:iCs/>
                  <w:sz w:val="20"/>
                  <w:szCs w:val="20"/>
                </w:rPr>
                <w:t>Saussureacostus</w:t>
              </w:r>
              <w:r w:rsidR="00266AAF" w:rsidRPr="00266AAF">
                <w:rPr>
                  <w:b/>
                  <w:sz w:val="20"/>
                  <w:szCs w:val="20"/>
                </w:rPr>
                <w:t> (Falc.) Lipsch. - An Endangered Medicinal and Aromatic Herb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Ashish </w:t>
            </w:r>
            <w:r w:rsidRPr="007D63DE">
              <w:rPr>
                <w:sz w:val="20"/>
                <w:szCs w:val="20"/>
              </w:rPr>
              <w:t>K.</w:t>
            </w:r>
            <w:r w:rsidRPr="00266AAF">
              <w:rPr>
                <w:sz w:val="20"/>
                <w:szCs w:val="20"/>
              </w:rPr>
              <w:t> Chaturvedi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Rajiv </w:t>
            </w:r>
            <w:r w:rsidRPr="007D63DE">
              <w:rPr>
                <w:sz w:val="20"/>
                <w:szCs w:val="20"/>
              </w:rPr>
              <w:t>K.</w:t>
            </w:r>
            <w:r w:rsidRPr="00266AAF">
              <w:rPr>
                <w:sz w:val="20"/>
                <w:szCs w:val="20"/>
              </w:rPr>
              <w:t> Vashistha</w:t>
            </w:r>
            <w:r w:rsidRPr="007D63DE">
              <w:rPr>
                <w:sz w:val="20"/>
                <w:szCs w:val="20"/>
              </w:rPr>
              <w:t>, P. Prasad</w:t>
            </w:r>
            <w:r w:rsidRPr="00266AAF">
              <w:rPr>
                <w:sz w:val="20"/>
                <w:szCs w:val="20"/>
                <w:vertAlign w:val="superscript"/>
              </w:rPr>
              <w:t> </w:t>
            </w:r>
            <w:r w:rsidRPr="007D63DE">
              <w:rPr>
                <w:sz w:val="20"/>
                <w:szCs w:val="20"/>
              </w:rPr>
              <w:t>and M. C.</w:t>
            </w:r>
            <w:r w:rsidRPr="00266AAF">
              <w:rPr>
                <w:sz w:val="20"/>
                <w:szCs w:val="20"/>
              </w:rPr>
              <w:t> Nautiyal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53-62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4" w:history="1">
              <w:r w:rsidR="00266AAF" w:rsidRPr="00266AAF">
                <w:rPr>
                  <w:b/>
                  <w:sz w:val="20"/>
                  <w:szCs w:val="20"/>
                </w:rPr>
                <w:t>Effect of Enhanced Lead and Cadmium in soil on Physiological and Biochemical attributes of </w:t>
              </w:r>
              <w:r w:rsidR="00266AAF" w:rsidRPr="00266AAF">
                <w:rPr>
                  <w:b/>
                  <w:i/>
                  <w:iCs/>
                  <w:sz w:val="20"/>
                  <w:szCs w:val="20"/>
                </w:rPr>
                <w:t>Phaseolus vulgaris</w:t>
              </w:r>
              <w:r w:rsidR="00266AAF" w:rsidRPr="00266AAF">
                <w:rPr>
                  <w:b/>
                  <w:sz w:val="20"/>
                  <w:szCs w:val="20"/>
                </w:rPr>
                <w:t> L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Priti Bhardwaj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Ashish </w:t>
            </w:r>
            <w:r w:rsidRPr="007D63DE">
              <w:rPr>
                <w:sz w:val="20"/>
                <w:szCs w:val="20"/>
              </w:rPr>
              <w:t>K.</w:t>
            </w:r>
            <w:r w:rsidRPr="00266AAF">
              <w:rPr>
                <w:sz w:val="20"/>
                <w:szCs w:val="20"/>
              </w:rPr>
              <w:t> Chaturvedi </w:t>
            </w:r>
            <w:r w:rsidRPr="007D63DE">
              <w:rPr>
                <w:sz w:val="20"/>
                <w:szCs w:val="20"/>
              </w:rPr>
              <w:t>and P. Prasad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63-75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5" w:history="1">
              <w:r w:rsidR="00266AAF" w:rsidRPr="00266AAF">
                <w:rPr>
                  <w:b/>
                  <w:sz w:val="20"/>
                  <w:szCs w:val="20"/>
                </w:rPr>
                <w:t>Vegetative propagation of </w:t>
              </w:r>
              <w:r w:rsidR="00266AAF" w:rsidRPr="00266AAF">
                <w:rPr>
                  <w:b/>
                  <w:iCs/>
                  <w:sz w:val="20"/>
                  <w:szCs w:val="20"/>
                </w:rPr>
                <w:t>Angelica glauca</w:t>
              </w:r>
              <w:r w:rsidR="00266AAF" w:rsidRPr="00266AAF">
                <w:rPr>
                  <w:b/>
                  <w:sz w:val="20"/>
                  <w:szCs w:val="20"/>
                </w:rPr>
                <w:t> Edgew. and </w:t>
              </w:r>
              <w:r w:rsidR="00266AAF" w:rsidRPr="00266AAF">
                <w:rPr>
                  <w:b/>
                  <w:iCs/>
                  <w:sz w:val="20"/>
                  <w:szCs w:val="20"/>
                </w:rPr>
                <w:t>Angelica archangelica</w:t>
              </w:r>
              <w:r w:rsidR="00266AAF" w:rsidRPr="00266AAF">
                <w:rPr>
                  <w:b/>
                  <w:sz w:val="20"/>
                  <w:szCs w:val="20"/>
                </w:rPr>
                <w:t> Linn.: two high value medicinal and aromatic herbs of the Himalaya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Rajiv </w:t>
            </w:r>
            <w:r w:rsidRPr="007D63DE">
              <w:rPr>
                <w:sz w:val="20"/>
                <w:szCs w:val="20"/>
              </w:rPr>
              <w:t>Kumar</w:t>
            </w:r>
            <w:r w:rsidRPr="00266AAF">
              <w:rPr>
                <w:sz w:val="20"/>
                <w:szCs w:val="20"/>
              </w:rPr>
              <w:t> Vashistha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Ashish </w:t>
            </w:r>
            <w:r w:rsidRPr="007D63DE">
              <w:rPr>
                <w:sz w:val="20"/>
                <w:szCs w:val="20"/>
              </w:rPr>
              <w:t>Kumar</w:t>
            </w:r>
            <w:r w:rsidRPr="00266AAF">
              <w:rPr>
                <w:sz w:val="20"/>
                <w:szCs w:val="20"/>
              </w:rPr>
              <w:t> Chaturvedi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Bhagwati </w:t>
            </w:r>
            <w:r w:rsidRPr="007D63DE">
              <w:rPr>
                <w:sz w:val="20"/>
                <w:szCs w:val="20"/>
              </w:rPr>
              <w:t>Prasad</w:t>
            </w:r>
            <w:r w:rsidRPr="00266AAF">
              <w:rPr>
                <w:sz w:val="20"/>
                <w:szCs w:val="20"/>
              </w:rPr>
              <w:t> Nautiyal </w:t>
            </w:r>
            <w:r w:rsidRPr="007D63DE">
              <w:rPr>
                <w:sz w:val="20"/>
                <w:szCs w:val="20"/>
              </w:rPr>
              <w:t>and Mohan Chandra</w:t>
            </w:r>
            <w:r w:rsidRPr="00266AAF">
              <w:rPr>
                <w:sz w:val="20"/>
                <w:szCs w:val="20"/>
              </w:rPr>
              <w:t> Nautiyal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76-82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6" w:history="1">
              <w:r w:rsidR="00266AAF" w:rsidRPr="00266AAF">
                <w:rPr>
                  <w:b/>
                  <w:sz w:val="20"/>
                  <w:szCs w:val="20"/>
                </w:rPr>
                <w:t>Bisphenol A Toxicity in milk: A Review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Abida Taskeen </w:t>
            </w:r>
            <w:r w:rsidRPr="007D63DE">
              <w:rPr>
                <w:sz w:val="20"/>
                <w:szCs w:val="20"/>
              </w:rPr>
              <w:t>and</w:t>
            </w:r>
            <w:r w:rsidRPr="00266AAF">
              <w:rPr>
                <w:sz w:val="20"/>
                <w:szCs w:val="20"/>
              </w:rPr>
              <w:t> Ismat Naeem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83-85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7" w:history="1">
              <w:r w:rsidR="00266AAF" w:rsidRPr="00266AAF">
                <w:rPr>
                  <w:b/>
                  <w:sz w:val="20"/>
                  <w:szCs w:val="20"/>
                </w:rPr>
                <w:t>Isolation of flavonols from Euphorbia </w:t>
              </w:r>
              <w:r w:rsidR="00266AAF" w:rsidRPr="00266AAF">
                <w:rPr>
                  <w:b/>
                  <w:i/>
                  <w:iCs/>
                  <w:sz w:val="20"/>
                  <w:szCs w:val="20"/>
                </w:rPr>
                <w:t>wallichii</w:t>
              </w:r>
              <w:r w:rsidR="00266AAF" w:rsidRPr="00266AAF">
                <w:rPr>
                  <w:b/>
                  <w:sz w:val="20"/>
                  <w:szCs w:val="20"/>
                </w:rPr>
                <w:t> by preparative High Performance Liquid Chromatography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266AAF">
              <w:rPr>
                <w:sz w:val="20"/>
                <w:szCs w:val="20"/>
              </w:rPr>
              <w:t>Abida Taskeen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Ismat Naeem </w:t>
            </w:r>
            <w:r w:rsidRPr="007D63DE">
              <w:rPr>
                <w:sz w:val="20"/>
                <w:szCs w:val="20"/>
              </w:rPr>
              <w:t>and</w:t>
            </w:r>
            <w:r w:rsidRPr="00266AAF">
              <w:rPr>
                <w:sz w:val="20"/>
                <w:szCs w:val="20"/>
              </w:rPr>
              <w:t> Hifsa Mubeen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86-88</w:t>
            </w:r>
          </w:p>
        </w:tc>
      </w:tr>
      <w:tr w:rsidR="00266AAF" w:rsidRPr="00266AAF" w:rsidTr="00D84C4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66AAF" w:rsidRPr="007D63DE" w:rsidRDefault="00CC7691" w:rsidP="00266AAF">
            <w:pPr>
              <w:rPr>
                <w:b/>
                <w:sz w:val="20"/>
                <w:szCs w:val="20"/>
              </w:rPr>
            </w:pPr>
            <w:hyperlink r:id="rId18" w:history="1">
              <w:r w:rsidR="00266AAF" w:rsidRPr="00266AAF">
                <w:rPr>
                  <w:b/>
                  <w:sz w:val="20"/>
                  <w:szCs w:val="20"/>
                </w:rPr>
                <w:t>Anti-Inflammatory, Anti-Pyretic and Anti-Diarrhoeal Properties of an Anti-Haemorrhoid Tri-Herbal Pill</w:t>
              </w:r>
            </w:hyperlink>
          </w:p>
          <w:p w:rsidR="00266AAF" w:rsidRDefault="00266AAF" w:rsidP="00266AAF">
            <w:pPr>
              <w:rPr>
                <w:rFonts w:hint="eastAsia"/>
                <w:sz w:val="20"/>
                <w:szCs w:val="20"/>
              </w:rPr>
            </w:pPr>
            <w:r w:rsidRPr="007D63DE">
              <w:rPr>
                <w:sz w:val="20"/>
                <w:szCs w:val="20"/>
              </w:rPr>
              <w:t>Joy</w:t>
            </w:r>
            <w:r w:rsidRPr="00266AAF">
              <w:rPr>
                <w:sz w:val="20"/>
                <w:szCs w:val="20"/>
              </w:rPr>
              <w:t> Okpuzor</w:t>
            </w:r>
            <w:r w:rsidRPr="007D63DE">
              <w:rPr>
                <w:sz w:val="20"/>
                <w:szCs w:val="20"/>
              </w:rPr>
              <w:t>,</w:t>
            </w:r>
            <w:r w:rsidRPr="00266AAF">
              <w:rPr>
                <w:sz w:val="20"/>
                <w:szCs w:val="20"/>
              </w:rPr>
              <w:t> Adeola </w:t>
            </w:r>
            <w:r w:rsidRPr="007D63DE">
              <w:rPr>
                <w:sz w:val="20"/>
                <w:szCs w:val="20"/>
              </w:rPr>
              <w:t>Michael</w:t>
            </w:r>
            <w:r w:rsidRPr="00266AAF">
              <w:rPr>
                <w:sz w:val="20"/>
                <w:szCs w:val="20"/>
              </w:rPr>
              <w:t> Oloyede</w:t>
            </w:r>
          </w:p>
          <w:p w:rsidR="00D84C41" w:rsidRPr="007D63DE" w:rsidRDefault="00D84C41" w:rsidP="00266AA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66AAF" w:rsidRPr="00266AAF" w:rsidRDefault="00266AAF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6AAF" w:rsidRPr="007D63DE" w:rsidRDefault="00266AAF" w:rsidP="00A06BAB">
            <w:pPr>
              <w:jc w:val="center"/>
              <w:rPr>
                <w:b/>
                <w:sz w:val="20"/>
                <w:szCs w:val="20"/>
              </w:rPr>
            </w:pPr>
            <w:r w:rsidRPr="007D63DE">
              <w:rPr>
                <w:b/>
                <w:sz w:val="20"/>
                <w:szCs w:val="20"/>
              </w:rPr>
              <w:t>89-94</w:t>
            </w:r>
          </w:p>
        </w:tc>
      </w:tr>
    </w:tbl>
    <w:p w:rsidR="00DC5C93" w:rsidRPr="00266AAF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266AAF" w:rsidSect="00E54245">
      <w:headerReference w:type="default" r:id="rId19"/>
      <w:footerReference w:type="default" r:id="rId2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10" w:rsidRDefault="000A1B10" w:rsidP="009A14FB">
      <w:r>
        <w:separator/>
      </w:r>
    </w:p>
  </w:endnote>
  <w:endnote w:type="continuationSeparator" w:id="1">
    <w:p w:rsidR="000A1B10" w:rsidRDefault="000A1B1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C769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84C41" w:rsidRPr="00D84C4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10" w:rsidRDefault="000A1B10" w:rsidP="009A14FB">
      <w:r>
        <w:separator/>
      </w:r>
    </w:p>
  </w:footnote>
  <w:footnote w:type="continuationSeparator" w:id="1">
    <w:p w:rsidR="000A1B10" w:rsidRDefault="000A1B1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266AAF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471F8"/>
    <w:rsid w:val="00082684"/>
    <w:rsid w:val="000862F9"/>
    <w:rsid w:val="000A1B10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66AA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C7691"/>
    <w:rsid w:val="00CE36E9"/>
    <w:rsid w:val="00D16B75"/>
    <w:rsid w:val="00D17E3C"/>
    <w:rsid w:val="00D22A78"/>
    <w:rsid w:val="00D37143"/>
    <w:rsid w:val="00D47B67"/>
    <w:rsid w:val="00D557AF"/>
    <w:rsid w:val="00D66DA9"/>
    <w:rsid w:val="00D84C41"/>
    <w:rsid w:val="00DC5C93"/>
    <w:rsid w:val="00DD6664"/>
    <w:rsid w:val="00E0768E"/>
    <w:rsid w:val="00E2794C"/>
    <w:rsid w:val="00E54245"/>
    <w:rsid w:val="00E711E2"/>
    <w:rsid w:val="00E76183"/>
    <w:rsid w:val="00EC665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8/02_0918_Ihenyen_composition_ns0708.pdf" TargetMode="External"/><Relationship Id="rId13" Type="http://schemas.openxmlformats.org/officeDocument/2006/relationships/hyperlink" Target="http://www.sciencepub.net/nature/0708/07_0953_Chaturvedi_influence_ns0708.pdf" TargetMode="External"/><Relationship Id="rId18" Type="http://schemas.openxmlformats.org/officeDocument/2006/relationships/hyperlink" Target="http://www.sciencepub.net/nature/0708/12_0996_TRIHERBAL_ns0708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cepub.net/nature/0708/01_0913_mahkam_modification_ns0708.pdf" TargetMode="External"/><Relationship Id="rId12" Type="http://schemas.openxmlformats.org/officeDocument/2006/relationships/hyperlink" Target="http://www.sciencepub.net/nature/0708/06_0945_Singh_vetenary_ns0708.pdf" TargetMode="External"/><Relationship Id="rId17" Type="http://schemas.openxmlformats.org/officeDocument/2006/relationships/hyperlink" Target="http://www.sciencepub.net/nature/0708/11_0982_manuscript_ns07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8/10_0981_Bisphenol_ns0708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8/05_0940_Ghildiyal_Effect_ns070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8/09_0968_vegetative_ns0708.pdf" TargetMode="External"/><Relationship Id="rId10" Type="http://schemas.openxmlformats.org/officeDocument/2006/relationships/hyperlink" Target="http://www.sciencepub.net/nature/0708/04_0924_pathak_profit_ns0708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8/03_0921_ihenyen_timber_ns0708.pdf" TargetMode="External"/><Relationship Id="rId14" Type="http://schemas.openxmlformats.org/officeDocument/2006/relationships/hyperlink" Target="http://www.sciencepub.net/nature/0708/08_0954_MS_Bhardwaj_ns0708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444</Words>
  <Characters>2536</Characters>
  <Application>Microsoft Office Word</Application>
  <DocSecurity>0</DocSecurity>
  <Lines>21</Lines>
  <Paragraphs>5</Paragraphs>
  <ScaleCrop>false</ScaleCrop>
  <Company>微软中国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2013-07-30T04:10:00Z</dcterms:created>
  <dcterms:modified xsi:type="dcterms:W3CDTF">2013-08-05T06:25:00Z</dcterms:modified>
</cp:coreProperties>
</file>