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80" w:type="dxa"/>
        <w:tblCellSpacing w:w="15" w:type="dxa"/>
        <w:tblInd w:w="0" w:type="dxa"/>
        <w:tblLayout w:type="fixed"/>
        <w:tblLook w:val="04A0"/>
      </w:tblPr>
      <w:tblGrid>
        <w:gridCol w:w="481"/>
        <w:gridCol w:w="7654"/>
        <w:gridCol w:w="286"/>
        <w:gridCol w:w="1159"/>
      </w:tblGrid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Effect of Duration of Starvation on Lipid Profile in Albino Rats</w:t>
            </w:r>
          </w:p>
          <w:p w:rsidR="003202AA" w:rsidRPr="000173D4" w:rsidRDefault="000A79E6" w:rsidP="003202AA">
            <w:pPr>
              <w:rPr>
                <w:sz w:val="20"/>
                <w:szCs w:val="20"/>
              </w:rPr>
            </w:pPr>
            <w:r w:rsidRPr="000173D4">
              <w:rPr>
                <w:sz w:val="20"/>
                <w:szCs w:val="20"/>
              </w:rPr>
              <w:t>OKORO,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rStyle w:val="spelle"/>
                <w:sz w:val="20"/>
                <w:szCs w:val="20"/>
              </w:rPr>
              <w:t>Onyinyechi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sz w:val="20"/>
                <w:szCs w:val="20"/>
              </w:rPr>
              <w:t>Ruth; OGUGUA, Vincent E. and JOSHUA, Parker Elijah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1-13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  <w:lang w:val="en-GB"/>
              </w:rPr>
              <w:t>Biodegradation Potential of 4-Ester Based Drilling Mud Base Fluids under</w:t>
            </w:r>
            <w:r w:rsidRPr="000173D4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0173D4">
              <w:rPr>
                <w:rStyle w:val="spelle"/>
                <w:b/>
                <w:bCs/>
                <w:sz w:val="20"/>
                <w:szCs w:val="20"/>
                <w:lang w:val="en-GB"/>
              </w:rPr>
              <w:t>Microaerophilic</w:t>
            </w:r>
            <w:r w:rsidRPr="000173D4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0173D4">
              <w:rPr>
                <w:b/>
                <w:bCs/>
                <w:sz w:val="20"/>
                <w:szCs w:val="20"/>
                <w:lang w:val="en-GB"/>
              </w:rPr>
              <w:t>and Anaerobic Conditions</w:t>
            </w:r>
          </w:p>
          <w:p w:rsidR="000173D4" w:rsidRPr="000173D4" w:rsidRDefault="000A79E6" w:rsidP="000173D4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  <w:lang w:val="en-GB"/>
              </w:rPr>
              <w:t>Okoro</w:t>
            </w:r>
            <w:r w:rsidRPr="000173D4">
              <w:rPr>
                <w:rStyle w:val="apple-converted-space"/>
                <w:bCs/>
                <w:sz w:val="20"/>
                <w:szCs w:val="20"/>
                <w:lang w:val="en-GB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  <w:lang w:val="en-GB"/>
              </w:rPr>
              <w:t>Chuma</w:t>
            </w:r>
            <w:r w:rsidRPr="000173D4">
              <w:rPr>
                <w:bCs/>
                <w:sz w:val="20"/>
                <w:szCs w:val="20"/>
                <w:lang w:val="en-GB"/>
              </w:rPr>
              <w:t>.</w:t>
            </w:r>
            <w:r w:rsidRPr="000173D4">
              <w:rPr>
                <w:rStyle w:val="apple-converted-space"/>
                <w:bCs/>
                <w:sz w:val="20"/>
                <w:szCs w:val="20"/>
                <w:lang w:val="en-GB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  <w:lang w:val="en-GB"/>
              </w:rPr>
              <w:t>Conlette</w:t>
            </w:r>
            <w:r w:rsidR="000173D4" w:rsidRPr="000173D4">
              <w:rPr>
                <w:sz w:val="20"/>
                <w:szCs w:val="20"/>
              </w:rPr>
              <w:t xml:space="preserve"> 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  <w:lang w:val="en-GB"/>
              </w:rPr>
              <w:t>14-20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“</w:t>
            </w:r>
            <w:r w:rsidRPr="000173D4">
              <w:rPr>
                <w:rStyle w:val="spelle"/>
                <w:b/>
                <w:bCs/>
                <w:sz w:val="20"/>
                <w:szCs w:val="20"/>
              </w:rPr>
              <w:t>Antioxidative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b/>
                <w:bCs/>
                <w:sz w:val="20"/>
                <w:szCs w:val="20"/>
              </w:rPr>
              <w:t>Activity and Flavonoid Composition from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/>
                <w:bCs/>
                <w:sz w:val="20"/>
                <w:szCs w:val="20"/>
              </w:rPr>
              <w:t>Lepidium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/>
                <w:bCs/>
                <w:sz w:val="20"/>
                <w:szCs w:val="20"/>
              </w:rPr>
              <w:t>sativum</w:t>
            </w:r>
            <w:r w:rsidRPr="000173D4">
              <w:rPr>
                <w:b/>
                <w:bCs/>
                <w:sz w:val="20"/>
                <w:szCs w:val="20"/>
              </w:rPr>
              <w:t>”</w:t>
            </w:r>
          </w:p>
          <w:p w:rsidR="000173D4" w:rsidRPr="000173D4" w:rsidRDefault="000A79E6" w:rsidP="000173D4">
            <w:pPr>
              <w:rPr>
                <w:sz w:val="20"/>
                <w:szCs w:val="20"/>
              </w:rPr>
            </w:pPr>
            <w:r w:rsidRPr="000173D4">
              <w:rPr>
                <w:sz w:val="20"/>
                <w:szCs w:val="20"/>
              </w:rPr>
              <w:t> </w:t>
            </w:r>
            <w:r w:rsidRPr="000173D4">
              <w:rPr>
                <w:rStyle w:val="spelle"/>
                <w:sz w:val="20"/>
                <w:szCs w:val="20"/>
              </w:rPr>
              <w:t>Jyoti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rStyle w:val="spelle"/>
                <w:sz w:val="20"/>
                <w:szCs w:val="20"/>
              </w:rPr>
              <w:t>Agarwal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sz w:val="20"/>
                <w:szCs w:val="20"/>
              </w:rPr>
              <w:t>&amp; D.L.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rStyle w:val="spelle"/>
                <w:sz w:val="20"/>
                <w:szCs w:val="20"/>
              </w:rPr>
              <w:t>Verma</w:t>
            </w:r>
            <w:r w:rsidR="000173D4" w:rsidRPr="000173D4">
              <w:rPr>
                <w:sz w:val="20"/>
                <w:szCs w:val="20"/>
              </w:rPr>
              <w:t xml:space="preserve"> 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color w:val="000000"/>
                <w:sz w:val="20"/>
                <w:szCs w:val="20"/>
              </w:rPr>
              <w:t>21-25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Improving Nitrogen Utilization Efficiency by Potato (</w:t>
            </w:r>
            <w:r w:rsidRPr="000173D4">
              <w:rPr>
                <w:rStyle w:val="spelle"/>
                <w:b/>
                <w:bCs/>
                <w:i/>
                <w:iCs/>
                <w:sz w:val="20"/>
                <w:szCs w:val="20"/>
              </w:rPr>
              <w:t>Solanum</w:t>
            </w:r>
            <w:r w:rsidRPr="000173D4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0173D4">
              <w:rPr>
                <w:rStyle w:val="spelle"/>
                <w:b/>
                <w:bCs/>
                <w:i/>
                <w:iCs/>
                <w:sz w:val="20"/>
                <w:szCs w:val="20"/>
              </w:rPr>
              <w:t>tuberosum</w:t>
            </w:r>
            <w:r w:rsidRPr="000173D4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0173D4">
              <w:rPr>
                <w:b/>
                <w:bCs/>
                <w:sz w:val="20"/>
                <w:szCs w:val="20"/>
              </w:rPr>
              <w:t>L.)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 A. Influence of Nitrification Inhibitors in Combination with Different Nitrogen Sources on Reducing Nitrogen Losses, Improving Productivity and Chemical Composition</w:t>
            </w:r>
          </w:p>
          <w:p w:rsidR="000173D4" w:rsidRPr="000173D4" w:rsidRDefault="000A79E6" w:rsidP="000173D4">
            <w:pPr>
              <w:rPr>
                <w:sz w:val="20"/>
                <w:szCs w:val="20"/>
              </w:rPr>
            </w:pPr>
            <w:r w:rsidRPr="000173D4">
              <w:rPr>
                <w:sz w:val="20"/>
                <w:szCs w:val="20"/>
              </w:rPr>
              <w:t> </w:t>
            </w:r>
            <w:r w:rsidRPr="000173D4">
              <w:rPr>
                <w:rStyle w:val="ae"/>
                <w:b w:val="0"/>
                <w:bCs w:val="0"/>
                <w:sz w:val="20"/>
                <w:szCs w:val="20"/>
              </w:rPr>
              <w:t>Abd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rStyle w:val="ae"/>
                <w:b w:val="0"/>
                <w:bCs w:val="0"/>
                <w:sz w:val="20"/>
                <w:szCs w:val="20"/>
              </w:rPr>
              <w:t>El-</w:t>
            </w:r>
            <w:r w:rsidRPr="000173D4">
              <w:rPr>
                <w:rStyle w:val="spelle"/>
                <w:sz w:val="20"/>
                <w:szCs w:val="20"/>
              </w:rPr>
              <w:t>Badea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rStyle w:val="ae"/>
                <w:b w:val="0"/>
                <w:bCs w:val="0"/>
                <w:sz w:val="20"/>
                <w:szCs w:val="20"/>
              </w:rPr>
              <w:t>S. Ezzat</w:t>
            </w:r>
            <w:r w:rsidRPr="000173D4">
              <w:rPr>
                <w:sz w:val="20"/>
                <w:szCs w:val="20"/>
              </w:rPr>
              <w:t>, Adel M.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rStyle w:val="spelle"/>
                <w:sz w:val="20"/>
                <w:szCs w:val="20"/>
              </w:rPr>
              <w:t>Abd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sz w:val="20"/>
                <w:szCs w:val="20"/>
              </w:rPr>
              <w:t>El-Hameed,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rStyle w:val="spelle"/>
                <w:sz w:val="20"/>
                <w:szCs w:val="20"/>
              </w:rPr>
              <w:t>Hamdino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sz w:val="20"/>
                <w:szCs w:val="20"/>
              </w:rPr>
              <w:t>M.I.  Ahmed and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rStyle w:val="spelle"/>
                <w:sz w:val="20"/>
                <w:szCs w:val="20"/>
              </w:rPr>
              <w:t>Amal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sz w:val="20"/>
                <w:szCs w:val="20"/>
              </w:rPr>
              <w:t>A. El-</w:t>
            </w:r>
            <w:r w:rsidRPr="000173D4">
              <w:rPr>
                <w:rStyle w:val="spelle"/>
                <w:sz w:val="20"/>
                <w:szCs w:val="20"/>
              </w:rPr>
              <w:t>Awady</w:t>
            </w:r>
            <w:r w:rsidR="000173D4" w:rsidRPr="000173D4">
              <w:rPr>
                <w:sz w:val="20"/>
                <w:szCs w:val="20"/>
              </w:rPr>
              <w:t xml:space="preserve"> 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26-33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Improving Nitrogen Utilization Efficiency by Potato (</w:t>
            </w:r>
            <w:r w:rsidRPr="000173D4">
              <w:rPr>
                <w:rStyle w:val="spelle"/>
                <w:b/>
                <w:bCs/>
                <w:i/>
                <w:iCs/>
                <w:sz w:val="20"/>
                <w:szCs w:val="20"/>
              </w:rPr>
              <w:t>Solanum</w:t>
            </w:r>
            <w:r w:rsidRPr="000173D4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0173D4">
              <w:rPr>
                <w:rStyle w:val="spelle"/>
                <w:b/>
                <w:bCs/>
                <w:i/>
                <w:iCs/>
                <w:sz w:val="20"/>
                <w:szCs w:val="20"/>
              </w:rPr>
              <w:t>tuberosum</w:t>
            </w:r>
            <w:r w:rsidRPr="000173D4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0173D4">
              <w:rPr>
                <w:b/>
                <w:bCs/>
                <w:sz w:val="20"/>
                <w:szCs w:val="20"/>
              </w:rPr>
              <w:t>L.)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sz w:val="20"/>
                <w:szCs w:val="20"/>
              </w:rPr>
              <w:t> </w:t>
            </w:r>
            <w:r w:rsidRPr="000173D4">
              <w:rPr>
                <w:b/>
                <w:bCs/>
                <w:sz w:val="20"/>
                <w:szCs w:val="20"/>
              </w:rPr>
              <w:t>B. Effect of Irrigation Intervals, Nitrogen Rates and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/>
                <w:bCs/>
                <w:sz w:val="20"/>
                <w:szCs w:val="20"/>
              </w:rPr>
              <w:t>Veterra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b/>
                <w:bCs/>
                <w:sz w:val="20"/>
                <w:szCs w:val="20"/>
              </w:rPr>
              <w:t>Hydrogel on Growth, Yield, Quality and Nutrient Uptake</w:t>
            </w:r>
          </w:p>
          <w:p w:rsidR="000173D4" w:rsidRPr="000173D4" w:rsidRDefault="000A79E6" w:rsidP="000173D4">
            <w:pPr>
              <w:rPr>
                <w:sz w:val="20"/>
                <w:szCs w:val="20"/>
              </w:rPr>
            </w:pPr>
            <w:r w:rsidRPr="000173D4">
              <w:rPr>
                <w:sz w:val="20"/>
                <w:szCs w:val="20"/>
              </w:rPr>
              <w:t> </w:t>
            </w:r>
            <w:r w:rsidRPr="000173D4">
              <w:rPr>
                <w:rStyle w:val="ae"/>
                <w:b w:val="0"/>
                <w:bCs w:val="0"/>
                <w:sz w:val="20"/>
                <w:szCs w:val="20"/>
              </w:rPr>
              <w:t>Abd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rStyle w:val="ae"/>
                <w:b w:val="0"/>
                <w:bCs w:val="0"/>
                <w:sz w:val="20"/>
                <w:szCs w:val="20"/>
              </w:rPr>
              <w:t>El-</w:t>
            </w:r>
            <w:r w:rsidRPr="000173D4">
              <w:rPr>
                <w:rStyle w:val="spelle"/>
                <w:sz w:val="20"/>
                <w:szCs w:val="20"/>
              </w:rPr>
              <w:t>Badea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rStyle w:val="ae"/>
                <w:b w:val="0"/>
                <w:bCs w:val="0"/>
                <w:sz w:val="20"/>
                <w:szCs w:val="20"/>
              </w:rPr>
              <w:t>S.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rStyle w:val="spelle"/>
                <w:sz w:val="20"/>
                <w:szCs w:val="20"/>
              </w:rPr>
              <w:t>Ezzat</w:t>
            </w:r>
            <w:r w:rsidRPr="000173D4">
              <w:rPr>
                <w:sz w:val="20"/>
                <w:szCs w:val="20"/>
              </w:rPr>
              <w:t>,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rStyle w:val="spelle"/>
                <w:sz w:val="20"/>
                <w:szCs w:val="20"/>
              </w:rPr>
              <w:t>Amal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sz w:val="20"/>
                <w:szCs w:val="20"/>
              </w:rPr>
              <w:t>A. El-</w:t>
            </w:r>
            <w:r w:rsidRPr="000173D4">
              <w:rPr>
                <w:rStyle w:val="grame"/>
                <w:sz w:val="20"/>
                <w:szCs w:val="20"/>
              </w:rPr>
              <w:t>Awady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rStyle w:val="grame"/>
                <w:sz w:val="20"/>
                <w:szCs w:val="20"/>
              </w:rPr>
              <w:t> and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sz w:val="20"/>
                <w:szCs w:val="20"/>
              </w:rPr>
              <w:t> </w:t>
            </w:r>
            <w:r w:rsidRPr="000173D4">
              <w:rPr>
                <w:rStyle w:val="spelle"/>
                <w:sz w:val="20"/>
                <w:szCs w:val="20"/>
              </w:rPr>
              <w:t>Hamdino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sz w:val="20"/>
                <w:szCs w:val="20"/>
              </w:rPr>
              <w:t xml:space="preserve">M.I.  Ahmed 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34-41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PHYTOCHEMICAL SCREENING AND IN-VITRO ANTIBACTERIAL ASSESSMENT OF AQUEOUS LEAF EXTRACTS OF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/>
                <w:bCs/>
                <w:i/>
                <w:iCs/>
                <w:sz w:val="20"/>
                <w:szCs w:val="20"/>
              </w:rPr>
              <w:t>Vernonia</w:t>
            </w:r>
            <w:r w:rsidRPr="000173D4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0173D4">
              <w:rPr>
                <w:rStyle w:val="spelle"/>
                <w:b/>
                <w:bCs/>
                <w:i/>
                <w:iCs/>
                <w:sz w:val="20"/>
                <w:szCs w:val="20"/>
              </w:rPr>
              <w:t>amygdalina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b/>
                <w:bCs/>
                <w:sz w:val="20"/>
                <w:szCs w:val="20"/>
              </w:rPr>
              <w:t>(</w:t>
            </w:r>
            <w:r w:rsidRPr="000173D4">
              <w:rPr>
                <w:rStyle w:val="spelle"/>
                <w:b/>
                <w:bCs/>
                <w:sz w:val="20"/>
                <w:szCs w:val="20"/>
              </w:rPr>
              <w:t>Asteraceae</w:t>
            </w:r>
            <w:r w:rsidRPr="000173D4">
              <w:rPr>
                <w:b/>
                <w:bCs/>
                <w:sz w:val="20"/>
                <w:szCs w:val="20"/>
              </w:rPr>
              <w:t>) and</w:t>
            </w:r>
            <w:r w:rsidRPr="000173D4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0173D4">
              <w:rPr>
                <w:rStyle w:val="spelle"/>
                <w:b/>
                <w:bCs/>
                <w:i/>
                <w:iCs/>
                <w:sz w:val="20"/>
                <w:szCs w:val="20"/>
              </w:rPr>
              <w:t>Ocimum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/>
                <w:bCs/>
                <w:i/>
                <w:iCs/>
                <w:sz w:val="20"/>
                <w:szCs w:val="20"/>
              </w:rPr>
              <w:t>gratissimum</w:t>
            </w:r>
            <w:r w:rsidRPr="000173D4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0173D4">
              <w:rPr>
                <w:rStyle w:val="spelle"/>
                <w:b/>
                <w:bCs/>
                <w:color w:val="000000"/>
                <w:sz w:val="20"/>
                <w:szCs w:val="20"/>
              </w:rPr>
              <w:t>Lamiaceae</w:t>
            </w:r>
            <w:r w:rsidRPr="000173D4">
              <w:rPr>
                <w:b/>
                <w:bCs/>
                <w:color w:val="000000"/>
                <w:sz w:val="20"/>
                <w:szCs w:val="20"/>
              </w:rPr>
              <w:t>)</w:t>
            </w:r>
            <w:r w:rsidRPr="000173D4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0173D4">
              <w:rPr>
                <w:b/>
                <w:bCs/>
                <w:sz w:val="20"/>
                <w:szCs w:val="20"/>
              </w:rPr>
              <w:t>ON MOXIFLOXACIN RESISTANT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b/>
                <w:bCs/>
                <w:i/>
                <w:iCs/>
                <w:sz w:val="20"/>
                <w:szCs w:val="20"/>
              </w:rPr>
              <w:t>Escherichia coli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b/>
                <w:bCs/>
                <w:sz w:val="20"/>
                <w:szCs w:val="20"/>
              </w:rPr>
              <w:t>ISOLATED FROM CLINICAL AND ENVIRONMENTAL SAMPLES.</w:t>
            </w:r>
          </w:p>
          <w:p w:rsidR="000173D4" w:rsidRPr="000173D4" w:rsidRDefault="000A79E6" w:rsidP="000173D4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sz w:val="20"/>
                <w:szCs w:val="20"/>
              </w:rPr>
              <w:t>Akinjogunla</w:t>
            </w:r>
            <w:r w:rsidRPr="000173D4">
              <w:rPr>
                <w:sz w:val="20"/>
                <w:szCs w:val="20"/>
              </w:rPr>
              <w:t>, O. J.,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sz w:val="20"/>
                <w:szCs w:val="20"/>
              </w:rPr>
              <w:t>Ekoi, O. H. and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sz w:val="20"/>
                <w:szCs w:val="20"/>
              </w:rPr>
              <w:t>Odeyemi, A.T.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42-52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Effect of Extraction Solvents on Phenolic, Flavonoid and Antioxidant activities of Three Nigerian Medicinal Plants</w:t>
            </w:r>
          </w:p>
          <w:p w:rsidR="000173D4" w:rsidRPr="000173D4" w:rsidRDefault="000A79E6" w:rsidP="000173D4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sz w:val="20"/>
                <w:szCs w:val="20"/>
              </w:rPr>
              <w:t>Anokwuru</w:t>
            </w:r>
            <w:r w:rsidRPr="000173D4">
              <w:rPr>
                <w:sz w:val="20"/>
                <w:szCs w:val="20"/>
              </w:rPr>
              <w:t>, C.P.,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rStyle w:val="spelle"/>
                <w:sz w:val="20"/>
                <w:szCs w:val="20"/>
              </w:rPr>
              <w:t>Anyasor</w:t>
            </w:r>
            <w:r w:rsidRPr="000173D4">
              <w:rPr>
                <w:sz w:val="20"/>
                <w:szCs w:val="20"/>
              </w:rPr>
              <w:t>, G.N.,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rStyle w:val="spelle"/>
                <w:sz w:val="20"/>
                <w:szCs w:val="20"/>
              </w:rPr>
              <w:t>Ajibaye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sz w:val="20"/>
                <w:szCs w:val="20"/>
              </w:rPr>
              <w:t>O.,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rStyle w:val="spelle"/>
                <w:sz w:val="20"/>
                <w:szCs w:val="20"/>
              </w:rPr>
              <w:t>Fakoya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sz w:val="20"/>
                <w:szCs w:val="20"/>
              </w:rPr>
              <w:t>O.,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rStyle w:val="spelle"/>
                <w:sz w:val="20"/>
                <w:szCs w:val="20"/>
              </w:rPr>
              <w:t>Okebugwu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sz w:val="20"/>
                <w:szCs w:val="20"/>
              </w:rPr>
              <w:t>P.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53-61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Induction of Apoptosis, Necrosis and differentiation in hepG2 cell line (Comparison between natural and Synthetic products)</w:t>
            </w:r>
          </w:p>
          <w:p w:rsidR="000173D4" w:rsidRPr="000173D4" w:rsidRDefault="000A79E6" w:rsidP="000173D4">
            <w:pPr>
              <w:rPr>
                <w:sz w:val="20"/>
                <w:szCs w:val="20"/>
              </w:rPr>
            </w:pPr>
            <w:r w:rsidRPr="000173D4">
              <w:rPr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Wafaa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A.Ahmed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;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Farid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A. Abu Bedair;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Abd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El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Hameed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O.M</w:t>
            </w:r>
            <w:r w:rsidR="000173D4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0173D4">
              <w:rPr>
                <w:bCs/>
                <w:sz w:val="20"/>
                <w:szCs w:val="20"/>
              </w:rPr>
              <w:t>and Nasser E.A</w:t>
            </w:r>
            <w:r w:rsidRPr="000173D4">
              <w:rPr>
                <w:sz w:val="20"/>
                <w:szCs w:val="20"/>
              </w:rPr>
              <w:t>.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 w:line="9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color w:val="000000"/>
                <w:sz w:val="20"/>
                <w:szCs w:val="20"/>
              </w:rPr>
              <w:t>62-73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color w:val="000000"/>
                <w:sz w:val="20"/>
                <w:szCs w:val="20"/>
              </w:rPr>
              <w:t>Financial support of rural</w:t>
            </w:r>
            <w:r w:rsidRPr="000173D4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0173D4">
              <w:rPr>
                <w:rStyle w:val="spelle"/>
                <w:b/>
                <w:bCs/>
                <w:color w:val="000000"/>
                <w:sz w:val="20"/>
                <w:szCs w:val="20"/>
              </w:rPr>
              <w:t>wome</w:t>
            </w:r>
            <w:r w:rsidRPr="000173D4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0173D4">
              <w:rPr>
                <w:b/>
                <w:bCs/>
                <w:color w:val="000000"/>
                <w:sz w:val="20"/>
                <w:szCs w:val="20"/>
              </w:rPr>
              <w:t>n in third world</w:t>
            </w:r>
          </w:p>
          <w:p w:rsidR="000173D4" w:rsidRPr="000173D4" w:rsidRDefault="000A79E6" w:rsidP="000173D4">
            <w:pPr>
              <w:rPr>
                <w:sz w:val="20"/>
                <w:szCs w:val="20"/>
              </w:rPr>
            </w:pPr>
            <w:bookmarkStart w:id="0" w:name="OLE_LINK24"/>
            <w:r w:rsidRPr="000173D4">
              <w:rPr>
                <w:b/>
                <w:bCs/>
                <w:color w:val="000000"/>
                <w:sz w:val="20"/>
                <w:szCs w:val="20"/>
              </w:rPr>
              <w:t> </w:t>
            </w:r>
            <w:bookmarkEnd w:id="0"/>
            <w:r w:rsidRPr="000173D4">
              <w:rPr>
                <w:sz w:val="20"/>
                <w:szCs w:val="20"/>
              </w:rPr>
              <w:t>Mehran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rStyle w:val="spelle"/>
                <w:sz w:val="20"/>
                <w:szCs w:val="20"/>
              </w:rPr>
              <w:t>Bozorgmanesh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sz w:val="20"/>
                <w:szCs w:val="20"/>
              </w:rPr>
              <w:t>and</w:t>
            </w:r>
            <w:r w:rsidRPr="000173D4">
              <w:rPr>
                <w:rStyle w:val="apple-converted-space"/>
                <w:sz w:val="20"/>
                <w:szCs w:val="20"/>
              </w:rPr>
              <w:t>  </w:t>
            </w:r>
            <w:bookmarkStart w:id="1" w:name="OLE_LINK25"/>
            <w:bookmarkEnd w:id="1"/>
            <w:r w:rsidRPr="000173D4">
              <w:rPr>
                <w:rStyle w:val="spelle"/>
                <w:sz w:val="20"/>
                <w:szCs w:val="20"/>
              </w:rPr>
              <w:t>Mojtaba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rStyle w:val="spelle"/>
                <w:sz w:val="20"/>
                <w:szCs w:val="20"/>
              </w:rPr>
              <w:t>Sadighi</w:t>
            </w:r>
            <w:r w:rsidR="000173D4" w:rsidRPr="000173D4">
              <w:rPr>
                <w:sz w:val="20"/>
                <w:szCs w:val="20"/>
              </w:rPr>
              <w:t xml:space="preserve"> 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74-80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  <w:lang w:val="en-GB"/>
              </w:rPr>
              <w:t>Biodegradation Potential of Paraffin and Olefin Synthetic Based Drilling Mud Base Fluids under</w:t>
            </w:r>
            <w:r w:rsidRPr="000173D4">
              <w:rPr>
                <w:rStyle w:val="spelle"/>
                <w:b/>
                <w:bCs/>
                <w:sz w:val="20"/>
                <w:szCs w:val="20"/>
                <w:lang w:val="en-GB"/>
              </w:rPr>
              <w:t>Microaerophilic</w:t>
            </w:r>
            <w:r w:rsidRPr="000173D4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0173D4">
              <w:rPr>
                <w:b/>
                <w:bCs/>
                <w:sz w:val="20"/>
                <w:szCs w:val="20"/>
                <w:lang w:val="en-GB"/>
              </w:rPr>
              <w:t>and Anaerobic Conditions</w:t>
            </w:r>
          </w:p>
          <w:p w:rsidR="000173D4" w:rsidRPr="000173D4" w:rsidRDefault="000A79E6" w:rsidP="000173D4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0173D4">
              <w:rPr>
                <w:rStyle w:val="spelle"/>
                <w:sz w:val="20"/>
                <w:szCs w:val="20"/>
                <w:lang w:val="en-GB"/>
              </w:rPr>
              <w:t>Okoro</w:t>
            </w:r>
            <w:r w:rsidRPr="000173D4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0173D4">
              <w:rPr>
                <w:rStyle w:val="spelle"/>
                <w:sz w:val="20"/>
                <w:szCs w:val="20"/>
                <w:lang w:val="en-GB"/>
              </w:rPr>
              <w:t>Chuma</w:t>
            </w:r>
            <w:r w:rsidRPr="000173D4">
              <w:rPr>
                <w:sz w:val="20"/>
                <w:szCs w:val="20"/>
                <w:lang w:val="en-GB"/>
              </w:rPr>
              <w:t>.</w:t>
            </w:r>
            <w:r w:rsidRPr="000173D4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0173D4">
              <w:rPr>
                <w:rStyle w:val="spelle"/>
                <w:sz w:val="20"/>
                <w:szCs w:val="20"/>
                <w:lang w:val="en-GB"/>
              </w:rPr>
              <w:t>Conlette</w:t>
            </w:r>
            <w:r w:rsidRPr="000173D4">
              <w:rPr>
                <w:sz w:val="20"/>
                <w:szCs w:val="20"/>
                <w:lang w:val="en-GB"/>
              </w:rPr>
              <w:t>.</w:t>
            </w:r>
            <w:r w:rsidR="000173D4" w:rsidRPr="000173D4">
              <w:rPr>
                <w:sz w:val="20"/>
                <w:szCs w:val="20"/>
              </w:rPr>
              <w:t xml:space="preserve"> 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 w:line="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color w:val="000000"/>
                <w:sz w:val="20"/>
                <w:szCs w:val="20"/>
              </w:rPr>
              <w:t>81-88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Effect of Exercise Intervention on White Blood Cell Count and Duration of Hospital Stay among Patients Undergoing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/>
                <w:bCs/>
                <w:sz w:val="20"/>
                <w:szCs w:val="20"/>
              </w:rPr>
              <w:t>Allogenic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b/>
                <w:bCs/>
                <w:sz w:val="20"/>
                <w:szCs w:val="20"/>
              </w:rPr>
              <w:t>Bone Marrow Transplantation</w:t>
            </w:r>
          </w:p>
          <w:p w:rsidR="000173D4" w:rsidRPr="000173D4" w:rsidRDefault="000A79E6" w:rsidP="000173D4">
            <w:pPr>
              <w:rPr>
                <w:sz w:val="20"/>
                <w:szCs w:val="20"/>
              </w:rPr>
            </w:pPr>
            <w:r w:rsidRPr="000173D4">
              <w:rPr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Salwa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Samir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Kamel</w:t>
            </w:r>
            <w:r w:rsidRPr="000173D4">
              <w:rPr>
                <w:bCs/>
                <w:sz w:val="20"/>
                <w:szCs w:val="20"/>
              </w:rPr>
              <w:t>,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Nahed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Ahmed Mersal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and Mohamed Abdel-</w:t>
            </w:r>
            <w:r w:rsidRPr="000173D4">
              <w:rPr>
                <w:rStyle w:val="spelle"/>
                <w:bCs/>
                <w:sz w:val="20"/>
                <w:szCs w:val="20"/>
              </w:rPr>
              <w:t>Mooti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Mohamed</w:t>
            </w:r>
            <w:r w:rsidR="000173D4" w:rsidRPr="000173D4">
              <w:rPr>
                <w:sz w:val="20"/>
                <w:szCs w:val="20"/>
              </w:rPr>
              <w:t xml:space="preserve"> 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89-98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 xml:space="preserve">Incidence of De Novo Hypertension in Patients Undergoing Living Donor Liver Transplantation and its Relation to the Type of Immunosuppression (Retrospective </w:t>
            </w:r>
            <w:r w:rsidRPr="000173D4">
              <w:rPr>
                <w:b/>
                <w:bCs/>
                <w:sz w:val="20"/>
                <w:szCs w:val="20"/>
              </w:rPr>
              <w:lastRenderedPageBreak/>
              <w:t>Study)</w:t>
            </w:r>
          </w:p>
          <w:p w:rsidR="000173D4" w:rsidRPr="000173D4" w:rsidRDefault="000A79E6" w:rsidP="000173D4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Wael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Safwat</w:t>
            </w:r>
            <w:r w:rsidRPr="000173D4">
              <w:rPr>
                <w:bCs/>
                <w:sz w:val="20"/>
                <w:szCs w:val="20"/>
              </w:rPr>
              <w:t>,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Rasha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Refea,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Medhat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Abdel Aal, Ibrahim Mostafa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and Mahmoud El Meteini</w:t>
            </w:r>
            <w:r w:rsidR="000173D4" w:rsidRPr="000173D4">
              <w:rPr>
                <w:sz w:val="20"/>
                <w:szCs w:val="20"/>
              </w:rPr>
              <w:t xml:space="preserve"> 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color w:val="000000"/>
                <w:sz w:val="20"/>
                <w:szCs w:val="20"/>
              </w:rPr>
              <w:t>99-101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Application of Hazard Analysis Critical Control Points in Dairy Products: A Case Study of Probiotic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/>
                <w:bCs/>
                <w:sz w:val="20"/>
                <w:szCs w:val="20"/>
              </w:rPr>
              <w:t>Talbina</w:t>
            </w:r>
          </w:p>
          <w:p w:rsidR="000A79E6" w:rsidRDefault="000A79E6" w:rsidP="000173D4">
            <w:pPr>
              <w:rPr>
                <w:rFonts w:hint="eastAsia"/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Soher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E.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Aly</w:t>
            </w:r>
            <w:r w:rsidRPr="000173D4">
              <w:rPr>
                <w:bCs/>
                <w:sz w:val="20"/>
                <w:szCs w:val="20"/>
              </w:rPr>
              <w:t>,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Amal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S.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Hathout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and Ahmed F. Sahab</w:t>
            </w:r>
            <w:r w:rsidR="000173D4" w:rsidRPr="000173D4">
              <w:rPr>
                <w:sz w:val="20"/>
                <w:szCs w:val="20"/>
              </w:rPr>
              <w:t xml:space="preserve"> </w:t>
            </w:r>
          </w:p>
          <w:p w:rsidR="008537E2" w:rsidRPr="000173D4" w:rsidRDefault="008537E2" w:rsidP="000173D4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102-113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  <w:lang w:val="en-IN"/>
              </w:rPr>
              <w:t>Birds Of Three Different Forest (Sal, Pine And Oak) Habitats In</w:t>
            </w:r>
            <w:r w:rsidRPr="000173D4">
              <w:rPr>
                <w:rStyle w:val="apple-converted-space"/>
                <w:b/>
                <w:bCs/>
                <w:sz w:val="20"/>
                <w:szCs w:val="20"/>
                <w:lang w:val="en-IN"/>
              </w:rPr>
              <w:t> </w:t>
            </w:r>
            <w:r w:rsidRPr="000173D4">
              <w:rPr>
                <w:rStyle w:val="spelle"/>
                <w:b/>
                <w:bCs/>
                <w:sz w:val="20"/>
                <w:szCs w:val="20"/>
                <w:lang w:val="en-IN"/>
              </w:rPr>
              <w:t>Nainital</w:t>
            </w:r>
            <w:r w:rsidRPr="000173D4">
              <w:rPr>
                <w:rStyle w:val="apple-converted-space"/>
                <w:b/>
                <w:bCs/>
                <w:sz w:val="20"/>
                <w:szCs w:val="20"/>
                <w:lang w:val="en-IN"/>
              </w:rPr>
              <w:t> </w:t>
            </w:r>
            <w:r w:rsidRPr="000173D4">
              <w:rPr>
                <w:b/>
                <w:bCs/>
                <w:sz w:val="20"/>
                <w:szCs w:val="20"/>
                <w:lang w:val="en-IN"/>
              </w:rPr>
              <w:t>District (Western Himalaya) Of</w:t>
            </w:r>
            <w:r w:rsidRPr="000173D4">
              <w:rPr>
                <w:rStyle w:val="apple-converted-space"/>
                <w:b/>
                <w:bCs/>
                <w:sz w:val="20"/>
                <w:szCs w:val="20"/>
                <w:lang w:val="en-IN"/>
              </w:rPr>
              <w:t> </w:t>
            </w:r>
            <w:r w:rsidRPr="000173D4">
              <w:rPr>
                <w:rStyle w:val="spelle"/>
                <w:b/>
                <w:bCs/>
                <w:sz w:val="20"/>
                <w:szCs w:val="20"/>
                <w:lang w:val="en-IN"/>
              </w:rPr>
              <w:t>Uttarakhand</w:t>
            </w:r>
            <w:r w:rsidRPr="000173D4">
              <w:rPr>
                <w:b/>
                <w:bCs/>
                <w:sz w:val="20"/>
                <w:szCs w:val="20"/>
                <w:lang w:val="en-IN"/>
              </w:rPr>
              <w:t>, India</w:t>
            </w:r>
          </w:p>
          <w:p w:rsidR="000173D4" w:rsidRPr="000173D4" w:rsidRDefault="000A79E6" w:rsidP="000173D4">
            <w:pPr>
              <w:rPr>
                <w:sz w:val="20"/>
                <w:szCs w:val="20"/>
              </w:rPr>
            </w:pPr>
            <w:r w:rsidRPr="000173D4">
              <w:rPr>
                <w:sz w:val="20"/>
                <w:szCs w:val="20"/>
                <w:lang w:val="en-IN"/>
              </w:rPr>
              <w:t> Kamal Kant Joshi, Dinesh Bhatt</w:t>
            </w:r>
            <w:r w:rsidR="000173D4" w:rsidRPr="000173D4">
              <w:rPr>
                <w:sz w:val="20"/>
                <w:szCs w:val="20"/>
              </w:rPr>
              <w:t xml:space="preserve"> 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  <w:lang w:val="en-IN"/>
              </w:rPr>
              <w:t>114-121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Measure the Impact of some Variables on The Level of Productive Capacities of the Fattening Chicken Farms in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/>
                <w:bCs/>
                <w:sz w:val="20"/>
                <w:szCs w:val="20"/>
              </w:rPr>
              <w:t>Qaliubiya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b/>
                <w:bCs/>
                <w:sz w:val="20"/>
                <w:szCs w:val="20"/>
              </w:rPr>
              <w:t>Governorate, Egypt</w:t>
            </w:r>
          </w:p>
          <w:p w:rsidR="000A79E6" w:rsidRPr="000173D4" w:rsidRDefault="000A79E6" w:rsidP="000173D4">
            <w:pPr>
              <w:rPr>
                <w:rStyle w:val="spelle"/>
                <w:rFonts w:hint="eastAsia"/>
                <w:bCs/>
                <w:sz w:val="20"/>
                <w:szCs w:val="20"/>
              </w:rPr>
            </w:pPr>
            <w:r w:rsidRPr="000173D4">
              <w:rPr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  <w:lang w:val="de-DE"/>
              </w:rPr>
              <w:t>Mohy El-Din M. Kh.</w:t>
            </w:r>
            <w:r w:rsidRPr="000173D4">
              <w:rPr>
                <w:rStyle w:val="apple-converted-space"/>
                <w:bCs/>
                <w:sz w:val="20"/>
                <w:szCs w:val="20"/>
                <w:lang w:val="de-DE"/>
              </w:rPr>
              <w:t> </w:t>
            </w:r>
            <w:r w:rsidRPr="000173D4">
              <w:rPr>
                <w:bCs/>
                <w:sz w:val="20"/>
                <w:szCs w:val="20"/>
              </w:rPr>
              <w:t>El-</w:t>
            </w:r>
            <w:r w:rsidRPr="000173D4">
              <w:rPr>
                <w:rStyle w:val="spelle"/>
                <w:bCs/>
                <w:sz w:val="20"/>
                <w:szCs w:val="20"/>
              </w:rPr>
              <w:t>begawy</w:t>
            </w:r>
            <w:r w:rsidRPr="000173D4">
              <w:rPr>
                <w:bCs/>
                <w:sz w:val="20"/>
                <w:szCs w:val="20"/>
              </w:rPr>
              <w:t>,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Yousria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Ahmed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Allam</w:t>
            </w:r>
            <w:r w:rsidRPr="000173D4">
              <w:rPr>
                <w:bCs/>
                <w:sz w:val="20"/>
                <w:szCs w:val="20"/>
              </w:rPr>
              <w:t>,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Heba</w:t>
            </w:r>
            <w:r w:rsidRPr="000173D4">
              <w:rPr>
                <w:bCs/>
                <w:sz w:val="20"/>
                <w:szCs w:val="20"/>
              </w:rPr>
              <w:t>. Y. A.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Yassen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and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Hanan</w:t>
            </w:r>
            <w:r w:rsidRPr="000173D4">
              <w:rPr>
                <w:bCs/>
                <w:sz w:val="20"/>
                <w:szCs w:val="20"/>
              </w:rPr>
              <w:t>. M.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Mahrous</w:t>
            </w:r>
          </w:p>
          <w:p w:rsidR="000173D4" w:rsidRPr="000173D4" w:rsidRDefault="000173D4" w:rsidP="000173D4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color w:val="000000"/>
                <w:sz w:val="20"/>
                <w:szCs w:val="20"/>
              </w:rPr>
              <w:t>122-131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pStyle w:val="1"/>
              <w:jc w:val="left"/>
              <w:outlineLvl w:val="0"/>
              <w:rPr>
                <w:sz w:val="20"/>
                <w:szCs w:val="20"/>
              </w:rPr>
            </w:pPr>
            <w:r w:rsidRPr="000173D4">
              <w:rPr>
                <w:sz w:val="20"/>
                <w:szCs w:val="20"/>
              </w:rPr>
              <w:t>Comparing Effects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rStyle w:val="grame"/>
                <w:sz w:val="20"/>
                <w:szCs w:val="20"/>
              </w:rPr>
              <w:t>Of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sz w:val="20"/>
                <w:szCs w:val="20"/>
              </w:rPr>
              <w:t>Organic Acid (Malate) And Yeast Culture As Feed Supplement On Dairy Cows Performance</w:t>
            </w:r>
          </w:p>
          <w:p w:rsidR="000173D4" w:rsidRPr="000173D4" w:rsidRDefault="000A79E6" w:rsidP="000173D4">
            <w:pPr>
              <w:pStyle w:val="1"/>
              <w:jc w:val="left"/>
              <w:outlineLvl w:val="0"/>
              <w:rPr>
                <w:sz w:val="20"/>
                <w:szCs w:val="20"/>
              </w:rPr>
            </w:pPr>
            <w:r w:rsidRPr="000173D4">
              <w:rPr>
                <w:sz w:val="20"/>
                <w:szCs w:val="20"/>
              </w:rPr>
              <w:t> </w:t>
            </w:r>
            <w:r w:rsidRPr="000173D4">
              <w:rPr>
                <w:rStyle w:val="spelle"/>
                <w:b w:val="0"/>
                <w:sz w:val="20"/>
                <w:szCs w:val="20"/>
              </w:rPr>
              <w:t>Ebtehag</w:t>
            </w:r>
            <w:r w:rsidRPr="000173D4">
              <w:rPr>
                <w:b w:val="0"/>
                <w:sz w:val="20"/>
                <w:szCs w:val="20"/>
              </w:rPr>
              <w:t>, I. M.</w:t>
            </w:r>
            <w:r w:rsidRPr="000173D4">
              <w:rPr>
                <w:rStyle w:val="apple-converted-space"/>
                <w:b w:val="0"/>
                <w:sz w:val="20"/>
                <w:szCs w:val="20"/>
              </w:rPr>
              <w:t> </w:t>
            </w:r>
            <w:r w:rsidRPr="000173D4">
              <w:rPr>
                <w:rStyle w:val="spelle"/>
                <w:b w:val="0"/>
                <w:sz w:val="20"/>
                <w:szCs w:val="20"/>
              </w:rPr>
              <w:t>Abou-Elenin</w:t>
            </w:r>
            <w:r w:rsidRPr="000173D4">
              <w:rPr>
                <w:b w:val="0"/>
                <w:sz w:val="20"/>
                <w:szCs w:val="20"/>
              </w:rPr>
              <w:t>,</w:t>
            </w:r>
            <w:r w:rsidRPr="000173D4">
              <w:rPr>
                <w:rStyle w:val="apple-converted-space"/>
                <w:b w:val="0"/>
                <w:sz w:val="20"/>
                <w:szCs w:val="20"/>
              </w:rPr>
              <w:t> </w:t>
            </w:r>
            <w:r w:rsidRPr="000173D4">
              <w:rPr>
                <w:rStyle w:val="spelle"/>
                <w:b w:val="0"/>
                <w:sz w:val="20"/>
                <w:szCs w:val="20"/>
              </w:rPr>
              <w:t>Hoda</w:t>
            </w:r>
            <w:r w:rsidRPr="000173D4">
              <w:rPr>
                <w:b w:val="0"/>
                <w:sz w:val="20"/>
                <w:szCs w:val="20"/>
              </w:rPr>
              <w:t>, M. El-</w:t>
            </w:r>
            <w:r w:rsidRPr="000173D4">
              <w:rPr>
                <w:rStyle w:val="spelle"/>
                <w:b w:val="0"/>
                <w:sz w:val="20"/>
                <w:szCs w:val="20"/>
              </w:rPr>
              <w:t>Hosseiny</w:t>
            </w:r>
            <w:r w:rsidRPr="000173D4">
              <w:rPr>
                <w:rStyle w:val="apple-converted-space"/>
                <w:b w:val="0"/>
                <w:sz w:val="20"/>
                <w:szCs w:val="20"/>
              </w:rPr>
              <w:t> </w:t>
            </w:r>
            <w:r w:rsidRPr="000173D4">
              <w:rPr>
                <w:b w:val="0"/>
                <w:sz w:val="20"/>
                <w:szCs w:val="20"/>
              </w:rPr>
              <w:t>and H. M. El-</w:t>
            </w:r>
            <w:r w:rsidRPr="000173D4">
              <w:rPr>
                <w:rStyle w:val="spelle"/>
                <w:b w:val="0"/>
                <w:sz w:val="20"/>
                <w:szCs w:val="20"/>
              </w:rPr>
              <w:t>Shabrawy</w:t>
            </w:r>
            <w:r w:rsidR="000173D4" w:rsidRPr="000173D4">
              <w:rPr>
                <w:sz w:val="20"/>
                <w:szCs w:val="20"/>
              </w:rPr>
              <w:t xml:space="preserve"> </w:t>
            </w:r>
          </w:p>
          <w:p w:rsidR="000A79E6" w:rsidRPr="000173D4" w:rsidRDefault="000A79E6" w:rsidP="000A79E6">
            <w:pPr>
              <w:pStyle w:val="1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132-140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8537E2">
              <w:rPr>
                <w:rStyle w:val="a5"/>
                <w:bCs w:val="0"/>
                <w:i/>
                <w:sz w:val="20"/>
                <w:szCs w:val="20"/>
              </w:rPr>
              <w:t>Streptomyces</w:t>
            </w:r>
            <w:r w:rsidRPr="008537E2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8537E2">
              <w:rPr>
                <w:rStyle w:val="spelle"/>
                <w:b/>
                <w:bCs/>
                <w:i/>
                <w:iCs/>
                <w:sz w:val="20"/>
                <w:szCs w:val="20"/>
              </w:rPr>
              <w:t>anulatus</w:t>
            </w:r>
            <w:r w:rsidRPr="008537E2">
              <w:rPr>
                <w:rStyle w:val="apple-converted-space"/>
                <w:b/>
                <w:bCs/>
                <w:i/>
                <w:sz w:val="20"/>
                <w:szCs w:val="20"/>
              </w:rPr>
              <w:t> </w:t>
            </w:r>
            <w:r w:rsidRPr="008537E2">
              <w:rPr>
                <w:b/>
                <w:bCs/>
                <w:sz w:val="20"/>
                <w:szCs w:val="20"/>
              </w:rPr>
              <w:t xml:space="preserve">a </w:t>
            </w:r>
            <w:r w:rsidRPr="000173D4">
              <w:rPr>
                <w:b/>
                <w:bCs/>
                <w:sz w:val="20"/>
                <w:szCs w:val="20"/>
              </w:rPr>
              <w:t>Tellurium Tolerant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/>
                <w:bCs/>
                <w:sz w:val="20"/>
                <w:szCs w:val="20"/>
              </w:rPr>
              <w:t>Actinomycete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b/>
                <w:bCs/>
                <w:sz w:val="20"/>
                <w:szCs w:val="20"/>
              </w:rPr>
              <w:t>Some modes of Tolerance</w:t>
            </w:r>
          </w:p>
          <w:p w:rsidR="000173D4" w:rsidRPr="000173D4" w:rsidRDefault="000A79E6" w:rsidP="000173D4">
            <w:pPr>
              <w:shd w:val="clear" w:color="auto" w:fill="FFFFFF"/>
              <w:rPr>
                <w:sz w:val="20"/>
                <w:szCs w:val="20"/>
              </w:rPr>
            </w:pPr>
            <w:r w:rsidRPr="000173D4">
              <w:rPr>
                <w:color w:val="000000"/>
                <w:sz w:val="20"/>
                <w:szCs w:val="20"/>
              </w:rPr>
              <w:t> </w:t>
            </w:r>
            <w:r w:rsidRPr="000173D4">
              <w:rPr>
                <w:bCs/>
                <w:color w:val="000000"/>
                <w:sz w:val="20"/>
                <w:szCs w:val="20"/>
              </w:rPr>
              <w:t>El-</w:t>
            </w:r>
            <w:r w:rsidRPr="000173D4">
              <w:rPr>
                <w:rStyle w:val="grame"/>
                <w:bCs/>
                <w:color w:val="000000"/>
                <w:sz w:val="20"/>
                <w:szCs w:val="20"/>
              </w:rPr>
              <w:t>Meleigy</w:t>
            </w:r>
            <w:r w:rsidRPr="000173D4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0173D4">
              <w:rPr>
                <w:rStyle w:val="grame"/>
                <w:bCs/>
                <w:color w:val="000000"/>
                <w:sz w:val="20"/>
                <w:szCs w:val="20"/>
              </w:rPr>
              <w:t>,</w:t>
            </w:r>
            <w:r w:rsidRPr="000173D4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0173D4">
              <w:rPr>
                <w:bCs/>
                <w:color w:val="000000"/>
                <w:sz w:val="20"/>
                <w:szCs w:val="20"/>
              </w:rPr>
              <w:t>M . A.; Mohamed, H. F.;</w:t>
            </w:r>
            <w:r w:rsidRPr="000173D4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color w:val="000000"/>
                <w:sz w:val="20"/>
                <w:szCs w:val="20"/>
              </w:rPr>
              <w:t>Mokhtar</w:t>
            </w:r>
            <w:r w:rsidRPr="000173D4">
              <w:rPr>
                <w:bCs/>
                <w:color w:val="000000"/>
                <w:sz w:val="20"/>
                <w:szCs w:val="20"/>
              </w:rPr>
              <w:t>, M. M. and Salem, M. S.</w:t>
            </w:r>
            <w:r w:rsidR="000173D4" w:rsidRPr="000173D4">
              <w:rPr>
                <w:sz w:val="20"/>
                <w:szCs w:val="20"/>
              </w:rPr>
              <w:t xml:space="preserve"> 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141-153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bookmarkStart w:id="2" w:name="OLE_LINK1"/>
            <w:r w:rsidRPr="000173D4">
              <w:rPr>
                <w:b/>
                <w:bCs/>
                <w:sz w:val="20"/>
                <w:szCs w:val="20"/>
                <w:lang w:val="en-GB"/>
              </w:rPr>
              <w:t>Tsunami: meaning and causes; a theoretical approach.</w:t>
            </w:r>
            <w:bookmarkEnd w:id="2"/>
          </w:p>
          <w:p w:rsidR="000A79E6" w:rsidRPr="000173D4" w:rsidRDefault="000A79E6" w:rsidP="000173D4">
            <w:pPr>
              <w:rPr>
                <w:rStyle w:val="spelle"/>
                <w:rFonts w:hint="eastAsia"/>
                <w:sz w:val="20"/>
                <w:szCs w:val="20"/>
                <w:lang w:val="en-GB"/>
              </w:rPr>
            </w:pPr>
            <w:r w:rsidRPr="000173D4">
              <w:rPr>
                <w:sz w:val="20"/>
                <w:szCs w:val="20"/>
                <w:lang w:val="en-GB"/>
              </w:rPr>
              <w:t> </w:t>
            </w:r>
            <w:bookmarkStart w:id="3" w:name="OLE_LINK3"/>
            <w:bookmarkEnd w:id="3"/>
            <w:r w:rsidRPr="000173D4">
              <w:rPr>
                <w:rStyle w:val="spelle"/>
                <w:sz w:val="20"/>
                <w:szCs w:val="20"/>
                <w:lang w:val="en-GB"/>
              </w:rPr>
              <w:t>Abdulsalam</w:t>
            </w:r>
            <w:r w:rsidRPr="000173D4">
              <w:rPr>
                <w:rStyle w:val="apple-converted-space"/>
                <w:smallCaps/>
                <w:sz w:val="20"/>
                <w:szCs w:val="20"/>
                <w:lang w:val="en-GB"/>
              </w:rPr>
              <w:t> </w:t>
            </w:r>
            <w:r w:rsidRPr="000173D4">
              <w:rPr>
                <w:rStyle w:val="subtlereference"/>
                <w:smallCaps/>
                <w:sz w:val="20"/>
                <w:szCs w:val="20"/>
                <w:lang w:val="en-GB"/>
              </w:rPr>
              <w:t>,</w:t>
            </w:r>
            <w:r w:rsidRPr="000173D4">
              <w:rPr>
                <w:rStyle w:val="apple-converted-space"/>
                <w:smallCaps/>
                <w:sz w:val="20"/>
                <w:szCs w:val="20"/>
                <w:lang w:val="en-GB"/>
              </w:rPr>
              <w:t> </w:t>
            </w:r>
            <w:r w:rsidRPr="000173D4">
              <w:rPr>
                <w:rStyle w:val="spelle"/>
                <w:smallCaps/>
                <w:sz w:val="20"/>
                <w:szCs w:val="20"/>
                <w:lang w:val="en-GB"/>
              </w:rPr>
              <w:t>Nasir</w:t>
            </w:r>
            <w:r w:rsidRPr="000173D4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0173D4">
              <w:rPr>
                <w:rStyle w:val="subtlereference"/>
                <w:smallCaps/>
                <w:sz w:val="20"/>
                <w:szCs w:val="20"/>
                <w:lang w:val="en-GB"/>
              </w:rPr>
              <w:t>N</w:t>
            </w:r>
            <w:r w:rsidRPr="000173D4">
              <w:rPr>
                <w:rStyle w:val="spelle"/>
                <w:sz w:val="20"/>
                <w:szCs w:val="20"/>
                <w:lang w:val="en-GB"/>
              </w:rPr>
              <w:t>aeem</w:t>
            </w:r>
          </w:p>
          <w:p w:rsidR="000173D4" w:rsidRPr="000173D4" w:rsidRDefault="000173D4" w:rsidP="000173D4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  <w:lang w:val="en-GB"/>
              </w:rPr>
              <w:t>154-157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color w:val="000000"/>
                <w:sz w:val="20"/>
                <w:szCs w:val="20"/>
              </w:rPr>
              <w:t>Application of sugarcane straw anion exchanger for nitrate removal</w:t>
            </w:r>
          </w:p>
          <w:p w:rsidR="000173D4" w:rsidRPr="000173D4" w:rsidRDefault="000A79E6" w:rsidP="000173D4">
            <w:pPr>
              <w:rPr>
                <w:sz w:val="20"/>
                <w:szCs w:val="20"/>
              </w:rPr>
            </w:pPr>
            <w:r w:rsidRPr="000173D4">
              <w:rPr>
                <w:color w:val="000000"/>
                <w:sz w:val="20"/>
                <w:szCs w:val="20"/>
              </w:rPr>
              <w:t> </w:t>
            </w:r>
            <w:bookmarkStart w:id="4" w:name="OLE_LINK5"/>
            <w:bookmarkEnd w:id="4"/>
            <w:r w:rsidRPr="000173D4">
              <w:rPr>
                <w:rStyle w:val="spelle"/>
                <w:color w:val="000000"/>
                <w:sz w:val="20"/>
                <w:szCs w:val="20"/>
              </w:rPr>
              <w:t>Masoomeh</w:t>
            </w:r>
            <w:r w:rsidRPr="000173D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0173D4">
              <w:rPr>
                <w:color w:val="000000"/>
                <w:sz w:val="20"/>
                <w:szCs w:val="20"/>
              </w:rPr>
              <w:t>Farasati,</w:t>
            </w:r>
            <w:r w:rsidRPr="000173D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0173D4">
              <w:rPr>
                <w:rStyle w:val="spelle"/>
                <w:color w:val="000000"/>
                <w:sz w:val="20"/>
                <w:szCs w:val="20"/>
              </w:rPr>
              <w:t>Saeed</w:t>
            </w:r>
            <w:r w:rsidRPr="000173D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0173D4">
              <w:rPr>
                <w:rStyle w:val="spelle"/>
                <w:color w:val="000000"/>
                <w:sz w:val="20"/>
                <w:szCs w:val="20"/>
              </w:rPr>
              <w:t>Boroomand</w:t>
            </w:r>
            <w:r w:rsidRPr="000173D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0173D4">
              <w:rPr>
                <w:color w:val="000000"/>
                <w:sz w:val="20"/>
                <w:szCs w:val="20"/>
              </w:rPr>
              <w:t>nasab,</w:t>
            </w:r>
            <w:r w:rsidRPr="000173D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0173D4">
              <w:rPr>
                <w:rStyle w:val="spelle"/>
                <w:color w:val="000000"/>
                <w:sz w:val="20"/>
                <w:szCs w:val="20"/>
              </w:rPr>
              <w:t>Hadi</w:t>
            </w:r>
            <w:r w:rsidRPr="000173D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0173D4">
              <w:rPr>
                <w:color w:val="000000"/>
                <w:sz w:val="20"/>
                <w:szCs w:val="20"/>
              </w:rPr>
              <w:t>Moazed,</w:t>
            </w:r>
            <w:r w:rsidRPr="000173D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0173D4">
              <w:rPr>
                <w:rStyle w:val="spelle"/>
                <w:color w:val="000000"/>
                <w:sz w:val="20"/>
                <w:szCs w:val="20"/>
              </w:rPr>
              <w:t>Nemaat</w:t>
            </w:r>
            <w:r w:rsidRPr="000173D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0173D4">
              <w:rPr>
                <w:color w:val="000000"/>
                <w:sz w:val="20"/>
                <w:szCs w:val="20"/>
              </w:rPr>
              <w:t>Jafarzadeh, Jahangir</w:t>
            </w:r>
            <w:r w:rsidRPr="000173D4">
              <w:rPr>
                <w:rStyle w:val="spelle"/>
                <w:color w:val="000000"/>
                <w:sz w:val="20"/>
                <w:szCs w:val="20"/>
              </w:rPr>
              <w:t>Abedi</w:t>
            </w:r>
            <w:r w:rsidRPr="000173D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0173D4">
              <w:rPr>
                <w:color w:val="000000"/>
                <w:sz w:val="20"/>
                <w:szCs w:val="20"/>
              </w:rPr>
              <w:t>kupaee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158-168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bookmarkStart w:id="5" w:name="OLE_LINK33"/>
            <w:r w:rsidRPr="000173D4">
              <w:rPr>
                <w:b/>
                <w:bCs/>
                <w:color w:val="000000"/>
                <w:sz w:val="20"/>
                <w:szCs w:val="20"/>
              </w:rPr>
              <w:t>Assessing Private extension models</w:t>
            </w:r>
            <w:bookmarkEnd w:id="5"/>
          </w:p>
          <w:p w:rsidR="000173D4" w:rsidRPr="000173D4" w:rsidRDefault="000A79E6" w:rsidP="000173D4">
            <w:pPr>
              <w:rPr>
                <w:sz w:val="20"/>
                <w:szCs w:val="20"/>
              </w:rPr>
            </w:pP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sz w:val="20"/>
                <w:szCs w:val="20"/>
              </w:rPr>
              <w:t>Mehdi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rStyle w:val="spelle"/>
                <w:sz w:val="20"/>
                <w:szCs w:val="20"/>
              </w:rPr>
              <w:t>Nazarpour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sz w:val="20"/>
                <w:szCs w:val="20"/>
              </w:rPr>
              <w:t>and</w:t>
            </w:r>
            <w:r w:rsidRPr="000173D4">
              <w:rPr>
                <w:rStyle w:val="apple-converted-space"/>
                <w:sz w:val="20"/>
                <w:szCs w:val="20"/>
              </w:rPr>
              <w:t>  </w:t>
            </w:r>
            <w:r w:rsidRPr="000173D4">
              <w:rPr>
                <w:sz w:val="20"/>
                <w:szCs w:val="20"/>
              </w:rPr>
              <w:t>Abbas</w:t>
            </w:r>
            <w:r w:rsidRPr="000173D4">
              <w:rPr>
                <w:rStyle w:val="apple-converted-space"/>
                <w:sz w:val="20"/>
                <w:szCs w:val="20"/>
              </w:rPr>
              <w:t> </w:t>
            </w:r>
            <w:r w:rsidRPr="000173D4">
              <w:rPr>
                <w:rStyle w:val="spelle"/>
                <w:sz w:val="20"/>
                <w:szCs w:val="20"/>
              </w:rPr>
              <w:t>Emami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169-172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shd w:val="clear" w:color="auto" w:fill="FFFFFF"/>
              <w:rPr>
                <w:sz w:val="20"/>
                <w:szCs w:val="20"/>
              </w:rPr>
            </w:pPr>
            <w:r w:rsidRPr="000173D4">
              <w:rPr>
                <w:b/>
                <w:bCs/>
                <w:color w:val="000000"/>
                <w:sz w:val="20"/>
                <w:szCs w:val="20"/>
              </w:rPr>
              <w:t>Reactivity of pyridin-2-thione derivatives towards some</w:t>
            </w:r>
            <w:r w:rsidRPr="000173D4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0173D4">
              <w:rPr>
                <w:rStyle w:val="spelle"/>
                <w:b/>
                <w:bCs/>
                <w:color w:val="000000"/>
                <w:sz w:val="20"/>
                <w:szCs w:val="20"/>
              </w:rPr>
              <w:t>nucleophilic</w:t>
            </w:r>
            <w:r w:rsidRPr="000173D4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0173D4">
              <w:rPr>
                <w:b/>
                <w:bCs/>
                <w:color w:val="000000"/>
                <w:sz w:val="20"/>
                <w:szCs w:val="20"/>
              </w:rPr>
              <w:t>and electrophilic reagents</w:t>
            </w:r>
          </w:p>
          <w:p w:rsidR="000173D4" w:rsidRPr="000173D4" w:rsidRDefault="000A79E6" w:rsidP="000173D4">
            <w:pPr>
              <w:shd w:val="clear" w:color="auto" w:fill="FFFFFF"/>
              <w:rPr>
                <w:sz w:val="20"/>
                <w:szCs w:val="20"/>
              </w:rPr>
            </w:pPr>
            <w:r w:rsidRPr="000173D4">
              <w:rPr>
                <w:bCs/>
                <w:color w:val="000000"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color w:val="000000"/>
                <w:sz w:val="20"/>
                <w:szCs w:val="20"/>
              </w:rPr>
              <w:t>Nahed</w:t>
            </w:r>
            <w:r w:rsidRPr="000173D4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0173D4">
              <w:rPr>
                <w:bCs/>
                <w:color w:val="000000"/>
                <w:sz w:val="20"/>
                <w:szCs w:val="20"/>
              </w:rPr>
              <w:t>F. Abdel-</w:t>
            </w:r>
            <w:r w:rsidRPr="000173D4">
              <w:rPr>
                <w:rStyle w:val="spelle"/>
                <w:bCs/>
                <w:color w:val="000000"/>
                <w:sz w:val="20"/>
                <w:szCs w:val="20"/>
              </w:rPr>
              <w:t>Ghaffar</w:t>
            </w:r>
            <w:r w:rsidR="000173D4" w:rsidRPr="000173D4">
              <w:rPr>
                <w:sz w:val="20"/>
                <w:szCs w:val="20"/>
              </w:rPr>
              <w:t xml:space="preserve"> </w:t>
            </w:r>
          </w:p>
          <w:p w:rsidR="000A79E6" w:rsidRPr="000173D4" w:rsidRDefault="000A79E6" w:rsidP="000A79E6">
            <w:pPr>
              <w:shd w:val="clear" w:color="auto" w:fill="FFFFFF"/>
              <w:ind w:hanging="851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173-182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Comparative Study among the Germination and Propagation of Different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b/>
                <w:bCs/>
                <w:i/>
                <w:iCs/>
                <w:sz w:val="20"/>
                <w:szCs w:val="20"/>
              </w:rPr>
              <w:t>Capsicum</w:t>
            </w:r>
            <w:r w:rsidRPr="000173D4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0173D4">
              <w:rPr>
                <w:rStyle w:val="spelle"/>
                <w:b/>
                <w:bCs/>
                <w:i/>
                <w:iCs/>
                <w:sz w:val="20"/>
                <w:szCs w:val="20"/>
              </w:rPr>
              <w:t>Annuum</w:t>
            </w:r>
            <w:r w:rsidRPr="000173D4">
              <w:rPr>
                <w:b/>
                <w:bCs/>
                <w:sz w:val="20"/>
                <w:szCs w:val="20"/>
              </w:rPr>
              <w:t>Cultivars using Tissue Culture Techniques</w:t>
            </w:r>
          </w:p>
          <w:p w:rsidR="000173D4" w:rsidRPr="000173D4" w:rsidRDefault="000A79E6" w:rsidP="000173D4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Omar M. Akram, Mona Gaafar,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Gehan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Safwat</w:t>
            </w:r>
            <w:r w:rsidR="000173D4">
              <w:rPr>
                <w:rStyle w:val="spelle"/>
                <w:rFonts w:hint="eastAsia"/>
                <w:bCs/>
                <w:sz w:val="20"/>
                <w:szCs w:val="20"/>
              </w:rPr>
              <w:t xml:space="preserve"> </w:t>
            </w:r>
            <w:r w:rsidRPr="000173D4">
              <w:rPr>
                <w:bCs/>
                <w:sz w:val="20"/>
                <w:szCs w:val="20"/>
              </w:rPr>
              <w:t>and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Ayman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Diab</w:t>
            </w:r>
            <w:r w:rsidR="000173D4" w:rsidRPr="000173D4">
              <w:rPr>
                <w:sz w:val="20"/>
                <w:szCs w:val="20"/>
              </w:rPr>
              <w:t xml:space="preserve"> 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183-189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8537E2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Synthesis and Biological evaluation of Some Nitrogen Containing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/>
                <w:bCs/>
                <w:sz w:val="20"/>
                <w:szCs w:val="20"/>
              </w:rPr>
              <w:t>Heterocycles</w:t>
            </w:r>
          </w:p>
          <w:p w:rsidR="000173D4" w:rsidRPr="000173D4" w:rsidRDefault="000A79E6" w:rsidP="008537E2">
            <w:pPr>
              <w:rPr>
                <w:sz w:val="20"/>
                <w:szCs w:val="20"/>
              </w:rPr>
            </w:pPr>
            <w:r w:rsidRPr="000173D4">
              <w:rPr>
                <w:rStyle w:val="grame"/>
                <w:bCs/>
                <w:sz w:val="20"/>
                <w:szCs w:val="20"/>
              </w:rPr>
              <w:t>Nahed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grame"/>
                <w:bCs/>
                <w:sz w:val="20"/>
                <w:szCs w:val="20"/>
              </w:rPr>
              <w:t>.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grame"/>
                <w:bCs/>
                <w:sz w:val="20"/>
                <w:szCs w:val="20"/>
              </w:rPr>
              <w:t>F .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Abdel-</w:t>
            </w:r>
            <w:r w:rsidRPr="000173D4">
              <w:rPr>
                <w:rStyle w:val="spelle"/>
                <w:bCs/>
                <w:sz w:val="20"/>
                <w:szCs w:val="20"/>
              </w:rPr>
              <w:t>Ghaffar</w:t>
            </w:r>
            <w:r w:rsidR="000173D4" w:rsidRPr="000173D4">
              <w:rPr>
                <w:sz w:val="20"/>
                <w:szCs w:val="20"/>
              </w:rPr>
              <w:t xml:space="preserve"> </w:t>
            </w:r>
          </w:p>
          <w:p w:rsidR="000A79E6" w:rsidRPr="000173D4" w:rsidRDefault="000A79E6" w:rsidP="000A79E6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190-201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Synthesis, Reactions and Antimicrobial activity of Some Substituted 4, 6-Diphenyl Pyridine 2-Thione Derivatives</w:t>
            </w:r>
          </w:p>
          <w:p w:rsidR="000173D4" w:rsidRPr="000173D4" w:rsidRDefault="000A79E6" w:rsidP="000173D4">
            <w:pPr>
              <w:rPr>
                <w:sz w:val="20"/>
                <w:szCs w:val="20"/>
              </w:rPr>
            </w:pPr>
            <w:r w:rsidRPr="000173D4">
              <w:rPr>
                <w:sz w:val="20"/>
                <w:szCs w:val="20"/>
                <w:lang w:val="fr-FR"/>
              </w:rPr>
              <w:t> </w:t>
            </w:r>
            <w:r w:rsidRPr="000173D4">
              <w:rPr>
                <w:bCs/>
                <w:sz w:val="20"/>
                <w:szCs w:val="20"/>
                <w:lang w:val="fr-FR"/>
              </w:rPr>
              <w:t>Nadia T. A.</w:t>
            </w:r>
            <w:r w:rsidRPr="000173D4">
              <w:rPr>
                <w:rStyle w:val="apple-converted-space"/>
                <w:bCs/>
                <w:sz w:val="20"/>
                <w:szCs w:val="20"/>
                <w:lang w:val="fr-FR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  <w:lang w:val="fr-FR"/>
              </w:rPr>
              <w:t>Dawoud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202-210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rStyle w:val="spelle"/>
                <w:b/>
                <w:bCs/>
                <w:sz w:val="20"/>
                <w:szCs w:val="20"/>
              </w:rPr>
              <w:t>emoval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b/>
                <w:bCs/>
                <w:sz w:val="20"/>
                <w:szCs w:val="20"/>
              </w:rPr>
              <w:t>of chromium ions from liquid waste solutions using immobilized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/>
                <w:bCs/>
                <w:i/>
                <w:iCs/>
                <w:sz w:val="20"/>
                <w:szCs w:val="20"/>
              </w:rPr>
              <w:t>Cunninghamella</w:t>
            </w:r>
            <w:r w:rsidRPr="000173D4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0173D4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0173D4">
              <w:rPr>
                <w:rStyle w:val="spelle"/>
                <w:b/>
                <w:bCs/>
                <w:i/>
                <w:iCs/>
                <w:sz w:val="20"/>
                <w:szCs w:val="20"/>
              </w:rPr>
              <w:t>elegans</w:t>
            </w:r>
          </w:p>
          <w:p w:rsidR="000173D4" w:rsidRPr="000173D4" w:rsidRDefault="000A79E6" w:rsidP="000173D4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Abdel-</w:t>
            </w:r>
            <w:r w:rsidRPr="000173D4">
              <w:rPr>
                <w:rStyle w:val="spelle"/>
                <w:bCs/>
                <w:sz w:val="20"/>
                <w:szCs w:val="20"/>
              </w:rPr>
              <w:t>Razek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A.S. 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color w:val="000000"/>
                <w:sz w:val="20"/>
                <w:szCs w:val="20"/>
              </w:rPr>
              <w:t>211-219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rStyle w:val="ae"/>
                <w:sz w:val="20"/>
                <w:szCs w:val="20"/>
              </w:rPr>
              <w:t>Role of Hypertension and Metabolic Abnormalities in the Development of Diabetic Nephropathy among Egyptian Patients with Type 2 Diabetes</w:t>
            </w:r>
          </w:p>
          <w:p w:rsidR="000173D4" w:rsidRPr="000173D4" w:rsidRDefault="000A79E6" w:rsidP="000173D4">
            <w:pPr>
              <w:rPr>
                <w:sz w:val="20"/>
                <w:szCs w:val="20"/>
              </w:rPr>
            </w:pPr>
            <w:r w:rsidRPr="000173D4">
              <w:rPr>
                <w:rStyle w:val="ae"/>
                <w:b w:val="0"/>
                <w:bCs w:val="0"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Azza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M. El-</w:t>
            </w:r>
            <w:r w:rsidRPr="000173D4">
              <w:rPr>
                <w:rStyle w:val="spelle"/>
                <w:bCs/>
                <w:sz w:val="20"/>
                <w:szCs w:val="20"/>
              </w:rPr>
              <w:t>Wakf</w:t>
            </w:r>
            <w:r w:rsidRPr="000173D4">
              <w:rPr>
                <w:bCs/>
                <w:sz w:val="20"/>
                <w:szCs w:val="20"/>
              </w:rPr>
              <w:t>;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Tarek M.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grame"/>
                <w:bCs/>
                <w:sz w:val="20"/>
                <w:szCs w:val="20"/>
              </w:rPr>
              <w:t>Abbas ;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Rizk A. El-</w:t>
            </w:r>
            <w:r w:rsidRPr="000173D4">
              <w:rPr>
                <w:rStyle w:val="spelle"/>
                <w:bCs/>
                <w:sz w:val="20"/>
                <w:szCs w:val="20"/>
              </w:rPr>
              <w:t>Baz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and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Wafaa A. Mohammed.</w:t>
            </w:r>
            <w:r w:rsidR="000173D4" w:rsidRPr="000173D4">
              <w:rPr>
                <w:sz w:val="20"/>
                <w:szCs w:val="20"/>
              </w:rPr>
              <w:t xml:space="preserve"> 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220-228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Use of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/>
                <w:bCs/>
                <w:sz w:val="20"/>
                <w:szCs w:val="20"/>
              </w:rPr>
              <w:t>Tumeric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b/>
                <w:bCs/>
                <w:sz w:val="20"/>
                <w:szCs w:val="20"/>
              </w:rPr>
              <w:t>and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/>
                <w:bCs/>
                <w:sz w:val="20"/>
                <w:szCs w:val="20"/>
              </w:rPr>
              <w:t>Curcumin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b/>
                <w:bCs/>
                <w:sz w:val="20"/>
                <w:szCs w:val="20"/>
              </w:rPr>
              <w:t>to Alleviate Adverse Reproductive Outcomes of Water Nitrate Pollution in Male Rats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Azza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M. El-</w:t>
            </w:r>
            <w:r w:rsidRPr="000173D4">
              <w:rPr>
                <w:rStyle w:val="spelle"/>
                <w:bCs/>
                <w:sz w:val="20"/>
                <w:szCs w:val="20"/>
              </w:rPr>
              <w:t>Wakf</w:t>
            </w:r>
            <w:r w:rsidRPr="000173D4">
              <w:rPr>
                <w:bCs/>
                <w:sz w:val="20"/>
                <w:szCs w:val="20"/>
              </w:rPr>
              <w:t>; EL-Said M.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Elhabiby</w:t>
            </w:r>
            <w:r w:rsidRPr="000173D4">
              <w:rPr>
                <w:bCs/>
                <w:sz w:val="20"/>
                <w:szCs w:val="20"/>
              </w:rPr>
              <w:t>;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Waffa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M. El-</w:t>
            </w:r>
            <w:r w:rsidRPr="000173D4">
              <w:rPr>
                <w:rStyle w:val="spelle"/>
                <w:bCs/>
                <w:sz w:val="20"/>
                <w:szCs w:val="20"/>
              </w:rPr>
              <w:t>kholy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and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Eman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Abd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El-</w:t>
            </w:r>
            <w:r w:rsidRPr="000173D4">
              <w:rPr>
                <w:rStyle w:val="spelle"/>
                <w:bCs/>
                <w:sz w:val="20"/>
                <w:szCs w:val="20"/>
              </w:rPr>
              <w:t>Ghany</w:t>
            </w:r>
            <w:r w:rsidRPr="000173D4">
              <w:rPr>
                <w:bCs/>
                <w:sz w:val="20"/>
                <w:szCs w:val="20"/>
              </w:rPr>
              <w:t>.</w:t>
            </w:r>
          </w:p>
          <w:p w:rsidR="000A79E6" w:rsidRPr="000173D4" w:rsidRDefault="000A79E6" w:rsidP="008537E2">
            <w:pPr>
              <w:rPr>
                <w:sz w:val="20"/>
                <w:szCs w:val="20"/>
              </w:rPr>
            </w:pPr>
            <w:r w:rsidRPr="000173D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229-239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rStyle w:val="spelle"/>
                <w:b/>
                <w:bCs/>
                <w:sz w:val="20"/>
                <w:szCs w:val="20"/>
              </w:rPr>
              <w:t>Physico</w:t>
            </w:r>
            <w:r w:rsidRPr="000173D4">
              <w:rPr>
                <w:b/>
                <w:bCs/>
                <w:sz w:val="20"/>
                <w:szCs w:val="20"/>
              </w:rPr>
              <w:t>-chemical studies on the growth of an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/>
                <w:bCs/>
                <w:sz w:val="20"/>
                <w:szCs w:val="20"/>
              </w:rPr>
              <w:t>Ochratoxin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b/>
                <w:bCs/>
                <w:sz w:val="20"/>
                <w:szCs w:val="20"/>
              </w:rPr>
              <w:t>A-degrading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/>
                <w:bCs/>
                <w:i/>
                <w:iCs/>
                <w:sz w:val="20"/>
                <w:szCs w:val="20"/>
              </w:rPr>
              <w:t>Rhizopus</w:t>
            </w:r>
            <w:r w:rsidRPr="000173D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173D4">
              <w:rPr>
                <w:b/>
                <w:bCs/>
                <w:sz w:val="20"/>
                <w:szCs w:val="20"/>
              </w:rPr>
              <w:t>sp.</w:t>
            </w:r>
          </w:p>
          <w:p w:rsidR="000173D4" w:rsidRPr="000173D4" w:rsidRDefault="000A79E6" w:rsidP="000173D4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Ilesanmi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Fadahunsi</w:t>
            </w:r>
            <w:r w:rsidR="000173D4">
              <w:rPr>
                <w:rStyle w:val="spelle"/>
                <w:rFonts w:hint="eastAsia"/>
                <w:bCs/>
                <w:sz w:val="20"/>
                <w:szCs w:val="20"/>
              </w:rPr>
              <w:t xml:space="preserve"> </w:t>
            </w:r>
            <w:r w:rsidRPr="000173D4">
              <w:rPr>
                <w:bCs/>
                <w:sz w:val="20"/>
                <w:szCs w:val="20"/>
              </w:rPr>
              <w:t>Emmanuel Garuba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and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rStyle w:val="spelle"/>
                <w:bCs/>
                <w:sz w:val="20"/>
                <w:szCs w:val="20"/>
              </w:rPr>
              <w:t>Olayinka</w:t>
            </w:r>
            <w:r w:rsidRPr="000173D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173D4">
              <w:rPr>
                <w:bCs/>
                <w:sz w:val="20"/>
                <w:szCs w:val="20"/>
              </w:rPr>
              <w:t>Elutade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240-244</w:t>
            </w:r>
          </w:p>
        </w:tc>
      </w:tr>
      <w:tr w:rsidR="000A79E6" w:rsidRPr="000173D4" w:rsidTr="008537E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624" w:type="dxa"/>
            <w:vAlign w:val="center"/>
          </w:tcPr>
          <w:p w:rsidR="000A79E6" w:rsidRPr="000173D4" w:rsidRDefault="000A79E6" w:rsidP="000A79E6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The Pollution Status of West African Arid Zone Lake</w:t>
            </w:r>
          </w:p>
          <w:p w:rsidR="000173D4" w:rsidRPr="000173D4" w:rsidRDefault="000A79E6" w:rsidP="000173D4">
            <w:pPr>
              <w:rPr>
                <w:sz w:val="20"/>
                <w:szCs w:val="20"/>
              </w:rPr>
            </w:pPr>
            <w:r w:rsidRPr="000173D4">
              <w:rPr>
                <w:b/>
                <w:bCs/>
                <w:sz w:val="20"/>
                <w:szCs w:val="20"/>
              </w:rPr>
              <w:t> </w:t>
            </w:r>
            <w:r w:rsidRPr="000173D4">
              <w:rPr>
                <w:sz w:val="20"/>
                <w:szCs w:val="20"/>
              </w:rPr>
              <w:t>Idowu Rachel Toyosi, Gadzama Usman Ngamarju</w:t>
            </w:r>
            <w:r w:rsidR="000173D4" w:rsidRPr="000173D4">
              <w:rPr>
                <w:sz w:val="20"/>
                <w:szCs w:val="20"/>
              </w:rPr>
              <w:t xml:space="preserve"> </w:t>
            </w:r>
          </w:p>
          <w:p w:rsidR="000A79E6" w:rsidRPr="000173D4" w:rsidRDefault="000A79E6" w:rsidP="000A79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A79E6" w:rsidRPr="000173D4" w:rsidRDefault="000A79E6" w:rsidP="00F76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A79E6" w:rsidRPr="000173D4" w:rsidRDefault="000A79E6" w:rsidP="000A79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73D4">
              <w:rPr>
                <w:b/>
                <w:sz w:val="20"/>
                <w:szCs w:val="20"/>
              </w:rPr>
              <w:t>245-249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CAD" w:rsidRDefault="001F6CAD" w:rsidP="009A14FB">
      <w:r>
        <w:separator/>
      </w:r>
    </w:p>
  </w:endnote>
  <w:endnote w:type="continuationSeparator" w:id="1">
    <w:p w:rsidR="001F6CAD" w:rsidRDefault="001F6CAD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A35AD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8537E2" w:rsidRPr="008537E2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CAD" w:rsidRDefault="001F6CAD" w:rsidP="009A14FB">
      <w:r>
        <w:separator/>
      </w:r>
    </w:p>
  </w:footnote>
  <w:footnote w:type="continuationSeparator" w:id="1">
    <w:p w:rsidR="001F6CAD" w:rsidRDefault="001F6CAD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3202AA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>;</w:t>
    </w:r>
    <w:r w:rsidR="000A79E6">
      <w:rPr>
        <w:rFonts w:hint="eastAsia"/>
        <w:sz w:val="20"/>
        <w:szCs w:val="20"/>
      </w:rPr>
      <w:t>9</w:t>
    </w:r>
    <w:r w:rsidRPr="001F3F6D">
      <w:rPr>
        <w:sz w:val="20"/>
        <w:szCs w:val="20"/>
      </w:rPr>
      <w:t>(</w:t>
    </w:r>
    <w:r w:rsidR="000A79E6">
      <w:rPr>
        <w:rFonts w:hint="eastAsia"/>
        <w:sz w:val="20"/>
        <w:szCs w:val="20"/>
      </w:rPr>
      <w:t>7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173D4"/>
    <w:rsid w:val="00024D13"/>
    <w:rsid w:val="000319AE"/>
    <w:rsid w:val="000469AA"/>
    <w:rsid w:val="00082684"/>
    <w:rsid w:val="000A428F"/>
    <w:rsid w:val="000A6A87"/>
    <w:rsid w:val="000A79E6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1F6CAD"/>
    <w:rsid w:val="0029705B"/>
    <w:rsid w:val="002A0A7D"/>
    <w:rsid w:val="002E53EC"/>
    <w:rsid w:val="002F6CC6"/>
    <w:rsid w:val="0031650B"/>
    <w:rsid w:val="003202AA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537E2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141C6"/>
    <w:rsid w:val="00C329B4"/>
    <w:rsid w:val="00C414BA"/>
    <w:rsid w:val="00C46B73"/>
    <w:rsid w:val="00C60BBF"/>
    <w:rsid w:val="00C75EA1"/>
    <w:rsid w:val="00C9224C"/>
    <w:rsid w:val="00CA35AD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uiPriority w:val="2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spelle">
    <w:name w:val="spelle"/>
    <w:basedOn w:val="a0"/>
    <w:rsid w:val="000A79E6"/>
  </w:style>
  <w:style w:type="character" w:customStyle="1" w:styleId="subtlereference">
    <w:name w:val="subtlereference"/>
    <w:basedOn w:val="a0"/>
    <w:rsid w:val="000A7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781</Words>
  <Characters>4452</Characters>
  <Application>Microsoft Office Word</Application>
  <DocSecurity>0</DocSecurity>
  <Lines>37</Lines>
  <Paragraphs>10</Paragraphs>
  <ScaleCrop>false</ScaleCrop>
  <Company>微软中国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3</cp:revision>
  <dcterms:created xsi:type="dcterms:W3CDTF">2013-07-29T10:18:00Z</dcterms:created>
  <dcterms:modified xsi:type="dcterms:W3CDTF">2013-08-07T03:13:00Z</dcterms:modified>
</cp:coreProperties>
</file>