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F6" w:rsidRPr="00B619F5" w:rsidRDefault="005F52EC" w:rsidP="000F340E">
      <w:pPr>
        <w:autoSpaceDE w:val="0"/>
        <w:autoSpaceDN w:val="0"/>
        <w:adjustRightInd w:val="0"/>
        <w:spacing w:after="0" w:line="240" w:lineRule="auto"/>
        <w:jc w:val="center"/>
        <w:rPr>
          <w:rFonts w:asciiTheme="majorBidi" w:hAnsiTheme="majorBidi" w:cstheme="majorBidi"/>
          <w:b/>
          <w:bCs/>
          <w:sz w:val="20"/>
          <w:szCs w:val="20"/>
        </w:rPr>
      </w:pPr>
      <w:bookmarkStart w:id="0" w:name="OLE_LINK4"/>
      <w:bookmarkStart w:id="1" w:name="OLE_LINK5"/>
      <w:r w:rsidRPr="00B619F5">
        <w:rPr>
          <w:rFonts w:asciiTheme="majorBidi" w:hAnsiTheme="majorBidi" w:cstheme="majorBidi"/>
          <w:b/>
          <w:bCs/>
          <w:sz w:val="20"/>
          <w:szCs w:val="20"/>
        </w:rPr>
        <w:t xml:space="preserve">Integration of Interval TOPSIS and Fuzzy AHP for </w:t>
      </w:r>
      <w:r w:rsidR="002F78F5" w:rsidRPr="00B619F5">
        <w:rPr>
          <w:rFonts w:asciiTheme="majorBidi" w:hAnsiTheme="majorBidi" w:cstheme="majorBidi"/>
          <w:b/>
          <w:bCs/>
          <w:sz w:val="20"/>
          <w:szCs w:val="20"/>
        </w:rPr>
        <w:t xml:space="preserve">Technology </w:t>
      </w:r>
      <w:r w:rsidRPr="00B619F5">
        <w:rPr>
          <w:rFonts w:asciiTheme="majorBidi" w:hAnsiTheme="majorBidi" w:cstheme="majorBidi"/>
          <w:b/>
          <w:bCs/>
          <w:sz w:val="20"/>
          <w:szCs w:val="20"/>
        </w:rPr>
        <w:t>Selection</w:t>
      </w:r>
    </w:p>
    <w:p w:rsidR="008F46F6" w:rsidRPr="00B619F5" w:rsidRDefault="00B619F5" w:rsidP="000F340E">
      <w:pPr>
        <w:tabs>
          <w:tab w:val="left" w:pos="3660"/>
        </w:tabs>
        <w:spacing w:after="0" w:line="240" w:lineRule="auto"/>
        <w:rPr>
          <w:sz w:val="20"/>
          <w:szCs w:val="20"/>
        </w:rPr>
      </w:pPr>
      <w:r w:rsidRPr="00B619F5">
        <w:rPr>
          <w:sz w:val="20"/>
          <w:szCs w:val="20"/>
        </w:rPr>
        <w:tab/>
      </w:r>
    </w:p>
    <w:p w:rsidR="00220D1F" w:rsidRPr="00B619F5" w:rsidRDefault="008F46F6" w:rsidP="000F340E">
      <w:pPr>
        <w:spacing w:after="0" w:line="240" w:lineRule="auto"/>
        <w:ind w:hanging="43"/>
        <w:jc w:val="center"/>
        <w:rPr>
          <w:rFonts w:asciiTheme="majorBidi" w:eastAsia="SimSun" w:hAnsiTheme="majorBidi" w:cstheme="majorBidi"/>
          <w:kern w:val="2"/>
          <w:sz w:val="20"/>
          <w:szCs w:val="20"/>
          <w:vertAlign w:val="superscript"/>
          <w:lang w:eastAsia="zh-CN"/>
        </w:rPr>
      </w:pPr>
      <w:proofErr w:type="spellStart"/>
      <w:r w:rsidRPr="00B619F5">
        <w:rPr>
          <w:rFonts w:asciiTheme="majorBidi" w:eastAsia="SimSun" w:hAnsiTheme="majorBidi" w:cstheme="majorBidi"/>
          <w:bCs/>
          <w:color w:val="000000" w:themeColor="text1"/>
          <w:sz w:val="20"/>
          <w:szCs w:val="20"/>
          <w:lang w:val="en-GB"/>
        </w:rPr>
        <w:t>Mansour</w:t>
      </w:r>
      <w:proofErr w:type="spellEnd"/>
      <w:r w:rsidRPr="00B619F5">
        <w:rPr>
          <w:rFonts w:asciiTheme="majorBidi" w:eastAsia="SimSun" w:hAnsiTheme="majorBidi" w:cstheme="majorBidi"/>
          <w:bCs/>
          <w:color w:val="000000" w:themeColor="text1"/>
          <w:sz w:val="20"/>
          <w:szCs w:val="20"/>
          <w:lang w:val="en-GB"/>
        </w:rPr>
        <w:t xml:space="preserve"> </w:t>
      </w:r>
      <w:proofErr w:type="spellStart"/>
      <w:r w:rsidRPr="00B619F5">
        <w:rPr>
          <w:rFonts w:asciiTheme="majorBidi" w:eastAsia="SimSun" w:hAnsiTheme="majorBidi" w:cstheme="majorBidi"/>
          <w:bCs/>
          <w:color w:val="000000" w:themeColor="text1"/>
          <w:sz w:val="20"/>
          <w:szCs w:val="20"/>
          <w:lang w:val="en-GB"/>
        </w:rPr>
        <w:t>Momeni</w:t>
      </w:r>
      <w:proofErr w:type="spellEnd"/>
      <w:r w:rsidR="009F3E99" w:rsidRPr="00B619F5">
        <w:rPr>
          <w:rFonts w:asciiTheme="majorBidi" w:eastAsia="SimSun" w:hAnsiTheme="majorBidi" w:cstheme="majorBidi"/>
          <w:bCs/>
          <w:color w:val="000000" w:themeColor="text1"/>
          <w:sz w:val="20"/>
          <w:szCs w:val="20"/>
          <w:lang w:val="en-GB"/>
        </w:rPr>
        <w:t xml:space="preserve"> </w:t>
      </w:r>
      <w:r w:rsidR="009F3E99" w:rsidRPr="00B619F5">
        <w:rPr>
          <w:rFonts w:asciiTheme="majorBidi" w:eastAsia="SimSun" w:hAnsiTheme="majorBidi" w:cstheme="majorBidi"/>
          <w:bCs/>
          <w:color w:val="000000" w:themeColor="text1"/>
          <w:sz w:val="20"/>
          <w:szCs w:val="20"/>
          <w:vertAlign w:val="superscript"/>
          <w:lang w:val="en-GB"/>
        </w:rPr>
        <w:t>1</w:t>
      </w:r>
      <w:r w:rsidRPr="00B619F5">
        <w:rPr>
          <w:rFonts w:asciiTheme="majorBidi" w:eastAsia="SimSun" w:hAnsiTheme="majorBidi" w:cstheme="majorBidi"/>
          <w:bCs/>
          <w:color w:val="000000" w:themeColor="text1"/>
          <w:sz w:val="20"/>
          <w:szCs w:val="20"/>
          <w:lang w:val="en-GB"/>
        </w:rPr>
        <w:t>,</w:t>
      </w:r>
      <w:r w:rsidRPr="00B619F5">
        <w:rPr>
          <w:rFonts w:asciiTheme="majorBidi" w:eastAsia="SimSun" w:hAnsiTheme="majorBidi" w:cstheme="majorBidi"/>
          <w:bCs/>
          <w:color w:val="000000" w:themeColor="text1"/>
          <w:sz w:val="20"/>
          <w:szCs w:val="20"/>
          <w:vertAlign w:val="superscript"/>
          <w:lang w:val="en-GB"/>
        </w:rPr>
        <w:t xml:space="preserve"> </w:t>
      </w:r>
      <w:r w:rsidRPr="00B619F5">
        <w:rPr>
          <w:rFonts w:asciiTheme="majorBidi" w:eastAsia="SimSun" w:hAnsiTheme="majorBidi" w:cstheme="majorBidi"/>
          <w:bCs/>
          <w:color w:val="000000" w:themeColor="text1"/>
          <w:sz w:val="20"/>
          <w:szCs w:val="20"/>
          <w:lang w:val="en-GB"/>
        </w:rPr>
        <w:t>Mohammad</w:t>
      </w:r>
      <w:r w:rsidRPr="00B619F5">
        <w:rPr>
          <w:rFonts w:asciiTheme="majorBidi" w:hAnsiTheme="majorBidi" w:cstheme="majorBidi"/>
          <w:bCs/>
          <w:color w:val="000000" w:themeColor="text1"/>
          <w:sz w:val="20"/>
          <w:szCs w:val="20"/>
        </w:rPr>
        <w:t xml:space="preserve"> Reza </w:t>
      </w:r>
      <w:proofErr w:type="spellStart"/>
      <w:r w:rsidRPr="00B619F5">
        <w:rPr>
          <w:rFonts w:asciiTheme="majorBidi" w:hAnsiTheme="majorBidi" w:cstheme="majorBidi"/>
          <w:bCs/>
          <w:color w:val="000000" w:themeColor="text1"/>
          <w:sz w:val="20"/>
          <w:szCs w:val="20"/>
        </w:rPr>
        <w:t>Fathi</w:t>
      </w:r>
      <w:proofErr w:type="spellEnd"/>
      <w:r w:rsidR="009F3E99" w:rsidRPr="00B619F5">
        <w:rPr>
          <w:rFonts w:asciiTheme="majorBidi" w:hAnsiTheme="majorBidi" w:cstheme="majorBidi"/>
          <w:bCs/>
          <w:color w:val="000000" w:themeColor="text1"/>
          <w:sz w:val="20"/>
          <w:szCs w:val="20"/>
          <w:vertAlign w:val="superscript"/>
        </w:rPr>
        <w:t xml:space="preserve"> </w:t>
      </w:r>
      <w:r w:rsidR="00220D1F" w:rsidRPr="00B619F5">
        <w:rPr>
          <w:rFonts w:asciiTheme="majorBidi" w:hAnsiTheme="majorBidi" w:cstheme="majorBidi"/>
          <w:bCs/>
          <w:color w:val="000000" w:themeColor="text1"/>
          <w:sz w:val="20"/>
          <w:szCs w:val="20"/>
          <w:vertAlign w:val="superscript"/>
        </w:rPr>
        <w:t>2</w:t>
      </w:r>
      <w:r w:rsidR="00220D1F" w:rsidRPr="00B619F5">
        <w:rPr>
          <w:rFonts w:asciiTheme="majorBidi" w:hAnsiTheme="majorBidi" w:cstheme="majorBidi"/>
          <w:bCs/>
          <w:color w:val="000000" w:themeColor="text1"/>
          <w:sz w:val="20"/>
          <w:szCs w:val="20"/>
        </w:rPr>
        <w:t>,</w:t>
      </w:r>
      <w:r w:rsidR="009F3E99" w:rsidRPr="00B619F5">
        <w:rPr>
          <w:rFonts w:asciiTheme="majorBidi" w:hAnsiTheme="majorBidi" w:cstheme="majorBidi"/>
          <w:bCs/>
          <w:color w:val="000000" w:themeColor="text1"/>
          <w:sz w:val="20"/>
          <w:szCs w:val="20"/>
        </w:rPr>
        <w:t xml:space="preserve"> </w:t>
      </w:r>
      <w:proofErr w:type="spellStart"/>
      <w:r w:rsidR="009F3E99" w:rsidRPr="00B619F5">
        <w:rPr>
          <w:rFonts w:asciiTheme="majorBidi" w:eastAsia="SimSun" w:hAnsiTheme="majorBidi" w:cstheme="majorBidi"/>
          <w:bCs/>
          <w:color w:val="000000" w:themeColor="text1"/>
          <w:sz w:val="20"/>
          <w:szCs w:val="20"/>
        </w:rPr>
        <w:t>Abdol</w:t>
      </w:r>
      <w:proofErr w:type="spellEnd"/>
      <w:r w:rsidR="005F52EC" w:rsidRPr="00B619F5">
        <w:rPr>
          <w:rFonts w:asciiTheme="majorBidi" w:eastAsia="Calibri" w:hAnsiTheme="majorBidi" w:cstheme="majorBidi"/>
          <w:bCs/>
          <w:color w:val="000000" w:themeColor="text1"/>
          <w:sz w:val="20"/>
          <w:szCs w:val="20"/>
        </w:rPr>
        <w:t xml:space="preserve"> </w:t>
      </w:r>
      <w:proofErr w:type="spellStart"/>
      <w:r w:rsidR="005F52EC" w:rsidRPr="00B619F5">
        <w:rPr>
          <w:rFonts w:asciiTheme="majorBidi" w:eastAsia="Calibri" w:hAnsiTheme="majorBidi" w:cstheme="majorBidi"/>
          <w:bCs/>
          <w:color w:val="000000" w:themeColor="text1"/>
          <w:sz w:val="20"/>
          <w:szCs w:val="20"/>
        </w:rPr>
        <w:t>Hossein</w:t>
      </w:r>
      <w:proofErr w:type="spellEnd"/>
      <w:r w:rsidR="005F52EC" w:rsidRPr="00B619F5">
        <w:rPr>
          <w:rFonts w:asciiTheme="majorBidi" w:eastAsia="Calibri" w:hAnsiTheme="majorBidi" w:cstheme="majorBidi"/>
          <w:bCs/>
          <w:color w:val="000000" w:themeColor="text1"/>
          <w:sz w:val="20"/>
          <w:szCs w:val="20"/>
        </w:rPr>
        <w:t xml:space="preserve"> </w:t>
      </w:r>
      <w:proofErr w:type="spellStart"/>
      <w:r w:rsidR="005F52EC" w:rsidRPr="00B619F5">
        <w:rPr>
          <w:rFonts w:asciiTheme="majorBidi" w:eastAsia="Calibri" w:hAnsiTheme="majorBidi" w:cstheme="majorBidi"/>
          <w:bCs/>
          <w:color w:val="000000" w:themeColor="text1"/>
          <w:sz w:val="20"/>
          <w:szCs w:val="20"/>
        </w:rPr>
        <w:t>Jafarzadeh</w:t>
      </w:r>
      <w:proofErr w:type="spellEnd"/>
      <w:r w:rsidR="009F3E99" w:rsidRPr="00B619F5">
        <w:rPr>
          <w:rFonts w:ascii="Tahoma" w:hAnsi="Tahoma" w:cs="Tahoma"/>
          <w:bCs/>
          <w:color w:val="333333"/>
          <w:sz w:val="20"/>
          <w:szCs w:val="20"/>
          <w:vertAlign w:val="superscript"/>
        </w:rPr>
        <w:t xml:space="preserve"> </w:t>
      </w:r>
      <w:r w:rsidR="00220D1F" w:rsidRPr="00B619F5">
        <w:rPr>
          <w:rFonts w:ascii="Tahoma" w:hAnsi="Tahoma" w:cs="Tahoma"/>
          <w:bCs/>
          <w:color w:val="333333"/>
          <w:sz w:val="20"/>
          <w:szCs w:val="20"/>
          <w:vertAlign w:val="superscript"/>
        </w:rPr>
        <w:t>2</w:t>
      </w:r>
      <w:r w:rsidR="00220D1F" w:rsidRPr="00B619F5">
        <w:rPr>
          <w:rFonts w:ascii="Tahoma" w:hAnsi="Tahoma" w:cs="Tahoma"/>
          <w:bCs/>
          <w:color w:val="333333"/>
          <w:sz w:val="20"/>
          <w:szCs w:val="20"/>
        </w:rPr>
        <w:t xml:space="preserve"> </w:t>
      </w:r>
      <w:r w:rsidR="00220D1F" w:rsidRPr="00B619F5">
        <w:rPr>
          <w:rFonts w:asciiTheme="majorBidi" w:eastAsia="Calibri" w:hAnsiTheme="majorBidi" w:cstheme="majorBidi"/>
          <w:bCs/>
          <w:color w:val="000000" w:themeColor="text1"/>
          <w:sz w:val="20"/>
          <w:szCs w:val="20"/>
        </w:rPr>
        <w:t xml:space="preserve">and </w:t>
      </w:r>
      <w:proofErr w:type="spellStart"/>
      <w:r w:rsidR="00220D1F" w:rsidRPr="00B619F5">
        <w:rPr>
          <w:rFonts w:asciiTheme="majorBidi" w:eastAsia="Calibri" w:hAnsiTheme="majorBidi" w:cstheme="majorBidi"/>
          <w:bCs/>
          <w:color w:val="000000" w:themeColor="text1"/>
          <w:sz w:val="20"/>
          <w:szCs w:val="20"/>
        </w:rPr>
        <w:t>Amirhesam</w:t>
      </w:r>
      <w:proofErr w:type="spellEnd"/>
      <w:r w:rsidR="00220D1F" w:rsidRPr="00B619F5">
        <w:rPr>
          <w:rFonts w:asciiTheme="majorBidi" w:eastAsia="Calibri" w:hAnsiTheme="majorBidi" w:cstheme="majorBidi"/>
          <w:bCs/>
          <w:color w:val="000000" w:themeColor="text1"/>
          <w:sz w:val="20"/>
          <w:szCs w:val="20"/>
        </w:rPr>
        <w:t xml:space="preserve"> </w:t>
      </w:r>
      <w:proofErr w:type="spellStart"/>
      <w:r w:rsidR="00220D1F" w:rsidRPr="00B619F5">
        <w:rPr>
          <w:rFonts w:asciiTheme="majorBidi" w:eastAsia="Calibri" w:hAnsiTheme="majorBidi" w:cstheme="majorBidi"/>
          <w:bCs/>
          <w:color w:val="000000" w:themeColor="text1"/>
          <w:sz w:val="20"/>
          <w:szCs w:val="20"/>
        </w:rPr>
        <w:t>Behrooz</w:t>
      </w:r>
      <w:proofErr w:type="spellEnd"/>
      <w:r w:rsidR="00220D1F" w:rsidRPr="00B619F5">
        <w:rPr>
          <w:rFonts w:asciiTheme="majorBidi" w:eastAsia="Calibri" w:hAnsiTheme="majorBidi" w:cstheme="majorBidi"/>
          <w:bCs/>
          <w:color w:val="000000" w:themeColor="text1"/>
          <w:sz w:val="20"/>
          <w:szCs w:val="20"/>
        </w:rPr>
        <w:t xml:space="preserve"> </w:t>
      </w:r>
      <w:r w:rsidR="00220D1F" w:rsidRPr="00B619F5">
        <w:rPr>
          <w:rFonts w:asciiTheme="majorBidi" w:eastAsia="Calibri" w:hAnsiTheme="majorBidi" w:cstheme="majorBidi"/>
          <w:bCs/>
          <w:color w:val="000000" w:themeColor="text1"/>
          <w:sz w:val="20"/>
          <w:szCs w:val="20"/>
          <w:vertAlign w:val="superscript"/>
        </w:rPr>
        <w:t>3</w:t>
      </w:r>
    </w:p>
    <w:p w:rsidR="008F46F6" w:rsidRPr="00B619F5" w:rsidRDefault="008F46F6" w:rsidP="000F340E">
      <w:pPr>
        <w:spacing w:after="0" w:line="240" w:lineRule="auto"/>
        <w:jc w:val="center"/>
        <w:rPr>
          <w:rFonts w:ascii="Tahoma" w:hAnsi="Tahoma" w:cs="Tahoma"/>
          <w:b/>
          <w:bCs/>
          <w:color w:val="333333"/>
          <w:sz w:val="20"/>
          <w:szCs w:val="20"/>
        </w:rPr>
      </w:pPr>
    </w:p>
    <w:p w:rsidR="008F46F6" w:rsidRPr="00B619F5" w:rsidRDefault="008F46F6" w:rsidP="000F340E">
      <w:pPr>
        <w:spacing w:after="0" w:line="240" w:lineRule="auto"/>
        <w:jc w:val="center"/>
        <w:rPr>
          <w:rFonts w:asciiTheme="majorBidi" w:eastAsia="ArialMT" w:hAnsiTheme="majorBidi" w:cstheme="majorBidi"/>
          <w:color w:val="000000"/>
          <w:sz w:val="20"/>
          <w:szCs w:val="20"/>
        </w:rPr>
      </w:pPr>
      <w:r w:rsidRPr="00B619F5">
        <w:rPr>
          <w:rFonts w:asciiTheme="majorBidi" w:eastAsia="ArialMT" w:hAnsiTheme="majorBidi" w:cstheme="majorBidi"/>
          <w:color w:val="000000"/>
          <w:sz w:val="20"/>
          <w:szCs w:val="20"/>
          <w:vertAlign w:val="superscript"/>
        </w:rPr>
        <w:t xml:space="preserve">1 </w:t>
      </w:r>
      <w:r w:rsidRPr="00B619F5">
        <w:rPr>
          <w:rFonts w:asciiTheme="majorBidi" w:eastAsia="ArialMT" w:hAnsiTheme="majorBidi" w:cstheme="majorBidi"/>
          <w:color w:val="000000"/>
          <w:sz w:val="20"/>
          <w:szCs w:val="20"/>
        </w:rPr>
        <w:t>Associated</w:t>
      </w:r>
      <w:r w:rsidRPr="00B619F5">
        <w:rPr>
          <w:rFonts w:asciiTheme="majorBidi" w:eastAsia="ArialMT" w:hAnsiTheme="majorBidi" w:cstheme="majorBidi"/>
          <w:color w:val="FF0000"/>
          <w:sz w:val="20"/>
          <w:szCs w:val="20"/>
        </w:rPr>
        <w:t xml:space="preserve"> </w:t>
      </w:r>
      <w:r w:rsidRPr="00B619F5">
        <w:rPr>
          <w:rFonts w:asciiTheme="majorBidi" w:eastAsia="ArialMT" w:hAnsiTheme="majorBidi" w:cstheme="majorBidi"/>
          <w:color w:val="000000"/>
          <w:sz w:val="20"/>
          <w:szCs w:val="20"/>
        </w:rPr>
        <w:t>Professor, Department of Management, University of Tehran, Tehran, Iran</w:t>
      </w:r>
    </w:p>
    <w:p w:rsidR="008F46F6" w:rsidRPr="00B619F5" w:rsidRDefault="008F46F6" w:rsidP="000F340E">
      <w:pPr>
        <w:autoSpaceDE w:val="0"/>
        <w:autoSpaceDN w:val="0"/>
        <w:adjustRightInd w:val="0"/>
        <w:spacing w:after="0" w:line="240" w:lineRule="auto"/>
        <w:jc w:val="center"/>
        <w:rPr>
          <w:rFonts w:asciiTheme="majorBidi" w:hAnsiTheme="majorBidi" w:cstheme="majorBidi"/>
          <w:color w:val="000000"/>
          <w:sz w:val="20"/>
          <w:szCs w:val="20"/>
        </w:rPr>
      </w:pPr>
      <w:r w:rsidRPr="00B619F5">
        <w:rPr>
          <w:rFonts w:asciiTheme="majorBidi" w:hAnsiTheme="majorBidi" w:cstheme="majorBidi"/>
          <w:color w:val="000000"/>
          <w:sz w:val="20"/>
          <w:szCs w:val="20"/>
          <w:vertAlign w:val="superscript"/>
        </w:rPr>
        <w:t xml:space="preserve">2 </w:t>
      </w:r>
      <w:r w:rsidRPr="00B619F5">
        <w:rPr>
          <w:rFonts w:asciiTheme="majorBidi" w:hAnsiTheme="majorBidi" w:cstheme="majorBidi"/>
          <w:color w:val="000000"/>
          <w:sz w:val="20"/>
          <w:szCs w:val="20"/>
        </w:rPr>
        <w:t>M.S. Candidates of Industrial Management, University of Tehran, Tehran, Iran</w:t>
      </w:r>
    </w:p>
    <w:p w:rsidR="00220D1F" w:rsidRPr="00B619F5" w:rsidRDefault="00220D1F" w:rsidP="000F340E">
      <w:pPr>
        <w:autoSpaceDE w:val="0"/>
        <w:autoSpaceDN w:val="0"/>
        <w:adjustRightInd w:val="0"/>
        <w:spacing w:after="0" w:line="240" w:lineRule="auto"/>
        <w:jc w:val="center"/>
        <w:rPr>
          <w:rFonts w:asciiTheme="majorBidi" w:hAnsiTheme="majorBidi" w:cstheme="majorBidi"/>
          <w:color w:val="000000"/>
          <w:sz w:val="20"/>
          <w:szCs w:val="20"/>
        </w:rPr>
      </w:pPr>
      <w:r w:rsidRPr="00B619F5">
        <w:rPr>
          <w:rFonts w:asciiTheme="majorBidi" w:hAnsiTheme="majorBidi" w:cstheme="majorBidi"/>
          <w:color w:val="000000"/>
          <w:sz w:val="20"/>
          <w:szCs w:val="20"/>
          <w:vertAlign w:val="superscript"/>
        </w:rPr>
        <w:t xml:space="preserve">3 </w:t>
      </w:r>
      <w:r w:rsidRPr="00B619F5">
        <w:rPr>
          <w:rFonts w:asciiTheme="majorBidi" w:hAnsiTheme="majorBidi" w:cstheme="majorBidi"/>
          <w:color w:val="000000"/>
          <w:sz w:val="20"/>
          <w:szCs w:val="20"/>
        </w:rPr>
        <w:t>M.S. Candidate of Executive Management of Business Administration, University of Tehran, Tehran, Iran</w:t>
      </w:r>
    </w:p>
    <w:p w:rsidR="003748D2" w:rsidRPr="00B619F5" w:rsidRDefault="003748D2" w:rsidP="000F340E">
      <w:pPr>
        <w:autoSpaceDE w:val="0"/>
        <w:autoSpaceDN w:val="0"/>
        <w:bidi/>
        <w:adjustRightInd w:val="0"/>
        <w:spacing w:after="0" w:line="240" w:lineRule="auto"/>
        <w:jc w:val="center"/>
        <w:rPr>
          <w:rFonts w:asciiTheme="majorBidi" w:hAnsiTheme="majorBidi" w:cstheme="majorBidi"/>
          <w:color w:val="000000"/>
          <w:sz w:val="20"/>
          <w:szCs w:val="20"/>
          <w:lang w:bidi="fa-IR"/>
        </w:rPr>
      </w:pPr>
      <w:r w:rsidRPr="00B619F5">
        <w:rPr>
          <w:rFonts w:asciiTheme="majorBidi" w:hAnsiTheme="majorBidi" w:cstheme="majorBidi"/>
          <w:color w:val="000000"/>
          <w:sz w:val="20"/>
          <w:szCs w:val="20"/>
          <w:lang w:bidi="fa-IR"/>
        </w:rPr>
        <w:t>E-mail: reza.fathi@ut.ac.ir</w:t>
      </w:r>
    </w:p>
    <w:p w:rsidR="00C16415" w:rsidRPr="00B619F5" w:rsidRDefault="00C16415" w:rsidP="000F340E">
      <w:pPr>
        <w:autoSpaceDE w:val="0"/>
        <w:autoSpaceDN w:val="0"/>
        <w:adjustRightInd w:val="0"/>
        <w:spacing w:after="0" w:line="240" w:lineRule="auto"/>
        <w:ind w:right="360"/>
        <w:jc w:val="both"/>
        <w:rPr>
          <w:rFonts w:asciiTheme="majorBidi" w:hAnsiTheme="majorBidi" w:cstheme="majorBidi"/>
          <w:b/>
          <w:bCs/>
          <w:sz w:val="20"/>
          <w:szCs w:val="20"/>
        </w:rPr>
      </w:pPr>
    </w:p>
    <w:p w:rsidR="008F46F6" w:rsidRPr="00B619F5" w:rsidRDefault="008F46F6" w:rsidP="000F340E">
      <w:pPr>
        <w:autoSpaceDE w:val="0"/>
        <w:autoSpaceDN w:val="0"/>
        <w:adjustRightInd w:val="0"/>
        <w:spacing w:after="0" w:line="240" w:lineRule="auto"/>
        <w:ind w:right="4"/>
        <w:jc w:val="both"/>
        <w:rPr>
          <w:rFonts w:asciiTheme="majorBidi" w:eastAsia="AdvEPSTIM" w:hAnsiTheme="majorBidi" w:cstheme="majorBidi"/>
          <w:color w:val="000000" w:themeColor="text1"/>
          <w:sz w:val="20"/>
          <w:szCs w:val="20"/>
        </w:rPr>
      </w:pPr>
      <w:r w:rsidRPr="00B619F5">
        <w:rPr>
          <w:rFonts w:asciiTheme="majorBidi" w:hAnsiTheme="majorBidi" w:cstheme="majorBidi"/>
          <w:b/>
          <w:bCs/>
          <w:sz w:val="20"/>
          <w:szCs w:val="20"/>
        </w:rPr>
        <w:t>Abstract</w:t>
      </w:r>
      <w:r w:rsidR="00CB092B" w:rsidRPr="00B619F5">
        <w:rPr>
          <w:rFonts w:asciiTheme="majorBidi" w:hAnsiTheme="majorBidi" w:cstheme="majorBidi"/>
          <w:color w:val="000000" w:themeColor="text1"/>
          <w:sz w:val="20"/>
          <w:szCs w:val="20"/>
        </w:rPr>
        <w:t>:</w:t>
      </w:r>
      <w:r w:rsidR="00CB092B" w:rsidRPr="00B619F5">
        <w:rPr>
          <w:rFonts w:asciiTheme="majorBidi" w:hAnsiTheme="majorBidi" w:cstheme="majorBidi"/>
          <w:color w:val="000000" w:themeColor="text1"/>
          <w:sz w:val="20"/>
          <w:szCs w:val="20"/>
          <w:lang w:bidi="fa-IR"/>
        </w:rPr>
        <w:t xml:space="preserve"> </w:t>
      </w:r>
      <w:r w:rsidR="00B557FC" w:rsidRPr="00B619F5">
        <w:rPr>
          <w:rFonts w:asciiTheme="majorBidi" w:hAnsiTheme="majorBidi" w:cstheme="majorBidi"/>
          <w:color w:val="000000" w:themeColor="text1"/>
          <w:sz w:val="20"/>
          <w:szCs w:val="20"/>
          <w:lang w:bidi="fa-IR"/>
        </w:rPr>
        <w:t xml:space="preserve">Selecting the right technology is always a difficult task for decision-makers. Technologies have varied strengths and weaknesses which require careful assessment by the purchasers. </w:t>
      </w:r>
      <w:r w:rsidR="00B4578B" w:rsidRPr="00B619F5">
        <w:rPr>
          <w:rFonts w:asciiTheme="majorBidi" w:eastAsia="AdvEPSTIM" w:hAnsiTheme="majorBidi" w:cstheme="majorBidi"/>
          <w:color w:val="000000" w:themeColor="text1"/>
          <w:sz w:val="20"/>
          <w:szCs w:val="20"/>
        </w:rPr>
        <w:t>The</w:t>
      </w:r>
      <w:r w:rsidRPr="00B619F5">
        <w:rPr>
          <w:rFonts w:asciiTheme="majorBidi" w:eastAsia="AdvEPSTIM" w:hAnsiTheme="majorBidi" w:cstheme="majorBidi"/>
          <w:color w:val="000000" w:themeColor="text1"/>
          <w:sz w:val="20"/>
          <w:szCs w:val="20"/>
        </w:rPr>
        <w:t xml:space="preserve"> purpose of this paper is applying a new integrated method to </w:t>
      </w:r>
      <w:r w:rsidR="00B557FC" w:rsidRPr="00B619F5">
        <w:rPr>
          <w:rFonts w:asciiTheme="majorBidi" w:hAnsiTheme="majorBidi" w:cstheme="majorBidi"/>
          <w:color w:val="000000" w:themeColor="text1"/>
          <w:sz w:val="20"/>
          <w:szCs w:val="20"/>
          <w:lang w:bidi="fa-IR"/>
        </w:rPr>
        <w:t>technology</w:t>
      </w:r>
      <w:r w:rsidR="00B557FC" w:rsidRPr="00B619F5">
        <w:rPr>
          <w:rFonts w:asciiTheme="majorBidi" w:eastAsia="AdvEPSTIM" w:hAnsiTheme="majorBidi" w:cstheme="majorBidi"/>
          <w:color w:val="000000" w:themeColor="text1"/>
          <w:sz w:val="20"/>
          <w:szCs w:val="20"/>
        </w:rPr>
        <w:t xml:space="preserve"> </w:t>
      </w:r>
      <w:r w:rsidRPr="00B619F5">
        <w:rPr>
          <w:rFonts w:asciiTheme="majorBidi" w:eastAsia="AdvEPSTIM" w:hAnsiTheme="majorBidi" w:cstheme="majorBidi"/>
          <w:color w:val="000000" w:themeColor="text1"/>
          <w:sz w:val="20"/>
          <w:szCs w:val="20"/>
        </w:rPr>
        <w:t xml:space="preserve">selection. Proposed approach is based on </w:t>
      </w:r>
      <w:r w:rsidR="00865920" w:rsidRPr="00B619F5">
        <w:rPr>
          <w:rFonts w:asciiTheme="majorBidi" w:eastAsia="AdvEPSTIM" w:hAnsiTheme="majorBidi" w:cstheme="majorBidi"/>
          <w:color w:val="000000" w:themeColor="text1"/>
          <w:sz w:val="20"/>
          <w:szCs w:val="20"/>
        </w:rPr>
        <w:t>fuzzy AHP</w:t>
      </w:r>
      <w:r w:rsidRPr="00B619F5">
        <w:rPr>
          <w:rFonts w:asciiTheme="majorBidi" w:eastAsia="AdvEPSTIM" w:hAnsiTheme="majorBidi" w:cstheme="majorBidi"/>
          <w:color w:val="000000" w:themeColor="text1"/>
          <w:sz w:val="20"/>
          <w:szCs w:val="20"/>
        </w:rPr>
        <w:t xml:space="preserve"> and </w:t>
      </w:r>
      <w:r w:rsidR="00865920" w:rsidRPr="00B619F5">
        <w:rPr>
          <w:rFonts w:asciiTheme="majorBidi" w:eastAsia="AdvEPSTIM" w:hAnsiTheme="majorBidi" w:cstheme="majorBidi"/>
          <w:color w:val="000000" w:themeColor="text1"/>
          <w:sz w:val="20"/>
          <w:szCs w:val="20"/>
        </w:rPr>
        <w:t>Interval TOPSIS</w:t>
      </w:r>
      <w:r w:rsidRPr="00B619F5">
        <w:rPr>
          <w:rFonts w:asciiTheme="majorBidi" w:eastAsia="AdvEPSTIM" w:hAnsiTheme="majorBidi" w:cstheme="majorBidi"/>
          <w:color w:val="000000" w:themeColor="text1"/>
          <w:sz w:val="20"/>
          <w:szCs w:val="20"/>
        </w:rPr>
        <w:t xml:space="preserve"> methods. </w:t>
      </w:r>
      <w:r w:rsidR="00865920" w:rsidRPr="00B619F5">
        <w:rPr>
          <w:rFonts w:asciiTheme="majorBidi" w:eastAsia="AdvEPSTIM" w:hAnsiTheme="majorBidi" w:cstheme="majorBidi"/>
          <w:color w:val="000000" w:themeColor="text1"/>
          <w:sz w:val="20"/>
          <w:szCs w:val="20"/>
        </w:rPr>
        <w:t>FAHP</w:t>
      </w:r>
      <w:r w:rsidRPr="00B619F5">
        <w:rPr>
          <w:rFonts w:asciiTheme="majorBidi" w:eastAsia="AdvEPSTIM" w:hAnsiTheme="majorBidi" w:cstheme="majorBidi"/>
          <w:color w:val="000000" w:themeColor="text1"/>
          <w:sz w:val="20"/>
          <w:szCs w:val="20"/>
        </w:rPr>
        <w:t xml:space="preserve"> method is used in determining the weights of the criteria by decision makers and then rankings of </w:t>
      </w:r>
      <w:r w:rsidR="00B557FC" w:rsidRPr="00B619F5">
        <w:rPr>
          <w:rFonts w:asciiTheme="majorBidi" w:hAnsiTheme="majorBidi" w:cstheme="majorBidi"/>
          <w:color w:val="000000" w:themeColor="text1"/>
          <w:sz w:val="20"/>
          <w:szCs w:val="20"/>
          <w:lang w:bidi="fa-IR"/>
        </w:rPr>
        <w:t>technologies</w:t>
      </w:r>
      <w:r w:rsidR="00B557FC" w:rsidRPr="00B619F5">
        <w:rPr>
          <w:rFonts w:asciiTheme="majorBidi" w:eastAsia="AdvEPSTIM" w:hAnsiTheme="majorBidi" w:cstheme="majorBidi"/>
          <w:color w:val="000000" w:themeColor="text1"/>
          <w:sz w:val="20"/>
          <w:szCs w:val="20"/>
        </w:rPr>
        <w:t xml:space="preserve"> </w:t>
      </w:r>
      <w:r w:rsidRPr="00B619F5">
        <w:rPr>
          <w:rFonts w:asciiTheme="majorBidi" w:eastAsia="AdvEPSTIM" w:hAnsiTheme="majorBidi" w:cstheme="majorBidi"/>
          <w:color w:val="000000" w:themeColor="text1"/>
          <w:sz w:val="20"/>
          <w:szCs w:val="20"/>
        </w:rPr>
        <w:t xml:space="preserve">are determined by </w:t>
      </w:r>
      <w:r w:rsidR="00865920" w:rsidRPr="00B619F5">
        <w:rPr>
          <w:rFonts w:asciiTheme="majorBidi" w:eastAsia="AdvEPSTIM" w:hAnsiTheme="majorBidi" w:cstheme="majorBidi"/>
          <w:color w:val="000000" w:themeColor="text1"/>
          <w:sz w:val="20"/>
          <w:szCs w:val="20"/>
        </w:rPr>
        <w:t>Interval TOPSIS</w:t>
      </w:r>
      <w:r w:rsidRPr="00B619F5">
        <w:rPr>
          <w:rFonts w:asciiTheme="majorBidi" w:eastAsia="AdvEPSTIM" w:hAnsiTheme="majorBidi" w:cstheme="majorBidi"/>
          <w:color w:val="000000" w:themeColor="text1"/>
          <w:sz w:val="20"/>
          <w:szCs w:val="20"/>
        </w:rPr>
        <w:t xml:space="preserve"> method. A numerical example demonstrates the application of the proposed method.</w:t>
      </w:r>
    </w:p>
    <w:p w:rsidR="00DD17BF" w:rsidRPr="00B619F5" w:rsidRDefault="00DD17BF" w:rsidP="000F340E">
      <w:pPr>
        <w:autoSpaceDE w:val="0"/>
        <w:autoSpaceDN w:val="0"/>
        <w:adjustRightInd w:val="0"/>
        <w:spacing w:after="0" w:line="240" w:lineRule="auto"/>
        <w:ind w:right="4"/>
        <w:jc w:val="both"/>
        <w:rPr>
          <w:rFonts w:asciiTheme="majorBidi" w:hAnsiTheme="majorBidi" w:cstheme="majorBidi"/>
          <w:sz w:val="20"/>
          <w:szCs w:val="20"/>
          <w:lang w:bidi="fa-IR"/>
        </w:rPr>
      </w:pPr>
      <w:r w:rsidRPr="00B619F5">
        <w:rPr>
          <w:rFonts w:asciiTheme="majorBidi" w:eastAsia="AdvEPSTIM" w:hAnsiTheme="majorBidi" w:cstheme="majorBidi"/>
          <w:sz w:val="20"/>
          <w:szCs w:val="20"/>
        </w:rPr>
        <w:t>[</w:t>
      </w:r>
      <w:proofErr w:type="spellStart"/>
      <w:r w:rsidRPr="00B619F5">
        <w:rPr>
          <w:rFonts w:asciiTheme="majorBidi" w:eastAsia="AdvEPSTIM" w:hAnsiTheme="majorBidi" w:cstheme="majorBidi"/>
          <w:color w:val="000000" w:themeColor="text1"/>
          <w:sz w:val="20"/>
          <w:szCs w:val="20"/>
        </w:rPr>
        <w:t>Mansour</w:t>
      </w:r>
      <w:proofErr w:type="spellEnd"/>
      <w:r w:rsidRPr="00B619F5">
        <w:rPr>
          <w:rFonts w:asciiTheme="majorBidi" w:eastAsia="AdvEPSTIM" w:hAnsiTheme="majorBidi" w:cstheme="majorBidi"/>
          <w:color w:val="000000" w:themeColor="text1"/>
          <w:sz w:val="20"/>
          <w:szCs w:val="20"/>
        </w:rPr>
        <w:t xml:space="preserve"> </w:t>
      </w:r>
      <w:proofErr w:type="spellStart"/>
      <w:r w:rsidRPr="00B619F5">
        <w:rPr>
          <w:rFonts w:asciiTheme="majorBidi" w:eastAsia="AdvEPSTIM" w:hAnsiTheme="majorBidi" w:cstheme="majorBidi"/>
          <w:color w:val="000000" w:themeColor="text1"/>
          <w:sz w:val="20"/>
          <w:szCs w:val="20"/>
        </w:rPr>
        <w:t>Momeni</w:t>
      </w:r>
      <w:proofErr w:type="spellEnd"/>
      <w:r w:rsidRPr="00B619F5">
        <w:rPr>
          <w:rFonts w:asciiTheme="majorBidi" w:eastAsia="AdvEPSTIM" w:hAnsiTheme="majorBidi" w:cstheme="majorBidi"/>
          <w:color w:val="000000" w:themeColor="text1"/>
          <w:sz w:val="20"/>
          <w:szCs w:val="20"/>
        </w:rPr>
        <w:t xml:space="preserve">, Mohammad Reza </w:t>
      </w:r>
      <w:proofErr w:type="spellStart"/>
      <w:r w:rsidRPr="00B619F5">
        <w:rPr>
          <w:rFonts w:asciiTheme="majorBidi" w:eastAsia="AdvEPSTIM" w:hAnsiTheme="majorBidi" w:cstheme="majorBidi"/>
          <w:color w:val="000000" w:themeColor="text1"/>
          <w:sz w:val="20"/>
          <w:szCs w:val="20"/>
        </w:rPr>
        <w:t>Fathi</w:t>
      </w:r>
      <w:proofErr w:type="spellEnd"/>
      <w:r w:rsidRPr="00B619F5">
        <w:rPr>
          <w:rFonts w:asciiTheme="majorBidi" w:eastAsia="AdvEPSTIM" w:hAnsiTheme="majorBidi" w:cstheme="majorBidi"/>
          <w:color w:val="000000" w:themeColor="text1"/>
          <w:sz w:val="20"/>
          <w:szCs w:val="20"/>
        </w:rPr>
        <w:t xml:space="preserve">, </w:t>
      </w:r>
      <w:proofErr w:type="spellStart"/>
      <w:r w:rsidRPr="00B619F5">
        <w:rPr>
          <w:rFonts w:asciiTheme="majorBidi" w:eastAsia="AdvEPSTIM" w:hAnsiTheme="majorBidi" w:cstheme="majorBidi"/>
          <w:color w:val="000000" w:themeColor="text1"/>
          <w:sz w:val="20"/>
          <w:szCs w:val="20"/>
        </w:rPr>
        <w:t>Abdol</w:t>
      </w:r>
      <w:proofErr w:type="spellEnd"/>
      <w:r w:rsidRPr="00B619F5">
        <w:rPr>
          <w:rFonts w:asciiTheme="majorBidi" w:eastAsia="AdvEPSTIM" w:hAnsiTheme="majorBidi" w:cstheme="majorBidi"/>
          <w:color w:val="000000" w:themeColor="text1"/>
          <w:sz w:val="20"/>
          <w:szCs w:val="20"/>
        </w:rPr>
        <w:t xml:space="preserve"> </w:t>
      </w:r>
      <w:proofErr w:type="spellStart"/>
      <w:r w:rsidRPr="00B619F5">
        <w:rPr>
          <w:rFonts w:asciiTheme="majorBidi" w:eastAsia="AdvEPSTIM" w:hAnsiTheme="majorBidi" w:cstheme="majorBidi"/>
          <w:color w:val="000000" w:themeColor="text1"/>
          <w:sz w:val="20"/>
          <w:szCs w:val="20"/>
        </w:rPr>
        <w:t>Hossein</w:t>
      </w:r>
      <w:proofErr w:type="spellEnd"/>
      <w:r w:rsidRPr="00B619F5">
        <w:rPr>
          <w:rFonts w:asciiTheme="majorBidi" w:eastAsia="AdvEPSTIM" w:hAnsiTheme="majorBidi" w:cstheme="majorBidi"/>
          <w:color w:val="000000" w:themeColor="text1"/>
          <w:sz w:val="20"/>
          <w:szCs w:val="20"/>
        </w:rPr>
        <w:t xml:space="preserve"> </w:t>
      </w:r>
      <w:proofErr w:type="spellStart"/>
      <w:r w:rsidRPr="00B619F5">
        <w:rPr>
          <w:rFonts w:asciiTheme="majorBidi" w:eastAsia="AdvEPSTIM" w:hAnsiTheme="majorBidi" w:cstheme="majorBidi"/>
          <w:color w:val="000000" w:themeColor="text1"/>
          <w:sz w:val="20"/>
          <w:szCs w:val="20"/>
        </w:rPr>
        <w:t>Jafarzadeh</w:t>
      </w:r>
      <w:proofErr w:type="spellEnd"/>
      <w:r w:rsidRPr="00B619F5">
        <w:rPr>
          <w:rFonts w:asciiTheme="majorBidi" w:eastAsia="AdvEPSTIM" w:hAnsiTheme="majorBidi" w:cstheme="majorBidi"/>
          <w:color w:val="000000" w:themeColor="text1"/>
          <w:sz w:val="20"/>
          <w:szCs w:val="20"/>
        </w:rPr>
        <w:t xml:space="preserve">, </w:t>
      </w:r>
      <w:proofErr w:type="spellStart"/>
      <w:r w:rsidRPr="00B619F5">
        <w:rPr>
          <w:rFonts w:asciiTheme="majorBidi" w:eastAsia="AdvEPSTIM" w:hAnsiTheme="majorBidi" w:cstheme="majorBidi"/>
          <w:color w:val="000000" w:themeColor="text1"/>
          <w:sz w:val="20"/>
          <w:szCs w:val="20"/>
        </w:rPr>
        <w:t>Amirhesam</w:t>
      </w:r>
      <w:proofErr w:type="spellEnd"/>
      <w:r w:rsidRPr="00B619F5">
        <w:rPr>
          <w:rFonts w:asciiTheme="majorBidi" w:eastAsia="AdvEPSTIM" w:hAnsiTheme="majorBidi" w:cstheme="majorBidi"/>
          <w:color w:val="000000" w:themeColor="text1"/>
          <w:sz w:val="20"/>
          <w:szCs w:val="20"/>
        </w:rPr>
        <w:t xml:space="preserve"> </w:t>
      </w:r>
      <w:proofErr w:type="spellStart"/>
      <w:r w:rsidRPr="00B619F5">
        <w:rPr>
          <w:rFonts w:asciiTheme="majorBidi" w:eastAsia="AdvEPSTIM" w:hAnsiTheme="majorBidi" w:cstheme="majorBidi"/>
          <w:color w:val="000000" w:themeColor="text1"/>
          <w:sz w:val="20"/>
          <w:szCs w:val="20"/>
        </w:rPr>
        <w:t>Behrooz</w:t>
      </w:r>
      <w:proofErr w:type="spellEnd"/>
      <w:r w:rsidRPr="00B619F5">
        <w:rPr>
          <w:rFonts w:asciiTheme="majorBidi" w:eastAsia="AdvEPSTIM" w:hAnsiTheme="majorBidi" w:cstheme="majorBidi"/>
          <w:color w:val="000000" w:themeColor="text1"/>
          <w:sz w:val="20"/>
          <w:szCs w:val="20"/>
        </w:rPr>
        <w:t>. Integration of Interval TOPSIS and Fuzzy AHP for Technology Selection</w:t>
      </w:r>
      <w:r w:rsidRPr="00B619F5">
        <w:rPr>
          <w:rFonts w:asciiTheme="majorBidi" w:eastAsia="AdvEPSTIM" w:hAnsiTheme="majorBidi" w:cstheme="majorBidi"/>
          <w:sz w:val="20"/>
          <w:szCs w:val="20"/>
        </w:rPr>
        <w:t xml:space="preserve">. </w:t>
      </w:r>
      <w:bookmarkStart w:id="2" w:name="OLE_LINK3"/>
      <w:bookmarkStart w:id="3" w:name="OLE_LINK2"/>
      <w:bookmarkStart w:id="4" w:name="OLE_LINK1"/>
      <w:r w:rsidR="00B619F5" w:rsidRPr="00B619F5">
        <w:rPr>
          <w:color w:val="000000"/>
          <w:sz w:val="20"/>
          <w:szCs w:val="20"/>
          <w:lang w:bidi="ar-EG"/>
        </w:rPr>
        <w:t xml:space="preserve">Nat </w:t>
      </w:r>
      <w:proofErr w:type="spellStart"/>
      <w:r w:rsidR="00B619F5" w:rsidRPr="00B619F5">
        <w:rPr>
          <w:color w:val="000000"/>
          <w:sz w:val="20"/>
          <w:szCs w:val="20"/>
          <w:lang w:bidi="ar-EG"/>
        </w:rPr>
        <w:t>Sci</w:t>
      </w:r>
      <w:proofErr w:type="spellEnd"/>
      <w:r w:rsidR="00B619F5" w:rsidRPr="00B619F5">
        <w:rPr>
          <w:i/>
          <w:color w:val="000000"/>
          <w:sz w:val="20"/>
          <w:szCs w:val="20"/>
          <w:lang w:eastAsia="zh-CN" w:bidi="ar-EG"/>
        </w:rPr>
        <w:t xml:space="preserve"> </w:t>
      </w:r>
      <w:r w:rsidR="00B619F5" w:rsidRPr="00B619F5">
        <w:rPr>
          <w:color w:val="000000"/>
          <w:sz w:val="20"/>
          <w:szCs w:val="20"/>
          <w:lang w:bidi="ar-EG"/>
        </w:rPr>
        <w:t>2012; 10(</w:t>
      </w:r>
      <w:r w:rsidR="00B619F5" w:rsidRPr="00B619F5">
        <w:rPr>
          <w:color w:val="000000"/>
          <w:sz w:val="20"/>
          <w:szCs w:val="20"/>
          <w:lang w:eastAsia="zh-CN" w:bidi="ar-EG"/>
        </w:rPr>
        <w:t>6</w:t>
      </w:r>
      <w:r w:rsidR="00B619F5" w:rsidRPr="00B619F5">
        <w:rPr>
          <w:color w:val="000000"/>
          <w:sz w:val="20"/>
          <w:szCs w:val="20"/>
          <w:lang w:bidi="ar-EG"/>
        </w:rPr>
        <w:t>):99-</w:t>
      </w:r>
      <w:r w:rsidR="00FD5ECC">
        <w:rPr>
          <w:color w:val="000000"/>
          <w:sz w:val="20"/>
          <w:szCs w:val="20"/>
          <w:lang w:bidi="ar-EG"/>
        </w:rPr>
        <w:t>107</w:t>
      </w:r>
      <w:r w:rsidR="00B619F5" w:rsidRPr="00B619F5">
        <w:rPr>
          <w:color w:val="000000"/>
          <w:sz w:val="20"/>
          <w:szCs w:val="20"/>
          <w:lang w:bidi="ar-EG"/>
        </w:rPr>
        <w:t>]</w:t>
      </w:r>
      <w:r w:rsidR="00B619F5" w:rsidRPr="00B619F5">
        <w:rPr>
          <w:color w:val="000000"/>
          <w:sz w:val="20"/>
          <w:szCs w:val="20"/>
          <w:lang w:eastAsia="zh-CN" w:bidi="ar-EG"/>
        </w:rPr>
        <w:t xml:space="preserve">. </w:t>
      </w:r>
      <w:r w:rsidR="00B619F5" w:rsidRPr="00B619F5">
        <w:rPr>
          <w:color w:val="000000"/>
          <w:sz w:val="20"/>
          <w:szCs w:val="20"/>
          <w:lang w:bidi="ar-EG"/>
        </w:rPr>
        <w:t>(ISSN: 1545-0740).</w:t>
      </w:r>
      <w:r w:rsidR="00B619F5" w:rsidRPr="00B619F5">
        <w:rPr>
          <w:color w:val="0000FF"/>
          <w:sz w:val="20"/>
          <w:szCs w:val="20"/>
        </w:rPr>
        <w:t xml:space="preserve"> </w:t>
      </w:r>
      <w:hyperlink r:id="rId8" w:history="1">
        <w:r w:rsidR="00B619F5" w:rsidRPr="00B619F5">
          <w:rPr>
            <w:rStyle w:val="Hyperlink"/>
            <w:sz w:val="20"/>
            <w:szCs w:val="20"/>
          </w:rPr>
          <w:t>http://www.sciencepub.net/nature</w:t>
        </w:r>
      </w:hyperlink>
      <w:r w:rsidR="00B619F5" w:rsidRPr="00B619F5">
        <w:rPr>
          <w:sz w:val="20"/>
          <w:szCs w:val="20"/>
          <w:lang w:eastAsia="zh-CN"/>
        </w:rPr>
        <w:t>.</w:t>
      </w:r>
      <w:bookmarkEnd w:id="2"/>
      <w:bookmarkEnd w:id="3"/>
      <w:bookmarkEnd w:id="4"/>
      <w:r w:rsidR="00B619F5" w:rsidRPr="00B619F5">
        <w:rPr>
          <w:sz w:val="20"/>
          <w:szCs w:val="20"/>
          <w:lang w:eastAsia="zh-CN"/>
        </w:rPr>
        <w:t xml:space="preserve"> 15</w:t>
      </w:r>
      <w:bookmarkEnd w:id="0"/>
      <w:bookmarkEnd w:id="1"/>
    </w:p>
    <w:p w:rsidR="008F46F6" w:rsidRPr="00B619F5" w:rsidRDefault="008F46F6" w:rsidP="000F340E">
      <w:pPr>
        <w:pStyle w:val="ABSTRACT"/>
        <w:spacing w:after="0" w:line="240" w:lineRule="auto"/>
        <w:ind w:left="0"/>
        <w:jc w:val="both"/>
        <w:rPr>
          <w:rFonts w:asciiTheme="majorBidi" w:eastAsia="AdvEPSTIM" w:hAnsiTheme="majorBidi" w:cstheme="majorBidi"/>
          <w:color w:val="000000" w:themeColor="text1"/>
          <w:sz w:val="20"/>
        </w:rPr>
      </w:pPr>
    </w:p>
    <w:p w:rsidR="0061743D" w:rsidRPr="00B619F5" w:rsidRDefault="008F46F6" w:rsidP="000F340E">
      <w:pPr>
        <w:autoSpaceDE w:val="0"/>
        <w:autoSpaceDN w:val="0"/>
        <w:adjustRightInd w:val="0"/>
        <w:spacing w:after="0" w:line="240" w:lineRule="auto"/>
        <w:ind w:right="357"/>
        <w:jc w:val="both"/>
        <w:rPr>
          <w:rFonts w:asciiTheme="majorBidi" w:hAnsiTheme="majorBidi" w:cstheme="majorBidi"/>
          <w:sz w:val="20"/>
          <w:szCs w:val="20"/>
        </w:rPr>
      </w:pPr>
      <w:r w:rsidRPr="00B619F5">
        <w:rPr>
          <w:rFonts w:asciiTheme="majorBidi" w:hAnsiTheme="majorBidi" w:cstheme="majorBidi"/>
          <w:b/>
          <w:sz w:val="20"/>
          <w:szCs w:val="20"/>
        </w:rPr>
        <w:t>Keywords:</w:t>
      </w:r>
      <w:r w:rsidRPr="00B619F5">
        <w:rPr>
          <w:rFonts w:asciiTheme="majorBidi" w:hAnsiTheme="majorBidi" w:cstheme="majorBidi"/>
          <w:bCs/>
          <w:sz w:val="20"/>
          <w:szCs w:val="20"/>
          <w:lang w:val="en-GB"/>
        </w:rPr>
        <w:t xml:space="preserve"> </w:t>
      </w:r>
      <w:r w:rsidR="00B557FC" w:rsidRPr="00B619F5">
        <w:rPr>
          <w:rFonts w:asciiTheme="majorBidi" w:eastAsia="AdvEPSTIM" w:hAnsiTheme="majorBidi" w:cstheme="majorBidi"/>
          <w:color w:val="000000" w:themeColor="text1"/>
          <w:sz w:val="20"/>
          <w:szCs w:val="20"/>
        </w:rPr>
        <w:t>Technology selection</w:t>
      </w:r>
      <w:r w:rsidRPr="00B619F5">
        <w:rPr>
          <w:rFonts w:asciiTheme="majorBidi" w:eastAsia="AdvEPSTIM" w:hAnsiTheme="majorBidi" w:cstheme="majorBidi"/>
          <w:color w:val="000000" w:themeColor="text1"/>
          <w:sz w:val="20"/>
          <w:szCs w:val="20"/>
        </w:rPr>
        <w:t xml:space="preserve">, </w:t>
      </w:r>
      <w:r w:rsidR="00865920" w:rsidRPr="00B619F5">
        <w:rPr>
          <w:rFonts w:asciiTheme="majorBidi" w:eastAsia="AdvEPSTIM" w:hAnsiTheme="majorBidi" w:cstheme="majorBidi"/>
          <w:color w:val="000000" w:themeColor="text1"/>
          <w:sz w:val="20"/>
          <w:szCs w:val="20"/>
        </w:rPr>
        <w:t>TOPSIS</w:t>
      </w:r>
      <w:r w:rsidRPr="00B619F5">
        <w:rPr>
          <w:rFonts w:asciiTheme="majorBidi" w:hAnsiTheme="majorBidi" w:cstheme="majorBidi"/>
          <w:bCs/>
          <w:sz w:val="20"/>
          <w:szCs w:val="20"/>
        </w:rPr>
        <w:t>,</w:t>
      </w:r>
      <w:r w:rsidRPr="00B619F5">
        <w:rPr>
          <w:rFonts w:asciiTheme="majorBidi" w:hAnsiTheme="majorBidi" w:cstheme="majorBidi"/>
          <w:sz w:val="20"/>
          <w:szCs w:val="20"/>
          <w:lang w:val="en-GB"/>
        </w:rPr>
        <w:t xml:space="preserve"> </w:t>
      </w:r>
      <w:r w:rsidRPr="00B619F5">
        <w:rPr>
          <w:rFonts w:asciiTheme="majorBidi" w:eastAsia="AdvEPSTIM" w:hAnsiTheme="majorBidi" w:cstheme="majorBidi"/>
          <w:color w:val="000000" w:themeColor="text1"/>
          <w:sz w:val="20"/>
          <w:szCs w:val="20"/>
        </w:rPr>
        <w:t>Fuzzy</w:t>
      </w:r>
      <w:r w:rsidRPr="00B619F5">
        <w:rPr>
          <w:rFonts w:asciiTheme="majorBidi" w:hAnsiTheme="majorBidi" w:cstheme="majorBidi"/>
          <w:bCs/>
          <w:sz w:val="20"/>
          <w:szCs w:val="20"/>
        </w:rPr>
        <w:t xml:space="preserve"> set</w:t>
      </w:r>
      <w:r w:rsidRPr="00B619F5">
        <w:rPr>
          <w:rFonts w:asciiTheme="majorBidi" w:hAnsiTheme="majorBidi" w:cstheme="majorBidi"/>
          <w:sz w:val="20"/>
          <w:szCs w:val="20"/>
          <w:lang w:val="en-GB"/>
        </w:rPr>
        <w:t>,</w:t>
      </w:r>
      <w:r w:rsidR="00D74AC4" w:rsidRPr="00B619F5">
        <w:rPr>
          <w:rFonts w:asciiTheme="majorBidi" w:hAnsiTheme="majorBidi" w:cstheme="majorBidi"/>
          <w:sz w:val="20"/>
          <w:szCs w:val="20"/>
          <w:lang w:val="en-GB"/>
        </w:rPr>
        <w:t xml:space="preserve"> </w:t>
      </w:r>
      <w:r w:rsidR="00D74AC4" w:rsidRPr="00B619F5">
        <w:rPr>
          <w:rFonts w:asciiTheme="majorBidi" w:eastAsia="AdvEPSTIM" w:hAnsiTheme="majorBidi" w:cstheme="majorBidi"/>
          <w:sz w:val="20"/>
          <w:szCs w:val="20"/>
        </w:rPr>
        <w:t>and Analytic hierarchy process</w:t>
      </w:r>
    </w:p>
    <w:p w:rsidR="0061743D" w:rsidRPr="00B619F5" w:rsidRDefault="0061743D" w:rsidP="000F340E">
      <w:pPr>
        <w:autoSpaceDE w:val="0"/>
        <w:autoSpaceDN w:val="0"/>
        <w:adjustRightInd w:val="0"/>
        <w:spacing w:after="0" w:line="240" w:lineRule="auto"/>
        <w:ind w:right="357"/>
        <w:jc w:val="both"/>
        <w:rPr>
          <w:rFonts w:asciiTheme="majorBidi" w:hAnsiTheme="majorBidi" w:cstheme="majorBidi"/>
          <w:sz w:val="20"/>
          <w:szCs w:val="20"/>
        </w:rPr>
      </w:pPr>
    </w:p>
    <w:p w:rsidR="0061743D" w:rsidRPr="00B619F5" w:rsidRDefault="0061743D" w:rsidP="000F340E">
      <w:pPr>
        <w:autoSpaceDE w:val="0"/>
        <w:autoSpaceDN w:val="0"/>
        <w:adjustRightInd w:val="0"/>
        <w:spacing w:after="0" w:line="240" w:lineRule="auto"/>
        <w:ind w:right="357"/>
        <w:jc w:val="both"/>
        <w:rPr>
          <w:rFonts w:asciiTheme="majorBidi" w:hAnsiTheme="majorBidi" w:cstheme="majorBidi"/>
          <w:sz w:val="20"/>
          <w:szCs w:val="20"/>
        </w:rPr>
        <w:sectPr w:rsidR="0061743D" w:rsidRPr="00B619F5" w:rsidSect="00B619F5">
          <w:headerReference w:type="default" r:id="rId9"/>
          <w:footerReference w:type="default" r:id="rId10"/>
          <w:footerReference w:type="first" r:id="rId11"/>
          <w:pgSz w:w="12240" w:h="15840"/>
          <w:pgMar w:top="1440" w:right="1440" w:bottom="1440" w:left="1440" w:header="720" w:footer="720" w:gutter="0"/>
          <w:pgNumType w:start="99"/>
          <w:cols w:space="720"/>
          <w:docGrid w:linePitch="360"/>
        </w:sectPr>
      </w:pPr>
    </w:p>
    <w:p w:rsidR="008F46F6" w:rsidRPr="00B619F5" w:rsidRDefault="008F46F6" w:rsidP="000F340E">
      <w:pPr>
        <w:spacing w:after="0" w:line="240" w:lineRule="auto"/>
        <w:rPr>
          <w:rFonts w:asciiTheme="majorBidi" w:hAnsiTheme="majorBidi" w:cstheme="majorBidi"/>
          <w:b/>
          <w:bCs/>
          <w:sz w:val="20"/>
          <w:szCs w:val="20"/>
          <w:lang w:bidi="fa-IR"/>
        </w:rPr>
      </w:pPr>
      <w:r w:rsidRPr="00B619F5">
        <w:rPr>
          <w:rFonts w:asciiTheme="majorBidi" w:hAnsiTheme="majorBidi" w:cstheme="majorBidi"/>
          <w:b/>
          <w:bCs/>
          <w:sz w:val="20"/>
          <w:szCs w:val="20"/>
          <w:lang w:bidi="fa-IR"/>
        </w:rPr>
        <w:lastRenderedPageBreak/>
        <w:t>1. I</w:t>
      </w:r>
      <w:r w:rsidR="001806F1" w:rsidRPr="00B619F5">
        <w:rPr>
          <w:rFonts w:asciiTheme="majorBidi" w:hAnsiTheme="majorBidi" w:cstheme="majorBidi"/>
          <w:b/>
          <w:bCs/>
          <w:sz w:val="20"/>
          <w:szCs w:val="20"/>
          <w:lang w:bidi="fa-IR"/>
        </w:rPr>
        <w:t xml:space="preserve">ntroduction </w:t>
      </w:r>
    </w:p>
    <w:p w:rsidR="008F46F6" w:rsidRPr="00B619F5" w:rsidRDefault="004D5909" w:rsidP="000F340E">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B619F5">
        <w:rPr>
          <w:rFonts w:asciiTheme="majorBidi" w:eastAsia="AdvEPSTIM" w:hAnsiTheme="majorBidi" w:cstheme="majorBidi"/>
          <w:color w:val="000000" w:themeColor="text1"/>
          <w:sz w:val="20"/>
          <w:szCs w:val="20"/>
          <w:lang w:bidi="fa-IR"/>
        </w:rPr>
        <w:t>Selection of technologies is one of the most challenging decision making areas the management of a company encounters. It is difficult to clarify the right technology alternatives because the number of technologies is increasing and the technologies are becoming more and more complex. However, right technologies could create significant competitive advantages for a company in a complex business environment. The aim of technology selection is to obtain new know-how, components, and systems which will help the company to make more competitive products and services and more effective processes, or create completely new solutions (</w:t>
      </w:r>
      <w:proofErr w:type="spellStart"/>
      <w:r w:rsidRPr="00B619F5">
        <w:rPr>
          <w:rFonts w:asciiTheme="majorBidi" w:eastAsia="AdvEPSTIM" w:hAnsiTheme="majorBidi" w:cstheme="majorBidi"/>
          <w:color w:val="000000" w:themeColor="text1"/>
          <w:sz w:val="20"/>
          <w:szCs w:val="20"/>
          <w:lang w:bidi="fa-IR"/>
        </w:rPr>
        <w:t>Farzipoor</w:t>
      </w:r>
      <w:proofErr w:type="spellEnd"/>
      <w:r w:rsidRPr="00B619F5">
        <w:rPr>
          <w:rFonts w:asciiTheme="majorBidi" w:eastAsia="AdvEPSTIM" w:hAnsiTheme="majorBidi" w:cstheme="majorBidi"/>
          <w:color w:val="000000" w:themeColor="text1"/>
          <w:sz w:val="20"/>
          <w:szCs w:val="20"/>
          <w:lang w:bidi="fa-IR"/>
        </w:rPr>
        <w:t xml:space="preserve"> </w:t>
      </w:r>
      <w:proofErr w:type="spellStart"/>
      <w:r w:rsidRPr="00B619F5">
        <w:rPr>
          <w:rFonts w:asciiTheme="majorBidi" w:eastAsia="AdvEPSTIM" w:hAnsiTheme="majorBidi" w:cstheme="majorBidi"/>
          <w:color w:val="000000" w:themeColor="text1"/>
          <w:sz w:val="20"/>
          <w:szCs w:val="20"/>
          <w:lang w:bidi="fa-IR"/>
        </w:rPr>
        <w:t>Saen</w:t>
      </w:r>
      <w:proofErr w:type="spellEnd"/>
      <w:r w:rsidRPr="00B619F5">
        <w:rPr>
          <w:rFonts w:asciiTheme="majorBidi" w:eastAsia="AdvEPSTIM" w:hAnsiTheme="majorBidi" w:cstheme="majorBidi"/>
          <w:color w:val="000000" w:themeColor="text1"/>
          <w:sz w:val="20"/>
          <w:szCs w:val="20"/>
          <w:lang w:bidi="fa-IR"/>
        </w:rPr>
        <w:t>, 2006).</w:t>
      </w:r>
      <w:r w:rsidRPr="00B619F5">
        <w:rPr>
          <w:rFonts w:asciiTheme="majorBidi" w:hAnsiTheme="majorBidi" w:cstheme="majorBidi"/>
          <w:color w:val="000000" w:themeColor="text1"/>
          <w:sz w:val="20"/>
          <w:szCs w:val="20"/>
        </w:rPr>
        <w:t xml:space="preserve"> </w:t>
      </w:r>
      <w:r w:rsidR="008F46F6" w:rsidRPr="00B619F5">
        <w:rPr>
          <w:rFonts w:asciiTheme="majorBidi" w:hAnsiTheme="majorBidi" w:cstheme="majorBidi"/>
          <w:color w:val="000000" w:themeColor="text1"/>
          <w:sz w:val="20"/>
          <w:szCs w:val="20"/>
        </w:rPr>
        <w:t xml:space="preserve">The rest of the paper is organized as follows: The following section presents a concise treatment of the basic concepts of </w:t>
      </w:r>
      <w:bookmarkStart w:id="5" w:name="hit49"/>
      <w:bookmarkEnd w:id="5"/>
      <w:r w:rsidR="008F46F6" w:rsidRPr="00B619F5">
        <w:rPr>
          <w:rFonts w:asciiTheme="majorBidi" w:hAnsiTheme="majorBidi" w:cstheme="majorBidi"/>
          <w:color w:val="000000" w:themeColor="text1"/>
          <w:sz w:val="20"/>
          <w:szCs w:val="20"/>
        </w:rPr>
        <w:t xml:space="preserve">fuzzy set theory. Section 3 presents the methodology of </w:t>
      </w:r>
      <w:r w:rsidR="00D74AC4" w:rsidRPr="00B619F5">
        <w:rPr>
          <w:rFonts w:asciiTheme="majorBidi" w:eastAsia="AdvEPSTIM" w:hAnsiTheme="majorBidi" w:cstheme="majorBidi"/>
          <w:color w:val="000000" w:themeColor="text1"/>
          <w:sz w:val="20"/>
          <w:szCs w:val="20"/>
        </w:rPr>
        <w:t xml:space="preserve">Fuzzy AHP </w:t>
      </w:r>
      <w:r w:rsidR="008F46F6" w:rsidRPr="00B619F5">
        <w:rPr>
          <w:rFonts w:asciiTheme="majorBidi" w:hAnsiTheme="majorBidi" w:cstheme="majorBidi"/>
          <w:color w:val="000000" w:themeColor="text1"/>
          <w:sz w:val="20"/>
          <w:szCs w:val="20"/>
        </w:rPr>
        <w:t xml:space="preserve">and </w:t>
      </w:r>
      <w:bookmarkStart w:id="6" w:name="hit11"/>
      <w:bookmarkEnd w:id="6"/>
      <w:r w:rsidR="00D74AC4" w:rsidRPr="00B619F5">
        <w:rPr>
          <w:rFonts w:asciiTheme="majorBidi" w:eastAsia="AdvEPSTIM" w:hAnsiTheme="majorBidi" w:cstheme="majorBidi"/>
          <w:color w:val="000000" w:themeColor="text1"/>
          <w:sz w:val="20"/>
          <w:szCs w:val="20"/>
        </w:rPr>
        <w:t>Interval TOPSIS</w:t>
      </w:r>
      <w:r w:rsidR="008F46F6" w:rsidRPr="00B619F5">
        <w:rPr>
          <w:rFonts w:asciiTheme="majorBidi" w:hAnsiTheme="majorBidi" w:cstheme="majorBidi"/>
          <w:color w:val="000000" w:themeColor="text1"/>
          <w:sz w:val="20"/>
          <w:szCs w:val="20"/>
        </w:rPr>
        <w:t xml:space="preserve">. The application of the proposed framework to </w:t>
      </w:r>
      <w:bookmarkStart w:id="7" w:name="hit53"/>
      <w:bookmarkEnd w:id="7"/>
      <w:r w:rsidRPr="00B619F5">
        <w:rPr>
          <w:rFonts w:asciiTheme="majorBidi" w:eastAsia="AdvEPSTIM" w:hAnsiTheme="majorBidi" w:cstheme="majorBidi"/>
          <w:color w:val="000000" w:themeColor="text1"/>
          <w:sz w:val="20"/>
          <w:szCs w:val="20"/>
          <w:lang w:bidi="fa-IR"/>
        </w:rPr>
        <w:t>technology</w:t>
      </w:r>
      <w:r w:rsidRPr="00B619F5">
        <w:rPr>
          <w:rFonts w:asciiTheme="majorBidi" w:hAnsiTheme="majorBidi" w:cstheme="majorBidi"/>
          <w:color w:val="000000" w:themeColor="text1"/>
          <w:sz w:val="20"/>
          <w:szCs w:val="20"/>
        </w:rPr>
        <w:t xml:space="preserve"> </w:t>
      </w:r>
      <w:r w:rsidR="008F46F6" w:rsidRPr="00B619F5">
        <w:rPr>
          <w:rFonts w:asciiTheme="majorBidi" w:hAnsiTheme="majorBidi" w:cstheme="majorBidi"/>
          <w:color w:val="000000" w:themeColor="text1"/>
          <w:sz w:val="20"/>
          <w:szCs w:val="20"/>
        </w:rPr>
        <w:t>selection is addressed in Section 4. Finally, conclusions are provided in Section 5.</w:t>
      </w:r>
    </w:p>
    <w:p w:rsidR="004C5B8F" w:rsidRPr="00B619F5" w:rsidRDefault="004C5B8F" w:rsidP="000F340E">
      <w:pPr>
        <w:shd w:val="clear" w:color="auto" w:fill="FFFFFF"/>
        <w:spacing w:after="0" w:line="240" w:lineRule="auto"/>
        <w:ind w:right="51"/>
        <w:jc w:val="both"/>
        <w:rPr>
          <w:rFonts w:asciiTheme="majorBidi" w:hAnsiTheme="majorBidi" w:cstheme="majorBidi"/>
          <w:color w:val="000000" w:themeColor="text1"/>
          <w:sz w:val="20"/>
          <w:szCs w:val="20"/>
        </w:rPr>
      </w:pPr>
    </w:p>
    <w:p w:rsidR="004C5B8F" w:rsidRPr="00B619F5" w:rsidRDefault="009456E3" w:rsidP="000F340E">
      <w:pPr>
        <w:shd w:val="clear" w:color="auto" w:fill="FFFFFF"/>
        <w:spacing w:after="0" w:line="240" w:lineRule="auto"/>
        <w:outlineLvl w:val="3"/>
        <w:rPr>
          <w:rFonts w:asciiTheme="majorBidi" w:hAnsiTheme="majorBidi" w:cstheme="majorBidi"/>
          <w:b/>
          <w:bCs/>
          <w:color w:val="000000"/>
          <w:sz w:val="20"/>
          <w:szCs w:val="20"/>
        </w:rPr>
      </w:pPr>
      <w:r w:rsidRPr="00B619F5">
        <w:rPr>
          <w:rFonts w:asciiTheme="majorBidi" w:hAnsiTheme="majorBidi" w:cstheme="majorBidi"/>
          <w:b/>
          <w:bCs/>
          <w:color w:val="000000"/>
          <w:sz w:val="20"/>
          <w:szCs w:val="20"/>
        </w:rPr>
        <w:t>2</w:t>
      </w:r>
      <w:r w:rsidR="004C5B8F" w:rsidRPr="00B619F5">
        <w:rPr>
          <w:rFonts w:asciiTheme="majorBidi" w:hAnsiTheme="majorBidi" w:cstheme="majorBidi"/>
          <w:b/>
          <w:bCs/>
          <w:color w:val="000000"/>
          <w:sz w:val="20"/>
          <w:szCs w:val="20"/>
        </w:rPr>
        <w:t>. Fuzzy sets and Fuzzy Numbers</w:t>
      </w:r>
    </w:p>
    <w:p w:rsidR="004C5B8F" w:rsidRPr="00B619F5" w:rsidRDefault="004C5B8F" w:rsidP="000F340E">
      <w:pPr>
        <w:shd w:val="clear" w:color="auto" w:fill="FFFFFF"/>
        <w:spacing w:after="0" w:line="240" w:lineRule="auto"/>
        <w:ind w:firstLine="284"/>
        <w:jc w:val="both"/>
        <w:rPr>
          <w:rFonts w:asciiTheme="majorBidi" w:hAnsiTheme="majorBidi" w:cstheme="majorBidi"/>
          <w:color w:val="000000" w:themeColor="text1"/>
          <w:sz w:val="20"/>
          <w:szCs w:val="20"/>
        </w:rPr>
      </w:pPr>
      <w:r w:rsidRPr="00B619F5">
        <w:rPr>
          <w:rFonts w:asciiTheme="majorBidi" w:hAnsiTheme="majorBidi" w:cstheme="majorBidi"/>
          <w:color w:val="000000"/>
          <w:sz w:val="20"/>
          <w:szCs w:val="20"/>
        </w:rPr>
        <w:t xml:space="preserve">Fuzzy set theory, which was introduced by </w:t>
      </w:r>
      <w:bookmarkStart w:id="8" w:name="bbib23"/>
      <w:bookmarkEnd w:id="8"/>
      <w:proofErr w:type="spellStart"/>
      <w:r w:rsidRPr="00B619F5">
        <w:rPr>
          <w:rFonts w:asciiTheme="majorBidi" w:hAnsiTheme="majorBidi" w:cstheme="majorBidi"/>
          <w:color w:val="000000" w:themeColor="text1"/>
          <w:sz w:val="20"/>
          <w:szCs w:val="20"/>
        </w:rPr>
        <w:t>Zadeh</w:t>
      </w:r>
      <w:proofErr w:type="spellEnd"/>
      <w:r w:rsidRPr="00B619F5">
        <w:rPr>
          <w:rFonts w:asciiTheme="majorBidi" w:hAnsiTheme="majorBidi" w:cstheme="majorBidi"/>
          <w:color w:val="000000" w:themeColor="text1"/>
          <w:sz w:val="20"/>
          <w:szCs w:val="20"/>
        </w:rPr>
        <w:t xml:space="preserve"> (1965)</w:t>
      </w:r>
      <w:r w:rsidRPr="00B619F5">
        <w:rPr>
          <w:rFonts w:asciiTheme="majorBidi" w:hAnsiTheme="majorBidi" w:cstheme="majorBidi"/>
          <w:color w:val="000000"/>
          <w:sz w:val="20"/>
          <w:szCs w:val="20"/>
        </w:rPr>
        <w:t xml:space="preserve"> to deal with problems in which a source of vagueness is involved, has been utilized for incorporating imprecise data into the decision framework. A </w:t>
      </w:r>
      <w:bookmarkStart w:id="9" w:name="hit55"/>
      <w:bookmarkEnd w:id="9"/>
      <w:r w:rsidRPr="00B619F5">
        <w:rPr>
          <w:rFonts w:asciiTheme="majorBidi" w:hAnsiTheme="majorBidi" w:cstheme="majorBidi"/>
          <w:color w:val="000000"/>
          <w:sz w:val="20"/>
          <w:szCs w:val="20"/>
        </w:rPr>
        <w:t xml:space="preserve">fuzzy set </w:t>
      </w:r>
      <m:oMath>
        <w:bookmarkStart w:id="10" w:name="mml129"/>
        <w:bookmarkEnd w:id="10"/>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oMath>
      <w:r w:rsidRPr="00B619F5">
        <w:rPr>
          <w:rFonts w:asciiTheme="majorBidi" w:hAnsiTheme="majorBidi" w:cstheme="majorBidi"/>
          <w:color w:val="000000"/>
          <w:sz w:val="20"/>
          <w:szCs w:val="20"/>
        </w:rPr>
        <w:t xml:space="preserve"> can be defined mathematically by a membership </w:t>
      </w:r>
      <w:bookmarkStart w:id="11" w:name="mml130"/>
      <w:bookmarkEnd w:id="11"/>
      <w:r w:rsidRPr="00B619F5">
        <w:rPr>
          <w:rFonts w:asciiTheme="majorBidi" w:hAnsiTheme="majorBidi" w:cstheme="majorBidi"/>
          <w:color w:val="000000"/>
          <w:sz w:val="20"/>
          <w:szCs w:val="20"/>
        </w:rPr>
        <w:t>function</w:t>
      </w:r>
      <m:oMath>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 xml:space="preserve"> µ</m:t>
            </m:r>
          </m:e>
          <m:sub>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sub>
        </m:sSub>
        <m:r>
          <w:rPr>
            <w:rFonts w:ascii="Cambria Math" w:hAnsi="Cambria Math" w:cstheme="majorBidi"/>
            <w:color w:val="000000" w:themeColor="text1"/>
            <w:sz w:val="20"/>
            <w:szCs w:val="20"/>
          </w:rPr>
          <m:t>(X)</m:t>
        </m:r>
      </m:oMath>
      <w:r w:rsidRPr="00B619F5">
        <w:rPr>
          <w:rFonts w:asciiTheme="majorBidi" w:hAnsiTheme="majorBidi" w:cstheme="majorBidi"/>
          <w:color w:val="000000"/>
          <w:sz w:val="20"/>
          <w:szCs w:val="20"/>
        </w:rPr>
        <w:t xml:space="preserve">, which assigns each element </w:t>
      </w:r>
      <w:r w:rsidRPr="00B619F5">
        <w:rPr>
          <w:rFonts w:asciiTheme="majorBidi" w:hAnsiTheme="majorBidi" w:cstheme="majorBidi"/>
          <w:i/>
          <w:iCs/>
          <w:color w:val="000000"/>
          <w:sz w:val="20"/>
          <w:szCs w:val="20"/>
        </w:rPr>
        <w:t>x</w:t>
      </w:r>
      <w:r w:rsidRPr="00B619F5">
        <w:rPr>
          <w:rFonts w:asciiTheme="majorBidi" w:hAnsiTheme="majorBidi" w:cstheme="majorBidi"/>
          <w:color w:val="000000"/>
          <w:sz w:val="20"/>
          <w:szCs w:val="20"/>
        </w:rPr>
        <w:t xml:space="preserve"> in the universe of discourse </w:t>
      </w:r>
      <w:r w:rsidRPr="00B619F5">
        <w:rPr>
          <w:rFonts w:asciiTheme="majorBidi" w:hAnsiTheme="majorBidi" w:cstheme="majorBidi"/>
          <w:i/>
          <w:iCs/>
          <w:color w:val="000000"/>
          <w:sz w:val="20"/>
          <w:szCs w:val="20"/>
        </w:rPr>
        <w:t>X</w:t>
      </w:r>
      <w:r w:rsidRPr="00B619F5">
        <w:rPr>
          <w:rFonts w:asciiTheme="majorBidi" w:hAnsiTheme="majorBidi" w:cstheme="majorBidi"/>
          <w:color w:val="000000"/>
          <w:sz w:val="20"/>
          <w:szCs w:val="20"/>
        </w:rPr>
        <w:t xml:space="preserve"> a real number in the interval [0,1]. A triangular </w:t>
      </w:r>
      <w:bookmarkStart w:id="12" w:name="hit56"/>
      <w:bookmarkEnd w:id="12"/>
      <w:r w:rsidRPr="00B619F5">
        <w:rPr>
          <w:rFonts w:asciiTheme="majorBidi" w:hAnsiTheme="majorBidi" w:cstheme="majorBidi"/>
          <w:color w:val="000000"/>
          <w:sz w:val="20"/>
          <w:szCs w:val="20"/>
        </w:rPr>
        <w:t xml:space="preserve">fuzzy number </w:t>
      </w:r>
      <m:oMath>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 xml:space="preserve">A </m:t>
            </m:r>
          </m:e>
        </m:acc>
      </m:oMath>
      <w:r w:rsidRPr="00B619F5">
        <w:rPr>
          <w:rFonts w:asciiTheme="majorBidi" w:hAnsiTheme="majorBidi" w:cstheme="majorBidi"/>
          <w:color w:val="000000"/>
          <w:sz w:val="20"/>
          <w:szCs w:val="20"/>
        </w:rPr>
        <w:t>can be defined by a triplet (</w:t>
      </w:r>
      <w:r w:rsidRPr="00B619F5">
        <w:rPr>
          <w:rFonts w:asciiTheme="majorBidi" w:hAnsiTheme="majorBidi" w:cstheme="majorBidi"/>
          <w:i/>
          <w:iCs/>
          <w:color w:val="000000"/>
          <w:sz w:val="20"/>
          <w:szCs w:val="20"/>
        </w:rPr>
        <w:t>a</w:t>
      </w:r>
      <w:r w:rsidRPr="00B619F5">
        <w:rPr>
          <w:rFonts w:asciiTheme="majorBidi" w:hAnsiTheme="majorBidi" w:cstheme="majorBidi"/>
          <w:color w:val="000000"/>
          <w:sz w:val="20"/>
          <w:szCs w:val="20"/>
        </w:rPr>
        <w:t xml:space="preserve">, </w:t>
      </w:r>
      <w:r w:rsidRPr="00B619F5">
        <w:rPr>
          <w:rFonts w:asciiTheme="majorBidi" w:hAnsiTheme="majorBidi" w:cstheme="majorBidi"/>
          <w:i/>
          <w:iCs/>
          <w:color w:val="000000"/>
          <w:sz w:val="20"/>
          <w:szCs w:val="20"/>
        </w:rPr>
        <w:t>b</w:t>
      </w:r>
      <w:r w:rsidRPr="00B619F5">
        <w:rPr>
          <w:rFonts w:asciiTheme="majorBidi" w:hAnsiTheme="majorBidi" w:cstheme="majorBidi"/>
          <w:color w:val="000000"/>
          <w:sz w:val="20"/>
          <w:szCs w:val="20"/>
        </w:rPr>
        <w:t xml:space="preserve">, </w:t>
      </w:r>
      <w:r w:rsidRPr="00B619F5">
        <w:rPr>
          <w:rFonts w:asciiTheme="majorBidi" w:hAnsiTheme="majorBidi" w:cstheme="majorBidi"/>
          <w:i/>
          <w:iCs/>
          <w:color w:val="000000"/>
          <w:sz w:val="20"/>
          <w:szCs w:val="20"/>
        </w:rPr>
        <w:t>c</w:t>
      </w:r>
      <w:r w:rsidRPr="00B619F5">
        <w:rPr>
          <w:rFonts w:asciiTheme="majorBidi" w:hAnsiTheme="majorBidi" w:cstheme="majorBidi"/>
          <w:color w:val="000000"/>
          <w:sz w:val="20"/>
          <w:szCs w:val="20"/>
        </w:rPr>
        <w:t xml:space="preserve">) as illustrated </w:t>
      </w:r>
      <w:r w:rsidRPr="00B619F5">
        <w:rPr>
          <w:rFonts w:asciiTheme="majorBidi" w:hAnsiTheme="majorBidi" w:cstheme="majorBidi"/>
          <w:color w:val="000000" w:themeColor="text1"/>
          <w:sz w:val="20"/>
          <w:szCs w:val="20"/>
        </w:rPr>
        <w:t>in Fig 1.</w:t>
      </w:r>
      <w:bookmarkStart w:id="13" w:name="fig1"/>
      <w:bookmarkStart w:id="14" w:name="1"/>
      <w:bookmarkEnd w:id="13"/>
      <w:bookmarkEnd w:id="14"/>
    </w:p>
    <w:p w:rsidR="004E5E4D" w:rsidRPr="00B619F5" w:rsidRDefault="004E5E4D" w:rsidP="000F340E">
      <w:pPr>
        <w:shd w:val="clear" w:color="auto" w:fill="FFFFFF"/>
        <w:spacing w:after="0" w:line="240" w:lineRule="auto"/>
        <w:jc w:val="both"/>
        <w:rPr>
          <w:rFonts w:asciiTheme="majorBidi" w:hAnsiTheme="majorBidi" w:cstheme="majorBidi"/>
          <w:color w:val="000000"/>
          <w:sz w:val="20"/>
          <w:szCs w:val="20"/>
        </w:rPr>
      </w:pPr>
    </w:p>
    <w:p w:rsidR="004C5B8F" w:rsidRPr="00B619F5" w:rsidRDefault="00BD23CC" w:rsidP="000F340E">
      <w:pPr>
        <w:shd w:val="clear" w:color="auto" w:fill="FFFFFF"/>
        <w:spacing w:after="0" w:line="240" w:lineRule="auto"/>
        <w:jc w:val="both"/>
        <w:rPr>
          <w:rFonts w:asciiTheme="majorBidi" w:hAnsiTheme="majorBidi" w:cstheme="majorBidi"/>
          <w:color w:val="000000" w:themeColor="text1"/>
          <w:sz w:val="20"/>
          <w:szCs w:val="20"/>
        </w:rPr>
      </w:pPr>
      <w:r>
        <w:rPr>
          <w:rFonts w:asciiTheme="majorBidi" w:hAnsiTheme="majorBidi" w:cstheme="majorBidi"/>
          <w:noProof/>
          <w:color w:val="000000" w:themeColor="text1"/>
          <w:sz w:val="20"/>
          <w:szCs w:val="20"/>
        </w:rPr>
        <w:pict>
          <v:group id="_x0000_s1094" style="position:absolute;left:0;text-align:left;margin-left:37.7pt;margin-top:4.85pt;width:140.25pt;height:102pt;z-index:251660288" coordorigin="1170,1568" coordsize="4126,2730">
            <v:shapetype id="_x0000_t32" coordsize="21600,21600" o:spt="32" o:oned="t" path="m,l21600,21600e" filled="f">
              <v:path arrowok="t" fillok="f" o:connecttype="none"/>
              <o:lock v:ext="edit" shapetype="t"/>
            </v:shapetype>
            <v:shape id="_x0000_s1095" type="#_x0000_t32" style="position:absolute;left:1710;top:1988;width:1;height:1680" o:connectortype="straight">
              <v:stroke startarrow="block"/>
            </v:shape>
            <v:shape id="_x0000_s1096" type="#_x0000_t32" style="position:absolute;left:1711;top:3683;width:3585;height:1;flip:x" o:connectortype="straight">
              <v:stroke startarrow="block"/>
            </v:shape>
            <v:shape id="_x0000_s1097" type="#_x0000_t32" style="position:absolute;left:2415;top:2528;width:795;height:1155;flip:x" o:connectortype="straight"/>
            <v:shape id="_x0000_s1098" type="#_x0000_t32" style="position:absolute;left:3210;top:2528;width:1440;height:1140" o:connectortype="straight"/>
            <v:shape id="_x0000_s1099" type="#_x0000_t32" style="position:absolute;left:3210;top:2528;width:0;height:1155" o:connectortype="straight"/>
            <v:shape id="_x0000_s1100" type="#_x0000_t32" style="position:absolute;left:1711;top:2528;width:1499;height:0;flip:x" o:connectortype="straight">
              <v:stroke dashstyle="longDashDotDot"/>
            </v:shape>
            <v:shapetype id="_x0000_t202" coordsize="21600,21600" o:spt="202" path="m,l,21600r21600,l21600,xe">
              <v:stroke joinstyle="miter"/>
              <v:path gradientshapeok="t" o:connecttype="rect"/>
            </v:shapetype>
            <v:shape id="_x0000_s1101" type="#_x0000_t202" style="position:absolute;left:1170;top:2393;width:480;height:495" stroked="f">
              <v:textbox style="mso-next-textbox:#_x0000_s1101">
                <w:txbxContent>
                  <w:p w:rsidR="00B619F5" w:rsidRPr="008E47F8" w:rsidRDefault="00B619F5" w:rsidP="004E7CDC">
                    <w:pPr>
                      <w:jc w:val="center"/>
                    </w:pPr>
                    <w:r w:rsidRPr="008E47F8">
                      <w:t>1</w:t>
                    </w:r>
                  </w:p>
                </w:txbxContent>
              </v:textbox>
            </v:shape>
            <v:shape id="_x0000_s1102" type="#_x0000_t202" style="position:absolute;left:2146;top:3758;width:480;height:540" stroked="f">
              <v:textbox style="mso-next-textbox:#_x0000_s1102">
                <w:txbxContent>
                  <w:p w:rsidR="00B619F5" w:rsidRPr="00EF0AE2" w:rsidRDefault="00B619F5" w:rsidP="004E7CDC">
                    <w:pPr>
                      <w:rPr>
                        <w:rFonts w:asciiTheme="majorBidi" w:hAnsiTheme="majorBidi" w:cstheme="majorBidi"/>
                      </w:rPr>
                    </w:pPr>
                    <w:r w:rsidRPr="00EF0AE2">
                      <w:rPr>
                        <w:rFonts w:asciiTheme="majorBidi" w:hAnsiTheme="majorBidi" w:cstheme="majorBidi"/>
                      </w:rPr>
                      <w:t>L</w:t>
                    </w:r>
                  </w:p>
                </w:txbxContent>
              </v:textbox>
            </v:shape>
            <v:shape id="_x0000_s1103" type="#_x0000_t202" style="position:absolute;left:3016;top:3758;width:480;height:540" stroked="f">
              <v:textbox style="mso-next-textbox:#_x0000_s1103">
                <w:txbxContent>
                  <w:p w:rsidR="00B619F5" w:rsidRPr="00EF0AE2" w:rsidRDefault="00B619F5" w:rsidP="004E7CDC">
                    <w:pPr>
                      <w:rPr>
                        <w:rFonts w:asciiTheme="majorBidi" w:hAnsiTheme="majorBidi" w:cstheme="majorBidi"/>
                      </w:rPr>
                    </w:pPr>
                    <w:r w:rsidRPr="00EF0AE2">
                      <w:rPr>
                        <w:rFonts w:asciiTheme="majorBidi" w:hAnsiTheme="majorBidi" w:cstheme="majorBidi"/>
                      </w:rPr>
                      <w:t>M</w:t>
                    </w:r>
                  </w:p>
                </w:txbxContent>
              </v:textbox>
            </v:shape>
            <v:shape id="_x0000_s1104" type="#_x0000_t202" style="position:absolute;left:4456;top:3743;width:480;height:450" stroked="f">
              <v:textbox style="mso-next-textbox:#_x0000_s1104">
                <w:txbxContent>
                  <w:p w:rsidR="00B619F5" w:rsidRPr="00EF0AE2" w:rsidRDefault="00B619F5" w:rsidP="004E7CDC">
                    <w:pPr>
                      <w:rPr>
                        <w:rFonts w:asciiTheme="majorBidi" w:hAnsiTheme="majorBidi" w:cstheme="majorBidi"/>
                      </w:rPr>
                    </w:pPr>
                    <w:r w:rsidRPr="00EF0AE2">
                      <w:rPr>
                        <w:rFonts w:asciiTheme="majorBidi" w:hAnsiTheme="majorBidi" w:cstheme="majorBidi"/>
                      </w:rPr>
                      <w:t>U</w:t>
                    </w:r>
                  </w:p>
                </w:txbxContent>
              </v:textbox>
            </v:shape>
            <v:shape id="_x0000_s1105" type="#_x0000_t202" style="position:absolute;left:1335;top:3713;width:480;height:510" stroked="f">
              <v:textbox style="mso-next-textbox:#_x0000_s1105">
                <w:txbxContent>
                  <w:p w:rsidR="00B619F5" w:rsidRPr="008E47F8" w:rsidRDefault="00B619F5" w:rsidP="004E7CDC">
                    <w:r w:rsidRPr="008E47F8">
                      <w:t>0</w:t>
                    </w:r>
                  </w:p>
                </w:txbxContent>
              </v:textbox>
            </v:shape>
            <v:shape id="_x0000_s1106" type="#_x0000_t202" style="position:absolute;left:2490;top:1568;width:1350;height:645" stroked="f">
              <v:textbox style="mso-next-textbox:#_x0000_s1106">
                <w:txbxContent>
                  <w:p w:rsidR="00B619F5" w:rsidRPr="008E47F8" w:rsidRDefault="00BD23CC" w:rsidP="004E7CDC">
                    <m:oMathPara>
                      <m:oMath>
                        <m:sSub>
                          <m:sSubPr>
                            <m:ctrlPr>
                              <w:rPr>
                                <w:rFonts w:ascii="Cambria Math" w:hAnsi="Cambria Math"/>
                                <w:i/>
                              </w:rPr>
                            </m:ctrlPr>
                          </m:sSubPr>
                          <m:e>
                            <m:r>
                              <w:rPr>
                                <w:rFonts w:ascii="Cambria Math" w:hAnsi="Cambria Math"/>
                              </w:rPr>
                              <m:t>μ</m:t>
                            </m:r>
                          </m:e>
                          <m:sub>
                            <m:acc>
                              <m:accPr>
                                <m:chr m:val="̃"/>
                                <m:ctrlPr>
                                  <w:rPr>
                                    <w:rFonts w:ascii="Cambria Math" w:hAnsi="Cambria Math"/>
                                    <w:i/>
                                  </w:rPr>
                                </m:ctrlPr>
                              </m:accPr>
                              <m:e>
                                <m:r>
                                  <w:rPr>
                                    <w:rFonts w:ascii="Cambria Math" w:hAnsi="Cambria Math"/>
                                  </w:rPr>
                                  <m:t>A</m:t>
                                </m:r>
                              </m:e>
                            </m:acc>
                          </m:sub>
                        </m:sSub>
                        <m:r>
                          <w:rPr>
                            <w:rFonts w:ascii="Cambria Math" w:hAnsi="Cambria Math"/>
                          </w:rPr>
                          <m:t>(x)</m:t>
                        </m:r>
                      </m:oMath>
                    </m:oMathPara>
                  </w:p>
                </w:txbxContent>
              </v:textbox>
            </v:shape>
            <w10:wrap anchorx="page"/>
          </v:group>
        </w:pict>
      </w:r>
    </w:p>
    <w:p w:rsidR="004C5B8F" w:rsidRPr="00B619F5" w:rsidRDefault="004C5B8F" w:rsidP="000F340E">
      <w:pPr>
        <w:shd w:val="clear" w:color="auto" w:fill="FFFFFF"/>
        <w:spacing w:after="0" w:line="240" w:lineRule="auto"/>
        <w:jc w:val="center"/>
        <w:rPr>
          <w:rFonts w:asciiTheme="majorBidi" w:hAnsiTheme="majorBidi" w:cstheme="majorBidi"/>
          <w:color w:val="000000" w:themeColor="text1"/>
          <w:sz w:val="20"/>
          <w:szCs w:val="20"/>
        </w:rPr>
      </w:pPr>
    </w:p>
    <w:p w:rsidR="004E7CDC" w:rsidRPr="00B619F5" w:rsidRDefault="004E7CDC" w:rsidP="000F340E">
      <w:pPr>
        <w:shd w:val="clear" w:color="auto" w:fill="FFFFFF"/>
        <w:spacing w:after="0" w:line="240" w:lineRule="auto"/>
        <w:jc w:val="center"/>
        <w:rPr>
          <w:rFonts w:asciiTheme="majorBidi" w:hAnsiTheme="majorBidi" w:cstheme="majorBidi"/>
          <w:color w:val="000000" w:themeColor="text1"/>
          <w:sz w:val="20"/>
          <w:szCs w:val="20"/>
        </w:rPr>
      </w:pPr>
    </w:p>
    <w:p w:rsidR="004E7CDC" w:rsidRPr="00B619F5" w:rsidRDefault="004E7CDC" w:rsidP="000F340E">
      <w:pPr>
        <w:shd w:val="clear" w:color="auto" w:fill="FFFFFF"/>
        <w:spacing w:after="0" w:line="240" w:lineRule="auto"/>
        <w:jc w:val="center"/>
        <w:rPr>
          <w:rFonts w:asciiTheme="majorBidi" w:hAnsiTheme="majorBidi" w:cstheme="majorBidi"/>
          <w:color w:val="000000" w:themeColor="text1"/>
          <w:sz w:val="20"/>
          <w:szCs w:val="20"/>
        </w:rPr>
      </w:pPr>
    </w:p>
    <w:p w:rsidR="004E7CDC" w:rsidRPr="00B619F5" w:rsidRDefault="004E7CDC" w:rsidP="000F340E">
      <w:pPr>
        <w:shd w:val="clear" w:color="auto" w:fill="FFFFFF"/>
        <w:spacing w:after="0" w:line="240" w:lineRule="auto"/>
        <w:jc w:val="center"/>
        <w:rPr>
          <w:rFonts w:asciiTheme="majorBidi" w:hAnsiTheme="majorBidi" w:cstheme="majorBidi"/>
          <w:color w:val="000000" w:themeColor="text1"/>
          <w:sz w:val="20"/>
          <w:szCs w:val="20"/>
        </w:rPr>
      </w:pPr>
    </w:p>
    <w:p w:rsidR="004E7CDC" w:rsidRPr="00B619F5" w:rsidRDefault="004E7CDC" w:rsidP="000F340E">
      <w:pPr>
        <w:shd w:val="clear" w:color="auto" w:fill="FFFFFF"/>
        <w:spacing w:after="0" w:line="240" w:lineRule="auto"/>
        <w:jc w:val="center"/>
        <w:rPr>
          <w:rFonts w:asciiTheme="majorBidi" w:hAnsiTheme="majorBidi" w:cstheme="majorBidi"/>
          <w:color w:val="000000" w:themeColor="text1"/>
          <w:sz w:val="20"/>
          <w:szCs w:val="20"/>
        </w:rPr>
      </w:pPr>
    </w:p>
    <w:p w:rsidR="006A3293" w:rsidRPr="00B619F5" w:rsidRDefault="006A3293" w:rsidP="000F340E">
      <w:pPr>
        <w:shd w:val="clear" w:color="auto" w:fill="FFFFFF"/>
        <w:spacing w:after="0" w:line="240" w:lineRule="auto"/>
        <w:jc w:val="center"/>
        <w:rPr>
          <w:rFonts w:asciiTheme="majorBidi" w:hAnsiTheme="majorBidi" w:cstheme="majorBidi"/>
          <w:color w:val="000000" w:themeColor="text1"/>
          <w:sz w:val="20"/>
          <w:szCs w:val="20"/>
        </w:rPr>
      </w:pPr>
    </w:p>
    <w:p w:rsidR="0061743D" w:rsidRPr="00B619F5" w:rsidRDefault="0061743D" w:rsidP="000F340E">
      <w:pPr>
        <w:shd w:val="clear" w:color="auto" w:fill="FFFFFF"/>
        <w:spacing w:after="0" w:line="240" w:lineRule="auto"/>
        <w:jc w:val="center"/>
        <w:rPr>
          <w:rFonts w:asciiTheme="majorBidi" w:hAnsiTheme="majorBidi" w:cstheme="majorBidi"/>
          <w:color w:val="000000" w:themeColor="text1"/>
          <w:sz w:val="20"/>
          <w:szCs w:val="20"/>
        </w:rPr>
      </w:pPr>
    </w:p>
    <w:p w:rsidR="004C5B8F" w:rsidRPr="00B619F5" w:rsidRDefault="004C5B8F" w:rsidP="000F340E">
      <w:pPr>
        <w:shd w:val="clear" w:color="auto" w:fill="FFFFFF"/>
        <w:spacing w:after="0" w:line="240" w:lineRule="auto"/>
        <w:jc w:val="center"/>
        <w:rPr>
          <w:rFonts w:asciiTheme="majorBidi" w:hAnsiTheme="majorBidi" w:cstheme="majorBidi"/>
          <w:color w:val="000000" w:themeColor="text1"/>
          <w:sz w:val="20"/>
          <w:szCs w:val="20"/>
        </w:rPr>
      </w:pPr>
      <w:r w:rsidRPr="00B619F5">
        <w:rPr>
          <w:rFonts w:asciiTheme="majorBidi" w:hAnsiTheme="majorBidi" w:cstheme="majorBidi"/>
          <w:color w:val="000000" w:themeColor="text1"/>
          <w:sz w:val="20"/>
          <w:szCs w:val="20"/>
        </w:rPr>
        <w:t xml:space="preserve">Fig 1. A triangular fuzzy number </w:t>
      </w:r>
      <m:oMath>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oMath>
    </w:p>
    <w:p w:rsidR="004C5B8F" w:rsidRPr="00B619F5" w:rsidRDefault="004C5B8F" w:rsidP="000F340E">
      <w:pPr>
        <w:shd w:val="clear" w:color="auto" w:fill="FFFFFF"/>
        <w:spacing w:after="0" w:line="240" w:lineRule="auto"/>
        <w:jc w:val="both"/>
        <w:rPr>
          <w:rFonts w:asciiTheme="majorBidi" w:hAnsiTheme="majorBidi" w:cstheme="majorBidi"/>
          <w:color w:val="000000" w:themeColor="text1"/>
          <w:sz w:val="20"/>
          <w:szCs w:val="20"/>
        </w:rPr>
      </w:pPr>
    </w:p>
    <w:p w:rsidR="004C5B8F" w:rsidRPr="00B619F5" w:rsidRDefault="004C5B8F" w:rsidP="000F340E">
      <w:pPr>
        <w:shd w:val="clear" w:color="auto" w:fill="FFFFFF"/>
        <w:spacing w:after="0" w:line="240" w:lineRule="auto"/>
        <w:jc w:val="both"/>
        <w:rPr>
          <w:rFonts w:asciiTheme="majorBidi" w:hAnsiTheme="majorBidi" w:cstheme="majorBidi"/>
          <w:color w:val="000000"/>
          <w:sz w:val="20"/>
          <w:szCs w:val="20"/>
        </w:rPr>
      </w:pPr>
      <w:r w:rsidRPr="00B619F5">
        <w:rPr>
          <w:rFonts w:asciiTheme="majorBidi" w:hAnsiTheme="majorBidi" w:cstheme="majorBidi"/>
          <w:color w:val="000000"/>
          <w:sz w:val="20"/>
          <w:szCs w:val="20"/>
        </w:rPr>
        <w:t>The membership function</w:t>
      </w:r>
      <m:oMath>
        <m:sSub>
          <m:sSubPr>
            <m:ctrlPr>
              <w:rPr>
                <w:rFonts w:ascii="Cambria Math" w:hAnsi="Cambria Math" w:cstheme="majorBidi"/>
                <w:i/>
                <w:color w:val="000000" w:themeColor="text1"/>
                <w:sz w:val="20"/>
                <w:szCs w:val="20"/>
              </w:rPr>
            </m:ctrlPr>
          </m:sSubPr>
          <m:e>
            <m:r>
              <w:rPr>
                <w:rFonts w:ascii="Cambria Math" w:hAnsi="Cambria Math" w:cstheme="majorBidi"/>
                <w:color w:val="000000" w:themeColor="text1"/>
                <w:sz w:val="20"/>
                <w:szCs w:val="20"/>
              </w:rPr>
              <m:t xml:space="preserve"> µ</m:t>
            </m:r>
          </m:e>
          <m:sub>
            <m:acc>
              <m:accPr>
                <m:chr m:val="̃"/>
                <m:ctrlPr>
                  <w:rPr>
                    <w:rFonts w:ascii="Cambria Math" w:hAnsi="Cambria Math" w:cstheme="majorBidi"/>
                    <w:i/>
                    <w:color w:val="000000" w:themeColor="text1"/>
                    <w:sz w:val="20"/>
                    <w:szCs w:val="20"/>
                  </w:rPr>
                </m:ctrlPr>
              </m:accPr>
              <m:e>
                <m:r>
                  <w:rPr>
                    <w:rFonts w:ascii="Cambria Math" w:hAnsi="Cambria Math" w:cstheme="majorBidi"/>
                    <w:color w:val="000000" w:themeColor="text1"/>
                    <w:sz w:val="20"/>
                    <w:szCs w:val="20"/>
                  </w:rPr>
                  <m:t>A</m:t>
                </m:r>
              </m:e>
            </m:acc>
          </m:sub>
        </m:sSub>
        <m:r>
          <w:rPr>
            <w:rFonts w:ascii="Cambria Math" w:hAnsi="Cambria Math" w:cstheme="majorBidi"/>
            <w:color w:val="000000" w:themeColor="text1"/>
            <w:sz w:val="20"/>
            <w:szCs w:val="20"/>
          </w:rPr>
          <m:t>(X)</m:t>
        </m:r>
      </m:oMath>
      <w:r w:rsidRPr="00B619F5">
        <w:rPr>
          <w:rFonts w:asciiTheme="majorBidi" w:hAnsiTheme="majorBidi" w:cstheme="majorBidi"/>
          <w:color w:val="000000"/>
          <w:sz w:val="20"/>
          <w:szCs w:val="20"/>
        </w:rPr>
        <w:t xml:space="preserve"> </w:t>
      </w:r>
      <w:bookmarkStart w:id="15" w:name="mml132"/>
      <w:bookmarkEnd w:id="15"/>
      <w:r w:rsidRPr="00B619F5">
        <w:rPr>
          <w:rFonts w:asciiTheme="majorBidi" w:hAnsiTheme="majorBidi" w:cstheme="majorBidi"/>
          <w:color w:val="000000"/>
          <w:sz w:val="20"/>
          <w:szCs w:val="20"/>
        </w:rPr>
        <w:t>is defined as</w:t>
      </w:r>
    </w:p>
    <w:p w:rsidR="004C5B8F" w:rsidRPr="00B619F5" w:rsidRDefault="004C5B8F" w:rsidP="000F340E">
      <w:pPr>
        <w:shd w:val="clear" w:color="auto" w:fill="FFFFFF"/>
        <w:spacing w:after="0" w:line="240" w:lineRule="auto"/>
        <w:jc w:val="both"/>
        <w:rPr>
          <w:rFonts w:asciiTheme="majorBidi" w:hAnsiTheme="majorBidi" w:cstheme="majorBidi"/>
          <w:color w:val="000000"/>
          <w:sz w:val="20"/>
          <w:szCs w:val="20"/>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6"/>
      </w:tblGrid>
      <w:tr w:rsidR="004C5B8F" w:rsidRPr="00B619F5" w:rsidTr="00D74AC4">
        <w:tc>
          <w:tcPr>
            <w:tcW w:w="9378" w:type="dxa"/>
          </w:tcPr>
          <w:p w:rsidR="004C5B8F" w:rsidRPr="00B619F5" w:rsidRDefault="00BD23CC" w:rsidP="000F340E">
            <w:pPr>
              <w:shd w:val="clear" w:color="auto" w:fill="FFFFFF"/>
              <w:jc w:val="both"/>
              <w:rPr>
                <w:rFonts w:asciiTheme="majorBidi" w:hAnsiTheme="majorBidi" w:cstheme="majorBidi"/>
                <w:color w:val="000000"/>
                <w:sz w:val="20"/>
                <w:szCs w:val="20"/>
              </w:rPr>
            </w:pPr>
            <m:oMath>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µ</m:t>
                  </m:r>
                </m:e>
                <m:sub>
                  <m:acc>
                    <m:accPr>
                      <m:chr m:val="̃"/>
                      <m:ctrlPr>
                        <w:rPr>
                          <w:rFonts w:ascii="Cambria Math" w:hAnsi="Cambria Math" w:cstheme="majorBidi"/>
                          <w:i/>
                          <w:color w:val="000000"/>
                          <w:sz w:val="20"/>
                          <w:szCs w:val="20"/>
                        </w:rPr>
                      </m:ctrlPr>
                    </m:accPr>
                    <m:e>
                      <m:r>
                        <w:rPr>
                          <w:rFonts w:ascii="Cambria Math" w:hAnsi="Cambria Math" w:cstheme="majorBidi"/>
                          <w:color w:val="000000"/>
                          <w:sz w:val="20"/>
                          <w:szCs w:val="20"/>
                        </w:rPr>
                        <m:t>A</m:t>
                      </m:r>
                    </m:e>
                  </m:acc>
                </m:sub>
              </m:sSub>
              <m:r>
                <w:rPr>
                  <w:rFonts w:ascii="Cambria Math" w:hAnsi="Cambria Math" w:cstheme="majorBidi"/>
                  <w:color w:val="000000"/>
                  <w:sz w:val="20"/>
                  <w:szCs w:val="20"/>
                </w:rPr>
                <m:t xml:space="preserve"> (x)</m:t>
              </m:r>
            </m:oMath>
            <w:r w:rsidR="004C5B8F" w:rsidRPr="00B619F5">
              <w:rPr>
                <w:rFonts w:asciiTheme="majorBidi" w:hAnsiTheme="majorBidi" w:cstheme="majorBidi"/>
                <w:color w:val="000000"/>
                <w:sz w:val="20"/>
                <w:szCs w:val="20"/>
              </w:rPr>
              <w:t xml:space="preserve"> = </w:t>
            </w:r>
            <m:oMath>
              <m:d>
                <m:dPr>
                  <m:begChr m:val="{"/>
                  <m:endChr m:val=""/>
                  <m:ctrlPr>
                    <w:rPr>
                      <w:rFonts w:ascii="Cambria Math" w:hAnsi="Cambria Math" w:cstheme="majorBidi"/>
                      <w:i/>
                      <w:color w:val="000000"/>
                      <w:sz w:val="20"/>
                      <w:szCs w:val="20"/>
                    </w:rPr>
                  </m:ctrlPr>
                </m:dPr>
                <m:e>
                  <m:eqArr>
                    <m:eqArrPr>
                      <m:ctrlPr>
                        <w:rPr>
                          <w:rFonts w:ascii="Cambria Math" w:hAnsi="Cambria Math" w:cstheme="majorBidi"/>
                          <w:i/>
                          <w:color w:val="000000"/>
                          <w:sz w:val="20"/>
                          <w:szCs w:val="20"/>
                        </w:rPr>
                      </m:ctrlPr>
                    </m:eqArrPr>
                    <m:e>
                      <m:f>
                        <m:fPr>
                          <m:ctrlPr>
                            <w:rPr>
                              <w:rFonts w:ascii="Cambria Math" w:hAnsi="Cambria Math" w:cstheme="majorBidi"/>
                              <w:i/>
                              <w:color w:val="000000"/>
                              <w:sz w:val="20"/>
                              <w:szCs w:val="20"/>
                            </w:rPr>
                          </m:ctrlPr>
                        </m:fPr>
                        <m:num>
                          <m:r>
                            <w:rPr>
                              <w:rFonts w:ascii="Cambria Math" w:hAnsi="Cambria Math" w:cstheme="majorBidi"/>
                              <w:color w:val="000000"/>
                              <w:sz w:val="20"/>
                              <w:szCs w:val="20"/>
                            </w:rPr>
                            <m:t>x-a</m:t>
                          </m:r>
                        </m:num>
                        <m:den>
                          <m:r>
                            <w:rPr>
                              <w:rFonts w:ascii="Cambria Math" w:hAnsi="Cambria Math" w:cstheme="majorBidi"/>
                              <w:color w:val="000000"/>
                              <w:sz w:val="20"/>
                              <w:szCs w:val="20"/>
                            </w:rPr>
                            <m:t>b-a</m:t>
                          </m:r>
                        </m:den>
                      </m:f>
                      <m:r>
                        <w:rPr>
                          <w:rFonts w:ascii="Cambria Math" w:hAnsi="Cambria Math" w:cstheme="majorBidi"/>
                          <w:color w:val="000000"/>
                          <w:sz w:val="20"/>
                          <w:szCs w:val="20"/>
                        </w:rPr>
                        <m:t xml:space="preserve">    a≤x≤b</m:t>
                      </m:r>
                    </m:e>
                    <m:e>
                      <m:f>
                        <m:fPr>
                          <m:ctrlPr>
                            <w:rPr>
                              <w:rFonts w:ascii="Cambria Math" w:hAnsi="Cambria Math" w:cstheme="majorBidi"/>
                              <w:i/>
                              <w:color w:val="000000"/>
                              <w:sz w:val="20"/>
                              <w:szCs w:val="20"/>
                            </w:rPr>
                          </m:ctrlPr>
                        </m:fPr>
                        <m:num>
                          <m:r>
                            <w:rPr>
                              <w:rFonts w:ascii="Cambria Math" w:hAnsi="Cambria Math" w:cstheme="majorBidi"/>
                              <w:color w:val="000000"/>
                              <w:sz w:val="20"/>
                              <w:szCs w:val="20"/>
                            </w:rPr>
                            <m:t>x-c</m:t>
                          </m:r>
                        </m:num>
                        <m:den>
                          <m:r>
                            <w:rPr>
                              <w:rFonts w:ascii="Cambria Math" w:hAnsi="Cambria Math" w:cstheme="majorBidi"/>
                              <w:color w:val="000000"/>
                              <w:sz w:val="20"/>
                              <w:szCs w:val="20"/>
                            </w:rPr>
                            <m:t>b-c</m:t>
                          </m:r>
                        </m:den>
                      </m:f>
                      <m:r>
                        <w:rPr>
                          <w:rFonts w:ascii="Cambria Math" w:hAnsi="Cambria Math" w:cstheme="majorBidi"/>
                          <w:color w:val="000000"/>
                          <w:sz w:val="20"/>
                          <w:szCs w:val="20"/>
                        </w:rPr>
                        <m:t xml:space="preserve">    b≤x ≤c</m:t>
                      </m:r>
                    </m:e>
                    <m:e>
                      <m:r>
                        <w:rPr>
                          <w:rFonts w:ascii="Cambria Math" w:hAnsi="Cambria Math" w:cstheme="majorBidi"/>
                          <w:color w:val="000000"/>
                          <w:sz w:val="20"/>
                          <w:szCs w:val="20"/>
                        </w:rPr>
                        <m:t xml:space="preserve">  0       oterwise </m:t>
                      </m:r>
                    </m:e>
                  </m:eqArr>
                </m:e>
              </m:d>
              <m:r>
                <w:rPr>
                  <w:rFonts w:ascii="Cambria Math" w:hAnsi="Cambria Math" w:cstheme="majorBidi"/>
                  <w:color w:val="000000"/>
                  <w:sz w:val="20"/>
                  <w:szCs w:val="20"/>
                </w:rPr>
                <m:t xml:space="preserve">   </m:t>
              </m:r>
            </m:oMath>
            <w:r w:rsidR="004C5B8F" w:rsidRPr="00B619F5">
              <w:rPr>
                <w:rFonts w:asciiTheme="majorBidi" w:hAnsiTheme="majorBidi" w:cstheme="majorBidi"/>
                <w:color w:val="000000"/>
                <w:sz w:val="20"/>
                <w:szCs w:val="20"/>
              </w:rPr>
              <w:t xml:space="preserve">                       </w:t>
            </w:r>
            <w:r w:rsidR="0061743D" w:rsidRPr="00B619F5">
              <w:rPr>
                <w:rFonts w:asciiTheme="majorBidi" w:hAnsiTheme="majorBidi" w:cstheme="majorBidi"/>
                <w:color w:val="000000"/>
                <w:sz w:val="20"/>
                <w:szCs w:val="20"/>
              </w:rPr>
              <w:t xml:space="preserve">         (1)</w:t>
            </w:r>
            <w:r w:rsidR="004C5B8F" w:rsidRPr="00B619F5">
              <w:rPr>
                <w:rFonts w:asciiTheme="majorBidi" w:hAnsiTheme="majorBidi" w:cstheme="majorBidi"/>
                <w:color w:val="000000"/>
                <w:sz w:val="20"/>
                <w:szCs w:val="20"/>
              </w:rPr>
              <w:t xml:space="preserve">                                                                          </w:t>
            </w:r>
            <w:r w:rsidR="004E5E4D" w:rsidRPr="00B619F5">
              <w:rPr>
                <w:rFonts w:asciiTheme="majorBidi" w:hAnsiTheme="majorBidi" w:cstheme="majorBidi"/>
                <w:color w:val="000000"/>
                <w:sz w:val="20"/>
                <w:szCs w:val="20"/>
              </w:rPr>
              <w:t xml:space="preserve">     </w:t>
            </w:r>
            <w:r w:rsidR="0061743D" w:rsidRPr="00B619F5">
              <w:rPr>
                <w:rFonts w:asciiTheme="majorBidi" w:hAnsiTheme="majorBidi" w:cstheme="majorBidi"/>
                <w:color w:val="000000"/>
                <w:sz w:val="20"/>
                <w:szCs w:val="20"/>
              </w:rPr>
              <w:t xml:space="preserve">   </w:t>
            </w:r>
          </w:p>
        </w:tc>
      </w:tr>
    </w:tbl>
    <w:p w:rsidR="004C5B8F" w:rsidRPr="00B619F5" w:rsidRDefault="004C5B8F" w:rsidP="000F340E">
      <w:pPr>
        <w:shd w:val="clear" w:color="auto" w:fill="FFFFFF"/>
        <w:spacing w:after="0" w:line="240" w:lineRule="auto"/>
        <w:jc w:val="both"/>
        <w:rPr>
          <w:rFonts w:asciiTheme="majorBidi" w:hAnsiTheme="majorBidi" w:cstheme="majorBidi"/>
          <w:color w:val="000000" w:themeColor="text1"/>
          <w:sz w:val="20"/>
          <w:szCs w:val="20"/>
        </w:rPr>
      </w:pPr>
    </w:p>
    <w:p w:rsidR="004C5B8F" w:rsidRPr="00B619F5" w:rsidRDefault="004C5B8F" w:rsidP="000F340E">
      <w:pPr>
        <w:shd w:val="clear" w:color="auto" w:fill="FFFFFF"/>
        <w:spacing w:after="0" w:line="240" w:lineRule="auto"/>
        <w:jc w:val="both"/>
        <w:rPr>
          <w:rFonts w:asciiTheme="majorBidi" w:hAnsiTheme="majorBidi" w:cstheme="majorBidi"/>
          <w:color w:val="000000"/>
          <w:sz w:val="20"/>
          <w:szCs w:val="20"/>
        </w:rPr>
      </w:pPr>
      <w:r w:rsidRPr="00B619F5">
        <w:rPr>
          <w:rFonts w:asciiTheme="majorBidi" w:hAnsiTheme="majorBidi" w:cstheme="majorBidi"/>
          <w:color w:val="000000"/>
          <w:sz w:val="20"/>
          <w:szCs w:val="20"/>
        </w:rPr>
        <w:t xml:space="preserve">Basic arithmetic operations on triangular </w:t>
      </w:r>
      <w:bookmarkStart w:id="16" w:name="hit58"/>
      <w:bookmarkEnd w:id="16"/>
      <w:r w:rsidRPr="00B619F5">
        <w:rPr>
          <w:rFonts w:asciiTheme="majorBidi" w:hAnsiTheme="majorBidi" w:cstheme="majorBidi"/>
          <w:color w:val="000000"/>
          <w:sz w:val="20"/>
          <w:szCs w:val="20"/>
        </w:rPr>
        <w:t>fuzzy numbers A</w:t>
      </w:r>
      <w:r w:rsidRPr="00B619F5">
        <w:rPr>
          <w:rFonts w:asciiTheme="majorBidi" w:hAnsiTheme="majorBidi" w:cstheme="majorBidi"/>
          <w:color w:val="000000"/>
          <w:sz w:val="20"/>
          <w:szCs w:val="20"/>
          <w:vertAlign w:val="subscript"/>
        </w:rPr>
        <w:t>1</w:t>
      </w:r>
      <w:r w:rsidRPr="00B619F5">
        <w:rPr>
          <w:rFonts w:asciiTheme="majorBidi" w:hAnsiTheme="majorBidi" w:cstheme="majorBidi"/>
          <w:color w:val="000000"/>
          <w:sz w:val="20"/>
          <w:szCs w:val="20"/>
        </w:rPr>
        <w:t xml:space="preserve"> = (a</w:t>
      </w:r>
      <w:r w:rsidRPr="00B619F5">
        <w:rPr>
          <w:rFonts w:asciiTheme="majorBidi" w:hAnsiTheme="majorBidi" w:cstheme="majorBidi"/>
          <w:color w:val="000000"/>
          <w:sz w:val="20"/>
          <w:szCs w:val="20"/>
          <w:vertAlign w:val="subscript"/>
        </w:rPr>
        <w:t>1</w:t>
      </w:r>
      <w:r w:rsidRPr="00B619F5">
        <w:rPr>
          <w:rFonts w:asciiTheme="majorBidi" w:hAnsiTheme="majorBidi" w:cstheme="majorBidi"/>
          <w:color w:val="000000"/>
          <w:sz w:val="20"/>
          <w:szCs w:val="20"/>
        </w:rPr>
        <w:t>,b</w:t>
      </w:r>
      <w:r w:rsidRPr="00B619F5">
        <w:rPr>
          <w:rFonts w:asciiTheme="majorBidi" w:hAnsiTheme="majorBidi" w:cstheme="majorBidi"/>
          <w:color w:val="000000"/>
          <w:sz w:val="20"/>
          <w:szCs w:val="20"/>
          <w:vertAlign w:val="subscript"/>
        </w:rPr>
        <w:t>1</w:t>
      </w:r>
      <w:r w:rsidRPr="00B619F5">
        <w:rPr>
          <w:rFonts w:asciiTheme="majorBidi" w:hAnsiTheme="majorBidi" w:cstheme="majorBidi"/>
          <w:color w:val="000000"/>
          <w:sz w:val="20"/>
          <w:szCs w:val="20"/>
        </w:rPr>
        <w:t>,c</w:t>
      </w:r>
      <w:r w:rsidRPr="00B619F5">
        <w:rPr>
          <w:rFonts w:asciiTheme="majorBidi" w:hAnsiTheme="majorBidi" w:cstheme="majorBidi"/>
          <w:color w:val="000000"/>
          <w:sz w:val="20"/>
          <w:szCs w:val="20"/>
          <w:vertAlign w:val="subscript"/>
        </w:rPr>
        <w:t>1</w:t>
      </w:r>
      <w:r w:rsidRPr="00B619F5">
        <w:rPr>
          <w:rFonts w:asciiTheme="majorBidi" w:hAnsiTheme="majorBidi" w:cstheme="majorBidi"/>
          <w:color w:val="000000"/>
          <w:sz w:val="20"/>
          <w:szCs w:val="20"/>
        </w:rPr>
        <w:t xml:space="preserve">), where </w:t>
      </w:r>
      <w:bookmarkStart w:id="17" w:name="mml135"/>
      <w:bookmarkEnd w:id="17"/>
      <w:r w:rsidRPr="00B619F5">
        <w:rPr>
          <w:rFonts w:asciiTheme="majorBidi" w:hAnsiTheme="majorBidi" w:cstheme="majorBidi"/>
          <w:color w:val="000000"/>
          <w:sz w:val="20"/>
          <w:szCs w:val="20"/>
        </w:rPr>
        <w:t xml:space="preserve"> a</w:t>
      </w:r>
      <w:r w:rsidRPr="00B619F5">
        <w:rPr>
          <w:rFonts w:asciiTheme="majorBidi" w:hAnsiTheme="majorBidi" w:cstheme="majorBidi"/>
          <w:color w:val="000000"/>
          <w:sz w:val="20"/>
          <w:szCs w:val="20"/>
          <w:vertAlign w:val="subscript"/>
        </w:rPr>
        <w:t xml:space="preserve">1 </w:t>
      </w:r>
      <w:r w:rsidRPr="00B619F5">
        <w:rPr>
          <w:rFonts w:asciiTheme="majorBidi" w:hAnsiTheme="majorBidi" w:cstheme="majorBidi"/>
          <w:color w:val="000000"/>
          <w:sz w:val="20"/>
          <w:szCs w:val="20"/>
        </w:rPr>
        <w:t>≤ b</w:t>
      </w:r>
      <w:r w:rsidRPr="00B619F5">
        <w:rPr>
          <w:rFonts w:asciiTheme="majorBidi" w:hAnsiTheme="majorBidi" w:cstheme="majorBidi"/>
          <w:color w:val="000000"/>
          <w:sz w:val="20"/>
          <w:szCs w:val="20"/>
          <w:vertAlign w:val="subscript"/>
        </w:rPr>
        <w:t>1</w:t>
      </w:r>
      <w:r w:rsidRPr="00B619F5">
        <w:rPr>
          <w:rFonts w:asciiTheme="majorBidi" w:hAnsiTheme="majorBidi" w:cstheme="majorBidi"/>
          <w:color w:val="000000"/>
          <w:sz w:val="20"/>
          <w:szCs w:val="20"/>
        </w:rPr>
        <w:t xml:space="preserve"> ≤ c</w:t>
      </w:r>
      <w:r w:rsidRPr="00B619F5">
        <w:rPr>
          <w:rFonts w:asciiTheme="majorBidi" w:hAnsiTheme="majorBidi" w:cstheme="majorBidi"/>
          <w:color w:val="000000"/>
          <w:sz w:val="20"/>
          <w:szCs w:val="20"/>
          <w:vertAlign w:val="subscript"/>
        </w:rPr>
        <w:t>1</w:t>
      </w:r>
      <w:r w:rsidRPr="00B619F5">
        <w:rPr>
          <w:rFonts w:asciiTheme="majorBidi" w:hAnsiTheme="majorBidi" w:cstheme="majorBidi"/>
          <w:color w:val="000000"/>
          <w:sz w:val="20"/>
          <w:szCs w:val="20"/>
        </w:rPr>
        <w:t xml:space="preserve">, and </w:t>
      </w:r>
      <w:bookmarkStart w:id="18" w:name="mml136"/>
      <w:bookmarkEnd w:id="18"/>
      <w:r w:rsidRPr="00B619F5">
        <w:rPr>
          <w:rFonts w:asciiTheme="majorBidi" w:hAnsiTheme="majorBidi" w:cstheme="majorBidi"/>
          <w:color w:val="000000"/>
          <w:sz w:val="20"/>
          <w:szCs w:val="20"/>
        </w:rPr>
        <w:t>A</w:t>
      </w:r>
      <w:r w:rsidRPr="00B619F5">
        <w:rPr>
          <w:rFonts w:asciiTheme="majorBidi" w:hAnsiTheme="majorBidi" w:cstheme="majorBidi"/>
          <w:color w:val="000000"/>
          <w:sz w:val="20"/>
          <w:szCs w:val="20"/>
          <w:vertAlign w:val="subscript"/>
        </w:rPr>
        <w:t>2</w:t>
      </w:r>
      <w:r w:rsidRPr="00B619F5">
        <w:rPr>
          <w:rFonts w:asciiTheme="majorBidi" w:hAnsiTheme="majorBidi" w:cstheme="majorBidi"/>
          <w:color w:val="000000"/>
          <w:sz w:val="20"/>
          <w:szCs w:val="20"/>
        </w:rPr>
        <w:t xml:space="preserve"> = (a</w:t>
      </w:r>
      <w:r w:rsidRPr="00B619F5">
        <w:rPr>
          <w:rFonts w:asciiTheme="majorBidi" w:hAnsiTheme="majorBidi" w:cstheme="majorBidi"/>
          <w:color w:val="000000"/>
          <w:sz w:val="20"/>
          <w:szCs w:val="20"/>
          <w:vertAlign w:val="subscript"/>
        </w:rPr>
        <w:t>2</w:t>
      </w:r>
      <w:r w:rsidRPr="00B619F5">
        <w:rPr>
          <w:rFonts w:asciiTheme="majorBidi" w:hAnsiTheme="majorBidi" w:cstheme="majorBidi"/>
          <w:color w:val="000000"/>
          <w:sz w:val="20"/>
          <w:szCs w:val="20"/>
        </w:rPr>
        <w:t>,b</w:t>
      </w:r>
      <w:r w:rsidRPr="00B619F5">
        <w:rPr>
          <w:rFonts w:asciiTheme="majorBidi" w:hAnsiTheme="majorBidi" w:cstheme="majorBidi"/>
          <w:color w:val="000000"/>
          <w:sz w:val="20"/>
          <w:szCs w:val="20"/>
          <w:vertAlign w:val="subscript"/>
        </w:rPr>
        <w:t>2</w:t>
      </w:r>
      <w:r w:rsidRPr="00B619F5">
        <w:rPr>
          <w:rFonts w:asciiTheme="majorBidi" w:hAnsiTheme="majorBidi" w:cstheme="majorBidi"/>
          <w:color w:val="000000"/>
          <w:sz w:val="20"/>
          <w:szCs w:val="20"/>
        </w:rPr>
        <w:t>,c</w:t>
      </w:r>
      <w:r w:rsidRPr="00B619F5">
        <w:rPr>
          <w:rFonts w:asciiTheme="majorBidi" w:hAnsiTheme="majorBidi" w:cstheme="majorBidi"/>
          <w:color w:val="000000"/>
          <w:sz w:val="20"/>
          <w:szCs w:val="20"/>
          <w:vertAlign w:val="subscript"/>
        </w:rPr>
        <w:t>2</w:t>
      </w:r>
      <w:r w:rsidRPr="00B619F5">
        <w:rPr>
          <w:rFonts w:asciiTheme="majorBidi" w:hAnsiTheme="majorBidi" w:cstheme="majorBidi"/>
          <w:color w:val="000000"/>
          <w:sz w:val="20"/>
          <w:szCs w:val="20"/>
        </w:rPr>
        <w:t xml:space="preserve">), where </w:t>
      </w:r>
      <w:bookmarkStart w:id="19" w:name="mml137"/>
      <w:bookmarkEnd w:id="19"/>
      <w:r w:rsidRPr="00B619F5">
        <w:rPr>
          <w:rFonts w:asciiTheme="majorBidi" w:hAnsiTheme="majorBidi" w:cstheme="majorBidi"/>
          <w:color w:val="000000"/>
          <w:sz w:val="20"/>
          <w:szCs w:val="20"/>
        </w:rPr>
        <w:t>a</w:t>
      </w:r>
      <w:r w:rsidRPr="00B619F5">
        <w:rPr>
          <w:rFonts w:asciiTheme="majorBidi" w:hAnsiTheme="majorBidi" w:cstheme="majorBidi"/>
          <w:color w:val="000000"/>
          <w:sz w:val="20"/>
          <w:szCs w:val="20"/>
          <w:vertAlign w:val="subscript"/>
        </w:rPr>
        <w:t xml:space="preserve">2 </w:t>
      </w:r>
      <w:r w:rsidRPr="00B619F5">
        <w:rPr>
          <w:rFonts w:asciiTheme="majorBidi" w:hAnsiTheme="majorBidi" w:cstheme="majorBidi"/>
          <w:color w:val="000000"/>
          <w:sz w:val="20"/>
          <w:szCs w:val="20"/>
        </w:rPr>
        <w:t>≤ b</w:t>
      </w:r>
      <w:r w:rsidRPr="00B619F5">
        <w:rPr>
          <w:rFonts w:asciiTheme="majorBidi" w:hAnsiTheme="majorBidi" w:cstheme="majorBidi"/>
          <w:color w:val="000000"/>
          <w:sz w:val="20"/>
          <w:szCs w:val="20"/>
          <w:vertAlign w:val="subscript"/>
        </w:rPr>
        <w:t>2</w:t>
      </w:r>
      <w:r w:rsidRPr="00B619F5">
        <w:rPr>
          <w:rFonts w:asciiTheme="majorBidi" w:hAnsiTheme="majorBidi" w:cstheme="majorBidi"/>
          <w:color w:val="000000"/>
          <w:sz w:val="20"/>
          <w:szCs w:val="20"/>
        </w:rPr>
        <w:t xml:space="preserve"> ≤ c</w:t>
      </w:r>
      <w:r w:rsidRPr="00B619F5">
        <w:rPr>
          <w:rFonts w:asciiTheme="majorBidi" w:hAnsiTheme="majorBidi" w:cstheme="majorBidi"/>
          <w:color w:val="000000"/>
          <w:sz w:val="20"/>
          <w:szCs w:val="20"/>
          <w:vertAlign w:val="subscript"/>
        </w:rPr>
        <w:t>2</w:t>
      </w:r>
      <w:r w:rsidRPr="00B619F5">
        <w:rPr>
          <w:rFonts w:asciiTheme="majorBidi" w:hAnsiTheme="majorBidi" w:cstheme="majorBidi"/>
          <w:color w:val="000000"/>
          <w:sz w:val="20"/>
          <w:szCs w:val="20"/>
        </w:rPr>
        <w:t>,can be shown as follows:</w:t>
      </w:r>
    </w:p>
    <w:tbl>
      <w:tblPr>
        <w:tblW w:w="0" w:type="auto"/>
        <w:tblInd w:w="30" w:type="dxa"/>
        <w:tblLook w:val="0000"/>
      </w:tblPr>
      <w:tblGrid>
        <w:gridCol w:w="4506"/>
      </w:tblGrid>
      <w:tr w:rsidR="004C5B8F" w:rsidRPr="00B619F5" w:rsidTr="00D74AC4">
        <w:trPr>
          <w:trHeight w:val="376"/>
        </w:trPr>
        <w:tc>
          <w:tcPr>
            <w:tcW w:w="9438" w:type="dxa"/>
          </w:tcPr>
          <w:p w:rsidR="004C5B8F" w:rsidRPr="00B619F5" w:rsidRDefault="004C5B8F" w:rsidP="000F340E">
            <w:pPr>
              <w:shd w:val="clear" w:color="auto" w:fill="FFFFFF"/>
              <w:spacing w:after="0" w:line="240" w:lineRule="auto"/>
              <w:ind w:hanging="43"/>
              <w:jc w:val="both"/>
              <w:rPr>
                <w:rFonts w:asciiTheme="majorBidi" w:hAnsiTheme="majorBidi" w:cstheme="majorBidi"/>
                <w:color w:val="000000"/>
                <w:sz w:val="20"/>
                <w:szCs w:val="20"/>
              </w:rPr>
            </w:pPr>
          </w:p>
          <w:p w:rsidR="004C5B8F" w:rsidRPr="00B619F5" w:rsidRDefault="004C5B8F" w:rsidP="000F340E">
            <w:pPr>
              <w:shd w:val="clear" w:color="auto" w:fill="FFFFFF"/>
              <w:spacing w:after="0" w:line="240" w:lineRule="auto"/>
              <w:ind w:hanging="43"/>
              <w:jc w:val="both"/>
              <w:rPr>
                <w:rFonts w:asciiTheme="majorBidi" w:hAnsiTheme="majorBidi" w:cstheme="majorBidi"/>
                <w:color w:val="000000"/>
                <w:sz w:val="20"/>
                <w:szCs w:val="20"/>
              </w:rPr>
            </w:pPr>
            <w:r w:rsidRPr="00B619F5">
              <w:rPr>
                <w:rFonts w:asciiTheme="majorBidi" w:hAnsiTheme="majorBidi" w:cstheme="majorBidi"/>
                <w:color w:val="000000"/>
                <w:sz w:val="20"/>
                <w:szCs w:val="20"/>
              </w:rPr>
              <w:t>Addition:  A</w:t>
            </w:r>
            <w:r w:rsidRPr="00B619F5">
              <w:rPr>
                <w:rFonts w:asciiTheme="majorBidi" w:hAnsiTheme="majorBidi" w:cstheme="majorBidi"/>
                <w:color w:val="000000"/>
                <w:sz w:val="20"/>
                <w:szCs w:val="20"/>
                <w:vertAlign w:val="subscript"/>
              </w:rPr>
              <w:t xml:space="preserve">1 </w:t>
            </w:r>
            <m:oMath>
              <m:r>
                <w:rPr>
                  <w:rFonts w:ascii="Cambria Math" w:hAnsi="Cambria Math" w:cstheme="majorBidi"/>
                  <w:sz w:val="20"/>
                  <w:szCs w:val="20"/>
                </w:rPr>
                <m:t>⊕</m:t>
              </m:r>
            </m:oMath>
            <w:r w:rsidRPr="00B619F5">
              <w:rPr>
                <w:rFonts w:asciiTheme="majorBidi" w:hAnsiTheme="majorBidi" w:cstheme="majorBidi"/>
                <w:sz w:val="20"/>
                <w:szCs w:val="20"/>
              </w:rPr>
              <w:t xml:space="preserve"> A</w:t>
            </w:r>
            <w:r w:rsidRPr="00B619F5">
              <w:rPr>
                <w:rFonts w:asciiTheme="majorBidi" w:hAnsiTheme="majorBidi" w:cstheme="majorBidi"/>
                <w:sz w:val="20"/>
                <w:szCs w:val="20"/>
                <w:vertAlign w:val="subscript"/>
              </w:rPr>
              <w:t>2</w:t>
            </w:r>
            <w:r w:rsidRPr="00B619F5">
              <w:rPr>
                <w:rFonts w:asciiTheme="majorBidi" w:hAnsiTheme="majorBidi" w:cstheme="majorBidi"/>
                <w:sz w:val="20"/>
                <w:szCs w:val="20"/>
              </w:rPr>
              <w:t xml:space="preserve"> = (a</w:t>
            </w:r>
            <w:r w:rsidRPr="00B619F5">
              <w:rPr>
                <w:rFonts w:asciiTheme="majorBidi" w:hAnsiTheme="majorBidi" w:cstheme="majorBidi"/>
                <w:sz w:val="20"/>
                <w:szCs w:val="20"/>
                <w:vertAlign w:val="subscript"/>
              </w:rPr>
              <w:t xml:space="preserve">1 </w:t>
            </w:r>
            <w:r w:rsidRPr="00B619F5">
              <w:rPr>
                <w:rFonts w:asciiTheme="majorBidi" w:hAnsiTheme="majorBidi" w:cstheme="majorBidi"/>
                <w:sz w:val="20"/>
                <w:szCs w:val="20"/>
              </w:rPr>
              <w:t>+ a</w:t>
            </w:r>
            <w:r w:rsidRPr="00B619F5">
              <w:rPr>
                <w:rFonts w:asciiTheme="majorBidi" w:hAnsiTheme="majorBidi" w:cstheme="majorBidi"/>
                <w:sz w:val="20"/>
                <w:szCs w:val="20"/>
                <w:vertAlign w:val="subscript"/>
              </w:rPr>
              <w:t>2</w:t>
            </w:r>
            <w:r w:rsidRPr="00B619F5">
              <w:rPr>
                <w:rFonts w:asciiTheme="majorBidi" w:hAnsiTheme="majorBidi" w:cstheme="majorBidi"/>
                <w:sz w:val="20"/>
                <w:szCs w:val="20"/>
              </w:rPr>
              <w:t xml:space="preserve"> ,b</w:t>
            </w:r>
            <w:r w:rsidRPr="00B619F5">
              <w:rPr>
                <w:rFonts w:asciiTheme="majorBidi" w:hAnsiTheme="majorBidi" w:cstheme="majorBidi"/>
                <w:sz w:val="20"/>
                <w:szCs w:val="20"/>
                <w:vertAlign w:val="subscript"/>
              </w:rPr>
              <w:t>1</w:t>
            </w:r>
            <w:r w:rsidRPr="00B619F5">
              <w:rPr>
                <w:rFonts w:asciiTheme="majorBidi" w:hAnsiTheme="majorBidi" w:cstheme="majorBidi"/>
                <w:sz w:val="20"/>
                <w:szCs w:val="20"/>
              </w:rPr>
              <w:t xml:space="preserve"> + b</w:t>
            </w:r>
            <w:r w:rsidRPr="00B619F5">
              <w:rPr>
                <w:rFonts w:asciiTheme="majorBidi" w:hAnsiTheme="majorBidi" w:cstheme="majorBidi"/>
                <w:sz w:val="20"/>
                <w:szCs w:val="20"/>
                <w:vertAlign w:val="subscript"/>
              </w:rPr>
              <w:t>2</w:t>
            </w:r>
            <w:r w:rsidRPr="00B619F5">
              <w:rPr>
                <w:rFonts w:asciiTheme="majorBidi" w:hAnsiTheme="majorBidi" w:cstheme="majorBidi"/>
                <w:sz w:val="20"/>
                <w:szCs w:val="20"/>
              </w:rPr>
              <w:t>,c</w:t>
            </w:r>
            <w:r w:rsidRPr="00B619F5">
              <w:rPr>
                <w:rFonts w:asciiTheme="majorBidi" w:hAnsiTheme="majorBidi" w:cstheme="majorBidi"/>
                <w:sz w:val="20"/>
                <w:szCs w:val="20"/>
                <w:vertAlign w:val="subscript"/>
              </w:rPr>
              <w:t>1</w:t>
            </w:r>
            <w:r w:rsidRPr="00B619F5">
              <w:rPr>
                <w:rFonts w:asciiTheme="majorBidi" w:hAnsiTheme="majorBidi" w:cstheme="majorBidi"/>
                <w:sz w:val="20"/>
                <w:szCs w:val="20"/>
              </w:rPr>
              <w:t xml:space="preserve"> +</w:t>
            </w:r>
            <w:r w:rsidRPr="00B619F5">
              <w:rPr>
                <w:rFonts w:asciiTheme="majorBidi" w:hAnsiTheme="majorBidi" w:cstheme="majorBidi"/>
                <w:sz w:val="20"/>
                <w:szCs w:val="20"/>
                <w:vertAlign w:val="subscript"/>
              </w:rPr>
              <w:t xml:space="preserve"> </w:t>
            </w:r>
            <w:r w:rsidRPr="00B619F5">
              <w:rPr>
                <w:rFonts w:asciiTheme="majorBidi" w:hAnsiTheme="majorBidi" w:cstheme="majorBidi"/>
                <w:color w:val="000000"/>
                <w:sz w:val="20"/>
                <w:szCs w:val="20"/>
              </w:rPr>
              <w:t>c</w:t>
            </w:r>
            <w:r w:rsidRPr="00B619F5">
              <w:rPr>
                <w:rFonts w:asciiTheme="majorBidi" w:hAnsiTheme="majorBidi" w:cstheme="majorBidi"/>
                <w:color w:val="000000"/>
                <w:sz w:val="20"/>
                <w:szCs w:val="20"/>
                <w:vertAlign w:val="subscript"/>
              </w:rPr>
              <w:t>2</w:t>
            </w:r>
            <w:r w:rsidRPr="00B619F5">
              <w:rPr>
                <w:rFonts w:asciiTheme="majorBidi" w:hAnsiTheme="majorBidi" w:cstheme="majorBidi"/>
                <w:color w:val="000000"/>
                <w:sz w:val="20"/>
                <w:szCs w:val="20"/>
              </w:rPr>
              <w:t xml:space="preserve">)      </w:t>
            </w:r>
            <w:r w:rsidR="006C44E7" w:rsidRPr="00B619F5">
              <w:rPr>
                <w:rFonts w:asciiTheme="majorBidi" w:hAnsiTheme="majorBidi" w:cstheme="majorBidi"/>
                <w:color w:val="000000"/>
                <w:sz w:val="20"/>
                <w:szCs w:val="20"/>
              </w:rPr>
              <w:t xml:space="preserve">  </w:t>
            </w:r>
            <w:r w:rsidRPr="00B619F5">
              <w:rPr>
                <w:rFonts w:asciiTheme="majorBidi" w:hAnsiTheme="majorBidi" w:cstheme="majorBidi"/>
                <w:color w:val="000000"/>
                <w:sz w:val="20"/>
                <w:szCs w:val="20"/>
              </w:rPr>
              <w:t xml:space="preserve"> </w:t>
            </w:r>
            <w:r w:rsidR="006C44E7" w:rsidRPr="00B619F5">
              <w:rPr>
                <w:rFonts w:asciiTheme="majorBidi" w:hAnsiTheme="majorBidi" w:cstheme="majorBidi"/>
                <w:color w:val="000000"/>
                <w:sz w:val="20"/>
                <w:szCs w:val="20"/>
              </w:rPr>
              <w:t>(2)</w:t>
            </w:r>
            <w:r w:rsidRPr="00B619F5">
              <w:rPr>
                <w:rFonts w:asciiTheme="majorBidi" w:hAnsiTheme="majorBidi" w:cstheme="majorBidi"/>
                <w:color w:val="000000"/>
                <w:sz w:val="20"/>
                <w:szCs w:val="20"/>
              </w:rPr>
              <w:t xml:space="preserve">                                                                   </w:t>
            </w:r>
            <w:r w:rsidR="004E5E4D" w:rsidRPr="00B619F5">
              <w:rPr>
                <w:rFonts w:asciiTheme="majorBidi" w:hAnsiTheme="majorBidi" w:cstheme="majorBidi"/>
                <w:color w:val="000000"/>
                <w:sz w:val="20"/>
                <w:szCs w:val="20"/>
              </w:rPr>
              <w:t xml:space="preserve">          </w:t>
            </w:r>
            <w:r w:rsidRPr="00B619F5">
              <w:rPr>
                <w:rFonts w:asciiTheme="majorBidi" w:hAnsiTheme="majorBidi" w:cstheme="majorBidi"/>
                <w:color w:val="000000"/>
                <w:sz w:val="20"/>
                <w:szCs w:val="20"/>
              </w:rPr>
              <w:t xml:space="preserve">   </w:t>
            </w:r>
          </w:p>
        </w:tc>
      </w:tr>
    </w:tbl>
    <w:p w:rsidR="004C5B8F" w:rsidRPr="00B619F5" w:rsidRDefault="004C5B8F" w:rsidP="000F340E">
      <w:pPr>
        <w:shd w:val="clear" w:color="auto" w:fill="FFFFFF"/>
        <w:spacing w:after="0" w:line="240" w:lineRule="auto"/>
        <w:ind w:hanging="43"/>
        <w:jc w:val="both"/>
        <w:rPr>
          <w:rFonts w:asciiTheme="majorBidi" w:hAnsiTheme="majorBidi" w:cstheme="majorBidi"/>
          <w:color w:val="000000"/>
          <w:sz w:val="20"/>
          <w:szCs w:val="20"/>
        </w:rPr>
      </w:pPr>
    </w:p>
    <w:tbl>
      <w:tblPr>
        <w:tblW w:w="0" w:type="auto"/>
        <w:tblInd w:w="-33" w:type="dxa"/>
        <w:tblLook w:val="0000"/>
      </w:tblPr>
      <w:tblGrid>
        <w:gridCol w:w="4569"/>
      </w:tblGrid>
      <w:tr w:rsidR="004C5B8F" w:rsidRPr="00B619F5" w:rsidTr="00D74AC4">
        <w:trPr>
          <w:trHeight w:val="595"/>
        </w:trPr>
        <w:tc>
          <w:tcPr>
            <w:tcW w:w="9501" w:type="dxa"/>
          </w:tcPr>
          <w:p w:rsidR="004C5B8F" w:rsidRPr="00B619F5" w:rsidRDefault="004C5B8F" w:rsidP="000F340E">
            <w:pPr>
              <w:shd w:val="clear" w:color="auto" w:fill="FFFFFF"/>
              <w:spacing w:after="0" w:line="240" w:lineRule="auto"/>
              <w:jc w:val="both"/>
              <w:rPr>
                <w:rFonts w:asciiTheme="majorBidi" w:hAnsiTheme="majorBidi" w:cstheme="majorBidi"/>
                <w:color w:val="000000"/>
                <w:sz w:val="20"/>
                <w:szCs w:val="20"/>
              </w:rPr>
            </w:pPr>
            <w:r w:rsidRPr="00B619F5">
              <w:rPr>
                <w:rFonts w:asciiTheme="majorBidi" w:hAnsiTheme="majorBidi" w:cstheme="majorBidi"/>
                <w:color w:val="000000"/>
                <w:sz w:val="20"/>
                <w:szCs w:val="20"/>
              </w:rPr>
              <w:t>Subtraction:  A</w:t>
            </w:r>
            <w:r w:rsidRPr="00B619F5">
              <w:rPr>
                <w:rFonts w:asciiTheme="majorBidi" w:hAnsiTheme="majorBidi" w:cstheme="majorBidi"/>
                <w:color w:val="000000"/>
                <w:sz w:val="20"/>
                <w:szCs w:val="20"/>
                <w:vertAlign w:val="subscript"/>
              </w:rPr>
              <w:t xml:space="preserve">1 </w:t>
            </w:r>
            <m:oMath>
              <m:r>
                <w:rPr>
                  <w:rFonts w:ascii="Cambria Math" w:hAnsi="Cambria Math" w:cstheme="majorBidi"/>
                  <w:color w:val="000000"/>
                  <w:sz w:val="20"/>
                  <w:szCs w:val="20"/>
                  <w:vertAlign w:val="subscript"/>
                </w:rPr>
                <m:t>⊝</m:t>
              </m:r>
            </m:oMath>
            <w:r w:rsidRPr="00B619F5">
              <w:rPr>
                <w:rFonts w:asciiTheme="majorBidi" w:hAnsiTheme="majorBidi" w:cstheme="majorBidi"/>
                <w:sz w:val="20"/>
                <w:szCs w:val="20"/>
              </w:rPr>
              <w:t xml:space="preserve"> A</w:t>
            </w:r>
            <w:r w:rsidRPr="00B619F5">
              <w:rPr>
                <w:rFonts w:asciiTheme="majorBidi" w:hAnsiTheme="majorBidi" w:cstheme="majorBidi"/>
                <w:sz w:val="20"/>
                <w:szCs w:val="20"/>
                <w:vertAlign w:val="subscript"/>
              </w:rPr>
              <w:t>2</w:t>
            </w:r>
            <w:r w:rsidRPr="00B619F5">
              <w:rPr>
                <w:rFonts w:asciiTheme="majorBidi" w:hAnsiTheme="majorBidi" w:cstheme="majorBidi"/>
                <w:sz w:val="20"/>
                <w:szCs w:val="20"/>
              </w:rPr>
              <w:t xml:space="preserve"> = (a</w:t>
            </w:r>
            <w:r w:rsidRPr="00B619F5">
              <w:rPr>
                <w:rFonts w:asciiTheme="majorBidi" w:hAnsiTheme="majorBidi" w:cstheme="majorBidi"/>
                <w:sz w:val="20"/>
                <w:szCs w:val="20"/>
                <w:vertAlign w:val="subscript"/>
              </w:rPr>
              <w:t xml:space="preserve">1 </w:t>
            </w:r>
            <w:r w:rsidRPr="00B619F5">
              <w:rPr>
                <w:rFonts w:asciiTheme="majorBidi" w:hAnsiTheme="majorBidi" w:cstheme="majorBidi"/>
                <w:sz w:val="20"/>
                <w:szCs w:val="20"/>
              </w:rPr>
              <w:t xml:space="preserve">- </w:t>
            </w:r>
            <w:r w:rsidRPr="00B619F5">
              <w:rPr>
                <w:rFonts w:asciiTheme="majorBidi" w:hAnsiTheme="majorBidi" w:cstheme="majorBidi"/>
                <w:color w:val="000000"/>
                <w:sz w:val="20"/>
                <w:szCs w:val="20"/>
              </w:rPr>
              <w:t>c</w:t>
            </w:r>
            <w:r w:rsidRPr="00B619F5">
              <w:rPr>
                <w:rFonts w:asciiTheme="majorBidi" w:hAnsiTheme="majorBidi" w:cstheme="majorBidi"/>
                <w:color w:val="000000"/>
                <w:sz w:val="20"/>
                <w:szCs w:val="20"/>
                <w:vertAlign w:val="subscript"/>
              </w:rPr>
              <w:t>2</w:t>
            </w:r>
            <w:r w:rsidRPr="00B619F5">
              <w:rPr>
                <w:rFonts w:asciiTheme="majorBidi" w:hAnsiTheme="majorBidi" w:cstheme="majorBidi"/>
                <w:sz w:val="20"/>
                <w:szCs w:val="20"/>
              </w:rPr>
              <w:t xml:space="preserve"> ,b</w:t>
            </w:r>
            <w:r w:rsidRPr="00B619F5">
              <w:rPr>
                <w:rFonts w:asciiTheme="majorBidi" w:hAnsiTheme="majorBidi" w:cstheme="majorBidi"/>
                <w:sz w:val="20"/>
                <w:szCs w:val="20"/>
                <w:vertAlign w:val="subscript"/>
              </w:rPr>
              <w:t>1</w:t>
            </w:r>
            <w:r w:rsidRPr="00B619F5">
              <w:rPr>
                <w:rFonts w:asciiTheme="majorBidi" w:hAnsiTheme="majorBidi" w:cstheme="majorBidi"/>
                <w:sz w:val="20"/>
                <w:szCs w:val="20"/>
              </w:rPr>
              <w:t xml:space="preserve"> - b</w:t>
            </w:r>
            <w:r w:rsidRPr="00B619F5">
              <w:rPr>
                <w:rFonts w:asciiTheme="majorBidi" w:hAnsiTheme="majorBidi" w:cstheme="majorBidi"/>
                <w:sz w:val="20"/>
                <w:szCs w:val="20"/>
                <w:vertAlign w:val="subscript"/>
              </w:rPr>
              <w:t>2</w:t>
            </w:r>
            <w:r w:rsidRPr="00B619F5">
              <w:rPr>
                <w:rFonts w:asciiTheme="majorBidi" w:hAnsiTheme="majorBidi" w:cstheme="majorBidi"/>
                <w:sz w:val="20"/>
                <w:szCs w:val="20"/>
              </w:rPr>
              <w:t>,c</w:t>
            </w:r>
            <w:r w:rsidRPr="00B619F5">
              <w:rPr>
                <w:rFonts w:asciiTheme="majorBidi" w:hAnsiTheme="majorBidi" w:cstheme="majorBidi"/>
                <w:sz w:val="20"/>
                <w:szCs w:val="20"/>
                <w:vertAlign w:val="subscript"/>
              </w:rPr>
              <w:t>1</w:t>
            </w:r>
            <w:r w:rsidRPr="00B619F5">
              <w:rPr>
                <w:rFonts w:asciiTheme="majorBidi" w:hAnsiTheme="majorBidi" w:cstheme="majorBidi"/>
                <w:sz w:val="20"/>
                <w:szCs w:val="20"/>
              </w:rPr>
              <w:t xml:space="preserve"> – a</w:t>
            </w:r>
            <w:r w:rsidRPr="00B619F5">
              <w:rPr>
                <w:rFonts w:asciiTheme="majorBidi" w:hAnsiTheme="majorBidi" w:cstheme="majorBidi"/>
                <w:sz w:val="20"/>
                <w:szCs w:val="20"/>
                <w:vertAlign w:val="subscript"/>
              </w:rPr>
              <w:t>2</w:t>
            </w:r>
            <w:r w:rsidRPr="00B619F5">
              <w:rPr>
                <w:rFonts w:asciiTheme="majorBidi" w:hAnsiTheme="majorBidi" w:cstheme="majorBidi"/>
                <w:color w:val="000000"/>
                <w:sz w:val="20"/>
                <w:szCs w:val="20"/>
              </w:rPr>
              <w:t xml:space="preserve">) </w:t>
            </w:r>
            <w:r w:rsidR="006C44E7" w:rsidRPr="00B619F5">
              <w:rPr>
                <w:rFonts w:asciiTheme="majorBidi" w:hAnsiTheme="majorBidi" w:cstheme="majorBidi"/>
                <w:color w:val="000000"/>
                <w:sz w:val="20"/>
                <w:szCs w:val="20"/>
              </w:rPr>
              <w:t xml:space="preserve">      (3)                  </w:t>
            </w:r>
            <w:r w:rsidRPr="00B619F5">
              <w:rPr>
                <w:rFonts w:asciiTheme="majorBidi" w:hAnsiTheme="majorBidi" w:cstheme="majorBidi"/>
                <w:color w:val="000000"/>
                <w:sz w:val="20"/>
                <w:szCs w:val="20"/>
              </w:rPr>
              <w:t xml:space="preserve">       </w:t>
            </w:r>
          </w:p>
        </w:tc>
      </w:tr>
    </w:tbl>
    <w:p w:rsidR="004C5B8F" w:rsidRPr="00B619F5" w:rsidRDefault="004C5B8F" w:rsidP="000F340E">
      <w:pPr>
        <w:shd w:val="clear" w:color="auto" w:fill="FFFFFF"/>
        <w:spacing w:after="0" w:line="240" w:lineRule="auto"/>
        <w:ind w:hanging="43"/>
        <w:jc w:val="both"/>
        <w:rPr>
          <w:rFonts w:asciiTheme="majorBidi" w:hAnsiTheme="majorBidi" w:cstheme="majorBidi"/>
          <w:color w:val="000000"/>
          <w:sz w:val="20"/>
          <w:szCs w:val="20"/>
        </w:rPr>
      </w:pPr>
      <w:r w:rsidRPr="00B619F5">
        <w:rPr>
          <w:rFonts w:asciiTheme="majorBidi" w:hAnsiTheme="majorBidi" w:cstheme="majorBidi"/>
          <w:color w:val="000000"/>
          <w:sz w:val="20"/>
          <w:szCs w:val="20"/>
        </w:rPr>
        <w:t>Multiplication:  if  k  is a scalar</w:t>
      </w:r>
    </w:p>
    <w:p w:rsidR="004C5B8F" w:rsidRPr="00B619F5" w:rsidRDefault="004C5B8F" w:rsidP="000F340E">
      <w:pPr>
        <w:shd w:val="clear" w:color="auto" w:fill="FFFFFF"/>
        <w:spacing w:after="0" w:line="240" w:lineRule="auto"/>
        <w:ind w:hanging="43"/>
        <w:jc w:val="both"/>
        <w:rPr>
          <w:rFonts w:asciiTheme="majorBidi" w:hAnsiTheme="majorBidi" w:cstheme="majorBidi"/>
          <w:color w:val="000000"/>
          <w:sz w:val="20"/>
          <w:szCs w:val="20"/>
        </w:rPr>
      </w:pPr>
    </w:p>
    <w:p w:rsidR="004C5B8F" w:rsidRPr="00B619F5" w:rsidRDefault="004C5B8F" w:rsidP="000F340E">
      <w:pPr>
        <w:shd w:val="clear" w:color="auto" w:fill="FFFFFF"/>
        <w:spacing w:after="0" w:line="240" w:lineRule="auto"/>
        <w:ind w:hanging="43"/>
        <w:jc w:val="both"/>
        <w:rPr>
          <w:rFonts w:asciiTheme="majorBidi" w:hAnsiTheme="majorBidi" w:cstheme="majorBidi"/>
          <w:sz w:val="20"/>
          <w:szCs w:val="20"/>
        </w:rPr>
      </w:pPr>
      <w:r w:rsidRPr="00B619F5">
        <w:rPr>
          <w:rFonts w:asciiTheme="majorBidi" w:hAnsiTheme="majorBidi" w:cstheme="majorBidi"/>
          <w:color w:val="000000"/>
          <w:sz w:val="20"/>
          <w:szCs w:val="20"/>
        </w:rPr>
        <w:t xml:space="preserve">k </w:t>
      </w:r>
      <m:oMath>
        <m:r>
          <w:rPr>
            <w:rFonts w:ascii="Cambria Math" w:hAnsi="Cambria Math" w:cstheme="majorBidi"/>
            <w:sz w:val="20"/>
            <w:szCs w:val="20"/>
          </w:rPr>
          <m:t>⊗</m:t>
        </m:r>
      </m:oMath>
      <w:r w:rsidRPr="00B619F5">
        <w:rPr>
          <w:rFonts w:asciiTheme="majorBidi" w:hAnsiTheme="majorBidi" w:cstheme="majorBidi"/>
          <w:sz w:val="20"/>
          <w:szCs w:val="20"/>
        </w:rPr>
        <w:t xml:space="preserve"> A</w:t>
      </w:r>
      <w:r w:rsidRPr="00B619F5">
        <w:rPr>
          <w:rFonts w:asciiTheme="majorBidi" w:hAnsiTheme="majorBidi" w:cstheme="majorBidi"/>
          <w:sz w:val="20"/>
          <w:szCs w:val="20"/>
          <w:vertAlign w:val="subscript"/>
        </w:rPr>
        <w:t>1</w:t>
      </w:r>
      <w:r w:rsidRPr="00B619F5">
        <w:rPr>
          <w:rFonts w:asciiTheme="majorBidi" w:hAnsiTheme="majorBidi" w:cstheme="majorBidi"/>
          <w:sz w:val="20"/>
          <w:szCs w:val="20"/>
        </w:rPr>
        <w:t xml:space="preserve"> = </w:t>
      </w:r>
      <m:oMath>
        <m:d>
          <m:dPr>
            <m:begChr m:val="{"/>
            <m:endChr m:val=""/>
            <m:ctrlPr>
              <w:rPr>
                <w:rFonts w:ascii="Cambria Math" w:hAnsi="Cambria Math" w:cstheme="majorBidi"/>
                <w:i/>
                <w:sz w:val="20"/>
                <w:szCs w:val="20"/>
              </w:rPr>
            </m:ctrlPr>
          </m:dPr>
          <m:e>
            <m:eqArr>
              <m:eqArrPr>
                <m:ctrlPr>
                  <w:rPr>
                    <w:rFonts w:ascii="Cambria Math" w:hAnsi="Cambria Math" w:cstheme="majorBidi"/>
                    <w:i/>
                    <w:sz w:val="20"/>
                    <w:szCs w:val="20"/>
                  </w:rPr>
                </m:ctrlPr>
              </m:eqArrPr>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ka</m:t>
                        </m:r>
                      </m:e>
                      <m:sub>
                        <m:r>
                          <w:rPr>
                            <w:rFonts w:ascii="Cambria Math" w:hAnsi="Cambria Math" w:cstheme="majorBidi"/>
                            <w:sz w:val="20"/>
                            <w:szCs w:val="20"/>
                          </w:rPr>
                          <m:t>1</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kb</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kc</m:t>
                        </m:r>
                      </m:e>
                      <m:sub>
                        <m:r>
                          <w:rPr>
                            <w:rFonts w:ascii="Cambria Math" w:hAnsi="Cambria Math" w:cstheme="majorBidi"/>
                            <w:sz w:val="20"/>
                            <w:szCs w:val="20"/>
                          </w:rPr>
                          <m:t>1</m:t>
                        </m:r>
                      </m:sub>
                    </m:sSub>
                  </m:e>
                </m:d>
                <m:r>
                  <w:rPr>
                    <w:rFonts w:ascii="Cambria Math" w:hAnsi="Cambria Math" w:cstheme="majorBidi"/>
                    <w:sz w:val="20"/>
                    <w:szCs w:val="20"/>
                  </w:rPr>
                  <m:t>,    k&gt;0</m:t>
                </m:r>
              </m:e>
              <m:e>
                <m:d>
                  <m:dPr>
                    <m:ctrlPr>
                      <w:rPr>
                        <w:rFonts w:ascii="Cambria Math" w:hAnsi="Cambria Math" w:cstheme="majorBidi"/>
                        <w:i/>
                        <w:sz w:val="20"/>
                        <w:szCs w:val="20"/>
                      </w:rPr>
                    </m:ctrlPr>
                  </m:dPr>
                  <m:e>
                    <m:sSub>
                      <m:sSubPr>
                        <m:ctrlPr>
                          <w:rPr>
                            <w:rFonts w:ascii="Cambria Math" w:hAnsi="Cambria Math" w:cstheme="majorBidi"/>
                            <w:i/>
                            <w:sz w:val="20"/>
                            <w:szCs w:val="20"/>
                          </w:rPr>
                        </m:ctrlPr>
                      </m:sSubPr>
                      <m:e>
                        <m:r>
                          <w:rPr>
                            <w:rFonts w:ascii="Cambria Math" w:hAnsi="Cambria Math" w:cstheme="majorBidi"/>
                            <w:sz w:val="20"/>
                            <w:szCs w:val="20"/>
                          </w:rPr>
                          <m:t>kc</m:t>
                        </m:r>
                      </m:e>
                      <m:sub>
                        <m:r>
                          <w:rPr>
                            <w:rFonts w:ascii="Cambria Math" w:hAnsi="Cambria Math" w:cstheme="majorBidi"/>
                            <w:sz w:val="20"/>
                            <w:szCs w:val="20"/>
                          </w:rPr>
                          <m:t>1</m:t>
                        </m:r>
                      </m:sub>
                    </m:sSub>
                    <m:r>
                      <w:rPr>
                        <w:rFonts w:ascii="Cambria Math" w:hAnsi="Cambria Math" w:cstheme="majorBidi"/>
                        <w:sz w:val="20"/>
                        <w:szCs w:val="20"/>
                      </w:rPr>
                      <m:t xml:space="preserve"> ,</m:t>
                    </m:r>
                    <m:sSub>
                      <m:sSubPr>
                        <m:ctrlPr>
                          <w:rPr>
                            <w:rFonts w:ascii="Cambria Math" w:hAnsi="Cambria Math" w:cstheme="majorBidi"/>
                            <w:i/>
                            <w:sz w:val="20"/>
                            <w:szCs w:val="20"/>
                          </w:rPr>
                        </m:ctrlPr>
                      </m:sSubPr>
                      <m:e>
                        <m:r>
                          <w:rPr>
                            <w:rFonts w:ascii="Cambria Math" w:hAnsi="Cambria Math" w:cstheme="majorBidi"/>
                            <w:sz w:val="20"/>
                            <w:szCs w:val="20"/>
                          </w:rPr>
                          <m:t>kb</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hAnsi="Cambria Math" w:cstheme="majorBidi"/>
                            <w:i/>
                            <w:sz w:val="20"/>
                            <w:szCs w:val="20"/>
                          </w:rPr>
                        </m:ctrlPr>
                      </m:sSubPr>
                      <m:e>
                        <m:r>
                          <w:rPr>
                            <w:rFonts w:ascii="Cambria Math" w:hAnsi="Cambria Math" w:cstheme="majorBidi"/>
                            <w:sz w:val="20"/>
                            <w:szCs w:val="20"/>
                          </w:rPr>
                          <m:t>ka</m:t>
                        </m:r>
                      </m:e>
                      <m:sub>
                        <m:r>
                          <w:rPr>
                            <w:rFonts w:ascii="Cambria Math" w:hAnsi="Cambria Math" w:cstheme="majorBidi"/>
                            <w:sz w:val="20"/>
                            <w:szCs w:val="20"/>
                          </w:rPr>
                          <m:t>1</m:t>
                        </m:r>
                      </m:sub>
                    </m:sSub>
                  </m:e>
                </m:d>
                <m:r>
                  <w:rPr>
                    <w:rFonts w:ascii="Cambria Math" w:hAnsi="Cambria Math" w:cstheme="majorBidi"/>
                    <w:sz w:val="20"/>
                    <w:szCs w:val="20"/>
                  </w:rPr>
                  <m:t xml:space="preserve"> ,   k&lt;0</m:t>
                </m:r>
              </m:e>
            </m:eqArr>
          </m:e>
        </m:d>
      </m:oMath>
      <w:r w:rsidRPr="00B619F5">
        <w:rPr>
          <w:rFonts w:asciiTheme="majorBidi" w:hAnsiTheme="majorBidi" w:cstheme="majorBidi"/>
          <w:sz w:val="20"/>
          <w:szCs w:val="20"/>
        </w:rPr>
        <w:t xml:space="preserve"> </w:t>
      </w:r>
    </w:p>
    <w:p w:rsidR="004C5B8F" w:rsidRPr="00B619F5" w:rsidRDefault="004C5B8F" w:rsidP="000F340E">
      <w:pPr>
        <w:shd w:val="clear" w:color="auto" w:fill="FFFFFF"/>
        <w:spacing w:after="0" w:line="240" w:lineRule="auto"/>
        <w:ind w:hanging="43"/>
        <w:jc w:val="both"/>
        <w:rPr>
          <w:rFonts w:asciiTheme="majorBidi" w:hAnsiTheme="majorBidi" w:cstheme="majorBidi"/>
          <w:color w:val="000000"/>
          <w:sz w:val="20"/>
          <w:szCs w:val="20"/>
        </w:rPr>
      </w:pPr>
    </w:p>
    <w:tbl>
      <w:tblPr>
        <w:tblW w:w="0" w:type="auto"/>
        <w:tblInd w:w="-17" w:type="dxa"/>
        <w:tblLook w:val="0000"/>
      </w:tblPr>
      <w:tblGrid>
        <w:gridCol w:w="23"/>
        <w:gridCol w:w="4530"/>
      </w:tblGrid>
      <w:tr w:rsidR="004C5B8F" w:rsidRPr="00B619F5" w:rsidTr="00D74AC4">
        <w:trPr>
          <w:gridBefore w:val="1"/>
          <w:wBefore w:w="47" w:type="dxa"/>
          <w:trHeight w:val="377"/>
        </w:trPr>
        <w:tc>
          <w:tcPr>
            <w:tcW w:w="9438" w:type="dxa"/>
          </w:tcPr>
          <w:p w:rsidR="004C5B8F" w:rsidRPr="00B619F5" w:rsidRDefault="004C5B8F" w:rsidP="000F340E">
            <w:pPr>
              <w:shd w:val="clear" w:color="auto" w:fill="FFFFFF"/>
              <w:spacing w:after="0" w:line="240" w:lineRule="auto"/>
              <w:jc w:val="both"/>
              <w:rPr>
                <w:rFonts w:asciiTheme="majorBidi" w:hAnsiTheme="majorBidi" w:cstheme="majorBidi"/>
                <w:sz w:val="20"/>
                <w:szCs w:val="20"/>
              </w:rPr>
            </w:pPr>
            <w:r w:rsidRPr="00B619F5">
              <w:rPr>
                <w:rFonts w:asciiTheme="majorBidi" w:hAnsiTheme="majorBidi" w:cstheme="majorBidi"/>
                <w:color w:val="000000"/>
                <w:sz w:val="20"/>
                <w:szCs w:val="20"/>
              </w:rPr>
              <w:t>A</w:t>
            </w:r>
            <w:r w:rsidRPr="00B619F5">
              <w:rPr>
                <w:rFonts w:asciiTheme="majorBidi" w:hAnsiTheme="majorBidi" w:cstheme="majorBidi"/>
                <w:color w:val="000000"/>
                <w:sz w:val="20"/>
                <w:szCs w:val="20"/>
                <w:vertAlign w:val="subscript"/>
              </w:rPr>
              <w:t>1</w:t>
            </w:r>
            <w:r w:rsidRPr="00B619F5">
              <w:rPr>
                <w:rFonts w:asciiTheme="majorBidi" w:hAnsiTheme="majorBidi" w:cstheme="majorBidi"/>
                <w:color w:val="000000"/>
                <w:sz w:val="20"/>
                <w:szCs w:val="20"/>
              </w:rPr>
              <w:t xml:space="preserve"> </w:t>
            </w:r>
            <m:oMath>
              <m:r>
                <w:rPr>
                  <w:rFonts w:ascii="Cambria Math" w:hAnsi="Cambria Math" w:cstheme="majorBidi"/>
                  <w:sz w:val="20"/>
                  <w:szCs w:val="20"/>
                </w:rPr>
                <m:t>⊗</m:t>
              </m:r>
            </m:oMath>
            <w:r w:rsidRPr="00B619F5">
              <w:rPr>
                <w:rFonts w:asciiTheme="majorBidi" w:hAnsiTheme="majorBidi" w:cstheme="majorBidi"/>
                <w:sz w:val="20"/>
                <w:szCs w:val="20"/>
              </w:rPr>
              <w:t xml:space="preserve"> A</w:t>
            </w:r>
            <w:r w:rsidRPr="00B619F5">
              <w:rPr>
                <w:rFonts w:asciiTheme="majorBidi" w:hAnsiTheme="majorBidi" w:cstheme="majorBidi"/>
                <w:sz w:val="20"/>
                <w:szCs w:val="20"/>
                <w:vertAlign w:val="subscript"/>
              </w:rPr>
              <w:t>2</w:t>
            </w:r>
            <w:r w:rsidRPr="00B619F5">
              <w:rPr>
                <w:rFonts w:asciiTheme="majorBidi" w:hAnsiTheme="majorBidi" w:cstheme="majorBidi"/>
                <w:sz w:val="20"/>
                <w:szCs w:val="20"/>
              </w:rPr>
              <w:t xml:space="preserve"> ≈ (a</w:t>
            </w:r>
            <w:r w:rsidRPr="00B619F5">
              <w:rPr>
                <w:rFonts w:asciiTheme="majorBidi" w:hAnsiTheme="majorBidi" w:cstheme="majorBidi"/>
                <w:sz w:val="20"/>
                <w:szCs w:val="20"/>
                <w:vertAlign w:val="subscript"/>
              </w:rPr>
              <w:t>1</w:t>
            </w:r>
            <w:r w:rsidRPr="00B619F5">
              <w:rPr>
                <w:rFonts w:asciiTheme="majorBidi" w:hAnsiTheme="majorBidi" w:cstheme="majorBidi"/>
                <w:sz w:val="20"/>
                <w:szCs w:val="20"/>
              </w:rPr>
              <w:t>a</w:t>
            </w:r>
            <w:r w:rsidRPr="00B619F5">
              <w:rPr>
                <w:rFonts w:asciiTheme="majorBidi" w:hAnsiTheme="majorBidi" w:cstheme="majorBidi"/>
                <w:sz w:val="20"/>
                <w:szCs w:val="20"/>
                <w:vertAlign w:val="subscript"/>
              </w:rPr>
              <w:t>2</w:t>
            </w:r>
            <w:r w:rsidRPr="00B619F5">
              <w:rPr>
                <w:rFonts w:asciiTheme="majorBidi" w:hAnsiTheme="majorBidi" w:cstheme="majorBidi"/>
                <w:sz w:val="20"/>
                <w:szCs w:val="20"/>
              </w:rPr>
              <w:t xml:space="preserve"> ,b</w:t>
            </w:r>
            <w:r w:rsidRPr="00B619F5">
              <w:rPr>
                <w:rFonts w:asciiTheme="majorBidi" w:hAnsiTheme="majorBidi" w:cstheme="majorBidi"/>
                <w:sz w:val="20"/>
                <w:szCs w:val="20"/>
                <w:vertAlign w:val="subscript"/>
              </w:rPr>
              <w:t>1</w:t>
            </w:r>
            <w:r w:rsidRPr="00B619F5">
              <w:rPr>
                <w:rFonts w:asciiTheme="majorBidi" w:hAnsiTheme="majorBidi" w:cstheme="majorBidi"/>
                <w:sz w:val="20"/>
                <w:szCs w:val="20"/>
              </w:rPr>
              <w:t>b</w:t>
            </w:r>
            <w:r w:rsidRPr="00B619F5">
              <w:rPr>
                <w:rFonts w:asciiTheme="majorBidi" w:hAnsiTheme="majorBidi" w:cstheme="majorBidi"/>
                <w:sz w:val="20"/>
                <w:szCs w:val="20"/>
                <w:vertAlign w:val="subscript"/>
              </w:rPr>
              <w:t>2</w:t>
            </w:r>
            <w:r w:rsidRPr="00B619F5">
              <w:rPr>
                <w:rFonts w:asciiTheme="majorBidi" w:hAnsiTheme="majorBidi" w:cstheme="majorBidi"/>
                <w:sz w:val="20"/>
                <w:szCs w:val="20"/>
              </w:rPr>
              <w:t>,c</w:t>
            </w:r>
            <w:r w:rsidRPr="00B619F5">
              <w:rPr>
                <w:rFonts w:asciiTheme="majorBidi" w:hAnsiTheme="majorBidi" w:cstheme="majorBidi"/>
                <w:sz w:val="20"/>
                <w:szCs w:val="20"/>
                <w:vertAlign w:val="subscript"/>
              </w:rPr>
              <w:t>1</w:t>
            </w:r>
            <w:r w:rsidRPr="00B619F5">
              <w:rPr>
                <w:rFonts w:asciiTheme="majorBidi" w:hAnsiTheme="majorBidi" w:cstheme="majorBidi"/>
                <w:sz w:val="20"/>
                <w:szCs w:val="20"/>
              </w:rPr>
              <w:t>c</w:t>
            </w:r>
            <w:r w:rsidRPr="00B619F5">
              <w:rPr>
                <w:rFonts w:asciiTheme="majorBidi" w:hAnsiTheme="majorBidi" w:cstheme="majorBidi"/>
                <w:sz w:val="20"/>
                <w:szCs w:val="20"/>
                <w:vertAlign w:val="subscript"/>
              </w:rPr>
              <w:t>2</w:t>
            </w:r>
            <w:r w:rsidRPr="00B619F5">
              <w:rPr>
                <w:rFonts w:asciiTheme="majorBidi" w:hAnsiTheme="majorBidi" w:cstheme="majorBidi"/>
                <w:sz w:val="20"/>
                <w:szCs w:val="20"/>
              </w:rPr>
              <w:t>) ,  if   a</w:t>
            </w:r>
            <w:r w:rsidRPr="00B619F5">
              <w:rPr>
                <w:rFonts w:asciiTheme="majorBidi" w:hAnsiTheme="majorBidi" w:cstheme="majorBidi"/>
                <w:sz w:val="20"/>
                <w:szCs w:val="20"/>
                <w:vertAlign w:val="subscript"/>
              </w:rPr>
              <w:t xml:space="preserve">1 </w:t>
            </w:r>
            <m:oMath>
              <m:r>
                <w:rPr>
                  <w:rFonts w:ascii="Cambria Math" w:hAnsi="Cambria Math" w:cstheme="majorBidi"/>
                  <w:sz w:val="20"/>
                  <w:szCs w:val="20"/>
                  <w:vertAlign w:val="subscript"/>
                </w:rPr>
                <m:t>≥</m:t>
              </m:r>
            </m:oMath>
            <w:r w:rsidRPr="00B619F5">
              <w:rPr>
                <w:rFonts w:asciiTheme="majorBidi" w:hAnsiTheme="majorBidi" w:cstheme="majorBidi"/>
                <w:sz w:val="20"/>
                <w:szCs w:val="20"/>
                <w:vertAlign w:val="subscript"/>
              </w:rPr>
              <w:t xml:space="preserve"> </w:t>
            </w:r>
            <w:r w:rsidRPr="00B619F5">
              <w:rPr>
                <w:rFonts w:asciiTheme="majorBidi" w:hAnsiTheme="majorBidi" w:cstheme="majorBidi"/>
                <w:sz w:val="20"/>
                <w:szCs w:val="20"/>
              </w:rPr>
              <w:t>0 , a</w:t>
            </w:r>
            <w:r w:rsidRPr="00B619F5">
              <w:rPr>
                <w:rFonts w:asciiTheme="majorBidi" w:hAnsiTheme="majorBidi" w:cstheme="majorBidi"/>
                <w:sz w:val="20"/>
                <w:szCs w:val="20"/>
                <w:vertAlign w:val="subscript"/>
              </w:rPr>
              <w:t xml:space="preserve">2 </w:t>
            </w:r>
            <m:oMath>
              <m:r>
                <w:rPr>
                  <w:rFonts w:ascii="Cambria Math" w:hAnsi="Cambria Math" w:cstheme="majorBidi"/>
                  <w:sz w:val="20"/>
                  <w:szCs w:val="20"/>
                  <w:vertAlign w:val="subscript"/>
                </w:rPr>
                <m:t>≥</m:t>
              </m:r>
            </m:oMath>
            <w:r w:rsidRPr="00B619F5">
              <w:rPr>
                <w:rFonts w:asciiTheme="majorBidi" w:hAnsiTheme="majorBidi" w:cstheme="majorBidi"/>
                <w:sz w:val="20"/>
                <w:szCs w:val="20"/>
                <w:vertAlign w:val="subscript"/>
              </w:rPr>
              <w:t xml:space="preserve"> </w:t>
            </w:r>
            <w:r w:rsidRPr="00B619F5">
              <w:rPr>
                <w:rFonts w:asciiTheme="majorBidi" w:hAnsiTheme="majorBidi" w:cstheme="majorBidi"/>
                <w:sz w:val="20"/>
                <w:szCs w:val="20"/>
              </w:rPr>
              <w:t xml:space="preserve">0   </w:t>
            </w:r>
            <w:r w:rsidR="006C44E7" w:rsidRPr="00B619F5">
              <w:rPr>
                <w:rFonts w:asciiTheme="majorBidi" w:hAnsiTheme="majorBidi" w:cstheme="majorBidi"/>
                <w:sz w:val="20"/>
                <w:szCs w:val="20"/>
              </w:rPr>
              <w:t xml:space="preserve">    (4)</w:t>
            </w:r>
            <w:r w:rsidRPr="00B619F5">
              <w:rPr>
                <w:rFonts w:asciiTheme="majorBidi" w:hAnsiTheme="majorBidi" w:cstheme="majorBidi"/>
                <w:sz w:val="20"/>
                <w:szCs w:val="20"/>
              </w:rPr>
              <w:t xml:space="preserve">                                                                      </w:t>
            </w:r>
            <w:r w:rsidR="004E5E4D" w:rsidRPr="00B619F5">
              <w:rPr>
                <w:rFonts w:asciiTheme="majorBidi" w:hAnsiTheme="majorBidi" w:cstheme="majorBidi"/>
                <w:sz w:val="20"/>
                <w:szCs w:val="20"/>
              </w:rPr>
              <w:t xml:space="preserve">          </w:t>
            </w:r>
            <w:r w:rsidRPr="00B619F5">
              <w:rPr>
                <w:rFonts w:asciiTheme="majorBidi" w:hAnsiTheme="majorBidi" w:cstheme="majorBidi"/>
                <w:sz w:val="20"/>
                <w:szCs w:val="20"/>
              </w:rPr>
              <w:t xml:space="preserve"> </w:t>
            </w:r>
          </w:p>
        </w:tc>
      </w:tr>
      <w:tr w:rsidR="004C5B8F" w:rsidRPr="00B619F5" w:rsidTr="00D74AC4">
        <w:trPr>
          <w:trHeight w:val="575"/>
        </w:trPr>
        <w:tc>
          <w:tcPr>
            <w:tcW w:w="9485" w:type="dxa"/>
            <w:gridSpan w:val="2"/>
          </w:tcPr>
          <w:p w:rsidR="004C5B8F" w:rsidRPr="00B619F5" w:rsidRDefault="004C5B8F" w:rsidP="000F340E">
            <w:pPr>
              <w:shd w:val="clear" w:color="auto" w:fill="FFFFFF"/>
              <w:spacing w:after="0" w:line="240" w:lineRule="auto"/>
              <w:jc w:val="both"/>
              <w:rPr>
                <w:rFonts w:asciiTheme="majorBidi" w:hAnsiTheme="majorBidi" w:cstheme="majorBidi"/>
                <w:color w:val="000000"/>
                <w:sz w:val="20"/>
                <w:szCs w:val="20"/>
              </w:rPr>
            </w:pPr>
          </w:p>
          <w:p w:rsidR="004E5E4D" w:rsidRPr="00B619F5" w:rsidRDefault="004C5B8F" w:rsidP="000F340E">
            <w:pPr>
              <w:shd w:val="clear" w:color="auto" w:fill="FFFFFF"/>
              <w:spacing w:after="0" w:line="240" w:lineRule="auto"/>
              <w:jc w:val="both"/>
              <w:rPr>
                <w:rFonts w:asciiTheme="majorBidi" w:hAnsiTheme="majorBidi" w:cstheme="majorBidi"/>
                <w:color w:val="000000"/>
                <w:sz w:val="20"/>
                <w:szCs w:val="20"/>
              </w:rPr>
            </w:pPr>
            <w:r w:rsidRPr="00B619F5">
              <w:rPr>
                <w:rFonts w:asciiTheme="majorBidi" w:hAnsiTheme="majorBidi" w:cstheme="majorBidi"/>
                <w:color w:val="000000"/>
                <w:sz w:val="20"/>
                <w:szCs w:val="20"/>
              </w:rPr>
              <w:t>Division: A</w:t>
            </w:r>
            <w:r w:rsidRPr="00B619F5">
              <w:rPr>
                <w:rFonts w:asciiTheme="majorBidi" w:hAnsiTheme="majorBidi" w:cstheme="majorBidi"/>
                <w:color w:val="000000"/>
                <w:sz w:val="20"/>
                <w:szCs w:val="20"/>
                <w:vertAlign w:val="subscript"/>
              </w:rPr>
              <w:t>1</w:t>
            </w:r>
            <w:r w:rsidRPr="00B619F5">
              <w:rPr>
                <w:rFonts w:asciiTheme="majorBidi" w:hAnsiTheme="majorBidi" w:cstheme="majorBidi"/>
                <w:color w:val="000000"/>
                <w:sz w:val="20"/>
                <w:szCs w:val="20"/>
              </w:rPr>
              <w:t xml:space="preserve"> Ø A</w:t>
            </w:r>
            <w:r w:rsidRPr="00B619F5">
              <w:rPr>
                <w:rFonts w:asciiTheme="majorBidi" w:hAnsiTheme="majorBidi" w:cstheme="majorBidi"/>
                <w:color w:val="000000"/>
                <w:sz w:val="20"/>
                <w:szCs w:val="20"/>
                <w:vertAlign w:val="subscript"/>
              </w:rPr>
              <w:t>2</w:t>
            </w:r>
            <w:r w:rsidRPr="00B619F5">
              <w:rPr>
                <w:rFonts w:asciiTheme="majorBidi" w:hAnsiTheme="majorBidi" w:cstheme="majorBidi"/>
                <w:color w:val="000000"/>
                <w:sz w:val="20"/>
                <w:szCs w:val="20"/>
              </w:rPr>
              <w:t xml:space="preserve"> ≈ (</w:t>
            </w:r>
            <m:oMath>
              <m:r>
                <w:rPr>
                  <w:rFonts w:ascii="Cambria Math" w:hAnsi="Cambria Math" w:cstheme="majorBidi"/>
                  <w:color w:val="000000"/>
                  <w:sz w:val="20"/>
                  <w:szCs w:val="20"/>
                </w:rPr>
                <m:t xml:space="preserve"> </m:t>
              </m:r>
              <m:f>
                <m:fPr>
                  <m:ctrlPr>
                    <w:rPr>
                      <w:rFonts w:ascii="Cambria Math" w:hAnsi="Cambria Math" w:cstheme="majorBidi"/>
                      <w:i/>
                      <w:color w:val="000000"/>
                      <w:sz w:val="20"/>
                      <w:szCs w:val="20"/>
                    </w:rPr>
                  </m:ctrlPr>
                </m:fPr>
                <m:num>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a</m:t>
                      </m:r>
                    </m:e>
                    <m:sub>
                      <m:r>
                        <w:rPr>
                          <w:rFonts w:ascii="Cambria Math" w:hAnsi="Cambria Math" w:cstheme="majorBidi"/>
                          <w:color w:val="000000"/>
                          <w:sz w:val="20"/>
                          <w:szCs w:val="20"/>
                        </w:rPr>
                        <m:t>1</m:t>
                      </m:r>
                    </m:sub>
                  </m:sSub>
                </m:num>
                <m:den>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c</m:t>
                      </m:r>
                    </m:e>
                    <m:sub>
                      <m:r>
                        <w:rPr>
                          <w:rFonts w:ascii="Cambria Math" w:hAnsi="Cambria Math" w:cstheme="majorBidi"/>
                          <w:color w:val="000000"/>
                          <w:sz w:val="20"/>
                          <w:szCs w:val="20"/>
                        </w:rPr>
                        <m:t>2</m:t>
                      </m:r>
                    </m:sub>
                  </m:sSub>
                </m:den>
              </m:f>
              <m:r>
                <w:rPr>
                  <w:rFonts w:ascii="Cambria Math" w:hAnsi="Cambria Math" w:cstheme="majorBidi"/>
                  <w:color w:val="000000"/>
                  <w:sz w:val="20"/>
                  <w:szCs w:val="20"/>
                </w:rPr>
                <m:t xml:space="preserve"> ,</m:t>
              </m:r>
              <m:f>
                <m:fPr>
                  <m:ctrlPr>
                    <w:rPr>
                      <w:rFonts w:ascii="Cambria Math" w:hAnsi="Cambria Math" w:cstheme="majorBidi"/>
                      <w:i/>
                      <w:color w:val="000000"/>
                      <w:sz w:val="20"/>
                      <w:szCs w:val="20"/>
                    </w:rPr>
                  </m:ctrlPr>
                </m:fPr>
                <m:num>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b</m:t>
                      </m:r>
                    </m:e>
                    <m:sub>
                      <m:r>
                        <w:rPr>
                          <w:rFonts w:ascii="Cambria Math" w:hAnsi="Cambria Math" w:cstheme="majorBidi"/>
                          <w:color w:val="000000"/>
                          <w:sz w:val="20"/>
                          <w:szCs w:val="20"/>
                        </w:rPr>
                        <m:t>1</m:t>
                      </m:r>
                    </m:sub>
                  </m:sSub>
                </m:num>
                <m:den>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b</m:t>
                      </m:r>
                    </m:e>
                    <m:sub>
                      <m:r>
                        <w:rPr>
                          <w:rFonts w:ascii="Cambria Math" w:hAnsi="Cambria Math" w:cstheme="majorBidi"/>
                          <w:color w:val="000000"/>
                          <w:sz w:val="20"/>
                          <w:szCs w:val="20"/>
                        </w:rPr>
                        <m:t>2</m:t>
                      </m:r>
                    </m:sub>
                  </m:sSub>
                </m:den>
              </m:f>
              <m:r>
                <w:rPr>
                  <w:rFonts w:ascii="Cambria Math" w:hAnsi="Cambria Math" w:cstheme="majorBidi"/>
                  <w:color w:val="000000"/>
                  <w:sz w:val="20"/>
                  <w:szCs w:val="20"/>
                </w:rPr>
                <m:t xml:space="preserve"> ,</m:t>
              </m:r>
              <m:f>
                <m:fPr>
                  <m:ctrlPr>
                    <w:rPr>
                      <w:rFonts w:ascii="Cambria Math" w:hAnsi="Cambria Math" w:cstheme="majorBidi"/>
                      <w:i/>
                      <w:color w:val="000000"/>
                      <w:sz w:val="20"/>
                      <w:szCs w:val="20"/>
                    </w:rPr>
                  </m:ctrlPr>
                </m:fPr>
                <m:num>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c</m:t>
                      </m:r>
                    </m:e>
                    <m:sub>
                      <m:r>
                        <w:rPr>
                          <w:rFonts w:ascii="Cambria Math" w:hAnsi="Cambria Math" w:cstheme="majorBidi"/>
                          <w:color w:val="000000"/>
                          <w:sz w:val="20"/>
                          <w:szCs w:val="20"/>
                        </w:rPr>
                        <m:t>1</m:t>
                      </m:r>
                    </m:sub>
                  </m:sSub>
                </m:num>
                <m:den>
                  <m:sSub>
                    <m:sSubPr>
                      <m:ctrlPr>
                        <w:rPr>
                          <w:rFonts w:ascii="Cambria Math" w:hAnsi="Cambria Math" w:cstheme="majorBidi"/>
                          <w:i/>
                          <w:color w:val="000000"/>
                          <w:sz w:val="20"/>
                          <w:szCs w:val="20"/>
                        </w:rPr>
                      </m:ctrlPr>
                    </m:sSubPr>
                    <m:e>
                      <m:r>
                        <w:rPr>
                          <w:rFonts w:ascii="Cambria Math" w:hAnsi="Cambria Math" w:cstheme="majorBidi"/>
                          <w:color w:val="000000"/>
                          <w:sz w:val="20"/>
                          <w:szCs w:val="20"/>
                        </w:rPr>
                        <m:t>a</m:t>
                      </m:r>
                    </m:e>
                    <m:sub>
                      <m:r>
                        <w:rPr>
                          <w:rFonts w:ascii="Cambria Math" w:hAnsi="Cambria Math" w:cstheme="majorBidi"/>
                          <w:color w:val="000000"/>
                          <w:sz w:val="20"/>
                          <w:szCs w:val="20"/>
                        </w:rPr>
                        <m:t>2</m:t>
                      </m:r>
                    </m:sub>
                  </m:sSub>
                </m:den>
              </m:f>
              <m:r>
                <w:rPr>
                  <w:rFonts w:ascii="Cambria Math" w:hAnsi="Cambria Math" w:cstheme="majorBidi"/>
                  <w:color w:val="000000"/>
                  <w:sz w:val="20"/>
                  <w:szCs w:val="20"/>
                </w:rPr>
                <m:t>)</m:t>
              </m:r>
            </m:oMath>
            <w:r w:rsidRPr="00B619F5">
              <w:rPr>
                <w:rFonts w:asciiTheme="majorBidi" w:hAnsiTheme="majorBidi" w:cstheme="majorBidi"/>
                <w:color w:val="000000"/>
                <w:sz w:val="20"/>
                <w:szCs w:val="20"/>
              </w:rPr>
              <w:t xml:space="preserve">  ,  if  a</w:t>
            </w:r>
            <w:r w:rsidRPr="00B619F5">
              <w:rPr>
                <w:rFonts w:asciiTheme="majorBidi" w:hAnsiTheme="majorBidi" w:cstheme="majorBidi"/>
                <w:color w:val="000000"/>
                <w:sz w:val="20"/>
                <w:szCs w:val="20"/>
                <w:vertAlign w:val="subscript"/>
              </w:rPr>
              <w:t>1</w:t>
            </w:r>
            <m:oMath>
              <m:r>
                <w:rPr>
                  <w:rFonts w:ascii="Cambria Math" w:hAnsi="Cambria Math" w:cstheme="majorBidi"/>
                  <w:color w:val="000000"/>
                  <w:sz w:val="20"/>
                  <w:szCs w:val="20"/>
                  <w:vertAlign w:val="subscript"/>
                </w:rPr>
                <m:t xml:space="preserve"> ≥</m:t>
              </m:r>
            </m:oMath>
            <w:r w:rsidRPr="00B619F5">
              <w:rPr>
                <w:rFonts w:asciiTheme="majorBidi" w:hAnsiTheme="majorBidi" w:cstheme="majorBidi"/>
                <w:color w:val="000000"/>
                <w:sz w:val="20"/>
                <w:szCs w:val="20"/>
                <w:vertAlign w:val="subscript"/>
              </w:rPr>
              <w:t xml:space="preserve"> 0 </w:t>
            </w:r>
            <w:r w:rsidRPr="00B619F5">
              <w:rPr>
                <w:rFonts w:asciiTheme="majorBidi" w:hAnsiTheme="majorBidi" w:cstheme="majorBidi"/>
                <w:color w:val="000000"/>
                <w:sz w:val="20"/>
                <w:szCs w:val="20"/>
              </w:rPr>
              <w:t>, a</w:t>
            </w:r>
            <w:r w:rsidRPr="00B619F5">
              <w:rPr>
                <w:rFonts w:asciiTheme="majorBidi" w:hAnsiTheme="majorBidi" w:cstheme="majorBidi"/>
                <w:color w:val="000000"/>
                <w:sz w:val="20"/>
                <w:szCs w:val="20"/>
                <w:vertAlign w:val="subscript"/>
              </w:rPr>
              <w:t>2</w:t>
            </w:r>
            <m:oMath>
              <m:r>
                <w:rPr>
                  <w:rFonts w:ascii="Cambria Math" w:hAnsi="Cambria Math" w:cstheme="majorBidi"/>
                  <w:color w:val="000000"/>
                  <w:sz w:val="20"/>
                  <w:szCs w:val="20"/>
                  <w:vertAlign w:val="subscript"/>
                </w:rPr>
                <m:t xml:space="preserve"> ≥</m:t>
              </m:r>
            </m:oMath>
            <w:r w:rsidRPr="00B619F5">
              <w:rPr>
                <w:rFonts w:asciiTheme="majorBidi" w:hAnsiTheme="majorBidi" w:cstheme="majorBidi"/>
                <w:color w:val="000000"/>
                <w:sz w:val="20"/>
                <w:szCs w:val="20"/>
                <w:vertAlign w:val="subscript"/>
              </w:rPr>
              <w:t xml:space="preserve"> 0                                                                                                 </w:t>
            </w:r>
            <w:r w:rsidR="004E5E4D" w:rsidRPr="00B619F5">
              <w:rPr>
                <w:rFonts w:asciiTheme="majorBidi" w:hAnsiTheme="majorBidi" w:cstheme="majorBidi"/>
                <w:color w:val="000000"/>
                <w:sz w:val="20"/>
                <w:szCs w:val="20"/>
                <w:vertAlign w:val="subscript"/>
              </w:rPr>
              <w:t xml:space="preserve">                     </w:t>
            </w:r>
            <w:r w:rsidRPr="00B619F5">
              <w:rPr>
                <w:rFonts w:asciiTheme="majorBidi" w:hAnsiTheme="majorBidi" w:cstheme="majorBidi"/>
                <w:color w:val="000000"/>
                <w:sz w:val="20"/>
                <w:szCs w:val="20"/>
                <w:vertAlign w:val="subscript"/>
              </w:rPr>
              <w:t xml:space="preserve"> </w:t>
            </w:r>
            <w:r w:rsidRPr="00B619F5">
              <w:rPr>
                <w:rFonts w:asciiTheme="majorBidi" w:hAnsiTheme="majorBidi" w:cstheme="majorBidi"/>
                <w:color w:val="000000"/>
                <w:sz w:val="20"/>
                <w:szCs w:val="20"/>
              </w:rPr>
              <w:t>(5)</w:t>
            </w:r>
          </w:p>
          <w:p w:rsidR="004C5B8F" w:rsidRPr="00B619F5" w:rsidRDefault="004C5B8F" w:rsidP="000F340E">
            <w:pPr>
              <w:shd w:val="clear" w:color="auto" w:fill="FFFFFF"/>
              <w:spacing w:after="0" w:line="240" w:lineRule="auto"/>
              <w:jc w:val="both"/>
              <w:rPr>
                <w:rFonts w:asciiTheme="majorBidi" w:hAnsiTheme="majorBidi" w:cstheme="majorBidi"/>
                <w:color w:val="000000"/>
                <w:sz w:val="20"/>
                <w:szCs w:val="20"/>
              </w:rPr>
            </w:pPr>
            <w:r w:rsidRPr="00B619F5">
              <w:rPr>
                <w:rFonts w:asciiTheme="majorBidi" w:hAnsiTheme="majorBidi" w:cstheme="majorBidi"/>
                <w:color w:val="000000"/>
                <w:sz w:val="20"/>
                <w:szCs w:val="20"/>
              </w:rPr>
              <w:t xml:space="preserve">        </w:t>
            </w:r>
          </w:p>
        </w:tc>
      </w:tr>
    </w:tbl>
    <w:p w:rsidR="004C5B8F" w:rsidRPr="00B619F5" w:rsidRDefault="004C5B8F" w:rsidP="000F340E">
      <w:pPr>
        <w:shd w:val="clear" w:color="auto" w:fill="FFFFFF"/>
        <w:spacing w:after="0" w:line="240" w:lineRule="auto"/>
        <w:jc w:val="both"/>
        <w:rPr>
          <w:rFonts w:asciiTheme="majorBidi" w:hAnsiTheme="majorBidi" w:cstheme="majorBidi"/>
          <w:color w:val="000000"/>
          <w:sz w:val="20"/>
          <w:szCs w:val="20"/>
        </w:rPr>
      </w:pPr>
      <w:bookmarkStart w:id="20" w:name="mml141"/>
      <w:bookmarkEnd w:id="20"/>
      <w:r w:rsidRPr="00B619F5">
        <w:rPr>
          <w:rFonts w:asciiTheme="majorBidi" w:hAnsiTheme="majorBidi" w:cstheme="majorBidi"/>
          <w:color w:val="000000"/>
          <w:sz w:val="20"/>
          <w:szCs w:val="20"/>
        </w:rPr>
        <w:t xml:space="preserve">Although multiplication and division operations on triangular </w:t>
      </w:r>
      <w:bookmarkStart w:id="21" w:name="hit59"/>
      <w:bookmarkEnd w:id="21"/>
      <w:r w:rsidRPr="00B619F5">
        <w:rPr>
          <w:rFonts w:asciiTheme="majorBidi" w:hAnsiTheme="majorBidi" w:cstheme="majorBidi"/>
          <w:color w:val="000000"/>
          <w:sz w:val="20"/>
          <w:szCs w:val="20"/>
        </w:rPr>
        <w:t xml:space="preserve">fuzzy numbers do not necessarily yield a triangular </w:t>
      </w:r>
      <w:bookmarkStart w:id="22" w:name="hit60"/>
      <w:bookmarkEnd w:id="22"/>
      <w:r w:rsidRPr="00B619F5">
        <w:rPr>
          <w:rFonts w:asciiTheme="majorBidi" w:hAnsiTheme="majorBidi" w:cstheme="majorBidi"/>
          <w:color w:val="000000"/>
          <w:sz w:val="20"/>
          <w:szCs w:val="20"/>
        </w:rPr>
        <w:t xml:space="preserve">fuzzy number, triangular </w:t>
      </w:r>
      <w:bookmarkStart w:id="23" w:name="hit61"/>
      <w:bookmarkEnd w:id="23"/>
      <w:r w:rsidRPr="00B619F5">
        <w:rPr>
          <w:rFonts w:asciiTheme="majorBidi" w:hAnsiTheme="majorBidi" w:cstheme="majorBidi"/>
          <w:color w:val="000000"/>
          <w:sz w:val="20"/>
          <w:szCs w:val="20"/>
        </w:rPr>
        <w:t>fuzzy number approximations can be used for many practical applications (</w:t>
      </w:r>
      <w:r w:rsidRPr="00B619F5">
        <w:rPr>
          <w:rFonts w:asciiTheme="majorBidi" w:hAnsiTheme="majorBidi" w:cstheme="majorBidi"/>
          <w:color w:val="000000" w:themeColor="text1"/>
          <w:sz w:val="20"/>
          <w:szCs w:val="20"/>
        </w:rPr>
        <w:t>Kaufmann</w:t>
      </w:r>
      <w:r w:rsidRPr="00B619F5">
        <w:rPr>
          <w:rFonts w:asciiTheme="majorBidi" w:hAnsiTheme="majorBidi" w:cstheme="majorBidi"/>
          <w:color w:val="0156AA"/>
          <w:sz w:val="20"/>
          <w:szCs w:val="20"/>
        </w:rPr>
        <w:t xml:space="preserve"> </w:t>
      </w:r>
      <w:r w:rsidRPr="00B619F5">
        <w:rPr>
          <w:rFonts w:asciiTheme="majorBidi" w:hAnsiTheme="majorBidi" w:cstheme="majorBidi"/>
          <w:color w:val="000000" w:themeColor="text1"/>
          <w:sz w:val="20"/>
          <w:szCs w:val="20"/>
        </w:rPr>
        <w:t>&amp; Gupta, 1988).</w:t>
      </w:r>
      <w:r w:rsidRPr="00B619F5">
        <w:rPr>
          <w:rFonts w:asciiTheme="majorBidi" w:hAnsiTheme="majorBidi" w:cstheme="majorBidi"/>
          <w:color w:val="000000"/>
          <w:sz w:val="20"/>
          <w:szCs w:val="20"/>
        </w:rPr>
        <w:t xml:space="preserve"> Triangular </w:t>
      </w:r>
      <w:bookmarkStart w:id="24" w:name="hit62"/>
      <w:bookmarkEnd w:id="24"/>
      <w:r w:rsidRPr="00B619F5">
        <w:rPr>
          <w:rFonts w:asciiTheme="majorBidi" w:hAnsiTheme="majorBidi" w:cstheme="majorBidi"/>
          <w:color w:val="000000"/>
          <w:sz w:val="20"/>
          <w:szCs w:val="20"/>
        </w:rPr>
        <w:t xml:space="preserve">fuzzy numbers are appropriate for quantifying the vague information about most decision problems including </w:t>
      </w:r>
      <w:bookmarkStart w:id="25" w:name="hit63"/>
      <w:bookmarkEnd w:id="25"/>
      <w:r w:rsidRPr="00B619F5">
        <w:rPr>
          <w:rFonts w:asciiTheme="majorBidi" w:hAnsiTheme="majorBidi" w:cstheme="majorBidi"/>
          <w:color w:val="000000"/>
          <w:sz w:val="20"/>
          <w:szCs w:val="20"/>
        </w:rPr>
        <w:t xml:space="preserve">personnel selection (e.g. rating for creativity, personality, leadership, etc.). The primary reason for using triangular </w:t>
      </w:r>
      <w:bookmarkStart w:id="26" w:name="hit64"/>
      <w:bookmarkEnd w:id="26"/>
      <w:r w:rsidRPr="00B619F5">
        <w:rPr>
          <w:rFonts w:asciiTheme="majorBidi" w:hAnsiTheme="majorBidi" w:cstheme="majorBidi"/>
          <w:color w:val="000000"/>
          <w:sz w:val="20"/>
          <w:szCs w:val="20"/>
        </w:rPr>
        <w:t xml:space="preserve">fuzzy numbers can be stated as their intuitive and computational-efficient representation </w:t>
      </w:r>
      <w:r w:rsidRPr="00B619F5">
        <w:rPr>
          <w:rFonts w:asciiTheme="majorBidi" w:hAnsiTheme="majorBidi" w:cstheme="majorBidi"/>
          <w:color w:val="000000" w:themeColor="text1"/>
          <w:sz w:val="20"/>
          <w:szCs w:val="20"/>
        </w:rPr>
        <w:t>(</w:t>
      </w:r>
      <w:bookmarkStart w:id="27" w:name="bbib16"/>
      <w:bookmarkEnd w:id="27"/>
      <w:proofErr w:type="spellStart"/>
      <w:r w:rsidRPr="00B619F5">
        <w:rPr>
          <w:rFonts w:asciiTheme="majorBidi" w:hAnsiTheme="majorBidi" w:cstheme="majorBidi"/>
          <w:color w:val="000000" w:themeColor="text1"/>
          <w:sz w:val="20"/>
          <w:szCs w:val="20"/>
        </w:rPr>
        <w:t>Karsak</w:t>
      </w:r>
      <w:proofErr w:type="spellEnd"/>
      <w:r w:rsidRPr="00B619F5">
        <w:rPr>
          <w:rFonts w:asciiTheme="majorBidi" w:hAnsiTheme="majorBidi" w:cstheme="majorBidi"/>
          <w:color w:val="000000" w:themeColor="text1"/>
          <w:sz w:val="20"/>
          <w:szCs w:val="20"/>
        </w:rPr>
        <w:t>, 2002).</w:t>
      </w:r>
      <w:r w:rsidRPr="00B619F5">
        <w:rPr>
          <w:rFonts w:asciiTheme="majorBidi" w:hAnsiTheme="majorBidi" w:cstheme="majorBidi"/>
          <w:color w:val="000000"/>
          <w:sz w:val="20"/>
          <w:szCs w:val="20"/>
        </w:rPr>
        <w:t xml:space="preserve"> A linguistic variable is defined as a variable whose values are not numbers, but words or sentences in natural or artificial language. The concept of a linguistic variable appears as a useful means for providing approximate characterization of phenomena that are too complex or ill defined to be described in conventional quantitative terms </w:t>
      </w:r>
      <w:r w:rsidRPr="00B619F5">
        <w:rPr>
          <w:rFonts w:asciiTheme="majorBidi" w:hAnsiTheme="majorBidi" w:cstheme="majorBidi"/>
          <w:color w:val="000000" w:themeColor="text1"/>
          <w:sz w:val="20"/>
          <w:szCs w:val="20"/>
        </w:rPr>
        <w:t>(</w:t>
      </w:r>
      <w:bookmarkStart w:id="28" w:name="bbib24"/>
      <w:bookmarkEnd w:id="28"/>
      <w:proofErr w:type="spellStart"/>
      <w:r w:rsidRPr="00B619F5">
        <w:rPr>
          <w:rFonts w:asciiTheme="majorBidi" w:hAnsiTheme="majorBidi" w:cstheme="majorBidi"/>
          <w:color w:val="000000" w:themeColor="text1"/>
          <w:sz w:val="20"/>
          <w:szCs w:val="20"/>
        </w:rPr>
        <w:t>Zadeh</w:t>
      </w:r>
      <w:proofErr w:type="spellEnd"/>
      <w:r w:rsidRPr="00B619F5">
        <w:rPr>
          <w:rFonts w:asciiTheme="majorBidi" w:hAnsiTheme="majorBidi" w:cstheme="majorBidi"/>
          <w:color w:val="000000" w:themeColor="text1"/>
          <w:sz w:val="20"/>
          <w:szCs w:val="20"/>
        </w:rPr>
        <w:t>, 1975).</w:t>
      </w:r>
    </w:p>
    <w:p w:rsidR="004C5B8F" w:rsidRPr="00B619F5" w:rsidRDefault="004C5B8F" w:rsidP="000F340E">
      <w:pPr>
        <w:tabs>
          <w:tab w:val="left" w:pos="1935"/>
        </w:tabs>
        <w:autoSpaceDE w:val="0"/>
        <w:autoSpaceDN w:val="0"/>
        <w:adjustRightInd w:val="0"/>
        <w:spacing w:after="0" w:line="240" w:lineRule="auto"/>
        <w:jc w:val="both"/>
        <w:rPr>
          <w:rFonts w:asciiTheme="majorBidi" w:hAnsiTheme="majorBidi" w:cstheme="majorBidi"/>
          <w:sz w:val="20"/>
          <w:szCs w:val="20"/>
        </w:rPr>
      </w:pPr>
      <w:r w:rsidRPr="00B619F5">
        <w:rPr>
          <w:rFonts w:asciiTheme="majorBidi" w:hAnsiTheme="majorBidi" w:cstheme="majorBidi"/>
          <w:sz w:val="20"/>
          <w:szCs w:val="20"/>
        </w:rPr>
        <w:tab/>
      </w:r>
    </w:p>
    <w:p w:rsidR="008F46F6" w:rsidRPr="00B619F5" w:rsidRDefault="008F46F6" w:rsidP="000F340E">
      <w:pPr>
        <w:autoSpaceDE w:val="0"/>
        <w:autoSpaceDN w:val="0"/>
        <w:adjustRightInd w:val="0"/>
        <w:spacing w:after="0" w:line="240" w:lineRule="auto"/>
        <w:ind w:right="-33"/>
        <w:rPr>
          <w:rFonts w:asciiTheme="majorBidi" w:hAnsiTheme="majorBidi" w:cstheme="majorBidi"/>
          <w:b/>
          <w:bCs/>
          <w:color w:val="000000"/>
          <w:sz w:val="20"/>
          <w:szCs w:val="20"/>
        </w:rPr>
      </w:pPr>
      <w:r w:rsidRPr="00B619F5">
        <w:rPr>
          <w:rFonts w:asciiTheme="majorBidi" w:hAnsiTheme="majorBidi" w:cstheme="majorBidi"/>
          <w:b/>
          <w:bCs/>
          <w:color w:val="000000"/>
          <w:sz w:val="20"/>
          <w:szCs w:val="20"/>
        </w:rPr>
        <w:t>3. R</w:t>
      </w:r>
      <w:r w:rsidR="001806F1" w:rsidRPr="00B619F5">
        <w:rPr>
          <w:rFonts w:asciiTheme="majorBidi" w:hAnsiTheme="majorBidi" w:cstheme="majorBidi"/>
          <w:b/>
          <w:bCs/>
          <w:color w:val="000000"/>
          <w:sz w:val="20"/>
          <w:szCs w:val="20"/>
        </w:rPr>
        <w:t xml:space="preserve">esearch Methodology </w:t>
      </w:r>
    </w:p>
    <w:p w:rsidR="008F46F6" w:rsidRPr="00B619F5" w:rsidRDefault="008F46F6" w:rsidP="000F340E">
      <w:pPr>
        <w:autoSpaceDE w:val="0"/>
        <w:autoSpaceDN w:val="0"/>
        <w:adjustRightInd w:val="0"/>
        <w:spacing w:after="0" w:line="240" w:lineRule="auto"/>
        <w:ind w:right="-33" w:firstLine="360"/>
        <w:jc w:val="both"/>
        <w:rPr>
          <w:rFonts w:asciiTheme="majorBidi" w:hAnsiTheme="majorBidi" w:cstheme="majorBidi"/>
          <w:color w:val="000000"/>
          <w:sz w:val="20"/>
          <w:szCs w:val="20"/>
        </w:rPr>
      </w:pPr>
      <w:r w:rsidRPr="00B619F5">
        <w:rPr>
          <w:rFonts w:asciiTheme="majorBidi" w:hAnsiTheme="majorBidi" w:cstheme="majorBidi"/>
          <w:color w:val="000000"/>
          <w:sz w:val="20"/>
          <w:szCs w:val="20"/>
        </w:rPr>
        <w:t xml:space="preserve">In this paper, the weights of each criterion are calculated </w:t>
      </w:r>
      <w:r w:rsidR="006A3293" w:rsidRPr="00B619F5">
        <w:rPr>
          <w:rFonts w:asciiTheme="majorBidi" w:hAnsiTheme="majorBidi" w:cstheme="majorBidi"/>
          <w:color w:val="000000"/>
          <w:sz w:val="20"/>
          <w:szCs w:val="20"/>
        </w:rPr>
        <w:t xml:space="preserve">using </w:t>
      </w:r>
      <w:r w:rsidR="001927BE" w:rsidRPr="00B619F5">
        <w:rPr>
          <w:rFonts w:asciiTheme="majorBidi" w:hAnsiTheme="majorBidi" w:cstheme="majorBidi"/>
          <w:color w:val="000000"/>
          <w:sz w:val="20"/>
          <w:szCs w:val="20"/>
        </w:rPr>
        <w:t>of Fuzzy AHP</w:t>
      </w:r>
      <w:r w:rsidRPr="00B619F5">
        <w:rPr>
          <w:rFonts w:asciiTheme="majorBidi" w:hAnsiTheme="majorBidi" w:cstheme="majorBidi"/>
          <w:color w:val="000000"/>
          <w:sz w:val="20"/>
          <w:szCs w:val="20"/>
        </w:rPr>
        <w:t xml:space="preserve">. After that, </w:t>
      </w:r>
      <w:r w:rsidR="00601CDB" w:rsidRPr="00B619F5">
        <w:rPr>
          <w:rFonts w:asciiTheme="majorBidi" w:eastAsia="AdvEPSTIM" w:hAnsiTheme="majorBidi" w:cstheme="majorBidi"/>
          <w:color w:val="000000" w:themeColor="text1"/>
          <w:sz w:val="20"/>
          <w:szCs w:val="20"/>
        </w:rPr>
        <w:t>Interval TOPSIS</w:t>
      </w:r>
      <w:r w:rsidRPr="00B619F5">
        <w:rPr>
          <w:rFonts w:asciiTheme="majorBidi" w:hAnsiTheme="majorBidi" w:cstheme="majorBidi"/>
          <w:color w:val="000000"/>
          <w:sz w:val="20"/>
          <w:szCs w:val="20"/>
        </w:rPr>
        <w:t xml:space="preserve"> is utilized to rank the alternatives. Finally, we select the best </w:t>
      </w:r>
      <w:r w:rsidR="006A3293" w:rsidRPr="00B619F5">
        <w:rPr>
          <w:rFonts w:asciiTheme="majorBidi" w:eastAsia="AdvEPSTIM" w:hAnsiTheme="majorBidi" w:cstheme="majorBidi"/>
          <w:color w:val="000000" w:themeColor="text1"/>
          <w:sz w:val="20"/>
          <w:szCs w:val="20"/>
          <w:lang w:bidi="fa-IR"/>
        </w:rPr>
        <w:t>technology</w:t>
      </w:r>
      <w:r w:rsidR="006A3293" w:rsidRPr="00B619F5">
        <w:rPr>
          <w:rFonts w:asciiTheme="majorBidi" w:hAnsiTheme="majorBidi" w:cstheme="majorBidi"/>
          <w:color w:val="000000"/>
          <w:sz w:val="20"/>
          <w:szCs w:val="20"/>
        </w:rPr>
        <w:t xml:space="preserve"> </w:t>
      </w:r>
      <w:r w:rsidRPr="00B619F5">
        <w:rPr>
          <w:rFonts w:asciiTheme="majorBidi" w:hAnsiTheme="majorBidi" w:cstheme="majorBidi"/>
          <w:color w:val="000000"/>
          <w:sz w:val="20"/>
          <w:szCs w:val="20"/>
        </w:rPr>
        <w:t>based on these results.</w:t>
      </w:r>
    </w:p>
    <w:p w:rsidR="008F46F6" w:rsidRPr="00B619F5" w:rsidRDefault="008F46F6" w:rsidP="000F340E">
      <w:pPr>
        <w:autoSpaceDE w:val="0"/>
        <w:autoSpaceDN w:val="0"/>
        <w:adjustRightInd w:val="0"/>
        <w:spacing w:after="0" w:line="240" w:lineRule="auto"/>
        <w:ind w:right="-33"/>
        <w:jc w:val="both"/>
        <w:rPr>
          <w:rFonts w:asciiTheme="majorBidi" w:hAnsiTheme="majorBidi" w:cstheme="majorBidi"/>
          <w:color w:val="000000"/>
          <w:sz w:val="20"/>
          <w:szCs w:val="20"/>
        </w:rPr>
      </w:pPr>
    </w:p>
    <w:p w:rsidR="009456E3" w:rsidRPr="00B619F5" w:rsidRDefault="008F46F6" w:rsidP="000F340E">
      <w:pPr>
        <w:autoSpaceDE w:val="0"/>
        <w:autoSpaceDN w:val="0"/>
        <w:adjustRightInd w:val="0"/>
        <w:spacing w:after="0" w:line="240" w:lineRule="auto"/>
        <w:jc w:val="both"/>
        <w:rPr>
          <w:rFonts w:asciiTheme="majorBidi" w:hAnsiTheme="majorBidi" w:cstheme="majorBidi"/>
          <w:b/>
          <w:bCs/>
          <w:color w:val="000000"/>
          <w:sz w:val="20"/>
          <w:szCs w:val="20"/>
        </w:rPr>
      </w:pPr>
      <w:r w:rsidRPr="00B619F5">
        <w:rPr>
          <w:rFonts w:asciiTheme="majorBidi" w:hAnsiTheme="majorBidi" w:cstheme="majorBidi"/>
          <w:b/>
          <w:bCs/>
          <w:color w:val="000000"/>
          <w:sz w:val="20"/>
          <w:szCs w:val="20"/>
        </w:rPr>
        <w:t xml:space="preserve">3.1. </w:t>
      </w:r>
      <w:r w:rsidR="009456E3" w:rsidRPr="00B619F5">
        <w:rPr>
          <w:rFonts w:asciiTheme="majorBidi" w:hAnsiTheme="majorBidi" w:cstheme="majorBidi"/>
          <w:b/>
          <w:bCs/>
          <w:color w:val="000000"/>
          <w:sz w:val="20"/>
          <w:szCs w:val="20"/>
        </w:rPr>
        <w:t>Fuzzy AHP</w:t>
      </w:r>
    </w:p>
    <w:p w:rsidR="009456E3" w:rsidRPr="00B619F5" w:rsidRDefault="009456E3" w:rsidP="000F340E">
      <w:pPr>
        <w:autoSpaceDE w:val="0"/>
        <w:autoSpaceDN w:val="0"/>
        <w:adjustRightInd w:val="0"/>
        <w:spacing w:after="0" w:line="240" w:lineRule="auto"/>
        <w:ind w:firstLine="284"/>
        <w:jc w:val="lowKashida"/>
        <w:rPr>
          <w:rFonts w:asciiTheme="majorBidi" w:eastAsia="AdvEPSTIM" w:hAnsiTheme="majorBidi" w:cstheme="majorBidi"/>
          <w:sz w:val="20"/>
          <w:szCs w:val="20"/>
        </w:rPr>
      </w:pPr>
      <w:r w:rsidRPr="00B619F5">
        <w:rPr>
          <w:rFonts w:asciiTheme="majorBidi" w:eastAsia="AdvEPSTIM" w:hAnsiTheme="majorBidi" w:cstheme="majorBidi"/>
          <w:sz w:val="20"/>
          <w:szCs w:val="20"/>
        </w:rPr>
        <w:t xml:space="preserve">Despite of its wide range of applications, the conventional AHP approach may not fully reflect a style of human thinking. One reason is that decision makers usually feel more confident to give interval judgments rather than expressing their judgments in the form of single numeric values. As a result, fuzzy AHP and its extensions are developed to solve alternative selection and justification problems. Although FAHP requires tedious computations, it is capable of capturing a human's appraisal of ambiguity when complex multi-attribute decision making problems are considered. In the literature, many FAHP methods have been proposed ever since the seminal paper by Van </w:t>
      </w:r>
      <w:proofErr w:type="spellStart"/>
      <w:r w:rsidRPr="00B619F5">
        <w:rPr>
          <w:rFonts w:asciiTheme="majorBidi" w:eastAsia="AdvEPSTIM" w:hAnsiTheme="majorBidi" w:cstheme="majorBidi"/>
          <w:sz w:val="20"/>
          <w:szCs w:val="20"/>
        </w:rPr>
        <w:t>Laarhoven</w:t>
      </w:r>
      <w:proofErr w:type="spellEnd"/>
      <w:r w:rsidRPr="00B619F5">
        <w:rPr>
          <w:rFonts w:asciiTheme="majorBidi" w:eastAsia="AdvEPSTIM" w:hAnsiTheme="majorBidi" w:cstheme="majorBidi"/>
          <w:sz w:val="20"/>
          <w:szCs w:val="20"/>
        </w:rPr>
        <w:t xml:space="preserve"> and </w:t>
      </w:r>
      <w:proofErr w:type="spellStart"/>
      <w:r w:rsidRPr="00B619F5">
        <w:rPr>
          <w:rFonts w:asciiTheme="majorBidi" w:eastAsia="AdvEPSTIM" w:hAnsiTheme="majorBidi" w:cstheme="majorBidi"/>
          <w:sz w:val="20"/>
          <w:szCs w:val="20"/>
        </w:rPr>
        <w:t>Pedrycz</w:t>
      </w:r>
      <w:proofErr w:type="spellEnd"/>
      <w:r w:rsidRPr="00B619F5">
        <w:rPr>
          <w:rFonts w:asciiTheme="majorBidi" w:eastAsia="AdvEPSTIM" w:hAnsiTheme="majorBidi" w:cstheme="majorBidi"/>
          <w:sz w:val="20"/>
          <w:szCs w:val="20"/>
        </w:rPr>
        <w:t xml:space="preserve"> (1983). In his earlier work, </w:t>
      </w:r>
      <w:proofErr w:type="spellStart"/>
      <w:r w:rsidRPr="00B619F5">
        <w:rPr>
          <w:rFonts w:asciiTheme="majorBidi" w:eastAsia="AdvEPSTIM" w:hAnsiTheme="majorBidi" w:cstheme="majorBidi"/>
          <w:sz w:val="20"/>
          <w:szCs w:val="20"/>
        </w:rPr>
        <w:t>Saaty</w:t>
      </w:r>
      <w:proofErr w:type="spellEnd"/>
      <w:r w:rsidRPr="00B619F5">
        <w:rPr>
          <w:rFonts w:asciiTheme="majorBidi" w:eastAsia="AdvEPSTIM" w:hAnsiTheme="majorBidi" w:cstheme="majorBidi"/>
          <w:sz w:val="20"/>
          <w:szCs w:val="20"/>
        </w:rPr>
        <w:t xml:space="preserve"> (1980) proposed a method to give meaning to both fuzziness in perception and fuzziness in meaning. This method measures the relativity of fuzziness by structuring the functions of a system hierarchically in a multiple attribute framework. Later on, Buckley (1985) extends </w:t>
      </w:r>
      <w:proofErr w:type="spellStart"/>
      <w:r w:rsidRPr="00B619F5">
        <w:rPr>
          <w:rFonts w:asciiTheme="majorBidi" w:eastAsia="AdvEPSTIM" w:hAnsiTheme="majorBidi" w:cstheme="majorBidi"/>
          <w:sz w:val="20"/>
          <w:szCs w:val="20"/>
        </w:rPr>
        <w:t>Saaty's</w:t>
      </w:r>
      <w:proofErr w:type="spellEnd"/>
      <w:r w:rsidRPr="00B619F5">
        <w:rPr>
          <w:rFonts w:asciiTheme="majorBidi" w:eastAsia="AdvEPSTIM" w:hAnsiTheme="majorBidi" w:cstheme="majorBidi"/>
          <w:sz w:val="20"/>
          <w:szCs w:val="20"/>
        </w:rPr>
        <w:t xml:space="preserve"> AHP method in which decision makers can express their preference using fuzzy ratios instead of crisp values. Chang (1996) developed a fuzzy extent analysis for AHP, which </w:t>
      </w:r>
      <w:r w:rsidRPr="00B619F5">
        <w:rPr>
          <w:rFonts w:asciiTheme="majorBidi" w:eastAsia="AdvEPSTIM" w:hAnsiTheme="majorBidi" w:cstheme="majorBidi"/>
          <w:sz w:val="20"/>
          <w:szCs w:val="20"/>
        </w:rPr>
        <w:lastRenderedPageBreak/>
        <w:t xml:space="preserve">has similar steps as that of </w:t>
      </w:r>
      <w:proofErr w:type="spellStart"/>
      <w:r w:rsidRPr="00B619F5">
        <w:rPr>
          <w:rFonts w:asciiTheme="majorBidi" w:eastAsia="AdvEPSTIM" w:hAnsiTheme="majorBidi" w:cstheme="majorBidi"/>
          <w:sz w:val="20"/>
          <w:szCs w:val="20"/>
        </w:rPr>
        <w:t>Saaty's</w:t>
      </w:r>
      <w:proofErr w:type="spellEnd"/>
      <w:r w:rsidRPr="00B619F5">
        <w:rPr>
          <w:rFonts w:asciiTheme="majorBidi" w:eastAsia="AdvEPSTIM" w:hAnsiTheme="majorBidi" w:cstheme="majorBidi"/>
          <w:sz w:val="20"/>
          <w:szCs w:val="20"/>
        </w:rPr>
        <w:t xml:space="preserve"> crisp AHP. However, his approach is relatively easier in computation than the other fuzzy AHP approaches. In this paper, we make use of Chang's fuzzy extent analysis for AHP. </w:t>
      </w:r>
      <w:proofErr w:type="spellStart"/>
      <w:r w:rsidRPr="00B619F5">
        <w:rPr>
          <w:rFonts w:asciiTheme="majorBidi" w:eastAsia="AdvEPSTIM" w:hAnsiTheme="majorBidi" w:cstheme="majorBidi"/>
          <w:sz w:val="20"/>
          <w:szCs w:val="20"/>
        </w:rPr>
        <w:t>Kahraman</w:t>
      </w:r>
      <w:proofErr w:type="spellEnd"/>
      <w:r w:rsidRPr="00B619F5">
        <w:rPr>
          <w:rFonts w:asciiTheme="majorBidi" w:eastAsia="AdvEPSTIM" w:hAnsiTheme="majorBidi" w:cstheme="majorBidi"/>
          <w:sz w:val="20"/>
          <w:szCs w:val="20"/>
        </w:rPr>
        <w:t xml:space="preserve"> et al. (2003) applied Chang's (1996) fuzzy extent analysis in the </w:t>
      </w:r>
      <w:r w:rsidR="00F628A7" w:rsidRPr="00B619F5">
        <w:rPr>
          <w:rFonts w:asciiTheme="majorBidi" w:eastAsia="AdvEPSTIM" w:hAnsiTheme="majorBidi" w:cstheme="majorBidi"/>
          <w:sz w:val="20"/>
          <w:szCs w:val="20"/>
        </w:rPr>
        <w:t>selection of</w:t>
      </w:r>
      <w:r w:rsidRPr="00B619F5">
        <w:rPr>
          <w:rFonts w:asciiTheme="majorBidi" w:eastAsia="AdvEPSTIM" w:hAnsiTheme="majorBidi" w:cstheme="majorBidi"/>
          <w:sz w:val="20"/>
          <w:szCs w:val="20"/>
        </w:rPr>
        <w:t xml:space="preserve"> the best catering firm, facility layout and the best transportation company, respectively. Let </w:t>
      </w:r>
      <w:r w:rsidRPr="00B619F5">
        <w:rPr>
          <w:rFonts w:asciiTheme="majorBidi" w:eastAsia="AdvEPSTIM-I" w:hAnsiTheme="majorBidi" w:cstheme="majorBidi"/>
          <w:sz w:val="20"/>
          <w:szCs w:val="20"/>
        </w:rPr>
        <w:t xml:space="preserve">O </w:t>
      </w:r>
      <w:r w:rsidRPr="00B619F5">
        <w:rPr>
          <w:rFonts w:asciiTheme="majorBidi" w:eastAsia="AdvEPSTIM" w:hAnsiTheme="majorBidi" w:cstheme="majorBidi"/>
          <w:sz w:val="20"/>
          <w:szCs w:val="20"/>
        </w:rPr>
        <w:t>= {</w:t>
      </w:r>
      <w:r w:rsidRPr="00B619F5">
        <w:rPr>
          <w:rFonts w:asciiTheme="majorBidi" w:eastAsia="AdvEPSTIM-I" w:hAnsiTheme="majorBidi" w:cstheme="majorBidi"/>
          <w:sz w:val="20"/>
          <w:szCs w:val="20"/>
        </w:rPr>
        <w:t>o</w:t>
      </w:r>
      <w:r w:rsidRPr="00B619F5">
        <w:rPr>
          <w:rFonts w:asciiTheme="majorBidi" w:eastAsia="AdvEPSTIM" w:hAnsiTheme="majorBidi" w:cstheme="majorBidi"/>
          <w:sz w:val="20"/>
          <w:szCs w:val="20"/>
          <w:vertAlign w:val="subscript"/>
        </w:rPr>
        <w:t>1</w:t>
      </w:r>
      <w:r w:rsidRPr="00B619F5">
        <w:rPr>
          <w:rFonts w:asciiTheme="majorBidi" w:eastAsia="AdvEPSTIM" w:hAnsiTheme="majorBidi" w:cstheme="majorBidi"/>
          <w:sz w:val="20"/>
          <w:szCs w:val="20"/>
        </w:rPr>
        <w:t>,</w:t>
      </w:r>
      <w:r w:rsidRPr="00B619F5">
        <w:rPr>
          <w:rFonts w:asciiTheme="majorBidi" w:eastAsia="AdvEPSTIM-I" w:hAnsiTheme="majorBidi" w:cstheme="majorBidi"/>
          <w:sz w:val="20"/>
          <w:szCs w:val="20"/>
        </w:rPr>
        <w:t>o</w:t>
      </w:r>
      <w:r w:rsidRPr="00B619F5">
        <w:rPr>
          <w:rFonts w:asciiTheme="majorBidi" w:eastAsia="AdvEPSTIM" w:hAnsiTheme="majorBidi" w:cstheme="majorBidi"/>
          <w:sz w:val="20"/>
          <w:szCs w:val="20"/>
          <w:vertAlign w:val="subscript"/>
        </w:rPr>
        <w:t>2</w:t>
      </w:r>
      <w:r w:rsidRPr="00B619F5">
        <w:rPr>
          <w:rFonts w:asciiTheme="majorBidi" w:eastAsia="AdvEPSTIM" w:hAnsiTheme="majorBidi" w:cstheme="majorBidi"/>
          <w:sz w:val="20"/>
          <w:szCs w:val="20"/>
        </w:rPr>
        <w:t>, . . .,</w:t>
      </w:r>
      <w:r w:rsidRPr="00B619F5">
        <w:rPr>
          <w:rFonts w:asciiTheme="majorBidi" w:eastAsia="AdvEPSTIM-I" w:hAnsiTheme="majorBidi" w:cstheme="majorBidi"/>
          <w:sz w:val="20"/>
          <w:szCs w:val="20"/>
        </w:rPr>
        <w:t>o</w:t>
      </w:r>
      <w:r w:rsidRPr="00B619F5">
        <w:rPr>
          <w:rFonts w:asciiTheme="majorBidi" w:eastAsia="AdvEPSTIM-I" w:hAnsiTheme="majorBidi" w:cstheme="majorBidi"/>
          <w:sz w:val="20"/>
          <w:szCs w:val="20"/>
          <w:vertAlign w:val="subscript"/>
        </w:rPr>
        <w:t>n</w:t>
      </w:r>
      <w:r w:rsidRPr="00B619F5">
        <w:rPr>
          <w:rFonts w:asciiTheme="majorBidi" w:eastAsia="AdvEPSTIM" w:hAnsiTheme="majorBidi" w:cstheme="majorBidi"/>
          <w:sz w:val="20"/>
          <w:szCs w:val="20"/>
        </w:rPr>
        <w:t xml:space="preserve">} be an object set, and </w:t>
      </w:r>
      <w:r w:rsidRPr="00B619F5">
        <w:rPr>
          <w:rFonts w:asciiTheme="majorBidi" w:eastAsia="AdvEPSTIM-I" w:hAnsiTheme="majorBidi" w:cstheme="majorBidi"/>
          <w:sz w:val="20"/>
          <w:szCs w:val="20"/>
        </w:rPr>
        <w:t xml:space="preserve">U </w:t>
      </w:r>
      <w:r w:rsidRPr="00B619F5">
        <w:rPr>
          <w:rFonts w:asciiTheme="majorBidi" w:eastAsia="AdvEPSTIM" w:hAnsiTheme="majorBidi" w:cstheme="majorBidi"/>
          <w:sz w:val="20"/>
          <w:szCs w:val="20"/>
        </w:rPr>
        <w:t>= {</w:t>
      </w:r>
      <w:r w:rsidRPr="00B619F5">
        <w:rPr>
          <w:rFonts w:asciiTheme="majorBidi" w:eastAsia="AdvEPSTIM-I" w:hAnsiTheme="majorBidi" w:cstheme="majorBidi"/>
          <w:sz w:val="20"/>
          <w:szCs w:val="20"/>
        </w:rPr>
        <w:t>g</w:t>
      </w:r>
      <w:r w:rsidRPr="00B619F5">
        <w:rPr>
          <w:rFonts w:asciiTheme="majorBidi" w:eastAsia="AdvEPSTIM" w:hAnsiTheme="majorBidi" w:cstheme="majorBidi"/>
          <w:sz w:val="20"/>
          <w:szCs w:val="20"/>
          <w:vertAlign w:val="subscript"/>
        </w:rPr>
        <w:t>1</w:t>
      </w:r>
      <w:r w:rsidRPr="00B619F5">
        <w:rPr>
          <w:rFonts w:asciiTheme="majorBidi" w:eastAsia="AdvEPSTIM" w:hAnsiTheme="majorBidi" w:cstheme="majorBidi"/>
          <w:sz w:val="20"/>
          <w:szCs w:val="20"/>
        </w:rPr>
        <w:t>,</w:t>
      </w:r>
      <w:r w:rsidRPr="00B619F5">
        <w:rPr>
          <w:rFonts w:asciiTheme="majorBidi" w:eastAsia="AdvEPSTIM-I" w:hAnsiTheme="majorBidi" w:cstheme="majorBidi"/>
          <w:sz w:val="20"/>
          <w:szCs w:val="20"/>
        </w:rPr>
        <w:t>g</w:t>
      </w:r>
      <w:r w:rsidRPr="00B619F5">
        <w:rPr>
          <w:rFonts w:asciiTheme="majorBidi" w:eastAsia="AdvEPSTIM" w:hAnsiTheme="majorBidi" w:cstheme="majorBidi"/>
          <w:sz w:val="20"/>
          <w:szCs w:val="20"/>
          <w:vertAlign w:val="subscript"/>
        </w:rPr>
        <w:t>2</w:t>
      </w:r>
      <w:r w:rsidRPr="00B619F5">
        <w:rPr>
          <w:rFonts w:asciiTheme="majorBidi" w:eastAsia="AdvEPSTIM" w:hAnsiTheme="majorBidi" w:cstheme="majorBidi"/>
          <w:sz w:val="20"/>
          <w:szCs w:val="20"/>
        </w:rPr>
        <w:t>, . . .,</w:t>
      </w:r>
      <w:r w:rsidRPr="00B619F5">
        <w:rPr>
          <w:rFonts w:asciiTheme="majorBidi" w:eastAsia="AdvEPSTIM-I" w:hAnsiTheme="majorBidi" w:cstheme="majorBidi"/>
          <w:sz w:val="20"/>
          <w:szCs w:val="20"/>
        </w:rPr>
        <w:t>g</w:t>
      </w:r>
      <w:r w:rsidRPr="00B619F5">
        <w:rPr>
          <w:rFonts w:asciiTheme="majorBidi" w:eastAsia="AdvEPSTIM-I" w:hAnsiTheme="majorBidi" w:cstheme="majorBidi"/>
          <w:sz w:val="20"/>
          <w:szCs w:val="20"/>
          <w:vertAlign w:val="subscript"/>
        </w:rPr>
        <w:t>m</w:t>
      </w:r>
      <w:r w:rsidRPr="00B619F5">
        <w:rPr>
          <w:rFonts w:asciiTheme="majorBidi" w:eastAsia="AdvEPSTIM" w:hAnsiTheme="majorBidi" w:cstheme="majorBidi"/>
          <w:sz w:val="20"/>
          <w:szCs w:val="20"/>
        </w:rPr>
        <w:t xml:space="preserve">} be a goal set. According to the Chang's extent analysis, each object is considered one by one, and for each object, the analysis is carried out for each of the possible goals, </w:t>
      </w:r>
      <w:proofErr w:type="spellStart"/>
      <w:r w:rsidRPr="00B619F5">
        <w:rPr>
          <w:rFonts w:asciiTheme="majorBidi" w:eastAsia="AdvEPSTIM-I" w:hAnsiTheme="majorBidi" w:cstheme="majorBidi"/>
          <w:sz w:val="20"/>
          <w:szCs w:val="20"/>
        </w:rPr>
        <w:t>g</w:t>
      </w:r>
      <w:r w:rsidRPr="00B619F5">
        <w:rPr>
          <w:rFonts w:asciiTheme="majorBidi" w:eastAsia="AdvEPSTIM-I" w:hAnsiTheme="majorBidi" w:cstheme="majorBidi"/>
          <w:sz w:val="20"/>
          <w:szCs w:val="20"/>
          <w:vertAlign w:val="subscript"/>
        </w:rPr>
        <w:t>i</w:t>
      </w:r>
      <w:proofErr w:type="spellEnd"/>
      <w:r w:rsidRPr="00B619F5">
        <w:rPr>
          <w:rFonts w:asciiTheme="majorBidi" w:eastAsia="AdvEPSTIM" w:hAnsiTheme="majorBidi" w:cstheme="majorBidi"/>
          <w:sz w:val="20"/>
          <w:szCs w:val="20"/>
        </w:rPr>
        <w:t xml:space="preserve">. Therefore, </w:t>
      </w:r>
      <w:r w:rsidRPr="00B619F5">
        <w:rPr>
          <w:rFonts w:asciiTheme="majorBidi" w:eastAsia="AdvEPSTIM-I" w:hAnsiTheme="majorBidi" w:cstheme="majorBidi"/>
          <w:sz w:val="20"/>
          <w:szCs w:val="20"/>
        </w:rPr>
        <w:t xml:space="preserve">m </w:t>
      </w:r>
      <w:r w:rsidRPr="00B619F5">
        <w:rPr>
          <w:rFonts w:asciiTheme="majorBidi" w:eastAsia="AdvEPSTIM" w:hAnsiTheme="majorBidi" w:cstheme="majorBidi"/>
          <w:sz w:val="20"/>
          <w:szCs w:val="20"/>
        </w:rPr>
        <w:t>extent analysis values for each object are obtained and shown as follows:</w:t>
      </w:r>
    </w:p>
    <w:p w:rsidR="009456E3" w:rsidRPr="00B619F5" w:rsidRDefault="009456E3" w:rsidP="000F340E">
      <w:pPr>
        <w:autoSpaceDE w:val="0"/>
        <w:autoSpaceDN w:val="0"/>
        <w:adjustRightInd w:val="0"/>
        <w:spacing w:after="0" w:line="240" w:lineRule="auto"/>
        <w:jc w:val="lowKashida"/>
        <w:rPr>
          <w:rFonts w:asciiTheme="majorBidi" w:eastAsia="AdvEPSTIM" w:hAnsiTheme="majorBidi" w:cstheme="majorBidi"/>
          <w:sz w:val="20"/>
          <w:szCs w:val="20"/>
        </w:rPr>
      </w:pPr>
    </w:p>
    <w:p w:rsidR="009456E3" w:rsidRPr="00B619F5" w:rsidRDefault="00BD23CC" w:rsidP="000F340E">
      <w:pPr>
        <w:autoSpaceDE w:val="0"/>
        <w:autoSpaceDN w:val="0"/>
        <w:adjustRightInd w:val="0"/>
        <w:spacing w:after="0" w:line="240" w:lineRule="auto"/>
        <w:jc w:val="lowKashida"/>
        <w:rPr>
          <w:rFonts w:asciiTheme="majorBidi" w:eastAsia="AdvEPSTIM" w:hAnsiTheme="majorBidi" w:cstheme="majorBidi"/>
          <w:sz w:val="20"/>
          <w:szCs w:val="20"/>
        </w:rPr>
      </w:pPr>
      <m:oMath>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1</m:t>
            </m:r>
          </m:sup>
        </m:sSubSup>
      </m:oMath>
      <w:r w:rsidR="009456E3" w:rsidRPr="00B619F5">
        <w:rPr>
          <w:rFonts w:asciiTheme="majorBidi" w:eastAsia="AdvEPSTIM" w:hAnsiTheme="majorBidi" w:cstheme="majorBidi"/>
          <w:sz w:val="20"/>
          <w:szCs w:val="20"/>
        </w:rPr>
        <w:t xml:space="preserve"> ,</w:t>
      </w:r>
      <m:oMath>
        <m:r>
          <w:rPr>
            <w:rFonts w:ascii="Cambria Math" w:eastAsia="AdvEPSTIM" w:hAnsi="Cambria Math" w:cstheme="majorBidi"/>
            <w:sz w:val="20"/>
            <w:szCs w:val="20"/>
          </w:rPr>
          <m:t xml:space="preserve"> </m:t>
        </m:r>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2</m:t>
            </m:r>
          </m:sup>
        </m:sSubSup>
      </m:oMath>
      <w:r w:rsidR="009456E3" w:rsidRPr="00B619F5">
        <w:rPr>
          <w:rFonts w:asciiTheme="majorBidi" w:eastAsia="AdvEPSTIM" w:hAnsiTheme="majorBidi" w:cstheme="majorBidi"/>
          <w:sz w:val="20"/>
          <w:szCs w:val="20"/>
        </w:rPr>
        <w:t xml:space="preserve"> ,…,</w:t>
      </w:r>
      <m:oMath>
        <m:r>
          <w:rPr>
            <w:rFonts w:ascii="Cambria Math" w:eastAsia="AdvEPSTIM" w:hAnsi="Cambria Math" w:cstheme="majorBidi"/>
            <w:sz w:val="20"/>
            <w:szCs w:val="20"/>
          </w:rPr>
          <m:t xml:space="preserve"> </m:t>
        </m:r>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m</m:t>
            </m:r>
          </m:sup>
        </m:sSubSup>
      </m:oMath>
      <w:r w:rsidR="009456E3" w:rsidRPr="00B619F5">
        <w:rPr>
          <w:rFonts w:asciiTheme="majorBidi" w:eastAsia="AdvEPSTIM" w:hAnsiTheme="majorBidi" w:cstheme="majorBidi"/>
          <w:sz w:val="20"/>
          <w:szCs w:val="20"/>
        </w:rPr>
        <w:t xml:space="preserve"> , i=1, 2,…,n </w:t>
      </w:r>
    </w:p>
    <w:p w:rsidR="009456E3" w:rsidRPr="00B619F5" w:rsidRDefault="009456E3" w:rsidP="000F340E">
      <w:pPr>
        <w:autoSpaceDE w:val="0"/>
        <w:autoSpaceDN w:val="0"/>
        <w:adjustRightInd w:val="0"/>
        <w:spacing w:after="0" w:line="240" w:lineRule="auto"/>
        <w:jc w:val="lowKashida"/>
        <w:rPr>
          <w:rFonts w:asciiTheme="majorBidi" w:eastAsia="AdvEPSTIM" w:hAnsiTheme="majorBidi" w:cstheme="majorBidi"/>
          <w:sz w:val="20"/>
          <w:szCs w:val="20"/>
        </w:rPr>
      </w:pPr>
    </w:p>
    <w:p w:rsidR="009456E3" w:rsidRPr="00B619F5" w:rsidRDefault="009456E3" w:rsidP="000F340E">
      <w:pPr>
        <w:autoSpaceDE w:val="0"/>
        <w:autoSpaceDN w:val="0"/>
        <w:adjustRightInd w:val="0"/>
        <w:spacing w:after="0" w:line="240" w:lineRule="auto"/>
        <w:jc w:val="lowKashida"/>
        <w:rPr>
          <w:rFonts w:asciiTheme="majorBidi" w:eastAsia="AdvEPSTIM" w:hAnsiTheme="majorBidi" w:cstheme="majorBidi"/>
          <w:sz w:val="20"/>
          <w:szCs w:val="20"/>
        </w:rPr>
      </w:pPr>
      <w:r w:rsidRPr="00B619F5">
        <w:rPr>
          <w:rFonts w:asciiTheme="majorBidi" w:eastAsia="AdvEPSTIM" w:hAnsiTheme="majorBidi" w:cstheme="majorBidi"/>
          <w:sz w:val="20"/>
          <w:szCs w:val="20"/>
        </w:rPr>
        <w:t xml:space="preserve">Where </w:t>
      </w:r>
      <m:oMath>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oMath>
      <w:r w:rsidRPr="00B619F5">
        <w:rPr>
          <w:rFonts w:asciiTheme="majorBidi" w:eastAsia="AdvEPSTIM" w:hAnsiTheme="majorBidi" w:cstheme="majorBidi"/>
          <w:sz w:val="20"/>
          <w:szCs w:val="20"/>
        </w:rPr>
        <w:t>(j=1,2,3,…, m)  are all triangular fuzzy numbers. The membership function of the triangular fuzzy number is denoted by M</w:t>
      </w:r>
      <w:r w:rsidRPr="00B619F5">
        <w:rPr>
          <w:rFonts w:asciiTheme="majorBidi" w:eastAsia="AdvEPSTIM" w:hAnsiTheme="majorBidi" w:cstheme="majorBidi"/>
          <w:sz w:val="20"/>
          <w:szCs w:val="20"/>
          <w:vertAlign w:val="subscript"/>
        </w:rPr>
        <w:t>(x)</w:t>
      </w:r>
      <w:r w:rsidRPr="00B619F5">
        <w:rPr>
          <w:rFonts w:asciiTheme="majorBidi" w:eastAsia="AdvEPSTIM" w:hAnsiTheme="majorBidi" w:cstheme="majorBidi"/>
          <w:sz w:val="20"/>
          <w:szCs w:val="20"/>
        </w:rPr>
        <w:t>. The steps of the Chang's extent analysis can be summarized as follows:</w:t>
      </w:r>
    </w:p>
    <w:p w:rsidR="00601CDB" w:rsidRPr="00B619F5" w:rsidRDefault="00601CDB" w:rsidP="000F340E">
      <w:pPr>
        <w:autoSpaceDE w:val="0"/>
        <w:autoSpaceDN w:val="0"/>
        <w:adjustRightInd w:val="0"/>
        <w:spacing w:after="0" w:line="240" w:lineRule="auto"/>
        <w:jc w:val="lowKashida"/>
        <w:rPr>
          <w:rFonts w:asciiTheme="majorBidi" w:eastAsia="AdvEPSTIM" w:hAnsiTheme="majorBidi" w:cstheme="majorBidi"/>
          <w:sz w:val="20"/>
          <w:szCs w:val="20"/>
        </w:rPr>
      </w:pPr>
    </w:p>
    <w:p w:rsidR="009456E3" w:rsidRPr="00B619F5" w:rsidRDefault="009456E3" w:rsidP="000F340E">
      <w:pPr>
        <w:autoSpaceDE w:val="0"/>
        <w:autoSpaceDN w:val="0"/>
        <w:adjustRightInd w:val="0"/>
        <w:spacing w:after="0" w:line="240" w:lineRule="auto"/>
        <w:jc w:val="lowKashida"/>
        <w:rPr>
          <w:rFonts w:asciiTheme="majorBidi" w:eastAsia="AdvEPSTIM" w:hAnsiTheme="majorBidi" w:cstheme="majorBidi"/>
          <w:sz w:val="20"/>
          <w:szCs w:val="20"/>
        </w:rPr>
      </w:pPr>
      <w:r w:rsidRPr="00B619F5">
        <w:rPr>
          <w:rFonts w:asciiTheme="majorBidi" w:eastAsia="AdvEPSTIM-I" w:hAnsiTheme="majorBidi" w:cstheme="majorBidi"/>
          <w:b/>
          <w:bCs/>
          <w:sz w:val="20"/>
          <w:szCs w:val="20"/>
        </w:rPr>
        <w:t>Step 1</w:t>
      </w:r>
      <w:r w:rsidRPr="00B619F5">
        <w:rPr>
          <w:rFonts w:asciiTheme="majorBidi" w:eastAsia="AdvEPSTIM" w:hAnsiTheme="majorBidi" w:cstheme="majorBidi"/>
          <w:sz w:val="20"/>
          <w:szCs w:val="20"/>
        </w:rPr>
        <w:t xml:space="preserve">: The value of fuzzy synthetic extent with respect to the </w:t>
      </w:r>
      <w:proofErr w:type="spellStart"/>
      <w:r w:rsidRPr="00B619F5">
        <w:rPr>
          <w:rFonts w:asciiTheme="majorBidi" w:eastAsia="AdvEPSTIM-I" w:hAnsiTheme="majorBidi" w:cstheme="majorBidi"/>
          <w:sz w:val="20"/>
          <w:szCs w:val="20"/>
        </w:rPr>
        <w:t>i</w:t>
      </w:r>
      <w:r w:rsidRPr="00B619F5">
        <w:rPr>
          <w:rFonts w:asciiTheme="majorBidi" w:eastAsia="AdvEPSTIM" w:hAnsiTheme="majorBidi" w:cstheme="majorBidi"/>
          <w:sz w:val="20"/>
          <w:szCs w:val="20"/>
        </w:rPr>
        <w:t>th</w:t>
      </w:r>
      <w:proofErr w:type="spellEnd"/>
      <w:r w:rsidRPr="00B619F5">
        <w:rPr>
          <w:rFonts w:asciiTheme="majorBidi" w:eastAsia="AdvEPSTIM" w:hAnsiTheme="majorBidi" w:cstheme="majorBidi"/>
          <w:sz w:val="20"/>
          <w:szCs w:val="20"/>
        </w:rPr>
        <w:t xml:space="preserve"> object is defined as:</w:t>
      </w:r>
    </w:p>
    <w:p w:rsidR="009456E3" w:rsidRPr="00B619F5" w:rsidRDefault="009456E3" w:rsidP="000F340E">
      <w:pPr>
        <w:autoSpaceDE w:val="0"/>
        <w:autoSpaceDN w:val="0"/>
        <w:adjustRightInd w:val="0"/>
        <w:spacing w:after="0" w:line="240" w:lineRule="auto"/>
        <w:jc w:val="lowKashida"/>
        <w:rPr>
          <w:rFonts w:asciiTheme="majorBidi" w:eastAsia="AdvEPSTIM" w:hAnsiTheme="majorBidi" w:cstheme="majorBidi"/>
          <w:sz w:val="20"/>
          <w:szCs w:val="20"/>
        </w:rPr>
      </w:pPr>
    </w:p>
    <w:tbl>
      <w:tblPr>
        <w:tblW w:w="0" w:type="auto"/>
        <w:tblLook w:val="04A0"/>
      </w:tblPr>
      <w:tblGrid>
        <w:gridCol w:w="4536"/>
      </w:tblGrid>
      <w:tr w:rsidR="009456E3" w:rsidRPr="00B619F5" w:rsidTr="00376334">
        <w:tc>
          <w:tcPr>
            <w:tcW w:w="9468" w:type="dxa"/>
          </w:tcPr>
          <w:p w:rsidR="009456E3" w:rsidRPr="00B619F5" w:rsidRDefault="009456E3" w:rsidP="000F340E">
            <w:pPr>
              <w:spacing w:after="0" w:line="240" w:lineRule="auto"/>
              <w:rPr>
                <w:rFonts w:asciiTheme="majorBidi" w:eastAsia="Times New Roman" w:hAnsiTheme="majorBidi" w:cstheme="majorBidi"/>
                <w:sz w:val="20"/>
                <w:szCs w:val="20"/>
                <w:vertAlign w:val="superscript"/>
              </w:rPr>
            </w:pPr>
            <w:r w:rsidRPr="00B619F5">
              <w:rPr>
                <w:rFonts w:asciiTheme="majorBidi" w:hAnsiTheme="majorBidi" w:cstheme="majorBidi"/>
                <w:sz w:val="20"/>
                <w:szCs w:val="20"/>
              </w:rPr>
              <w:t>S</w:t>
            </w:r>
            <w:r w:rsidRPr="00B619F5">
              <w:rPr>
                <w:rFonts w:asciiTheme="majorBidi" w:hAnsiTheme="majorBidi" w:cstheme="majorBidi"/>
                <w:sz w:val="20"/>
                <w:szCs w:val="20"/>
                <w:vertAlign w:val="subscript"/>
              </w:rPr>
              <w:t xml:space="preserve">i </w:t>
            </w:r>
            <w:r w:rsidRPr="00B619F5">
              <w:rPr>
                <w:rFonts w:asciiTheme="majorBidi" w:hAnsiTheme="majorBidi" w:cstheme="majorBidi"/>
                <w:sz w:val="20"/>
                <w:szCs w:val="20"/>
              </w:rPr>
              <w:t xml:space="preserve"> = </w:t>
            </w:r>
            <m:oMath>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oMath>
            <w:r w:rsidRPr="00B619F5">
              <w:rPr>
                <w:rFonts w:asciiTheme="majorBidi" w:eastAsia="Times New Roman" w:hAnsiTheme="majorBidi" w:cstheme="majorBidi"/>
                <w:sz w:val="20"/>
                <w:szCs w:val="20"/>
              </w:rPr>
              <w:t xml:space="preserve">  </w:t>
            </w:r>
            <m:oMath>
              <m:r>
                <w:rPr>
                  <w:rFonts w:ascii="Cambria Math" w:hAnsi="Cambria Math" w:cstheme="majorBidi"/>
                  <w:sz w:val="20"/>
                  <w:szCs w:val="20"/>
                </w:rPr>
                <m:t>⊗</m:t>
              </m:r>
              <m:sSup>
                <m:sSupPr>
                  <m:ctrlPr>
                    <w:rPr>
                      <w:rFonts w:ascii="Cambria Math" w:eastAsia="Times New Roman" w:hAnsi="Cambria Math" w:cstheme="majorBidi"/>
                      <w:i/>
                      <w:sz w:val="20"/>
                      <w:szCs w:val="20"/>
                      <w:vertAlign w:val="superscript"/>
                    </w:rPr>
                  </m:ctrlPr>
                </m:sSupPr>
                <m:e>
                  <m:r>
                    <w:rPr>
                      <w:rFonts w:ascii="Cambria Math" w:eastAsia="Times New Roman" w:hAnsi="Cambria Math" w:cstheme="majorBidi"/>
                      <w:sz w:val="20"/>
                      <w:szCs w:val="20"/>
                      <w:vertAlign w:val="superscript"/>
                    </w:rPr>
                    <m:t xml:space="preserve">  [</m:t>
                  </m:r>
                  <m:nary>
                    <m:naryPr>
                      <m:chr m:val="∑"/>
                      <m:limLoc m:val="undOvr"/>
                      <m:ctrlPr>
                        <w:rPr>
                          <w:rFonts w:ascii="Cambria Math" w:eastAsia="Times New Roman" w:hAnsi="Cambria Math" w:cstheme="majorBidi"/>
                          <w:i/>
                          <w:sz w:val="20"/>
                          <w:szCs w:val="20"/>
                        </w:rPr>
                      </m:ctrlPr>
                    </m:naryPr>
                    <m:sub>
                      <m:r>
                        <w:rPr>
                          <w:rFonts w:ascii="Cambria Math" w:eastAsia="Times New Roman" w:hAnsi="Cambria Math" w:cstheme="majorBidi"/>
                          <w:sz w:val="20"/>
                          <w:szCs w:val="20"/>
                        </w:rPr>
                        <m:t>i=1</m:t>
                      </m:r>
                    </m:sub>
                    <m:sup>
                      <m:r>
                        <w:rPr>
                          <w:rFonts w:ascii="Cambria Math" w:eastAsia="Times New Roman" w:hAnsi="Cambria Math" w:cstheme="majorBidi"/>
                          <w:sz w:val="20"/>
                          <w:szCs w:val="20"/>
                        </w:rPr>
                        <m:t>n</m:t>
                      </m:r>
                    </m:sup>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e>
                  </m:nary>
                  <m:r>
                    <w:rPr>
                      <w:rFonts w:ascii="Cambria Math" w:eastAsia="Times New Roman" w:hAnsi="Cambria Math" w:cstheme="majorBidi"/>
                      <w:sz w:val="20"/>
                      <w:szCs w:val="20"/>
                    </w:rPr>
                    <m:t>]</m:t>
                  </m:r>
                </m:e>
                <m:sup>
                  <m:r>
                    <w:rPr>
                      <w:rFonts w:ascii="Cambria Math" w:eastAsia="Times New Roman" w:hAnsi="Cambria Math" w:cstheme="majorBidi"/>
                      <w:sz w:val="20"/>
                      <w:szCs w:val="20"/>
                      <w:vertAlign w:val="superscript"/>
                    </w:rPr>
                    <m:t>-1</m:t>
                  </m:r>
                </m:sup>
              </m:sSup>
            </m:oMath>
            <w:r w:rsidRPr="00B619F5">
              <w:rPr>
                <w:rFonts w:asciiTheme="majorBidi" w:eastAsia="Times New Roman" w:hAnsiTheme="majorBidi" w:cstheme="majorBidi"/>
                <w:sz w:val="20"/>
                <w:szCs w:val="20"/>
                <w:vertAlign w:val="superscript"/>
              </w:rPr>
              <w:t xml:space="preserve">                    </w:t>
            </w:r>
            <w:r w:rsidR="006C44E7" w:rsidRPr="00B619F5">
              <w:rPr>
                <w:rFonts w:asciiTheme="majorBidi" w:eastAsia="Times New Roman" w:hAnsiTheme="majorBidi" w:cstheme="majorBidi"/>
                <w:sz w:val="20"/>
                <w:szCs w:val="20"/>
              </w:rPr>
              <w:t xml:space="preserve">        (6)</w:t>
            </w:r>
            <w:r w:rsidR="006C44E7" w:rsidRPr="00B619F5">
              <w:rPr>
                <w:rFonts w:asciiTheme="majorBidi" w:eastAsia="Times New Roman" w:hAnsiTheme="majorBidi" w:cstheme="majorBidi"/>
                <w:sz w:val="20"/>
                <w:szCs w:val="20"/>
                <w:vertAlign w:val="superscript"/>
              </w:rPr>
              <w:t xml:space="preserve">  </w:t>
            </w:r>
            <w:r w:rsidRPr="00B619F5">
              <w:rPr>
                <w:rFonts w:asciiTheme="majorBidi" w:eastAsia="Times New Roman" w:hAnsiTheme="majorBidi" w:cstheme="majorBidi"/>
                <w:sz w:val="20"/>
                <w:szCs w:val="20"/>
                <w:vertAlign w:val="superscript"/>
              </w:rPr>
              <w:t xml:space="preserve">                                                                                                               </w:t>
            </w:r>
            <w:r w:rsidR="00601CDB" w:rsidRPr="00B619F5">
              <w:rPr>
                <w:rFonts w:asciiTheme="majorBidi" w:eastAsia="Times New Roman" w:hAnsiTheme="majorBidi" w:cstheme="majorBidi"/>
                <w:sz w:val="20"/>
                <w:szCs w:val="20"/>
                <w:vertAlign w:val="superscript"/>
              </w:rPr>
              <w:t xml:space="preserve">                     </w:t>
            </w:r>
            <w:r w:rsidRPr="00B619F5">
              <w:rPr>
                <w:rFonts w:asciiTheme="majorBidi" w:eastAsia="Times New Roman" w:hAnsiTheme="majorBidi" w:cstheme="majorBidi"/>
                <w:sz w:val="20"/>
                <w:szCs w:val="20"/>
                <w:vertAlign w:val="superscript"/>
              </w:rPr>
              <w:t xml:space="preserve">  </w:t>
            </w:r>
          </w:p>
          <w:p w:rsidR="009456E3" w:rsidRPr="00B619F5" w:rsidRDefault="009456E3" w:rsidP="000F340E">
            <w:pPr>
              <w:spacing w:after="0" w:line="240" w:lineRule="auto"/>
              <w:rPr>
                <w:rFonts w:asciiTheme="majorBidi" w:eastAsia="Times New Roman" w:hAnsiTheme="majorBidi" w:cstheme="majorBidi"/>
                <w:sz w:val="20"/>
                <w:szCs w:val="20"/>
                <w:vertAlign w:val="superscript"/>
              </w:rPr>
            </w:pPr>
            <w:r w:rsidRPr="00B619F5">
              <w:rPr>
                <w:rFonts w:asciiTheme="majorBidi" w:eastAsia="Times New Roman" w:hAnsiTheme="majorBidi" w:cstheme="majorBidi"/>
                <w:sz w:val="20"/>
                <w:szCs w:val="20"/>
                <w:vertAlign w:val="superscript"/>
              </w:rPr>
              <w:t xml:space="preserve">                                                                                                                                      </w:t>
            </w:r>
          </w:p>
        </w:tc>
      </w:tr>
    </w:tbl>
    <w:p w:rsidR="009456E3" w:rsidRPr="00B619F5" w:rsidRDefault="009456E3" w:rsidP="000F340E">
      <w:pPr>
        <w:autoSpaceDE w:val="0"/>
        <w:autoSpaceDN w:val="0"/>
        <w:adjustRightInd w:val="0"/>
        <w:spacing w:after="0" w:line="240" w:lineRule="auto"/>
        <w:jc w:val="lowKashida"/>
        <w:rPr>
          <w:rFonts w:asciiTheme="majorBidi" w:eastAsia="AdvEPSTIM" w:hAnsiTheme="majorBidi" w:cstheme="majorBidi"/>
          <w:sz w:val="20"/>
          <w:szCs w:val="20"/>
        </w:rPr>
      </w:pPr>
      <w:r w:rsidRPr="00B619F5">
        <w:rPr>
          <w:rFonts w:asciiTheme="majorBidi" w:eastAsia="AdvEPSTIM" w:hAnsiTheme="majorBidi" w:cstheme="majorBidi"/>
          <w:sz w:val="20"/>
          <w:szCs w:val="20"/>
        </w:rPr>
        <w:t xml:space="preserve">Where  </w:t>
      </w:r>
      <m:oMath>
        <m:r>
          <w:rPr>
            <w:rFonts w:ascii="Cambria Math" w:hAnsi="Cambria Math" w:cstheme="majorBidi"/>
            <w:sz w:val="20"/>
            <w:szCs w:val="20"/>
          </w:rPr>
          <m:t>⊗</m:t>
        </m:r>
      </m:oMath>
      <w:r w:rsidRPr="00B619F5">
        <w:rPr>
          <w:rFonts w:asciiTheme="majorBidi" w:eastAsia="AdvEPSTIM" w:hAnsiTheme="majorBidi" w:cstheme="majorBidi"/>
          <w:sz w:val="20"/>
          <w:szCs w:val="20"/>
        </w:rPr>
        <w:t xml:space="preserve">  denotes the extended multiplication of two fuzzy numbers. In order to obtain </w:t>
      </w:r>
      <m:oMath>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oMath>
    </w:p>
    <w:p w:rsidR="009456E3" w:rsidRPr="00B619F5" w:rsidRDefault="009456E3" w:rsidP="000F340E">
      <w:pPr>
        <w:spacing w:after="0" w:line="240" w:lineRule="auto"/>
        <w:rPr>
          <w:rFonts w:asciiTheme="majorBidi" w:eastAsia="AdvEPSTIM" w:hAnsiTheme="majorBidi" w:cstheme="majorBidi"/>
          <w:sz w:val="20"/>
          <w:szCs w:val="20"/>
        </w:rPr>
      </w:pPr>
      <w:r w:rsidRPr="00B619F5">
        <w:rPr>
          <w:rFonts w:asciiTheme="majorBidi" w:eastAsia="AdvEPSTIM" w:hAnsiTheme="majorBidi" w:cstheme="majorBidi"/>
          <w:sz w:val="20"/>
          <w:szCs w:val="20"/>
        </w:rPr>
        <w:t xml:space="preserve">We perform the addition of </w:t>
      </w:r>
      <w:r w:rsidRPr="00B619F5">
        <w:rPr>
          <w:rFonts w:asciiTheme="majorBidi" w:eastAsia="AdvEPSTIM-I" w:hAnsiTheme="majorBidi" w:cstheme="majorBidi"/>
          <w:sz w:val="20"/>
          <w:szCs w:val="20"/>
        </w:rPr>
        <w:t xml:space="preserve">m </w:t>
      </w:r>
      <w:r w:rsidRPr="00B619F5">
        <w:rPr>
          <w:rFonts w:asciiTheme="majorBidi" w:eastAsia="AdvEPSTIM" w:hAnsiTheme="majorBidi" w:cstheme="majorBidi"/>
          <w:sz w:val="20"/>
          <w:szCs w:val="20"/>
        </w:rPr>
        <w:t>extent analysis values for a particular matrix such that,</w:t>
      </w:r>
    </w:p>
    <w:p w:rsidR="009456E3" w:rsidRPr="00B619F5" w:rsidRDefault="009456E3" w:rsidP="000F340E">
      <w:pPr>
        <w:spacing w:after="0" w:line="240" w:lineRule="auto"/>
        <w:rPr>
          <w:rFonts w:asciiTheme="majorBidi" w:eastAsia="AdvEPSTIM" w:hAnsiTheme="majorBidi" w:cstheme="majorBidi"/>
          <w:sz w:val="20"/>
          <w:szCs w:val="20"/>
          <w:rtl/>
          <w:lang w:bidi="fa-IR"/>
        </w:rPr>
      </w:pPr>
    </w:p>
    <w:tbl>
      <w:tblPr>
        <w:tblW w:w="0" w:type="auto"/>
        <w:tblLook w:val="04A0"/>
      </w:tblPr>
      <w:tblGrid>
        <w:gridCol w:w="4536"/>
      </w:tblGrid>
      <w:tr w:rsidR="009456E3" w:rsidRPr="00B619F5" w:rsidTr="00376334">
        <w:tc>
          <w:tcPr>
            <w:tcW w:w="9468" w:type="dxa"/>
          </w:tcPr>
          <w:p w:rsidR="009456E3" w:rsidRPr="00B619F5" w:rsidRDefault="00BD23CC" w:rsidP="000F340E">
            <w:pPr>
              <w:spacing w:after="0" w:line="240" w:lineRule="auto"/>
              <w:rPr>
                <w:rFonts w:asciiTheme="majorBidi" w:eastAsia="Times New Roman" w:hAnsiTheme="majorBidi" w:cstheme="majorBidi"/>
                <w:sz w:val="20"/>
                <w:szCs w:val="20"/>
              </w:rPr>
            </w:pPr>
            <m:oMath>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oMath>
            <w:r w:rsidR="009456E3" w:rsidRPr="00B619F5">
              <w:rPr>
                <w:rFonts w:asciiTheme="majorBidi" w:eastAsia="Times New Roman" w:hAnsiTheme="majorBidi" w:cstheme="majorBidi"/>
                <w:sz w:val="20"/>
                <w:szCs w:val="20"/>
              </w:rPr>
              <w:t xml:space="preserve"> = </w:t>
            </w:r>
            <m:oMath>
              <m:d>
                <m:dPr>
                  <m:endChr m:val=""/>
                  <m:ctrlPr>
                    <w:rPr>
                      <w:rFonts w:ascii="Cambria Math" w:eastAsia="Times New Roman" w:hAnsi="Cambria Math" w:cstheme="majorBidi"/>
                      <w:i/>
                      <w:sz w:val="20"/>
                      <w:szCs w:val="20"/>
                    </w:rPr>
                  </m:ctrlPr>
                </m:dPr>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l</m:t>
                          </m:r>
                        </m:e>
                        <m:sub>
                          <m:r>
                            <w:rPr>
                              <w:rFonts w:ascii="Cambria Math" w:eastAsia="AdvEPSTIM" w:hAnsi="Cambria Math" w:cstheme="majorBidi"/>
                              <w:sz w:val="20"/>
                              <w:szCs w:val="20"/>
                            </w:rPr>
                            <m:t>j</m:t>
                          </m:r>
                        </m:sub>
                      </m:sSub>
                    </m:e>
                  </m:nary>
                  <m:r>
                    <w:rPr>
                      <w:rFonts w:ascii="Cambria Math" w:eastAsia="AdvEPSTIM" w:hAnsi="Cambria Math" w:cstheme="majorBidi"/>
                      <w:sz w:val="20"/>
                      <w:szCs w:val="20"/>
                    </w:rPr>
                    <m:t xml:space="preserve"> , </m:t>
                  </m:r>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m</m:t>
                          </m:r>
                        </m:e>
                        <m:sub>
                          <m:r>
                            <w:rPr>
                              <w:rFonts w:ascii="Cambria Math" w:eastAsia="AdvEPSTIM" w:hAnsi="Cambria Math" w:cstheme="majorBidi"/>
                              <w:sz w:val="20"/>
                              <w:szCs w:val="20"/>
                            </w:rPr>
                            <m:t>j</m:t>
                          </m:r>
                        </m:sub>
                      </m:sSub>
                      <m:r>
                        <w:rPr>
                          <w:rFonts w:ascii="Cambria Math" w:eastAsia="AdvEPSTIM" w:hAnsi="Cambria Math" w:cstheme="majorBidi"/>
                          <w:sz w:val="20"/>
                          <w:szCs w:val="20"/>
                        </w:rPr>
                        <m:t>,</m:t>
                      </m:r>
                    </m:e>
                  </m:nary>
                  <m:d>
                    <m:dPr>
                      <m:begChr m:val=""/>
                      <m:ctrlPr>
                        <w:rPr>
                          <w:rFonts w:ascii="Cambria Math" w:eastAsia="AdvEPSTIM" w:hAnsi="Cambria Math" w:cstheme="majorBidi"/>
                          <w:i/>
                          <w:sz w:val="20"/>
                          <w:szCs w:val="20"/>
                        </w:rPr>
                      </m:ctrlPr>
                    </m:dPr>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u</m:t>
                              </m:r>
                            </m:e>
                            <m:sub>
                              <m:r>
                                <w:rPr>
                                  <w:rFonts w:ascii="Cambria Math" w:eastAsia="AdvEPSTIM" w:hAnsi="Cambria Math" w:cstheme="majorBidi"/>
                                  <w:sz w:val="20"/>
                                  <w:szCs w:val="20"/>
                                </w:rPr>
                                <m:t>j</m:t>
                              </m:r>
                            </m:sub>
                          </m:sSub>
                        </m:e>
                      </m:nary>
                    </m:e>
                  </m:d>
                  <m:r>
                    <w:rPr>
                      <w:rFonts w:ascii="Cambria Math" w:eastAsia="AdvEPSTIM" w:hAnsi="Cambria Math" w:cstheme="majorBidi"/>
                      <w:sz w:val="20"/>
                      <w:szCs w:val="20"/>
                    </w:rPr>
                    <m:t xml:space="preserve"> </m:t>
                  </m:r>
                </m:e>
              </m:d>
            </m:oMath>
            <w:r w:rsidR="009456E3" w:rsidRPr="00B619F5">
              <w:rPr>
                <w:rFonts w:asciiTheme="majorBidi" w:eastAsia="Times New Roman" w:hAnsiTheme="majorBidi" w:cstheme="majorBidi"/>
                <w:sz w:val="20"/>
                <w:szCs w:val="20"/>
              </w:rPr>
              <w:t xml:space="preserve">        </w:t>
            </w:r>
            <w:r w:rsidR="006C44E7" w:rsidRPr="00B619F5">
              <w:rPr>
                <w:rFonts w:asciiTheme="majorBidi" w:eastAsia="Times New Roman" w:hAnsiTheme="majorBidi" w:cstheme="majorBidi"/>
                <w:sz w:val="20"/>
                <w:szCs w:val="20"/>
              </w:rPr>
              <w:t xml:space="preserve">        </w:t>
            </w:r>
            <w:r w:rsidR="009456E3" w:rsidRPr="00B619F5">
              <w:rPr>
                <w:rFonts w:asciiTheme="majorBidi" w:eastAsia="Times New Roman" w:hAnsiTheme="majorBidi" w:cstheme="majorBidi"/>
                <w:sz w:val="20"/>
                <w:szCs w:val="20"/>
              </w:rPr>
              <w:t xml:space="preserve"> </w:t>
            </w:r>
            <w:r w:rsidR="006C44E7" w:rsidRPr="00B619F5">
              <w:rPr>
                <w:rFonts w:asciiTheme="majorBidi" w:eastAsia="Times New Roman" w:hAnsiTheme="majorBidi" w:cstheme="majorBidi"/>
                <w:sz w:val="20"/>
                <w:szCs w:val="20"/>
              </w:rPr>
              <w:t xml:space="preserve">(7)                                                  </w:t>
            </w:r>
            <w:r w:rsidR="009456E3" w:rsidRPr="00B619F5">
              <w:rPr>
                <w:rFonts w:asciiTheme="majorBidi" w:eastAsia="Times New Roman" w:hAnsiTheme="majorBidi" w:cstheme="majorBidi"/>
                <w:sz w:val="20"/>
                <w:szCs w:val="20"/>
              </w:rPr>
              <w:t xml:space="preserve">                                                                            </w:t>
            </w:r>
            <w:r w:rsidR="00601CDB" w:rsidRPr="00B619F5">
              <w:rPr>
                <w:rFonts w:asciiTheme="majorBidi" w:eastAsia="Times New Roman" w:hAnsiTheme="majorBidi" w:cstheme="majorBidi"/>
                <w:sz w:val="20"/>
                <w:szCs w:val="20"/>
              </w:rPr>
              <w:t xml:space="preserve">         </w:t>
            </w:r>
          </w:p>
        </w:tc>
      </w:tr>
      <w:tr w:rsidR="009456E3" w:rsidRPr="00B619F5" w:rsidTr="00376334">
        <w:tc>
          <w:tcPr>
            <w:tcW w:w="9468" w:type="dxa"/>
          </w:tcPr>
          <w:p w:rsidR="009456E3" w:rsidRPr="00B619F5" w:rsidRDefault="009456E3" w:rsidP="000F340E">
            <w:pPr>
              <w:spacing w:after="0" w:line="240" w:lineRule="auto"/>
              <w:rPr>
                <w:rFonts w:asciiTheme="majorBidi" w:eastAsia="AdvEPSTIM" w:hAnsiTheme="majorBidi" w:cstheme="majorBidi"/>
                <w:sz w:val="20"/>
                <w:szCs w:val="20"/>
              </w:rPr>
            </w:pPr>
          </w:p>
        </w:tc>
      </w:tr>
    </w:tbl>
    <w:p w:rsidR="009456E3" w:rsidRPr="00B619F5" w:rsidRDefault="009456E3" w:rsidP="000F340E">
      <w:pPr>
        <w:spacing w:after="0" w:line="240" w:lineRule="auto"/>
        <w:rPr>
          <w:rFonts w:asciiTheme="majorBidi" w:eastAsia="AdvEPSTIM" w:hAnsiTheme="majorBidi" w:cstheme="majorBidi"/>
          <w:sz w:val="20"/>
          <w:szCs w:val="20"/>
        </w:rPr>
      </w:pPr>
      <w:r w:rsidRPr="00B619F5">
        <w:rPr>
          <w:rFonts w:asciiTheme="majorBidi" w:eastAsia="AdvEPSTIM" w:hAnsiTheme="majorBidi" w:cstheme="majorBidi"/>
          <w:sz w:val="20"/>
          <w:szCs w:val="20"/>
        </w:rPr>
        <w:t xml:space="preserve">And to obtain </w:t>
      </w:r>
      <m:oMath>
        <m:sSup>
          <m:sSupPr>
            <m:ctrlPr>
              <w:rPr>
                <w:rFonts w:ascii="Cambria Math" w:eastAsia="Times New Roman" w:hAnsi="Cambria Math" w:cstheme="majorBidi"/>
                <w:i/>
                <w:sz w:val="20"/>
                <w:szCs w:val="20"/>
                <w:vertAlign w:val="superscript"/>
              </w:rPr>
            </m:ctrlPr>
          </m:sSupPr>
          <m:e>
            <m:r>
              <w:rPr>
                <w:rFonts w:ascii="Cambria Math" w:eastAsia="Times New Roman" w:hAnsi="Cambria Math" w:cstheme="majorBidi"/>
                <w:sz w:val="20"/>
                <w:szCs w:val="20"/>
                <w:vertAlign w:val="superscript"/>
              </w:rPr>
              <m:t xml:space="preserve"> [</m:t>
            </m:r>
            <m:nary>
              <m:naryPr>
                <m:chr m:val="∑"/>
                <m:limLoc m:val="undOvr"/>
                <m:ctrlPr>
                  <w:rPr>
                    <w:rFonts w:ascii="Cambria Math" w:eastAsia="Times New Roman" w:hAnsi="Cambria Math" w:cstheme="majorBidi"/>
                    <w:i/>
                    <w:sz w:val="20"/>
                    <w:szCs w:val="20"/>
                  </w:rPr>
                </m:ctrlPr>
              </m:naryPr>
              <m:sub>
                <m:r>
                  <w:rPr>
                    <w:rFonts w:ascii="Cambria Math" w:eastAsia="Times New Roman" w:hAnsi="Cambria Math" w:cstheme="majorBidi"/>
                    <w:sz w:val="20"/>
                    <w:szCs w:val="20"/>
                  </w:rPr>
                  <m:t>i=1</m:t>
                </m:r>
              </m:sub>
              <m:sup>
                <m:r>
                  <w:rPr>
                    <w:rFonts w:ascii="Cambria Math" w:eastAsia="Times New Roman" w:hAnsi="Cambria Math" w:cstheme="majorBidi"/>
                    <w:sz w:val="20"/>
                    <w:szCs w:val="20"/>
                  </w:rPr>
                  <m:t>n</m:t>
                </m:r>
              </m:sup>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e>
            </m:nary>
            <m:r>
              <w:rPr>
                <w:rFonts w:ascii="Cambria Math" w:eastAsia="Times New Roman" w:hAnsi="Cambria Math" w:cstheme="majorBidi"/>
                <w:sz w:val="20"/>
                <w:szCs w:val="20"/>
              </w:rPr>
              <m:t>]</m:t>
            </m:r>
          </m:e>
          <m:sup>
            <m:r>
              <w:rPr>
                <w:rFonts w:ascii="Cambria Math" w:eastAsia="Times New Roman" w:hAnsi="Cambria Math" w:cstheme="majorBidi"/>
                <w:sz w:val="20"/>
                <w:szCs w:val="20"/>
                <w:vertAlign w:val="superscript"/>
              </w:rPr>
              <m:t>-1</m:t>
            </m:r>
          </m:sup>
        </m:sSup>
      </m:oMath>
      <w:r w:rsidRPr="00B619F5">
        <w:rPr>
          <w:rFonts w:asciiTheme="majorBidi" w:eastAsia="AdvEPSTIM" w:hAnsiTheme="majorBidi" w:cstheme="majorBidi"/>
          <w:sz w:val="20"/>
          <w:szCs w:val="20"/>
        </w:rPr>
        <w:t xml:space="preserve">   we perform the fuzzy addition</w:t>
      </w:r>
      <w:r w:rsidR="00601CDB" w:rsidRPr="00B619F5">
        <w:rPr>
          <w:rFonts w:asciiTheme="majorBidi" w:eastAsia="AdvEPSTIM" w:hAnsiTheme="majorBidi" w:cstheme="majorBidi"/>
          <w:sz w:val="20"/>
          <w:szCs w:val="20"/>
        </w:rPr>
        <w:t xml:space="preserve"> </w:t>
      </w:r>
      <w:r w:rsidRPr="00B619F5">
        <w:rPr>
          <w:rFonts w:asciiTheme="majorBidi" w:eastAsia="AdvEPSTIM" w:hAnsiTheme="majorBidi" w:cstheme="majorBidi"/>
          <w:sz w:val="20"/>
          <w:szCs w:val="20"/>
        </w:rPr>
        <w:t xml:space="preserve">operation of </w:t>
      </w:r>
      <m:oMath>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oMath>
      <w:r w:rsidRPr="00B619F5">
        <w:rPr>
          <w:rFonts w:asciiTheme="majorBidi" w:hAnsiTheme="majorBidi" w:cstheme="majorBidi"/>
          <w:sz w:val="20"/>
          <w:szCs w:val="20"/>
        </w:rPr>
        <w:t xml:space="preserve"> (j =1,2,…,m)  </w:t>
      </w:r>
      <w:r w:rsidRPr="00B619F5">
        <w:rPr>
          <w:rFonts w:asciiTheme="majorBidi" w:eastAsia="AdvEPSTIM" w:hAnsiTheme="majorBidi" w:cstheme="majorBidi"/>
          <w:sz w:val="20"/>
          <w:szCs w:val="20"/>
        </w:rPr>
        <w:t>values such that,</w:t>
      </w:r>
    </w:p>
    <w:tbl>
      <w:tblPr>
        <w:tblW w:w="0" w:type="auto"/>
        <w:tblLook w:val="04A0"/>
      </w:tblPr>
      <w:tblGrid>
        <w:gridCol w:w="4536"/>
      </w:tblGrid>
      <w:tr w:rsidR="009456E3" w:rsidRPr="00B619F5" w:rsidTr="00376334">
        <w:tc>
          <w:tcPr>
            <w:tcW w:w="9468" w:type="dxa"/>
          </w:tcPr>
          <w:p w:rsidR="009456E3" w:rsidRPr="00B619F5" w:rsidRDefault="009456E3" w:rsidP="000F340E">
            <w:pPr>
              <w:tabs>
                <w:tab w:val="left" w:pos="1498"/>
              </w:tabs>
              <w:spacing w:after="0" w:line="240" w:lineRule="auto"/>
              <w:rPr>
                <w:rFonts w:asciiTheme="majorBidi" w:eastAsia="AdvEPSTIM" w:hAnsiTheme="majorBidi" w:cstheme="majorBidi"/>
                <w:sz w:val="20"/>
                <w:szCs w:val="20"/>
              </w:rPr>
            </w:pPr>
          </w:p>
          <w:p w:rsidR="009456E3" w:rsidRPr="00B619F5" w:rsidRDefault="00BD23CC" w:rsidP="000F340E">
            <w:pPr>
              <w:tabs>
                <w:tab w:val="left" w:pos="1498"/>
              </w:tabs>
              <w:spacing w:after="0" w:line="240" w:lineRule="auto"/>
              <w:rPr>
                <w:rFonts w:asciiTheme="majorBidi" w:eastAsia="Times New Roman" w:hAnsiTheme="majorBidi" w:cstheme="majorBidi"/>
                <w:sz w:val="20"/>
                <w:szCs w:val="20"/>
              </w:rPr>
            </w:pPr>
            <m:oMath>
              <m:nary>
                <m:naryPr>
                  <m:chr m:val="∑"/>
                  <m:limLoc m:val="undOvr"/>
                  <m:ctrlPr>
                    <w:rPr>
                      <w:rFonts w:ascii="Cambria Math" w:eastAsia="Times New Roman" w:hAnsi="Cambria Math" w:cstheme="majorBidi"/>
                      <w:i/>
                      <w:sz w:val="20"/>
                      <w:szCs w:val="20"/>
                    </w:rPr>
                  </m:ctrlPr>
                </m:naryPr>
                <m:sub>
                  <m:r>
                    <w:rPr>
                      <w:rFonts w:ascii="Cambria Math" w:eastAsia="Times New Roman" w:hAnsi="Cambria Math" w:cstheme="majorBidi"/>
                      <w:sz w:val="20"/>
                      <w:szCs w:val="20"/>
                    </w:rPr>
                    <m:t>i=1</m:t>
                  </m:r>
                </m:sub>
                <m:sup>
                  <m:r>
                    <w:rPr>
                      <w:rFonts w:ascii="Cambria Math" w:eastAsia="Times New Roman" w:hAnsi="Cambria Math" w:cstheme="majorBidi"/>
                      <w:sz w:val="20"/>
                      <w:szCs w:val="20"/>
                    </w:rPr>
                    <m:t>n</m:t>
                  </m:r>
                </m:sup>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e>
              </m:nary>
            </m:oMath>
            <w:r w:rsidR="009456E3" w:rsidRPr="00B619F5">
              <w:rPr>
                <w:rFonts w:asciiTheme="majorBidi" w:eastAsia="Times New Roman" w:hAnsiTheme="majorBidi" w:cstheme="majorBidi"/>
                <w:sz w:val="20"/>
                <w:szCs w:val="20"/>
              </w:rPr>
              <w:t xml:space="preserve"> =  </w:t>
            </w:r>
            <m:oMath>
              <m:d>
                <m:dPr>
                  <m:endChr m:val=""/>
                  <m:ctrlPr>
                    <w:rPr>
                      <w:rFonts w:ascii="Cambria Math" w:eastAsia="Times New Roman" w:hAnsi="Cambria Math" w:cstheme="majorBidi"/>
                      <w:i/>
                      <w:sz w:val="20"/>
                      <w:szCs w:val="20"/>
                    </w:rPr>
                  </m:ctrlPr>
                </m:dPr>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l</m:t>
                          </m:r>
                        </m:e>
                        <m:sub>
                          <m:r>
                            <w:rPr>
                              <w:rFonts w:ascii="Cambria Math" w:eastAsia="AdvEPSTIM" w:hAnsi="Cambria Math" w:cstheme="majorBidi"/>
                              <w:sz w:val="20"/>
                              <w:szCs w:val="20"/>
                            </w:rPr>
                            <m:t>i</m:t>
                          </m:r>
                        </m:sub>
                      </m:sSub>
                    </m:e>
                  </m:nary>
                  <m:r>
                    <w:rPr>
                      <w:rFonts w:ascii="Cambria Math" w:eastAsia="AdvEPSTIM" w:hAnsi="Cambria Math" w:cstheme="majorBidi"/>
                      <w:sz w:val="20"/>
                      <w:szCs w:val="20"/>
                    </w:rPr>
                    <m:t xml:space="preserve"> , </m:t>
                  </m:r>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m</m:t>
                          </m:r>
                        </m:e>
                        <m:sub>
                          <m:r>
                            <w:rPr>
                              <w:rFonts w:ascii="Cambria Math" w:eastAsia="AdvEPSTIM" w:hAnsi="Cambria Math" w:cstheme="majorBidi"/>
                              <w:sz w:val="20"/>
                              <w:szCs w:val="20"/>
                            </w:rPr>
                            <m:t>i</m:t>
                          </m:r>
                        </m:sub>
                      </m:sSub>
                      <m:r>
                        <w:rPr>
                          <w:rFonts w:ascii="Cambria Math" w:eastAsia="AdvEPSTIM" w:hAnsi="Cambria Math" w:cstheme="majorBidi"/>
                          <w:sz w:val="20"/>
                          <w:szCs w:val="20"/>
                        </w:rPr>
                        <m:t>,</m:t>
                      </m:r>
                    </m:e>
                  </m:nary>
                  <m:d>
                    <m:dPr>
                      <m:begChr m:val=""/>
                      <m:ctrlPr>
                        <w:rPr>
                          <w:rFonts w:ascii="Cambria Math" w:eastAsia="AdvEPSTIM" w:hAnsi="Cambria Math" w:cstheme="majorBidi"/>
                          <w:i/>
                          <w:sz w:val="20"/>
                          <w:szCs w:val="20"/>
                        </w:rPr>
                      </m:ctrlPr>
                    </m:dPr>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u</m:t>
                              </m:r>
                            </m:e>
                            <m:sub>
                              <m:r>
                                <w:rPr>
                                  <w:rFonts w:ascii="Cambria Math" w:eastAsia="AdvEPSTIM" w:hAnsi="Cambria Math" w:cstheme="majorBidi"/>
                                  <w:sz w:val="20"/>
                                  <w:szCs w:val="20"/>
                                </w:rPr>
                                <m:t>i</m:t>
                              </m:r>
                            </m:sub>
                          </m:sSub>
                        </m:e>
                      </m:nary>
                    </m:e>
                  </m:d>
                  <m:r>
                    <w:rPr>
                      <w:rFonts w:ascii="Cambria Math" w:eastAsia="AdvEPSTIM" w:hAnsi="Cambria Math" w:cstheme="majorBidi"/>
                      <w:sz w:val="20"/>
                      <w:szCs w:val="20"/>
                    </w:rPr>
                    <m:t xml:space="preserve"> </m:t>
                  </m:r>
                </m:e>
              </m:d>
            </m:oMath>
            <w:r w:rsidR="009456E3" w:rsidRPr="00B619F5">
              <w:rPr>
                <w:rFonts w:asciiTheme="majorBidi" w:eastAsia="Times New Roman" w:hAnsiTheme="majorBidi" w:cstheme="majorBidi"/>
                <w:sz w:val="20"/>
                <w:szCs w:val="20"/>
              </w:rPr>
              <w:t xml:space="preserve">  </w:t>
            </w:r>
            <w:r w:rsidR="006C44E7" w:rsidRPr="00B619F5">
              <w:rPr>
                <w:rFonts w:asciiTheme="majorBidi" w:eastAsia="Times New Roman" w:hAnsiTheme="majorBidi" w:cstheme="majorBidi"/>
                <w:sz w:val="20"/>
                <w:szCs w:val="20"/>
              </w:rPr>
              <w:t xml:space="preserve">       (8)                                                   </w:t>
            </w:r>
            <w:r w:rsidR="009456E3" w:rsidRPr="00B619F5">
              <w:rPr>
                <w:rFonts w:asciiTheme="majorBidi" w:eastAsia="Times New Roman" w:hAnsiTheme="majorBidi" w:cstheme="majorBidi"/>
                <w:sz w:val="20"/>
                <w:szCs w:val="20"/>
              </w:rPr>
              <w:t xml:space="preserve">                                                                          </w:t>
            </w:r>
            <w:r w:rsidR="00601CDB" w:rsidRPr="00B619F5">
              <w:rPr>
                <w:rFonts w:asciiTheme="majorBidi" w:eastAsia="Times New Roman" w:hAnsiTheme="majorBidi" w:cstheme="majorBidi"/>
                <w:sz w:val="20"/>
                <w:szCs w:val="20"/>
              </w:rPr>
              <w:t xml:space="preserve">         </w:t>
            </w:r>
            <w:r w:rsidR="009456E3" w:rsidRPr="00B619F5">
              <w:rPr>
                <w:rFonts w:asciiTheme="majorBidi" w:eastAsia="Times New Roman" w:hAnsiTheme="majorBidi" w:cstheme="majorBidi"/>
                <w:sz w:val="20"/>
                <w:szCs w:val="20"/>
              </w:rPr>
              <w:t xml:space="preserve"> </w:t>
            </w:r>
          </w:p>
        </w:tc>
      </w:tr>
    </w:tbl>
    <w:p w:rsidR="009456E3" w:rsidRPr="00B619F5" w:rsidRDefault="009456E3" w:rsidP="000F340E">
      <w:pPr>
        <w:spacing w:after="0" w:line="240" w:lineRule="auto"/>
        <w:rPr>
          <w:rFonts w:asciiTheme="majorBidi" w:eastAsia="AdvEPSTIM" w:hAnsiTheme="majorBidi" w:cstheme="majorBidi"/>
          <w:sz w:val="20"/>
          <w:szCs w:val="20"/>
        </w:rPr>
      </w:pPr>
    </w:p>
    <w:p w:rsidR="009456E3" w:rsidRPr="00B619F5" w:rsidRDefault="009456E3" w:rsidP="000F340E">
      <w:pPr>
        <w:spacing w:after="0" w:line="240" w:lineRule="auto"/>
        <w:rPr>
          <w:rFonts w:asciiTheme="majorBidi" w:eastAsia="AdvEPSTIM" w:hAnsiTheme="majorBidi" w:cstheme="majorBidi"/>
          <w:sz w:val="20"/>
          <w:szCs w:val="20"/>
        </w:rPr>
      </w:pPr>
      <w:r w:rsidRPr="00B619F5">
        <w:rPr>
          <w:rFonts w:asciiTheme="majorBidi" w:eastAsia="AdvEPSTIM" w:hAnsiTheme="majorBidi" w:cstheme="majorBidi"/>
          <w:sz w:val="20"/>
          <w:szCs w:val="20"/>
        </w:rPr>
        <w:t xml:space="preserve">Then, the inverse of the vector is computed as, </w:t>
      </w:r>
    </w:p>
    <w:p w:rsidR="009456E3" w:rsidRPr="00B619F5" w:rsidRDefault="009456E3" w:rsidP="000F340E">
      <w:pPr>
        <w:spacing w:after="0" w:line="240" w:lineRule="auto"/>
        <w:rPr>
          <w:rFonts w:asciiTheme="majorBidi" w:eastAsia="AdvEPSTIM" w:hAnsiTheme="majorBidi" w:cstheme="majorBidi"/>
          <w:sz w:val="20"/>
          <w:szCs w:val="20"/>
          <w:rtl/>
          <w:lang w:bidi="fa-IR"/>
        </w:rPr>
      </w:pPr>
    </w:p>
    <w:tbl>
      <w:tblPr>
        <w:tblW w:w="0" w:type="auto"/>
        <w:tblLook w:val="04A0"/>
      </w:tblPr>
      <w:tblGrid>
        <w:gridCol w:w="4536"/>
      </w:tblGrid>
      <w:tr w:rsidR="009456E3" w:rsidRPr="00B619F5" w:rsidTr="00376334">
        <w:tc>
          <w:tcPr>
            <w:tcW w:w="9468" w:type="dxa"/>
          </w:tcPr>
          <w:p w:rsidR="009456E3" w:rsidRPr="00B619F5" w:rsidRDefault="00BD23CC" w:rsidP="000F340E">
            <w:pPr>
              <w:tabs>
                <w:tab w:val="left" w:pos="1498"/>
              </w:tabs>
              <w:spacing w:after="0" w:line="240" w:lineRule="auto"/>
              <w:rPr>
                <w:rFonts w:asciiTheme="majorBidi" w:eastAsia="Times New Roman" w:hAnsiTheme="majorBidi" w:cstheme="majorBidi"/>
                <w:sz w:val="20"/>
                <w:szCs w:val="20"/>
              </w:rPr>
            </w:pPr>
            <m:oMath>
              <m:sSup>
                <m:sSupPr>
                  <m:ctrlPr>
                    <w:rPr>
                      <w:rFonts w:ascii="Cambria Math" w:eastAsia="Times New Roman" w:hAnsi="Cambria Math" w:cstheme="majorBidi"/>
                      <w:i/>
                      <w:sz w:val="20"/>
                      <w:szCs w:val="20"/>
                    </w:rPr>
                  </m:ctrlPr>
                </m:sSupPr>
                <m:e>
                  <m:d>
                    <m:dPr>
                      <m:begChr m:val="["/>
                      <m:endChr m:val="]"/>
                      <m:shp m:val="match"/>
                      <m:ctrlPr>
                        <w:rPr>
                          <w:rFonts w:ascii="Cambria Math" w:eastAsia="Times New Roman" w:hAnsi="Cambria Math" w:cstheme="majorBidi"/>
                          <w:i/>
                          <w:sz w:val="20"/>
                          <w:szCs w:val="20"/>
                        </w:rPr>
                      </m:ctrlPr>
                    </m:dPr>
                    <m:e>
                      <m:nary>
                        <m:naryPr>
                          <m:chr m:val="∑"/>
                          <m:limLoc m:val="undOvr"/>
                          <m:ctrlPr>
                            <w:rPr>
                              <w:rFonts w:ascii="Cambria Math" w:eastAsia="Times New Roman" w:hAnsi="Cambria Math" w:cstheme="majorBidi"/>
                              <w:i/>
                              <w:sz w:val="20"/>
                              <w:szCs w:val="20"/>
                            </w:rPr>
                          </m:ctrlPr>
                        </m:naryPr>
                        <m:sub>
                          <m:r>
                            <w:rPr>
                              <w:rFonts w:ascii="Cambria Math" w:eastAsia="Times New Roman" w:hAnsi="Cambria Math" w:cstheme="majorBidi"/>
                              <w:sz w:val="20"/>
                              <w:szCs w:val="20"/>
                            </w:rPr>
                            <m:t>i=1</m:t>
                          </m:r>
                        </m:sub>
                        <m:sup>
                          <m:r>
                            <w:rPr>
                              <w:rFonts w:ascii="Cambria Math" w:eastAsia="Times New Roman" w:hAnsi="Cambria Math" w:cstheme="majorBidi"/>
                              <w:sz w:val="20"/>
                              <w:szCs w:val="20"/>
                            </w:rPr>
                            <m:t>n</m:t>
                          </m:r>
                        </m:sup>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e>
                      </m:nary>
                    </m:e>
                  </m:d>
                </m:e>
                <m:sup>
                  <m:r>
                    <w:rPr>
                      <w:rFonts w:ascii="Cambria Math" w:eastAsia="Times New Roman" w:hAnsi="Cambria Math" w:cstheme="majorBidi"/>
                      <w:sz w:val="20"/>
                      <w:szCs w:val="20"/>
                    </w:rPr>
                    <m:t>-1</m:t>
                  </m:r>
                </m:sup>
              </m:sSup>
            </m:oMath>
            <w:r w:rsidR="009456E3" w:rsidRPr="00B619F5">
              <w:rPr>
                <w:rFonts w:asciiTheme="majorBidi" w:eastAsia="Times New Roman" w:hAnsiTheme="majorBidi" w:cstheme="majorBidi"/>
                <w:sz w:val="20"/>
                <w:szCs w:val="20"/>
              </w:rPr>
              <w:t>= (</w:t>
            </w:r>
            <m:oMath>
              <m:f>
                <m:fPr>
                  <m:ctrlPr>
                    <w:rPr>
                      <w:rFonts w:ascii="Cambria Math" w:eastAsia="Times New Roman" w:hAnsi="Cambria Math" w:cstheme="majorBidi"/>
                      <w:i/>
                      <w:sz w:val="20"/>
                      <w:szCs w:val="20"/>
                    </w:rPr>
                  </m:ctrlPr>
                </m:fPr>
                <m:num>
                  <m:r>
                    <w:rPr>
                      <w:rFonts w:ascii="Cambria Math" w:eastAsia="Times New Roman" w:hAnsi="Cambria Math" w:cstheme="majorBidi"/>
                      <w:sz w:val="20"/>
                      <w:szCs w:val="20"/>
                    </w:rPr>
                    <m:t>1</m:t>
                  </m:r>
                </m:num>
                <m:den>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u</m:t>
                          </m:r>
                        </m:e>
                        <m:sub>
                          <m:r>
                            <w:rPr>
                              <w:rFonts w:ascii="Cambria Math" w:eastAsia="AdvEPSTIM" w:hAnsi="Cambria Math" w:cstheme="majorBidi"/>
                              <w:sz w:val="20"/>
                              <w:szCs w:val="20"/>
                            </w:rPr>
                            <m:t>i</m:t>
                          </m:r>
                        </m:sub>
                      </m:sSub>
                    </m:e>
                  </m:nary>
                </m:den>
              </m:f>
              <m:r>
                <w:rPr>
                  <w:rFonts w:ascii="Cambria Math" w:eastAsia="Times New Roman" w:hAnsi="Cambria Math" w:cstheme="majorBidi"/>
                  <w:sz w:val="20"/>
                  <w:szCs w:val="20"/>
                </w:rPr>
                <m:t xml:space="preserve"> ,</m:t>
              </m:r>
              <m:f>
                <m:fPr>
                  <m:ctrlPr>
                    <w:rPr>
                      <w:rFonts w:ascii="Cambria Math" w:eastAsia="Times New Roman" w:hAnsi="Cambria Math" w:cstheme="majorBidi"/>
                      <w:i/>
                      <w:sz w:val="20"/>
                      <w:szCs w:val="20"/>
                    </w:rPr>
                  </m:ctrlPr>
                </m:fPr>
                <m:num>
                  <m:r>
                    <w:rPr>
                      <w:rFonts w:ascii="Cambria Math" w:eastAsia="Times New Roman" w:hAnsi="Cambria Math" w:cstheme="majorBidi"/>
                      <w:sz w:val="20"/>
                      <w:szCs w:val="20"/>
                    </w:rPr>
                    <m:t>1</m:t>
                  </m:r>
                </m:num>
                <m:den>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m</m:t>
                          </m:r>
                        </m:e>
                        <m:sub>
                          <m:r>
                            <w:rPr>
                              <w:rFonts w:ascii="Cambria Math" w:eastAsia="AdvEPSTIM" w:hAnsi="Cambria Math" w:cstheme="majorBidi"/>
                              <w:sz w:val="20"/>
                              <w:szCs w:val="20"/>
                            </w:rPr>
                            <m:t>i</m:t>
                          </m:r>
                        </m:sub>
                      </m:sSub>
                      <m:r>
                        <w:rPr>
                          <w:rFonts w:ascii="Cambria Math" w:eastAsia="AdvEPSTIM" w:hAnsi="Cambria Math" w:cstheme="majorBidi"/>
                          <w:sz w:val="20"/>
                          <w:szCs w:val="20"/>
                        </w:rPr>
                        <m:t>,</m:t>
                      </m:r>
                    </m:e>
                  </m:nary>
                </m:den>
              </m:f>
              <m:r>
                <w:rPr>
                  <w:rFonts w:ascii="Cambria Math" w:eastAsia="Times New Roman" w:hAnsi="Cambria Math" w:cstheme="majorBidi"/>
                  <w:sz w:val="20"/>
                  <w:szCs w:val="20"/>
                </w:rPr>
                <m:t xml:space="preserve"> ,</m:t>
              </m:r>
              <m:f>
                <m:fPr>
                  <m:ctrlPr>
                    <w:rPr>
                      <w:rFonts w:ascii="Cambria Math" w:eastAsia="Times New Roman" w:hAnsi="Cambria Math" w:cstheme="majorBidi"/>
                      <w:i/>
                      <w:sz w:val="20"/>
                      <w:szCs w:val="20"/>
                    </w:rPr>
                  </m:ctrlPr>
                </m:fPr>
                <m:num>
                  <m:r>
                    <w:rPr>
                      <w:rFonts w:ascii="Cambria Math" w:eastAsia="Times New Roman" w:hAnsi="Cambria Math" w:cstheme="majorBidi"/>
                      <w:sz w:val="20"/>
                      <w:szCs w:val="20"/>
                    </w:rPr>
                    <m:t>1</m:t>
                  </m:r>
                </m:num>
                <m:den>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l</m:t>
                          </m:r>
                        </m:e>
                        <m:sub>
                          <m:r>
                            <w:rPr>
                              <w:rFonts w:ascii="Cambria Math" w:eastAsia="AdvEPSTIM" w:hAnsi="Cambria Math" w:cstheme="majorBidi"/>
                              <w:sz w:val="20"/>
                              <w:szCs w:val="20"/>
                            </w:rPr>
                            <m:t>i</m:t>
                          </m:r>
                        </m:sub>
                      </m:sSub>
                    </m:e>
                  </m:nary>
                </m:den>
              </m:f>
              <m:r>
                <w:rPr>
                  <w:rFonts w:ascii="Cambria Math" w:eastAsia="Times New Roman" w:hAnsi="Cambria Math" w:cstheme="majorBidi"/>
                  <w:sz w:val="20"/>
                  <w:szCs w:val="20"/>
                </w:rPr>
                <m:t>)</m:t>
              </m:r>
            </m:oMath>
            <w:r w:rsidR="009456E3" w:rsidRPr="00B619F5">
              <w:rPr>
                <w:rFonts w:asciiTheme="majorBidi" w:eastAsia="Times New Roman" w:hAnsiTheme="majorBidi" w:cstheme="majorBidi"/>
                <w:sz w:val="20"/>
                <w:szCs w:val="20"/>
                <w:vertAlign w:val="superscript"/>
              </w:rPr>
              <w:t xml:space="preserve">   </w:t>
            </w:r>
            <w:r w:rsidR="006C44E7" w:rsidRPr="00B619F5">
              <w:rPr>
                <w:rFonts w:asciiTheme="majorBidi" w:eastAsia="Times New Roman" w:hAnsiTheme="majorBidi" w:cstheme="majorBidi"/>
                <w:sz w:val="20"/>
                <w:szCs w:val="20"/>
              </w:rPr>
              <w:t xml:space="preserve">         (9)</w:t>
            </w:r>
            <w:r w:rsidR="006C44E7" w:rsidRPr="00B619F5">
              <w:rPr>
                <w:rFonts w:asciiTheme="majorBidi" w:eastAsia="Times New Roman" w:hAnsiTheme="majorBidi" w:cstheme="majorBidi"/>
                <w:sz w:val="20"/>
                <w:szCs w:val="20"/>
                <w:vertAlign w:val="superscript"/>
              </w:rPr>
              <w:t xml:space="preserve">                                                                  </w:t>
            </w:r>
            <w:r w:rsidR="009456E3" w:rsidRPr="00B619F5">
              <w:rPr>
                <w:rFonts w:asciiTheme="majorBidi" w:eastAsia="Times New Roman" w:hAnsiTheme="majorBidi" w:cstheme="majorBidi"/>
                <w:sz w:val="20"/>
                <w:szCs w:val="20"/>
                <w:vertAlign w:val="superscript"/>
              </w:rPr>
              <w:t xml:space="preserve">                                                                                                                  </w:t>
            </w:r>
            <w:r w:rsidR="00601CDB" w:rsidRPr="00B619F5">
              <w:rPr>
                <w:rFonts w:asciiTheme="majorBidi" w:eastAsia="Times New Roman" w:hAnsiTheme="majorBidi" w:cstheme="majorBidi"/>
                <w:sz w:val="20"/>
                <w:szCs w:val="20"/>
                <w:vertAlign w:val="superscript"/>
              </w:rPr>
              <w:t xml:space="preserve">                    </w:t>
            </w:r>
            <w:r w:rsidR="009456E3" w:rsidRPr="00B619F5">
              <w:rPr>
                <w:rFonts w:asciiTheme="majorBidi" w:eastAsia="Times New Roman" w:hAnsiTheme="majorBidi" w:cstheme="majorBidi"/>
                <w:sz w:val="20"/>
                <w:szCs w:val="20"/>
                <w:vertAlign w:val="superscript"/>
              </w:rPr>
              <w:t xml:space="preserve"> </w:t>
            </w:r>
          </w:p>
        </w:tc>
      </w:tr>
      <w:tr w:rsidR="009456E3" w:rsidRPr="00B619F5" w:rsidTr="00376334">
        <w:tc>
          <w:tcPr>
            <w:tcW w:w="9468" w:type="dxa"/>
          </w:tcPr>
          <w:p w:rsidR="009456E3" w:rsidRPr="00B619F5" w:rsidRDefault="009456E3" w:rsidP="000F340E">
            <w:pPr>
              <w:tabs>
                <w:tab w:val="left" w:pos="1498"/>
              </w:tabs>
              <w:spacing w:after="0" w:line="240" w:lineRule="auto"/>
              <w:rPr>
                <w:rFonts w:asciiTheme="majorBidi" w:hAnsiTheme="majorBidi" w:cstheme="majorBidi"/>
                <w:sz w:val="20"/>
                <w:szCs w:val="20"/>
              </w:rPr>
            </w:pPr>
            <w:r w:rsidRPr="00B619F5">
              <w:rPr>
                <w:rFonts w:asciiTheme="majorBidi" w:hAnsiTheme="majorBidi" w:cstheme="majorBidi"/>
                <w:sz w:val="20"/>
                <w:szCs w:val="20"/>
              </w:rPr>
              <w:t xml:space="preserve">Where  </w:t>
            </w:r>
            <w:proofErr w:type="spellStart"/>
            <w:r w:rsidRPr="00B619F5">
              <w:rPr>
                <w:rFonts w:asciiTheme="majorBidi" w:hAnsiTheme="majorBidi" w:cstheme="majorBidi"/>
                <w:sz w:val="20"/>
                <w:szCs w:val="20"/>
              </w:rPr>
              <w:t>u</w:t>
            </w:r>
            <w:r w:rsidRPr="00B619F5">
              <w:rPr>
                <w:rFonts w:asciiTheme="majorBidi" w:hAnsiTheme="majorBidi" w:cstheme="majorBidi"/>
                <w:sz w:val="20"/>
                <w:szCs w:val="20"/>
                <w:vertAlign w:val="subscript"/>
              </w:rPr>
              <w:t>i</w:t>
            </w:r>
            <w:proofErr w:type="spellEnd"/>
            <w:r w:rsidRPr="00B619F5">
              <w:rPr>
                <w:rFonts w:asciiTheme="majorBidi" w:hAnsiTheme="majorBidi" w:cstheme="majorBidi"/>
                <w:sz w:val="20"/>
                <w:szCs w:val="20"/>
                <w:vertAlign w:val="subscript"/>
              </w:rPr>
              <w:t xml:space="preserve"> </w:t>
            </w:r>
            <w:r w:rsidRPr="00B619F5">
              <w:rPr>
                <w:rFonts w:asciiTheme="majorBidi" w:hAnsiTheme="majorBidi" w:cstheme="majorBidi"/>
                <w:sz w:val="20"/>
                <w:szCs w:val="20"/>
              </w:rPr>
              <w:t xml:space="preserve"> , m</w:t>
            </w:r>
            <w:r w:rsidRPr="00B619F5">
              <w:rPr>
                <w:rFonts w:asciiTheme="majorBidi" w:hAnsiTheme="majorBidi" w:cstheme="majorBidi"/>
                <w:sz w:val="20"/>
                <w:szCs w:val="20"/>
                <w:vertAlign w:val="subscript"/>
              </w:rPr>
              <w:t>i</w:t>
            </w:r>
            <w:r w:rsidRPr="00B619F5">
              <w:rPr>
                <w:rFonts w:asciiTheme="majorBidi" w:hAnsiTheme="majorBidi" w:cstheme="majorBidi"/>
                <w:sz w:val="20"/>
                <w:szCs w:val="20"/>
              </w:rPr>
              <w:t xml:space="preserve"> , l</w:t>
            </w:r>
            <w:r w:rsidRPr="00B619F5">
              <w:rPr>
                <w:rFonts w:asciiTheme="majorBidi" w:hAnsiTheme="majorBidi" w:cstheme="majorBidi"/>
                <w:sz w:val="20"/>
                <w:szCs w:val="20"/>
                <w:vertAlign w:val="subscript"/>
              </w:rPr>
              <w:t>i</w:t>
            </w:r>
            <w:r w:rsidRPr="00B619F5">
              <w:rPr>
                <w:rFonts w:asciiTheme="majorBidi" w:hAnsiTheme="majorBidi" w:cstheme="majorBidi"/>
                <w:sz w:val="20"/>
                <w:szCs w:val="20"/>
              </w:rPr>
              <w:t xml:space="preserve"> &gt; 0</w:t>
            </w:r>
          </w:p>
        </w:tc>
      </w:tr>
    </w:tbl>
    <w:p w:rsidR="00601CDB" w:rsidRPr="00B619F5" w:rsidRDefault="00601CDB" w:rsidP="000F340E">
      <w:pPr>
        <w:spacing w:after="0" w:line="240" w:lineRule="auto"/>
        <w:rPr>
          <w:rFonts w:asciiTheme="majorBidi" w:eastAsia="AdvEPSTIM" w:hAnsiTheme="majorBidi" w:cstheme="majorBidi"/>
          <w:sz w:val="20"/>
          <w:szCs w:val="20"/>
        </w:rPr>
      </w:pPr>
    </w:p>
    <w:p w:rsidR="009456E3" w:rsidRPr="00B619F5" w:rsidRDefault="009456E3" w:rsidP="000F340E">
      <w:pPr>
        <w:spacing w:after="0" w:line="240" w:lineRule="auto"/>
        <w:rPr>
          <w:rFonts w:asciiTheme="majorBidi" w:eastAsia="AdvEPSTIM" w:hAnsiTheme="majorBidi" w:cstheme="majorBidi"/>
          <w:sz w:val="20"/>
          <w:szCs w:val="20"/>
        </w:rPr>
      </w:pPr>
      <w:r w:rsidRPr="00B619F5">
        <w:rPr>
          <w:rFonts w:asciiTheme="majorBidi" w:eastAsia="AdvEPSTIM" w:hAnsiTheme="majorBidi" w:cstheme="majorBidi"/>
          <w:sz w:val="20"/>
          <w:szCs w:val="20"/>
        </w:rPr>
        <w:t xml:space="preserve">Finally, to obtain the </w:t>
      </w:r>
      <w:proofErr w:type="spellStart"/>
      <w:r w:rsidRPr="00B619F5">
        <w:rPr>
          <w:rFonts w:asciiTheme="majorBidi" w:eastAsia="AdvEPSTIM-I" w:hAnsiTheme="majorBidi" w:cstheme="majorBidi"/>
          <w:sz w:val="20"/>
          <w:szCs w:val="20"/>
        </w:rPr>
        <w:t>S</w:t>
      </w:r>
      <w:r w:rsidRPr="00B619F5">
        <w:rPr>
          <w:rFonts w:asciiTheme="majorBidi" w:eastAsia="AdvEPSTIM-I" w:hAnsiTheme="majorBidi" w:cstheme="majorBidi"/>
          <w:sz w:val="20"/>
          <w:szCs w:val="20"/>
          <w:vertAlign w:val="subscript"/>
        </w:rPr>
        <w:t>j</w:t>
      </w:r>
      <w:proofErr w:type="spellEnd"/>
      <w:r w:rsidRPr="00B619F5">
        <w:rPr>
          <w:rFonts w:asciiTheme="majorBidi" w:eastAsia="AdvEPSTIM-I" w:hAnsiTheme="majorBidi" w:cstheme="majorBidi"/>
          <w:sz w:val="20"/>
          <w:szCs w:val="20"/>
        </w:rPr>
        <w:t xml:space="preserve"> </w:t>
      </w:r>
      <w:r w:rsidRPr="00B619F5">
        <w:rPr>
          <w:rFonts w:asciiTheme="majorBidi" w:eastAsia="AdvEPSTIM" w:hAnsiTheme="majorBidi" w:cstheme="majorBidi"/>
          <w:sz w:val="20"/>
          <w:szCs w:val="20"/>
        </w:rPr>
        <w:t>, we perform the following multiplication:</w:t>
      </w:r>
    </w:p>
    <w:p w:rsidR="009456E3" w:rsidRPr="00B619F5" w:rsidRDefault="009456E3" w:rsidP="000F340E">
      <w:pPr>
        <w:spacing w:after="0" w:line="240" w:lineRule="auto"/>
        <w:rPr>
          <w:rFonts w:asciiTheme="majorBidi" w:eastAsia="AdvEPSTIM" w:hAnsiTheme="majorBidi" w:cstheme="majorBid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9456E3" w:rsidRPr="00B619F5" w:rsidTr="00376334">
        <w:tc>
          <w:tcPr>
            <w:tcW w:w="9468" w:type="dxa"/>
          </w:tcPr>
          <w:p w:rsidR="009456E3" w:rsidRPr="00B619F5" w:rsidRDefault="009456E3" w:rsidP="000F340E">
            <w:pPr>
              <w:rPr>
                <w:rFonts w:asciiTheme="majorBidi" w:eastAsia="Times New Roman" w:hAnsiTheme="majorBidi" w:cstheme="majorBidi"/>
                <w:sz w:val="20"/>
                <w:szCs w:val="20"/>
                <w:vertAlign w:val="superscript"/>
              </w:rPr>
            </w:pPr>
            <w:r w:rsidRPr="00B619F5">
              <w:rPr>
                <w:rFonts w:asciiTheme="majorBidi" w:hAnsiTheme="majorBidi" w:cstheme="majorBidi"/>
                <w:sz w:val="20"/>
                <w:szCs w:val="20"/>
              </w:rPr>
              <w:t>S</w:t>
            </w:r>
            <w:r w:rsidRPr="00B619F5">
              <w:rPr>
                <w:rFonts w:asciiTheme="majorBidi" w:hAnsiTheme="majorBidi" w:cstheme="majorBidi"/>
                <w:sz w:val="20"/>
                <w:szCs w:val="20"/>
                <w:vertAlign w:val="subscript"/>
              </w:rPr>
              <w:t xml:space="preserve">i </w:t>
            </w:r>
            <w:r w:rsidRPr="00B619F5">
              <w:rPr>
                <w:rFonts w:asciiTheme="majorBidi" w:hAnsiTheme="majorBidi" w:cstheme="majorBidi"/>
                <w:sz w:val="20"/>
                <w:szCs w:val="20"/>
              </w:rPr>
              <w:t xml:space="preserve"> = </w:t>
            </w:r>
            <m:oMath>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oMath>
            <w:r w:rsidRPr="00B619F5">
              <w:rPr>
                <w:rFonts w:asciiTheme="majorBidi" w:eastAsia="Times New Roman" w:hAnsiTheme="majorBidi" w:cstheme="majorBidi"/>
                <w:sz w:val="20"/>
                <w:szCs w:val="20"/>
              </w:rPr>
              <w:t xml:space="preserve">  </w:t>
            </w:r>
            <m:oMath>
              <m:r>
                <w:rPr>
                  <w:rFonts w:ascii="Cambria Math" w:hAnsi="Cambria Math" w:cstheme="majorBidi"/>
                  <w:sz w:val="20"/>
                  <w:szCs w:val="20"/>
                </w:rPr>
                <m:t>⊗</m:t>
              </m:r>
            </m:oMath>
            <w:r w:rsidRPr="00B619F5">
              <w:rPr>
                <w:rFonts w:asciiTheme="majorBidi" w:eastAsia="Times New Roman" w:hAnsiTheme="majorBidi" w:cstheme="majorBidi"/>
                <w:sz w:val="20"/>
                <w:szCs w:val="20"/>
              </w:rPr>
              <w:t xml:space="preserve">   </w:t>
            </w:r>
            <m:oMath>
              <m:sSup>
                <m:sSupPr>
                  <m:ctrlPr>
                    <w:rPr>
                      <w:rFonts w:ascii="Cambria Math" w:eastAsia="Times New Roman" w:hAnsi="Cambria Math" w:cstheme="majorBidi"/>
                      <w:i/>
                      <w:sz w:val="20"/>
                      <w:szCs w:val="20"/>
                      <w:vertAlign w:val="superscript"/>
                    </w:rPr>
                  </m:ctrlPr>
                </m:sSupPr>
                <m:e>
                  <m:r>
                    <w:rPr>
                      <w:rFonts w:ascii="Cambria Math" w:eastAsia="Times New Roman" w:hAnsi="Cambria Math" w:cstheme="majorBidi"/>
                      <w:sz w:val="20"/>
                      <w:szCs w:val="20"/>
                      <w:vertAlign w:val="superscript"/>
                    </w:rPr>
                    <m:t xml:space="preserve"> [</m:t>
                  </m:r>
                  <m:nary>
                    <m:naryPr>
                      <m:chr m:val="∑"/>
                      <m:limLoc m:val="undOvr"/>
                      <m:ctrlPr>
                        <w:rPr>
                          <w:rFonts w:ascii="Cambria Math" w:eastAsia="Times New Roman" w:hAnsi="Cambria Math" w:cstheme="majorBidi"/>
                          <w:i/>
                          <w:sz w:val="20"/>
                          <w:szCs w:val="20"/>
                        </w:rPr>
                      </m:ctrlPr>
                    </m:naryPr>
                    <m:sub>
                      <m:r>
                        <w:rPr>
                          <w:rFonts w:ascii="Cambria Math" w:eastAsia="Times New Roman" w:hAnsi="Cambria Math" w:cstheme="majorBidi"/>
                          <w:sz w:val="20"/>
                          <w:szCs w:val="20"/>
                        </w:rPr>
                        <m:t>i=1</m:t>
                      </m:r>
                    </m:sub>
                    <m:sup>
                      <m:r>
                        <w:rPr>
                          <w:rFonts w:ascii="Cambria Math" w:eastAsia="Times New Roman" w:hAnsi="Cambria Math" w:cstheme="majorBidi"/>
                          <w:sz w:val="20"/>
                          <w:szCs w:val="20"/>
                        </w:rPr>
                        <m:t>n</m:t>
                      </m:r>
                    </m:sup>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Sup>
                            <m:sSubSupPr>
                              <m:ctrlPr>
                                <w:rPr>
                                  <w:rFonts w:ascii="Cambria Math" w:eastAsia="AdvEPSTIM" w:hAnsi="Cambria Math" w:cstheme="majorBidi"/>
                                  <w:i/>
                                  <w:sz w:val="20"/>
                                  <w:szCs w:val="20"/>
                                </w:rPr>
                              </m:ctrlPr>
                            </m:sSubSupPr>
                            <m:e>
                              <m:acc>
                                <m:accPr>
                                  <m:chr m:val="̃"/>
                                  <m:ctrlPr>
                                    <w:rPr>
                                      <w:rFonts w:ascii="Cambria Math" w:eastAsia="AdvEPSTIM" w:hAnsi="Cambria Math" w:cstheme="majorBidi"/>
                                      <w:i/>
                                      <w:sz w:val="20"/>
                                      <w:szCs w:val="20"/>
                                    </w:rPr>
                                  </m:ctrlPr>
                                </m:accPr>
                                <m:e>
                                  <m:r>
                                    <w:rPr>
                                      <w:rFonts w:ascii="Cambria Math" w:eastAsia="AdvEPSTIM" w:hAnsi="Cambria Math" w:cstheme="majorBidi"/>
                                      <w:sz w:val="20"/>
                                      <w:szCs w:val="20"/>
                                    </w:rPr>
                                    <m:t>M</m:t>
                                  </m:r>
                                </m:e>
                              </m:acc>
                            </m:e>
                            <m:sub>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g</m:t>
                                  </m:r>
                                </m:e>
                                <m:sub>
                                  <m:r>
                                    <w:rPr>
                                      <w:rFonts w:ascii="Cambria Math" w:eastAsia="AdvEPSTIM" w:hAnsi="Cambria Math" w:cstheme="majorBidi"/>
                                      <w:sz w:val="20"/>
                                      <w:szCs w:val="20"/>
                                    </w:rPr>
                                    <m:t>i</m:t>
                                  </m:r>
                                </m:sub>
                              </m:sSub>
                            </m:sub>
                            <m:sup>
                              <m:r>
                                <w:rPr>
                                  <w:rFonts w:ascii="Cambria Math" w:eastAsia="AdvEPSTIM" w:hAnsi="Cambria Math" w:cstheme="majorBidi"/>
                                  <w:sz w:val="20"/>
                                  <w:szCs w:val="20"/>
                                </w:rPr>
                                <m:t>j</m:t>
                              </m:r>
                            </m:sup>
                          </m:sSubSup>
                        </m:e>
                      </m:nary>
                    </m:e>
                  </m:nary>
                  <m:r>
                    <w:rPr>
                      <w:rFonts w:ascii="Cambria Math" w:eastAsia="Times New Roman" w:hAnsi="Cambria Math" w:cstheme="majorBidi"/>
                      <w:sz w:val="20"/>
                      <w:szCs w:val="20"/>
                    </w:rPr>
                    <m:t>]</m:t>
                  </m:r>
                </m:e>
                <m:sup>
                  <m:r>
                    <w:rPr>
                      <w:rFonts w:ascii="Cambria Math" w:eastAsia="Times New Roman" w:hAnsi="Cambria Math" w:cstheme="majorBidi"/>
                      <w:sz w:val="20"/>
                      <w:szCs w:val="20"/>
                      <w:vertAlign w:val="superscript"/>
                    </w:rPr>
                    <m:t>-1</m:t>
                  </m:r>
                </m:sup>
              </m:sSup>
            </m:oMath>
          </w:p>
        </w:tc>
      </w:tr>
      <w:tr w:rsidR="009456E3" w:rsidRPr="00B619F5" w:rsidTr="00376334">
        <w:tc>
          <w:tcPr>
            <w:tcW w:w="9468" w:type="dxa"/>
          </w:tcPr>
          <w:p w:rsidR="009456E3" w:rsidRPr="00B619F5" w:rsidRDefault="009456E3" w:rsidP="000F340E">
            <w:pPr>
              <w:rPr>
                <w:rFonts w:asciiTheme="majorBidi" w:eastAsia="AdvEPSTIM" w:hAnsiTheme="majorBidi" w:cstheme="majorBidi"/>
                <w:sz w:val="20"/>
                <w:szCs w:val="20"/>
                <w:lang w:bidi="fa-IR"/>
              </w:rPr>
            </w:pPr>
            <w:r w:rsidRPr="00B619F5">
              <w:rPr>
                <w:rFonts w:asciiTheme="majorBidi" w:eastAsia="Times New Roman" w:hAnsiTheme="majorBidi" w:cstheme="majorBidi"/>
                <w:sz w:val="20"/>
                <w:szCs w:val="20"/>
              </w:rPr>
              <w:t xml:space="preserve">=  </w:t>
            </w:r>
            <m:oMath>
              <m:d>
                <m:dPr>
                  <m:endChr m:val=""/>
                  <m:ctrlPr>
                    <w:rPr>
                      <w:rFonts w:ascii="Cambria Math" w:eastAsia="Times New Roman" w:hAnsi="Cambria Math" w:cstheme="majorBidi"/>
                      <w:i/>
                      <w:sz w:val="20"/>
                      <w:szCs w:val="20"/>
                    </w:rPr>
                  </m:ctrlPr>
                </m:dPr>
                <m:e>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l</m:t>
                          </m:r>
                        </m:e>
                        <m:sub>
                          <m:r>
                            <w:rPr>
                              <w:rFonts w:ascii="Cambria Math" w:eastAsia="AdvEPSTIM" w:hAnsi="Cambria Math" w:cstheme="majorBidi"/>
                              <w:sz w:val="20"/>
                              <w:szCs w:val="20"/>
                            </w:rPr>
                            <m:t>j</m:t>
                          </m:r>
                        </m:sub>
                      </m:sSub>
                    </m:e>
                  </m:nary>
                </m:e>
              </m:d>
            </m:oMath>
            <w:r w:rsidRPr="00B619F5">
              <w:rPr>
                <w:rFonts w:asciiTheme="majorBidi" w:eastAsia="Times New Roman" w:hAnsiTheme="majorBidi" w:cstheme="majorBidi"/>
                <w:sz w:val="20"/>
                <w:szCs w:val="20"/>
              </w:rPr>
              <w:t xml:space="preserve">  </w:t>
            </w:r>
            <m:oMath>
              <m:r>
                <w:rPr>
                  <w:rFonts w:ascii="Cambria Math" w:hAnsi="Cambria Math" w:cstheme="majorBidi"/>
                  <w:sz w:val="20"/>
                  <w:szCs w:val="20"/>
                </w:rPr>
                <m:t>⊗</m:t>
              </m:r>
            </m:oMath>
            <w:r w:rsidRPr="00B619F5">
              <w:rPr>
                <w:rFonts w:asciiTheme="majorBidi" w:eastAsia="Times New Roman" w:hAnsiTheme="majorBidi" w:cstheme="majorBidi"/>
                <w:sz w:val="20"/>
                <w:szCs w:val="20"/>
              </w:rPr>
              <w:t xml:space="preserve">  </w:t>
            </w:r>
            <m:oMath>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l</m:t>
                      </m:r>
                    </m:e>
                    <m:sub>
                      <m:r>
                        <w:rPr>
                          <w:rFonts w:ascii="Cambria Math" w:eastAsia="AdvEPSTIM" w:hAnsi="Cambria Math" w:cstheme="majorBidi"/>
                          <w:sz w:val="20"/>
                          <w:szCs w:val="20"/>
                        </w:rPr>
                        <m:t>i</m:t>
                      </m:r>
                    </m:sub>
                  </m:sSub>
                </m:e>
              </m:nary>
              <m:r>
                <w:rPr>
                  <w:rFonts w:ascii="Cambria Math" w:eastAsia="AdvEPSTIM" w:hAnsi="Cambria Math" w:cstheme="majorBidi"/>
                  <w:sz w:val="20"/>
                  <w:szCs w:val="20"/>
                </w:rPr>
                <m:t xml:space="preserve"> ,</m:t>
              </m:r>
            </m:oMath>
            <w:r w:rsidRPr="00B619F5">
              <w:rPr>
                <w:rFonts w:asciiTheme="majorBidi" w:eastAsia="Times New Roman" w:hAnsiTheme="majorBidi" w:cstheme="majorBidi"/>
                <w:sz w:val="20"/>
                <w:szCs w:val="20"/>
              </w:rPr>
              <w:t xml:space="preserve"> </w:t>
            </w:r>
            <m:oMath>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m</m:t>
                      </m:r>
                    </m:e>
                    <m:sub>
                      <m:r>
                        <w:rPr>
                          <w:rFonts w:ascii="Cambria Math" w:eastAsia="AdvEPSTIM" w:hAnsi="Cambria Math" w:cstheme="majorBidi"/>
                          <w:sz w:val="20"/>
                          <w:szCs w:val="20"/>
                        </w:rPr>
                        <m:t>j</m:t>
                      </m:r>
                    </m:sub>
                  </m:sSub>
                  <m:r>
                    <w:rPr>
                      <w:rFonts w:ascii="Cambria Math" w:eastAsia="AdvEPSTIM" w:hAnsi="Cambria Math" w:cstheme="majorBidi"/>
                      <w:sz w:val="20"/>
                      <w:szCs w:val="20"/>
                    </w:rPr>
                    <m:t xml:space="preserve">  </m:t>
                  </m:r>
                  <m:r>
                    <w:rPr>
                      <w:rFonts w:ascii="Cambria Math" w:hAnsi="Cambria Math" w:cstheme="majorBidi"/>
                      <w:sz w:val="20"/>
                      <w:szCs w:val="20"/>
                    </w:rPr>
                    <m:t>⊗</m:t>
                  </m:r>
                  <m:r>
                    <w:rPr>
                      <w:rFonts w:ascii="Cambria Math" w:eastAsia="AdvEPSTIM" w:hAnsi="Cambria Math" w:cstheme="majorBidi"/>
                      <w:sz w:val="20"/>
                      <w:szCs w:val="20"/>
                    </w:rPr>
                    <m:t xml:space="preserve">   </m:t>
                  </m:r>
                </m:e>
              </m:nary>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m</m:t>
                      </m:r>
                    </m:e>
                    <m:sub>
                      <m:r>
                        <w:rPr>
                          <w:rFonts w:ascii="Cambria Math" w:eastAsia="AdvEPSTIM" w:hAnsi="Cambria Math" w:cstheme="majorBidi"/>
                          <w:sz w:val="20"/>
                          <w:szCs w:val="20"/>
                        </w:rPr>
                        <m:t xml:space="preserve">i </m:t>
                      </m:r>
                    </m:sub>
                  </m:sSub>
                  <m:r>
                    <w:rPr>
                      <w:rFonts w:ascii="Cambria Math" w:eastAsia="AdvEPSTIM" w:hAnsi="Cambria Math" w:cstheme="majorBidi"/>
                      <w:sz w:val="20"/>
                      <w:szCs w:val="20"/>
                    </w:rPr>
                    <m:t>,</m:t>
                  </m:r>
                </m:e>
              </m:nary>
            </m:oMath>
            <w:r w:rsidRPr="00B619F5">
              <w:rPr>
                <w:rFonts w:asciiTheme="majorBidi" w:eastAsia="Times New Roman" w:hAnsiTheme="majorBidi" w:cstheme="majorBidi"/>
                <w:sz w:val="20"/>
                <w:szCs w:val="20"/>
              </w:rPr>
              <w:t xml:space="preserve"> </w:t>
            </w:r>
            <m:oMath>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j=1</m:t>
                  </m:r>
                </m:sub>
                <m:sup>
                  <m:r>
                    <w:rPr>
                      <w:rFonts w:ascii="Cambria Math" w:eastAsia="AdvEPSTIM" w:hAnsi="Cambria Math" w:cstheme="majorBidi"/>
                      <w:sz w:val="20"/>
                      <w:szCs w:val="20"/>
                    </w:rPr>
                    <m:t>m</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u</m:t>
                      </m:r>
                    </m:e>
                    <m:sub>
                      <m:r>
                        <w:rPr>
                          <w:rFonts w:ascii="Cambria Math" w:eastAsia="AdvEPSTIM" w:hAnsi="Cambria Math" w:cstheme="majorBidi"/>
                          <w:sz w:val="20"/>
                          <w:szCs w:val="20"/>
                        </w:rPr>
                        <m:t xml:space="preserve">j </m:t>
                      </m:r>
                    </m:sub>
                  </m:sSub>
                </m:e>
              </m:nary>
              <m:r>
                <w:rPr>
                  <w:rFonts w:ascii="Cambria Math" w:eastAsia="AdvEPSTIM" w:hAnsi="Cambria Math" w:cstheme="majorBidi"/>
                  <w:sz w:val="20"/>
                  <w:szCs w:val="20"/>
                </w:rPr>
                <m:t xml:space="preserve">  </m:t>
              </m:r>
              <m:r>
                <w:rPr>
                  <w:rFonts w:ascii="Cambria Math" w:hAnsi="Cambria Math" w:cstheme="majorBidi"/>
                  <w:sz w:val="20"/>
                  <w:szCs w:val="20"/>
                </w:rPr>
                <m:t>⊗</m:t>
              </m:r>
              <m:r>
                <w:rPr>
                  <w:rFonts w:ascii="Cambria Math" w:eastAsia="AdvEPSTIM" w:hAnsi="Cambria Math" w:cstheme="majorBidi"/>
                  <w:sz w:val="20"/>
                  <w:szCs w:val="20"/>
                </w:rPr>
                <m:t xml:space="preserve">  </m:t>
              </m:r>
              <m:d>
                <m:dPr>
                  <m:begChr m:val=""/>
                  <m:ctrlPr>
                    <w:rPr>
                      <w:rFonts w:ascii="Cambria Math" w:eastAsia="AdvEPSTIM" w:hAnsi="Cambria Math" w:cstheme="majorBidi"/>
                      <w:i/>
                      <w:sz w:val="20"/>
                      <w:szCs w:val="20"/>
                    </w:rPr>
                  </m:ctrlPr>
                </m:dPr>
                <m:e>
                  <m:r>
                    <w:rPr>
                      <w:rFonts w:ascii="Cambria Math" w:eastAsia="AdvEPSTIM" w:hAnsi="Cambria Math" w:cstheme="majorBidi"/>
                      <w:sz w:val="20"/>
                      <w:szCs w:val="20"/>
                    </w:rPr>
                    <m:t xml:space="preserve"> </m:t>
                  </m:r>
                  <m:nary>
                    <m:naryPr>
                      <m:chr m:val="∑"/>
                      <m:limLoc m:val="undOvr"/>
                      <m:ctrlPr>
                        <w:rPr>
                          <w:rFonts w:ascii="Cambria Math" w:eastAsia="AdvEPSTIM" w:hAnsi="Cambria Math" w:cstheme="majorBidi"/>
                          <w:i/>
                          <w:sz w:val="20"/>
                          <w:szCs w:val="20"/>
                        </w:rPr>
                      </m:ctrlPr>
                    </m:naryPr>
                    <m:sub>
                      <m:r>
                        <w:rPr>
                          <w:rFonts w:ascii="Cambria Math" w:eastAsia="AdvEPSTIM" w:hAnsi="Cambria Math" w:cstheme="majorBidi"/>
                          <w:sz w:val="20"/>
                          <w:szCs w:val="20"/>
                        </w:rPr>
                        <m:t>i=1</m:t>
                      </m:r>
                    </m:sub>
                    <m:sup>
                      <m:r>
                        <w:rPr>
                          <w:rFonts w:ascii="Cambria Math" w:eastAsia="AdvEPSTIM" w:hAnsi="Cambria Math" w:cstheme="majorBidi"/>
                          <w:sz w:val="20"/>
                          <w:szCs w:val="20"/>
                        </w:rPr>
                        <m:t>n</m:t>
                      </m:r>
                    </m:sup>
                    <m:e>
                      <m:sSub>
                        <m:sSubPr>
                          <m:ctrlPr>
                            <w:rPr>
                              <w:rFonts w:ascii="Cambria Math" w:eastAsia="AdvEPSTIM" w:hAnsi="Cambria Math" w:cstheme="majorBidi"/>
                              <w:i/>
                              <w:sz w:val="20"/>
                              <w:szCs w:val="20"/>
                            </w:rPr>
                          </m:ctrlPr>
                        </m:sSubPr>
                        <m:e>
                          <m:r>
                            <w:rPr>
                              <w:rFonts w:ascii="Cambria Math" w:eastAsia="AdvEPSTIM" w:hAnsi="Cambria Math" w:cstheme="majorBidi"/>
                              <w:sz w:val="20"/>
                              <w:szCs w:val="20"/>
                            </w:rPr>
                            <m:t>u</m:t>
                          </m:r>
                        </m:e>
                        <m:sub>
                          <m:r>
                            <w:rPr>
                              <w:rFonts w:ascii="Cambria Math" w:eastAsia="AdvEPSTIM" w:hAnsi="Cambria Math" w:cstheme="majorBidi"/>
                              <w:sz w:val="20"/>
                              <w:szCs w:val="20"/>
                            </w:rPr>
                            <m:t>i</m:t>
                          </m:r>
                        </m:sub>
                      </m:sSub>
                    </m:e>
                  </m:nary>
                </m:e>
              </m:d>
            </m:oMath>
            <w:r w:rsidRPr="00B619F5">
              <w:rPr>
                <w:rFonts w:asciiTheme="majorBidi" w:eastAsia="Times New Roman" w:hAnsiTheme="majorBidi" w:cstheme="majorBidi"/>
                <w:sz w:val="20"/>
                <w:szCs w:val="20"/>
              </w:rPr>
              <w:t xml:space="preserve">                                </w:t>
            </w:r>
            <w:r w:rsidR="00601CDB" w:rsidRPr="00B619F5">
              <w:rPr>
                <w:rFonts w:asciiTheme="majorBidi" w:eastAsia="Times New Roman" w:hAnsiTheme="majorBidi" w:cstheme="majorBidi"/>
                <w:sz w:val="20"/>
                <w:szCs w:val="20"/>
              </w:rPr>
              <w:t xml:space="preserve">         </w:t>
            </w:r>
            <w:r w:rsidRPr="00B619F5">
              <w:rPr>
                <w:rFonts w:asciiTheme="majorBidi" w:eastAsia="Times New Roman" w:hAnsiTheme="majorBidi" w:cstheme="majorBidi"/>
                <w:sz w:val="20"/>
                <w:szCs w:val="20"/>
              </w:rPr>
              <w:t xml:space="preserve"> </w:t>
            </w:r>
            <w:r w:rsidR="006C44E7" w:rsidRPr="00B619F5">
              <w:rPr>
                <w:rFonts w:asciiTheme="majorBidi" w:eastAsia="Times New Roman" w:hAnsiTheme="majorBidi" w:cstheme="majorBidi"/>
                <w:sz w:val="20"/>
                <w:szCs w:val="20"/>
              </w:rPr>
              <w:t xml:space="preserve"> </w:t>
            </w:r>
            <w:r w:rsidRPr="00B619F5">
              <w:rPr>
                <w:rFonts w:asciiTheme="majorBidi" w:eastAsia="Times New Roman" w:hAnsiTheme="majorBidi" w:cstheme="majorBidi"/>
                <w:sz w:val="20"/>
                <w:szCs w:val="20"/>
              </w:rPr>
              <w:t xml:space="preserve">(10)                                              </w:t>
            </w:r>
          </w:p>
        </w:tc>
      </w:tr>
    </w:tbl>
    <w:p w:rsidR="009456E3" w:rsidRPr="00B619F5" w:rsidRDefault="009456E3" w:rsidP="000F340E">
      <w:pPr>
        <w:spacing w:after="0" w:line="240" w:lineRule="auto"/>
        <w:rPr>
          <w:rFonts w:asciiTheme="majorBidi" w:eastAsia="Times New Roman" w:hAnsiTheme="majorBidi" w:cstheme="majorBidi"/>
          <w:sz w:val="20"/>
          <w:szCs w:val="20"/>
        </w:rPr>
      </w:pPr>
      <w:r w:rsidRPr="00B619F5">
        <w:rPr>
          <w:rFonts w:asciiTheme="majorBidi" w:eastAsia="AdvEPSTIM" w:hAnsiTheme="majorBidi" w:cstheme="majorBidi"/>
          <w:sz w:val="20"/>
          <w:szCs w:val="20"/>
          <w:lang w:bidi="fa-IR"/>
        </w:rPr>
        <w:lastRenderedPageBreak/>
        <w:t xml:space="preserve">                         </w:t>
      </w:r>
    </w:p>
    <w:p w:rsidR="009456E3" w:rsidRPr="00B619F5" w:rsidRDefault="009456E3" w:rsidP="000F340E">
      <w:pPr>
        <w:tabs>
          <w:tab w:val="left" w:pos="1498"/>
        </w:tabs>
        <w:spacing w:after="0" w:line="240" w:lineRule="auto"/>
        <w:rPr>
          <w:rFonts w:asciiTheme="majorBidi" w:hAnsiTheme="majorBidi" w:cstheme="majorBidi"/>
          <w:sz w:val="20"/>
          <w:szCs w:val="20"/>
        </w:rPr>
      </w:pPr>
      <w:r w:rsidRPr="00B619F5">
        <w:rPr>
          <w:rFonts w:asciiTheme="majorBidi" w:eastAsia="AdvEPSTIM-I" w:hAnsiTheme="majorBidi" w:cstheme="majorBidi"/>
          <w:b/>
          <w:bCs/>
          <w:sz w:val="20"/>
          <w:szCs w:val="20"/>
        </w:rPr>
        <w:t xml:space="preserve">Step 2: </w:t>
      </w:r>
      <w:r w:rsidRPr="00B619F5">
        <w:rPr>
          <w:rFonts w:asciiTheme="majorBidi" w:eastAsia="AdvEPSTIM" w:hAnsiTheme="majorBidi" w:cstheme="majorBidi"/>
          <w:sz w:val="20"/>
          <w:szCs w:val="20"/>
        </w:rPr>
        <w:t xml:space="preserve">The degree of possibility of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B619F5">
        <w:rPr>
          <w:rFonts w:asciiTheme="majorBidi" w:hAnsiTheme="majorBidi" w:cstheme="majorBidi"/>
          <w:sz w:val="20"/>
          <w:szCs w:val="20"/>
        </w:rPr>
        <w:t xml:space="preserve"> = (l</w:t>
      </w:r>
      <w:r w:rsidRPr="00B619F5">
        <w:rPr>
          <w:rFonts w:asciiTheme="majorBidi" w:hAnsiTheme="majorBidi" w:cstheme="majorBidi"/>
          <w:sz w:val="20"/>
          <w:szCs w:val="20"/>
          <w:vertAlign w:val="subscript"/>
        </w:rPr>
        <w:t>2</w:t>
      </w:r>
      <w:r w:rsidRPr="00B619F5">
        <w:rPr>
          <w:rFonts w:asciiTheme="majorBidi" w:hAnsiTheme="majorBidi" w:cstheme="majorBidi"/>
          <w:sz w:val="20"/>
          <w:szCs w:val="20"/>
        </w:rPr>
        <w:t xml:space="preserve"> ,m</w:t>
      </w:r>
      <w:r w:rsidRPr="00B619F5">
        <w:rPr>
          <w:rFonts w:asciiTheme="majorBidi" w:hAnsiTheme="majorBidi" w:cstheme="majorBidi"/>
          <w:sz w:val="20"/>
          <w:szCs w:val="20"/>
          <w:vertAlign w:val="subscript"/>
        </w:rPr>
        <w:t>2</w:t>
      </w:r>
      <w:r w:rsidRPr="00B619F5">
        <w:rPr>
          <w:rFonts w:asciiTheme="majorBidi" w:hAnsiTheme="majorBidi" w:cstheme="majorBidi"/>
          <w:sz w:val="20"/>
          <w:szCs w:val="20"/>
        </w:rPr>
        <w:t xml:space="preserve"> ,u</w:t>
      </w:r>
      <w:r w:rsidRPr="00B619F5">
        <w:rPr>
          <w:rFonts w:asciiTheme="majorBidi" w:hAnsiTheme="majorBidi" w:cstheme="majorBidi"/>
          <w:sz w:val="20"/>
          <w:szCs w:val="20"/>
          <w:vertAlign w:val="subscript"/>
        </w:rPr>
        <w:t>2</w:t>
      </w:r>
      <w:r w:rsidRPr="00B619F5">
        <w:rPr>
          <w:rFonts w:asciiTheme="majorBidi"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B619F5">
        <w:rPr>
          <w:rFonts w:asciiTheme="majorBidi" w:hAnsiTheme="majorBidi" w:cstheme="majorBidi"/>
          <w:sz w:val="20"/>
          <w:szCs w:val="20"/>
        </w:rPr>
        <w:t xml:space="preserve"> = (l</w:t>
      </w:r>
      <w:r w:rsidRPr="00B619F5">
        <w:rPr>
          <w:rFonts w:asciiTheme="majorBidi" w:hAnsiTheme="majorBidi" w:cstheme="majorBidi"/>
          <w:sz w:val="20"/>
          <w:szCs w:val="20"/>
          <w:vertAlign w:val="subscript"/>
        </w:rPr>
        <w:t>1</w:t>
      </w:r>
      <w:r w:rsidRPr="00B619F5">
        <w:rPr>
          <w:rFonts w:asciiTheme="majorBidi" w:hAnsiTheme="majorBidi" w:cstheme="majorBidi"/>
          <w:sz w:val="20"/>
          <w:szCs w:val="20"/>
        </w:rPr>
        <w:t xml:space="preserve"> ,m</w:t>
      </w:r>
      <w:r w:rsidRPr="00B619F5">
        <w:rPr>
          <w:rFonts w:asciiTheme="majorBidi" w:hAnsiTheme="majorBidi" w:cstheme="majorBidi"/>
          <w:sz w:val="20"/>
          <w:szCs w:val="20"/>
          <w:vertAlign w:val="subscript"/>
        </w:rPr>
        <w:t xml:space="preserve">1 </w:t>
      </w:r>
      <w:r w:rsidRPr="00B619F5">
        <w:rPr>
          <w:rFonts w:asciiTheme="majorBidi" w:hAnsiTheme="majorBidi" w:cstheme="majorBidi"/>
          <w:sz w:val="20"/>
          <w:szCs w:val="20"/>
        </w:rPr>
        <w:t>,u</w:t>
      </w:r>
      <w:r w:rsidRPr="00B619F5">
        <w:rPr>
          <w:rFonts w:asciiTheme="majorBidi" w:hAnsiTheme="majorBidi" w:cstheme="majorBidi"/>
          <w:sz w:val="20"/>
          <w:szCs w:val="20"/>
          <w:vertAlign w:val="subscript"/>
        </w:rPr>
        <w:t>1</w:t>
      </w:r>
      <w:r w:rsidRPr="00B619F5">
        <w:rPr>
          <w:rFonts w:asciiTheme="majorBidi" w:hAnsiTheme="majorBidi" w:cstheme="majorBidi"/>
          <w:sz w:val="20"/>
          <w:szCs w:val="20"/>
        </w:rPr>
        <w:t>)</w:t>
      </w:r>
      <w:r w:rsidRPr="00B619F5">
        <w:rPr>
          <w:rFonts w:asciiTheme="majorBidi" w:eastAsia="AdvEPSTIM" w:hAnsiTheme="majorBidi" w:cstheme="majorBidi"/>
          <w:sz w:val="20"/>
          <w:szCs w:val="20"/>
        </w:rPr>
        <w:t xml:space="preserve"> is defined as</w:t>
      </w:r>
    </w:p>
    <w:p w:rsidR="009456E3" w:rsidRPr="00B619F5" w:rsidRDefault="009456E3" w:rsidP="000F340E">
      <w:pPr>
        <w:autoSpaceDE w:val="0"/>
        <w:autoSpaceDN w:val="0"/>
        <w:adjustRightInd w:val="0"/>
        <w:spacing w:after="0" w:line="240" w:lineRule="auto"/>
        <w:rPr>
          <w:rFonts w:asciiTheme="majorBidi" w:eastAsia="AdvEPSTIM" w:hAnsiTheme="majorBidi" w:cstheme="majorBidi"/>
          <w:sz w:val="20"/>
          <w:szCs w:val="20"/>
        </w:rPr>
      </w:pPr>
    </w:p>
    <w:p w:rsidR="009456E3" w:rsidRPr="00B619F5" w:rsidRDefault="009456E3" w:rsidP="000F340E">
      <w:pPr>
        <w:autoSpaceDE w:val="0"/>
        <w:autoSpaceDN w:val="0"/>
        <w:adjustRightInd w:val="0"/>
        <w:spacing w:after="0" w:line="240" w:lineRule="auto"/>
        <w:jc w:val="center"/>
        <w:rPr>
          <w:rFonts w:asciiTheme="majorBidi" w:eastAsia="AdvEPSTIM" w:hAnsiTheme="majorBidi" w:cstheme="majorBidi"/>
          <w:sz w:val="20"/>
          <w:szCs w:val="20"/>
        </w:rPr>
      </w:pPr>
      <w:r w:rsidRPr="00B619F5">
        <w:rPr>
          <w:rFonts w:asciiTheme="majorBidi" w:eastAsia="AdvEPSTIM" w:hAnsiTheme="majorBidi" w:cstheme="majorBidi"/>
          <w:noProof/>
          <w:sz w:val="20"/>
          <w:szCs w:val="20"/>
          <w:lang w:eastAsia="zh-CN"/>
        </w:rPr>
        <w:drawing>
          <wp:inline distT="0" distB="0" distL="0" distR="0">
            <wp:extent cx="2600325" cy="133231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cstate="print"/>
                    <a:srcRect/>
                    <a:stretch>
                      <a:fillRect/>
                    </a:stretch>
                  </pic:blipFill>
                  <pic:spPr bwMode="auto">
                    <a:xfrm>
                      <a:off x="0" y="0"/>
                      <a:ext cx="2602007" cy="1333173"/>
                    </a:xfrm>
                    <a:prstGeom prst="rect">
                      <a:avLst/>
                    </a:prstGeom>
                    <a:noFill/>
                    <a:ln w="9525">
                      <a:noFill/>
                      <a:miter lim="800000"/>
                      <a:headEnd/>
                      <a:tailEnd/>
                    </a:ln>
                  </pic:spPr>
                </pic:pic>
              </a:graphicData>
            </a:graphic>
          </wp:inline>
        </w:drawing>
      </w:r>
    </w:p>
    <w:p w:rsidR="009456E3" w:rsidRPr="00B619F5" w:rsidRDefault="009456E3" w:rsidP="000F340E">
      <w:pPr>
        <w:spacing w:after="0" w:line="240" w:lineRule="auto"/>
        <w:ind w:left="850" w:hanging="130"/>
        <w:jc w:val="center"/>
        <w:rPr>
          <w:rFonts w:asciiTheme="majorBidi" w:eastAsia="Arial Unicode MS" w:hAnsiTheme="majorBidi" w:cstheme="majorBidi"/>
          <w:sz w:val="20"/>
          <w:szCs w:val="20"/>
        </w:rPr>
      </w:pPr>
      <w:r w:rsidRPr="00B619F5">
        <w:rPr>
          <w:rFonts w:asciiTheme="majorBidi" w:hAnsiTheme="majorBidi" w:cstheme="majorBidi"/>
          <w:b/>
          <w:bCs/>
          <w:sz w:val="20"/>
          <w:szCs w:val="20"/>
        </w:rPr>
        <w:t>Fig 2</w:t>
      </w:r>
      <w:r w:rsidR="006C44E7" w:rsidRPr="00B619F5">
        <w:rPr>
          <w:rFonts w:asciiTheme="majorBidi" w:hAnsiTheme="majorBidi" w:cstheme="majorBidi"/>
          <w:b/>
          <w:bCs/>
          <w:sz w:val="20"/>
          <w:szCs w:val="20"/>
        </w:rPr>
        <w:t>:</w:t>
      </w:r>
      <w:r w:rsidRPr="00B619F5">
        <w:rPr>
          <w:rFonts w:asciiTheme="majorBidi" w:hAnsiTheme="majorBidi" w:cstheme="majorBidi"/>
          <w:sz w:val="20"/>
          <w:szCs w:val="20"/>
        </w:rPr>
        <w:t xml:space="preserve"> </w:t>
      </w:r>
      <w:r w:rsidRPr="00B619F5">
        <w:rPr>
          <w:rFonts w:asciiTheme="majorBidi" w:eastAsia="AdvEPSTIM" w:hAnsiTheme="majorBidi" w:cstheme="majorBidi"/>
          <w:sz w:val="20"/>
          <w:szCs w:val="20"/>
        </w:rPr>
        <w:t xml:space="preserve">The degree of possibility of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B619F5">
        <w:rPr>
          <w:rFonts w:asciiTheme="majorBidi" w:eastAsia="AdvEPSTIM" w:hAnsiTheme="majorBidi" w:cstheme="majorBidi"/>
          <w:sz w:val="20"/>
          <w:szCs w:val="20"/>
          <w:vertAlign w:val="subscript"/>
        </w:rPr>
        <w:t xml:space="preserve"> </w:t>
      </w:r>
      <w:r w:rsidRPr="00B619F5">
        <w:rPr>
          <w:rFonts w:asciiTheme="majorBidi" w:eastAsia="Arial Unicode MS" w:hAnsiTheme="majorBidi" w:cstheme="majorBidi"/>
          <w:sz w:val="20"/>
          <w:szCs w:val="20"/>
        </w:rPr>
        <w:t xml:space="preserve">≥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p>
    <w:p w:rsidR="009456E3" w:rsidRPr="00B619F5" w:rsidRDefault="009456E3" w:rsidP="000F340E">
      <w:pPr>
        <w:spacing w:after="0" w:line="240" w:lineRule="auto"/>
        <w:ind w:left="850" w:hanging="130"/>
        <w:jc w:val="center"/>
        <w:rPr>
          <w:rFonts w:asciiTheme="majorBidi" w:eastAsia="AdvEPSTIM" w:hAnsiTheme="majorBidi" w:cstheme="majorBidi"/>
          <w:sz w:val="20"/>
          <w:szCs w:val="20"/>
        </w:rPr>
      </w:pPr>
    </w:p>
    <w:p w:rsidR="009456E3" w:rsidRPr="00B619F5" w:rsidRDefault="009456E3" w:rsidP="000F340E">
      <w:pPr>
        <w:autoSpaceDE w:val="0"/>
        <w:autoSpaceDN w:val="0"/>
        <w:adjustRightInd w:val="0"/>
        <w:spacing w:after="0" w:line="240" w:lineRule="auto"/>
        <w:jc w:val="lowKashida"/>
        <w:rPr>
          <w:rFonts w:asciiTheme="majorBidi" w:eastAsia="AdvEPSTIM" w:hAnsiTheme="majorBidi" w:cstheme="majorBidi"/>
          <w:sz w:val="20"/>
          <w:szCs w:val="20"/>
        </w:rPr>
      </w:pPr>
    </w:p>
    <w:tbl>
      <w:tblPr>
        <w:tblW w:w="0" w:type="auto"/>
        <w:tblInd w:w="18" w:type="dxa"/>
        <w:tblLook w:val="0000"/>
      </w:tblPr>
      <w:tblGrid>
        <w:gridCol w:w="4518"/>
      </w:tblGrid>
      <w:tr w:rsidR="009456E3" w:rsidRPr="00B619F5" w:rsidTr="00376334">
        <w:trPr>
          <w:trHeight w:val="393"/>
        </w:trPr>
        <w:tc>
          <w:tcPr>
            <w:tcW w:w="9450" w:type="dxa"/>
          </w:tcPr>
          <w:p w:rsidR="009456E3" w:rsidRPr="00B619F5" w:rsidRDefault="009456E3" w:rsidP="000F340E">
            <w:pPr>
              <w:autoSpaceDE w:val="0"/>
              <w:autoSpaceDN w:val="0"/>
              <w:adjustRightInd w:val="0"/>
              <w:spacing w:after="0" w:line="240" w:lineRule="auto"/>
              <w:jc w:val="lowKashida"/>
              <w:rPr>
                <w:rFonts w:asciiTheme="majorBidi" w:hAnsiTheme="majorBidi" w:cstheme="majorBidi"/>
                <w:sz w:val="20"/>
                <w:szCs w:val="20"/>
              </w:rPr>
            </w:pPr>
            <w:r w:rsidRPr="00B619F5">
              <w:rPr>
                <w:rFonts w:asciiTheme="majorBidi" w:hAnsiTheme="majorBidi" w:cstheme="majorBidi"/>
                <w:sz w:val="20"/>
                <w:szCs w:val="20"/>
              </w:rPr>
              <w:t>V (</w:t>
            </w: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B619F5">
              <w:rPr>
                <w:rFonts w:asciiTheme="majorBidi" w:hAnsiTheme="majorBidi" w:cstheme="majorBidi"/>
                <w:sz w:val="20"/>
                <w:szCs w:val="20"/>
              </w:rPr>
              <w:t xml:space="preserve"> ≥ </w:t>
            </w: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B619F5">
              <w:rPr>
                <w:rFonts w:asciiTheme="majorBidi" w:hAnsiTheme="majorBidi" w:cstheme="majorBidi"/>
                <w:sz w:val="20"/>
                <w:szCs w:val="20"/>
              </w:rPr>
              <w:t xml:space="preserve"> ) = s</w:t>
            </w:r>
            <m:oMath>
              <m:r>
                <w:rPr>
                  <w:rFonts w:ascii="Cambria Math" w:hAnsi="Cambria Math" w:cstheme="majorBidi"/>
                  <w:sz w:val="20"/>
                  <w:szCs w:val="20"/>
                </w:rPr>
                <m:t>up</m:t>
              </m:r>
            </m:oMath>
            <w:r w:rsidRPr="00B619F5">
              <w:rPr>
                <w:rFonts w:asciiTheme="majorBidi" w:hAnsiTheme="majorBidi" w:cstheme="majorBidi"/>
                <w:sz w:val="20"/>
                <w:szCs w:val="20"/>
              </w:rPr>
              <w:t>[ min (</w:t>
            </w:r>
            <m:oMath>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B619F5">
              <w:rPr>
                <w:rFonts w:asciiTheme="majorBidi" w:hAnsiTheme="majorBidi" w:cstheme="majorBidi"/>
                <w:sz w:val="20"/>
                <w:szCs w:val="20"/>
              </w:rPr>
              <w:t>(x) ,</w:t>
            </w:r>
            <m:oMath>
              <m:r>
                <w:rPr>
                  <w:rFonts w:ascii="Cambria Math" w:hAnsi="Cambria Math" w:cstheme="majorBidi"/>
                  <w:sz w:val="20"/>
                  <w:szCs w:val="20"/>
                </w:rPr>
                <m:t xml:space="preserve"> </m:t>
              </m:r>
              <m:sSub>
                <m:sSubPr>
                  <m:ctrlPr>
                    <w:rPr>
                      <w:rFonts w:ascii="Cambria Math" w:hAnsi="Cambria Math" w:cstheme="majorBidi"/>
                      <w:i/>
                      <w:sz w:val="20"/>
                      <w:szCs w:val="20"/>
                    </w:rPr>
                  </m:ctrlPr>
                </m:sSubPr>
                <m:e>
                  <m:acc>
                    <m:accPr>
                      <m:chr m:val="̃"/>
                      <m:ctrlPr>
                        <w:rPr>
                          <w:rFonts w:ascii="Cambria Math"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B619F5">
              <w:rPr>
                <w:rFonts w:asciiTheme="majorBidi" w:hAnsiTheme="majorBidi" w:cstheme="majorBidi"/>
                <w:sz w:val="20"/>
                <w:szCs w:val="20"/>
              </w:rPr>
              <w:t xml:space="preserve"> (y))]   </w:t>
            </w:r>
            <w:r w:rsidR="006C44E7" w:rsidRPr="00B619F5">
              <w:rPr>
                <w:rFonts w:asciiTheme="majorBidi" w:hAnsiTheme="majorBidi" w:cstheme="majorBidi"/>
                <w:sz w:val="20"/>
                <w:szCs w:val="20"/>
              </w:rPr>
              <w:t xml:space="preserve">       (11)                                             </w:t>
            </w:r>
            <w:r w:rsidRPr="00B619F5">
              <w:rPr>
                <w:rFonts w:asciiTheme="majorBidi" w:hAnsiTheme="majorBidi" w:cstheme="majorBidi"/>
                <w:sz w:val="20"/>
                <w:szCs w:val="20"/>
              </w:rPr>
              <w:t xml:space="preserve">                                                                         </w:t>
            </w:r>
            <w:r w:rsidR="00601CDB" w:rsidRPr="00B619F5">
              <w:rPr>
                <w:rFonts w:asciiTheme="majorBidi" w:hAnsiTheme="majorBidi" w:cstheme="majorBidi"/>
                <w:sz w:val="20"/>
                <w:szCs w:val="20"/>
              </w:rPr>
              <w:t xml:space="preserve">          </w:t>
            </w:r>
            <w:r w:rsidRPr="00B619F5">
              <w:rPr>
                <w:rFonts w:asciiTheme="majorBidi" w:hAnsiTheme="majorBidi" w:cstheme="majorBidi"/>
                <w:sz w:val="20"/>
                <w:szCs w:val="20"/>
              </w:rPr>
              <w:t xml:space="preserve">  </w:t>
            </w:r>
          </w:p>
        </w:tc>
      </w:tr>
    </w:tbl>
    <w:p w:rsidR="009456E3" w:rsidRPr="00B619F5" w:rsidRDefault="009456E3" w:rsidP="000F340E">
      <w:pPr>
        <w:autoSpaceDE w:val="0"/>
        <w:autoSpaceDN w:val="0"/>
        <w:adjustRightInd w:val="0"/>
        <w:spacing w:after="0" w:line="240" w:lineRule="auto"/>
        <w:jc w:val="lowKashida"/>
        <w:rPr>
          <w:rFonts w:asciiTheme="majorBidi" w:eastAsia="AdvEPSTIM" w:hAnsiTheme="majorBidi" w:cstheme="majorBidi"/>
          <w:sz w:val="20"/>
          <w:szCs w:val="20"/>
        </w:rPr>
      </w:pPr>
    </w:p>
    <w:p w:rsidR="009456E3" w:rsidRPr="00B619F5" w:rsidRDefault="009456E3" w:rsidP="000F340E">
      <w:pPr>
        <w:spacing w:after="0" w:line="240" w:lineRule="auto"/>
        <w:rPr>
          <w:rFonts w:asciiTheme="majorBidi" w:eastAsia="AdvEPSTIM" w:hAnsiTheme="majorBidi" w:cstheme="majorBidi"/>
          <w:sz w:val="20"/>
          <w:szCs w:val="20"/>
        </w:rPr>
      </w:pPr>
      <w:r w:rsidRPr="00B619F5">
        <w:rPr>
          <w:rFonts w:asciiTheme="majorBidi" w:eastAsia="AdvEPSTIM" w:hAnsiTheme="majorBidi" w:cstheme="majorBidi"/>
          <w:sz w:val="20"/>
          <w:szCs w:val="20"/>
        </w:rPr>
        <w:t>This can be equivalently expressed as,</w:t>
      </w:r>
    </w:p>
    <w:p w:rsidR="009456E3" w:rsidRPr="00B619F5" w:rsidRDefault="009456E3" w:rsidP="000F340E">
      <w:pPr>
        <w:spacing w:after="0" w:line="240" w:lineRule="auto"/>
        <w:rPr>
          <w:rFonts w:asciiTheme="majorBidi" w:eastAsia="AdvEPSTIM" w:hAnsiTheme="majorBidi" w:cstheme="majorBidi"/>
          <w:sz w:val="20"/>
          <w:szCs w:val="20"/>
        </w:rPr>
      </w:pPr>
    </w:p>
    <w:tbl>
      <w:tblPr>
        <w:tblW w:w="0" w:type="auto"/>
        <w:tblInd w:w="18" w:type="dxa"/>
        <w:tblBorders>
          <w:insideH w:val="single" w:sz="4" w:space="0" w:color="auto"/>
          <w:insideV w:val="single" w:sz="4" w:space="0" w:color="auto"/>
        </w:tblBorders>
        <w:tblLook w:val="0000"/>
      </w:tblPr>
      <w:tblGrid>
        <w:gridCol w:w="4518"/>
      </w:tblGrid>
      <w:tr w:rsidR="009456E3" w:rsidRPr="00B619F5" w:rsidTr="00376334">
        <w:trPr>
          <w:trHeight w:val="1073"/>
        </w:trPr>
        <w:tc>
          <w:tcPr>
            <w:tcW w:w="9450" w:type="dxa"/>
          </w:tcPr>
          <w:p w:rsidR="009456E3" w:rsidRPr="00B619F5" w:rsidRDefault="009456E3" w:rsidP="000F340E">
            <w:pPr>
              <w:tabs>
                <w:tab w:val="left" w:pos="1498"/>
              </w:tabs>
              <w:spacing w:after="0" w:line="240" w:lineRule="auto"/>
              <w:ind w:left="72"/>
              <w:rPr>
                <w:rFonts w:asciiTheme="majorBidi" w:hAnsiTheme="majorBidi" w:cstheme="majorBidi"/>
                <w:sz w:val="20"/>
                <w:szCs w:val="20"/>
              </w:rPr>
            </w:pPr>
            <w:r w:rsidRPr="00B619F5">
              <w:rPr>
                <w:rFonts w:asciiTheme="majorBidi" w:hAnsiTheme="majorBidi" w:cstheme="majorBidi"/>
                <w:sz w:val="20"/>
                <w:szCs w:val="20"/>
              </w:rPr>
              <w:t>V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B619F5">
              <w:rPr>
                <w:rFonts w:asciiTheme="majorBidi"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B619F5">
              <w:rPr>
                <w:rFonts w:asciiTheme="majorBidi" w:hAnsiTheme="majorBidi" w:cstheme="majorBidi"/>
                <w:sz w:val="20"/>
                <w:szCs w:val="20"/>
              </w:rPr>
              <w:t xml:space="preserve"> ) = hgt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r>
                <w:rPr>
                  <w:rFonts w:ascii="Cambria Math" w:eastAsia="Times New Roman" w:hAnsi="Cambria Math" w:cstheme="majorBidi"/>
                  <w:sz w:val="20"/>
                  <w:szCs w:val="20"/>
                </w:rPr>
                <m:t>∩</m:t>
              </m:r>
            </m:oMath>
            <w:r w:rsidRPr="00B619F5">
              <w:rPr>
                <w:rFonts w:asciiTheme="majorBidi" w:eastAsia="Times New Roman" w:hAnsiTheme="majorBidi" w:cstheme="majorBidi"/>
                <w:sz w:val="20"/>
                <w:szCs w:val="20"/>
              </w:rPr>
              <w:t xml:space="preserve">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B619F5">
              <w:rPr>
                <w:rFonts w:asciiTheme="majorBidi" w:hAnsiTheme="majorBidi" w:cstheme="majorBidi"/>
                <w:sz w:val="20"/>
                <w:szCs w:val="20"/>
              </w:rPr>
              <w:t xml:space="preserve"> (d) =</w:t>
            </w:r>
            <m:oMath>
              <m:d>
                <m:dPr>
                  <m:begChr m:val="{"/>
                  <m:endChr m:val=""/>
                  <m:ctrlPr>
                    <w:rPr>
                      <w:rFonts w:ascii="Cambria Math" w:eastAsia="Calibri" w:hAnsi="Cambria Math" w:cstheme="majorBidi"/>
                      <w:i/>
                      <w:sz w:val="20"/>
                      <w:szCs w:val="20"/>
                    </w:rPr>
                  </m:ctrlPr>
                </m:dPr>
                <m:e>
                  <m:eqArr>
                    <m:eqArrPr>
                      <m:ctrlPr>
                        <w:rPr>
                          <w:rFonts w:ascii="Cambria Math" w:eastAsia="Calibri" w:hAnsi="Cambria Math" w:cstheme="majorBidi"/>
                          <w:i/>
                          <w:sz w:val="20"/>
                          <w:szCs w:val="20"/>
                        </w:rPr>
                      </m:ctrlPr>
                    </m:eqArrPr>
                    <m:e>
                      <m:r>
                        <w:rPr>
                          <w:rFonts w:ascii="Cambria Math" w:hAnsi="Cambria Math" w:cstheme="majorBidi"/>
                          <w:sz w:val="20"/>
                          <w:szCs w:val="20"/>
                        </w:rPr>
                        <m:t xml:space="preserve">1             if </m:t>
                      </m:r>
                      <m:sSub>
                        <m:sSubPr>
                          <m:ctrlPr>
                            <w:rPr>
                              <w:rFonts w:ascii="Cambria Math" w:eastAsia="Calibri"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2</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1</m:t>
                          </m:r>
                        </m:sub>
                      </m:sSub>
                      <m:r>
                        <w:rPr>
                          <w:rFonts w:ascii="Cambria Math" w:hAnsi="Cambria Math" w:cstheme="majorBidi"/>
                          <w:sz w:val="20"/>
                          <w:szCs w:val="20"/>
                        </w:rPr>
                        <m:t xml:space="preserve">           </m:t>
                      </m:r>
                    </m:e>
                    <m:e>
                      <m:r>
                        <w:rPr>
                          <w:rFonts w:ascii="Cambria Math" w:hAnsi="Cambria Math" w:cstheme="majorBidi"/>
                          <w:sz w:val="20"/>
                          <w:szCs w:val="20"/>
                        </w:rPr>
                        <m:t xml:space="preserve">0              if </m:t>
                      </m:r>
                      <m:sSub>
                        <m:sSubPr>
                          <m:ctrlPr>
                            <w:rPr>
                              <w:rFonts w:ascii="Cambria Math" w:eastAsia="Calibri"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2</m:t>
                          </m:r>
                        </m:sub>
                      </m:sSub>
                      <m:r>
                        <w:rPr>
                          <w:rFonts w:ascii="Cambria Math" w:hAnsi="Cambria Math" w:cstheme="majorBidi"/>
                          <w:sz w:val="20"/>
                          <w:szCs w:val="20"/>
                        </w:rPr>
                        <m:t xml:space="preserve">              </m:t>
                      </m:r>
                    </m:e>
                    <m:e>
                      <m:f>
                        <m:fPr>
                          <m:ctrlPr>
                            <w:rPr>
                              <w:rFonts w:ascii="Cambria Math" w:eastAsia="Calibri" w:hAnsi="Cambria Math" w:cstheme="majorBidi"/>
                              <w:i/>
                              <w:sz w:val="20"/>
                              <w:szCs w:val="20"/>
                            </w:rPr>
                          </m:ctrlPr>
                        </m:fPr>
                        <m:num>
                          <m:sSub>
                            <m:sSubPr>
                              <m:ctrlPr>
                                <w:rPr>
                                  <w:rFonts w:ascii="Cambria Math" w:eastAsia="Calibri"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2</m:t>
                              </m:r>
                            </m:sub>
                          </m:sSub>
                        </m:num>
                        <m:den>
                          <m:d>
                            <m:dPr>
                              <m:ctrlPr>
                                <w:rPr>
                                  <w:rFonts w:ascii="Cambria Math" w:hAnsi="Cambria Math" w:cstheme="majorBidi"/>
                                  <w:i/>
                                  <w:sz w:val="20"/>
                                  <w:szCs w:val="20"/>
                                </w:rPr>
                              </m:ctrlPr>
                            </m:dPr>
                            <m:e>
                              <m:sSub>
                                <m:sSubPr>
                                  <m:ctrlPr>
                                    <w:rPr>
                                      <w:rFonts w:ascii="Cambria Math" w:eastAsia="Calibri"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2</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u</m:t>
                                  </m:r>
                                </m:e>
                                <m:sub>
                                  <m:r>
                                    <w:rPr>
                                      <w:rFonts w:ascii="Cambria Math" w:hAnsi="Cambria Math" w:cstheme="majorBidi"/>
                                      <w:sz w:val="20"/>
                                      <w:szCs w:val="20"/>
                                    </w:rPr>
                                    <m:t>2</m:t>
                                  </m:r>
                                </m:sub>
                              </m:sSub>
                            </m:e>
                          </m:d>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m</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eastAsia="Calibri" w:hAnsi="Cambria Math" w:cstheme="majorBidi"/>
                                  <w:i/>
                                  <w:sz w:val="20"/>
                                  <w:szCs w:val="20"/>
                                </w:rPr>
                              </m:ctrlPr>
                            </m:sSubPr>
                            <m:e>
                              <m:r>
                                <w:rPr>
                                  <w:rFonts w:ascii="Cambria Math" w:hAnsi="Cambria Math" w:cstheme="majorBidi"/>
                                  <w:sz w:val="20"/>
                                  <w:szCs w:val="20"/>
                                </w:rPr>
                                <m:t>l</m:t>
                              </m:r>
                            </m:e>
                            <m:sub>
                              <m:r>
                                <w:rPr>
                                  <w:rFonts w:ascii="Cambria Math" w:hAnsi="Cambria Math" w:cstheme="majorBidi"/>
                                  <w:sz w:val="20"/>
                                  <w:szCs w:val="20"/>
                                </w:rPr>
                                <m:t>1</m:t>
                              </m:r>
                            </m:sub>
                          </m:sSub>
                          <m:r>
                            <w:rPr>
                              <w:rFonts w:ascii="Cambria Math" w:hAnsi="Cambria Math" w:cstheme="majorBidi"/>
                              <w:sz w:val="20"/>
                              <w:szCs w:val="20"/>
                            </w:rPr>
                            <m:t>)</m:t>
                          </m:r>
                        </m:den>
                      </m:f>
                      <m:r>
                        <w:rPr>
                          <w:rFonts w:ascii="Cambria Math" w:hAnsi="Cambria Math" w:cstheme="majorBidi"/>
                          <w:sz w:val="20"/>
                          <w:szCs w:val="20"/>
                        </w:rPr>
                        <m:t xml:space="preserve"> ,  otherwise    </m:t>
                      </m:r>
                    </m:e>
                  </m:eqArr>
                </m:e>
              </m:d>
            </m:oMath>
            <w:r w:rsidRPr="00B619F5">
              <w:rPr>
                <w:rFonts w:asciiTheme="majorBidi" w:hAnsiTheme="majorBidi" w:cstheme="majorBidi"/>
                <w:sz w:val="20"/>
                <w:szCs w:val="20"/>
              </w:rPr>
              <w:t xml:space="preserve">     </w:t>
            </w:r>
            <w:r w:rsidR="006C44E7" w:rsidRPr="00B619F5">
              <w:rPr>
                <w:rFonts w:asciiTheme="majorBidi" w:hAnsiTheme="majorBidi" w:cstheme="majorBidi"/>
                <w:sz w:val="20"/>
                <w:szCs w:val="20"/>
              </w:rPr>
              <w:t xml:space="preserve">                </w:t>
            </w:r>
            <w:r w:rsidRPr="00B619F5">
              <w:rPr>
                <w:rFonts w:asciiTheme="majorBidi" w:hAnsiTheme="majorBidi" w:cstheme="majorBidi"/>
                <w:sz w:val="20"/>
                <w:szCs w:val="20"/>
              </w:rPr>
              <w:t xml:space="preserve"> </w:t>
            </w:r>
            <w:r w:rsidR="006C44E7" w:rsidRPr="00B619F5">
              <w:rPr>
                <w:rFonts w:asciiTheme="majorBidi" w:hAnsiTheme="majorBidi" w:cstheme="majorBidi"/>
                <w:sz w:val="20"/>
                <w:szCs w:val="20"/>
              </w:rPr>
              <w:t xml:space="preserve">(12)                                         </w:t>
            </w:r>
            <w:r w:rsidRPr="00B619F5">
              <w:rPr>
                <w:rFonts w:asciiTheme="majorBidi" w:hAnsiTheme="majorBidi" w:cstheme="majorBidi"/>
                <w:sz w:val="20"/>
                <w:szCs w:val="20"/>
              </w:rPr>
              <w:t xml:space="preserve">                  </w:t>
            </w:r>
            <w:r w:rsidR="00601CDB" w:rsidRPr="00B619F5">
              <w:rPr>
                <w:rFonts w:asciiTheme="majorBidi" w:hAnsiTheme="majorBidi" w:cstheme="majorBidi"/>
                <w:sz w:val="20"/>
                <w:szCs w:val="20"/>
              </w:rPr>
              <w:t xml:space="preserve">        </w:t>
            </w:r>
            <w:r w:rsidR="006A3293" w:rsidRPr="00B619F5">
              <w:rPr>
                <w:rFonts w:asciiTheme="majorBidi" w:hAnsiTheme="majorBidi" w:cstheme="majorBidi"/>
                <w:sz w:val="20"/>
                <w:szCs w:val="20"/>
              </w:rPr>
              <w:t xml:space="preserve">    </w:t>
            </w:r>
            <w:r w:rsidR="00601CDB" w:rsidRPr="00B619F5">
              <w:rPr>
                <w:rFonts w:asciiTheme="majorBidi" w:hAnsiTheme="majorBidi" w:cstheme="majorBidi"/>
                <w:sz w:val="20"/>
                <w:szCs w:val="20"/>
              </w:rPr>
              <w:t xml:space="preserve"> </w:t>
            </w:r>
          </w:p>
        </w:tc>
      </w:tr>
    </w:tbl>
    <w:p w:rsidR="009456E3" w:rsidRPr="00B619F5" w:rsidRDefault="009456E3" w:rsidP="000F340E">
      <w:pPr>
        <w:spacing w:after="0" w:line="240" w:lineRule="auto"/>
        <w:rPr>
          <w:rFonts w:asciiTheme="majorBidi" w:eastAsia="AdvEPSTIM" w:hAnsiTheme="majorBidi" w:cstheme="majorBidi"/>
          <w:sz w:val="20"/>
          <w:szCs w:val="20"/>
        </w:rPr>
      </w:pPr>
    </w:p>
    <w:p w:rsidR="009456E3" w:rsidRPr="00B619F5" w:rsidRDefault="009456E3" w:rsidP="000F340E">
      <w:pPr>
        <w:spacing w:after="0" w:line="240" w:lineRule="auto"/>
        <w:jc w:val="lowKashida"/>
        <w:rPr>
          <w:rFonts w:asciiTheme="majorBidi" w:eastAsia="AdvEPSTIM" w:hAnsiTheme="majorBidi" w:cstheme="majorBidi"/>
          <w:sz w:val="20"/>
          <w:szCs w:val="20"/>
        </w:rPr>
      </w:pPr>
      <w:r w:rsidRPr="00B619F5">
        <w:rPr>
          <w:rFonts w:asciiTheme="majorBidi" w:eastAsia="AdvEPSTIM" w:hAnsiTheme="majorBidi" w:cstheme="majorBidi"/>
          <w:sz w:val="20"/>
          <w:szCs w:val="20"/>
        </w:rPr>
        <w:t xml:space="preserve">Fig. 2 illustrates   </w:t>
      </w:r>
      <w:r w:rsidRPr="00B619F5">
        <w:rPr>
          <w:rFonts w:asciiTheme="majorBidi" w:hAnsiTheme="majorBidi" w:cstheme="majorBidi"/>
          <w:sz w:val="20"/>
          <w:szCs w:val="20"/>
        </w:rPr>
        <w:t>V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B619F5">
        <w:rPr>
          <w:rFonts w:asciiTheme="majorBidi"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B619F5">
        <w:rPr>
          <w:rFonts w:asciiTheme="majorBidi" w:hAnsiTheme="majorBidi" w:cstheme="majorBidi"/>
          <w:sz w:val="20"/>
          <w:szCs w:val="20"/>
        </w:rPr>
        <w:t xml:space="preserve"> ) </w:t>
      </w:r>
      <w:r w:rsidRPr="00B619F5">
        <w:rPr>
          <w:rFonts w:asciiTheme="majorBidi" w:eastAsia="AdvEPSTIM" w:hAnsiTheme="majorBidi" w:cstheme="majorBidi"/>
          <w:sz w:val="20"/>
          <w:szCs w:val="20"/>
        </w:rPr>
        <w:t xml:space="preserve">for the case </w:t>
      </w:r>
      <w:r w:rsidRPr="00B619F5">
        <w:rPr>
          <w:rFonts w:asciiTheme="majorBidi" w:eastAsia="AdvEPSTIM-I" w:hAnsiTheme="majorBidi" w:cstheme="majorBidi"/>
          <w:sz w:val="20"/>
          <w:szCs w:val="20"/>
        </w:rPr>
        <w:t xml:space="preserve">d </w:t>
      </w:r>
      <w:r w:rsidRPr="00B619F5">
        <w:rPr>
          <w:rFonts w:asciiTheme="majorBidi" w:eastAsia="AdvEPSTIM" w:hAnsiTheme="majorBidi" w:cstheme="majorBidi"/>
          <w:sz w:val="20"/>
          <w:szCs w:val="20"/>
        </w:rPr>
        <w:t>for the case m</w:t>
      </w:r>
      <w:r w:rsidRPr="00B619F5">
        <w:rPr>
          <w:rFonts w:asciiTheme="majorBidi" w:eastAsia="AdvEPSTIM" w:hAnsiTheme="majorBidi" w:cstheme="majorBidi"/>
          <w:sz w:val="20"/>
          <w:szCs w:val="20"/>
          <w:vertAlign w:val="subscript"/>
        </w:rPr>
        <w:t>1</w:t>
      </w:r>
      <w:r w:rsidRPr="00B619F5">
        <w:rPr>
          <w:rFonts w:asciiTheme="majorBidi" w:eastAsia="AdvEPSTIM" w:hAnsiTheme="majorBidi" w:cstheme="majorBidi"/>
          <w:sz w:val="20"/>
          <w:szCs w:val="20"/>
        </w:rPr>
        <w:t>&lt; l</w:t>
      </w:r>
      <w:r w:rsidRPr="00B619F5">
        <w:rPr>
          <w:rFonts w:asciiTheme="majorBidi" w:eastAsia="AdvEPSTIM" w:hAnsiTheme="majorBidi" w:cstheme="majorBidi"/>
          <w:sz w:val="20"/>
          <w:szCs w:val="20"/>
          <w:vertAlign w:val="subscript"/>
        </w:rPr>
        <w:t>1</w:t>
      </w:r>
      <w:r w:rsidRPr="00B619F5">
        <w:rPr>
          <w:rFonts w:asciiTheme="majorBidi" w:eastAsia="AdvEPSTIM" w:hAnsiTheme="majorBidi" w:cstheme="majorBidi"/>
          <w:sz w:val="20"/>
          <w:szCs w:val="20"/>
        </w:rPr>
        <w:t>&lt; u</w:t>
      </w:r>
      <w:r w:rsidRPr="00B619F5">
        <w:rPr>
          <w:rFonts w:asciiTheme="majorBidi" w:eastAsia="AdvEPSTIM" w:hAnsiTheme="majorBidi" w:cstheme="majorBidi"/>
          <w:sz w:val="20"/>
          <w:szCs w:val="20"/>
          <w:vertAlign w:val="subscript"/>
        </w:rPr>
        <w:t>2</w:t>
      </w:r>
      <w:r w:rsidRPr="00B619F5">
        <w:rPr>
          <w:rFonts w:asciiTheme="majorBidi" w:eastAsia="AdvEPSTIM" w:hAnsiTheme="majorBidi" w:cstheme="majorBidi"/>
          <w:sz w:val="20"/>
          <w:szCs w:val="20"/>
        </w:rPr>
        <w:t>&lt; m</w:t>
      </w:r>
      <w:r w:rsidRPr="00B619F5">
        <w:rPr>
          <w:rFonts w:asciiTheme="majorBidi" w:eastAsia="AdvEPSTIM" w:hAnsiTheme="majorBidi" w:cstheme="majorBidi"/>
          <w:sz w:val="20"/>
          <w:szCs w:val="20"/>
          <w:vertAlign w:val="subscript"/>
        </w:rPr>
        <w:t>1</w:t>
      </w:r>
      <w:r w:rsidRPr="00B619F5">
        <w:rPr>
          <w:rFonts w:asciiTheme="majorBidi" w:eastAsia="AdvEPSTIM" w:hAnsiTheme="majorBidi" w:cstheme="majorBidi"/>
          <w:sz w:val="20"/>
          <w:szCs w:val="20"/>
        </w:rPr>
        <w:t xml:space="preserve"> , where </w:t>
      </w:r>
      <w:r w:rsidRPr="00B619F5">
        <w:rPr>
          <w:rFonts w:asciiTheme="majorBidi" w:eastAsia="AdvEPSTIM-I" w:hAnsiTheme="majorBidi" w:cstheme="majorBidi"/>
          <w:sz w:val="20"/>
          <w:szCs w:val="20"/>
        </w:rPr>
        <w:t>d</w:t>
      </w:r>
      <w:r w:rsidRPr="00B619F5">
        <w:rPr>
          <w:rFonts w:asciiTheme="majorBidi" w:eastAsia="AdvEPSTIM" w:hAnsiTheme="majorBidi" w:cstheme="majorBidi"/>
          <w:sz w:val="20"/>
          <w:szCs w:val="20"/>
        </w:rPr>
        <w:t xml:space="preserve"> is the abscissa value corresponding to the highest crossover point </w:t>
      </w:r>
      <w:r w:rsidRPr="00B619F5">
        <w:rPr>
          <w:rFonts w:asciiTheme="majorBidi" w:eastAsia="AdvEPSTIM-I" w:hAnsiTheme="majorBidi" w:cstheme="majorBidi"/>
          <w:sz w:val="20"/>
          <w:szCs w:val="20"/>
        </w:rPr>
        <w:t xml:space="preserve">D </w:t>
      </w:r>
      <w:r w:rsidRPr="00B619F5">
        <w:rPr>
          <w:rFonts w:asciiTheme="majorBidi" w:eastAsia="AdvEPSTIM" w:hAnsiTheme="majorBidi" w:cstheme="majorBidi"/>
          <w:sz w:val="20"/>
          <w:szCs w:val="20"/>
        </w:rPr>
        <w:t xml:space="preserve">between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B619F5">
        <w:rPr>
          <w:rFonts w:asciiTheme="majorBidi" w:eastAsia="AdvEPSTIM" w:hAnsiTheme="majorBidi" w:cstheme="majorBidi"/>
          <w:sz w:val="20"/>
          <w:szCs w:val="20"/>
        </w:rPr>
        <w:t xml:space="preserve"> and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B619F5">
        <w:rPr>
          <w:rFonts w:asciiTheme="majorBidi" w:hAnsiTheme="majorBidi" w:cstheme="majorBidi"/>
          <w:sz w:val="20"/>
          <w:szCs w:val="20"/>
        </w:rPr>
        <w:t>,</w:t>
      </w:r>
      <w:r w:rsidRPr="00B619F5">
        <w:rPr>
          <w:rFonts w:asciiTheme="majorBidi" w:eastAsia="AdvEPSTIM" w:hAnsiTheme="majorBidi" w:cstheme="majorBidi"/>
          <w:sz w:val="20"/>
          <w:szCs w:val="20"/>
        </w:rPr>
        <w:t xml:space="preserve">To compare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B619F5">
        <w:rPr>
          <w:rFonts w:asciiTheme="majorBidi" w:eastAsia="AdvEPSTIM" w:hAnsiTheme="majorBidi" w:cstheme="majorBidi"/>
          <w:sz w:val="20"/>
          <w:szCs w:val="20"/>
        </w:rPr>
        <w:t xml:space="preserve"> and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B619F5">
        <w:rPr>
          <w:rFonts w:asciiTheme="majorBidi" w:eastAsia="AdvEPSTIM" w:hAnsiTheme="majorBidi" w:cstheme="majorBidi"/>
          <w:sz w:val="20"/>
          <w:szCs w:val="20"/>
          <w:vertAlign w:val="subscript"/>
        </w:rPr>
        <w:t xml:space="preserve"> </w:t>
      </w:r>
      <w:r w:rsidRPr="00B619F5">
        <w:rPr>
          <w:rFonts w:asciiTheme="majorBidi" w:eastAsia="AdvEPSTIM" w:hAnsiTheme="majorBidi" w:cstheme="majorBidi"/>
          <w:sz w:val="20"/>
          <w:szCs w:val="20"/>
        </w:rPr>
        <w:t>, we need both of the values V(</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B619F5">
        <w:rPr>
          <w:rFonts w:asciiTheme="majorBidi" w:eastAsia="Arial Unicode MS" w:hAnsiTheme="majorBidi" w:cstheme="majorBidi"/>
          <w:sz w:val="20"/>
          <w:szCs w:val="20"/>
        </w:rPr>
        <w:t xml:space="preserve"> ≥</w:t>
      </w:r>
      <w:r w:rsidRPr="00B619F5">
        <w:rPr>
          <w:rFonts w:asciiTheme="majorBidi" w:eastAsia="AdvEPSTIM" w:hAnsiTheme="majorBidi" w:cstheme="majorBidi"/>
          <w:sz w:val="20"/>
          <w:szCs w:val="20"/>
        </w:rPr>
        <w:t xml:space="preserve">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B619F5">
        <w:rPr>
          <w:rFonts w:asciiTheme="majorBidi" w:eastAsia="AdvEPSTIM" w:hAnsiTheme="majorBidi" w:cstheme="majorBidi"/>
          <w:sz w:val="20"/>
          <w:szCs w:val="20"/>
        </w:rPr>
        <w:t>) and V(</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B619F5">
        <w:rPr>
          <w:rFonts w:asciiTheme="majorBidi" w:eastAsia="Arial Unicode MS"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B619F5">
        <w:rPr>
          <w:rFonts w:asciiTheme="majorBidi" w:eastAsia="Arial Unicode MS" w:hAnsiTheme="majorBidi" w:cstheme="majorBidi"/>
          <w:sz w:val="20"/>
          <w:szCs w:val="20"/>
        </w:rPr>
        <w:t>)</w:t>
      </w:r>
      <w:r w:rsidRPr="00B619F5">
        <w:rPr>
          <w:rFonts w:asciiTheme="majorBidi" w:eastAsia="AdvEPSTIM" w:hAnsiTheme="majorBidi" w:cstheme="majorBidi"/>
          <w:sz w:val="20"/>
          <w:szCs w:val="20"/>
        </w:rPr>
        <w:t>.</w:t>
      </w:r>
    </w:p>
    <w:p w:rsidR="009456E3" w:rsidRPr="00B619F5" w:rsidRDefault="009456E3" w:rsidP="000F340E">
      <w:pPr>
        <w:spacing w:after="0" w:line="240" w:lineRule="auto"/>
        <w:jc w:val="lowKashida"/>
        <w:rPr>
          <w:rFonts w:asciiTheme="majorBidi" w:eastAsia="AdvEPSTIM" w:hAnsiTheme="majorBidi" w:cstheme="majorBidi"/>
          <w:sz w:val="20"/>
          <w:szCs w:val="20"/>
        </w:rPr>
      </w:pPr>
    </w:p>
    <w:p w:rsidR="009456E3" w:rsidRPr="00B619F5" w:rsidRDefault="009456E3" w:rsidP="000F340E">
      <w:pPr>
        <w:spacing w:after="0" w:line="240" w:lineRule="auto"/>
        <w:jc w:val="lowKashida"/>
        <w:rPr>
          <w:rFonts w:asciiTheme="majorBidi" w:eastAsia="AdvEPSTIM" w:hAnsiTheme="majorBidi" w:cstheme="majorBidi"/>
          <w:sz w:val="20"/>
          <w:szCs w:val="20"/>
        </w:rPr>
      </w:pPr>
      <w:r w:rsidRPr="00B619F5">
        <w:rPr>
          <w:rFonts w:asciiTheme="majorBidi" w:eastAsia="AdvEPSTIM-I" w:hAnsiTheme="majorBidi" w:cstheme="majorBidi"/>
          <w:b/>
          <w:bCs/>
          <w:sz w:val="20"/>
          <w:szCs w:val="20"/>
        </w:rPr>
        <w:t>Step 3:</w:t>
      </w:r>
      <w:r w:rsidRPr="00B619F5">
        <w:rPr>
          <w:rFonts w:asciiTheme="majorBidi" w:eastAsia="AdvEPSTIM-I" w:hAnsiTheme="majorBidi" w:cstheme="majorBidi"/>
          <w:sz w:val="20"/>
          <w:szCs w:val="20"/>
        </w:rPr>
        <w:t xml:space="preserve"> </w:t>
      </w:r>
      <w:r w:rsidRPr="00B619F5">
        <w:rPr>
          <w:rFonts w:asciiTheme="majorBidi" w:eastAsia="AdvEPSTIM" w:hAnsiTheme="majorBidi" w:cstheme="majorBidi"/>
          <w:sz w:val="20"/>
          <w:szCs w:val="20"/>
        </w:rPr>
        <w:t xml:space="preserve">The degree of possibility for a convex fuzzy number to be greater than </w:t>
      </w:r>
      <w:r w:rsidRPr="00B619F5">
        <w:rPr>
          <w:rFonts w:asciiTheme="majorBidi" w:eastAsia="AdvEPSTIM-I" w:hAnsiTheme="majorBidi" w:cstheme="majorBidi"/>
          <w:sz w:val="20"/>
          <w:szCs w:val="20"/>
        </w:rPr>
        <w:t xml:space="preserve">k </w:t>
      </w:r>
      <w:r w:rsidRPr="00B619F5">
        <w:rPr>
          <w:rFonts w:asciiTheme="majorBidi" w:eastAsia="AdvEPSTIM" w:hAnsiTheme="majorBidi" w:cstheme="majorBidi"/>
          <w:sz w:val="20"/>
          <w:szCs w:val="20"/>
        </w:rPr>
        <w:t>convex fuzzy numbers M</w:t>
      </w:r>
      <w:r w:rsidRPr="00B619F5">
        <w:rPr>
          <w:rFonts w:asciiTheme="majorBidi" w:eastAsia="AdvEPSTIM" w:hAnsiTheme="majorBidi" w:cstheme="majorBidi"/>
          <w:sz w:val="20"/>
          <w:szCs w:val="20"/>
          <w:vertAlign w:val="subscript"/>
        </w:rPr>
        <w:t xml:space="preserve">i </w:t>
      </w:r>
      <w:r w:rsidRPr="00B619F5">
        <w:rPr>
          <w:rFonts w:asciiTheme="majorBidi" w:eastAsia="AdvEPSTIM" w:hAnsiTheme="majorBidi" w:cstheme="majorBidi"/>
          <w:sz w:val="20"/>
          <w:szCs w:val="20"/>
        </w:rPr>
        <w:t xml:space="preserve">(I=1, 2… K) is defined as  </w:t>
      </w:r>
    </w:p>
    <w:p w:rsidR="009456E3" w:rsidRPr="00B619F5" w:rsidRDefault="009456E3" w:rsidP="000F340E">
      <w:pPr>
        <w:spacing w:after="0" w:line="240" w:lineRule="auto"/>
        <w:jc w:val="lowKashida"/>
        <w:rPr>
          <w:rFonts w:asciiTheme="majorBidi" w:eastAsia="AdvEPSTIM" w:hAnsiTheme="majorBidi" w:cstheme="majorBidi"/>
          <w:sz w:val="20"/>
          <w:szCs w:val="20"/>
        </w:rPr>
      </w:pPr>
    </w:p>
    <w:p w:rsidR="009456E3" w:rsidRPr="00B619F5" w:rsidRDefault="009456E3" w:rsidP="000F340E">
      <w:pPr>
        <w:tabs>
          <w:tab w:val="left" w:pos="1498"/>
        </w:tabs>
        <w:spacing w:after="0" w:line="240" w:lineRule="auto"/>
        <w:rPr>
          <w:rFonts w:asciiTheme="majorBidi" w:hAnsiTheme="majorBidi" w:cstheme="majorBidi"/>
          <w:sz w:val="20"/>
          <w:szCs w:val="20"/>
        </w:rPr>
      </w:pPr>
      <w:r w:rsidRPr="00B619F5">
        <w:rPr>
          <w:rFonts w:asciiTheme="majorBidi" w:hAnsiTheme="majorBidi" w:cstheme="majorBidi"/>
          <w:sz w:val="20"/>
          <w:szCs w:val="20"/>
        </w:rPr>
        <w:lastRenderedPageBreak/>
        <w:t>V (</w:t>
      </w:r>
      <m:oMath>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oMath>
      <w:r w:rsidRPr="00B619F5">
        <w:rPr>
          <w:rFonts w:asciiTheme="majorBidi"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1</m:t>
            </m:r>
          </m:sub>
        </m:sSub>
      </m:oMath>
      <w:r w:rsidRPr="00B619F5">
        <w:rPr>
          <w:rFonts w:asciiTheme="majorBidi" w:hAnsiTheme="majorBidi" w:cstheme="majorBidi"/>
          <w:sz w:val="20"/>
          <w:szCs w:val="20"/>
        </w:rPr>
        <w:t xml:space="preserve"> </w:t>
      </w:r>
      <w:r w:rsidRPr="00B619F5">
        <w:rPr>
          <w:rFonts w:asciiTheme="majorBidi" w:hAnsiTheme="majorBidi" w:cstheme="majorBidi"/>
          <w:sz w:val="20"/>
          <w:szCs w:val="20"/>
          <w:vertAlign w:val="subscript"/>
        </w:rPr>
        <w:t xml:space="preserve"> </w:t>
      </w:r>
      <w:r w:rsidRPr="00B619F5">
        <w:rPr>
          <w:rFonts w:asciiTheme="majorBidi" w:hAnsiTheme="majorBidi" w:cstheme="majorBidi"/>
          <w:sz w:val="20"/>
          <w:szCs w:val="20"/>
        </w:rPr>
        <w:t>,</w:t>
      </w:r>
      <m:oMath>
        <m:r>
          <w:rPr>
            <w:rFonts w:ascii="Cambria Math" w:hAnsi="Cambria Math" w:cstheme="majorBidi"/>
            <w:sz w:val="20"/>
            <w:szCs w:val="20"/>
          </w:rPr>
          <m:t xml:space="preserve"> </m:t>
        </m:r>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2</m:t>
            </m:r>
          </m:sub>
        </m:sSub>
      </m:oMath>
      <w:r w:rsidRPr="00B619F5">
        <w:rPr>
          <w:rFonts w:asciiTheme="majorBidi" w:hAnsiTheme="majorBidi" w:cstheme="majorBidi"/>
          <w:sz w:val="20"/>
          <w:szCs w:val="20"/>
        </w:rPr>
        <w:t xml:space="preserve">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k</m:t>
            </m:r>
          </m:sub>
        </m:sSub>
      </m:oMath>
      <w:r w:rsidRPr="00B619F5">
        <w:rPr>
          <w:rFonts w:asciiTheme="majorBidi" w:hAnsiTheme="majorBidi" w:cstheme="majorBidi"/>
          <w:sz w:val="20"/>
          <w:szCs w:val="20"/>
        </w:rPr>
        <w:t>) =min V(</w:t>
      </w:r>
      <m:oMath>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oMath>
      <w:r w:rsidRPr="00B619F5">
        <w:rPr>
          <w:rFonts w:asciiTheme="majorBidi" w:hAnsiTheme="majorBidi" w:cstheme="majorBidi"/>
          <w:sz w:val="20"/>
          <w:szCs w:val="20"/>
        </w:rPr>
        <w:t xml:space="preserve">  ≥ </w:t>
      </w:r>
      <m:oMath>
        <m:sSub>
          <m:sSubPr>
            <m:ctrlPr>
              <w:rPr>
                <w:rFonts w:ascii="Cambria Math" w:eastAsia="Calibri" w:hAnsi="Cambria Math" w:cstheme="majorBidi"/>
                <w:i/>
                <w:sz w:val="20"/>
                <w:szCs w:val="20"/>
              </w:rPr>
            </m:ctrlPr>
          </m:sSubPr>
          <m:e>
            <m:acc>
              <m:accPr>
                <m:chr m:val="̃"/>
                <m:ctrlPr>
                  <w:rPr>
                    <w:rFonts w:ascii="Cambria Math" w:eastAsia="Calibri" w:hAnsi="Cambria Math" w:cstheme="majorBidi"/>
                    <w:i/>
                    <w:sz w:val="20"/>
                    <w:szCs w:val="20"/>
                  </w:rPr>
                </m:ctrlPr>
              </m:accPr>
              <m:e>
                <m:r>
                  <w:rPr>
                    <w:rFonts w:ascii="Cambria Math" w:hAnsi="Cambria Math" w:cstheme="majorBidi"/>
                    <w:sz w:val="20"/>
                    <w:szCs w:val="20"/>
                  </w:rPr>
                  <m:t>M</m:t>
                </m:r>
              </m:e>
            </m:acc>
          </m:e>
          <m:sub>
            <m:r>
              <w:rPr>
                <w:rFonts w:ascii="Cambria Math" w:hAnsi="Cambria Math" w:cstheme="majorBidi"/>
                <w:sz w:val="20"/>
                <w:szCs w:val="20"/>
              </w:rPr>
              <m:t>i</m:t>
            </m:r>
          </m:sub>
        </m:sSub>
      </m:oMath>
      <w:r w:rsidRPr="00B619F5">
        <w:rPr>
          <w:rFonts w:asciiTheme="majorBidi" w:hAnsiTheme="majorBidi" w:cstheme="majorBidi"/>
          <w:sz w:val="20"/>
          <w:szCs w:val="20"/>
        </w:rPr>
        <w:t>) ,    i =1,2,…,k</w:t>
      </w:r>
    </w:p>
    <w:p w:rsidR="009456E3" w:rsidRPr="00B619F5" w:rsidRDefault="009456E3" w:rsidP="000F340E">
      <w:pPr>
        <w:tabs>
          <w:tab w:val="left" w:pos="1498"/>
        </w:tabs>
        <w:spacing w:after="0" w:line="240" w:lineRule="auto"/>
        <w:rPr>
          <w:rFonts w:asciiTheme="majorBidi" w:hAnsiTheme="majorBidi" w:cstheme="majorBidi"/>
          <w:sz w:val="20"/>
          <w:szCs w:val="20"/>
          <w:rtl/>
        </w:rPr>
      </w:pPr>
    </w:p>
    <w:p w:rsidR="00601CDB" w:rsidRPr="00B619F5" w:rsidRDefault="009456E3" w:rsidP="000F340E">
      <w:pPr>
        <w:spacing w:after="0" w:line="240" w:lineRule="auto"/>
        <w:jc w:val="lowKashida"/>
        <w:rPr>
          <w:rFonts w:asciiTheme="majorBidi" w:eastAsia="AdvEPSTIM" w:hAnsiTheme="majorBidi" w:cstheme="majorBidi"/>
          <w:sz w:val="20"/>
          <w:szCs w:val="20"/>
        </w:rPr>
      </w:pPr>
      <w:r w:rsidRPr="00B619F5">
        <w:rPr>
          <w:rFonts w:asciiTheme="majorBidi" w:eastAsia="AdvEPSTIM-I" w:hAnsiTheme="majorBidi" w:cstheme="majorBidi"/>
          <w:b/>
          <w:bCs/>
          <w:sz w:val="20"/>
          <w:szCs w:val="20"/>
        </w:rPr>
        <w:t>Step 4:</w:t>
      </w:r>
      <w:r w:rsidRPr="00B619F5">
        <w:rPr>
          <w:rFonts w:asciiTheme="majorBidi" w:eastAsia="AdvEPSTIM-I" w:hAnsiTheme="majorBidi" w:cstheme="majorBidi"/>
          <w:sz w:val="20"/>
          <w:szCs w:val="20"/>
        </w:rPr>
        <w:t xml:space="preserve"> </w:t>
      </w:r>
      <w:r w:rsidRPr="00B619F5">
        <w:rPr>
          <w:rFonts w:asciiTheme="majorBidi" w:eastAsia="AdvEPSTIM" w:hAnsiTheme="majorBidi" w:cstheme="majorBidi"/>
          <w:sz w:val="20"/>
          <w:szCs w:val="20"/>
        </w:rPr>
        <w:t>Finally, W=(min V( s</w:t>
      </w:r>
      <w:r w:rsidRPr="00B619F5">
        <w:rPr>
          <w:rFonts w:asciiTheme="majorBidi" w:eastAsia="AdvEPSTIM" w:hAnsiTheme="majorBidi" w:cstheme="majorBidi"/>
          <w:sz w:val="20"/>
          <w:szCs w:val="20"/>
          <w:vertAlign w:val="subscript"/>
        </w:rPr>
        <w:t>1</w:t>
      </w:r>
      <w:r w:rsidRPr="00B619F5">
        <w:rPr>
          <w:rFonts w:asciiTheme="majorBidi" w:eastAsia="Arial Unicode MS" w:hAnsiTheme="majorBidi" w:cstheme="majorBidi"/>
          <w:sz w:val="20"/>
          <w:szCs w:val="20"/>
        </w:rPr>
        <w:t xml:space="preserve"> ≥</w:t>
      </w:r>
      <w:r w:rsidRPr="00B619F5">
        <w:rPr>
          <w:rFonts w:asciiTheme="majorBidi" w:eastAsia="AdvEPSTIM" w:hAnsiTheme="majorBidi" w:cstheme="majorBidi"/>
          <w:sz w:val="20"/>
          <w:szCs w:val="20"/>
        </w:rPr>
        <w:t xml:space="preserve"> </w:t>
      </w:r>
      <w:proofErr w:type="spellStart"/>
      <w:r w:rsidRPr="00B619F5">
        <w:rPr>
          <w:rFonts w:asciiTheme="majorBidi" w:eastAsia="AdvEPSTIM" w:hAnsiTheme="majorBidi" w:cstheme="majorBidi"/>
          <w:sz w:val="20"/>
          <w:szCs w:val="20"/>
        </w:rPr>
        <w:t>s</w:t>
      </w:r>
      <w:r w:rsidRPr="00B619F5">
        <w:rPr>
          <w:rFonts w:asciiTheme="majorBidi" w:eastAsia="AdvEPSTIM" w:hAnsiTheme="majorBidi" w:cstheme="majorBidi"/>
          <w:sz w:val="20"/>
          <w:szCs w:val="20"/>
          <w:vertAlign w:val="subscript"/>
        </w:rPr>
        <w:t>k</w:t>
      </w:r>
      <w:proofErr w:type="spellEnd"/>
      <w:r w:rsidRPr="00B619F5">
        <w:rPr>
          <w:rFonts w:asciiTheme="majorBidi" w:eastAsia="AdvEPSTIM" w:hAnsiTheme="majorBidi" w:cstheme="majorBidi"/>
          <w:sz w:val="20"/>
          <w:szCs w:val="20"/>
        </w:rPr>
        <w:t xml:space="preserve"> ) min V( s</w:t>
      </w:r>
      <w:r w:rsidRPr="00B619F5">
        <w:rPr>
          <w:rFonts w:asciiTheme="majorBidi" w:eastAsia="AdvEPSTIM" w:hAnsiTheme="majorBidi" w:cstheme="majorBidi"/>
          <w:sz w:val="20"/>
          <w:szCs w:val="20"/>
          <w:vertAlign w:val="subscript"/>
        </w:rPr>
        <w:t>2</w:t>
      </w:r>
      <w:r w:rsidRPr="00B619F5">
        <w:rPr>
          <w:rFonts w:asciiTheme="majorBidi" w:eastAsia="Arial Unicode MS" w:hAnsiTheme="majorBidi" w:cstheme="majorBidi"/>
          <w:sz w:val="20"/>
          <w:szCs w:val="20"/>
        </w:rPr>
        <w:t xml:space="preserve"> ≥</w:t>
      </w:r>
      <w:r w:rsidRPr="00B619F5">
        <w:rPr>
          <w:rFonts w:asciiTheme="majorBidi" w:eastAsia="AdvEPSTIM" w:hAnsiTheme="majorBidi" w:cstheme="majorBidi"/>
          <w:sz w:val="20"/>
          <w:szCs w:val="20"/>
        </w:rPr>
        <w:t xml:space="preserve"> </w:t>
      </w:r>
      <w:proofErr w:type="spellStart"/>
      <w:r w:rsidRPr="00B619F5">
        <w:rPr>
          <w:rFonts w:asciiTheme="majorBidi" w:eastAsia="AdvEPSTIM" w:hAnsiTheme="majorBidi" w:cstheme="majorBidi"/>
          <w:sz w:val="20"/>
          <w:szCs w:val="20"/>
        </w:rPr>
        <w:t>s</w:t>
      </w:r>
      <w:r w:rsidRPr="00B619F5">
        <w:rPr>
          <w:rFonts w:asciiTheme="majorBidi" w:eastAsia="AdvEPSTIM" w:hAnsiTheme="majorBidi" w:cstheme="majorBidi"/>
          <w:sz w:val="20"/>
          <w:szCs w:val="20"/>
          <w:vertAlign w:val="subscript"/>
        </w:rPr>
        <w:t>k</w:t>
      </w:r>
      <w:proofErr w:type="spellEnd"/>
      <w:r w:rsidRPr="00B619F5">
        <w:rPr>
          <w:rFonts w:asciiTheme="majorBidi" w:eastAsia="AdvEPSTIM" w:hAnsiTheme="majorBidi" w:cstheme="majorBidi"/>
          <w:sz w:val="20"/>
          <w:szCs w:val="20"/>
        </w:rPr>
        <w:t xml:space="preserve"> ),….,min V( </w:t>
      </w:r>
      <w:proofErr w:type="spellStart"/>
      <w:r w:rsidRPr="00B619F5">
        <w:rPr>
          <w:rFonts w:asciiTheme="majorBidi" w:eastAsia="AdvEPSTIM" w:hAnsiTheme="majorBidi" w:cstheme="majorBidi"/>
          <w:sz w:val="20"/>
          <w:szCs w:val="20"/>
        </w:rPr>
        <w:t>s</w:t>
      </w:r>
      <w:r w:rsidRPr="00B619F5">
        <w:rPr>
          <w:rFonts w:asciiTheme="majorBidi" w:eastAsia="AdvEPSTIM" w:hAnsiTheme="majorBidi" w:cstheme="majorBidi"/>
          <w:sz w:val="20"/>
          <w:szCs w:val="20"/>
          <w:vertAlign w:val="subscript"/>
        </w:rPr>
        <w:t>n</w:t>
      </w:r>
      <w:proofErr w:type="spellEnd"/>
      <w:r w:rsidRPr="00B619F5">
        <w:rPr>
          <w:rFonts w:asciiTheme="majorBidi" w:eastAsia="Arial Unicode MS" w:hAnsiTheme="majorBidi" w:cstheme="majorBidi"/>
          <w:sz w:val="20"/>
          <w:szCs w:val="20"/>
        </w:rPr>
        <w:t xml:space="preserve"> ≥</w:t>
      </w:r>
      <w:r w:rsidRPr="00B619F5">
        <w:rPr>
          <w:rFonts w:asciiTheme="majorBidi" w:eastAsia="AdvEPSTIM" w:hAnsiTheme="majorBidi" w:cstheme="majorBidi"/>
          <w:sz w:val="20"/>
          <w:szCs w:val="20"/>
        </w:rPr>
        <w:t xml:space="preserve"> </w:t>
      </w:r>
      <w:proofErr w:type="spellStart"/>
      <w:r w:rsidRPr="00B619F5">
        <w:rPr>
          <w:rFonts w:asciiTheme="majorBidi" w:eastAsia="AdvEPSTIM" w:hAnsiTheme="majorBidi" w:cstheme="majorBidi"/>
          <w:sz w:val="20"/>
          <w:szCs w:val="20"/>
        </w:rPr>
        <w:t>s</w:t>
      </w:r>
      <w:r w:rsidRPr="00B619F5">
        <w:rPr>
          <w:rFonts w:asciiTheme="majorBidi" w:eastAsia="AdvEPSTIM" w:hAnsiTheme="majorBidi" w:cstheme="majorBidi"/>
          <w:sz w:val="20"/>
          <w:szCs w:val="20"/>
          <w:vertAlign w:val="subscript"/>
        </w:rPr>
        <w:t>k</w:t>
      </w:r>
      <w:proofErr w:type="spellEnd"/>
      <w:r w:rsidRPr="00B619F5">
        <w:rPr>
          <w:rFonts w:asciiTheme="majorBidi" w:eastAsia="AdvEPSTIM" w:hAnsiTheme="majorBidi" w:cstheme="majorBidi"/>
          <w:sz w:val="20"/>
          <w:szCs w:val="20"/>
        </w:rPr>
        <w:t xml:space="preserve"> ))</w:t>
      </w:r>
      <w:r w:rsidRPr="00B619F5">
        <w:rPr>
          <w:rFonts w:asciiTheme="majorBidi" w:eastAsia="AdvEPSTIM" w:hAnsiTheme="majorBidi" w:cstheme="majorBidi"/>
          <w:sz w:val="20"/>
          <w:szCs w:val="20"/>
          <w:vertAlign w:val="superscript"/>
        </w:rPr>
        <w:t>T</w:t>
      </w:r>
      <w:r w:rsidRPr="00B619F5">
        <w:rPr>
          <w:rFonts w:asciiTheme="majorBidi" w:eastAsia="AdvEPSTIM" w:hAnsiTheme="majorBidi" w:cstheme="majorBidi"/>
          <w:sz w:val="20"/>
          <w:szCs w:val="20"/>
        </w:rPr>
        <w:t xml:space="preserve">, is the weight vector for  </w:t>
      </w:r>
    </w:p>
    <w:p w:rsidR="009456E3" w:rsidRPr="00B619F5" w:rsidRDefault="009456E3" w:rsidP="000F340E">
      <w:pPr>
        <w:spacing w:after="0" w:line="240" w:lineRule="auto"/>
        <w:jc w:val="lowKashida"/>
        <w:rPr>
          <w:rFonts w:asciiTheme="majorBidi" w:eastAsia="AdvEPSTIM" w:hAnsiTheme="majorBidi" w:cstheme="majorBidi"/>
          <w:sz w:val="20"/>
          <w:szCs w:val="20"/>
        </w:rPr>
      </w:pPr>
      <w:r w:rsidRPr="00B619F5">
        <w:rPr>
          <w:rFonts w:asciiTheme="majorBidi" w:eastAsia="AdvEPSTIM" w:hAnsiTheme="majorBidi" w:cstheme="majorBidi"/>
          <w:sz w:val="20"/>
          <w:szCs w:val="20"/>
        </w:rPr>
        <w:t xml:space="preserve"> </w:t>
      </w:r>
      <w:r w:rsidRPr="00B619F5">
        <w:rPr>
          <w:rFonts w:asciiTheme="majorBidi" w:eastAsia="AdvEPSTIM-I" w:hAnsiTheme="majorBidi" w:cstheme="majorBidi"/>
          <w:sz w:val="20"/>
          <w:szCs w:val="20"/>
        </w:rPr>
        <w:t xml:space="preserve">k </w:t>
      </w:r>
      <w:r w:rsidRPr="00B619F5">
        <w:rPr>
          <w:rFonts w:asciiTheme="majorBidi" w:eastAsia="AdvEPSTIM" w:hAnsiTheme="majorBidi" w:cstheme="majorBidi"/>
          <w:sz w:val="20"/>
          <w:szCs w:val="20"/>
        </w:rPr>
        <w:t>= 1,…,</w:t>
      </w:r>
      <w:r w:rsidRPr="00B619F5">
        <w:rPr>
          <w:rFonts w:asciiTheme="majorBidi" w:eastAsia="AdvEPSTIM-I" w:hAnsiTheme="majorBidi" w:cstheme="majorBidi"/>
          <w:sz w:val="20"/>
          <w:szCs w:val="20"/>
        </w:rPr>
        <w:t>n</w:t>
      </w:r>
      <w:r w:rsidRPr="00B619F5">
        <w:rPr>
          <w:rFonts w:asciiTheme="majorBidi" w:eastAsia="AdvEPSTIM" w:hAnsiTheme="majorBidi" w:cstheme="majorBidi"/>
          <w:sz w:val="20"/>
          <w:szCs w:val="20"/>
        </w:rPr>
        <w:t>.</w:t>
      </w:r>
    </w:p>
    <w:p w:rsidR="009456E3" w:rsidRPr="00B619F5" w:rsidRDefault="009456E3" w:rsidP="000F340E">
      <w:pPr>
        <w:spacing w:after="0" w:line="240" w:lineRule="auto"/>
        <w:ind w:firstLine="540"/>
        <w:jc w:val="lowKashida"/>
        <w:rPr>
          <w:rFonts w:asciiTheme="majorBidi" w:eastAsia="AdvEPSTIM" w:hAnsiTheme="majorBidi" w:cstheme="majorBidi"/>
          <w:sz w:val="20"/>
          <w:szCs w:val="20"/>
        </w:rPr>
      </w:pPr>
      <w:r w:rsidRPr="00B619F5">
        <w:rPr>
          <w:rFonts w:asciiTheme="majorBidi" w:eastAsia="AdvEPSTIM" w:hAnsiTheme="majorBidi" w:cstheme="majorBidi"/>
          <w:sz w:val="20"/>
          <w:szCs w:val="20"/>
        </w:rPr>
        <w:t xml:space="preserve">In order to perform a pairwise comparison among the parameters, a linguistic </w:t>
      </w:r>
      <w:r w:rsidRPr="00B619F5">
        <w:rPr>
          <w:rFonts w:asciiTheme="majorBidi" w:eastAsia="AdvEPSTIM" w:hAnsiTheme="majorBidi" w:cstheme="majorBidi"/>
          <w:color w:val="000000"/>
          <w:sz w:val="20"/>
          <w:szCs w:val="20"/>
        </w:rPr>
        <w:t xml:space="preserve">scale has been developed. Our scale is depicted in Fig.3 and the corresponding explanations are provided in </w:t>
      </w:r>
      <w:r w:rsidRPr="00B619F5">
        <w:rPr>
          <w:rFonts w:asciiTheme="majorBidi" w:eastAsia="AdvEPSTIM" w:hAnsiTheme="majorBidi" w:cstheme="majorBidi"/>
          <w:sz w:val="20"/>
          <w:szCs w:val="20"/>
        </w:rPr>
        <w:t>Table 1</w:t>
      </w:r>
      <w:r w:rsidRPr="00B619F5">
        <w:rPr>
          <w:rFonts w:asciiTheme="majorBidi" w:eastAsia="AdvEPSTIM" w:hAnsiTheme="majorBidi" w:cstheme="majorBidi"/>
          <w:color w:val="000000"/>
          <w:sz w:val="20"/>
          <w:szCs w:val="20"/>
        </w:rPr>
        <w:t xml:space="preserve">. Similar to the importance scale defined in </w:t>
      </w:r>
      <w:proofErr w:type="spellStart"/>
      <w:r w:rsidRPr="00B619F5">
        <w:rPr>
          <w:rFonts w:asciiTheme="majorBidi" w:eastAsia="AdvEPSTIM" w:hAnsiTheme="majorBidi" w:cstheme="majorBidi"/>
          <w:sz w:val="20"/>
          <w:szCs w:val="20"/>
        </w:rPr>
        <w:t>Saaty's</w:t>
      </w:r>
      <w:proofErr w:type="spellEnd"/>
      <w:r w:rsidRPr="00B619F5">
        <w:rPr>
          <w:rFonts w:asciiTheme="majorBidi" w:eastAsia="AdvEPSTIM" w:hAnsiTheme="majorBidi" w:cstheme="majorBidi"/>
          <w:color w:val="000000"/>
          <w:sz w:val="20"/>
          <w:szCs w:val="20"/>
        </w:rPr>
        <w:t xml:space="preserve"> classical AHP (</w:t>
      </w:r>
      <w:proofErr w:type="spellStart"/>
      <w:r w:rsidRPr="00B619F5">
        <w:rPr>
          <w:rFonts w:asciiTheme="majorBidi" w:eastAsia="AdvEPSTIM" w:hAnsiTheme="majorBidi" w:cstheme="majorBidi"/>
          <w:sz w:val="20"/>
          <w:szCs w:val="20"/>
        </w:rPr>
        <w:t>Saaty</w:t>
      </w:r>
      <w:proofErr w:type="spellEnd"/>
      <w:r w:rsidRPr="00B619F5">
        <w:rPr>
          <w:rFonts w:asciiTheme="majorBidi" w:eastAsia="AdvEPSTIM" w:hAnsiTheme="majorBidi" w:cstheme="majorBidi"/>
          <w:color w:val="000000"/>
          <w:sz w:val="20"/>
          <w:szCs w:val="20"/>
        </w:rPr>
        <w:t xml:space="preserve">, 1980), we have used five main linguistic terms to </w:t>
      </w:r>
      <w:r w:rsidRPr="00B619F5">
        <w:rPr>
          <w:rFonts w:asciiTheme="majorBidi" w:eastAsia="AdvEPSTIM" w:hAnsiTheme="majorBidi" w:cstheme="majorBidi"/>
          <w:sz w:val="20"/>
          <w:szCs w:val="20"/>
        </w:rPr>
        <w:t>compare the criteria: ‘‘equal importance’’, ‘‘moderate importance’’, ‘‘strong importance’’, ‘‘very strong importance’’ and ‘‘demonstrated importance’’. We have also considered their reciprocals: ‘‘equal unimportance’’, ‘‘moderate unimportance’’, ‘‘strong unimportance’’, ‘‘very strong unimportance’’ and ‘‘demonstrated unimportance’’. For instance, if criterion A is evaluated ‘‘strongly important’’ than criterion B, then this answer means that criterion B is ‘‘strongly unimportant’’ than criterion A.</w:t>
      </w:r>
    </w:p>
    <w:p w:rsidR="006C44E7" w:rsidRPr="00B619F5" w:rsidRDefault="006C44E7" w:rsidP="000F340E">
      <w:pPr>
        <w:spacing w:after="0" w:line="240" w:lineRule="auto"/>
        <w:jc w:val="lowKashida"/>
        <w:rPr>
          <w:rFonts w:asciiTheme="majorBidi" w:eastAsia="AdvEPSTIM" w:hAnsiTheme="majorBidi" w:cstheme="majorBidi"/>
          <w:sz w:val="20"/>
          <w:szCs w:val="20"/>
        </w:rPr>
      </w:pPr>
    </w:p>
    <w:p w:rsidR="009456E3" w:rsidRPr="00B619F5" w:rsidRDefault="009456E3" w:rsidP="000F340E">
      <w:pPr>
        <w:spacing w:after="0" w:line="240" w:lineRule="auto"/>
        <w:ind w:left="26" w:hanging="26"/>
        <w:rPr>
          <w:rFonts w:asciiTheme="majorBidi" w:eastAsia="AdvEPSTIM" w:hAnsiTheme="majorBidi" w:cstheme="majorBidi"/>
          <w:sz w:val="20"/>
          <w:szCs w:val="20"/>
          <w:rtl/>
          <w:lang w:bidi="fa-IR"/>
        </w:rPr>
      </w:pPr>
      <w:r w:rsidRPr="00B619F5">
        <w:rPr>
          <w:rFonts w:asciiTheme="majorBidi" w:eastAsia="AdvEPSTIM" w:hAnsiTheme="majorBidi" w:cstheme="majorBidi"/>
          <w:noProof/>
          <w:sz w:val="20"/>
          <w:szCs w:val="20"/>
          <w:lang w:eastAsia="zh-CN"/>
        </w:rPr>
        <w:drawing>
          <wp:inline distT="0" distB="0" distL="0" distR="0">
            <wp:extent cx="2626132" cy="18192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3" cstate="print"/>
                    <a:srcRect/>
                    <a:stretch>
                      <a:fillRect/>
                    </a:stretch>
                  </pic:blipFill>
                  <pic:spPr bwMode="auto">
                    <a:xfrm>
                      <a:off x="0" y="0"/>
                      <a:ext cx="2629299" cy="1821469"/>
                    </a:xfrm>
                    <a:prstGeom prst="rect">
                      <a:avLst/>
                    </a:prstGeom>
                    <a:noFill/>
                    <a:ln w="9525">
                      <a:noFill/>
                      <a:miter lim="800000"/>
                      <a:headEnd/>
                      <a:tailEnd/>
                    </a:ln>
                  </pic:spPr>
                </pic:pic>
              </a:graphicData>
            </a:graphic>
          </wp:inline>
        </w:drawing>
      </w:r>
    </w:p>
    <w:p w:rsidR="009456E3" w:rsidRPr="00B619F5" w:rsidRDefault="009456E3" w:rsidP="000F340E">
      <w:pPr>
        <w:tabs>
          <w:tab w:val="left" w:pos="360"/>
        </w:tabs>
        <w:spacing w:after="0" w:line="240" w:lineRule="auto"/>
        <w:jc w:val="center"/>
        <w:rPr>
          <w:rFonts w:asciiTheme="majorBidi" w:eastAsia="AdvEPSTIM" w:hAnsiTheme="majorBidi" w:cstheme="majorBidi"/>
          <w:b/>
          <w:bCs/>
          <w:sz w:val="20"/>
          <w:szCs w:val="20"/>
        </w:rPr>
      </w:pPr>
      <w:r w:rsidRPr="00B619F5">
        <w:rPr>
          <w:rFonts w:asciiTheme="majorBidi" w:hAnsiTheme="majorBidi" w:cstheme="majorBidi"/>
          <w:b/>
          <w:bCs/>
          <w:sz w:val="20"/>
          <w:szCs w:val="20"/>
        </w:rPr>
        <w:t>Fig</w:t>
      </w:r>
      <w:r w:rsidR="006C44E7" w:rsidRPr="00B619F5">
        <w:rPr>
          <w:rFonts w:asciiTheme="majorBidi" w:hAnsiTheme="majorBidi" w:cstheme="majorBidi"/>
          <w:b/>
          <w:bCs/>
          <w:sz w:val="20"/>
          <w:szCs w:val="20"/>
        </w:rPr>
        <w:t xml:space="preserve"> </w:t>
      </w:r>
      <w:r w:rsidRPr="00B619F5">
        <w:rPr>
          <w:rFonts w:asciiTheme="majorBidi" w:hAnsiTheme="majorBidi" w:cstheme="majorBidi"/>
          <w:b/>
          <w:bCs/>
          <w:sz w:val="20"/>
          <w:szCs w:val="20"/>
        </w:rPr>
        <w:t>3</w:t>
      </w:r>
      <w:r w:rsidR="006C44E7" w:rsidRPr="00B619F5">
        <w:rPr>
          <w:rFonts w:asciiTheme="majorBidi" w:hAnsiTheme="majorBidi" w:cstheme="majorBidi"/>
          <w:b/>
          <w:bCs/>
          <w:sz w:val="20"/>
          <w:szCs w:val="20"/>
        </w:rPr>
        <w:t>:</w:t>
      </w:r>
      <w:r w:rsidRPr="00B619F5">
        <w:rPr>
          <w:rFonts w:asciiTheme="majorBidi" w:hAnsiTheme="majorBidi" w:cstheme="majorBidi"/>
          <w:sz w:val="20"/>
          <w:szCs w:val="20"/>
        </w:rPr>
        <w:t xml:space="preserve"> </w:t>
      </w:r>
      <w:r w:rsidRPr="00B619F5">
        <w:rPr>
          <w:rFonts w:asciiTheme="majorBidi" w:eastAsia="AdvEPSTIM" w:hAnsiTheme="majorBidi" w:cstheme="majorBidi"/>
          <w:sz w:val="20"/>
          <w:szCs w:val="20"/>
        </w:rPr>
        <w:t>Membership functions of triangular fuzzy numbers corresponding to the linguistic scale</w:t>
      </w:r>
    </w:p>
    <w:p w:rsidR="006C44E7" w:rsidRPr="00B619F5" w:rsidRDefault="006C44E7" w:rsidP="000F340E">
      <w:pPr>
        <w:tabs>
          <w:tab w:val="center" w:pos="4153"/>
          <w:tab w:val="right" w:pos="8306"/>
        </w:tabs>
        <w:spacing w:after="0" w:line="240" w:lineRule="auto"/>
        <w:rPr>
          <w:rFonts w:asciiTheme="majorBidi" w:eastAsia="AdvEPSTIM" w:hAnsiTheme="majorBidi" w:cstheme="majorBidi"/>
          <w:b/>
          <w:bCs/>
          <w:sz w:val="20"/>
          <w:szCs w:val="20"/>
        </w:rPr>
        <w:sectPr w:rsidR="006C44E7" w:rsidRPr="00B619F5" w:rsidSect="0061743D">
          <w:type w:val="continuous"/>
          <w:pgSz w:w="12240" w:h="15840"/>
          <w:pgMar w:top="1440" w:right="1440" w:bottom="1440" w:left="1440" w:header="720" w:footer="720" w:gutter="0"/>
          <w:cols w:num="2" w:space="720"/>
          <w:docGrid w:linePitch="360"/>
        </w:sectPr>
      </w:pPr>
    </w:p>
    <w:p w:rsidR="006C44E7" w:rsidRPr="00B619F5" w:rsidRDefault="006C44E7" w:rsidP="000F340E">
      <w:pPr>
        <w:tabs>
          <w:tab w:val="center" w:pos="4153"/>
          <w:tab w:val="right" w:pos="8306"/>
        </w:tabs>
        <w:spacing w:after="0" w:line="240" w:lineRule="auto"/>
        <w:rPr>
          <w:rFonts w:asciiTheme="majorBidi" w:eastAsia="AdvEPSTIM" w:hAnsiTheme="majorBidi" w:cstheme="majorBidi"/>
          <w:b/>
          <w:bCs/>
          <w:sz w:val="20"/>
          <w:szCs w:val="20"/>
        </w:rPr>
      </w:pPr>
    </w:p>
    <w:p w:rsidR="009456E3" w:rsidRPr="00B619F5" w:rsidRDefault="009456E3" w:rsidP="000F340E">
      <w:pPr>
        <w:tabs>
          <w:tab w:val="center" w:pos="4153"/>
          <w:tab w:val="right" w:pos="8306"/>
        </w:tabs>
        <w:spacing w:after="0" w:line="240" w:lineRule="auto"/>
        <w:jc w:val="center"/>
        <w:rPr>
          <w:rFonts w:asciiTheme="majorBidi" w:eastAsia="AdvEPSTIM" w:hAnsiTheme="majorBidi" w:cstheme="majorBidi"/>
          <w:sz w:val="20"/>
          <w:szCs w:val="20"/>
        </w:rPr>
      </w:pPr>
      <w:r w:rsidRPr="00B619F5">
        <w:rPr>
          <w:rFonts w:asciiTheme="majorBidi" w:eastAsia="AdvEPSTIM" w:hAnsiTheme="majorBidi" w:cstheme="majorBidi"/>
          <w:b/>
          <w:bCs/>
          <w:sz w:val="20"/>
          <w:szCs w:val="20"/>
        </w:rPr>
        <w:t xml:space="preserve">Table 1:   </w:t>
      </w:r>
      <w:r w:rsidRPr="00B619F5">
        <w:rPr>
          <w:rFonts w:asciiTheme="majorBidi" w:eastAsia="AdvEPSTIM" w:hAnsiTheme="majorBidi" w:cstheme="majorBidi"/>
          <w:sz w:val="20"/>
          <w:szCs w:val="20"/>
        </w:rPr>
        <w:t>The linguistic scale and corresponding triangular fuzzy numbers</w:t>
      </w:r>
    </w:p>
    <w:tbl>
      <w:tblPr>
        <w:tblStyle w:val="TableGrid"/>
        <w:tblW w:w="0" w:type="auto"/>
        <w:tblLook w:val="04A0"/>
      </w:tblPr>
      <w:tblGrid>
        <w:gridCol w:w="2448"/>
        <w:gridCol w:w="3600"/>
        <w:gridCol w:w="1530"/>
        <w:gridCol w:w="1664"/>
      </w:tblGrid>
      <w:tr w:rsidR="009456E3" w:rsidRPr="00B619F5" w:rsidTr="00376334">
        <w:tc>
          <w:tcPr>
            <w:tcW w:w="2448" w:type="dxa"/>
            <w:tcBorders>
              <w:top w:val="single" w:sz="4" w:space="0" w:color="auto"/>
              <w:left w:val="single" w:sz="4" w:space="0" w:color="auto"/>
              <w:bottom w:val="single" w:sz="4" w:space="0" w:color="auto"/>
              <w:right w:val="single" w:sz="4" w:space="0" w:color="auto"/>
            </w:tcBorders>
            <w:vAlign w:val="center"/>
            <w:hideMark/>
          </w:tcPr>
          <w:p w:rsidR="009456E3" w:rsidRPr="00B619F5" w:rsidRDefault="009456E3" w:rsidP="000F340E">
            <w:pPr>
              <w:tabs>
                <w:tab w:val="left" w:pos="90"/>
              </w:tabs>
              <w:jc w:val="center"/>
              <w:rPr>
                <w:rFonts w:asciiTheme="majorBidi" w:eastAsia="Times New Roman" w:hAnsiTheme="majorBidi" w:cstheme="majorBidi"/>
                <w:b/>
                <w:bCs/>
                <w:sz w:val="18"/>
                <w:szCs w:val="18"/>
              </w:rPr>
            </w:pPr>
            <w:r w:rsidRPr="00B619F5">
              <w:rPr>
                <w:rFonts w:asciiTheme="majorBidi" w:eastAsia="AdvEPSTIM" w:hAnsiTheme="majorBidi" w:cstheme="majorBidi"/>
                <w:sz w:val="18"/>
                <w:szCs w:val="18"/>
              </w:rPr>
              <w:t>Linguistic scale</w:t>
            </w:r>
          </w:p>
        </w:tc>
        <w:tc>
          <w:tcPr>
            <w:tcW w:w="3600" w:type="dxa"/>
            <w:tcBorders>
              <w:top w:val="single" w:sz="4" w:space="0" w:color="auto"/>
              <w:left w:val="single" w:sz="4" w:space="0" w:color="auto"/>
              <w:bottom w:val="single" w:sz="4" w:space="0" w:color="auto"/>
              <w:right w:val="single" w:sz="4" w:space="0" w:color="auto"/>
            </w:tcBorders>
            <w:vAlign w:val="center"/>
            <w:hideMark/>
          </w:tcPr>
          <w:p w:rsidR="009456E3" w:rsidRPr="00B619F5" w:rsidRDefault="009456E3" w:rsidP="000F340E">
            <w:pPr>
              <w:tabs>
                <w:tab w:val="left" w:pos="90"/>
              </w:tabs>
              <w:jc w:val="center"/>
              <w:rPr>
                <w:rFonts w:asciiTheme="majorBidi" w:eastAsia="Times New Roman" w:hAnsiTheme="majorBidi" w:cstheme="majorBidi"/>
                <w:b/>
                <w:bCs/>
                <w:sz w:val="18"/>
                <w:szCs w:val="18"/>
              </w:rPr>
            </w:pPr>
            <w:r w:rsidRPr="00B619F5">
              <w:rPr>
                <w:rFonts w:asciiTheme="majorBidi" w:eastAsia="AdvEPSTIM" w:hAnsiTheme="majorBidi" w:cstheme="majorBidi"/>
                <w:sz w:val="18"/>
                <w:szCs w:val="18"/>
              </w:rPr>
              <w:t>Explanation</w:t>
            </w:r>
          </w:p>
        </w:tc>
        <w:tc>
          <w:tcPr>
            <w:tcW w:w="1530" w:type="dxa"/>
            <w:tcBorders>
              <w:top w:val="single" w:sz="4" w:space="0" w:color="auto"/>
              <w:left w:val="single" w:sz="4" w:space="0" w:color="auto"/>
              <w:bottom w:val="single" w:sz="4" w:space="0" w:color="auto"/>
              <w:right w:val="single" w:sz="4" w:space="0" w:color="auto"/>
            </w:tcBorders>
            <w:hideMark/>
          </w:tcPr>
          <w:p w:rsidR="009456E3" w:rsidRPr="00B619F5" w:rsidRDefault="009456E3" w:rsidP="000F340E">
            <w:pPr>
              <w:autoSpaceDE w:val="0"/>
              <w:autoSpaceDN w:val="0"/>
              <w:adjustRightInd w:val="0"/>
              <w:jc w:val="center"/>
              <w:rPr>
                <w:rFonts w:asciiTheme="majorBidi" w:eastAsia="AdvEPSTIM" w:hAnsiTheme="majorBidi" w:cstheme="majorBidi"/>
                <w:sz w:val="18"/>
                <w:szCs w:val="18"/>
              </w:rPr>
            </w:pPr>
            <w:r w:rsidRPr="00B619F5">
              <w:rPr>
                <w:rFonts w:asciiTheme="majorBidi" w:eastAsia="AdvEPSTIM" w:hAnsiTheme="majorBidi" w:cstheme="majorBidi"/>
                <w:sz w:val="18"/>
                <w:szCs w:val="18"/>
              </w:rPr>
              <w:t>triangular fuzzy</w:t>
            </w:r>
          </w:p>
          <w:p w:rsidR="009456E3" w:rsidRPr="00B619F5" w:rsidRDefault="009456E3" w:rsidP="000F340E">
            <w:pPr>
              <w:tabs>
                <w:tab w:val="left" w:pos="90"/>
              </w:tabs>
              <w:jc w:val="center"/>
              <w:rPr>
                <w:rFonts w:asciiTheme="majorBidi" w:eastAsia="Times New Roman" w:hAnsiTheme="majorBidi" w:cstheme="majorBidi"/>
                <w:b/>
                <w:bCs/>
                <w:sz w:val="18"/>
                <w:szCs w:val="18"/>
              </w:rPr>
            </w:pPr>
            <w:r w:rsidRPr="00B619F5">
              <w:rPr>
                <w:rFonts w:asciiTheme="majorBidi" w:eastAsia="AdvEPSTIM" w:hAnsiTheme="majorBidi" w:cstheme="majorBidi"/>
                <w:sz w:val="18"/>
                <w:szCs w:val="18"/>
              </w:rPr>
              <w:t>numbers</w:t>
            </w:r>
          </w:p>
        </w:tc>
        <w:tc>
          <w:tcPr>
            <w:tcW w:w="1664" w:type="dxa"/>
            <w:tcBorders>
              <w:top w:val="single" w:sz="4" w:space="0" w:color="auto"/>
              <w:left w:val="single" w:sz="4" w:space="0" w:color="auto"/>
              <w:bottom w:val="single" w:sz="4" w:space="0" w:color="auto"/>
              <w:right w:val="single" w:sz="4" w:space="0" w:color="auto"/>
            </w:tcBorders>
            <w:hideMark/>
          </w:tcPr>
          <w:p w:rsidR="009456E3" w:rsidRPr="00B619F5" w:rsidRDefault="009456E3" w:rsidP="000F340E">
            <w:pPr>
              <w:autoSpaceDE w:val="0"/>
              <w:autoSpaceDN w:val="0"/>
              <w:adjustRightInd w:val="0"/>
              <w:jc w:val="center"/>
              <w:rPr>
                <w:rFonts w:asciiTheme="majorBidi" w:eastAsia="AdvEPSTIM" w:hAnsiTheme="majorBidi" w:cstheme="majorBidi"/>
                <w:sz w:val="18"/>
                <w:szCs w:val="18"/>
              </w:rPr>
            </w:pPr>
            <w:r w:rsidRPr="00B619F5">
              <w:rPr>
                <w:rFonts w:asciiTheme="majorBidi" w:eastAsia="AdvEPSTIM" w:hAnsiTheme="majorBidi" w:cstheme="majorBidi"/>
                <w:sz w:val="18"/>
                <w:szCs w:val="18"/>
              </w:rPr>
              <w:t>The inverse of</w:t>
            </w:r>
          </w:p>
          <w:p w:rsidR="009456E3" w:rsidRPr="00B619F5" w:rsidRDefault="009456E3" w:rsidP="000F340E">
            <w:pPr>
              <w:autoSpaceDE w:val="0"/>
              <w:autoSpaceDN w:val="0"/>
              <w:adjustRightInd w:val="0"/>
              <w:jc w:val="center"/>
              <w:rPr>
                <w:rFonts w:asciiTheme="majorBidi" w:eastAsia="AdvEPSTIM" w:hAnsiTheme="majorBidi" w:cstheme="majorBidi"/>
                <w:sz w:val="18"/>
                <w:szCs w:val="18"/>
              </w:rPr>
            </w:pPr>
            <w:r w:rsidRPr="00B619F5">
              <w:rPr>
                <w:rFonts w:asciiTheme="majorBidi" w:eastAsia="AdvEPSTIM" w:hAnsiTheme="majorBidi" w:cstheme="majorBidi"/>
                <w:sz w:val="18"/>
                <w:szCs w:val="18"/>
              </w:rPr>
              <w:t>triangular fuzzy</w:t>
            </w:r>
          </w:p>
          <w:p w:rsidR="009456E3" w:rsidRPr="00B619F5" w:rsidRDefault="009456E3" w:rsidP="000F340E">
            <w:pPr>
              <w:tabs>
                <w:tab w:val="left" w:pos="90"/>
              </w:tabs>
              <w:jc w:val="center"/>
              <w:rPr>
                <w:rFonts w:asciiTheme="majorBidi" w:eastAsia="Times New Roman" w:hAnsiTheme="majorBidi" w:cstheme="majorBidi"/>
                <w:b/>
                <w:bCs/>
                <w:sz w:val="18"/>
                <w:szCs w:val="18"/>
              </w:rPr>
            </w:pPr>
            <w:r w:rsidRPr="00B619F5">
              <w:rPr>
                <w:rFonts w:asciiTheme="majorBidi" w:eastAsia="AdvEPSTIM" w:hAnsiTheme="majorBidi" w:cstheme="majorBidi"/>
                <w:sz w:val="18"/>
                <w:szCs w:val="18"/>
              </w:rPr>
              <w:t>numbers</w:t>
            </w:r>
          </w:p>
        </w:tc>
      </w:tr>
      <w:tr w:rsidR="009456E3" w:rsidRPr="00B619F5" w:rsidTr="00376334">
        <w:tc>
          <w:tcPr>
            <w:tcW w:w="2448" w:type="dxa"/>
            <w:tcBorders>
              <w:top w:val="single" w:sz="4" w:space="0" w:color="auto"/>
              <w:left w:val="single" w:sz="4" w:space="0" w:color="auto"/>
              <w:bottom w:val="single" w:sz="4" w:space="0" w:color="auto"/>
              <w:right w:val="single" w:sz="4" w:space="0" w:color="auto"/>
            </w:tcBorders>
            <w:hideMark/>
          </w:tcPr>
          <w:p w:rsidR="009456E3" w:rsidRPr="00B619F5" w:rsidRDefault="009456E3" w:rsidP="000F340E">
            <w:pPr>
              <w:autoSpaceDE w:val="0"/>
              <w:autoSpaceDN w:val="0"/>
              <w:adjustRightInd w:val="0"/>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Equal Importance</w:t>
            </w:r>
          </w:p>
        </w:tc>
        <w:tc>
          <w:tcPr>
            <w:tcW w:w="3600" w:type="dxa"/>
            <w:tcBorders>
              <w:top w:val="single" w:sz="4" w:space="0" w:color="auto"/>
              <w:left w:val="single" w:sz="4" w:space="0" w:color="auto"/>
              <w:bottom w:val="single" w:sz="4" w:space="0" w:color="auto"/>
              <w:right w:val="single" w:sz="4" w:space="0" w:color="auto"/>
            </w:tcBorders>
            <w:hideMark/>
          </w:tcPr>
          <w:p w:rsidR="009456E3" w:rsidRPr="00B619F5" w:rsidRDefault="009456E3" w:rsidP="000F340E">
            <w:pPr>
              <w:autoSpaceDE w:val="0"/>
              <w:autoSpaceDN w:val="0"/>
              <w:adjustRightInd w:val="0"/>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Two activities contribute equally to the objective</w:t>
            </w:r>
          </w:p>
        </w:tc>
        <w:tc>
          <w:tcPr>
            <w:tcW w:w="1530" w:type="dxa"/>
            <w:tcBorders>
              <w:top w:val="single" w:sz="4" w:space="0" w:color="auto"/>
              <w:left w:val="single" w:sz="4" w:space="0" w:color="auto"/>
              <w:bottom w:val="single" w:sz="4" w:space="0" w:color="auto"/>
              <w:right w:val="single" w:sz="4" w:space="0" w:color="auto"/>
            </w:tcBorders>
            <w:vAlign w:val="center"/>
            <w:hideMark/>
          </w:tcPr>
          <w:p w:rsidR="009456E3" w:rsidRPr="00B619F5" w:rsidRDefault="009456E3" w:rsidP="000F340E">
            <w:pPr>
              <w:tabs>
                <w:tab w:val="center" w:pos="4153"/>
                <w:tab w:val="right" w:pos="8306"/>
              </w:tabs>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(1, 1, 1)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9456E3" w:rsidRPr="00B619F5" w:rsidRDefault="009456E3" w:rsidP="000F340E">
            <w:pPr>
              <w:tabs>
                <w:tab w:val="center" w:pos="4153"/>
                <w:tab w:val="right" w:pos="8306"/>
              </w:tabs>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(1, 1, 1)</w:t>
            </w:r>
          </w:p>
        </w:tc>
      </w:tr>
      <w:tr w:rsidR="009456E3" w:rsidRPr="00B619F5" w:rsidTr="00376334">
        <w:tc>
          <w:tcPr>
            <w:tcW w:w="2448" w:type="dxa"/>
            <w:tcBorders>
              <w:top w:val="single" w:sz="4" w:space="0" w:color="auto"/>
              <w:left w:val="single" w:sz="4" w:space="0" w:color="auto"/>
              <w:bottom w:val="single" w:sz="4" w:space="0" w:color="auto"/>
              <w:right w:val="single" w:sz="4" w:space="0" w:color="auto"/>
            </w:tcBorders>
            <w:vAlign w:val="center"/>
            <w:hideMark/>
          </w:tcPr>
          <w:p w:rsidR="009456E3" w:rsidRPr="00B619F5" w:rsidRDefault="009456E3" w:rsidP="000F340E">
            <w:pPr>
              <w:autoSpaceDE w:val="0"/>
              <w:autoSpaceDN w:val="0"/>
              <w:adjustRightInd w:val="0"/>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Moderate Importance</w:t>
            </w:r>
          </w:p>
        </w:tc>
        <w:tc>
          <w:tcPr>
            <w:tcW w:w="3600" w:type="dxa"/>
            <w:tcBorders>
              <w:top w:val="single" w:sz="4" w:space="0" w:color="auto"/>
              <w:left w:val="single" w:sz="4" w:space="0" w:color="auto"/>
              <w:bottom w:val="single" w:sz="4" w:space="0" w:color="auto"/>
              <w:right w:val="single" w:sz="4" w:space="0" w:color="auto"/>
            </w:tcBorders>
            <w:hideMark/>
          </w:tcPr>
          <w:p w:rsidR="009456E3" w:rsidRPr="00B619F5" w:rsidRDefault="009456E3" w:rsidP="000F340E">
            <w:pPr>
              <w:autoSpaceDE w:val="0"/>
              <w:autoSpaceDN w:val="0"/>
              <w:adjustRightInd w:val="0"/>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Experience and judgment slightly favor one activity over another</w:t>
            </w:r>
          </w:p>
        </w:tc>
        <w:tc>
          <w:tcPr>
            <w:tcW w:w="1530" w:type="dxa"/>
            <w:tcBorders>
              <w:top w:val="single" w:sz="4" w:space="0" w:color="auto"/>
              <w:left w:val="single" w:sz="4" w:space="0" w:color="auto"/>
              <w:bottom w:val="single" w:sz="4" w:space="0" w:color="auto"/>
              <w:right w:val="single" w:sz="4" w:space="0" w:color="auto"/>
            </w:tcBorders>
            <w:vAlign w:val="center"/>
          </w:tcPr>
          <w:p w:rsidR="009456E3" w:rsidRPr="00B619F5" w:rsidRDefault="009456E3" w:rsidP="000F340E">
            <w:pPr>
              <w:tabs>
                <w:tab w:val="center" w:pos="4153"/>
                <w:tab w:val="right" w:pos="8306"/>
              </w:tabs>
              <w:jc w:val="center"/>
              <w:rPr>
                <w:rFonts w:asciiTheme="majorBidi" w:hAnsiTheme="majorBidi" w:cstheme="majorBidi"/>
                <w:sz w:val="18"/>
                <w:szCs w:val="18"/>
                <w:lang w:bidi="fa-IR"/>
              </w:rPr>
            </w:pPr>
          </w:p>
          <w:p w:rsidR="009456E3" w:rsidRPr="00B619F5" w:rsidRDefault="009456E3" w:rsidP="000F340E">
            <w:pPr>
              <w:tabs>
                <w:tab w:val="center" w:pos="4153"/>
                <w:tab w:val="right" w:pos="8306"/>
              </w:tabs>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(1, 3, 5)</w:t>
            </w:r>
          </w:p>
        </w:tc>
        <w:tc>
          <w:tcPr>
            <w:tcW w:w="1664" w:type="dxa"/>
            <w:tcBorders>
              <w:top w:val="single" w:sz="4" w:space="0" w:color="auto"/>
              <w:left w:val="single" w:sz="4" w:space="0" w:color="auto"/>
              <w:bottom w:val="single" w:sz="4" w:space="0" w:color="auto"/>
              <w:right w:val="single" w:sz="4" w:space="0" w:color="auto"/>
            </w:tcBorders>
            <w:vAlign w:val="center"/>
          </w:tcPr>
          <w:p w:rsidR="009456E3" w:rsidRPr="00B619F5" w:rsidRDefault="009456E3" w:rsidP="000F340E">
            <w:pPr>
              <w:tabs>
                <w:tab w:val="center" w:pos="4153"/>
                <w:tab w:val="right" w:pos="8306"/>
              </w:tabs>
              <w:jc w:val="center"/>
              <w:rPr>
                <w:rFonts w:asciiTheme="majorBidi" w:hAnsiTheme="majorBidi" w:cstheme="majorBidi"/>
                <w:sz w:val="18"/>
                <w:szCs w:val="18"/>
                <w:lang w:bidi="fa-IR"/>
              </w:rPr>
            </w:pPr>
          </w:p>
          <w:p w:rsidR="009456E3" w:rsidRPr="00B619F5" w:rsidRDefault="009456E3" w:rsidP="000F340E">
            <w:pPr>
              <w:tabs>
                <w:tab w:val="center" w:pos="4153"/>
                <w:tab w:val="right" w:pos="8306"/>
              </w:tabs>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(1/5, 1/3, 1)</w:t>
            </w:r>
          </w:p>
        </w:tc>
      </w:tr>
      <w:tr w:rsidR="009456E3" w:rsidRPr="00B619F5" w:rsidTr="00376334">
        <w:tc>
          <w:tcPr>
            <w:tcW w:w="2448" w:type="dxa"/>
            <w:tcBorders>
              <w:top w:val="single" w:sz="4" w:space="0" w:color="auto"/>
              <w:left w:val="single" w:sz="4" w:space="0" w:color="auto"/>
              <w:bottom w:val="single" w:sz="4" w:space="0" w:color="auto"/>
              <w:right w:val="single" w:sz="4" w:space="0" w:color="auto"/>
            </w:tcBorders>
            <w:vAlign w:val="center"/>
            <w:hideMark/>
          </w:tcPr>
          <w:p w:rsidR="009456E3" w:rsidRPr="00B619F5" w:rsidRDefault="009456E3" w:rsidP="000F340E">
            <w:pPr>
              <w:autoSpaceDE w:val="0"/>
              <w:autoSpaceDN w:val="0"/>
              <w:adjustRightInd w:val="0"/>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Strong importance</w:t>
            </w:r>
          </w:p>
        </w:tc>
        <w:tc>
          <w:tcPr>
            <w:tcW w:w="3600" w:type="dxa"/>
            <w:tcBorders>
              <w:top w:val="single" w:sz="4" w:space="0" w:color="auto"/>
              <w:left w:val="single" w:sz="4" w:space="0" w:color="auto"/>
              <w:bottom w:val="single" w:sz="4" w:space="0" w:color="auto"/>
              <w:right w:val="single" w:sz="4" w:space="0" w:color="auto"/>
            </w:tcBorders>
            <w:hideMark/>
          </w:tcPr>
          <w:p w:rsidR="009456E3" w:rsidRPr="00B619F5" w:rsidRDefault="009456E3" w:rsidP="000F340E">
            <w:pPr>
              <w:autoSpaceDE w:val="0"/>
              <w:autoSpaceDN w:val="0"/>
              <w:adjustRightInd w:val="0"/>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Experience and judgment strongly favor one activity over another</w:t>
            </w:r>
          </w:p>
        </w:tc>
        <w:tc>
          <w:tcPr>
            <w:tcW w:w="1530" w:type="dxa"/>
            <w:tcBorders>
              <w:top w:val="single" w:sz="4" w:space="0" w:color="auto"/>
              <w:left w:val="single" w:sz="4" w:space="0" w:color="auto"/>
              <w:bottom w:val="single" w:sz="4" w:space="0" w:color="auto"/>
              <w:right w:val="single" w:sz="4" w:space="0" w:color="auto"/>
            </w:tcBorders>
            <w:vAlign w:val="center"/>
          </w:tcPr>
          <w:p w:rsidR="009456E3" w:rsidRPr="00B619F5" w:rsidRDefault="009456E3" w:rsidP="000F340E">
            <w:pPr>
              <w:tabs>
                <w:tab w:val="center" w:pos="4153"/>
                <w:tab w:val="right" w:pos="8306"/>
              </w:tabs>
              <w:jc w:val="center"/>
              <w:rPr>
                <w:rFonts w:asciiTheme="majorBidi" w:hAnsiTheme="majorBidi" w:cstheme="majorBidi"/>
                <w:sz w:val="18"/>
                <w:szCs w:val="18"/>
                <w:lang w:bidi="fa-IR"/>
              </w:rPr>
            </w:pPr>
          </w:p>
          <w:p w:rsidR="009456E3" w:rsidRPr="00B619F5" w:rsidRDefault="009456E3" w:rsidP="000F340E">
            <w:pPr>
              <w:tabs>
                <w:tab w:val="center" w:pos="4153"/>
                <w:tab w:val="right" w:pos="8306"/>
              </w:tabs>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(3, 5, 7)</w:t>
            </w:r>
          </w:p>
        </w:tc>
        <w:tc>
          <w:tcPr>
            <w:tcW w:w="1664" w:type="dxa"/>
            <w:tcBorders>
              <w:top w:val="single" w:sz="4" w:space="0" w:color="auto"/>
              <w:left w:val="single" w:sz="4" w:space="0" w:color="auto"/>
              <w:bottom w:val="single" w:sz="4" w:space="0" w:color="auto"/>
              <w:right w:val="single" w:sz="4" w:space="0" w:color="auto"/>
            </w:tcBorders>
            <w:vAlign w:val="center"/>
          </w:tcPr>
          <w:p w:rsidR="009456E3" w:rsidRPr="00B619F5" w:rsidRDefault="009456E3" w:rsidP="000F340E">
            <w:pPr>
              <w:tabs>
                <w:tab w:val="center" w:pos="4153"/>
                <w:tab w:val="right" w:pos="8306"/>
              </w:tabs>
              <w:jc w:val="center"/>
              <w:rPr>
                <w:rFonts w:asciiTheme="majorBidi" w:hAnsiTheme="majorBidi" w:cstheme="majorBidi"/>
                <w:sz w:val="18"/>
                <w:szCs w:val="18"/>
                <w:lang w:bidi="fa-IR"/>
              </w:rPr>
            </w:pPr>
          </w:p>
          <w:p w:rsidR="009456E3" w:rsidRPr="00B619F5" w:rsidRDefault="009456E3" w:rsidP="000F340E">
            <w:pPr>
              <w:tabs>
                <w:tab w:val="center" w:pos="4153"/>
                <w:tab w:val="right" w:pos="8306"/>
              </w:tabs>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(1/7, 1/5, 1/3)</w:t>
            </w:r>
          </w:p>
        </w:tc>
      </w:tr>
      <w:tr w:rsidR="009456E3" w:rsidRPr="00B619F5" w:rsidTr="00376334">
        <w:tc>
          <w:tcPr>
            <w:tcW w:w="2448" w:type="dxa"/>
            <w:tcBorders>
              <w:top w:val="single" w:sz="4" w:space="0" w:color="auto"/>
              <w:left w:val="single" w:sz="4" w:space="0" w:color="auto"/>
              <w:bottom w:val="single" w:sz="4" w:space="0" w:color="auto"/>
              <w:right w:val="single" w:sz="4" w:space="0" w:color="auto"/>
            </w:tcBorders>
            <w:vAlign w:val="center"/>
            <w:hideMark/>
          </w:tcPr>
          <w:p w:rsidR="009456E3" w:rsidRPr="00B619F5" w:rsidRDefault="009456E3" w:rsidP="000F340E">
            <w:pPr>
              <w:autoSpaceDE w:val="0"/>
              <w:autoSpaceDN w:val="0"/>
              <w:adjustRightInd w:val="0"/>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Very strong importance</w:t>
            </w:r>
          </w:p>
        </w:tc>
        <w:tc>
          <w:tcPr>
            <w:tcW w:w="3600" w:type="dxa"/>
            <w:tcBorders>
              <w:top w:val="single" w:sz="4" w:space="0" w:color="auto"/>
              <w:left w:val="single" w:sz="4" w:space="0" w:color="auto"/>
              <w:bottom w:val="single" w:sz="4" w:space="0" w:color="auto"/>
              <w:right w:val="single" w:sz="4" w:space="0" w:color="auto"/>
            </w:tcBorders>
            <w:hideMark/>
          </w:tcPr>
          <w:p w:rsidR="009456E3" w:rsidRPr="00B619F5" w:rsidRDefault="009456E3" w:rsidP="000F340E">
            <w:pPr>
              <w:autoSpaceDE w:val="0"/>
              <w:autoSpaceDN w:val="0"/>
              <w:adjustRightInd w:val="0"/>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An activity is favored very strongly over another; its dominance demonstrated in practice</w:t>
            </w:r>
          </w:p>
        </w:tc>
        <w:tc>
          <w:tcPr>
            <w:tcW w:w="1530" w:type="dxa"/>
            <w:tcBorders>
              <w:top w:val="single" w:sz="4" w:space="0" w:color="auto"/>
              <w:left w:val="single" w:sz="4" w:space="0" w:color="auto"/>
              <w:bottom w:val="single" w:sz="4" w:space="0" w:color="auto"/>
              <w:right w:val="single" w:sz="4" w:space="0" w:color="auto"/>
            </w:tcBorders>
            <w:vAlign w:val="center"/>
          </w:tcPr>
          <w:p w:rsidR="009456E3" w:rsidRPr="00B619F5" w:rsidRDefault="009456E3" w:rsidP="000F340E">
            <w:pPr>
              <w:tabs>
                <w:tab w:val="center" w:pos="4153"/>
                <w:tab w:val="right" w:pos="8306"/>
              </w:tabs>
              <w:jc w:val="center"/>
              <w:rPr>
                <w:rFonts w:asciiTheme="majorBidi" w:hAnsiTheme="majorBidi" w:cstheme="majorBidi"/>
                <w:sz w:val="18"/>
                <w:szCs w:val="18"/>
                <w:lang w:bidi="fa-IR"/>
              </w:rPr>
            </w:pPr>
          </w:p>
          <w:p w:rsidR="009456E3" w:rsidRPr="00B619F5" w:rsidRDefault="009456E3" w:rsidP="000F340E">
            <w:pPr>
              <w:tabs>
                <w:tab w:val="center" w:pos="4153"/>
                <w:tab w:val="right" w:pos="8306"/>
              </w:tabs>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(5, 7, 9)</w:t>
            </w:r>
          </w:p>
        </w:tc>
        <w:tc>
          <w:tcPr>
            <w:tcW w:w="1664" w:type="dxa"/>
            <w:tcBorders>
              <w:top w:val="single" w:sz="4" w:space="0" w:color="auto"/>
              <w:left w:val="single" w:sz="4" w:space="0" w:color="auto"/>
              <w:bottom w:val="single" w:sz="4" w:space="0" w:color="auto"/>
              <w:right w:val="single" w:sz="4" w:space="0" w:color="auto"/>
            </w:tcBorders>
            <w:vAlign w:val="center"/>
          </w:tcPr>
          <w:p w:rsidR="009456E3" w:rsidRPr="00B619F5" w:rsidRDefault="009456E3" w:rsidP="000F340E">
            <w:pPr>
              <w:tabs>
                <w:tab w:val="center" w:pos="4153"/>
                <w:tab w:val="right" w:pos="8306"/>
              </w:tabs>
              <w:jc w:val="center"/>
              <w:rPr>
                <w:rFonts w:asciiTheme="majorBidi" w:hAnsiTheme="majorBidi" w:cstheme="majorBidi"/>
                <w:sz w:val="18"/>
                <w:szCs w:val="18"/>
                <w:lang w:bidi="fa-IR"/>
              </w:rPr>
            </w:pPr>
          </w:p>
          <w:p w:rsidR="009456E3" w:rsidRPr="00B619F5" w:rsidRDefault="009456E3" w:rsidP="000F340E">
            <w:pPr>
              <w:tabs>
                <w:tab w:val="center" w:pos="4153"/>
                <w:tab w:val="right" w:pos="8306"/>
              </w:tabs>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(1/9, 1/7, 1/5)</w:t>
            </w:r>
          </w:p>
        </w:tc>
      </w:tr>
      <w:tr w:rsidR="009456E3" w:rsidRPr="00B619F5" w:rsidTr="00376334">
        <w:tc>
          <w:tcPr>
            <w:tcW w:w="2448" w:type="dxa"/>
            <w:tcBorders>
              <w:top w:val="single" w:sz="4" w:space="0" w:color="auto"/>
              <w:left w:val="single" w:sz="4" w:space="0" w:color="auto"/>
              <w:bottom w:val="single" w:sz="4" w:space="0" w:color="auto"/>
              <w:right w:val="single" w:sz="4" w:space="0" w:color="auto"/>
            </w:tcBorders>
            <w:vAlign w:val="center"/>
            <w:hideMark/>
          </w:tcPr>
          <w:p w:rsidR="009456E3" w:rsidRPr="00B619F5" w:rsidRDefault="009456E3" w:rsidP="000F340E">
            <w:pPr>
              <w:autoSpaceDE w:val="0"/>
              <w:autoSpaceDN w:val="0"/>
              <w:adjustRightInd w:val="0"/>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Demonstrated  importance</w:t>
            </w:r>
          </w:p>
        </w:tc>
        <w:tc>
          <w:tcPr>
            <w:tcW w:w="3600" w:type="dxa"/>
            <w:tcBorders>
              <w:top w:val="single" w:sz="4" w:space="0" w:color="auto"/>
              <w:left w:val="single" w:sz="4" w:space="0" w:color="auto"/>
              <w:bottom w:val="single" w:sz="4" w:space="0" w:color="auto"/>
              <w:right w:val="single" w:sz="4" w:space="0" w:color="auto"/>
            </w:tcBorders>
            <w:hideMark/>
          </w:tcPr>
          <w:p w:rsidR="009456E3" w:rsidRPr="00B619F5" w:rsidRDefault="009456E3" w:rsidP="000F340E">
            <w:pPr>
              <w:autoSpaceDE w:val="0"/>
              <w:autoSpaceDN w:val="0"/>
              <w:adjustRightInd w:val="0"/>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The evidence favoring one activity over another is highest possible order of affirmation</w:t>
            </w:r>
          </w:p>
        </w:tc>
        <w:tc>
          <w:tcPr>
            <w:tcW w:w="1530" w:type="dxa"/>
            <w:tcBorders>
              <w:top w:val="single" w:sz="4" w:space="0" w:color="auto"/>
              <w:left w:val="single" w:sz="4" w:space="0" w:color="auto"/>
              <w:bottom w:val="single" w:sz="4" w:space="0" w:color="auto"/>
              <w:right w:val="single" w:sz="4" w:space="0" w:color="auto"/>
            </w:tcBorders>
            <w:vAlign w:val="center"/>
          </w:tcPr>
          <w:p w:rsidR="009456E3" w:rsidRPr="00B619F5" w:rsidRDefault="009456E3" w:rsidP="000F340E">
            <w:pPr>
              <w:tabs>
                <w:tab w:val="center" w:pos="4153"/>
                <w:tab w:val="right" w:pos="8306"/>
              </w:tabs>
              <w:jc w:val="center"/>
              <w:rPr>
                <w:rFonts w:asciiTheme="majorBidi" w:hAnsiTheme="majorBidi" w:cstheme="majorBidi"/>
                <w:sz w:val="18"/>
                <w:szCs w:val="18"/>
                <w:lang w:bidi="fa-IR"/>
              </w:rPr>
            </w:pPr>
          </w:p>
          <w:p w:rsidR="009456E3" w:rsidRPr="00B619F5" w:rsidRDefault="009456E3" w:rsidP="000F340E">
            <w:pPr>
              <w:tabs>
                <w:tab w:val="center" w:pos="4153"/>
                <w:tab w:val="right" w:pos="8306"/>
              </w:tabs>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(7, 9, 11)</w:t>
            </w:r>
          </w:p>
        </w:tc>
        <w:tc>
          <w:tcPr>
            <w:tcW w:w="1664" w:type="dxa"/>
            <w:tcBorders>
              <w:top w:val="single" w:sz="4" w:space="0" w:color="auto"/>
              <w:left w:val="single" w:sz="4" w:space="0" w:color="auto"/>
              <w:bottom w:val="single" w:sz="4" w:space="0" w:color="auto"/>
              <w:right w:val="single" w:sz="4" w:space="0" w:color="auto"/>
            </w:tcBorders>
            <w:vAlign w:val="center"/>
          </w:tcPr>
          <w:p w:rsidR="009456E3" w:rsidRPr="00B619F5" w:rsidRDefault="009456E3" w:rsidP="000F340E">
            <w:pPr>
              <w:tabs>
                <w:tab w:val="center" w:pos="4153"/>
                <w:tab w:val="right" w:pos="8306"/>
              </w:tabs>
              <w:jc w:val="center"/>
              <w:rPr>
                <w:rFonts w:asciiTheme="majorBidi" w:hAnsiTheme="majorBidi" w:cstheme="majorBidi"/>
                <w:sz w:val="18"/>
                <w:szCs w:val="18"/>
                <w:lang w:bidi="fa-IR"/>
              </w:rPr>
            </w:pPr>
          </w:p>
          <w:p w:rsidR="009456E3" w:rsidRPr="00B619F5" w:rsidRDefault="009456E3" w:rsidP="000F340E">
            <w:pPr>
              <w:tabs>
                <w:tab w:val="center" w:pos="4153"/>
                <w:tab w:val="right" w:pos="8306"/>
              </w:tabs>
              <w:jc w:val="center"/>
              <w:rPr>
                <w:rFonts w:asciiTheme="majorBidi" w:hAnsiTheme="majorBidi" w:cstheme="majorBidi"/>
                <w:sz w:val="18"/>
                <w:szCs w:val="18"/>
                <w:lang w:bidi="fa-IR"/>
              </w:rPr>
            </w:pPr>
            <w:r w:rsidRPr="00B619F5">
              <w:rPr>
                <w:rFonts w:asciiTheme="majorBidi" w:eastAsia="AdvEPSTIM" w:hAnsiTheme="majorBidi" w:cstheme="majorBidi"/>
                <w:sz w:val="18"/>
                <w:szCs w:val="18"/>
              </w:rPr>
              <w:t>(1/11, 1/9, 1/7)</w:t>
            </w:r>
          </w:p>
        </w:tc>
      </w:tr>
    </w:tbl>
    <w:p w:rsidR="009456E3" w:rsidRPr="00B619F5" w:rsidRDefault="009456E3" w:rsidP="000F340E">
      <w:pPr>
        <w:tabs>
          <w:tab w:val="center" w:pos="4153"/>
          <w:tab w:val="right" w:pos="8306"/>
        </w:tabs>
        <w:spacing w:after="0" w:line="240" w:lineRule="auto"/>
        <w:rPr>
          <w:rFonts w:asciiTheme="majorBidi" w:hAnsiTheme="majorBidi" w:cstheme="majorBidi"/>
          <w:sz w:val="20"/>
          <w:szCs w:val="20"/>
          <w:rtl/>
          <w:lang w:bidi="fa-IR"/>
        </w:rPr>
      </w:pPr>
    </w:p>
    <w:p w:rsidR="006C44E7" w:rsidRDefault="006C44E7" w:rsidP="000F340E">
      <w:pPr>
        <w:autoSpaceDE w:val="0"/>
        <w:autoSpaceDN w:val="0"/>
        <w:adjustRightInd w:val="0"/>
        <w:spacing w:after="0" w:line="240" w:lineRule="auto"/>
        <w:ind w:right="-33"/>
        <w:jc w:val="center"/>
        <w:rPr>
          <w:rFonts w:asciiTheme="majorBidi" w:hAnsiTheme="majorBidi" w:cstheme="majorBidi"/>
          <w:b/>
          <w:bCs/>
          <w:color w:val="000000"/>
          <w:sz w:val="20"/>
          <w:szCs w:val="20"/>
        </w:rPr>
      </w:pPr>
    </w:p>
    <w:p w:rsidR="00B619F5" w:rsidRPr="00B619F5" w:rsidRDefault="00B619F5" w:rsidP="000F340E">
      <w:pPr>
        <w:autoSpaceDE w:val="0"/>
        <w:autoSpaceDN w:val="0"/>
        <w:adjustRightInd w:val="0"/>
        <w:spacing w:after="0" w:line="240" w:lineRule="auto"/>
        <w:ind w:right="-33"/>
        <w:jc w:val="center"/>
        <w:rPr>
          <w:rFonts w:asciiTheme="majorBidi" w:hAnsiTheme="majorBidi" w:cstheme="majorBidi"/>
          <w:b/>
          <w:bCs/>
          <w:color w:val="000000"/>
          <w:sz w:val="20"/>
          <w:szCs w:val="20"/>
        </w:rPr>
        <w:sectPr w:rsidR="00B619F5" w:rsidRPr="00B619F5" w:rsidSect="006C44E7">
          <w:type w:val="continuous"/>
          <w:pgSz w:w="12240" w:h="15840"/>
          <w:pgMar w:top="1440" w:right="1440" w:bottom="1440" w:left="1440" w:header="720" w:footer="720" w:gutter="0"/>
          <w:cols w:space="720"/>
          <w:docGrid w:linePitch="360"/>
        </w:sectPr>
      </w:pPr>
    </w:p>
    <w:p w:rsidR="008F46F6" w:rsidRPr="00B619F5" w:rsidRDefault="008F46F6" w:rsidP="000F340E">
      <w:pPr>
        <w:autoSpaceDE w:val="0"/>
        <w:autoSpaceDN w:val="0"/>
        <w:adjustRightInd w:val="0"/>
        <w:spacing w:after="0" w:line="240" w:lineRule="auto"/>
        <w:ind w:right="-33"/>
        <w:rPr>
          <w:rFonts w:asciiTheme="majorBidi" w:hAnsiTheme="majorBidi" w:cstheme="majorBidi"/>
          <w:b/>
          <w:bCs/>
          <w:color w:val="000000"/>
          <w:sz w:val="20"/>
          <w:szCs w:val="20"/>
        </w:rPr>
      </w:pPr>
      <w:r w:rsidRPr="00B619F5">
        <w:rPr>
          <w:rFonts w:asciiTheme="majorBidi" w:hAnsiTheme="majorBidi" w:cstheme="majorBidi"/>
          <w:b/>
          <w:bCs/>
          <w:color w:val="000000"/>
          <w:sz w:val="20"/>
          <w:szCs w:val="20"/>
        </w:rPr>
        <w:lastRenderedPageBreak/>
        <w:t xml:space="preserve">3.2. </w:t>
      </w:r>
      <w:r w:rsidR="006A3293" w:rsidRPr="00B619F5">
        <w:rPr>
          <w:rFonts w:asciiTheme="majorBidi" w:hAnsiTheme="majorBidi" w:cstheme="majorBidi"/>
          <w:b/>
          <w:bCs/>
          <w:sz w:val="20"/>
          <w:szCs w:val="20"/>
        </w:rPr>
        <w:t>The TOPSIS Method with Interval Data</w:t>
      </w:r>
    </w:p>
    <w:p w:rsidR="000D5C3A" w:rsidRPr="00B619F5" w:rsidRDefault="006A3293" w:rsidP="000F340E">
      <w:pPr>
        <w:autoSpaceDE w:val="0"/>
        <w:autoSpaceDN w:val="0"/>
        <w:adjustRightInd w:val="0"/>
        <w:spacing w:after="0" w:line="240" w:lineRule="auto"/>
        <w:ind w:firstLine="720"/>
        <w:jc w:val="both"/>
        <w:rPr>
          <w:rFonts w:asciiTheme="majorBidi" w:eastAsiaTheme="minorEastAsia" w:hAnsiTheme="majorBidi" w:cstheme="majorBidi"/>
          <w:sz w:val="20"/>
          <w:szCs w:val="20"/>
        </w:rPr>
      </w:pPr>
      <w:bookmarkStart w:id="29" w:name="bbib42"/>
      <w:bookmarkStart w:id="30" w:name="bbib3"/>
      <w:bookmarkStart w:id="31" w:name="bbib6"/>
      <w:bookmarkStart w:id="32" w:name="bbib8"/>
      <w:r w:rsidRPr="00B619F5">
        <w:rPr>
          <w:rFonts w:asciiTheme="majorBidi" w:eastAsiaTheme="minorEastAsia" w:hAnsiTheme="majorBidi" w:cstheme="majorBidi"/>
          <w:sz w:val="20"/>
          <w:szCs w:val="20"/>
        </w:rPr>
        <w:t xml:space="preserve">Considering the fact that, in some cases, determining precisely the exact value of the attributes is difficult and that, as a result of this, their values are considered as intervals, therefore, </w:t>
      </w:r>
      <w:r w:rsidR="000D5C3A" w:rsidRPr="00B619F5">
        <w:rPr>
          <w:rFonts w:asciiTheme="majorBidi" w:eastAsiaTheme="minorEastAsia" w:hAnsiTheme="majorBidi" w:cstheme="majorBidi"/>
          <w:sz w:val="20"/>
          <w:szCs w:val="20"/>
        </w:rPr>
        <w:t xml:space="preserve">Jahanshahloo et al. (2006) extend </w:t>
      </w:r>
      <w:r w:rsidRPr="00B619F5">
        <w:rPr>
          <w:rFonts w:asciiTheme="majorBidi" w:eastAsiaTheme="minorEastAsia" w:hAnsiTheme="majorBidi" w:cstheme="majorBidi"/>
          <w:sz w:val="20"/>
          <w:szCs w:val="20"/>
        </w:rPr>
        <w:t>TOPSIS for these interval data. Suppose A</w:t>
      </w:r>
      <w:r w:rsidRPr="00B619F5">
        <w:rPr>
          <w:rFonts w:asciiTheme="majorBidi" w:eastAsiaTheme="minorEastAsia" w:hAnsiTheme="majorBidi" w:cstheme="majorBidi"/>
          <w:sz w:val="20"/>
          <w:szCs w:val="20"/>
          <w:vertAlign w:val="subscript"/>
        </w:rPr>
        <w:t>1</w:t>
      </w:r>
      <w:r w:rsidRPr="00B619F5">
        <w:rPr>
          <w:rFonts w:asciiTheme="majorBidi" w:eastAsiaTheme="minorEastAsia" w:hAnsiTheme="majorBidi" w:cstheme="majorBidi"/>
          <w:sz w:val="20"/>
          <w:szCs w:val="20"/>
        </w:rPr>
        <w:t>,A</w:t>
      </w:r>
      <w:r w:rsidRPr="00B619F5">
        <w:rPr>
          <w:rFonts w:asciiTheme="majorBidi" w:eastAsiaTheme="minorEastAsia" w:hAnsiTheme="majorBidi" w:cstheme="majorBidi"/>
          <w:sz w:val="20"/>
          <w:szCs w:val="20"/>
          <w:vertAlign w:val="subscript"/>
        </w:rPr>
        <w:t>2</w:t>
      </w:r>
      <w:r w:rsidRPr="00B619F5">
        <w:rPr>
          <w:rFonts w:asciiTheme="majorBidi" w:eastAsiaTheme="minorEastAsia" w:hAnsiTheme="majorBidi" w:cstheme="majorBidi"/>
          <w:sz w:val="20"/>
          <w:szCs w:val="20"/>
        </w:rPr>
        <w:t>, . . . ,Am are m possible alternatives among which decision makers have to choose, C</w:t>
      </w:r>
      <w:r w:rsidRPr="00B619F5">
        <w:rPr>
          <w:rFonts w:asciiTheme="majorBidi" w:eastAsiaTheme="minorEastAsia" w:hAnsiTheme="majorBidi" w:cstheme="majorBidi"/>
          <w:sz w:val="20"/>
          <w:szCs w:val="20"/>
          <w:vertAlign w:val="subscript"/>
        </w:rPr>
        <w:t>1</w:t>
      </w:r>
      <w:r w:rsidRPr="00B619F5">
        <w:rPr>
          <w:rFonts w:asciiTheme="majorBidi" w:eastAsiaTheme="minorEastAsia" w:hAnsiTheme="majorBidi" w:cstheme="majorBidi"/>
          <w:sz w:val="20"/>
          <w:szCs w:val="20"/>
        </w:rPr>
        <w:t>,C</w:t>
      </w:r>
      <w:r w:rsidRPr="00B619F5">
        <w:rPr>
          <w:rFonts w:asciiTheme="majorBidi" w:eastAsiaTheme="minorEastAsia" w:hAnsiTheme="majorBidi" w:cstheme="majorBidi"/>
          <w:sz w:val="20"/>
          <w:szCs w:val="20"/>
          <w:vertAlign w:val="subscript"/>
        </w:rPr>
        <w:t>2</w:t>
      </w:r>
      <w:r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rPr>
        <w:lastRenderedPageBreak/>
        <w:t>. . . ,</w:t>
      </w:r>
      <w:proofErr w:type="spellStart"/>
      <w:r w:rsidRPr="00B619F5">
        <w:rPr>
          <w:rFonts w:asciiTheme="majorBidi" w:eastAsiaTheme="minorEastAsia" w:hAnsiTheme="majorBidi" w:cstheme="majorBidi"/>
          <w:sz w:val="20"/>
          <w:szCs w:val="20"/>
        </w:rPr>
        <w:t>C</w:t>
      </w:r>
      <w:r w:rsidRPr="00B619F5">
        <w:rPr>
          <w:rFonts w:asciiTheme="majorBidi" w:eastAsiaTheme="minorEastAsia" w:hAnsiTheme="majorBidi" w:cstheme="majorBidi"/>
          <w:sz w:val="20"/>
          <w:szCs w:val="20"/>
          <w:vertAlign w:val="subscript"/>
        </w:rPr>
        <w:t>n</w:t>
      </w:r>
      <w:proofErr w:type="spellEnd"/>
      <w:r w:rsidRPr="00B619F5">
        <w:rPr>
          <w:rFonts w:asciiTheme="majorBidi" w:eastAsiaTheme="minorEastAsia" w:hAnsiTheme="majorBidi" w:cstheme="majorBidi"/>
          <w:sz w:val="20"/>
          <w:szCs w:val="20"/>
        </w:rPr>
        <w:t xml:space="preserve"> are criteria with which alternative performance are measured, </w:t>
      </w:r>
      <m:oMath>
        <m:sSub>
          <m:sSubPr>
            <m:ctrlPr>
              <w:rPr>
                <w:rFonts w:ascii="Cambria Math" w:eastAsiaTheme="minorEastAsia" w:hAnsi="Cambria Math" w:cstheme="majorBidi"/>
                <w:sz w:val="20"/>
                <w:szCs w:val="20"/>
              </w:rPr>
            </m:ctrlPr>
          </m:sSubPr>
          <m:e>
            <m:r>
              <m:rPr>
                <m:sty m:val="p"/>
              </m:rPr>
              <w:rPr>
                <w:rFonts w:ascii="Cambria Math" w:eastAsiaTheme="minorEastAsia" w:hAnsi="Cambria Math" w:cstheme="majorBidi"/>
                <w:sz w:val="20"/>
                <w:szCs w:val="20"/>
              </w:rPr>
              <m:t>x</m:t>
            </m:r>
          </m:e>
          <m:sub>
            <m:r>
              <m:rPr>
                <m:sty m:val="p"/>
              </m:rPr>
              <w:rPr>
                <w:rFonts w:ascii="Cambria Math" w:eastAsiaTheme="minorEastAsia" w:hAnsi="Cambria Math" w:cstheme="majorBidi"/>
                <w:sz w:val="20"/>
                <w:szCs w:val="20"/>
              </w:rPr>
              <m:t>ij</m:t>
            </m:r>
          </m:sub>
        </m:sSub>
      </m:oMath>
      <w:r w:rsidRPr="00B619F5">
        <w:rPr>
          <w:rFonts w:asciiTheme="majorBidi" w:eastAsiaTheme="minorEastAsia" w:hAnsiTheme="majorBidi" w:cstheme="majorBidi"/>
          <w:sz w:val="20"/>
          <w:szCs w:val="20"/>
        </w:rPr>
        <w:t xml:space="preserve"> is the rating of alternative A</w:t>
      </w:r>
      <w:r w:rsidRPr="00B619F5">
        <w:rPr>
          <w:rFonts w:asciiTheme="majorBidi" w:eastAsiaTheme="minorEastAsia" w:hAnsiTheme="majorBidi" w:cstheme="majorBidi"/>
          <w:sz w:val="20"/>
          <w:szCs w:val="20"/>
          <w:vertAlign w:val="subscript"/>
        </w:rPr>
        <w:t>i</w:t>
      </w:r>
      <w:r w:rsidRPr="00B619F5">
        <w:rPr>
          <w:rFonts w:asciiTheme="majorBidi" w:eastAsiaTheme="minorEastAsia" w:hAnsiTheme="majorBidi" w:cstheme="majorBidi"/>
          <w:sz w:val="20"/>
          <w:szCs w:val="20"/>
        </w:rPr>
        <w:t xml:space="preserve"> with respect to criterion C</w:t>
      </w:r>
      <w:r w:rsidRPr="00B619F5">
        <w:rPr>
          <w:rFonts w:asciiTheme="majorBidi" w:eastAsiaTheme="minorEastAsia" w:hAnsiTheme="majorBidi" w:cstheme="majorBidi"/>
          <w:sz w:val="20"/>
          <w:szCs w:val="20"/>
          <w:vertAlign w:val="subscript"/>
        </w:rPr>
        <w:t>j</w:t>
      </w:r>
      <w:r w:rsidRPr="00B619F5">
        <w:rPr>
          <w:rFonts w:asciiTheme="majorBidi" w:eastAsiaTheme="minorEastAsia" w:hAnsiTheme="majorBidi" w:cstheme="majorBidi"/>
          <w:sz w:val="20"/>
          <w:szCs w:val="20"/>
        </w:rPr>
        <w:t xml:space="preserve"> and is not known exactly and only we know </w:t>
      </w:r>
      <m:oMath>
        <m:sSub>
          <m:sSubPr>
            <m:ctrlPr>
              <w:rPr>
                <w:rFonts w:ascii="Cambria Math" w:eastAsiaTheme="minorEastAsia" w:hAnsi="Cambria Math" w:cstheme="majorBidi"/>
                <w:sz w:val="20"/>
                <w:szCs w:val="20"/>
              </w:rPr>
            </m:ctrlPr>
          </m:sSubPr>
          <m:e>
            <m:r>
              <m:rPr>
                <m:sty m:val="p"/>
              </m:rPr>
              <w:rPr>
                <w:rFonts w:ascii="Cambria Math" w:eastAsiaTheme="minorEastAsia" w:hAnsi="Cambria Math" w:cstheme="majorBidi"/>
                <w:sz w:val="20"/>
                <w:szCs w:val="20"/>
              </w:rPr>
              <m:t>x</m:t>
            </m:r>
          </m:e>
          <m:sub>
            <m:r>
              <m:rPr>
                <m:sty m:val="p"/>
              </m:rPr>
              <w:rPr>
                <w:rFonts w:ascii="Cambria Math" w:eastAsiaTheme="minorEastAsia" w:hAnsi="Cambria Math" w:cstheme="majorBidi"/>
                <w:sz w:val="20"/>
                <w:szCs w:val="20"/>
              </w:rPr>
              <m:t>ij</m:t>
            </m:r>
          </m:sub>
        </m:sSub>
        <m:r>
          <m:rPr>
            <m:sty m:val="p"/>
          </m:rPr>
          <w:rPr>
            <w:rFonts w:ascii="Cambria Math" w:eastAsiaTheme="minorEastAsia" w:hAnsi="Cambria Math" w:cstheme="majorBidi"/>
            <w:sz w:val="20"/>
            <w:szCs w:val="20"/>
          </w:rPr>
          <m:t>ϵ</m:t>
        </m:r>
        <m:d>
          <m:dPr>
            <m:begChr m:val="["/>
            <m:endChr m:val="]"/>
            <m:ctrlPr>
              <w:rPr>
                <w:rFonts w:ascii="Cambria Math" w:eastAsiaTheme="minorEastAsia" w:hAnsi="Cambria Math" w:cstheme="majorBidi"/>
                <w:sz w:val="20"/>
                <w:szCs w:val="20"/>
              </w:rPr>
            </m:ctrlPr>
          </m:dPr>
          <m:e>
            <m:sSubSup>
              <m:sSubSupPr>
                <m:ctrlPr>
                  <w:rPr>
                    <w:rFonts w:ascii="Cambria Math" w:eastAsiaTheme="minorEastAsia" w:hAnsi="Cambria Math" w:cstheme="majorBidi"/>
                    <w:sz w:val="20"/>
                    <w:szCs w:val="20"/>
                  </w:rPr>
                </m:ctrlPr>
              </m:sSubSupPr>
              <m:e>
                <m:r>
                  <m:rPr>
                    <m:sty m:val="p"/>
                  </m:rPr>
                  <w:rPr>
                    <w:rFonts w:ascii="Cambria Math" w:eastAsiaTheme="minorEastAsia" w:hAnsi="Cambria Math" w:cstheme="majorBidi"/>
                    <w:sz w:val="20"/>
                    <w:szCs w:val="20"/>
                  </w:rPr>
                  <m:t>x</m:t>
                </m:r>
              </m:e>
              <m:sub>
                <m:r>
                  <m:rPr>
                    <m:sty m:val="p"/>
                  </m:rPr>
                  <w:rPr>
                    <w:rFonts w:ascii="Cambria Math" w:eastAsiaTheme="minorEastAsia" w:hAnsi="Cambria Math" w:cstheme="majorBidi"/>
                    <w:sz w:val="20"/>
                    <w:szCs w:val="20"/>
                  </w:rPr>
                  <m:t>ij</m:t>
                </m:r>
              </m:sub>
              <m:sup>
                <m:r>
                  <m:rPr>
                    <m:sty m:val="p"/>
                  </m:rPr>
                  <w:rPr>
                    <w:rFonts w:ascii="Cambria Math" w:eastAsiaTheme="minorEastAsia" w:hAnsi="Cambria Math" w:cstheme="majorBidi"/>
                    <w:sz w:val="20"/>
                    <w:szCs w:val="20"/>
                  </w:rPr>
                  <m:t>L</m:t>
                </m:r>
              </m:sup>
            </m:sSubSup>
            <m:sSubSup>
              <m:sSubSupPr>
                <m:ctrlPr>
                  <w:rPr>
                    <w:rFonts w:ascii="Cambria Math" w:eastAsiaTheme="minorEastAsia" w:hAnsi="Cambria Math" w:cstheme="majorBidi"/>
                    <w:sz w:val="20"/>
                    <w:szCs w:val="20"/>
                  </w:rPr>
                </m:ctrlPr>
              </m:sSubSupPr>
              <m:e>
                <m:r>
                  <m:rPr>
                    <m:sty m:val="p"/>
                  </m:rPr>
                  <w:rPr>
                    <w:rFonts w:ascii="Cambria Math" w:eastAsiaTheme="minorEastAsia" w:hAnsi="Cambria Math" w:cstheme="majorBidi"/>
                    <w:sz w:val="20"/>
                    <w:szCs w:val="20"/>
                  </w:rPr>
                  <m:t>x</m:t>
                </m:r>
              </m:e>
              <m:sub>
                <m:r>
                  <m:rPr>
                    <m:sty m:val="p"/>
                  </m:rPr>
                  <w:rPr>
                    <w:rFonts w:ascii="Cambria Math" w:eastAsiaTheme="minorEastAsia" w:hAnsi="Cambria Math" w:cstheme="majorBidi"/>
                    <w:sz w:val="20"/>
                    <w:szCs w:val="20"/>
                  </w:rPr>
                  <m:t>ij</m:t>
                </m:r>
              </m:sub>
              <m:sup>
                <m:r>
                  <m:rPr>
                    <m:sty m:val="p"/>
                  </m:rPr>
                  <w:rPr>
                    <w:rFonts w:ascii="Cambria Math" w:eastAsiaTheme="minorEastAsia" w:hAnsi="Cambria Math" w:cstheme="majorBidi"/>
                    <w:sz w:val="20"/>
                    <w:szCs w:val="20"/>
                  </w:rPr>
                  <m:t>U</m:t>
                </m:r>
              </m:sup>
            </m:sSubSup>
          </m:e>
        </m:d>
      </m:oMath>
      <w:r w:rsidRPr="00B619F5">
        <w:rPr>
          <w:rFonts w:asciiTheme="majorBidi" w:eastAsiaTheme="minorEastAsia" w:hAnsiTheme="majorBidi" w:cstheme="majorBidi"/>
          <w:sz w:val="20"/>
          <w:szCs w:val="20"/>
        </w:rPr>
        <w:t>. A MCDM problem with interval data can be concisely expressed in matrix format as</w:t>
      </w:r>
      <w:r w:rsidR="000D5C3A" w:rsidRPr="00B619F5">
        <w:rPr>
          <w:rFonts w:asciiTheme="majorBidi" w:eastAsiaTheme="minorEastAsia" w:hAnsiTheme="majorBidi" w:cstheme="majorBidi"/>
          <w:sz w:val="20"/>
          <w:szCs w:val="20"/>
        </w:rPr>
        <w:t xml:space="preserve"> follow:</w:t>
      </w:r>
    </w:p>
    <w:p w:rsidR="006C44E7" w:rsidRPr="00B619F5" w:rsidRDefault="006C44E7" w:rsidP="000F340E">
      <w:pPr>
        <w:tabs>
          <w:tab w:val="center" w:pos="4153"/>
          <w:tab w:val="right" w:pos="8306"/>
        </w:tabs>
        <w:spacing w:after="0" w:line="240" w:lineRule="auto"/>
        <w:jc w:val="center"/>
        <w:rPr>
          <w:rFonts w:asciiTheme="majorBidi" w:eastAsia="AdvEPSTIM" w:hAnsiTheme="majorBidi" w:cstheme="majorBidi"/>
          <w:b/>
          <w:bCs/>
          <w:sz w:val="20"/>
          <w:szCs w:val="20"/>
        </w:rPr>
        <w:sectPr w:rsidR="006C44E7" w:rsidRPr="00B619F5" w:rsidSect="0061743D">
          <w:type w:val="continuous"/>
          <w:pgSz w:w="12240" w:h="15840"/>
          <w:pgMar w:top="1440" w:right="1440" w:bottom="1440" w:left="1440" w:header="720" w:footer="720" w:gutter="0"/>
          <w:cols w:num="2" w:space="720"/>
          <w:docGrid w:linePitch="360"/>
        </w:sectPr>
      </w:pPr>
    </w:p>
    <w:p w:rsidR="006C44E7" w:rsidRPr="00B619F5" w:rsidRDefault="006C44E7" w:rsidP="000F340E">
      <w:pPr>
        <w:tabs>
          <w:tab w:val="center" w:pos="4153"/>
          <w:tab w:val="right" w:pos="8306"/>
        </w:tabs>
        <w:spacing w:after="0" w:line="240" w:lineRule="auto"/>
        <w:jc w:val="center"/>
        <w:rPr>
          <w:rFonts w:asciiTheme="majorBidi" w:eastAsia="AdvEPSTIM" w:hAnsiTheme="majorBidi" w:cstheme="majorBidi"/>
          <w:b/>
          <w:bCs/>
          <w:sz w:val="20"/>
          <w:szCs w:val="20"/>
        </w:rPr>
      </w:pPr>
    </w:p>
    <w:p w:rsidR="000D5C3A" w:rsidRPr="00B619F5" w:rsidRDefault="000D5C3A" w:rsidP="000F340E">
      <w:pPr>
        <w:tabs>
          <w:tab w:val="center" w:pos="4153"/>
          <w:tab w:val="right" w:pos="8306"/>
        </w:tabs>
        <w:spacing w:after="0" w:line="240" w:lineRule="auto"/>
        <w:jc w:val="center"/>
        <w:rPr>
          <w:rFonts w:asciiTheme="majorBidi" w:eastAsia="AdvEPSTIM" w:hAnsiTheme="majorBidi" w:cstheme="majorBidi"/>
          <w:sz w:val="20"/>
          <w:szCs w:val="20"/>
        </w:rPr>
      </w:pPr>
      <w:r w:rsidRPr="00B619F5">
        <w:rPr>
          <w:rFonts w:asciiTheme="majorBidi" w:eastAsia="AdvEPSTIM" w:hAnsiTheme="majorBidi" w:cstheme="majorBidi"/>
          <w:b/>
          <w:bCs/>
          <w:sz w:val="20"/>
          <w:szCs w:val="20"/>
        </w:rPr>
        <w:t xml:space="preserve">Table 2:   </w:t>
      </w:r>
      <w:r w:rsidRPr="00B619F5">
        <w:rPr>
          <w:rFonts w:asciiTheme="majorBidi" w:eastAsia="AdvEPSTIM" w:hAnsiTheme="majorBidi" w:cstheme="majorBidi"/>
          <w:sz w:val="20"/>
          <w:szCs w:val="20"/>
        </w:rPr>
        <w:t xml:space="preserve">The </w:t>
      </w:r>
      <w:r w:rsidRPr="00B619F5">
        <w:rPr>
          <w:rFonts w:asciiTheme="majorBidi" w:eastAsiaTheme="minorEastAsia" w:hAnsiTheme="majorBidi" w:cstheme="majorBidi"/>
          <w:sz w:val="20"/>
          <w:szCs w:val="20"/>
        </w:rPr>
        <w:t>interval</w:t>
      </w:r>
      <w:r w:rsidRPr="00B619F5">
        <w:rPr>
          <w:rFonts w:asciiTheme="majorBidi" w:eastAsia="AdvEPSTIM" w:hAnsiTheme="majorBidi" w:cstheme="majorBidi"/>
          <w:sz w:val="20"/>
          <w:szCs w:val="20"/>
        </w:rPr>
        <w:t xml:space="preserve"> decision matrix</w:t>
      </w:r>
    </w:p>
    <w:tbl>
      <w:tblPr>
        <w:tblW w:w="605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
        <w:gridCol w:w="1544"/>
        <w:gridCol w:w="456"/>
        <w:gridCol w:w="1519"/>
        <w:gridCol w:w="533"/>
        <w:gridCol w:w="1340"/>
      </w:tblGrid>
      <w:tr w:rsidR="006A3293" w:rsidRPr="00B619F5" w:rsidTr="000D5C3A">
        <w:trPr>
          <w:trHeight w:val="414"/>
          <w:jc w:val="center"/>
        </w:trPr>
        <w:tc>
          <w:tcPr>
            <w:tcW w:w="729" w:type="dxa"/>
            <w:vMerge w:val="restart"/>
            <w:tcBorders>
              <w:tl2br w:val="single" w:sz="4" w:space="0" w:color="auto"/>
            </w:tcBorders>
            <w:shd w:val="clear" w:color="auto" w:fill="auto"/>
            <w:noWrap/>
            <w:vAlign w:val="center"/>
            <w:hideMark/>
          </w:tcPr>
          <w:p w:rsidR="006A3293" w:rsidRPr="00B619F5" w:rsidRDefault="000D5C3A"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 xml:space="preserve">     </w:t>
            </w:r>
            <w:proofErr w:type="spellStart"/>
            <w:r w:rsidR="006A3293" w:rsidRPr="00B619F5">
              <w:rPr>
                <w:rFonts w:asciiTheme="majorBidi" w:eastAsia="Times New Roman" w:hAnsiTheme="majorBidi" w:cstheme="majorBidi"/>
                <w:color w:val="000000"/>
                <w:sz w:val="20"/>
                <w:szCs w:val="20"/>
              </w:rPr>
              <w:t>C</w:t>
            </w:r>
            <w:r w:rsidR="006A3293" w:rsidRPr="00B619F5">
              <w:rPr>
                <w:rFonts w:asciiTheme="majorBidi" w:eastAsia="Times New Roman" w:hAnsiTheme="majorBidi" w:cstheme="majorBidi"/>
                <w:color w:val="000000"/>
                <w:sz w:val="20"/>
                <w:szCs w:val="20"/>
                <w:vertAlign w:val="subscript"/>
              </w:rPr>
              <w:t>j</w:t>
            </w:r>
            <w:proofErr w:type="spellEnd"/>
          </w:p>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A</w:t>
            </w:r>
            <w:r w:rsidRPr="00B619F5">
              <w:rPr>
                <w:rFonts w:asciiTheme="majorBidi" w:eastAsia="Times New Roman" w:hAnsiTheme="majorBidi" w:cstheme="majorBidi"/>
                <w:color w:val="000000"/>
                <w:sz w:val="20"/>
                <w:szCs w:val="20"/>
                <w:vertAlign w:val="subscript"/>
              </w:rPr>
              <w:t>i</w:t>
            </w:r>
          </w:p>
        </w:tc>
        <w:tc>
          <w:tcPr>
            <w:tcW w:w="1544" w:type="dxa"/>
            <w:vMerge w:val="restart"/>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C</w:t>
            </w:r>
            <w:r w:rsidRPr="00B619F5">
              <w:rPr>
                <w:rFonts w:asciiTheme="majorBidi" w:eastAsia="Times New Roman" w:hAnsiTheme="majorBidi" w:cstheme="majorBidi"/>
                <w:color w:val="000000"/>
                <w:sz w:val="20"/>
                <w:szCs w:val="20"/>
                <w:vertAlign w:val="subscript"/>
              </w:rPr>
              <w:t>1</w:t>
            </w:r>
          </w:p>
        </w:tc>
        <w:tc>
          <w:tcPr>
            <w:tcW w:w="456" w:type="dxa"/>
            <w:vMerge w:val="restart"/>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c>
          <w:tcPr>
            <w:tcW w:w="1519" w:type="dxa"/>
            <w:vMerge w:val="restart"/>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 xml:space="preserve">C </w:t>
            </w:r>
            <w:r w:rsidRPr="00B619F5">
              <w:rPr>
                <w:rFonts w:asciiTheme="majorBidi" w:eastAsia="Times New Roman" w:hAnsiTheme="majorBidi" w:cstheme="majorBidi"/>
                <w:color w:val="000000"/>
                <w:sz w:val="20"/>
                <w:szCs w:val="20"/>
                <w:vertAlign w:val="subscript"/>
              </w:rPr>
              <w:t>j</w:t>
            </w:r>
          </w:p>
        </w:tc>
        <w:tc>
          <w:tcPr>
            <w:tcW w:w="533" w:type="dxa"/>
            <w:vMerge w:val="restart"/>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c>
          <w:tcPr>
            <w:tcW w:w="1276" w:type="dxa"/>
            <w:vMerge w:val="restart"/>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 xml:space="preserve">C </w:t>
            </w:r>
            <w:r w:rsidRPr="00B619F5">
              <w:rPr>
                <w:rFonts w:asciiTheme="majorBidi" w:eastAsia="Times New Roman" w:hAnsiTheme="majorBidi" w:cstheme="majorBidi"/>
                <w:color w:val="000000"/>
                <w:sz w:val="20"/>
                <w:szCs w:val="20"/>
                <w:vertAlign w:val="subscript"/>
              </w:rPr>
              <w:t>n</w:t>
            </w:r>
          </w:p>
        </w:tc>
      </w:tr>
      <w:tr w:rsidR="006A3293" w:rsidRPr="00B619F5" w:rsidTr="000D5C3A">
        <w:trPr>
          <w:trHeight w:val="414"/>
          <w:jc w:val="center"/>
        </w:trPr>
        <w:tc>
          <w:tcPr>
            <w:tcW w:w="729"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1544"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456"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1519"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533"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1276"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r>
      <w:tr w:rsidR="006A3293" w:rsidRPr="00B619F5" w:rsidTr="000D5C3A">
        <w:trPr>
          <w:trHeight w:val="300"/>
          <w:jc w:val="center"/>
        </w:trPr>
        <w:tc>
          <w:tcPr>
            <w:tcW w:w="729" w:type="dxa"/>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A</w:t>
            </w:r>
            <w:r w:rsidRPr="00B619F5">
              <w:rPr>
                <w:rFonts w:asciiTheme="majorBidi" w:eastAsia="Times New Roman" w:hAnsiTheme="majorBidi" w:cstheme="majorBidi"/>
                <w:color w:val="000000"/>
                <w:sz w:val="20"/>
                <w:szCs w:val="20"/>
                <w:vertAlign w:val="subscript"/>
              </w:rPr>
              <w:t>1</w:t>
            </w:r>
          </w:p>
        </w:tc>
        <w:tc>
          <w:tcPr>
            <w:tcW w:w="1544" w:type="dxa"/>
            <w:shd w:val="clear" w:color="auto" w:fill="auto"/>
            <w:noWrap/>
            <w:vAlign w:val="center"/>
            <w:hideMark/>
          </w:tcPr>
          <w:p w:rsidR="006A3293" w:rsidRPr="00B619F5" w:rsidRDefault="00BD23CC" w:rsidP="000F340E">
            <w:pPr>
              <w:spacing w:after="0" w:line="240" w:lineRule="auto"/>
              <w:jc w:val="center"/>
              <w:rPr>
                <w:rFonts w:asciiTheme="majorBidi" w:eastAsia="Times New Roman" w:hAnsiTheme="majorBidi" w:cstheme="majorBidi"/>
                <w:color w:val="000000"/>
                <w:sz w:val="20"/>
                <w:szCs w:val="20"/>
              </w:rPr>
            </w:pPr>
            <m:oMathPara>
              <m:oMath>
                <m:d>
                  <m:dPr>
                    <m:begChr m:val="["/>
                    <m:endChr m:val="]"/>
                    <m:ctrlPr>
                      <w:rPr>
                        <w:rFonts w:ascii="Cambria Math" w:eastAsia="Times New Roman" w:hAnsi="Cambria Math" w:cstheme="majorBidi"/>
                        <w:i/>
                        <w:color w:val="000000"/>
                        <w:sz w:val="20"/>
                        <w:szCs w:val="20"/>
                      </w:rPr>
                    </m:ctrlPr>
                  </m:dPr>
                  <m:e>
                    <m:sSup>
                      <m:sSupPr>
                        <m:ctrlPr>
                          <w:rPr>
                            <w:rFonts w:ascii="Cambria Math" w:eastAsia="Times New Roman" w:hAnsi="Cambria Math" w:cstheme="majorBidi"/>
                            <w:i/>
                            <w:color w:val="000000"/>
                            <w:sz w:val="20"/>
                            <w:szCs w:val="20"/>
                          </w:rPr>
                        </m:ctrlPr>
                      </m:sSupPr>
                      <m:e>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11</m:t>
                            </m:r>
                          </m:sub>
                        </m:sSub>
                      </m:e>
                      <m:sup>
                        <m:r>
                          <w:rPr>
                            <w:rFonts w:ascii="Cambria Math" w:eastAsia="Times New Roman" w:hAnsi="Cambria Math" w:cstheme="majorBidi"/>
                            <w:color w:val="000000"/>
                            <w:sz w:val="20"/>
                            <w:szCs w:val="20"/>
                          </w:rPr>
                          <m:t>L</m:t>
                        </m:r>
                      </m:sup>
                    </m:sSup>
                    <m:r>
                      <w:rPr>
                        <w:rFonts w:ascii="Cambria Math" w:eastAsia="Times New Roman" w:hAnsi="Cambria Math" w:cstheme="majorBidi"/>
                        <w:color w:val="000000"/>
                        <w:sz w:val="20"/>
                        <w:szCs w:val="20"/>
                      </w:rPr>
                      <m:t>,</m:t>
                    </m:r>
                    <m:sSup>
                      <m:sSupPr>
                        <m:ctrlPr>
                          <w:rPr>
                            <w:rFonts w:ascii="Cambria Math" w:eastAsia="Times New Roman" w:hAnsi="Cambria Math" w:cstheme="majorBidi"/>
                            <w:i/>
                            <w:color w:val="000000"/>
                            <w:sz w:val="20"/>
                            <w:szCs w:val="20"/>
                          </w:rPr>
                        </m:ctrlPr>
                      </m:sSupPr>
                      <m:e>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11</m:t>
                            </m:r>
                          </m:sub>
                        </m:sSub>
                      </m:e>
                      <m:sup>
                        <m:r>
                          <w:rPr>
                            <w:rFonts w:ascii="Cambria Math" w:eastAsia="Times New Roman" w:hAnsi="Cambria Math" w:cstheme="majorBidi"/>
                            <w:color w:val="000000"/>
                            <w:sz w:val="20"/>
                            <w:szCs w:val="20"/>
                          </w:rPr>
                          <m:t>U</m:t>
                        </m:r>
                      </m:sup>
                    </m:sSup>
                  </m:e>
                </m:d>
              </m:oMath>
            </m:oMathPara>
          </w:p>
        </w:tc>
        <w:tc>
          <w:tcPr>
            <w:tcW w:w="456" w:type="dxa"/>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c>
          <w:tcPr>
            <w:tcW w:w="1519" w:type="dxa"/>
            <w:shd w:val="clear" w:color="auto" w:fill="auto"/>
            <w:noWrap/>
            <w:vAlign w:val="center"/>
            <w:hideMark/>
          </w:tcPr>
          <w:p w:rsidR="006A3293" w:rsidRPr="00B619F5" w:rsidRDefault="00BD23CC" w:rsidP="000F340E">
            <w:pPr>
              <w:spacing w:after="0" w:line="240" w:lineRule="auto"/>
              <w:jc w:val="center"/>
              <w:rPr>
                <w:rFonts w:asciiTheme="majorBidi" w:eastAsia="Times New Roman" w:hAnsiTheme="majorBidi" w:cstheme="majorBidi"/>
                <w:color w:val="000000"/>
                <w:sz w:val="20"/>
                <w:szCs w:val="20"/>
              </w:rPr>
            </w:pPr>
            <m:oMathPara>
              <m:oMath>
                <m:d>
                  <m:dPr>
                    <m:begChr m:val="["/>
                    <m:endChr m:val="]"/>
                    <m:ctrlPr>
                      <w:rPr>
                        <w:rFonts w:ascii="Cambria Math" w:eastAsia="Times New Roman" w:hAnsi="Cambria Math" w:cstheme="majorBidi"/>
                        <w:i/>
                        <w:color w:val="000000"/>
                        <w:sz w:val="20"/>
                        <w:szCs w:val="20"/>
                      </w:rPr>
                    </m:ctrlPr>
                  </m:dPr>
                  <m:e>
                    <m:sSup>
                      <m:sSupPr>
                        <m:ctrlPr>
                          <w:rPr>
                            <w:rFonts w:ascii="Cambria Math" w:eastAsia="Times New Roman" w:hAnsi="Cambria Math" w:cstheme="majorBidi"/>
                            <w:i/>
                            <w:color w:val="000000"/>
                            <w:sz w:val="20"/>
                            <w:szCs w:val="20"/>
                          </w:rPr>
                        </m:ctrlPr>
                      </m:sSupPr>
                      <m:e>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1j</m:t>
                            </m:r>
                          </m:sub>
                        </m:sSub>
                      </m:e>
                      <m:sup>
                        <m:r>
                          <w:rPr>
                            <w:rFonts w:ascii="Cambria Math" w:eastAsia="Times New Roman" w:hAnsi="Cambria Math" w:cstheme="majorBidi"/>
                            <w:color w:val="000000"/>
                            <w:sz w:val="20"/>
                            <w:szCs w:val="20"/>
                          </w:rPr>
                          <m:t>L</m:t>
                        </m:r>
                      </m:sup>
                    </m:sSup>
                    <m:r>
                      <w:rPr>
                        <w:rFonts w:ascii="Cambria Math" w:eastAsia="Times New Roman" w:hAnsi="Cambria Math" w:cstheme="majorBidi"/>
                        <w:color w:val="000000"/>
                        <w:sz w:val="20"/>
                        <w:szCs w:val="20"/>
                      </w:rPr>
                      <m:t>,</m:t>
                    </m:r>
                    <m:sSup>
                      <m:sSupPr>
                        <m:ctrlPr>
                          <w:rPr>
                            <w:rFonts w:ascii="Cambria Math" w:eastAsia="Times New Roman" w:hAnsi="Cambria Math" w:cstheme="majorBidi"/>
                            <w:i/>
                            <w:color w:val="000000"/>
                            <w:sz w:val="20"/>
                            <w:szCs w:val="20"/>
                          </w:rPr>
                        </m:ctrlPr>
                      </m:sSupPr>
                      <m:e>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1j</m:t>
                            </m:r>
                          </m:sub>
                        </m:sSub>
                      </m:e>
                      <m:sup>
                        <m:r>
                          <w:rPr>
                            <w:rFonts w:ascii="Cambria Math" w:eastAsia="Times New Roman" w:hAnsi="Cambria Math" w:cstheme="majorBidi"/>
                            <w:color w:val="000000"/>
                            <w:sz w:val="20"/>
                            <w:szCs w:val="20"/>
                          </w:rPr>
                          <m:t>U</m:t>
                        </m:r>
                      </m:sup>
                    </m:sSup>
                  </m:e>
                </m:d>
              </m:oMath>
            </m:oMathPara>
          </w:p>
        </w:tc>
        <w:tc>
          <w:tcPr>
            <w:tcW w:w="533" w:type="dxa"/>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c>
          <w:tcPr>
            <w:tcW w:w="1276" w:type="dxa"/>
            <w:shd w:val="clear" w:color="auto" w:fill="auto"/>
            <w:noWrap/>
            <w:vAlign w:val="center"/>
            <w:hideMark/>
          </w:tcPr>
          <w:p w:rsidR="006A3293" w:rsidRPr="00B619F5" w:rsidRDefault="00BD23CC" w:rsidP="000F340E">
            <w:pPr>
              <w:spacing w:after="0" w:line="240" w:lineRule="auto"/>
              <w:jc w:val="center"/>
              <w:rPr>
                <w:rFonts w:asciiTheme="majorBidi" w:eastAsia="Times New Roman" w:hAnsiTheme="majorBidi" w:cstheme="majorBidi"/>
                <w:color w:val="000000"/>
                <w:sz w:val="20"/>
                <w:szCs w:val="20"/>
              </w:rPr>
            </w:pPr>
            <m:oMathPara>
              <m:oMath>
                <m:d>
                  <m:dPr>
                    <m:begChr m:val="["/>
                    <m:endChr m:val="]"/>
                    <m:ctrlPr>
                      <w:rPr>
                        <w:rFonts w:ascii="Cambria Math" w:eastAsia="Times New Roman" w:hAnsi="Cambria Math" w:cstheme="majorBidi"/>
                        <w:i/>
                        <w:color w:val="000000"/>
                        <w:sz w:val="20"/>
                        <w:szCs w:val="20"/>
                      </w:rPr>
                    </m:ctrlPr>
                  </m:dPr>
                  <m:e>
                    <m:sSup>
                      <m:sSupPr>
                        <m:ctrlPr>
                          <w:rPr>
                            <w:rFonts w:ascii="Cambria Math" w:eastAsia="Times New Roman" w:hAnsi="Cambria Math" w:cstheme="majorBidi"/>
                            <w:i/>
                            <w:color w:val="000000"/>
                            <w:sz w:val="20"/>
                            <w:szCs w:val="20"/>
                          </w:rPr>
                        </m:ctrlPr>
                      </m:sSupPr>
                      <m:e>
                        <m:r>
                          <m:rPr>
                            <m:sty m:val="p"/>
                          </m:rPr>
                          <w:rPr>
                            <w:rFonts w:ascii="Cambria Math" w:eastAsia="Times New Roman" w:hAnsi="Cambria Math" w:cstheme="majorBidi"/>
                            <w:color w:val="000000"/>
                            <w:sz w:val="20"/>
                            <w:szCs w:val="20"/>
                          </w:rPr>
                          <m:t> </m:t>
                        </m:r>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1n</m:t>
                            </m:r>
                          </m:sub>
                        </m:sSub>
                      </m:e>
                      <m:sup>
                        <m:r>
                          <w:rPr>
                            <w:rFonts w:ascii="Cambria Math" w:eastAsia="Times New Roman" w:hAnsi="Cambria Math" w:cstheme="majorBidi"/>
                            <w:color w:val="000000"/>
                            <w:sz w:val="20"/>
                            <w:szCs w:val="20"/>
                          </w:rPr>
                          <m:t>L</m:t>
                        </m:r>
                      </m:sup>
                    </m:sSup>
                    <m:r>
                      <w:rPr>
                        <w:rFonts w:ascii="Cambria Math" w:eastAsia="Times New Roman" w:hAnsi="Cambria Math" w:cstheme="majorBidi"/>
                        <w:color w:val="000000"/>
                        <w:sz w:val="20"/>
                        <w:szCs w:val="20"/>
                      </w:rPr>
                      <m:t>,</m:t>
                    </m:r>
                    <m:sSup>
                      <m:sSupPr>
                        <m:ctrlPr>
                          <w:rPr>
                            <w:rFonts w:ascii="Cambria Math" w:eastAsia="Times New Roman" w:hAnsi="Cambria Math" w:cstheme="majorBidi"/>
                            <w:i/>
                            <w:color w:val="000000"/>
                            <w:sz w:val="20"/>
                            <w:szCs w:val="20"/>
                          </w:rPr>
                        </m:ctrlPr>
                      </m:sSupPr>
                      <m:e>
                        <m:r>
                          <m:rPr>
                            <m:sty m:val="p"/>
                          </m:rPr>
                          <w:rPr>
                            <w:rFonts w:ascii="Cambria Math" w:eastAsia="Times New Roman" w:hAnsi="Cambria Math" w:cstheme="majorBidi"/>
                            <w:color w:val="000000"/>
                            <w:sz w:val="20"/>
                            <w:szCs w:val="20"/>
                          </w:rPr>
                          <m:t> </m:t>
                        </m:r>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1n</m:t>
                            </m:r>
                          </m:sub>
                        </m:sSub>
                      </m:e>
                      <m:sup>
                        <m:r>
                          <w:rPr>
                            <w:rFonts w:ascii="Cambria Math" w:eastAsia="Times New Roman" w:hAnsi="Cambria Math" w:cstheme="majorBidi"/>
                            <w:color w:val="000000"/>
                            <w:sz w:val="20"/>
                            <w:szCs w:val="20"/>
                          </w:rPr>
                          <m:t>U</m:t>
                        </m:r>
                      </m:sup>
                    </m:sSup>
                  </m:e>
                </m:d>
              </m:oMath>
            </m:oMathPara>
          </w:p>
        </w:tc>
      </w:tr>
      <w:tr w:rsidR="006A3293" w:rsidRPr="00B619F5" w:rsidTr="000D5C3A">
        <w:trPr>
          <w:trHeight w:val="425"/>
          <w:jc w:val="center"/>
        </w:trPr>
        <w:tc>
          <w:tcPr>
            <w:tcW w:w="729" w:type="dxa"/>
            <w:vMerge w:val="restart"/>
            <w:shd w:val="clear" w:color="auto" w:fill="auto"/>
            <w:noWrap/>
            <w:textDirection w:val="tbLrV"/>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c>
          <w:tcPr>
            <w:tcW w:w="1544" w:type="dxa"/>
            <w:vMerge w:val="restart"/>
            <w:shd w:val="clear" w:color="auto" w:fill="auto"/>
            <w:noWrap/>
            <w:textDirection w:val="tbLrV"/>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c>
          <w:tcPr>
            <w:tcW w:w="456" w:type="dxa"/>
            <w:vMerge w:val="restart"/>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1519" w:type="dxa"/>
            <w:vMerge w:val="restart"/>
            <w:shd w:val="clear" w:color="auto" w:fill="auto"/>
            <w:noWrap/>
            <w:textDirection w:val="tbLrV"/>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c>
          <w:tcPr>
            <w:tcW w:w="533" w:type="dxa"/>
            <w:vMerge w:val="restart"/>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1276" w:type="dxa"/>
            <w:vMerge w:val="restart"/>
            <w:shd w:val="clear" w:color="auto" w:fill="auto"/>
            <w:noWrap/>
            <w:textDirection w:val="tbLrV"/>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r>
      <w:tr w:rsidR="006A3293" w:rsidRPr="00B619F5" w:rsidTr="000D5C3A">
        <w:trPr>
          <w:trHeight w:val="414"/>
          <w:jc w:val="center"/>
        </w:trPr>
        <w:tc>
          <w:tcPr>
            <w:tcW w:w="729"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1544"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456"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1519"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533"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1276"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r>
      <w:tr w:rsidR="006A3293" w:rsidRPr="00B619F5" w:rsidTr="000D5C3A">
        <w:trPr>
          <w:trHeight w:val="300"/>
          <w:jc w:val="center"/>
        </w:trPr>
        <w:tc>
          <w:tcPr>
            <w:tcW w:w="729" w:type="dxa"/>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A</w:t>
            </w:r>
            <w:r w:rsidRPr="00B619F5">
              <w:rPr>
                <w:rFonts w:asciiTheme="majorBidi" w:eastAsia="Times New Roman" w:hAnsiTheme="majorBidi" w:cstheme="majorBidi"/>
                <w:color w:val="000000"/>
                <w:sz w:val="20"/>
                <w:szCs w:val="20"/>
                <w:vertAlign w:val="subscript"/>
              </w:rPr>
              <w:t>i</w:t>
            </w:r>
          </w:p>
        </w:tc>
        <w:tc>
          <w:tcPr>
            <w:tcW w:w="1544" w:type="dxa"/>
            <w:shd w:val="clear" w:color="auto" w:fill="auto"/>
            <w:noWrap/>
            <w:vAlign w:val="center"/>
            <w:hideMark/>
          </w:tcPr>
          <w:p w:rsidR="006A3293" w:rsidRPr="00B619F5" w:rsidRDefault="00BD23CC" w:rsidP="000F340E">
            <w:pPr>
              <w:spacing w:after="0" w:line="240" w:lineRule="auto"/>
              <w:jc w:val="center"/>
              <w:rPr>
                <w:rFonts w:asciiTheme="majorBidi" w:eastAsia="Times New Roman" w:hAnsiTheme="majorBidi" w:cstheme="majorBidi"/>
                <w:color w:val="000000"/>
                <w:sz w:val="20"/>
                <w:szCs w:val="20"/>
              </w:rPr>
            </w:pPr>
            <m:oMathPara>
              <m:oMath>
                <m:d>
                  <m:dPr>
                    <m:begChr m:val="["/>
                    <m:endChr m:val="]"/>
                    <m:ctrlPr>
                      <w:rPr>
                        <w:rFonts w:ascii="Cambria Math" w:eastAsia="Times New Roman" w:hAnsi="Cambria Math" w:cstheme="majorBidi"/>
                        <w:i/>
                        <w:color w:val="000000"/>
                        <w:sz w:val="20"/>
                        <w:szCs w:val="20"/>
                      </w:rPr>
                    </m:ctrlPr>
                  </m:dPr>
                  <m:e>
                    <m:sSup>
                      <m:sSupPr>
                        <m:ctrlPr>
                          <w:rPr>
                            <w:rFonts w:ascii="Cambria Math" w:eastAsia="Times New Roman" w:hAnsi="Cambria Math" w:cstheme="majorBidi"/>
                            <w:i/>
                            <w:color w:val="000000"/>
                            <w:sz w:val="20"/>
                            <w:szCs w:val="20"/>
                          </w:rPr>
                        </m:ctrlPr>
                      </m:sSupPr>
                      <m:e>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i1</m:t>
                            </m:r>
                          </m:sub>
                        </m:sSub>
                      </m:e>
                      <m:sup>
                        <m:r>
                          <w:rPr>
                            <w:rFonts w:ascii="Cambria Math" w:eastAsia="Times New Roman" w:hAnsi="Cambria Math" w:cstheme="majorBidi"/>
                            <w:color w:val="000000"/>
                            <w:sz w:val="20"/>
                            <w:szCs w:val="20"/>
                          </w:rPr>
                          <m:t>L</m:t>
                        </m:r>
                      </m:sup>
                    </m:sSup>
                    <m:r>
                      <w:rPr>
                        <w:rFonts w:ascii="Cambria Math" w:eastAsia="Times New Roman" w:hAnsi="Cambria Math" w:cstheme="majorBidi"/>
                        <w:color w:val="000000"/>
                        <w:sz w:val="20"/>
                        <w:szCs w:val="20"/>
                      </w:rPr>
                      <m:t>,</m:t>
                    </m:r>
                    <m:sSup>
                      <m:sSupPr>
                        <m:ctrlPr>
                          <w:rPr>
                            <w:rFonts w:ascii="Cambria Math" w:eastAsia="Times New Roman" w:hAnsi="Cambria Math" w:cstheme="majorBidi"/>
                            <w:i/>
                            <w:color w:val="000000"/>
                            <w:sz w:val="20"/>
                            <w:szCs w:val="20"/>
                          </w:rPr>
                        </m:ctrlPr>
                      </m:sSupPr>
                      <m:e>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i1</m:t>
                            </m:r>
                          </m:sub>
                        </m:sSub>
                      </m:e>
                      <m:sup>
                        <m:r>
                          <w:rPr>
                            <w:rFonts w:ascii="Cambria Math" w:eastAsia="Times New Roman" w:hAnsi="Cambria Math" w:cstheme="majorBidi"/>
                            <w:color w:val="000000"/>
                            <w:sz w:val="20"/>
                            <w:szCs w:val="20"/>
                          </w:rPr>
                          <m:t>U</m:t>
                        </m:r>
                      </m:sup>
                    </m:sSup>
                  </m:e>
                </m:d>
              </m:oMath>
            </m:oMathPara>
          </w:p>
        </w:tc>
        <w:tc>
          <w:tcPr>
            <w:tcW w:w="456" w:type="dxa"/>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c>
          <w:tcPr>
            <w:tcW w:w="1519" w:type="dxa"/>
            <w:shd w:val="clear" w:color="auto" w:fill="auto"/>
            <w:noWrap/>
            <w:vAlign w:val="center"/>
            <w:hideMark/>
          </w:tcPr>
          <w:p w:rsidR="006A3293" w:rsidRPr="00B619F5" w:rsidRDefault="00BD23CC" w:rsidP="000F340E">
            <w:pPr>
              <w:spacing w:after="0" w:line="240" w:lineRule="auto"/>
              <w:jc w:val="center"/>
              <w:rPr>
                <w:rFonts w:asciiTheme="majorBidi" w:eastAsia="Times New Roman" w:hAnsiTheme="majorBidi" w:cstheme="majorBidi"/>
                <w:color w:val="000000"/>
                <w:sz w:val="20"/>
                <w:szCs w:val="20"/>
              </w:rPr>
            </w:pPr>
            <m:oMathPara>
              <m:oMath>
                <m:d>
                  <m:dPr>
                    <m:begChr m:val="["/>
                    <m:endChr m:val="]"/>
                    <m:ctrlPr>
                      <w:rPr>
                        <w:rFonts w:ascii="Cambria Math" w:eastAsia="Times New Roman" w:hAnsi="Cambria Math" w:cstheme="majorBidi"/>
                        <w:i/>
                        <w:color w:val="000000"/>
                        <w:sz w:val="20"/>
                        <w:szCs w:val="20"/>
                      </w:rPr>
                    </m:ctrlPr>
                  </m:dPr>
                  <m:e>
                    <m:sSup>
                      <m:sSupPr>
                        <m:ctrlPr>
                          <w:rPr>
                            <w:rFonts w:ascii="Cambria Math" w:eastAsia="Times New Roman" w:hAnsi="Cambria Math" w:cstheme="majorBidi"/>
                            <w:i/>
                            <w:color w:val="000000"/>
                            <w:sz w:val="20"/>
                            <w:szCs w:val="20"/>
                          </w:rPr>
                        </m:ctrlPr>
                      </m:sSupPr>
                      <m:e>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ij</m:t>
                            </m:r>
                          </m:sub>
                        </m:sSub>
                      </m:e>
                      <m:sup>
                        <m:r>
                          <w:rPr>
                            <w:rFonts w:ascii="Cambria Math" w:eastAsia="Times New Roman" w:hAnsi="Cambria Math" w:cstheme="majorBidi"/>
                            <w:color w:val="000000"/>
                            <w:sz w:val="20"/>
                            <w:szCs w:val="20"/>
                          </w:rPr>
                          <m:t>L</m:t>
                        </m:r>
                      </m:sup>
                    </m:sSup>
                    <m:r>
                      <w:rPr>
                        <w:rFonts w:ascii="Cambria Math" w:eastAsia="Times New Roman" w:hAnsi="Cambria Math" w:cstheme="majorBidi"/>
                        <w:color w:val="000000"/>
                        <w:sz w:val="20"/>
                        <w:szCs w:val="20"/>
                      </w:rPr>
                      <m:t>,</m:t>
                    </m:r>
                    <m:sSup>
                      <m:sSupPr>
                        <m:ctrlPr>
                          <w:rPr>
                            <w:rFonts w:ascii="Cambria Math" w:eastAsia="Times New Roman" w:hAnsi="Cambria Math" w:cstheme="majorBidi"/>
                            <w:i/>
                            <w:color w:val="000000"/>
                            <w:sz w:val="20"/>
                            <w:szCs w:val="20"/>
                          </w:rPr>
                        </m:ctrlPr>
                      </m:sSupPr>
                      <m:e>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ij</m:t>
                            </m:r>
                          </m:sub>
                        </m:sSub>
                      </m:e>
                      <m:sup>
                        <m:r>
                          <w:rPr>
                            <w:rFonts w:ascii="Cambria Math" w:eastAsia="Times New Roman" w:hAnsi="Cambria Math" w:cstheme="majorBidi"/>
                            <w:color w:val="000000"/>
                            <w:sz w:val="20"/>
                            <w:szCs w:val="20"/>
                          </w:rPr>
                          <m:t>U</m:t>
                        </m:r>
                      </m:sup>
                    </m:sSup>
                  </m:e>
                </m:d>
              </m:oMath>
            </m:oMathPara>
          </w:p>
        </w:tc>
        <w:tc>
          <w:tcPr>
            <w:tcW w:w="533" w:type="dxa"/>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c>
          <w:tcPr>
            <w:tcW w:w="1276" w:type="dxa"/>
            <w:shd w:val="clear" w:color="auto" w:fill="auto"/>
            <w:noWrap/>
            <w:vAlign w:val="center"/>
            <w:hideMark/>
          </w:tcPr>
          <w:p w:rsidR="006A3293" w:rsidRPr="00B619F5" w:rsidRDefault="00BD23CC" w:rsidP="000F340E">
            <w:pPr>
              <w:spacing w:after="0" w:line="240" w:lineRule="auto"/>
              <w:jc w:val="center"/>
              <w:rPr>
                <w:rFonts w:asciiTheme="majorBidi" w:eastAsia="Times New Roman" w:hAnsiTheme="majorBidi" w:cstheme="majorBidi"/>
                <w:color w:val="000000"/>
                <w:sz w:val="20"/>
                <w:szCs w:val="20"/>
              </w:rPr>
            </w:pPr>
            <m:oMathPara>
              <m:oMath>
                <m:d>
                  <m:dPr>
                    <m:begChr m:val="["/>
                    <m:endChr m:val="]"/>
                    <m:ctrlPr>
                      <w:rPr>
                        <w:rFonts w:ascii="Cambria Math" w:eastAsia="Times New Roman" w:hAnsi="Cambria Math" w:cstheme="majorBidi"/>
                        <w:i/>
                        <w:color w:val="000000"/>
                        <w:sz w:val="20"/>
                        <w:szCs w:val="20"/>
                      </w:rPr>
                    </m:ctrlPr>
                  </m:dPr>
                  <m:e>
                    <m:sSup>
                      <m:sSupPr>
                        <m:ctrlPr>
                          <w:rPr>
                            <w:rFonts w:ascii="Cambria Math" w:eastAsia="Times New Roman" w:hAnsi="Cambria Math" w:cstheme="majorBidi"/>
                            <w:i/>
                            <w:color w:val="000000"/>
                            <w:sz w:val="20"/>
                            <w:szCs w:val="20"/>
                          </w:rPr>
                        </m:ctrlPr>
                      </m:sSupPr>
                      <m:e>
                        <m:r>
                          <m:rPr>
                            <m:sty m:val="p"/>
                          </m:rPr>
                          <w:rPr>
                            <w:rFonts w:ascii="Cambria Math" w:eastAsia="Times New Roman" w:hAnsi="Cambria Math" w:cstheme="majorBidi"/>
                            <w:color w:val="000000"/>
                            <w:sz w:val="20"/>
                            <w:szCs w:val="20"/>
                          </w:rPr>
                          <m:t> </m:t>
                        </m:r>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in</m:t>
                            </m:r>
                          </m:sub>
                        </m:sSub>
                      </m:e>
                      <m:sup>
                        <m:r>
                          <w:rPr>
                            <w:rFonts w:ascii="Cambria Math" w:eastAsia="Times New Roman" w:hAnsi="Cambria Math" w:cstheme="majorBidi"/>
                            <w:color w:val="000000"/>
                            <w:sz w:val="20"/>
                            <w:szCs w:val="20"/>
                          </w:rPr>
                          <m:t>L</m:t>
                        </m:r>
                      </m:sup>
                    </m:sSup>
                    <m:r>
                      <w:rPr>
                        <w:rFonts w:ascii="Cambria Math" w:eastAsia="Times New Roman" w:hAnsi="Cambria Math" w:cstheme="majorBidi"/>
                        <w:color w:val="000000"/>
                        <w:sz w:val="20"/>
                        <w:szCs w:val="20"/>
                      </w:rPr>
                      <m:t>,</m:t>
                    </m:r>
                    <m:sSup>
                      <m:sSupPr>
                        <m:ctrlPr>
                          <w:rPr>
                            <w:rFonts w:ascii="Cambria Math" w:eastAsia="Times New Roman" w:hAnsi="Cambria Math" w:cstheme="majorBidi"/>
                            <w:i/>
                            <w:color w:val="000000"/>
                            <w:sz w:val="20"/>
                            <w:szCs w:val="20"/>
                          </w:rPr>
                        </m:ctrlPr>
                      </m:sSupPr>
                      <m:e>
                        <m:r>
                          <m:rPr>
                            <m:sty m:val="p"/>
                          </m:rPr>
                          <w:rPr>
                            <w:rFonts w:ascii="Cambria Math" w:eastAsia="Times New Roman" w:hAnsi="Cambria Math" w:cstheme="majorBidi"/>
                            <w:color w:val="000000"/>
                            <w:sz w:val="20"/>
                            <w:szCs w:val="20"/>
                          </w:rPr>
                          <m:t> </m:t>
                        </m:r>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in</m:t>
                            </m:r>
                          </m:sub>
                        </m:sSub>
                      </m:e>
                      <m:sup>
                        <m:r>
                          <w:rPr>
                            <w:rFonts w:ascii="Cambria Math" w:eastAsia="Times New Roman" w:hAnsi="Cambria Math" w:cstheme="majorBidi"/>
                            <w:color w:val="000000"/>
                            <w:sz w:val="20"/>
                            <w:szCs w:val="20"/>
                          </w:rPr>
                          <m:t>U</m:t>
                        </m:r>
                      </m:sup>
                    </m:sSup>
                  </m:e>
                </m:d>
              </m:oMath>
            </m:oMathPara>
          </w:p>
        </w:tc>
      </w:tr>
      <w:tr w:rsidR="006A3293" w:rsidRPr="00B619F5" w:rsidTr="000D5C3A">
        <w:trPr>
          <w:trHeight w:val="425"/>
          <w:jc w:val="center"/>
        </w:trPr>
        <w:tc>
          <w:tcPr>
            <w:tcW w:w="729" w:type="dxa"/>
            <w:vMerge w:val="restart"/>
            <w:shd w:val="clear" w:color="auto" w:fill="auto"/>
            <w:noWrap/>
            <w:textDirection w:val="tbLrV"/>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c>
          <w:tcPr>
            <w:tcW w:w="1544" w:type="dxa"/>
            <w:vMerge w:val="restart"/>
            <w:shd w:val="clear" w:color="auto" w:fill="auto"/>
            <w:noWrap/>
            <w:textDirection w:val="tbLrV"/>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c>
          <w:tcPr>
            <w:tcW w:w="456" w:type="dxa"/>
            <w:vMerge w:val="restart"/>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1519" w:type="dxa"/>
            <w:vMerge w:val="restart"/>
            <w:shd w:val="clear" w:color="auto" w:fill="auto"/>
            <w:noWrap/>
            <w:textDirection w:val="tbLrV"/>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c>
          <w:tcPr>
            <w:tcW w:w="533" w:type="dxa"/>
            <w:vMerge w:val="restart"/>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1276" w:type="dxa"/>
            <w:vMerge w:val="restart"/>
            <w:shd w:val="clear" w:color="auto" w:fill="auto"/>
            <w:noWrap/>
            <w:textDirection w:val="tbLrV"/>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r>
      <w:tr w:rsidR="006A3293" w:rsidRPr="00B619F5" w:rsidTr="000D5C3A">
        <w:trPr>
          <w:trHeight w:val="414"/>
          <w:jc w:val="center"/>
        </w:trPr>
        <w:tc>
          <w:tcPr>
            <w:tcW w:w="729"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1544"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456"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1519"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533"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c>
          <w:tcPr>
            <w:tcW w:w="1276" w:type="dxa"/>
            <w:vMerge/>
            <w:shd w:val="clear" w:color="auto" w:fill="auto"/>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p>
        </w:tc>
      </w:tr>
      <w:tr w:rsidR="006A3293" w:rsidRPr="00B619F5" w:rsidTr="000D5C3A">
        <w:trPr>
          <w:trHeight w:val="300"/>
          <w:jc w:val="center"/>
        </w:trPr>
        <w:tc>
          <w:tcPr>
            <w:tcW w:w="729" w:type="dxa"/>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A</w:t>
            </w:r>
            <w:r w:rsidRPr="00B619F5">
              <w:rPr>
                <w:rFonts w:asciiTheme="majorBidi" w:eastAsia="Times New Roman" w:hAnsiTheme="majorBidi" w:cstheme="majorBidi"/>
                <w:color w:val="000000"/>
                <w:sz w:val="20"/>
                <w:szCs w:val="20"/>
                <w:vertAlign w:val="subscript"/>
              </w:rPr>
              <w:t>m</w:t>
            </w:r>
          </w:p>
        </w:tc>
        <w:tc>
          <w:tcPr>
            <w:tcW w:w="1544" w:type="dxa"/>
            <w:shd w:val="clear" w:color="auto" w:fill="auto"/>
            <w:noWrap/>
            <w:vAlign w:val="center"/>
            <w:hideMark/>
          </w:tcPr>
          <w:p w:rsidR="006A3293" w:rsidRPr="00B619F5" w:rsidRDefault="00BD23CC" w:rsidP="000F340E">
            <w:pPr>
              <w:spacing w:after="0" w:line="240" w:lineRule="auto"/>
              <w:jc w:val="center"/>
              <w:rPr>
                <w:rFonts w:asciiTheme="majorBidi" w:eastAsia="Times New Roman" w:hAnsiTheme="majorBidi" w:cstheme="majorBidi"/>
                <w:color w:val="000000"/>
                <w:sz w:val="20"/>
                <w:szCs w:val="20"/>
              </w:rPr>
            </w:pPr>
            <m:oMathPara>
              <m:oMath>
                <m:d>
                  <m:dPr>
                    <m:begChr m:val="["/>
                    <m:endChr m:val="]"/>
                    <m:ctrlPr>
                      <w:rPr>
                        <w:rFonts w:ascii="Cambria Math" w:eastAsia="Times New Roman" w:hAnsi="Cambria Math" w:cstheme="majorBidi"/>
                        <w:i/>
                        <w:color w:val="000000"/>
                        <w:sz w:val="20"/>
                        <w:szCs w:val="20"/>
                      </w:rPr>
                    </m:ctrlPr>
                  </m:dPr>
                  <m:e>
                    <m:sSup>
                      <m:sSupPr>
                        <m:ctrlPr>
                          <w:rPr>
                            <w:rFonts w:ascii="Cambria Math" w:eastAsia="Times New Roman" w:hAnsi="Cambria Math" w:cstheme="majorBidi"/>
                            <w:i/>
                            <w:color w:val="000000"/>
                            <w:sz w:val="20"/>
                            <w:szCs w:val="20"/>
                          </w:rPr>
                        </m:ctrlPr>
                      </m:sSupPr>
                      <m:e>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m1</m:t>
                            </m:r>
                          </m:sub>
                        </m:sSub>
                      </m:e>
                      <m:sup>
                        <m:r>
                          <w:rPr>
                            <w:rFonts w:ascii="Cambria Math" w:eastAsia="Times New Roman" w:hAnsi="Cambria Math" w:cstheme="majorBidi"/>
                            <w:color w:val="000000"/>
                            <w:sz w:val="20"/>
                            <w:szCs w:val="20"/>
                          </w:rPr>
                          <m:t>L</m:t>
                        </m:r>
                      </m:sup>
                    </m:sSup>
                    <m:r>
                      <w:rPr>
                        <w:rFonts w:ascii="Cambria Math" w:eastAsia="Times New Roman" w:hAnsi="Cambria Math" w:cstheme="majorBidi"/>
                        <w:color w:val="000000"/>
                        <w:sz w:val="20"/>
                        <w:szCs w:val="20"/>
                      </w:rPr>
                      <m:t>,</m:t>
                    </m:r>
                    <m:sSup>
                      <m:sSupPr>
                        <m:ctrlPr>
                          <w:rPr>
                            <w:rFonts w:ascii="Cambria Math" w:eastAsia="Times New Roman" w:hAnsi="Cambria Math" w:cstheme="majorBidi"/>
                            <w:i/>
                            <w:color w:val="000000"/>
                            <w:sz w:val="20"/>
                            <w:szCs w:val="20"/>
                          </w:rPr>
                        </m:ctrlPr>
                      </m:sSupPr>
                      <m:e>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m1</m:t>
                            </m:r>
                          </m:sub>
                        </m:sSub>
                      </m:e>
                      <m:sup>
                        <m:r>
                          <w:rPr>
                            <w:rFonts w:ascii="Cambria Math" w:eastAsia="Times New Roman" w:hAnsi="Cambria Math" w:cstheme="majorBidi"/>
                            <w:color w:val="000000"/>
                            <w:sz w:val="20"/>
                            <w:szCs w:val="20"/>
                          </w:rPr>
                          <m:t>U</m:t>
                        </m:r>
                      </m:sup>
                    </m:sSup>
                  </m:e>
                </m:d>
              </m:oMath>
            </m:oMathPara>
          </w:p>
        </w:tc>
        <w:tc>
          <w:tcPr>
            <w:tcW w:w="456" w:type="dxa"/>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c>
          <w:tcPr>
            <w:tcW w:w="1519" w:type="dxa"/>
            <w:shd w:val="clear" w:color="auto" w:fill="auto"/>
            <w:noWrap/>
            <w:vAlign w:val="center"/>
            <w:hideMark/>
          </w:tcPr>
          <w:p w:rsidR="006A3293" w:rsidRPr="00B619F5" w:rsidRDefault="00BD23CC" w:rsidP="000F340E">
            <w:pPr>
              <w:spacing w:after="0" w:line="240" w:lineRule="auto"/>
              <w:jc w:val="center"/>
              <w:rPr>
                <w:rFonts w:asciiTheme="majorBidi" w:eastAsia="Times New Roman" w:hAnsiTheme="majorBidi" w:cstheme="majorBidi"/>
                <w:color w:val="000000"/>
                <w:sz w:val="20"/>
                <w:szCs w:val="20"/>
              </w:rPr>
            </w:pPr>
            <m:oMathPara>
              <m:oMath>
                <m:d>
                  <m:dPr>
                    <m:begChr m:val="["/>
                    <m:endChr m:val="]"/>
                    <m:ctrlPr>
                      <w:rPr>
                        <w:rFonts w:ascii="Cambria Math" w:eastAsia="Times New Roman" w:hAnsi="Cambria Math" w:cstheme="majorBidi"/>
                        <w:i/>
                        <w:color w:val="000000"/>
                        <w:sz w:val="20"/>
                        <w:szCs w:val="20"/>
                      </w:rPr>
                    </m:ctrlPr>
                  </m:dPr>
                  <m:e>
                    <m:sSup>
                      <m:sSupPr>
                        <m:ctrlPr>
                          <w:rPr>
                            <w:rFonts w:ascii="Cambria Math" w:eastAsia="Times New Roman" w:hAnsi="Cambria Math" w:cstheme="majorBidi"/>
                            <w:i/>
                            <w:color w:val="000000"/>
                            <w:sz w:val="20"/>
                            <w:szCs w:val="20"/>
                          </w:rPr>
                        </m:ctrlPr>
                      </m:sSupPr>
                      <m:e>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mj</m:t>
                            </m:r>
                          </m:sub>
                        </m:sSub>
                      </m:e>
                      <m:sup>
                        <m:r>
                          <w:rPr>
                            <w:rFonts w:ascii="Cambria Math" w:eastAsia="Times New Roman" w:hAnsi="Cambria Math" w:cstheme="majorBidi"/>
                            <w:color w:val="000000"/>
                            <w:sz w:val="20"/>
                            <w:szCs w:val="20"/>
                          </w:rPr>
                          <m:t>L</m:t>
                        </m:r>
                      </m:sup>
                    </m:sSup>
                    <m:r>
                      <w:rPr>
                        <w:rFonts w:ascii="Cambria Math" w:eastAsia="Times New Roman" w:hAnsi="Cambria Math" w:cstheme="majorBidi"/>
                        <w:color w:val="000000"/>
                        <w:sz w:val="20"/>
                        <w:szCs w:val="20"/>
                      </w:rPr>
                      <m:t>,</m:t>
                    </m:r>
                    <m:sSup>
                      <m:sSupPr>
                        <m:ctrlPr>
                          <w:rPr>
                            <w:rFonts w:ascii="Cambria Math" w:eastAsia="Times New Roman" w:hAnsi="Cambria Math" w:cstheme="majorBidi"/>
                            <w:i/>
                            <w:color w:val="000000"/>
                            <w:sz w:val="20"/>
                            <w:szCs w:val="20"/>
                          </w:rPr>
                        </m:ctrlPr>
                      </m:sSupPr>
                      <m:e>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mj</m:t>
                            </m:r>
                          </m:sub>
                        </m:sSub>
                      </m:e>
                      <m:sup>
                        <m:r>
                          <w:rPr>
                            <w:rFonts w:ascii="Cambria Math" w:eastAsia="Times New Roman" w:hAnsi="Cambria Math" w:cstheme="majorBidi"/>
                            <w:color w:val="000000"/>
                            <w:sz w:val="20"/>
                            <w:szCs w:val="20"/>
                          </w:rPr>
                          <m:t>U</m:t>
                        </m:r>
                      </m:sup>
                    </m:sSup>
                  </m:e>
                </m:d>
              </m:oMath>
            </m:oMathPara>
          </w:p>
        </w:tc>
        <w:tc>
          <w:tcPr>
            <w:tcW w:w="533" w:type="dxa"/>
            <w:shd w:val="clear" w:color="auto" w:fill="auto"/>
            <w:noWrap/>
            <w:vAlign w:val="center"/>
            <w:hideMark/>
          </w:tcPr>
          <w:p w:rsidR="006A3293" w:rsidRPr="00B619F5" w:rsidRDefault="006A3293"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w:t>
            </w:r>
          </w:p>
        </w:tc>
        <w:tc>
          <w:tcPr>
            <w:tcW w:w="1276" w:type="dxa"/>
            <w:shd w:val="clear" w:color="auto" w:fill="auto"/>
            <w:noWrap/>
            <w:vAlign w:val="center"/>
            <w:hideMark/>
          </w:tcPr>
          <w:p w:rsidR="006A3293" w:rsidRPr="00B619F5" w:rsidRDefault="00BD23CC" w:rsidP="000F340E">
            <w:pPr>
              <w:spacing w:after="0" w:line="240" w:lineRule="auto"/>
              <w:jc w:val="center"/>
              <w:rPr>
                <w:rFonts w:asciiTheme="majorBidi" w:eastAsia="Times New Roman" w:hAnsiTheme="majorBidi" w:cstheme="majorBidi"/>
                <w:color w:val="000000"/>
                <w:sz w:val="20"/>
                <w:szCs w:val="20"/>
              </w:rPr>
            </w:pPr>
            <m:oMathPara>
              <m:oMath>
                <m:d>
                  <m:dPr>
                    <m:begChr m:val="["/>
                    <m:endChr m:val="]"/>
                    <m:ctrlPr>
                      <w:rPr>
                        <w:rFonts w:ascii="Cambria Math" w:eastAsia="Times New Roman" w:hAnsi="Cambria Math" w:cstheme="majorBidi"/>
                        <w:i/>
                        <w:color w:val="000000"/>
                        <w:sz w:val="20"/>
                        <w:szCs w:val="20"/>
                      </w:rPr>
                    </m:ctrlPr>
                  </m:dPr>
                  <m:e>
                    <m:sSup>
                      <m:sSupPr>
                        <m:ctrlPr>
                          <w:rPr>
                            <w:rFonts w:ascii="Cambria Math" w:eastAsia="Times New Roman" w:hAnsi="Cambria Math" w:cstheme="majorBidi"/>
                            <w:i/>
                            <w:color w:val="000000"/>
                            <w:sz w:val="20"/>
                            <w:szCs w:val="20"/>
                          </w:rPr>
                        </m:ctrlPr>
                      </m:sSupPr>
                      <m:e>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mn</m:t>
                            </m:r>
                          </m:sub>
                        </m:sSub>
                      </m:e>
                      <m:sup>
                        <m:r>
                          <w:rPr>
                            <w:rFonts w:ascii="Cambria Math" w:eastAsia="Times New Roman" w:hAnsi="Cambria Math" w:cstheme="majorBidi"/>
                            <w:color w:val="000000"/>
                            <w:sz w:val="20"/>
                            <w:szCs w:val="20"/>
                          </w:rPr>
                          <m:t>L</m:t>
                        </m:r>
                      </m:sup>
                    </m:sSup>
                    <m:r>
                      <w:rPr>
                        <w:rFonts w:ascii="Cambria Math" w:eastAsia="Times New Roman" w:hAnsi="Cambria Math" w:cstheme="majorBidi"/>
                        <w:color w:val="000000"/>
                        <w:sz w:val="20"/>
                        <w:szCs w:val="20"/>
                      </w:rPr>
                      <m:t>,</m:t>
                    </m:r>
                    <m:sSup>
                      <m:sSupPr>
                        <m:ctrlPr>
                          <w:rPr>
                            <w:rFonts w:ascii="Cambria Math" w:eastAsia="Times New Roman" w:hAnsi="Cambria Math" w:cstheme="majorBidi"/>
                            <w:i/>
                            <w:color w:val="000000"/>
                            <w:sz w:val="20"/>
                            <w:szCs w:val="20"/>
                          </w:rPr>
                        </m:ctrlPr>
                      </m:sSupPr>
                      <m:e>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X</m:t>
                            </m:r>
                          </m:e>
                          <m:sub>
                            <m:r>
                              <w:rPr>
                                <w:rFonts w:ascii="Cambria Math" w:eastAsia="Times New Roman" w:hAnsi="Cambria Math" w:cstheme="majorBidi"/>
                                <w:color w:val="000000"/>
                                <w:sz w:val="20"/>
                                <w:szCs w:val="20"/>
                              </w:rPr>
                              <m:t>mn</m:t>
                            </m:r>
                          </m:sub>
                        </m:sSub>
                      </m:e>
                      <m:sup>
                        <m:r>
                          <w:rPr>
                            <w:rFonts w:ascii="Cambria Math" w:eastAsia="Times New Roman" w:hAnsi="Cambria Math" w:cstheme="majorBidi"/>
                            <w:color w:val="000000"/>
                            <w:sz w:val="20"/>
                            <w:szCs w:val="20"/>
                          </w:rPr>
                          <m:t>U</m:t>
                        </m:r>
                      </m:sup>
                    </m:sSup>
                  </m:e>
                </m:d>
              </m:oMath>
            </m:oMathPara>
          </w:p>
        </w:tc>
      </w:tr>
      <w:tr w:rsidR="000D5C3A" w:rsidRPr="00B619F5" w:rsidTr="000D5C3A">
        <w:trPr>
          <w:trHeight w:val="300"/>
          <w:jc w:val="center"/>
        </w:trPr>
        <w:tc>
          <w:tcPr>
            <w:tcW w:w="729" w:type="dxa"/>
            <w:shd w:val="clear" w:color="auto" w:fill="auto"/>
            <w:noWrap/>
            <w:vAlign w:val="center"/>
            <w:hideMark/>
          </w:tcPr>
          <w:p w:rsidR="000D5C3A" w:rsidRPr="00B619F5" w:rsidRDefault="000D5C3A"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heme="minorEastAsia" w:hAnsiTheme="majorBidi" w:cstheme="majorBidi"/>
                <w:sz w:val="20"/>
                <w:szCs w:val="20"/>
              </w:rPr>
              <w:t>W</w:t>
            </w:r>
          </w:p>
        </w:tc>
        <w:tc>
          <w:tcPr>
            <w:tcW w:w="1544" w:type="dxa"/>
            <w:shd w:val="clear" w:color="auto" w:fill="auto"/>
            <w:noWrap/>
            <w:vAlign w:val="center"/>
            <w:hideMark/>
          </w:tcPr>
          <w:p w:rsidR="000D5C3A" w:rsidRPr="00B619F5" w:rsidRDefault="00BD23CC" w:rsidP="000F340E">
            <w:pPr>
              <w:spacing w:after="0" w:line="240" w:lineRule="auto"/>
              <w:jc w:val="center"/>
              <w:rPr>
                <w:rFonts w:asciiTheme="majorBidi" w:eastAsia="Times New Roman" w:hAnsiTheme="majorBidi" w:cstheme="majorBidi"/>
                <w:color w:val="000000"/>
                <w:sz w:val="20"/>
                <w:szCs w:val="20"/>
              </w:rPr>
            </w:pPr>
            <m:oMathPara>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1</m:t>
                    </m:r>
                  </m:sub>
                </m:sSub>
              </m:oMath>
            </m:oMathPara>
          </w:p>
        </w:tc>
        <w:tc>
          <w:tcPr>
            <w:tcW w:w="456" w:type="dxa"/>
            <w:shd w:val="clear" w:color="auto" w:fill="auto"/>
            <w:noWrap/>
            <w:hideMark/>
          </w:tcPr>
          <w:p w:rsidR="000D5C3A" w:rsidRPr="00B619F5" w:rsidRDefault="000D5C3A" w:rsidP="000F340E">
            <w:pPr>
              <w:spacing w:after="0" w:line="240" w:lineRule="auto"/>
              <w:rPr>
                <w:sz w:val="20"/>
                <w:szCs w:val="20"/>
              </w:rPr>
            </w:pPr>
            <w:r w:rsidRPr="00B619F5">
              <w:rPr>
                <w:rFonts w:asciiTheme="majorBidi" w:eastAsia="Times New Roman" w:hAnsiTheme="majorBidi" w:cstheme="majorBidi"/>
                <w:color w:val="000000"/>
                <w:sz w:val="20"/>
                <w:szCs w:val="20"/>
              </w:rPr>
              <w:t>…</w:t>
            </w:r>
          </w:p>
        </w:tc>
        <w:tc>
          <w:tcPr>
            <w:tcW w:w="1519" w:type="dxa"/>
            <w:shd w:val="clear" w:color="auto" w:fill="auto"/>
            <w:noWrap/>
            <w:hideMark/>
          </w:tcPr>
          <w:p w:rsidR="000D5C3A" w:rsidRPr="00B619F5" w:rsidRDefault="000D5C3A" w:rsidP="000F340E">
            <w:pPr>
              <w:spacing w:after="0" w:line="240" w:lineRule="auto"/>
              <w:rPr>
                <w:sz w:val="20"/>
                <w:szCs w:val="20"/>
              </w:rPr>
            </w:pPr>
            <w:r w:rsidRPr="00B619F5">
              <w:rPr>
                <w:rFonts w:asciiTheme="majorBidi" w:eastAsia="Times New Roman" w:hAnsiTheme="majorBidi" w:cstheme="majorBidi"/>
                <w:color w:val="000000"/>
                <w:sz w:val="20"/>
                <w:szCs w:val="20"/>
              </w:rPr>
              <w:t>…</w:t>
            </w:r>
          </w:p>
        </w:tc>
        <w:tc>
          <w:tcPr>
            <w:tcW w:w="533" w:type="dxa"/>
            <w:shd w:val="clear" w:color="auto" w:fill="auto"/>
            <w:noWrap/>
            <w:hideMark/>
          </w:tcPr>
          <w:p w:rsidR="000D5C3A" w:rsidRPr="00B619F5" w:rsidRDefault="000D5C3A" w:rsidP="000F340E">
            <w:pPr>
              <w:spacing w:after="0" w:line="240" w:lineRule="auto"/>
              <w:rPr>
                <w:sz w:val="20"/>
                <w:szCs w:val="20"/>
              </w:rPr>
            </w:pPr>
            <w:r w:rsidRPr="00B619F5">
              <w:rPr>
                <w:rFonts w:asciiTheme="majorBidi" w:eastAsia="Times New Roman" w:hAnsiTheme="majorBidi" w:cstheme="majorBidi"/>
                <w:color w:val="000000"/>
                <w:sz w:val="20"/>
                <w:szCs w:val="20"/>
              </w:rPr>
              <w:t>…</w:t>
            </w:r>
          </w:p>
        </w:tc>
        <w:tc>
          <w:tcPr>
            <w:tcW w:w="1276" w:type="dxa"/>
            <w:shd w:val="clear" w:color="auto" w:fill="auto"/>
            <w:noWrap/>
            <w:vAlign w:val="center"/>
            <w:hideMark/>
          </w:tcPr>
          <w:p w:rsidR="000D5C3A" w:rsidRPr="00B619F5" w:rsidRDefault="00BD23CC" w:rsidP="000F340E">
            <w:pPr>
              <w:spacing w:after="0" w:line="240" w:lineRule="auto"/>
              <w:jc w:val="center"/>
              <w:rPr>
                <w:rFonts w:asciiTheme="majorBidi" w:eastAsia="Times New Roman" w:hAnsiTheme="majorBidi" w:cstheme="majorBidi"/>
                <w:color w:val="000000"/>
                <w:sz w:val="20"/>
                <w:szCs w:val="20"/>
              </w:rPr>
            </w:pPr>
            <m:oMathPara>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n</m:t>
                    </m:r>
                  </m:sub>
                </m:sSub>
              </m:oMath>
            </m:oMathPara>
          </w:p>
        </w:tc>
      </w:tr>
    </w:tbl>
    <w:p w:rsidR="006C44E7" w:rsidRDefault="006C44E7" w:rsidP="000F340E">
      <w:pPr>
        <w:autoSpaceDE w:val="0"/>
        <w:autoSpaceDN w:val="0"/>
        <w:adjustRightInd w:val="0"/>
        <w:spacing w:after="0" w:line="240" w:lineRule="auto"/>
        <w:jc w:val="both"/>
        <w:rPr>
          <w:rFonts w:asciiTheme="majorBidi" w:eastAsiaTheme="minorEastAsia" w:hAnsiTheme="majorBidi" w:cstheme="majorBidi"/>
          <w:sz w:val="20"/>
          <w:szCs w:val="20"/>
        </w:rPr>
      </w:pPr>
    </w:p>
    <w:p w:rsidR="00B619F5" w:rsidRPr="00B619F5" w:rsidRDefault="00B619F5" w:rsidP="000F340E">
      <w:pPr>
        <w:autoSpaceDE w:val="0"/>
        <w:autoSpaceDN w:val="0"/>
        <w:adjustRightInd w:val="0"/>
        <w:spacing w:after="0" w:line="240" w:lineRule="auto"/>
        <w:jc w:val="both"/>
        <w:rPr>
          <w:rFonts w:asciiTheme="majorBidi" w:eastAsiaTheme="minorEastAsia" w:hAnsiTheme="majorBidi" w:cstheme="majorBidi"/>
          <w:sz w:val="20"/>
          <w:szCs w:val="20"/>
        </w:rPr>
        <w:sectPr w:rsidR="00B619F5" w:rsidRPr="00B619F5" w:rsidSect="006C44E7">
          <w:type w:val="continuous"/>
          <w:pgSz w:w="12240" w:h="15840"/>
          <w:pgMar w:top="1440" w:right="1440" w:bottom="1440" w:left="1440" w:header="720" w:footer="720" w:gutter="0"/>
          <w:cols w:space="720"/>
          <w:docGrid w:linePitch="360"/>
        </w:sectPr>
      </w:pPr>
    </w:p>
    <w:p w:rsidR="006A3293" w:rsidRPr="00B619F5" w:rsidRDefault="006A3293" w:rsidP="000F340E">
      <w:pPr>
        <w:autoSpaceDE w:val="0"/>
        <w:autoSpaceDN w:val="0"/>
        <w:adjustRightInd w:val="0"/>
        <w:spacing w:after="0" w:line="240" w:lineRule="auto"/>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lastRenderedPageBreak/>
        <w:t xml:space="preserve">where </w:t>
      </w:r>
      <w:proofErr w:type="spellStart"/>
      <w:r w:rsidRPr="00B619F5">
        <w:rPr>
          <w:rFonts w:asciiTheme="majorBidi" w:eastAsiaTheme="minorEastAsia" w:hAnsiTheme="majorBidi" w:cstheme="majorBidi"/>
          <w:sz w:val="20"/>
          <w:szCs w:val="20"/>
        </w:rPr>
        <w:t>w</w:t>
      </w:r>
      <w:r w:rsidRPr="00B619F5">
        <w:rPr>
          <w:rFonts w:asciiTheme="majorBidi" w:eastAsiaTheme="minorEastAsia" w:hAnsiTheme="majorBidi" w:cstheme="majorBidi"/>
          <w:sz w:val="20"/>
          <w:szCs w:val="20"/>
          <w:vertAlign w:val="subscript"/>
        </w:rPr>
        <w:t>j</w:t>
      </w:r>
      <w:proofErr w:type="spellEnd"/>
      <w:r w:rsidRPr="00B619F5">
        <w:rPr>
          <w:rFonts w:asciiTheme="majorBidi" w:eastAsiaTheme="minorEastAsia" w:hAnsiTheme="majorBidi" w:cstheme="majorBidi"/>
          <w:sz w:val="20"/>
          <w:szCs w:val="20"/>
        </w:rPr>
        <w:t xml:space="preserve"> is the weight of criterion </w:t>
      </w:r>
      <w:proofErr w:type="spellStart"/>
      <w:r w:rsidRPr="00B619F5">
        <w:rPr>
          <w:rFonts w:asciiTheme="majorBidi" w:eastAsiaTheme="minorEastAsia" w:hAnsiTheme="majorBidi" w:cstheme="majorBidi"/>
          <w:sz w:val="20"/>
          <w:szCs w:val="20"/>
        </w:rPr>
        <w:t>C</w:t>
      </w:r>
      <w:r w:rsidRPr="00B619F5">
        <w:rPr>
          <w:rFonts w:asciiTheme="majorBidi" w:eastAsiaTheme="minorEastAsia" w:hAnsiTheme="majorBidi" w:cstheme="majorBidi"/>
          <w:sz w:val="20"/>
          <w:szCs w:val="20"/>
          <w:vertAlign w:val="subscript"/>
        </w:rPr>
        <w:t>j</w:t>
      </w:r>
      <w:proofErr w:type="spellEnd"/>
      <w:r w:rsidRPr="00B619F5">
        <w:rPr>
          <w:rFonts w:asciiTheme="majorBidi" w:eastAsiaTheme="minorEastAsia" w:hAnsiTheme="majorBidi" w:cstheme="majorBidi"/>
          <w:sz w:val="20"/>
          <w:szCs w:val="20"/>
        </w:rPr>
        <w:t>.</w:t>
      </w:r>
    </w:p>
    <w:p w:rsidR="006A3293" w:rsidRPr="00B619F5" w:rsidRDefault="006A3293" w:rsidP="000F340E">
      <w:pPr>
        <w:autoSpaceDE w:val="0"/>
        <w:autoSpaceDN w:val="0"/>
        <w:adjustRightInd w:val="0"/>
        <w:spacing w:after="0" w:line="240" w:lineRule="auto"/>
        <w:ind w:firstLine="720"/>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A systematic approach to extend the TOPSIS to the interval data is proposed in this section</w:t>
      </w:r>
      <w:r w:rsidR="002F04F8" w:rsidRPr="00B619F5">
        <w:rPr>
          <w:rFonts w:asciiTheme="majorBidi" w:eastAsiaTheme="minorEastAsia" w:hAnsiTheme="majorBidi" w:cstheme="majorBidi"/>
          <w:sz w:val="20"/>
          <w:szCs w:val="20"/>
        </w:rPr>
        <w:t xml:space="preserve"> by Jahanshahloo et al. (2006). </w:t>
      </w:r>
      <w:r w:rsidRPr="00B619F5">
        <w:rPr>
          <w:rFonts w:asciiTheme="majorBidi" w:eastAsiaTheme="minorEastAsia" w:hAnsiTheme="majorBidi" w:cstheme="majorBidi"/>
          <w:sz w:val="20"/>
          <w:szCs w:val="20"/>
        </w:rPr>
        <w:t xml:space="preserve">First </w:t>
      </w:r>
      <w:r w:rsidR="000D5C3A" w:rsidRPr="00B619F5">
        <w:rPr>
          <w:rFonts w:asciiTheme="majorBidi" w:eastAsiaTheme="minorEastAsia" w:hAnsiTheme="majorBidi" w:cstheme="majorBidi"/>
          <w:sz w:val="20"/>
          <w:szCs w:val="20"/>
        </w:rPr>
        <w:t>they</w:t>
      </w:r>
      <w:r w:rsidRPr="00B619F5">
        <w:rPr>
          <w:rFonts w:asciiTheme="majorBidi" w:eastAsiaTheme="minorEastAsia" w:hAnsiTheme="majorBidi" w:cstheme="majorBidi"/>
          <w:sz w:val="20"/>
          <w:szCs w:val="20"/>
        </w:rPr>
        <w:t xml:space="preserve"> calculate the normalized decision matrix as follows:</w:t>
      </w:r>
    </w:p>
    <w:p w:rsidR="006A3293" w:rsidRPr="00B619F5" w:rsidRDefault="006A3293" w:rsidP="000F340E">
      <w:pPr>
        <w:autoSpaceDE w:val="0"/>
        <w:autoSpaceDN w:val="0"/>
        <w:adjustRightInd w:val="0"/>
        <w:spacing w:after="0" w:line="240" w:lineRule="auto"/>
        <w:ind w:firstLine="720"/>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 xml:space="preserve">The normalized values </w:t>
      </w:r>
      <m:oMath>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L</m:t>
            </m:r>
          </m:sup>
        </m:sSubSup>
      </m:oMath>
      <w:r w:rsidR="000D5C3A"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rPr>
        <w:t xml:space="preserve">and </w:t>
      </w:r>
      <m:oMath>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U</m:t>
            </m:r>
          </m:sup>
        </m:sSubSup>
      </m:oMath>
      <w:r w:rsidR="000D5C3A"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rPr>
        <w:t>are calculated as</w:t>
      </w:r>
    </w:p>
    <w:p w:rsidR="000D5C3A" w:rsidRPr="00B619F5" w:rsidRDefault="000D5C3A" w:rsidP="000F340E">
      <w:pPr>
        <w:autoSpaceDE w:val="0"/>
        <w:autoSpaceDN w:val="0"/>
        <w:adjustRightInd w:val="0"/>
        <w:spacing w:after="0" w:line="240" w:lineRule="auto"/>
        <w:jc w:val="both"/>
        <w:rPr>
          <w:rFonts w:asciiTheme="majorBidi" w:eastAsiaTheme="minorEastAsia" w:hAnsiTheme="majorBidi" w:cstheme="majorBidi"/>
          <w:sz w:val="20"/>
          <w:szCs w:val="20"/>
        </w:rPr>
      </w:pPr>
    </w:p>
    <w:p w:rsidR="006A3293" w:rsidRPr="00B619F5" w:rsidRDefault="00BD23CC" w:rsidP="000F340E">
      <w:pPr>
        <w:autoSpaceDE w:val="0"/>
        <w:autoSpaceDN w:val="0"/>
        <w:adjustRightInd w:val="0"/>
        <w:spacing w:after="0" w:line="240" w:lineRule="auto"/>
        <w:rPr>
          <w:rFonts w:asciiTheme="majorBidi" w:eastAsiaTheme="minorEastAsia" w:hAnsiTheme="majorBidi" w:cstheme="majorBidi"/>
          <w:sz w:val="20"/>
          <w:szCs w:val="20"/>
        </w:rPr>
      </w:pPr>
      <m:oMath>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L</m:t>
            </m:r>
          </m:sup>
        </m:sSubSup>
        <m:r>
          <w:rPr>
            <w:rFonts w:ascii="Cambria Math" w:eastAsiaTheme="minorEastAsia" w:hAnsi="Cambria Math" w:cstheme="majorBidi"/>
            <w:sz w:val="20"/>
            <w:szCs w:val="20"/>
          </w:rPr>
          <m:t>=</m:t>
        </m:r>
        <m:sSubSup>
          <m:sSubSupPr>
            <m:ctrlPr>
              <w:rPr>
                <w:rFonts w:ascii="Cambria Math" w:eastAsiaTheme="minorEastAsia" w:hAnsi="Cambria Math" w:cstheme="majorBidi"/>
                <w:i/>
                <w:sz w:val="20"/>
                <w:szCs w:val="20"/>
              </w:rPr>
            </m:ctrlPr>
          </m:sSubSup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L</m:t>
            </m:r>
          </m:sup>
        </m:sSubSup>
        <m:r>
          <w:rPr>
            <w:rFonts w:ascii="Cambria Math" w:eastAsiaTheme="minorEastAsia" w:hAnsi="Cambria Math" w:cstheme="majorBidi"/>
            <w:sz w:val="20"/>
            <w:szCs w:val="20"/>
          </w:rPr>
          <m:t>/</m:t>
        </m:r>
        <m:rad>
          <m:radPr>
            <m:degHide m:val="on"/>
            <m:ctrlPr>
              <w:rPr>
                <w:rFonts w:ascii="Cambria Math" w:eastAsiaTheme="minorEastAsia" w:hAnsi="Cambria Math" w:cstheme="majorBidi"/>
                <w:i/>
                <w:sz w:val="20"/>
                <w:szCs w:val="20"/>
              </w:rPr>
            </m:ctrlPr>
          </m:radPr>
          <m:deg/>
          <m:e>
            <m:nary>
              <m:naryPr>
                <m:chr m:val="∑"/>
                <m:limLoc m:val="undOvr"/>
                <m:ctrlPr>
                  <w:rPr>
                    <w:rFonts w:ascii="Cambria Math" w:eastAsiaTheme="minorEastAsia" w:hAnsi="Cambria Math" w:cstheme="majorBidi"/>
                    <w:i/>
                    <w:sz w:val="20"/>
                    <w:szCs w:val="20"/>
                  </w:rPr>
                </m:ctrlPr>
              </m:naryPr>
              <m:sub>
                <m:r>
                  <w:rPr>
                    <w:rFonts w:ascii="Cambria Math" w:eastAsiaTheme="minorEastAsia" w:hAnsi="Cambria Math" w:cstheme="majorBidi"/>
                    <w:sz w:val="20"/>
                    <w:szCs w:val="20"/>
                  </w:rPr>
                  <m:t>j=1</m:t>
                </m:r>
              </m:sub>
              <m:sup>
                <m:r>
                  <w:rPr>
                    <w:rFonts w:ascii="Cambria Math" w:eastAsiaTheme="minorEastAsia" w:hAnsi="Cambria Math" w:cstheme="majorBidi"/>
                    <w:sz w:val="20"/>
                    <w:szCs w:val="20"/>
                  </w:rPr>
                  <m:t>m</m:t>
                </m:r>
              </m:sup>
              <m:e>
                <m:d>
                  <m:dPr>
                    <m:ctrlPr>
                      <w:rPr>
                        <w:rFonts w:ascii="Cambria Math" w:eastAsiaTheme="minorEastAsia" w:hAnsi="Cambria Math" w:cstheme="majorBidi"/>
                        <w:i/>
                        <w:sz w:val="20"/>
                        <w:szCs w:val="20"/>
                      </w:rPr>
                    </m:ctrlPr>
                  </m:dPr>
                  <m:e>
                    <m:sSup>
                      <m:sSupPr>
                        <m:ctrlPr>
                          <w:rPr>
                            <w:rFonts w:ascii="Cambria Math" w:eastAsiaTheme="minorEastAsia" w:hAnsi="Cambria Math" w:cstheme="majorBidi"/>
                            <w:i/>
                            <w:sz w:val="20"/>
                            <w:szCs w:val="20"/>
                          </w:rPr>
                        </m:ctrlPr>
                      </m:sSupPr>
                      <m:e>
                        <m:d>
                          <m:dPr>
                            <m:ctrlPr>
                              <w:rPr>
                                <w:rFonts w:ascii="Cambria Math" w:eastAsiaTheme="minorEastAsia" w:hAnsi="Cambria Math" w:cstheme="majorBidi"/>
                                <w:i/>
                                <w:sz w:val="20"/>
                                <w:szCs w:val="20"/>
                              </w:rPr>
                            </m:ctrlPr>
                          </m:dPr>
                          <m:e>
                            <m:sSubSup>
                              <m:sSubSupPr>
                                <m:ctrlPr>
                                  <w:rPr>
                                    <w:rFonts w:ascii="Cambria Math" w:eastAsiaTheme="minorEastAsia" w:hAnsi="Cambria Math" w:cstheme="majorBidi"/>
                                    <w:i/>
                                    <w:sz w:val="20"/>
                                    <w:szCs w:val="20"/>
                                  </w:rPr>
                                </m:ctrlPr>
                              </m:sSubSup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L</m:t>
                                </m:r>
                              </m:sup>
                            </m:sSubSup>
                          </m:e>
                        </m:d>
                      </m:e>
                      <m:sup>
                        <m:r>
                          <w:rPr>
                            <w:rFonts w:ascii="Cambria Math" w:eastAsiaTheme="minorEastAsia" w:hAnsi="Cambria Math" w:cstheme="majorBidi"/>
                            <w:sz w:val="20"/>
                            <w:szCs w:val="20"/>
                          </w:rPr>
                          <m:t>2</m:t>
                        </m:r>
                      </m:sup>
                    </m:sSup>
                    <m:r>
                      <w:rPr>
                        <w:rFonts w:ascii="Cambria Math" w:eastAsiaTheme="minorEastAsia" w:hAnsi="Cambria Math" w:cstheme="majorBidi"/>
                        <w:sz w:val="20"/>
                        <w:szCs w:val="20"/>
                      </w:rPr>
                      <m:t>+</m:t>
                    </m:r>
                    <m:sSup>
                      <m:sSupPr>
                        <m:ctrlPr>
                          <w:rPr>
                            <w:rFonts w:ascii="Cambria Math" w:eastAsiaTheme="minorEastAsia" w:hAnsi="Cambria Math" w:cstheme="majorBidi"/>
                            <w:i/>
                            <w:sz w:val="20"/>
                            <w:szCs w:val="20"/>
                          </w:rPr>
                        </m:ctrlPr>
                      </m:sSupPr>
                      <m:e>
                        <m:d>
                          <m:dPr>
                            <m:ctrlPr>
                              <w:rPr>
                                <w:rFonts w:ascii="Cambria Math" w:eastAsiaTheme="minorEastAsia" w:hAnsi="Cambria Math" w:cstheme="majorBidi"/>
                                <w:i/>
                                <w:sz w:val="20"/>
                                <w:szCs w:val="20"/>
                              </w:rPr>
                            </m:ctrlPr>
                          </m:dPr>
                          <m:e>
                            <m:sSubSup>
                              <m:sSubSupPr>
                                <m:ctrlPr>
                                  <w:rPr>
                                    <w:rFonts w:ascii="Cambria Math" w:eastAsiaTheme="minorEastAsia" w:hAnsi="Cambria Math" w:cstheme="majorBidi"/>
                                    <w:i/>
                                    <w:sz w:val="20"/>
                                    <w:szCs w:val="20"/>
                                  </w:rPr>
                                </m:ctrlPr>
                              </m:sSubSup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U</m:t>
                                </m:r>
                              </m:sup>
                            </m:sSubSup>
                          </m:e>
                        </m:d>
                      </m:e>
                      <m:sup>
                        <m:r>
                          <w:rPr>
                            <w:rFonts w:ascii="Cambria Math" w:eastAsiaTheme="minorEastAsia" w:hAnsi="Cambria Math" w:cstheme="majorBidi"/>
                            <w:sz w:val="20"/>
                            <w:szCs w:val="20"/>
                          </w:rPr>
                          <m:t>2</m:t>
                        </m:r>
                      </m:sup>
                    </m:sSup>
                  </m:e>
                </m:d>
              </m:e>
            </m:nary>
          </m:e>
        </m:rad>
      </m:oMath>
      <w:r w:rsidR="006A3293" w:rsidRPr="00B619F5">
        <w:rPr>
          <w:rFonts w:asciiTheme="majorBidi" w:eastAsiaTheme="minorEastAsia" w:hAnsiTheme="majorBidi" w:cstheme="majorBidi"/>
          <w:sz w:val="20"/>
          <w:szCs w:val="20"/>
        </w:rPr>
        <w:t xml:space="preserve"> ,    </w:t>
      </w:r>
      <m:oMath>
        <m:r>
          <w:rPr>
            <w:rFonts w:ascii="Cambria Math" w:eastAsiaTheme="minorEastAsia" w:hAnsi="Cambria Math" w:cstheme="majorBidi"/>
            <w:sz w:val="20"/>
            <w:szCs w:val="20"/>
          </w:rPr>
          <m:t>j=1,…,m,</m:t>
        </m:r>
      </m:oMath>
      <w:r w:rsidR="006A3293" w:rsidRPr="00B619F5">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 xml:space="preserve">   i=1,…,n,</m:t>
        </m:r>
      </m:oMath>
      <w:r w:rsidR="006A3293" w:rsidRPr="00B619F5">
        <w:rPr>
          <w:rFonts w:asciiTheme="majorBidi" w:eastAsiaTheme="minorEastAsia" w:hAnsiTheme="majorBidi" w:cstheme="majorBidi"/>
          <w:sz w:val="20"/>
          <w:szCs w:val="20"/>
        </w:rPr>
        <w:t xml:space="preserve">   </w:t>
      </w:r>
      <w:r w:rsidR="007C0AA6" w:rsidRPr="00B619F5">
        <w:rPr>
          <w:rFonts w:asciiTheme="majorBidi" w:eastAsiaTheme="minorEastAsia" w:hAnsiTheme="majorBidi" w:cstheme="majorBidi"/>
          <w:sz w:val="20"/>
          <w:szCs w:val="20"/>
        </w:rPr>
        <w:t xml:space="preserve">                                         </w:t>
      </w:r>
      <w:r w:rsidR="006C44E7" w:rsidRPr="00B619F5">
        <w:rPr>
          <w:rFonts w:asciiTheme="majorBidi" w:eastAsiaTheme="minorEastAsia" w:hAnsiTheme="majorBidi" w:cstheme="majorBidi"/>
          <w:sz w:val="20"/>
          <w:szCs w:val="20"/>
        </w:rPr>
        <w:t xml:space="preserve">              </w:t>
      </w:r>
      <w:r w:rsidR="006A3293" w:rsidRPr="00B619F5">
        <w:rPr>
          <w:rFonts w:asciiTheme="majorBidi" w:eastAsiaTheme="minorEastAsia" w:hAnsiTheme="majorBidi" w:cstheme="majorBidi"/>
          <w:sz w:val="20"/>
          <w:szCs w:val="20"/>
        </w:rPr>
        <w:t>(1</w:t>
      </w:r>
      <w:r w:rsidR="000D5C3A" w:rsidRPr="00B619F5">
        <w:rPr>
          <w:rFonts w:asciiTheme="majorBidi" w:eastAsiaTheme="minorEastAsia" w:hAnsiTheme="majorBidi" w:cstheme="majorBidi"/>
          <w:sz w:val="20"/>
          <w:szCs w:val="20"/>
        </w:rPr>
        <w:t>3</w:t>
      </w:r>
      <w:r w:rsidR="006A3293" w:rsidRPr="00B619F5">
        <w:rPr>
          <w:rFonts w:asciiTheme="majorBidi" w:eastAsiaTheme="minorEastAsia" w:hAnsiTheme="majorBidi" w:cstheme="majorBidi"/>
          <w:sz w:val="20"/>
          <w:szCs w:val="20"/>
        </w:rPr>
        <w:t>)</w:t>
      </w:r>
    </w:p>
    <w:p w:rsidR="006A3293" w:rsidRPr="00B619F5" w:rsidRDefault="00BD23CC" w:rsidP="000F340E">
      <w:pPr>
        <w:autoSpaceDE w:val="0"/>
        <w:autoSpaceDN w:val="0"/>
        <w:adjustRightInd w:val="0"/>
        <w:spacing w:after="0" w:line="240" w:lineRule="auto"/>
        <w:rPr>
          <w:rFonts w:asciiTheme="majorBidi" w:eastAsiaTheme="minorEastAsia" w:hAnsiTheme="majorBidi" w:cstheme="majorBidi"/>
          <w:sz w:val="20"/>
          <w:szCs w:val="20"/>
        </w:rPr>
      </w:pPr>
      <m:oMath>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U</m:t>
            </m:r>
          </m:sup>
        </m:sSubSup>
        <m:r>
          <w:rPr>
            <w:rFonts w:ascii="Cambria Math" w:eastAsiaTheme="minorEastAsia" w:hAnsi="Cambria Math" w:cstheme="majorBidi"/>
            <w:sz w:val="20"/>
            <w:szCs w:val="20"/>
          </w:rPr>
          <m:t>=</m:t>
        </m:r>
        <m:sSubSup>
          <m:sSubSupPr>
            <m:ctrlPr>
              <w:rPr>
                <w:rFonts w:ascii="Cambria Math" w:eastAsiaTheme="minorEastAsia" w:hAnsi="Cambria Math" w:cstheme="majorBidi"/>
                <w:i/>
                <w:sz w:val="20"/>
                <w:szCs w:val="20"/>
              </w:rPr>
            </m:ctrlPr>
          </m:sSubSup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U</m:t>
            </m:r>
          </m:sup>
        </m:sSubSup>
        <m:r>
          <w:rPr>
            <w:rFonts w:ascii="Cambria Math" w:eastAsiaTheme="minorEastAsia" w:hAnsi="Cambria Math" w:cstheme="majorBidi"/>
            <w:sz w:val="20"/>
            <w:szCs w:val="20"/>
          </w:rPr>
          <m:t>/</m:t>
        </m:r>
        <m:rad>
          <m:radPr>
            <m:degHide m:val="on"/>
            <m:ctrlPr>
              <w:rPr>
                <w:rFonts w:ascii="Cambria Math" w:eastAsiaTheme="minorEastAsia" w:hAnsi="Cambria Math" w:cstheme="majorBidi"/>
                <w:i/>
                <w:sz w:val="20"/>
                <w:szCs w:val="20"/>
              </w:rPr>
            </m:ctrlPr>
          </m:radPr>
          <m:deg/>
          <m:e>
            <m:nary>
              <m:naryPr>
                <m:chr m:val="∑"/>
                <m:limLoc m:val="undOvr"/>
                <m:ctrlPr>
                  <w:rPr>
                    <w:rFonts w:ascii="Cambria Math" w:eastAsiaTheme="minorEastAsia" w:hAnsi="Cambria Math" w:cstheme="majorBidi"/>
                    <w:i/>
                    <w:sz w:val="20"/>
                    <w:szCs w:val="20"/>
                  </w:rPr>
                </m:ctrlPr>
              </m:naryPr>
              <m:sub>
                <m:r>
                  <w:rPr>
                    <w:rFonts w:ascii="Cambria Math" w:eastAsiaTheme="minorEastAsia" w:hAnsi="Cambria Math" w:cstheme="majorBidi"/>
                    <w:sz w:val="20"/>
                    <w:szCs w:val="20"/>
                  </w:rPr>
                  <m:t>j=1</m:t>
                </m:r>
              </m:sub>
              <m:sup>
                <m:r>
                  <w:rPr>
                    <w:rFonts w:ascii="Cambria Math" w:eastAsiaTheme="minorEastAsia" w:hAnsi="Cambria Math" w:cstheme="majorBidi"/>
                    <w:sz w:val="20"/>
                    <w:szCs w:val="20"/>
                  </w:rPr>
                  <m:t>m</m:t>
                </m:r>
              </m:sup>
              <m:e>
                <m:d>
                  <m:dPr>
                    <m:ctrlPr>
                      <w:rPr>
                        <w:rFonts w:ascii="Cambria Math" w:eastAsiaTheme="minorEastAsia" w:hAnsi="Cambria Math" w:cstheme="majorBidi"/>
                        <w:i/>
                        <w:sz w:val="20"/>
                        <w:szCs w:val="20"/>
                      </w:rPr>
                    </m:ctrlPr>
                  </m:dPr>
                  <m:e>
                    <m:sSup>
                      <m:sSupPr>
                        <m:ctrlPr>
                          <w:rPr>
                            <w:rFonts w:ascii="Cambria Math" w:eastAsiaTheme="minorEastAsia" w:hAnsi="Cambria Math" w:cstheme="majorBidi"/>
                            <w:i/>
                            <w:sz w:val="20"/>
                            <w:szCs w:val="20"/>
                          </w:rPr>
                        </m:ctrlPr>
                      </m:sSupPr>
                      <m:e>
                        <m:d>
                          <m:dPr>
                            <m:ctrlPr>
                              <w:rPr>
                                <w:rFonts w:ascii="Cambria Math" w:eastAsiaTheme="minorEastAsia" w:hAnsi="Cambria Math" w:cstheme="majorBidi"/>
                                <w:i/>
                                <w:sz w:val="20"/>
                                <w:szCs w:val="20"/>
                              </w:rPr>
                            </m:ctrlPr>
                          </m:dPr>
                          <m:e>
                            <m:sSubSup>
                              <m:sSubSupPr>
                                <m:ctrlPr>
                                  <w:rPr>
                                    <w:rFonts w:ascii="Cambria Math" w:eastAsiaTheme="minorEastAsia" w:hAnsi="Cambria Math" w:cstheme="majorBidi"/>
                                    <w:i/>
                                    <w:sz w:val="20"/>
                                    <w:szCs w:val="20"/>
                                  </w:rPr>
                                </m:ctrlPr>
                              </m:sSubSup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L</m:t>
                                </m:r>
                              </m:sup>
                            </m:sSubSup>
                          </m:e>
                        </m:d>
                      </m:e>
                      <m:sup>
                        <m:r>
                          <w:rPr>
                            <w:rFonts w:ascii="Cambria Math" w:eastAsiaTheme="minorEastAsia" w:hAnsi="Cambria Math" w:cstheme="majorBidi"/>
                            <w:sz w:val="20"/>
                            <w:szCs w:val="20"/>
                          </w:rPr>
                          <m:t>2</m:t>
                        </m:r>
                      </m:sup>
                    </m:sSup>
                    <m:r>
                      <w:rPr>
                        <w:rFonts w:ascii="Cambria Math" w:eastAsiaTheme="minorEastAsia" w:hAnsi="Cambria Math" w:cstheme="majorBidi"/>
                        <w:sz w:val="20"/>
                        <w:szCs w:val="20"/>
                      </w:rPr>
                      <m:t>+</m:t>
                    </m:r>
                    <m:sSup>
                      <m:sSupPr>
                        <m:ctrlPr>
                          <w:rPr>
                            <w:rFonts w:ascii="Cambria Math" w:eastAsiaTheme="minorEastAsia" w:hAnsi="Cambria Math" w:cstheme="majorBidi"/>
                            <w:i/>
                            <w:sz w:val="20"/>
                            <w:szCs w:val="20"/>
                          </w:rPr>
                        </m:ctrlPr>
                      </m:sSupPr>
                      <m:e>
                        <m:d>
                          <m:dPr>
                            <m:ctrlPr>
                              <w:rPr>
                                <w:rFonts w:ascii="Cambria Math" w:eastAsiaTheme="minorEastAsia" w:hAnsi="Cambria Math" w:cstheme="majorBidi"/>
                                <w:i/>
                                <w:sz w:val="20"/>
                                <w:szCs w:val="20"/>
                              </w:rPr>
                            </m:ctrlPr>
                          </m:dPr>
                          <m:e>
                            <m:sSubSup>
                              <m:sSubSupPr>
                                <m:ctrlPr>
                                  <w:rPr>
                                    <w:rFonts w:ascii="Cambria Math" w:eastAsiaTheme="minorEastAsia" w:hAnsi="Cambria Math" w:cstheme="majorBidi"/>
                                    <w:i/>
                                    <w:sz w:val="20"/>
                                    <w:szCs w:val="20"/>
                                  </w:rPr>
                                </m:ctrlPr>
                              </m:sSubSup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U</m:t>
                                </m:r>
                              </m:sup>
                            </m:sSubSup>
                          </m:e>
                        </m:d>
                      </m:e>
                      <m:sup>
                        <m:r>
                          <w:rPr>
                            <w:rFonts w:ascii="Cambria Math" w:eastAsiaTheme="minorEastAsia" w:hAnsi="Cambria Math" w:cstheme="majorBidi"/>
                            <w:sz w:val="20"/>
                            <w:szCs w:val="20"/>
                          </w:rPr>
                          <m:t>2</m:t>
                        </m:r>
                      </m:sup>
                    </m:sSup>
                  </m:e>
                </m:d>
              </m:e>
            </m:nary>
          </m:e>
        </m:rad>
      </m:oMath>
      <w:r w:rsidR="006A3293" w:rsidRPr="00B619F5">
        <w:rPr>
          <w:rFonts w:asciiTheme="majorBidi" w:eastAsiaTheme="minorEastAsia" w:hAnsiTheme="majorBidi" w:cstheme="majorBidi"/>
          <w:sz w:val="20"/>
          <w:szCs w:val="20"/>
        </w:rPr>
        <w:t xml:space="preserve"> ,    </w:t>
      </w:r>
      <m:oMath>
        <m:r>
          <w:rPr>
            <w:rFonts w:ascii="Cambria Math" w:eastAsiaTheme="minorEastAsia" w:hAnsi="Cambria Math" w:cstheme="majorBidi"/>
            <w:sz w:val="20"/>
            <w:szCs w:val="20"/>
          </w:rPr>
          <m:t>j=1,…,m,</m:t>
        </m:r>
      </m:oMath>
      <w:r w:rsidR="006A3293" w:rsidRPr="00B619F5">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 xml:space="preserve">   i=1,…,n.</m:t>
        </m:r>
      </m:oMath>
      <w:r w:rsidR="006A3293" w:rsidRPr="00B619F5">
        <w:rPr>
          <w:rFonts w:asciiTheme="majorBidi" w:eastAsiaTheme="minorEastAsia" w:hAnsiTheme="majorBidi" w:cstheme="majorBidi"/>
          <w:sz w:val="20"/>
          <w:szCs w:val="20"/>
        </w:rPr>
        <w:t xml:space="preserve">   </w:t>
      </w:r>
      <w:r w:rsidR="007C0AA6" w:rsidRPr="00B619F5">
        <w:rPr>
          <w:rFonts w:asciiTheme="majorBidi" w:eastAsiaTheme="minorEastAsia" w:hAnsiTheme="majorBidi" w:cstheme="majorBidi"/>
          <w:sz w:val="20"/>
          <w:szCs w:val="20"/>
        </w:rPr>
        <w:t xml:space="preserve">                                       </w:t>
      </w:r>
      <w:r w:rsidR="006C44E7" w:rsidRPr="00B619F5">
        <w:rPr>
          <w:rFonts w:asciiTheme="majorBidi" w:eastAsiaTheme="minorEastAsia" w:hAnsiTheme="majorBidi" w:cstheme="majorBidi"/>
          <w:sz w:val="20"/>
          <w:szCs w:val="20"/>
        </w:rPr>
        <w:t xml:space="preserve">              </w:t>
      </w:r>
      <w:r w:rsidR="007C0AA6" w:rsidRPr="00B619F5">
        <w:rPr>
          <w:rFonts w:asciiTheme="majorBidi" w:eastAsiaTheme="minorEastAsia" w:hAnsiTheme="majorBidi" w:cstheme="majorBidi"/>
          <w:sz w:val="20"/>
          <w:szCs w:val="20"/>
        </w:rPr>
        <w:t xml:space="preserve">  </w:t>
      </w:r>
      <w:r w:rsidR="006A3293" w:rsidRPr="00B619F5">
        <w:rPr>
          <w:rFonts w:asciiTheme="majorBidi" w:eastAsiaTheme="minorEastAsia" w:hAnsiTheme="majorBidi" w:cstheme="majorBidi"/>
          <w:sz w:val="20"/>
          <w:szCs w:val="20"/>
        </w:rPr>
        <w:t>(</w:t>
      </w:r>
      <w:r w:rsidR="000D5C3A" w:rsidRPr="00B619F5">
        <w:rPr>
          <w:rFonts w:asciiTheme="majorBidi" w:eastAsiaTheme="minorEastAsia" w:hAnsiTheme="majorBidi" w:cstheme="majorBidi"/>
          <w:sz w:val="20"/>
          <w:szCs w:val="20"/>
        </w:rPr>
        <w:t>14</w:t>
      </w:r>
      <w:r w:rsidR="006A3293" w:rsidRPr="00B619F5">
        <w:rPr>
          <w:rFonts w:asciiTheme="majorBidi" w:eastAsiaTheme="minorEastAsia" w:hAnsiTheme="majorBidi" w:cstheme="majorBidi"/>
          <w:sz w:val="20"/>
          <w:szCs w:val="20"/>
        </w:rPr>
        <w:t>)</w:t>
      </w:r>
    </w:p>
    <w:p w:rsidR="000D5C3A" w:rsidRPr="00B619F5" w:rsidRDefault="000D5C3A" w:rsidP="000F340E">
      <w:pPr>
        <w:autoSpaceDE w:val="0"/>
        <w:autoSpaceDN w:val="0"/>
        <w:adjustRightInd w:val="0"/>
        <w:spacing w:after="0" w:line="240" w:lineRule="auto"/>
        <w:jc w:val="center"/>
        <w:rPr>
          <w:rFonts w:asciiTheme="majorBidi" w:eastAsiaTheme="minorEastAsia" w:hAnsiTheme="majorBidi" w:cstheme="majorBidi"/>
          <w:sz w:val="20"/>
          <w:szCs w:val="20"/>
        </w:rPr>
      </w:pPr>
    </w:p>
    <w:p w:rsidR="006A3293" w:rsidRPr="00B619F5" w:rsidRDefault="006A3293" w:rsidP="000F340E">
      <w:pPr>
        <w:autoSpaceDE w:val="0"/>
        <w:autoSpaceDN w:val="0"/>
        <w:adjustRightInd w:val="0"/>
        <w:spacing w:after="0" w:line="240" w:lineRule="auto"/>
        <w:ind w:firstLine="720"/>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Now interval</w:t>
      </w:r>
      <w:r w:rsidR="000D5C3A" w:rsidRPr="00B619F5">
        <w:rPr>
          <w:rFonts w:asciiTheme="majorBidi" w:eastAsiaTheme="minorEastAsia" w:hAnsiTheme="majorBidi" w:cstheme="majorBidi"/>
          <w:sz w:val="20"/>
          <w:szCs w:val="20"/>
        </w:rPr>
        <w:t xml:space="preserve"> </w:t>
      </w:r>
      <m:oMath>
        <m:d>
          <m:dPr>
            <m:begChr m:val="["/>
            <m:endChr m:val="]"/>
            <m:ctrlPr>
              <w:rPr>
                <w:rFonts w:ascii="Cambria Math" w:eastAsiaTheme="minorEastAsia" w:hAnsi="Cambria Math" w:cstheme="majorBidi"/>
                <w:i/>
                <w:sz w:val="20"/>
                <w:szCs w:val="20"/>
              </w:rPr>
            </m:ctrlPr>
          </m:dPr>
          <m:e>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L</m:t>
                </m:r>
              </m:sup>
            </m:sSubSup>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U</m:t>
                </m:r>
              </m:sup>
            </m:sSubSup>
          </m:e>
        </m:d>
      </m:oMath>
      <w:r w:rsidRPr="00B619F5">
        <w:rPr>
          <w:rFonts w:asciiTheme="majorBidi" w:eastAsiaTheme="minorEastAsia" w:hAnsiTheme="majorBidi" w:cstheme="majorBidi"/>
          <w:sz w:val="20"/>
          <w:szCs w:val="20"/>
        </w:rPr>
        <w:t xml:space="preserve"> is normalized of </w:t>
      </w:r>
      <w:r w:rsidR="000D5C3A" w:rsidRPr="00B619F5">
        <w:rPr>
          <w:rFonts w:asciiTheme="majorBidi" w:eastAsiaTheme="minorEastAsia" w:hAnsiTheme="majorBidi" w:cstheme="majorBidi"/>
          <w:sz w:val="20"/>
          <w:szCs w:val="20"/>
        </w:rPr>
        <w:t>interval</w:t>
      </w:r>
      <m:oMath>
        <m:d>
          <m:dPr>
            <m:begChr m:val="["/>
            <m:endChr m:val="]"/>
            <m:ctrlPr>
              <w:rPr>
                <w:rFonts w:ascii="Cambria Math" w:eastAsiaTheme="minorEastAsia" w:hAnsi="Cambria Math" w:cstheme="majorBidi"/>
                <w:i/>
                <w:sz w:val="20"/>
                <w:szCs w:val="20"/>
              </w:rPr>
            </m:ctrlPr>
          </m:dPr>
          <m:e>
            <m:sSubSup>
              <m:sSubSupPr>
                <m:ctrlPr>
                  <w:rPr>
                    <w:rFonts w:ascii="Cambria Math" w:eastAsiaTheme="minorEastAsia" w:hAnsi="Cambria Math" w:cstheme="majorBidi"/>
                    <w:i/>
                    <w:sz w:val="20"/>
                    <w:szCs w:val="20"/>
                  </w:rPr>
                </m:ctrlPr>
              </m:sSubSup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L</m:t>
                </m:r>
              </m:sup>
            </m:sSubSup>
            <m:sSubSup>
              <m:sSubSupPr>
                <m:ctrlPr>
                  <w:rPr>
                    <w:rFonts w:ascii="Cambria Math" w:eastAsiaTheme="minorEastAsia" w:hAnsi="Cambria Math" w:cstheme="majorBidi"/>
                    <w:i/>
                    <w:sz w:val="20"/>
                    <w:szCs w:val="20"/>
                  </w:rPr>
                </m:ctrlPr>
              </m:sSubSupPr>
              <m:e>
                <m:r>
                  <w:rPr>
                    <w:rFonts w:ascii="Cambria Math" w:eastAsiaTheme="minorEastAsia" w:hAnsi="Cambria Math" w:cstheme="majorBidi"/>
                    <w:sz w:val="20"/>
                    <w:szCs w:val="20"/>
                  </w:rPr>
                  <m:t>x</m:t>
                </m:r>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U</m:t>
                </m:r>
              </m:sup>
            </m:sSubSup>
          </m:e>
        </m:d>
      </m:oMath>
      <w:r w:rsidRPr="00B619F5">
        <w:rPr>
          <w:rFonts w:asciiTheme="majorBidi" w:eastAsiaTheme="minorEastAsia" w:hAnsiTheme="majorBidi" w:cstheme="majorBidi"/>
          <w:sz w:val="20"/>
          <w:szCs w:val="20"/>
        </w:rPr>
        <w:t>. The normalization method mentioned above is to preserve the property that the ranges of normalized interval numbers belong to [0, 1].</w:t>
      </w:r>
    </w:p>
    <w:p w:rsidR="006A3293" w:rsidRPr="00B619F5" w:rsidRDefault="006A3293" w:rsidP="000F340E">
      <w:pPr>
        <w:autoSpaceDE w:val="0"/>
        <w:autoSpaceDN w:val="0"/>
        <w:adjustRightInd w:val="0"/>
        <w:spacing w:after="0" w:line="240" w:lineRule="auto"/>
        <w:ind w:firstLine="720"/>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Considering the different importance of each criterion, the weighted normalized interval decision matrix</w:t>
      </w:r>
      <w:r w:rsidR="000D5C3A" w:rsidRPr="00B619F5">
        <w:rPr>
          <w:rFonts w:asciiTheme="majorBidi" w:eastAsiaTheme="minorEastAsia" w:hAnsiTheme="majorBidi" w:cstheme="majorBidi"/>
          <w:sz w:val="20"/>
          <w:szCs w:val="20"/>
        </w:rPr>
        <w:t xml:space="preserve"> construct</w:t>
      </w:r>
      <w:r w:rsidRPr="00B619F5">
        <w:rPr>
          <w:rFonts w:asciiTheme="majorBidi" w:eastAsiaTheme="minorEastAsia" w:hAnsiTheme="majorBidi" w:cstheme="majorBidi"/>
          <w:sz w:val="20"/>
          <w:szCs w:val="20"/>
        </w:rPr>
        <w:t xml:space="preserve"> as</w:t>
      </w:r>
      <w:r w:rsidR="005F02E4" w:rsidRPr="00B619F5">
        <w:rPr>
          <w:rFonts w:asciiTheme="majorBidi" w:eastAsiaTheme="minorEastAsia" w:hAnsiTheme="majorBidi" w:cstheme="majorBidi"/>
          <w:sz w:val="20"/>
          <w:szCs w:val="20"/>
        </w:rPr>
        <w:t xml:space="preserve"> follow</w:t>
      </w:r>
      <w:r w:rsidR="00C7102F" w:rsidRPr="00B619F5">
        <w:rPr>
          <w:rFonts w:asciiTheme="majorBidi" w:eastAsiaTheme="minorEastAsia" w:hAnsiTheme="majorBidi" w:cstheme="majorBidi"/>
          <w:sz w:val="20"/>
          <w:szCs w:val="20"/>
        </w:rPr>
        <w:t>:</w:t>
      </w:r>
    </w:p>
    <w:p w:rsidR="000D5C3A" w:rsidRPr="00B619F5" w:rsidRDefault="000D5C3A" w:rsidP="000F340E">
      <w:pPr>
        <w:autoSpaceDE w:val="0"/>
        <w:autoSpaceDN w:val="0"/>
        <w:adjustRightInd w:val="0"/>
        <w:spacing w:after="0" w:line="240" w:lineRule="auto"/>
        <w:jc w:val="both"/>
        <w:rPr>
          <w:rFonts w:asciiTheme="majorBidi" w:eastAsiaTheme="minorEastAsia" w:hAnsiTheme="majorBidi" w:cstheme="majorBidi"/>
          <w:sz w:val="20"/>
          <w:szCs w:val="20"/>
        </w:rPr>
      </w:pPr>
    </w:p>
    <w:p w:rsidR="006A3293" w:rsidRPr="00B619F5" w:rsidRDefault="00BD23CC" w:rsidP="000F340E">
      <w:pPr>
        <w:autoSpaceDE w:val="0"/>
        <w:autoSpaceDN w:val="0"/>
        <w:adjustRightInd w:val="0"/>
        <w:spacing w:after="0" w:line="240" w:lineRule="auto"/>
        <w:rPr>
          <w:rFonts w:asciiTheme="majorBidi" w:eastAsiaTheme="minorEastAsia" w:hAnsiTheme="majorBidi" w:cstheme="majorBidi"/>
          <w:sz w:val="20"/>
          <w:szCs w:val="20"/>
        </w:rPr>
      </w:pPr>
      <m:oMath>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L</m:t>
            </m:r>
          </m:sup>
        </m:sSubSup>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i</m:t>
            </m:r>
          </m:sub>
        </m:sSub>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L</m:t>
            </m:r>
          </m:sup>
        </m:sSubSup>
      </m:oMath>
      <w:r w:rsidR="006A3293" w:rsidRPr="00B619F5">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j=1,…,m,</m:t>
        </m:r>
      </m:oMath>
      <w:r w:rsidR="006A3293" w:rsidRPr="00B619F5">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 xml:space="preserve">   i=1,…,n,</m:t>
        </m:r>
      </m:oMath>
      <w:r w:rsidR="006A3293" w:rsidRPr="00B619F5">
        <w:rPr>
          <w:rFonts w:asciiTheme="majorBidi" w:eastAsiaTheme="minorEastAsia" w:hAnsiTheme="majorBidi" w:cstheme="majorBidi"/>
          <w:sz w:val="20"/>
          <w:szCs w:val="20"/>
        </w:rPr>
        <w:t xml:space="preserve">   </w:t>
      </w:r>
      <w:r w:rsidR="007C0AA6" w:rsidRPr="00B619F5">
        <w:rPr>
          <w:rFonts w:asciiTheme="majorBidi" w:eastAsiaTheme="minorEastAsia" w:hAnsiTheme="majorBidi" w:cstheme="majorBidi"/>
          <w:sz w:val="20"/>
          <w:szCs w:val="20"/>
        </w:rPr>
        <w:t xml:space="preserve">  </w:t>
      </w:r>
      <w:r w:rsidR="005F7748" w:rsidRPr="00B619F5">
        <w:rPr>
          <w:rFonts w:asciiTheme="majorBidi" w:eastAsiaTheme="minorEastAsia" w:hAnsiTheme="majorBidi" w:cstheme="majorBidi"/>
          <w:sz w:val="20"/>
          <w:szCs w:val="20"/>
        </w:rPr>
        <w:t xml:space="preserve">        (15)</w:t>
      </w:r>
      <w:r w:rsidR="007C0AA6" w:rsidRPr="00B619F5">
        <w:rPr>
          <w:rFonts w:asciiTheme="majorBidi" w:eastAsiaTheme="minorEastAsia" w:hAnsiTheme="majorBidi" w:cstheme="majorBidi"/>
          <w:sz w:val="20"/>
          <w:szCs w:val="20"/>
        </w:rPr>
        <w:t xml:space="preserve">                                                                              </w:t>
      </w:r>
    </w:p>
    <w:p w:rsidR="006A3293" w:rsidRPr="00B619F5" w:rsidRDefault="00BD23CC" w:rsidP="000F340E">
      <w:pPr>
        <w:autoSpaceDE w:val="0"/>
        <w:autoSpaceDN w:val="0"/>
        <w:adjustRightInd w:val="0"/>
        <w:spacing w:after="0" w:line="240" w:lineRule="auto"/>
        <w:rPr>
          <w:rFonts w:asciiTheme="majorBidi" w:eastAsiaTheme="minorEastAsia" w:hAnsiTheme="majorBidi" w:cstheme="majorBidi"/>
          <w:sz w:val="20"/>
          <w:szCs w:val="20"/>
        </w:rPr>
      </w:pPr>
      <m:oMath>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U</m:t>
            </m:r>
          </m:sup>
        </m:sSubSup>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i</m:t>
            </m:r>
          </m:sub>
        </m:sSub>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U</m:t>
            </m:r>
          </m:sup>
        </m:sSubSup>
      </m:oMath>
      <w:r w:rsidR="006A3293" w:rsidRPr="00B619F5">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 xml:space="preserve">j=1,…,m,    </m:t>
        </m:r>
      </m:oMath>
      <w:r w:rsidR="006A3293" w:rsidRPr="00B619F5">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i=1,…,n,</m:t>
        </m:r>
      </m:oMath>
      <w:r w:rsidR="006A3293" w:rsidRPr="00B619F5">
        <w:rPr>
          <w:rFonts w:asciiTheme="majorBidi" w:eastAsiaTheme="minorEastAsia" w:hAnsiTheme="majorBidi" w:cstheme="majorBidi"/>
          <w:sz w:val="20"/>
          <w:szCs w:val="20"/>
        </w:rPr>
        <w:t xml:space="preserve">   </w:t>
      </w:r>
      <w:r w:rsidR="007C0AA6" w:rsidRPr="00B619F5">
        <w:rPr>
          <w:rFonts w:asciiTheme="majorBidi" w:eastAsiaTheme="minorEastAsia" w:hAnsiTheme="majorBidi" w:cstheme="majorBidi"/>
          <w:sz w:val="20"/>
          <w:szCs w:val="20"/>
        </w:rPr>
        <w:t xml:space="preserve">       </w:t>
      </w:r>
      <w:r w:rsidR="005F7748" w:rsidRPr="00B619F5">
        <w:rPr>
          <w:rFonts w:asciiTheme="majorBidi" w:eastAsiaTheme="minorEastAsia" w:hAnsiTheme="majorBidi" w:cstheme="majorBidi"/>
          <w:sz w:val="20"/>
          <w:szCs w:val="20"/>
        </w:rPr>
        <w:t xml:space="preserve"> </w:t>
      </w:r>
      <w:r w:rsidR="007C0AA6" w:rsidRPr="00B619F5">
        <w:rPr>
          <w:rFonts w:asciiTheme="majorBidi" w:eastAsiaTheme="minorEastAsia" w:hAnsiTheme="majorBidi" w:cstheme="majorBidi"/>
          <w:sz w:val="20"/>
          <w:szCs w:val="20"/>
        </w:rPr>
        <w:t xml:space="preserve">  </w:t>
      </w:r>
      <w:r w:rsidR="005F7748" w:rsidRPr="00B619F5">
        <w:rPr>
          <w:rFonts w:asciiTheme="majorBidi" w:eastAsiaTheme="minorEastAsia" w:hAnsiTheme="majorBidi" w:cstheme="majorBidi"/>
          <w:sz w:val="20"/>
          <w:szCs w:val="20"/>
        </w:rPr>
        <w:t>(16)</w:t>
      </w:r>
      <w:r w:rsidR="007C0AA6" w:rsidRPr="00B619F5">
        <w:rPr>
          <w:rFonts w:asciiTheme="majorBidi" w:eastAsiaTheme="minorEastAsia" w:hAnsiTheme="majorBidi" w:cstheme="majorBidi"/>
          <w:sz w:val="20"/>
          <w:szCs w:val="20"/>
        </w:rPr>
        <w:t xml:space="preserve">                                                                       </w:t>
      </w:r>
    </w:p>
    <w:p w:rsidR="000D5C3A" w:rsidRPr="00B619F5" w:rsidRDefault="000D5C3A" w:rsidP="000F340E">
      <w:pPr>
        <w:autoSpaceDE w:val="0"/>
        <w:autoSpaceDN w:val="0"/>
        <w:adjustRightInd w:val="0"/>
        <w:spacing w:after="0" w:line="240" w:lineRule="auto"/>
        <w:jc w:val="center"/>
        <w:rPr>
          <w:rFonts w:asciiTheme="majorBidi" w:eastAsiaTheme="minorEastAsia" w:hAnsiTheme="majorBidi" w:cstheme="majorBidi"/>
          <w:sz w:val="20"/>
          <w:szCs w:val="20"/>
        </w:rPr>
      </w:pPr>
    </w:p>
    <w:p w:rsidR="006A3293" w:rsidRPr="00B619F5" w:rsidRDefault="006A3293" w:rsidP="000F340E">
      <w:pPr>
        <w:autoSpaceDE w:val="0"/>
        <w:autoSpaceDN w:val="0"/>
        <w:adjustRightInd w:val="0"/>
        <w:spacing w:after="0" w:line="240" w:lineRule="auto"/>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 xml:space="preserve">where </w:t>
      </w:r>
      <w:proofErr w:type="spellStart"/>
      <w:r w:rsidRPr="00B619F5">
        <w:rPr>
          <w:rFonts w:asciiTheme="majorBidi" w:eastAsiaTheme="minorEastAsia" w:hAnsiTheme="majorBidi" w:cstheme="majorBidi"/>
          <w:sz w:val="20"/>
          <w:szCs w:val="20"/>
        </w:rPr>
        <w:t>w</w:t>
      </w:r>
      <w:r w:rsidRPr="00B619F5">
        <w:rPr>
          <w:rFonts w:asciiTheme="majorBidi" w:eastAsiaTheme="minorEastAsia" w:hAnsiTheme="majorBidi" w:cstheme="majorBidi"/>
          <w:sz w:val="20"/>
          <w:szCs w:val="20"/>
          <w:vertAlign w:val="subscript"/>
        </w:rPr>
        <w:t>i</w:t>
      </w:r>
      <w:proofErr w:type="spellEnd"/>
      <w:r w:rsidRPr="00B619F5">
        <w:rPr>
          <w:rFonts w:asciiTheme="majorBidi" w:eastAsiaTheme="minorEastAsia" w:hAnsiTheme="majorBidi" w:cstheme="majorBidi"/>
          <w:sz w:val="20"/>
          <w:szCs w:val="20"/>
        </w:rPr>
        <w:t xml:space="preserve"> is the weight of the </w:t>
      </w:r>
      <w:proofErr w:type="spellStart"/>
      <w:r w:rsidRPr="00B619F5">
        <w:rPr>
          <w:rFonts w:asciiTheme="majorBidi" w:eastAsiaTheme="minorEastAsia" w:hAnsiTheme="majorBidi" w:cstheme="majorBidi"/>
          <w:sz w:val="20"/>
          <w:szCs w:val="20"/>
        </w:rPr>
        <w:t>ith</w:t>
      </w:r>
      <w:proofErr w:type="spellEnd"/>
      <w:r w:rsidRPr="00B619F5">
        <w:rPr>
          <w:rFonts w:asciiTheme="majorBidi" w:eastAsiaTheme="minorEastAsia" w:hAnsiTheme="majorBidi" w:cstheme="majorBidi"/>
          <w:sz w:val="20"/>
          <w:szCs w:val="20"/>
        </w:rPr>
        <w:t xml:space="preserve"> attribute or criterion, and </w:t>
      </w:r>
      <m:oMath>
        <m:nary>
          <m:naryPr>
            <m:chr m:val="∑"/>
            <m:limLoc m:val="undOvr"/>
            <m:ctrlPr>
              <w:rPr>
                <w:rFonts w:ascii="Cambria Math" w:eastAsiaTheme="minorEastAsia" w:hAnsi="Cambria Math" w:cstheme="majorBidi"/>
                <w:i/>
                <w:sz w:val="20"/>
                <w:szCs w:val="20"/>
              </w:rPr>
            </m:ctrlPr>
          </m:naryPr>
          <m:sub>
            <m:r>
              <w:rPr>
                <w:rFonts w:ascii="Cambria Math" w:eastAsiaTheme="minorEastAsia" w:hAnsi="Cambria Math" w:cstheme="majorBidi"/>
                <w:sz w:val="20"/>
                <w:szCs w:val="20"/>
              </w:rPr>
              <m:t>i=1</m:t>
            </m:r>
          </m:sub>
          <m:sup>
            <m:r>
              <w:rPr>
                <w:rFonts w:ascii="Cambria Math" w:eastAsiaTheme="minorEastAsia" w:hAnsi="Cambria Math" w:cstheme="majorBidi"/>
                <w:sz w:val="20"/>
                <w:szCs w:val="20"/>
              </w:rPr>
              <m:t>n</m:t>
            </m:r>
          </m:sup>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w</m:t>
                </m:r>
              </m:e>
              <m:sub>
                <m:r>
                  <w:rPr>
                    <w:rFonts w:ascii="Cambria Math" w:eastAsiaTheme="minorEastAsia" w:hAnsi="Cambria Math" w:cstheme="majorBidi"/>
                    <w:sz w:val="20"/>
                    <w:szCs w:val="20"/>
                  </w:rPr>
                  <m:t>i</m:t>
                </m:r>
              </m:sub>
            </m:sSub>
          </m:e>
        </m:nary>
        <m:r>
          <w:rPr>
            <w:rFonts w:ascii="Cambria Math" w:eastAsiaTheme="minorEastAsia" w:hAnsi="Cambria Math" w:cstheme="majorBidi"/>
            <w:sz w:val="20"/>
            <w:szCs w:val="20"/>
          </w:rPr>
          <m:t>=1</m:t>
        </m:r>
      </m:oMath>
      <w:r w:rsidRPr="00B619F5">
        <w:rPr>
          <w:rFonts w:asciiTheme="majorBidi" w:eastAsiaTheme="minorEastAsia" w:hAnsiTheme="majorBidi" w:cstheme="majorBidi"/>
          <w:sz w:val="20"/>
          <w:szCs w:val="20"/>
        </w:rPr>
        <w:t xml:space="preserve"> Then, </w:t>
      </w:r>
      <w:r w:rsidR="005F02E4" w:rsidRPr="00B619F5">
        <w:rPr>
          <w:rFonts w:asciiTheme="majorBidi" w:eastAsiaTheme="minorEastAsia" w:hAnsiTheme="majorBidi" w:cstheme="majorBidi"/>
          <w:sz w:val="20"/>
          <w:szCs w:val="20"/>
        </w:rPr>
        <w:t>Jahanshahloo et al. (2006) identified</w:t>
      </w:r>
      <w:r w:rsidRPr="00B619F5">
        <w:rPr>
          <w:rFonts w:asciiTheme="majorBidi" w:eastAsiaTheme="minorEastAsia" w:hAnsiTheme="majorBidi" w:cstheme="majorBidi"/>
          <w:sz w:val="20"/>
          <w:szCs w:val="20"/>
        </w:rPr>
        <w:t xml:space="preserve"> positive ideal solution and negative ideal solution as</w:t>
      </w:r>
    </w:p>
    <w:p w:rsidR="000D5C3A" w:rsidRPr="00B619F5" w:rsidRDefault="000D5C3A" w:rsidP="000F340E">
      <w:pPr>
        <w:autoSpaceDE w:val="0"/>
        <w:autoSpaceDN w:val="0"/>
        <w:adjustRightInd w:val="0"/>
        <w:spacing w:after="0" w:line="240" w:lineRule="auto"/>
        <w:jc w:val="both"/>
        <w:rPr>
          <w:rFonts w:asciiTheme="majorBidi" w:eastAsiaTheme="minorEastAsia" w:hAnsiTheme="majorBidi" w:cstheme="majorBidi"/>
          <w:sz w:val="20"/>
          <w:szCs w:val="20"/>
        </w:rPr>
      </w:pPr>
    </w:p>
    <w:p w:rsidR="006A3293" w:rsidRPr="00B619F5" w:rsidRDefault="00BD23CC" w:rsidP="000F340E">
      <w:pPr>
        <w:autoSpaceDE w:val="0"/>
        <w:autoSpaceDN w:val="0"/>
        <w:adjustRightInd w:val="0"/>
        <w:spacing w:after="0" w:line="240" w:lineRule="auto"/>
        <w:rPr>
          <w:rFonts w:asciiTheme="majorBidi" w:eastAsiaTheme="minorEastAsia" w:hAnsiTheme="majorBidi" w:cstheme="majorBidi"/>
          <w:sz w:val="20"/>
          <w:szCs w:val="20"/>
        </w:rPr>
      </w:pPr>
      <m:oMath>
        <m:sSup>
          <m:sSupPr>
            <m:ctrlPr>
              <w:rPr>
                <w:rFonts w:ascii="Cambria Math" w:eastAsiaTheme="minorEastAsia" w:hAnsi="Cambria Math" w:cstheme="majorBidi"/>
                <w:i/>
                <w:sz w:val="20"/>
                <w:szCs w:val="20"/>
              </w:rPr>
            </m:ctrlPr>
          </m:s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A</m:t>
                </m:r>
              </m:e>
            </m:acc>
          </m:e>
          <m:sup>
            <m:r>
              <w:rPr>
                <w:rFonts w:ascii="Cambria Math" w:eastAsiaTheme="minorEastAsia" w:hAnsi="Cambria Math" w:cstheme="majorBidi"/>
                <w:sz w:val="20"/>
                <w:szCs w:val="20"/>
              </w:rPr>
              <m:t>+</m:t>
            </m:r>
          </m:sup>
        </m:sSup>
        <m:r>
          <w:rPr>
            <w:rFonts w:ascii="Cambria Math" w:eastAsiaTheme="minorEastAsia" w:hAnsi="Cambria Math" w:cstheme="majorBidi"/>
            <w:sz w:val="20"/>
            <w:szCs w:val="20"/>
          </w:rPr>
          <m:t>=</m:t>
        </m:r>
        <m:d>
          <m:dPr>
            <m:begChr m:val="{"/>
            <m:endChr m:val="}"/>
            <m:ctrlPr>
              <w:rPr>
                <w:rFonts w:ascii="Cambria Math" w:eastAsiaTheme="minorEastAsia" w:hAnsi="Cambria Math" w:cstheme="majorBidi"/>
                <w:i/>
                <w:sz w:val="20"/>
                <w:szCs w:val="20"/>
              </w:rPr>
            </m:ctrlPr>
          </m:dPr>
          <m:e>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1</m:t>
                </m:r>
              </m:sub>
              <m:sup>
                <m:r>
                  <w:rPr>
                    <w:rFonts w:ascii="Cambria Math" w:eastAsiaTheme="minorEastAsia" w:hAnsi="Cambria Math" w:cstheme="majorBidi"/>
                    <w:sz w:val="20"/>
                    <w:szCs w:val="20"/>
                  </w:rPr>
                  <m:t>+</m:t>
                </m:r>
              </m:sup>
            </m:sSubSup>
            <m:r>
              <w:rPr>
                <w:rFonts w:ascii="Cambria Math" w:eastAsiaTheme="minorEastAsia" w:hAnsi="Cambria Math" w:cstheme="majorBidi"/>
                <w:sz w:val="20"/>
                <w:szCs w:val="20"/>
              </w:rPr>
              <m:t>,…,</m:t>
            </m:r>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n</m:t>
                </m:r>
              </m:sub>
              <m:sup>
                <m:r>
                  <w:rPr>
                    <w:rFonts w:ascii="Cambria Math" w:eastAsiaTheme="minorEastAsia" w:hAnsi="Cambria Math" w:cstheme="majorBidi"/>
                    <w:sz w:val="20"/>
                    <w:szCs w:val="20"/>
                  </w:rPr>
                  <m:t>+</m:t>
                </m:r>
              </m:sup>
            </m:sSubSup>
          </m:e>
        </m:d>
        <m:r>
          <w:rPr>
            <w:rFonts w:ascii="Cambria Math" w:eastAsiaTheme="minorEastAsia" w:hAnsi="Cambria Math" w:cstheme="majorBidi"/>
            <w:sz w:val="20"/>
            <w:szCs w:val="20"/>
          </w:rPr>
          <m:t>=</m:t>
        </m:r>
        <m:d>
          <m:dPr>
            <m:begChr m:val="{"/>
            <m:endChr m:val="}"/>
            <m:ctrlPr>
              <w:rPr>
                <w:rFonts w:ascii="Cambria Math" w:eastAsiaTheme="minorEastAsia" w:hAnsi="Cambria Math" w:cstheme="majorBidi"/>
                <w:i/>
                <w:sz w:val="20"/>
                <w:szCs w:val="20"/>
              </w:rPr>
            </m:ctrlPr>
          </m:dPr>
          <m:e>
            <m:d>
              <m:dPr>
                <m:ctrlPr>
                  <w:rPr>
                    <w:rFonts w:ascii="Cambria Math" w:eastAsiaTheme="minorEastAsia" w:hAnsi="Cambria Math" w:cstheme="majorBidi"/>
                    <w:i/>
                    <w:sz w:val="20"/>
                    <w:szCs w:val="20"/>
                  </w:rPr>
                </m:ctrlPr>
              </m:dPr>
              <m:e>
                <m:d>
                  <m:dPr>
                    <m:begChr m:val=""/>
                    <m:endChr m:val="|"/>
                    <m:ctrlPr>
                      <w:rPr>
                        <w:rFonts w:ascii="Cambria Math" w:eastAsiaTheme="minorEastAsia" w:hAnsi="Cambria Math" w:cstheme="majorBidi"/>
                        <w:i/>
                        <w:sz w:val="20"/>
                        <w:szCs w:val="20"/>
                      </w:rPr>
                    </m:ctrlPr>
                  </m:dPr>
                  <m:e>
                    <m:func>
                      <m:funcPr>
                        <m:ctrlPr>
                          <w:rPr>
                            <w:rFonts w:ascii="Cambria Math" w:eastAsiaTheme="minorEastAsia" w:hAnsi="Cambria Math" w:cstheme="majorBidi"/>
                            <w:i/>
                            <w:sz w:val="20"/>
                            <w:szCs w:val="20"/>
                          </w:rPr>
                        </m:ctrlPr>
                      </m:funcPr>
                      <m:fName>
                        <m:limLow>
                          <m:limLowPr>
                            <m:ctrlPr>
                              <w:rPr>
                                <w:rFonts w:ascii="Cambria Math" w:eastAsiaTheme="minorEastAsia" w:hAnsi="Cambria Math" w:cstheme="majorBidi"/>
                                <w:i/>
                                <w:sz w:val="20"/>
                                <w:szCs w:val="20"/>
                              </w:rPr>
                            </m:ctrlPr>
                          </m:limLowPr>
                          <m:e>
                            <m:r>
                              <m:rPr>
                                <m:sty m:val="p"/>
                              </m:rPr>
                              <w:rPr>
                                <w:rFonts w:ascii="Cambria Math" w:eastAsiaTheme="minorEastAsia" w:hAnsi="Cambria Math" w:cstheme="majorBidi"/>
                                <w:sz w:val="20"/>
                                <w:szCs w:val="20"/>
                              </w:rPr>
                              <m:t>max</m:t>
                            </m:r>
                          </m:e>
                          <m:lim>
                            <m:r>
                              <w:rPr>
                                <w:rFonts w:ascii="Cambria Math" w:eastAsiaTheme="minorEastAsia" w:hAnsi="Cambria Math" w:cstheme="majorBidi"/>
                                <w:sz w:val="20"/>
                                <w:szCs w:val="20"/>
                              </w:rPr>
                              <m:t>j</m:t>
                            </m:r>
                          </m:lim>
                        </m:limLow>
                      </m:fName>
                      <m:e>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U</m:t>
                            </m:r>
                          </m:sup>
                        </m:sSubSup>
                      </m:e>
                    </m:func>
                  </m:e>
                </m:d>
                <m:r>
                  <w:rPr>
                    <w:rFonts w:ascii="Cambria Math" w:eastAsiaTheme="minorEastAsia" w:hAnsi="Cambria Math" w:cstheme="majorBidi"/>
                    <w:sz w:val="20"/>
                    <w:szCs w:val="20"/>
                  </w:rPr>
                  <m:t>iϵI</m:t>
                </m:r>
              </m:e>
            </m:d>
            <m:r>
              <w:rPr>
                <w:rFonts w:ascii="Cambria Math" w:eastAsiaTheme="minorEastAsia" w:hAnsi="Cambria Math" w:cstheme="majorBidi"/>
                <w:sz w:val="20"/>
                <w:szCs w:val="20"/>
              </w:rPr>
              <m:t>,</m:t>
            </m:r>
            <m:d>
              <m:dPr>
                <m:ctrlPr>
                  <w:rPr>
                    <w:rFonts w:ascii="Cambria Math" w:eastAsiaTheme="minorEastAsia" w:hAnsi="Cambria Math" w:cstheme="majorBidi"/>
                    <w:i/>
                    <w:sz w:val="20"/>
                    <w:szCs w:val="20"/>
                  </w:rPr>
                </m:ctrlPr>
              </m:dPr>
              <m:e>
                <m:d>
                  <m:dPr>
                    <m:begChr m:val=""/>
                    <m:endChr m:val="|"/>
                    <m:ctrlPr>
                      <w:rPr>
                        <w:rFonts w:ascii="Cambria Math" w:eastAsiaTheme="minorEastAsia" w:hAnsi="Cambria Math" w:cstheme="majorBidi"/>
                        <w:i/>
                        <w:sz w:val="20"/>
                        <w:szCs w:val="20"/>
                      </w:rPr>
                    </m:ctrlPr>
                  </m:dPr>
                  <m:e>
                    <m:func>
                      <m:funcPr>
                        <m:ctrlPr>
                          <w:rPr>
                            <w:rFonts w:ascii="Cambria Math" w:eastAsiaTheme="minorEastAsia" w:hAnsi="Cambria Math" w:cstheme="majorBidi"/>
                            <w:i/>
                            <w:sz w:val="20"/>
                            <w:szCs w:val="20"/>
                          </w:rPr>
                        </m:ctrlPr>
                      </m:funcPr>
                      <m:fName>
                        <m:limLow>
                          <m:limLowPr>
                            <m:ctrlPr>
                              <w:rPr>
                                <w:rFonts w:ascii="Cambria Math" w:eastAsiaTheme="minorEastAsia" w:hAnsi="Cambria Math" w:cstheme="majorBidi"/>
                                <w:i/>
                                <w:sz w:val="20"/>
                                <w:szCs w:val="20"/>
                              </w:rPr>
                            </m:ctrlPr>
                          </m:limLowPr>
                          <m:e>
                            <m:r>
                              <m:rPr>
                                <m:sty m:val="p"/>
                              </m:rPr>
                              <w:rPr>
                                <w:rFonts w:ascii="Cambria Math" w:eastAsiaTheme="minorEastAsia" w:hAnsi="Cambria Math" w:cstheme="majorBidi"/>
                                <w:sz w:val="20"/>
                                <w:szCs w:val="20"/>
                              </w:rPr>
                              <m:t>min</m:t>
                            </m:r>
                          </m:e>
                          <m:lim>
                            <m:r>
                              <w:rPr>
                                <w:rFonts w:ascii="Cambria Math" w:eastAsiaTheme="minorEastAsia" w:hAnsi="Cambria Math" w:cstheme="majorBidi"/>
                                <w:sz w:val="20"/>
                                <w:szCs w:val="20"/>
                              </w:rPr>
                              <m:t>j</m:t>
                            </m:r>
                          </m:lim>
                        </m:limLow>
                      </m:fName>
                      <m:e>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L</m:t>
                            </m:r>
                          </m:sup>
                        </m:sSubSup>
                      </m:e>
                    </m:func>
                  </m:e>
                </m:d>
                <m:r>
                  <w:rPr>
                    <w:rFonts w:ascii="Cambria Math" w:eastAsiaTheme="minorEastAsia" w:hAnsi="Cambria Math" w:cstheme="majorBidi"/>
                    <w:sz w:val="20"/>
                    <w:szCs w:val="20"/>
                  </w:rPr>
                  <m:t>iϵJ</m:t>
                </m:r>
              </m:e>
            </m:d>
          </m:e>
        </m:d>
        <m:r>
          <w:rPr>
            <w:rFonts w:ascii="Cambria Math" w:eastAsiaTheme="minorEastAsia" w:hAnsi="Cambria Math" w:cstheme="majorBidi"/>
            <w:sz w:val="20"/>
            <w:szCs w:val="20"/>
          </w:rPr>
          <m:t>,</m:t>
        </m:r>
      </m:oMath>
      <w:r w:rsidR="006A3293" w:rsidRPr="00B619F5">
        <w:rPr>
          <w:rFonts w:asciiTheme="majorBidi" w:eastAsiaTheme="minorEastAsia" w:hAnsiTheme="majorBidi" w:cstheme="majorBidi"/>
          <w:sz w:val="20"/>
          <w:szCs w:val="20"/>
        </w:rPr>
        <w:t xml:space="preserve">   </w:t>
      </w:r>
      <w:r w:rsidR="007C0AA6" w:rsidRPr="00B619F5">
        <w:rPr>
          <w:rFonts w:asciiTheme="majorBidi" w:eastAsiaTheme="minorEastAsia" w:hAnsiTheme="majorBidi" w:cstheme="majorBidi"/>
          <w:sz w:val="20"/>
          <w:szCs w:val="20"/>
        </w:rPr>
        <w:t xml:space="preserve">                                                            </w:t>
      </w:r>
      <w:r w:rsidR="006A3293" w:rsidRPr="00B619F5">
        <w:rPr>
          <w:rFonts w:asciiTheme="majorBidi" w:eastAsiaTheme="minorEastAsia" w:hAnsiTheme="majorBidi" w:cstheme="majorBidi"/>
          <w:sz w:val="20"/>
          <w:szCs w:val="20"/>
        </w:rPr>
        <w:t>(</w:t>
      </w:r>
      <w:r w:rsidR="005F02E4" w:rsidRPr="00B619F5">
        <w:rPr>
          <w:rFonts w:asciiTheme="majorBidi" w:eastAsiaTheme="minorEastAsia" w:hAnsiTheme="majorBidi" w:cstheme="majorBidi"/>
          <w:sz w:val="20"/>
          <w:szCs w:val="20"/>
        </w:rPr>
        <w:t>17</w:t>
      </w:r>
      <w:r w:rsidR="006A3293" w:rsidRPr="00B619F5">
        <w:rPr>
          <w:rFonts w:asciiTheme="majorBidi" w:eastAsiaTheme="minorEastAsia" w:hAnsiTheme="majorBidi" w:cstheme="majorBidi"/>
          <w:sz w:val="20"/>
          <w:szCs w:val="20"/>
        </w:rPr>
        <w:t>)</w:t>
      </w:r>
    </w:p>
    <w:p w:rsidR="00A66FA7" w:rsidRPr="00B619F5" w:rsidRDefault="00A66FA7" w:rsidP="000F340E">
      <w:pPr>
        <w:autoSpaceDE w:val="0"/>
        <w:autoSpaceDN w:val="0"/>
        <w:adjustRightInd w:val="0"/>
        <w:spacing w:after="0" w:line="240" w:lineRule="auto"/>
        <w:rPr>
          <w:rFonts w:asciiTheme="majorBidi" w:eastAsiaTheme="minorEastAsia" w:hAnsiTheme="majorBidi" w:cstheme="majorBidi"/>
          <w:sz w:val="20"/>
          <w:szCs w:val="20"/>
        </w:rPr>
      </w:pPr>
    </w:p>
    <w:p w:rsidR="006A3293" w:rsidRPr="00B619F5" w:rsidRDefault="00BD23CC" w:rsidP="000F340E">
      <w:pPr>
        <w:autoSpaceDE w:val="0"/>
        <w:autoSpaceDN w:val="0"/>
        <w:adjustRightInd w:val="0"/>
        <w:spacing w:after="0" w:line="240" w:lineRule="auto"/>
        <w:rPr>
          <w:rFonts w:asciiTheme="majorBidi" w:eastAsiaTheme="minorEastAsia" w:hAnsiTheme="majorBidi" w:cstheme="majorBidi"/>
          <w:sz w:val="20"/>
          <w:szCs w:val="20"/>
        </w:rPr>
      </w:pPr>
      <m:oMath>
        <m:sSup>
          <m:sSupPr>
            <m:ctrlPr>
              <w:rPr>
                <w:rFonts w:ascii="Cambria Math" w:eastAsiaTheme="minorEastAsia" w:hAnsi="Cambria Math" w:cstheme="majorBidi"/>
                <w:i/>
                <w:sz w:val="20"/>
                <w:szCs w:val="20"/>
              </w:rPr>
            </m:ctrlPr>
          </m:s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A</m:t>
                </m:r>
              </m:e>
            </m:acc>
          </m:e>
          <m:sup>
            <m:r>
              <w:rPr>
                <w:rFonts w:ascii="Cambria Math" w:eastAsiaTheme="minorEastAsia" w:hAnsi="Cambria Math" w:cstheme="majorBidi"/>
                <w:sz w:val="20"/>
                <w:szCs w:val="20"/>
              </w:rPr>
              <m:t>-</m:t>
            </m:r>
          </m:sup>
        </m:sSup>
        <m:r>
          <w:rPr>
            <w:rFonts w:ascii="Cambria Math" w:eastAsiaTheme="minorEastAsia" w:hAnsi="Cambria Math" w:cstheme="majorBidi"/>
            <w:sz w:val="20"/>
            <w:szCs w:val="20"/>
          </w:rPr>
          <m:t>=</m:t>
        </m:r>
        <m:d>
          <m:dPr>
            <m:begChr m:val="{"/>
            <m:endChr m:val="}"/>
            <m:ctrlPr>
              <w:rPr>
                <w:rFonts w:ascii="Cambria Math" w:eastAsiaTheme="minorEastAsia" w:hAnsi="Cambria Math" w:cstheme="majorBidi"/>
                <w:i/>
                <w:sz w:val="20"/>
                <w:szCs w:val="20"/>
              </w:rPr>
            </m:ctrlPr>
          </m:dPr>
          <m:e>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1</m:t>
                </m:r>
              </m:sub>
              <m:sup>
                <m:r>
                  <w:rPr>
                    <w:rFonts w:ascii="Cambria Math" w:eastAsiaTheme="minorEastAsia" w:hAnsi="Cambria Math" w:cstheme="majorBidi"/>
                    <w:sz w:val="20"/>
                    <w:szCs w:val="20"/>
                  </w:rPr>
                  <m:t>-</m:t>
                </m:r>
              </m:sup>
            </m:sSubSup>
            <m:r>
              <w:rPr>
                <w:rFonts w:ascii="Cambria Math" w:eastAsiaTheme="minorEastAsia" w:hAnsi="Cambria Math" w:cstheme="majorBidi"/>
                <w:sz w:val="20"/>
                <w:szCs w:val="20"/>
              </w:rPr>
              <m:t>,…,</m:t>
            </m:r>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n</m:t>
                </m:r>
              </m:sub>
              <m:sup>
                <m:r>
                  <w:rPr>
                    <w:rFonts w:ascii="Cambria Math" w:eastAsiaTheme="minorEastAsia" w:hAnsi="Cambria Math" w:cstheme="majorBidi"/>
                    <w:sz w:val="20"/>
                    <w:szCs w:val="20"/>
                  </w:rPr>
                  <m:t>-</m:t>
                </m:r>
              </m:sup>
            </m:sSubSup>
          </m:e>
        </m:d>
        <m:r>
          <w:rPr>
            <w:rFonts w:ascii="Cambria Math" w:eastAsiaTheme="minorEastAsia" w:hAnsi="Cambria Math" w:cstheme="majorBidi"/>
            <w:sz w:val="20"/>
            <w:szCs w:val="20"/>
          </w:rPr>
          <m:t>=</m:t>
        </m:r>
        <m:d>
          <m:dPr>
            <m:begChr m:val="{"/>
            <m:endChr m:val="}"/>
            <m:ctrlPr>
              <w:rPr>
                <w:rFonts w:ascii="Cambria Math" w:eastAsiaTheme="minorEastAsia" w:hAnsi="Cambria Math" w:cstheme="majorBidi"/>
                <w:i/>
                <w:sz w:val="20"/>
                <w:szCs w:val="20"/>
              </w:rPr>
            </m:ctrlPr>
          </m:dPr>
          <m:e>
            <m:d>
              <m:dPr>
                <m:ctrlPr>
                  <w:rPr>
                    <w:rFonts w:ascii="Cambria Math" w:eastAsiaTheme="minorEastAsia" w:hAnsi="Cambria Math" w:cstheme="majorBidi"/>
                    <w:i/>
                    <w:sz w:val="20"/>
                    <w:szCs w:val="20"/>
                  </w:rPr>
                </m:ctrlPr>
              </m:dPr>
              <m:e>
                <m:func>
                  <m:funcPr>
                    <m:ctrlPr>
                      <w:rPr>
                        <w:rFonts w:ascii="Cambria Math" w:eastAsiaTheme="minorEastAsia" w:hAnsi="Cambria Math" w:cstheme="majorBidi"/>
                        <w:i/>
                        <w:sz w:val="20"/>
                        <w:szCs w:val="20"/>
                      </w:rPr>
                    </m:ctrlPr>
                  </m:funcPr>
                  <m:fName>
                    <m:limLow>
                      <m:limLowPr>
                        <m:ctrlPr>
                          <w:rPr>
                            <w:rFonts w:ascii="Cambria Math" w:eastAsiaTheme="minorEastAsia" w:hAnsi="Cambria Math" w:cstheme="majorBidi"/>
                            <w:i/>
                            <w:sz w:val="20"/>
                            <w:szCs w:val="20"/>
                          </w:rPr>
                        </m:ctrlPr>
                      </m:limLowPr>
                      <m:e>
                        <m:r>
                          <m:rPr>
                            <m:sty m:val="p"/>
                          </m:rPr>
                          <w:rPr>
                            <w:rFonts w:ascii="Cambria Math" w:eastAsiaTheme="minorEastAsia" w:hAnsi="Cambria Math" w:cstheme="majorBidi"/>
                            <w:sz w:val="20"/>
                            <w:szCs w:val="20"/>
                          </w:rPr>
                          <m:t>min</m:t>
                        </m:r>
                      </m:e>
                      <m:lim>
                        <m:r>
                          <w:rPr>
                            <w:rFonts w:ascii="Cambria Math" w:eastAsiaTheme="minorEastAsia" w:hAnsi="Cambria Math" w:cstheme="majorBidi"/>
                            <w:sz w:val="20"/>
                            <w:szCs w:val="20"/>
                          </w:rPr>
                          <m:t>j</m:t>
                        </m:r>
                      </m:lim>
                    </m:limLow>
                  </m:fName>
                  <m:e>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L</m:t>
                        </m:r>
                      </m:sup>
                    </m:sSubSup>
                  </m:e>
                </m:func>
                <m:r>
                  <w:rPr>
                    <w:rFonts w:ascii="Cambria Math" w:eastAsiaTheme="minorEastAsia" w:hAnsi="Cambria Math" w:cstheme="majorBidi"/>
                    <w:sz w:val="20"/>
                    <w:szCs w:val="20"/>
                  </w:rPr>
                  <m:t>iϵI</m:t>
                </m:r>
              </m:e>
            </m:d>
            <m:r>
              <w:rPr>
                <w:rFonts w:ascii="Cambria Math" w:eastAsiaTheme="minorEastAsia" w:hAnsi="Cambria Math" w:cstheme="majorBidi"/>
                <w:sz w:val="20"/>
                <w:szCs w:val="20"/>
              </w:rPr>
              <m:t>,</m:t>
            </m:r>
            <m:d>
              <m:dPr>
                <m:ctrlPr>
                  <w:rPr>
                    <w:rFonts w:ascii="Cambria Math" w:eastAsiaTheme="minorEastAsia" w:hAnsi="Cambria Math" w:cstheme="majorBidi"/>
                    <w:i/>
                    <w:sz w:val="20"/>
                    <w:szCs w:val="20"/>
                  </w:rPr>
                </m:ctrlPr>
              </m:dPr>
              <m:e>
                <m:d>
                  <m:dPr>
                    <m:begChr m:val=""/>
                    <m:endChr m:val="|"/>
                    <m:ctrlPr>
                      <w:rPr>
                        <w:rFonts w:ascii="Cambria Math" w:eastAsiaTheme="minorEastAsia" w:hAnsi="Cambria Math" w:cstheme="majorBidi"/>
                        <w:i/>
                        <w:sz w:val="20"/>
                        <w:szCs w:val="20"/>
                      </w:rPr>
                    </m:ctrlPr>
                  </m:dPr>
                  <m:e>
                    <m:func>
                      <m:funcPr>
                        <m:ctrlPr>
                          <w:rPr>
                            <w:rFonts w:ascii="Cambria Math" w:eastAsiaTheme="minorEastAsia" w:hAnsi="Cambria Math" w:cstheme="majorBidi"/>
                            <w:i/>
                            <w:sz w:val="20"/>
                            <w:szCs w:val="20"/>
                          </w:rPr>
                        </m:ctrlPr>
                      </m:funcPr>
                      <m:fName>
                        <m:limLow>
                          <m:limLowPr>
                            <m:ctrlPr>
                              <w:rPr>
                                <w:rFonts w:ascii="Cambria Math" w:eastAsiaTheme="minorEastAsia" w:hAnsi="Cambria Math" w:cstheme="majorBidi"/>
                                <w:i/>
                                <w:sz w:val="20"/>
                                <w:szCs w:val="20"/>
                              </w:rPr>
                            </m:ctrlPr>
                          </m:limLowPr>
                          <m:e>
                            <m:r>
                              <m:rPr>
                                <m:sty m:val="p"/>
                              </m:rPr>
                              <w:rPr>
                                <w:rFonts w:ascii="Cambria Math" w:eastAsiaTheme="minorEastAsia" w:hAnsi="Cambria Math" w:cstheme="majorBidi"/>
                                <w:sz w:val="20"/>
                                <w:szCs w:val="20"/>
                              </w:rPr>
                              <m:t>max</m:t>
                            </m:r>
                          </m:e>
                          <m:lim>
                            <m:r>
                              <w:rPr>
                                <w:rFonts w:ascii="Cambria Math" w:eastAsiaTheme="minorEastAsia" w:hAnsi="Cambria Math" w:cstheme="majorBidi"/>
                                <w:sz w:val="20"/>
                                <w:szCs w:val="20"/>
                              </w:rPr>
                              <m:t>j</m:t>
                            </m:r>
                          </m:lim>
                        </m:limLow>
                      </m:fName>
                      <m:e>
                        <m:sSubSup>
                          <m:sSubSupPr>
                            <m:ctrlPr>
                              <w:rPr>
                                <w:rFonts w:ascii="Cambria Math" w:eastAsiaTheme="minorEastAsia" w:hAnsi="Cambria Math" w:cstheme="majorBidi"/>
                                <w:i/>
                                <w:sz w:val="20"/>
                                <w:szCs w:val="20"/>
                              </w:rPr>
                            </m:ctrlPr>
                          </m:sSubSup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ij</m:t>
                            </m:r>
                          </m:sub>
                          <m:sup>
                            <m:r>
                              <w:rPr>
                                <w:rFonts w:ascii="Cambria Math" w:eastAsiaTheme="minorEastAsia" w:hAnsi="Cambria Math" w:cstheme="majorBidi"/>
                                <w:sz w:val="20"/>
                                <w:szCs w:val="20"/>
                              </w:rPr>
                              <m:t>U</m:t>
                            </m:r>
                          </m:sup>
                        </m:sSubSup>
                      </m:e>
                    </m:func>
                  </m:e>
                </m:d>
                <m:r>
                  <w:rPr>
                    <w:rFonts w:ascii="Cambria Math" w:eastAsiaTheme="minorEastAsia" w:hAnsi="Cambria Math" w:cstheme="majorBidi"/>
                    <w:sz w:val="20"/>
                    <w:szCs w:val="20"/>
                  </w:rPr>
                  <m:t>iϵJ</m:t>
                </m:r>
              </m:e>
            </m:d>
          </m:e>
        </m:d>
        <m:r>
          <w:rPr>
            <w:rFonts w:ascii="Cambria Math" w:eastAsiaTheme="minorEastAsia" w:hAnsi="Cambria Math" w:cstheme="majorBidi"/>
            <w:sz w:val="20"/>
            <w:szCs w:val="20"/>
          </w:rPr>
          <m:t>,</m:t>
        </m:r>
      </m:oMath>
      <w:r w:rsidR="006A3293" w:rsidRPr="00B619F5">
        <w:rPr>
          <w:rFonts w:asciiTheme="majorBidi" w:eastAsiaTheme="minorEastAsia" w:hAnsiTheme="majorBidi" w:cstheme="majorBidi"/>
          <w:sz w:val="20"/>
          <w:szCs w:val="20"/>
        </w:rPr>
        <w:t xml:space="preserve">   </w:t>
      </w:r>
      <w:r w:rsidR="007C0AA6" w:rsidRPr="00B619F5">
        <w:rPr>
          <w:rFonts w:asciiTheme="majorBidi" w:eastAsiaTheme="minorEastAsia" w:hAnsiTheme="majorBidi" w:cstheme="majorBidi"/>
          <w:sz w:val="20"/>
          <w:szCs w:val="20"/>
        </w:rPr>
        <w:t xml:space="preserve">                                                            </w:t>
      </w:r>
      <w:r w:rsidR="006A3293" w:rsidRPr="00B619F5">
        <w:rPr>
          <w:rFonts w:asciiTheme="majorBidi" w:eastAsiaTheme="minorEastAsia" w:hAnsiTheme="majorBidi" w:cstheme="majorBidi"/>
          <w:sz w:val="20"/>
          <w:szCs w:val="20"/>
        </w:rPr>
        <w:t>(</w:t>
      </w:r>
      <w:r w:rsidR="005F02E4" w:rsidRPr="00B619F5">
        <w:rPr>
          <w:rFonts w:asciiTheme="majorBidi" w:eastAsiaTheme="minorEastAsia" w:hAnsiTheme="majorBidi" w:cstheme="majorBidi"/>
          <w:sz w:val="20"/>
          <w:szCs w:val="20"/>
        </w:rPr>
        <w:t>18</w:t>
      </w:r>
      <w:r w:rsidR="006A3293" w:rsidRPr="00B619F5">
        <w:rPr>
          <w:rFonts w:asciiTheme="majorBidi" w:eastAsiaTheme="minorEastAsia" w:hAnsiTheme="majorBidi" w:cstheme="majorBidi"/>
          <w:sz w:val="20"/>
          <w:szCs w:val="20"/>
        </w:rPr>
        <w:t>)</w:t>
      </w:r>
    </w:p>
    <w:p w:rsidR="002F04F8" w:rsidRPr="00B619F5" w:rsidRDefault="002F04F8" w:rsidP="000F340E">
      <w:pPr>
        <w:autoSpaceDE w:val="0"/>
        <w:autoSpaceDN w:val="0"/>
        <w:adjustRightInd w:val="0"/>
        <w:spacing w:after="0" w:line="240" w:lineRule="auto"/>
        <w:rPr>
          <w:rFonts w:asciiTheme="majorBidi" w:eastAsiaTheme="minorEastAsia" w:hAnsiTheme="majorBidi" w:cstheme="majorBidi"/>
          <w:sz w:val="20"/>
          <w:szCs w:val="20"/>
        </w:rPr>
      </w:pPr>
    </w:p>
    <w:p w:rsidR="006A3293" w:rsidRPr="00B619F5" w:rsidRDefault="006A3293" w:rsidP="000F340E">
      <w:pPr>
        <w:autoSpaceDE w:val="0"/>
        <w:autoSpaceDN w:val="0"/>
        <w:adjustRightInd w:val="0"/>
        <w:spacing w:after="0" w:line="240" w:lineRule="auto"/>
        <w:ind w:firstLine="720"/>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Where I is associated with benefit criteria, and J is associated with cost criteria. The separation of each alternative from the positive ideal solution, using the n-dimensional Euclidean distance, can be currently calculated as:</w:t>
      </w:r>
    </w:p>
    <w:p w:rsidR="00A66FA7" w:rsidRPr="00B619F5" w:rsidRDefault="00BD23CC" w:rsidP="000F340E">
      <w:pPr>
        <w:autoSpaceDE w:val="0"/>
        <w:autoSpaceDN w:val="0"/>
        <w:adjustRightInd w:val="0"/>
        <w:spacing w:after="0" w:line="240" w:lineRule="auto"/>
        <w:rPr>
          <w:rFonts w:asciiTheme="majorBidi" w:eastAsiaTheme="minorEastAsia" w:hAnsiTheme="majorBidi" w:cstheme="majorBidi"/>
          <w:sz w:val="20"/>
          <w:szCs w:val="20"/>
        </w:rPr>
      </w:pPr>
      <m:oMath>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d</m:t>
                </m:r>
              </m:e>
            </m:acc>
          </m:e>
          <m:sub>
            <m:r>
              <m:rPr>
                <m:sty m:val="p"/>
              </m:rPr>
              <w:rPr>
                <w:rFonts w:ascii="Cambria Math" w:eastAsiaTheme="minorEastAsia" w:hAnsi="Cambria Math" w:cstheme="majorBidi"/>
                <w:sz w:val="20"/>
                <w:szCs w:val="20"/>
              </w:rPr>
              <m:t>j</m:t>
            </m:r>
          </m:sub>
          <m:sup>
            <m:r>
              <m:rPr>
                <m:sty m:val="p"/>
              </m:rPr>
              <w:rPr>
                <w:rFonts w:ascii="Cambria Math" w:eastAsiaTheme="minorEastAsia" w:hAnsi="Cambria Math" w:cstheme="majorBidi"/>
                <w:sz w:val="20"/>
                <w:szCs w:val="20"/>
              </w:rPr>
              <m:t>+</m:t>
            </m:r>
          </m:sup>
        </m:sSubSup>
        <m:r>
          <m:rPr>
            <m:sty m:val="p"/>
          </m:rPr>
          <w:rPr>
            <w:rFonts w:ascii="Cambria Math" w:eastAsiaTheme="minorEastAsia" w:hAnsi="Cambria Math" w:cstheme="majorBidi"/>
            <w:sz w:val="20"/>
            <w:szCs w:val="20"/>
          </w:rPr>
          <m:t>=</m:t>
        </m:r>
        <m:sSup>
          <m:sSupPr>
            <m:ctrlPr>
              <w:rPr>
                <w:rFonts w:ascii="Cambria Math" w:eastAsiaTheme="minorEastAsia" w:hAnsi="Cambria Math" w:cstheme="majorBidi"/>
                <w:sz w:val="20"/>
                <w:szCs w:val="20"/>
              </w:rPr>
            </m:ctrlPr>
          </m:sSupPr>
          <m:e>
            <m:d>
              <m:dPr>
                <m:begChr m:val="{"/>
                <m:endChr m:val="}"/>
                <m:ctrlPr>
                  <w:rPr>
                    <w:rFonts w:ascii="Cambria Math" w:eastAsiaTheme="minorEastAsia" w:hAnsi="Cambria Math" w:cstheme="majorBidi"/>
                    <w:sz w:val="20"/>
                    <w:szCs w:val="20"/>
                  </w:rPr>
                </m:ctrlPr>
              </m:dPr>
              <m:e>
                <m:nary>
                  <m:naryPr>
                    <m:chr m:val="∑"/>
                    <m:limLoc m:val="undOvr"/>
                    <m:supHide m:val="on"/>
                    <m:ctrlPr>
                      <w:rPr>
                        <w:rFonts w:ascii="Cambria Math" w:eastAsiaTheme="minorEastAsia" w:hAnsi="Cambria Math" w:cstheme="majorBidi"/>
                        <w:sz w:val="20"/>
                        <w:szCs w:val="20"/>
                      </w:rPr>
                    </m:ctrlPr>
                  </m:naryPr>
                  <m:sub>
                    <m:r>
                      <m:rPr>
                        <m:sty m:val="p"/>
                      </m:rPr>
                      <w:rPr>
                        <w:rFonts w:ascii="Cambria Math" w:eastAsiaTheme="minorEastAsia" w:hAnsi="Cambria Math" w:cstheme="majorBidi"/>
                        <w:sz w:val="20"/>
                        <w:szCs w:val="20"/>
                      </w:rPr>
                      <m:t>iϵI</m:t>
                    </m:r>
                  </m:sub>
                  <m:sup/>
                  <m:e>
                    <m:sSup>
                      <m:sSupPr>
                        <m:ctrlPr>
                          <w:rPr>
                            <w:rFonts w:ascii="Cambria Math" w:eastAsiaTheme="minorEastAsia" w:hAnsi="Cambria Math" w:cstheme="majorBidi"/>
                            <w:sz w:val="20"/>
                            <w:szCs w:val="20"/>
                          </w:rPr>
                        </m:ctrlPr>
                      </m:sSupPr>
                      <m:e>
                        <m:d>
                          <m:dPr>
                            <m:ctrlPr>
                              <w:rPr>
                                <w:rFonts w:ascii="Cambria Math" w:eastAsiaTheme="minorEastAsia" w:hAnsi="Cambria Math" w:cstheme="majorBidi"/>
                                <w:sz w:val="20"/>
                                <w:szCs w:val="20"/>
                              </w:rPr>
                            </m:ctrlPr>
                          </m:dPr>
                          <m:e>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u</m:t>
                                    </m:r>
                                  </m:e>
                                </m:acc>
                              </m:e>
                              <m:sub>
                                <m:r>
                                  <m:rPr>
                                    <m:sty m:val="p"/>
                                  </m:rPr>
                                  <w:rPr>
                                    <w:rFonts w:ascii="Cambria Math" w:eastAsiaTheme="minorEastAsia" w:hAnsi="Cambria Math" w:cstheme="majorBidi"/>
                                    <w:sz w:val="20"/>
                                    <w:szCs w:val="20"/>
                                  </w:rPr>
                                  <m:t>ij</m:t>
                                </m:r>
                              </m:sub>
                              <m:sup>
                                <m:r>
                                  <m:rPr>
                                    <m:sty m:val="p"/>
                                  </m:rPr>
                                  <w:rPr>
                                    <w:rFonts w:ascii="Cambria Math" w:eastAsiaTheme="minorEastAsia" w:hAnsi="Cambria Math" w:cstheme="majorBidi"/>
                                    <w:sz w:val="20"/>
                                    <w:szCs w:val="20"/>
                                  </w:rPr>
                                  <m:t>L</m:t>
                                </m:r>
                              </m:sup>
                            </m:sSubSup>
                            <m:r>
                              <m:rPr>
                                <m:sty m:val="p"/>
                              </m:rPr>
                              <w:rPr>
                                <w:rFonts w:ascii="Cambria Math" w:eastAsiaTheme="minorEastAsia" w:hAnsi="Cambria Math" w:cstheme="majorBidi"/>
                                <w:sz w:val="20"/>
                                <w:szCs w:val="20"/>
                              </w:rPr>
                              <m:t>-</m:t>
                            </m:r>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u</m:t>
                                    </m:r>
                                  </m:e>
                                </m:acc>
                              </m:e>
                              <m:sub>
                                <m:r>
                                  <m:rPr>
                                    <m:sty m:val="p"/>
                                  </m:rPr>
                                  <w:rPr>
                                    <w:rFonts w:ascii="Cambria Math" w:eastAsiaTheme="minorEastAsia" w:hAnsi="Cambria Math" w:cstheme="majorBidi"/>
                                    <w:sz w:val="20"/>
                                    <w:szCs w:val="20"/>
                                  </w:rPr>
                                  <m:t>i</m:t>
                                </m:r>
                              </m:sub>
                              <m:sup>
                                <m:r>
                                  <m:rPr>
                                    <m:sty m:val="p"/>
                                  </m:rPr>
                                  <w:rPr>
                                    <w:rFonts w:ascii="Cambria Math" w:eastAsiaTheme="minorEastAsia" w:hAnsi="Cambria Math" w:cstheme="majorBidi"/>
                                    <w:sz w:val="20"/>
                                    <w:szCs w:val="20"/>
                                  </w:rPr>
                                  <m:t>+</m:t>
                                </m:r>
                              </m:sup>
                            </m:sSubSup>
                          </m:e>
                        </m:d>
                      </m:e>
                      <m:sup>
                        <m:r>
                          <m:rPr>
                            <m:sty m:val="p"/>
                          </m:rPr>
                          <w:rPr>
                            <w:rFonts w:ascii="Cambria Math" w:eastAsiaTheme="minorEastAsia" w:hAnsi="Cambria Math" w:cstheme="majorBidi"/>
                            <w:sz w:val="20"/>
                            <w:szCs w:val="20"/>
                          </w:rPr>
                          <m:t>2</m:t>
                        </m:r>
                      </m:sup>
                    </m:sSup>
                  </m:e>
                </m:nary>
                <m:r>
                  <m:rPr>
                    <m:sty m:val="p"/>
                  </m:rPr>
                  <w:rPr>
                    <w:rFonts w:ascii="Cambria Math" w:eastAsiaTheme="minorEastAsia" w:hAnsi="Cambria Math" w:cstheme="majorBidi"/>
                    <w:sz w:val="20"/>
                    <w:szCs w:val="20"/>
                  </w:rPr>
                  <m:t>+</m:t>
                </m:r>
                <m:nary>
                  <m:naryPr>
                    <m:chr m:val="∑"/>
                    <m:limLoc m:val="undOvr"/>
                    <m:supHide m:val="on"/>
                    <m:ctrlPr>
                      <w:rPr>
                        <w:rFonts w:ascii="Cambria Math" w:eastAsiaTheme="minorEastAsia" w:hAnsi="Cambria Math" w:cstheme="majorBidi"/>
                        <w:sz w:val="20"/>
                        <w:szCs w:val="20"/>
                      </w:rPr>
                    </m:ctrlPr>
                  </m:naryPr>
                  <m:sub>
                    <m:r>
                      <m:rPr>
                        <m:sty m:val="p"/>
                      </m:rPr>
                      <w:rPr>
                        <w:rFonts w:ascii="Cambria Math" w:eastAsiaTheme="minorEastAsia" w:hAnsi="Cambria Math" w:cstheme="majorBidi"/>
                        <w:sz w:val="20"/>
                        <w:szCs w:val="20"/>
                      </w:rPr>
                      <m:t>iϵJ</m:t>
                    </m:r>
                  </m:sub>
                  <m:sup/>
                  <m:e>
                    <m:sSup>
                      <m:sSupPr>
                        <m:ctrlPr>
                          <w:rPr>
                            <w:rFonts w:ascii="Cambria Math" w:eastAsiaTheme="minorEastAsia" w:hAnsi="Cambria Math" w:cstheme="majorBidi"/>
                            <w:sz w:val="20"/>
                            <w:szCs w:val="20"/>
                          </w:rPr>
                        </m:ctrlPr>
                      </m:sSupPr>
                      <m:e>
                        <m:d>
                          <m:dPr>
                            <m:ctrlPr>
                              <w:rPr>
                                <w:rFonts w:ascii="Cambria Math" w:eastAsiaTheme="minorEastAsia" w:hAnsi="Cambria Math" w:cstheme="majorBidi"/>
                                <w:sz w:val="20"/>
                                <w:szCs w:val="20"/>
                              </w:rPr>
                            </m:ctrlPr>
                          </m:dPr>
                          <m:e>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u</m:t>
                                    </m:r>
                                  </m:e>
                                </m:acc>
                              </m:e>
                              <m:sub>
                                <m:r>
                                  <m:rPr>
                                    <m:sty m:val="p"/>
                                  </m:rPr>
                                  <w:rPr>
                                    <w:rFonts w:ascii="Cambria Math" w:eastAsiaTheme="minorEastAsia" w:hAnsi="Cambria Math" w:cstheme="majorBidi"/>
                                    <w:sz w:val="20"/>
                                    <w:szCs w:val="20"/>
                                  </w:rPr>
                                  <m:t>ij</m:t>
                                </m:r>
                              </m:sub>
                              <m:sup>
                                <m:r>
                                  <m:rPr>
                                    <m:sty m:val="p"/>
                                  </m:rPr>
                                  <w:rPr>
                                    <w:rFonts w:ascii="Cambria Math" w:eastAsiaTheme="minorEastAsia" w:hAnsi="Cambria Math" w:cstheme="majorBidi"/>
                                    <w:sz w:val="20"/>
                                    <w:szCs w:val="20"/>
                                  </w:rPr>
                                  <m:t>U</m:t>
                                </m:r>
                              </m:sup>
                            </m:sSubSup>
                            <m:r>
                              <m:rPr>
                                <m:sty m:val="p"/>
                              </m:rPr>
                              <w:rPr>
                                <w:rFonts w:ascii="Cambria Math" w:eastAsiaTheme="minorEastAsia" w:hAnsi="Cambria Math" w:cstheme="majorBidi"/>
                                <w:sz w:val="20"/>
                                <w:szCs w:val="20"/>
                              </w:rPr>
                              <m:t>-</m:t>
                            </m:r>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u</m:t>
                                    </m:r>
                                  </m:e>
                                </m:acc>
                              </m:e>
                              <m:sub>
                                <m:r>
                                  <m:rPr>
                                    <m:sty m:val="p"/>
                                  </m:rPr>
                                  <w:rPr>
                                    <w:rFonts w:ascii="Cambria Math" w:eastAsiaTheme="minorEastAsia" w:hAnsi="Cambria Math" w:cstheme="majorBidi"/>
                                    <w:sz w:val="20"/>
                                    <w:szCs w:val="20"/>
                                  </w:rPr>
                                  <m:t>i</m:t>
                                </m:r>
                              </m:sub>
                              <m:sup>
                                <m:r>
                                  <m:rPr>
                                    <m:sty m:val="p"/>
                                  </m:rPr>
                                  <w:rPr>
                                    <w:rFonts w:ascii="Cambria Math" w:eastAsiaTheme="minorEastAsia" w:hAnsi="Cambria Math" w:cstheme="majorBidi"/>
                                    <w:sz w:val="20"/>
                                    <w:szCs w:val="20"/>
                                  </w:rPr>
                                  <m:t>+</m:t>
                                </m:r>
                              </m:sup>
                            </m:sSubSup>
                          </m:e>
                        </m:d>
                      </m:e>
                      <m:sup>
                        <m:r>
                          <m:rPr>
                            <m:sty m:val="p"/>
                          </m:rPr>
                          <w:rPr>
                            <w:rFonts w:ascii="Cambria Math" w:eastAsiaTheme="minorEastAsia" w:hAnsi="Cambria Math" w:cstheme="majorBidi"/>
                            <w:sz w:val="20"/>
                            <w:szCs w:val="20"/>
                          </w:rPr>
                          <m:t>2</m:t>
                        </m:r>
                      </m:sup>
                    </m:sSup>
                  </m:e>
                </m:nary>
              </m:e>
            </m:d>
          </m:e>
          <m:sup>
            <m:f>
              <m:fPr>
                <m:ctrlPr>
                  <w:rPr>
                    <w:rFonts w:ascii="Cambria Math" w:eastAsiaTheme="minorEastAsia" w:hAnsi="Cambria Math" w:cstheme="majorBidi"/>
                    <w:sz w:val="20"/>
                    <w:szCs w:val="20"/>
                  </w:rPr>
                </m:ctrlPr>
              </m:fPr>
              <m:num>
                <m:r>
                  <m:rPr>
                    <m:sty m:val="p"/>
                  </m:rPr>
                  <w:rPr>
                    <w:rFonts w:ascii="Cambria Math" w:eastAsiaTheme="minorEastAsia" w:hAnsi="Cambria Math" w:cstheme="majorBidi"/>
                    <w:sz w:val="20"/>
                    <w:szCs w:val="20"/>
                  </w:rPr>
                  <m:t>1</m:t>
                </m:r>
              </m:num>
              <m:den>
                <m:r>
                  <m:rPr>
                    <m:sty m:val="p"/>
                  </m:rPr>
                  <w:rPr>
                    <w:rFonts w:ascii="Cambria Math" w:eastAsiaTheme="minorEastAsia" w:hAnsi="Cambria Math" w:cstheme="majorBidi"/>
                    <w:sz w:val="20"/>
                    <w:szCs w:val="20"/>
                  </w:rPr>
                  <m:t>2</m:t>
                </m:r>
              </m:den>
            </m:f>
          </m:sup>
        </m:sSup>
      </m:oMath>
      <w:r w:rsidR="006A3293" w:rsidRPr="00B619F5">
        <w:rPr>
          <w:rFonts w:asciiTheme="majorBidi" w:eastAsiaTheme="minorEastAsia" w:hAnsiTheme="majorBidi" w:cstheme="majorBidi"/>
          <w:sz w:val="20"/>
          <w:szCs w:val="20"/>
        </w:rPr>
        <w:t>,</w:t>
      </w:r>
      <m:oMath>
        <m:r>
          <w:rPr>
            <w:rFonts w:ascii="Cambria Math" w:eastAsiaTheme="minorEastAsia" w:hAnsi="Cambria Math" w:cstheme="majorBidi"/>
            <w:sz w:val="20"/>
            <w:szCs w:val="20"/>
          </w:rPr>
          <m:t xml:space="preserve">   </m:t>
        </m:r>
      </m:oMath>
    </w:p>
    <w:p w:rsidR="00A66FA7" w:rsidRPr="00B619F5" w:rsidRDefault="00A66FA7" w:rsidP="000F340E">
      <w:pPr>
        <w:autoSpaceDE w:val="0"/>
        <w:autoSpaceDN w:val="0"/>
        <w:adjustRightInd w:val="0"/>
        <w:spacing w:after="0" w:line="240" w:lineRule="auto"/>
        <w:rPr>
          <w:rFonts w:asciiTheme="majorBidi" w:eastAsiaTheme="minorEastAsia" w:hAnsiTheme="majorBidi" w:cstheme="majorBidi"/>
          <w:sz w:val="20"/>
          <w:szCs w:val="20"/>
        </w:rPr>
      </w:pPr>
    </w:p>
    <w:p w:rsidR="006A3293" w:rsidRPr="00B619F5" w:rsidRDefault="006A3293" w:rsidP="000F340E">
      <w:pPr>
        <w:autoSpaceDE w:val="0"/>
        <w:autoSpaceDN w:val="0"/>
        <w:adjustRightInd w:val="0"/>
        <w:spacing w:after="0" w:line="240" w:lineRule="auto"/>
        <w:rPr>
          <w:rFonts w:asciiTheme="majorBidi" w:eastAsiaTheme="minorEastAsia" w:hAnsiTheme="majorBidi" w:cstheme="majorBidi"/>
          <w:sz w:val="20"/>
          <w:szCs w:val="20"/>
        </w:rPr>
      </w:pPr>
      <m:oMath>
        <m:r>
          <m:rPr>
            <m:sty m:val="p"/>
          </m:rPr>
          <w:rPr>
            <w:rFonts w:ascii="Cambria Math" w:eastAsiaTheme="minorEastAsia" w:hAnsi="Cambria Math" w:cstheme="majorBidi"/>
            <w:sz w:val="20"/>
            <w:szCs w:val="20"/>
          </w:rPr>
          <m:t xml:space="preserve"> j=1,…,m</m:t>
        </m:r>
      </m:oMath>
      <w:r w:rsidRPr="00B619F5">
        <w:rPr>
          <w:rFonts w:asciiTheme="majorBidi" w:eastAsiaTheme="minorEastAsia" w:hAnsiTheme="majorBidi" w:cstheme="majorBidi"/>
          <w:sz w:val="20"/>
          <w:szCs w:val="20"/>
        </w:rPr>
        <w:t xml:space="preserve">.   </w:t>
      </w:r>
      <w:r w:rsidR="007C0AA6" w:rsidRPr="00B619F5">
        <w:rPr>
          <w:rFonts w:asciiTheme="majorBidi" w:eastAsiaTheme="minorEastAsia" w:hAnsiTheme="majorBidi" w:cstheme="majorBidi"/>
          <w:sz w:val="20"/>
          <w:szCs w:val="20"/>
        </w:rPr>
        <w:t xml:space="preserve">                                                   </w:t>
      </w:r>
      <w:r w:rsidR="00A66FA7" w:rsidRPr="00B619F5">
        <w:rPr>
          <w:rFonts w:asciiTheme="majorBidi" w:eastAsiaTheme="minorEastAsia" w:hAnsiTheme="majorBidi" w:cstheme="majorBidi"/>
          <w:sz w:val="20"/>
          <w:szCs w:val="20"/>
        </w:rPr>
        <w:t xml:space="preserve">    </w:t>
      </w:r>
      <w:r w:rsidR="007C0AA6"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rPr>
        <w:t>(</w:t>
      </w:r>
      <w:r w:rsidR="00E8621D" w:rsidRPr="00B619F5">
        <w:rPr>
          <w:rFonts w:asciiTheme="majorBidi" w:eastAsiaTheme="minorEastAsia" w:hAnsiTheme="majorBidi" w:cstheme="majorBidi"/>
          <w:sz w:val="20"/>
          <w:szCs w:val="20"/>
        </w:rPr>
        <w:t>19</w:t>
      </w:r>
      <w:r w:rsidRPr="00B619F5">
        <w:rPr>
          <w:rFonts w:asciiTheme="majorBidi" w:eastAsiaTheme="minorEastAsia" w:hAnsiTheme="majorBidi" w:cstheme="majorBidi"/>
          <w:sz w:val="20"/>
          <w:szCs w:val="20"/>
        </w:rPr>
        <w:t>)</w:t>
      </w:r>
    </w:p>
    <w:p w:rsidR="00E8621D" w:rsidRPr="00B619F5" w:rsidRDefault="00E8621D" w:rsidP="000F340E">
      <w:pPr>
        <w:autoSpaceDE w:val="0"/>
        <w:autoSpaceDN w:val="0"/>
        <w:adjustRightInd w:val="0"/>
        <w:spacing w:after="0" w:line="240" w:lineRule="auto"/>
        <w:jc w:val="both"/>
        <w:rPr>
          <w:rFonts w:asciiTheme="majorBidi" w:eastAsiaTheme="minorEastAsia" w:hAnsiTheme="majorBidi" w:cstheme="majorBidi"/>
          <w:sz w:val="20"/>
          <w:szCs w:val="20"/>
        </w:rPr>
      </w:pPr>
    </w:p>
    <w:p w:rsidR="006A3293" w:rsidRPr="00B619F5" w:rsidRDefault="006A3293" w:rsidP="000F340E">
      <w:pPr>
        <w:autoSpaceDE w:val="0"/>
        <w:autoSpaceDN w:val="0"/>
        <w:adjustRightInd w:val="0"/>
        <w:spacing w:after="0" w:line="240" w:lineRule="auto"/>
        <w:ind w:firstLine="720"/>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Similarly, the separation from the negative ideal solution can be calculated as</w:t>
      </w:r>
    </w:p>
    <w:p w:rsidR="00E8621D" w:rsidRPr="00B619F5" w:rsidRDefault="00E8621D" w:rsidP="000F340E">
      <w:pPr>
        <w:autoSpaceDE w:val="0"/>
        <w:autoSpaceDN w:val="0"/>
        <w:adjustRightInd w:val="0"/>
        <w:spacing w:after="0" w:line="240" w:lineRule="auto"/>
        <w:jc w:val="both"/>
        <w:rPr>
          <w:rFonts w:asciiTheme="majorBidi" w:eastAsiaTheme="minorEastAsia" w:hAnsiTheme="majorBidi" w:cstheme="majorBidi"/>
          <w:sz w:val="20"/>
          <w:szCs w:val="20"/>
        </w:rPr>
      </w:pPr>
    </w:p>
    <w:p w:rsidR="00A66FA7" w:rsidRPr="00B619F5" w:rsidRDefault="00BD23CC" w:rsidP="000F340E">
      <w:pPr>
        <w:autoSpaceDE w:val="0"/>
        <w:autoSpaceDN w:val="0"/>
        <w:adjustRightInd w:val="0"/>
        <w:spacing w:after="0" w:line="240" w:lineRule="auto"/>
        <w:rPr>
          <w:rFonts w:asciiTheme="majorBidi" w:eastAsiaTheme="minorEastAsia" w:hAnsiTheme="majorBidi" w:cstheme="majorBidi"/>
          <w:sz w:val="20"/>
          <w:szCs w:val="20"/>
        </w:rPr>
      </w:pPr>
      <m:oMath>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d</m:t>
                </m:r>
              </m:e>
            </m:acc>
          </m:e>
          <m:sub>
            <m:r>
              <m:rPr>
                <m:sty m:val="p"/>
              </m:rPr>
              <w:rPr>
                <w:rFonts w:ascii="Cambria Math" w:eastAsiaTheme="minorEastAsia" w:hAnsi="Cambria Math" w:cstheme="majorBidi"/>
                <w:sz w:val="20"/>
                <w:szCs w:val="20"/>
              </w:rPr>
              <m:t>j</m:t>
            </m:r>
          </m:sub>
          <m:sup>
            <m:r>
              <m:rPr>
                <m:sty m:val="p"/>
              </m:rPr>
              <w:rPr>
                <w:rFonts w:ascii="Cambria Math" w:eastAsiaTheme="minorEastAsia" w:hAnsi="Cambria Math" w:cstheme="majorBidi"/>
                <w:sz w:val="20"/>
                <w:szCs w:val="20"/>
              </w:rPr>
              <m:t>-</m:t>
            </m:r>
          </m:sup>
        </m:sSubSup>
        <m:r>
          <m:rPr>
            <m:sty m:val="p"/>
          </m:rPr>
          <w:rPr>
            <w:rFonts w:ascii="Cambria Math" w:eastAsiaTheme="minorEastAsia" w:hAnsi="Cambria Math" w:cstheme="majorBidi"/>
            <w:sz w:val="20"/>
            <w:szCs w:val="20"/>
          </w:rPr>
          <m:t>=</m:t>
        </m:r>
        <m:sSup>
          <m:sSupPr>
            <m:ctrlPr>
              <w:rPr>
                <w:rFonts w:ascii="Cambria Math" w:eastAsiaTheme="minorEastAsia" w:hAnsi="Cambria Math" w:cstheme="majorBidi"/>
                <w:sz w:val="20"/>
                <w:szCs w:val="20"/>
              </w:rPr>
            </m:ctrlPr>
          </m:sSupPr>
          <m:e>
            <m:d>
              <m:dPr>
                <m:begChr m:val="{"/>
                <m:endChr m:val="}"/>
                <m:ctrlPr>
                  <w:rPr>
                    <w:rFonts w:ascii="Cambria Math" w:eastAsiaTheme="minorEastAsia" w:hAnsi="Cambria Math" w:cstheme="majorBidi"/>
                    <w:sz w:val="20"/>
                    <w:szCs w:val="20"/>
                  </w:rPr>
                </m:ctrlPr>
              </m:dPr>
              <m:e>
                <m:nary>
                  <m:naryPr>
                    <m:chr m:val="∑"/>
                    <m:limLoc m:val="undOvr"/>
                    <m:supHide m:val="on"/>
                    <m:ctrlPr>
                      <w:rPr>
                        <w:rFonts w:ascii="Cambria Math" w:eastAsiaTheme="minorEastAsia" w:hAnsi="Cambria Math" w:cstheme="majorBidi"/>
                        <w:sz w:val="20"/>
                        <w:szCs w:val="20"/>
                      </w:rPr>
                    </m:ctrlPr>
                  </m:naryPr>
                  <m:sub>
                    <m:r>
                      <m:rPr>
                        <m:sty m:val="p"/>
                      </m:rPr>
                      <w:rPr>
                        <w:rFonts w:ascii="Cambria Math" w:eastAsiaTheme="minorEastAsia" w:hAnsi="Cambria Math" w:cstheme="majorBidi"/>
                        <w:sz w:val="20"/>
                        <w:szCs w:val="20"/>
                      </w:rPr>
                      <m:t>iϵI</m:t>
                    </m:r>
                  </m:sub>
                  <m:sup/>
                  <m:e>
                    <m:sSup>
                      <m:sSupPr>
                        <m:ctrlPr>
                          <w:rPr>
                            <w:rFonts w:ascii="Cambria Math" w:eastAsiaTheme="minorEastAsia" w:hAnsi="Cambria Math" w:cstheme="majorBidi"/>
                            <w:sz w:val="20"/>
                            <w:szCs w:val="20"/>
                          </w:rPr>
                        </m:ctrlPr>
                      </m:sSupPr>
                      <m:e>
                        <m:d>
                          <m:dPr>
                            <m:ctrlPr>
                              <w:rPr>
                                <w:rFonts w:ascii="Cambria Math" w:eastAsiaTheme="minorEastAsia" w:hAnsi="Cambria Math" w:cstheme="majorBidi"/>
                                <w:sz w:val="20"/>
                                <w:szCs w:val="20"/>
                              </w:rPr>
                            </m:ctrlPr>
                          </m:dPr>
                          <m:e>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u</m:t>
                                    </m:r>
                                  </m:e>
                                </m:acc>
                              </m:e>
                              <m:sub>
                                <m:r>
                                  <m:rPr>
                                    <m:sty m:val="p"/>
                                  </m:rPr>
                                  <w:rPr>
                                    <w:rFonts w:ascii="Cambria Math" w:eastAsiaTheme="minorEastAsia" w:hAnsi="Cambria Math" w:cstheme="majorBidi"/>
                                    <w:sz w:val="20"/>
                                    <w:szCs w:val="20"/>
                                  </w:rPr>
                                  <m:t>ij</m:t>
                                </m:r>
                              </m:sub>
                              <m:sup>
                                <m:r>
                                  <m:rPr>
                                    <m:sty m:val="p"/>
                                  </m:rPr>
                                  <w:rPr>
                                    <w:rFonts w:ascii="Cambria Math" w:eastAsiaTheme="minorEastAsia" w:hAnsi="Cambria Math" w:cstheme="majorBidi"/>
                                    <w:sz w:val="20"/>
                                    <w:szCs w:val="20"/>
                                  </w:rPr>
                                  <m:t>U</m:t>
                                </m:r>
                              </m:sup>
                            </m:sSubSup>
                            <m:r>
                              <m:rPr>
                                <m:sty m:val="p"/>
                              </m:rPr>
                              <w:rPr>
                                <w:rFonts w:ascii="Cambria Math" w:eastAsiaTheme="minorEastAsia" w:hAnsi="Cambria Math" w:cstheme="majorBidi"/>
                                <w:sz w:val="20"/>
                                <w:szCs w:val="20"/>
                              </w:rPr>
                              <m:t>-</m:t>
                            </m:r>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u</m:t>
                                    </m:r>
                                  </m:e>
                                </m:acc>
                              </m:e>
                              <m:sub>
                                <m:r>
                                  <m:rPr>
                                    <m:sty m:val="p"/>
                                  </m:rPr>
                                  <w:rPr>
                                    <w:rFonts w:ascii="Cambria Math" w:eastAsiaTheme="minorEastAsia" w:hAnsi="Cambria Math" w:cstheme="majorBidi"/>
                                    <w:sz w:val="20"/>
                                    <w:szCs w:val="20"/>
                                  </w:rPr>
                                  <m:t>i</m:t>
                                </m:r>
                              </m:sub>
                              <m:sup>
                                <m:r>
                                  <m:rPr>
                                    <m:sty m:val="p"/>
                                  </m:rPr>
                                  <w:rPr>
                                    <w:rFonts w:ascii="Cambria Math" w:eastAsiaTheme="minorEastAsia" w:hAnsi="Cambria Math" w:cstheme="majorBidi"/>
                                    <w:sz w:val="20"/>
                                    <w:szCs w:val="20"/>
                                  </w:rPr>
                                  <m:t>-</m:t>
                                </m:r>
                              </m:sup>
                            </m:sSubSup>
                          </m:e>
                        </m:d>
                      </m:e>
                      <m:sup>
                        <m:r>
                          <m:rPr>
                            <m:sty m:val="p"/>
                          </m:rPr>
                          <w:rPr>
                            <w:rFonts w:ascii="Cambria Math" w:eastAsiaTheme="minorEastAsia" w:hAnsi="Cambria Math" w:cstheme="majorBidi"/>
                            <w:sz w:val="20"/>
                            <w:szCs w:val="20"/>
                          </w:rPr>
                          <m:t>2</m:t>
                        </m:r>
                      </m:sup>
                    </m:sSup>
                  </m:e>
                </m:nary>
                <m:r>
                  <m:rPr>
                    <m:sty m:val="p"/>
                  </m:rPr>
                  <w:rPr>
                    <w:rFonts w:ascii="Cambria Math" w:eastAsiaTheme="minorEastAsia" w:hAnsi="Cambria Math" w:cstheme="majorBidi"/>
                    <w:sz w:val="20"/>
                    <w:szCs w:val="20"/>
                  </w:rPr>
                  <m:t>+</m:t>
                </m:r>
                <m:nary>
                  <m:naryPr>
                    <m:chr m:val="∑"/>
                    <m:limLoc m:val="undOvr"/>
                    <m:supHide m:val="on"/>
                    <m:ctrlPr>
                      <w:rPr>
                        <w:rFonts w:ascii="Cambria Math" w:eastAsiaTheme="minorEastAsia" w:hAnsi="Cambria Math" w:cstheme="majorBidi"/>
                        <w:sz w:val="20"/>
                        <w:szCs w:val="20"/>
                      </w:rPr>
                    </m:ctrlPr>
                  </m:naryPr>
                  <m:sub>
                    <m:r>
                      <m:rPr>
                        <m:sty m:val="p"/>
                      </m:rPr>
                      <w:rPr>
                        <w:rFonts w:ascii="Cambria Math" w:eastAsiaTheme="minorEastAsia" w:hAnsi="Cambria Math" w:cstheme="majorBidi"/>
                        <w:sz w:val="20"/>
                        <w:szCs w:val="20"/>
                      </w:rPr>
                      <m:t>iϵJ</m:t>
                    </m:r>
                  </m:sub>
                  <m:sup/>
                  <m:e>
                    <m:sSup>
                      <m:sSupPr>
                        <m:ctrlPr>
                          <w:rPr>
                            <w:rFonts w:ascii="Cambria Math" w:eastAsiaTheme="minorEastAsia" w:hAnsi="Cambria Math" w:cstheme="majorBidi"/>
                            <w:sz w:val="20"/>
                            <w:szCs w:val="20"/>
                          </w:rPr>
                        </m:ctrlPr>
                      </m:sSupPr>
                      <m:e>
                        <m:d>
                          <m:dPr>
                            <m:ctrlPr>
                              <w:rPr>
                                <w:rFonts w:ascii="Cambria Math" w:eastAsiaTheme="minorEastAsia" w:hAnsi="Cambria Math" w:cstheme="majorBidi"/>
                                <w:sz w:val="20"/>
                                <w:szCs w:val="20"/>
                              </w:rPr>
                            </m:ctrlPr>
                          </m:dPr>
                          <m:e>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u</m:t>
                                    </m:r>
                                  </m:e>
                                </m:acc>
                              </m:e>
                              <m:sub>
                                <m:r>
                                  <m:rPr>
                                    <m:sty m:val="p"/>
                                  </m:rPr>
                                  <w:rPr>
                                    <w:rFonts w:ascii="Cambria Math" w:eastAsiaTheme="minorEastAsia" w:hAnsi="Cambria Math" w:cstheme="majorBidi"/>
                                    <w:sz w:val="20"/>
                                    <w:szCs w:val="20"/>
                                  </w:rPr>
                                  <m:t>ij</m:t>
                                </m:r>
                              </m:sub>
                              <m:sup>
                                <m:r>
                                  <m:rPr>
                                    <m:sty m:val="p"/>
                                  </m:rPr>
                                  <w:rPr>
                                    <w:rFonts w:ascii="Cambria Math" w:eastAsiaTheme="minorEastAsia" w:hAnsi="Cambria Math" w:cstheme="majorBidi"/>
                                    <w:sz w:val="20"/>
                                    <w:szCs w:val="20"/>
                                  </w:rPr>
                                  <m:t>L</m:t>
                                </m:r>
                              </m:sup>
                            </m:sSubSup>
                            <m:r>
                              <m:rPr>
                                <m:sty m:val="p"/>
                              </m:rPr>
                              <w:rPr>
                                <w:rFonts w:ascii="Cambria Math" w:eastAsiaTheme="minorEastAsia" w:hAnsi="Cambria Math" w:cstheme="majorBidi"/>
                                <w:sz w:val="20"/>
                                <w:szCs w:val="20"/>
                              </w:rPr>
                              <m:t>-</m:t>
                            </m:r>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u</m:t>
                                    </m:r>
                                  </m:e>
                                </m:acc>
                              </m:e>
                              <m:sub>
                                <m:r>
                                  <m:rPr>
                                    <m:sty m:val="p"/>
                                  </m:rPr>
                                  <w:rPr>
                                    <w:rFonts w:ascii="Cambria Math" w:eastAsiaTheme="minorEastAsia" w:hAnsi="Cambria Math" w:cstheme="majorBidi"/>
                                    <w:sz w:val="20"/>
                                    <w:szCs w:val="20"/>
                                  </w:rPr>
                                  <m:t>i</m:t>
                                </m:r>
                              </m:sub>
                              <m:sup>
                                <m:r>
                                  <m:rPr>
                                    <m:sty m:val="p"/>
                                  </m:rPr>
                                  <w:rPr>
                                    <w:rFonts w:ascii="Cambria Math" w:eastAsiaTheme="minorEastAsia" w:hAnsi="Cambria Math" w:cstheme="majorBidi"/>
                                    <w:sz w:val="20"/>
                                    <w:szCs w:val="20"/>
                                  </w:rPr>
                                  <m:t>-</m:t>
                                </m:r>
                              </m:sup>
                            </m:sSubSup>
                          </m:e>
                        </m:d>
                      </m:e>
                      <m:sup>
                        <m:r>
                          <m:rPr>
                            <m:sty m:val="p"/>
                          </m:rPr>
                          <w:rPr>
                            <w:rFonts w:ascii="Cambria Math" w:eastAsiaTheme="minorEastAsia" w:hAnsi="Cambria Math" w:cstheme="majorBidi"/>
                            <w:sz w:val="20"/>
                            <w:szCs w:val="20"/>
                          </w:rPr>
                          <m:t>2</m:t>
                        </m:r>
                      </m:sup>
                    </m:sSup>
                  </m:e>
                </m:nary>
              </m:e>
            </m:d>
          </m:e>
          <m:sup>
            <m:f>
              <m:fPr>
                <m:ctrlPr>
                  <w:rPr>
                    <w:rFonts w:ascii="Cambria Math" w:eastAsiaTheme="minorEastAsia" w:hAnsi="Cambria Math" w:cstheme="majorBidi"/>
                    <w:sz w:val="20"/>
                    <w:szCs w:val="20"/>
                  </w:rPr>
                </m:ctrlPr>
              </m:fPr>
              <m:num>
                <m:r>
                  <m:rPr>
                    <m:sty m:val="p"/>
                  </m:rPr>
                  <w:rPr>
                    <w:rFonts w:ascii="Cambria Math" w:eastAsiaTheme="minorEastAsia" w:hAnsi="Cambria Math" w:cstheme="majorBidi"/>
                    <w:sz w:val="20"/>
                    <w:szCs w:val="20"/>
                  </w:rPr>
                  <m:t>1</m:t>
                </m:r>
              </m:num>
              <m:den>
                <m:r>
                  <m:rPr>
                    <m:sty m:val="p"/>
                  </m:rPr>
                  <w:rPr>
                    <w:rFonts w:ascii="Cambria Math" w:eastAsiaTheme="minorEastAsia" w:hAnsi="Cambria Math" w:cstheme="majorBidi"/>
                    <w:sz w:val="20"/>
                    <w:szCs w:val="20"/>
                  </w:rPr>
                  <m:t>2</m:t>
                </m:r>
              </m:den>
            </m:f>
          </m:sup>
        </m:sSup>
      </m:oMath>
      <w:r w:rsidR="006A3293" w:rsidRPr="00B619F5">
        <w:rPr>
          <w:rFonts w:asciiTheme="majorBidi" w:eastAsiaTheme="minorEastAsia" w:hAnsiTheme="majorBidi" w:cstheme="majorBidi"/>
          <w:sz w:val="20"/>
          <w:szCs w:val="20"/>
        </w:rPr>
        <w:t>,</w:t>
      </w:r>
      <m:oMath>
        <m:r>
          <w:rPr>
            <w:rFonts w:ascii="Cambria Math" w:eastAsiaTheme="minorEastAsia" w:hAnsi="Cambria Math" w:cstheme="majorBidi"/>
            <w:sz w:val="20"/>
            <w:szCs w:val="20"/>
          </w:rPr>
          <m:t xml:space="preserve"> </m:t>
        </m:r>
      </m:oMath>
    </w:p>
    <w:p w:rsidR="00A66FA7" w:rsidRPr="00B619F5" w:rsidRDefault="00A66FA7" w:rsidP="000F340E">
      <w:pPr>
        <w:autoSpaceDE w:val="0"/>
        <w:autoSpaceDN w:val="0"/>
        <w:adjustRightInd w:val="0"/>
        <w:spacing w:after="0" w:line="240" w:lineRule="auto"/>
        <w:rPr>
          <w:rFonts w:asciiTheme="majorBidi" w:eastAsiaTheme="minorEastAsia" w:hAnsiTheme="majorBidi" w:cstheme="majorBidi"/>
          <w:sz w:val="20"/>
          <w:szCs w:val="20"/>
        </w:rPr>
      </w:pPr>
    </w:p>
    <w:p w:rsidR="006A3293" w:rsidRPr="00B619F5" w:rsidRDefault="006A3293" w:rsidP="000F340E">
      <w:pPr>
        <w:autoSpaceDE w:val="0"/>
        <w:autoSpaceDN w:val="0"/>
        <w:adjustRightInd w:val="0"/>
        <w:spacing w:after="0" w:line="240" w:lineRule="auto"/>
        <w:rPr>
          <w:rFonts w:asciiTheme="majorBidi" w:eastAsiaTheme="minorEastAsia" w:hAnsiTheme="majorBidi" w:cstheme="majorBidi"/>
          <w:sz w:val="20"/>
          <w:szCs w:val="20"/>
        </w:rPr>
      </w:pPr>
      <m:oMath>
        <m:r>
          <w:rPr>
            <w:rFonts w:ascii="Cambria Math" w:eastAsiaTheme="minorEastAsia" w:hAnsi="Cambria Math" w:cstheme="majorBidi"/>
            <w:sz w:val="20"/>
            <w:szCs w:val="20"/>
          </w:rPr>
          <m:t xml:space="preserve">  </m:t>
        </m:r>
        <m:r>
          <m:rPr>
            <m:sty m:val="p"/>
          </m:rPr>
          <w:rPr>
            <w:rFonts w:ascii="Cambria Math" w:eastAsiaTheme="minorEastAsia" w:hAnsi="Cambria Math" w:cstheme="majorBidi"/>
            <w:sz w:val="20"/>
            <w:szCs w:val="20"/>
          </w:rPr>
          <m:t xml:space="preserve"> j=1,…,m</m:t>
        </m:r>
      </m:oMath>
      <w:r w:rsidRPr="00B619F5">
        <w:rPr>
          <w:rFonts w:asciiTheme="majorBidi" w:eastAsiaTheme="minorEastAsia" w:hAnsiTheme="majorBidi" w:cstheme="majorBidi"/>
          <w:sz w:val="20"/>
          <w:szCs w:val="20"/>
        </w:rPr>
        <w:t xml:space="preserve">.   </w:t>
      </w:r>
      <w:r w:rsidR="007C0AA6" w:rsidRPr="00B619F5">
        <w:rPr>
          <w:rFonts w:asciiTheme="majorBidi" w:eastAsiaTheme="minorEastAsia" w:hAnsiTheme="majorBidi" w:cstheme="majorBidi"/>
          <w:sz w:val="20"/>
          <w:szCs w:val="20"/>
        </w:rPr>
        <w:t xml:space="preserve">                                                  </w:t>
      </w:r>
      <w:r w:rsidR="00A66FA7" w:rsidRPr="00B619F5">
        <w:rPr>
          <w:rFonts w:asciiTheme="majorBidi" w:eastAsiaTheme="minorEastAsia" w:hAnsiTheme="majorBidi" w:cstheme="majorBidi"/>
          <w:sz w:val="20"/>
          <w:szCs w:val="20"/>
        </w:rPr>
        <w:t xml:space="preserve">  </w:t>
      </w:r>
      <w:r w:rsidR="007C0AA6"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rPr>
        <w:t>(</w:t>
      </w:r>
      <w:r w:rsidR="00E8621D" w:rsidRPr="00B619F5">
        <w:rPr>
          <w:rFonts w:asciiTheme="majorBidi" w:eastAsiaTheme="minorEastAsia" w:hAnsiTheme="majorBidi" w:cstheme="majorBidi"/>
          <w:sz w:val="20"/>
          <w:szCs w:val="20"/>
        </w:rPr>
        <w:t>20</w:t>
      </w:r>
      <w:r w:rsidRPr="00B619F5">
        <w:rPr>
          <w:rFonts w:asciiTheme="majorBidi" w:eastAsiaTheme="minorEastAsia" w:hAnsiTheme="majorBidi" w:cstheme="majorBidi"/>
          <w:sz w:val="20"/>
          <w:szCs w:val="20"/>
        </w:rPr>
        <w:t>)</w:t>
      </w:r>
    </w:p>
    <w:p w:rsidR="00E8621D" w:rsidRPr="00B619F5" w:rsidRDefault="00E8621D" w:rsidP="000F340E">
      <w:pPr>
        <w:autoSpaceDE w:val="0"/>
        <w:autoSpaceDN w:val="0"/>
        <w:adjustRightInd w:val="0"/>
        <w:spacing w:after="0" w:line="240" w:lineRule="auto"/>
        <w:rPr>
          <w:rFonts w:asciiTheme="majorBidi" w:eastAsiaTheme="minorEastAsia" w:hAnsiTheme="majorBidi" w:cstheme="majorBidi"/>
          <w:sz w:val="20"/>
          <w:szCs w:val="20"/>
        </w:rPr>
      </w:pPr>
    </w:p>
    <w:p w:rsidR="006A3293" w:rsidRPr="00B619F5" w:rsidRDefault="006A3293" w:rsidP="000F340E">
      <w:pPr>
        <w:autoSpaceDE w:val="0"/>
        <w:autoSpaceDN w:val="0"/>
        <w:adjustRightInd w:val="0"/>
        <w:spacing w:after="0" w:line="240" w:lineRule="auto"/>
        <w:ind w:firstLine="720"/>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 xml:space="preserve">A closeness coefficient is defined to determine the ranking order of all alternatives once the </w:t>
      </w:r>
      <m:oMath>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d</m:t>
                </m:r>
              </m:e>
            </m:acc>
          </m:e>
          <m:sub>
            <m:r>
              <m:rPr>
                <m:sty m:val="p"/>
              </m:rPr>
              <w:rPr>
                <w:rFonts w:ascii="Cambria Math" w:eastAsiaTheme="minorEastAsia" w:hAnsi="Cambria Math" w:cstheme="majorBidi"/>
                <w:sz w:val="20"/>
                <w:szCs w:val="20"/>
              </w:rPr>
              <m:t>j</m:t>
            </m:r>
          </m:sub>
          <m:sup>
            <m:r>
              <m:rPr>
                <m:sty m:val="p"/>
              </m:rPr>
              <w:rPr>
                <w:rFonts w:ascii="Cambria Math" w:eastAsiaTheme="minorEastAsia" w:hAnsi="Cambria Math" w:cstheme="majorBidi"/>
                <w:sz w:val="20"/>
                <w:szCs w:val="20"/>
              </w:rPr>
              <m:t>+</m:t>
            </m:r>
          </m:sup>
        </m:sSubSup>
      </m:oMath>
      <w:r w:rsidRPr="00B619F5">
        <w:rPr>
          <w:rFonts w:asciiTheme="majorBidi" w:eastAsiaTheme="minorEastAsia" w:hAnsiTheme="majorBidi" w:cstheme="majorBidi"/>
          <w:sz w:val="20"/>
          <w:szCs w:val="20"/>
        </w:rPr>
        <w:t xml:space="preserve"> and </w:t>
      </w:r>
      <m:oMath>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d</m:t>
                </m:r>
              </m:e>
            </m:acc>
          </m:e>
          <m:sub>
            <m:r>
              <m:rPr>
                <m:sty m:val="p"/>
              </m:rPr>
              <w:rPr>
                <w:rFonts w:ascii="Cambria Math" w:eastAsiaTheme="minorEastAsia" w:hAnsi="Cambria Math" w:cstheme="majorBidi"/>
                <w:sz w:val="20"/>
                <w:szCs w:val="20"/>
              </w:rPr>
              <m:t>j</m:t>
            </m:r>
          </m:sub>
          <m:sup>
            <m:r>
              <m:rPr>
                <m:sty m:val="p"/>
              </m:rPr>
              <w:rPr>
                <w:rFonts w:ascii="Cambria Math" w:eastAsiaTheme="minorEastAsia" w:hAnsi="Cambria Math" w:cstheme="majorBidi"/>
                <w:sz w:val="20"/>
                <w:szCs w:val="20"/>
              </w:rPr>
              <m:t>-</m:t>
            </m:r>
          </m:sup>
        </m:sSubSup>
      </m:oMath>
      <w:r w:rsidR="00E8621D"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rPr>
        <w:t>of each alternative A</w:t>
      </w:r>
      <w:r w:rsidRPr="00B619F5">
        <w:rPr>
          <w:rFonts w:asciiTheme="majorBidi" w:eastAsiaTheme="minorEastAsia" w:hAnsiTheme="majorBidi" w:cstheme="majorBidi"/>
          <w:sz w:val="20"/>
          <w:szCs w:val="20"/>
          <w:vertAlign w:val="subscript"/>
        </w:rPr>
        <w:t>j</w:t>
      </w:r>
      <w:r w:rsidRPr="00B619F5">
        <w:rPr>
          <w:rFonts w:asciiTheme="majorBidi" w:eastAsiaTheme="minorEastAsia" w:hAnsiTheme="majorBidi" w:cstheme="majorBidi"/>
          <w:sz w:val="20"/>
          <w:szCs w:val="20"/>
        </w:rPr>
        <w:t xml:space="preserve"> has been calculated. The relative closeness of the alternative A</w:t>
      </w:r>
      <w:r w:rsidRPr="00B619F5">
        <w:rPr>
          <w:rFonts w:asciiTheme="majorBidi" w:eastAsiaTheme="minorEastAsia" w:hAnsiTheme="majorBidi" w:cstheme="majorBidi"/>
          <w:sz w:val="20"/>
          <w:szCs w:val="20"/>
          <w:vertAlign w:val="subscript"/>
        </w:rPr>
        <w:t>j</w:t>
      </w:r>
      <w:r w:rsidRPr="00B619F5">
        <w:rPr>
          <w:rFonts w:asciiTheme="majorBidi" w:eastAsiaTheme="minorEastAsia" w:hAnsiTheme="majorBidi" w:cstheme="majorBidi"/>
          <w:sz w:val="20"/>
          <w:szCs w:val="20"/>
        </w:rPr>
        <w:t xml:space="preserve"> with respect to </w:t>
      </w:r>
      <m:oMath>
        <m:sSup>
          <m:sSupPr>
            <m:ctrlPr>
              <w:rPr>
                <w:rFonts w:ascii="Cambria Math" w:eastAsiaTheme="minorEastAsia" w:hAnsi="Cambria Math" w:cstheme="majorBidi"/>
                <w:sz w:val="20"/>
                <w:szCs w:val="20"/>
              </w:rPr>
            </m:ctrlPr>
          </m:s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A</m:t>
                </m:r>
              </m:e>
            </m:acc>
          </m:e>
          <m:sup>
            <m:r>
              <m:rPr>
                <m:sty m:val="p"/>
              </m:rPr>
              <w:rPr>
                <w:rFonts w:ascii="Cambria Math" w:eastAsiaTheme="minorEastAsia" w:hAnsi="Cambria Math" w:cstheme="majorBidi"/>
                <w:sz w:val="20"/>
                <w:szCs w:val="20"/>
              </w:rPr>
              <m:t>+</m:t>
            </m:r>
          </m:sup>
        </m:sSup>
      </m:oMath>
      <w:r w:rsidR="00E8621D"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rPr>
        <w:t>is defined as</w:t>
      </w:r>
    </w:p>
    <w:p w:rsidR="00E8621D" w:rsidRPr="00B619F5" w:rsidRDefault="00E8621D" w:rsidP="000F340E">
      <w:pPr>
        <w:autoSpaceDE w:val="0"/>
        <w:autoSpaceDN w:val="0"/>
        <w:adjustRightInd w:val="0"/>
        <w:spacing w:after="0" w:line="240" w:lineRule="auto"/>
        <w:jc w:val="both"/>
        <w:rPr>
          <w:rFonts w:asciiTheme="majorBidi" w:eastAsiaTheme="minorEastAsia" w:hAnsiTheme="majorBidi" w:cstheme="majorBidi"/>
          <w:sz w:val="20"/>
          <w:szCs w:val="20"/>
        </w:rPr>
      </w:pPr>
    </w:p>
    <w:p w:rsidR="006A3293" w:rsidRPr="00B619F5" w:rsidRDefault="00BD23CC" w:rsidP="000F340E">
      <w:pPr>
        <w:autoSpaceDE w:val="0"/>
        <w:autoSpaceDN w:val="0"/>
        <w:adjustRightInd w:val="0"/>
        <w:spacing w:after="0" w:line="240" w:lineRule="auto"/>
        <w:rPr>
          <w:rFonts w:asciiTheme="majorBidi" w:eastAsiaTheme="minorEastAsia" w:hAnsiTheme="majorBidi" w:cstheme="majorBidi"/>
          <w:sz w:val="20"/>
          <w:szCs w:val="20"/>
        </w:rPr>
      </w:pPr>
      <m:oMath>
        <m:sSub>
          <m:sSubPr>
            <m:ctrlPr>
              <w:rPr>
                <w:rFonts w:ascii="Cambria Math" w:eastAsiaTheme="minorEastAsia" w:hAnsi="Cambria Math" w:cstheme="majorBidi"/>
                <w:i/>
                <w:sz w:val="20"/>
                <w:szCs w:val="20"/>
              </w:rPr>
            </m:ctrlPr>
          </m:sSub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R</m:t>
                </m:r>
              </m:e>
            </m:acc>
          </m:e>
          <m:sub>
            <m:r>
              <w:rPr>
                <w:rFonts w:ascii="Cambria Math" w:eastAsiaTheme="minorEastAsia" w:hAnsi="Cambria Math" w:cstheme="majorBidi"/>
                <w:sz w:val="20"/>
                <w:szCs w:val="20"/>
              </w:rPr>
              <m:t>j</m:t>
            </m:r>
          </m:sub>
        </m:sSub>
        <m:r>
          <w:rPr>
            <w:rFonts w:ascii="Cambria Math" w:eastAsiaTheme="minorEastAsia" w:hAnsi="Cambria Math" w:cstheme="majorBidi"/>
            <w:sz w:val="20"/>
            <w:szCs w:val="20"/>
          </w:rPr>
          <m:t>=</m:t>
        </m:r>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d</m:t>
                </m:r>
              </m:e>
            </m:acc>
          </m:e>
          <m:sub>
            <m:r>
              <m:rPr>
                <m:sty m:val="p"/>
              </m:rPr>
              <w:rPr>
                <w:rFonts w:ascii="Cambria Math" w:eastAsiaTheme="minorEastAsia" w:hAnsi="Cambria Math" w:cstheme="majorBidi"/>
                <w:sz w:val="20"/>
                <w:szCs w:val="20"/>
              </w:rPr>
              <m:t>j</m:t>
            </m:r>
          </m:sub>
          <m:sup>
            <m:r>
              <m:rPr>
                <m:sty m:val="p"/>
              </m:rPr>
              <w:rPr>
                <w:rFonts w:ascii="Cambria Math" w:eastAsiaTheme="minorEastAsia" w:hAnsi="Cambria Math" w:cstheme="majorBidi"/>
                <w:sz w:val="20"/>
                <w:szCs w:val="20"/>
              </w:rPr>
              <m:t>-</m:t>
            </m:r>
          </m:sup>
        </m:sSubSup>
        <m:r>
          <m:rPr>
            <m:sty m:val="p"/>
          </m:rPr>
          <w:rPr>
            <w:rFonts w:ascii="Cambria Math" w:eastAsiaTheme="minorEastAsia" w:hAnsi="Cambria Math" w:cstheme="majorBidi"/>
            <w:sz w:val="20"/>
            <w:szCs w:val="20"/>
          </w:rPr>
          <m:t>/</m:t>
        </m:r>
        <m:d>
          <m:dPr>
            <m:ctrlPr>
              <w:rPr>
                <w:rFonts w:ascii="Cambria Math" w:eastAsiaTheme="minorEastAsia" w:hAnsi="Cambria Math" w:cstheme="majorBidi"/>
                <w:sz w:val="20"/>
                <w:szCs w:val="20"/>
              </w:rPr>
            </m:ctrlPr>
          </m:dPr>
          <m:e>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d</m:t>
                    </m:r>
                  </m:e>
                </m:acc>
              </m:e>
              <m:sub>
                <m:r>
                  <m:rPr>
                    <m:sty m:val="p"/>
                  </m:rPr>
                  <w:rPr>
                    <w:rFonts w:ascii="Cambria Math" w:eastAsiaTheme="minorEastAsia" w:hAnsi="Cambria Math" w:cstheme="majorBidi"/>
                    <w:sz w:val="20"/>
                    <w:szCs w:val="20"/>
                  </w:rPr>
                  <m:t>j</m:t>
                </m:r>
              </m:sub>
              <m:sup>
                <m:r>
                  <m:rPr>
                    <m:sty m:val="p"/>
                  </m:rPr>
                  <w:rPr>
                    <w:rFonts w:ascii="Cambria Math" w:eastAsiaTheme="minorEastAsia" w:hAnsi="Cambria Math" w:cstheme="majorBidi"/>
                    <w:sz w:val="20"/>
                    <w:szCs w:val="20"/>
                  </w:rPr>
                  <m:t>-</m:t>
                </m:r>
              </m:sup>
            </m:sSubSup>
            <m:r>
              <m:rPr>
                <m:sty m:val="p"/>
              </m:rPr>
              <w:rPr>
                <w:rFonts w:ascii="Cambria Math" w:eastAsiaTheme="minorEastAsia" w:hAnsi="Cambria Math" w:cstheme="majorBidi"/>
                <w:sz w:val="20"/>
                <w:szCs w:val="20"/>
              </w:rPr>
              <m:t>+</m:t>
            </m:r>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d</m:t>
                    </m:r>
                  </m:e>
                </m:acc>
              </m:e>
              <m:sub>
                <m:r>
                  <m:rPr>
                    <m:sty m:val="p"/>
                  </m:rPr>
                  <w:rPr>
                    <w:rFonts w:ascii="Cambria Math" w:eastAsiaTheme="minorEastAsia" w:hAnsi="Cambria Math" w:cstheme="majorBidi"/>
                    <w:sz w:val="20"/>
                    <w:szCs w:val="20"/>
                  </w:rPr>
                  <m:t>j</m:t>
                </m:r>
              </m:sub>
              <m:sup>
                <m:r>
                  <m:rPr>
                    <m:sty m:val="p"/>
                  </m:rPr>
                  <w:rPr>
                    <w:rFonts w:ascii="Cambria Math" w:eastAsiaTheme="minorEastAsia" w:hAnsi="Cambria Math" w:cstheme="majorBidi"/>
                    <w:sz w:val="20"/>
                    <w:szCs w:val="20"/>
                  </w:rPr>
                  <m:t>+</m:t>
                </m:r>
              </m:sup>
            </m:sSubSup>
          </m:e>
        </m:d>
        <m:r>
          <m:rPr>
            <m:sty m:val="p"/>
          </m:rPr>
          <w:rPr>
            <w:rFonts w:ascii="Cambria Math" w:eastAsiaTheme="minorEastAsia" w:hAnsi="Cambria Math" w:cstheme="majorBidi"/>
            <w:sz w:val="20"/>
            <w:szCs w:val="20"/>
          </w:rPr>
          <m:t>,    j=1,…,m.</m:t>
        </m:r>
      </m:oMath>
      <w:r w:rsidR="006A3293" w:rsidRPr="00B619F5">
        <w:rPr>
          <w:rFonts w:asciiTheme="majorBidi" w:eastAsiaTheme="minorEastAsia" w:hAnsiTheme="majorBidi" w:cstheme="majorBidi"/>
          <w:sz w:val="20"/>
          <w:szCs w:val="20"/>
        </w:rPr>
        <w:t xml:space="preserve">   </w:t>
      </w:r>
      <w:r w:rsidR="007C0AA6" w:rsidRPr="00B619F5">
        <w:rPr>
          <w:rFonts w:asciiTheme="majorBidi" w:eastAsiaTheme="minorEastAsia" w:hAnsiTheme="majorBidi" w:cstheme="majorBidi"/>
          <w:sz w:val="20"/>
          <w:szCs w:val="20"/>
        </w:rPr>
        <w:t xml:space="preserve">     </w:t>
      </w:r>
      <w:r w:rsidR="00A66FA7" w:rsidRPr="00B619F5">
        <w:rPr>
          <w:rFonts w:asciiTheme="majorBidi" w:eastAsiaTheme="minorEastAsia" w:hAnsiTheme="majorBidi" w:cstheme="majorBidi"/>
          <w:sz w:val="20"/>
          <w:szCs w:val="20"/>
        </w:rPr>
        <w:t xml:space="preserve">              </w:t>
      </w:r>
      <w:r w:rsidR="007C0AA6" w:rsidRPr="00B619F5">
        <w:rPr>
          <w:rFonts w:asciiTheme="majorBidi" w:eastAsiaTheme="minorEastAsia" w:hAnsiTheme="majorBidi" w:cstheme="majorBidi"/>
          <w:sz w:val="20"/>
          <w:szCs w:val="20"/>
        </w:rPr>
        <w:t xml:space="preserve"> </w:t>
      </w:r>
      <w:r w:rsidR="00A66FA7" w:rsidRPr="00B619F5">
        <w:rPr>
          <w:rFonts w:asciiTheme="majorBidi" w:eastAsiaTheme="minorEastAsia" w:hAnsiTheme="majorBidi" w:cstheme="majorBidi"/>
          <w:sz w:val="20"/>
          <w:szCs w:val="20"/>
        </w:rPr>
        <w:t>(21)</w:t>
      </w:r>
      <w:r w:rsidR="007C0AA6" w:rsidRPr="00B619F5">
        <w:rPr>
          <w:rFonts w:asciiTheme="majorBidi" w:eastAsiaTheme="minorEastAsia" w:hAnsiTheme="majorBidi" w:cstheme="majorBidi"/>
          <w:sz w:val="20"/>
          <w:szCs w:val="20"/>
        </w:rPr>
        <w:t xml:space="preserve">                                                                                    </w:t>
      </w:r>
    </w:p>
    <w:p w:rsidR="006A3293" w:rsidRPr="00B619F5" w:rsidRDefault="006A3293" w:rsidP="000F340E">
      <w:pPr>
        <w:autoSpaceDE w:val="0"/>
        <w:autoSpaceDN w:val="0"/>
        <w:adjustRightInd w:val="0"/>
        <w:spacing w:after="0" w:line="240" w:lineRule="auto"/>
        <w:jc w:val="both"/>
        <w:rPr>
          <w:rFonts w:asciiTheme="majorBidi" w:eastAsiaTheme="minorEastAsia" w:hAnsiTheme="majorBidi" w:cstheme="majorBidi"/>
          <w:sz w:val="20"/>
          <w:szCs w:val="20"/>
        </w:rPr>
      </w:pPr>
    </w:p>
    <w:p w:rsidR="006A3293" w:rsidRPr="00B619F5" w:rsidRDefault="006A3293" w:rsidP="000F340E">
      <w:pPr>
        <w:autoSpaceDE w:val="0"/>
        <w:autoSpaceDN w:val="0"/>
        <w:adjustRightInd w:val="0"/>
        <w:spacing w:after="0" w:line="240" w:lineRule="auto"/>
        <w:ind w:firstLine="720"/>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 xml:space="preserve">Obviously, an alternative </w:t>
      </w:r>
      <w:proofErr w:type="spellStart"/>
      <w:r w:rsidRPr="00B619F5">
        <w:rPr>
          <w:rFonts w:asciiTheme="majorBidi" w:eastAsiaTheme="minorEastAsia" w:hAnsiTheme="majorBidi" w:cstheme="majorBidi"/>
          <w:sz w:val="20"/>
          <w:szCs w:val="20"/>
        </w:rPr>
        <w:t>A</w:t>
      </w:r>
      <w:r w:rsidRPr="00B619F5">
        <w:rPr>
          <w:rFonts w:asciiTheme="majorBidi" w:eastAsiaTheme="minorEastAsia" w:hAnsiTheme="majorBidi" w:cstheme="majorBidi"/>
          <w:sz w:val="20"/>
          <w:szCs w:val="20"/>
          <w:vertAlign w:val="subscript"/>
        </w:rPr>
        <w:t>j</w:t>
      </w:r>
      <w:proofErr w:type="spellEnd"/>
      <w:r w:rsidRPr="00B619F5">
        <w:rPr>
          <w:rFonts w:asciiTheme="majorBidi" w:eastAsiaTheme="minorEastAsia" w:hAnsiTheme="majorBidi" w:cstheme="majorBidi"/>
          <w:sz w:val="20"/>
          <w:szCs w:val="20"/>
        </w:rPr>
        <w:t xml:space="preserve"> is closer to the</w:t>
      </w:r>
      <w:r w:rsidR="007C0AA6" w:rsidRPr="00B619F5">
        <w:rPr>
          <w:rFonts w:asciiTheme="majorBidi" w:eastAsiaTheme="minorEastAsia" w:hAnsiTheme="majorBidi" w:cstheme="majorBidi"/>
          <w:sz w:val="20"/>
          <w:szCs w:val="20"/>
        </w:rPr>
        <w:t xml:space="preserve"> </w:t>
      </w:r>
      <m:oMath>
        <m:sSup>
          <m:sSupPr>
            <m:ctrlPr>
              <w:rPr>
                <w:rFonts w:ascii="Cambria Math" w:eastAsiaTheme="minorEastAsia" w:hAnsi="Cambria Math" w:cstheme="majorBidi"/>
                <w:sz w:val="20"/>
                <w:szCs w:val="20"/>
              </w:rPr>
            </m:ctrlPr>
          </m:s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A</m:t>
                </m:r>
              </m:e>
            </m:acc>
          </m:e>
          <m:sup>
            <m:r>
              <m:rPr>
                <m:sty m:val="p"/>
              </m:rPr>
              <w:rPr>
                <w:rFonts w:ascii="Cambria Math" w:eastAsiaTheme="minorEastAsia" w:hAnsi="Cambria Math" w:cstheme="majorBidi"/>
                <w:sz w:val="20"/>
                <w:szCs w:val="20"/>
              </w:rPr>
              <m:t>+</m:t>
            </m:r>
          </m:sup>
        </m:sSup>
      </m:oMath>
      <w:r w:rsidRPr="00B619F5">
        <w:rPr>
          <w:rFonts w:asciiTheme="majorBidi" w:eastAsiaTheme="minorEastAsia" w:hAnsiTheme="majorBidi" w:cstheme="majorBidi"/>
          <w:sz w:val="20"/>
          <w:szCs w:val="20"/>
        </w:rPr>
        <w:t xml:space="preserve">and farther from </w:t>
      </w:r>
      <m:oMath>
        <m:sSup>
          <m:sSupPr>
            <m:ctrlPr>
              <w:rPr>
                <w:rFonts w:ascii="Cambria Math" w:eastAsiaTheme="minorEastAsia" w:hAnsi="Cambria Math" w:cstheme="majorBidi"/>
                <w:sz w:val="20"/>
                <w:szCs w:val="20"/>
              </w:rPr>
            </m:ctrlPr>
          </m:s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A</m:t>
                </m:r>
              </m:e>
            </m:acc>
          </m:e>
          <m:sup>
            <m:r>
              <m:rPr>
                <m:sty m:val="p"/>
              </m:rPr>
              <w:rPr>
                <w:rFonts w:ascii="Cambria Math" w:eastAsiaTheme="minorEastAsia" w:hAnsi="Cambria Math" w:cstheme="majorBidi"/>
                <w:sz w:val="20"/>
                <w:szCs w:val="20"/>
              </w:rPr>
              <m:t>-</m:t>
            </m:r>
          </m:sup>
        </m:sSup>
      </m:oMath>
      <w:r w:rsidRPr="00B619F5">
        <w:rPr>
          <w:rFonts w:asciiTheme="majorBidi" w:eastAsiaTheme="minorEastAsia" w:hAnsiTheme="majorBidi" w:cstheme="majorBidi"/>
          <w:sz w:val="20"/>
          <w:szCs w:val="20"/>
        </w:rPr>
        <w:t xml:space="preserve"> as</w:t>
      </w:r>
      <w:r w:rsidR="007C0AA6" w:rsidRPr="00B619F5">
        <w:rPr>
          <w:rFonts w:asciiTheme="majorBidi" w:eastAsiaTheme="minorEastAsia" w:hAnsiTheme="majorBidi" w:cstheme="majorBidi"/>
          <w:sz w:val="20"/>
          <w:szCs w:val="20"/>
        </w:rPr>
        <w:t xml:space="preserve"> </w:t>
      </w:r>
      <m:oMath>
        <m:sSub>
          <m:sSubPr>
            <m:ctrlPr>
              <w:rPr>
                <w:rFonts w:ascii="Cambria Math" w:eastAsiaTheme="minorEastAsia" w:hAnsi="Cambria Math" w:cstheme="majorBidi"/>
                <w:sz w:val="20"/>
                <w:szCs w:val="20"/>
              </w:rPr>
            </m:ctrlPr>
          </m:sSub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R</m:t>
                </m:r>
              </m:e>
            </m:acc>
          </m:e>
          <m:sub>
            <m:r>
              <m:rPr>
                <m:sty m:val="p"/>
              </m:rPr>
              <w:rPr>
                <w:rFonts w:ascii="Cambria Math" w:eastAsiaTheme="minorEastAsia" w:hAnsi="Cambria Math" w:cstheme="majorBidi"/>
                <w:sz w:val="20"/>
                <w:szCs w:val="20"/>
              </w:rPr>
              <m:t>j</m:t>
            </m:r>
          </m:sub>
        </m:sSub>
      </m:oMath>
      <w:r w:rsidR="007C0AA6"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rPr>
        <w:t>approaches to 1. Therefore, according to the closeness coefficient, we can determine the ranking order of all alternatives and select the best one from among a set of feasible alternatives.</w:t>
      </w:r>
      <w:r w:rsidR="007C0AA6"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rPr>
        <w:t>In sum, an algorithm to determine the most preferable choice among all possible choices, when data is interval, with extended TOPSIS approach is given in the following:</w:t>
      </w:r>
    </w:p>
    <w:p w:rsidR="006A3293" w:rsidRPr="00B619F5" w:rsidRDefault="006A3293" w:rsidP="000F340E">
      <w:pPr>
        <w:autoSpaceDE w:val="0"/>
        <w:autoSpaceDN w:val="0"/>
        <w:adjustRightInd w:val="0"/>
        <w:spacing w:after="0" w:line="240" w:lineRule="auto"/>
        <w:ind w:left="1080" w:hanging="1080"/>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 xml:space="preserve">     Step 1: Establishing system evaluation criteria that relate system capabilities to goals (identification the evaluation criteria).</w:t>
      </w:r>
    </w:p>
    <w:p w:rsidR="006A3293" w:rsidRPr="00B619F5" w:rsidRDefault="006A3293" w:rsidP="000F340E">
      <w:pPr>
        <w:autoSpaceDE w:val="0"/>
        <w:autoSpaceDN w:val="0"/>
        <w:adjustRightInd w:val="0"/>
        <w:spacing w:after="0" w:line="240" w:lineRule="auto"/>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 xml:space="preserve">     Step 2: Developing alternative systems for attaining the goals (generating alternatives).</w:t>
      </w:r>
    </w:p>
    <w:p w:rsidR="006A3293" w:rsidRPr="00B619F5" w:rsidRDefault="006A3293" w:rsidP="000F340E">
      <w:pPr>
        <w:autoSpaceDE w:val="0"/>
        <w:autoSpaceDN w:val="0"/>
        <w:adjustRightInd w:val="0"/>
        <w:spacing w:after="0" w:line="240" w:lineRule="auto"/>
        <w:ind w:left="1134" w:hanging="1134"/>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 xml:space="preserve">     Step 3: Evaluating alternatives in terms of criteria (the values of the criterion functions which are intervals).</w:t>
      </w:r>
    </w:p>
    <w:p w:rsidR="006A3293" w:rsidRPr="00B619F5" w:rsidRDefault="006A3293" w:rsidP="000F340E">
      <w:pPr>
        <w:autoSpaceDE w:val="0"/>
        <w:autoSpaceDN w:val="0"/>
        <w:adjustRightInd w:val="0"/>
        <w:spacing w:after="0" w:line="240" w:lineRule="auto"/>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 xml:space="preserve">     Step 4: Identifying the weight of criteria.</w:t>
      </w:r>
    </w:p>
    <w:p w:rsidR="006A3293" w:rsidRPr="00B619F5" w:rsidRDefault="006A3293" w:rsidP="000F340E">
      <w:pPr>
        <w:tabs>
          <w:tab w:val="left" w:pos="990"/>
        </w:tabs>
        <w:autoSpaceDE w:val="0"/>
        <w:autoSpaceDN w:val="0"/>
        <w:adjustRightInd w:val="0"/>
        <w:spacing w:after="0" w:line="240" w:lineRule="auto"/>
        <w:ind w:left="990" w:hanging="990"/>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 xml:space="preserve">     Step 5: Construct the interval decision matrix and the interval normalized decision matrix (using the formulas (1</w:t>
      </w:r>
      <w:r w:rsidR="007C0AA6" w:rsidRPr="00B619F5">
        <w:rPr>
          <w:rFonts w:asciiTheme="majorBidi" w:eastAsiaTheme="minorEastAsia" w:hAnsiTheme="majorBidi" w:cstheme="majorBidi"/>
          <w:sz w:val="20"/>
          <w:szCs w:val="20"/>
        </w:rPr>
        <w:t>3</w:t>
      </w:r>
      <w:r w:rsidRPr="00B619F5">
        <w:rPr>
          <w:rFonts w:asciiTheme="majorBidi" w:eastAsiaTheme="minorEastAsia" w:hAnsiTheme="majorBidi" w:cstheme="majorBidi"/>
          <w:sz w:val="20"/>
          <w:szCs w:val="20"/>
        </w:rPr>
        <w:t>) and (</w:t>
      </w:r>
      <w:r w:rsidR="007C0AA6" w:rsidRPr="00B619F5">
        <w:rPr>
          <w:rFonts w:asciiTheme="majorBidi" w:eastAsiaTheme="minorEastAsia" w:hAnsiTheme="majorBidi" w:cstheme="majorBidi"/>
          <w:sz w:val="20"/>
          <w:szCs w:val="20"/>
        </w:rPr>
        <w:t>14</w:t>
      </w:r>
      <w:r w:rsidRPr="00B619F5">
        <w:rPr>
          <w:rFonts w:asciiTheme="majorBidi" w:eastAsiaTheme="minorEastAsia" w:hAnsiTheme="majorBidi" w:cstheme="majorBidi"/>
          <w:sz w:val="20"/>
          <w:szCs w:val="20"/>
        </w:rPr>
        <w:t>)).</w:t>
      </w:r>
    </w:p>
    <w:p w:rsidR="006A3293" w:rsidRPr="00B619F5" w:rsidRDefault="006A3293" w:rsidP="000F340E">
      <w:pPr>
        <w:autoSpaceDE w:val="0"/>
        <w:autoSpaceDN w:val="0"/>
        <w:adjustRightInd w:val="0"/>
        <w:spacing w:after="0" w:line="240" w:lineRule="auto"/>
        <w:ind w:left="990" w:hanging="990"/>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 xml:space="preserve">     Step 6: Construct the interval weighted normalized decision matrix (using the formulas (</w:t>
      </w:r>
      <w:r w:rsidR="007C0AA6" w:rsidRPr="00B619F5">
        <w:rPr>
          <w:rFonts w:asciiTheme="majorBidi" w:eastAsiaTheme="minorEastAsia" w:hAnsiTheme="majorBidi" w:cstheme="majorBidi"/>
          <w:sz w:val="20"/>
          <w:szCs w:val="20"/>
        </w:rPr>
        <w:t>15</w:t>
      </w:r>
      <w:r w:rsidRPr="00B619F5">
        <w:rPr>
          <w:rFonts w:asciiTheme="majorBidi" w:eastAsiaTheme="minorEastAsia" w:hAnsiTheme="majorBidi" w:cstheme="majorBidi"/>
          <w:sz w:val="20"/>
          <w:szCs w:val="20"/>
        </w:rPr>
        <w:t>) and (</w:t>
      </w:r>
      <w:r w:rsidR="007C0AA6" w:rsidRPr="00B619F5">
        <w:rPr>
          <w:rFonts w:asciiTheme="majorBidi" w:eastAsiaTheme="minorEastAsia" w:hAnsiTheme="majorBidi" w:cstheme="majorBidi"/>
          <w:sz w:val="20"/>
          <w:szCs w:val="20"/>
        </w:rPr>
        <w:t>16</w:t>
      </w:r>
      <w:r w:rsidRPr="00B619F5">
        <w:rPr>
          <w:rFonts w:asciiTheme="majorBidi" w:eastAsiaTheme="minorEastAsia" w:hAnsiTheme="majorBidi" w:cstheme="majorBidi"/>
          <w:sz w:val="20"/>
          <w:szCs w:val="20"/>
        </w:rPr>
        <w:t>)).</w:t>
      </w:r>
    </w:p>
    <w:p w:rsidR="006A3293" w:rsidRPr="00B619F5" w:rsidRDefault="006A3293" w:rsidP="000F340E">
      <w:pPr>
        <w:tabs>
          <w:tab w:val="left" w:pos="990"/>
        </w:tabs>
        <w:autoSpaceDE w:val="0"/>
        <w:autoSpaceDN w:val="0"/>
        <w:adjustRightInd w:val="0"/>
        <w:spacing w:after="0" w:line="240" w:lineRule="auto"/>
        <w:ind w:left="990" w:hanging="990"/>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 xml:space="preserve">     Step 7: Determine positive ideal solution and negative ideal solution</w:t>
      </w:r>
      <w:r w:rsidR="007C0AA6"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rPr>
        <w:t>(identification of</w:t>
      </w:r>
      <w:r w:rsidR="007C0AA6"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rPr>
        <w:t xml:space="preserve"> </w:t>
      </w:r>
      <m:oMath>
        <m:sSup>
          <m:sSupPr>
            <m:ctrlPr>
              <w:rPr>
                <w:rFonts w:ascii="Cambria Math" w:eastAsiaTheme="minorEastAsia" w:hAnsi="Cambria Math" w:cstheme="majorBidi"/>
                <w:sz w:val="20"/>
                <w:szCs w:val="20"/>
              </w:rPr>
            </m:ctrlPr>
          </m:s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A</m:t>
                </m:r>
              </m:e>
            </m:acc>
          </m:e>
          <m:sup>
            <m:r>
              <m:rPr>
                <m:sty m:val="p"/>
              </m:rPr>
              <w:rPr>
                <w:rFonts w:ascii="Cambria Math" w:eastAsiaTheme="minorEastAsia" w:hAnsi="Cambria Math" w:cstheme="majorBidi"/>
                <w:sz w:val="20"/>
                <w:szCs w:val="20"/>
              </w:rPr>
              <m:t>+</m:t>
            </m:r>
          </m:sup>
        </m:sSup>
      </m:oMath>
      <w:r w:rsidRPr="00B619F5">
        <w:rPr>
          <w:rFonts w:asciiTheme="majorBidi" w:eastAsiaTheme="minorEastAsia" w:hAnsiTheme="majorBidi" w:cstheme="majorBidi"/>
          <w:sz w:val="20"/>
          <w:szCs w:val="20"/>
        </w:rPr>
        <w:t xml:space="preserve"> and </w:t>
      </w:r>
      <m:oMath>
        <m:sSup>
          <m:sSupPr>
            <m:ctrlPr>
              <w:rPr>
                <w:rFonts w:ascii="Cambria Math" w:eastAsiaTheme="minorEastAsia" w:hAnsi="Cambria Math" w:cstheme="majorBidi"/>
                <w:sz w:val="20"/>
                <w:szCs w:val="20"/>
              </w:rPr>
            </m:ctrlPr>
          </m:s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A</m:t>
                </m:r>
              </m:e>
            </m:acc>
          </m:e>
          <m:sup>
            <m:r>
              <m:rPr>
                <m:sty m:val="p"/>
              </m:rPr>
              <w:rPr>
                <w:rFonts w:ascii="Cambria Math" w:eastAsiaTheme="minorEastAsia" w:hAnsi="Cambria Math" w:cstheme="majorBidi"/>
                <w:sz w:val="20"/>
                <w:szCs w:val="20"/>
              </w:rPr>
              <m:t>-</m:t>
            </m:r>
          </m:sup>
        </m:sSup>
      </m:oMath>
      <w:r w:rsidRPr="00B619F5">
        <w:rPr>
          <w:rFonts w:asciiTheme="majorBidi" w:eastAsiaTheme="minorEastAsia" w:hAnsiTheme="majorBidi" w:cstheme="majorBidi"/>
          <w:sz w:val="20"/>
          <w:szCs w:val="20"/>
        </w:rPr>
        <w:t>, using the formulas (</w:t>
      </w:r>
      <w:r w:rsidR="007C0AA6" w:rsidRPr="00B619F5">
        <w:rPr>
          <w:rFonts w:asciiTheme="majorBidi" w:eastAsiaTheme="minorEastAsia" w:hAnsiTheme="majorBidi" w:cstheme="majorBidi"/>
          <w:sz w:val="20"/>
          <w:szCs w:val="20"/>
        </w:rPr>
        <w:t>17</w:t>
      </w:r>
      <w:r w:rsidRPr="00B619F5">
        <w:rPr>
          <w:rFonts w:asciiTheme="majorBidi" w:eastAsiaTheme="minorEastAsia" w:hAnsiTheme="majorBidi" w:cstheme="majorBidi"/>
          <w:sz w:val="20"/>
          <w:szCs w:val="20"/>
        </w:rPr>
        <w:t>) and (</w:t>
      </w:r>
      <w:r w:rsidR="007C0AA6" w:rsidRPr="00B619F5">
        <w:rPr>
          <w:rFonts w:asciiTheme="majorBidi" w:eastAsiaTheme="minorEastAsia" w:hAnsiTheme="majorBidi" w:cstheme="majorBidi"/>
          <w:sz w:val="20"/>
          <w:szCs w:val="20"/>
        </w:rPr>
        <w:t>18</w:t>
      </w:r>
      <w:r w:rsidRPr="00B619F5">
        <w:rPr>
          <w:rFonts w:asciiTheme="majorBidi" w:eastAsiaTheme="minorEastAsia" w:hAnsiTheme="majorBidi" w:cstheme="majorBidi"/>
          <w:sz w:val="20"/>
          <w:szCs w:val="20"/>
        </w:rPr>
        <w:t>)).</w:t>
      </w:r>
    </w:p>
    <w:p w:rsidR="006A3293" w:rsidRPr="00B619F5" w:rsidRDefault="006A3293" w:rsidP="000F340E">
      <w:pPr>
        <w:autoSpaceDE w:val="0"/>
        <w:autoSpaceDN w:val="0"/>
        <w:adjustRightInd w:val="0"/>
        <w:spacing w:after="0" w:line="240" w:lineRule="auto"/>
        <w:ind w:left="990" w:hanging="990"/>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 xml:space="preserve">     Step 8: Calculate the separation of each alternative from positive ideal solution and negative ideal solution, respectively (identification of </w:t>
      </w:r>
      <m:oMath>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d</m:t>
                </m:r>
              </m:e>
            </m:acc>
          </m:e>
          <m:sub>
            <m:r>
              <m:rPr>
                <m:sty m:val="p"/>
              </m:rPr>
              <w:rPr>
                <w:rFonts w:ascii="Cambria Math" w:eastAsiaTheme="minorEastAsia" w:hAnsi="Cambria Math" w:cstheme="majorBidi"/>
                <w:sz w:val="20"/>
                <w:szCs w:val="20"/>
              </w:rPr>
              <m:t>j</m:t>
            </m:r>
          </m:sub>
          <m:sup>
            <m:r>
              <w:rPr>
                <w:rFonts w:ascii="Cambria Math" w:eastAsiaTheme="minorEastAsia" w:hAnsi="Cambria Math" w:cstheme="majorBidi"/>
                <w:sz w:val="20"/>
                <w:szCs w:val="20"/>
              </w:rPr>
              <m:t>+</m:t>
            </m:r>
          </m:sup>
        </m:sSubSup>
      </m:oMath>
      <w:r w:rsidR="007C0AA6"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rPr>
        <w:t>and</w:t>
      </w:r>
      <w:r w:rsidR="007C0AA6" w:rsidRPr="00B619F5">
        <w:rPr>
          <w:rFonts w:asciiTheme="majorBidi" w:eastAsiaTheme="minorEastAsia" w:hAnsiTheme="majorBidi" w:cstheme="majorBidi"/>
          <w:sz w:val="20"/>
          <w:szCs w:val="20"/>
        </w:rPr>
        <w:t xml:space="preserve"> </w:t>
      </w:r>
      <m:oMath>
        <m:sSubSup>
          <m:sSubSupPr>
            <m:ctrlPr>
              <w:rPr>
                <w:rFonts w:ascii="Cambria Math" w:eastAsiaTheme="minorEastAsia" w:hAnsi="Cambria Math" w:cstheme="majorBidi"/>
                <w:sz w:val="20"/>
                <w:szCs w:val="20"/>
              </w:rPr>
            </m:ctrlPr>
          </m:sSubSupPr>
          <m:e>
            <m:acc>
              <m:accPr>
                <m:chr m:val="̅"/>
                <m:ctrlPr>
                  <w:rPr>
                    <w:rFonts w:ascii="Cambria Math" w:eastAsiaTheme="minorEastAsia" w:hAnsi="Cambria Math" w:cstheme="majorBidi"/>
                    <w:sz w:val="20"/>
                    <w:szCs w:val="20"/>
                  </w:rPr>
                </m:ctrlPr>
              </m:accPr>
              <m:e>
                <m:r>
                  <m:rPr>
                    <m:sty m:val="p"/>
                  </m:rPr>
                  <w:rPr>
                    <w:rFonts w:ascii="Cambria Math" w:eastAsiaTheme="minorEastAsia" w:hAnsi="Cambria Math" w:cstheme="majorBidi"/>
                    <w:sz w:val="20"/>
                    <w:szCs w:val="20"/>
                  </w:rPr>
                  <m:t>d</m:t>
                </m:r>
              </m:e>
            </m:acc>
          </m:e>
          <m:sub>
            <m:r>
              <m:rPr>
                <m:sty m:val="p"/>
              </m:rPr>
              <w:rPr>
                <w:rFonts w:ascii="Cambria Math" w:eastAsiaTheme="minorEastAsia" w:hAnsi="Cambria Math" w:cstheme="majorBidi"/>
                <w:sz w:val="20"/>
                <w:szCs w:val="20"/>
              </w:rPr>
              <m:t>j</m:t>
            </m:r>
          </m:sub>
          <m:sup>
            <m:r>
              <m:rPr>
                <m:sty m:val="p"/>
              </m:rPr>
              <w:rPr>
                <w:rFonts w:ascii="Cambria Math" w:eastAsiaTheme="minorEastAsia" w:hAnsi="Cambria Math" w:cstheme="majorBidi"/>
                <w:sz w:val="20"/>
                <w:szCs w:val="20"/>
              </w:rPr>
              <m:t>-</m:t>
            </m:r>
          </m:sup>
        </m:sSubSup>
      </m:oMath>
      <w:r w:rsidRPr="00B619F5">
        <w:rPr>
          <w:rFonts w:asciiTheme="majorBidi" w:eastAsiaTheme="minorEastAsia" w:hAnsiTheme="majorBidi" w:cstheme="majorBidi"/>
          <w:sz w:val="20"/>
          <w:szCs w:val="20"/>
        </w:rPr>
        <w:t>, using the formulas (</w:t>
      </w:r>
      <w:r w:rsidR="007C0AA6" w:rsidRPr="00B619F5">
        <w:rPr>
          <w:rFonts w:asciiTheme="majorBidi" w:eastAsiaTheme="minorEastAsia" w:hAnsiTheme="majorBidi" w:cstheme="majorBidi"/>
          <w:sz w:val="20"/>
          <w:szCs w:val="20"/>
        </w:rPr>
        <w:t>19</w:t>
      </w:r>
      <w:r w:rsidRPr="00B619F5">
        <w:rPr>
          <w:rFonts w:asciiTheme="majorBidi" w:eastAsiaTheme="minorEastAsia" w:hAnsiTheme="majorBidi" w:cstheme="majorBidi"/>
          <w:sz w:val="20"/>
          <w:szCs w:val="20"/>
        </w:rPr>
        <w:t>) and (</w:t>
      </w:r>
      <w:r w:rsidR="007C0AA6" w:rsidRPr="00B619F5">
        <w:rPr>
          <w:rFonts w:asciiTheme="majorBidi" w:eastAsiaTheme="minorEastAsia" w:hAnsiTheme="majorBidi" w:cstheme="majorBidi"/>
          <w:sz w:val="20"/>
          <w:szCs w:val="20"/>
        </w:rPr>
        <w:t>20</w:t>
      </w:r>
      <w:r w:rsidRPr="00B619F5">
        <w:rPr>
          <w:rFonts w:asciiTheme="majorBidi" w:eastAsiaTheme="minorEastAsia" w:hAnsiTheme="majorBidi" w:cstheme="majorBidi"/>
          <w:sz w:val="20"/>
          <w:szCs w:val="20"/>
        </w:rPr>
        <w:t>)).</w:t>
      </w:r>
    </w:p>
    <w:p w:rsidR="006A3293" w:rsidRPr="00B619F5" w:rsidRDefault="006A3293" w:rsidP="000F340E">
      <w:pPr>
        <w:autoSpaceDE w:val="0"/>
        <w:autoSpaceDN w:val="0"/>
        <w:adjustRightInd w:val="0"/>
        <w:spacing w:after="0" w:line="240" w:lineRule="auto"/>
        <w:ind w:left="1080" w:hanging="1080"/>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 xml:space="preserve">     Step 9: Calculate the relative closeness of each alternative to positive ideal solution (identification </w:t>
      </w:r>
      <w:r w:rsidR="00CC271A" w:rsidRPr="00B619F5">
        <w:rPr>
          <w:rFonts w:asciiTheme="majorBidi" w:eastAsiaTheme="minorEastAsia" w:hAnsiTheme="majorBidi" w:cstheme="majorBidi"/>
          <w:sz w:val="20"/>
          <w:szCs w:val="20"/>
        </w:rPr>
        <w:t xml:space="preserve">of </w:t>
      </w:r>
      <m:oMath>
        <m:sSub>
          <m:sSubPr>
            <m:ctrlPr>
              <w:rPr>
                <w:rFonts w:ascii="Cambria Math" w:eastAsiaTheme="minorEastAsia" w:hAnsi="Cambria Math" w:cstheme="majorBidi"/>
                <w:i/>
                <w:sz w:val="20"/>
                <w:szCs w:val="20"/>
              </w:rPr>
            </m:ctrlPr>
          </m:sSubPr>
          <m:e>
            <m:acc>
              <m:accPr>
                <m:chr m:val="̅"/>
                <m:ctrlPr>
                  <w:rPr>
                    <w:rFonts w:ascii="Cambria Math" w:eastAsiaTheme="minorEastAsia" w:hAnsi="Cambria Math" w:cstheme="majorBidi"/>
                    <w:i/>
                    <w:sz w:val="20"/>
                    <w:szCs w:val="20"/>
                  </w:rPr>
                </m:ctrlPr>
              </m:accPr>
              <m:e>
                <m:r>
                  <w:rPr>
                    <w:rFonts w:ascii="Cambria Math" w:eastAsiaTheme="minorEastAsia" w:hAnsi="Cambria Math" w:cstheme="majorBidi"/>
                    <w:sz w:val="20"/>
                    <w:szCs w:val="20"/>
                  </w:rPr>
                  <m:t>R</m:t>
                </m:r>
              </m:e>
            </m:acc>
          </m:e>
          <m:sub>
            <m:r>
              <w:rPr>
                <w:rFonts w:ascii="Cambria Math" w:eastAsiaTheme="minorEastAsia" w:hAnsi="Cambria Math" w:cstheme="majorBidi"/>
                <w:sz w:val="20"/>
                <w:szCs w:val="20"/>
              </w:rPr>
              <m:t>j</m:t>
            </m:r>
          </m:sub>
        </m:sSub>
      </m:oMath>
      <w:r w:rsidRPr="00B619F5">
        <w:rPr>
          <w:rFonts w:asciiTheme="majorBidi" w:eastAsiaTheme="minorEastAsia" w:hAnsiTheme="majorBidi" w:cstheme="majorBidi"/>
          <w:sz w:val="20"/>
          <w:szCs w:val="20"/>
        </w:rPr>
        <w:t>, using the formula (</w:t>
      </w:r>
      <w:r w:rsidR="007C0AA6" w:rsidRPr="00B619F5">
        <w:rPr>
          <w:rFonts w:asciiTheme="majorBidi" w:eastAsiaTheme="minorEastAsia" w:hAnsiTheme="majorBidi" w:cstheme="majorBidi"/>
          <w:sz w:val="20"/>
          <w:szCs w:val="20"/>
        </w:rPr>
        <w:t>21</w:t>
      </w:r>
      <w:r w:rsidRPr="00B619F5">
        <w:rPr>
          <w:rFonts w:asciiTheme="majorBidi" w:eastAsiaTheme="minorEastAsia" w:hAnsiTheme="majorBidi" w:cstheme="majorBidi"/>
          <w:sz w:val="20"/>
          <w:szCs w:val="20"/>
        </w:rPr>
        <w:t>)).</w:t>
      </w:r>
    </w:p>
    <w:p w:rsidR="006A3293" w:rsidRPr="00B619F5" w:rsidRDefault="006A3293" w:rsidP="000F340E">
      <w:pPr>
        <w:autoSpaceDE w:val="0"/>
        <w:autoSpaceDN w:val="0"/>
        <w:adjustRightInd w:val="0"/>
        <w:spacing w:after="0" w:line="240" w:lineRule="auto"/>
        <w:ind w:left="1080" w:hanging="1080"/>
        <w:jc w:val="both"/>
        <w:rPr>
          <w:rFonts w:asciiTheme="majorBidi" w:eastAsia="AdvEPSTIM" w:hAnsiTheme="majorBidi" w:cstheme="majorBidi"/>
          <w:sz w:val="20"/>
          <w:szCs w:val="20"/>
        </w:rPr>
      </w:pPr>
      <w:r w:rsidRPr="00B619F5">
        <w:rPr>
          <w:rFonts w:asciiTheme="majorBidi" w:eastAsiaTheme="minorEastAsia" w:hAnsiTheme="majorBidi" w:cstheme="majorBidi"/>
          <w:sz w:val="20"/>
          <w:szCs w:val="20"/>
        </w:rPr>
        <w:t xml:space="preserve">     Step 10: Rank the preference order of all alternatives according to the closeness coefficient.</w:t>
      </w:r>
      <w:r w:rsidRPr="00B619F5">
        <w:rPr>
          <w:rFonts w:asciiTheme="majorBidi" w:eastAsia="AdvEPSTIM" w:hAnsiTheme="majorBidi" w:cstheme="majorBidi"/>
          <w:sz w:val="20"/>
          <w:szCs w:val="20"/>
        </w:rPr>
        <w:t xml:space="preserve"> </w:t>
      </w:r>
    </w:p>
    <w:p w:rsidR="007C0AA6" w:rsidRPr="00B619F5" w:rsidRDefault="007C0AA6" w:rsidP="000F340E">
      <w:pPr>
        <w:autoSpaceDE w:val="0"/>
        <w:autoSpaceDN w:val="0"/>
        <w:adjustRightInd w:val="0"/>
        <w:spacing w:after="0" w:line="240" w:lineRule="auto"/>
        <w:ind w:left="1080" w:hanging="1080"/>
        <w:jc w:val="both"/>
        <w:rPr>
          <w:rFonts w:asciiTheme="majorBidi" w:eastAsiaTheme="minorEastAsia" w:hAnsiTheme="majorBidi" w:cstheme="majorBidi"/>
          <w:sz w:val="20"/>
          <w:szCs w:val="20"/>
        </w:rPr>
      </w:pPr>
    </w:p>
    <w:p w:rsidR="006A3293" w:rsidRPr="00B619F5" w:rsidRDefault="007C0AA6" w:rsidP="000F340E">
      <w:pPr>
        <w:spacing w:after="0" w:line="240" w:lineRule="auto"/>
        <w:jc w:val="both"/>
        <w:rPr>
          <w:rFonts w:asciiTheme="majorBidi" w:eastAsiaTheme="minorEastAsia" w:hAnsiTheme="majorBidi" w:cstheme="majorBidi"/>
          <w:color w:val="000000" w:themeColor="text1"/>
          <w:sz w:val="20"/>
          <w:szCs w:val="20"/>
        </w:rPr>
      </w:pPr>
      <w:r w:rsidRPr="00B619F5">
        <w:rPr>
          <w:rFonts w:asciiTheme="majorBidi" w:eastAsiaTheme="minorEastAsia" w:hAnsiTheme="majorBidi" w:cstheme="majorBidi"/>
          <w:b/>
          <w:bCs/>
          <w:sz w:val="20"/>
          <w:szCs w:val="20"/>
        </w:rPr>
        <w:t xml:space="preserve">3.3. </w:t>
      </w:r>
      <w:r w:rsidR="006A3293" w:rsidRPr="00B619F5">
        <w:rPr>
          <w:rFonts w:asciiTheme="majorBidi" w:eastAsiaTheme="minorEastAsia" w:hAnsiTheme="majorBidi" w:cstheme="majorBidi"/>
          <w:b/>
          <w:bCs/>
          <w:sz w:val="20"/>
          <w:szCs w:val="20"/>
        </w:rPr>
        <w:t>Incorporation of ordinal preference information into the interval TOPSIS model</w:t>
      </w:r>
    </w:p>
    <w:p w:rsidR="007C0AA6" w:rsidRPr="00B619F5" w:rsidRDefault="007C0AA6" w:rsidP="000F340E">
      <w:pPr>
        <w:spacing w:after="0" w:line="240" w:lineRule="auto"/>
        <w:jc w:val="both"/>
        <w:rPr>
          <w:rFonts w:asciiTheme="majorBidi" w:eastAsiaTheme="minorEastAsia" w:hAnsiTheme="majorBidi" w:cstheme="majorBidi"/>
          <w:color w:val="000000" w:themeColor="text1"/>
          <w:sz w:val="20"/>
          <w:szCs w:val="20"/>
        </w:rPr>
      </w:pPr>
    </w:p>
    <w:p w:rsidR="006A3293" w:rsidRPr="00B619F5" w:rsidRDefault="006A3293" w:rsidP="000F340E">
      <w:pPr>
        <w:spacing w:after="0" w:line="240" w:lineRule="auto"/>
        <w:ind w:firstLine="720"/>
        <w:jc w:val="both"/>
        <w:rPr>
          <w:rFonts w:asciiTheme="majorBidi" w:eastAsia="AdvGulliv-R" w:hAnsiTheme="majorBidi" w:cstheme="majorBidi"/>
          <w:color w:val="000000" w:themeColor="text1"/>
          <w:sz w:val="20"/>
          <w:szCs w:val="20"/>
        </w:rPr>
      </w:pPr>
      <w:r w:rsidRPr="00B619F5">
        <w:rPr>
          <w:rFonts w:asciiTheme="majorBidi" w:eastAsiaTheme="minorEastAsia" w:hAnsiTheme="majorBidi" w:cstheme="majorBidi"/>
          <w:color w:val="000000" w:themeColor="text1"/>
          <w:sz w:val="20"/>
          <w:szCs w:val="20"/>
        </w:rPr>
        <w:t>Wang et al (2005)</w:t>
      </w:r>
      <w:r w:rsidRPr="00B619F5">
        <w:rPr>
          <w:rFonts w:asciiTheme="majorBidi" w:eastAsiaTheme="minorEastAsia" w:hAnsiTheme="majorBidi" w:cstheme="majorBidi"/>
          <w:sz w:val="20"/>
          <w:szCs w:val="20"/>
        </w:rPr>
        <w:t xml:space="preserve"> proposed a method to deal with both interval and ordinal data in DEA models. Wang used an innovative method to transform the ordinal inputs or outputs into interval data</w:t>
      </w:r>
      <w:r w:rsidRPr="00B619F5">
        <w:rPr>
          <w:rFonts w:asciiTheme="majorBidi" w:eastAsiaTheme="minorEastAsia" w:hAnsiTheme="majorBidi" w:cstheme="majorBidi"/>
          <w:color w:val="000000" w:themeColor="text1"/>
          <w:sz w:val="20"/>
          <w:szCs w:val="20"/>
        </w:rPr>
        <w:t xml:space="preserve"> ,and then solved the DEA model with only interval data .one of the contributions of our paper is to use Wang’s strategy to translate ordinal criteria into </w:t>
      </w:r>
      <w:r w:rsidRPr="00B619F5">
        <w:rPr>
          <w:rFonts w:asciiTheme="majorBidi" w:eastAsiaTheme="minorEastAsia" w:hAnsiTheme="majorBidi" w:cstheme="majorBidi"/>
          <w:sz w:val="20"/>
          <w:szCs w:val="20"/>
        </w:rPr>
        <w:t>interval</w:t>
      </w:r>
      <w:r w:rsidRPr="00B619F5">
        <w:rPr>
          <w:rFonts w:asciiTheme="majorBidi" w:eastAsiaTheme="minorEastAsia" w:hAnsiTheme="majorBidi" w:cstheme="majorBidi"/>
          <w:color w:val="000000" w:themeColor="text1"/>
          <w:sz w:val="20"/>
          <w:szCs w:val="20"/>
        </w:rPr>
        <w:t xml:space="preserve"> criteria. Suppose data of</w:t>
      </w:r>
      <w:r w:rsidRPr="00B619F5">
        <w:rPr>
          <w:rFonts w:asciiTheme="majorBidi" w:eastAsiaTheme="minorEastAsia" w:hAnsiTheme="majorBidi" w:cstheme="majorBidi"/>
          <w:sz w:val="20"/>
          <w:szCs w:val="20"/>
        </w:rPr>
        <w:t xml:space="preserve"> some </w:t>
      </w:r>
      <w:r w:rsidRPr="00B619F5">
        <w:rPr>
          <w:rFonts w:asciiTheme="majorBidi" w:eastAsiaTheme="minorEastAsia" w:hAnsiTheme="majorBidi" w:cstheme="majorBidi"/>
          <w:color w:val="000000" w:themeColor="text1"/>
          <w:sz w:val="20"/>
          <w:szCs w:val="20"/>
        </w:rPr>
        <w:t>criteria (</w:t>
      </w:r>
      <m:oMath>
        <m:sSub>
          <m:sSubPr>
            <m:ctrlPr>
              <w:rPr>
                <w:rFonts w:ascii="Cambria Math" w:eastAsiaTheme="minorEastAsia" w:hAnsi="Cambria Math" w:cstheme="majorBidi"/>
                <w:i/>
                <w:color w:val="000000" w:themeColor="text1"/>
                <w:sz w:val="20"/>
                <w:szCs w:val="20"/>
              </w:rPr>
            </m:ctrlPr>
          </m:sSubPr>
          <m:e>
            <m:r>
              <w:rPr>
                <w:rFonts w:ascii="Cambria Math" w:eastAsiaTheme="minorEastAsia" w:hAnsi="Cambria Math" w:cstheme="majorBidi"/>
                <w:color w:val="000000" w:themeColor="text1"/>
                <w:sz w:val="20"/>
                <w:szCs w:val="20"/>
              </w:rPr>
              <m:t>C</m:t>
            </m:r>
          </m:e>
          <m:sub>
            <m:r>
              <w:rPr>
                <w:rFonts w:ascii="Cambria Math" w:eastAsiaTheme="minorEastAsia" w:hAnsi="Cambria Math" w:cstheme="majorBidi"/>
                <w:color w:val="000000" w:themeColor="text1"/>
                <w:sz w:val="20"/>
                <w:szCs w:val="20"/>
              </w:rPr>
              <m:t>j</m:t>
            </m:r>
          </m:sub>
        </m:sSub>
        <m:r>
          <w:rPr>
            <w:rFonts w:ascii="Cambria Math" w:eastAsiaTheme="minorEastAsia" w:hAnsi="Cambria Math" w:cstheme="majorBidi"/>
            <w:color w:val="000000" w:themeColor="text1"/>
            <w:sz w:val="20"/>
            <w:szCs w:val="20"/>
          </w:rPr>
          <m:t>)</m:t>
        </m:r>
      </m:oMath>
      <w:r w:rsidRPr="00B619F5">
        <w:rPr>
          <w:rFonts w:asciiTheme="majorBidi" w:eastAsiaTheme="minorEastAsia" w:hAnsiTheme="majorBidi" w:cstheme="majorBidi"/>
          <w:color w:val="000000" w:themeColor="text1"/>
          <w:sz w:val="20"/>
          <w:szCs w:val="20"/>
        </w:rPr>
        <w:t xml:space="preserve"> for alternatives (A</w:t>
      </w:r>
      <w:r w:rsidRPr="00B619F5">
        <w:rPr>
          <w:rFonts w:asciiTheme="majorBidi" w:eastAsiaTheme="minorEastAsia" w:hAnsiTheme="majorBidi" w:cstheme="majorBidi"/>
          <w:color w:val="000000" w:themeColor="text1"/>
          <w:sz w:val="20"/>
          <w:szCs w:val="20"/>
          <w:vertAlign w:val="subscript"/>
        </w:rPr>
        <w:t>i</w:t>
      </w:r>
      <w:r w:rsidRPr="00B619F5">
        <w:rPr>
          <w:rFonts w:asciiTheme="majorBidi" w:eastAsiaTheme="minorEastAsia" w:hAnsiTheme="majorBidi" w:cstheme="majorBidi"/>
          <w:color w:val="000000" w:themeColor="text1"/>
          <w:sz w:val="20"/>
          <w:szCs w:val="20"/>
        </w:rPr>
        <w:t xml:space="preserve">) are given in the form of ordinal preference information. Usually, there may exist three types of ordinal preference information: (1) strong ordinal preference information such as </w:t>
      </w:r>
      <m:oMath>
        <m:sSub>
          <m:sSubPr>
            <m:ctrlPr>
              <w:rPr>
                <w:rFonts w:ascii="Cambria Math" w:eastAsiaTheme="minorEastAsia" w:hAnsi="Cambria Math" w:cstheme="majorBidi"/>
                <w:color w:val="000000" w:themeColor="text1"/>
                <w:sz w:val="20"/>
                <w:szCs w:val="20"/>
              </w:rPr>
            </m:ctrlPr>
          </m:sSubPr>
          <m:e>
            <m:r>
              <m:rPr>
                <m:sty m:val="p"/>
              </m:rPr>
              <w:rPr>
                <w:rFonts w:ascii="Cambria Math" w:eastAsiaTheme="minorEastAsia" w:hAnsi="Cambria Math" w:cstheme="majorBidi"/>
                <w:color w:val="000000" w:themeColor="text1"/>
                <w:sz w:val="20"/>
                <w:szCs w:val="20"/>
              </w:rPr>
              <m:t>X</m:t>
            </m:r>
          </m:e>
          <m:sub>
            <m:r>
              <m:rPr>
                <m:sty m:val="p"/>
              </m:rPr>
              <w:rPr>
                <w:rFonts w:ascii="Cambria Math" w:eastAsiaTheme="minorEastAsia" w:hAnsi="Cambria Math" w:cstheme="majorBidi"/>
                <w:color w:val="000000" w:themeColor="text1"/>
                <w:sz w:val="20"/>
                <w:szCs w:val="20"/>
              </w:rPr>
              <m:t>ij</m:t>
            </m:r>
          </m:sub>
        </m:sSub>
        <m:r>
          <w:rPr>
            <w:rFonts w:ascii="Cambria Math" w:eastAsiaTheme="minorEastAsia" w:hAnsi="Cambria Math" w:cstheme="majorBidi"/>
            <w:color w:val="000000" w:themeColor="text1"/>
            <w:sz w:val="20"/>
            <w:szCs w:val="20"/>
          </w:rPr>
          <m:t>&gt;</m:t>
        </m:r>
        <m:sSub>
          <m:sSubPr>
            <m:ctrlPr>
              <w:rPr>
                <w:rFonts w:ascii="Cambria Math" w:eastAsiaTheme="minorEastAsia" w:hAnsi="Cambria Math" w:cstheme="majorBidi"/>
                <w:color w:val="000000" w:themeColor="text1"/>
                <w:sz w:val="20"/>
                <w:szCs w:val="20"/>
              </w:rPr>
            </m:ctrlPr>
          </m:sSubPr>
          <m:e>
            <m:r>
              <m:rPr>
                <m:sty m:val="p"/>
              </m:rPr>
              <w:rPr>
                <w:rFonts w:ascii="Cambria Math" w:eastAsiaTheme="minorEastAsia" w:hAnsi="Cambria Math" w:cstheme="majorBidi"/>
                <w:color w:val="000000" w:themeColor="text1"/>
                <w:sz w:val="20"/>
                <w:szCs w:val="20"/>
              </w:rPr>
              <m:t>X</m:t>
            </m:r>
          </m:e>
          <m:sub>
            <m:r>
              <m:rPr>
                <m:sty m:val="p"/>
              </m:rPr>
              <w:rPr>
                <w:rFonts w:ascii="Cambria Math" w:eastAsiaTheme="minorEastAsia" w:hAnsi="Cambria Math" w:cstheme="majorBidi"/>
                <w:color w:val="000000" w:themeColor="text1"/>
                <w:sz w:val="20"/>
                <w:szCs w:val="20"/>
              </w:rPr>
              <m:t>ik</m:t>
            </m:r>
          </m:sub>
        </m:sSub>
      </m:oMath>
      <w:r w:rsidRPr="00B619F5">
        <w:rPr>
          <w:rFonts w:asciiTheme="majorBidi" w:eastAsiaTheme="minorEastAsia" w:hAnsiTheme="majorBidi" w:cstheme="majorBidi"/>
          <w:color w:val="000000" w:themeColor="text1"/>
          <w:sz w:val="20"/>
          <w:szCs w:val="20"/>
        </w:rPr>
        <w:t xml:space="preserve"> which can be further expressed as</w:t>
      </w:r>
      <m:oMath>
        <m:sSub>
          <m:sSubPr>
            <m:ctrlPr>
              <w:rPr>
                <w:rFonts w:ascii="Cambria Math" w:eastAsiaTheme="minorEastAsia" w:hAnsi="Cambria Math" w:cstheme="majorBidi"/>
                <w:color w:val="000000" w:themeColor="text1"/>
                <w:sz w:val="20"/>
                <w:szCs w:val="20"/>
              </w:rPr>
            </m:ctrlPr>
          </m:sSubPr>
          <m:e>
            <m:r>
              <m:rPr>
                <m:sty m:val="p"/>
              </m:rPr>
              <w:rPr>
                <w:rFonts w:ascii="Cambria Math" w:eastAsiaTheme="minorEastAsia" w:hAnsi="Cambria Math" w:cstheme="majorBidi"/>
                <w:color w:val="000000" w:themeColor="text1"/>
                <w:sz w:val="20"/>
                <w:szCs w:val="20"/>
              </w:rPr>
              <m:t xml:space="preserve"> X</m:t>
            </m:r>
          </m:e>
          <m:sub>
            <m:r>
              <m:rPr>
                <m:sty m:val="p"/>
              </m:rPr>
              <w:rPr>
                <w:rFonts w:ascii="Cambria Math" w:eastAsiaTheme="minorEastAsia" w:hAnsi="Cambria Math" w:cstheme="majorBidi"/>
                <w:color w:val="000000" w:themeColor="text1"/>
                <w:sz w:val="20"/>
                <w:szCs w:val="20"/>
              </w:rPr>
              <m:t>ij</m:t>
            </m:r>
          </m:sub>
        </m:sSub>
        <m:r>
          <m:rPr>
            <m:sty m:val="p"/>
          </m:rPr>
          <w:rPr>
            <w:rFonts w:ascii="Cambria Math" w:eastAsiaTheme="minorEastAsia" w:hAnsi="Cambria Math" w:cstheme="majorBidi"/>
            <w:color w:val="000000" w:themeColor="text1"/>
            <w:sz w:val="20"/>
            <w:szCs w:val="20"/>
          </w:rPr>
          <m:t xml:space="preserve">≥χ </m:t>
        </m:r>
        <m:sSub>
          <m:sSubPr>
            <m:ctrlPr>
              <w:rPr>
                <w:rFonts w:ascii="Cambria Math" w:eastAsiaTheme="minorEastAsia" w:hAnsi="Cambria Math" w:cstheme="majorBidi"/>
                <w:color w:val="000000" w:themeColor="text1"/>
                <w:sz w:val="20"/>
                <w:szCs w:val="20"/>
              </w:rPr>
            </m:ctrlPr>
          </m:sSubPr>
          <m:e>
            <m:r>
              <m:rPr>
                <m:sty m:val="p"/>
              </m:rPr>
              <w:rPr>
                <w:rFonts w:ascii="Cambria Math" w:eastAsiaTheme="minorEastAsia" w:hAnsi="Cambria Math" w:cstheme="majorBidi"/>
                <w:color w:val="000000" w:themeColor="text1"/>
                <w:sz w:val="20"/>
                <w:szCs w:val="20"/>
              </w:rPr>
              <m:t>X</m:t>
            </m:r>
          </m:e>
          <m:sub>
            <m:r>
              <m:rPr>
                <m:sty m:val="p"/>
              </m:rPr>
              <w:rPr>
                <w:rFonts w:ascii="Cambria Math" w:eastAsiaTheme="minorEastAsia" w:hAnsi="Cambria Math" w:cstheme="majorBidi"/>
                <w:color w:val="000000" w:themeColor="text1"/>
                <w:sz w:val="20"/>
                <w:szCs w:val="20"/>
              </w:rPr>
              <m:t>ik</m:t>
            </m:r>
          </m:sub>
        </m:sSub>
      </m:oMath>
      <w:r w:rsidRPr="00B619F5">
        <w:rPr>
          <w:rFonts w:asciiTheme="majorBidi" w:eastAsiaTheme="minorEastAsia" w:hAnsiTheme="majorBidi" w:cstheme="majorBidi"/>
          <w:color w:val="000000" w:themeColor="text1"/>
          <w:sz w:val="20"/>
          <w:szCs w:val="20"/>
        </w:rPr>
        <w:t xml:space="preserve">, where </w:t>
      </w:r>
      <m:oMath>
        <m:r>
          <m:rPr>
            <m:sty m:val="p"/>
          </m:rPr>
          <w:rPr>
            <w:rFonts w:ascii="Cambria Math" w:eastAsiaTheme="minorEastAsia" w:hAnsi="Cambria Math" w:cstheme="majorBidi"/>
            <w:color w:val="000000" w:themeColor="text1"/>
            <w:sz w:val="20"/>
            <w:szCs w:val="20"/>
          </w:rPr>
          <m:t>χ</m:t>
        </m:r>
        <m:r>
          <w:rPr>
            <w:rFonts w:ascii="Cambria Math" w:eastAsiaTheme="minorEastAsia" w:hAnsi="Cambria Math" w:cstheme="majorBidi"/>
            <w:color w:val="000000" w:themeColor="text1"/>
            <w:sz w:val="20"/>
            <w:szCs w:val="20"/>
          </w:rPr>
          <m:t>&gt; 1</m:t>
        </m:r>
      </m:oMath>
      <w:r w:rsidRPr="00B619F5">
        <w:rPr>
          <w:rFonts w:asciiTheme="majorBidi" w:eastAsiaTheme="minorEastAsia" w:hAnsiTheme="majorBidi" w:cstheme="majorBidi"/>
          <w:color w:val="000000" w:themeColor="text1"/>
          <w:sz w:val="20"/>
          <w:szCs w:val="20"/>
        </w:rPr>
        <w:t xml:space="preserve"> is the parameter on the degree of preference intensity provided by decision maker (DM); (2) weak ordinal preference information such as </w:t>
      </w:r>
      <m:oMath>
        <m:sSub>
          <m:sSubPr>
            <m:ctrlPr>
              <w:rPr>
                <w:rFonts w:ascii="Cambria Math" w:eastAsiaTheme="minorEastAsia" w:hAnsi="Cambria Math" w:cstheme="majorBidi"/>
                <w:color w:val="000000" w:themeColor="text1"/>
                <w:sz w:val="20"/>
                <w:szCs w:val="20"/>
              </w:rPr>
            </m:ctrlPr>
          </m:sSubPr>
          <m:e>
            <m:r>
              <m:rPr>
                <m:sty m:val="p"/>
              </m:rPr>
              <w:rPr>
                <w:rFonts w:ascii="Cambria Math" w:eastAsiaTheme="minorEastAsia" w:hAnsi="Cambria Math" w:cstheme="majorBidi"/>
                <w:color w:val="000000" w:themeColor="text1"/>
                <w:sz w:val="20"/>
                <w:szCs w:val="20"/>
              </w:rPr>
              <m:t>X</m:t>
            </m:r>
          </m:e>
          <m:sub>
            <m:r>
              <m:rPr>
                <m:sty m:val="p"/>
              </m:rPr>
              <w:rPr>
                <w:rFonts w:ascii="Cambria Math" w:eastAsiaTheme="minorEastAsia" w:hAnsi="Cambria Math" w:cstheme="majorBidi"/>
                <w:color w:val="000000" w:themeColor="text1"/>
                <w:sz w:val="20"/>
                <w:szCs w:val="20"/>
              </w:rPr>
              <m:t>ip</m:t>
            </m:r>
          </m:sub>
        </m:sSub>
        <m:r>
          <m:rPr>
            <m:sty m:val="p"/>
          </m:rPr>
          <w:rPr>
            <w:rFonts w:ascii="Cambria Math" w:eastAsiaTheme="minorEastAsia" w:hAnsi="Cambria Math" w:cstheme="majorBidi"/>
            <w:color w:val="000000" w:themeColor="text1"/>
            <w:sz w:val="20"/>
            <w:szCs w:val="20"/>
          </w:rPr>
          <m:t>≥</m:t>
        </m:r>
        <m:sSub>
          <m:sSubPr>
            <m:ctrlPr>
              <w:rPr>
                <w:rFonts w:ascii="Cambria Math" w:eastAsiaTheme="minorEastAsia" w:hAnsi="Cambria Math" w:cstheme="majorBidi"/>
                <w:color w:val="000000" w:themeColor="text1"/>
                <w:sz w:val="20"/>
                <w:szCs w:val="20"/>
              </w:rPr>
            </m:ctrlPr>
          </m:sSubPr>
          <m:e>
            <m:r>
              <m:rPr>
                <m:sty m:val="p"/>
              </m:rPr>
              <w:rPr>
                <w:rFonts w:ascii="Cambria Math" w:eastAsiaTheme="minorEastAsia" w:hAnsi="Cambria Math" w:cstheme="majorBidi"/>
                <w:color w:val="000000" w:themeColor="text1"/>
                <w:sz w:val="20"/>
                <w:szCs w:val="20"/>
              </w:rPr>
              <m:t>X</m:t>
            </m:r>
          </m:e>
          <m:sub>
            <m:r>
              <m:rPr>
                <m:sty m:val="p"/>
              </m:rPr>
              <w:rPr>
                <w:rFonts w:ascii="Cambria Math" w:eastAsiaTheme="minorEastAsia" w:hAnsi="Cambria Math" w:cstheme="majorBidi"/>
                <w:color w:val="000000" w:themeColor="text1"/>
                <w:sz w:val="20"/>
                <w:szCs w:val="20"/>
              </w:rPr>
              <m:t>iq</m:t>
            </m:r>
          </m:sub>
        </m:sSub>
      </m:oMath>
      <w:r w:rsidRPr="00B619F5">
        <w:rPr>
          <w:rFonts w:asciiTheme="majorBidi" w:eastAsiaTheme="minorEastAsia" w:hAnsiTheme="majorBidi" w:cstheme="majorBidi"/>
          <w:color w:val="000000" w:themeColor="text1"/>
          <w:sz w:val="20"/>
          <w:szCs w:val="20"/>
        </w:rPr>
        <w:t xml:space="preserve"> ; (3) indifference relationship such as </w:t>
      </w:r>
      <m:oMath>
        <m:sSub>
          <m:sSubPr>
            <m:ctrlPr>
              <w:rPr>
                <w:rFonts w:ascii="Cambria Math" w:eastAsiaTheme="minorEastAsia" w:hAnsi="Cambria Math" w:cstheme="majorBidi"/>
                <w:color w:val="000000" w:themeColor="text1"/>
                <w:sz w:val="20"/>
                <w:szCs w:val="20"/>
              </w:rPr>
            </m:ctrlPr>
          </m:sSubPr>
          <m:e>
            <m:r>
              <m:rPr>
                <m:sty m:val="p"/>
              </m:rPr>
              <w:rPr>
                <w:rFonts w:ascii="Cambria Math" w:eastAsiaTheme="minorEastAsia" w:hAnsi="Cambria Math" w:cstheme="majorBidi"/>
                <w:color w:val="000000" w:themeColor="text1"/>
                <w:sz w:val="20"/>
                <w:szCs w:val="20"/>
              </w:rPr>
              <m:t>X</m:t>
            </m:r>
          </m:e>
          <m:sub>
            <m:r>
              <m:rPr>
                <m:sty m:val="p"/>
              </m:rPr>
              <w:rPr>
                <w:rFonts w:ascii="Cambria Math" w:eastAsiaTheme="minorEastAsia" w:hAnsi="Cambria Math" w:cstheme="majorBidi"/>
                <w:color w:val="000000" w:themeColor="text1"/>
                <w:sz w:val="20"/>
                <w:szCs w:val="20"/>
              </w:rPr>
              <m:t>il</m:t>
            </m:r>
          </m:sub>
        </m:sSub>
        <m:r>
          <m:rPr>
            <m:sty m:val="p"/>
          </m:rPr>
          <w:rPr>
            <w:rFonts w:ascii="Cambria Math" w:eastAsia="MTSYN" w:hAnsi="Cambria Math" w:cstheme="majorBidi"/>
            <w:color w:val="000000" w:themeColor="text1"/>
            <w:sz w:val="20"/>
            <w:szCs w:val="20"/>
          </w:rPr>
          <m:t xml:space="preserve">= </m:t>
        </m:r>
        <m:sSub>
          <m:sSubPr>
            <m:ctrlPr>
              <w:rPr>
                <w:rFonts w:ascii="Cambria Math" w:eastAsia="MTSYN" w:hAnsi="Cambria Math" w:cstheme="majorBidi"/>
                <w:color w:val="000000" w:themeColor="text1"/>
                <w:sz w:val="20"/>
                <w:szCs w:val="20"/>
              </w:rPr>
            </m:ctrlPr>
          </m:sSubPr>
          <m:e>
            <m:r>
              <m:rPr>
                <m:sty m:val="p"/>
              </m:rPr>
              <w:rPr>
                <w:rFonts w:ascii="Cambria Math" w:eastAsiaTheme="minorEastAsia" w:hAnsi="Cambria Math" w:cstheme="majorBidi"/>
                <w:color w:val="000000" w:themeColor="text1"/>
                <w:sz w:val="20"/>
                <w:szCs w:val="20"/>
              </w:rPr>
              <m:t>X</m:t>
            </m:r>
          </m:e>
          <m:sub>
            <m:r>
              <m:rPr>
                <m:sty m:val="p"/>
              </m:rPr>
              <w:rPr>
                <w:rFonts w:ascii="Cambria Math" w:eastAsiaTheme="minorEastAsia" w:hAnsi="Cambria Math" w:cstheme="majorBidi"/>
                <w:color w:val="000000" w:themeColor="text1"/>
                <w:sz w:val="20"/>
                <w:szCs w:val="20"/>
              </w:rPr>
              <m:t>it</m:t>
            </m:r>
          </m:sub>
        </m:sSub>
      </m:oMath>
      <w:r w:rsidRPr="00B619F5">
        <w:rPr>
          <w:rFonts w:asciiTheme="majorBidi" w:eastAsiaTheme="minorEastAsia" w:hAnsiTheme="majorBidi" w:cstheme="majorBidi"/>
          <w:color w:val="000000" w:themeColor="text1"/>
          <w:sz w:val="20"/>
          <w:szCs w:val="20"/>
        </w:rPr>
        <w:t xml:space="preserve"> . We can conduct a scale transformation to ordinal criteria so that its best ordinal datum is less than or equal to unity and then give an interval estimate for each ordinal datum. For transforming ordinal scale to interval scale, we use the following formula:</w:t>
      </w:r>
    </w:p>
    <w:p w:rsidR="00814FE8" w:rsidRPr="00B619F5" w:rsidRDefault="00814FE8" w:rsidP="000F340E">
      <w:pPr>
        <w:spacing w:after="0" w:line="240" w:lineRule="auto"/>
        <w:jc w:val="both"/>
        <w:rPr>
          <w:rFonts w:asciiTheme="majorBidi" w:eastAsia="AdvGulliv-R" w:hAnsiTheme="majorBidi" w:cstheme="majorBidi"/>
          <w:color w:val="000000" w:themeColor="text1"/>
          <w:sz w:val="20"/>
          <w:szCs w:val="20"/>
        </w:rPr>
      </w:pPr>
    </w:p>
    <w:p w:rsidR="006A3293" w:rsidRPr="00B619F5" w:rsidRDefault="00BD23CC" w:rsidP="000F340E">
      <w:pPr>
        <w:autoSpaceDE w:val="0"/>
        <w:autoSpaceDN w:val="0"/>
        <w:adjustRightInd w:val="0"/>
        <w:spacing w:after="0" w:line="240" w:lineRule="auto"/>
        <w:rPr>
          <w:rFonts w:asciiTheme="majorBidi" w:eastAsiaTheme="minorEastAsia" w:hAnsiTheme="majorBidi" w:cstheme="majorBidi"/>
          <w:color w:val="000000" w:themeColor="text1"/>
          <w:sz w:val="20"/>
          <w:szCs w:val="20"/>
        </w:rPr>
      </w:pPr>
      <m:oMath>
        <m:sSub>
          <m:sSubPr>
            <m:ctrlPr>
              <w:rPr>
                <w:rFonts w:ascii="Cambria Math" w:eastAsiaTheme="minorEastAsia" w:hAnsi="Cambria Math" w:cstheme="majorBidi"/>
                <w:i/>
                <w:color w:val="000000" w:themeColor="text1"/>
                <w:sz w:val="20"/>
                <w:szCs w:val="20"/>
              </w:rPr>
            </m:ctrlPr>
          </m:sSubPr>
          <m:e>
            <m:r>
              <w:rPr>
                <w:rFonts w:ascii="Cambria Math" w:eastAsiaTheme="minorEastAsia" w:hAnsi="Cambria Math" w:cstheme="majorBidi"/>
                <w:color w:val="000000" w:themeColor="text1"/>
                <w:sz w:val="20"/>
                <w:szCs w:val="20"/>
              </w:rPr>
              <m:t>X</m:t>
            </m:r>
          </m:e>
          <m:sub>
            <m:r>
              <w:rPr>
                <w:rFonts w:ascii="Cambria Math" w:eastAsiaTheme="minorEastAsia" w:hAnsi="Cambria Math" w:cstheme="majorBidi"/>
                <w:color w:val="000000" w:themeColor="text1"/>
                <w:sz w:val="20"/>
                <w:szCs w:val="20"/>
              </w:rPr>
              <m:t>ij</m:t>
            </m:r>
          </m:sub>
        </m:sSub>
        <m:r>
          <w:rPr>
            <w:rFonts w:ascii="Cambria Math" w:eastAsiaTheme="minorEastAsia" w:hAnsi="Cambria Math" w:cstheme="majorBidi"/>
            <w:color w:val="000000" w:themeColor="text1"/>
            <w:sz w:val="20"/>
            <w:szCs w:val="20"/>
          </w:rPr>
          <m:t>∈</m:t>
        </m:r>
        <m:d>
          <m:dPr>
            <m:begChr m:val="["/>
            <m:endChr m:val="]"/>
            <m:ctrlPr>
              <w:rPr>
                <w:rFonts w:ascii="Cambria Math" w:eastAsiaTheme="minorEastAsia" w:hAnsi="Cambria Math" w:cstheme="majorBidi"/>
                <w:i/>
                <w:color w:val="000000" w:themeColor="text1"/>
                <w:sz w:val="20"/>
                <w:szCs w:val="20"/>
              </w:rPr>
            </m:ctrlPr>
          </m:dPr>
          <m:e>
            <m:sSub>
              <m:sSubPr>
                <m:ctrlPr>
                  <w:rPr>
                    <w:rFonts w:ascii="Cambria Math" w:eastAsiaTheme="minorEastAsia" w:hAnsi="Cambria Math" w:cstheme="majorBidi"/>
                    <w:i/>
                    <w:color w:val="000000" w:themeColor="text1"/>
                    <w:sz w:val="20"/>
                    <w:szCs w:val="20"/>
                  </w:rPr>
                </m:ctrlPr>
              </m:sSubPr>
              <m:e>
                <m:r>
                  <w:rPr>
                    <w:rFonts w:ascii="Cambria Math" w:eastAsiaTheme="minorEastAsia" w:hAnsi="Cambria Math" w:cstheme="majorBidi"/>
                    <w:color w:val="000000" w:themeColor="text1"/>
                    <w:sz w:val="20"/>
                    <w:szCs w:val="20"/>
                  </w:rPr>
                  <m:t>σ</m:t>
                </m:r>
              </m:e>
              <m:sub>
                <m:r>
                  <w:rPr>
                    <w:rFonts w:ascii="Cambria Math" w:eastAsiaTheme="minorEastAsia" w:hAnsi="Cambria Math" w:cstheme="majorBidi"/>
                    <w:color w:val="000000" w:themeColor="text1"/>
                    <w:sz w:val="20"/>
                    <w:szCs w:val="20"/>
                  </w:rPr>
                  <m:t>j</m:t>
                </m:r>
              </m:sub>
            </m:sSub>
            <m:sSup>
              <m:sSupPr>
                <m:ctrlPr>
                  <w:rPr>
                    <w:rFonts w:ascii="Cambria Math" w:eastAsiaTheme="minorEastAsia" w:hAnsi="Cambria Math" w:cstheme="majorBidi"/>
                    <w:i/>
                    <w:color w:val="000000" w:themeColor="text1"/>
                    <w:sz w:val="20"/>
                    <w:szCs w:val="20"/>
                  </w:rPr>
                </m:ctrlPr>
              </m:sSupPr>
              <m:e>
                <m:sSub>
                  <m:sSubPr>
                    <m:ctrlPr>
                      <w:rPr>
                        <w:rFonts w:ascii="Cambria Math" w:eastAsiaTheme="minorEastAsia" w:hAnsi="Cambria Math" w:cstheme="majorBidi"/>
                        <w:i/>
                        <w:color w:val="000000" w:themeColor="text1"/>
                        <w:sz w:val="20"/>
                        <w:szCs w:val="20"/>
                      </w:rPr>
                    </m:ctrlPr>
                  </m:sSubPr>
                  <m:e>
                    <m:r>
                      <w:rPr>
                        <w:rFonts w:ascii="Cambria Math" w:eastAsiaTheme="minorEastAsia" w:hAnsi="Cambria Math" w:cstheme="majorBidi"/>
                        <w:color w:val="000000" w:themeColor="text1"/>
                        <w:sz w:val="20"/>
                        <w:szCs w:val="20"/>
                      </w:rPr>
                      <m:t>χ</m:t>
                    </m:r>
                  </m:e>
                  <m:sub>
                    <m:r>
                      <w:rPr>
                        <w:rFonts w:ascii="Cambria Math" w:eastAsiaTheme="minorEastAsia" w:hAnsi="Cambria Math" w:cstheme="majorBidi"/>
                        <w:color w:val="000000" w:themeColor="text1"/>
                        <w:sz w:val="20"/>
                        <w:szCs w:val="20"/>
                      </w:rPr>
                      <m:t>j</m:t>
                    </m:r>
                  </m:sub>
                </m:sSub>
              </m:e>
              <m:sup>
                <m:r>
                  <w:rPr>
                    <w:rFonts w:ascii="Cambria Math" w:eastAsiaTheme="minorEastAsia" w:hAnsi="Cambria Math" w:cstheme="majorBidi"/>
                    <w:color w:val="000000" w:themeColor="text1"/>
                    <w:sz w:val="20"/>
                    <w:szCs w:val="20"/>
                  </w:rPr>
                  <m:t>m-j</m:t>
                </m:r>
              </m:sup>
            </m:sSup>
            <m:r>
              <w:rPr>
                <w:rFonts w:ascii="Cambria Math" w:eastAsiaTheme="minorEastAsia" w:hAnsi="Cambria Math" w:cstheme="majorBidi"/>
                <w:color w:val="000000" w:themeColor="text1"/>
                <w:sz w:val="20"/>
                <w:szCs w:val="20"/>
              </w:rPr>
              <m:t>,</m:t>
            </m:r>
            <m:sSup>
              <m:sSupPr>
                <m:ctrlPr>
                  <w:rPr>
                    <w:rFonts w:ascii="Cambria Math" w:eastAsiaTheme="minorEastAsia" w:hAnsi="Cambria Math" w:cstheme="majorBidi"/>
                    <w:i/>
                    <w:color w:val="000000" w:themeColor="text1"/>
                    <w:sz w:val="20"/>
                    <w:szCs w:val="20"/>
                  </w:rPr>
                </m:ctrlPr>
              </m:sSupPr>
              <m:e>
                <m:sSub>
                  <m:sSubPr>
                    <m:ctrlPr>
                      <w:rPr>
                        <w:rFonts w:ascii="Cambria Math" w:eastAsiaTheme="minorEastAsia" w:hAnsi="Cambria Math" w:cstheme="majorBidi"/>
                        <w:i/>
                        <w:color w:val="000000" w:themeColor="text1"/>
                        <w:sz w:val="20"/>
                        <w:szCs w:val="20"/>
                      </w:rPr>
                    </m:ctrlPr>
                  </m:sSubPr>
                  <m:e>
                    <m:r>
                      <w:rPr>
                        <w:rFonts w:ascii="Cambria Math" w:eastAsiaTheme="minorEastAsia" w:hAnsi="Cambria Math" w:cstheme="majorBidi"/>
                        <w:color w:val="000000" w:themeColor="text1"/>
                        <w:sz w:val="20"/>
                        <w:szCs w:val="20"/>
                      </w:rPr>
                      <m:t>χ</m:t>
                    </m:r>
                  </m:e>
                  <m:sub>
                    <m:r>
                      <w:rPr>
                        <w:rFonts w:ascii="Cambria Math" w:eastAsiaTheme="minorEastAsia" w:hAnsi="Cambria Math" w:cstheme="majorBidi"/>
                        <w:color w:val="000000" w:themeColor="text1"/>
                        <w:sz w:val="20"/>
                        <w:szCs w:val="20"/>
                      </w:rPr>
                      <m:t>j</m:t>
                    </m:r>
                  </m:sub>
                </m:sSub>
              </m:e>
              <m:sup>
                <m:r>
                  <w:rPr>
                    <w:rFonts w:ascii="Cambria Math" w:eastAsiaTheme="minorEastAsia" w:hAnsi="Cambria Math" w:cstheme="majorBidi"/>
                    <w:color w:val="000000" w:themeColor="text1"/>
                    <w:sz w:val="20"/>
                    <w:szCs w:val="20"/>
                  </w:rPr>
                  <m:t>1-j</m:t>
                </m:r>
              </m:sup>
            </m:sSup>
          </m:e>
        </m:d>
        <m:r>
          <w:rPr>
            <w:rFonts w:ascii="Cambria Math" w:eastAsiaTheme="minorEastAsia" w:hAnsi="Cambria Math" w:cstheme="majorBidi"/>
            <w:color w:val="000000" w:themeColor="text1"/>
            <w:sz w:val="20"/>
            <w:szCs w:val="20"/>
          </w:rPr>
          <m:t>,  j=1,…,m</m:t>
        </m:r>
      </m:oMath>
      <w:r w:rsidR="006A3293" w:rsidRPr="00B619F5">
        <w:rPr>
          <w:rFonts w:asciiTheme="majorBidi" w:eastAsiaTheme="minorEastAsia" w:hAnsiTheme="majorBidi" w:cstheme="majorBidi"/>
          <w:color w:val="000000" w:themeColor="text1"/>
          <w:sz w:val="20"/>
          <w:szCs w:val="20"/>
        </w:rPr>
        <w:t xml:space="preserve">   </w:t>
      </w:r>
      <m:oMath>
        <m:r>
          <w:rPr>
            <w:rFonts w:ascii="Cambria Math" w:eastAsiaTheme="minorEastAsia" w:hAnsi="Cambria Math" w:cstheme="majorBidi"/>
            <w:color w:val="000000" w:themeColor="text1"/>
            <w:sz w:val="20"/>
            <w:szCs w:val="20"/>
          </w:rPr>
          <m:t xml:space="preserve">           whit       </m:t>
        </m:r>
      </m:oMath>
      <w:r w:rsidR="006A3293" w:rsidRPr="00B619F5">
        <w:rPr>
          <w:rFonts w:asciiTheme="majorBidi" w:eastAsiaTheme="minorEastAsia" w:hAnsiTheme="majorBidi" w:cstheme="majorBidi"/>
          <w:color w:val="000000" w:themeColor="text1"/>
          <w:sz w:val="20"/>
          <w:szCs w:val="20"/>
        </w:rPr>
        <w:t xml:space="preserve">  </w:t>
      </w:r>
      <m:oMath>
        <m:sSub>
          <m:sSubPr>
            <m:ctrlPr>
              <w:rPr>
                <w:rFonts w:ascii="Cambria Math" w:eastAsiaTheme="minorEastAsia" w:hAnsi="Cambria Math" w:cstheme="majorBidi"/>
                <w:i/>
                <w:color w:val="000000" w:themeColor="text1"/>
                <w:sz w:val="20"/>
                <w:szCs w:val="20"/>
              </w:rPr>
            </m:ctrlPr>
          </m:sSubPr>
          <m:e>
            <m:r>
              <w:rPr>
                <w:rFonts w:ascii="Cambria Math" w:eastAsiaTheme="minorEastAsia" w:hAnsi="Cambria Math" w:cstheme="majorBidi"/>
                <w:color w:val="000000" w:themeColor="text1"/>
                <w:sz w:val="20"/>
                <w:szCs w:val="20"/>
              </w:rPr>
              <m:t>σ</m:t>
            </m:r>
          </m:e>
          <m:sub>
            <m:r>
              <w:rPr>
                <w:rFonts w:ascii="Cambria Math" w:eastAsiaTheme="minorEastAsia" w:hAnsi="Cambria Math" w:cstheme="majorBidi"/>
                <w:color w:val="000000" w:themeColor="text1"/>
                <w:sz w:val="20"/>
                <w:szCs w:val="20"/>
              </w:rPr>
              <m:t>j</m:t>
            </m:r>
          </m:sub>
        </m:sSub>
        <m:r>
          <w:rPr>
            <w:rFonts w:ascii="Cambria Math" w:eastAsiaTheme="minorEastAsia" w:hAnsi="Cambria Math" w:cstheme="majorBidi"/>
            <w:color w:val="000000" w:themeColor="text1"/>
            <w:sz w:val="20"/>
            <w:szCs w:val="20"/>
          </w:rPr>
          <m:t>≤</m:t>
        </m:r>
        <m:sSup>
          <m:sSupPr>
            <m:ctrlPr>
              <w:rPr>
                <w:rFonts w:ascii="Cambria Math" w:eastAsiaTheme="minorEastAsia" w:hAnsi="Cambria Math" w:cstheme="majorBidi"/>
                <w:i/>
                <w:color w:val="000000" w:themeColor="text1"/>
                <w:sz w:val="20"/>
                <w:szCs w:val="20"/>
              </w:rPr>
            </m:ctrlPr>
          </m:sSupPr>
          <m:e>
            <m:sSub>
              <m:sSubPr>
                <m:ctrlPr>
                  <w:rPr>
                    <w:rFonts w:ascii="Cambria Math" w:eastAsiaTheme="minorEastAsia" w:hAnsi="Cambria Math" w:cstheme="majorBidi"/>
                    <w:i/>
                    <w:color w:val="000000" w:themeColor="text1"/>
                    <w:sz w:val="20"/>
                    <w:szCs w:val="20"/>
                  </w:rPr>
                </m:ctrlPr>
              </m:sSubPr>
              <m:e>
                <m:r>
                  <w:rPr>
                    <w:rFonts w:ascii="Cambria Math" w:eastAsiaTheme="minorEastAsia" w:hAnsi="Cambria Math" w:cstheme="majorBidi"/>
                    <w:color w:val="000000" w:themeColor="text1"/>
                    <w:sz w:val="20"/>
                    <w:szCs w:val="20"/>
                  </w:rPr>
                  <m:t>χ</m:t>
                </m:r>
              </m:e>
              <m:sub>
                <m:r>
                  <w:rPr>
                    <w:rFonts w:ascii="Cambria Math" w:eastAsiaTheme="minorEastAsia" w:hAnsi="Cambria Math" w:cstheme="majorBidi"/>
                    <w:color w:val="000000" w:themeColor="text1"/>
                    <w:sz w:val="20"/>
                    <w:szCs w:val="20"/>
                  </w:rPr>
                  <m:t>j</m:t>
                </m:r>
              </m:sub>
            </m:sSub>
          </m:e>
          <m:sup>
            <m:r>
              <w:rPr>
                <w:rFonts w:ascii="Cambria Math" w:eastAsiaTheme="minorEastAsia" w:hAnsi="Cambria Math" w:cstheme="majorBidi"/>
                <w:color w:val="000000" w:themeColor="text1"/>
                <w:sz w:val="20"/>
                <w:szCs w:val="20"/>
              </w:rPr>
              <m:t>1-n</m:t>
            </m:r>
          </m:sup>
        </m:sSup>
        <m:r>
          <w:rPr>
            <w:rFonts w:ascii="Cambria Math" w:eastAsiaTheme="minorEastAsia" w:hAnsi="Cambria Math" w:cstheme="majorBidi"/>
            <w:color w:val="000000" w:themeColor="text1"/>
            <w:sz w:val="20"/>
            <w:szCs w:val="20"/>
          </w:rPr>
          <m:t xml:space="preserve">     </m:t>
        </m:r>
      </m:oMath>
      <w:r w:rsidR="006A3293" w:rsidRPr="00B619F5">
        <w:rPr>
          <w:rFonts w:asciiTheme="majorBidi" w:eastAsiaTheme="minorEastAsia" w:hAnsiTheme="majorBidi" w:cstheme="majorBidi"/>
          <w:color w:val="000000" w:themeColor="text1"/>
          <w:sz w:val="20"/>
          <w:szCs w:val="20"/>
        </w:rPr>
        <w:t xml:space="preserve">            </w:t>
      </w:r>
      <w:r w:rsidR="006A3293" w:rsidRPr="00B619F5">
        <w:rPr>
          <w:rFonts w:asciiTheme="majorBidi" w:eastAsiaTheme="minorEastAsia" w:hAnsiTheme="majorBidi" w:cstheme="majorBidi"/>
          <w:sz w:val="20"/>
          <w:szCs w:val="20"/>
        </w:rPr>
        <w:t xml:space="preserve">    </w:t>
      </w:r>
      <w:r w:rsidR="00814FE8" w:rsidRPr="00B619F5">
        <w:rPr>
          <w:rFonts w:asciiTheme="majorBidi" w:eastAsiaTheme="minorEastAsia" w:hAnsiTheme="majorBidi" w:cstheme="majorBidi"/>
          <w:sz w:val="20"/>
          <w:szCs w:val="20"/>
        </w:rPr>
        <w:t xml:space="preserve">                       </w:t>
      </w:r>
      <w:r w:rsidR="00A66FA7" w:rsidRPr="00B619F5">
        <w:rPr>
          <w:rFonts w:asciiTheme="majorBidi" w:eastAsiaTheme="minorEastAsia" w:hAnsiTheme="majorBidi" w:cstheme="majorBidi"/>
          <w:sz w:val="20"/>
          <w:szCs w:val="20"/>
        </w:rPr>
        <w:t xml:space="preserve">                  </w:t>
      </w:r>
      <w:r w:rsidR="006A3293" w:rsidRPr="00B619F5">
        <w:rPr>
          <w:rFonts w:asciiTheme="majorBidi" w:eastAsiaTheme="minorEastAsia" w:hAnsiTheme="majorBidi" w:cstheme="majorBidi"/>
          <w:sz w:val="20"/>
          <w:szCs w:val="20"/>
        </w:rPr>
        <w:t>(</w:t>
      </w:r>
      <w:r w:rsidR="00814FE8" w:rsidRPr="00B619F5">
        <w:rPr>
          <w:rFonts w:asciiTheme="majorBidi" w:eastAsiaTheme="minorEastAsia" w:hAnsiTheme="majorBidi" w:cstheme="majorBidi"/>
          <w:sz w:val="20"/>
          <w:szCs w:val="20"/>
        </w:rPr>
        <w:t>22</w:t>
      </w:r>
      <w:r w:rsidR="006A3293" w:rsidRPr="00B619F5">
        <w:rPr>
          <w:rFonts w:asciiTheme="majorBidi" w:eastAsiaTheme="minorEastAsia" w:hAnsiTheme="majorBidi" w:cstheme="majorBidi"/>
          <w:sz w:val="20"/>
          <w:szCs w:val="20"/>
        </w:rPr>
        <w:t>)</w:t>
      </w:r>
    </w:p>
    <w:p w:rsidR="00814FE8" w:rsidRPr="00B619F5" w:rsidRDefault="00814FE8" w:rsidP="000F340E">
      <w:pPr>
        <w:autoSpaceDE w:val="0"/>
        <w:autoSpaceDN w:val="0"/>
        <w:adjustRightInd w:val="0"/>
        <w:spacing w:after="0" w:line="240" w:lineRule="auto"/>
        <w:jc w:val="center"/>
        <w:rPr>
          <w:rFonts w:asciiTheme="majorBidi" w:eastAsiaTheme="minorEastAsia" w:hAnsiTheme="majorBidi" w:cstheme="majorBidi"/>
          <w:color w:val="000000" w:themeColor="text1"/>
          <w:sz w:val="20"/>
          <w:szCs w:val="20"/>
        </w:rPr>
      </w:pPr>
    </w:p>
    <w:p w:rsidR="006A3293" w:rsidRPr="00B619F5" w:rsidRDefault="006A3293" w:rsidP="000F340E">
      <w:pPr>
        <w:spacing w:after="0" w:line="240" w:lineRule="auto"/>
        <w:ind w:firstLine="720"/>
        <w:jc w:val="both"/>
        <w:rPr>
          <w:rFonts w:asciiTheme="majorBidi" w:eastAsiaTheme="minorEastAsia" w:hAnsiTheme="majorBidi" w:cstheme="majorBidi"/>
          <w:color w:val="000000" w:themeColor="text1"/>
          <w:sz w:val="20"/>
          <w:szCs w:val="20"/>
        </w:rPr>
      </w:pPr>
      <w:r w:rsidRPr="00B619F5">
        <w:rPr>
          <w:rFonts w:asciiTheme="majorBidi" w:eastAsiaTheme="minorEastAsia" w:hAnsiTheme="majorBidi" w:cstheme="majorBidi"/>
          <w:color w:val="000000" w:themeColor="text1"/>
          <w:sz w:val="20"/>
          <w:szCs w:val="20"/>
        </w:rPr>
        <w:t xml:space="preserve">Where </w:t>
      </w:r>
      <m:oMath>
        <m:r>
          <m:rPr>
            <m:sty m:val="p"/>
          </m:rPr>
          <w:rPr>
            <w:rFonts w:ascii="Cambria Math" w:eastAsiaTheme="minorEastAsia" w:hAnsi="Cambria Math" w:cstheme="majorBidi"/>
            <w:color w:val="000000" w:themeColor="text1"/>
            <w:sz w:val="20"/>
            <w:szCs w:val="20"/>
          </w:rPr>
          <m:t>χ</m:t>
        </m:r>
      </m:oMath>
      <w:r w:rsidRPr="00B619F5">
        <w:rPr>
          <w:rFonts w:asciiTheme="majorBidi" w:eastAsiaTheme="minorEastAsia" w:hAnsiTheme="majorBidi" w:cstheme="majorBidi"/>
          <w:color w:val="000000" w:themeColor="text1"/>
          <w:sz w:val="20"/>
          <w:szCs w:val="20"/>
        </w:rPr>
        <w:t xml:space="preserve"> is a preference intensity parameter satisfying </w:t>
      </w:r>
      <m:oMath>
        <m:sSub>
          <m:sSubPr>
            <m:ctrlPr>
              <w:rPr>
                <w:rFonts w:ascii="Cambria Math" w:eastAsiaTheme="minorEastAsia" w:hAnsi="Cambria Math" w:cstheme="majorBidi"/>
                <w:color w:val="000000" w:themeColor="text1"/>
                <w:sz w:val="20"/>
                <w:szCs w:val="20"/>
              </w:rPr>
            </m:ctrlPr>
          </m:sSubPr>
          <m:e>
            <m:r>
              <m:rPr>
                <m:sty m:val="p"/>
              </m:rPr>
              <w:rPr>
                <w:rFonts w:ascii="Cambria Math" w:eastAsiaTheme="minorEastAsia" w:hAnsi="Cambria Math" w:cstheme="majorBidi"/>
                <w:color w:val="000000" w:themeColor="text1"/>
                <w:sz w:val="20"/>
                <w:szCs w:val="20"/>
              </w:rPr>
              <m:t>χ</m:t>
            </m:r>
          </m:e>
          <m:sub>
            <m:r>
              <m:rPr>
                <m:sty m:val="p"/>
              </m:rPr>
              <w:rPr>
                <w:rFonts w:ascii="Cambria Math" w:eastAsiaTheme="minorEastAsia" w:hAnsi="Cambria Math" w:cstheme="majorBidi"/>
                <w:color w:val="000000" w:themeColor="text1"/>
                <w:sz w:val="20"/>
                <w:szCs w:val="20"/>
              </w:rPr>
              <m:t>j</m:t>
            </m:r>
          </m:sub>
        </m:sSub>
      </m:oMath>
      <w:r w:rsidRPr="00B619F5">
        <w:rPr>
          <w:rFonts w:asciiTheme="majorBidi" w:eastAsiaTheme="minorEastAsia" w:hAnsiTheme="majorBidi" w:cstheme="majorBidi"/>
          <w:color w:val="000000" w:themeColor="text1"/>
          <w:sz w:val="20"/>
          <w:szCs w:val="20"/>
        </w:rPr>
        <w:t xml:space="preserve">&gt;1 provided by the DM and </w:t>
      </w:r>
      <m:oMath>
        <m:sSub>
          <m:sSubPr>
            <m:ctrlPr>
              <w:rPr>
                <w:rFonts w:ascii="Cambria Math" w:eastAsiaTheme="minorEastAsia" w:hAnsi="Cambria Math" w:cstheme="majorBidi"/>
                <w:color w:val="000000" w:themeColor="text1"/>
                <w:sz w:val="20"/>
                <w:szCs w:val="20"/>
              </w:rPr>
            </m:ctrlPr>
          </m:sSubPr>
          <m:e>
            <m:r>
              <m:rPr>
                <m:sty m:val="p"/>
              </m:rPr>
              <w:rPr>
                <w:rFonts w:ascii="Cambria Math" w:eastAsiaTheme="minorEastAsia" w:hAnsi="Cambria Math" w:cstheme="majorBidi"/>
                <w:color w:val="000000" w:themeColor="text1"/>
                <w:sz w:val="20"/>
                <w:szCs w:val="20"/>
              </w:rPr>
              <m:t>σ</m:t>
            </m:r>
          </m:e>
          <m:sub>
            <m:r>
              <m:rPr>
                <m:sty m:val="p"/>
              </m:rPr>
              <w:rPr>
                <w:rFonts w:ascii="Cambria Math" w:eastAsiaTheme="minorEastAsia" w:hAnsi="Cambria Math" w:cstheme="majorBidi"/>
                <w:color w:val="000000" w:themeColor="text1"/>
                <w:sz w:val="20"/>
                <w:szCs w:val="20"/>
              </w:rPr>
              <m:t>j</m:t>
            </m:r>
          </m:sub>
        </m:sSub>
      </m:oMath>
      <w:r w:rsidRPr="00B619F5">
        <w:rPr>
          <w:rFonts w:asciiTheme="majorBidi" w:eastAsiaTheme="minorEastAsia" w:hAnsiTheme="majorBidi" w:cstheme="majorBidi"/>
          <w:color w:val="000000" w:themeColor="text1"/>
          <w:sz w:val="20"/>
          <w:szCs w:val="20"/>
        </w:rPr>
        <w:t xml:space="preserve"> is the ratio parameter also provided by the DM. According to the simplest order relation between two interval numbers, i.e. </w:t>
      </w:r>
      <m:oMath>
        <m:r>
          <m:rPr>
            <m:sty m:val="p"/>
          </m:rPr>
          <w:rPr>
            <w:rFonts w:ascii="Cambria Math" w:eastAsiaTheme="minorEastAsia" w:hAnsi="Cambria Math" w:cstheme="majorBidi"/>
            <w:color w:val="000000" w:themeColor="text1"/>
            <w:sz w:val="20"/>
            <w:szCs w:val="20"/>
          </w:rPr>
          <m:t>A≤B</m:t>
        </m:r>
      </m:oMath>
      <w:r w:rsidRPr="00B619F5">
        <w:rPr>
          <w:rFonts w:asciiTheme="majorBidi" w:eastAsiaTheme="minorEastAsia" w:hAnsiTheme="majorBidi" w:cstheme="majorBidi"/>
          <w:color w:val="000000" w:themeColor="text1"/>
          <w:sz w:val="20"/>
          <w:szCs w:val="20"/>
        </w:rPr>
        <w:t xml:space="preserve"> if and only if </w:t>
      </w:r>
      <m:oMath>
        <m:sSup>
          <m:sSupPr>
            <m:ctrlPr>
              <w:rPr>
                <w:rFonts w:ascii="Cambria Math" w:eastAsiaTheme="minorEastAsia" w:hAnsi="Cambria Math" w:cstheme="majorBidi"/>
                <w:color w:val="000000" w:themeColor="text1"/>
                <w:sz w:val="20"/>
                <w:szCs w:val="20"/>
              </w:rPr>
            </m:ctrlPr>
          </m:sSupPr>
          <m:e>
            <m:r>
              <m:rPr>
                <m:sty m:val="p"/>
              </m:rPr>
              <w:rPr>
                <w:rFonts w:ascii="Cambria Math" w:eastAsiaTheme="minorEastAsia" w:hAnsi="Cambria Math" w:cstheme="majorBidi"/>
                <w:color w:val="000000" w:themeColor="text1"/>
                <w:sz w:val="20"/>
                <w:szCs w:val="20"/>
              </w:rPr>
              <m:t>a</m:t>
            </m:r>
          </m:e>
          <m:sup>
            <m:r>
              <m:rPr>
                <m:sty m:val="p"/>
              </m:rPr>
              <w:rPr>
                <w:rFonts w:ascii="Cambria Math" w:eastAsiaTheme="minorEastAsia" w:hAnsi="Cambria Math" w:cstheme="majorBidi"/>
                <w:color w:val="000000" w:themeColor="text1"/>
                <w:sz w:val="20"/>
                <w:szCs w:val="20"/>
              </w:rPr>
              <m:t>L</m:t>
            </m:r>
          </m:sup>
        </m:sSup>
        <m:r>
          <m:rPr>
            <m:sty m:val="p"/>
          </m:rPr>
          <w:rPr>
            <w:rFonts w:ascii="Cambria Math" w:eastAsiaTheme="minorEastAsia" w:hAnsi="Cambria Math" w:cstheme="majorBidi"/>
            <w:color w:val="000000" w:themeColor="text1"/>
            <w:sz w:val="20"/>
            <w:szCs w:val="20"/>
          </w:rPr>
          <m:t>≤</m:t>
        </m:r>
        <m:sSup>
          <m:sSupPr>
            <m:ctrlPr>
              <w:rPr>
                <w:rFonts w:ascii="Cambria Math" w:eastAsiaTheme="minorEastAsia" w:hAnsi="Cambria Math" w:cstheme="majorBidi"/>
                <w:color w:val="000000" w:themeColor="text1"/>
                <w:sz w:val="20"/>
                <w:szCs w:val="20"/>
              </w:rPr>
            </m:ctrlPr>
          </m:sSupPr>
          <m:e>
            <m:r>
              <m:rPr>
                <m:sty m:val="p"/>
              </m:rPr>
              <w:rPr>
                <w:rFonts w:ascii="Cambria Math" w:eastAsiaTheme="minorEastAsia" w:hAnsi="Cambria Math" w:cstheme="majorBidi"/>
                <w:color w:val="000000" w:themeColor="text1"/>
                <w:sz w:val="20"/>
                <w:szCs w:val="20"/>
              </w:rPr>
              <m:t>b</m:t>
            </m:r>
          </m:e>
          <m:sup>
            <m:r>
              <m:rPr>
                <m:sty m:val="p"/>
              </m:rPr>
              <w:rPr>
                <w:rFonts w:ascii="Cambria Math" w:eastAsiaTheme="minorEastAsia" w:hAnsi="Cambria Math" w:cstheme="majorBidi"/>
                <w:color w:val="000000" w:themeColor="text1"/>
                <w:sz w:val="20"/>
                <w:szCs w:val="20"/>
              </w:rPr>
              <m:t>L</m:t>
            </m:r>
          </m:sup>
        </m:sSup>
      </m:oMath>
      <w:r w:rsidRPr="00B619F5">
        <w:rPr>
          <w:rFonts w:asciiTheme="majorBidi" w:eastAsiaTheme="minorEastAsia" w:hAnsiTheme="majorBidi" w:cstheme="majorBidi"/>
          <w:color w:val="000000" w:themeColor="text1"/>
          <w:sz w:val="20"/>
          <w:szCs w:val="20"/>
        </w:rPr>
        <w:t xml:space="preserve"> and</w:t>
      </w:r>
      <m:oMath>
        <m:r>
          <m:rPr>
            <m:sty m:val="p"/>
          </m:rPr>
          <w:rPr>
            <w:rFonts w:ascii="Cambria Math" w:eastAsiaTheme="minorEastAsia" w:hAnsi="Cambria Math" w:cstheme="majorBidi"/>
            <w:color w:val="000000" w:themeColor="text1"/>
            <w:sz w:val="20"/>
            <w:szCs w:val="20"/>
          </w:rPr>
          <m:t xml:space="preserve"> </m:t>
        </m:r>
        <m:sSup>
          <m:sSupPr>
            <m:ctrlPr>
              <w:rPr>
                <w:rFonts w:ascii="Cambria Math" w:eastAsiaTheme="minorEastAsia" w:hAnsi="Cambria Math" w:cstheme="majorBidi"/>
                <w:color w:val="000000" w:themeColor="text1"/>
                <w:sz w:val="20"/>
                <w:szCs w:val="20"/>
              </w:rPr>
            </m:ctrlPr>
          </m:sSupPr>
          <m:e>
            <m:r>
              <m:rPr>
                <m:sty m:val="p"/>
              </m:rPr>
              <w:rPr>
                <w:rFonts w:ascii="Cambria Math" w:eastAsiaTheme="minorEastAsia" w:hAnsi="Cambria Math" w:cstheme="majorBidi"/>
                <w:color w:val="000000" w:themeColor="text1"/>
                <w:sz w:val="20"/>
                <w:szCs w:val="20"/>
              </w:rPr>
              <m:t>a</m:t>
            </m:r>
          </m:e>
          <m:sup>
            <m:r>
              <m:rPr>
                <m:sty m:val="p"/>
              </m:rPr>
              <w:rPr>
                <w:rFonts w:ascii="Cambria Math" w:eastAsiaTheme="minorEastAsia" w:hAnsi="Cambria Math" w:cstheme="majorBidi"/>
                <w:color w:val="000000" w:themeColor="text1"/>
                <w:sz w:val="20"/>
                <w:szCs w:val="20"/>
              </w:rPr>
              <m:t>U</m:t>
            </m:r>
          </m:sup>
        </m:sSup>
        <m:r>
          <m:rPr>
            <m:sty m:val="p"/>
          </m:rPr>
          <w:rPr>
            <w:rFonts w:ascii="Cambria Math" w:eastAsiaTheme="minorEastAsia" w:hAnsi="Cambria Math" w:cstheme="majorBidi"/>
            <w:color w:val="000000" w:themeColor="text1"/>
            <w:sz w:val="20"/>
            <w:szCs w:val="20"/>
          </w:rPr>
          <m:t>≤</m:t>
        </m:r>
        <m:sSup>
          <m:sSupPr>
            <m:ctrlPr>
              <w:rPr>
                <w:rFonts w:ascii="Cambria Math" w:eastAsiaTheme="minorEastAsia" w:hAnsi="Cambria Math" w:cstheme="majorBidi"/>
                <w:color w:val="000000" w:themeColor="text1"/>
                <w:sz w:val="20"/>
                <w:szCs w:val="20"/>
              </w:rPr>
            </m:ctrlPr>
          </m:sSupPr>
          <m:e>
            <m:r>
              <m:rPr>
                <m:sty m:val="p"/>
              </m:rPr>
              <w:rPr>
                <w:rFonts w:ascii="Cambria Math" w:eastAsiaTheme="minorEastAsia" w:hAnsi="Cambria Math" w:cstheme="majorBidi"/>
                <w:color w:val="000000" w:themeColor="text1"/>
                <w:sz w:val="20"/>
                <w:szCs w:val="20"/>
              </w:rPr>
              <m:t>b</m:t>
            </m:r>
          </m:e>
          <m:sup>
            <m:r>
              <m:rPr>
                <m:sty m:val="p"/>
              </m:rPr>
              <w:rPr>
                <w:rFonts w:ascii="Cambria Math" w:eastAsiaTheme="minorEastAsia" w:hAnsi="Cambria Math" w:cstheme="majorBidi"/>
                <w:color w:val="000000" w:themeColor="text1"/>
                <w:sz w:val="20"/>
                <w:szCs w:val="20"/>
              </w:rPr>
              <m:t>U</m:t>
            </m:r>
          </m:sup>
        </m:sSup>
      </m:oMath>
      <w:r w:rsidRPr="00B619F5">
        <w:rPr>
          <w:rFonts w:asciiTheme="majorBidi" w:eastAsiaTheme="minorEastAsia" w:hAnsiTheme="majorBidi" w:cstheme="majorBidi"/>
          <w:color w:val="000000" w:themeColor="text1"/>
          <w:sz w:val="20"/>
          <w:szCs w:val="20"/>
        </w:rPr>
        <w:t xml:space="preserve">, where </w:t>
      </w:r>
      <m:oMath>
        <m:r>
          <m:rPr>
            <m:sty m:val="p"/>
          </m:rPr>
          <w:rPr>
            <w:rFonts w:ascii="Cambria Math" w:eastAsiaTheme="minorEastAsia" w:hAnsi="Cambria Math" w:cstheme="majorBidi"/>
            <w:color w:val="000000" w:themeColor="text1"/>
            <w:sz w:val="20"/>
            <w:szCs w:val="20"/>
          </w:rPr>
          <m:t>A= [</m:t>
        </m:r>
        <m:sSup>
          <m:sSupPr>
            <m:ctrlPr>
              <w:rPr>
                <w:rFonts w:ascii="Cambria Math" w:eastAsiaTheme="minorEastAsia" w:hAnsi="Cambria Math" w:cstheme="majorBidi"/>
                <w:color w:val="000000" w:themeColor="text1"/>
                <w:sz w:val="20"/>
                <w:szCs w:val="20"/>
              </w:rPr>
            </m:ctrlPr>
          </m:sSupPr>
          <m:e>
            <m:r>
              <m:rPr>
                <m:sty m:val="p"/>
              </m:rPr>
              <w:rPr>
                <w:rFonts w:ascii="Cambria Math" w:eastAsiaTheme="minorEastAsia" w:hAnsi="Cambria Math" w:cstheme="majorBidi"/>
                <w:color w:val="000000" w:themeColor="text1"/>
                <w:sz w:val="20"/>
                <w:szCs w:val="20"/>
              </w:rPr>
              <m:t>a</m:t>
            </m:r>
          </m:e>
          <m:sup>
            <m:r>
              <m:rPr>
                <m:sty m:val="p"/>
              </m:rPr>
              <w:rPr>
                <w:rFonts w:ascii="Cambria Math" w:eastAsiaTheme="minorEastAsia" w:hAnsi="Cambria Math" w:cstheme="majorBidi"/>
                <w:color w:val="000000" w:themeColor="text1"/>
                <w:sz w:val="20"/>
                <w:szCs w:val="20"/>
              </w:rPr>
              <m:t>L</m:t>
            </m:r>
          </m:sup>
        </m:sSup>
        <m:r>
          <m:rPr>
            <m:sty m:val="p"/>
          </m:rPr>
          <w:rPr>
            <w:rFonts w:ascii="Cambria Math" w:eastAsiaTheme="minorEastAsia" w:hAnsi="Cambria Math" w:cstheme="majorBidi"/>
            <w:color w:val="000000" w:themeColor="text1"/>
            <w:sz w:val="20"/>
            <w:szCs w:val="20"/>
          </w:rPr>
          <m:t xml:space="preserve">, </m:t>
        </m:r>
        <m:sSup>
          <m:sSupPr>
            <m:ctrlPr>
              <w:rPr>
                <w:rFonts w:ascii="Cambria Math" w:eastAsiaTheme="minorEastAsia" w:hAnsi="Cambria Math" w:cstheme="majorBidi"/>
                <w:color w:val="000000" w:themeColor="text1"/>
                <w:sz w:val="20"/>
                <w:szCs w:val="20"/>
              </w:rPr>
            </m:ctrlPr>
          </m:sSupPr>
          <m:e>
            <m:r>
              <m:rPr>
                <m:sty m:val="p"/>
              </m:rPr>
              <w:rPr>
                <w:rFonts w:ascii="Cambria Math" w:eastAsiaTheme="minorEastAsia" w:hAnsi="Cambria Math" w:cstheme="majorBidi"/>
                <w:color w:val="000000" w:themeColor="text1"/>
                <w:sz w:val="20"/>
                <w:szCs w:val="20"/>
              </w:rPr>
              <m:t>a</m:t>
            </m:r>
          </m:e>
          <m:sup>
            <m:r>
              <m:rPr>
                <m:sty m:val="p"/>
              </m:rPr>
              <w:rPr>
                <w:rFonts w:ascii="Cambria Math" w:eastAsiaTheme="minorEastAsia" w:hAnsi="Cambria Math" w:cstheme="majorBidi"/>
                <w:color w:val="000000" w:themeColor="text1"/>
                <w:sz w:val="20"/>
                <w:szCs w:val="20"/>
              </w:rPr>
              <m:t>U</m:t>
            </m:r>
          </m:sup>
        </m:sSup>
        <m:r>
          <m:rPr>
            <m:sty m:val="p"/>
          </m:rPr>
          <w:rPr>
            <w:rFonts w:ascii="Cambria Math" w:eastAsiaTheme="minorEastAsia" w:hAnsi="Cambria Math" w:cstheme="majorBidi"/>
            <w:color w:val="000000" w:themeColor="text1"/>
            <w:sz w:val="20"/>
            <w:szCs w:val="20"/>
          </w:rPr>
          <m:t>]</m:t>
        </m:r>
      </m:oMath>
      <w:r w:rsidRPr="00B619F5">
        <w:rPr>
          <w:rFonts w:asciiTheme="majorBidi" w:eastAsiaTheme="minorEastAsia" w:hAnsiTheme="majorBidi" w:cstheme="majorBidi"/>
          <w:color w:val="000000" w:themeColor="text1"/>
          <w:sz w:val="20"/>
          <w:szCs w:val="20"/>
        </w:rPr>
        <w:t xml:space="preserve"> and </w:t>
      </w:r>
      <m:oMath>
        <m:r>
          <m:rPr>
            <m:sty m:val="p"/>
          </m:rPr>
          <w:rPr>
            <w:rFonts w:ascii="Cambria Math" w:eastAsiaTheme="minorEastAsia" w:hAnsi="Cambria Math" w:cstheme="majorBidi"/>
            <w:color w:val="000000" w:themeColor="text1"/>
            <w:sz w:val="20"/>
            <w:szCs w:val="20"/>
          </w:rPr>
          <m:t xml:space="preserve">B= </m:t>
        </m:r>
        <m:d>
          <m:dPr>
            <m:begChr m:val="["/>
            <m:endChr m:val="]"/>
            <m:ctrlPr>
              <w:rPr>
                <w:rFonts w:ascii="Cambria Math" w:eastAsiaTheme="minorEastAsia" w:hAnsi="Cambria Math" w:cstheme="majorBidi"/>
                <w:color w:val="000000" w:themeColor="text1"/>
                <w:sz w:val="20"/>
                <w:szCs w:val="20"/>
              </w:rPr>
            </m:ctrlPr>
          </m:dPr>
          <m:e>
            <m:sSup>
              <m:sSupPr>
                <m:ctrlPr>
                  <w:rPr>
                    <w:rFonts w:ascii="Cambria Math" w:eastAsiaTheme="minorEastAsia" w:hAnsi="Cambria Math" w:cstheme="majorBidi"/>
                    <w:color w:val="000000" w:themeColor="text1"/>
                    <w:sz w:val="20"/>
                    <w:szCs w:val="20"/>
                  </w:rPr>
                </m:ctrlPr>
              </m:sSupPr>
              <m:e>
                <m:r>
                  <m:rPr>
                    <m:sty m:val="p"/>
                  </m:rPr>
                  <w:rPr>
                    <w:rFonts w:ascii="Cambria Math" w:eastAsiaTheme="minorEastAsia" w:hAnsi="Cambria Math" w:cstheme="majorBidi"/>
                    <w:color w:val="000000" w:themeColor="text1"/>
                    <w:sz w:val="20"/>
                    <w:szCs w:val="20"/>
                  </w:rPr>
                  <m:t>b</m:t>
                </m:r>
              </m:e>
              <m:sup>
                <m:r>
                  <m:rPr>
                    <m:sty m:val="p"/>
                  </m:rPr>
                  <w:rPr>
                    <w:rFonts w:ascii="Cambria Math" w:eastAsiaTheme="minorEastAsia" w:hAnsi="Cambria Math" w:cstheme="majorBidi"/>
                    <w:color w:val="000000" w:themeColor="text1"/>
                    <w:sz w:val="20"/>
                    <w:szCs w:val="20"/>
                  </w:rPr>
                  <m:t>L</m:t>
                </m:r>
              </m:sup>
            </m:sSup>
            <m:r>
              <m:rPr>
                <m:sty m:val="p"/>
              </m:rPr>
              <w:rPr>
                <w:rFonts w:ascii="Cambria Math" w:eastAsiaTheme="minorEastAsia" w:hAnsi="Cambria Math" w:cstheme="majorBidi"/>
                <w:color w:val="000000" w:themeColor="text1"/>
                <w:sz w:val="20"/>
                <w:szCs w:val="20"/>
              </w:rPr>
              <m:t xml:space="preserve"> , </m:t>
            </m:r>
            <m:sSup>
              <m:sSupPr>
                <m:ctrlPr>
                  <w:rPr>
                    <w:rFonts w:ascii="Cambria Math" w:eastAsiaTheme="minorEastAsia" w:hAnsi="Cambria Math" w:cstheme="majorBidi"/>
                    <w:color w:val="000000" w:themeColor="text1"/>
                    <w:sz w:val="20"/>
                    <w:szCs w:val="20"/>
                  </w:rPr>
                </m:ctrlPr>
              </m:sSupPr>
              <m:e>
                <m:r>
                  <m:rPr>
                    <m:sty m:val="p"/>
                  </m:rPr>
                  <w:rPr>
                    <w:rFonts w:ascii="Cambria Math" w:eastAsiaTheme="minorEastAsia" w:hAnsi="Cambria Math" w:cstheme="majorBidi"/>
                    <w:color w:val="000000" w:themeColor="text1"/>
                    <w:sz w:val="20"/>
                    <w:szCs w:val="20"/>
                  </w:rPr>
                  <m:t>b</m:t>
                </m:r>
              </m:e>
              <m:sup>
                <m:r>
                  <m:rPr>
                    <m:sty m:val="p"/>
                  </m:rPr>
                  <w:rPr>
                    <w:rFonts w:ascii="Cambria Math" w:eastAsiaTheme="minorEastAsia" w:hAnsi="Cambria Math" w:cstheme="majorBidi"/>
                    <w:color w:val="000000" w:themeColor="text1"/>
                    <w:sz w:val="20"/>
                    <w:szCs w:val="20"/>
                  </w:rPr>
                  <m:t>U</m:t>
                </m:r>
              </m:sup>
            </m:sSup>
            <m:r>
              <m:rPr>
                <m:sty m:val="p"/>
              </m:rPr>
              <w:rPr>
                <w:rFonts w:ascii="Cambria Math" w:eastAsiaTheme="minorEastAsia" w:hAnsi="Cambria Math" w:cstheme="majorBidi"/>
                <w:color w:val="000000" w:themeColor="text1"/>
                <w:sz w:val="20"/>
                <w:szCs w:val="20"/>
              </w:rPr>
              <m:t xml:space="preserve"> </m:t>
            </m:r>
          </m:e>
        </m:d>
      </m:oMath>
      <w:r w:rsidRPr="00B619F5">
        <w:rPr>
          <w:rFonts w:asciiTheme="majorBidi" w:eastAsiaTheme="minorEastAsia" w:hAnsiTheme="majorBidi" w:cstheme="majorBidi"/>
          <w:color w:val="000000" w:themeColor="text1"/>
          <w:sz w:val="20"/>
          <w:szCs w:val="20"/>
        </w:rPr>
        <w:t>are two interval numbers, the transformed interval data still reserve the original ordinal preference relationships (Wang et al, 2005).</w:t>
      </w:r>
      <w:r w:rsidRPr="00B619F5">
        <w:rPr>
          <w:rFonts w:asciiTheme="majorBidi" w:eastAsia="AdvEPSTIM" w:hAnsiTheme="majorBidi" w:cstheme="majorBidi"/>
          <w:sz w:val="20"/>
          <w:szCs w:val="20"/>
        </w:rPr>
        <w:t xml:space="preserve"> </w:t>
      </w:r>
    </w:p>
    <w:p w:rsidR="006A3293" w:rsidRPr="00B619F5" w:rsidRDefault="006A3293" w:rsidP="000F340E">
      <w:pPr>
        <w:autoSpaceDE w:val="0"/>
        <w:autoSpaceDN w:val="0"/>
        <w:adjustRightInd w:val="0"/>
        <w:spacing w:after="0" w:line="240" w:lineRule="auto"/>
        <w:ind w:firstLine="720"/>
        <w:jc w:val="both"/>
        <w:rPr>
          <w:rFonts w:asciiTheme="majorBidi" w:eastAsiaTheme="minorEastAsia" w:hAnsiTheme="majorBidi" w:cstheme="majorBidi"/>
          <w:color w:val="000000" w:themeColor="text1"/>
          <w:sz w:val="20"/>
          <w:szCs w:val="20"/>
        </w:rPr>
      </w:pPr>
      <w:r w:rsidRPr="00B619F5">
        <w:rPr>
          <w:rFonts w:asciiTheme="majorBidi" w:eastAsiaTheme="minorEastAsia" w:hAnsiTheme="majorBidi" w:cstheme="majorBidi"/>
          <w:color w:val="000000" w:themeColor="text1"/>
          <w:sz w:val="20"/>
          <w:szCs w:val="20"/>
        </w:rPr>
        <w:t>Through the scale transformation above and the estimation of permissible intervals, all the ordinal preference information is converted into interval data and can thus be incorporated into interval TOPSIS models.</w:t>
      </w:r>
    </w:p>
    <w:p w:rsidR="00070F60" w:rsidRPr="00B619F5" w:rsidRDefault="00070F60" w:rsidP="000F340E">
      <w:pPr>
        <w:shd w:val="clear" w:color="auto" w:fill="FFFFFF"/>
        <w:spacing w:after="0" w:line="240" w:lineRule="auto"/>
        <w:jc w:val="both"/>
        <w:rPr>
          <w:rFonts w:asciiTheme="majorBidi" w:hAnsiTheme="majorBidi" w:cstheme="majorBidi"/>
          <w:color w:val="FF0000"/>
          <w:sz w:val="20"/>
          <w:szCs w:val="20"/>
        </w:rPr>
      </w:pPr>
    </w:p>
    <w:bookmarkEnd w:id="29"/>
    <w:bookmarkEnd w:id="30"/>
    <w:bookmarkEnd w:id="31"/>
    <w:bookmarkEnd w:id="32"/>
    <w:p w:rsidR="00070F60" w:rsidRPr="00B619F5" w:rsidRDefault="008F46F6" w:rsidP="000F340E">
      <w:pPr>
        <w:tabs>
          <w:tab w:val="left" w:pos="3285"/>
        </w:tabs>
        <w:spacing w:after="0" w:line="240" w:lineRule="auto"/>
        <w:ind w:right="-34"/>
        <w:rPr>
          <w:rFonts w:asciiTheme="majorBidi" w:hAnsiTheme="majorBidi" w:cstheme="majorBidi"/>
          <w:b/>
          <w:bCs/>
          <w:color w:val="131413"/>
          <w:sz w:val="20"/>
          <w:szCs w:val="20"/>
          <w:lang w:bidi="fa-IR"/>
        </w:rPr>
      </w:pPr>
      <w:r w:rsidRPr="00B619F5">
        <w:rPr>
          <w:rFonts w:asciiTheme="majorBidi" w:hAnsiTheme="majorBidi" w:cstheme="majorBidi"/>
          <w:b/>
          <w:bCs/>
          <w:sz w:val="20"/>
          <w:szCs w:val="20"/>
        </w:rPr>
        <w:t xml:space="preserve">4. </w:t>
      </w:r>
      <w:r w:rsidRPr="00B619F5">
        <w:rPr>
          <w:rFonts w:asciiTheme="majorBidi" w:hAnsiTheme="majorBidi" w:cstheme="majorBidi"/>
          <w:b/>
          <w:bCs/>
          <w:color w:val="131413"/>
          <w:sz w:val="20"/>
          <w:szCs w:val="20"/>
          <w:lang w:bidi="fa-IR"/>
        </w:rPr>
        <w:t>A N</w:t>
      </w:r>
      <w:r w:rsidR="001806F1" w:rsidRPr="00B619F5">
        <w:rPr>
          <w:rFonts w:asciiTheme="majorBidi" w:hAnsiTheme="majorBidi" w:cstheme="majorBidi"/>
          <w:b/>
          <w:bCs/>
          <w:color w:val="131413"/>
          <w:sz w:val="20"/>
          <w:szCs w:val="20"/>
          <w:lang w:bidi="fa-IR"/>
        </w:rPr>
        <w:t xml:space="preserve">umerical Application of Proposed Approach </w:t>
      </w:r>
    </w:p>
    <w:p w:rsidR="00814FE8" w:rsidRPr="00B619F5" w:rsidRDefault="008F46F6" w:rsidP="000F340E">
      <w:pPr>
        <w:tabs>
          <w:tab w:val="left" w:pos="3285"/>
        </w:tabs>
        <w:spacing w:after="0" w:line="240" w:lineRule="auto"/>
        <w:ind w:right="-34"/>
        <w:jc w:val="both"/>
        <w:rPr>
          <w:rFonts w:asciiTheme="majorBidi" w:hAnsiTheme="majorBidi" w:cstheme="majorBidi"/>
          <w:color w:val="000000" w:themeColor="text1"/>
          <w:sz w:val="20"/>
          <w:szCs w:val="20"/>
          <w:lang w:bidi="fa-IR"/>
        </w:rPr>
      </w:pPr>
      <w:r w:rsidRPr="00B619F5">
        <w:rPr>
          <w:rFonts w:asciiTheme="majorBidi" w:hAnsiTheme="majorBidi" w:cstheme="majorBidi"/>
          <w:b/>
          <w:bCs/>
          <w:color w:val="131413"/>
          <w:sz w:val="20"/>
          <w:szCs w:val="20"/>
          <w:lang w:bidi="fa-IR"/>
        </w:rPr>
        <w:t xml:space="preserve"> </w:t>
      </w:r>
      <w:r w:rsidR="00B619F5">
        <w:rPr>
          <w:rFonts w:asciiTheme="majorBidi" w:hAnsiTheme="majorBidi" w:cstheme="majorBidi"/>
          <w:b/>
          <w:bCs/>
          <w:color w:val="131413"/>
          <w:sz w:val="20"/>
          <w:szCs w:val="20"/>
          <w:lang w:bidi="fa-IR"/>
        </w:rPr>
        <w:t xml:space="preserve">        </w:t>
      </w:r>
      <w:r w:rsidR="00814FE8" w:rsidRPr="00B619F5">
        <w:rPr>
          <w:rFonts w:asciiTheme="majorBidi" w:eastAsia="AdvGulliv-R" w:hAnsiTheme="majorBidi" w:cstheme="majorBidi"/>
          <w:color w:val="000000" w:themeColor="text1"/>
          <w:sz w:val="20"/>
          <w:szCs w:val="20"/>
        </w:rPr>
        <w:t xml:space="preserve">This paper, the proposed methodology that may be applied to a wide range of technology selection problems is used for robot selection. We considered cost as a non-beneficial attribute and </w:t>
      </w:r>
      <w:r w:rsidR="00814FE8" w:rsidRPr="00B619F5">
        <w:rPr>
          <w:rFonts w:asciiTheme="majorBidi" w:eastAsia="Times New Roman" w:hAnsiTheme="majorBidi" w:cstheme="majorBidi"/>
          <w:color w:val="000000" w:themeColor="text1"/>
          <w:sz w:val="20"/>
          <w:szCs w:val="20"/>
        </w:rPr>
        <w:t>Vendor reputation</w:t>
      </w:r>
      <w:r w:rsidR="00814FE8" w:rsidRPr="00B619F5">
        <w:rPr>
          <w:rFonts w:asciiTheme="majorBidi" w:eastAsiaTheme="minorEastAsia" w:hAnsiTheme="majorBidi" w:cstheme="majorBidi"/>
          <w:color w:val="000000" w:themeColor="text1"/>
          <w:sz w:val="20"/>
          <w:szCs w:val="20"/>
        </w:rPr>
        <w:t>,</w:t>
      </w:r>
      <w:r w:rsidR="00814FE8" w:rsidRPr="00B619F5">
        <w:rPr>
          <w:rFonts w:asciiTheme="majorBidi" w:eastAsia="AdvGulliv-R" w:hAnsiTheme="majorBidi" w:cstheme="majorBidi"/>
          <w:color w:val="000000" w:themeColor="text1"/>
          <w:sz w:val="20"/>
          <w:szCs w:val="20"/>
        </w:rPr>
        <w:t xml:space="preserve"> Load</w:t>
      </w:r>
      <w:r w:rsidR="00814FE8" w:rsidRPr="00B619F5">
        <w:rPr>
          <w:rFonts w:asciiTheme="majorBidi" w:eastAsiaTheme="minorEastAsia" w:hAnsiTheme="majorBidi" w:cstheme="majorBidi"/>
          <w:color w:val="000000" w:themeColor="text1"/>
          <w:sz w:val="20"/>
          <w:szCs w:val="20"/>
        </w:rPr>
        <w:t xml:space="preserve"> capacity</w:t>
      </w:r>
      <w:r w:rsidR="00814FE8" w:rsidRPr="00B619F5">
        <w:rPr>
          <w:rFonts w:asciiTheme="majorBidi" w:eastAsia="AdvGulliv-R" w:hAnsiTheme="majorBidi" w:cstheme="majorBidi"/>
          <w:color w:val="000000" w:themeColor="text1"/>
          <w:sz w:val="20"/>
          <w:szCs w:val="20"/>
        </w:rPr>
        <w:t xml:space="preserve"> and</w:t>
      </w:r>
      <w:r w:rsidR="00814FE8" w:rsidRPr="00B619F5">
        <w:rPr>
          <w:rFonts w:asciiTheme="majorBidi" w:eastAsiaTheme="minorEastAsia" w:hAnsiTheme="majorBidi" w:cstheme="majorBidi"/>
          <w:color w:val="000000" w:themeColor="text1"/>
          <w:sz w:val="20"/>
          <w:szCs w:val="20"/>
        </w:rPr>
        <w:t xml:space="preserve"> Velocity</w:t>
      </w:r>
      <w:r w:rsidR="00814FE8" w:rsidRPr="00B619F5">
        <w:rPr>
          <w:rFonts w:asciiTheme="majorBidi" w:eastAsia="AdvGulliv-R" w:hAnsiTheme="majorBidi" w:cstheme="majorBidi"/>
          <w:color w:val="000000" w:themeColor="text1"/>
          <w:sz w:val="20"/>
          <w:szCs w:val="20"/>
        </w:rPr>
        <w:t xml:space="preserve"> and as beneficial attributes for Technology selection. These attributes are taken from </w:t>
      </w:r>
      <w:proofErr w:type="spellStart"/>
      <w:r w:rsidR="00814FE8" w:rsidRPr="00B619F5">
        <w:rPr>
          <w:rFonts w:asciiTheme="majorBidi" w:eastAsia="AdvGulliv-R" w:hAnsiTheme="majorBidi" w:cstheme="majorBidi"/>
          <w:color w:val="000000" w:themeColor="text1"/>
          <w:sz w:val="20"/>
          <w:szCs w:val="20"/>
        </w:rPr>
        <w:t>Farzipoor</w:t>
      </w:r>
      <w:proofErr w:type="spellEnd"/>
      <w:r w:rsidR="00814FE8" w:rsidRPr="00B619F5">
        <w:rPr>
          <w:rFonts w:asciiTheme="majorBidi" w:eastAsia="AdvGulliv-R" w:hAnsiTheme="majorBidi" w:cstheme="majorBidi"/>
          <w:color w:val="000000" w:themeColor="text1"/>
          <w:sz w:val="20"/>
          <w:szCs w:val="20"/>
        </w:rPr>
        <w:t xml:space="preserve"> </w:t>
      </w:r>
      <w:proofErr w:type="spellStart"/>
      <w:r w:rsidR="00814FE8" w:rsidRPr="00B619F5">
        <w:rPr>
          <w:rFonts w:asciiTheme="majorBidi" w:eastAsia="AdvGulliv-R" w:hAnsiTheme="majorBidi" w:cstheme="majorBidi"/>
          <w:color w:val="000000" w:themeColor="text1"/>
          <w:sz w:val="20"/>
          <w:szCs w:val="20"/>
        </w:rPr>
        <w:t>saen</w:t>
      </w:r>
      <w:proofErr w:type="spellEnd"/>
      <w:r w:rsidR="00814FE8" w:rsidRPr="00B619F5">
        <w:rPr>
          <w:rFonts w:asciiTheme="majorBidi" w:eastAsia="AdvGulliv-R" w:hAnsiTheme="majorBidi" w:cstheme="majorBidi"/>
          <w:color w:val="000000" w:themeColor="text1"/>
          <w:sz w:val="20"/>
          <w:szCs w:val="20"/>
        </w:rPr>
        <w:t xml:space="preserve"> (2006). These attributes are shown </w:t>
      </w:r>
      <w:r w:rsidR="00814FE8" w:rsidRPr="00B619F5">
        <w:rPr>
          <w:rFonts w:asciiTheme="majorBidi" w:hAnsiTheme="majorBidi" w:cstheme="majorBidi"/>
          <w:color w:val="000000" w:themeColor="text1"/>
          <w:sz w:val="20"/>
          <w:szCs w:val="20"/>
          <w:lang w:bidi="fa-IR"/>
        </w:rPr>
        <w:t>in Table 3.</w:t>
      </w:r>
    </w:p>
    <w:p w:rsidR="00814FE8" w:rsidRPr="00B619F5" w:rsidRDefault="00814FE8" w:rsidP="000F340E">
      <w:pPr>
        <w:tabs>
          <w:tab w:val="left" w:pos="3285"/>
        </w:tabs>
        <w:spacing w:after="0" w:line="240" w:lineRule="auto"/>
        <w:ind w:right="-34"/>
        <w:rPr>
          <w:rFonts w:asciiTheme="majorBidi" w:hAnsiTheme="majorBidi" w:cstheme="majorBidi"/>
          <w:color w:val="000000"/>
          <w:sz w:val="20"/>
          <w:szCs w:val="20"/>
          <w:lang w:bidi="fa-IR"/>
        </w:rPr>
      </w:pPr>
    </w:p>
    <w:p w:rsidR="00B619F5" w:rsidRDefault="00B619F5" w:rsidP="000F340E">
      <w:pPr>
        <w:spacing w:after="0" w:line="240" w:lineRule="auto"/>
        <w:jc w:val="center"/>
        <w:rPr>
          <w:rFonts w:asciiTheme="majorBidi" w:eastAsiaTheme="minorEastAsia" w:hAnsiTheme="majorBidi" w:cstheme="majorBidi"/>
          <w:b/>
          <w:bCs/>
          <w:color w:val="000000" w:themeColor="text1"/>
          <w:sz w:val="20"/>
          <w:szCs w:val="20"/>
        </w:rPr>
      </w:pPr>
    </w:p>
    <w:p w:rsidR="00814FE8" w:rsidRPr="00B619F5" w:rsidRDefault="00814FE8" w:rsidP="000F340E">
      <w:pPr>
        <w:spacing w:after="0" w:line="240" w:lineRule="auto"/>
        <w:jc w:val="center"/>
        <w:rPr>
          <w:rFonts w:asciiTheme="majorBidi" w:eastAsiaTheme="minorEastAsia" w:hAnsiTheme="majorBidi" w:cstheme="majorBidi"/>
          <w:color w:val="000000" w:themeColor="text1"/>
          <w:sz w:val="20"/>
          <w:szCs w:val="20"/>
        </w:rPr>
      </w:pPr>
      <w:r w:rsidRPr="00B619F5">
        <w:rPr>
          <w:rFonts w:asciiTheme="majorBidi" w:eastAsiaTheme="minorEastAsia" w:hAnsiTheme="majorBidi" w:cstheme="majorBidi"/>
          <w:b/>
          <w:bCs/>
          <w:color w:val="000000" w:themeColor="text1"/>
          <w:sz w:val="20"/>
          <w:szCs w:val="20"/>
        </w:rPr>
        <w:lastRenderedPageBreak/>
        <w:t>Table 3:</w:t>
      </w:r>
      <w:r w:rsidRPr="00B619F5">
        <w:rPr>
          <w:rFonts w:asciiTheme="majorBidi" w:eastAsiaTheme="minorEastAsia" w:hAnsiTheme="majorBidi" w:cstheme="majorBidi"/>
          <w:color w:val="000000" w:themeColor="text1"/>
          <w:sz w:val="20"/>
          <w:szCs w:val="20"/>
        </w:rPr>
        <w:t xml:space="preserve"> </w:t>
      </w:r>
      <w:r w:rsidRPr="00B619F5">
        <w:rPr>
          <w:rFonts w:asciiTheme="majorBidi" w:eastAsia="AdvGulliv-R" w:hAnsiTheme="majorBidi" w:cstheme="majorBidi"/>
          <w:color w:val="000000" w:themeColor="text1"/>
          <w:sz w:val="20"/>
          <w:szCs w:val="20"/>
        </w:rPr>
        <w:t>Attributes</w:t>
      </w:r>
      <w:r w:rsidRPr="00B619F5">
        <w:rPr>
          <w:rFonts w:asciiTheme="majorBidi" w:eastAsiaTheme="minorEastAsia" w:hAnsiTheme="majorBidi" w:cstheme="majorBidi"/>
          <w:color w:val="000000" w:themeColor="text1"/>
          <w:sz w:val="20"/>
          <w:szCs w:val="20"/>
        </w:rPr>
        <w:t xml:space="preserve"> for robot selection</w:t>
      </w:r>
    </w:p>
    <w:tbl>
      <w:tblPr>
        <w:tblStyle w:val="Style1"/>
        <w:tblW w:w="0" w:type="auto"/>
        <w:jc w:val="center"/>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9"/>
        <w:gridCol w:w="1890"/>
      </w:tblGrid>
      <w:tr w:rsidR="00814FE8" w:rsidRPr="00B619F5" w:rsidTr="001806F1">
        <w:trPr>
          <w:trHeight w:val="406"/>
          <w:jc w:val="center"/>
        </w:trPr>
        <w:tc>
          <w:tcPr>
            <w:tcW w:w="1679" w:type="dxa"/>
            <w:shd w:val="clear" w:color="auto" w:fill="auto"/>
            <w:vAlign w:val="center"/>
          </w:tcPr>
          <w:p w:rsidR="00814FE8" w:rsidRPr="00B619F5" w:rsidRDefault="00814FE8" w:rsidP="000F340E">
            <w:pPr>
              <w:jc w:val="center"/>
              <w:rPr>
                <w:rFonts w:asciiTheme="majorBidi" w:hAnsiTheme="majorBidi" w:cstheme="majorBidi"/>
                <w:color w:val="000000" w:themeColor="text1"/>
                <w:sz w:val="20"/>
                <w:szCs w:val="20"/>
                <w:rtl/>
                <w:lang w:bidi="fa-IR"/>
              </w:rPr>
            </w:pPr>
            <w:r w:rsidRPr="00B619F5">
              <w:rPr>
                <w:rFonts w:asciiTheme="majorBidi" w:hAnsiTheme="majorBidi" w:cstheme="majorBidi"/>
                <w:color w:val="000000" w:themeColor="text1"/>
                <w:sz w:val="20"/>
                <w:szCs w:val="20"/>
                <w:lang w:bidi="fa-IR"/>
              </w:rPr>
              <w:t>criteria</w:t>
            </w:r>
          </w:p>
        </w:tc>
        <w:tc>
          <w:tcPr>
            <w:tcW w:w="1890" w:type="dxa"/>
            <w:shd w:val="clear" w:color="auto" w:fill="auto"/>
            <w:vAlign w:val="center"/>
          </w:tcPr>
          <w:p w:rsidR="00814FE8" w:rsidRPr="00B619F5" w:rsidRDefault="00814FE8" w:rsidP="000F340E">
            <w:pPr>
              <w:jc w:val="center"/>
              <w:rPr>
                <w:rFonts w:asciiTheme="majorBidi" w:hAnsiTheme="majorBidi" w:cstheme="majorBidi"/>
                <w:b/>
                <w:bCs/>
                <w:color w:val="000000" w:themeColor="text1"/>
                <w:sz w:val="20"/>
                <w:szCs w:val="20"/>
                <w:rtl/>
                <w:lang w:bidi="fa-IR"/>
              </w:rPr>
            </w:pPr>
            <w:r w:rsidRPr="00B619F5">
              <w:rPr>
                <w:rFonts w:asciiTheme="majorBidi" w:eastAsia="AdvGulliv-R" w:hAnsiTheme="majorBidi" w:cstheme="majorBidi"/>
                <w:color w:val="000000"/>
                <w:sz w:val="20"/>
                <w:szCs w:val="20"/>
              </w:rPr>
              <w:t>Attributes</w:t>
            </w:r>
          </w:p>
        </w:tc>
      </w:tr>
      <w:tr w:rsidR="00814FE8" w:rsidRPr="00B619F5" w:rsidTr="001806F1">
        <w:trPr>
          <w:trHeight w:val="645"/>
          <w:jc w:val="center"/>
        </w:trPr>
        <w:tc>
          <w:tcPr>
            <w:tcW w:w="1679" w:type="dxa"/>
            <w:shd w:val="clear" w:color="auto" w:fill="auto"/>
            <w:vAlign w:val="center"/>
          </w:tcPr>
          <w:p w:rsidR="00814FE8" w:rsidRPr="00B619F5" w:rsidRDefault="00BD23CC" w:rsidP="000F340E">
            <w:pPr>
              <w:jc w:val="center"/>
              <w:rPr>
                <w:rFonts w:asciiTheme="majorBidi" w:hAnsiTheme="majorBidi" w:cstheme="majorBidi"/>
                <w:sz w:val="20"/>
                <w:szCs w:val="20"/>
              </w:rPr>
            </w:pPr>
            <m:oMathPara>
              <m:oMath>
                <m:sSub>
                  <m:sSubPr>
                    <m:ctrlPr>
                      <w:rPr>
                        <w:rFonts w:ascii="Cambria Math" w:hAnsi="Cambria Math" w:cstheme="majorBidi"/>
                        <w:iCs/>
                        <w:sz w:val="20"/>
                        <w:szCs w:val="20"/>
                        <w:vertAlign w:val="superscript"/>
                      </w:rPr>
                    </m:ctrlPr>
                  </m:sSubPr>
                  <m:e>
                    <m:r>
                      <m:rPr>
                        <m:sty m:val="p"/>
                      </m:rPr>
                      <w:rPr>
                        <w:rFonts w:ascii="Cambria Math" w:hAnsi="Cambria Math" w:cstheme="majorBidi"/>
                        <w:sz w:val="20"/>
                        <w:szCs w:val="20"/>
                        <w:vertAlign w:val="superscript"/>
                      </w:rPr>
                      <m:t>C</m:t>
                    </m:r>
                  </m:e>
                  <m:sub>
                    <m:r>
                      <m:rPr>
                        <m:sty m:val="p"/>
                      </m:rPr>
                      <w:rPr>
                        <w:rFonts w:ascii="Cambria Math" w:hAnsi="Cambria Math" w:cstheme="majorBidi"/>
                        <w:sz w:val="20"/>
                        <w:szCs w:val="20"/>
                        <w:vertAlign w:val="superscript"/>
                      </w:rPr>
                      <m:t>1</m:t>
                    </m:r>
                  </m:sub>
                </m:sSub>
              </m:oMath>
            </m:oMathPara>
          </w:p>
          <w:p w:rsidR="00814FE8" w:rsidRPr="00B619F5" w:rsidRDefault="00BD23CC" w:rsidP="000F340E">
            <w:pPr>
              <w:jc w:val="center"/>
              <w:rPr>
                <w:rFonts w:asciiTheme="majorBidi" w:hAnsiTheme="majorBidi" w:cstheme="majorBidi"/>
                <w:sz w:val="20"/>
                <w:szCs w:val="20"/>
              </w:rPr>
            </w:pPr>
            <m:oMathPara>
              <m:oMath>
                <m:sSub>
                  <m:sSubPr>
                    <m:ctrlPr>
                      <w:rPr>
                        <w:rFonts w:ascii="Cambria Math" w:hAnsi="Cambria Math" w:cstheme="majorBidi"/>
                        <w:iCs/>
                        <w:sz w:val="20"/>
                        <w:szCs w:val="20"/>
                        <w:vertAlign w:val="superscript"/>
                      </w:rPr>
                    </m:ctrlPr>
                  </m:sSubPr>
                  <m:e>
                    <m:r>
                      <m:rPr>
                        <m:sty m:val="p"/>
                      </m:rPr>
                      <w:rPr>
                        <w:rFonts w:ascii="Cambria Math" w:hAnsi="Cambria Math" w:cstheme="majorBidi"/>
                        <w:sz w:val="20"/>
                        <w:szCs w:val="20"/>
                        <w:vertAlign w:val="superscript"/>
                      </w:rPr>
                      <m:t>C</m:t>
                    </m:r>
                  </m:e>
                  <m:sub>
                    <m:r>
                      <m:rPr>
                        <m:sty m:val="p"/>
                      </m:rPr>
                      <w:rPr>
                        <w:rFonts w:ascii="Cambria Math" w:hAnsi="Cambria Math" w:cstheme="majorBidi"/>
                        <w:sz w:val="20"/>
                        <w:szCs w:val="20"/>
                        <w:vertAlign w:val="superscript"/>
                      </w:rPr>
                      <m:t>2</m:t>
                    </m:r>
                  </m:sub>
                </m:sSub>
              </m:oMath>
            </m:oMathPara>
          </w:p>
          <w:p w:rsidR="00814FE8" w:rsidRPr="00B619F5" w:rsidRDefault="00BD23CC" w:rsidP="000F340E">
            <w:pPr>
              <w:jc w:val="center"/>
              <w:rPr>
                <w:rFonts w:asciiTheme="majorBidi" w:hAnsiTheme="majorBidi" w:cstheme="majorBidi"/>
                <w:b/>
                <w:bCs/>
                <w:sz w:val="20"/>
                <w:szCs w:val="20"/>
              </w:rPr>
            </w:pPr>
            <m:oMathPara>
              <m:oMath>
                <m:sSub>
                  <m:sSubPr>
                    <m:ctrlPr>
                      <w:rPr>
                        <w:rFonts w:ascii="Cambria Math" w:hAnsi="Cambria Math" w:cstheme="majorBidi"/>
                        <w:iCs/>
                        <w:sz w:val="20"/>
                        <w:szCs w:val="20"/>
                        <w:vertAlign w:val="superscript"/>
                      </w:rPr>
                    </m:ctrlPr>
                  </m:sSubPr>
                  <m:e>
                    <m:r>
                      <m:rPr>
                        <m:sty m:val="p"/>
                      </m:rPr>
                      <w:rPr>
                        <w:rFonts w:ascii="Cambria Math" w:hAnsi="Cambria Math" w:cstheme="majorBidi"/>
                        <w:sz w:val="20"/>
                        <w:szCs w:val="20"/>
                        <w:vertAlign w:val="superscript"/>
                      </w:rPr>
                      <m:t>C</m:t>
                    </m:r>
                  </m:e>
                  <m:sub>
                    <m:r>
                      <m:rPr>
                        <m:sty m:val="p"/>
                      </m:rPr>
                      <w:rPr>
                        <w:rFonts w:ascii="Cambria Math" w:hAnsi="Cambria Math" w:cstheme="majorBidi"/>
                        <w:sz w:val="20"/>
                        <w:szCs w:val="20"/>
                        <w:vertAlign w:val="superscript"/>
                      </w:rPr>
                      <m:t>3</m:t>
                    </m:r>
                  </m:sub>
                </m:sSub>
              </m:oMath>
            </m:oMathPara>
          </w:p>
          <w:p w:rsidR="00814FE8" w:rsidRPr="00B619F5" w:rsidRDefault="00BD23CC" w:rsidP="000F340E">
            <w:pPr>
              <w:jc w:val="center"/>
              <w:rPr>
                <w:rFonts w:asciiTheme="majorBidi" w:hAnsiTheme="majorBidi" w:cstheme="majorBidi"/>
                <w:b/>
                <w:bCs/>
                <w:sz w:val="20"/>
                <w:szCs w:val="20"/>
                <w:rtl/>
              </w:rPr>
            </w:pPr>
            <m:oMathPara>
              <m:oMath>
                <m:sSub>
                  <m:sSubPr>
                    <m:ctrlPr>
                      <w:rPr>
                        <w:rFonts w:ascii="Cambria Math" w:hAnsi="Cambria Math" w:cstheme="majorBidi"/>
                        <w:iCs/>
                        <w:sz w:val="20"/>
                        <w:szCs w:val="20"/>
                        <w:vertAlign w:val="superscript"/>
                      </w:rPr>
                    </m:ctrlPr>
                  </m:sSubPr>
                  <m:e>
                    <m:r>
                      <m:rPr>
                        <m:sty m:val="p"/>
                      </m:rPr>
                      <w:rPr>
                        <w:rFonts w:ascii="Cambria Math" w:hAnsi="Cambria Math" w:cstheme="majorBidi"/>
                        <w:sz w:val="20"/>
                        <w:szCs w:val="20"/>
                        <w:vertAlign w:val="superscript"/>
                      </w:rPr>
                      <m:t>C</m:t>
                    </m:r>
                  </m:e>
                  <m:sub>
                    <m:r>
                      <m:rPr>
                        <m:sty m:val="p"/>
                      </m:rPr>
                      <w:rPr>
                        <w:rFonts w:ascii="Cambria Math" w:hAnsi="Cambria Math" w:cstheme="majorBidi"/>
                        <w:sz w:val="20"/>
                        <w:szCs w:val="20"/>
                        <w:vertAlign w:val="superscript"/>
                      </w:rPr>
                      <m:t>4</m:t>
                    </m:r>
                  </m:sub>
                </m:sSub>
              </m:oMath>
            </m:oMathPara>
          </w:p>
        </w:tc>
        <w:tc>
          <w:tcPr>
            <w:tcW w:w="1890" w:type="dxa"/>
            <w:shd w:val="clear" w:color="auto" w:fill="auto"/>
            <w:vAlign w:val="center"/>
          </w:tcPr>
          <w:p w:rsidR="00814FE8" w:rsidRPr="00B619F5" w:rsidRDefault="00814FE8" w:rsidP="000F340E">
            <w:pPr>
              <w:jc w:val="center"/>
              <w:rPr>
                <w:rFonts w:asciiTheme="majorBidi" w:hAnsiTheme="majorBidi" w:cstheme="majorBidi"/>
                <w:color w:val="000000" w:themeColor="text1"/>
                <w:sz w:val="20"/>
                <w:szCs w:val="20"/>
              </w:rPr>
            </w:pPr>
            <w:r w:rsidRPr="00B619F5">
              <w:rPr>
                <w:rFonts w:asciiTheme="majorBidi" w:hAnsiTheme="majorBidi" w:cstheme="majorBidi"/>
                <w:sz w:val="20"/>
                <w:szCs w:val="20"/>
              </w:rPr>
              <w:t>Cost (10000$)</w:t>
            </w:r>
          </w:p>
          <w:p w:rsidR="00814FE8" w:rsidRPr="00B619F5" w:rsidRDefault="00814FE8" w:rsidP="000F340E">
            <w:pPr>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Vendor reputation</w:t>
            </w:r>
          </w:p>
          <w:p w:rsidR="00814FE8" w:rsidRPr="00B619F5" w:rsidRDefault="00814FE8" w:rsidP="000F340E">
            <w:pPr>
              <w:jc w:val="center"/>
              <w:rPr>
                <w:rFonts w:asciiTheme="majorBidi" w:hAnsiTheme="majorBidi" w:cstheme="majorBidi"/>
                <w:color w:val="000000" w:themeColor="text1"/>
                <w:sz w:val="20"/>
                <w:szCs w:val="20"/>
              </w:rPr>
            </w:pPr>
            <w:r w:rsidRPr="00B619F5">
              <w:rPr>
                <w:rFonts w:asciiTheme="majorBidi" w:hAnsiTheme="majorBidi" w:cstheme="majorBidi"/>
                <w:sz w:val="20"/>
                <w:szCs w:val="20"/>
              </w:rPr>
              <w:t>Load capacity(kg)</w:t>
            </w:r>
          </w:p>
          <w:p w:rsidR="00814FE8" w:rsidRPr="00B619F5" w:rsidRDefault="00814FE8" w:rsidP="000F340E">
            <w:pPr>
              <w:jc w:val="center"/>
              <w:rPr>
                <w:rFonts w:asciiTheme="majorBidi" w:hAnsiTheme="majorBidi" w:cstheme="majorBidi"/>
                <w:color w:val="000000" w:themeColor="text1"/>
                <w:sz w:val="20"/>
                <w:szCs w:val="20"/>
              </w:rPr>
            </w:pPr>
            <w:r w:rsidRPr="00B619F5">
              <w:rPr>
                <w:rFonts w:asciiTheme="majorBidi" w:hAnsiTheme="majorBidi" w:cstheme="majorBidi"/>
                <w:sz w:val="20"/>
                <w:szCs w:val="20"/>
              </w:rPr>
              <w:t>Velocity(m/s)</w:t>
            </w:r>
          </w:p>
        </w:tc>
      </w:tr>
    </w:tbl>
    <w:p w:rsidR="00814FE8" w:rsidRPr="00B619F5" w:rsidRDefault="00814FE8" w:rsidP="000F340E">
      <w:pPr>
        <w:tabs>
          <w:tab w:val="left" w:pos="3285"/>
        </w:tabs>
        <w:spacing w:after="0" w:line="240" w:lineRule="auto"/>
        <w:ind w:right="-34" w:firstLine="360"/>
        <w:jc w:val="both"/>
        <w:rPr>
          <w:rFonts w:asciiTheme="majorBidi" w:hAnsiTheme="majorBidi" w:cstheme="majorBidi"/>
          <w:color w:val="000000" w:themeColor="text1"/>
          <w:sz w:val="20"/>
          <w:szCs w:val="20"/>
        </w:rPr>
      </w:pPr>
    </w:p>
    <w:p w:rsidR="00601CDB" w:rsidRPr="00B619F5" w:rsidRDefault="00B619F5" w:rsidP="000F340E">
      <w:pPr>
        <w:tabs>
          <w:tab w:val="left" w:pos="3285"/>
        </w:tabs>
        <w:spacing w:after="0" w:line="240" w:lineRule="auto"/>
        <w:ind w:right="-34"/>
        <w:jc w:val="both"/>
        <w:rPr>
          <w:rFonts w:asciiTheme="majorBidi" w:eastAsia="AdvGulliv-R" w:hAnsiTheme="majorBidi" w:cstheme="majorBidi"/>
          <w:color w:val="000000" w:themeColor="text1"/>
          <w:sz w:val="20"/>
          <w:szCs w:val="20"/>
        </w:rPr>
      </w:pPr>
      <w:r>
        <w:rPr>
          <w:rFonts w:asciiTheme="majorBidi" w:hAnsiTheme="majorBidi" w:cstheme="majorBidi"/>
          <w:color w:val="000000" w:themeColor="text1"/>
          <w:sz w:val="20"/>
          <w:szCs w:val="20"/>
        </w:rPr>
        <w:t xml:space="preserve">        </w:t>
      </w:r>
      <w:r w:rsidR="00601CDB" w:rsidRPr="00B619F5">
        <w:rPr>
          <w:rFonts w:asciiTheme="majorBidi" w:hAnsiTheme="majorBidi" w:cstheme="majorBidi"/>
          <w:color w:val="000000" w:themeColor="text1"/>
          <w:sz w:val="20"/>
          <w:szCs w:val="20"/>
        </w:rPr>
        <w:t>In this paper,</w:t>
      </w:r>
      <w:r w:rsidR="00601CDB" w:rsidRPr="00B619F5">
        <w:rPr>
          <w:rFonts w:asciiTheme="majorBidi" w:eastAsia="AdvGulliv-R" w:hAnsiTheme="majorBidi" w:cstheme="majorBidi"/>
          <w:color w:val="000000" w:themeColor="text1"/>
          <w:sz w:val="20"/>
          <w:szCs w:val="20"/>
        </w:rPr>
        <w:t xml:space="preserve"> the weights of criteria are calculated using </w:t>
      </w:r>
      <w:r w:rsidR="00814FE8" w:rsidRPr="00B619F5">
        <w:rPr>
          <w:rFonts w:asciiTheme="majorBidi" w:eastAsia="AdvGulliv-R" w:hAnsiTheme="majorBidi" w:cstheme="majorBidi"/>
          <w:color w:val="000000" w:themeColor="text1"/>
          <w:sz w:val="20"/>
          <w:szCs w:val="20"/>
        </w:rPr>
        <w:t xml:space="preserve">of </w:t>
      </w:r>
      <w:r w:rsidR="001F284F" w:rsidRPr="00B619F5">
        <w:rPr>
          <w:rFonts w:asciiTheme="majorBidi" w:eastAsia="AdvGulliv-R" w:hAnsiTheme="majorBidi" w:cstheme="majorBidi"/>
          <w:color w:val="000000" w:themeColor="text1"/>
          <w:sz w:val="20"/>
          <w:szCs w:val="20"/>
        </w:rPr>
        <w:t>FAHP</w:t>
      </w:r>
      <w:r w:rsidR="00601CDB" w:rsidRPr="00B619F5">
        <w:rPr>
          <w:rFonts w:asciiTheme="majorBidi" w:eastAsia="AdvGulliv-R" w:hAnsiTheme="majorBidi" w:cstheme="majorBidi"/>
          <w:color w:val="000000" w:themeColor="text1"/>
          <w:sz w:val="20"/>
          <w:szCs w:val="20"/>
        </w:rPr>
        <w:t xml:space="preserve">, and these calculated weight values are used as </w:t>
      </w:r>
      <w:r w:rsidR="001F284F" w:rsidRPr="00B619F5">
        <w:rPr>
          <w:rFonts w:asciiTheme="majorBidi" w:hAnsiTheme="majorBidi" w:cstheme="majorBidi"/>
          <w:color w:val="000000" w:themeColor="text1"/>
          <w:sz w:val="20"/>
          <w:szCs w:val="20"/>
        </w:rPr>
        <w:t>Interval TOPSIS</w:t>
      </w:r>
      <w:r w:rsidR="00601CDB" w:rsidRPr="00B619F5">
        <w:rPr>
          <w:rFonts w:asciiTheme="majorBidi" w:eastAsia="AdvGulliv-R" w:hAnsiTheme="majorBidi" w:cstheme="majorBidi"/>
          <w:color w:val="000000" w:themeColor="text1"/>
          <w:sz w:val="20"/>
          <w:szCs w:val="20"/>
        </w:rPr>
        <w:t xml:space="preserve"> inputs. Then, after </w:t>
      </w:r>
      <w:r w:rsidR="00825986" w:rsidRPr="00B619F5">
        <w:rPr>
          <w:rFonts w:asciiTheme="majorBidi" w:hAnsiTheme="majorBidi" w:cstheme="majorBidi"/>
          <w:color w:val="000000" w:themeColor="text1"/>
          <w:sz w:val="20"/>
          <w:szCs w:val="20"/>
        </w:rPr>
        <w:t>TOPSIS</w:t>
      </w:r>
      <w:r w:rsidR="00601CDB" w:rsidRPr="00B619F5">
        <w:rPr>
          <w:rFonts w:asciiTheme="majorBidi" w:eastAsia="AdvGulliv-R" w:hAnsiTheme="majorBidi" w:cstheme="majorBidi"/>
          <w:color w:val="000000" w:themeColor="text1"/>
          <w:sz w:val="20"/>
          <w:szCs w:val="20"/>
        </w:rPr>
        <w:t xml:space="preserve"> calculations, evaluation of the alternatives and selection of </w:t>
      </w:r>
      <w:r w:rsidR="00814FE8" w:rsidRPr="00B619F5">
        <w:rPr>
          <w:rFonts w:asciiTheme="majorBidi" w:hAnsiTheme="majorBidi" w:cstheme="majorBidi"/>
          <w:sz w:val="20"/>
          <w:szCs w:val="20"/>
        </w:rPr>
        <w:t>technology</w:t>
      </w:r>
      <w:r w:rsidR="00F03B06" w:rsidRPr="00B619F5">
        <w:rPr>
          <w:rFonts w:asciiTheme="majorBidi" w:hAnsiTheme="majorBidi" w:cstheme="majorBidi"/>
          <w:sz w:val="20"/>
          <w:szCs w:val="20"/>
        </w:rPr>
        <w:t xml:space="preserve"> </w:t>
      </w:r>
      <w:r w:rsidR="00601CDB" w:rsidRPr="00B619F5">
        <w:rPr>
          <w:rFonts w:asciiTheme="majorBidi" w:eastAsia="AdvGulliv-R" w:hAnsiTheme="majorBidi" w:cstheme="majorBidi"/>
          <w:color w:val="000000" w:themeColor="text1"/>
          <w:sz w:val="20"/>
          <w:szCs w:val="20"/>
        </w:rPr>
        <w:t>is realized.</w:t>
      </w:r>
    </w:p>
    <w:p w:rsidR="001806F1" w:rsidRPr="00B619F5" w:rsidRDefault="00B619F5" w:rsidP="000F340E">
      <w:pPr>
        <w:autoSpaceDE w:val="0"/>
        <w:autoSpaceDN w:val="0"/>
        <w:adjustRightInd w:val="0"/>
        <w:spacing w:after="0" w:line="240" w:lineRule="auto"/>
        <w:jc w:val="both"/>
        <w:rPr>
          <w:rFonts w:asciiTheme="majorBidi" w:eastAsia="AdvGulliv-R" w:hAnsiTheme="majorBidi" w:cstheme="majorBidi"/>
          <w:color w:val="000000" w:themeColor="text1"/>
          <w:kern w:val="2"/>
          <w:sz w:val="20"/>
          <w:szCs w:val="20"/>
          <w:lang w:eastAsia="zh-CN"/>
        </w:rPr>
      </w:pPr>
      <w:r>
        <w:rPr>
          <w:rFonts w:asciiTheme="majorBidi" w:hAnsiTheme="majorBidi" w:cstheme="majorBidi"/>
          <w:b/>
          <w:bCs/>
          <w:color w:val="000000"/>
          <w:sz w:val="20"/>
          <w:szCs w:val="20"/>
        </w:rPr>
        <w:t xml:space="preserve">         </w:t>
      </w:r>
      <w:r w:rsidR="008F46F6" w:rsidRPr="00B619F5">
        <w:rPr>
          <w:rFonts w:asciiTheme="majorBidi" w:hAnsiTheme="majorBidi" w:cstheme="majorBidi"/>
          <w:b/>
          <w:bCs/>
          <w:color w:val="000000"/>
          <w:sz w:val="20"/>
          <w:szCs w:val="20"/>
        </w:rPr>
        <w:t>Fuzzy A</w:t>
      </w:r>
      <w:r w:rsidR="001F284F" w:rsidRPr="00B619F5">
        <w:rPr>
          <w:rFonts w:asciiTheme="majorBidi" w:hAnsiTheme="majorBidi" w:cstheme="majorBidi"/>
          <w:b/>
          <w:bCs/>
          <w:color w:val="000000"/>
          <w:sz w:val="20"/>
          <w:szCs w:val="20"/>
        </w:rPr>
        <w:t>H</w:t>
      </w:r>
      <w:r w:rsidR="008F46F6" w:rsidRPr="00B619F5">
        <w:rPr>
          <w:rFonts w:asciiTheme="majorBidi" w:hAnsiTheme="majorBidi" w:cstheme="majorBidi"/>
          <w:b/>
          <w:bCs/>
          <w:color w:val="000000"/>
          <w:sz w:val="20"/>
          <w:szCs w:val="20"/>
        </w:rPr>
        <w:t>P:</w:t>
      </w:r>
      <w:r w:rsidR="008F46F6" w:rsidRPr="00B619F5">
        <w:rPr>
          <w:rFonts w:asciiTheme="majorBidi" w:hAnsiTheme="majorBidi" w:cstheme="majorBidi"/>
          <w:color w:val="000000"/>
          <w:sz w:val="20"/>
          <w:szCs w:val="20"/>
        </w:rPr>
        <w:t xml:space="preserve"> </w:t>
      </w:r>
      <w:r w:rsidR="00070F60" w:rsidRPr="00B619F5">
        <w:rPr>
          <w:rFonts w:asciiTheme="majorBidi" w:eastAsia="AdvGulliv-R" w:hAnsiTheme="majorBidi" w:cstheme="majorBidi"/>
          <w:color w:val="000000"/>
          <w:kern w:val="2"/>
          <w:sz w:val="20"/>
          <w:szCs w:val="20"/>
          <w:lang w:eastAsia="zh-CN"/>
        </w:rPr>
        <w:t xml:space="preserve">In fuzzy-AHP, firstly, the criteria and alternatives’ importance weights must be </w:t>
      </w:r>
      <w:r w:rsidR="00070F60" w:rsidRPr="00B619F5">
        <w:rPr>
          <w:rFonts w:asciiTheme="majorBidi" w:eastAsia="AdvGulliv-R" w:hAnsiTheme="majorBidi" w:cstheme="majorBidi"/>
          <w:color w:val="000000"/>
          <w:kern w:val="2"/>
          <w:sz w:val="20"/>
          <w:szCs w:val="20"/>
          <w:lang w:eastAsia="zh-CN"/>
        </w:rPr>
        <w:lastRenderedPageBreak/>
        <w:t xml:space="preserve">compared. For this reason, there must be linguistic terms and their equivalent fuzzy numbers denoting comparison measures. The linguistic comparison terms and their equivalent fuzzy numbers considered in this paper are shown </w:t>
      </w:r>
      <w:r w:rsidR="00070F60" w:rsidRPr="00B619F5">
        <w:rPr>
          <w:rFonts w:asciiTheme="majorBidi" w:eastAsia="AdvGulliv-R" w:hAnsiTheme="majorBidi" w:cstheme="majorBidi"/>
          <w:color w:val="000000" w:themeColor="text1"/>
          <w:kern w:val="2"/>
          <w:sz w:val="20"/>
          <w:szCs w:val="20"/>
          <w:lang w:eastAsia="zh-CN"/>
        </w:rPr>
        <w:t>in Table 1.</w:t>
      </w:r>
      <w:r w:rsidR="00070F60" w:rsidRPr="00B619F5">
        <w:rPr>
          <w:rFonts w:asciiTheme="majorBidi" w:eastAsia="AdvGulliv-R" w:hAnsiTheme="majorBidi" w:cstheme="majorBidi"/>
          <w:color w:val="000000"/>
          <w:kern w:val="2"/>
          <w:sz w:val="20"/>
          <w:szCs w:val="20"/>
          <w:lang w:eastAsia="zh-CN"/>
        </w:rPr>
        <w:t xml:space="preserve"> </w:t>
      </w:r>
      <w:r w:rsidR="00070F60" w:rsidRPr="00B619F5">
        <w:rPr>
          <w:rFonts w:asciiTheme="majorBidi" w:eastAsia="AdvGulliv-R" w:hAnsiTheme="majorBidi" w:cstheme="majorBidi"/>
          <w:color w:val="000000" w:themeColor="text1"/>
          <w:kern w:val="2"/>
          <w:sz w:val="20"/>
          <w:szCs w:val="20"/>
          <w:lang w:eastAsia="zh-CN"/>
        </w:rPr>
        <w:t xml:space="preserve">Afterwards, for the first step, the comparisons about the criteria and alternatives, and the weight calculation need to be made. Thus, the evaluation of the criteria according to the main goal and the evaluation of the alternatives for these criteria must be realized. Then, after all these evaluation procedure, the weights of the alternatives can be calculated. In the second step, these weights are used to Interval TOPSIS calculation for the final evaluation. The comparison matrix for the criteria can be seen from Table </w:t>
      </w:r>
      <w:r w:rsidR="00814FE8" w:rsidRPr="00B619F5">
        <w:rPr>
          <w:rFonts w:asciiTheme="majorBidi" w:eastAsia="AdvGulliv-R" w:hAnsiTheme="majorBidi" w:cstheme="majorBidi"/>
          <w:color w:val="000000" w:themeColor="text1"/>
          <w:kern w:val="2"/>
          <w:sz w:val="20"/>
          <w:szCs w:val="20"/>
          <w:lang w:eastAsia="zh-CN"/>
        </w:rPr>
        <w:t>4</w:t>
      </w:r>
      <w:r w:rsidR="00070F60" w:rsidRPr="00B619F5">
        <w:rPr>
          <w:rFonts w:asciiTheme="majorBidi" w:eastAsia="AdvGulliv-R" w:hAnsiTheme="majorBidi" w:cstheme="majorBidi"/>
          <w:color w:val="000000" w:themeColor="text1"/>
          <w:kern w:val="2"/>
          <w:sz w:val="20"/>
          <w:szCs w:val="20"/>
          <w:lang w:eastAsia="zh-CN"/>
        </w:rPr>
        <w:t>.</w:t>
      </w:r>
    </w:p>
    <w:p w:rsidR="00A66FA7" w:rsidRPr="00B619F5" w:rsidRDefault="00A66FA7" w:rsidP="000F340E">
      <w:pPr>
        <w:widowControl w:val="0"/>
        <w:autoSpaceDE w:val="0"/>
        <w:autoSpaceDN w:val="0"/>
        <w:adjustRightInd w:val="0"/>
        <w:spacing w:after="0" w:line="240" w:lineRule="auto"/>
        <w:jc w:val="center"/>
        <w:rPr>
          <w:rFonts w:asciiTheme="majorBidi" w:eastAsia="SimSun" w:hAnsiTheme="majorBidi" w:cstheme="majorBidi"/>
          <w:b/>
          <w:bCs/>
          <w:kern w:val="2"/>
          <w:sz w:val="20"/>
          <w:szCs w:val="20"/>
          <w:lang w:eastAsia="zh-CN"/>
        </w:rPr>
        <w:sectPr w:rsidR="00A66FA7" w:rsidRPr="00B619F5" w:rsidSect="0061743D">
          <w:type w:val="continuous"/>
          <w:pgSz w:w="12240" w:h="15840"/>
          <w:pgMar w:top="1440" w:right="1440" w:bottom="1440" w:left="1440" w:header="720" w:footer="720" w:gutter="0"/>
          <w:cols w:num="2" w:space="720"/>
          <w:docGrid w:linePitch="360"/>
        </w:sectPr>
      </w:pPr>
    </w:p>
    <w:p w:rsidR="00A66FA7" w:rsidRPr="00B619F5" w:rsidRDefault="00A66FA7" w:rsidP="000F340E">
      <w:pPr>
        <w:widowControl w:val="0"/>
        <w:autoSpaceDE w:val="0"/>
        <w:autoSpaceDN w:val="0"/>
        <w:adjustRightInd w:val="0"/>
        <w:spacing w:after="0" w:line="240" w:lineRule="auto"/>
        <w:jc w:val="center"/>
        <w:rPr>
          <w:rFonts w:asciiTheme="majorBidi" w:eastAsia="SimSun" w:hAnsiTheme="majorBidi" w:cstheme="majorBidi"/>
          <w:b/>
          <w:bCs/>
          <w:kern w:val="2"/>
          <w:sz w:val="20"/>
          <w:szCs w:val="20"/>
          <w:lang w:eastAsia="zh-CN"/>
        </w:rPr>
      </w:pPr>
    </w:p>
    <w:p w:rsidR="00070F60" w:rsidRPr="00B619F5" w:rsidRDefault="00070F60" w:rsidP="000F340E">
      <w:pPr>
        <w:widowControl w:val="0"/>
        <w:autoSpaceDE w:val="0"/>
        <w:autoSpaceDN w:val="0"/>
        <w:adjustRightInd w:val="0"/>
        <w:spacing w:after="0" w:line="240" w:lineRule="auto"/>
        <w:jc w:val="center"/>
        <w:rPr>
          <w:rFonts w:asciiTheme="majorBidi" w:eastAsia="AdvGulliv-R" w:hAnsiTheme="majorBidi" w:cstheme="majorBidi"/>
          <w:kern w:val="2"/>
          <w:sz w:val="20"/>
          <w:szCs w:val="20"/>
          <w:lang w:eastAsia="zh-CN"/>
        </w:rPr>
      </w:pPr>
      <w:r w:rsidRPr="00B619F5">
        <w:rPr>
          <w:rFonts w:asciiTheme="majorBidi" w:eastAsia="SimSun" w:hAnsiTheme="majorBidi" w:cstheme="majorBidi"/>
          <w:b/>
          <w:bCs/>
          <w:kern w:val="2"/>
          <w:sz w:val="20"/>
          <w:szCs w:val="20"/>
          <w:lang w:eastAsia="zh-CN"/>
        </w:rPr>
        <w:t xml:space="preserve">Table </w:t>
      </w:r>
      <w:r w:rsidR="00814FE8" w:rsidRPr="00B619F5">
        <w:rPr>
          <w:rFonts w:asciiTheme="majorBidi" w:eastAsia="SimSun" w:hAnsiTheme="majorBidi" w:cstheme="majorBidi"/>
          <w:b/>
          <w:bCs/>
          <w:kern w:val="2"/>
          <w:sz w:val="20"/>
          <w:szCs w:val="20"/>
          <w:lang w:eastAsia="zh-CN"/>
        </w:rPr>
        <w:t>4</w:t>
      </w:r>
      <w:r w:rsidRPr="00B619F5">
        <w:rPr>
          <w:rFonts w:asciiTheme="majorBidi" w:eastAsia="SimSun" w:hAnsiTheme="majorBidi" w:cstheme="majorBidi"/>
          <w:b/>
          <w:bCs/>
          <w:kern w:val="2"/>
          <w:sz w:val="20"/>
          <w:szCs w:val="20"/>
          <w:lang w:eastAsia="zh-CN"/>
        </w:rPr>
        <w:t xml:space="preserve">: </w:t>
      </w:r>
      <w:r w:rsidR="00F276A3" w:rsidRPr="00B619F5">
        <w:rPr>
          <w:rFonts w:asciiTheme="majorBidi" w:eastAsia="AdvGulliv-R" w:hAnsiTheme="majorBidi" w:cstheme="majorBidi"/>
          <w:kern w:val="2"/>
          <w:sz w:val="20"/>
          <w:szCs w:val="20"/>
          <w:lang w:eastAsia="zh-CN"/>
        </w:rPr>
        <w:t>Fuzzy</w:t>
      </w:r>
      <w:r w:rsidRPr="00B619F5">
        <w:rPr>
          <w:rFonts w:asciiTheme="majorBidi" w:eastAsia="AdvGulliv-R" w:hAnsiTheme="majorBidi" w:cstheme="majorBidi"/>
          <w:kern w:val="2"/>
          <w:sz w:val="20"/>
          <w:szCs w:val="20"/>
          <w:lang w:eastAsia="zh-CN"/>
        </w:rPr>
        <w:t xml:space="preserve"> comparison matrix</w:t>
      </w:r>
    </w:p>
    <w:tbl>
      <w:tblPr>
        <w:tblStyle w:val="TableGrid"/>
        <w:tblW w:w="0" w:type="auto"/>
        <w:jc w:val="center"/>
        <w:tblInd w:w="108" w:type="dxa"/>
        <w:tblLayout w:type="fixed"/>
        <w:tblLook w:val="04A0"/>
      </w:tblPr>
      <w:tblGrid>
        <w:gridCol w:w="851"/>
        <w:gridCol w:w="1701"/>
        <w:gridCol w:w="1701"/>
        <w:gridCol w:w="1701"/>
        <w:gridCol w:w="1701"/>
      </w:tblGrid>
      <w:tr w:rsidR="005C625B" w:rsidRPr="00B619F5" w:rsidTr="00A8398E">
        <w:trPr>
          <w:jc w:val="center"/>
        </w:trPr>
        <w:tc>
          <w:tcPr>
            <w:tcW w:w="851" w:type="dxa"/>
          </w:tcPr>
          <w:p w:rsidR="005C625B" w:rsidRPr="00B619F5" w:rsidRDefault="005C625B" w:rsidP="000F340E">
            <w:pPr>
              <w:autoSpaceDE w:val="0"/>
              <w:autoSpaceDN w:val="0"/>
              <w:adjustRightInd w:val="0"/>
              <w:jc w:val="center"/>
              <w:rPr>
                <w:rFonts w:asciiTheme="majorBidi" w:hAnsiTheme="majorBidi" w:cstheme="majorBidi"/>
                <w:color w:val="000000" w:themeColor="text1"/>
                <w:kern w:val="2"/>
                <w:sz w:val="20"/>
                <w:szCs w:val="20"/>
                <w:lang w:eastAsia="zh-CN"/>
              </w:rPr>
            </w:pPr>
            <w:r w:rsidRPr="00B619F5">
              <w:rPr>
                <w:rFonts w:asciiTheme="majorBidi" w:hAnsiTheme="majorBidi" w:cstheme="majorBidi"/>
                <w:color w:val="000000" w:themeColor="text1"/>
                <w:kern w:val="2"/>
                <w:sz w:val="20"/>
                <w:szCs w:val="20"/>
                <w:lang w:eastAsia="zh-CN"/>
              </w:rPr>
              <w:t>Criteria</w:t>
            </w:r>
          </w:p>
        </w:tc>
        <w:tc>
          <w:tcPr>
            <w:tcW w:w="1701" w:type="dxa"/>
          </w:tcPr>
          <w:p w:rsidR="005C625B" w:rsidRPr="00B619F5" w:rsidRDefault="005C625B" w:rsidP="000F340E">
            <w:pPr>
              <w:autoSpaceDE w:val="0"/>
              <w:autoSpaceDN w:val="0"/>
              <w:adjustRightInd w:val="0"/>
              <w:jc w:val="center"/>
              <w:rPr>
                <w:rFonts w:asciiTheme="majorBidi" w:hAnsiTheme="majorBidi" w:cstheme="majorBidi"/>
                <w:color w:val="000000" w:themeColor="text1"/>
                <w:kern w:val="2"/>
                <w:sz w:val="20"/>
                <w:szCs w:val="20"/>
                <w:lang w:eastAsia="zh-CN"/>
              </w:rPr>
            </w:pPr>
            <w:r w:rsidRPr="00B619F5">
              <w:rPr>
                <w:rFonts w:asciiTheme="majorBidi" w:hAnsiTheme="majorBidi" w:cstheme="majorBidi"/>
                <w:color w:val="000000" w:themeColor="text1"/>
                <w:kern w:val="2"/>
                <w:sz w:val="20"/>
                <w:szCs w:val="20"/>
                <w:lang w:eastAsia="zh-CN"/>
              </w:rPr>
              <w:t>C</w:t>
            </w:r>
            <w:r w:rsidRPr="00B619F5">
              <w:rPr>
                <w:rFonts w:asciiTheme="majorBidi" w:hAnsiTheme="majorBidi" w:cstheme="majorBidi"/>
                <w:color w:val="000000" w:themeColor="text1"/>
                <w:kern w:val="2"/>
                <w:sz w:val="20"/>
                <w:szCs w:val="20"/>
                <w:vertAlign w:val="subscript"/>
                <w:lang w:eastAsia="zh-CN"/>
              </w:rPr>
              <w:t>1</w:t>
            </w:r>
          </w:p>
        </w:tc>
        <w:tc>
          <w:tcPr>
            <w:tcW w:w="1701" w:type="dxa"/>
          </w:tcPr>
          <w:p w:rsidR="005C625B" w:rsidRPr="00B619F5" w:rsidRDefault="005C625B" w:rsidP="000F340E">
            <w:pPr>
              <w:autoSpaceDE w:val="0"/>
              <w:autoSpaceDN w:val="0"/>
              <w:adjustRightInd w:val="0"/>
              <w:jc w:val="center"/>
              <w:rPr>
                <w:rFonts w:asciiTheme="majorBidi" w:hAnsiTheme="majorBidi" w:cstheme="majorBidi"/>
                <w:color w:val="000000" w:themeColor="text1"/>
                <w:kern w:val="2"/>
                <w:sz w:val="20"/>
                <w:szCs w:val="20"/>
                <w:lang w:eastAsia="zh-CN"/>
              </w:rPr>
            </w:pPr>
            <w:r w:rsidRPr="00B619F5">
              <w:rPr>
                <w:rFonts w:asciiTheme="majorBidi" w:hAnsiTheme="majorBidi" w:cstheme="majorBidi"/>
                <w:color w:val="000000" w:themeColor="text1"/>
                <w:kern w:val="2"/>
                <w:sz w:val="20"/>
                <w:szCs w:val="20"/>
                <w:lang w:eastAsia="zh-CN"/>
              </w:rPr>
              <w:t>C</w:t>
            </w:r>
            <w:r w:rsidRPr="00B619F5">
              <w:rPr>
                <w:rFonts w:asciiTheme="majorBidi" w:hAnsiTheme="majorBidi" w:cstheme="majorBidi"/>
                <w:color w:val="000000" w:themeColor="text1"/>
                <w:kern w:val="2"/>
                <w:sz w:val="20"/>
                <w:szCs w:val="20"/>
                <w:vertAlign w:val="subscript"/>
                <w:lang w:eastAsia="zh-CN"/>
              </w:rPr>
              <w:t>2</w:t>
            </w:r>
          </w:p>
        </w:tc>
        <w:tc>
          <w:tcPr>
            <w:tcW w:w="1701" w:type="dxa"/>
          </w:tcPr>
          <w:p w:rsidR="005C625B" w:rsidRPr="00B619F5" w:rsidRDefault="005C625B" w:rsidP="000F340E">
            <w:pPr>
              <w:autoSpaceDE w:val="0"/>
              <w:autoSpaceDN w:val="0"/>
              <w:adjustRightInd w:val="0"/>
              <w:jc w:val="center"/>
              <w:rPr>
                <w:rFonts w:asciiTheme="majorBidi" w:hAnsiTheme="majorBidi" w:cstheme="majorBidi"/>
                <w:color w:val="000000" w:themeColor="text1"/>
                <w:kern w:val="2"/>
                <w:sz w:val="20"/>
                <w:szCs w:val="20"/>
                <w:lang w:eastAsia="zh-CN"/>
              </w:rPr>
            </w:pPr>
            <w:r w:rsidRPr="00B619F5">
              <w:rPr>
                <w:rFonts w:asciiTheme="majorBidi" w:hAnsiTheme="majorBidi" w:cstheme="majorBidi"/>
                <w:color w:val="000000" w:themeColor="text1"/>
                <w:kern w:val="2"/>
                <w:sz w:val="20"/>
                <w:szCs w:val="20"/>
                <w:lang w:eastAsia="zh-CN"/>
              </w:rPr>
              <w:t>C</w:t>
            </w:r>
            <w:r w:rsidRPr="00B619F5">
              <w:rPr>
                <w:rFonts w:asciiTheme="majorBidi" w:hAnsiTheme="majorBidi" w:cstheme="majorBidi"/>
                <w:color w:val="000000" w:themeColor="text1"/>
                <w:kern w:val="2"/>
                <w:sz w:val="20"/>
                <w:szCs w:val="20"/>
                <w:vertAlign w:val="subscript"/>
                <w:lang w:eastAsia="zh-CN"/>
              </w:rPr>
              <w:t>3</w:t>
            </w:r>
          </w:p>
        </w:tc>
        <w:tc>
          <w:tcPr>
            <w:tcW w:w="1701" w:type="dxa"/>
          </w:tcPr>
          <w:p w:rsidR="005C625B" w:rsidRPr="00B619F5" w:rsidRDefault="005C625B" w:rsidP="000F340E">
            <w:pPr>
              <w:autoSpaceDE w:val="0"/>
              <w:autoSpaceDN w:val="0"/>
              <w:adjustRightInd w:val="0"/>
              <w:jc w:val="center"/>
              <w:rPr>
                <w:rFonts w:asciiTheme="majorBidi" w:hAnsiTheme="majorBidi" w:cstheme="majorBidi"/>
                <w:color w:val="000000" w:themeColor="text1"/>
                <w:kern w:val="2"/>
                <w:sz w:val="20"/>
                <w:szCs w:val="20"/>
                <w:lang w:eastAsia="zh-CN"/>
              </w:rPr>
            </w:pPr>
            <w:r w:rsidRPr="00B619F5">
              <w:rPr>
                <w:rFonts w:asciiTheme="majorBidi" w:hAnsiTheme="majorBidi" w:cstheme="majorBidi"/>
                <w:color w:val="000000" w:themeColor="text1"/>
                <w:kern w:val="2"/>
                <w:sz w:val="20"/>
                <w:szCs w:val="20"/>
                <w:lang w:eastAsia="zh-CN"/>
              </w:rPr>
              <w:t>C</w:t>
            </w:r>
            <w:r w:rsidRPr="00B619F5">
              <w:rPr>
                <w:rFonts w:asciiTheme="majorBidi" w:hAnsiTheme="majorBidi" w:cstheme="majorBidi"/>
                <w:color w:val="000000" w:themeColor="text1"/>
                <w:kern w:val="2"/>
                <w:sz w:val="20"/>
                <w:szCs w:val="20"/>
                <w:vertAlign w:val="subscript"/>
                <w:lang w:eastAsia="zh-CN"/>
              </w:rPr>
              <w:t>4</w:t>
            </w:r>
          </w:p>
        </w:tc>
      </w:tr>
      <w:tr w:rsidR="005C625B" w:rsidRPr="00B619F5" w:rsidTr="00A8398E">
        <w:trPr>
          <w:jc w:val="center"/>
        </w:trPr>
        <w:tc>
          <w:tcPr>
            <w:tcW w:w="851" w:type="dxa"/>
          </w:tcPr>
          <w:p w:rsidR="005C625B" w:rsidRPr="00B619F5" w:rsidRDefault="005C625B" w:rsidP="000F340E">
            <w:pPr>
              <w:autoSpaceDE w:val="0"/>
              <w:autoSpaceDN w:val="0"/>
              <w:adjustRightInd w:val="0"/>
              <w:jc w:val="center"/>
              <w:rPr>
                <w:rFonts w:asciiTheme="majorBidi" w:hAnsiTheme="majorBidi" w:cstheme="majorBidi"/>
                <w:kern w:val="2"/>
                <w:sz w:val="20"/>
                <w:szCs w:val="20"/>
                <w:lang w:eastAsia="zh-CN"/>
              </w:rPr>
            </w:pPr>
            <w:r w:rsidRPr="00B619F5">
              <w:rPr>
                <w:rFonts w:asciiTheme="majorBidi" w:hAnsiTheme="majorBidi" w:cstheme="majorBidi"/>
                <w:kern w:val="2"/>
                <w:sz w:val="20"/>
                <w:szCs w:val="20"/>
                <w:lang w:eastAsia="zh-CN"/>
              </w:rPr>
              <w:t>C</w:t>
            </w:r>
            <w:r w:rsidRPr="00B619F5">
              <w:rPr>
                <w:rFonts w:asciiTheme="majorBidi" w:hAnsiTheme="majorBidi" w:cstheme="majorBidi"/>
                <w:kern w:val="2"/>
                <w:sz w:val="20"/>
                <w:szCs w:val="20"/>
                <w:vertAlign w:val="subscript"/>
                <w:lang w:eastAsia="zh-CN"/>
              </w:rPr>
              <w:t>1</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(1.00, 1.00, 1.00)</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(3.00, 4.33, 6.00)</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w:t>
            </w:r>
            <w:r w:rsidR="00227841" w:rsidRPr="00B619F5">
              <w:rPr>
                <w:rFonts w:asciiTheme="majorBidi" w:hAnsiTheme="majorBidi" w:cstheme="majorBidi"/>
                <w:kern w:val="2"/>
                <w:sz w:val="20"/>
                <w:szCs w:val="20"/>
                <w:lang w:eastAsia="zh-CN"/>
              </w:rPr>
              <w:t>5.00</w:t>
            </w:r>
            <w:r w:rsidRPr="00B619F5">
              <w:rPr>
                <w:rFonts w:asciiTheme="majorBidi" w:hAnsiTheme="majorBidi" w:cstheme="majorBidi"/>
                <w:kern w:val="2"/>
                <w:sz w:val="20"/>
                <w:szCs w:val="20"/>
                <w:lang w:eastAsia="zh-CN"/>
              </w:rPr>
              <w:t xml:space="preserve">, </w:t>
            </w:r>
            <w:r w:rsidR="00227841" w:rsidRPr="00B619F5">
              <w:rPr>
                <w:rFonts w:asciiTheme="majorBidi" w:hAnsiTheme="majorBidi" w:cstheme="majorBidi"/>
                <w:kern w:val="2"/>
                <w:sz w:val="20"/>
                <w:szCs w:val="20"/>
                <w:lang w:eastAsia="zh-CN"/>
              </w:rPr>
              <w:t>6.33</w:t>
            </w:r>
            <w:r w:rsidRPr="00B619F5">
              <w:rPr>
                <w:rFonts w:asciiTheme="majorBidi" w:hAnsiTheme="majorBidi" w:cstheme="majorBidi"/>
                <w:kern w:val="2"/>
                <w:sz w:val="20"/>
                <w:szCs w:val="20"/>
                <w:lang w:eastAsia="zh-CN"/>
              </w:rPr>
              <w:t xml:space="preserve">, </w:t>
            </w:r>
            <w:r w:rsidR="00227841" w:rsidRPr="00B619F5">
              <w:rPr>
                <w:rFonts w:asciiTheme="majorBidi" w:hAnsiTheme="majorBidi" w:cstheme="majorBidi"/>
                <w:kern w:val="2"/>
                <w:sz w:val="20"/>
                <w:szCs w:val="20"/>
                <w:lang w:eastAsia="zh-CN"/>
              </w:rPr>
              <w:t>8.00</w:t>
            </w:r>
            <w:r w:rsidRPr="00B619F5">
              <w:rPr>
                <w:rFonts w:asciiTheme="majorBidi" w:hAnsiTheme="majorBidi" w:cstheme="majorBidi"/>
                <w:kern w:val="2"/>
                <w:sz w:val="20"/>
                <w:szCs w:val="20"/>
                <w:lang w:eastAsia="zh-CN"/>
              </w:rPr>
              <w:t>)</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(0.</w:t>
            </w:r>
            <w:r w:rsidR="00227841" w:rsidRPr="00B619F5">
              <w:rPr>
                <w:rFonts w:asciiTheme="majorBidi" w:hAnsiTheme="majorBidi" w:cstheme="majorBidi"/>
                <w:kern w:val="2"/>
                <w:sz w:val="20"/>
                <w:szCs w:val="20"/>
                <w:lang w:eastAsia="zh-CN"/>
              </w:rPr>
              <w:t>20</w:t>
            </w:r>
            <w:r w:rsidRPr="00B619F5">
              <w:rPr>
                <w:rFonts w:asciiTheme="majorBidi" w:hAnsiTheme="majorBidi" w:cstheme="majorBidi"/>
                <w:kern w:val="2"/>
                <w:sz w:val="20"/>
                <w:szCs w:val="20"/>
                <w:lang w:eastAsia="zh-CN"/>
              </w:rPr>
              <w:t xml:space="preserve">, </w:t>
            </w:r>
            <w:r w:rsidR="00227841" w:rsidRPr="00B619F5">
              <w:rPr>
                <w:rFonts w:asciiTheme="majorBidi" w:hAnsiTheme="majorBidi" w:cstheme="majorBidi"/>
                <w:kern w:val="2"/>
                <w:sz w:val="20"/>
                <w:szCs w:val="20"/>
                <w:lang w:eastAsia="zh-CN"/>
              </w:rPr>
              <w:t>2.13</w:t>
            </w:r>
            <w:r w:rsidRPr="00B619F5">
              <w:rPr>
                <w:rFonts w:asciiTheme="majorBidi" w:hAnsiTheme="majorBidi" w:cstheme="majorBidi"/>
                <w:kern w:val="2"/>
                <w:sz w:val="20"/>
                <w:szCs w:val="20"/>
                <w:lang w:eastAsia="zh-CN"/>
              </w:rPr>
              <w:t xml:space="preserve">, </w:t>
            </w:r>
            <w:r w:rsidR="00227841" w:rsidRPr="00B619F5">
              <w:rPr>
                <w:rFonts w:asciiTheme="majorBidi" w:hAnsiTheme="majorBidi" w:cstheme="majorBidi"/>
                <w:kern w:val="2"/>
                <w:sz w:val="20"/>
                <w:szCs w:val="20"/>
                <w:lang w:eastAsia="zh-CN"/>
              </w:rPr>
              <w:t>6.00</w:t>
            </w:r>
            <w:r w:rsidRPr="00B619F5">
              <w:rPr>
                <w:rFonts w:asciiTheme="majorBidi" w:hAnsiTheme="majorBidi" w:cstheme="majorBidi"/>
                <w:kern w:val="2"/>
                <w:sz w:val="20"/>
                <w:szCs w:val="20"/>
                <w:lang w:eastAsia="zh-CN"/>
              </w:rPr>
              <w:t>)</w:t>
            </w:r>
          </w:p>
        </w:tc>
      </w:tr>
      <w:tr w:rsidR="005C625B" w:rsidRPr="00B619F5" w:rsidTr="00A8398E">
        <w:trPr>
          <w:jc w:val="center"/>
        </w:trPr>
        <w:tc>
          <w:tcPr>
            <w:tcW w:w="851" w:type="dxa"/>
          </w:tcPr>
          <w:p w:rsidR="005C625B" w:rsidRPr="00B619F5" w:rsidRDefault="005C625B" w:rsidP="000F340E">
            <w:pPr>
              <w:autoSpaceDE w:val="0"/>
              <w:autoSpaceDN w:val="0"/>
              <w:adjustRightInd w:val="0"/>
              <w:jc w:val="center"/>
              <w:rPr>
                <w:rFonts w:asciiTheme="majorBidi" w:hAnsiTheme="majorBidi" w:cstheme="majorBidi"/>
                <w:kern w:val="2"/>
                <w:sz w:val="20"/>
                <w:szCs w:val="20"/>
                <w:lang w:eastAsia="zh-CN"/>
              </w:rPr>
            </w:pPr>
            <w:r w:rsidRPr="00B619F5">
              <w:rPr>
                <w:rFonts w:asciiTheme="majorBidi" w:hAnsiTheme="majorBidi" w:cstheme="majorBidi"/>
                <w:kern w:val="2"/>
                <w:sz w:val="20"/>
                <w:szCs w:val="20"/>
                <w:lang w:eastAsia="zh-CN"/>
              </w:rPr>
              <w:t>C</w:t>
            </w:r>
            <w:r w:rsidRPr="00B619F5">
              <w:rPr>
                <w:rFonts w:asciiTheme="majorBidi" w:hAnsiTheme="majorBidi" w:cstheme="majorBidi"/>
                <w:kern w:val="2"/>
                <w:sz w:val="20"/>
                <w:szCs w:val="20"/>
                <w:vertAlign w:val="subscript"/>
                <w:lang w:eastAsia="zh-CN"/>
              </w:rPr>
              <w:t>2</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(0.17, 0.25, 0.33)</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(1.00, 1.00, 1.00)</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w:t>
            </w:r>
            <w:r w:rsidR="00227841" w:rsidRPr="00B619F5">
              <w:rPr>
                <w:rFonts w:asciiTheme="majorBidi" w:hAnsiTheme="majorBidi" w:cstheme="majorBidi"/>
                <w:kern w:val="2"/>
                <w:sz w:val="20"/>
                <w:szCs w:val="20"/>
                <w:lang w:eastAsia="zh-CN"/>
              </w:rPr>
              <w:t>1.00</w:t>
            </w:r>
            <w:r w:rsidRPr="00B619F5">
              <w:rPr>
                <w:rFonts w:asciiTheme="majorBidi" w:hAnsiTheme="majorBidi" w:cstheme="majorBidi"/>
                <w:kern w:val="2"/>
                <w:sz w:val="20"/>
                <w:szCs w:val="20"/>
                <w:lang w:eastAsia="zh-CN"/>
              </w:rPr>
              <w:t xml:space="preserve">, </w:t>
            </w:r>
            <w:r w:rsidR="00227841" w:rsidRPr="00B619F5">
              <w:rPr>
                <w:rFonts w:asciiTheme="majorBidi" w:hAnsiTheme="majorBidi" w:cstheme="majorBidi"/>
                <w:kern w:val="2"/>
                <w:sz w:val="20"/>
                <w:szCs w:val="20"/>
                <w:lang w:eastAsia="zh-CN"/>
              </w:rPr>
              <w:t>3.25</w:t>
            </w:r>
            <w:r w:rsidRPr="00B619F5">
              <w:rPr>
                <w:rFonts w:asciiTheme="majorBidi" w:hAnsiTheme="majorBidi" w:cstheme="majorBidi"/>
                <w:kern w:val="2"/>
                <w:sz w:val="20"/>
                <w:szCs w:val="20"/>
                <w:lang w:eastAsia="zh-CN"/>
              </w:rPr>
              <w:t xml:space="preserve">, </w:t>
            </w:r>
            <w:r w:rsidR="00227841" w:rsidRPr="00B619F5">
              <w:rPr>
                <w:rFonts w:asciiTheme="majorBidi" w:hAnsiTheme="majorBidi" w:cstheme="majorBidi"/>
                <w:kern w:val="2"/>
                <w:sz w:val="20"/>
                <w:szCs w:val="20"/>
                <w:lang w:eastAsia="zh-CN"/>
              </w:rPr>
              <w:t>5.00</w:t>
            </w:r>
            <w:r w:rsidRPr="00B619F5">
              <w:rPr>
                <w:rFonts w:asciiTheme="majorBidi" w:hAnsiTheme="majorBidi" w:cstheme="majorBidi"/>
                <w:kern w:val="2"/>
                <w:sz w:val="20"/>
                <w:szCs w:val="20"/>
                <w:lang w:eastAsia="zh-CN"/>
              </w:rPr>
              <w:t>)</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(0.14, 0.</w:t>
            </w:r>
            <w:r w:rsidR="00227841" w:rsidRPr="00B619F5">
              <w:rPr>
                <w:rFonts w:asciiTheme="majorBidi" w:hAnsiTheme="majorBidi" w:cstheme="majorBidi"/>
                <w:kern w:val="2"/>
                <w:sz w:val="20"/>
                <w:szCs w:val="20"/>
                <w:lang w:eastAsia="zh-CN"/>
              </w:rPr>
              <w:t>83</w:t>
            </w:r>
            <w:r w:rsidRPr="00B619F5">
              <w:rPr>
                <w:rFonts w:asciiTheme="majorBidi" w:hAnsiTheme="majorBidi" w:cstheme="majorBidi"/>
                <w:kern w:val="2"/>
                <w:sz w:val="20"/>
                <w:szCs w:val="20"/>
                <w:lang w:eastAsia="zh-CN"/>
              </w:rPr>
              <w:t xml:space="preserve">, </w:t>
            </w:r>
            <w:r w:rsidR="00227841" w:rsidRPr="00B619F5">
              <w:rPr>
                <w:rFonts w:asciiTheme="majorBidi" w:hAnsiTheme="majorBidi" w:cstheme="majorBidi"/>
                <w:kern w:val="2"/>
                <w:sz w:val="20"/>
                <w:szCs w:val="20"/>
                <w:lang w:eastAsia="zh-CN"/>
              </w:rPr>
              <w:t>2.00</w:t>
            </w:r>
            <w:r w:rsidRPr="00B619F5">
              <w:rPr>
                <w:rFonts w:asciiTheme="majorBidi" w:hAnsiTheme="majorBidi" w:cstheme="majorBidi"/>
                <w:kern w:val="2"/>
                <w:sz w:val="20"/>
                <w:szCs w:val="20"/>
                <w:lang w:eastAsia="zh-CN"/>
              </w:rPr>
              <w:t>)</w:t>
            </w:r>
          </w:p>
        </w:tc>
      </w:tr>
      <w:tr w:rsidR="005C625B" w:rsidRPr="00B619F5" w:rsidTr="00A8398E">
        <w:trPr>
          <w:jc w:val="center"/>
        </w:trPr>
        <w:tc>
          <w:tcPr>
            <w:tcW w:w="851" w:type="dxa"/>
          </w:tcPr>
          <w:p w:rsidR="005C625B" w:rsidRPr="00B619F5" w:rsidRDefault="005C625B" w:rsidP="000F340E">
            <w:pPr>
              <w:autoSpaceDE w:val="0"/>
              <w:autoSpaceDN w:val="0"/>
              <w:adjustRightInd w:val="0"/>
              <w:jc w:val="center"/>
              <w:rPr>
                <w:rFonts w:asciiTheme="majorBidi" w:hAnsiTheme="majorBidi" w:cstheme="majorBidi"/>
                <w:kern w:val="2"/>
                <w:sz w:val="20"/>
                <w:szCs w:val="20"/>
                <w:lang w:eastAsia="zh-CN"/>
              </w:rPr>
            </w:pPr>
            <w:r w:rsidRPr="00B619F5">
              <w:rPr>
                <w:rFonts w:asciiTheme="majorBidi" w:hAnsiTheme="majorBidi" w:cstheme="majorBidi"/>
                <w:kern w:val="2"/>
                <w:sz w:val="20"/>
                <w:szCs w:val="20"/>
                <w:lang w:eastAsia="zh-CN"/>
              </w:rPr>
              <w:t>C</w:t>
            </w:r>
            <w:r w:rsidRPr="00B619F5">
              <w:rPr>
                <w:rFonts w:asciiTheme="majorBidi" w:hAnsiTheme="majorBidi" w:cstheme="majorBidi"/>
                <w:kern w:val="2"/>
                <w:sz w:val="20"/>
                <w:szCs w:val="20"/>
                <w:vertAlign w:val="subscript"/>
                <w:lang w:eastAsia="zh-CN"/>
              </w:rPr>
              <w:t>3</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(0.13, 0.16, 0.20)</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(0.</w:t>
            </w:r>
            <w:r w:rsidR="00227841" w:rsidRPr="00B619F5">
              <w:rPr>
                <w:rFonts w:asciiTheme="majorBidi" w:hAnsiTheme="majorBidi" w:cstheme="majorBidi"/>
                <w:kern w:val="2"/>
                <w:sz w:val="20"/>
                <w:szCs w:val="20"/>
                <w:lang w:eastAsia="zh-CN"/>
              </w:rPr>
              <w:t>20</w:t>
            </w:r>
            <w:r w:rsidRPr="00B619F5">
              <w:rPr>
                <w:rFonts w:asciiTheme="majorBidi" w:hAnsiTheme="majorBidi" w:cstheme="majorBidi"/>
                <w:kern w:val="2"/>
                <w:sz w:val="20"/>
                <w:szCs w:val="20"/>
                <w:lang w:eastAsia="zh-CN"/>
              </w:rPr>
              <w:t>, 0.</w:t>
            </w:r>
            <w:r w:rsidR="00227841" w:rsidRPr="00B619F5">
              <w:rPr>
                <w:rFonts w:asciiTheme="majorBidi" w:hAnsiTheme="majorBidi" w:cstheme="majorBidi"/>
                <w:kern w:val="2"/>
                <w:sz w:val="20"/>
                <w:szCs w:val="20"/>
                <w:lang w:eastAsia="zh-CN"/>
              </w:rPr>
              <w:t>51</w:t>
            </w:r>
            <w:r w:rsidRPr="00B619F5">
              <w:rPr>
                <w:rFonts w:asciiTheme="majorBidi" w:hAnsiTheme="majorBidi" w:cstheme="majorBidi"/>
                <w:kern w:val="2"/>
                <w:sz w:val="20"/>
                <w:szCs w:val="20"/>
                <w:lang w:eastAsia="zh-CN"/>
              </w:rPr>
              <w:t xml:space="preserve">, </w:t>
            </w:r>
            <w:r w:rsidR="00227841" w:rsidRPr="00B619F5">
              <w:rPr>
                <w:rFonts w:asciiTheme="majorBidi" w:hAnsiTheme="majorBidi" w:cstheme="majorBidi"/>
                <w:kern w:val="2"/>
                <w:sz w:val="20"/>
                <w:szCs w:val="20"/>
                <w:lang w:eastAsia="zh-CN"/>
              </w:rPr>
              <w:t>1.00</w:t>
            </w:r>
            <w:r w:rsidRPr="00B619F5">
              <w:rPr>
                <w:rFonts w:asciiTheme="majorBidi" w:hAnsiTheme="majorBidi" w:cstheme="majorBidi"/>
                <w:kern w:val="2"/>
                <w:sz w:val="20"/>
                <w:szCs w:val="20"/>
                <w:lang w:eastAsia="zh-CN"/>
              </w:rPr>
              <w:t>)</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 xml:space="preserve">(1.00, 1.00, </w:t>
            </w:r>
            <w:r w:rsidR="00227841" w:rsidRPr="00B619F5">
              <w:rPr>
                <w:rFonts w:asciiTheme="majorBidi" w:hAnsiTheme="majorBidi" w:cstheme="majorBidi"/>
                <w:kern w:val="2"/>
                <w:sz w:val="20"/>
                <w:szCs w:val="20"/>
                <w:lang w:eastAsia="zh-CN"/>
              </w:rPr>
              <w:t>1</w:t>
            </w:r>
            <w:r w:rsidRPr="00B619F5">
              <w:rPr>
                <w:rFonts w:asciiTheme="majorBidi" w:hAnsiTheme="majorBidi" w:cstheme="majorBidi"/>
                <w:kern w:val="2"/>
                <w:sz w:val="20"/>
                <w:szCs w:val="20"/>
                <w:lang w:eastAsia="zh-CN"/>
              </w:rPr>
              <w:t>.00)</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(0.</w:t>
            </w:r>
            <w:r w:rsidR="00227841" w:rsidRPr="00B619F5">
              <w:rPr>
                <w:rFonts w:asciiTheme="majorBidi" w:hAnsiTheme="majorBidi" w:cstheme="majorBidi"/>
                <w:kern w:val="2"/>
                <w:sz w:val="20"/>
                <w:szCs w:val="20"/>
                <w:lang w:eastAsia="zh-CN"/>
              </w:rPr>
              <w:t>20</w:t>
            </w:r>
            <w:r w:rsidRPr="00B619F5">
              <w:rPr>
                <w:rFonts w:asciiTheme="majorBidi" w:hAnsiTheme="majorBidi" w:cstheme="majorBidi"/>
                <w:kern w:val="2"/>
                <w:sz w:val="20"/>
                <w:szCs w:val="20"/>
                <w:lang w:eastAsia="zh-CN"/>
              </w:rPr>
              <w:t xml:space="preserve">, </w:t>
            </w:r>
            <w:r w:rsidR="00227841" w:rsidRPr="00B619F5">
              <w:rPr>
                <w:rFonts w:asciiTheme="majorBidi" w:hAnsiTheme="majorBidi" w:cstheme="majorBidi"/>
                <w:kern w:val="2"/>
                <w:sz w:val="20"/>
                <w:szCs w:val="20"/>
                <w:lang w:eastAsia="zh-CN"/>
              </w:rPr>
              <w:t>1.18</w:t>
            </w:r>
            <w:r w:rsidRPr="00B619F5">
              <w:rPr>
                <w:rFonts w:asciiTheme="majorBidi" w:hAnsiTheme="majorBidi" w:cstheme="majorBidi"/>
                <w:kern w:val="2"/>
                <w:sz w:val="20"/>
                <w:szCs w:val="20"/>
                <w:lang w:eastAsia="zh-CN"/>
              </w:rPr>
              <w:t xml:space="preserve">, </w:t>
            </w:r>
            <w:r w:rsidR="00227841" w:rsidRPr="00B619F5">
              <w:rPr>
                <w:rFonts w:asciiTheme="majorBidi" w:hAnsiTheme="majorBidi" w:cstheme="majorBidi"/>
                <w:kern w:val="2"/>
                <w:sz w:val="20"/>
                <w:szCs w:val="20"/>
                <w:lang w:eastAsia="zh-CN"/>
              </w:rPr>
              <w:t>3.00</w:t>
            </w:r>
            <w:r w:rsidRPr="00B619F5">
              <w:rPr>
                <w:rFonts w:asciiTheme="majorBidi" w:hAnsiTheme="majorBidi" w:cstheme="majorBidi"/>
                <w:kern w:val="2"/>
                <w:sz w:val="20"/>
                <w:szCs w:val="20"/>
                <w:lang w:eastAsia="zh-CN"/>
              </w:rPr>
              <w:t>)</w:t>
            </w:r>
          </w:p>
        </w:tc>
      </w:tr>
      <w:tr w:rsidR="005C625B" w:rsidRPr="00B619F5" w:rsidTr="00A8398E">
        <w:trPr>
          <w:jc w:val="center"/>
        </w:trPr>
        <w:tc>
          <w:tcPr>
            <w:tcW w:w="851" w:type="dxa"/>
          </w:tcPr>
          <w:p w:rsidR="005C625B" w:rsidRPr="00B619F5" w:rsidRDefault="005C625B" w:rsidP="000F340E">
            <w:pPr>
              <w:jc w:val="center"/>
              <w:rPr>
                <w:rFonts w:asciiTheme="majorBidi" w:hAnsiTheme="majorBidi" w:cstheme="majorBidi"/>
                <w:kern w:val="2"/>
                <w:sz w:val="20"/>
                <w:szCs w:val="20"/>
                <w:lang w:eastAsia="zh-CN"/>
              </w:rPr>
            </w:pPr>
            <w:r w:rsidRPr="00B619F5">
              <w:rPr>
                <w:rFonts w:asciiTheme="majorBidi" w:hAnsiTheme="majorBidi" w:cstheme="majorBidi"/>
                <w:kern w:val="2"/>
                <w:sz w:val="20"/>
                <w:szCs w:val="20"/>
                <w:lang w:eastAsia="zh-CN"/>
              </w:rPr>
              <w:t>C</w:t>
            </w:r>
            <w:r w:rsidRPr="00B619F5">
              <w:rPr>
                <w:rFonts w:asciiTheme="majorBidi" w:hAnsiTheme="majorBidi" w:cstheme="majorBidi"/>
                <w:kern w:val="2"/>
                <w:sz w:val="20"/>
                <w:szCs w:val="20"/>
                <w:vertAlign w:val="subscript"/>
                <w:lang w:eastAsia="zh-CN"/>
              </w:rPr>
              <w:t>4</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(0.17, 3.39, 6.00)</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(0.</w:t>
            </w:r>
            <w:r w:rsidR="00227841" w:rsidRPr="00B619F5">
              <w:rPr>
                <w:rFonts w:asciiTheme="majorBidi" w:hAnsiTheme="majorBidi" w:cstheme="majorBidi"/>
                <w:kern w:val="2"/>
                <w:sz w:val="20"/>
                <w:szCs w:val="20"/>
                <w:lang w:eastAsia="zh-CN"/>
              </w:rPr>
              <w:t>50</w:t>
            </w:r>
            <w:r w:rsidRPr="00B619F5">
              <w:rPr>
                <w:rFonts w:asciiTheme="majorBidi" w:hAnsiTheme="majorBidi" w:cstheme="majorBidi"/>
                <w:kern w:val="2"/>
                <w:sz w:val="20"/>
                <w:szCs w:val="20"/>
                <w:lang w:eastAsia="zh-CN"/>
              </w:rPr>
              <w:t xml:space="preserve">, </w:t>
            </w:r>
            <w:r w:rsidR="00227841" w:rsidRPr="00B619F5">
              <w:rPr>
                <w:rFonts w:asciiTheme="majorBidi" w:hAnsiTheme="majorBidi" w:cstheme="majorBidi"/>
                <w:kern w:val="2"/>
                <w:sz w:val="20"/>
                <w:szCs w:val="20"/>
                <w:lang w:eastAsia="zh-CN"/>
              </w:rPr>
              <w:t>2.83</w:t>
            </w:r>
            <w:r w:rsidRPr="00B619F5">
              <w:rPr>
                <w:rFonts w:asciiTheme="majorBidi" w:hAnsiTheme="majorBidi" w:cstheme="majorBidi"/>
                <w:kern w:val="2"/>
                <w:sz w:val="20"/>
                <w:szCs w:val="20"/>
                <w:lang w:eastAsia="zh-CN"/>
              </w:rPr>
              <w:t xml:space="preserve">, </w:t>
            </w:r>
            <w:r w:rsidR="00227841" w:rsidRPr="00B619F5">
              <w:rPr>
                <w:rFonts w:asciiTheme="majorBidi" w:hAnsiTheme="majorBidi" w:cstheme="majorBidi"/>
                <w:kern w:val="2"/>
                <w:sz w:val="20"/>
                <w:szCs w:val="20"/>
                <w:lang w:eastAsia="zh-CN"/>
              </w:rPr>
              <w:t>5.00</w:t>
            </w:r>
            <w:r w:rsidRPr="00B619F5">
              <w:rPr>
                <w:rFonts w:asciiTheme="majorBidi" w:hAnsiTheme="majorBidi" w:cstheme="majorBidi"/>
                <w:kern w:val="2"/>
                <w:sz w:val="20"/>
                <w:szCs w:val="20"/>
                <w:lang w:eastAsia="zh-CN"/>
              </w:rPr>
              <w:t>)</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(0.</w:t>
            </w:r>
            <w:r w:rsidR="00227841" w:rsidRPr="00B619F5">
              <w:rPr>
                <w:rFonts w:asciiTheme="majorBidi" w:hAnsiTheme="majorBidi" w:cstheme="majorBidi"/>
                <w:kern w:val="2"/>
                <w:sz w:val="20"/>
                <w:szCs w:val="20"/>
                <w:lang w:eastAsia="zh-CN"/>
              </w:rPr>
              <w:t>33</w:t>
            </w:r>
            <w:r w:rsidRPr="00B619F5">
              <w:rPr>
                <w:rFonts w:asciiTheme="majorBidi" w:hAnsiTheme="majorBidi" w:cstheme="majorBidi"/>
                <w:kern w:val="2"/>
                <w:sz w:val="20"/>
                <w:szCs w:val="20"/>
                <w:lang w:eastAsia="zh-CN"/>
              </w:rPr>
              <w:t>, 0.</w:t>
            </w:r>
            <w:r w:rsidR="00227841" w:rsidRPr="00B619F5">
              <w:rPr>
                <w:rFonts w:asciiTheme="majorBidi" w:hAnsiTheme="majorBidi" w:cstheme="majorBidi"/>
                <w:kern w:val="2"/>
                <w:sz w:val="20"/>
                <w:szCs w:val="20"/>
                <w:lang w:eastAsia="zh-CN"/>
              </w:rPr>
              <w:t>85</w:t>
            </w:r>
            <w:r w:rsidRPr="00B619F5">
              <w:rPr>
                <w:rFonts w:asciiTheme="majorBidi" w:hAnsiTheme="majorBidi" w:cstheme="majorBidi"/>
                <w:kern w:val="2"/>
                <w:sz w:val="20"/>
                <w:szCs w:val="20"/>
                <w:lang w:eastAsia="zh-CN"/>
              </w:rPr>
              <w:t xml:space="preserve">, </w:t>
            </w:r>
            <w:r w:rsidR="00227841" w:rsidRPr="00B619F5">
              <w:rPr>
                <w:rFonts w:asciiTheme="majorBidi" w:hAnsiTheme="majorBidi" w:cstheme="majorBidi"/>
                <w:kern w:val="2"/>
                <w:sz w:val="20"/>
                <w:szCs w:val="20"/>
                <w:lang w:eastAsia="zh-CN"/>
              </w:rPr>
              <w:t>7.00</w:t>
            </w:r>
            <w:r w:rsidRPr="00B619F5">
              <w:rPr>
                <w:rFonts w:asciiTheme="majorBidi" w:hAnsiTheme="majorBidi" w:cstheme="majorBidi"/>
                <w:kern w:val="2"/>
                <w:sz w:val="20"/>
                <w:szCs w:val="20"/>
                <w:lang w:eastAsia="zh-CN"/>
              </w:rPr>
              <w:t>)</w:t>
            </w:r>
          </w:p>
        </w:tc>
        <w:tc>
          <w:tcPr>
            <w:tcW w:w="1701" w:type="dxa"/>
          </w:tcPr>
          <w:p w:rsidR="005C625B" w:rsidRPr="00B619F5" w:rsidRDefault="005C625B" w:rsidP="000F340E">
            <w:pPr>
              <w:jc w:val="center"/>
              <w:rPr>
                <w:sz w:val="20"/>
                <w:szCs w:val="20"/>
              </w:rPr>
            </w:pPr>
            <w:r w:rsidRPr="00B619F5">
              <w:rPr>
                <w:rFonts w:asciiTheme="majorBidi" w:hAnsiTheme="majorBidi" w:cstheme="majorBidi"/>
                <w:kern w:val="2"/>
                <w:sz w:val="20"/>
                <w:szCs w:val="20"/>
                <w:lang w:eastAsia="zh-CN"/>
              </w:rPr>
              <w:t>(1.00, 1.00, 1.00)</w:t>
            </w:r>
          </w:p>
        </w:tc>
      </w:tr>
    </w:tbl>
    <w:p w:rsidR="00A66FA7" w:rsidRDefault="00A66FA7" w:rsidP="000F340E">
      <w:pPr>
        <w:widowControl w:val="0"/>
        <w:autoSpaceDE w:val="0"/>
        <w:autoSpaceDN w:val="0"/>
        <w:adjustRightInd w:val="0"/>
        <w:spacing w:after="0" w:line="240" w:lineRule="auto"/>
        <w:jc w:val="both"/>
        <w:rPr>
          <w:rFonts w:asciiTheme="majorBidi" w:eastAsia="AdvGulliv-R" w:hAnsiTheme="majorBidi" w:cstheme="majorBidi"/>
          <w:color w:val="000000" w:themeColor="text1"/>
          <w:kern w:val="2"/>
          <w:sz w:val="20"/>
          <w:szCs w:val="20"/>
          <w:lang w:eastAsia="zh-CN"/>
        </w:rPr>
      </w:pPr>
    </w:p>
    <w:p w:rsidR="00B619F5" w:rsidRPr="00B619F5" w:rsidRDefault="00B619F5" w:rsidP="000F340E">
      <w:pPr>
        <w:widowControl w:val="0"/>
        <w:autoSpaceDE w:val="0"/>
        <w:autoSpaceDN w:val="0"/>
        <w:adjustRightInd w:val="0"/>
        <w:spacing w:after="0" w:line="240" w:lineRule="auto"/>
        <w:jc w:val="both"/>
        <w:rPr>
          <w:rFonts w:asciiTheme="majorBidi" w:eastAsia="AdvGulliv-R" w:hAnsiTheme="majorBidi" w:cstheme="majorBidi"/>
          <w:color w:val="000000" w:themeColor="text1"/>
          <w:kern w:val="2"/>
          <w:sz w:val="20"/>
          <w:szCs w:val="20"/>
          <w:lang w:eastAsia="zh-CN"/>
        </w:rPr>
        <w:sectPr w:rsidR="00B619F5" w:rsidRPr="00B619F5" w:rsidSect="00A66FA7">
          <w:type w:val="continuous"/>
          <w:pgSz w:w="12240" w:h="15840"/>
          <w:pgMar w:top="1440" w:right="1440" w:bottom="1440" w:left="1440" w:header="720" w:footer="720" w:gutter="0"/>
          <w:cols w:space="720"/>
          <w:docGrid w:linePitch="360"/>
        </w:sectPr>
      </w:pPr>
    </w:p>
    <w:p w:rsidR="00F276A3" w:rsidRDefault="00B619F5" w:rsidP="000F340E">
      <w:pPr>
        <w:autoSpaceDE w:val="0"/>
        <w:autoSpaceDN w:val="0"/>
        <w:adjustRightInd w:val="0"/>
        <w:spacing w:after="0" w:line="240" w:lineRule="auto"/>
        <w:jc w:val="both"/>
        <w:rPr>
          <w:rFonts w:asciiTheme="majorBidi" w:eastAsia="AdvGulliv-R" w:hAnsiTheme="majorBidi" w:cstheme="majorBidi"/>
          <w:sz w:val="20"/>
          <w:szCs w:val="20"/>
          <w:lang w:bidi="fa-IR"/>
        </w:rPr>
      </w:pPr>
      <w:r>
        <w:rPr>
          <w:rFonts w:asciiTheme="majorBidi" w:eastAsia="AdvGulliv-R" w:hAnsiTheme="majorBidi" w:cstheme="majorBidi"/>
          <w:color w:val="000000" w:themeColor="text1"/>
          <w:kern w:val="2"/>
          <w:sz w:val="20"/>
          <w:szCs w:val="20"/>
          <w:lang w:eastAsia="zh-CN"/>
        </w:rPr>
        <w:lastRenderedPageBreak/>
        <w:t xml:space="preserve">          </w:t>
      </w:r>
      <w:r w:rsidR="00070F60" w:rsidRPr="00B619F5">
        <w:rPr>
          <w:rFonts w:asciiTheme="majorBidi" w:eastAsia="AdvGulliv-R" w:hAnsiTheme="majorBidi" w:cstheme="majorBidi"/>
          <w:color w:val="000000" w:themeColor="text1"/>
          <w:kern w:val="2"/>
          <w:sz w:val="20"/>
          <w:szCs w:val="20"/>
          <w:lang w:eastAsia="zh-CN"/>
        </w:rPr>
        <w:t xml:space="preserve"> </w:t>
      </w:r>
      <w:r w:rsidR="00F276A3" w:rsidRPr="00B619F5">
        <w:rPr>
          <w:rFonts w:asciiTheme="majorBidi" w:eastAsia="AdvEPSTIM" w:hAnsiTheme="majorBidi" w:cstheme="majorBidi"/>
          <w:color w:val="000000" w:themeColor="text1"/>
          <w:sz w:val="20"/>
          <w:szCs w:val="20"/>
          <w:lang w:bidi="fa-IR"/>
        </w:rPr>
        <w:t xml:space="preserve">After forming fuzzy pair-wise comparison matrix, we calculate the weight of all criteria. </w:t>
      </w:r>
      <w:r w:rsidR="00F276A3" w:rsidRPr="00B619F5">
        <w:rPr>
          <w:rFonts w:asciiTheme="majorBidi" w:eastAsia="AdvGulliv-R" w:hAnsiTheme="majorBidi" w:cstheme="majorBidi"/>
          <w:color w:val="000000"/>
          <w:sz w:val="20"/>
          <w:szCs w:val="20"/>
          <w:lang w:bidi="fa-IR"/>
        </w:rPr>
        <w:t>The weight calculation details are given below. Because of the other calculations are similar for each comparison</w:t>
      </w:r>
      <w:r w:rsidR="00F276A3" w:rsidRPr="00B619F5">
        <w:rPr>
          <w:rFonts w:asciiTheme="majorBidi" w:eastAsia="AdvGulliv-R" w:hAnsiTheme="majorBidi" w:cstheme="majorBidi"/>
          <w:sz w:val="20"/>
          <w:szCs w:val="20"/>
          <w:lang w:bidi="fa-IR"/>
        </w:rPr>
        <w:t xml:space="preserve"> matrix, these are not given here and can be done simply according the computations below. The value of fuzzy synthetic extent with respect to the </w:t>
      </w:r>
      <w:proofErr w:type="spellStart"/>
      <w:r w:rsidR="00F276A3" w:rsidRPr="00B619F5">
        <w:rPr>
          <w:rFonts w:asciiTheme="majorBidi" w:eastAsia="AdvGulliv-R" w:hAnsiTheme="majorBidi" w:cstheme="majorBidi"/>
          <w:sz w:val="20"/>
          <w:szCs w:val="20"/>
          <w:lang w:bidi="fa-IR"/>
        </w:rPr>
        <w:t>ith</w:t>
      </w:r>
      <w:proofErr w:type="spellEnd"/>
      <w:r w:rsidR="00F276A3" w:rsidRPr="00B619F5">
        <w:rPr>
          <w:rFonts w:asciiTheme="majorBidi" w:eastAsia="AdvGulliv-R" w:hAnsiTheme="majorBidi" w:cstheme="majorBidi"/>
          <w:sz w:val="20"/>
          <w:szCs w:val="20"/>
          <w:lang w:bidi="fa-IR"/>
        </w:rPr>
        <w:t xml:space="preserve"> object (</w:t>
      </w:r>
      <w:proofErr w:type="spellStart"/>
      <w:r w:rsidR="00F276A3" w:rsidRPr="00B619F5">
        <w:rPr>
          <w:rFonts w:asciiTheme="majorBidi" w:eastAsia="AdvGulliv-R" w:hAnsiTheme="majorBidi" w:cstheme="majorBidi"/>
          <w:sz w:val="20"/>
          <w:szCs w:val="20"/>
          <w:lang w:bidi="fa-IR"/>
        </w:rPr>
        <w:t>i</w:t>
      </w:r>
      <w:proofErr w:type="spellEnd"/>
      <w:r w:rsidR="00F276A3" w:rsidRPr="00B619F5">
        <w:rPr>
          <w:rFonts w:asciiTheme="majorBidi" w:eastAsia="AdvGulliv-R" w:hAnsiTheme="majorBidi" w:cstheme="majorBidi"/>
          <w:sz w:val="20"/>
          <w:szCs w:val="20"/>
          <w:lang w:bidi="fa-IR"/>
        </w:rPr>
        <w:t xml:space="preserve"> = 1,2, . . . ,4) is calculated as</w:t>
      </w:r>
    </w:p>
    <w:p w:rsidR="00B619F5" w:rsidRPr="00B619F5" w:rsidRDefault="00B619F5" w:rsidP="000F340E">
      <w:pPr>
        <w:autoSpaceDE w:val="0"/>
        <w:autoSpaceDN w:val="0"/>
        <w:adjustRightInd w:val="0"/>
        <w:spacing w:after="0" w:line="240" w:lineRule="auto"/>
        <w:jc w:val="both"/>
        <w:rPr>
          <w:rFonts w:asciiTheme="majorBidi" w:eastAsia="AdvEPSTIM" w:hAnsiTheme="majorBidi" w:cstheme="majorBidi"/>
          <w:color w:val="000000" w:themeColor="text1"/>
          <w:sz w:val="20"/>
          <w:szCs w:val="20"/>
          <w:lang w:bidi="fa-IR"/>
        </w:rPr>
      </w:pPr>
    </w:p>
    <w:p w:rsidR="00F276A3" w:rsidRPr="00B619F5" w:rsidRDefault="00F276A3" w:rsidP="000F340E">
      <w:pPr>
        <w:autoSpaceDE w:val="0"/>
        <w:autoSpaceDN w:val="0"/>
        <w:adjustRightInd w:val="0"/>
        <w:spacing w:after="0" w:line="240" w:lineRule="auto"/>
        <w:jc w:val="both"/>
        <w:rPr>
          <w:rFonts w:asciiTheme="majorBidi" w:eastAsia="AdvEPSTIM" w:hAnsiTheme="majorBidi" w:cstheme="majorBidi"/>
          <w:color w:val="000000" w:themeColor="text1"/>
          <w:sz w:val="20"/>
          <w:szCs w:val="20"/>
          <w:lang w:bidi="fa-IR"/>
        </w:rPr>
      </w:pPr>
      <w:r w:rsidRPr="00B619F5">
        <w:rPr>
          <w:rFonts w:asciiTheme="majorBidi" w:eastAsia="AdvEPSTIM" w:hAnsiTheme="majorBidi" w:cstheme="majorBidi"/>
          <w:color w:val="000000" w:themeColor="text1"/>
          <w:sz w:val="20"/>
          <w:szCs w:val="20"/>
          <w:lang w:bidi="fa-IR"/>
        </w:rPr>
        <w:t>S</w:t>
      </w:r>
      <w:r w:rsidRPr="00B619F5">
        <w:rPr>
          <w:rFonts w:asciiTheme="majorBidi" w:eastAsia="AdvEPSTIM" w:hAnsiTheme="majorBidi" w:cstheme="majorBidi"/>
          <w:color w:val="000000" w:themeColor="text1"/>
          <w:sz w:val="20"/>
          <w:szCs w:val="20"/>
          <w:vertAlign w:val="subscript"/>
          <w:lang w:bidi="fa-IR"/>
        </w:rPr>
        <w:t>1</w:t>
      </w:r>
      <w:r w:rsidRPr="00B619F5">
        <w:rPr>
          <w:rFonts w:asciiTheme="majorBidi" w:eastAsia="AdvEPSTIM" w:hAnsiTheme="majorBidi" w:cstheme="majorBidi"/>
          <w:color w:val="000000" w:themeColor="text1"/>
          <w:sz w:val="20"/>
          <w:szCs w:val="20"/>
          <w:lang w:bidi="fa-IR"/>
        </w:rPr>
        <w:t xml:space="preserve">= (9.20, 13.80, 21) </w:t>
      </w:r>
      <m:oMath>
        <m:r>
          <w:rPr>
            <w:rFonts w:ascii="Cambria Math" w:eastAsia="AdvEPSTIM" w:hAnsi="Cambria Math" w:cstheme="majorBidi"/>
            <w:color w:val="000000" w:themeColor="text1"/>
            <w:sz w:val="20"/>
            <w:szCs w:val="20"/>
            <w:lang w:bidi="fa-IR"/>
          </w:rPr>
          <m:t>⊗</m:t>
        </m:r>
      </m:oMath>
      <w:r w:rsidRPr="00B619F5">
        <w:rPr>
          <w:rFonts w:asciiTheme="majorBidi" w:eastAsia="AdvEPSTIM" w:hAnsiTheme="majorBidi" w:cstheme="majorBidi"/>
          <w:color w:val="000000" w:themeColor="text1"/>
          <w:sz w:val="20"/>
          <w:szCs w:val="20"/>
          <w:lang w:bidi="fa-IR"/>
        </w:rPr>
        <w:t xml:space="preserve"> (</w:t>
      </w:r>
      <w:bookmarkStart w:id="33" w:name="OLE_LINK16"/>
      <w:bookmarkStart w:id="34" w:name="OLE_LINK17"/>
      <w:r w:rsidRPr="00B619F5">
        <w:rPr>
          <w:rFonts w:asciiTheme="majorBidi" w:eastAsia="AdvEPSTIM" w:hAnsiTheme="majorBidi" w:cstheme="majorBidi"/>
          <w:color w:val="000000" w:themeColor="text1"/>
          <w:sz w:val="20"/>
          <w:szCs w:val="20"/>
          <w:lang w:bidi="fa-IR"/>
        </w:rPr>
        <w:t>0.0176, 0.0332, 0.0</w:t>
      </w:r>
      <w:bookmarkEnd w:id="33"/>
      <w:bookmarkEnd w:id="34"/>
      <w:r w:rsidRPr="00B619F5">
        <w:rPr>
          <w:rFonts w:asciiTheme="majorBidi" w:eastAsia="AdvEPSTIM" w:hAnsiTheme="majorBidi" w:cstheme="majorBidi"/>
          <w:color w:val="000000" w:themeColor="text1"/>
          <w:sz w:val="20"/>
          <w:szCs w:val="20"/>
          <w:lang w:bidi="fa-IR"/>
        </w:rPr>
        <w:t>665) = (0.01627, 0.4592, 1.3967)</w:t>
      </w:r>
    </w:p>
    <w:p w:rsidR="00F276A3" w:rsidRPr="00B619F5" w:rsidRDefault="00F276A3" w:rsidP="000F340E">
      <w:pPr>
        <w:autoSpaceDE w:val="0"/>
        <w:autoSpaceDN w:val="0"/>
        <w:adjustRightInd w:val="0"/>
        <w:spacing w:after="0" w:line="240" w:lineRule="auto"/>
        <w:jc w:val="both"/>
        <w:rPr>
          <w:rFonts w:asciiTheme="majorBidi" w:eastAsia="AdvEPSTIM" w:hAnsiTheme="majorBidi" w:cstheme="majorBidi"/>
          <w:color w:val="000000" w:themeColor="text1"/>
          <w:sz w:val="20"/>
          <w:szCs w:val="20"/>
          <w:lang w:bidi="fa-IR"/>
        </w:rPr>
      </w:pPr>
      <w:r w:rsidRPr="00B619F5">
        <w:rPr>
          <w:rFonts w:asciiTheme="majorBidi" w:eastAsia="AdvEPSTIM" w:hAnsiTheme="majorBidi" w:cstheme="majorBidi"/>
          <w:color w:val="000000" w:themeColor="text1"/>
          <w:sz w:val="20"/>
          <w:szCs w:val="20"/>
          <w:lang w:bidi="fa-IR"/>
        </w:rPr>
        <w:t>S</w:t>
      </w:r>
      <w:r w:rsidRPr="00B619F5">
        <w:rPr>
          <w:rFonts w:asciiTheme="majorBidi" w:eastAsia="AdvEPSTIM" w:hAnsiTheme="majorBidi" w:cstheme="majorBidi"/>
          <w:color w:val="000000" w:themeColor="text1"/>
          <w:sz w:val="20"/>
          <w:szCs w:val="20"/>
          <w:vertAlign w:val="subscript"/>
          <w:lang w:bidi="fa-IR"/>
        </w:rPr>
        <w:t>2</w:t>
      </w:r>
      <w:r w:rsidRPr="00B619F5">
        <w:rPr>
          <w:rFonts w:asciiTheme="majorBidi" w:eastAsia="AdvEPSTIM" w:hAnsiTheme="majorBidi" w:cstheme="majorBidi"/>
          <w:color w:val="000000" w:themeColor="text1"/>
          <w:sz w:val="20"/>
          <w:szCs w:val="20"/>
          <w:lang w:bidi="fa-IR"/>
        </w:rPr>
        <w:t xml:space="preserve">= (2.31, 5.33, 8.33) </w:t>
      </w:r>
      <m:oMath>
        <m:r>
          <w:rPr>
            <w:rFonts w:ascii="Cambria Math" w:eastAsia="AdvEPSTIM" w:hAnsi="Cambria Math" w:cstheme="majorBidi"/>
            <w:color w:val="000000" w:themeColor="text1"/>
            <w:sz w:val="20"/>
            <w:szCs w:val="20"/>
            <w:lang w:bidi="fa-IR"/>
          </w:rPr>
          <m:t>⊗</m:t>
        </m:r>
      </m:oMath>
      <w:r w:rsidRPr="00B619F5">
        <w:rPr>
          <w:rFonts w:asciiTheme="majorBidi" w:eastAsia="AdvEPSTIM" w:hAnsiTheme="majorBidi" w:cstheme="majorBidi"/>
          <w:color w:val="000000" w:themeColor="text1"/>
          <w:sz w:val="20"/>
          <w:szCs w:val="20"/>
          <w:lang w:bidi="fa-IR"/>
        </w:rPr>
        <w:t xml:space="preserve"> (0.0176, 0.0332, 0.0665) = (0.0408, 0.1772, 0.5542)</w:t>
      </w:r>
    </w:p>
    <w:p w:rsidR="00F276A3" w:rsidRPr="00B619F5" w:rsidRDefault="00F276A3" w:rsidP="000F340E">
      <w:pPr>
        <w:autoSpaceDE w:val="0"/>
        <w:autoSpaceDN w:val="0"/>
        <w:adjustRightInd w:val="0"/>
        <w:spacing w:after="0" w:line="240" w:lineRule="auto"/>
        <w:jc w:val="both"/>
        <w:rPr>
          <w:rFonts w:asciiTheme="majorBidi" w:eastAsia="AdvEPSTIM" w:hAnsiTheme="majorBidi" w:cstheme="majorBidi"/>
          <w:color w:val="000000" w:themeColor="text1"/>
          <w:sz w:val="20"/>
          <w:szCs w:val="20"/>
          <w:lang w:bidi="fa-IR"/>
        </w:rPr>
      </w:pPr>
      <w:r w:rsidRPr="00B619F5">
        <w:rPr>
          <w:rFonts w:asciiTheme="majorBidi" w:eastAsia="AdvEPSTIM" w:hAnsiTheme="majorBidi" w:cstheme="majorBidi"/>
          <w:color w:val="000000" w:themeColor="text1"/>
          <w:sz w:val="20"/>
          <w:szCs w:val="20"/>
          <w:lang w:bidi="fa-IR"/>
        </w:rPr>
        <w:t>S</w:t>
      </w:r>
      <w:r w:rsidRPr="00B619F5">
        <w:rPr>
          <w:rFonts w:asciiTheme="majorBidi" w:eastAsia="AdvEPSTIM" w:hAnsiTheme="majorBidi" w:cstheme="majorBidi"/>
          <w:color w:val="000000" w:themeColor="text1"/>
          <w:sz w:val="20"/>
          <w:szCs w:val="20"/>
          <w:vertAlign w:val="subscript"/>
          <w:lang w:bidi="fa-IR"/>
        </w:rPr>
        <w:t>3</w:t>
      </w:r>
      <w:r w:rsidRPr="00B619F5">
        <w:rPr>
          <w:rFonts w:asciiTheme="majorBidi" w:eastAsia="AdvEPSTIM" w:hAnsiTheme="majorBidi" w:cstheme="majorBidi"/>
          <w:color w:val="000000" w:themeColor="text1"/>
          <w:sz w:val="20"/>
          <w:szCs w:val="20"/>
          <w:lang w:bidi="fa-IR"/>
        </w:rPr>
        <w:t xml:space="preserve">= (1.53, 2.85, 8.20) </w:t>
      </w:r>
      <m:oMath>
        <m:r>
          <w:rPr>
            <w:rFonts w:ascii="Cambria Math" w:eastAsia="AdvEPSTIM" w:hAnsi="Cambria Math" w:cstheme="majorBidi"/>
            <w:color w:val="000000" w:themeColor="text1"/>
            <w:sz w:val="20"/>
            <w:szCs w:val="20"/>
            <w:lang w:bidi="fa-IR"/>
          </w:rPr>
          <m:t>⊗</m:t>
        </m:r>
      </m:oMath>
      <w:r w:rsidRPr="00B619F5">
        <w:rPr>
          <w:rFonts w:asciiTheme="majorBidi" w:eastAsia="AdvEPSTIM" w:hAnsiTheme="majorBidi" w:cstheme="majorBidi"/>
          <w:color w:val="000000" w:themeColor="text1"/>
          <w:sz w:val="20"/>
          <w:szCs w:val="20"/>
          <w:lang w:bidi="fa-IR"/>
        </w:rPr>
        <w:t xml:space="preserve"> (0.0176, 0.0332, 0.0665) = (0.0269, 0.0949, 0.5454)</w:t>
      </w:r>
    </w:p>
    <w:p w:rsidR="00F276A3" w:rsidRDefault="00F276A3" w:rsidP="000F340E">
      <w:pPr>
        <w:autoSpaceDE w:val="0"/>
        <w:autoSpaceDN w:val="0"/>
        <w:adjustRightInd w:val="0"/>
        <w:spacing w:after="0" w:line="240" w:lineRule="auto"/>
        <w:jc w:val="both"/>
        <w:rPr>
          <w:rFonts w:asciiTheme="majorBidi" w:eastAsia="AdvEPSTIM" w:hAnsiTheme="majorBidi" w:cstheme="majorBidi"/>
          <w:color w:val="000000" w:themeColor="text1"/>
          <w:sz w:val="20"/>
          <w:szCs w:val="20"/>
          <w:lang w:bidi="fa-IR"/>
        </w:rPr>
      </w:pPr>
      <w:r w:rsidRPr="00B619F5">
        <w:rPr>
          <w:rFonts w:asciiTheme="majorBidi" w:eastAsia="AdvEPSTIM" w:hAnsiTheme="majorBidi" w:cstheme="majorBidi"/>
          <w:color w:val="000000" w:themeColor="text1"/>
          <w:sz w:val="20"/>
          <w:szCs w:val="20"/>
          <w:lang w:bidi="fa-IR"/>
        </w:rPr>
        <w:t>S</w:t>
      </w:r>
      <w:r w:rsidRPr="00B619F5">
        <w:rPr>
          <w:rFonts w:asciiTheme="majorBidi" w:eastAsia="AdvEPSTIM" w:hAnsiTheme="majorBidi" w:cstheme="majorBidi"/>
          <w:color w:val="000000" w:themeColor="text1"/>
          <w:sz w:val="20"/>
          <w:szCs w:val="20"/>
          <w:vertAlign w:val="subscript"/>
          <w:lang w:bidi="fa-IR"/>
        </w:rPr>
        <w:t>4</w:t>
      </w:r>
      <w:r w:rsidRPr="00B619F5">
        <w:rPr>
          <w:rFonts w:asciiTheme="majorBidi" w:eastAsia="AdvEPSTIM" w:hAnsiTheme="majorBidi" w:cstheme="majorBidi"/>
          <w:color w:val="000000" w:themeColor="text1"/>
          <w:sz w:val="20"/>
          <w:szCs w:val="20"/>
          <w:lang w:bidi="fa-IR"/>
        </w:rPr>
        <w:t xml:space="preserve">= (2.00, 8.07, 19) </w:t>
      </w:r>
      <m:oMath>
        <m:r>
          <w:rPr>
            <w:rFonts w:ascii="Cambria Math" w:eastAsia="AdvEPSTIM" w:hAnsi="Cambria Math" w:cstheme="majorBidi"/>
            <w:color w:val="000000" w:themeColor="text1"/>
            <w:sz w:val="20"/>
            <w:szCs w:val="20"/>
            <w:lang w:bidi="fa-IR"/>
          </w:rPr>
          <m:t>⊗</m:t>
        </m:r>
      </m:oMath>
      <w:r w:rsidRPr="00B619F5">
        <w:rPr>
          <w:rFonts w:asciiTheme="majorBidi" w:eastAsia="AdvEPSTIM" w:hAnsiTheme="majorBidi" w:cstheme="majorBidi"/>
          <w:color w:val="000000" w:themeColor="text1"/>
          <w:sz w:val="20"/>
          <w:szCs w:val="20"/>
          <w:lang w:bidi="fa-IR"/>
        </w:rPr>
        <w:t xml:space="preserve"> (0.0176, 0.0332, 0.0665) = (0.0353, 0.2686, 0.1.2637)</w:t>
      </w:r>
    </w:p>
    <w:p w:rsidR="00B619F5" w:rsidRPr="00B619F5" w:rsidRDefault="00B619F5" w:rsidP="000F340E">
      <w:pPr>
        <w:autoSpaceDE w:val="0"/>
        <w:autoSpaceDN w:val="0"/>
        <w:adjustRightInd w:val="0"/>
        <w:spacing w:after="0" w:line="240" w:lineRule="auto"/>
        <w:jc w:val="both"/>
        <w:rPr>
          <w:rFonts w:asciiTheme="majorBidi" w:eastAsia="AdvEPSTIM" w:hAnsiTheme="majorBidi" w:cstheme="majorBidi"/>
          <w:color w:val="000000" w:themeColor="text1"/>
          <w:sz w:val="20"/>
          <w:szCs w:val="20"/>
          <w:lang w:bidi="fa-IR"/>
        </w:rPr>
      </w:pPr>
    </w:p>
    <w:p w:rsidR="00F276A3" w:rsidRPr="00B619F5" w:rsidRDefault="00B619F5" w:rsidP="000F340E">
      <w:pPr>
        <w:autoSpaceDE w:val="0"/>
        <w:autoSpaceDN w:val="0"/>
        <w:adjustRightInd w:val="0"/>
        <w:spacing w:after="0" w:line="240" w:lineRule="auto"/>
        <w:rPr>
          <w:rFonts w:asciiTheme="majorBidi" w:eastAsia="AdvEPSTIM" w:hAnsiTheme="majorBidi" w:cstheme="majorBidi"/>
          <w:color w:val="000000" w:themeColor="text1"/>
          <w:sz w:val="20"/>
          <w:szCs w:val="20"/>
          <w:lang w:bidi="fa-IR"/>
        </w:rPr>
      </w:pPr>
      <w:r>
        <w:rPr>
          <w:rFonts w:asciiTheme="majorBidi" w:eastAsia="AdvGulliv-R" w:hAnsiTheme="majorBidi" w:cstheme="majorBidi"/>
          <w:color w:val="000000"/>
          <w:sz w:val="20"/>
          <w:szCs w:val="20"/>
          <w:lang w:bidi="fa-IR"/>
        </w:rPr>
        <w:t xml:space="preserve">       </w:t>
      </w:r>
      <w:r w:rsidR="00F276A3" w:rsidRPr="00B619F5">
        <w:rPr>
          <w:rFonts w:asciiTheme="majorBidi" w:eastAsia="AdvGulliv-R" w:hAnsiTheme="majorBidi" w:cstheme="majorBidi"/>
          <w:color w:val="000000"/>
          <w:sz w:val="20"/>
          <w:szCs w:val="20"/>
          <w:lang w:bidi="fa-IR"/>
        </w:rPr>
        <w:t xml:space="preserve">Then the V values calculated using these vectors </w:t>
      </w:r>
      <w:r w:rsidR="00F276A3" w:rsidRPr="00B619F5">
        <w:rPr>
          <w:rFonts w:asciiTheme="majorBidi" w:eastAsia="AdvGulliv-R" w:hAnsiTheme="majorBidi" w:cstheme="majorBidi"/>
          <w:color w:val="000000" w:themeColor="text1"/>
          <w:sz w:val="20"/>
          <w:szCs w:val="20"/>
          <w:lang w:bidi="fa-IR"/>
        </w:rPr>
        <w:t>are shown in Table 3.</w:t>
      </w:r>
    </w:p>
    <w:p w:rsidR="00F276A3" w:rsidRDefault="00F276A3" w:rsidP="000F340E">
      <w:pPr>
        <w:autoSpaceDE w:val="0"/>
        <w:autoSpaceDN w:val="0"/>
        <w:adjustRightInd w:val="0"/>
        <w:spacing w:after="0" w:line="240" w:lineRule="auto"/>
        <w:rPr>
          <w:rFonts w:asciiTheme="majorBidi" w:eastAsia="AdvEPSTIM" w:hAnsiTheme="majorBidi" w:cstheme="majorBidi"/>
          <w:color w:val="000000" w:themeColor="text1"/>
          <w:sz w:val="20"/>
          <w:szCs w:val="20"/>
          <w:lang w:bidi="fa-IR"/>
        </w:rPr>
      </w:pPr>
    </w:p>
    <w:p w:rsidR="00F276A3" w:rsidRPr="00B619F5" w:rsidRDefault="00F276A3" w:rsidP="000F340E">
      <w:pPr>
        <w:autoSpaceDE w:val="0"/>
        <w:autoSpaceDN w:val="0"/>
        <w:adjustRightInd w:val="0"/>
        <w:spacing w:after="0" w:line="240" w:lineRule="auto"/>
        <w:jc w:val="center"/>
        <w:rPr>
          <w:rFonts w:asciiTheme="majorBidi" w:eastAsia="AdvGulliv-R" w:hAnsiTheme="majorBidi" w:cstheme="majorBidi"/>
          <w:color w:val="000000"/>
          <w:sz w:val="20"/>
          <w:szCs w:val="20"/>
          <w:lang w:bidi="fa-IR"/>
        </w:rPr>
      </w:pPr>
      <w:r w:rsidRPr="00B619F5">
        <w:rPr>
          <w:rFonts w:asciiTheme="majorBidi" w:eastAsia="AdvEPSTIM" w:hAnsiTheme="majorBidi" w:cstheme="majorBidi"/>
          <w:b/>
          <w:bCs/>
          <w:color w:val="000000" w:themeColor="text1"/>
          <w:sz w:val="20"/>
          <w:szCs w:val="20"/>
          <w:lang w:bidi="fa-IR"/>
        </w:rPr>
        <w:t>Table 5</w:t>
      </w:r>
      <w:r w:rsidRPr="00B619F5">
        <w:rPr>
          <w:rFonts w:asciiTheme="majorBidi" w:hAnsiTheme="majorBidi" w:cstheme="majorBidi"/>
          <w:b/>
          <w:bCs/>
          <w:color w:val="000000" w:themeColor="text1"/>
          <w:sz w:val="20"/>
          <w:szCs w:val="20"/>
          <w:lang w:bidi="fa-IR"/>
        </w:rPr>
        <w:t>:</w:t>
      </w:r>
      <w:r w:rsidRPr="00B619F5">
        <w:rPr>
          <w:rFonts w:asciiTheme="majorBidi" w:hAnsiTheme="majorBidi" w:cstheme="majorBidi"/>
          <w:color w:val="000000" w:themeColor="text1"/>
          <w:sz w:val="20"/>
          <w:szCs w:val="20"/>
          <w:lang w:bidi="fa-IR"/>
        </w:rPr>
        <w:t xml:space="preserve"> V </w:t>
      </w:r>
      <w:r w:rsidRPr="00B619F5">
        <w:rPr>
          <w:rFonts w:asciiTheme="majorBidi" w:eastAsia="AdvGulliv-R" w:hAnsiTheme="majorBidi" w:cstheme="majorBidi"/>
          <w:sz w:val="20"/>
          <w:szCs w:val="20"/>
          <w:lang w:bidi="fa-IR"/>
        </w:rPr>
        <w:t>values result</w:t>
      </w:r>
    </w:p>
    <w:tbl>
      <w:tblPr>
        <w:tblW w:w="3828" w:type="dxa"/>
        <w:jc w:val="center"/>
        <w:tblInd w:w="108" w:type="dxa"/>
        <w:shd w:val="clear" w:color="auto" w:fill="FFFFFF" w:themeFill="background1"/>
        <w:tblLook w:val="04A0"/>
      </w:tblPr>
      <w:tblGrid>
        <w:gridCol w:w="522"/>
        <w:gridCol w:w="766"/>
        <w:gridCol w:w="851"/>
        <w:gridCol w:w="850"/>
        <w:gridCol w:w="851"/>
      </w:tblGrid>
      <w:tr w:rsidR="00F276A3" w:rsidRPr="00B619F5" w:rsidTr="00B619F5">
        <w:trPr>
          <w:trHeight w:val="170"/>
          <w:jc w:val="center"/>
        </w:trPr>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276A3" w:rsidRPr="00B619F5" w:rsidRDefault="00F276A3" w:rsidP="000F340E">
            <w:pPr>
              <w:bidi/>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V</w:t>
            </w:r>
          </w:p>
        </w:tc>
        <w:tc>
          <w:tcPr>
            <w:tcW w:w="75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276A3" w:rsidRPr="00B619F5" w:rsidRDefault="00F276A3"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S</w:t>
            </w:r>
            <w:r w:rsidRPr="00B619F5">
              <w:rPr>
                <w:rFonts w:asciiTheme="majorBidi" w:eastAsia="Times New Roman" w:hAnsiTheme="majorBidi" w:cstheme="majorBidi"/>
                <w:color w:val="000000"/>
                <w:sz w:val="20"/>
                <w:szCs w:val="20"/>
                <w:vertAlign w:val="subscript"/>
                <w:lang w:bidi="fa-IR"/>
              </w:rPr>
              <w:t>1</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276A3" w:rsidRPr="00B619F5" w:rsidRDefault="00F276A3"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S</w:t>
            </w:r>
            <w:r w:rsidRPr="00B619F5">
              <w:rPr>
                <w:rFonts w:asciiTheme="majorBidi" w:eastAsia="Times New Roman" w:hAnsiTheme="majorBidi" w:cstheme="majorBidi"/>
                <w:color w:val="000000"/>
                <w:sz w:val="20"/>
                <w:szCs w:val="20"/>
                <w:vertAlign w:val="subscript"/>
                <w:lang w:bidi="fa-IR"/>
              </w:rPr>
              <w:t>2</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276A3" w:rsidRPr="00B619F5" w:rsidRDefault="00F276A3"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S</w:t>
            </w:r>
            <w:r w:rsidRPr="00B619F5">
              <w:rPr>
                <w:rFonts w:asciiTheme="majorBidi" w:eastAsia="Times New Roman" w:hAnsiTheme="majorBidi" w:cstheme="majorBidi"/>
                <w:color w:val="000000"/>
                <w:sz w:val="20"/>
                <w:szCs w:val="20"/>
                <w:vertAlign w:val="subscript"/>
                <w:lang w:bidi="fa-IR"/>
              </w:rPr>
              <w:t>3</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276A3" w:rsidRPr="00B619F5" w:rsidRDefault="00F276A3"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S</w:t>
            </w:r>
            <w:r w:rsidRPr="00B619F5">
              <w:rPr>
                <w:rFonts w:asciiTheme="majorBidi" w:eastAsia="Times New Roman" w:hAnsiTheme="majorBidi" w:cstheme="majorBidi"/>
                <w:color w:val="000000"/>
                <w:sz w:val="20"/>
                <w:szCs w:val="20"/>
                <w:vertAlign w:val="subscript"/>
                <w:lang w:bidi="fa-IR"/>
              </w:rPr>
              <w:t>4</w:t>
            </w:r>
          </w:p>
        </w:tc>
      </w:tr>
      <w:tr w:rsidR="00F276A3" w:rsidRPr="00B619F5" w:rsidTr="00B619F5">
        <w:trPr>
          <w:trHeight w:val="107"/>
          <w:jc w:val="center"/>
        </w:trPr>
        <w:tc>
          <w:tcPr>
            <w:tcW w:w="52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276A3" w:rsidRPr="00B619F5" w:rsidRDefault="00F276A3"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S</w:t>
            </w:r>
            <w:r w:rsidRPr="00B619F5">
              <w:rPr>
                <w:rFonts w:asciiTheme="majorBidi" w:eastAsia="Times New Roman" w:hAnsiTheme="majorBidi" w:cstheme="majorBidi"/>
                <w:color w:val="000000"/>
                <w:sz w:val="20"/>
                <w:szCs w:val="20"/>
                <w:vertAlign w:val="subscript"/>
                <w:lang w:bidi="fa-IR"/>
              </w:rPr>
              <w:t>1</w:t>
            </w:r>
          </w:p>
        </w:tc>
        <w:tc>
          <w:tcPr>
            <w:tcW w:w="754"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F276A3"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074A6B"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074A6B"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rPr>
              <w:t>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074A6B"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rPr>
              <w:t>1</w:t>
            </w:r>
          </w:p>
        </w:tc>
      </w:tr>
      <w:tr w:rsidR="00F276A3" w:rsidRPr="00B619F5" w:rsidTr="00B619F5">
        <w:trPr>
          <w:trHeight w:val="70"/>
          <w:jc w:val="center"/>
        </w:trPr>
        <w:tc>
          <w:tcPr>
            <w:tcW w:w="52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276A3" w:rsidRPr="00B619F5" w:rsidRDefault="00F276A3"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S</w:t>
            </w:r>
            <w:r w:rsidRPr="00B619F5">
              <w:rPr>
                <w:rFonts w:asciiTheme="majorBidi" w:eastAsia="Times New Roman" w:hAnsiTheme="majorBidi" w:cstheme="majorBidi"/>
                <w:color w:val="000000"/>
                <w:sz w:val="20"/>
                <w:szCs w:val="20"/>
                <w:vertAlign w:val="subscript"/>
                <w:lang w:bidi="fa-IR"/>
              </w:rPr>
              <w:t>2</w:t>
            </w:r>
          </w:p>
        </w:tc>
        <w:tc>
          <w:tcPr>
            <w:tcW w:w="754"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074A6B"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0.3645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F276A3"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074A6B"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rPr>
              <w:t>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074A6B"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rPr>
              <w:t>0.4585</w:t>
            </w:r>
          </w:p>
        </w:tc>
      </w:tr>
      <w:tr w:rsidR="00F276A3" w:rsidRPr="00B619F5" w:rsidTr="00B619F5">
        <w:trPr>
          <w:trHeight w:val="170"/>
          <w:jc w:val="center"/>
        </w:trPr>
        <w:tc>
          <w:tcPr>
            <w:tcW w:w="52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276A3" w:rsidRPr="00B619F5" w:rsidRDefault="00F276A3"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S</w:t>
            </w:r>
            <w:r w:rsidRPr="00B619F5">
              <w:rPr>
                <w:rFonts w:asciiTheme="majorBidi" w:eastAsia="Times New Roman" w:hAnsiTheme="majorBidi" w:cstheme="majorBidi"/>
                <w:color w:val="000000"/>
                <w:sz w:val="20"/>
                <w:szCs w:val="20"/>
                <w:vertAlign w:val="subscript"/>
                <w:lang w:bidi="fa-IR"/>
              </w:rPr>
              <w:t>3</w:t>
            </w:r>
          </w:p>
        </w:tc>
        <w:tc>
          <w:tcPr>
            <w:tcW w:w="754"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074A6B"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0.3805</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074A6B"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1.1337</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F276A3"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F276A3"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rPr>
              <w:t>0.</w:t>
            </w:r>
            <w:r w:rsidR="00074A6B" w:rsidRPr="00B619F5">
              <w:rPr>
                <w:rFonts w:asciiTheme="majorBidi" w:eastAsia="Times New Roman" w:hAnsiTheme="majorBidi" w:cstheme="majorBidi"/>
                <w:color w:val="000000"/>
                <w:sz w:val="20"/>
                <w:szCs w:val="20"/>
              </w:rPr>
              <w:t>4797</w:t>
            </w:r>
          </w:p>
        </w:tc>
      </w:tr>
      <w:tr w:rsidR="00F276A3" w:rsidRPr="00B619F5" w:rsidTr="00B619F5">
        <w:trPr>
          <w:trHeight w:val="107"/>
          <w:jc w:val="center"/>
        </w:trPr>
        <w:tc>
          <w:tcPr>
            <w:tcW w:w="52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F276A3" w:rsidRPr="00B619F5" w:rsidRDefault="00F276A3"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S</w:t>
            </w:r>
            <w:r w:rsidRPr="00B619F5">
              <w:rPr>
                <w:rFonts w:asciiTheme="majorBidi" w:eastAsia="Times New Roman" w:hAnsiTheme="majorBidi" w:cstheme="majorBidi"/>
                <w:color w:val="000000"/>
                <w:sz w:val="20"/>
                <w:szCs w:val="20"/>
                <w:vertAlign w:val="subscript"/>
                <w:lang w:bidi="fa-IR"/>
              </w:rPr>
              <w:t>4</w:t>
            </w:r>
          </w:p>
        </w:tc>
        <w:tc>
          <w:tcPr>
            <w:tcW w:w="754"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074A6B"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0.9404</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F276A3"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F276A3"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1</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rsidR="00F276A3" w:rsidRPr="00B619F5" w:rsidRDefault="00F276A3" w:rsidP="000F340E">
            <w:pPr>
              <w:spacing w:after="0" w:line="240" w:lineRule="auto"/>
              <w:jc w:val="center"/>
              <w:rPr>
                <w:rFonts w:asciiTheme="majorBidi" w:eastAsia="Times New Roman" w:hAnsiTheme="majorBidi" w:cstheme="majorBidi"/>
                <w:color w:val="000000"/>
                <w:sz w:val="20"/>
                <w:szCs w:val="20"/>
                <w:lang w:bidi="fa-IR"/>
              </w:rPr>
            </w:pPr>
            <w:r w:rsidRPr="00B619F5">
              <w:rPr>
                <w:rFonts w:asciiTheme="majorBidi" w:eastAsia="Times New Roman" w:hAnsiTheme="majorBidi" w:cstheme="majorBidi"/>
                <w:color w:val="000000"/>
                <w:sz w:val="20"/>
                <w:szCs w:val="20"/>
                <w:lang w:bidi="fa-IR"/>
              </w:rPr>
              <w:t>-</w:t>
            </w:r>
          </w:p>
        </w:tc>
      </w:tr>
    </w:tbl>
    <w:p w:rsidR="00F276A3" w:rsidRPr="00B619F5" w:rsidRDefault="00F276A3" w:rsidP="000F340E">
      <w:pPr>
        <w:autoSpaceDE w:val="0"/>
        <w:autoSpaceDN w:val="0"/>
        <w:adjustRightInd w:val="0"/>
        <w:spacing w:after="0" w:line="240" w:lineRule="auto"/>
        <w:jc w:val="both"/>
        <w:rPr>
          <w:rFonts w:asciiTheme="majorBidi" w:eastAsia="AdvGulliv-R" w:hAnsiTheme="majorBidi" w:cstheme="majorBidi"/>
          <w:color w:val="000000"/>
          <w:sz w:val="20"/>
          <w:szCs w:val="20"/>
          <w:lang w:bidi="fa-IR"/>
        </w:rPr>
      </w:pPr>
    </w:p>
    <w:p w:rsidR="00F276A3" w:rsidRPr="00B619F5" w:rsidRDefault="00B619F5" w:rsidP="000F340E">
      <w:pPr>
        <w:autoSpaceDE w:val="0"/>
        <w:autoSpaceDN w:val="0"/>
        <w:adjustRightInd w:val="0"/>
        <w:spacing w:after="0" w:line="240" w:lineRule="auto"/>
        <w:jc w:val="both"/>
        <w:rPr>
          <w:rFonts w:asciiTheme="majorBidi" w:hAnsiTheme="majorBidi" w:cstheme="majorBidi"/>
          <w:color w:val="000000" w:themeColor="text1"/>
          <w:sz w:val="20"/>
          <w:szCs w:val="20"/>
        </w:rPr>
      </w:pPr>
      <w:r>
        <w:rPr>
          <w:rFonts w:asciiTheme="majorBidi" w:eastAsia="AdvGulliv-R" w:hAnsiTheme="majorBidi" w:cstheme="majorBidi"/>
          <w:color w:val="000000"/>
          <w:sz w:val="20"/>
          <w:szCs w:val="20"/>
          <w:lang w:bidi="fa-IR"/>
        </w:rPr>
        <w:t xml:space="preserve">       </w:t>
      </w:r>
      <w:r w:rsidR="00F276A3" w:rsidRPr="00B619F5">
        <w:rPr>
          <w:rFonts w:asciiTheme="majorBidi" w:eastAsia="AdvGulliv-R" w:hAnsiTheme="majorBidi" w:cstheme="majorBidi"/>
          <w:color w:val="000000"/>
          <w:sz w:val="20"/>
          <w:szCs w:val="20"/>
          <w:lang w:bidi="fa-IR"/>
        </w:rPr>
        <w:t xml:space="preserve">Thus, the </w:t>
      </w:r>
      <w:r w:rsidR="00F276A3" w:rsidRPr="00B619F5">
        <w:rPr>
          <w:rFonts w:asciiTheme="majorBidi" w:eastAsia="AdvGulliv-R" w:hAnsiTheme="majorBidi" w:cstheme="majorBidi"/>
          <w:color w:val="000000" w:themeColor="text1"/>
          <w:sz w:val="20"/>
          <w:szCs w:val="20"/>
          <w:lang w:bidi="fa-IR"/>
        </w:rPr>
        <w:t xml:space="preserve">weight vector from Table </w:t>
      </w:r>
      <w:r w:rsidR="00074A6B" w:rsidRPr="00B619F5">
        <w:rPr>
          <w:rFonts w:asciiTheme="majorBidi" w:eastAsia="AdvGulliv-R" w:hAnsiTheme="majorBidi" w:cstheme="majorBidi"/>
          <w:color w:val="000000" w:themeColor="text1"/>
          <w:sz w:val="20"/>
          <w:szCs w:val="20"/>
          <w:lang w:bidi="fa-IR"/>
        </w:rPr>
        <w:t>5</w:t>
      </w:r>
      <w:r w:rsidR="00F276A3" w:rsidRPr="00B619F5">
        <w:rPr>
          <w:rFonts w:asciiTheme="majorBidi" w:eastAsia="AdvGulliv-R" w:hAnsiTheme="majorBidi" w:cstheme="majorBidi"/>
          <w:color w:val="000000" w:themeColor="text1"/>
          <w:sz w:val="20"/>
          <w:szCs w:val="20"/>
          <w:lang w:bidi="fa-IR"/>
        </w:rPr>
        <w:t xml:space="preserve"> is calculated and normalized as</w:t>
      </w:r>
    </w:p>
    <w:p w:rsidR="00F276A3" w:rsidRPr="00B619F5" w:rsidRDefault="00BD23CC" w:rsidP="000F340E">
      <w:pPr>
        <w:spacing w:after="0" w:line="240" w:lineRule="auto"/>
        <w:jc w:val="both"/>
        <w:rPr>
          <w:rFonts w:asciiTheme="majorBidi" w:eastAsia="Times New Roman" w:hAnsiTheme="majorBidi" w:cstheme="majorBidi"/>
          <w:color w:val="000000"/>
          <w:sz w:val="20"/>
          <w:szCs w:val="20"/>
        </w:rPr>
      </w:pPr>
      <m:oMath>
        <m:sSup>
          <m:sSupPr>
            <m:ctrlPr>
              <w:rPr>
                <w:rFonts w:ascii="Cambria Math" w:eastAsia="AdvGulliv-R" w:hAnsiTheme="majorBidi" w:cstheme="majorBidi"/>
                <w:i/>
                <w:color w:val="000000" w:themeColor="text1"/>
                <w:sz w:val="20"/>
                <w:szCs w:val="20"/>
                <w:vertAlign w:val="superscript"/>
                <w:lang w:bidi="fa-IR"/>
              </w:rPr>
            </m:ctrlPr>
          </m:sSupPr>
          <m:e>
            <m:r>
              <m:rPr>
                <m:sty m:val="p"/>
              </m:rPr>
              <w:rPr>
                <w:rFonts w:ascii="Cambria Math" w:eastAsia="AdvGulliv-R" w:hAnsiTheme="majorBidi" w:cstheme="majorBidi"/>
                <w:color w:val="000000" w:themeColor="text1"/>
                <w:sz w:val="20"/>
                <w:szCs w:val="20"/>
                <w:vertAlign w:val="superscript"/>
                <w:lang w:bidi="fa-IR"/>
              </w:rPr>
              <m:t>W</m:t>
            </m:r>
          </m:e>
          <m:sup>
            <m:r>
              <m:rPr>
                <m:sty m:val="p"/>
              </m:rPr>
              <w:rPr>
                <w:rFonts w:ascii="Cambria Math" w:eastAsia="AdvGulliv-R" w:hAnsiTheme="majorBidi" w:cstheme="majorBidi"/>
                <w:color w:val="000000" w:themeColor="text1"/>
                <w:sz w:val="20"/>
                <w:szCs w:val="20"/>
                <w:vertAlign w:val="superscript"/>
                <w:lang w:bidi="fa-IR"/>
              </w:rPr>
              <m:t>t</m:t>
            </m:r>
          </m:sup>
        </m:sSup>
      </m:oMath>
      <w:r w:rsidR="00F276A3" w:rsidRPr="00B619F5">
        <w:rPr>
          <w:rFonts w:asciiTheme="majorBidi" w:eastAsia="AdvGulliv-R" w:hAnsiTheme="majorBidi" w:cstheme="majorBidi"/>
          <w:iCs/>
          <w:color w:val="000000" w:themeColor="text1"/>
          <w:sz w:val="20"/>
          <w:szCs w:val="20"/>
          <w:lang w:bidi="fa-IR"/>
        </w:rPr>
        <w:t xml:space="preserve"> = </w:t>
      </w:r>
      <w:r w:rsidR="00F276A3" w:rsidRPr="00B619F5">
        <w:rPr>
          <w:rFonts w:asciiTheme="majorBidi" w:eastAsia="AdvEPSTIM" w:hAnsiTheme="majorBidi" w:cstheme="majorBidi"/>
          <w:color w:val="000000" w:themeColor="text1"/>
          <w:sz w:val="20"/>
          <w:szCs w:val="20"/>
          <w:lang w:bidi="fa-IR"/>
        </w:rPr>
        <w:t>(</w:t>
      </w:r>
      <w:r w:rsidR="00F276A3" w:rsidRPr="00B619F5">
        <w:rPr>
          <w:rFonts w:asciiTheme="majorBidi" w:eastAsia="Times New Roman" w:hAnsiTheme="majorBidi" w:cstheme="majorBidi"/>
          <w:color w:val="000000"/>
          <w:sz w:val="20"/>
          <w:szCs w:val="20"/>
        </w:rPr>
        <w:t>0.</w:t>
      </w:r>
      <w:r w:rsidR="00074A6B" w:rsidRPr="00B619F5">
        <w:rPr>
          <w:rFonts w:asciiTheme="majorBidi" w:eastAsia="Times New Roman" w:hAnsiTheme="majorBidi" w:cstheme="majorBidi"/>
          <w:color w:val="000000"/>
          <w:sz w:val="20"/>
          <w:szCs w:val="20"/>
        </w:rPr>
        <w:t>372355</w:t>
      </w:r>
      <w:r w:rsidR="00F276A3" w:rsidRPr="00B619F5">
        <w:rPr>
          <w:rFonts w:asciiTheme="majorBidi" w:eastAsia="AdvEPSTIM" w:hAnsiTheme="majorBidi" w:cstheme="majorBidi"/>
          <w:color w:val="000000" w:themeColor="text1"/>
          <w:sz w:val="20"/>
          <w:szCs w:val="20"/>
          <w:lang w:bidi="fa-IR"/>
        </w:rPr>
        <w:t xml:space="preserve">, </w:t>
      </w:r>
      <w:r w:rsidR="00F276A3" w:rsidRPr="00B619F5">
        <w:rPr>
          <w:rFonts w:asciiTheme="majorBidi" w:eastAsia="Times New Roman" w:hAnsiTheme="majorBidi" w:cstheme="majorBidi"/>
          <w:color w:val="000000"/>
          <w:sz w:val="20"/>
          <w:szCs w:val="20"/>
        </w:rPr>
        <w:t>0.</w:t>
      </w:r>
      <w:r w:rsidR="00074A6B" w:rsidRPr="00B619F5">
        <w:rPr>
          <w:rFonts w:asciiTheme="majorBidi" w:eastAsia="Times New Roman" w:hAnsiTheme="majorBidi" w:cstheme="majorBidi"/>
          <w:color w:val="000000"/>
          <w:sz w:val="20"/>
          <w:szCs w:val="20"/>
        </w:rPr>
        <w:t>135759</w:t>
      </w:r>
      <w:r w:rsidR="00F276A3" w:rsidRPr="00B619F5">
        <w:rPr>
          <w:rFonts w:asciiTheme="majorBidi" w:eastAsia="AdvEPSTIM" w:hAnsiTheme="majorBidi" w:cstheme="majorBidi"/>
          <w:color w:val="000000" w:themeColor="text1"/>
          <w:sz w:val="20"/>
          <w:szCs w:val="20"/>
          <w:lang w:bidi="fa-IR"/>
        </w:rPr>
        <w:t xml:space="preserve">, </w:t>
      </w:r>
      <w:r w:rsidR="00F276A3" w:rsidRPr="00B619F5">
        <w:rPr>
          <w:rFonts w:asciiTheme="majorBidi" w:eastAsia="Times New Roman" w:hAnsiTheme="majorBidi" w:cstheme="majorBidi"/>
          <w:color w:val="000000"/>
          <w:sz w:val="20"/>
          <w:szCs w:val="20"/>
        </w:rPr>
        <w:t>0.</w:t>
      </w:r>
      <w:r w:rsidR="00074A6B" w:rsidRPr="00B619F5">
        <w:rPr>
          <w:rFonts w:asciiTheme="majorBidi" w:eastAsia="Times New Roman" w:hAnsiTheme="majorBidi" w:cstheme="majorBidi"/>
          <w:color w:val="000000"/>
          <w:sz w:val="20"/>
          <w:szCs w:val="20"/>
        </w:rPr>
        <w:t>141711</w:t>
      </w:r>
      <w:r w:rsidR="00F276A3" w:rsidRPr="00B619F5">
        <w:rPr>
          <w:rFonts w:asciiTheme="majorBidi" w:eastAsia="AdvEPSTIM" w:hAnsiTheme="majorBidi" w:cstheme="majorBidi"/>
          <w:color w:val="000000" w:themeColor="text1"/>
          <w:sz w:val="20"/>
          <w:szCs w:val="20"/>
          <w:lang w:bidi="fa-IR"/>
        </w:rPr>
        <w:t xml:space="preserve">, </w:t>
      </w:r>
      <w:r w:rsidR="00F276A3" w:rsidRPr="00B619F5">
        <w:rPr>
          <w:rFonts w:asciiTheme="majorBidi" w:eastAsia="Times New Roman" w:hAnsiTheme="majorBidi" w:cstheme="majorBidi"/>
          <w:color w:val="000000"/>
          <w:sz w:val="20"/>
          <w:szCs w:val="20"/>
        </w:rPr>
        <w:t>0.</w:t>
      </w:r>
      <w:r w:rsidR="00074A6B" w:rsidRPr="00B619F5">
        <w:rPr>
          <w:rFonts w:asciiTheme="majorBidi" w:eastAsia="Times New Roman" w:hAnsiTheme="majorBidi" w:cstheme="majorBidi"/>
          <w:color w:val="000000"/>
          <w:sz w:val="20"/>
          <w:szCs w:val="20"/>
        </w:rPr>
        <w:t>350174</w:t>
      </w:r>
      <w:r w:rsidR="00F276A3" w:rsidRPr="00B619F5">
        <w:rPr>
          <w:rFonts w:asciiTheme="majorBidi" w:eastAsia="AdvEPSTIM" w:hAnsiTheme="majorBidi" w:cstheme="majorBidi"/>
          <w:color w:val="000000" w:themeColor="text1"/>
          <w:sz w:val="20"/>
          <w:szCs w:val="20"/>
          <w:lang w:bidi="fa-IR"/>
        </w:rPr>
        <w:t>)</w:t>
      </w:r>
    </w:p>
    <w:p w:rsidR="008F46F6" w:rsidRDefault="00B619F5" w:rsidP="000F340E">
      <w:pPr>
        <w:autoSpaceDE w:val="0"/>
        <w:autoSpaceDN w:val="0"/>
        <w:adjustRightInd w:val="0"/>
        <w:spacing w:after="0" w:line="240" w:lineRule="auto"/>
        <w:jc w:val="both"/>
        <w:rPr>
          <w:rFonts w:asciiTheme="majorBidi" w:eastAsia="AdvGulliv-R" w:hAnsiTheme="majorBidi" w:cstheme="majorBidi"/>
          <w:color w:val="000000" w:themeColor="text1"/>
          <w:sz w:val="20"/>
          <w:szCs w:val="20"/>
        </w:rPr>
      </w:pPr>
      <w:r>
        <w:rPr>
          <w:rFonts w:asciiTheme="majorBidi" w:eastAsia="AdvGulliv-R" w:hAnsiTheme="majorBidi" w:cstheme="majorBidi"/>
          <w:b/>
          <w:bCs/>
          <w:color w:val="000000" w:themeColor="text1"/>
          <w:sz w:val="20"/>
          <w:szCs w:val="20"/>
        </w:rPr>
        <w:lastRenderedPageBreak/>
        <w:t xml:space="preserve">        </w:t>
      </w:r>
      <w:r w:rsidR="00F60DBB" w:rsidRPr="00B619F5">
        <w:rPr>
          <w:rFonts w:asciiTheme="majorBidi" w:eastAsia="AdvGulliv-R" w:hAnsiTheme="majorBidi" w:cstheme="majorBidi"/>
          <w:b/>
          <w:bCs/>
          <w:color w:val="000000" w:themeColor="text1"/>
          <w:sz w:val="20"/>
          <w:szCs w:val="20"/>
        </w:rPr>
        <w:t>Interval</w:t>
      </w:r>
      <w:r w:rsidR="008F46F6" w:rsidRPr="00B619F5">
        <w:rPr>
          <w:rFonts w:asciiTheme="majorBidi" w:eastAsia="AdvGulliv-R" w:hAnsiTheme="majorBidi" w:cstheme="majorBidi"/>
          <w:b/>
          <w:bCs/>
          <w:color w:val="000000" w:themeColor="text1"/>
          <w:sz w:val="20"/>
          <w:szCs w:val="20"/>
        </w:rPr>
        <w:t xml:space="preserve"> TOPSIS:</w:t>
      </w:r>
      <w:r w:rsidR="008F46F6" w:rsidRPr="00B619F5">
        <w:rPr>
          <w:rFonts w:asciiTheme="majorBidi" w:eastAsia="AdvGulliv-R" w:hAnsiTheme="majorBidi" w:cstheme="majorBidi"/>
          <w:color w:val="000000" w:themeColor="text1"/>
          <w:sz w:val="20"/>
          <w:szCs w:val="20"/>
        </w:rPr>
        <w:t xml:space="preserve"> The weights of the criteria are calculated by fuzzy A</w:t>
      </w:r>
      <w:r w:rsidR="00F60DBB" w:rsidRPr="00B619F5">
        <w:rPr>
          <w:rFonts w:asciiTheme="majorBidi" w:eastAsia="AdvGulliv-R" w:hAnsiTheme="majorBidi" w:cstheme="majorBidi"/>
          <w:color w:val="000000" w:themeColor="text1"/>
          <w:sz w:val="20"/>
          <w:szCs w:val="20"/>
        </w:rPr>
        <w:t>HP</w:t>
      </w:r>
      <w:r w:rsidR="008F46F6" w:rsidRPr="00B619F5">
        <w:rPr>
          <w:rFonts w:asciiTheme="majorBidi" w:eastAsia="AdvGulliv-R" w:hAnsiTheme="majorBidi" w:cstheme="majorBidi"/>
          <w:color w:val="000000" w:themeColor="text1"/>
          <w:sz w:val="20"/>
          <w:szCs w:val="20"/>
        </w:rPr>
        <w:t xml:space="preserve"> up to now, and then these values can be used in </w:t>
      </w:r>
      <w:r w:rsidR="00F60DBB" w:rsidRPr="00B619F5">
        <w:rPr>
          <w:rFonts w:asciiTheme="majorBidi" w:eastAsia="AdvGulliv-R" w:hAnsiTheme="majorBidi" w:cstheme="majorBidi"/>
          <w:color w:val="000000" w:themeColor="text1"/>
          <w:sz w:val="20"/>
          <w:szCs w:val="20"/>
        </w:rPr>
        <w:t>Interval</w:t>
      </w:r>
      <w:r w:rsidR="008F46F6" w:rsidRPr="00B619F5">
        <w:rPr>
          <w:rFonts w:asciiTheme="majorBidi" w:eastAsia="AdvGulliv-R" w:hAnsiTheme="majorBidi" w:cstheme="majorBidi"/>
          <w:color w:val="000000" w:themeColor="text1"/>
          <w:sz w:val="20"/>
          <w:szCs w:val="20"/>
        </w:rPr>
        <w:t xml:space="preserve"> TOPSIS.</w:t>
      </w:r>
      <w:r w:rsidR="00577545" w:rsidRPr="00B619F5">
        <w:rPr>
          <w:rFonts w:asciiTheme="majorBidi" w:eastAsiaTheme="minorEastAsia" w:hAnsiTheme="majorBidi" w:cstheme="majorBidi"/>
          <w:color w:val="000000" w:themeColor="text1"/>
          <w:sz w:val="20"/>
          <w:szCs w:val="20"/>
        </w:rPr>
        <w:t xml:space="preserve"> The decision matrix with </w:t>
      </w:r>
      <w:r w:rsidR="00577545" w:rsidRPr="00B619F5">
        <w:rPr>
          <w:rFonts w:asciiTheme="majorBidi" w:eastAsia="Times New Roman" w:hAnsiTheme="majorBidi" w:cstheme="majorBidi"/>
          <w:color w:val="000000" w:themeColor="text1"/>
          <w:sz w:val="20"/>
          <w:szCs w:val="20"/>
        </w:rPr>
        <w:t>ordinal and cardinal data for each robot is shown in Table 6.</w:t>
      </w:r>
      <w:r w:rsidR="008F46F6" w:rsidRPr="00B619F5">
        <w:rPr>
          <w:rFonts w:asciiTheme="majorBidi" w:eastAsia="AdvGulliv-R" w:hAnsiTheme="majorBidi" w:cstheme="majorBidi"/>
          <w:color w:val="000000" w:themeColor="text1"/>
          <w:sz w:val="20"/>
          <w:szCs w:val="20"/>
        </w:rPr>
        <w:t xml:space="preserve"> </w:t>
      </w:r>
      <w:r w:rsidR="00577545" w:rsidRPr="00B619F5">
        <w:rPr>
          <w:rFonts w:asciiTheme="majorBidi" w:eastAsia="AdvGulliv-R" w:hAnsiTheme="majorBidi" w:cstheme="majorBidi"/>
          <w:color w:val="000000" w:themeColor="text1"/>
          <w:sz w:val="20"/>
          <w:szCs w:val="20"/>
        </w:rPr>
        <w:t xml:space="preserve">These data are taken from </w:t>
      </w:r>
      <w:proofErr w:type="spellStart"/>
      <w:r w:rsidR="00577545" w:rsidRPr="00B619F5">
        <w:rPr>
          <w:rFonts w:asciiTheme="majorBidi" w:eastAsia="AdvGulliv-R" w:hAnsiTheme="majorBidi" w:cstheme="majorBidi"/>
          <w:color w:val="000000" w:themeColor="text1"/>
          <w:sz w:val="20"/>
          <w:szCs w:val="20"/>
        </w:rPr>
        <w:t>Farzipoor</w:t>
      </w:r>
      <w:proofErr w:type="spellEnd"/>
      <w:r w:rsidR="00577545" w:rsidRPr="00B619F5">
        <w:rPr>
          <w:rFonts w:asciiTheme="majorBidi" w:eastAsia="AdvGulliv-R" w:hAnsiTheme="majorBidi" w:cstheme="majorBidi"/>
          <w:color w:val="000000" w:themeColor="text1"/>
          <w:sz w:val="20"/>
          <w:szCs w:val="20"/>
        </w:rPr>
        <w:t xml:space="preserve"> </w:t>
      </w:r>
      <w:proofErr w:type="spellStart"/>
      <w:r w:rsidR="00577545" w:rsidRPr="00B619F5">
        <w:rPr>
          <w:rFonts w:asciiTheme="majorBidi" w:eastAsia="AdvGulliv-R" w:hAnsiTheme="majorBidi" w:cstheme="majorBidi"/>
          <w:color w:val="000000" w:themeColor="text1"/>
          <w:sz w:val="20"/>
          <w:szCs w:val="20"/>
        </w:rPr>
        <w:t>saen</w:t>
      </w:r>
      <w:proofErr w:type="spellEnd"/>
      <w:r w:rsidR="00577545" w:rsidRPr="00B619F5">
        <w:rPr>
          <w:rFonts w:asciiTheme="majorBidi" w:eastAsia="AdvGulliv-R" w:hAnsiTheme="majorBidi" w:cstheme="majorBidi"/>
          <w:color w:val="000000" w:themeColor="text1"/>
          <w:sz w:val="20"/>
          <w:szCs w:val="20"/>
        </w:rPr>
        <w:t xml:space="preserve"> (2006). </w:t>
      </w:r>
    </w:p>
    <w:p w:rsidR="00B619F5" w:rsidRPr="00B619F5" w:rsidRDefault="00B619F5" w:rsidP="000F340E">
      <w:pPr>
        <w:spacing w:after="0" w:line="240" w:lineRule="auto"/>
        <w:jc w:val="both"/>
        <w:rPr>
          <w:rFonts w:asciiTheme="majorBidi" w:eastAsiaTheme="minorEastAsia" w:hAnsiTheme="majorBidi" w:cstheme="majorBidi"/>
          <w:color w:val="000000" w:themeColor="text1"/>
          <w:sz w:val="20"/>
          <w:szCs w:val="20"/>
        </w:rPr>
      </w:pPr>
      <w:r w:rsidRPr="00B619F5">
        <w:rPr>
          <w:rFonts w:asciiTheme="majorBidi" w:eastAsia="AdvGulliv-R" w:hAnsiTheme="majorBidi" w:cstheme="majorBidi"/>
          <w:color w:val="000000"/>
          <w:sz w:val="20"/>
          <w:szCs w:val="20"/>
        </w:rPr>
        <w:t>Attributes</w:t>
      </w:r>
      <w:r w:rsidRPr="00B619F5">
        <w:rPr>
          <w:rFonts w:asciiTheme="majorBidi" w:eastAsia="AdvGulliv-R" w:hAnsiTheme="majorBidi" w:cstheme="majorBidi"/>
          <w:color w:val="000000" w:themeColor="text1"/>
          <w:sz w:val="20"/>
          <w:szCs w:val="20"/>
        </w:rPr>
        <w:t xml:space="preserve"> which are ranked Using of </w:t>
      </w:r>
      <w:r w:rsidRPr="00B619F5">
        <w:rPr>
          <w:rFonts w:asciiTheme="majorBidi" w:eastAsiaTheme="minorEastAsia" w:hAnsiTheme="majorBidi" w:cstheme="majorBidi"/>
          <w:color w:val="000000" w:themeColor="text1"/>
          <w:sz w:val="20"/>
          <w:szCs w:val="20"/>
        </w:rPr>
        <w:t>Eq. (22)</w:t>
      </w:r>
      <w:r w:rsidRPr="00B619F5">
        <w:rPr>
          <w:rFonts w:asciiTheme="majorBidi" w:eastAsia="AdvGulliv-R" w:hAnsiTheme="majorBidi" w:cstheme="majorBidi"/>
          <w:color w:val="000000" w:themeColor="text1"/>
          <w:sz w:val="20"/>
          <w:szCs w:val="20"/>
        </w:rPr>
        <w:t xml:space="preserve"> transformed into interval scale.</w:t>
      </w:r>
      <w:r w:rsidRPr="00B619F5">
        <w:rPr>
          <w:rFonts w:asciiTheme="majorBidi" w:eastAsiaTheme="minorEastAsia" w:hAnsiTheme="majorBidi" w:cstheme="majorBidi"/>
          <w:color w:val="000000" w:themeColor="text1"/>
          <w:sz w:val="20"/>
          <w:szCs w:val="20"/>
        </w:rPr>
        <w:t xml:space="preserve"> These intervals identify the range of </w:t>
      </w:r>
      <w:r w:rsidRPr="00B619F5">
        <w:rPr>
          <w:rFonts w:asciiTheme="majorBidi" w:eastAsia="AdvGulliv-R" w:hAnsiTheme="majorBidi" w:cstheme="majorBidi"/>
          <w:color w:val="000000"/>
          <w:sz w:val="20"/>
          <w:szCs w:val="20"/>
        </w:rPr>
        <w:t>attributes</w:t>
      </w:r>
      <w:r w:rsidRPr="00B619F5">
        <w:rPr>
          <w:rFonts w:asciiTheme="majorBidi" w:eastAsiaTheme="minorEastAsia" w:hAnsiTheme="majorBidi" w:cstheme="majorBidi"/>
          <w:color w:val="000000" w:themeColor="text1"/>
          <w:sz w:val="20"/>
          <w:szCs w:val="20"/>
        </w:rPr>
        <w:t>. For example, interval scale of A</w:t>
      </w:r>
      <w:r w:rsidRPr="00B619F5">
        <w:rPr>
          <w:rFonts w:asciiTheme="majorBidi" w:eastAsiaTheme="minorEastAsia" w:hAnsiTheme="majorBidi" w:cstheme="majorBidi"/>
          <w:color w:val="000000" w:themeColor="text1"/>
          <w:sz w:val="20"/>
          <w:szCs w:val="20"/>
          <w:vertAlign w:val="subscript"/>
        </w:rPr>
        <w:t>1</w:t>
      </w:r>
      <w:r w:rsidRPr="00B619F5">
        <w:rPr>
          <w:rFonts w:asciiTheme="majorBidi" w:eastAsiaTheme="minorEastAsia" w:hAnsiTheme="majorBidi" w:cstheme="majorBidi"/>
          <w:color w:val="000000" w:themeColor="text1"/>
          <w:sz w:val="20"/>
          <w:szCs w:val="20"/>
        </w:rPr>
        <w:t xml:space="preserve"> with (</w:t>
      </w:r>
      <m:oMath>
        <m:r>
          <w:rPr>
            <w:rFonts w:ascii="Cambria Math" w:eastAsiaTheme="minorEastAsia" w:hAnsi="Cambria Math" w:cs="Cambria Math" w:hint="cs"/>
            <w:sz w:val="20"/>
            <w:szCs w:val="20"/>
            <w:rtl/>
          </w:rPr>
          <m:t>χ</m:t>
        </m:r>
        <m:r>
          <w:rPr>
            <w:rFonts w:ascii="Cambria Math" w:eastAsiaTheme="minorEastAsia" w:hAnsi="Cambria Math" w:cstheme="majorBidi"/>
            <w:sz w:val="20"/>
            <w:szCs w:val="20"/>
          </w:rPr>
          <m:t>=1.12</m:t>
        </m:r>
      </m:oMath>
      <w:r w:rsidRPr="00B619F5">
        <w:rPr>
          <w:rFonts w:asciiTheme="majorBidi" w:eastAsiaTheme="minorEastAsia" w:hAnsiTheme="majorBidi" w:cstheme="majorBidi"/>
          <w:sz w:val="20"/>
          <w:szCs w:val="20"/>
          <w:rtl/>
        </w:rPr>
        <w:t xml:space="preserve">  ،</w:t>
      </w:r>
      <m:oMath>
        <m:r>
          <w:rPr>
            <w:rFonts w:ascii="Cambria Math" w:eastAsiaTheme="minorEastAsia" w:hAnsi="Cambria Math" w:cstheme="majorBidi"/>
            <w:sz w:val="20"/>
            <w:szCs w:val="20"/>
          </w:rPr>
          <m:t>σ=.1</m:t>
        </m:r>
      </m:oMath>
      <w:r w:rsidRPr="00B619F5">
        <w:rPr>
          <w:rFonts w:asciiTheme="majorBidi" w:eastAsiaTheme="minorEastAsia" w:hAnsiTheme="majorBidi" w:cstheme="majorBidi"/>
          <w:color w:val="000000" w:themeColor="text1"/>
          <w:sz w:val="20"/>
          <w:szCs w:val="20"/>
        </w:rPr>
        <w:t>) is calculated as below</w:t>
      </w:r>
      <w:r w:rsidRPr="00B619F5">
        <w:rPr>
          <w:rFonts w:asciiTheme="majorBidi" w:eastAsiaTheme="minorEastAsia" w:hAnsiTheme="majorBidi" w:cstheme="majorBidi"/>
          <w:sz w:val="20"/>
          <w:szCs w:val="20"/>
        </w:rPr>
        <w:t>:</w:t>
      </w:r>
    </w:p>
    <w:p w:rsidR="00B619F5" w:rsidRPr="00B619F5" w:rsidRDefault="00B619F5" w:rsidP="000F340E">
      <w:pPr>
        <w:spacing w:after="0" w:line="240" w:lineRule="auto"/>
        <w:jc w:val="both"/>
        <w:rPr>
          <w:rFonts w:asciiTheme="majorBidi" w:eastAsiaTheme="minorEastAsia" w:hAnsiTheme="majorBidi" w:cstheme="majorBidi"/>
          <w:color w:val="333333"/>
          <w:sz w:val="20"/>
          <w:szCs w:val="20"/>
        </w:rPr>
      </w:pPr>
      <m:oMathPara>
        <m:oMath>
          <m:r>
            <w:rPr>
              <w:rFonts w:ascii="Cambria Math" w:eastAsiaTheme="minorEastAsia" w:hAnsi="Cambria Math" w:cstheme="majorBidi"/>
              <w:sz w:val="20"/>
              <w:szCs w:val="20"/>
            </w:rPr>
            <m:t xml:space="preserve">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A</m:t>
              </m:r>
            </m:e>
            <m:sub>
              <m:r>
                <w:rPr>
                  <w:rFonts w:ascii="Cambria Math" w:eastAsiaTheme="minorEastAsia" w:hAnsi="Cambria Math" w:cstheme="majorBidi"/>
                  <w:sz w:val="20"/>
                  <w:szCs w:val="20"/>
                </w:rPr>
                <m:t>22</m:t>
              </m:r>
            </m:sub>
          </m:sSub>
          <m:r>
            <w:rPr>
              <w:rFonts w:ascii="Cambria Math" w:eastAsiaTheme="minorEastAsia" w:hAnsi="Cambria Math" w:cstheme="majorBidi"/>
              <w:sz w:val="20"/>
              <w:szCs w:val="20"/>
            </w:rPr>
            <m:t>∈</m:t>
          </m:r>
          <m:d>
            <m:dPr>
              <m:begChr m:val="["/>
              <m:endChr m:val="]"/>
              <m:ctrlPr>
                <w:rPr>
                  <w:rFonts w:ascii="Cambria Math" w:eastAsiaTheme="minorEastAsia" w:hAnsi="Cambria Math" w:cstheme="majorBidi"/>
                  <w:i/>
                  <w:color w:val="333333"/>
                  <w:sz w:val="20"/>
                  <w:szCs w:val="20"/>
                </w:rPr>
              </m:ctrlPr>
            </m:dPr>
            <m:e>
              <m:r>
                <w:rPr>
                  <w:rFonts w:ascii="Cambria Math" w:eastAsiaTheme="minorEastAsia" w:hAnsi="Cambria Math" w:cstheme="majorBidi"/>
                  <w:color w:val="333333"/>
                  <w:sz w:val="20"/>
                  <w:szCs w:val="20"/>
                </w:rPr>
                <m:t>(0.1)</m:t>
              </m:r>
              <m:sSup>
                <m:sSupPr>
                  <m:ctrlPr>
                    <w:rPr>
                      <w:rFonts w:ascii="Cambria Math" w:eastAsiaTheme="minorEastAsia" w:hAnsi="Cambria Math" w:cstheme="majorBidi"/>
                      <w:i/>
                      <w:color w:val="333333"/>
                      <w:sz w:val="20"/>
                      <w:szCs w:val="20"/>
                    </w:rPr>
                  </m:ctrlPr>
                </m:sSupPr>
                <m:e>
                  <m:r>
                    <w:rPr>
                      <w:rFonts w:ascii="Cambria Math" w:eastAsiaTheme="minorEastAsia" w:hAnsi="Cambria Math" w:cstheme="majorBidi"/>
                      <w:color w:val="333333"/>
                      <w:sz w:val="20"/>
                      <w:szCs w:val="20"/>
                    </w:rPr>
                    <m:t>1.12</m:t>
                  </m:r>
                </m:e>
                <m:sup>
                  <m:r>
                    <w:rPr>
                      <w:rFonts w:ascii="Cambria Math" w:eastAsiaTheme="minorEastAsia" w:hAnsi="Cambria Math" w:cstheme="majorBidi"/>
                      <w:color w:val="333333"/>
                      <w:sz w:val="20"/>
                      <w:szCs w:val="20"/>
                    </w:rPr>
                    <m:t>10-1</m:t>
                  </m:r>
                </m:sup>
              </m:sSup>
              <m:r>
                <w:rPr>
                  <w:rFonts w:ascii="Cambria Math" w:eastAsiaTheme="minorEastAsia" w:hAnsi="Cambria Math" w:cstheme="majorBidi"/>
                  <w:color w:val="333333"/>
                  <w:sz w:val="20"/>
                  <w:szCs w:val="20"/>
                </w:rPr>
                <m:t>,</m:t>
              </m:r>
              <m:sSup>
                <m:sSupPr>
                  <m:ctrlPr>
                    <w:rPr>
                      <w:rFonts w:ascii="Cambria Math" w:eastAsiaTheme="minorEastAsia" w:hAnsi="Cambria Math" w:cstheme="majorBidi"/>
                      <w:i/>
                      <w:color w:val="333333"/>
                      <w:sz w:val="20"/>
                      <w:szCs w:val="20"/>
                    </w:rPr>
                  </m:ctrlPr>
                </m:sSupPr>
                <m:e>
                  <m:r>
                    <w:rPr>
                      <w:rFonts w:ascii="Cambria Math" w:eastAsiaTheme="minorEastAsia" w:hAnsi="Cambria Math" w:cstheme="majorBidi"/>
                      <w:color w:val="333333"/>
                      <w:sz w:val="20"/>
                      <w:szCs w:val="20"/>
                    </w:rPr>
                    <m:t>1.12</m:t>
                  </m:r>
                </m:e>
                <m:sup>
                  <m:r>
                    <w:rPr>
                      <w:rFonts w:ascii="Cambria Math" w:eastAsiaTheme="minorEastAsia" w:hAnsi="Cambria Math" w:cstheme="majorBidi"/>
                      <w:color w:val="333333"/>
                      <w:sz w:val="20"/>
                      <w:szCs w:val="20"/>
                    </w:rPr>
                    <m:t>1-1</m:t>
                  </m:r>
                </m:sup>
              </m:sSup>
            </m:e>
          </m:d>
          <m:r>
            <w:rPr>
              <w:rFonts w:ascii="Cambria Math" w:eastAsiaTheme="minorEastAsia" w:hAnsi="Cambria Math" w:cstheme="majorBidi"/>
              <w:color w:val="333333"/>
              <w:sz w:val="20"/>
              <w:szCs w:val="20"/>
            </w:rPr>
            <m:t>=[</m:t>
          </m:r>
          <m:r>
            <m:rPr>
              <m:sty m:val="p"/>
            </m:rPr>
            <w:rPr>
              <w:rFonts w:ascii="Cambria Math" w:eastAsia="Times New Roman" w:hAnsi="Cambria Math" w:cstheme="majorBidi"/>
              <w:color w:val="000000"/>
              <w:sz w:val="20"/>
              <w:szCs w:val="20"/>
            </w:rPr>
            <m:t>0.277</m:t>
          </m:r>
          <m:r>
            <w:rPr>
              <w:rFonts w:ascii="Cambria Math" w:eastAsiaTheme="minorEastAsia" w:hAnsi="Cambria Math" w:cstheme="majorBidi"/>
              <w:color w:val="333333"/>
              <w:sz w:val="20"/>
              <w:szCs w:val="20"/>
            </w:rPr>
            <m:t>,1]</m:t>
          </m:r>
        </m:oMath>
      </m:oMathPara>
    </w:p>
    <w:p w:rsidR="00B619F5" w:rsidRDefault="00B619F5" w:rsidP="000F340E">
      <w:pPr>
        <w:spacing w:after="0" w:line="240" w:lineRule="auto"/>
        <w:jc w:val="both"/>
        <w:rPr>
          <w:rFonts w:asciiTheme="majorBidi" w:eastAsiaTheme="minorEastAsia" w:hAnsiTheme="majorBidi" w:cstheme="majorBidi"/>
          <w:color w:val="000000" w:themeColor="text1"/>
          <w:sz w:val="20"/>
          <w:szCs w:val="20"/>
        </w:rPr>
      </w:pPr>
      <w:r>
        <w:rPr>
          <w:rFonts w:asciiTheme="majorBidi" w:eastAsiaTheme="minorEastAsia" w:hAnsiTheme="majorBidi" w:cstheme="majorBidi"/>
          <w:color w:val="000000" w:themeColor="text1"/>
          <w:sz w:val="20"/>
          <w:szCs w:val="20"/>
        </w:rPr>
        <w:t xml:space="preserve">         </w:t>
      </w:r>
      <w:r w:rsidRPr="00B619F5">
        <w:rPr>
          <w:rFonts w:asciiTheme="majorBidi" w:eastAsiaTheme="minorEastAsia" w:hAnsiTheme="majorBidi" w:cstheme="majorBidi"/>
          <w:color w:val="000000" w:themeColor="text1"/>
          <w:sz w:val="20"/>
          <w:szCs w:val="20"/>
        </w:rPr>
        <w:t xml:space="preserve">Similar to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A</m:t>
            </m:r>
          </m:e>
          <m:sub>
            <m:r>
              <w:rPr>
                <w:rFonts w:ascii="Cambria Math" w:eastAsiaTheme="minorEastAsia" w:hAnsi="Cambria Math" w:cstheme="majorBidi"/>
                <w:sz w:val="20"/>
                <w:szCs w:val="20"/>
              </w:rPr>
              <m:t>22</m:t>
            </m:r>
          </m:sub>
        </m:sSub>
      </m:oMath>
      <w:r w:rsidRPr="00B619F5">
        <w:rPr>
          <w:rFonts w:asciiTheme="majorBidi" w:eastAsiaTheme="minorEastAsia" w:hAnsiTheme="majorBidi" w:cstheme="majorBidi"/>
          <w:color w:val="000000" w:themeColor="text1"/>
          <w:sz w:val="20"/>
          <w:szCs w:val="20"/>
        </w:rPr>
        <w:t>, the interval scale of other alternatives are calculated and shown in the Table 7.</w:t>
      </w:r>
    </w:p>
    <w:p w:rsidR="00B619F5" w:rsidRPr="00B619F5" w:rsidRDefault="00B619F5" w:rsidP="000F340E">
      <w:pPr>
        <w:autoSpaceDE w:val="0"/>
        <w:autoSpaceDN w:val="0"/>
        <w:adjustRightInd w:val="0"/>
        <w:spacing w:after="0" w:line="240" w:lineRule="auto"/>
        <w:jc w:val="both"/>
        <w:rPr>
          <w:rFonts w:asciiTheme="majorBidi" w:eastAsiaTheme="minorEastAsia" w:hAnsiTheme="majorBidi" w:cstheme="majorBidi"/>
          <w:sz w:val="20"/>
          <w:szCs w:val="20"/>
        </w:rPr>
      </w:pPr>
      <w:r>
        <w:rPr>
          <w:rFonts w:asciiTheme="majorBidi" w:hAnsiTheme="majorBidi" w:cstheme="majorBidi"/>
          <w:color w:val="000000"/>
          <w:sz w:val="20"/>
          <w:szCs w:val="20"/>
        </w:rPr>
        <w:t xml:space="preserve">         </w:t>
      </w:r>
      <w:r w:rsidRPr="00B619F5">
        <w:rPr>
          <w:rFonts w:asciiTheme="majorBidi" w:hAnsiTheme="majorBidi" w:cstheme="majorBidi"/>
          <w:color w:val="000000"/>
          <w:sz w:val="20"/>
          <w:szCs w:val="20"/>
        </w:rPr>
        <w:t xml:space="preserve">The interval decision matrix and interval normalized decision matrix are shown in </w:t>
      </w:r>
      <w:r w:rsidRPr="00B619F5">
        <w:rPr>
          <w:rFonts w:asciiTheme="majorBidi" w:hAnsiTheme="majorBidi" w:cstheme="majorBidi"/>
          <w:color w:val="000000" w:themeColor="text1"/>
          <w:sz w:val="20"/>
          <w:szCs w:val="20"/>
        </w:rPr>
        <w:t>Tables 8 and 9,</w:t>
      </w:r>
      <w:r w:rsidRPr="00B619F5">
        <w:rPr>
          <w:rFonts w:asciiTheme="majorBidi" w:hAnsiTheme="majorBidi" w:cstheme="majorBidi"/>
          <w:color w:val="000000"/>
          <w:sz w:val="20"/>
          <w:szCs w:val="20"/>
        </w:rPr>
        <w:t xml:space="preserve"> respectively.</w:t>
      </w:r>
    </w:p>
    <w:p w:rsidR="00B619F5" w:rsidRPr="00B619F5" w:rsidRDefault="00B619F5" w:rsidP="000F340E">
      <w:pPr>
        <w:autoSpaceDE w:val="0"/>
        <w:autoSpaceDN w:val="0"/>
        <w:adjustRightInd w:val="0"/>
        <w:spacing w:after="0" w:line="240" w:lineRule="auto"/>
        <w:jc w:val="both"/>
        <w:rPr>
          <w:rFonts w:asciiTheme="majorBidi" w:eastAsiaTheme="minorEastAsia" w:hAnsiTheme="majorBidi" w:cstheme="majorBidi"/>
          <w:color w:val="000000"/>
          <w:sz w:val="20"/>
          <w:szCs w:val="20"/>
        </w:rPr>
      </w:pPr>
      <w:r>
        <w:rPr>
          <w:rFonts w:asciiTheme="majorBidi" w:eastAsiaTheme="minorEastAsia" w:hAnsiTheme="majorBidi" w:cstheme="majorBidi"/>
          <w:color w:val="000000"/>
          <w:sz w:val="20"/>
          <w:szCs w:val="20"/>
        </w:rPr>
        <w:t xml:space="preserve">           </w:t>
      </w:r>
      <w:r w:rsidRPr="00B619F5">
        <w:rPr>
          <w:rFonts w:asciiTheme="majorBidi" w:eastAsiaTheme="minorEastAsia" w:hAnsiTheme="majorBidi" w:cstheme="majorBidi"/>
          <w:color w:val="000000"/>
          <w:sz w:val="20"/>
          <w:szCs w:val="20"/>
        </w:rPr>
        <w:t>In the next step, the positive ideal solution and the negative ideal solution are then determined as:</w:t>
      </w:r>
    </w:p>
    <w:p w:rsidR="00B619F5" w:rsidRPr="00B619F5" w:rsidRDefault="00BD23CC" w:rsidP="000F340E">
      <w:pPr>
        <w:autoSpaceDE w:val="0"/>
        <w:autoSpaceDN w:val="0"/>
        <w:adjustRightInd w:val="0"/>
        <w:spacing w:after="0" w:line="240" w:lineRule="auto"/>
        <w:jc w:val="both"/>
        <w:rPr>
          <w:rFonts w:asciiTheme="majorBidi" w:eastAsiaTheme="minorEastAsia" w:hAnsiTheme="majorBidi" w:cstheme="majorBidi"/>
          <w:sz w:val="20"/>
          <w:szCs w:val="20"/>
        </w:rPr>
      </w:pPr>
      <m:oMath>
        <m:sSup>
          <m:sSupPr>
            <m:ctrlPr>
              <w:rPr>
                <w:rFonts w:ascii="Cambria Math" w:eastAsiaTheme="minorEastAsia" w:hAnsiTheme="majorBidi" w:cstheme="majorBidi"/>
                <w:i/>
                <w:sz w:val="20"/>
                <w:szCs w:val="20"/>
              </w:rPr>
            </m:ctrlPr>
          </m:s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A</m:t>
                </m:r>
              </m:e>
            </m:acc>
          </m:e>
          <m:sup>
            <m:r>
              <w:rPr>
                <w:rFonts w:ascii="Cambria Math" w:eastAsiaTheme="minorEastAsia" w:hAnsiTheme="majorBidi" w:cstheme="majorBidi"/>
                <w:sz w:val="20"/>
                <w:szCs w:val="20"/>
              </w:rPr>
              <m:t>+</m:t>
            </m:r>
          </m:sup>
        </m:sSup>
      </m:oMath>
      <w:r w:rsidR="00B619F5" w:rsidRPr="00B619F5">
        <w:rPr>
          <w:rFonts w:asciiTheme="majorBidi" w:eastAsiaTheme="minorEastAsia" w:hAnsiTheme="majorBidi" w:cstheme="majorBidi"/>
          <w:sz w:val="20"/>
          <w:szCs w:val="20"/>
        </w:rPr>
        <w:t>= [</w:t>
      </w:r>
      <w:r w:rsidR="00B619F5" w:rsidRPr="00B619F5">
        <w:rPr>
          <w:rFonts w:ascii="Calibri" w:eastAsia="Times New Roman" w:hAnsi="Calibri" w:cs="Times New Roman"/>
          <w:color w:val="000000"/>
          <w:sz w:val="20"/>
          <w:szCs w:val="20"/>
        </w:rPr>
        <w:t>0.002847, 0.170673, 0.266347, 0.160721</w:t>
      </w:r>
      <w:r w:rsidR="00B619F5" w:rsidRPr="00B619F5">
        <w:rPr>
          <w:rFonts w:asciiTheme="majorBidi" w:eastAsiaTheme="minorEastAsia" w:hAnsiTheme="majorBidi" w:cstheme="majorBidi"/>
          <w:sz w:val="20"/>
          <w:szCs w:val="20"/>
        </w:rPr>
        <w:t>]</w:t>
      </w:r>
    </w:p>
    <w:p w:rsidR="00B619F5" w:rsidRPr="00B619F5" w:rsidRDefault="00BD23CC" w:rsidP="000F340E">
      <w:pPr>
        <w:autoSpaceDE w:val="0"/>
        <w:autoSpaceDN w:val="0"/>
        <w:adjustRightInd w:val="0"/>
        <w:spacing w:after="0" w:line="240" w:lineRule="auto"/>
        <w:rPr>
          <w:rFonts w:asciiTheme="majorBidi" w:eastAsiaTheme="minorEastAsia" w:hAnsiTheme="majorBidi" w:cstheme="majorBidi"/>
          <w:sz w:val="20"/>
          <w:szCs w:val="20"/>
        </w:rPr>
      </w:pPr>
      <m:oMath>
        <m:sSup>
          <m:sSupPr>
            <m:ctrlPr>
              <w:rPr>
                <w:rFonts w:ascii="Cambria Math" w:eastAsiaTheme="minorEastAsia" w:hAnsiTheme="majorBidi" w:cstheme="majorBidi"/>
                <w:i/>
                <w:sz w:val="20"/>
                <w:szCs w:val="20"/>
              </w:rPr>
            </m:ctrlPr>
          </m:s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A</m:t>
                </m:r>
              </m:e>
            </m:acc>
          </m:e>
          <m:sup>
            <m:r>
              <w:rPr>
                <w:rFonts w:ascii="Cambria Math" w:eastAsiaTheme="minorEastAsia" w:hAnsi="Cambria Math" w:cstheme="majorBidi"/>
                <w:sz w:val="20"/>
                <w:szCs w:val="20"/>
              </w:rPr>
              <m:t>-</m:t>
            </m:r>
          </m:sup>
        </m:sSup>
      </m:oMath>
      <w:r w:rsidR="00B619F5" w:rsidRPr="00B619F5">
        <w:rPr>
          <w:rFonts w:asciiTheme="majorBidi" w:eastAsiaTheme="minorEastAsia" w:hAnsiTheme="majorBidi" w:cstheme="majorBidi"/>
          <w:sz w:val="20"/>
          <w:szCs w:val="20"/>
        </w:rPr>
        <w:t>= [</w:t>
      </w:r>
      <w:r w:rsidR="00B619F5" w:rsidRPr="00B619F5">
        <w:rPr>
          <w:rFonts w:ascii="Calibri" w:eastAsia="Times New Roman" w:hAnsi="Calibri" w:cs="Times New Roman"/>
          <w:color w:val="000000"/>
          <w:sz w:val="20"/>
          <w:szCs w:val="20"/>
        </w:rPr>
        <w:t>0.14233, 0.017067, 0.001211, 0.012054</w:t>
      </w:r>
      <w:r w:rsidR="00B619F5" w:rsidRPr="00B619F5">
        <w:rPr>
          <w:rFonts w:asciiTheme="majorBidi" w:eastAsiaTheme="minorEastAsia" w:hAnsiTheme="majorBidi" w:cstheme="majorBidi"/>
          <w:sz w:val="20"/>
          <w:szCs w:val="20"/>
        </w:rPr>
        <w:t>]</w:t>
      </w:r>
    </w:p>
    <w:p w:rsidR="00B619F5" w:rsidRPr="00B619F5" w:rsidRDefault="00B619F5" w:rsidP="000F340E">
      <w:pPr>
        <w:autoSpaceDE w:val="0"/>
        <w:autoSpaceDN w:val="0"/>
        <w:adjustRightInd w:val="0"/>
        <w:spacing w:after="0" w:line="240" w:lineRule="auto"/>
        <w:jc w:val="both"/>
        <w:rPr>
          <w:rFonts w:asciiTheme="majorBidi" w:eastAsiaTheme="minorEastAsia" w:hAnsiTheme="majorBidi" w:cstheme="majorBidi"/>
          <w:color w:val="000000" w:themeColor="text1"/>
          <w:sz w:val="20"/>
          <w:szCs w:val="20"/>
        </w:rPr>
      </w:pPr>
      <w:bookmarkStart w:id="35" w:name="_GoBack"/>
      <w:bookmarkEnd w:id="35"/>
      <w:r>
        <w:rPr>
          <w:rFonts w:asciiTheme="majorBidi" w:eastAsiaTheme="minorEastAsia" w:hAnsiTheme="majorBidi" w:cstheme="majorBidi"/>
          <w:color w:val="000000" w:themeColor="text1"/>
          <w:sz w:val="20"/>
          <w:szCs w:val="20"/>
        </w:rPr>
        <w:t xml:space="preserve">            </w:t>
      </w:r>
      <w:r w:rsidRPr="00B619F5">
        <w:rPr>
          <w:rFonts w:asciiTheme="majorBidi" w:eastAsiaTheme="minorEastAsia" w:hAnsiTheme="majorBidi" w:cstheme="majorBidi"/>
          <w:color w:val="000000" w:themeColor="text1"/>
          <w:sz w:val="20"/>
          <w:szCs w:val="20"/>
        </w:rPr>
        <w:t>A comparison between the normalized performance ratings of each alternative A</w:t>
      </w:r>
      <w:r w:rsidRPr="00B619F5">
        <w:rPr>
          <w:rFonts w:asciiTheme="majorBidi" w:eastAsiaTheme="minorEastAsia" w:hAnsiTheme="majorBidi" w:cstheme="majorBidi"/>
          <w:color w:val="000000" w:themeColor="text1"/>
          <w:sz w:val="20"/>
          <w:szCs w:val="20"/>
          <w:vertAlign w:val="subscript"/>
        </w:rPr>
        <w:t>i</w:t>
      </w:r>
      <w:r w:rsidRPr="00B619F5">
        <w:rPr>
          <w:rFonts w:asciiTheme="majorBidi" w:eastAsiaTheme="minorEastAsia" w:hAnsiTheme="majorBidi" w:cstheme="majorBidi"/>
          <w:color w:val="000000" w:themeColor="text1"/>
          <w:sz w:val="20"/>
          <w:szCs w:val="20"/>
        </w:rPr>
        <w:t xml:space="preserve"> and </w:t>
      </w:r>
      <m:oMath>
        <m:sSup>
          <m:sSupPr>
            <m:ctrlPr>
              <w:rPr>
                <w:rFonts w:ascii="Cambria Math" w:eastAsiaTheme="minorEastAsia" w:hAnsi="Cambria Math" w:cstheme="majorBidi"/>
                <w:i/>
                <w:color w:val="000000" w:themeColor="text1"/>
                <w:sz w:val="20"/>
                <w:szCs w:val="20"/>
              </w:rPr>
            </m:ctrlPr>
          </m:sSupPr>
          <m:e>
            <m:acc>
              <m:accPr>
                <m:chr m:val="̅"/>
                <m:ctrlPr>
                  <w:rPr>
                    <w:rFonts w:ascii="Cambria Math" w:eastAsiaTheme="minorEastAsia" w:hAnsi="Cambria Math" w:cstheme="majorBidi"/>
                    <w:i/>
                    <w:color w:val="000000" w:themeColor="text1"/>
                    <w:sz w:val="20"/>
                    <w:szCs w:val="20"/>
                  </w:rPr>
                </m:ctrlPr>
              </m:accPr>
              <m:e>
                <m:r>
                  <w:rPr>
                    <w:rFonts w:ascii="Cambria Math" w:eastAsiaTheme="minorEastAsia" w:hAnsi="Cambria Math" w:cstheme="majorBidi"/>
                    <w:color w:val="000000" w:themeColor="text1"/>
                    <w:sz w:val="20"/>
                    <w:szCs w:val="20"/>
                  </w:rPr>
                  <m:t>A</m:t>
                </m:r>
              </m:e>
            </m:acc>
          </m:e>
          <m:sup>
            <m:r>
              <w:rPr>
                <w:rFonts w:ascii="Cambria Math" w:eastAsiaTheme="minorEastAsia" w:hAnsi="Cambria Math" w:cstheme="majorBidi"/>
                <w:color w:val="000000" w:themeColor="text1"/>
                <w:sz w:val="20"/>
                <w:szCs w:val="20"/>
              </w:rPr>
              <m:t>+</m:t>
            </m:r>
          </m:sup>
        </m:sSup>
      </m:oMath>
      <w:r w:rsidRPr="00B619F5">
        <w:rPr>
          <w:rFonts w:asciiTheme="majorBidi" w:eastAsiaTheme="minorEastAsia" w:hAnsiTheme="majorBidi" w:cstheme="majorBidi"/>
          <w:color w:val="000000" w:themeColor="text1"/>
          <w:sz w:val="20"/>
          <w:szCs w:val="20"/>
        </w:rPr>
        <w:t xml:space="preserve"> by Eq. (19) (that is shown in Table 11), and between that of A</w:t>
      </w:r>
      <w:r w:rsidRPr="00B619F5">
        <w:rPr>
          <w:rFonts w:asciiTheme="majorBidi" w:eastAsiaTheme="minorEastAsia" w:hAnsiTheme="majorBidi" w:cstheme="majorBidi"/>
          <w:color w:val="000000" w:themeColor="text1"/>
          <w:sz w:val="20"/>
          <w:szCs w:val="20"/>
          <w:vertAlign w:val="subscript"/>
        </w:rPr>
        <w:t>i</w:t>
      </w:r>
      <w:r w:rsidRPr="00B619F5">
        <w:rPr>
          <w:rFonts w:asciiTheme="majorBidi" w:eastAsiaTheme="minorEastAsia" w:hAnsiTheme="majorBidi" w:cstheme="majorBidi"/>
          <w:color w:val="000000" w:themeColor="text1"/>
          <w:sz w:val="20"/>
          <w:szCs w:val="20"/>
        </w:rPr>
        <w:t xml:space="preserve"> and </w:t>
      </w:r>
      <m:oMath>
        <m:sSup>
          <m:sSupPr>
            <m:ctrlPr>
              <w:rPr>
                <w:rFonts w:ascii="Cambria Math" w:eastAsiaTheme="minorEastAsia" w:hAnsi="Cambria Math" w:cstheme="majorBidi"/>
                <w:i/>
                <w:color w:val="000000" w:themeColor="text1"/>
                <w:sz w:val="20"/>
                <w:szCs w:val="20"/>
              </w:rPr>
            </m:ctrlPr>
          </m:sSupPr>
          <m:e>
            <m:acc>
              <m:accPr>
                <m:chr m:val="̅"/>
                <m:ctrlPr>
                  <w:rPr>
                    <w:rFonts w:ascii="Cambria Math" w:eastAsiaTheme="minorEastAsia" w:hAnsi="Cambria Math" w:cstheme="majorBidi"/>
                    <w:i/>
                    <w:color w:val="000000" w:themeColor="text1"/>
                    <w:sz w:val="20"/>
                    <w:szCs w:val="20"/>
                  </w:rPr>
                </m:ctrlPr>
              </m:accPr>
              <m:e>
                <m:r>
                  <w:rPr>
                    <w:rFonts w:ascii="Cambria Math" w:eastAsiaTheme="minorEastAsia" w:hAnsi="Cambria Math" w:cstheme="majorBidi"/>
                    <w:color w:val="000000" w:themeColor="text1"/>
                    <w:sz w:val="20"/>
                    <w:szCs w:val="20"/>
                  </w:rPr>
                  <m:t>A</m:t>
                </m:r>
              </m:e>
            </m:acc>
          </m:e>
          <m:sup>
            <m:r>
              <w:rPr>
                <w:rFonts w:ascii="Cambria Math" w:eastAsiaTheme="minorEastAsia" w:hAnsi="Cambria Math" w:cstheme="majorBidi"/>
                <w:color w:val="000000" w:themeColor="text1"/>
                <w:sz w:val="20"/>
                <w:szCs w:val="20"/>
              </w:rPr>
              <m:t>-</m:t>
            </m:r>
          </m:sup>
        </m:sSup>
      </m:oMath>
      <w:r w:rsidRPr="00B619F5">
        <w:rPr>
          <w:rFonts w:asciiTheme="majorBidi" w:eastAsiaTheme="minorEastAsia" w:hAnsiTheme="majorBidi" w:cstheme="majorBidi"/>
          <w:color w:val="000000" w:themeColor="text1"/>
          <w:sz w:val="20"/>
          <w:szCs w:val="20"/>
        </w:rPr>
        <w:t xml:space="preserve"> by Eq. (20) (that is shown in Table 12) would indicate how the </w:t>
      </w:r>
      <w:r w:rsidRPr="00B619F5">
        <w:rPr>
          <w:rFonts w:asciiTheme="majorBidi" w:eastAsia="Times New Roman" w:hAnsiTheme="majorBidi" w:cstheme="majorBidi"/>
          <w:color w:val="000000"/>
          <w:sz w:val="20"/>
          <w:szCs w:val="20"/>
        </w:rPr>
        <w:t>Robot</w:t>
      </w:r>
      <w:r w:rsidRPr="00B619F5">
        <w:rPr>
          <w:rFonts w:asciiTheme="majorBidi" w:eastAsiaTheme="minorEastAsia" w:hAnsiTheme="majorBidi" w:cstheme="majorBidi"/>
          <w:color w:val="000000" w:themeColor="text1"/>
          <w:sz w:val="20"/>
          <w:szCs w:val="20"/>
        </w:rPr>
        <w:t xml:space="preserve"> is performing as compared with the best performance and the worst performance of all the </w:t>
      </w:r>
      <w:r w:rsidRPr="00B619F5">
        <w:rPr>
          <w:rFonts w:asciiTheme="majorBidi" w:eastAsia="Times New Roman" w:hAnsiTheme="majorBidi" w:cstheme="majorBidi"/>
          <w:color w:val="000000"/>
          <w:sz w:val="20"/>
          <w:szCs w:val="20"/>
        </w:rPr>
        <w:t>robots</w:t>
      </w:r>
      <w:r w:rsidRPr="00B619F5">
        <w:rPr>
          <w:rFonts w:asciiTheme="majorBidi" w:eastAsiaTheme="minorEastAsia" w:hAnsiTheme="majorBidi" w:cstheme="majorBidi"/>
          <w:color w:val="000000" w:themeColor="text1"/>
          <w:sz w:val="20"/>
          <w:szCs w:val="20"/>
        </w:rPr>
        <w:t xml:space="preserve"> with respect to each criterion.</w:t>
      </w:r>
    </w:p>
    <w:p w:rsidR="00B619F5" w:rsidRPr="00B619F5" w:rsidRDefault="000F340E" w:rsidP="000F340E">
      <w:pPr>
        <w:spacing w:after="0" w:line="240" w:lineRule="auto"/>
        <w:ind w:firstLine="720"/>
        <w:jc w:val="both"/>
        <w:rPr>
          <w:rFonts w:asciiTheme="majorBidi" w:eastAsia="AdvGulliv-R" w:hAnsiTheme="majorBidi" w:cstheme="majorBidi"/>
          <w:color w:val="000000" w:themeColor="text1"/>
          <w:sz w:val="20"/>
          <w:szCs w:val="20"/>
        </w:rPr>
      </w:pPr>
      <w:r w:rsidRPr="00B619F5">
        <w:rPr>
          <w:rFonts w:asciiTheme="majorBidi" w:eastAsiaTheme="minorEastAsia" w:hAnsiTheme="majorBidi" w:cstheme="majorBidi"/>
          <w:color w:val="000000"/>
          <w:sz w:val="20"/>
          <w:szCs w:val="20"/>
        </w:rPr>
        <w:t xml:space="preserve">After that we obtain the interval Weighted normalized decision matrix that is shown in </w:t>
      </w:r>
      <w:r w:rsidRPr="00B619F5">
        <w:rPr>
          <w:rFonts w:asciiTheme="majorBidi" w:eastAsiaTheme="minorEastAsia" w:hAnsiTheme="majorBidi" w:cstheme="majorBidi"/>
          <w:color w:val="000000" w:themeColor="text1"/>
          <w:sz w:val="20"/>
          <w:szCs w:val="20"/>
        </w:rPr>
        <w:t>Table 10.</w:t>
      </w:r>
    </w:p>
    <w:p w:rsidR="00577545" w:rsidRPr="00B619F5" w:rsidRDefault="00577545" w:rsidP="000F340E">
      <w:pPr>
        <w:autoSpaceDE w:val="0"/>
        <w:autoSpaceDN w:val="0"/>
        <w:adjustRightInd w:val="0"/>
        <w:spacing w:after="0" w:line="240" w:lineRule="auto"/>
        <w:rPr>
          <w:rFonts w:asciiTheme="majorBidi" w:eastAsiaTheme="minorEastAsia" w:hAnsiTheme="majorBidi" w:cstheme="majorBidi"/>
          <w:sz w:val="20"/>
          <w:szCs w:val="20"/>
          <w:highlight w:val="red"/>
        </w:rPr>
      </w:pPr>
    </w:p>
    <w:p w:rsidR="00A66FA7" w:rsidRPr="00B619F5" w:rsidRDefault="00A66FA7" w:rsidP="000F340E">
      <w:pPr>
        <w:autoSpaceDE w:val="0"/>
        <w:autoSpaceDN w:val="0"/>
        <w:adjustRightInd w:val="0"/>
        <w:spacing w:after="0" w:line="240" w:lineRule="auto"/>
        <w:jc w:val="center"/>
        <w:rPr>
          <w:rFonts w:asciiTheme="majorBidi" w:eastAsiaTheme="minorEastAsia" w:hAnsiTheme="majorBidi" w:cstheme="majorBidi"/>
          <w:color w:val="000000" w:themeColor="text1"/>
          <w:sz w:val="20"/>
          <w:szCs w:val="20"/>
        </w:rPr>
        <w:sectPr w:rsidR="00A66FA7" w:rsidRPr="00B619F5" w:rsidSect="0061743D">
          <w:type w:val="continuous"/>
          <w:pgSz w:w="12240" w:h="15840"/>
          <w:pgMar w:top="1440" w:right="1440" w:bottom="1440" w:left="1440" w:header="720" w:footer="720" w:gutter="0"/>
          <w:cols w:num="2" w:space="720"/>
          <w:docGrid w:linePitch="360"/>
        </w:sectPr>
      </w:pPr>
    </w:p>
    <w:p w:rsidR="00F60DBB" w:rsidRPr="00B619F5" w:rsidRDefault="00F60DBB" w:rsidP="000F340E">
      <w:pPr>
        <w:autoSpaceDE w:val="0"/>
        <w:autoSpaceDN w:val="0"/>
        <w:adjustRightInd w:val="0"/>
        <w:spacing w:after="0" w:line="240" w:lineRule="auto"/>
        <w:jc w:val="center"/>
        <w:rPr>
          <w:rFonts w:asciiTheme="majorBidi" w:eastAsia="AdvGulliv-R" w:hAnsiTheme="majorBidi" w:cstheme="majorBidi"/>
          <w:color w:val="000000" w:themeColor="text1"/>
          <w:sz w:val="20"/>
          <w:szCs w:val="20"/>
        </w:rPr>
      </w:pPr>
      <w:r w:rsidRPr="00B619F5">
        <w:rPr>
          <w:rFonts w:asciiTheme="majorBidi" w:eastAsiaTheme="minorEastAsia" w:hAnsiTheme="majorBidi" w:cstheme="majorBidi"/>
          <w:b/>
          <w:bCs/>
          <w:color w:val="000000" w:themeColor="text1"/>
          <w:sz w:val="20"/>
          <w:szCs w:val="20"/>
        </w:rPr>
        <w:lastRenderedPageBreak/>
        <w:t xml:space="preserve">Table </w:t>
      </w:r>
      <w:r w:rsidR="00577545" w:rsidRPr="00B619F5">
        <w:rPr>
          <w:rFonts w:asciiTheme="majorBidi" w:eastAsiaTheme="minorEastAsia" w:hAnsiTheme="majorBidi" w:cstheme="majorBidi"/>
          <w:b/>
          <w:bCs/>
          <w:color w:val="000000" w:themeColor="text1"/>
          <w:sz w:val="20"/>
          <w:szCs w:val="20"/>
        </w:rPr>
        <w:t>6</w:t>
      </w:r>
      <w:r w:rsidRPr="00B619F5">
        <w:rPr>
          <w:rFonts w:asciiTheme="majorBidi" w:eastAsiaTheme="minorEastAsia" w:hAnsiTheme="majorBidi" w:cstheme="majorBidi"/>
          <w:b/>
          <w:bCs/>
          <w:color w:val="000000" w:themeColor="text1"/>
          <w:sz w:val="20"/>
          <w:szCs w:val="20"/>
        </w:rPr>
        <w:t>:</w:t>
      </w:r>
      <w:r w:rsidRPr="00B619F5">
        <w:rPr>
          <w:rFonts w:asciiTheme="majorBidi" w:eastAsiaTheme="minorEastAsia" w:hAnsiTheme="majorBidi" w:cstheme="majorBidi"/>
          <w:color w:val="000000" w:themeColor="text1"/>
          <w:sz w:val="20"/>
          <w:szCs w:val="20"/>
        </w:rPr>
        <w:t xml:space="preserve"> Related attributes for 10 robots (The decision matrix with </w:t>
      </w:r>
      <w:r w:rsidRPr="00B619F5">
        <w:rPr>
          <w:rFonts w:asciiTheme="majorBidi" w:eastAsia="Times New Roman" w:hAnsiTheme="majorBidi" w:cstheme="majorBidi"/>
          <w:color w:val="000000" w:themeColor="text1"/>
          <w:sz w:val="20"/>
          <w:szCs w:val="20"/>
        </w:rPr>
        <w:t>ordinal and cardinal data)</w:t>
      </w:r>
    </w:p>
    <w:tbl>
      <w:tblPr>
        <w:tblW w:w="726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1360"/>
        <w:gridCol w:w="1540"/>
        <w:gridCol w:w="1660"/>
        <w:gridCol w:w="1580"/>
      </w:tblGrid>
      <w:tr w:rsidR="00F60DBB" w:rsidRPr="00B619F5" w:rsidTr="00577545">
        <w:trPr>
          <w:trHeight w:val="435"/>
          <w:jc w:val="center"/>
        </w:trPr>
        <w:tc>
          <w:tcPr>
            <w:tcW w:w="1120"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Robot (No)</w:t>
            </w:r>
          </w:p>
        </w:tc>
        <w:tc>
          <w:tcPr>
            <w:tcW w:w="1360"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Cost(10000$)</w:t>
            </w:r>
          </w:p>
        </w:tc>
        <w:tc>
          <w:tcPr>
            <w:tcW w:w="1540" w:type="dxa"/>
            <w:shd w:val="clear" w:color="auto" w:fill="auto"/>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Vendor reputation</w:t>
            </w:r>
          </w:p>
        </w:tc>
        <w:tc>
          <w:tcPr>
            <w:tcW w:w="1660"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Load capacity(kg)</w:t>
            </w:r>
          </w:p>
        </w:tc>
        <w:tc>
          <w:tcPr>
            <w:tcW w:w="1580"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Velocity(m/s)</w:t>
            </w:r>
          </w:p>
        </w:tc>
      </w:tr>
      <w:tr w:rsidR="00F60DBB" w:rsidRPr="00B619F5" w:rsidTr="00577545">
        <w:trPr>
          <w:trHeight w:val="300"/>
          <w:jc w:val="center"/>
        </w:trPr>
        <w:tc>
          <w:tcPr>
            <w:tcW w:w="112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w:t>
            </w:r>
          </w:p>
        </w:tc>
        <w:tc>
          <w:tcPr>
            <w:tcW w:w="13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0.16</w:t>
            </w:r>
          </w:p>
        </w:tc>
        <w:tc>
          <w:tcPr>
            <w:tcW w:w="154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5</w:t>
            </w:r>
          </w:p>
        </w:tc>
        <w:tc>
          <w:tcPr>
            <w:tcW w:w="16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[1,4]</w:t>
            </w:r>
          </w:p>
        </w:tc>
        <w:tc>
          <w:tcPr>
            <w:tcW w:w="158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0.8</w:t>
            </w:r>
          </w:p>
        </w:tc>
      </w:tr>
      <w:tr w:rsidR="00F60DBB" w:rsidRPr="00B619F5" w:rsidTr="00577545">
        <w:trPr>
          <w:trHeight w:val="300"/>
          <w:jc w:val="center"/>
        </w:trPr>
        <w:tc>
          <w:tcPr>
            <w:tcW w:w="112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2</w:t>
            </w:r>
          </w:p>
        </w:tc>
        <w:tc>
          <w:tcPr>
            <w:tcW w:w="13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8</w:t>
            </w:r>
          </w:p>
        </w:tc>
        <w:tc>
          <w:tcPr>
            <w:tcW w:w="154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w:t>
            </w:r>
          </w:p>
        </w:tc>
        <w:tc>
          <w:tcPr>
            <w:tcW w:w="16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[10,18]</w:t>
            </w:r>
          </w:p>
        </w:tc>
        <w:tc>
          <w:tcPr>
            <w:tcW w:w="158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2</w:t>
            </w:r>
          </w:p>
        </w:tc>
      </w:tr>
      <w:tr w:rsidR="00F60DBB" w:rsidRPr="00B619F5" w:rsidTr="00577545">
        <w:trPr>
          <w:trHeight w:val="300"/>
          <w:jc w:val="center"/>
        </w:trPr>
        <w:tc>
          <w:tcPr>
            <w:tcW w:w="112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3</w:t>
            </w:r>
          </w:p>
        </w:tc>
        <w:tc>
          <w:tcPr>
            <w:tcW w:w="13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4.8</w:t>
            </w:r>
          </w:p>
        </w:tc>
        <w:tc>
          <w:tcPr>
            <w:tcW w:w="154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7</w:t>
            </w:r>
          </w:p>
        </w:tc>
        <w:tc>
          <w:tcPr>
            <w:tcW w:w="16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[60,70]</w:t>
            </w:r>
          </w:p>
        </w:tc>
        <w:tc>
          <w:tcPr>
            <w:tcW w:w="158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1.1</w:t>
            </w:r>
          </w:p>
        </w:tc>
      </w:tr>
      <w:tr w:rsidR="00F60DBB" w:rsidRPr="00B619F5" w:rsidTr="00577545">
        <w:trPr>
          <w:trHeight w:val="300"/>
          <w:jc w:val="center"/>
        </w:trPr>
        <w:tc>
          <w:tcPr>
            <w:tcW w:w="112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4</w:t>
            </w:r>
          </w:p>
        </w:tc>
        <w:tc>
          <w:tcPr>
            <w:tcW w:w="13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6.9</w:t>
            </w:r>
          </w:p>
        </w:tc>
        <w:tc>
          <w:tcPr>
            <w:tcW w:w="154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10</w:t>
            </w:r>
          </w:p>
        </w:tc>
        <w:tc>
          <w:tcPr>
            <w:tcW w:w="16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[10,15]</w:t>
            </w:r>
          </w:p>
        </w:tc>
        <w:tc>
          <w:tcPr>
            <w:tcW w:w="158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0.15</w:t>
            </w:r>
          </w:p>
        </w:tc>
      </w:tr>
      <w:tr w:rsidR="00F60DBB" w:rsidRPr="00B619F5" w:rsidTr="00577545">
        <w:trPr>
          <w:trHeight w:val="300"/>
          <w:jc w:val="center"/>
        </w:trPr>
        <w:tc>
          <w:tcPr>
            <w:tcW w:w="112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5</w:t>
            </w:r>
          </w:p>
        </w:tc>
        <w:tc>
          <w:tcPr>
            <w:tcW w:w="13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2.4</w:t>
            </w:r>
          </w:p>
        </w:tc>
        <w:tc>
          <w:tcPr>
            <w:tcW w:w="154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2</w:t>
            </w:r>
          </w:p>
        </w:tc>
        <w:tc>
          <w:tcPr>
            <w:tcW w:w="16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[5,8]</w:t>
            </w:r>
          </w:p>
        </w:tc>
        <w:tc>
          <w:tcPr>
            <w:tcW w:w="158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w:t>
            </w:r>
          </w:p>
        </w:tc>
      </w:tr>
      <w:tr w:rsidR="00F60DBB" w:rsidRPr="00B619F5" w:rsidTr="00577545">
        <w:trPr>
          <w:trHeight w:val="300"/>
          <w:jc w:val="center"/>
        </w:trPr>
        <w:tc>
          <w:tcPr>
            <w:tcW w:w="112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6</w:t>
            </w:r>
          </w:p>
        </w:tc>
        <w:tc>
          <w:tcPr>
            <w:tcW w:w="13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1.76</w:t>
            </w:r>
          </w:p>
        </w:tc>
        <w:tc>
          <w:tcPr>
            <w:tcW w:w="154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8</w:t>
            </w:r>
          </w:p>
        </w:tc>
        <w:tc>
          <w:tcPr>
            <w:tcW w:w="16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[4,5]</w:t>
            </w:r>
          </w:p>
        </w:tc>
        <w:tc>
          <w:tcPr>
            <w:tcW w:w="158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w:t>
            </w:r>
          </w:p>
        </w:tc>
      </w:tr>
      <w:tr w:rsidR="00F60DBB" w:rsidRPr="00B619F5" w:rsidTr="00577545">
        <w:trPr>
          <w:trHeight w:val="300"/>
          <w:jc w:val="center"/>
        </w:trPr>
        <w:tc>
          <w:tcPr>
            <w:tcW w:w="112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7</w:t>
            </w:r>
          </w:p>
        </w:tc>
        <w:tc>
          <w:tcPr>
            <w:tcW w:w="13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1.07</w:t>
            </w:r>
          </w:p>
        </w:tc>
        <w:tc>
          <w:tcPr>
            <w:tcW w:w="154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3</w:t>
            </w:r>
          </w:p>
        </w:tc>
        <w:tc>
          <w:tcPr>
            <w:tcW w:w="16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[1,2]</w:t>
            </w:r>
          </w:p>
        </w:tc>
        <w:tc>
          <w:tcPr>
            <w:tcW w:w="158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0.3</w:t>
            </w:r>
          </w:p>
        </w:tc>
      </w:tr>
      <w:tr w:rsidR="00F60DBB" w:rsidRPr="00B619F5" w:rsidTr="00577545">
        <w:trPr>
          <w:trHeight w:val="300"/>
          <w:jc w:val="center"/>
        </w:trPr>
        <w:tc>
          <w:tcPr>
            <w:tcW w:w="112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8</w:t>
            </w:r>
          </w:p>
        </w:tc>
        <w:tc>
          <w:tcPr>
            <w:tcW w:w="13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6.72</w:t>
            </w:r>
          </w:p>
        </w:tc>
        <w:tc>
          <w:tcPr>
            <w:tcW w:w="154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9</w:t>
            </w:r>
          </w:p>
        </w:tc>
        <w:tc>
          <w:tcPr>
            <w:tcW w:w="16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[9,12]</w:t>
            </w:r>
          </w:p>
        </w:tc>
        <w:tc>
          <w:tcPr>
            <w:tcW w:w="158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1.1</w:t>
            </w:r>
          </w:p>
        </w:tc>
      </w:tr>
      <w:tr w:rsidR="00F60DBB" w:rsidRPr="00B619F5" w:rsidTr="00577545">
        <w:trPr>
          <w:trHeight w:val="300"/>
          <w:jc w:val="center"/>
        </w:trPr>
        <w:tc>
          <w:tcPr>
            <w:tcW w:w="112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9</w:t>
            </w:r>
          </w:p>
        </w:tc>
        <w:tc>
          <w:tcPr>
            <w:tcW w:w="13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4</w:t>
            </w:r>
          </w:p>
        </w:tc>
        <w:tc>
          <w:tcPr>
            <w:tcW w:w="154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6</w:t>
            </w:r>
          </w:p>
        </w:tc>
        <w:tc>
          <w:tcPr>
            <w:tcW w:w="16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[190,220]</w:t>
            </w:r>
          </w:p>
        </w:tc>
        <w:tc>
          <w:tcPr>
            <w:tcW w:w="158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0.75</w:t>
            </w:r>
          </w:p>
        </w:tc>
      </w:tr>
      <w:tr w:rsidR="00F60DBB" w:rsidRPr="00B619F5" w:rsidTr="00577545">
        <w:trPr>
          <w:trHeight w:val="300"/>
          <w:jc w:val="center"/>
        </w:trPr>
        <w:tc>
          <w:tcPr>
            <w:tcW w:w="112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10</w:t>
            </w:r>
          </w:p>
        </w:tc>
        <w:tc>
          <w:tcPr>
            <w:tcW w:w="13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3.63</w:t>
            </w:r>
          </w:p>
        </w:tc>
        <w:tc>
          <w:tcPr>
            <w:tcW w:w="154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4</w:t>
            </w:r>
          </w:p>
        </w:tc>
        <w:tc>
          <w:tcPr>
            <w:tcW w:w="166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[8,12]</w:t>
            </w:r>
          </w:p>
        </w:tc>
        <w:tc>
          <w:tcPr>
            <w:tcW w:w="1580" w:type="dxa"/>
            <w:shd w:val="clear" w:color="auto" w:fill="auto"/>
            <w:noWrap/>
            <w:vAlign w:val="bottom"/>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w:t>
            </w:r>
          </w:p>
        </w:tc>
      </w:tr>
    </w:tbl>
    <w:p w:rsidR="00A66FA7" w:rsidRPr="00B619F5" w:rsidRDefault="00A66FA7" w:rsidP="000F340E">
      <w:pPr>
        <w:autoSpaceDE w:val="0"/>
        <w:autoSpaceDN w:val="0"/>
        <w:adjustRightInd w:val="0"/>
        <w:spacing w:after="0" w:line="240" w:lineRule="auto"/>
        <w:ind w:left="1080" w:hanging="1080"/>
        <w:jc w:val="both"/>
        <w:rPr>
          <w:rFonts w:asciiTheme="majorBidi" w:eastAsiaTheme="minorEastAsia" w:hAnsiTheme="majorBidi" w:cstheme="majorBidi"/>
          <w:color w:val="000000" w:themeColor="text1"/>
          <w:sz w:val="20"/>
          <w:szCs w:val="20"/>
        </w:rPr>
        <w:sectPr w:rsidR="00A66FA7" w:rsidRPr="00B619F5" w:rsidSect="00A66FA7">
          <w:type w:val="continuous"/>
          <w:pgSz w:w="12240" w:h="15840"/>
          <w:pgMar w:top="1440" w:right="1440" w:bottom="1440" w:left="1440" w:header="720" w:footer="720" w:gutter="0"/>
          <w:cols w:space="720"/>
          <w:docGrid w:linePitch="360"/>
        </w:sectPr>
      </w:pPr>
    </w:p>
    <w:p w:rsidR="00F60DBB" w:rsidRPr="00B619F5" w:rsidRDefault="00F60DBB" w:rsidP="000F340E">
      <w:pPr>
        <w:autoSpaceDE w:val="0"/>
        <w:autoSpaceDN w:val="0"/>
        <w:adjustRightInd w:val="0"/>
        <w:spacing w:after="0" w:line="240" w:lineRule="auto"/>
        <w:ind w:left="1080" w:hanging="1080"/>
        <w:jc w:val="both"/>
        <w:rPr>
          <w:rFonts w:asciiTheme="majorBidi" w:eastAsiaTheme="minorEastAsia" w:hAnsiTheme="majorBidi" w:cstheme="majorBidi"/>
          <w:color w:val="000000" w:themeColor="text1"/>
          <w:sz w:val="20"/>
          <w:szCs w:val="20"/>
        </w:rPr>
      </w:pPr>
    </w:p>
    <w:p w:rsidR="00577545" w:rsidRPr="00B619F5" w:rsidRDefault="00577545" w:rsidP="000F340E">
      <w:pPr>
        <w:shd w:val="clear" w:color="auto" w:fill="FFFFFF"/>
        <w:spacing w:after="0" w:line="240" w:lineRule="auto"/>
        <w:ind w:right="232"/>
        <w:jc w:val="center"/>
        <w:rPr>
          <w:rFonts w:asciiTheme="majorBidi" w:eastAsiaTheme="minorEastAsia" w:hAnsiTheme="majorBidi" w:cstheme="majorBidi"/>
          <w:color w:val="000000" w:themeColor="text1"/>
          <w:sz w:val="20"/>
          <w:szCs w:val="20"/>
        </w:rPr>
      </w:pPr>
    </w:p>
    <w:p w:rsidR="00A66FA7" w:rsidRPr="00B619F5" w:rsidRDefault="00A66FA7" w:rsidP="000F340E">
      <w:pPr>
        <w:shd w:val="clear" w:color="auto" w:fill="FFFFFF"/>
        <w:spacing w:after="0" w:line="240" w:lineRule="auto"/>
        <w:ind w:right="232"/>
        <w:jc w:val="center"/>
        <w:rPr>
          <w:rFonts w:asciiTheme="majorBidi" w:eastAsiaTheme="minorEastAsia" w:hAnsiTheme="majorBidi" w:cstheme="majorBidi"/>
          <w:b/>
          <w:bCs/>
          <w:color w:val="000000" w:themeColor="text1"/>
          <w:sz w:val="20"/>
          <w:szCs w:val="20"/>
        </w:rPr>
        <w:sectPr w:rsidR="00A66FA7" w:rsidRPr="00B619F5" w:rsidSect="0061743D">
          <w:type w:val="continuous"/>
          <w:pgSz w:w="12240" w:h="15840"/>
          <w:pgMar w:top="1440" w:right="1440" w:bottom="1440" w:left="1440" w:header="720" w:footer="720" w:gutter="0"/>
          <w:cols w:num="2" w:space="720"/>
          <w:docGrid w:linePitch="360"/>
        </w:sectPr>
      </w:pPr>
    </w:p>
    <w:p w:rsidR="00F60DBB" w:rsidRPr="00B619F5" w:rsidRDefault="00F60DBB" w:rsidP="000F340E">
      <w:pPr>
        <w:shd w:val="clear" w:color="auto" w:fill="FFFFFF"/>
        <w:spacing w:after="0" w:line="240" w:lineRule="auto"/>
        <w:ind w:right="232"/>
        <w:jc w:val="center"/>
        <w:rPr>
          <w:rFonts w:asciiTheme="majorBidi" w:eastAsiaTheme="minorEastAsia" w:hAnsiTheme="majorBidi" w:cstheme="majorBidi"/>
          <w:color w:val="000000" w:themeColor="text1"/>
          <w:sz w:val="20"/>
          <w:szCs w:val="20"/>
        </w:rPr>
      </w:pPr>
      <w:r w:rsidRPr="00B619F5">
        <w:rPr>
          <w:rFonts w:asciiTheme="majorBidi" w:eastAsiaTheme="minorEastAsia" w:hAnsiTheme="majorBidi" w:cstheme="majorBidi"/>
          <w:b/>
          <w:bCs/>
          <w:color w:val="000000" w:themeColor="text1"/>
          <w:sz w:val="20"/>
          <w:szCs w:val="20"/>
        </w:rPr>
        <w:lastRenderedPageBreak/>
        <w:t xml:space="preserve">Table </w:t>
      </w:r>
      <w:r w:rsidR="00577545" w:rsidRPr="00B619F5">
        <w:rPr>
          <w:rFonts w:asciiTheme="majorBidi" w:eastAsiaTheme="minorEastAsia" w:hAnsiTheme="majorBidi" w:cstheme="majorBidi"/>
          <w:b/>
          <w:bCs/>
          <w:color w:val="000000" w:themeColor="text1"/>
          <w:sz w:val="20"/>
          <w:szCs w:val="20"/>
        </w:rPr>
        <w:t>7</w:t>
      </w:r>
      <w:r w:rsidRPr="00B619F5">
        <w:rPr>
          <w:rFonts w:asciiTheme="majorBidi" w:eastAsiaTheme="minorEastAsia" w:hAnsiTheme="majorBidi" w:cstheme="majorBidi"/>
          <w:b/>
          <w:bCs/>
          <w:color w:val="000000" w:themeColor="text1"/>
          <w:sz w:val="20"/>
          <w:szCs w:val="20"/>
        </w:rPr>
        <w:t>:</w:t>
      </w:r>
      <w:r w:rsidRPr="00B619F5">
        <w:rPr>
          <w:rFonts w:asciiTheme="majorBidi" w:eastAsiaTheme="minorEastAsia" w:hAnsiTheme="majorBidi" w:cstheme="majorBidi"/>
          <w:color w:val="000000" w:themeColor="text1"/>
          <w:sz w:val="20"/>
          <w:szCs w:val="20"/>
        </w:rPr>
        <w:t xml:space="preserve"> Ordinal scale and Interval Scale for A</w:t>
      </w:r>
      <w:r w:rsidRPr="00B619F5">
        <w:rPr>
          <w:rFonts w:asciiTheme="majorBidi" w:eastAsiaTheme="minorEastAsia" w:hAnsiTheme="majorBidi" w:cstheme="majorBidi"/>
          <w:color w:val="000000" w:themeColor="text1"/>
          <w:sz w:val="20"/>
          <w:szCs w:val="20"/>
          <w:vertAlign w:val="subscript"/>
        </w:rPr>
        <w:t xml:space="preserve">i </w:t>
      </w:r>
      <w:r w:rsidRPr="00B619F5">
        <w:rPr>
          <w:rFonts w:asciiTheme="majorBidi" w:eastAsiaTheme="minorEastAsia" w:hAnsiTheme="majorBidi" w:cstheme="majorBidi"/>
          <w:color w:val="000000" w:themeColor="text1"/>
          <w:sz w:val="20"/>
          <w:szCs w:val="20"/>
        </w:rPr>
        <w:t xml:space="preserve">in </w:t>
      </w:r>
      <m:oMath>
        <m:sSub>
          <m:sSubPr>
            <m:ctrlPr>
              <w:rPr>
                <w:rFonts w:ascii="Cambria Math" w:eastAsiaTheme="minorEastAsia" w:hAnsiTheme="majorBidi" w:cstheme="majorBidi"/>
                <w:i/>
                <w:color w:val="000000" w:themeColor="text1"/>
                <w:sz w:val="20"/>
                <w:szCs w:val="20"/>
              </w:rPr>
            </m:ctrlPr>
          </m:sSubPr>
          <m:e>
            <m:r>
              <w:rPr>
                <w:rFonts w:ascii="Cambria Math" w:eastAsiaTheme="minorEastAsia" w:hAnsi="Cambria Math" w:cstheme="majorBidi"/>
                <w:color w:val="000000" w:themeColor="text1"/>
                <w:sz w:val="20"/>
                <w:szCs w:val="20"/>
              </w:rPr>
              <m:t>C</m:t>
            </m:r>
          </m:e>
          <m:sub>
            <m:r>
              <w:rPr>
                <w:rFonts w:ascii="Cambria Math" w:eastAsiaTheme="minorEastAsia" w:hAnsiTheme="majorBidi" w:cstheme="majorBidi"/>
                <w:color w:val="000000" w:themeColor="text1"/>
                <w:sz w:val="20"/>
                <w:szCs w:val="20"/>
              </w:rPr>
              <m:t>2</m:t>
            </m:r>
          </m:sub>
        </m:sSub>
      </m:oMath>
    </w:p>
    <w:tbl>
      <w:tblPr>
        <w:tblW w:w="4943"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8"/>
        <w:gridCol w:w="1574"/>
        <w:gridCol w:w="2151"/>
      </w:tblGrid>
      <w:tr w:rsidR="00577545" w:rsidRPr="00B619F5" w:rsidTr="00FE07CD">
        <w:trPr>
          <w:trHeight w:val="645"/>
          <w:jc w:val="center"/>
        </w:trPr>
        <w:tc>
          <w:tcPr>
            <w:tcW w:w="1218" w:type="dxa"/>
            <w:shd w:val="clear" w:color="auto" w:fill="auto"/>
            <w:vAlign w:val="center"/>
          </w:tcPr>
          <w:p w:rsidR="00577545" w:rsidRPr="00B619F5" w:rsidRDefault="00577545" w:rsidP="000F340E">
            <w:pPr>
              <w:bidi/>
              <w:spacing w:after="0" w:line="240" w:lineRule="auto"/>
              <w:jc w:val="center"/>
              <w:rPr>
                <w:rFonts w:asciiTheme="majorBidi" w:eastAsia="Times New Roman" w:hAnsiTheme="majorBidi" w:cstheme="majorBidi"/>
                <w:sz w:val="20"/>
                <w:szCs w:val="20"/>
              </w:rPr>
            </w:pPr>
            <w:r w:rsidRPr="00B619F5">
              <w:rPr>
                <w:rFonts w:asciiTheme="majorBidi" w:eastAsia="Times New Roman" w:hAnsiTheme="majorBidi" w:cstheme="majorBidi"/>
                <w:color w:val="000000"/>
                <w:sz w:val="20"/>
                <w:szCs w:val="20"/>
              </w:rPr>
              <w:t>Robot ( No)</w:t>
            </w:r>
          </w:p>
        </w:tc>
        <w:tc>
          <w:tcPr>
            <w:tcW w:w="1574" w:type="dxa"/>
            <w:shd w:val="clear" w:color="auto" w:fill="auto"/>
            <w:vAlign w:val="center"/>
            <w:hideMark/>
          </w:tcPr>
          <w:p w:rsidR="00577545" w:rsidRPr="00B619F5" w:rsidRDefault="00577545" w:rsidP="000F340E">
            <w:pPr>
              <w:bidi/>
              <w:spacing w:after="0" w:line="240" w:lineRule="auto"/>
              <w:jc w:val="center"/>
              <w:rPr>
                <w:rFonts w:asciiTheme="majorBidi" w:eastAsia="Times New Roman" w:hAnsiTheme="majorBidi" w:cstheme="majorBidi"/>
                <w:color w:val="000000"/>
                <w:sz w:val="20"/>
                <w:szCs w:val="20"/>
                <w:rtl/>
                <w:lang w:bidi="fa-IR"/>
              </w:rPr>
            </w:pPr>
            <w:r w:rsidRPr="00B619F5">
              <w:rPr>
                <w:rFonts w:asciiTheme="majorBidi" w:eastAsia="Times New Roman" w:hAnsiTheme="majorBidi" w:cstheme="majorBidi"/>
                <w:color w:val="000000"/>
                <w:sz w:val="20"/>
                <w:szCs w:val="20"/>
              </w:rPr>
              <w:t>Vendor reputation</w:t>
            </w:r>
          </w:p>
          <w:p w:rsidR="00577545" w:rsidRPr="00B619F5" w:rsidRDefault="00577545" w:rsidP="000F340E">
            <w:pPr>
              <w:bidi/>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ordinal</w:t>
            </w:r>
          </w:p>
        </w:tc>
        <w:tc>
          <w:tcPr>
            <w:tcW w:w="2151" w:type="dxa"/>
            <w:shd w:val="clear" w:color="auto" w:fill="auto"/>
            <w:vAlign w:val="center"/>
            <w:hideMark/>
          </w:tcPr>
          <w:p w:rsidR="00577545" w:rsidRPr="00B619F5" w:rsidRDefault="00577545" w:rsidP="000F340E">
            <w:pPr>
              <w:bidi/>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Vendor reputation</w:t>
            </w:r>
          </w:p>
          <w:p w:rsidR="00577545" w:rsidRPr="00B619F5" w:rsidRDefault="00577545" w:rsidP="000F340E">
            <w:pPr>
              <w:bidi/>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cardinal</w:t>
            </w:r>
          </w:p>
        </w:tc>
      </w:tr>
      <w:tr w:rsidR="00577545" w:rsidRPr="00B619F5" w:rsidTr="00FE07CD">
        <w:trPr>
          <w:trHeight w:val="313"/>
          <w:jc w:val="center"/>
        </w:trPr>
        <w:tc>
          <w:tcPr>
            <w:tcW w:w="1218" w:type="dxa"/>
            <w:shd w:val="clear" w:color="auto" w:fill="auto"/>
            <w:vAlign w:val="center"/>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w:t>
            </w:r>
          </w:p>
        </w:tc>
        <w:tc>
          <w:tcPr>
            <w:tcW w:w="1574" w:type="dxa"/>
            <w:shd w:val="clear" w:color="auto" w:fill="auto"/>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5</w:t>
            </w:r>
          </w:p>
        </w:tc>
        <w:tc>
          <w:tcPr>
            <w:tcW w:w="2151" w:type="dxa"/>
            <w:shd w:val="clear" w:color="auto" w:fill="auto"/>
            <w:noWrap/>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[0.176, 0.636]</w:t>
            </w:r>
          </w:p>
        </w:tc>
      </w:tr>
      <w:tr w:rsidR="00577545" w:rsidRPr="00B619F5" w:rsidTr="00FE07CD">
        <w:trPr>
          <w:trHeight w:val="313"/>
          <w:jc w:val="center"/>
        </w:trPr>
        <w:tc>
          <w:tcPr>
            <w:tcW w:w="1218" w:type="dxa"/>
            <w:shd w:val="clear" w:color="auto" w:fill="auto"/>
            <w:vAlign w:val="center"/>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2</w:t>
            </w:r>
          </w:p>
        </w:tc>
        <w:tc>
          <w:tcPr>
            <w:tcW w:w="1574" w:type="dxa"/>
            <w:shd w:val="clear" w:color="auto" w:fill="auto"/>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w:t>
            </w:r>
          </w:p>
        </w:tc>
        <w:tc>
          <w:tcPr>
            <w:tcW w:w="2151" w:type="dxa"/>
            <w:shd w:val="clear" w:color="auto" w:fill="auto"/>
            <w:noWrap/>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[0.277,1.000]</w:t>
            </w:r>
          </w:p>
        </w:tc>
      </w:tr>
      <w:tr w:rsidR="00577545" w:rsidRPr="00B619F5" w:rsidTr="00FE07CD">
        <w:trPr>
          <w:trHeight w:val="313"/>
          <w:jc w:val="center"/>
        </w:trPr>
        <w:tc>
          <w:tcPr>
            <w:tcW w:w="1218" w:type="dxa"/>
            <w:shd w:val="clear" w:color="auto" w:fill="auto"/>
            <w:vAlign w:val="center"/>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3</w:t>
            </w:r>
          </w:p>
        </w:tc>
        <w:tc>
          <w:tcPr>
            <w:tcW w:w="1574" w:type="dxa"/>
            <w:shd w:val="clear" w:color="auto" w:fill="auto"/>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7</w:t>
            </w:r>
          </w:p>
        </w:tc>
        <w:tc>
          <w:tcPr>
            <w:tcW w:w="2151" w:type="dxa"/>
            <w:shd w:val="clear" w:color="auto" w:fill="auto"/>
            <w:noWrap/>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[0.140, 0.507]</w:t>
            </w:r>
          </w:p>
        </w:tc>
      </w:tr>
      <w:tr w:rsidR="00577545" w:rsidRPr="00B619F5" w:rsidTr="00FE07CD">
        <w:trPr>
          <w:trHeight w:val="313"/>
          <w:jc w:val="center"/>
        </w:trPr>
        <w:tc>
          <w:tcPr>
            <w:tcW w:w="1218" w:type="dxa"/>
            <w:shd w:val="clear" w:color="auto" w:fill="auto"/>
            <w:vAlign w:val="center"/>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4</w:t>
            </w:r>
          </w:p>
        </w:tc>
        <w:tc>
          <w:tcPr>
            <w:tcW w:w="1574" w:type="dxa"/>
            <w:shd w:val="clear" w:color="auto" w:fill="auto"/>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10</w:t>
            </w:r>
          </w:p>
        </w:tc>
        <w:tc>
          <w:tcPr>
            <w:tcW w:w="2151" w:type="dxa"/>
            <w:shd w:val="clear" w:color="auto" w:fill="auto"/>
            <w:noWrap/>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[0.100, 0.361]</w:t>
            </w:r>
          </w:p>
        </w:tc>
      </w:tr>
      <w:tr w:rsidR="00577545" w:rsidRPr="00B619F5" w:rsidTr="00FE07CD">
        <w:trPr>
          <w:trHeight w:val="313"/>
          <w:jc w:val="center"/>
        </w:trPr>
        <w:tc>
          <w:tcPr>
            <w:tcW w:w="1218" w:type="dxa"/>
            <w:shd w:val="clear" w:color="auto" w:fill="auto"/>
            <w:vAlign w:val="center"/>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5</w:t>
            </w:r>
          </w:p>
        </w:tc>
        <w:tc>
          <w:tcPr>
            <w:tcW w:w="1574" w:type="dxa"/>
            <w:shd w:val="clear" w:color="auto" w:fill="auto"/>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2</w:t>
            </w:r>
          </w:p>
        </w:tc>
        <w:tc>
          <w:tcPr>
            <w:tcW w:w="2151" w:type="dxa"/>
            <w:shd w:val="clear" w:color="auto" w:fill="auto"/>
            <w:noWrap/>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[0.248, 0.893]</w:t>
            </w:r>
          </w:p>
        </w:tc>
      </w:tr>
      <w:tr w:rsidR="00577545" w:rsidRPr="00B619F5" w:rsidTr="00FE07CD">
        <w:trPr>
          <w:trHeight w:val="313"/>
          <w:jc w:val="center"/>
        </w:trPr>
        <w:tc>
          <w:tcPr>
            <w:tcW w:w="1218" w:type="dxa"/>
            <w:shd w:val="clear" w:color="auto" w:fill="auto"/>
            <w:vAlign w:val="center"/>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6</w:t>
            </w:r>
          </w:p>
        </w:tc>
        <w:tc>
          <w:tcPr>
            <w:tcW w:w="1574" w:type="dxa"/>
            <w:shd w:val="clear" w:color="auto" w:fill="auto"/>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8</w:t>
            </w:r>
          </w:p>
        </w:tc>
        <w:tc>
          <w:tcPr>
            <w:tcW w:w="2151" w:type="dxa"/>
            <w:shd w:val="clear" w:color="auto" w:fill="auto"/>
            <w:noWrap/>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[0.125, 0.452]</w:t>
            </w:r>
          </w:p>
        </w:tc>
      </w:tr>
      <w:tr w:rsidR="00577545" w:rsidRPr="00B619F5" w:rsidTr="00FE07CD">
        <w:trPr>
          <w:trHeight w:val="313"/>
          <w:jc w:val="center"/>
        </w:trPr>
        <w:tc>
          <w:tcPr>
            <w:tcW w:w="1218" w:type="dxa"/>
            <w:shd w:val="clear" w:color="auto" w:fill="auto"/>
            <w:vAlign w:val="center"/>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7</w:t>
            </w:r>
          </w:p>
        </w:tc>
        <w:tc>
          <w:tcPr>
            <w:tcW w:w="1574" w:type="dxa"/>
            <w:shd w:val="clear" w:color="auto" w:fill="auto"/>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3</w:t>
            </w:r>
          </w:p>
        </w:tc>
        <w:tc>
          <w:tcPr>
            <w:tcW w:w="2151" w:type="dxa"/>
            <w:shd w:val="clear" w:color="auto" w:fill="auto"/>
            <w:noWrap/>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[0.221, 0.797]</w:t>
            </w:r>
          </w:p>
        </w:tc>
      </w:tr>
      <w:tr w:rsidR="00577545" w:rsidRPr="00B619F5" w:rsidTr="00FE07CD">
        <w:trPr>
          <w:trHeight w:val="313"/>
          <w:jc w:val="center"/>
        </w:trPr>
        <w:tc>
          <w:tcPr>
            <w:tcW w:w="1218" w:type="dxa"/>
            <w:shd w:val="clear" w:color="auto" w:fill="auto"/>
            <w:vAlign w:val="center"/>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8</w:t>
            </w:r>
          </w:p>
        </w:tc>
        <w:tc>
          <w:tcPr>
            <w:tcW w:w="1574" w:type="dxa"/>
            <w:shd w:val="clear" w:color="auto" w:fill="auto"/>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9</w:t>
            </w:r>
          </w:p>
        </w:tc>
        <w:tc>
          <w:tcPr>
            <w:tcW w:w="2151" w:type="dxa"/>
            <w:shd w:val="clear" w:color="auto" w:fill="auto"/>
            <w:noWrap/>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[0.112, 0.404]</w:t>
            </w:r>
          </w:p>
        </w:tc>
      </w:tr>
      <w:tr w:rsidR="00577545" w:rsidRPr="00B619F5" w:rsidTr="00FE07CD">
        <w:trPr>
          <w:trHeight w:val="313"/>
          <w:jc w:val="center"/>
        </w:trPr>
        <w:tc>
          <w:tcPr>
            <w:tcW w:w="1218" w:type="dxa"/>
            <w:shd w:val="clear" w:color="auto" w:fill="auto"/>
            <w:vAlign w:val="center"/>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9</w:t>
            </w:r>
          </w:p>
        </w:tc>
        <w:tc>
          <w:tcPr>
            <w:tcW w:w="1574" w:type="dxa"/>
            <w:shd w:val="clear" w:color="auto" w:fill="auto"/>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6</w:t>
            </w:r>
          </w:p>
        </w:tc>
        <w:tc>
          <w:tcPr>
            <w:tcW w:w="2151" w:type="dxa"/>
            <w:shd w:val="clear" w:color="auto" w:fill="auto"/>
            <w:noWrap/>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[0.157, 0.567]</w:t>
            </w:r>
          </w:p>
        </w:tc>
      </w:tr>
      <w:tr w:rsidR="00577545" w:rsidRPr="00B619F5" w:rsidTr="00FE07CD">
        <w:trPr>
          <w:trHeight w:val="313"/>
          <w:jc w:val="center"/>
        </w:trPr>
        <w:tc>
          <w:tcPr>
            <w:tcW w:w="1218" w:type="dxa"/>
            <w:shd w:val="clear" w:color="auto" w:fill="auto"/>
            <w:vAlign w:val="center"/>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10</w:t>
            </w:r>
          </w:p>
        </w:tc>
        <w:tc>
          <w:tcPr>
            <w:tcW w:w="1574" w:type="dxa"/>
            <w:shd w:val="clear" w:color="auto" w:fill="auto"/>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4</w:t>
            </w:r>
          </w:p>
        </w:tc>
        <w:tc>
          <w:tcPr>
            <w:tcW w:w="2151" w:type="dxa"/>
            <w:shd w:val="clear" w:color="auto" w:fill="auto"/>
            <w:noWrap/>
            <w:vAlign w:val="center"/>
            <w:hideMark/>
          </w:tcPr>
          <w:p w:rsidR="00577545" w:rsidRPr="00B619F5" w:rsidRDefault="00577545"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[0.197, 0.712]</w:t>
            </w:r>
          </w:p>
        </w:tc>
      </w:tr>
    </w:tbl>
    <w:p w:rsidR="00A66FA7" w:rsidRPr="00B619F5" w:rsidRDefault="00A66FA7" w:rsidP="000F340E">
      <w:pPr>
        <w:autoSpaceDE w:val="0"/>
        <w:autoSpaceDN w:val="0"/>
        <w:adjustRightInd w:val="0"/>
        <w:spacing w:after="0" w:line="240" w:lineRule="auto"/>
        <w:ind w:left="1080" w:hanging="1080"/>
        <w:jc w:val="both"/>
        <w:rPr>
          <w:rFonts w:asciiTheme="majorBidi" w:eastAsiaTheme="minorEastAsia" w:hAnsiTheme="majorBidi" w:cstheme="majorBidi"/>
          <w:color w:val="000000" w:themeColor="text1"/>
          <w:sz w:val="20"/>
          <w:szCs w:val="20"/>
        </w:rPr>
        <w:sectPr w:rsidR="00A66FA7" w:rsidRPr="00B619F5" w:rsidSect="00A66FA7">
          <w:type w:val="continuous"/>
          <w:pgSz w:w="12240" w:h="15840"/>
          <w:pgMar w:top="1440" w:right="1440" w:bottom="1440" w:left="1440" w:header="720" w:footer="720" w:gutter="0"/>
          <w:cols w:space="720"/>
          <w:docGrid w:linePitch="360"/>
        </w:sectPr>
      </w:pPr>
    </w:p>
    <w:p w:rsidR="00A66FA7" w:rsidRPr="00B619F5" w:rsidRDefault="00A66FA7" w:rsidP="000F340E">
      <w:pPr>
        <w:autoSpaceDE w:val="0"/>
        <w:autoSpaceDN w:val="0"/>
        <w:adjustRightInd w:val="0"/>
        <w:spacing w:after="0" w:line="240" w:lineRule="auto"/>
        <w:jc w:val="center"/>
        <w:rPr>
          <w:rFonts w:asciiTheme="majorBidi" w:eastAsiaTheme="minorEastAsia" w:hAnsiTheme="majorBidi" w:cstheme="majorBidi"/>
          <w:b/>
          <w:bCs/>
          <w:sz w:val="20"/>
          <w:szCs w:val="20"/>
        </w:rPr>
      </w:pPr>
    </w:p>
    <w:p w:rsidR="00F60DBB" w:rsidRPr="00B619F5" w:rsidRDefault="00F60DBB" w:rsidP="000F340E">
      <w:pPr>
        <w:autoSpaceDE w:val="0"/>
        <w:autoSpaceDN w:val="0"/>
        <w:adjustRightInd w:val="0"/>
        <w:spacing w:after="0" w:line="240" w:lineRule="auto"/>
        <w:jc w:val="center"/>
        <w:rPr>
          <w:rFonts w:asciiTheme="majorBidi" w:eastAsiaTheme="minorEastAsia" w:hAnsiTheme="majorBidi" w:cstheme="majorBidi"/>
          <w:sz w:val="20"/>
          <w:szCs w:val="20"/>
        </w:rPr>
      </w:pPr>
      <w:r w:rsidRPr="00B619F5">
        <w:rPr>
          <w:rFonts w:asciiTheme="majorBidi" w:eastAsiaTheme="minorEastAsia" w:hAnsiTheme="majorBidi" w:cstheme="majorBidi"/>
          <w:b/>
          <w:bCs/>
          <w:sz w:val="20"/>
          <w:szCs w:val="20"/>
        </w:rPr>
        <w:t xml:space="preserve">Table </w:t>
      </w:r>
      <w:r w:rsidR="00577545" w:rsidRPr="00B619F5">
        <w:rPr>
          <w:rFonts w:asciiTheme="majorBidi" w:eastAsiaTheme="minorEastAsia" w:hAnsiTheme="majorBidi" w:cstheme="majorBidi"/>
          <w:b/>
          <w:bCs/>
          <w:sz w:val="20"/>
          <w:szCs w:val="20"/>
        </w:rPr>
        <w:t>8</w:t>
      </w:r>
      <w:r w:rsidRPr="00B619F5">
        <w:rPr>
          <w:rFonts w:asciiTheme="majorBidi" w:eastAsiaTheme="minorEastAsia" w:hAnsiTheme="majorBidi" w:cstheme="majorBidi"/>
          <w:b/>
          <w:bCs/>
          <w:sz w:val="20"/>
          <w:szCs w:val="20"/>
        </w:rPr>
        <w:t>:</w:t>
      </w:r>
      <w:r w:rsidRPr="00B619F5">
        <w:rPr>
          <w:rFonts w:asciiTheme="majorBidi" w:eastAsiaTheme="minorEastAsia" w:hAnsiTheme="majorBidi" w:cstheme="majorBidi"/>
          <w:sz w:val="20"/>
          <w:szCs w:val="20"/>
        </w:rPr>
        <w:t xml:space="preserve"> The Interval decision matrix of 10 alternatives</w:t>
      </w:r>
    </w:p>
    <w:tbl>
      <w:tblPr>
        <w:tblW w:w="6804"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6"/>
        <w:gridCol w:w="776"/>
        <w:gridCol w:w="741"/>
        <w:gridCol w:w="709"/>
        <w:gridCol w:w="709"/>
        <w:gridCol w:w="567"/>
        <w:gridCol w:w="708"/>
        <w:gridCol w:w="709"/>
        <w:gridCol w:w="709"/>
      </w:tblGrid>
      <w:tr w:rsidR="00F60DBB" w:rsidRPr="00B619F5" w:rsidTr="00577545">
        <w:trPr>
          <w:trHeight w:val="300"/>
          <w:jc w:val="center"/>
        </w:trPr>
        <w:tc>
          <w:tcPr>
            <w:tcW w:w="1176"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Robot(No)</w:t>
            </w:r>
          </w:p>
        </w:tc>
        <w:tc>
          <w:tcPr>
            <w:tcW w:w="1517" w:type="dxa"/>
            <w:gridSpan w:val="2"/>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Cost(10000$)</w:t>
            </w:r>
          </w:p>
        </w:tc>
        <w:tc>
          <w:tcPr>
            <w:tcW w:w="1418" w:type="dxa"/>
            <w:gridSpan w:val="2"/>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Vendor reputation</w:t>
            </w:r>
          </w:p>
        </w:tc>
        <w:tc>
          <w:tcPr>
            <w:tcW w:w="1275" w:type="dxa"/>
            <w:gridSpan w:val="2"/>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Load capacity(kg)</w:t>
            </w:r>
          </w:p>
        </w:tc>
        <w:tc>
          <w:tcPr>
            <w:tcW w:w="1418" w:type="dxa"/>
            <w:gridSpan w:val="2"/>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Velocity(m/s)</w:t>
            </w:r>
          </w:p>
        </w:tc>
      </w:tr>
      <w:tr w:rsidR="00F60DBB" w:rsidRPr="00B619F5" w:rsidTr="00577545">
        <w:trPr>
          <w:trHeight w:val="300"/>
          <w:jc w:val="center"/>
        </w:trPr>
        <w:tc>
          <w:tcPr>
            <w:tcW w:w="11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p>
        </w:tc>
        <w:tc>
          <w:tcPr>
            <w:tcW w:w="776" w:type="dxa"/>
            <w:shd w:val="clear" w:color="auto" w:fill="auto"/>
            <w:noWrap/>
            <w:vAlign w:val="center"/>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ParaPr>
                <m:jc m:val="right"/>
              </m:oMathParaPr>
              <m:oMath>
                <m:sSubSup>
                  <m:sSubSupPr>
                    <m:ctrlPr>
                      <w:rPr>
                        <w:rFonts w:ascii="Cambria Math" w:eastAsiaTheme="minorEastAsia" w:hAnsiTheme="majorBidi" w:cstheme="majorBidi"/>
                        <w:i/>
                        <w:sz w:val="20"/>
                        <w:szCs w:val="20"/>
                      </w:rPr>
                    </m:ctrlPr>
                  </m:sSubSupPr>
                  <m:e>
                    <m:r>
                      <w:rPr>
                        <w:rFonts w:ascii="Cambria Math" w:eastAsiaTheme="minorEastAsia" w:hAnsiTheme="majorBidi" w:cstheme="majorBidi"/>
                        <w:sz w:val="20"/>
                        <w:szCs w:val="20"/>
                      </w:rPr>
                      <m:t>X</m:t>
                    </m:r>
                  </m:e>
                  <m:sub>
                    <m:r>
                      <w:rPr>
                        <w:rFonts w:ascii="Cambria Math" w:eastAsiaTheme="minorEastAsia" w:hAnsi="Cambria Math" w:cstheme="majorBidi"/>
                        <w:sz w:val="20"/>
                        <w:szCs w:val="20"/>
                      </w:rPr>
                      <m:t>1j</m:t>
                    </m:r>
                  </m:sub>
                  <m:sup>
                    <m:r>
                      <w:rPr>
                        <w:rFonts w:ascii="Cambria Math" w:eastAsiaTheme="minorEastAsia" w:hAnsi="Cambria Math" w:cstheme="majorBidi"/>
                        <w:sz w:val="20"/>
                        <w:szCs w:val="20"/>
                      </w:rPr>
                      <m:t>L</m:t>
                    </m:r>
                  </m:sup>
                </m:sSubSup>
              </m:oMath>
            </m:oMathPara>
          </w:p>
        </w:tc>
        <w:tc>
          <w:tcPr>
            <w:tcW w:w="741" w:type="dxa"/>
            <w:shd w:val="clear" w:color="auto" w:fill="auto"/>
            <w:noWrap/>
            <w:vAlign w:val="center"/>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ParaPr>
                <m:jc m:val="left"/>
              </m:oMathParaPr>
              <m:oMath>
                <m:sSubSup>
                  <m:sSubSupPr>
                    <m:ctrlPr>
                      <w:rPr>
                        <w:rFonts w:ascii="Cambria Math" w:eastAsiaTheme="minorEastAsia" w:hAnsiTheme="majorBidi" w:cstheme="majorBidi"/>
                        <w:i/>
                        <w:sz w:val="20"/>
                        <w:szCs w:val="20"/>
                      </w:rPr>
                    </m:ctrlPr>
                  </m:sSubSupPr>
                  <m:e>
                    <m:r>
                      <w:rPr>
                        <w:rFonts w:ascii="Cambria Math" w:eastAsiaTheme="minorEastAsia" w:hAnsiTheme="majorBidi" w:cstheme="majorBidi"/>
                        <w:sz w:val="20"/>
                        <w:szCs w:val="20"/>
                      </w:rPr>
                      <m:t>X</m:t>
                    </m:r>
                  </m:e>
                  <m:sub>
                    <m:r>
                      <w:rPr>
                        <w:rFonts w:ascii="Cambria Math" w:eastAsiaTheme="minorEastAsia" w:hAnsi="Cambria Math" w:cstheme="majorBidi"/>
                        <w:sz w:val="20"/>
                        <w:szCs w:val="20"/>
                      </w:rPr>
                      <m:t>1j</m:t>
                    </m:r>
                  </m:sub>
                  <m:sup>
                    <m:r>
                      <w:rPr>
                        <w:rFonts w:ascii="Cambria Math" w:eastAsiaTheme="minorEastAsia" w:hAnsi="Cambria Math" w:cstheme="majorBidi"/>
                        <w:sz w:val="20"/>
                        <w:szCs w:val="20"/>
                      </w:rPr>
                      <m:t>U</m:t>
                    </m:r>
                  </m:sup>
                </m:sSubSup>
              </m:oMath>
            </m:oMathPara>
          </w:p>
        </w:tc>
        <w:tc>
          <w:tcPr>
            <w:tcW w:w="709" w:type="dxa"/>
            <w:shd w:val="clear" w:color="auto" w:fill="auto"/>
            <w:noWrap/>
            <w:vAlign w:val="center"/>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ParaPr>
                <m:jc m:val="right"/>
              </m:oMathParaPr>
              <m:oMath>
                <m:sSubSup>
                  <m:sSubSupPr>
                    <m:ctrlPr>
                      <w:rPr>
                        <w:rFonts w:ascii="Cambria Math" w:eastAsiaTheme="minorEastAsia" w:hAnsiTheme="majorBidi" w:cstheme="majorBidi"/>
                        <w:i/>
                        <w:sz w:val="20"/>
                        <w:szCs w:val="20"/>
                      </w:rPr>
                    </m:ctrlPr>
                  </m:sSubSupPr>
                  <m:e>
                    <m:r>
                      <w:rPr>
                        <w:rFonts w:ascii="Cambria Math" w:eastAsiaTheme="minorEastAsia" w:hAnsiTheme="majorBidi" w:cstheme="majorBidi"/>
                        <w:sz w:val="20"/>
                        <w:szCs w:val="20"/>
                      </w:rPr>
                      <m:t>X</m:t>
                    </m:r>
                  </m:e>
                  <m:sub>
                    <m:r>
                      <w:rPr>
                        <w:rFonts w:ascii="Cambria Math" w:eastAsiaTheme="minorEastAsia" w:hAnsi="Cambria Math" w:cstheme="majorBidi"/>
                        <w:sz w:val="20"/>
                        <w:szCs w:val="20"/>
                      </w:rPr>
                      <m:t>2j</m:t>
                    </m:r>
                  </m:sub>
                  <m:sup>
                    <m:r>
                      <w:rPr>
                        <w:rFonts w:ascii="Cambria Math" w:eastAsiaTheme="minorEastAsia" w:hAnsi="Cambria Math" w:cstheme="majorBidi"/>
                        <w:sz w:val="20"/>
                        <w:szCs w:val="20"/>
                      </w:rPr>
                      <m:t>L</m:t>
                    </m:r>
                  </m:sup>
                </m:sSubSup>
              </m:oMath>
            </m:oMathPara>
          </w:p>
        </w:tc>
        <w:tc>
          <w:tcPr>
            <w:tcW w:w="709" w:type="dxa"/>
            <w:shd w:val="clear" w:color="auto" w:fill="auto"/>
            <w:noWrap/>
            <w:vAlign w:val="center"/>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ParaPr>
                <m:jc m:val="left"/>
              </m:oMathParaPr>
              <m:oMath>
                <m:sSubSup>
                  <m:sSubSupPr>
                    <m:ctrlPr>
                      <w:rPr>
                        <w:rFonts w:ascii="Cambria Math" w:eastAsiaTheme="minorEastAsia" w:hAnsiTheme="majorBidi" w:cstheme="majorBidi"/>
                        <w:i/>
                        <w:sz w:val="20"/>
                        <w:szCs w:val="20"/>
                      </w:rPr>
                    </m:ctrlPr>
                  </m:sSubSupPr>
                  <m:e>
                    <m:r>
                      <w:rPr>
                        <w:rFonts w:ascii="Cambria Math" w:eastAsiaTheme="minorEastAsia" w:hAnsiTheme="majorBidi" w:cstheme="majorBidi"/>
                        <w:sz w:val="20"/>
                        <w:szCs w:val="20"/>
                      </w:rPr>
                      <m:t>X</m:t>
                    </m:r>
                  </m:e>
                  <m:sub>
                    <m:r>
                      <w:rPr>
                        <w:rFonts w:ascii="Cambria Math" w:eastAsiaTheme="minorEastAsia" w:hAnsi="Cambria Math" w:cstheme="majorBidi"/>
                        <w:sz w:val="20"/>
                        <w:szCs w:val="20"/>
                      </w:rPr>
                      <m:t>2j</m:t>
                    </m:r>
                  </m:sub>
                  <m:sup>
                    <m:r>
                      <w:rPr>
                        <w:rFonts w:ascii="Cambria Math" w:eastAsiaTheme="minorEastAsia" w:hAnsi="Cambria Math" w:cstheme="majorBidi"/>
                        <w:sz w:val="20"/>
                        <w:szCs w:val="20"/>
                      </w:rPr>
                      <m:t>U</m:t>
                    </m:r>
                  </m:sup>
                </m:sSubSup>
              </m:oMath>
            </m:oMathPara>
          </w:p>
        </w:tc>
        <w:tc>
          <w:tcPr>
            <w:tcW w:w="567" w:type="dxa"/>
            <w:shd w:val="clear" w:color="auto" w:fill="auto"/>
            <w:noWrap/>
            <w:vAlign w:val="center"/>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ParaPr>
                <m:jc m:val="right"/>
              </m:oMathParaPr>
              <m:oMath>
                <m:sSubSup>
                  <m:sSubSupPr>
                    <m:ctrlPr>
                      <w:rPr>
                        <w:rFonts w:ascii="Cambria Math" w:eastAsiaTheme="minorEastAsia" w:hAnsiTheme="majorBidi" w:cstheme="majorBidi"/>
                        <w:i/>
                        <w:sz w:val="20"/>
                        <w:szCs w:val="20"/>
                      </w:rPr>
                    </m:ctrlPr>
                  </m:sSubSupPr>
                  <m:e>
                    <m:r>
                      <w:rPr>
                        <w:rFonts w:ascii="Cambria Math" w:eastAsiaTheme="minorEastAsia" w:hAnsiTheme="majorBidi" w:cstheme="majorBidi"/>
                        <w:sz w:val="20"/>
                        <w:szCs w:val="20"/>
                      </w:rPr>
                      <m:t>X</m:t>
                    </m:r>
                  </m:e>
                  <m:sub>
                    <m:r>
                      <w:rPr>
                        <w:rFonts w:ascii="Cambria Math" w:eastAsiaTheme="minorEastAsia" w:hAnsi="Cambria Math" w:cstheme="majorBidi"/>
                        <w:sz w:val="20"/>
                        <w:szCs w:val="20"/>
                      </w:rPr>
                      <m:t>3j</m:t>
                    </m:r>
                  </m:sub>
                  <m:sup>
                    <m:r>
                      <w:rPr>
                        <w:rFonts w:ascii="Cambria Math" w:eastAsiaTheme="minorEastAsia" w:hAnsi="Cambria Math" w:cstheme="majorBidi"/>
                        <w:sz w:val="20"/>
                        <w:szCs w:val="20"/>
                      </w:rPr>
                      <m:t>L</m:t>
                    </m:r>
                  </m:sup>
                </m:sSubSup>
              </m:oMath>
            </m:oMathPara>
          </w:p>
        </w:tc>
        <w:tc>
          <w:tcPr>
            <w:tcW w:w="708" w:type="dxa"/>
            <w:shd w:val="clear" w:color="auto" w:fill="auto"/>
            <w:noWrap/>
            <w:vAlign w:val="center"/>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ParaPr>
                <m:jc m:val="left"/>
              </m:oMathParaPr>
              <m:oMath>
                <m:sSubSup>
                  <m:sSubSupPr>
                    <m:ctrlPr>
                      <w:rPr>
                        <w:rFonts w:ascii="Cambria Math" w:eastAsiaTheme="minorEastAsia" w:hAnsiTheme="majorBidi" w:cstheme="majorBidi"/>
                        <w:i/>
                        <w:sz w:val="20"/>
                        <w:szCs w:val="20"/>
                      </w:rPr>
                    </m:ctrlPr>
                  </m:sSubSupPr>
                  <m:e>
                    <m:r>
                      <w:rPr>
                        <w:rFonts w:ascii="Cambria Math" w:eastAsiaTheme="minorEastAsia" w:hAnsiTheme="majorBidi" w:cstheme="majorBidi"/>
                        <w:sz w:val="20"/>
                        <w:szCs w:val="20"/>
                      </w:rPr>
                      <m:t>X</m:t>
                    </m:r>
                  </m:e>
                  <m:sub>
                    <m:r>
                      <w:rPr>
                        <w:rFonts w:ascii="Cambria Math" w:eastAsiaTheme="minorEastAsia" w:hAnsi="Cambria Math" w:cstheme="majorBidi"/>
                        <w:sz w:val="20"/>
                        <w:szCs w:val="20"/>
                      </w:rPr>
                      <m:t>3j</m:t>
                    </m:r>
                  </m:sub>
                  <m:sup>
                    <m:r>
                      <w:rPr>
                        <w:rFonts w:ascii="Cambria Math" w:eastAsiaTheme="minorEastAsia" w:hAnsi="Cambria Math" w:cstheme="majorBidi"/>
                        <w:sz w:val="20"/>
                        <w:szCs w:val="20"/>
                      </w:rPr>
                      <m:t>U</m:t>
                    </m:r>
                  </m:sup>
                </m:sSubSup>
              </m:oMath>
            </m:oMathPara>
          </w:p>
        </w:tc>
        <w:tc>
          <w:tcPr>
            <w:tcW w:w="709" w:type="dxa"/>
            <w:shd w:val="clear" w:color="auto" w:fill="auto"/>
            <w:noWrap/>
            <w:vAlign w:val="center"/>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ParaPr>
                <m:jc m:val="right"/>
              </m:oMathParaPr>
              <m:oMath>
                <m:sSubSup>
                  <m:sSubSupPr>
                    <m:ctrlPr>
                      <w:rPr>
                        <w:rFonts w:ascii="Cambria Math" w:eastAsiaTheme="minorEastAsia" w:hAnsiTheme="majorBidi" w:cstheme="majorBidi"/>
                        <w:i/>
                        <w:sz w:val="20"/>
                        <w:szCs w:val="20"/>
                      </w:rPr>
                    </m:ctrlPr>
                  </m:sSubSupPr>
                  <m:e>
                    <m:r>
                      <w:rPr>
                        <w:rFonts w:ascii="Cambria Math" w:eastAsiaTheme="minorEastAsia" w:hAnsiTheme="majorBidi" w:cstheme="majorBidi"/>
                        <w:sz w:val="20"/>
                        <w:szCs w:val="20"/>
                      </w:rPr>
                      <m:t>X</m:t>
                    </m:r>
                  </m:e>
                  <m:sub>
                    <m:r>
                      <w:rPr>
                        <w:rFonts w:ascii="Cambria Math" w:eastAsiaTheme="minorEastAsia" w:hAnsi="Cambria Math" w:cstheme="majorBidi"/>
                        <w:sz w:val="20"/>
                        <w:szCs w:val="20"/>
                      </w:rPr>
                      <m:t>4j</m:t>
                    </m:r>
                  </m:sub>
                  <m:sup>
                    <m:r>
                      <w:rPr>
                        <w:rFonts w:ascii="Cambria Math" w:eastAsiaTheme="minorEastAsia" w:hAnsi="Cambria Math" w:cstheme="majorBidi"/>
                        <w:sz w:val="20"/>
                        <w:szCs w:val="20"/>
                      </w:rPr>
                      <m:t>L</m:t>
                    </m:r>
                  </m:sup>
                </m:sSubSup>
              </m:oMath>
            </m:oMathPara>
          </w:p>
        </w:tc>
        <w:tc>
          <w:tcPr>
            <w:tcW w:w="709" w:type="dxa"/>
            <w:shd w:val="clear" w:color="auto" w:fill="auto"/>
            <w:noWrap/>
            <w:vAlign w:val="center"/>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ParaPr>
                <m:jc m:val="left"/>
              </m:oMathParaPr>
              <m:oMath>
                <m:sSubSup>
                  <m:sSubSupPr>
                    <m:ctrlPr>
                      <w:rPr>
                        <w:rFonts w:ascii="Cambria Math" w:eastAsiaTheme="minorEastAsia" w:hAnsiTheme="majorBidi" w:cstheme="majorBidi"/>
                        <w:i/>
                        <w:sz w:val="20"/>
                        <w:szCs w:val="20"/>
                      </w:rPr>
                    </m:ctrlPr>
                  </m:sSubSupPr>
                  <m:e>
                    <m:r>
                      <w:rPr>
                        <w:rFonts w:ascii="Cambria Math" w:eastAsiaTheme="minorEastAsia" w:hAnsiTheme="majorBidi" w:cstheme="majorBidi"/>
                        <w:sz w:val="20"/>
                        <w:szCs w:val="20"/>
                      </w:rPr>
                      <m:t>X</m:t>
                    </m:r>
                  </m:e>
                  <m:sub>
                    <m:r>
                      <w:rPr>
                        <w:rFonts w:ascii="Cambria Math" w:eastAsiaTheme="minorEastAsia" w:hAnsi="Cambria Math" w:cstheme="majorBidi"/>
                        <w:sz w:val="20"/>
                        <w:szCs w:val="20"/>
                      </w:rPr>
                      <m:t>4j</m:t>
                    </m:r>
                  </m:sub>
                  <m:sup>
                    <m:r>
                      <w:rPr>
                        <w:rFonts w:ascii="Cambria Math" w:eastAsiaTheme="minorEastAsia" w:hAnsi="Cambria Math" w:cstheme="majorBidi"/>
                        <w:sz w:val="20"/>
                        <w:szCs w:val="20"/>
                      </w:rPr>
                      <m:t>U</m:t>
                    </m:r>
                  </m:sup>
                </m:sSubSup>
              </m:oMath>
            </m:oMathPara>
          </w:p>
        </w:tc>
      </w:tr>
      <w:tr w:rsidR="00F60DBB" w:rsidRPr="00B619F5" w:rsidTr="00577545">
        <w:trPr>
          <w:trHeight w:val="300"/>
          <w:jc w:val="center"/>
        </w:trPr>
        <w:tc>
          <w:tcPr>
            <w:tcW w:w="11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1</w:t>
            </w:r>
          </w:p>
        </w:tc>
        <w:tc>
          <w:tcPr>
            <w:tcW w:w="7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0.16</w:t>
            </w:r>
          </w:p>
        </w:tc>
        <w:tc>
          <w:tcPr>
            <w:tcW w:w="741"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0.16</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0.176</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0.636</w:t>
            </w:r>
          </w:p>
        </w:tc>
        <w:tc>
          <w:tcPr>
            <w:tcW w:w="567"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w:t>
            </w:r>
          </w:p>
        </w:tc>
        <w:tc>
          <w:tcPr>
            <w:tcW w:w="708"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4</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0.8</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0.8</w:t>
            </w:r>
          </w:p>
        </w:tc>
      </w:tr>
      <w:tr w:rsidR="00F60DBB" w:rsidRPr="00B619F5" w:rsidTr="00577545">
        <w:trPr>
          <w:trHeight w:val="300"/>
          <w:jc w:val="center"/>
        </w:trPr>
        <w:tc>
          <w:tcPr>
            <w:tcW w:w="11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2</w:t>
            </w:r>
          </w:p>
        </w:tc>
        <w:tc>
          <w:tcPr>
            <w:tcW w:w="7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8</w:t>
            </w:r>
          </w:p>
        </w:tc>
        <w:tc>
          <w:tcPr>
            <w:tcW w:w="741"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8</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0.277</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1</w:t>
            </w:r>
          </w:p>
        </w:tc>
        <w:tc>
          <w:tcPr>
            <w:tcW w:w="567"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10</w:t>
            </w:r>
          </w:p>
        </w:tc>
        <w:tc>
          <w:tcPr>
            <w:tcW w:w="708"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18</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2</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2</w:t>
            </w:r>
          </w:p>
        </w:tc>
      </w:tr>
      <w:tr w:rsidR="00F60DBB" w:rsidRPr="00B619F5" w:rsidTr="00577545">
        <w:trPr>
          <w:trHeight w:val="300"/>
          <w:jc w:val="center"/>
        </w:trPr>
        <w:tc>
          <w:tcPr>
            <w:tcW w:w="11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3</w:t>
            </w:r>
          </w:p>
        </w:tc>
        <w:tc>
          <w:tcPr>
            <w:tcW w:w="7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4.8</w:t>
            </w:r>
          </w:p>
        </w:tc>
        <w:tc>
          <w:tcPr>
            <w:tcW w:w="741"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4.8</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0.14</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0.507</w:t>
            </w:r>
          </w:p>
        </w:tc>
        <w:tc>
          <w:tcPr>
            <w:tcW w:w="567"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60</w:t>
            </w:r>
          </w:p>
        </w:tc>
        <w:tc>
          <w:tcPr>
            <w:tcW w:w="708"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70</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1.1</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1.1</w:t>
            </w:r>
          </w:p>
        </w:tc>
      </w:tr>
      <w:tr w:rsidR="00F60DBB" w:rsidRPr="00B619F5" w:rsidTr="00577545">
        <w:trPr>
          <w:trHeight w:val="300"/>
          <w:jc w:val="center"/>
        </w:trPr>
        <w:tc>
          <w:tcPr>
            <w:tcW w:w="11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4</w:t>
            </w:r>
          </w:p>
        </w:tc>
        <w:tc>
          <w:tcPr>
            <w:tcW w:w="7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6.9</w:t>
            </w:r>
          </w:p>
        </w:tc>
        <w:tc>
          <w:tcPr>
            <w:tcW w:w="741"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6.9</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0.1</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0.361</w:t>
            </w:r>
          </w:p>
        </w:tc>
        <w:tc>
          <w:tcPr>
            <w:tcW w:w="567"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10</w:t>
            </w:r>
          </w:p>
        </w:tc>
        <w:tc>
          <w:tcPr>
            <w:tcW w:w="708"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15</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0.15</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0.15</w:t>
            </w:r>
          </w:p>
        </w:tc>
      </w:tr>
      <w:tr w:rsidR="00F60DBB" w:rsidRPr="00B619F5" w:rsidTr="00577545">
        <w:trPr>
          <w:trHeight w:val="300"/>
          <w:jc w:val="center"/>
        </w:trPr>
        <w:tc>
          <w:tcPr>
            <w:tcW w:w="11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5</w:t>
            </w:r>
          </w:p>
        </w:tc>
        <w:tc>
          <w:tcPr>
            <w:tcW w:w="7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2.4</w:t>
            </w:r>
          </w:p>
        </w:tc>
        <w:tc>
          <w:tcPr>
            <w:tcW w:w="741"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2.4</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0.248</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0.893</w:t>
            </w:r>
          </w:p>
        </w:tc>
        <w:tc>
          <w:tcPr>
            <w:tcW w:w="567"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5</w:t>
            </w:r>
          </w:p>
        </w:tc>
        <w:tc>
          <w:tcPr>
            <w:tcW w:w="708"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8</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w:t>
            </w:r>
          </w:p>
        </w:tc>
      </w:tr>
      <w:tr w:rsidR="00F60DBB" w:rsidRPr="00B619F5" w:rsidTr="00577545">
        <w:trPr>
          <w:trHeight w:val="300"/>
          <w:jc w:val="center"/>
        </w:trPr>
        <w:tc>
          <w:tcPr>
            <w:tcW w:w="11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6</w:t>
            </w:r>
          </w:p>
        </w:tc>
        <w:tc>
          <w:tcPr>
            <w:tcW w:w="7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1.76</w:t>
            </w:r>
          </w:p>
        </w:tc>
        <w:tc>
          <w:tcPr>
            <w:tcW w:w="741"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1.76</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0.125</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0.452</w:t>
            </w:r>
          </w:p>
        </w:tc>
        <w:tc>
          <w:tcPr>
            <w:tcW w:w="567"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4</w:t>
            </w:r>
          </w:p>
        </w:tc>
        <w:tc>
          <w:tcPr>
            <w:tcW w:w="708"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5</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w:t>
            </w:r>
          </w:p>
        </w:tc>
      </w:tr>
      <w:tr w:rsidR="00F60DBB" w:rsidRPr="00B619F5" w:rsidTr="00577545">
        <w:trPr>
          <w:trHeight w:val="300"/>
          <w:jc w:val="center"/>
        </w:trPr>
        <w:tc>
          <w:tcPr>
            <w:tcW w:w="11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7</w:t>
            </w:r>
          </w:p>
        </w:tc>
        <w:tc>
          <w:tcPr>
            <w:tcW w:w="7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1.07</w:t>
            </w:r>
          </w:p>
        </w:tc>
        <w:tc>
          <w:tcPr>
            <w:tcW w:w="741"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1.07</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0.221</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0.797</w:t>
            </w:r>
          </w:p>
        </w:tc>
        <w:tc>
          <w:tcPr>
            <w:tcW w:w="567"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w:t>
            </w:r>
          </w:p>
        </w:tc>
        <w:tc>
          <w:tcPr>
            <w:tcW w:w="708"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2</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w:t>
            </w:r>
          </w:p>
        </w:tc>
      </w:tr>
      <w:tr w:rsidR="00F60DBB" w:rsidRPr="00B619F5" w:rsidTr="00577545">
        <w:trPr>
          <w:trHeight w:val="300"/>
          <w:jc w:val="center"/>
        </w:trPr>
        <w:tc>
          <w:tcPr>
            <w:tcW w:w="11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8</w:t>
            </w:r>
          </w:p>
        </w:tc>
        <w:tc>
          <w:tcPr>
            <w:tcW w:w="7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6.72</w:t>
            </w:r>
          </w:p>
        </w:tc>
        <w:tc>
          <w:tcPr>
            <w:tcW w:w="741"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6.72</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0.112</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0.404</w:t>
            </w:r>
          </w:p>
        </w:tc>
        <w:tc>
          <w:tcPr>
            <w:tcW w:w="567"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9</w:t>
            </w:r>
          </w:p>
        </w:tc>
        <w:tc>
          <w:tcPr>
            <w:tcW w:w="708"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12</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1.1</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1.1</w:t>
            </w:r>
          </w:p>
        </w:tc>
      </w:tr>
      <w:tr w:rsidR="00F60DBB" w:rsidRPr="00B619F5" w:rsidTr="00577545">
        <w:trPr>
          <w:trHeight w:val="300"/>
          <w:jc w:val="center"/>
        </w:trPr>
        <w:tc>
          <w:tcPr>
            <w:tcW w:w="11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9</w:t>
            </w:r>
          </w:p>
        </w:tc>
        <w:tc>
          <w:tcPr>
            <w:tcW w:w="7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4</w:t>
            </w:r>
          </w:p>
        </w:tc>
        <w:tc>
          <w:tcPr>
            <w:tcW w:w="741"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4</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0.157</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0.567</w:t>
            </w:r>
          </w:p>
        </w:tc>
        <w:tc>
          <w:tcPr>
            <w:tcW w:w="567"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190</w:t>
            </w:r>
          </w:p>
        </w:tc>
        <w:tc>
          <w:tcPr>
            <w:tcW w:w="708"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220</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0.75</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0.75</w:t>
            </w:r>
          </w:p>
        </w:tc>
      </w:tr>
      <w:tr w:rsidR="00F60DBB" w:rsidRPr="00B619F5" w:rsidTr="00577545">
        <w:trPr>
          <w:trHeight w:val="300"/>
          <w:jc w:val="center"/>
        </w:trPr>
        <w:tc>
          <w:tcPr>
            <w:tcW w:w="11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10</w:t>
            </w:r>
          </w:p>
        </w:tc>
        <w:tc>
          <w:tcPr>
            <w:tcW w:w="776"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3.63</w:t>
            </w:r>
          </w:p>
        </w:tc>
        <w:tc>
          <w:tcPr>
            <w:tcW w:w="741"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3.63</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0.197</w:t>
            </w:r>
          </w:p>
        </w:tc>
        <w:tc>
          <w:tcPr>
            <w:tcW w:w="709" w:type="dxa"/>
            <w:shd w:val="clear" w:color="auto" w:fill="auto"/>
            <w:noWrap/>
            <w:vAlign w:val="center"/>
            <w:hideMark/>
          </w:tcPr>
          <w:p w:rsidR="00F60DBB" w:rsidRPr="00B619F5" w:rsidRDefault="00F60DBB" w:rsidP="000F340E">
            <w:pPr>
              <w:spacing w:after="0" w:line="240" w:lineRule="auto"/>
              <w:jc w:val="center"/>
              <w:rPr>
                <w:rFonts w:ascii="Times New Roman" w:eastAsia="Times New Roman" w:hAnsi="Times New Roman" w:cs="Times New Roman"/>
                <w:color w:val="000000"/>
                <w:sz w:val="20"/>
                <w:szCs w:val="20"/>
              </w:rPr>
            </w:pPr>
            <w:r w:rsidRPr="00B619F5">
              <w:rPr>
                <w:rFonts w:ascii="Times New Roman" w:eastAsia="Times New Roman" w:hAnsi="Times New Roman" w:cs="Times New Roman"/>
                <w:color w:val="000000"/>
                <w:sz w:val="20"/>
                <w:szCs w:val="20"/>
              </w:rPr>
              <w:t>0.712</w:t>
            </w:r>
          </w:p>
        </w:tc>
        <w:tc>
          <w:tcPr>
            <w:tcW w:w="567"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18</w:t>
            </w:r>
          </w:p>
        </w:tc>
        <w:tc>
          <w:tcPr>
            <w:tcW w:w="708"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12</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w:t>
            </w:r>
          </w:p>
        </w:tc>
        <w:tc>
          <w:tcPr>
            <w:tcW w:w="709" w:type="dxa"/>
            <w:shd w:val="clear" w:color="auto" w:fill="auto"/>
            <w:noWrap/>
            <w:vAlign w:val="center"/>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1</w:t>
            </w:r>
          </w:p>
        </w:tc>
      </w:tr>
    </w:tbl>
    <w:p w:rsidR="00F60DBB" w:rsidRPr="00B619F5" w:rsidRDefault="00F60DBB" w:rsidP="000F340E">
      <w:pPr>
        <w:autoSpaceDE w:val="0"/>
        <w:autoSpaceDN w:val="0"/>
        <w:adjustRightInd w:val="0"/>
        <w:spacing w:after="0" w:line="240" w:lineRule="auto"/>
        <w:ind w:left="1080" w:hanging="1080"/>
        <w:jc w:val="both"/>
        <w:rPr>
          <w:rFonts w:asciiTheme="majorBidi" w:eastAsiaTheme="minorEastAsia" w:hAnsiTheme="majorBidi" w:cstheme="majorBidi"/>
          <w:color w:val="000000" w:themeColor="text1"/>
          <w:sz w:val="20"/>
          <w:szCs w:val="20"/>
        </w:rPr>
      </w:pPr>
    </w:p>
    <w:p w:rsidR="00A66FA7" w:rsidRPr="00B619F5" w:rsidRDefault="00A66FA7" w:rsidP="000F340E">
      <w:pPr>
        <w:autoSpaceDE w:val="0"/>
        <w:autoSpaceDN w:val="0"/>
        <w:adjustRightInd w:val="0"/>
        <w:spacing w:after="0" w:line="240" w:lineRule="auto"/>
        <w:jc w:val="center"/>
        <w:rPr>
          <w:rFonts w:asciiTheme="majorBidi" w:eastAsiaTheme="minorEastAsia" w:hAnsiTheme="majorBidi" w:cstheme="majorBidi"/>
          <w:sz w:val="20"/>
          <w:szCs w:val="20"/>
        </w:rPr>
        <w:sectPr w:rsidR="00A66FA7" w:rsidRPr="00B619F5" w:rsidSect="00A66FA7">
          <w:type w:val="continuous"/>
          <w:pgSz w:w="12240" w:h="15840"/>
          <w:pgMar w:top="1440" w:right="1440" w:bottom="1440" w:left="1440" w:header="720" w:footer="720" w:gutter="0"/>
          <w:cols w:space="720"/>
          <w:docGrid w:linePitch="360"/>
        </w:sectPr>
      </w:pPr>
    </w:p>
    <w:p w:rsidR="00F60DBB" w:rsidRPr="00B619F5" w:rsidRDefault="00F60DBB" w:rsidP="000F340E">
      <w:pPr>
        <w:autoSpaceDE w:val="0"/>
        <w:autoSpaceDN w:val="0"/>
        <w:adjustRightInd w:val="0"/>
        <w:spacing w:after="0" w:line="240" w:lineRule="auto"/>
        <w:jc w:val="center"/>
        <w:rPr>
          <w:rFonts w:asciiTheme="majorBidi" w:eastAsiaTheme="minorEastAsia" w:hAnsiTheme="majorBidi" w:cstheme="majorBidi"/>
          <w:sz w:val="20"/>
          <w:szCs w:val="20"/>
        </w:rPr>
      </w:pPr>
      <w:r w:rsidRPr="00B619F5">
        <w:rPr>
          <w:rFonts w:asciiTheme="majorBidi" w:eastAsiaTheme="minorEastAsia" w:hAnsiTheme="majorBidi" w:cstheme="majorBidi"/>
          <w:b/>
          <w:bCs/>
          <w:sz w:val="20"/>
          <w:szCs w:val="20"/>
        </w:rPr>
        <w:lastRenderedPageBreak/>
        <w:t xml:space="preserve">Table </w:t>
      </w:r>
      <w:r w:rsidR="00201CE9" w:rsidRPr="00B619F5">
        <w:rPr>
          <w:rFonts w:asciiTheme="majorBidi" w:eastAsiaTheme="minorEastAsia" w:hAnsiTheme="majorBidi" w:cstheme="majorBidi"/>
          <w:b/>
          <w:bCs/>
          <w:sz w:val="20"/>
          <w:szCs w:val="20"/>
        </w:rPr>
        <w:t>9</w:t>
      </w:r>
      <w:r w:rsidRPr="00B619F5">
        <w:rPr>
          <w:rFonts w:asciiTheme="majorBidi" w:eastAsiaTheme="minorEastAsia" w:hAnsiTheme="majorBidi" w:cstheme="majorBidi"/>
          <w:b/>
          <w:bCs/>
          <w:sz w:val="20"/>
          <w:szCs w:val="20"/>
        </w:rPr>
        <w:t>:</w:t>
      </w:r>
      <w:r w:rsidRPr="00B619F5">
        <w:rPr>
          <w:rFonts w:asciiTheme="majorBidi" w:eastAsiaTheme="minorEastAsia" w:hAnsiTheme="majorBidi" w:cstheme="majorBidi"/>
          <w:sz w:val="20"/>
          <w:szCs w:val="20"/>
        </w:rPr>
        <w:t xml:space="preserve"> The Interval normalized decision matrix</w:t>
      </w:r>
    </w:p>
    <w:tbl>
      <w:tblPr>
        <w:tblW w:w="0" w:type="auto"/>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672"/>
        <w:gridCol w:w="672"/>
        <w:gridCol w:w="839"/>
        <w:gridCol w:w="839"/>
        <w:gridCol w:w="839"/>
        <w:gridCol w:w="839"/>
        <w:gridCol w:w="672"/>
        <w:gridCol w:w="672"/>
      </w:tblGrid>
      <w:tr w:rsidR="00F60DBB" w:rsidRPr="00B619F5" w:rsidTr="000F340E">
        <w:trPr>
          <w:trHeight w:val="70"/>
          <w:jc w:val="center"/>
        </w:trPr>
        <w:tc>
          <w:tcPr>
            <w:tcW w:w="0" w:type="auto"/>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Robot(No)</w:t>
            </w:r>
          </w:p>
        </w:tc>
        <w:tc>
          <w:tcPr>
            <w:tcW w:w="0" w:type="auto"/>
            <w:gridSpan w:val="2"/>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Cost(10000$)</w:t>
            </w:r>
          </w:p>
        </w:tc>
        <w:tc>
          <w:tcPr>
            <w:tcW w:w="0" w:type="auto"/>
            <w:gridSpan w:val="2"/>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Vendor reputation</w:t>
            </w:r>
          </w:p>
        </w:tc>
        <w:tc>
          <w:tcPr>
            <w:tcW w:w="0" w:type="auto"/>
            <w:gridSpan w:val="2"/>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Load capacity(kg)</w:t>
            </w:r>
          </w:p>
        </w:tc>
        <w:tc>
          <w:tcPr>
            <w:tcW w:w="0" w:type="auto"/>
            <w:gridSpan w:val="2"/>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Velocity(m/s)</w:t>
            </w:r>
          </w:p>
        </w:tc>
      </w:tr>
      <w:tr w:rsidR="00F60DBB" w:rsidRPr="00B619F5" w:rsidTr="000F340E">
        <w:trPr>
          <w:trHeight w:val="70"/>
          <w:jc w:val="center"/>
        </w:trPr>
        <w:tc>
          <w:tcPr>
            <w:tcW w:w="0" w:type="auto"/>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 </w:t>
            </w:r>
          </w:p>
        </w:tc>
        <w:tc>
          <w:tcPr>
            <w:tcW w:w="0" w:type="auto"/>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1j</m:t>
                    </m:r>
                  </m:sub>
                  <m:sup>
                    <m:r>
                      <w:rPr>
                        <w:rFonts w:ascii="Cambria Math" w:eastAsiaTheme="minorEastAsia" w:hAnsi="Cambria Math" w:cstheme="majorBidi"/>
                        <w:sz w:val="20"/>
                        <w:szCs w:val="20"/>
                      </w:rPr>
                      <m:t>L</m:t>
                    </m:r>
                  </m:sup>
                </m:sSubSup>
              </m:oMath>
            </m:oMathPara>
          </w:p>
        </w:tc>
        <w:tc>
          <w:tcPr>
            <w:tcW w:w="0" w:type="auto"/>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1j</m:t>
                    </m:r>
                  </m:sub>
                  <m:sup>
                    <m:r>
                      <w:rPr>
                        <w:rFonts w:ascii="Cambria Math" w:eastAsiaTheme="minorEastAsia" w:hAnsi="Cambria Math" w:cstheme="majorBidi"/>
                        <w:sz w:val="20"/>
                        <w:szCs w:val="20"/>
                      </w:rPr>
                      <m:t>U</m:t>
                    </m:r>
                  </m:sup>
                </m:sSubSup>
              </m:oMath>
            </m:oMathPara>
          </w:p>
        </w:tc>
        <w:tc>
          <w:tcPr>
            <w:tcW w:w="0" w:type="auto"/>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2j</m:t>
                    </m:r>
                  </m:sub>
                  <m:sup>
                    <m:r>
                      <w:rPr>
                        <w:rFonts w:ascii="Cambria Math" w:eastAsiaTheme="minorEastAsia" w:hAnsi="Cambria Math" w:cstheme="majorBidi"/>
                        <w:sz w:val="20"/>
                        <w:szCs w:val="20"/>
                      </w:rPr>
                      <m:t>L</m:t>
                    </m:r>
                  </m:sup>
                </m:sSubSup>
              </m:oMath>
            </m:oMathPara>
          </w:p>
        </w:tc>
        <w:tc>
          <w:tcPr>
            <w:tcW w:w="0" w:type="auto"/>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2j</m:t>
                    </m:r>
                  </m:sub>
                  <m:sup>
                    <m:r>
                      <w:rPr>
                        <w:rFonts w:ascii="Cambria Math" w:eastAsiaTheme="minorEastAsia" w:hAnsi="Cambria Math" w:cstheme="majorBidi"/>
                        <w:sz w:val="20"/>
                        <w:szCs w:val="20"/>
                      </w:rPr>
                      <m:t>U</m:t>
                    </m:r>
                  </m:sup>
                </m:sSubSup>
              </m:oMath>
            </m:oMathPara>
          </w:p>
        </w:tc>
        <w:tc>
          <w:tcPr>
            <w:tcW w:w="0" w:type="auto"/>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3j</m:t>
                    </m:r>
                  </m:sub>
                  <m:sup>
                    <m:r>
                      <w:rPr>
                        <w:rFonts w:ascii="Cambria Math" w:eastAsiaTheme="minorEastAsia" w:hAnsi="Cambria Math" w:cstheme="majorBidi"/>
                        <w:sz w:val="20"/>
                        <w:szCs w:val="20"/>
                      </w:rPr>
                      <m:t>L</m:t>
                    </m:r>
                  </m:sup>
                </m:sSubSup>
              </m:oMath>
            </m:oMathPara>
          </w:p>
        </w:tc>
        <w:tc>
          <w:tcPr>
            <w:tcW w:w="0" w:type="auto"/>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3j</m:t>
                    </m:r>
                  </m:sub>
                  <m:sup>
                    <m:r>
                      <w:rPr>
                        <w:rFonts w:ascii="Cambria Math" w:eastAsiaTheme="minorEastAsia" w:hAnsi="Cambria Math" w:cstheme="majorBidi"/>
                        <w:sz w:val="20"/>
                        <w:szCs w:val="20"/>
                      </w:rPr>
                      <m:t>U</m:t>
                    </m:r>
                  </m:sup>
                </m:sSubSup>
              </m:oMath>
            </m:oMathPara>
          </w:p>
        </w:tc>
        <w:tc>
          <w:tcPr>
            <w:tcW w:w="0" w:type="auto"/>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4j</m:t>
                    </m:r>
                  </m:sub>
                  <m:sup>
                    <m:r>
                      <w:rPr>
                        <w:rFonts w:ascii="Cambria Math" w:eastAsiaTheme="minorEastAsia" w:hAnsi="Cambria Math" w:cstheme="majorBidi"/>
                        <w:sz w:val="20"/>
                        <w:szCs w:val="20"/>
                      </w:rPr>
                      <m:t>L</m:t>
                    </m:r>
                  </m:sup>
                </m:sSubSup>
              </m:oMath>
            </m:oMathPara>
          </w:p>
        </w:tc>
        <w:tc>
          <w:tcPr>
            <w:tcW w:w="0" w:type="auto"/>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n</m:t>
                        </m:r>
                      </m:e>
                    </m:acc>
                  </m:e>
                  <m:sub>
                    <m:r>
                      <w:rPr>
                        <w:rFonts w:ascii="Cambria Math" w:eastAsiaTheme="minorEastAsia" w:hAnsi="Cambria Math" w:cstheme="majorBidi"/>
                        <w:sz w:val="20"/>
                        <w:szCs w:val="20"/>
                      </w:rPr>
                      <m:t>4j</m:t>
                    </m:r>
                  </m:sub>
                  <m:sup>
                    <m:r>
                      <w:rPr>
                        <w:rFonts w:ascii="Cambria Math" w:eastAsiaTheme="minorEastAsia" w:hAnsi="Cambria Math" w:cstheme="majorBidi"/>
                        <w:sz w:val="20"/>
                        <w:szCs w:val="20"/>
                      </w:rPr>
                      <m:t>U</m:t>
                    </m:r>
                  </m:sup>
                </m:sSubSup>
              </m:oMath>
            </m:oMathPara>
          </w:p>
        </w:tc>
      </w:tr>
      <w:tr w:rsidR="00F60DBB" w:rsidRPr="00B619F5" w:rsidTr="000F340E">
        <w:trPr>
          <w:trHeight w:val="70"/>
          <w:jc w:val="center"/>
        </w:trPr>
        <w:tc>
          <w:tcPr>
            <w:tcW w:w="0" w:type="auto"/>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1</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0.008</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0.008</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0.081</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0.292</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0.003</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0.013</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0.173</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0.173</w:t>
            </w:r>
          </w:p>
        </w:tc>
      </w:tr>
      <w:tr w:rsidR="00F60DBB" w:rsidRPr="00B619F5" w:rsidTr="000F340E">
        <w:trPr>
          <w:trHeight w:val="70"/>
          <w:jc w:val="center"/>
        </w:trPr>
        <w:tc>
          <w:tcPr>
            <w:tcW w:w="0" w:type="auto"/>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2</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0.382</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0.382</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0.127</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0.458</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0.033</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0.059</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0.432</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0.432</w:t>
            </w:r>
          </w:p>
        </w:tc>
      </w:tr>
      <w:tr w:rsidR="00F60DBB" w:rsidRPr="00B619F5" w:rsidTr="000F340E">
        <w:trPr>
          <w:trHeight w:val="70"/>
          <w:jc w:val="center"/>
        </w:trPr>
        <w:tc>
          <w:tcPr>
            <w:tcW w:w="0" w:type="auto"/>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3</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0.229</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0.229</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0.064</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0.232</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0.195</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0.228</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0.237</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0.237</w:t>
            </w:r>
          </w:p>
        </w:tc>
      </w:tr>
      <w:tr w:rsidR="00F60DBB" w:rsidRPr="00B619F5" w:rsidTr="000F340E">
        <w:trPr>
          <w:trHeight w:val="70"/>
          <w:jc w:val="center"/>
        </w:trPr>
        <w:tc>
          <w:tcPr>
            <w:tcW w:w="0" w:type="auto"/>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4</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0.330</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0.330</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0.046</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0.165</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0.033</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0.049</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0.032</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0.032</w:t>
            </w:r>
          </w:p>
        </w:tc>
      </w:tr>
      <w:tr w:rsidR="00F60DBB" w:rsidRPr="00B619F5" w:rsidTr="000F340E">
        <w:trPr>
          <w:trHeight w:val="70"/>
          <w:jc w:val="center"/>
        </w:trPr>
        <w:tc>
          <w:tcPr>
            <w:tcW w:w="0" w:type="auto"/>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5</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0.115</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0.115</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0.114</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0.409</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0.016</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0.026</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0.216</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0.216</w:t>
            </w:r>
          </w:p>
        </w:tc>
      </w:tr>
      <w:tr w:rsidR="00F60DBB" w:rsidRPr="00B619F5" w:rsidTr="000F340E">
        <w:trPr>
          <w:trHeight w:val="70"/>
          <w:jc w:val="center"/>
        </w:trPr>
        <w:tc>
          <w:tcPr>
            <w:tcW w:w="0" w:type="auto"/>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6</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0.084</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0.084</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0.057</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0.207</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0.013</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0.016</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0.216</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0.216</w:t>
            </w:r>
          </w:p>
        </w:tc>
      </w:tr>
      <w:tr w:rsidR="00F60DBB" w:rsidRPr="00B619F5" w:rsidTr="000F340E">
        <w:trPr>
          <w:trHeight w:val="70"/>
          <w:jc w:val="center"/>
        </w:trPr>
        <w:tc>
          <w:tcPr>
            <w:tcW w:w="0" w:type="auto"/>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7</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0.051</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0.051</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0.101</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0.365</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0.003</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0.007</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0.065</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0.065</w:t>
            </w:r>
          </w:p>
        </w:tc>
      </w:tr>
      <w:tr w:rsidR="00F60DBB" w:rsidRPr="00B619F5" w:rsidTr="000F340E">
        <w:trPr>
          <w:trHeight w:val="70"/>
          <w:jc w:val="center"/>
        </w:trPr>
        <w:tc>
          <w:tcPr>
            <w:tcW w:w="0" w:type="auto"/>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8</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0.321</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0.321</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0.051</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0.185</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0.029</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0.039</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0.237</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0.237</w:t>
            </w:r>
          </w:p>
        </w:tc>
      </w:tr>
      <w:tr w:rsidR="00F60DBB" w:rsidRPr="00B619F5" w:rsidTr="000F340E">
        <w:trPr>
          <w:trHeight w:val="70"/>
          <w:jc w:val="center"/>
        </w:trPr>
        <w:tc>
          <w:tcPr>
            <w:tcW w:w="0" w:type="auto"/>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9</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0.191</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0.191</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0.072</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0.260</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0.618</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0.715</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0.162</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0.162</w:t>
            </w:r>
          </w:p>
        </w:tc>
      </w:tr>
      <w:tr w:rsidR="00F60DBB" w:rsidRPr="00B619F5" w:rsidTr="000F340E">
        <w:trPr>
          <w:trHeight w:val="70"/>
          <w:jc w:val="center"/>
        </w:trPr>
        <w:tc>
          <w:tcPr>
            <w:tcW w:w="0" w:type="auto"/>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10</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0.173</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0.173</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0.090</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0.326</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0.059</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0.039</w:t>
            </w:r>
          </w:p>
        </w:tc>
        <w:tc>
          <w:tcPr>
            <w:tcW w:w="0" w:type="auto"/>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0.216</w:t>
            </w:r>
          </w:p>
        </w:tc>
        <w:tc>
          <w:tcPr>
            <w:tcW w:w="0" w:type="auto"/>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0.216</w:t>
            </w:r>
          </w:p>
        </w:tc>
      </w:tr>
    </w:tbl>
    <w:p w:rsidR="00A66FA7" w:rsidRPr="00B619F5" w:rsidRDefault="00A66FA7" w:rsidP="000F340E">
      <w:pPr>
        <w:autoSpaceDE w:val="0"/>
        <w:autoSpaceDN w:val="0"/>
        <w:adjustRightInd w:val="0"/>
        <w:spacing w:after="0" w:line="240" w:lineRule="auto"/>
        <w:jc w:val="center"/>
        <w:rPr>
          <w:rFonts w:asciiTheme="majorBidi" w:eastAsiaTheme="minorEastAsia" w:hAnsiTheme="majorBidi" w:cstheme="majorBidi"/>
          <w:sz w:val="20"/>
          <w:szCs w:val="20"/>
          <w:highlight w:val="red"/>
        </w:rPr>
        <w:sectPr w:rsidR="00A66FA7" w:rsidRPr="00B619F5" w:rsidSect="00A66FA7">
          <w:type w:val="continuous"/>
          <w:pgSz w:w="12240" w:h="15840"/>
          <w:pgMar w:top="1440" w:right="1440" w:bottom="1440" w:left="1440" w:header="720" w:footer="720" w:gutter="0"/>
          <w:cols w:space="720"/>
          <w:docGrid w:linePitch="360"/>
        </w:sectPr>
      </w:pPr>
    </w:p>
    <w:p w:rsidR="000F340E" w:rsidRDefault="000F340E" w:rsidP="000F340E">
      <w:pPr>
        <w:autoSpaceDE w:val="0"/>
        <w:autoSpaceDN w:val="0"/>
        <w:adjustRightInd w:val="0"/>
        <w:spacing w:after="0" w:line="240" w:lineRule="auto"/>
        <w:rPr>
          <w:rFonts w:asciiTheme="majorBidi" w:eastAsiaTheme="minorEastAsia" w:hAnsiTheme="majorBidi" w:cstheme="majorBidi"/>
          <w:color w:val="000000"/>
          <w:sz w:val="20"/>
          <w:szCs w:val="20"/>
        </w:rPr>
      </w:pPr>
    </w:p>
    <w:p w:rsidR="00F60DBB" w:rsidRPr="00B619F5" w:rsidRDefault="00F60DBB" w:rsidP="000F340E">
      <w:pPr>
        <w:autoSpaceDE w:val="0"/>
        <w:autoSpaceDN w:val="0"/>
        <w:adjustRightInd w:val="0"/>
        <w:spacing w:after="0" w:line="240" w:lineRule="auto"/>
        <w:jc w:val="center"/>
        <w:rPr>
          <w:rFonts w:asciiTheme="majorBidi" w:eastAsiaTheme="minorEastAsia" w:hAnsiTheme="majorBidi" w:cstheme="majorBidi"/>
          <w:sz w:val="20"/>
          <w:szCs w:val="20"/>
        </w:rPr>
      </w:pPr>
      <w:r w:rsidRPr="00B619F5">
        <w:rPr>
          <w:rFonts w:asciiTheme="majorBidi" w:eastAsiaTheme="minorEastAsia" w:hAnsiTheme="majorBidi" w:cstheme="majorBidi"/>
          <w:b/>
          <w:bCs/>
          <w:sz w:val="20"/>
          <w:szCs w:val="20"/>
        </w:rPr>
        <w:t xml:space="preserve">Table </w:t>
      </w:r>
      <w:r w:rsidR="00201CE9" w:rsidRPr="00B619F5">
        <w:rPr>
          <w:rFonts w:asciiTheme="majorBidi" w:eastAsiaTheme="minorEastAsia" w:hAnsiTheme="majorBidi" w:cstheme="majorBidi"/>
          <w:b/>
          <w:bCs/>
          <w:sz w:val="20"/>
          <w:szCs w:val="20"/>
        </w:rPr>
        <w:t>10</w:t>
      </w:r>
      <w:r w:rsidRPr="00B619F5">
        <w:rPr>
          <w:rFonts w:asciiTheme="majorBidi" w:eastAsiaTheme="minorEastAsia" w:hAnsiTheme="majorBidi" w:cstheme="majorBidi"/>
          <w:b/>
          <w:bCs/>
          <w:sz w:val="20"/>
          <w:szCs w:val="20"/>
        </w:rPr>
        <w:t>:</w:t>
      </w:r>
      <w:r w:rsidR="00201CE9"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rPr>
        <w:t>The Interval weighted normalized decision matrix</w:t>
      </w:r>
    </w:p>
    <w:tbl>
      <w:tblPr>
        <w:tblW w:w="87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960"/>
        <w:gridCol w:w="960"/>
        <w:gridCol w:w="960"/>
        <w:gridCol w:w="960"/>
        <w:gridCol w:w="960"/>
        <w:gridCol w:w="960"/>
        <w:gridCol w:w="960"/>
        <w:gridCol w:w="960"/>
      </w:tblGrid>
      <w:tr w:rsidR="00F60DBB" w:rsidRPr="00B619F5" w:rsidTr="000F340E">
        <w:trPr>
          <w:trHeight w:val="70"/>
        </w:trPr>
        <w:tc>
          <w:tcPr>
            <w:tcW w:w="1083"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Robot(No)</w:t>
            </w:r>
          </w:p>
        </w:tc>
        <w:tc>
          <w:tcPr>
            <w:tcW w:w="1920" w:type="dxa"/>
            <w:gridSpan w:val="2"/>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Cost(10000$)</w:t>
            </w:r>
          </w:p>
        </w:tc>
        <w:tc>
          <w:tcPr>
            <w:tcW w:w="1920" w:type="dxa"/>
            <w:gridSpan w:val="2"/>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Vendor reputation</w:t>
            </w:r>
          </w:p>
        </w:tc>
        <w:tc>
          <w:tcPr>
            <w:tcW w:w="1920" w:type="dxa"/>
            <w:gridSpan w:val="2"/>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Load capacity(kg)</w:t>
            </w:r>
          </w:p>
        </w:tc>
        <w:tc>
          <w:tcPr>
            <w:tcW w:w="1920" w:type="dxa"/>
            <w:gridSpan w:val="2"/>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Velocity(m/s)</w:t>
            </w:r>
          </w:p>
        </w:tc>
      </w:tr>
      <w:tr w:rsidR="00F60DBB" w:rsidRPr="00B619F5" w:rsidTr="000F340E">
        <w:trPr>
          <w:trHeight w:val="262"/>
        </w:trPr>
        <w:tc>
          <w:tcPr>
            <w:tcW w:w="1083" w:type="dxa"/>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 </w:t>
            </w:r>
          </w:p>
        </w:tc>
        <w:tc>
          <w:tcPr>
            <w:tcW w:w="960" w:type="dxa"/>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1j</m:t>
                    </m:r>
                  </m:sub>
                  <m:sup>
                    <m:r>
                      <w:rPr>
                        <w:rFonts w:ascii="Cambria Math" w:eastAsiaTheme="minorEastAsia" w:hAnsi="Cambria Math" w:cstheme="majorBidi"/>
                        <w:sz w:val="20"/>
                        <w:szCs w:val="20"/>
                      </w:rPr>
                      <m:t>L</m:t>
                    </m:r>
                  </m:sup>
                </m:sSubSup>
              </m:oMath>
            </m:oMathPara>
          </w:p>
        </w:tc>
        <w:tc>
          <w:tcPr>
            <w:tcW w:w="960" w:type="dxa"/>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1j</m:t>
                    </m:r>
                  </m:sub>
                  <m:sup>
                    <m:r>
                      <w:rPr>
                        <w:rFonts w:ascii="Cambria Math" w:eastAsiaTheme="minorEastAsia" w:hAnsi="Cambria Math" w:cstheme="majorBidi"/>
                        <w:sz w:val="20"/>
                        <w:szCs w:val="20"/>
                      </w:rPr>
                      <m:t>U</m:t>
                    </m:r>
                  </m:sup>
                </m:sSubSup>
              </m:oMath>
            </m:oMathPara>
          </w:p>
        </w:tc>
        <w:tc>
          <w:tcPr>
            <w:tcW w:w="960" w:type="dxa"/>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2j</m:t>
                    </m:r>
                  </m:sub>
                  <m:sup>
                    <m:r>
                      <w:rPr>
                        <w:rFonts w:ascii="Cambria Math" w:eastAsiaTheme="minorEastAsia" w:hAnsi="Cambria Math" w:cstheme="majorBidi"/>
                        <w:sz w:val="20"/>
                        <w:szCs w:val="20"/>
                      </w:rPr>
                      <m:t>L</m:t>
                    </m:r>
                  </m:sup>
                </m:sSubSup>
              </m:oMath>
            </m:oMathPara>
          </w:p>
        </w:tc>
        <w:tc>
          <w:tcPr>
            <w:tcW w:w="960" w:type="dxa"/>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2j</m:t>
                    </m:r>
                  </m:sub>
                  <m:sup>
                    <m:r>
                      <w:rPr>
                        <w:rFonts w:ascii="Cambria Math" w:eastAsiaTheme="minorEastAsia" w:hAnsi="Cambria Math" w:cstheme="majorBidi"/>
                        <w:sz w:val="20"/>
                        <w:szCs w:val="20"/>
                      </w:rPr>
                      <m:t>U</m:t>
                    </m:r>
                  </m:sup>
                </m:sSubSup>
              </m:oMath>
            </m:oMathPara>
          </w:p>
        </w:tc>
        <w:tc>
          <w:tcPr>
            <w:tcW w:w="960" w:type="dxa"/>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3j</m:t>
                  </m:r>
                </m:sub>
                <m:sup>
                  <m:r>
                    <w:rPr>
                      <w:rFonts w:ascii="Cambria Math" w:eastAsiaTheme="minorEastAsia" w:hAnsi="Cambria Math" w:cstheme="majorBidi"/>
                      <w:sz w:val="20"/>
                      <w:szCs w:val="20"/>
                    </w:rPr>
                    <m:t>L</m:t>
                  </m:r>
                </m:sup>
              </m:sSubSup>
            </m:oMath>
            <w:r w:rsidR="00F60DBB" w:rsidRPr="00B619F5">
              <w:rPr>
                <w:rFonts w:ascii="Calibri" w:eastAsia="Times New Roman" w:hAnsi="Calibri" w:cs="Times New Roman"/>
                <w:color w:val="000000"/>
                <w:sz w:val="20"/>
                <w:szCs w:val="20"/>
              </w:rPr>
              <w:t> </w:t>
            </w:r>
          </w:p>
        </w:tc>
        <w:tc>
          <w:tcPr>
            <w:tcW w:w="960" w:type="dxa"/>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3j</m:t>
                    </m:r>
                  </m:sub>
                  <m:sup>
                    <m:r>
                      <w:rPr>
                        <w:rFonts w:ascii="Cambria Math" w:eastAsiaTheme="minorEastAsia" w:hAnsi="Cambria Math" w:cstheme="majorBidi"/>
                        <w:sz w:val="20"/>
                        <w:szCs w:val="20"/>
                      </w:rPr>
                      <m:t>U</m:t>
                    </m:r>
                  </m:sup>
                </m:sSubSup>
              </m:oMath>
            </m:oMathPara>
          </w:p>
        </w:tc>
        <w:tc>
          <w:tcPr>
            <w:tcW w:w="960" w:type="dxa"/>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4j</m:t>
                    </m:r>
                  </m:sub>
                  <m:sup>
                    <m:r>
                      <w:rPr>
                        <w:rFonts w:ascii="Cambria Math" w:eastAsiaTheme="minorEastAsia" w:hAnsi="Cambria Math" w:cstheme="majorBidi"/>
                        <w:sz w:val="20"/>
                        <w:szCs w:val="20"/>
                      </w:rPr>
                      <m:t>L</m:t>
                    </m:r>
                  </m:sup>
                </m:sSubSup>
              </m:oMath>
            </m:oMathPara>
          </w:p>
        </w:tc>
        <w:tc>
          <w:tcPr>
            <w:tcW w:w="960" w:type="dxa"/>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
                <m:sSubSup>
                  <m:sSubSupPr>
                    <m:ctrlPr>
                      <w:rPr>
                        <w:rFonts w:ascii="Cambria Math" w:eastAsiaTheme="minorEastAsia" w:hAnsiTheme="majorBidi" w:cstheme="majorBidi"/>
                        <w:i/>
                        <w:sz w:val="20"/>
                        <w:szCs w:val="20"/>
                      </w:rPr>
                    </m:ctrlPr>
                  </m:sSubSupPr>
                  <m:e>
                    <m:acc>
                      <m:accPr>
                        <m:chr m:val="̅"/>
                        <m:ctrlPr>
                          <w:rPr>
                            <w:rFonts w:ascii="Cambria Math" w:eastAsiaTheme="minorEastAsia" w:hAnsiTheme="majorBidi" w:cstheme="majorBidi"/>
                            <w:i/>
                            <w:sz w:val="20"/>
                            <w:szCs w:val="20"/>
                          </w:rPr>
                        </m:ctrlPr>
                      </m:accPr>
                      <m:e>
                        <m:r>
                          <w:rPr>
                            <w:rFonts w:ascii="Cambria Math" w:eastAsiaTheme="minorEastAsia" w:hAnsi="Cambria Math" w:cstheme="majorBidi"/>
                            <w:sz w:val="20"/>
                            <w:szCs w:val="20"/>
                          </w:rPr>
                          <m:t>u</m:t>
                        </m:r>
                      </m:e>
                    </m:acc>
                  </m:e>
                  <m:sub>
                    <m:r>
                      <w:rPr>
                        <w:rFonts w:ascii="Cambria Math" w:eastAsiaTheme="minorEastAsia" w:hAnsi="Cambria Math" w:cstheme="majorBidi"/>
                        <w:sz w:val="20"/>
                        <w:szCs w:val="20"/>
                      </w:rPr>
                      <m:t>4j</m:t>
                    </m:r>
                  </m:sub>
                  <m:sup>
                    <m:r>
                      <w:rPr>
                        <w:rFonts w:ascii="Cambria Math" w:eastAsiaTheme="minorEastAsia" w:hAnsi="Cambria Math" w:cstheme="majorBidi"/>
                        <w:sz w:val="20"/>
                        <w:szCs w:val="20"/>
                      </w:rPr>
                      <m:t>U</m:t>
                    </m:r>
                  </m:sup>
                </m:sSubSup>
              </m:oMath>
            </m:oMathPara>
          </w:p>
        </w:tc>
      </w:tr>
      <w:tr w:rsidR="00F60DBB" w:rsidRPr="00B619F5" w:rsidTr="000F340E">
        <w:trPr>
          <w:trHeight w:val="70"/>
        </w:trPr>
        <w:tc>
          <w:tcPr>
            <w:tcW w:w="1083" w:type="dxa"/>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1</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0.003</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0.003</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0.030</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0.109</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0.001</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0.005</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0.064</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0.064</w:t>
            </w:r>
          </w:p>
        </w:tc>
      </w:tr>
      <w:tr w:rsidR="00F60DBB" w:rsidRPr="00B619F5" w:rsidTr="000F340E">
        <w:trPr>
          <w:trHeight w:val="262"/>
        </w:trPr>
        <w:tc>
          <w:tcPr>
            <w:tcW w:w="1083" w:type="dxa"/>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2</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0.142</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0.142</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0.047</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0.171</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0.012</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0.022</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0.161</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0.161</w:t>
            </w:r>
          </w:p>
        </w:tc>
      </w:tr>
      <w:tr w:rsidR="00F60DBB" w:rsidRPr="00B619F5" w:rsidTr="000F340E">
        <w:trPr>
          <w:trHeight w:val="70"/>
        </w:trPr>
        <w:tc>
          <w:tcPr>
            <w:tcW w:w="1083" w:type="dxa"/>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3</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0.085</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0.085</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0.024</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0.087</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0.073</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0.085</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0.088</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0.088</w:t>
            </w:r>
          </w:p>
        </w:tc>
      </w:tr>
      <w:tr w:rsidR="00F60DBB" w:rsidRPr="00B619F5" w:rsidTr="000F340E">
        <w:trPr>
          <w:trHeight w:val="70"/>
        </w:trPr>
        <w:tc>
          <w:tcPr>
            <w:tcW w:w="1083" w:type="dxa"/>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4</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0.123</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0.123</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0.017</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0.062</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0.012</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0.018</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0.012</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0.012</w:t>
            </w:r>
          </w:p>
        </w:tc>
      </w:tr>
      <w:tr w:rsidR="00F60DBB" w:rsidRPr="00B619F5" w:rsidTr="000F340E">
        <w:trPr>
          <w:trHeight w:val="262"/>
        </w:trPr>
        <w:tc>
          <w:tcPr>
            <w:tcW w:w="1083" w:type="dxa"/>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5</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0.043</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0.043</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0.042</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0.152</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0.006</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0.010</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0.080</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0.080</w:t>
            </w:r>
          </w:p>
        </w:tc>
      </w:tr>
      <w:tr w:rsidR="00F60DBB" w:rsidRPr="00B619F5" w:rsidTr="000F340E">
        <w:trPr>
          <w:trHeight w:val="70"/>
        </w:trPr>
        <w:tc>
          <w:tcPr>
            <w:tcW w:w="1083" w:type="dxa"/>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6</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0.031</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0.031</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0.021</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0.077</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0.005</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0.006</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0.080</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0.080</w:t>
            </w:r>
          </w:p>
        </w:tc>
      </w:tr>
      <w:tr w:rsidR="00F60DBB" w:rsidRPr="00B619F5" w:rsidTr="000F340E">
        <w:trPr>
          <w:trHeight w:val="70"/>
        </w:trPr>
        <w:tc>
          <w:tcPr>
            <w:tcW w:w="1083" w:type="dxa"/>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7</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0.019</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0.019</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0.038</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0.136</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0.001</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0.002</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0.024</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0.024</w:t>
            </w:r>
          </w:p>
        </w:tc>
      </w:tr>
      <w:tr w:rsidR="00F60DBB" w:rsidRPr="00B619F5" w:rsidTr="000F340E">
        <w:trPr>
          <w:trHeight w:val="70"/>
        </w:trPr>
        <w:tc>
          <w:tcPr>
            <w:tcW w:w="1083" w:type="dxa"/>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8</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0.120</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0.120</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0.019</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0.069</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0.011</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0.015</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0.088</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0.088</w:t>
            </w:r>
          </w:p>
        </w:tc>
      </w:tr>
      <w:tr w:rsidR="00F60DBB" w:rsidRPr="00B619F5" w:rsidTr="000F340E">
        <w:trPr>
          <w:trHeight w:val="70"/>
        </w:trPr>
        <w:tc>
          <w:tcPr>
            <w:tcW w:w="1083" w:type="dxa"/>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9</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0.071</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0.071</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0.027</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0.097</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0.230</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0.266</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0.060</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0.060</w:t>
            </w:r>
          </w:p>
        </w:tc>
      </w:tr>
      <w:tr w:rsidR="00F60DBB" w:rsidRPr="00B619F5" w:rsidTr="000F340E">
        <w:trPr>
          <w:trHeight w:val="70"/>
        </w:trPr>
        <w:tc>
          <w:tcPr>
            <w:tcW w:w="1083" w:type="dxa"/>
            <w:shd w:val="clear" w:color="auto" w:fill="auto"/>
            <w:noWrap/>
            <w:vAlign w:val="bottom"/>
            <w:hideMark/>
          </w:tcPr>
          <w:p w:rsidR="00F60DBB" w:rsidRPr="00B619F5" w:rsidRDefault="00F60DBB" w:rsidP="000F340E">
            <w:pPr>
              <w:spacing w:after="0" w:line="240" w:lineRule="auto"/>
              <w:jc w:val="center"/>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A</w:t>
            </w:r>
            <w:r w:rsidRPr="00B619F5">
              <w:rPr>
                <w:rFonts w:ascii="Calibri" w:eastAsia="Times New Roman" w:hAnsi="Calibri" w:cs="Times New Roman"/>
                <w:color w:val="000000"/>
                <w:sz w:val="20"/>
                <w:szCs w:val="20"/>
                <w:vertAlign w:val="subscript"/>
              </w:rPr>
              <w:t>10</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0.065</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0.065</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0.034</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0.122</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0.022</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0.015</w:t>
            </w:r>
          </w:p>
        </w:tc>
        <w:tc>
          <w:tcPr>
            <w:tcW w:w="960"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0.080</w:t>
            </w:r>
          </w:p>
        </w:tc>
        <w:tc>
          <w:tcPr>
            <w:tcW w:w="960" w:type="dxa"/>
            <w:shd w:val="clear" w:color="auto" w:fill="auto"/>
            <w:noWrap/>
            <w:vAlign w:val="bottom"/>
            <w:hideMark/>
          </w:tcPr>
          <w:p w:rsidR="00F60DBB" w:rsidRPr="00B619F5" w:rsidRDefault="00F60DBB" w:rsidP="000F340E">
            <w:pPr>
              <w:spacing w:after="0" w:line="240" w:lineRule="auto"/>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0.080</w:t>
            </w:r>
          </w:p>
        </w:tc>
      </w:tr>
    </w:tbl>
    <w:p w:rsidR="00A66FA7" w:rsidRPr="00B619F5" w:rsidRDefault="00A66FA7" w:rsidP="000F340E">
      <w:pPr>
        <w:autoSpaceDE w:val="0"/>
        <w:autoSpaceDN w:val="0"/>
        <w:adjustRightInd w:val="0"/>
        <w:spacing w:after="0" w:line="240" w:lineRule="auto"/>
        <w:jc w:val="center"/>
        <w:rPr>
          <w:rFonts w:asciiTheme="majorBidi" w:eastAsiaTheme="minorEastAsia" w:hAnsiTheme="majorBidi" w:cstheme="majorBidi"/>
          <w:sz w:val="20"/>
          <w:szCs w:val="20"/>
        </w:rPr>
        <w:sectPr w:rsidR="00A66FA7" w:rsidRPr="00B619F5" w:rsidSect="00A66FA7">
          <w:type w:val="continuous"/>
          <w:pgSz w:w="12240" w:h="15840"/>
          <w:pgMar w:top="1440" w:right="1440" w:bottom="1440" w:left="1440" w:header="720" w:footer="720" w:gutter="0"/>
          <w:cols w:space="720"/>
          <w:docGrid w:linePitch="360"/>
        </w:sectPr>
      </w:pPr>
    </w:p>
    <w:p w:rsidR="00F60DBB" w:rsidRPr="00B619F5" w:rsidRDefault="00F60DBB" w:rsidP="000F340E">
      <w:pPr>
        <w:autoSpaceDE w:val="0"/>
        <w:autoSpaceDN w:val="0"/>
        <w:adjustRightInd w:val="0"/>
        <w:spacing w:after="0" w:line="240" w:lineRule="auto"/>
        <w:jc w:val="center"/>
        <w:rPr>
          <w:rFonts w:asciiTheme="majorBidi" w:eastAsiaTheme="minorEastAsia" w:hAnsiTheme="majorBidi" w:cstheme="majorBidi"/>
          <w:sz w:val="20"/>
          <w:szCs w:val="20"/>
        </w:rPr>
      </w:pPr>
    </w:p>
    <w:p w:rsidR="00F60DBB" w:rsidRPr="00B619F5" w:rsidRDefault="00F60DBB" w:rsidP="000F340E">
      <w:pPr>
        <w:autoSpaceDE w:val="0"/>
        <w:autoSpaceDN w:val="0"/>
        <w:adjustRightInd w:val="0"/>
        <w:spacing w:after="0" w:line="240" w:lineRule="auto"/>
        <w:jc w:val="center"/>
        <w:rPr>
          <w:rFonts w:asciiTheme="majorBidi" w:eastAsiaTheme="minorEastAsia" w:hAnsiTheme="majorBidi" w:cstheme="majorBidi"/>
          <w:sz w:val="20"/>
          <w:szCs w:val="20"/>
        </w:rPr>
      </w:pPr>
      <w:r w:rsidRPr="00B619F5">
        <w:rPr>
          <w:rFonts w:asciiTheme="majorBidi" w:eastAsiaTheme="minorEastAsia" w:hAnsiTheme="majorBidi" w:cstheme="majorBidi"/>
          <w:b/>
          <w:bCs/>
          <w:sz w:val="20"/>
          <w:szCs w:val="20"/>
        </w:rPr>
        <w:t xml:space="preserve">Table </w:t>
      </w:r>
      <w:r w:rsidR="004B6528" w:rsidRPr="00B619F5">
        <w:rPr>
          <w:rFonts w:asciiTheme="majorBidi" w:eastAsiaTheme="minorEastAsia" w:hAnsiTheme="majorBidi" w:cstheme="majorBidi"/>
          <w:b/>
          <w:bCs/>
          <w:sz w:val="20"/>
          <w:szCs w:val="20"/>
        </w:rPr>
        <w:t>11</w:t>
      </w:r>
      <w:r w:rsidRPr="00B619F5">
        <w:rPr>
          <w:rFonts w:asciiTheme="majorBidi" w:eastAsiaTheme="minorEastAsia" w:hAnsiTheme="majorBidi" w:cstheme="majorBidi"/>
          <w:b/>
          <w:bCs/>
          <w:sz w:val="20"/>
          <w:szCs w:val="20"/>
        </w:rPr>
        <w:t>:</w:t>
      </w:r>
      <w:r w:rsidRPr="00B619F5">
        <w:rPr>
          <w:rFonts w:asciiTheme="majorBidi" w:eastAsiaTheme="minorEastAsia" w:hAnsiTheme="majorBidi" w:cstheme="majorBidi"/>
          <w:sz w:val="20"/>
          <w:szCs w:val="20"/>
        </w:rPr>
        <w:t xml:space="preserve"> Distance of each alternative from the positive ideal solution</w:t>
      </w:r>
    </w:p>
    <w:tbl>
      <w:tblPr>
        <w:tblW w:w="7087"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718"/>
        <w:gridCol w:w="718"/>
        <w:gridCol w:w="718"/>
        <w:gridCol w:w="718"/>
        <w:gridCol w:w="718"/>
        <w:gridCol w:w="718"/>
        <w:gridCol w:w="718"/>
        <w:gridCol w:w="718"/>
        <w:gridCol w:w="672"/>
      </w:tblGrid>
      <w:tr w:rsidR="00F60DBB" w:rsidRPr="00B619F5" w:rsidTr="000F340E">
        <w:trPr>
          <w:trHeight w:val="70"/>
          <w:jc w:val="center"/>
        </w:trPr>
        <w:tc>
          <w:tcPr>
            <w:tcW w:w="718" w:type="dxa"/>
            <w:shd w:val="clear" w:color="auto" w:fill="auto"/>
            <w:noWrap/>
            <w:vAlign w:val="bottom"/>
            <w:hideMark/>
          </w:tcPr>
          <w:p w:rsidR="00F60DBB" w:rsidRPr="00B619F5" w:rsidRDefault="00BD23CC" w:rsidP="000F340E">
            <w:pPr>
              <w:spacing w:after="0" w:line="240" w:lineRule="auto"/>
              <w:jc w:val="center"/>
              <w:rPr>
                <w:rFonts w:ascii="Calibri" w:eastAsia="Times New Roman" w:hAnsi="Calibri" w:cs="Times New Roman"/>
                <w:color w:val="000000"/>
                <w:sz w:val="20"/>
                <w:szCs w:val="20"/>
              </w:rPr>
            </w:pPr>
            <m:oMathPara>
              <m:oMathParaPr>
                <m:jc m:val="right"/>
              </m:oMathParaP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1</m:t>
                    </m:r>
                  </m:sub>
                  <m:sup>
                    <m:r>
                      <m:rPr>
                        <m:sty m:val="p"/>
                      </m:rPr>
                      <w:rPr>
                        <w:rFonts w:ascii="Cambria Math" w:eastAsiaTheme="minorEastAsia" w:hAnsiTheme="majorBidi" w:cstheme="majorBidi"/>
                        <w:sz w:val="20"/>
                        <w:szCs w:val="20"/>
                      </w:rPr>
                      <m:t>+</m:t>
                    </m:r>
                  </m:sup>
                </m:sSubSup>
              </m:oMath>
            </m:oMathPara>
          </w:p>
        </w:tc>
        <w:tc>
          <w:tcPr>
            <w:tcW w:w="718" w:type="dxa"/>
            <w:shd w:val="clear" w:color="auto" w:fill="auto"/>
            <w:noWrap/>
            <w:vAlign w:val="bottom"/>
            <w:hideMark/>
          </w:tcPr>
          <w:p w:rsidR="00F60DBB" w:rsidRPr="00B619F5" w:rsidRDefault="00BD23CC" w:rsidP="000F340E">
            <w:pPr>
              <w:spacing w:after="0" w:line="240" w:lineRule="auto"/>
              <w:jc w:val="right"/>
              <w:rPr>
                <w:rFonts w:ascii="Calibri" w:eastAsia="Times New Roman" w:hAnsi="Calibri" w:cs="Times New Roman"/>
                <w:color w:val="000000"/>
                <w:sz w:val="20"/>
                <w:szCs w:val="20"/>
              </w:rPr>
            </w:pPr>
            <m:oMathPara>
              <m:oMathParaPr>
                <m:jc m:val="right"/>
              </m:oMathParaP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2</m:t>
                    </m:r>
                  </m:sub>
                  <m:sup>
                    <m:r>
                      <m:rPr>
                        <m:sty m:val="p"/>
                      </m:rPr>
                      <w:rPr>
                        <w:rFonts w:ascii="Cambria Math" w:eastAsiaTheme="minorEastAsia" w:hAnsiTheme="majorBidi" w:cstheme="majorBidi"/>
                        <w:sz w:val="20"/>
                        <w:szCs w:val="20"/>
                      </w:rPr>
                      <m:t>+</m:t>
                    </m:r>
                  </m:sup>
                </m:sSubSup>
              </m:oMath>
            </m:oMathPara>
          </w:p>
        </w:tc>
        <w:tc>
          <w:tcPr>
            <w:tcW w:w="718" w:type="dxa"/>
            <w:shd w:val="clear" w:color="auto" w:fill="auto"/>
            <w:noWrap/>
            <w:vAlign w:val="bottom"/>
            <w:hideMark/>
          </w:tcPr>
          <w:p w:rsidR="00F60DBB" w:rsidRPr="00B619F5" w:rsidRDefault="00BD23CC" w:rsidP="000F340E">
            <w:pPr>
              <w:spacing w:after="0" w:line="240" w:lineRule="auto"/>
              <w:jc w:val="right"/>
              <w:rPr>
                <w:rFonts w:ascii="Calibri" w:eastAsia="Times New Roman" w:hAnsi="Calibri" w:cs="Times New Roman"/>
                <w:color w:val="000000"/>
                <w:sz w:val="20"/>
                <w:szCs w:val="20"/>
              </w:rPr>
            </w:pPr>
            <m:oMathPara>
              <m:oMathParaPr>
                <m:jc m:val="right"/>
              </m:oMathParaP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3</m:t>
                    </m:r>
                  </m:sub>
                  <m:sup>
                    <m:r>
                      <m:rPr>
                        <m:sty m:val="p"/>
                      </m:rPr>
                      <w:rPr>
                        <w:rFonts w:ascii="Cambria Math" w:eastAsiaTheme="minorEastAsia" w:hAnsiTheme="majorBidi" w:cstheme="majorBidi"/>
                        <w:sz w:val="20"/>
                        <w:szCs w:val="20"/>
                      </w:rPr>
                      <m:t>+</m:t>
                    </m:r>
                  </m:sup>
                </m:sSubSup>
              </m:oMath>
            </m:oMathPara>
          </w:p>
        </w:tc>
        <w:tc>
          <w:tcPr>
            <w:tcW w:w="718" w:type="dxa"/>
            <w:shd w:val="clear" w:color="auto" w:fill="auto"/>
            <w:noWrap/>
            <w:vAlign w:val="bottom"/>
            <w:hideMark/>
          </w:tcPr>
          <w:p w:rsidR="00F60DBB" w:rsidRPr="00B619F5" w:rsidRDefault="00BD23CC" w:rsidP="000F340E">
            <w:pPr>
              <w:spacing w:after="0" w:line="240" w:lineRule="auto"/>
              <w:jc w:val="right"/>
              <w:rPr>
                <w:rFonts w:ascii="Calibri" w:eastAsia="Times New Roman" w:hAnsi="Calibri" w:cs="Times New Roman"/>
                <w:color w:val="000000"/>
                <w:sz w:val="20"/>
                <w:szCs w:val="20"/>
              </w:rPr>
            </w:pPr>
            <m:oMathPara>
              <m:oMathParaPr>
                <m:jc m:val="right"/>
              </m:oMathParaP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4</m:t>
                    </m:r>
                  </m:sub>
                  <m:sup>
                    <m:r>
                      <m:rPr>
                        <m:sty m:val="p"/>
                      </m:rPr>
                      <w:rPr>
                        <w:rFonts w:ascii="Cambria Math" w:eastAsiaTheme="minorEastAsia" w:hAnsiTheme="majorBidi" w:cstheme="majorBidi"/>
                        <w:sz w:val="20"/>
                        <w:szCs w:val="20"/>
                      </w:rPr>
                      <m:t>+</m:t>
                    </m:r>
                  </m:sup>
                </m:sSubSup>
              </m:oMath>
            </m:oMathPara>
          </w:p>
        </w:tc>
        <w:tc>
          <w:tcPr>
            <w:tcW w:w="718" w:type="dxa"/>
            <w:shd w:val="clear" w:color="auto" w:fill="auto"/>
            <w:noWrap/>
            <w:vAlign w:val="bottom"/>
            <w:hideMark/>
          </w:tcPr>
          <w:p w:rsidR="00F60DBB" w:rsidRPr="00B619F5" w:rsidRDefault="00BD23CC" w:rsidP="000F340E">
            <w:pPr>
              <w:spacing w:after="0" w:line="240" w:lineRule="auto"/>
              <w:jc w:val="right"/>
              <w:rPr>
                <w:rFonts w:ascii="Calibri" w:eastAsia="Times New Roman" w:hAnsi="Calibri" w:cs="Times New Roman"/>
                <w:color w:val="000000"/>
                <w:sz w:val="20"/>
                <w:szCs w:val="20"/>
              </w:rPr>
            </w:pPr>
            <m:oMathPara>
              <m:oMathParaPr>
                <m:jc m:val="right"/>
              </m:oMathParaP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5</m:t>
                    </m:r>
                  </m:sub>
                  <m:sup>
                    <m:r>
                      <m:rPr>
                        <m:sty m:val="p"/>
                      </m:rPr>
                      <w:rPr>
                        <w:rFonts w:ascii="Cambria Math" w:eastAsiaTheme="minorEastAsia" w:hAnsiTheme="majorBidi" w:cstheme="majorBidi"/>
                        <w:sz w:val="20"/>
                        <w:szCs w:val="20"/>
                      </w:rPr>
                      <m:t>+</m:t>
                    </m:r>
                  </m:sup>
                </m:sSubSup>
              </m:oMath>
            </m:oMathPara>
          </w:p>
        </w:tc>
        <w:tc>
          <w:tcPr>
            <w:tcW w:w="718" w:type="dxa"/>
            <w:shd w:val="clear" w:color="auto" w:fill="auto"/>
            <w:noWrap/>
            <w:vAlign w:val="bottom"/>
            <w:hideMark/>
          </w:tcPr>
          <w:p w:rsidR="00F60DBB" w:rsidRPr="00B619F5" w:rsidRDefault="00BD23CC" w:rsidP="000F340E">
            <w:pPr>
              <w:spacing w:after="0" w:line="240" w:lineRule="auto"/>
              <w:jc w:val="right"/>
              <w:rPr>
                <w:rFonts w:ascii="Calibri" w:eastAsia="Times New Roman" w:hAnsi="Calibri" w:cs="Times New Roman"/>
                <w:color w:val="000000"/>
                <w:sz w:val="20"/>
                <w:szCs w:val="20"/>
              </w:rPr>
            </w:pPr>
            <m:oMathPara>
              <m:oMathParaPr>
                <m:jc m:val="right"/>
              </m:oMathParaP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6</m:t>
                    </m:r>
                  </m:sub>
                  <m:sup>
                    <m:r>
                      <m:rPr>
                        <m:sty m:val="p"/>
                      </m:rPr>
                      <w:rPr>
                        <w:rFonts w:ascii="Cambria Math" w:eastAsiaTheme="minorEastAsia" w:hAnsiTheme="majorBidi" w:cstheme="majorBidi"/>
                        <w:sz w:val="20"/>
                        <w:szCs w:val="20"/>
                      </w:rPr>
                      <m:t>+</m:t>
                    </m:r>
                  </m:sup>
                </m:sSubSup>
              </m:oMath>
            </m:oMathPara>
          </w:p>
        </w:tc>
        <w:tc>
          <w:tcPr>
            <w:tcW w:w="718" w:type="dxa"/>
            <w:shd w:val="clear" w:color="auto" w:fill="auto"/>
            <w:noWrap/>
            <w:vAlign w:val="bottom"/>
            <w:hideMark/>
          </w:tcPr>
          <w:p w:rsidR="00F60DBB" w:rsidRPr="00B619F5" w:rsidRDefault="00BD23CC" w:rsidP="000F340E">
            <w:pPr>
              <w:spacing w:after="0" w:line="240" w:lineRule="auto"/>
              <w:jc w:val="right"/>
              <w:rPr>
                <w:rFonts w:ascii="Calibri" w:eastAsia="Times New Roman" w:hAnsi="Calibri" w:cs="Times New Roman"/>
                <w:color w:val="000000"/>
                <w:sz w:val="20"/>
                <w:szCs w:val="20"/>
              </w:rPr>
            </w:pPr>
            <m:oMathPara>
              <m:oMathParaPr>
                <m:jc m:val="right"/>
              </m:oMathParaP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7</m:t>
                    </m:r>
                  </m:sub>
                  <m:sup>
                    <m:r>
                      <m:rPr>
                        <m:sty m:val="p"/>
                      </m:rPr>
                      <w:rPr>
                        <w:rFonts w:ascii="Cambria Math" w:eastAsiaTheme="minorEastAsia" w:hAnsiTheme="majorBidi" w:cstheme="majorBidi"/>
                        <w:sz w:val="20"/>
                        <w:szCs w:val="20"/>
                      </w:rPr>
                      <m:t>+</m:t>
                    </m:r>
                  </m:sup>
                </m:sSubSup>
              </m:oMath>
            </m:oMathPara>
          </w:p>
        </w:tc>
        <w:tc>
          <w:tcPr>
            <w:tcW w:w="718" w:type="dxa"/>
            <w:shd w:val="clear" w:color="auto" w:fill="auto"/>
            <w:noWrap/>
            <w:vAlign w:val="bottom"/>
            <w:hideMark/>
          </w:tcPr>
          <w:p w:rsidR="00F60DBB" w:rsidRPr="00B619F5" w:rsidRDefault="00BD23CC" w:rsidP="000F340E">
            <w:pPr>
              <w:spacing w:after="0" w:line="240" w:lineRule="auto"/>
              <w:jc w:val="right"/>
              <w:rPr>
                <w:rFonts w:ascii="Calibri" w:eastAsia="Times New Roman" w:hAnsi="Calibri" w:cs="Times New Roman"/>
                <w:color w:val="000000"/>
                <w:sz w:val="20"/>
                <w:szCs w:val="20"/>
              </w:rPr>
            </w:pPr>
            <m:oMathPara>
              <m:oMathParaPr>
                <m:jc m:val="right"/>
              </m:oMathParaP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8</m:t>
                    </m:r>
                  </m:sub>
                  <m:sup>
                    <m:r>
                      <m:rPr>
                        <m:sty m:val="p"/>
                      </m:rPr>
                      <w:rPr>
                        <w:rFonts w:ascii="Cambria Math" w:eastAsiaTheme="minorEastAsia" w:hAnsiTheme="majorBidi" w:cstheme="majorBidi"/>
                        <w:sz w:val="20"/>
                        <w:szCs w:val="20"/>
                      </w:rPr>
                      <m:t>+</m:t>
                    </m:r>
                  </m:sup>
                </m:sSubSup>
              </m:oMath>
            </m:oMathPara>
          </w:p>
        </w:tc>
        <w:tc>
          <w:tcPr>
            <w:tcW w:w="718" w:type="dxa"/>
            <w:shd w:val="clear" w:color="auto" w:fill="auto"/>
            <w:noWrap/>
            <w:vAlign w:val="bottom"/>
            <w:hideMark/>
          </w:tcPr>
          <w:p w:rsidR="00F60DBB" w:rsidRPr="00B619F5" w:rsidRDefault="00BD23CC" w:rsidP="000F340E">
            <w:pPr>
              <w:spacing w:after="0" w:line="240" w:lineRule="auto"/>
              <w:jc w:val="right"/>
              <w:rPr>
                <w:rFonts w:ascii="Calibri" w:eastAsia="Times New Roman" w:hAnsi="Calibri" w:cs="Times New Roman"/>
                <w:color w:val="000000"/>
                <w:sz w:val="20"/>
                <w:szCs w:val="20"/>
              </w:rPr>
            </w:pPr>
            <m:oMathPara>
              <m:oMathParaPr>
                <m:jc m:val="right"/>
              </m:oMathParaP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9</m:t>
                    </m:r>
                  </m:sub>
                  <m:sup>
                    <m:r>
                      <m:rPr>
                        <m:sty m:val="p"/>
                      </m:rPr>
                      <w:rPr>
                        <w:rFonts w:ascii="Cambria Math" w:eastAsiaTheme="minorEastAsia" w:hAnsiTheme="majorBidi" w:cstheme="majorBidi"/>
                        <w:sz w:val="20"/>
                        <w:szCs w:val="20"/>
                      </w:rPr>
                      <m:t>+</m:t>
                    </m:r>
                  </m:sup>
                </m:sSubSup>
              </m:oMath>
            </m:oMathPara>
          </w:p>
        </w:tc>
        <w:tc>
          <w:tcPr>
            <w:tcW w:w="625" w:type="dxa"/>
            <w:shd w:val="clear" w:color="auto" w:fill="auto"/>
            <w:noWrap/>
            <w:vAlign w:val="bottom"/>
            <w:hideMark/>
          </w:tcPr>
          <w:p w:rsidR="00F60DBB" w:rsidRPr="00B619F5" w:rsidRDefault="00BD23CC" w:rsidP="000F340E">
            <w:pPr>
              <w:spacing w:after="0" w:line="240" w:lineRule="auto"/>
              <w:jc w:val="right"/>
              <w:rPr>
                <w:rFonts w:ascii="Calibri" w:eastAsia="Times New Roman" w:hAnsi="Calibri" w:cs="Times New Roman"/>
                <w:color w:val="000000"/>
                <w:sz w:val="20"/>
                <w:szCs w:val="20"/>
              </w:rPr>
            </w:pPr>
            <m:oMathPara>
              <m:oMathParaPr>
                <m:jc m:val="right"/>
              </m:oMathParaP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10</m:t>
                    </m:r>
                  </m:sub>
                  <m:sup>
                    <m:r>
                      <m:rPr>
                        <m:sty m:val="p"/>
                      </m:rPr>
                      <w:rPr>
                        <w:rFonts w:ascii="Cambria Math" w:eastAsiaTheme="minorEastAsia" w:hAnsiTheme="majorBidi" w:cstheme="majorBidi"/>
                        <w:sz w:val="20"/>
                        <w:szCs w:val="20"/>
                      </w:rPr>
                      <m:t>+</m:t>
                    </m:r>
                  </m:sup>
                </m:sSubSup>
              </m:oMath>
            </m:oMathPara>
          </w:p>
        </w:tc>
      </w:tr>
      <w:tr w:rsidR="00F60DBB" w:rsidRPr="00B619F5" w:rsidTr="000F340E">
        <w:trPr>
          <w:trHeight w:val="70"/>
          <w:jc w:val="center"/>
        </w:trPr>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0.315</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0.315</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0.267</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0.353</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0.304</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0.313</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0.327</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0.327</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0.192</w:t>
            </w:r>
          </w:p>
        </w:tc>
        <w:tc>
          <w:tcPr>
            <w:tcW w:w="625"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0.298</w:t>
            </w:r>
          </w:p>
        </w:tc>
      </w:tr>
    </w:tbl>
    <w:p w:rsidR="00A66FA7" w:rsidRPr="00B619F5" w:rsidRDefault="00A66FA7" w:rsidP="000F340E">
      <w:pPr>
        <w:autoSpaceDE w:val="0"/>
        <w:autoSpaceDN w:val="0"/>
        <w:adjustRightInd w:val="0"/>
        <w:spacing w:after="0" w:line="240" w:lineRule="auto"/>
        <w:rPr>
          <w:rFonts w:asciiTheme="majorBidi" w:eastAsiaTheme="minorEastAsia" w:hAnsiTheme="majorBidi" w:cstheme="majorBidi"/>
          <w:sz w:val="20"/>
          <w:szCs w:val="20"/>
        </w:rPr>
        <w:sectPr w:rsidR="00A66FA7" w:rsidRPr="00B619F5" w:rsidSect="00A66FA7">
          <w:type w:val="continuous"/>
          <w:pgSz w:w="12240" w:h="15840"/>
          <w:pgMar w:top="1440" w:right="1440" w:bottom="1440" w:left="1440" w:header="720" w:footer="720" w:gutter="0"/>
          <w:cols w:space="720"/>
          <w:docGrid w:linePitch="360"/>
        </w:sectPr>
      </w:pPr>
    </w:p>
    <w:p w:rsidR="00F60DBB" w:rsidRPr="00B619F5" w:rsidRDefault="00F60DBB" w:rsidP="000F340E">
      <w:pPr>
        <w:autoSpaceDE w:val="0"/>
        <w:autoSpaceDN w:val="0"/>
        <w:adjustRightInd w:val="0"/>
        <w:spacing w:after="0" w:line="240" w:lineRule="auto"/>
        <w:rPr>
          <w:rFonts w:asciiTheme="majorBidi" w:eastAsiaTheme="minorEastAsia" w:hAnsiTheme="majorBidi" w:cstheme="majorBidi"/>
          <w:sz w:val="20"/>
          <w:szCs w:val="20"/>
        </w:rPr>
      </w:pPr>
    </w:p>
    <w:p w:rsidR="00A66FA7" w:rsidRPr="00B619F5" w:rsidRDefault="00A66FA7" w:rsidP="000F340E">
      <w:pPr>
        <w:autoSpaceDE w:val="0"/>
        <w:autoSpaceDN w:val="0"/>
        <w:adjustRightInd w:val="0"/>
        <w:spacing w:after="0" w:line="240" w:lineRule="auto"/>
        <w:jc w:val="center"/>
        <w:rPr>
          <w:rFonts w:asciiTheme="majorBidi" w:eastAsiaTheme="minorEastAsia" w:hAnsiTheme="majorBidi" w:cstheme="majorBidi"/>
          <w:b/>
          <w:bCs/>
          <w:sz w:val="20"/>
          <w:szCs w:val="20"/>
        </w:rPr>
        <w:sectPr w:rsidR="00A66FA7" w:rsidRPr="00B619F5" w:rsidSect="0061743D">
          <w:type w:val="continuous"/>
          <w:pgSz w:w="12240" w:h="15840"/>
          <w:pgMar w:top="1440" w:right="1440" w:bottom="1440" w:left="1440" w:header="720" w:footer="720" w:gutter="0"/>
          <w:cols w:num="2" w:space="720"/>
          <w:docGrid w:linePitch="360"/>
        </w:sectPr>
      </w:pPr>
    </w:p>
    <w:p w:rsidR="00F60DBB" w:rsidRPr="00B619F5" w:rsidRDefault="00F60DBB" w:rsidP="000F340E">
      <w:pPr>
        <w:autoSpaceDE w:val="0"/>
        <w:autoSpaceDN w:val="0"/>
        <w:adjustRightInd w:val="0"/>
        <w:spacing w:after="0" w:line="240" w:lineRule="auto"/>
        <w:jc w:val="center"/>
        <w:rPr>
          <w:rFonts w:asciiTheme="majorBidi" w:eastAsiaTheme="minorEastAsia" w:hAnsiTheme="majorBidi" w:cstheme="majorBidi"/>
          <w:sz w:val="20"/>
          <w:szCs w:val="20"/>
        </w:rPr>
      </w:pPr>
      <w:r w:rsidRPr="00B619F5">
        <w:rPr>
          <w:rFonts w:asciiTheme="majorBidi" w:eastAsiaTheme="minorEastAsia" w:hAnsiTheme="majorBidi" w:cstheme="majorBidi"/>
          <w:b/>
          <w:bCs/>
          <w:sz w:val="20"/>
          <w:szCs w:val="20"/>
        </w:rPr>
        <w:lastRenderedPageBreak/>
        <w:t xml:space="preserve">Table </w:t>
      </w:r>
      <w:r w:rsidR="004B6528" w:rsidRPr="00B619F5">
        <w:rPr>
          <w:rFonts w:asciiTheme="majorBidi" w:eastAsiaTheme="minorEastAsia" w:hAnsiTheme="majorBidi" w:cstheme="majorBidi"/>
          <w:b/>
          <w:bCs/>
          <w:sz w:val="20"/>
          <w:szCs w:val="20"/>
        </w:rPr>
        <w:t>12</w:t>
      </w:r>
      <w:r w:rsidRPr="00B619F5">
        <w:rPr>
          <w:rFonts w:asciiTheme="majorBidi" w:eastAsiaTheme="minorEastAsia" w:hAnsiTheme="majorBidi" w:cstheme="majorBidi"/>
          <w:b/>
          <w:bCs/>
          <w:sz w:val="20"/>
          <w:szCs w:val="20"/>
        </w:rPr>
        <w:t>:</w:t>
      </w:r>
      <w:r w:rsidRPr="00B619F5">
        <w:rPr>
          <w:rFonts w:asciiTheme="majorBidi" w:eastAsiaTheme="minorEastAsia" w:hAnsiTheme="majorBidi" w:cstheme="majorBidi"/>
          <w:sz w:val="20"/>
          <w:szCs w:val="20"/>
        </w:rPr>
        <w:t xml:space="preserve"> Distance of each alternative from the negative ideal solution</w:t>
      </w:r>
    </w:p>
    <w:tbl>
      <w:tblPr>
        <w:tblW w:w="722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718"/>
        <w:gridCol w:w="718"/>
        <w:gridCol w:w="718"/>
        <w:gridCol w:w="718"/>
        <w:gridCol w:w="718"/>
        <w:gridCol w:w="718"/>
        <w:gridCol w:w="718"/>
        <w:gridCol w:w="718"/>
        <w:gridCol w:w="767"/>
      </w:tblGrid>
      <w:tr w:rsidR="00F60DBB" w:rsidRPr="00B619F5" w:rsidTr="000F340E">
        <w:trPr>
          <w:trHeight w:val="70"/>
          <w:jc w:val="center"/>
        </w:trPr>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 </w:t>
            </w: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1</m:t>
                  </m:r>
                </m:sub>
                <m:sup>
                  <m:r>
                    <m:rPr>
                      <m:sty m:val="p"/>
                    </m:rPr>
                    <w:rPr>
                      <w:rFonts w:ascii="Cambria Math" w:eastAsiaTheme="minorEastAsia" w:hAnsi="Cambria Math" w:cstheme="majorBidi"/>
                      <w:sz w:val="20"/>
                      <w:szCs w:val="20"/>
                    </w:rPr>
                    <m:t>-</m:t>
                  </m:r>
                </m:sup>
              </m:sSubSup>
            </m:oMath>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 </w:t>
            </w: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2</m:t>
                  </m:r>
                </m:sub>
                <m:sup>
                  <m:r>
                    <m:rPr>
                      <m:sty m:val="p"/>
                    </m:rPr>
                    <w:rPr>
                      <w:rFonts w:ascii="Cambria Math" w:eastAsiaTheme="minorEastAsia" w:hAnsi="Cambria Math" w:cstheme="majorBidi"/>
                      <w:sz w:val="20"/>
                      <w:szCs w:val="20"/>
                    </w:rPr>
                    <m:t>-</m:t>
                  </m:r>
                </m:sup>
              </m:sSubSup>
            </m:oMath>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 </w:t>
            </w: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3</m:t>
                  </m:r>
                </m:sub>
                <m:sup>
                  <m:r>
                    <m:rPr>
                      <m:sty m:val="p"/>
                    </m:rPr>
                    <w:rPr>
                      <w:rFonts w:ascii="Cambria Math" w:eastAsiaTheme="minorEastAsia" w:hAnsi="Cambria Math" w:cstheme="majorBidi"/>
                      <w:sz w:val="20"/>
                      <w:szCs w:val="20"/>
                    </w:rPr>
                    <m:t>-</m:t>
                  </m:r>
                </m:sup>
              </m:sSubSup>
            </m:oMath>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 </w:t>
            </w: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4</m:t>
                  </m:r>
                </m:sub>
                <m:sup>
                  <m:r>
                    <m:rPr>
                      <m:sty m:val="p"/>
                    </m:rPr>
                    <w:rPr>
                      <w:rFonts w:ascii="Cambria Math" w:eastAsiaTheme="minorEastAsia" w:hAnsi="Cambria Math" w:cstheme="majorBidi"/>
                      <w:sz w:val="20"/>
                      <w:szCs w:val="20"/>
                    </w:rPr>
                    <m:t>-</m:t>
                  </m:r>
                </m:sup>
              </m:sSubSup>
            </m:oMath>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 </w:t>
            </w: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5</m:t>
                  </m:r>
                </m:sub>
                <m:sup>
                  <m:r>
                    <m:rPr>
                      <m:sty m:val="p"/>
                    </m:rPr>
                    <w:rPr>
                      <w:rFonts w:ascii="Cambria Math" w:eastAsiaTheme="minorEastAsia" w:hAnsi="Cambria Math" w:cstheme="majorBidi"/>
                      <w:sz w:val="20"/>
                      <w:szCs w:val="20"/>
                    </w:rPr>
                    <m:t>-</m:t>
                  </m:r>
                </m:sup>
              </m:sSubSup>
            </m:oMath>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 </w:t>
            </w: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6</m:t>
                  </m:r>
                </m:sub>
                <m:sup>
                  <m:r>
                    <m:rPr>
                      <m:sty m:val="p"/>
                    </m:rPr>
                    <w:rPr>
                      <w:rFonts w:ascii="Cambria Math" w:eastAsiaTheme="minorEastAsia" w:hAnsi="Cambria Math" w:cstheme="majorBidi"/>
                      <w:sz w:val="20"/>
                      <w:szCs w:val="20"/>
                    </w:rPr>
                    <m:t>-</m:t>
                  </m:r>
                </m:sup>
              </m:sSubSup>
            </m:oMath>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 </w:t>
            </w: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7</m:t>
                  </m:r>
                </m:sub>
                <m:sup>
                  <m:r>
                    <m:rPr>
                      <m:sty m:val="p"/>
                    </m:rPr>
                    <w:rPr>
                      <w:rFonts w:ascii="Cambria Math" w:eastAsiaTheme="minorEastAsia" w:hAnsi="Cambria Math" w:cstheme="majorBidi"/>
                      <w:sz w:val="20"/>
                      <w:szCs w:val="20"/>
                    </w:rPr>
                    <m:t>-</m:t>
                  </m:r>
                </m:sup>
              </m:sSubSup>
            </m:oMath>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 </w:t>
            </w: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8</m:t>
                  </m:r>
                </m:sub>
                <m:sup>
                  <m:r>
                    <m:rPr>
                      <m:sty m:val="p"/>
                    </m:rPr>
                    <w:rPr>
                      <w:rFonts w:ascii="Cambria Math" w:eastAsiaTheme="minorEastAsia" w:hAnsi="Cambria Math" w:cstheme="majorBidi"/>
                      <w:sz w:val="20"/>
                      <w:szCs w:val="20"/>
                    </w:rPr>
                    <m:t>-</m:t>
                  </m:r>
                </m:sup>
              </m:sSubSup>
            </m:oMath>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 </w:t>
            </w: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9</m:t>
                  </m:r>
                </m:sub>
                <m:sup>
                  <m:r>
                    <m:rPr>
                      <m:sty m:val="p"/>
                    </m:rPr>
                    <w:rPr>
                      <w:rFonts w:ascii="Cambria Math" w:eastAsiaTheme="minorEastAsia" w:hAnsi="Cambria Math" w:cstheme="majorBidi"/>
                      <w:sz w:val="20"/>
                      <w:szCs w:val="20"/>
                    </w:rPr>
                    <m:t>-</m:t>
                  </m:r>
                </m:sup>
              </m:sSubSup>
            </m:oMath>
          </w:p>
        </w:tc>
        <w:tc>
          <w:tcPr>
            <w:tcW w:w="767"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 </w:t>
            </w:r>
            <m:oMath>
              <m:sSubSup>
                <m:sSubSupPr>
                  <m:ctrlPr>
                    <w:rPr>
                      <w:rFonts w:ascii="Cambria Math" w:eastAsiaTheme="minorEastAsia" w:hAnsiTheme="majorBidi" w:cstheme="majorBidi"/>
                      <w:sz w:val="20"/>
                      <w:szCs w:val="20"/>
                    </w:rPr>
                  </m:ctrlPr>
                </m:sSubSupPr>
                <m:e>
                  <m:acc>
                    <m:accPr>
                      <m:chr m:val="̅"/>
                      <m:ctrlPr>
                        <w:rPr>
                          <w:rFonts w:ascii="Cambria Math" w:eastAsiaTheme="minorEastAsia" w:hAnsiTheme="majorBidi" w:cstheme="majorBidi"/>
                          <w:sz w:val="20"/>
                          <w:szCs w:val="20"/>
                        </w:rPr>
                      </m:ctrlPr>
                    </m:accPr>
                    <m:e>
                      <m:r>
                        <m:rPr>
                          <m:sty m:val="p"/>
                        </m:rPr>
                        <w:rPr>
                          <w:rFonts w:ascii="Cambria Math" w:eastAsiaTheme="minorEastAsia" w:hAnsiTheme="majorBidi" w:cstheme="majorBidi"/>
                          <w:sz w:val="20"/>
                          <w:szCs w:val="20"/>
                        </w:rPr>
                        <m:t>d</m:t>
                      </m:r>
                    </m:e>
                  </m:acc>
                </m:e>
                <m:sub>
                  <m:r>
                    <m:rPr>
                      <m:sty m:val="p"/>
                    </m:rPr>
                    <w:rPr>
                      <w:rFonts w:ascii="Cambria Math" w:eastAsiaTheme="minorEastAsia" w:hAnsiTheme="majorBidi" w:cstheme="majorBidi"/>
                      <w:sz w:val="20"/>
                      <w:szCs w:val="20"/>
                    </w:rPr>
                    <m:t>10</m:t>
                  </m:r>
                </m:sub>
                <m:sup>
                  <m:r>
                    <m:rPr>
                      <m:sty m:val="p"/>
                    </m:rPr>
                    <w:rPr>
                      <w:rFonts w:ascii="Cambria Math" w:eastAsiaTheme="minorEastAsia" w:hAnsi="Cambria Math" w:cstheme="majorBidi"/>
                      <w:sz w:val="20"/>
                      <w:szCs w:val="20"/>
                    </w:rPr>
                    <m:t>-</m:t>
                  </m:r>
                </m:sup>
              </m:sSubSup>
            </m:oMath>
          </w:p>
        </w:tc>
      </w:tr>
      <w:tr w:rsidR="00F60DBB" w:rsidRPr="00B619F5" w:rsidTr="000F340E">
        <w:trPr>
          <w:trHeight w:val="70"/>
          <w:jc w:val="center"/>
        </w:trPr>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0.175</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0.215</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0.144</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0.052</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0.182</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0.144</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0.172</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0.096</w:t>
            </w:r>
          </w:p>
        </w:tc>
        <w:tc>
          <w:tcPr>
            <w:tcW w:w="718"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0.290</w:t>
            </w:r>
          </w:p>
        </w:tc>
        <w:tc>
          <w:tcPr>
            <w:tcW w:w="767" w:type="dxa"/>
            <w:shd w:val="clear" w:color="auto" w:fill="auto"/>
            <w:noWrap/>
            <w:vAlign w:val="bottom"/>
            <w:hideMark/>
          </w:tcPr>
          <w:p w:rsidR="00F60DBB" w:rsidRPr="00B619F5" w:rsidRDefault="00F60DBB" w:rsidP="000F340E">
            <w:pPr>
              <w:spacing w:after="0" w:line="240" w:lineRule="auto"/>
              <w:jc w:val="right"/>
              <w:rPr>
                <w:rFonts w:ascii="Calibri" w:eastAsia="Times New Roman" w:hAnsi="Calibri" w:cs="Times New Roman"/>
                <w:color w:val="000000"/>
                <w:sz w:val="20"/>
                <w:szCs w:val="20"/>
              </w:rPr>
            </w:pPr>
            <w:r w:rsidRPr="00B619F5">
              <w:rPr>
                <w:rFonts w:ascii="Calibri" w:eastAsia="Times New Roman" w:hAnsi="Calibri" w:cs="Times New Roman"/>
                <w:color w:val="000000"/>
                <w:sz w:val="20"/>
                <w:szCs w:val="20"/>
              </w:rPr>
              <w:t>0.148</w:t>
            </w:r>
          </w:p>
        </w:tc>
      </w:tr>
    </w:tbl>
    <w:p w:rsidR="00F60DBB" w:rsidRPr="00B619F5" w:rsidRDefault="00F60DBB" w:rsidP="000F340E">
      <w:pPr>
        <w:autoSpaceDE w:val="0"/>
        <w:autoSpaceDN w:val="0"/>
        <w:adjustRightInd w:val="0"/>
        <w:spacing w:after="0" w:line="240" w:lineRule="auto"/>
        <w:rPr>
          <w:rFonts w:asciiTheme="majorBidi" w:eastAsiaTheme="minorEastAsia" w:hAnsiTheme="majorBidi" w:cstheme="majorBidi"/>
          <w:sz w:val="20"/>
          <w:szCs w:val="20"/>
        </w:rPr>
      </w:pPr>
    </w:p>
    <w:p w:rsidR="00A66FA7" w:rsidRPr="00B619F5" w:rsidRDefault="00A66FA7" w:rsidP="000F340E">
      <w:pPr>
        <w:autoSpaceDE w:val="0"/>
        <w:autoSpaceDN w:val="0"/>
        <w:adjustRightInd w:val="0"/>
        <w:spacing w:after="0" w:line="240" w:lineRule="auto"/>
        <w:rPr>
          <w:rFonts w:asciiTheme="majorBidi" w:eastAsiaTheme="minorEastAsia" w:hAnsiTheme="majorBidi" w:cstheme="majorBidi"/>
          <w:sz w:val="20"/>
          <w:szCs w:val="20"/>
        </w:rPr>
        <w:sectPr w:rsidR="00A66FA7" w:rsidRPr="00B619F5" w:rsidSect="00A66FA7">
          <w:type w:val="continuous"/>
          <w:pgSz w:w="12240" w:h="15840"/>
          <w:pgMar w:top="1440" w:right="1440" w:bottom="1440" w:left="1440" w:header="720" w:footer="720" w:gutter="0"/>
          <w:cols w:space="720"/>
          <w:docGrid w:linePitch="360"/>
        </w:sectPr>
      </w:pPr>
    </w:p>
    <w:p w:rsidR="000F340E" w:rsidRDefault="000F340E" w:rsidP="000F340E">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p>
    <w:p w:rsidR="000F340E" w:rsidRDefault="000F340E" w:rsidP="000F340E">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p>
    <w:p w:rsidR="000F340E" w:rsidRDefault="000F340E" w:rsidP="000F340E">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p>
    <w:p w:rsidR="004B6528" w:rsidRPr="00B619F5" w:rsidRDefault="004B6528" w:rsidP="000F340E">
      <w:pPr>
        <w:autoSpaceDE w:val="0"/>
        <w:autoSpaceDN w:val="0"/>
        <w:adjustRightInd w:val="0"/>
        <w:spacing w:after="0" w:line="240" w:lineRule="auto"/>
        <w:ind w:firstLine="720"/>
        <w:jc w:val="both"/>
        <w:rPr>
          <w:rFonts w:asciiTheme="majorBidi" w:eastAsiaTheme="minorEastAsia" w:hAnsiTheme="majorBidi" w:cstheme="majorBidi"/>
          <w:sz w:val="20"/>
          <w:szCs w:val="20"/>
        </w:rPr>
      </w:pPr>
      <w:r w:rsidRPr="00B619F5">
        <w:rPr>
          <w:rFonts w:asciiTheme="majorBidi" w:hAnsiTheme="majorBidi" w:cstheme="majorBidi"/>
          <w:color w:val="000000" w:themeColor="text1"/>
          <w:sz w:val="20"/>
          <w:szCs w:val="20"/>
        </w:rPr>
        <w:t xml:space="preserve">Finally we calculate the relative closeness of each alternative to positive ideal </w:t>
      </w:r>
      <w:r w:rsidR="00C05557" w:rsidRPr="00B619F5">
        <w:rPr>
          <w:rFonts w:asciiTheme="majorBidi" w:hAnsiTheme="majorBidi" w:cstheme="majorBidi"/>
          <w:color w:val="000000" w:themeColor="text1"/>
          <w:sz w:val="20"/>
          <w:szCs w:val="20"/>
        </w:rPr>
        <w:t>solution and we rank the alternatives that show</w:t>
      </w:r>
      <w:r w:rsidRPr="00B619F5">
        <w:rPr>
          <w:rFonts w:asciiTheme="majorBidi" w:hAnsiTheme="majorBidi" w:cstheme="majorBidi"/>
          <w:color w:val="000000" w:themeColor="text1"/>
          <w:sz w:val="20"/>
          <w:szCs w:val="20"/>
        </w:rPr>
        <w:t xml:space="preserve"> in Table 1</w:t>
      </w:r>
      <w:r w:rsidR="00514D19" w:rsidRPr="00B619F5">
        <w:rPr>
          <w:rFonts w:asciiTheme="majorBidi" w:hAnsiTheme="majorBidi" w:cstheme="majorBidi"/>
          <w:color w:val="000000" w:themeColor="text1"/>
          <w:sz w:val="20"/>
          <w:szCs w:val="20"/>
        </w:rPr>
        <w:t>3</w:t>
      </w:r>
      <w:r w:rsidRPr="00B619F5">
        <w:rPr>
          <w:rFonts w:asciiTheme="majorBidi" w:hAnsiTheme="majorBidi" w:cstheme="majorBidi"/>
          <w:color w:val="000000" w:themeColor="text1"/>
          <w:sz w:val="20"/>
          <w:szCs w:val="20"/>
        </w:rPr>
        <w:t>.</w:t>
      </w:r>
    </w:p>
    <w:p w:rsidR="000F340E" w:rsidRDefault="000F340E" w:rsidP="000F340E">
      <w:pPr>
        <w:autoSpaceDE w:val="0"/>
        <w:autoSpaceDN w:val="0"/>
        <w:adjustRightInd w:val="0"/>
        <w:spacing w:after="0" w:line="240" w:lineRule="auto"/>
        <w:ind w:firstLine="720"/>
        <w:jc w:val="both"/>
        <w:rPr>
          <w:rFonts w:asciiTheme="majorBidi" w:eastAsia="AdvEPSTIM" w:hAnsiTheme="majorBidi" w:cstheme="majorBidi"/>
          <w:color w:val="000000" w:themeColor="text1"/>
          <w:sz w:val="20"/>
          <w:szCs w:val="20"/>
          <w:lang w:bidi="fa-IR"/>
        </w:rPr>
      </w:pPr>
      <w:r w:rsidRPr="00B619F5">
        <w:rPr>
          <w:rFonts w:asciiTheme="majorBidi" w:hAnsiTheme="majorBidi" w:cstheme="majorBidi"/>
          <w:sz w:val="20"/>
          <w:szCs w:val="20"/>
          <w:lang w:bidi="fa-IR"/>
        </w:rPr>
        <w:t xml:space="preserve">According to </w:t>
      </w:r>
      <w:r w:rsidRPr="00B619F5">
        <w:rPr>
          <w:rFonts w:asciiTheme="majorBidi" w:eastAsia="AdvEPSTIM" w:hAnsiTheme="majorBidi" w:cstheme="majorBidi"/>
          <w:color w:val="000000" w:themeColor="text1"/>
          <w:sz w:val="20"/>
          <w:szCs w:val="20"/>
          <w:lang w:bidi="fa-IR"/>
        </w:rPr>
        <w:t>Table 13</w:t>
      </w:r>
      <w:r w:rsidRPr="00B619F5">
        <w:rPr>
          <w:rFonts w:asciiTheme="majorBidi" w:hAnsiTheme="majorBidi" w:cstheme="majorBidi"/>
          <w:color w:val="000000" w:themeColor="text1"/>
          <w:sz w:val="20"/>
          <w:szCs w:val="20"/>
          <w:lang w:bidi="fa-IR"/>
        </w:rPr>
        <w:t>, A</w:t>
      </w:r>
      <w:r w:rsidRPr="00B619F5">
        <w:rPr>
          <w:rFonts w:asciiTheme="majorBidi" w:hAnsiTheme="majorBidi" w:cstheme="majorBidi"/>
          <w:color w:val="000000" w:themeColor="text1"/>
          <w:sz w:val="20"/>
          <w:szCs w:val="20"/>
          <w:vertAlign w:val="subscript"/>
          <w:lang w:bidi="fa-IR"/>
        </w:rPr>
        <w:t xml:space="preserve">9 </w:t>
      </w:r>
      <w:r w:rsidRPr="00B619F5">
        <w:rPr>
          <w:rFonts w:asciiTheme="majorBidi" w:eastAsia="AdvEPSTIM" w:hAnsiTheme="majorBidi" w:cstheme="majorBidi"/>
          <w:color w:val="000000" w:themeColor="text1"/>
          <w:sz w:val="20"/>
          <w:szCs w:val="20"/>
          <w:lang w:bidi="fa-IR"/>
        </w:rPr>
        <w:t xml:space="preserve">is the best </w:t>
      </w:r>
      <w:r w:rsidRPr="00B619F5">
        <w:rPr>
          <w:rFonts w:asciiTheme="majorBidi" w:hAnsiTheme="majorBidi" w:cstheme="majorBidi"/>
          <w:sz w:val="20"/>
          <w:szCs w:val="20"/>
          <w:lang w:bidi="fa-IR"/>
        </w:rPr>
        <w:t xml:space="preserve">technology </w:t>
      </w:r>
      <w:r w:rsidRPr="00B619F5">
        <w:rPr>
          <w:rFonts w:asciiTheme="majorBidi" w:eastAsia="AdvEPSTIM" w:hAnsiTheme="majorBidi" w:cstheme="majorBidi"/>
          <w:color w:val="000000" w:themeColor="text1"/>
          <w:sz w:val="20"/>
          <w:szCs w:val="20"/>
          <w:lang w:bidi="fa-IR"/>
        </w:rPr>
        <w:t xml:space="preserve">among other </w:t>
      </w:r>
      <w:r w:rsidRPr="00B619F5">
        <w:rPr>
          <w:rFonts w:asciiTheme="majorBidi" w:hAnsiTheme="majorBidi" w:cstheme="majorBidi"/>
          <w:sz w:val="20"/>
          <w:szCs w:val="20"/>
          <w:lang w:bidi="fa-IR"/>
        </w:rPr>
        <w:t>technologi</w:t>
      </w:r>
      <w:r w:rsidRPr="00B619F5">
        <w:rPr>
          <w:rFonts w:asciiTheme="majorBidi" w:eastAsia="AdvEPSTIM" w:hAnsiTheme="majorBidi" w:cstheme="majorBidi"/>
          <w:color w:val="000000" w:themeColor="text1"/>
          <w:sz w:val="20"/>
          <w:szCs w:val="20"/>
          <w:lang w:bidi="fa-IR"/>
        </w:rPr>
        <w:t xml:space="preserve">es and other </w:t>
      </w:r>
      <w:r w:rsidRPr="00B619F5">
        <w:rPr>
          <w:rFonts w:asciiTheme="majorBidi" w:eastAsia="Times New Roman" w:hAnsiTheme="majorBidi" w:cstheme="majorBidi"/>
          <w:color w:val="000000"/>
          <w:sz w:val="20"/>
          <w:szCs w:val="20"/>
        </w:rPr>
        <w:t>alternatives</w:t>
      </w:r>
      <w:r w:rsidRPr="00B619F5">
        <w:rPr>
          <w:rFonts w:asciiTheme="majorBidi" w:eastAsia="AdvEPSTIM" w:hAnsiTheme="majorBidi" w:cstheme="majorBidi"/>
          <w:color w:val="000000" w:themeColor="text1"/>
          <w:sz w:val="20"/>
          <w:szCs w:val="20"/>
          <w:lang w:bidi="fa-IR"/>
        </w:rPr>
        <w:t xml:space="preserve"> ranked as follow: A</w:t>
      </w:r>
      <w:r w:rsidRPr="00B619F5">
        <w:rPr>
          <w:rFonts w:asciiTheme="majorBidi" w:eastAsia="AdvEPSTIM" w:hAnsiTheme="majorBidi" w:cstheme="majorBidi"/>
          <w:color w:val="000000" w:themeColor="text1"/>
          <w:sz w:val="20"/>
          <w:szCs w:val="20"/>
          <w:vertAlign w:val="subscript"/>
          <w:lang w:bidi="fa-IR"/>
        </w:rPr>
        <w:t xml:space="preserve">9 </w:t>
      </w:r>
      <w:r w:rsidRPr="00B619F5">
        <w:rPr>
          <w:rFonts w:asciiTheme="majorBidi" w:eastAsia="AdvEPSTIM" w:hAnsiTheme="majorBidi" w:cstheme="majorBidi"/>
          <w:color w:val="000000" w:themeColor="text1"/>
          <w:sz w:val="20"/>
          <w:szCs w:val="20"/>
          <w:lang w:bidi="fa-IR"/>
        </w:rPr>
        <w:t>&gt;A</w:t>
      </w:r>
      <w:r w:rsidRPr="00B619F5">
        <w:rPr>
          <w:rFonts w:asciiTheme="majorBidi" w:eastAsia="AdvEPSTIM" w:hAnsiTheme="majorBidi" w:cstheme="majorBidi"/>
          <w:color w:val="000000" w:themeColor="text1"/>
          <w:sz w:val="20"/>
          <w:szCs w:val="20"/>
          <w:vertAlign w:val="subscript"/>
          <w:lang w:bidi="fa-IR"/>
        </w:rPr>
        <w:t xml:space="preserve">2 </w:t>
      </w:r>
      <w:r w:rsidRPr="00B619F5">
        <w:rPr>
          <w:rFonts w:asciiTheme="majorBidi" w:eastAsia="AdvEPSTIM" w:hAnsiTheme="majorBidi" w:cstheme="majorBidi"/>
          <w:color w:val="000000" w:themeColor="text1"/>
          <w:sz w:val="20"/>
          <w:szCs w:val="20"/>
          <w:lang w:bidi="fa-IR"/>
        </w:rPr>
        <w:t>&gt;A</w:t>
      </w:r>
      <w:r w:rsidRPr="00B619F5">
        <w:rPr>
          <w:rFonts w:asciiTheme="majorBidi" w:eastAsia="AdvEPSTIM" w:hAnsiTheme="majorBidi" w:cstheme="majorBidi"/>
          <w:color w:val="000000" w:themeColor="text1"/>
          <w:sz w:val="20"/>
          <w:szCs w:val="20"/>
          <w:vertAlign w:val="subscript"/>
          <w:lang w:bidi="fa-IR"/>
        </w:rPr>
        <w:t xml:space="preserve">5 </w:t>
      </w:r>
      <w:r w:rsidRPr="00B619F5">
        <w:rPr>
          <w:rFonts w:asciiTheme="majorBidi" w:eastAsia="AdvEPSTIM" w:hAnsiTheme="majorBidi" w:cstheme="majorBidi"/>
          <w:color w:val="000000" w:themeColor="text1"/>
          <w:sz w:val="20"/>
          <w:szCs w:val="20"/>
          <w:lang w:bidi="fa-IR"/>
        </w:rPr>
        <w:t>&gt;A</w:t>
      </w:r>
      <w:r w:rsidRPr="00B619F5">
        <w:rPr>
          <w:rFonts w:asciiTheme="majorBidi" w:eastAsia="AdvEPSTIM" w:hAnsiTheme="majorBidi" w:cstheme="majorBidi"/>
          <w:color w:val="000000" w:themeColor="text1"/>
          <w:sz w:val="20"/>
          <w:szCs w:val="20"/>
          <w:vertAlign w:val="subscript"/>
          <w:lang w:bidi="fa-IR"/>
        </w:rPr>
        <w:t>1</w:t>
      </w:r>
      <w:r w:rsidRPr="00B619F5">
        <w:rPr>
          <w:rFonts w:asciiTheme="majorBidi" w:eastAsia="AdvEPSTIM" w:hAnsiTheme="majorBidi" w:cstheme="majorBidi"/>
          <w:color w:val="000000" w:themeColor="text1"/>
          <w:sz w:val="20"/>
          <w:szCs w:val="20"/>
          <w:lang w:bidi="fa-IR"/>
        </w:rPr>
        <w:t>&gt;A</w:t>
      </w:r>
      <w:r w:rsidRPr="00B619F5">
        <w:rPr>
          <w:rFonts w:asciiTheme="majorBidi" w:eastAsia="AdvEPSTIM" w:hAnsiTheme="majorBidi" w:cstheme="majorBidi"/>
          <w:color w:val="000000" w:themeColor="text1"/>
          <w:sz w:val="20"/>
          <w:szCs w:val="20"/>
          <w:vertAlign w:val="subscript"/>
          <w:lang w:bidi="fa-IR"/>
        </w:rPr>
        <w:t xml:space="preserve">3 </w:t>
      </w:r>
      <w:r w:rsidRPr="00B619F5">
        <w:rPr>
          <w:rFonts w:asciiTheme="majorBidi" w:eastAsia="AdvEPSTIM" w:hAnsiTheme="majorBidi" w:cstheme="majorBidi"/>
          <w:color w:val="000000" w:themeColor="text1"/>
          <w:sz w:val="20"/>
          <w:szCs w:val="20"/>
          <w:lang w:bidi="fa-IR"/>
        </w:rPr>
        <w:t>&gt;A</w:t>
      </w:r>
      <w:r w:rsidRPr="00B619F5">
        <w:rPr>
          <w:rFonts w:asciiTheme="majorBidi" w:eastAsia="AdvEPSTIM" w:hAnsiTheme="majorBidi" w:cstheme="majorBidi"/>
          <w:color w:val="000000" w:themeColor="text1"/>
          <w:sz w:val="20"/>
          <w:szCs w:val="20"/>
          <w:vertAlign w:val="subscript"/>
          <w:lang w:bidi="fa-IR"/>
        </w:rPr>
        <w:t xml:space="preserve">7 </w:t>
      </w:r>
      <w:r w:rsidRPr="00B619F5">
        <w:rPr>
          <w:rFonts w:asciiTheme="majorBidi" w:eastAsia="AdvEPSTIM" w:hAnsiTheme="majorBidi" w:cstheme="majorBidi"/>
          <w:color w:val="000000" w:themeColor="text1"/>
          <w:sz w:val="20"/>
          <w:szCs w:val="20"/>
          <w:lang w:bidi="fa-IR"/>
        </w:rPr>
        <w:t>&gt;A</w:t>
      </w:r>
      <w:r w:rsidRPr="00B619F5">
        <w:rPr>
          <w:rFonts w:asciiTheme="majorBidi" w:eastAsia="AdvEPSTIM" w:hAnsiTheme="majorBidi" w:cstheme="majorBidi"/>
          <w:color w:val="000000" w:themeColor="text1"/>
          <w:sz w:val="20"/>
          <w:szCs w:val="20"/>
          <w:vertAlign w:val="subscript"/>
          <w:lang w:bidi="fa-IR"/>
        </w:rPr>
        <w:t xml:space="preserve">10 </w:t>
      </w:r>
      <w:r w:rsidRPr="00B619F5">
        <w:rPr>
          <w:rFonts w:asciiTheme="majorBidi" w:eastAsia="AdvEPSTIM" w:hAnsiTheme="majorBidi" w:cstheme="majorBidi"/>
          <w:color w:val="000000" w:themeColor="text1"/>
          <w:sz w:val="20"/>
          <w:szCs w:val="20"/>
          <w:lang w:bidi="fa-IR"/>
        </w:rPr>
        <w:t>&gt;A</w:t>
      </w:r>
      <w:r w:rsidRPr="00B619F5">
        <w:rPr>
          <w:rFonts w:asciiTheme="majorBidi" w:eastAsia="AdvEPSTIM" w:hAnsiTheme="majorBidi" w:cstheme="majorBidi"/>
          <w:color w:val="000000" w:themeColor="text1"/>
          <w:sz w:val="20"/>
          <w:szCs w:val="20"/>
          <w:vertAlign w:val="subscript"/>
          <w:lang w:bidi="fa-IR"/>
        </w:rPr>
        <w:t xml:space="preserve">6 </w:t>
      </w:r>
      <w:r w:rsidRPr="00B619F5">
        <w:rPr>
          <w:rFonts w:asciiTheme="majorBidi" w:eastAsia="AdvEPSTIM" w:hAnsiTheme="majorBidi" w:cstheme="majorBidi"/>
          <w:color w:val="000000" w:themeColor="text1"/>
          <w:sz w:val="20"/>
          <w:szCs w:val="20"/>
          <w:lang w:bidi="fa-IR"/>
        </w:rPr>
        <w:t>&gt;A</w:t>
      </w:r>
      <w:r w:rsidRPr="00B619F5">
        <w:rPr>
          <w:rFonts w:asciiTheme="majorBidi" w:eastAsia="AdvEPSTIM" w:hAnsiTheme="majorBidi" w:cstheme="majorBidi"/>
          <w:color w:val="000000" w:themeColor="text1"/>
          <w:sz w:val="20"/>
          <w:szCs w:val="20"/>
          <w:vertAlign w:val="subscript"/>
          <w:lang w:bidi="fa-IR"/>
        </w:rPr>
        <w:t xml:space="preserve">8 </w:t>
      </w:r>
      <w:r w:rsidRPr="00B619F5">
        <w:rPr>
          <w:rFonts w:asciiTheme="majorBidi" w:eastAsia="AdvEPSTIM" w:hAnsiTheme="majorBidi" w:cstheme="majorBidi"/>
          <w:color w:val="000000" w:themeColor="text1"/>
          <w:sz w:val="20"/>
          <w:szCs w:val="20"/>
          <w:lang w:bidi="fa-IR"/>
        </w:rPr>
        <w:t>&gt;A</w:t>
      </w:r>
      <w:r w:rsidRPr="00B619F5">
        <w:rPr>
          <w:rFonts w:asciiTheme="majorBidi" w:eastAsia="AdvEPSTIM" w:hAnsiTheme="majorBidi" w:cstheme="majorBidi"/>
          <w:color w:val="000000" w:themeColor="text1"/>
          <w:sz w:val="20"/>
          <w:szCs w:val="20"/>
          <w:vertAlign w:val="subscript"/>
          <w:lang w:bidi="fa-IR"/>
        </w:rPr>
        <w:t>4</w:t>
      </w:r>
      <w:r w:rsidRPr="00B619F5">
        <w:rPr>
          <w:rFonts w:asciiTheme="majorBidi" w:eastAsia="AdvEPSTIM" w:hAnsiTheme="majorBidi" w:cstheme="majorBidi"/>
          <w:color w:val="000000" w:themeColor="text1"/>
          <w:sz w:val="20"/>
          <w:szCs w:val="20"/>
          <w:lang w:bidi="fa-IR"/>
        </w:rPr>
        <w:t>.</w:t>
      </w:r>
    </w:p>
    <w:p w:rsidR="000F340E" w:rsidRDefault="000F340E" w:rsidP="000F340E">
      <w:pPr>
        <w:autoSpaceDE w:val="0"/>
        <w:autoSpaceDN w:val="0"/>
        <w:adjustRightInd w:val="0"/>
        <w:spacing w:after="0" w:line="240" w:lineRule="auto"/>
        <w:jc w:val="both"/>
        <w:rPr>
          <w:rFonts w:asciiTheme="majorBidi" w:eastAsia="AdvEPSTIM" w:hAnsiTheme="majorBidi" w:cstheme="majorBidi"/>
          <w:color w:val="000000" w:themeColor="text1"/>
          <w:sz w:val="20"/>
          <w:szCs w:val="20"/>
          <w:lang w:bidi="fa-IR"/>
        </w:rPr>
      </w:pPr>
    </w:p>
    <w:p w:rsidR="000F340E" w:rsidRDefault="000F340E" w:rsidP="000F340E">
      <w:pPr>
        <w:autoSpaceDE w:val="0"/>
        <w:autoSpaceDN w:val="0"/>
        <w:adjustRightInd w:val="0"/>
        <w:spacing w:after="0" w:line="240" w:lineRule="auto"/>
        <w:jc w:val="both"/>
        <w:rPr>
          <w:rFonts w:asciiTheme="majorBidi" w:eastAsia="AdvEPSTIM" w:hAnsiTheme="majorBidi" w:cstheme="majorBidi"/>
          <w:color w:val="000000" w:themeColor="text1"/>
          <w:sz w:val="20"/>
          <w:szCs w:val="20"/>
          <w:lang w:bidi="fa-IR"/>
        </w:rPr>
      </w:pPr>
    </w:p>
    <w:p w:rsidR="000F340E" w:rsidRDefault="000F340E" w:rsidP="000F340E">
      <w:pPr>
        <w:autoSpaceDE w:val="0"/>
        <w:autoSpaceDN w:val="0"/>
        <w:adjustRightInd w:val="0"/>
        <w:spacing w:after="0" w:line="240" w:lineRule="auto"/>
        <w:jc w:val="both"/>
        <w:rPr>
          <w:rFonts w:asciiTheme="majorBidi" w:eastAsia="AdvEPSTIM" w:hAnsiTheme="majorBidi" w:cstheme="majorBidi"/>
          <w:color w:val="000000" w:themeColor="text1"/>
          <w:sz w:val="20"/>
          <w:szCs w:val="20"/>
          <w:lang w:bidi="fa-IR"/>
        </w:rPr>
      </w:pPr>
    </w:p>
    <w:p w:rsidR="000F340E" w:rsidRDefault="000F340E" w:rsidP="000F340E">
      <w:pPr>
        <w:autoSpaceDE w:val="0"/>
        <w:autoSpaceDN w:val="0"/>
        <w:adjustRightInd w:val="0"/>
        <w:spacing w:after="0" w:line="240" w:lineRule="auto"/>
        <w:jc w:val="both"/>
        <w:rPr>
          <w:rFonts w:asciiTheme="majorBidi" w:eastAsia="AdvEPSTIM" w:hAnsiTheme="majorBidi" w:cstheme="majorBidi"/>
          <w:color w:val="000000" w:themeColor="text1"/>
          <w:sz w:val="20"/>
          <w:szCs w:val="20"/>
          <w:lang w:bidi="fa-IR"/>
        </w:rPr>
      </w:pPr>
    </w:p>
    <w:p w:rsidR="000F340E" w:rsidRDefault="000F340E" w:rsidP="000F340E">
      <w:pPr>
        <w:autoSpaceDE w:val="0"/>
        <w:autoSpaceDN w:val="0"/>
        <w:adjustRightInd w:val="0"/>
        <w:spacing w:after="0" w:line="240" w:lineRule="auto"/>
        <w:jc w:val="both"/>
        <w:rPr>
          <w:rFonts w:asciiTheme="majorBidi" w:eastAsia="AdvEPSTIM" w:hAnsiTheme="majorBidi" w:cstheme="majorBidi"/>
          <w:color w:val="000000" w:themeColor="text1"/>
          <w:sz w:val="20"/>
          <w:szCs w:val="20"/>
          <w:lang w:bidi="fa-IR"/>
        </w:rPr>
      </w:pPr>
    </w:p>
    <w:p w:rsidR="000F340E" w:rsidRPr="00B619F5" w:rsidRDefault="000F340E" w:rsidP="000F340E">
      <w:pPr>
        <w:autoSpaceDE w:val="0"/>
        <w:autoSpaceDN w:val="0"/>
        <w:adjustRightInd w:val="0"/>
        <w:spacing w:after="0" w:line="240" w:lineRule="auto"/>
        <w:jc w:val="both"/>
        <w:rPr>
          <w:rFonts w:asciiTheme="majorBidi" w:eastAsia="AdvEPSTIM" w:hAnsiTheme="majorBidi" w:cstheme="majorBidi"/>
          <w:color w:val="000000" w:themeColor="text1"/>
          <w:sz w:val="20"/>
          <w:szCs w:val="20"/>
          <w:lang w:bidi="fa-IR"/>
        </w:rPr>
      </w:pPr>
    </w:p>
    <w:p w:rsidR="00F60DBB" w:rsidRPr="00B619F5" w:rsidRDefault="00F60DBB" w:rsidP="000F340E">
      <w:pPr>
        <w:autoSpaceDE w:val="0"/>
        <w:autoSpaceDN w:val="0"/>
        <w:adjustRightInd w:val="0"/>
        <w:spacing w:after="0" w:line="240" w:lineRule="auto"/>
        <w:jc w:val="center"/>
        <w:rPr>
          <w:rFonts w:asciiTheme="majorBidi" w:eastAsiaTheme="minorEastAsia" w:hAnsiTheme="majorBidi" w:cstheme="majorBidi"/>
          <w:sz w:val="20"/>
          <w:szCs w:val="20"/>
        </w:rPr>
      </w:pPr>
      <w:r w:rsidRPr="00B619F5">
        <w:rPr>
          <w:rFonts w:asciiTheme="majorBidi" w:eastAsiaTheme="minorEastAsia" w:hAnsiTheme="majorBidi" w:cstheme="majorBidi"/>
          <w:b/>
          <w:bCs/>
          <w:sz w:val="20"/>
          <w:szCs w:val="20"/>
        </w:rPr>
        <w:lastRenderedPageBreak/>
        <w:t>Table 1</w:t>
      </w:r>
      <w:r w:rsidR="00514D19" w:rsidRPr="00B619F5">
        <w:rPr>
          <w:rFonts w:asciiTheme="majorBidi" w:eastAsiaTheme="minorEastAsia" w:hAnsiTheme="majorBidi" w:cstheme="majorBidi"/>
          <w:b/>
          <w:bCs/>
          <w:sz w:val="20"/>
          <w:szCs w:val="20"/>
        </w:rPr>
        <w:t>3</w:t>
      </w:r>
      <w:r w:rsidRPr="00B619F5">
        <w:rPr>
          <w:rFonts w:asciiTheme="majorBidi" w:eastAsiaTheme="minorEastAsia" w:hAnsiTheme="majorBidi" w:cstheme="majorBidi"/>
          <w:b/>
          <w:bCs/>
          <w:sz w:val="20"/>
          <w:szCs w:val="20"/>
        </w:rPr>
        <w:t>:</w:t>
      </w:r>
      <w:r w:rsidRPr="00B619F5">
        <w:rPr>
          <w:rFonts w:asciiTheme="majorBidi" w:eastAsiaTheme="minorEastAsia" w:hAnsiTheme="majorBidi" w:cstheme="majorBidi"/>
          <w:sz w:val="20"/>
          <w:szCs w:val="20"/>
        </w:rPr>
        <w:t xml:space="preserve"> Closeness coefficient and ranking</w:t>
      </w:r>
    </w:p>
    <w:tbl>
      <w:tblPr>
        <w:tblW w:w="3601" w:type="dxa"/>
        <w:jc w:val="center"/>
        <w:tblInd w:w="-3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3"/>
        <w:gridCol w:w="1134"/>
        <w:gridCol w:w="1134"/>
      </w:tblGrid>
      <w:tr w:rsidR="00F60DBB" w:rsidRPr="00B619F5" w:rsidTr="004B6528">
        <w:trPr>
          <w:trHeight w:val="300"/>
          <w:jc w:val="center"/>
        </w:trPr>
        <w:tc>
          <w:tcPr>
            <w:tcW w:w="1333" w:type="dxa"/>
            <w:vMerge w:val="restart"/>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Alternatives</w:t>
            </w:r>
          </w:p>
        </w:tc>
        <w:tc>
          <w:tcPr>
            <w:tcW w:w="1134" w:type="dxa"/>
            <w:vMerge w:val="restart"/>
            <w:shd w:val="clear" w:color="auto" w:fill="auto"/>
            <w:noWrap/>
            <w:vAlign w:val="center"/>
            <w:hideMark/>
          </w:tcPr>
          <w:p w:rsidR="00F60DBB" w:rsidRPr="00B619F5" w:rsidRDefault="00BD23CC" w:rsidP="000F340E">
            <w:pPr>
              <w:spacing w:after="0" w:line="240" w:lineRule="auto"/>
              <w:jc w:val="center"/>
              <w:rPr>
                <w:rFonts w:asciiTheme="majorBidi" w:eastAsia="Times New Roman" w:hAnsiTheme="majorBidi" w:cstheme="majorBidi"/>
                <w:color w:val="000000"/>
                <w:sz w:val="20"/>
                <w:szCs w:val="20"/>
              </w:rPr>
            </w:pPr>
            <m:oMathPara>
              <m:oMath>
                <m:acc>
                  <m:accPr>
                    <m:chr m:val="̅"/>
                    <m:ctrlPr>
                      <w:rPr>
                        <w:rFonts w:ascii="Cambria Math" w:eastAsia="Times New Roman" w:hAnsi="Cambria Math" w:cstheme="majorBidi"/>
                        <w:i/>
                        <w:color w:val="000000"/>
                        <w:sz w:val="20"/>
                        <w:szCs w:val="20"/>
                      </w:rPr>
                    </m:ctrlPr>
                  </m:accPr>
                  <m:e>
                    <m:sSub>
                      <m:sSubPr>
                        <m:ctrlPr>
                          <w:rPr>
                            <w:rFonts w:ascii="Cambria Math" w:eastAsia="Times New Roman" w:hAnsi="Cambria Math" w:cstheme="majorBidi"/>
                            <w:i/>
                            <w:color w:val="000000"/>
                            <w:sz w:val="20"/>
                            <w:szCs w:val="20"/>
                          </w:rPr>
                        </m:ctrlPr>
                      </m:sSubPr>
                      <m:e>
                        <m:r>
                          <w:rPr>
                            <w:rFonts w:ascii="Cambria Math" w:eastAsia="Times New Roman" w:hAnsi="Cambria Math" w:cstheme="majorBidi"/>
                            <w:color w:val="000000"/>
                            <w:sz w:val="20"/>
                            <w:szCs w:val="20"/>
                          </w:rPr>
                          <m:t>R</m:t>
                        </m:r>
                      </m:e>
                      <m:sub>
                        <m:r>
                          <w:rPr>
                            <w:rFonts w:ascii="Cambria Math" w:eastAsia="Times New Roman" w:hAnsi="Cambria Math" w:cstheme="majorBidi"/>
                            <w:color w:val="000000"/>
                            <w:sz w:val="20"/>
                            <w:szCs w:val="20"/>
                          </w:rPr>
                          <m:t>j</m:t>
                        </m:r>
                      </m:sub>
                    </m:sSub>
                  </m:e>
                </m:acc>
              </m:oMath>
            </m:oMathPara>
          </w:p>
        </w:tc>
        <w:tc>
          <w:tcPr>
            <w:tcW w:w="1134" w:type="dxa"/>
            <w:vMerge w:val="restart"/>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Rank</w:t>
            </w:r>
          </w:p>
        </w:tc>
      </w:tr>
      <w:tr w:rsidR="00F60DBB" w:rsidRPr="00B619F5" w:rsidTr="000F340E">
        <w:trPr>
          <w:trHeight w:val="230"/>
          <w:jc w:val="center"/>
        </w:trPr>
        <w:tc>
          <w:tcPr>
            <w:tcW w:w="1333" w:type="dxa"/>
            <w:vMerge/>
            <w:shd w:val="clear" w:color="auto" w:fill="auto"/>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p>
        </w:tc>
        <w:tc>
          <w:tcPr>
            <w:tcW w:w="1134" w:type="dxa"/>
            <w:vMerge/>
            <w:shd w:val="clear" w:color="auto" w:fill="auto"/>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p>
        </w:tc>
        <w:tc>
          <w:tcPr>
            <w:tcW w:w="1134" w:type="dxa"/>
            <w:vMerge/>
            <w:shd w:val="clear" w:color="auto" w:fill="auto"/>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p>
        </w:tc>
      </w:tr>
      <w:tr w:rsidR="00F60DBB" w:rsidRPr="00B619F5" w:rsidTr="000F340E">
        <w:trPr>
          <w:trHeight w:val="70"/>
          <w:jc w:val="center"/>
        </w:trPr>
        <w:tc>
          <w:tcPr>
            <w:tcW w:w="1333"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A</w:t>
            </w:r>
            <w:r w:rsidRPr="00B619F5">
              <w:rPr>
                <w:rFonts w:asciiTheme="majorBidi" w:eastAsia="Times New Roman" w:hAnsiTheme="majorBidi" w:cstheme="majorBidi"/>
                <w:color w:val="000000"/>
                <w:sz w:val="20"/>
                <w:szCs w:val="20"/>
                <w:vertAlign w:val="subscript"/>
              </w:rPr>
              <w:t>1</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0.357</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4</w:t>
            </w:r>
          </w:p>
        </w:tc>
      </w:tr>
      <w:tr w:rsidR="00F60DBB" w:rsidRPr="00B619F5" w:rsidTr="000F340E">
        <w:trPr>
          <w:trHeight w:val="70"/>
          <w:jc w:val="center"/>
        </w:trPr>
        <w:tc>
          <w:tcPr>
            <w:tcW w:w="1333"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A</w:t>
            </w:r>
            <w:r w:rsidRPr="00B619F5">
              <w:rPr>
                <w:rFonts w:asciiTheme="majorBidi" w:eastAsia="Times New Roman" w:hAnsiTheme="majorBidi" w:cstheme="majorBidi"/>
                <w:color w:val="000000"/>
                <w:sz w:val="20"/>
                <w:szCs w:val="20"/>
                <w:vertAlign w:val="subscript"/>
              </w:rPr>
              <w:t>2</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0.405</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2</w:t>
            </w:r>
          </w:p>
        </w:tc>
      </w:tr>
      <w:tr w:rsidR="00F60DBB" w:rsidRPr="00B619F5" w:rsidTr="000F340E">
        <w:trPr>
          <w:trHeight w:val="70"/>
          <w:jc w:val="center"/>
        </w:trPr>
        <w:tc>
          <w:tcPr>
            <w:tcW w:w="1333"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A</w:t>
            </w:r>
            <w:r w:rsidRPr="00B619F5">
              <w:rPr>
                <w:rFonts w:asciiTheme="majorBidi" w:eastAsia="Times New Roman" w:hAnsiTheme="majorBidi" w:cstheme="majorBidi"/>
                <w:color w:val="000000"/>
                <w:sz w:val="20"/>
                <w:szCs w:val="20"/>
                <w:vertAlign w:val="subscript"/>
              </w:rPr>
              <w:t>3</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0.351</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5</w:t>
            </w:r>
          </w:p>
        </w:tc>
      </w:tr>
      <w:tr w:rsidR="00F60DBB" w:rsidRPr="00B619F5" w:rsidTr="000F340E">
        <w:trPr>
          <w:trHeight w:val="70"/>
          <w:jc w:val="center"/>
        </w:trPr>
        <w:tc>
          <w:tcPr>
            <w:tcW w:w="1333"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A</w:t>
            </w:r>
            <w:r w:rsidRPr="00B619F5">
              <w:rPr>
                <w:rFonts w:asciiTheme="majorBidi" w:eastAsia="Times New Roman" w:hAnsiTheme="majorBidi" w:cstheme="majorBidi"/>
                <w:color w:val="000000"/>
                <w:sz w:val="20"/>
                <w:szCs w:val="20"/>
                <w:vertAlign w:val="subscript"/>
              </w:rPr>
              <w:t>4</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0.127</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10</w:t>
            </w:r>
          </w:p>
        </w:tc>
      </w:tr>
      <w:tr w:rsidR="00F60DBB" w:rsidRPr="00B619F5" w:rsidTr="000F340E">
        <w:trPr>
          <w:trHeight w:val="70"/>
          <w:jc w:val="center"/>
        </w:trPr>
        <w:tc>
          <w:tcPr>
            <w:tcW w:w="1333"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A</w:t>
            </w:r>
            <w:r w:rsidRPr="00B619F5">
              <w:rPr>
                <w:rFonts w:asciiTheme="majorBidi" w:eastAsia="Times New Roman" w:hAnsiTheme="majorBidi" w:cstheme="majorBidi"/>
                <w:color w:val="000000"/>
                <w:sz w:val="20"/>
                <w:szCs w:val="20"/>
                <w:vertAlign w:val="subscript"/>
              </w:rPr>
              <w:t>5</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0.374</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3</w:t>
            </w:r>
          </w:p>
        </w:tc>
      </w:tr>
      <w:tr w:rsidR="00F60DBB" w:rsidRPr="00B619F5" w:rsidTr="000F340E">
        <w:trPr>
          <w:trHeight w:val="107"/>
          <w:jc w:val="center"/>
        </w:trPr>
        <w:tc>
          <w:tcPr>
            <w:tcW w:w="1333"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A</w:t>
            </w:r>
            <w:r w:rsidRPr="00B619F5">
              <w:rPr>
                <w:rFonts w:asciiTheme="majorBidi" w:eastAsia="Times New Roman" w:hAnsiTheme="majorBidi" w:cstheme="majorBidi"/>
                <w:color w:val="000000"/>
                <w:sz w:val="20"/>
                <w:szCs w:val="20"/>
                <w:vertAlign w:val="subscript"/>
              </w:rPr>
              <w:t>6</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0.315</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8</w:t>
            </w:r>
          </w:p>
        </w:tc>
      </w:tr>
      <w:tr w:rsidR="00F60DBB" w:rsidRPr="00B619F5" w:rsidTr="000F340E">
        <w:trPr>
          <w:trHeight w:val="70"/>
          <w:jc w:val="center"/>
        </w:trPr>
        <w:tc>
          <w:tcPr>
            <w:tcW w:w="1333"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A</w:t>
            </w:r>
            <w:r w:rsidRPr="00B619F5">
              <w:rPr>
                <w:rFonts w:asciiTheme="majorBidi" w:eastAsia="Times New Roman" w:hAnsiTheme="majorBidi" w:cstheme="majorBidi"/>
                <w:color w:val="000000"/>
                <w:sz w:val="20"/>
                <w:szCs w:val="20"/>
                <w:vertAlign w:val="subscript"/>
              </w:rPr>
              <w:t>7</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0.344</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6</w:t>
            </w:r>
          </w:p>
        </w:tc>
      </w:tr>
      <w:tr w:rsidR="00F60DBB" w:rsidRPr="00B619F5" w:rsidTr="000F340E">
        <w:trPr>
          <w:trHeight w:val="70"/>
          <w:jc w:val="center"/>
        </w:trPr>
        <w:tc>
          <w:tcPr>
            <w:tcW w:w="1333"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A</w:t>
            </w:r>
            <w:r w:rsidRPr="00B619F5">
              <w:rPr>
                <w:rFonts w:asciiTheme="majorBidi" w:eastAsia="Times New Roman" w:hAnsiTheme="majorBidi" w:cstheme="majorBidi"/>
                <w:color w:val="000000"/>
                <w:sz w:val="20"/>
                <w:szCs w:val="20"/>
                <w:vertAlign w:val="subscript"/>
              </w:rPr>
              <w:t>8</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0.227</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9</w:t>
            </w:r>
          </w:p>
        </w:tc>
      </w:tr>
      <w:tr w:rsidR="00F60DBB" w:rsidRPr="00B619F5" w:rsidTr="000F340E">
        <w:trPr>
          <w:trHeight w:val="70"/>
          <w:jc w:val="center"/>
        </w:trPr>
        <w:tc>
          <w:tcPr>
            <w:tcW w:w="1333"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A</w:t>
            </w:r>
            <w:r w:rsidRPr="00B619F5">
              <w:rPr>
                <w:rFonts w:asciiTheme="majorBidi" w:eastAsia="Times New Roman" w:hAnsiTheme="majorBidi" w:cstheme="majorBidi"/>
                <w:color w:val="000000"/>
                <w:sz w:val="20"/>
                <w:szCs w:val="20"/>
                <w:vertAlign w:val="subscript"/>
              </w:rPr>
              <w:t>9</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0.602</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1</w:t>
            </w:r>
          </w:p>
        </w:tc>
      </w:tr>
      <w:tr w:rsidR="00F60DBB" w:rsidRPr="00B619F5" w:rsidTr="000F340E">
        <w:trPr>
          <w:trHeight w:val="70"/>
          <w:jc w:val="center"/>
        </w:trPr>
        <w:tc>
          <w:tcPr>
            <w:tcW w:w="1333"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A</w:t>
            </w:r>
            <w:r w:rsidRPr="00B619F5">
              <w:rPr>
                <w:rFonts w:asciiTheme="majorBidi" w:eastAsia="Times New Roman" w:hAnsiTheme="majorBidi" w:cstheme="majorBidi"/>
                <w:color w:val="000000"/>
                <w:sz w:val="20"/>
                <w:szCs w:val="20"/>
                <w:vertAlign w:val="subscript"/>
              </w:rPr>
              <w:t>10</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0.331</w:t>
            </w:r>
          </w:p>
        </w:tc>
        <w:tc>
          <w:tcPr>
            <w:tcW w:w="1134" w:type="dxa"/>
            <w:shd w:val="clear" w:color="auto" w:fill="auto"/>
            <w:noWrap/>
            <w:vAlign w:val="center"/>
            <w:hideMark/>
          </w:tcPr>
          <w:p w:rsidR="00F60DBB" w:rsidRPr="00B619F5" w:rsidRDefault="00F60DBB" w:rsidP="000F340E">
            <w:pPr>
              <w:spacing w:after="0" w:line="240" w:lineRule="auto"/>
              <w:jc w:val="center"/>
              <w:rPr>
                <w:rFonts w:asciiTheme="majorBidi" w:eastAsia="Times New Roman" w:hAnsiTheme="majorBidi" w:cstheme="majorBidi"/>
                <w:color w:val="000000"/>
                <w:sz w:val="20"/>
                <w:szCs w:val="20"/>
              </w:rPr>
            </w:pPr>
            <w:r w:rsidRPr="00B619F5">
              <w:rPr>
                <w:rFonts w:asciiTheme="majorBidi" w:eastAsia="Times New Roman" w:hAnsiTheme="majorBidi" w:cstheme="majorBidi"/>
                <w:color w:val="000000"/>
                <w:sz w:val="20"/>
                <w:szCs w:val="20"/>
              </w:rPr>
              <w:t>7</w:t>
            </w:r>
          </w:p>
        </w:tc>
      </w:tr>
    </w:tbl>
    <w:p w:rsidR="00F60DBB" w:rsidRPr="00B619F5" w:rsidRDefault="00F60DBB" w:rsidP="000F340E">
      <w:pPr>
        <w:autoSpaceDE w:val="0"/>
        <w:autoSpaceDN w:val="0"/>
        <w:adjustRightInd w:val="0"/>
        <w:spacing w:after="0" w:line="240" w:lineRule="auto"/>
        <w:rPr>
          <w:rFonts w:asciiTheme="majorBidi" w:eastAsiaTheme="minorEastAsia" w:hAnsiTheme="majorBidi" w:cstheme="majorBidi"/>
          <w:sz w:val="20"/>
          <w:szCs w:val="20"/>
        </w:rPr>
      </w:pPr>
    </w:p>
    <w:p w:rsidR="00F60DBB" w:rsidRPr="00B619F5" w:rsidRDefault="00F60DBB" w:rsidP="000F340E">
      <w:pPr>
        <w:spacing w:after="0" w:line="240" w:lineRule="auto"/>
        <w:rPr>
          <w:rFonts w:asciiTheme="majorBidi" w:hAnsiTheme="majorBidi" w:cstheme="majorBidi"/>
          <w:b/>
          <w:bCs/>
          <w:sz w:val="20"/>
          <w:szCs w:val="20"/>
        </w:rPr>
      </w:pPr>
    </w:p>
    <w:p w:rsidR="008F46F6" w:rsidRPr="00B619F5" w:rsidRDefault="008F46F6" w:rsidP="000F340E">
      <w:pPr>
        <w:spacing w:after="0" w:line="240" w:lineRule="auto"/>
        <w:rPr>
          <w:rFonts w:asciiTheme="majorBidi" w:hAnsiTheme="majorBidi" w:cstheme="majorBidi"/>
          <w:b/>
          <w:bCs/>
          <w:sz w:val="20"/>
          <w:szCs w:val="20"/>
        </w:rPr>
      </w:pPr>
      <w:r w:rsidRPr="00B619F5">
        <w:rPr>
          <w:rFonts w:asciiTheme="majorBidi" w:hAnsiTheme="majorBidi" w:cstheme="majorBidi"/>
          <w:b/>
          <w:bCs/>
          <w:sz w:val="20"/>
          <w:szCs w:val="20"/>
        </w:rPr>
        <w:lastRenderedPageBreak/>
        <w:t>5. C</w:t>
      </w:r>
      <w:r w:rsidR="001806F1" w:rsidRPr="00B619F5">
        <w:rPr>
          <w:rFonts w:asciiTheme="majorBidi" w:hAnsiTheme="majorBidi" w:cstheme="majorBidi"/>
          <w:b/>
          <w:bCs/>
          <w:sz w:val="20"/>
          <w:szCs w:val="20"/>
        </w:rPr>
        <w:t xml:space="preserve">onclusions </w:t>
      </w:r>
    </w:p>
    <w:p w:rsidR="00BE4652" w:rsidRPr="00B619F5" w:rsidRDefault="0079392B" w:rsidP="000F340E">
      <w:pPr>
        <w:autoSpaceDE w:val="0"/>
        <w:autoSpaceDN w:val="0"/>
        <w:adjustRightInd w:val="0"/>
        <w:spacing w:after="0" w:line="240" w:lineRule="auto"/>
        <w:ind w:firstLine="720"/>
        <w:jc w:val="both"/>
        <w:rPr>
          <w:rFonts w:asciiTheme="majorBidi" w:hAnsiTheme="majorBidi" w:cstheme="majorBidi"/>
          <w:sz w:val="20"/>
          <w:szCs w:val="20"/>
        </w:rPr>
      </w:pPr>
      <w:r w:rsidRPr="00B619F5">
        <w:rPr>
          <w:rFonts w:asciiTheme="majorBidi" w:eastAsia="AdvEPSTIM" w:hAnsiTheme="majorBidi" w:cstheme="majorBidi"/>
          <w:color w:val="000000" w:themeColor="text1"/>
          <w:sz w:val="20"/>
          <w:szCs w:val="20"/>
          <w:lang w:bidi="fa-IR"/>
        </w:rPr>
        <w:t>Selection of technologies is one of the most challenging decision making areas the management of a company encounters. It is difficult to clarify the right technology alternatives because the number of technologies is increasing and the technologies are becoming more and more complex</w:t>
      </w:r>
    </w:p>
    <w:p w:rsidR="008F46F6" w:rsidRPr="00B619F5" w:rsidRDefault="008F46F6" w:rsidP="000F340E">
      <w:pPr>
        <w:autoSpaceDE w:val="0"/>
        <w:autoSpaceDN w:val="0"/>
        <w:adjustRightInd w:val="0"/>
        <w:spacing w:after="0" w:line="240" w:lineRule="auto"/>
        <w:ind w:firstLine="720"/>
        <w:jc w:val="both"/>
        <w:rPr>
          <w:rFonts w:asciiTheme="majorBidi" w:eastAsia="AdvGulliv-R" w:hAnsiTheme="majorBidi" w:cstheme="majorBidi"/>
          <w:sz w:val="20"/>
          <w:szCs w:val="20"/>
        </w:rPr>
      </w:pPr>
      <w:r w:rsidRPr="00B619F5">
        <w:rPr>
          <w:rFonts w:asciiTheme="majorBidi" w:hAnsiTheme="majorBidi" w:cstheme="majorBidi"/>
          <w:sz w:val="20"/>
          <w:szCs w:val="20"/>
        </w:rPr>
        <w:t>This paper illustrates an application of fuzzy A</w:t>
      </w:r>
      <w:r w:rsidR="00BE4652" w:rsidRPr="00B619F5">
        <w:rPr>
          <w:rFonts w:asciiTheme="majorBidi" w:hAnsiTheme="majorBidi" w:cstheme="majorBidi"/>
          <w:sz w:val="20"/>
          <w:szCs w:val="20"/>
        </w:rPr>
        <w:t>H</w:t>
      </w:r>
      <w:r w:rsidRPr="00B619F5">
        <w:rPr>
          <w:rFonts w:asciiTheme="majorBidi" w:hAnsiTheme="majorBidi" w:cstheme="majorBidi"/>
          <w:sz w:val="20"/>
          <w:szCs w:val="20"/>
        </w:rPr>
        <w:t xml:space="preserve">P along with </w:t>
      </w:r>
      <w:r w:rsidR="00BE4652" w:rsidRPr="00B619F5">
        <w:rPr>
          <w:rFonts w:asciiTheme="majorBidi" w:hAnsiTheme="majorBidi" w:cstheme="majorBidi"/>
          <w:sz w:val="20"/>
          <w:szCs w:val="20"/>
        </w:rPr>
        <w:t>Interval</w:t>
      </w:r>
      <w:r w:rsidRPr="00B619F5">
        <w:rPr>
          <w:rFonts w:asciiTheme="majorBidi" w:hAnsiTheme="majorBidi" w:cstheme="majorBidi"/>
          <w:sz w:val="20"/>
          <w:szCs w:val="20"/>
        </w:rPr>
        <w:t xml:space="preserve"> TOPSIS in selecting </w:t>
      </w:r>
      <w:r w:rsidR="00BE4652" w:rsidRPr="00B619F5">
        <w:rPr>
          <w:rFonts w:asciiTheme="majorBidi" w:hAnsiTheme="majorBidi" w:cstheme="majorBidi"/>
          <w:sz w:val="20"/>
          <w:szCs w:val="20"/>
        </w:rPr>
        <w:t>best technology</w:t>
      </w:r>
      <w:r w:rsidRPr="00B619F5">
        <w:rPr>
          <w:rFonts w:asciiTheme="majorBidi" w:hAnsiTheme="majorBidi" w:cstheme="majorBidi"/>
          <w:sz w:val="20"/>
          <w:szCs w:val="20"/>
        </w:rPr>
        <w:t>. Fuzzy set theory is incorporated to overcome the vagueness in the preferences.</w:t>
      </w:r>
      <w:r w:rsidRPr="00B619F5">
        <w:rPr>
          <w:rFonts w:asciiTheme="majorBidi" w:eastAsia="AdvGulliv-R" w:hAnsiTheme="majorBidi" w:cstheme="majorBidi"/>
          <w:sz w:val="20"/>
          <w:szCs w:val="20"/>
        </w:rPr>
        <w:t xml:space="preserve"> A two step fuzzy-A</w:t>
      </w:r>
      <w:r w:rsidR="003B4509" w:rsidRPr="00B619F5">
        <w:rPr>
          <w:rFonts w:asciiTheme="majorBidi" w:eastAsia="AdvGulliv-R" w:hAnsiTheme="majorBidi" w:cstheme="majorBidi"/>
          <w:sz w:val="20"/>
          <w:szCs w:val="20"/>
        </w:rPr>
        <w:t>HP</w:t>
      </w:r>
      <w:r w:rsidRPr="00B619F5">
        <w:rPr>
          <w:rFonts w:asciiTheme="majorBidi" w:eastAsia="AdvGulliv-R" w:hAnsiTheme="majorBidi" w:cstheme="majorBidi"/>
          <w:sz w:val="20"/>
          <w:szCs w:val="20"/>
        </w:rPr>
        <w:t xml:space="preserve"> and </w:t>
      </w:r>
      <w:r w:rsidR="003B4509" w:rsidRPr="00B619F5">
        <w:rPr>
          <w:rFonts w:asciiTheme="majorBidi" w:eastAsia="AdvGulliv-R" w:hAnsiTheme="majorBidi" w:cstheme="majorBidi"/>
          <w:sz w:val="20"/>
          <w:szCs w:val="20"/>
        </w:rPr>
        <w:t>Interval</w:t>
      </w:r>
      <w:r w:rsidRPr="00B619F5">
        <w:rPr>
          <w:rFonts w:asciiTheme="majorBidi" w:eastAsia="AdvGulliv-R" w:hAnsiTheme="majorBidi" w:cstheme="majorBidi"/>
          <w:sz w:val="20"/>
          <w:szCs w:val="20"/>
        </w:rPr>
        <w:t xml:space="preserve"> TOPSIS methodology is structured here that </w:t>
      </w:r>
      <w:r w:rsidR="003B4509" w:rsidRPr="00B619F5">
        <w:rPr>
          <w:rFonts w:asciiTheme="majorBidi" w:eastAsia="AdvGulliv-R" w:hAnsiTheme="majorBidi" w:cstheme="majorBidi"/>
          <w:sz w:val="20"/>
          <w:szCs w:val="20"/>
        </w:rPr>
        <w:t>Interval</w:t>
      </w:r>
      <w:r w:rsidRPr="00B619F5">
        <w:rPr>
          <w:rFonts w:asciiTheme="majorBidi" w:eastAsia="AdvGulliv-R" w:hAnsiTheme="majorBidi" w:cstheme="majorBidi"/>
          <w:sz w:val="20"/>
          <w:szCs w:val="20"/>
        </w:rPr>
        <w:t xml:space="preserve"> TOPSIS uses fuzzy-A</w:t>
      </w:r>
      <w:r w:rsidR="003B4509" w:rsidRPr="00B619F5">
        <w:rPr>
          <w:rFonts w:asciiTheme="majorBidi" w:eastAsia="AdvGulliv-R" w:hAnsiTheme="majorBidi" w:cstheme="majorBidi"/>
          <w:sz w:val="20"/>
          <w:szCs w:val="20"/>
        </w:rPr>
        <w:t>H</w:t>
      </w:r>
      <w:r w:rsidRPr="00B619F5">
        <w:rPr>
          <w:rFonts w:asciiTheme="majorBidi" w:eastAsia="AdvGulliv-R" w:hAnsiTheme="majorBidi" w:cstheme="majorBidi"/>
          <w:sz w:val="20"/>
          <w:szCs w:val="20"/>
        </w:rPr>
        <w:t xml:space="preserve">P result weights as input weights. Then a </w:t>
      </w:r>
      <w:r w:rsidR="003B4509" w:rsidRPr="00B619F5">
        <w:rPr>
          <w:rFonts w:asciiTheme="majorBidi" w:eastAsia="AdvGulliv-R" w:hAnsiTheme="majorBidi" w:cstheme="majorBidi"/>
          <w:sz w:val="20"/>
          <w:szCs w:val="20"/>
        </w:rPr>
        <w:t>numerical example</w:t>
      </w:r>
      <w:r w:rsidRPr="00B619F5">
        <w:rPr>
          <w:rFonts w:asciiTheme="majorBidi" w:eastAsia="AdvGulliv-R" w:hAnsiTheme="majorBidi" w:cstheme="majorBidi"/>
          <w:sz w:val="20"/>
          <w:szCs w:val="20"/>
        </w:rPr>
        <w:t xml:space="preserve"> is presented to show applicability and performance of the methodology. It can be said that using linguistic variables makes the evaluation process more realistic. Because evaluation is not an exact process and has fuzziness in its body. Here, the usage of fuzzy-A</w:t>
      </w:r>
      <w:r w:rsidR="003B4509" w:rsidRPr="00B619F5">
        <w:rPr>
          <w:rFonts w:asciiTheme="majorBidi" w:eastAsia="AdvGulliv-R" w:hAnsiTheme="majorBidi" w:cstheme="majorBidi"/>
          <w:sz w:val="20"/>
          <w:szCs w:val="20"/>
        </w:rPr>
        <w:t>H</w:t>
      </w:r>
      <w:r w:rsidRPr="00B619F5">
        <w:rPr>
          <w:rFonts w:asciiTheme="majorBidi" w:eastAsia="AdvGulliv-R" w:hAnsiTheme="majorBidi" w:cstheme="majorBidi"/>
          <w:sz w:val="20"/>
          <w:szCs w:val="20"/>
        </w:rPr>
        <w:t xml:space="preserve">P weights in </w:t>
      </w:r>
      <w:r w:rsidR="003B4509" w:rsidRPr="00B619F5">
        <w:rPr>
          <w:rFonts w:asciiTheme="majorBidi" w:eastAsia="AdvGulliv-R" w:hAnsiTheme="majorBidi" w:cstheme="majorBidi"/>
          <w:sz w:val="20"/>
          <w:szCs w:val="20"/>
        </w:rPr>
        <w:t>Interval</w:t>
      </w:r>
      <w:r w:rsidRPr="00B619F5">
        <w:rPr>
          <w:rFonts w:asciiTheme="majorBidi" w:eastAsia="AdvGulliv-R" w:hAnsiTheme="majorBidi" w:cstheme="majorBidi"/>
          <w:sz w:val="20"/>
          <w:szCs w:val="20"/>
        </w:rPr>
        <w:t xml:space="preserve"> TOPSIS makes the application more realistic and reliable. </w:t>
      </w:r>
    </w:p>
    <w:p w:rsidR="008F46F6" w:rsidRPr="00B619F5" w:rsidRDefault="008F46F6" w:rsidP="000F340E">
      <w:pPr>
        <w:spacing w:after="0" w:line="240" w:lineRule="auto"/>
        <w:jc w:val="both"/>
        <w:rPr>
          <w:rFonts w:asciiTheme="majorBidi" w:eastAsia="AdvEPSTIM" w:hAnsiTheme="majorBidi" w:cstheme="majorBidi"/>
          <w:sz w:val="20"/>
          <w:szCs w:val="20"/>
          <w:lang w:bidi="fa-IR"/>
        </w:rPr>
      </w:pPr>
    </w:p>
    <w:p w:rsidR="0068712B" w:rsidRPr="00B619F5" w:rsidRDefault="0068712B" w:rsidP="000F340E">
      <w:pPr>
        <w:autoSpaceDE w:val="0"/>
        <w:autoSpaceDN w:val="0"/>
        <w:adjustRightInd w:val="0"/>
        <w:spacing w:after="0" w:line="240" w:lineRule="auto"/>
        <w:jc w:val="both"/>
        <w:rPr>
          <w:rFonts w:asciiTheme="majorBidi" w:hAnsiTheme="majorBidi" w:cstheme="majorBidi"/>
          <w:b/>
          <w:bCs/>
          <w:color w:val="131413"/>
          <w:sz w:val="20"/>
          <w:szCs w:val="20"/>
          <w:lang w:bidi="fa-IR"/>
        </w:rPr>
      </w:pPr>
      <w:r w:rsidRPr="00B619F5">
        <w:rPr>
          <w:rFonts w:asciiTheme="majorBidi" w:hAnsiTheme="majorBidi" w:cstheme="majorBidi"/>
          <w:b/>
          <w:bCs/>
          <w:color w:val="131413"/>
          <w:sz w:val="20"/>
          <w:szCs w:val="20"/>
          <w:lang w:bidi="fa-IR"/>
        </w:rPr>
        <w:t>Corresponding Author:</w:t>
      </w:r>
    </w:p>
    <w:p w:rsidR="0068712B" w:rsidRPr="00B619F5" w:rsidRDefault="0068712B" w:rsidP="000F340E">
      <w:pPr>
        <w:autoSpaceDE w:val="0"/>
        <w:autoSpaceDN w:val="0"/>
        <w:adjustRightInd w:val="0"/>
        <w:spacing w:after="0" w:line="240" w:lineRule="auto"/>
        <w:jc w:val="both"/>
        <w:rPr>
          <w:rFonts w:asciiTheme="majorBidi" w:hAnsiTheme="majorBidi" w:cstheme="majorBidi"/>
          <w:color w:val="131413"/>
          <w:sz w:val="20"/>
          <w:szCs w:val="20"/>
          <w:lang w:bidi="fa-IR"/>
        </w:rPr>
      </w:pPr>
      <w:r w:rsidRPr="00B619F5">
        <w:rPr>
          <w:rFonts w:asciiTheme="majorBidi" w:hAnsiTheme="majorBidi" w:cstheme="majorBidi"/>
          <w:color w:val="131413"/>
          <w:sz w:val="20"/>
          <w:szCs w:val="20"/>
          <w:lang w:bidi="fa-IR"/>
        </w:rPr>
        <w:t xml:space="preserve">Mohammad Reza </w:t>
      </w:r>
      <w:proofErr w:type="spellStart"/>
      <w:r w:rsidRPr="00B619F5">
        <w:rPr>
          <w:rFonts w:asciiTheme="majorBidi" w:hAnsiTheme="majorBidi" w:cstheme="majorBidi"/>
          <w:color w:val="131413"/>
          <w:sz w:val="20"/>
          <w:szCs w:val="20"/>
          <w:lang w:bidi="fa-IR"/>
        </w:rPr>
        <w:t>Fathi</w:t>
      </w:r>
      <w:proofErr w:type="spellEnd"/>
    </w:p>
    <w:p w:rsidR="0068712B" w:rsidRPr="00B619F5" w:rsidRDefault="0068712B" w:rsidP="000F340E">
      <w:pPr>
        <w:autoSpaceDE w:val="0"/>
        <w:autoSpaceDN w:val="0"/>
        <w:adjustRightInd w:val="0"/>
        <w:spacing w:after="0" w:line="240" w:lineRule="auto"/>
        <w:jc w:val="both"/>
        <w:rPr>
          <w:rFonts w:asciiTheme="majorBidi" w:hAnsiTheme="majorBidi" w:cstheme="majorBidi"/>
          <w:color w:val="131413"/>
          <w:sz w:val="20"/>
          <w:szCs w:val="20"/>
          <w:lang w:bidi="fa-IR"/>
        </w:rPr>
      </w:pPr>
      <w:r w:rsidRPr="00B619F5">
        <w:rPr>
          <w:rFonts w:asciiTheme="majorBidi" w:hAnsiTheme="majorBidi" w:cstheme="majorBidi"/>
          <w:color w:val="000000"/>
          <w:sz w:val="20"/>
          <w:szCs w:val="20"/>
          <w:lang w:bidi="fa-IR"/>
        </w:rPr>
        <w:t>M.S. Candidate of Industrial Management, University of Tehran, Tehran, Iran</w:t>
      </w:r>
    </w:p>
    <w:p w:rsidR="0068712B" w:rsidRPr="00B619F5" w:rsidRDefault="0068712B" w:rsidP="000F340E">
      <w:pPr>
        <w:autoSpaceDE w:val="0"/>
        <w:autoSpaceDN w:val="0"/>
        <w:adjustRightInd w:val="0"/>
        <w:spacing w:after="0" w:line="240" w:lineRule="auto"/>
        <w:jc w:val="both"/>
        <w:rPr>
          <w:rFonts w:asciiTheme="majorBidi" w:hAnsiTheme="majorBidi" w:cstheme="majorBidi"/>
          <w:color w:val="000000"/>
          <w:sz w:val="20"/>
          <w:szCs w:val="20"/>
          <w:lang w:bidi="fa-IR"/>
        </w:rPr>
      </w:pPr>
      <w:r w:rsidRPr="00B619F5">
        <w:rPr>
          <w:rFonts w:asciiTheme="majorBidi" w:hAnsiTheme="majorBidi" w:cstheme="majorBidi"/>
          <w:color w:val="000000"/>
          <w:sz w:val="20"/>
          <w:szCs w:val="20"/>
          <w:lang w:bidi="fa-IR"/>
        </w:rPr>
        <w:t>E-mail: reza.fathi@ut.ac.ir</w:t>
      </w:r>
    </w:p>
    <w:p w:rsidR="0068712B" w:rsidRPr="00B619F5" w:rsidRDefault="0068712B" w:rsidP="000F340E">
      <w:pPr>
        <w:spacing w:after="0" w:line="240" w:lineRule="auto"/>
        <w:rPr>
          <w:rFonts w:asciiTheme="majorBidi" w:hAnsiTheme="majorBidi" w:cstheme="majorBidi"/>
          <w:b/>
          <w:bCs/>
          <w:sz w:val="20"/>
          <w:szCs w:val="20"/>
        </w:rPr>
      </w:pPr>
    </w:p>
    <w:p w:rsidR="008F46F6" w:rsidRPr="00B619F5" w:rsidRDefault="008F46F6" w:rsidP="000F340E">
      <w:pPr>
        <w:spacing w:after="0" w:line="240" w:lineRule="auto"/>
        <w:rPr>
          <w:rFonts w:asciiTheme="majorBidi" w:hAnsiTheme="majorBidi" w:cstheme="majorBidi"/>
          <w:b/>
          <w:bCs/>
          <w:sz w:val="20"/>
          <w:szCs w:val="20"/>
        </w:rPr>
      </w:pPr>
      <w:r w:rsidRPr="00B619F5">
        <w:rPr>
          <w:rFonts w:asciiTheme="majorBidi" w:hAnsiTheme="majorBidi" w:cstheme="majorBidi"/>
          <w:b/>
          <w:bCs/>
          <w:sz w:val="20"/>
          <w:szCs w:val="20"/>
        </w:rPr>
        <w:t>R</w:t>
      </w:r>
      <w:r w:rsidR="001806F1" w:rsidRPr="00B619F5">
        <w:rPr>
          <w:rFonts w:asciiTheme="majorBidi" w:hAnsiTheme="majorBidi" w:cstheme="majorBidi"/>
          <w:b/>
          <w:bCs/>
          <w:sz w:val="20"/>
          <w:szCs w:val="20"/>
        </w:rPr>
        <w:t xml:space="preserve">eferences </w:t>
      </w:r>
    </w:p>
    <w:p w:rsidR="00D40B94" w:rsidRPr="00B619F5" w:rsidRDefault="00D40B94" w:rsidP="000F340E">
      <w:pPr>
        <w:pStyle w:val="ListParagraph"/>
        <w:numPr>
          <w:ilvl w:val="0"/>
          <w:numId w:val="26"/>
        </w:numPr>
        <w:autoSpaceDE w:val="0"/>
        <w:autoSpaceDN w:val="0"/>
        <w:adjustRightInd w:val="0"/>
        <w:spacing w:after="0" w:line="240" w:lineRule="auto"/>
        <w:ind w:left="360"/>
        <w:jc w:val="both"/>
        <w:rPr>
          <w:rFonts w:asciiTheme="majorBidi" w:eastAsia="AdvEPSTIM" w:hAnsiTheme="majorBidi" w:cstheme="majorBidi"/>
          <w:color w:val="000000" w:themeColor="text1"/>
          <w:sz w:val="20"/>
          <w:szCs w:val="20"/>
        </w:rPr>
      </w:pPr>
      <w:r w:rsidRPr="00B619F5">
        <w:rPr>
          <w:rFonts w:asciiTheme="majorBidi" w:eastAsia="AdvEPSTIM" w:hAnsiTheme="majorBidi" w:cstheme="majorBidi"/>
          <w:color w:val="000000" w:themeColor="text1"/>
          <w:sz w:val="20"/>
          <w:szCs w:val="20"/>
        </w:rPr>
        <w:t xml:space="preserve">Buckley, J. J. (1985). Fuzzy hierarchical analysis. </w:t>
      </w:r>
      <w:r w:rsidRPr="00B619F5">
        <w:rPr>
          <w:rFonts w:asciiTheme="majorBidi" w:eastAsia="AdvEPSTIM-I" w:hAnsiTheme="majorBidi" w:cstheme="majorBidi"/>
          <w:color w:val="000000" w:themeColor="text1"/>
          <w:sz w:val="20"/>
          <w:szCs w:val="20"/>
        </w:rPr>
        <w:t>Fuzzy Sets and Systems, 17</w:t>
      </w:r>
      <w:r w:rsidRPr="00B619F5">
        <w:rPr>
          <w:rFonts w:asciiTheme="majorBidi" w:eastAsia="AdvEPSTIM" w:hAnsiTheme="majorBidi" w:cstheme="majorBidi"/>
          <w:color w:val="000000" w:themeColor="text1"/>
          <w:sz w:val="20"/>
          <w:szCs w:val="20"/>
        </w:rPr>
        <w:t>, 233–247.</w:t>
      </w:r>
    </w:p>
    <w:p w:rsidR="00D40B94" w:rsidRPr="00B619F5" w:rsidRDefault="00D40B94" w:rsidP="000F340E">
      <w:pPr>
        <w:pStyle w:val="ListParagraph"/>
        <w:numPr>
          <w:ilvl w:val="0"/>
          <w:numId w:val="26"/>
        </w:numPr>
        <w:autoSpaceDE w:val="0"/>
        <w:autoSpaceDN w:val="0"/>
        <w:adjustRightInd w:val="0"/>
        <w:spacing w:after="0" w:line="240" w:lineRule="auto"/>
        <w:ind w:left="360"/>
        <w:jc w:val="both"/>
        <w:rPr>
          <w:rFonts w:asciiTheme="majorBidi" w:eastAsia="AdvEPSTIM" w:hAnsiTheme="majorBidi" w:cstheme="majorBidi"/>
          <w:color w:val="000000" w:themeColor="text1"/>
          <w:sz w:val="20"/>
          <w:szCs w:val="20"/>
        </w:rPr>
      </w:pPr>
      <w:r w:rsidRPr="00B619F5">
        <w:rPr>
          <w:rFonts w:asciiTheme="majorBidi" w:eastAsia="AdvEPSTIM" w:hAnsiTheme="majorBidi" w:cstheme="majorBidi"/>
          <w:color w:val="000000" w:themeColor="text1"/>
          <w:sz w:val="20"/>
          <w:szCs w:val="20"/>
        </w:rPr>
        <w:t xml:space="preserve">Chang, D. Y. (1996). Applications of the extent analysis method on fuzzy AHP. </w:t>
      </w:r>
      <w:r w:rsidRPr="00B619F5">
        <w:rPr>
          <w:rFonts w:asciiTheme="majorBidi" w:eastAsia="AdvEPSTIM-I" w:hAnsiTheme="majorBidi" w:cstheme="majorBidi"/>
          <w:color w:val="000000" w:themeColor="text1"/>
          <w:sz w:val="20"/>
          <w:szCs w:val="20"/>
        </w:rPr>
        <w:t>European Journal of Operational Research, 95</w:t>
      </w:r>
      <w:r w:rsidRPr="00B619F5">
        <w:rPr>
          <w:rFonts w:asciiTheme="majorBidi" w:eastAsia="AdvEPSTIM" w:hAnsiTheme="majorBidi" w:cstheme="majorBidi"/>
          <w:color w:val="000000" w:themeColor="text1"/>
          <w:sz w:val="20"/>
          <w:szCs w:val="20"/>
        </w:rPr>
        <w:t>, 649–655.</w:t>
      </w:r>
    </w:p>
    <w:p w:rsidR="00D40B94" w:rsidRPr="00B619F5" w:rsidRDefault="00D40B94" w:rsidP="000F340E">
      <w:pPr>
        <w:pStyle w:val="ListParagraph"/>
        <w:numPr>
          <w:ilvl w:val="0"/>
          <w:numId w:val="26"/>
        </w:numPr>
        <w:spacing w:after="0" w:line="240" w:lineRule="auto"/>
        <w:ind w:left="360"/>
        <w:jc w:val="both"/>
        <w:rPr>
          <w:rFonts w:asciiTheme="majorBidi" w:eastAsia="AdvGulliv-R" w:hAnsiTheme="majorBidi" w:cstheme="majorBidi"/>
          <w:sz w:val="20"/>
          <w:szCs w:val="20"/>
        </w:rPr>
      </w:pPr>
      <w:proofErr w:type="spellStart"/>
      <w:r w:rsidRPr="00B619F5">
        <w:rPr>
          <w:rFonts w:asciiTheme="majorBidi" w:eastAsia="AdvEPSTIM" w:hAnsiTheme="majorBidi" w:cstheme="majorBidi"/>
          <w:sz w:val="20"/>
          <w:szCs w:val="20"/>
        </w:rPr>
        <w:t>Farzipoor</w:t>
      </w:r>
      <w:proofErr w:type="spellEnd"/>
      <w:r w:rsidRPr="00B619F5">
        <w:rPr>
          <w:rFonts w:asciiTheme="majorBidi" w:eastAsia="AdvEPSTIM" w:hAnsiTheme="majorBidi" w:cstheme="majorBidi"/>
          <w:sz w:val="20"/>
          <w:szCs w:val="20"/>
        </w:rPr>
        <w:t xml:space="preserve"> </w:t>
      </w:r>
      <w:proofErr w:type="spellStart"/>
      <w:r w:rsidRPr="00B619F5">
        <w:rPr>
          <w:rFonts w:asciiTheme="majorBidi" w:eastAsia="AdvEPSTIM" w:hAnsiTheme="majorBidi" w:cstheme="majorBidi"/>
          <w:sz w:val="20"/>
          <w:szCs w:val="20"/>
        </w:rPr>
        <w:t>Saen</w:t>
      </w:r>
      <w:proofErr w:type="spellEnd"/>
      <w:r w:rsidRPr="00B619F5">
        <w:rPr>
          <w:rFonts w:asciiTheme="majorBidi" w:eastAsiaTheme="minorEastAsia" w:hAnsiTheme="majorBidi" w:cstheme="majorBidi"/>
          <w:sz w:val="20"/>
          <w:szCs w:val="20"/>
        </w:rPr>
        <w:t xml:space="preserve">, R., </w:t>
      </w:r>
      <w:r w:rsidRPr="00B619F5">
        <w:rPr>
          <w:rFonts w:asciiTheme="majorBidi" w:eastAsiaTheme="minorEastAsia" w:hAnsiTheme="majorBidi" w:cstheme="majorBidi"/>
          <w:sz w:val="20"/>
          <w:szCs w:val="20"/>
          <w:shd w:val="clear" w:color="auto" w:fill="FFFFFF"/>
        </w:rPr>
        <w:t xml:space="preserve">2006. </w:t>
      </w:r>
      <w:r w:rsidRPr="00B619F5">
        <w:rPr>
          <w:rFonts w:asciiTheme="majorBidi" w:eastAsia="AdvEPSTIM" w:hAnsiTheme="majorBidi" w:cstheme="majorBidi"/>
          <w:sz w:val="20"/>
          <w:szCs w:val="20"/>
        </w:rPr>
        <w:t>Technologies ranking in the presence of both cardinal and ordinal data. Applied Mathematics and Computation</w:t>
      </w:r>
      <w:r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shd w:val="clear" w:color="auto" w:fill="FFFFFF"/>
        </w:rPr>
        <w:t>176</w:t>
      </w:r>
      <w:r w:rsidRPr="00B619F5">
        <w:rPr>
          <w:rFonts w:asciiTheme="majorBidi" w:eastAsiaTheme="minorEastAsia" w:hAnsiTheme="majorBidi" w:cstheme="majorBidi"/>
          <w:sz w:val="20"/>
          <w:szCs w:val="20"/>
        </w:rPr>
        <w:t>(</w:t>
      </w:r>
      <w:r w:rsidRPr="00B619F5">
        <w:rPr>
          <w:rFonts w:asciiTheme="majorBidi" w:eastAsiaTheme="minorEastAsia" w:hAnsiTheme="majorBidi" w:cstheme="majorBidi"/>
          <w:sz w:val="20"/>
          <w:szCs w:val="20"/>
          <w:shd w:val="clear" w:color="auto" w:fill="FFFFFF"/>
        </w:rPr>
        <w:t>2</w:t>
      </w:r>
      <w:r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shd w:val="clear" w:color="auto" w:fill="FFFFFF"/>
        </w:rPr>
        <w:t>476–487</w:t>
      </w:r>
      <w:r w:rsidRPr="00B619F5">
        <w:rPr>
          <w:rFonts w:asciiTheme="majorBidi" w:eastAsia="AdvGulliv-R" w:hAnsiTheme="majorBidi" w:cstheme="majorBidi"/>
          <w:sz w:val="20"/>
          <w:szCs w:val="20"/>
        </w:rPr>
        <w:t>.</w:t>
      </w:r>
    </w:p>
    <w:p w:rsidR="007A68F8" w:rsidRPr="00B619F5" w:rsidRDefault="007A68F8" w:rsidP="000F340E">
      <w:pPr>
        <w:pStyle w:val="ListParagraph"/>
        <w:numPr>
          <w:ilvl w:val="0"/>
          <w:numId w:val="26"/>
        </w:numPr>
        <w:autoSpaceDE w:val="0"/>
        <w:autoSpaceDN w:val="0"/>
        <w:adjustRightInd w:val="0"/>
        <w:spacing w:after="0" w:line="240" w:lineRule="auto"/>
        <w:ind w:left="360"/>
        <w:jc w:val="both"/>
        <w:rPr>
          <w:rFonts w:asciiTheme="majorBidi" w:eastAsiaTheme="minorEastAsia" w:hAnsiTheme="majorBidi" w:cstheme="majorBidi"/>
          <w:sz w:val="20"/>
          <w:szCs w:val="20"/>
        </w:rPr>
      </w:pPr>
      <w:r w:rsidRPr="00B619F5">
        <w:rPr>
          <w:rFonts w:asciiTheme="majorBidi" w:eastAsiaTheme="minorEastAsia" w:hAnsiTheme="majorBidi" w:cstheme="majorBidi"/>
          <w:sz w:val="20"/>
          <w:szCs w:val="20"/>
        </w:rPr>
        <w:t>Jahanshahloo, G.R.,</w:t>
      </w:r>
      <w:r w:rsidRPr="00B619F5">
        <w:rPr>
          <w:rFonts w:ascii="AdvEPSTIM" w:eastAsiaTheme="minorEastAsia" w:hAnsi="AdvEPSTIM" w:cs="AdvEPSTIM"/>
          <w:sz w:val="20"/>
          <w:szCs w:val="20"/>
        </w:rPr>
        <w:t xml:space="preserve"> </w:t>
      </w:r>
      <w:r w:rsidRPr="00B619F5">
        <w:rPr>
          <w:rFonts w:asciiTheme="majorBidi" w:eastAsiaTheme="minorEastAsia" w:hAnsiTheme="majorBidi" w:cstheme="majorBidi"/>
          <w:sz w:val="20"/>
          <w:szCs w:val="20"/>
        </w:rPr>
        <w:t xml:space="preserve">F. </w:t>
      </w:r>
      <w:proofErr w:type="spellStart"/>
      <w:r w:rsidRPr="00B619F5">
        <w:rPr>
          <w:rFonts w:asciiTheme="majorBidi" w:eastAsiaTheme="minorEastAsia" w:hAnsiTheme="majorBidi" w:cstheme="majorBidi"/>
          <w:sz w:val="20"/>
          <w:szCs w:val="20"/>
        </w:rPr>
        <w:t>Hosseinzadeh</w:t>
      </w:r>
      <w:proofErr w:type="spellEnd"/>
      <w:r w:rsidRPr="00B619F5">
        <w:rPr>
          <w:rFonts w:asciiTheme="majorBidi" w:eastAsiaTheme="minorEastAsia" w:hAnsiTheme="majorBidi" w:cstheme="majorBidi"/>
          <w:sz w:val="20"/>
          <w:szCs w:val="20"/>
        </w:rPr>
        <w:t xml:space="preserve"> </w:t>
      </w:r>
      <w:proofErr w:type="spellStart"/>
      <w:r w:rsidRPr="00B619F5">
        <w:rPr>
          <w:rFonts w:asciiTheme="majorBidi" w:eastAsiaTheme="minorEastAsia" w:hAnsiTheme="majorBidi" w:cstheme="majorBidi"/>
          <w:sz w:val="20"/>
          <w:szCs w:val="20"/>
        </w:rPr>
        <w:t>Lotfi</w:t>
      </w:r>
      <w:proofErr w:type="spellEnd"/>
      <w:r w:rsidRPr="00B619F5">
        <w:rPr>
          <w:rFonts w:asciiTheme="majorBidi" w:eastAsiaTheme="minorEastAsia" w:hAnsiTheme="majorBidi" w:cstheme="majorBidi"/>
          <w:sz w:val="20"/>
          <w:szCs w:val="20"/>
        </w:rPr>
        <w:t xml:space="preserve"> and M. </w:t>
      </w:r>
      <w:proofErr w:type="spellStart"/>
      <w:r w:rsidRPr="00B619F5">
        <w:rPr>
          <w:rFonts w:asciiTheme="majorBidi" w:eastAsiaTheme="minorEastAsia" w:hAnsiTheme="majorBidi" w:cstheme="majorBidi"/>
          <w:sz w:val="20"/>
          <w:szCs w:val="20"/>
        </w:rPr>
        <w:t>Izadikhah</w:t>
      </w:r>
      <w:proofErr w:type="spellEnd"/>
      <w:r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shd w:val="clear" w:color="auto" w:fill="FFFFFF"/>
        </w:rPr>
        <w:t xml:space="preserve">2006. </w:t>
      </w:r>
      <w:r w:rsidRPr="00B619F5">
        <w:rPr>
          <w:rFonts w:asciiTheme="majorBidi" w:eastAsiaTheme="minorEastAsia" w:hAnsiTheme="majorBidi" w:cstheme="majorBidi"/>
          <w:sz w:val="20"/>
          <w:szCs w:val="20"/>
        </w:rPr>
        <w:t>An algorithmic method to extend TOPSIS for decision-making problems with interval data</w:t>
      </w:r>
      <w:r w:rsidRPr="00B619F5">
        <w:rPr>
          <w:rFonts w:asciiTheme="majorBidi" w:eastAsia="AdvEPSTIM" w:hAnsiTheme="majorBidi" w:cstheme="majorBidi"/>
          <w:sz w:val="20"/>
          <w:szCs w:val="20"/>
        </w:rPr>
        <w:t>. Applied Mathematics and Computation</w:t>
      </w:r>
      <w:r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shd w:val="clear" w:color="auto" w:fill="FFFFFF"/>
        </w:rPr>
        <w:t>175</w:t>
      </w:r>
      <w:r w:rsidRPr="00B619F5">
        <w:rPr>
          <w:rFonts w:asciiTheme="majorBidi" w:eastAsiaTheme="minorEastAsia" w:hAnsiTheme="majorBidi" w:cstheme="majorBidi"/>
          <w:sz w:val="20"/>
          <w:szCs w:val="20"/>
        </w:rPr>
        <w:t>(</w:t>
      </w:r>
      <w:r w:rsidRPr="00B619F5">
        <w:rPr>
          <w:rFonts w:asciiTheme="majorBidi" w:eastAsiaTheme="minorEastAsia" w:hAnsiTheme="majorBidi" w:cstheme="majorBidi"/>
          <w:sz w:val="20"/>
          <w:szCs w:val="20"/>
          <w:shd w:val="clear" w:color="auto" w:fill="FFFFFF"/>
        </w:rPr>
        <w:t>2</w:t>
      </w:r>
      <w:r w:rsidRPr="00B619F5">
        <w:rPr>
          <w:rFonts w:asciiTheme="majorBidi" w:eastAsiaTheme="minorEastAsia" w:hAnsiTheme="majorBidi" w:cstheme="majorBidi"/>
          <w:sz w:val="20"/>
          <w:szCs w:val="20"/>
        </w:rPr>
        <w:t xml:space="preserve">): </w:t>
      </w:r>
      <w:r w:rsidRPr="00B619F5">
        <w:rPr>
          <w:rFonts w:asciiTheme="majorBidi" w:eastAsiaTheme="minorEastAsia" w:hAnsiTheme="majorBidi" w:cstheme="majorBidi"/>
          <w:sz w:val="20"/>
          <w:szCs w:val="20"/>
          <w:shd w:val="clear" w:color="auto" w:fill="FFFFFF"/>
        </w:rPr>
        <w:t>1375–1384</w:t>
      </w:r>
      <w:r w:rsidRPr="00B619F5">
        <w:rPr>
          <w:rFonts w:asciiTheme="majorBidi" w:eastAsia="AdvGulliv-R" w:hAnsiTheme="majorBidi" w:cstheme="majorBidi"/>
          <w:sz w:val="20"/>
          <w:szCs w:val="20"/>
        </w:rPr>
        <w:t>.</w:t>
      </w:r>
    </w:p>
    <w:p w:rsidR="00D40B94" w:rsidRPr="00B619F5" w:rsidRDefault="00D40B94" w:rsidP="000F340E">
      <w:pPr>
        <w:pStyle w:val="ListParagraph"/>
        <w:numPr>
          <w:ilvl w:val="0"/>
          <w:numId w:val="26"/>
        </w:numPr>
        <w:autoSpaceDE w:val="0"/>
        <w:autoSpaceDN w:val="0"/>
        <w:adjustRightInd w:val="0"/>
        <w:spacing w:after="0" w:line="240" w:lineRule="auto"/>
        <w:ind w:left="360"/>
        <w:jc w:val="both"/>
        <w:rPr>
          <w:rFonts w:asciiTheme="majorBidi" w:eastAsia="AdvEPSTIM" w:hAnsiTheme="majorBidi" w:cstheme="majorBidi"/>
          <w:color w:val="000000" w:themeColor="text1"/>
          <w:sz w:val="20"/>
          <w:szCs w:val="20"/>
        </w:rPr>
      </w:pPr>
      <w:proofErr w:type="spellStart"/>
      <w:r w:rsidRPr="00B619F5">
        <w:rPr>
          <w:rFonts w:asciiTheme="majorBidi" w:eastAsia="AdvEPSTIM" w:hAnsiTheme="majorBidi" w:cstheme="majorBidi"/>
          <w:color w:val="000000" w:themeColor="text1"/>
          <w:sz w:val="20"/>
          <w:szCs w:val="20"/>
        </w:rPr>
        <w:t>Kahraman</w:t>
      </w:r>
      <w:proofErr w:type="spellEnd"/>
      <w:r w:rsidRPr="00B619F5">
        <w:rPr>
          <w:rFonts w:asciiTheme="majorBidi" w:eastAsia="AdvEPSTIM" w:hAnsiTheme="majorBidi" w:cstheme="majorBidi"/>
          <w:color w:val="000000" w:themeColor="text1"/>
          <w:sz w:val="20"/>
          <w:szCs w:val="20"/>
        </w:rPr>
        <w:t xml:space="preserve">, C., </w:t>
      </w:r>
      <w:proofErr w:type="spellStart"/>
      <w:r w:rsidRPr="00B619F5">
        <w:rPr>
          <w:rFonts w:asciiTheme="majorBidi" w:eastAsia="AdvEPSTIM" w:hAnsiTheme="majorBidi" w:cstheme="majorBidi"/>
          <w:color w:val="000000" w:themeColor="text1"/>
          <w:sz w:val="20"/>
          <w:szCs w:val="20"/>
        </w:rPr>
        <w:t>Cebeci</w:t>
      </w:r>
      <w:proofErr w:type="spellEnd"/>
      <w:r w:rsidRPr="00B619F5">
        <w:rPr>
          <w:rFonts w:asciiTheme="majorBidi" w:eastAsia="AdvEPSTIM" w:hAnsiTheme="majorBidi" w:cstheme="majorBidi"/>
          <w:color w:val="000000" w:themeColor="text1"/>
          <w:sz w:val="20"/>
          <w:szCs w:val="20"/>
        </w:rPr>
        <w:t xml:space="preserve">, U., &amp; </w:t>
      </w:r>
      <w:proofErr w:type="spellStart"/>
      <w:r w:rsidRPr="00B619F5">
        <w:rPr>
          <w:rFonts w:asciiTheme="majorBidi" w:eastAsia="AdvEPSTIM" w:hAnsiTheme="majorBidi" w:cstheme="majorBidi"/>
          <w:color w:val="000000" w:themeColor="text1"/>
          <w:sz w:val="20"/>
          <w:szCs w:val="20"/>
        </w:rPr>
        <w:t>Ulukan</w:t>
      </w:r>
      <w:proofErr w:type="spellEnd"/>
      <w:r w:rsidRPr="00B619F5">
        <w:rPr>
          <w:rFonts w:asciiTheme="majorBidi" w:eastAsia="AdvEPSTIM" w:hAnsiTheme="majorBidi" w:cstheme="majorBidi"/>
          <w:color w:val="000000" w:themeColor="text1"/>
          <w:sz w:val="20"/>
          <w:szCs w:val="20"/>
        </w:rPr>
        <w:t xml:space="preserve">, Z. (2003). Multi-criteria supplier selection using fuzzy AHP. </w:t>
      </w:r>
      <w:r w:rsidRPr="00B619F5">
        <w:rPr>
          <w:rFonts w:asciiTheme="majorBidi" w:eastAsia="AdvEPSTIM-I" w:hAnsiTheme="majorBidi" w:cstheme="majorBidi"/>
          <w:color w:val="000000" w:themeColor="text1"/>
          <w:sz w:val="20"/>
          <w:szCs w:val="20"/>
        </w:rPr>
        <w:t>Logistics Information Management, 16</w:t>
      </w:r>
      <w:r w:rsidRPr="00B619F5">
        <w:rPr>
          <w:rFonts w:asciiTheme="majorBidi" w:eastAsia="AdvEPSTIM" w:hAnsiTheme="majorBidi" w:cstheme="majorBidi"/>
          <w:color w:val="000000" w:themeColor="text1"/>
          <w:sz w:val="20"/>
          <w:szCs w:val="20"/>
        </w:rPr>
        <w:t>(6), 382–394.</w:t>
      </w:r>
    </w:p>
    <w:p w:rsidR="00D40B94" w:rsidRPr="00B619F5" w:rsidRDefault="00D40B94" w:rsidP="000F340E">
      <w:pPr>
        <w:pStyle w:val="ListParagraph"/>
        <w:numPr>
          <w:ilvl w:val="0"/>
          <w:numId w:val="26"/>
        </w:numPr>
        <w:spacing w:after="0" w:line="240" w:lineRule="auto"/>
        <w:ind w:left="360"/>
        <w:jc w:val="both"/>
        <w:rPr>
          <w:rFonts w:asciiTheme="majorBidi" w:hAnsiTheme="majorBidi" w:cstheme="majorBidi"/>
          <w:color w:val="000000" w:themeColor="text1"/>
          <w:sz w:val="20"/>
          <w:szCs w:val="20"/>
        </w:rPr>
      </w:pPr>
      <w:proofErr w:type="spellStart"/>
      <w:r w:rsidRPr="00B619F5">
        <w:rPr>
          <w:rFonts w:asciiTheme="majorBidi" w:eastAsia="AdvGulliv-R" w:hAnsiTheme="majorBidi" w:cstheme="majorBidi"/>
          <w:color w:val="000000" w:themeColor="text1"/>
          <w:sz w:val="20"/>
          <w:szCs w:val="20"/>
        </w:rPr>
        <w:t>Karsak</w:t>
      </w:r>
      <w:proofErr w:type="spellEnd"/>
      <w:r w:rsidRPr="00B619F5">
        <w:rPr>
          <w:rFonts w:asciiTheme="majorBidi" w:eastAsia="AdvGulliv-R" w:hAnsiTheme="majorBidi" w:cstheme="majorBidi"/>
          <w:color w:val="000000" w:themeColor="text1"/>
          <w:sz w:val="20"/>
          <w:szCs w:val="20"/>
        </w:rPr>
        <w:t xml:space="preserve">, E. E. (2002). Distance-based fuzzy MCDM approach for evaluating flexible manufacturing system alternatives. International Journal of Production Research </w:t>
      </w:r>
      <w:r w:rsidRPr="00B619F5">
        <w:rPr>
          <w:rFonts w:asciiTheme="majorBidi" w:hAnsiTheme="majorBidi" w:cstheme="majorBidi"/>
          <w:color w:val="000000" w:themeColor="text1"/>
          <w:sz w:val="20"/>
          <w:szCs w:val="20"/>
        </w:rPr>
        <w:t>40</w:t>
      </w:r>
      <w:r w:rsidRPr="00B619F5">
        <w:rPr>
          <w:rFonts w:asciiTheme="majorBidi" w:eastAsia="AdvGulliv-R" w:hAnsiTheme="majorBidi" w:cstheme="majorBidi"/>
          <w:color w:val="000000" w:themeColor="text1"/>
          <w:sz w:val="20"/>
          <w:szCs w:val="20"/>
        </w:rPr>
        <w:t>(13), 3167–3181.</w:t>
      </w:r>
    </w:p>
    <w:p w:rsidR="00D40B94" w:rsidRPr="00B619F5" w:rsidRDefault="00D40B94" w:rsidP="000F340E">
      <w:pPr>
        <w:pStyle w:val="ListParagraph"/>
        <w:numPr>
          <w:ilvl w:val="0"/>
          <w:numId w:val="26"/>
        </w:numPr>
        <w:spacing w:after="0" w:line="240" w:lineRule="auto"/>
        <w:ind w:left="360"/>
        <w:jc w:val="both"/>
        <w:rPr>
          <w:rFonts w:asciiTheme="majorBidi" w:hAnsiTheme="majorBidi" w:cstheme="majorBidi"/>
          <w:color w:val="000000" w:themeColor="text1"/>
          <w:sz w:val="20"/>
          <w:szCs w:val="20"/>
        </w:rPr>
      </w:pPr>
      <w:r w:rsidRPr="00B619F5">
        <w:rPr>
          <w:rFonts w:asciiTheme="majorBidi" w:eastAsia="AdvGulliv-R" w:hAnsiTheme="majorBidi" w:cstheme="majorBidi"/>
          <w:color w:val="000000" w:themeColor="text1"/>
          <w:sz w:val="20"/>
          <w:szCs w:val="20"/>
        </w:rPr>
        <w:t xml:space="preserve">Kaufmann, A., &amp; Gupta, M. M. (1988). Fuzzy mathematical models in engineering and </w:t>
      </w:r>
      <w:r w:rsidRPr="00B619F5">
        <w:rPr>
          <w:rFonts w:asciiTheme="majorBidi" w:hAnsiTheme="majorBidi" w:cstheme="majorBidi"/>
          <w:color w:val="000000" w:themeColor="text1"/>
          <w:sz w:val="20"/>
          <w:szCs w:val="20"/>
        </w:rPr>
        <w:lastRenderedPageBreak/>
        <w:t>management science</w:t>
      </w:r>
      <w:r w:rsidRPr="00B619F5">
        <w:rPr>
          <w:rFonts w:asciiTheme="majorBidi" w:eastAsia="AdvGulliv-R" w:hAnsiTheme="majorBidi" w:cstheme="majorBidi"/>
          <w:color w:val="000000" w:themeColor="text1"/>
          <w:sz w:val="20"/>
          <w:szCs w:val="20"/>
        </w:rPr>
        <w:t>. Amsterdam: North-Holland.</w:t>
      </w:r>
    </w:p>
    <w:p w:rsidR="00D40B94" w:rsidRPr="00B619F5" w:rsidRDefault="00D40B94" w:rsidP="000F340E">
      <w:pPr>
        <w:pStyle w:val="ListParagraph"/>
        <w:numPr>
          <w:ilvl w:val="0"/>
          <w:numId w:val="26"/>
        </w:numPr>
        <w:autoSpaceDE w:val="0"/>
        <w:autoSpaceDN w:val="0"/>
        <w:adjustRightInd w:val="0"/>
        <w:spacing w:after="0" w:line="240" w:lineRule="auto"/>
        <w:ind w:left="360"/>
        <w:jc w:val="both"/>
        <w:rPr>
          <w:rFonts w:asciiTheme="majorBidi" w:eastAsia="AdvEPSTIM" w:hAnsiTheme="majorBidi" w:cstheme="majorBidi"/>
          <w:color w:val="000000" w:themeColor="text1"/>
          <w:sz w:val="20"/>
          <w:szCs w:val="20"/>
        </w:rPr>
      </w:pPr>
      <w:proofErr w:type="spellStart"/>
      <w:r w:rsidRPr="00B619F5">
        <w:rPr>
          <w:rFonts w:asciiTheme="majorBidi" w:eastAsia="AdvEPSTIM" w:hAnsiTheme="majorBidi" w:cstheme="majorBidi"/>
          <w:color w:val="000000" w:themeColor="text1"/>
          <w:sz w:val="20"/>
          <w:szCs w:val="20"/>
        </w:rPr>
        <w:t>Saaty</w:t>
      </w:r>
      <w:proofErr w:type="spellEnd"/>
      <w:r w:rsidRPr="00B619F5">
        <w:rPr>
          <w:rFonts w:asciiTheme="majorBidi" w:eastAsia="AdvEPSTIM" w:hAnsiTheme="majorBidi" w:cstheme="majorBidi"/>
          <w:color w:val="000000" w:themeColor="text1"/>
          <w:sz w:val="20"/>
          <w:szCs w:val="20"/>
        </w:rPr>
        <w:t xml:space="preserve">, T. L. (1980). </w:t>
      </w:r>
      <w:r w:rsidRPr="00B619F5">
        <w:rPr>
          <w:rFonts w:asciiTheme="majorBidi" w:eastAsia="AdvEPSTIM-I" w:hAnsiTheme="majorBidi" w:cstheme="majorBidi"/>
          <w:color w:val="000000" w:themeColor="text1"/>
          <w:sz w:val="20"/>
          <w:szCs w:val="20"/>
        </w:rPr>
        <w:t>The analytic hierarchy process</w:t>
      </w:r>
      <w:r w:rsidRPr="00B619F5">
        <w:rPr>
          <w:rFonts w:asciiTheme="majorBidi" w:eastAsia="AdvEPSTIM" w:hAnsiTheme="majorBidi" w:cstheme="majorBidi"/>
          <w:color w:val="000000" w:themeColor="text1"/>
          <w:sz w:val="20"/>
          <w:szCs w:val="20"/>
        </w:rPr>
        <w:t>. New York: McGraw- Hill.</w:t>
      </w:r>
    </w:p>
    <w:p w:rsidR="00D40B94" w:rsidRPr="00B619F5" w:rsidRDefault="00D40B94" w:rsidP="000F340E">
      <w:pPr>
        <w:pStyle w:val="ListParagraph"/>
        <w:numPr>
          <w:ilvl w:val="0"/>
          <w:numId w:val="26"/>
        </w:numPr>
        <w:autoSpaceDE w:val="0"/>
        <w:autoSpaceDN w:val="0"/>
        <w:adjustRightInd w:val="0"/>
        <w:spacing w:after="0" w:line="240" w:lineRule="auto"/>
        <w:ind w:left="360"/>
        <w:jc w:val="both"/>
        <w:rPr>
          <w:rFonts w:asciiTheme="majorBidi" w:eastAsia="AdvEPSTIM" w:hAnsiTheme="majorBidi" w:cstheme="majorBidi"/>
          <w:color w:val="000000" w:themeColor="text1"/>
          <w:sz w:val="20"/>
          <w:szCs w:val="20"/>
        </w:rPr>
      </w:pPr>
      <w:r w:rsidRPr="00B619F5">
        <w:rPr>
          <w:rFonts w:asciiTheme="majorBidi" w:eastAsia="AdvEPSTIM" w:hAnsiTheme="majorBidi" w:cstheme="majorBidi"/>
          <w:color w:val="000000" w:themeColor="text1"/>
          <w:sz w:val="20"/>
          <w:szCs w:val="20"/>
        </w:rPr>
        <w:t xml:space="preserve">Van </w:t>
      </w:r>
      <w:proofErr w:type="spellStart"/>
      <w:r w:rsidRPr="00B619F5">
        <w:rPr>
          <w:rFonts w:asciiTheme="majorBidi" w:eastAsia="AdvEPSTIM" w:hAnsiTheme="majorBidi" w:cstheme="majorBidi"/>
          <w:color w:val="000000" w:themeColor="text1"/>
          <w:sz w:val="20"/>
          <w:szCs w:val="20"/>
        </w:rPr>
        <w:t>Laarhoven</w:t>
      </w:r>
      <w:proofErr w:type="spellEnd"/>
      <w:r w:rsidRPr="00B619F5">
        <w:rPr>
          <w:rFonts w:asciiTheme="majorBidi" w:eastAsia="AdvEPSTIM" w:hAnsiTheme="majorBidi" w:cstheme="majorBidi"/>
          <w:color w:val="000000" w:themeColor="text1"/>
          <w:sz w:val="20"/>
          <w:szCs w:val="20"/>
        </w:rPr>
        <w:t xml:space="preserve">, P. J. M., &amp; </w:t>
      </w:r>
      <w:proofErr w:type="spellStart"/>
      <w:r w:rsidRPr="00B619F5">
        <w:rPr>
          <w:rFonts w:asciiTheme="majorBidi" w:eastAsia="AdvEPSTIM" w:hAnsiTheme="majorBidi" w:cstheme="majorBidi"/>
          <w:color w:val="000000" w:themeColor="text1"/>
          <w:sz w:val="20"/>
          <w:szCs w:val="20"/>
        </w:rPr>
        <w:t>Pedrcyz</w:t>
      </w:r>
      <w:proofErr w:type="spellEnd"/>
      <w:r w:rsidRPr="00B619F5">
        <w:rPr>
          <w:rFonts w:asciiTheme="majorBidi" w:eastAsia="AdvEPSTIM" w:hAnsiTheme="majorBidi" w:cstheme="majorBidi"/>
          <w:color w:val="000000" w:themeColor="text1"/>
          <w:sz w:val="20"/>
          <w:szCs w:val="20"/>
        </w:rPr>
        <w:t xml:space="preserve">, W. (1983). A fuzzy extension of </w:t>
      </w:r>
      <w:proofErr w:type="spellStart"/>
      <w:r w:rsidRPr="00B619F5">
        <w:rPr>
          <w:rFonts w:asciiTheme="majorBidi" w:eastAsia="AdvEPSTIM" w:hAnsiTheme="majorBidi" w:cstheme="majorBidi"/>
          <w:color w:val="000000" w:themeColor="text1"/>
          <w:sz w:val="20"/>
          <w:szCs w:val="20"/>
        </w:rPr>
        <w:t>Saaty’s</w:t>
      </w:r>
      <w:proofErr w:type="spellEnd"/>
      <w:r w:rsidRPr="00B619F5">
        <w:rPr>
          <w:rFonts w:asciiTheme="majorBidi" w:eastAsia="AdvEPSTIM" w:hAnsiTheme="majorBidi" w:cstheme="majorBidi"/>
          <w:color w:val="000000" w:themeColor="text1"/>
          <w:sz w:val="20"/>
          <w:szCs w:val="20"/>
        </w:rPr>
        <w:t xml:space="preserve"> priority theory. </w:t>
      </w:r>
      <w:r w:rsidRPr="00B619F5">
        <w:rPr>
          <w:rFonts w:asciiTheme="majorBidi" w:eastAsia="AdvEPSTIM-I" w:hAnsiTheme="majorBidi" w:cstheme="majorBidi"/>
          <w:color w:val="000000" w:themeColor="text1"/>
          <w:sz w:val="20"/>
          <w:szCs w:val="20"/>
        </w:rPr>
        <w:t>Fuzzy Sets and Systems, 11</w:t>
      </w:r>
      <w:r w:rsidRPr="00B619F5">
        <w:rPr>
          <w:rFonts w:asciiTheme="majorBidi" w:eastAsia="AdvEPSTIM" w:hAnsiTheme="majorBidi" w:cstheme="majorBidi"/>
          <w:color w:val="000000" w:themeColor="text1"/>
          <w:sz w:val="20"/>
          <w:szCs w:val="20"/>
        </w:rPr>
        <w:t>, 229–241.</w:t>
      </w:r>
    </w:p>
    <w:p w:rsidR="007A68F8" w:rsidRPr="00B619F5" w:rsidRDefault="007A68F8" w:rsidP="000F340E">
      <w:pPr>
        <w:pStyle w:val="ListParagraph"/>
        <w:numPr>
          <w:ilvl w:val="0"/>
          <w:numId w:val="26"/>
        </w:numPr>
        <w:autoSpaceDE w:val="0"/>
        <w:autoSpaceDN w:val="0"/>
        <w:adjustRightInd w:val="0"/>
        <w:spacing w:after="0" w:line="240" w:lineRule="auto"/>
        <w:ind w:left="360"/>
        <w:jc w:val="both"/>
        <w:rPr>
          <w:rFonts w:asciiTheme="majorBidi" w:eastAsia="AdvGulliv-R" w:hAnsiTheme="majorBidi" w:cstheme="majorBidi"/>
          <w:color w:val="000000" w:themeColor="text1"/>
          <w:sz w:val="20"/>
          <w:szCs w:val="20"/>
        </w:rPr>
      </w:pPr>
      <w:r w:rsidRPr="00B619F5">
        <w:rPr>
          <w:rFonts w:asciiTheme="majorBidi" w:eastAsia="AdvGulliv-R" w:hAnsiTheme="majorBidi" w:cstheme="majorBidi"/>
          <w:color w:val="000000" w:themeColor="text1"/>
          <w:sz w:val="20"/>
          <w:szCs w:val="20"/>
        </w:rPr>
        <w:t xml:space="preserve">Wang, Y.M., R. </w:t>
      </w:r>
      <w:proofErr w:type="spellStart"/>
      <w:r w:rsidRPr="00B619F5">
        <w:rPr>
          <w:rFonts w:asciiTheme="majorBidi" w:eastAsia="AdvGulliv-R" w:hAnsiTheme="majorBidi" w:cstheme="majorBidi"/>
          <w:color w:val="000000" w:themeColor="text1"/>
          <w:sz w:val="20"/>
          <w:szCs w:val="20"/>
        </w:rPr>
        <w:t>Greatbanks</w:t>
      </w:r>
      <w:proofErr w:type="spellEnd"/>
      <w:r w:rsidRPr="00B619F5">
        <w:rPr>
          <w:rFonts w:asciiTheme="majorBidi" w:eastAsia="AdvGulliv-R" w:hAnsiTheme="majorBidi" w:cstheme="majorBidi"/>
          <w:color w:val="000000" w:themeColor="text1"/>
          <w:sz w:val="20"/>
          <w:szCs w:val="20"/>
        </w:rPr>
        <w:t xml:space="preserve"> and J.B. Yang, 2005. Interval efficiency assessment using data envelopment analysis. Fuzzy Sets and Systems, 153(3), 347–370.</w:t>
      </w:r>
    </w:p>
    <w:p w:rsidR="007A68F8" w:rsidRPr="00B619F5" w:rsidRDefault="007A68F8" w:rsidP="000F340E">
      <w:pPr>
        <w:pStyle w:val="ListParagraph"/>
        <w:numPr>
          <w:ilvl w:val="0"/>
          <w:numId w:val="26"/>
        </w:numPr>
        <w:spacing w:after="0" w:line="240" w:lineRule="auto"/>
        <w:ind w:left="360"/>
        <w:jc w:val="both"/>
        <w:rPr>
          <w:rFonts w:asciiTheme="majorBidi" w:eastAsia="AdvGulliv-R" w:hAnsiTheme="majorBidi" w:cstheme="majorBidi"/>
          <w:color w:val="000000" w:themeColor="text1"/>
          <w:sz w:val="20"/>
          <w:szCs w:val="20"/>
        </w:rPr>
      </w:pPr>
      <w:proofErr w:type="spellStart"/>
      <w:r w:rsidRPr="00B619F5">
        <w:rPr>
          <w:rFonts w:asciiTheme="majorBidi" w:eastAsia="AdvGulliv-R" w:hAnsiTheme="majorBidi" w:cstheme="majorBidi"/>
          <w:color w:val="000000" w:themeColor="text1"/>
          <w:sz w:val="20"/>
          <w:szCs w:val="20"/>
        </w:rPr>
        <w:t>Zadeh</w:t>
      </w:r>
      <w:proofErr w:type="spellEnd"/>
      <w:r w:rsidRPr="00B619F5">
        <w:rPr>
          <w:rFonts w:asciiTheme="majorBidi" w:eastAsia="AdvGulliv-R" w:hAnsiTheme="majorBidi" w:cstheme="majorBidi"/>
          <w:color w:val="000000" w:themeColor="text1"/>
          <w:sz w:val="20"/>
          <w:szCs w:val="20"/>
        </w:rPr>
        <w:t>, L. A. (1965). Fuzzy sets. Information and Control, 8(3), 338–353.</w:t>
      </w:r>
    </w:p>
    <w:p w:rsidR="007A68F8" w:rsidRPr="00B619F5" w:rsidRDefault="007A68F8" w:rsidP="000F340E">
      <w:pPr>
        <w:pStyle w:val="ListParagraph"/>
        <w:numPr>
          <w:ilvl w:val="0"/>
          <w:numId w:val="26"/>
        </w:numPr>
        <w:autoSpaceDE w:val="0"/>
        <w:autoSpaceDN w:val="0"/>
        <w:adjustRightInd w:val="0"/>
        <w:spacing w:after="0" w:line="240" w:lineRule="auto"/>
        <w:ind w:left="360"/>
        <w:jc w:val="both"/>
        <w:rPr>
          <w:rFonts w:asciiTheme="majorBidi" w:hAnsiTheme="majorBidi" w:cstheme="majorBidi"/>
          <w:sz w:val="20"/>
          <w:szCs w:val="20"/>
        </w:rPr>
      </w:pPr>
      <w:proofErr w:type="spellStart"/>
      <w:r w:rsidRPr="00B619F5">
        <w:rPr>
          <w:rFonts w:asciiTheme="majorBidi" w:eastAsia="AdvGulliv-R" w:hAnsiTheme="majorBidi" w:cstheme="majorBidi"/>
          <w:color w:val="000000" w:themeColor="text1"/>
          <w:sz w:val="20"/>
          <w:szCs w:val="20"/>
        </w:rPr>
        <w:t>Zadeh</w:t>
      </w:r>
      <w:proofErr w:type="spellEnd"/>
      <w:r w:rsidRPr="00B619F5">
        <w:rPr>
          <w:rFonts w:asciiTheme="majorBidi" w:eastAsia="AdvGulliv-R" w:hAnsiTheme="majorBidi" w:cstheme="majorBidi"/>
          <w:color w:val="000000" w:themeColor="text1"/>
          <w:sz w:val="20"/>
          <w:szCs w:val="20"/>
        </w:rPr>
        <w:t>, L. A. (1975). The concept of a linguistic variable and its application to approximate reasoning-I. Information Sciences, 8(3), 199–249.</w:t>
      </w:r>
    </w:p>
    <w:p w:rsidR="007A68F8" w:rsidRPr="00B619F5" w:rsidRDefault="007A68F8" w:rsidP="000F340E">
      <w:pPr>
        <w:autoSpaceDE w:val="0"/>
        <w:autoSpaceDN w:val="0"/>
        <w:adjustRightInd w:val="0"/>
        <w:spacing w:after="0" w:line="240" w:lineRule="auto"/>
        <w:rPr>
          <w:rFonts w:asciiTheme="majorBidi" w:hAnsiTheme="majorBidi" w:cstheme="majorBidi"/>
          <w:sz w:val="20"/>
          <w:szCs w:val="20"/>
        </w:rPr>
      </w:pPr>
    </w:p>
    <w:p w:rsidR="007A68F8" w:rsidRPr="00B619F5" w:rsidRDefault="007A68F8" w:rsidP="000F340E">
      <w:pPr>
        <w:autoSpaceDE w:val="0"/>
        <w:autoSpaceDN w:val="0"/>
        <w:adjustRightInd w:val="0"/>
        <w:spacing w:after="0" w:line="240" w:lineRule="auto"/>
        <w:rPr>
          <w:rFonts w:asciiTheme="majorBidi" w:hAnsiTheme="majorBidi" w:cstheme="majorBidi"/>
          <w:sz w:val="20"/>
          <w:szCs w:val="20"/>
        </w:rPr>
      </w:pPr>
    </w:p>
    <w:p w:rsidR="007A68F8" w:rsidRPr="00B619F5" w:rsidRDefault="007A68F8" w:rsidP="000F340E">
      <w:pPr>
        <w:spacing w:after="0" w:line="240" w:lineRule="auto"/>
        <w:jc w:val="both"/>
        <w:rPr>
          <w:rFonts w:asciiTheme="majorBidi" w:eastAsia="AdvGulliv-R" w:hAnsiTheme="majorBidi" w:cstheme="majorBidi"/>
          <w:sz w:val="20"/>
          <w:szCs w:val="20"/>
        </w:rPr>
      </w:pPr>
    </w:p>
    <w:p w:rsidR="008F46F6" w:rsidRPr="000F340E" w:rsidRDefault="000F340E" w:rsidP="000F340E">
      <w:pPr>
        <w:spacing w:after="0" w:line="240" w:lineRule="auto"/>
        <w:jc w:val="both"/>
        <w:rPr>
          <w:rFonts w:asciiTheme="majorBidi" w:hAnsiTheme="majorBidi" w:cstheme="majorBidi"/>
          <w:bCs/>
          <w:sz w:val="20"/>
          <w:szCs w:val="20"/>
          <w:lang w:bidi="fa-IR"/>
        </w:rPr>
      </w:pPr>
      <w:r w:rsidRPr="000F340E">
        <w:rPr>
          <w:rFonts w:asciiTheme="majorBidi" w:hAnsiTheme="majorBidi" w:cstheme="majorBidi"/>
          <w:bCs/>
          <w:sz w:val="20"/>
          <w:szCs w:val="20"/>
          <w:lang w:bidi="fa-IR"/>
        </w:rPr>
        <w:t>5/5/2012</w:t>
      </w:r>
    </w:p>
    <w:sectPr w:rsidR="008F46F6" w:rsidRPr="000F340E" w:rsidSect="0061743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9F5" w:rsidRDefault="00B619F5" w:rsidP="004D7124">
      <w:pPr>
        <w:spacing w:after="0" w:line="240" w:lineRule="auto"/>
      </w:pPr>
      <w:r>
        <w:separator/>
      </w:r>
    </w:p>
  </w:endnote>
  <w:endnote w:type="continuationSeparator" w:id="0">
    <w:p w:rsidR="00B619F5" w:rsidRDefault="00B619F5" w:rsidP="004D7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ArialMT">
    <w:altName w:val="MS Mincho"/>
    <w:panose1 w:val="00000000000000000000"/>
    <w:charset w:val="80"/>
    <w:family w:val="auto"/>
    <w:notTrueType/>
    <w:pitch w:val="default"/>
    <w:sig w:usb0="00000001" w:usb1="08070000" w:usb2="00000010" w:usb3="00000000" w:csb0="00020000" w:csb1="00000000"/>
  </w:font>
  <w:font w:name="AdvEPSTIM">
    <w:altName w:val="MS Mincho"/>
    <w:panose1 w:val="00000000000000000000"/>
    <w:charset w:val="80"/>
    <w:family w:val="auto"/>
    <w:notTrueType/>
    <w:pitch w:val="default"/>
    <w:sig w:usb0="00000001" w:usb1="08070000" w:usb2="00000010" w:usb3="00000000" w:csb0="00020000" w:csb1="00000000"/>
  </w:font>
  <w:font w:name="Times New Roman+FPEF">
    <w:altName w:val="Arial Unicode MS"/>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A00002EF" w:usb1="420020EB" w:usb2="00000000" w:usb3="00000000" w:csb0="0000009F" w:csb1="00000000"/>
  </w:font>
  <w:font w:name="AdvEPSTIM-I">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dvGulliv-R">
    <w:altName w:val="MS Mincho"/>
    <w:panose1 w:val="00000000000000000000"/>
    <w:charset w:val="80"/>
    <w:family w:val="auto"/>
    <w:notTrueType/>
    <w:pitch w:val="default"/>
    <w:sig w:usb0="00000001" w:usb1="08070000" w:usb2="00000010" w:usb3="00000000" w:csb0="00020000" w:csb1="00000000"/>
  </w:font>
  <w:font w:name="MTSYN">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8277"/>
      <w:docPartObj>
        <w:docPartGallery w:val="Page Numbers (Bottom of Page)"/>
        <w:docPartUnique/>
      </w:docPartObj>
    </w:sdtPr>
    <w:sdtContent>
      <w:p w:rsidR="00B619F5" w:rsidRDefault="00BD23CC">
        <w:pPr>
          <w:pStyle w:val="Footer"/>
          <w:jc w:val="center"/>
        </w:pPr>
        <w:fldSimple w:instr=" PAGE   \* MERGEFORMAT ">
          <w:r w:rsidR="00030CF5">
            <w:rPr>
              <w:noProof/>
            </w:rPr>
            <w:t>99</w:t>
          </w:r>
        </w:fldSimple>
      </w:p>
    </w:sdtContent>
  </w:sdt>
  <w:p w:rsidR="00B619F5" w:rsidRDefault="00B619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9F5" w:rsidRDefault="00B619F5">
    <w:pPr>
      <w:pStyle w:val="Footer"/>
      <w:pBdr>
        <w:bottom w:val="single" w:sz="6" w:space="1" w:color="auto"/>
      </w:pBdr>
    </w:pPr>
  </w:p>
  <w:p w:rsidR="00B619F5" w:rsidRDefault="00B619F5" w:rsidP="00D74AC4">
    <w:pPr>
      <w:pStyle w:val="Footer"/>
    </w:pPr>
    <w:r>
      <w:rPr>
        <w:rFonts w:ascii="Times New Roman" w:hAnsi="Times New Roman" w:cs="Times New Roman"/>
        <w:b/>
        <w:bCs/>
        <w:sz w:val="18"/>
        <w:szCs w:val="18"/>
        <w:lang w:bidi="fa-IR"/>
      </w:rPr>
      <w:t>Corresponding Author</w:t>
    </w:r>
    <w:r>
      <w:t xml:space="preserve">: </w:t>
    </w:r>
    <w:r w:rsidRPr="0015056B">
      <w:rPr>
        <w:rFonts w:asciiTheme="majorBidi" w:eastAsia="Calibri" w:hAnsiTheme="majorBidi" w:cstheme="majorBidi"/>
        <w:color w:val="000000" w:themeColor="text1"/>
      </w:rPr>
      <w:t xml:space="preserve">Mohammad Reza </w:t>
    </w:r>
    <w:proofErr w:type="spellStart"/>
    <w:r w:rsidRPr="0015056B">
      <w:rPr>
        <w:rFonts w:asciiTheme="majorBidi" w:eastAsia="Calibri" w:hAnsiTheme="majorBidi" w:cstheme="majorBidi"/>
        <w:color w:val="000000" w:themeColor="text1"/>
      </w:rPr>
      <w:t>Fathi</w:t>
    </w:r>
    <w:proofErr w:type="spellEnd"/>
    <w:r w:rsidRPr="0015056B">
      <w:t>,</w:t>
    </w:r>
    <w:r w:rsidRPr="0015056B">
      <w:rPr>
        <w:rFonts w:asciiTheme="majorBidi" w:hAnsiTheme="majorBidi" w:cstheme="majorBidi"/>
        <w:color w:val="000000" w:themeColor="text1"/>
      </w:rPr>
      <w:t xml:space="preserve"> </w:t>
    </w:r>
    <w:r w:rsidRPr="00856EB1">
      <w:rPr>
        <w:rFonts w:asciiTheme="majorBidi" w:hAnsiTheme="majorBidi" w:cstheme="majorBidi"/>
        <w:color w:val="000000" w:themeColor="text1"/>
      </w:rPr>
      <w:t>University of Tehran, Tehran, Iran</w:t>
    </w:r>
  </w:p>
  <w:p w:rsidR="00B619F5" w:rsidRPr="0015056B" w:rsidRDefault="00B619F5" w:rsidP="00D74AC4">
    <w:pPr>
      <w:pStyle w:val="Footer"/>
      <w:ind w:left="1843"/>
    </w:pPr>
    <w:r>
      <w:t xml:space="preserve">E-mail: </w:t>
    </w:r>
    <w:r w:rsidRPr="008D592A">
      <w:rPr>
        <w:rFonts w:asciiTheme="minorBidi" w:eastAsia="ArialMT" w:hAnsiTheme="minorBidi"/>
        <w:sz w:val="18"/>
        <w:szCs w:val="18"/>
      </w:rPr>
      <w:t>reza.fathi@ut.ac.ir</w:t>
    </w:r>
    <w:r w:rsidRPr="0015056B">
      <w:t xml:space="preserve"> </w:t>
    </w:r>
    <w:r>
      <w:t xml:space="preserve">   </w:t>
    </w:r>
  </w:p>
  <w:p w:rsidR="00B619F5" w:rsidRDefault="00B619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9F5" w:rsidRDefault="00B619F5" w:rsidP="004D7124">
      <w:pPr>
        <w:spacing w:after="0" w:line="240" w:lineRule="auto"/>
      </w:pPr>
      <w:r>
        <w:separator/>
      </w:r>
    </w:p>
  </w:footnote>
  <w:footnote w:type="continuationSeparator" w:id="0">
    <w:p w:rsidR="00B619F5" w:rsidRDefault="00B619F5" w:rsidP="004D71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9F5" w:rsidRPr="002D0048" w:rsidRDefault="00B619F5" w:rsidP="003748D2">
    <w:pPr>
      <w:pBdr>
        <w:bottom w:val="thinThickMediumGap" w:sz="12" w:space="1" w:color="auto"/>
      </w:pBdr>
      <w:jc w:val="center"/>
      <w:rPr>
        <w:iCs/>
        <w:sz w:val="20"/>
        <w:szCs w:val="20"/>
        <w:lang w:bidi="fa-IR"/>
      </w:rPr>
    </w:pPr>
    <w:r w:rsidRPr="00DD17BF">
      <w:rPr>
        <w:rFonts w:asciiTheme="majorBidi" w:eastAsia="Times New Roman+FPEF" w:hAnsiTheme="majorBidi" w:cstheme="majorBidi"/>
        <w:sz w:val="20"/>
        <w:szCs w:val="20"/>
        <w:lang w:bidi="fa-IR"/>
      </w:rPr>
      <w:t>Nature and Science</w:t>
    </w:r>
    <w:r w:rsidRPr="002D0048">
      <w:rPr>
        <w:iCs/>
        <w:color w:val="000000"/>
        <w:sz w:val="20"/>
        <w:szCs w:val="20"/>
        <w:lang w:bidi="fa-IR"/>
      </w:rPr>
      <w:t xml:space="preserve">, </w:t>
    </w:r>
    <w:r w:rsidRPr="002D0048">
      <w:rPr>
        <w:iCs/>
        <w:sz w:val="20"/>
        <w:szCs w:val="20"/>
        <w:lang w:bidi="fa-IR"/>
      </w:rPr>
      <w:t>2012;</w:t>
    </w:r>
    <w:r>
      <w:rPr>
        <w:iCs/>
        <w:sz w:val="20"/>
        <w:szCs w:val="20"/>
        <w:lang w:bidi="fa-IR"/>
      </w:rPr>
      <w:t>10</w:t>
    </w:r>
    <w:r w:rsidRPr="002D0048">
      <w:rPr>
        <w:iCs/>
        <w:sz w:val="20"/>
        <w:szCs w:val="20"/>
        <w:lang w:bidi="fa-IR"/>
      </w:rPr>
      <w:t>(</w:t>
    </w:r>
    <w:r>
      <w:rPr>
        <w:iCs/>
        <w:sz w:val="20"/>
        <w:szCs w:val="20"/>
        <w:lang w:bidi="fa-IR"/>
      </w:rPr>
      <w:t>6</w:t>
    </w:r>
    <w:r w:rsidRPr="002D0048">
      <w:rPr>
        <w:iCs/>
        <w:sz w:val="20"/>
        <w:szCs w:val="20"/>
        <w:lang w:bidi="fa-IR"/>
      </w:rPr>
      <w:t xml:space="preserve">)                                                   </w:t>
    </w:r>
    <w:r w:rsidRPr="002D0048">
      <w:rPr>
        <w:sz w:val="20"/>
        <w:szCs w:val="20"/>
        <w:lang w:bidi="fa-IR"/>
      </w:rPr>
      <w:t xml:space="preserve"> </w:t>
    </w:r>
    <w:hyperlink r:id="rId1" w:history="1">
      <w:r w:rsidRPr="00F21911">
        <w:rPr>
          <w:rStyle w:val="Hyperlink"/>
          <w:sz w:val="20"/>
          <w:szCs w:val="20"/>
          <w:lang w:bidi="fa-IR"/>
        </w:rPr>
        <w:t>http://www.sciencepub.net</w:t>
      </w:r>
    </w:hyperlink>
    <w:r w:rsidRPr="00F21911">
      <w:rPr>
        <w:color w:val="0000FF"/>
        <w:sz w:val="20"/>
        <w:szCs w:val="20"/>
        <w:u w:val="single"/>
        <w:lang w:bidi="fa-IR"/>
      </w:rPr>
      <w:t>/newyork</w:t>
    </w:r>
  </w:p>
  <w:p w:rsidR="00B619F5" w:rsidRPr="00B449B6" w:rsidRDefault="00B619F5" w:rsidP="00D74A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CC1E85"/>
    <w:multiLevelType w:val="hybridMultilevel"/>
    <w:tmpl w:val="79E48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43919"/>
    <w:multiLevelType w:val="hybridMultilevel"/>
    <w:tmpl w:val="FDEE2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02A66"/>
    <w:multiLevelType w:val="hybridMultilevel"/>
    <w:tmpl w:val="A0B6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42E94"/>
    <w:multiLevelType w:val="hybridMultilevel"/>
    <w:tmpl w:val="41A49CB8"/>
    <w:lvl w:ilvl="0" w:tplc="4C50E6A6">
      <w:start w:val="10"/>
      <w:numFmt w:val="decimal"/>
      <w:lvlText w:val="%1."/>
      <w:lvlJc w:val="left"/>
      <w:pPr>
        <w:tabs>
          <w:tab w:val="num" w:pos="284"/>
        </w:tabs>
        <w:ind w:left="340" w:hanging="340"/>
      </w:pPr>
      <w:rPr>
        <w:rFonts w:hint="default"/>
      </w:rPr>
    </w:lvl>
    <w:lvl w:ilvl="1" w:tplc="E364FE7A">
      <w:start w:val="1"/>
      <w:numFmt w:val="decimal"/>
      <w:lvlText w:val="%2."/>
      <w:lvlJc w:val="left"/>
      <w:pPr>
        <w:tabs>
          <w:tab w:val="num" w:pos="284"/>
        </w:tabs>
        <w:ind w:left="284" w:hanging="28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580DDF"/>
    <w:multiLevelType w:val="hybridMultilevel"/>
    <w:tmpl w:val="9C2CCEFA"/>
    <w:lvl w:ilvl="0" w:tplc="0409000F">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0B03281"/>
    <w:multiLevelType w:val="hybridMultilevel"/>
    <w:tmpl w:val="B0B0DB96"/>
    <w:lvl w:ilvl="0" w:tplc="BF5A7D6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2A9C6D97"/>
    <w:multiLevelType w:val="hybridMultilevel"/>
    <w:tmpl w:val="7024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EB510E"/>
    <w:multiLevelType w:val="hybridMultilevel"/>
    <w:tmpl w:val="8062CB26"/>
    <w:lvl w:ilvl="0" w:tplc="C5AAC53A">
      <w:start w:val="1"/>
      <w:numFmt w:val="decimal"/>
      <w:lvlText w:val="[%1]"/>
      <w:lvlJc w:val="left"/>
      <w:pPr>
        <w:ind w:left="720" w:hanging="360"/>
      </w:pPr>
      <w:rPr>
        <w:rFonts w:hint="default"/>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A557EF0"/>
    <w:multiLevelType w:val="hybridMultilevel"/>
    <w:tmpl w:val="7A2E9D26"/>
    <w:lvl w:ilvl="0" w:tplc="AADAF5C8">
      <w:start w:val="1"/>
      <w:numFmt w:val="decimal"/>
      <w:lvlText w:val="%1."/>
      <w:lvlJc w:val="left"/>
      <w:pPr>
        <w:ind w:left="4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2E807E2"/>
    <w:multiLevelType w:val="hybridMultilevel"/>
    <w:tmpl w:val="17101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2C5A77"/>
    <w:multiLevelType w:val="hybridMultilevel"/>
    <w:tmpl w:val="B2505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614A59"/>
    <w:multiLevelType w:val="hybridMultilevel"/>
    <w:tmpl w:val="DE8A11D2"/>
    <w:lvl w:ilvl="0" w:tplc="AEFEC126">
      <w:start w:val="1"/>
      <w:numFmt w:val="decimal"/>
      <w:lvlText w:val="[%1]"/>
      <w:lvlJc w:val="left"/>
      <w:pPr>
        <w:ind w:left="720"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3D5B2F"/>
    <w:multiLevelType w:val="multilevel"/>
    <w:tmpl w:val="840E805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B5D6F18"/>
    <w:multiLevelType w:val="hybridMultilevel"/>
    <w:tmpl w:val="702CE5B2"/>
    <w:lvl w:ilvl="0" w:tplc="C5AAC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B93704"/>
    <w:multiLevelType w:val="hybridMultilevel"/>
    <w:tmpl w:val="A50C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3640D6"/>
    <w:multiLevelType w:val="hybridMultilevel"/>
    <w:tmpl w:val="4CF26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6662C8"/>
    <w:multiLevelType w:val="multilevel"/>
    <w:tmpl w:val="840E8052"/>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6D7392E"/>
    <w:multiLevelType w:val="hybridMultilevel"/>
    <w:tmpl w:val="BD2E0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752DE4"/>
    <w:multiLevelType w:val="hybridMultilevel"/>
    <w:tmpl w:val="57D62402"/>
    <w:lvl w:ilvl="0" w:tplc="BF4EB42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nsid w:val="66CF5C90"/>
    <w:multiLevelType w:val="hybridMultilevel"/>
    <w:tmpl w:val="8F38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1E72BA"/>
    <w:multiLevelType w:val="hybridMultilevel"/>
    <w:tmpl w:val="C91CB498"/>
    <w:lvl w:ilvl="0" w:tplc="C5AAC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AF3ECB"/>
    <w:multiLevelType w:val="hybridMultilevel"/>
    <w:tmpl w:val="5592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6B2F26"/>
    <w:multiLevelType w:val="hybridMultilevel"/>
    <w:tmpl w:val="41248346"/>
    <w:lvl w:ilvl="0" w:tplc="85688AC4">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081879"/>
    <w:multiLevelType w:val="hybridMultilevel"/>
    <w:tmpl w:val="C122E756"/>
    <w:lvl w:ilvl="0" w:tplc="8D4AFAFE">
      <w:start w:val="1"/>
      <w:numFmt w:val="decimal"/>
      <w:lvlText w:val="%1."/>
      <w:lvlJc w:val="left"/>
      <w:pPr>
        <w:tabs>
          <w:tab w:val="num" w:pos="284"/>
        </w:tabs>
        <w:ind w:left="170" w:hanging="170"/>
      </w:pPr>
      <w:rPr>
        <w:rFonts w:hint="default"/>
      </w:rPr>
    </w:lvl>
    <w:lvl w:ilvl="1" w:tplc="2E32BDE8">
      <w:start w:val="1"/>
      <w:numFmt w:val="decimal"/>
      <w:lvlText w:val="%2."/>
      <w:lvlJc w:val="left"/>
      <w:pPr>
        <w:tabs>
          <w:tab w:val="num" w:pos="284"/>
        </w:tabs>
        <w:ind w:left="22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1"/>
  </w:num>
  <w:num w:numId="3">
    <w:abstractNumId w:val="10"/>
  </w:num>
  <w:num w:numId="4">
    <w:abstractNumId w:val="0"/>
    <w:lvlOverride w:ilvl="0">
      <w:lvl w:ilvl="0">
        <w:start w:val="1"/>
        <w:numFmt w:val="bullet"/>
        <w:lvlText w:val=""/>
        <w:legacy w:legacy="1" w:legacySpace="0" w:legacyIndent="160"/>
        <w:lvlJc w:val="left"/>
        <w:pPr>
          <w:ind w:left="160" w:hanging="160"/>
        </w:pPr>
        <w:rPr>
          <w:rFonts w:ascii="Symbol" w:hAnsi="Symbol" w:hint="default"/>
        </w:rPr>
      </w:lvl>
    </w:lvlOverride>
  </w:num>
  <w:num w:numId="5">
    <w:abstractNumId w:val="7"/>
  </w:num>
  <w:num w:numId="6">
    <w:abstractNumId w:val="24"/>
  </w:num>
  <w:num w:numId="7">
    <w:abstractNumId w:val="4"/>
  </w:num>
  <w:num w:numId="8">
    <w:abstractNumId w:val="23"/>
  </w:num>
  <w:num w:numId="9">
    <w:abstractNumId w:val="19"/>
  </w:num>
  <w:num w:numId="10">
    <w:abstractNumId w:val="20"/>
  </w:num>
  <w:num w:numId="11">
    <w:abstractNumId w:val="18"/>
  </w:num>
  <w:num w:numId="12">
    <w:abstractNumId w:val="22"/>
  </w:num>
  <w:num w:numId="13">
    <w:abstractNumId w:val="3"/>
  </w:num>
  <w:num w:numId="14">
    <w:abstractNumId w:val="8"/>
  </w:num>
  <w:num w:numId="15">
    <w:abstractNumId w:val="17"/>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1"/>
  </w:num>
  <w:num w:numId="23">
    <w:abstractNumId w:val="15"/>
  </w:num>
  <w:num w:numId="24">
    <w:abstractNumId w:val="11"/>
  </w:num>
  <w:num w:numId="25">
    <w:abstractNumId w:val="14"/>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
  <w:rsids>
    <w:rsidRoot w:val="008F46F6"/>
    <w:rsid w:val="00030CF5"/>
    <w:rsid w:val="00070F60"/>
    <w:rsid w:val="00074A6B"/>
    <w:rsid w:val="00091400"/>
    <w:rsid w:val="000D5C3A"/>
    <w:rsid w:val="000F340E"/>
    <w:rsid w:val="00106073"/>
    <w:rsid w:val="0017351B"/>
    <w:rsid w:val="001806F1"/>
    <w:rsid w:val="00187A87"/>
    <w:rsid w:val="001927BE"/>
    <w:rsid w:val="001B2FB9"/>
    <w:rsid w:val="001E2A46"/>
    <w:rsid w:val="001F284F"/>
    <w:rsid w:val="00201CE9"/>
    <w:rsid w:val="00220D1F"/>
    <w:rsid w:val="00227841"/>
    <w:rsid w:val="002F04F8"/>
    <w:rsid w:val="002F78F5"/>
    <w:rsid w:val="003221BF"/>
    <w:rsid w:val="003227B9"/>
    <w:rsid w:val="00327765"/>
    <w:rsid w:val="003549C6"/>
    <w:rsid w:val="003748D2"/>
    <w:rsid w:val="00376334"/>
    <w:rsid w:val="003768F9"/>
    <w:rsid w:val="003B4509"/>
    <w:rsid w:val="003D3B88"/>
    <w:rsid w:val="00434856"/>
    <w:rsid w:val="00455E8D"/>
    <w:rsid w:val="00497259"/>
    <w:rsid w:val="004B6528"/>
    <w:rsid w:val="004C5B8F"/>
    <w:rsid w:val="004D5909"/>
    <w:rsid w:val="004D7124"/>
    <w:rsid w:val="004E14F8"/>
    <w:rsid w:val="004E5E4D"/>
    <w:rsid w:val="004E7CDC"/>
    <w:rsid w:val="00514D19"/>
    <w:rsid w:val="00577545"/>
    <w:rsid w:val="005C48C3"/>
    <w:rsid w:val="005C625B"/>
    <w:rsid w:val="005D56CD"/>
    <w:rsid w:val="005F02E4"/>
    <w:rsid w:val="005F52EC"/>
    <w:rsid w:val="005F7748"/>
    <w:rsid w:val="00601CDB"/>
    <w:rsid w:val="0061743D"/>
    <w:rsid w:val="0068712B"/>
    <w:rsid w:val="006931C8"/>
    <w:rsid w:val="006A00EE"/>
    <w:rsid w:val="006A3293"/>
    <w:rsid w:val="006C44E7"/>
    <w:rsid w:val="006E0657"/>
    <w:rsid w:val="006F5497"/>
    <w:rsid w:val="00706ACA"/>
    <w:rsid w:val="00722171"/>
    <w:rsid w:val="007304FF"/>
    <w:rsid w:val="007569D0"/>
    <w:rsid w:val="007917B0"/>
    <w:rsid w:val="0079392B"/>
    <w:rsid w:val="007A68F8"/>
    <w:rsid w:val="007B0FF6"/>
    <w:rsid w:val="007C0AA6"/>
    <w:rsid w:val="007D1EF1"/>
    <w:rsid w:val="00812A95"/>
    <w:rsid w:val="00814FE8"/>
    <w:rsid w:val="00825986"/>
    <w:rsid w:val="008334AE"/>
    <w:rsid w:val="00865920"/>
    <w:rsid w:val="008B15E5"/>
    <w:rsid w:val="008C31C2"/>
    <w:rsid w:val="008F46F6"/>
    <w:rsid w:val="00914615"/>
    <w:rsid w:val="009456E3"/>
    <w:rsid w:val="0095604A"/>
    <w:rsid w:val="009C0473"/>
    <w:rsid w:val="009F3E99"/>
    <w:rsid w:val="00A66FA7"/>
    <w:rsid w:val="00A8398E"/>
    <w:rsid w:val="00A85E46"/>
    <w:rsid w:val="00B05CFE"/>
    <w:rsid w:val="00B15893"/>
    <w:rsid w:val="00B4578B"/>
    <w:rsid w:val="00B557FC"/>
    <w:rsid w:val="00B619F5"/>
    <w:rsid w:val="00B77056"/>
    <w:rsid w:val="00B96276"/>
    <w:rsid w:val="00BD23CC"/>
    <w:rsid w:val="00BE4652"/>
    <w:rsid w:val="00BF364A"/>
    <w:rsid w:val="00C01992"/>
    <w:rsid w:val="00C05557"/>
    <w:rsid w:val="00C16415"/>
    <w:rsid w:val="00C7102F"/>
    <w:rsid w:val="00CB092B"/>
    <w:rsid w:val="00CC271A"/>
    <w:rsid w:val="00CE3DFD"/>
    <w:rsid w:val="00D202CC"/>
    <w:rsid w:val="00D22CEF"/>
    <w:rsid w:val="00D40B94"/>
    <w:rsid w:val="00D74AC4"/>
    <w:rsid w:val="00DD17BF"/>
    <w:rsid w:val="00E8621D"/>
    <w:rsid w:val="00EA4E24"/>
    <w:rsid w:val="00F03B06"/>
    <w:rsid w:val="00F276A3"/>
    <w:rsid w:val="00F60DBB"/>
    <w:rsid w:val="00F628A7"/>
    <w:rsid w:val="00F873D1"/>
    <w:rsid w:val="00FD5ECC"/>
    <w:rsid w:val="00FE07C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7" type="connector" idref="#_x0000_s1100"/>
        <o:r id="V:Rule8" type="connector" idref="#_x0000_s1097"/>
        <o:r id="V:Rule9" type="connector" idref="#_x0000_s1099"/>
        <o:r id="V:Rule10" type="connector" idref="#_x0000_s1098"/>
        <o:r id="V:Rule11" type="connector" idref="#_x0000_s1096"/>
        <o:r id="V:Rule12" type="connector" idref="#_x0000_s1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6F6"/>
  </w:style>
  <w:style w:type="paragraph" w:styleId="Heading1">
    <w:name w:val="heading 1"/>
    <w:aliases w:val="Section"/>
    <w:basedOn w:val="Normal"/>
    <w:next w:val="Normal"/>
    <w:link w:val="Heading1Char"/>
    <w:qFormat/>
    <w:rsid w:val="008F46F6"/>
    <w:pPr>
      <w:keepNext/>
      <w:spacing w:after="0" w:line="240" w:lineRule="auto"/>
      <w:ind w:left="45" w:hanging="45"/>
      <w:jc w:val="both"/>
      <w:outlineLvl w:val="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4C5B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F46F6"/>
    <w:pPr>
      <w:spacing w:before="100" w:beforeAutospacing="1" w:after="100" w:afterAutospacing="1" w:line="240" w:lineRule="auto"/>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8F46F6"/>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8F46F6"/>
    <w:rPr>
      <w:rFonts w:ascii="Times New Roman" w:eastAsia="Times New Roman" w:hAnsi="Times New Roman" w:cs="Times New Roman"/>
      <w:b/>
      <w:bCs/>
      <w:sz w:val="27"/>
      <w:szCs w:val="27"/>
      <w:lang w:bidi="fa-IR"/>
    </w:rPr>
  </w:style>
  <w:style w:type="paragraph" w:styleId="BalloonText">
    <w:name w:val="Balloon Text"/>
    <w:basedOn w:val="Normal"/>
    <w:link w:val="BalloonTextChar"/>
    <w:uiPriority w:val="99"/>
    <w:unhideWhenUsed/>
    <w:rsid w:val="008F4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F46F6"/>
    <w:rPr>
      <w:rFonts w:ascii="Tahoma" w:hAnsi="Tahoma" w:cs="Tahoma"/>
      <w:sz w:val="16"/>
      <w:szCs w:val="16"/>
    </w:rPr>
  </w:style>
  <w:style w:type="paragraph" w:styleId="Header">
    <w:name w:val="header"/>
    <w:basedOn w:val="Normal"/>
    <w:link w:val="HeaderChar"/>
    <w:uiPriority w:val="99"/>
    <w:unhideWhenUsed/>
    <w:rsid w:val="008F4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6F6"/>
  </w:style>
  <w:style w:type="paragraph" w:styleId="Footer">
    <w:name w:val="footer"/>
    <w:basedOn w:val="Normal"/>
    <w:link w:val="FooterChar"/>
    <w:uiPriority w:val="99"/>
    <w:unhideWhenUsed/>
    <w:rsid w:val="008F4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6F6"/>
  </w:style>
  <w:style w:type="character" w:styleId="Hyperlink">
    <w:name w:val="Hyperlink"/>
    <w:basedOn w:val="DefaultParagraphFont"/>
    <w:unhideWhenUsed/>
    <w:rsid w:val="008F46F6"/>
    <w:rPr>
      <w:color w:val="0000FF"/>
      <w:u w:val="single"/>
    </w:rPr>
  </w:style>
  <w:style w:type="paragraph" w:styleId="NormalWeb">
    <w:name w:val="Normal (Web)"/>
    <w:basedOn w:val="Normal"/>
    <w:uiPriority w:val="99"/>
    <w:semiHidden/>
    <w:unhideWhenUsed/>
    <w:rsid w:val="008F46F6"/>
    <w:pPr>
      <w:spacing w:before="100" w:beforeAutospacing="1" w:after="100" w:afterAutospacing="1" w:line="240" w:lineRule="auto"/>
    </w:pPr>
    <w:rPr>
      <w:rFonts w:ascii="Times New Roman" w:eastAsia="Times New Roman" w:hAnsi="Times New Roman" w:cs="Times New Roman"/>
      <w:sz w:val="24"/>
      <w:szCs w:val="24"/>
      <w:lang w:bidi="fa-IR"/>
    </w:rPr>
  </w:style>
  <w:style w:type="table" w:styleId="TableGrid">
    <w:name w:val="Table Grid"/>
    <w:basedOn w:val="TableNormal"/>
    <w:uiPriority w:val="59"/>
    <w:rsid w:val="008F4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46F6"/>
    <w:pPr>
      <w:ind w:left="720"/>
      <w:contextualSpacing/>
    </w:pPr>
  </w:style>
  <w:style w:type="paragraph" w:styleId="NoSpacing">
    <w:name w:val="No Spacing"/>
    <w:uiPriority w:val="1"/>
    <w:qFormat/>
    <w:rsid w:val="008F46F6"/>
    <w:pPr>
      <w:spacing w:after="0" w:line="240" w:lineRule="auto"/>
    </w:pPr>
  </w:style>
  <w:style w:type="paragraph" w:customStyle="1" w:styleId="AUTHORAFFILIATION">
    <w:name w:val="AUTHOR AFFILIATION"/>
    <w:basedOn w:val="Normal"/>
    <w:rsid w:val="008F46F6"/>
    <w:pPr>
      <w:framePr w:w="5040" w:vSpace="200" w:wrap="auto" w:hAnchor="text" w:yAlign="bottom"/>
      <w:widowControl w:val="0"/>
      <w:spacing w:after="0" w:line="180" w:lineRule="exact"/>
      <w:jc w:val="both"/>
    </w:pPr>
    <w:rPr>
      <w:rFonts w:ascii="Palatino" w:eastAsia="Times New Roman" w:hAnsi="Palatino" w:cs="Times New Roman"/>
      <w:i/>
      <w:kern w:val="16"/>
      <w:sz w:val="16"/>
      <w:szCs w:val="20"/>
    </w:rPr>
  </w:style>
  <w:style w:type="paragraph" w:customStyle="1" w:styleId="PARAGRAPHnoindent">
    <w:name w:val="PARAGRAPH (no indent)"/>
    <w:basedOn w:val="Normal"/>
    <w:next w:val="Normal"/>
    <w:rsid w:val="008F46F6"/>
    <w:pPr>
      <w:widowControl w:val="0"/>
      <w:spacing w:after="0" w:line="230" w:lineRule="exact"/>
      <w:jc w:val="both"/>
    </w:pPr>
    <w:rPr>
      <w:rFonts w:ascii="Palatino" w:eastAsia="Times New Roman" w:hAnsi="Palatino" w:cs="Times New Roman"/>
      <w:kern w:val="16"/>
      <w:sz w:val="19"/>
      <w:szCs w:val="20"/>
    </w:rPr>
  </w:style>
  <w:style w:type="paragraph" w:customStyle="1" w:styleId="ARTICLETITLE">
    <w:name w:val="ARTICLE TITLE"/>
    <w:basedOn w:val="PARAGRAPHnoindent"/>
    <w:rsid w:val="008F46F6"/>
    <w:pPr>
      <w:suppressAutoHyphens/>
      <w:spacing w:after="160" w:line="560" w:lineRule="exact"/>
      <w:jc w:val="center"/>
    </w:pPr>
    <w:rPr>
      <w:rFonts w:ascii="Helvetica" w:hAnsi="Helvetica"/>
      <w:spacing w:val="6"/>
      <w:sz w:val="48"/>
    </w:rPr>
  </w:style>
  <w:style w:type="paragraph" w:customStyle="1" w:styleId="ABSTRACT">
    <w:name w:val="ABSTRACT"/>
    <w:basedOn w:val="Normal"/>
    <w:rsid w:val="008F46F6"/>
    <w:pPr>
      <w:widowControl w:val="0"/>
      <w:suppressAutoHyphens/>
      <w:spacing w:after="240" w:line="210" w:lineRule="exact"/>
      <w:ind w:left="480" w:right="480"/>
    </w:pPr>
    <w:rPr>
      <w:rFonts w:ascii="Helvetica" w:eastAsia="Times New Roman" w:hAnsi="Helvetica" w:cs="Times New Roman"/>
      <w:kern w:val="16"/>
      <w:sz w:val="16"/>
      <w:szCs w:val="20"/>
    </w:rPr>
  </w:style>
  <w:style w:type="paragraph" w:styleId="EndnoteText">
    <w:name w:val="endnote text"/>
    <w:basedOn w:val="Normal"/>
    <w:link w:val="EndnoteTextChar"/>
    <w:uiPriority w:val="99"/>
    <w:semiHidden/>
    <w:unhideWhenUsed/>
    <w:rsid w:val="008F46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46F6"/>
    <w:rPr>
      <w:sz w:val="20"/>
      <w:szCs w:val="20"/>
    </w:rPr>
  </w:style>
  <w:style w:type="paragraph" w:styleId="FootnoteText">
    <w:name w:val="footnote text"/>
    <w:basedOn w:val="Normal"/>
    <w:link w:val="FootnoteTextChar"/>
    <w:uiPriority w:val="99"/>
    <w:semiHidden/>
    <w:unhideWhenUsed/>
    <w:rsid w:val="008F46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6F6"/>
    <w:rPr>
      <w:sz w:val="20"/>
      <w:szCs w:val="20"/>
    </w:rPr>
  </w:style>
  <w:style w:type="character" w:styleId="Strong">
    <w:name w:val="Strong"/>
    <w:basedOn w:val="DefaultParagraphFont"/>
    <w:uiPriority w:val="22"/>
    <w:qFormat/>
    <w:rsid w:val="008F46F6"/>
    <w:rPr>
      <w:b/>
      <w:bCs/>
    </w:rPr>
  </w:style>
  <w:style w:type="table" w:customStyle="1" w:styleId="LightShading-Accent11">
    <w:name w:val="Light Shading - Accent 11"/>
    <w:basedOn w:val="TableNormal"/>
    <w:uiPriority w:val="60"/>
    <w:rsid w:val="008F46F6"/>
    <w:pPr>
      <w:spacing w:after="0" w:line="240" w:lineRule="auto"/>
      <w:ind w:left="45" w:hanging="45"/>
      <w:jc w:val="both"/>
    </w:pPr>
    <w:rPr>
      <w:rFonts w:ascii="Times New Roman" w:eastAsia="SimSun" w:hAnsi="Times New Roman" w:cs="Times New Roman"/>
      <w:color w:val="365F91" w:themeColor="accent1" w:themeShade="BF"/>
      <w:sz w:val="20"/>
      <w:szCs w:val="20"/>
      <w:lang w:bidi="fa-I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semiHidden/>
    <w:rsid w:val="004C5B8F"/>
    <w:rPr>
      <w:rFonts w:asciiTheme="majorHAnsi" w:eastAsiaTheme="majorEastAsia" w:hAnsiTheme="majorHAnsi" w:cstheme="majorBidi"/>
      <w:b/>
      <w:bCs/>
      <w:color w:val="4F81BD" w:themeColor="accent1"/>
      <w:sz w:val="26"/>
      <w:szCs w:val="26"/>
    </w:rPr>
  </w:style>
  <w:style w:type="paragraph" w:customStyle="1" w:styleId="AuthorNames">
    <w:name w:val="Author Names"/>
    <w:basedOn w:val="Heading2"/>
    <w:rsid w:val="004C5B8F"/>
    <w:pPr>
      <w:keepLines w:val="0"/>
      <w:spacing w:before="0" w:line="240" w:lineRule="auto"/>
      <w:ind w:left="45" w:hanging="45"/>
      <w:jc w:val="center"/>
    </w:pPr>
    <w:rPr>
      <w:rFonts w:ascii="Times New Roman" w:eastAsia="Times New Roman" w:hAnsi="Times New Roman" w:cs="Times New Roman"/>
      <w:bCs w:val="0"/>
      <w:color w:val="auto"/>
      <w:sz w:val="24"/>
      <w:szCs w:val="24"/>
      <w:lang w:val="en-GB"/>
    </w:rPr>
  </w:style>
  <w:style w:type="character" w:styleId="PlaceholderText">
    <w:name w:val="Placeholder Text"/>
    <w:basedOn w:val="DefaultParagraphFont"/>
    <w:uiPriority w:val="99"/>
    <w:semiHidden/>
    <w:rsid w:val="004C5B8F"/>
    <w:rPr>
      <w:color w:val="808080"/>
    </w:rPr>
  </w:style>
  <w:style w:type="table" w:customStyle="1" w:styleId="LightList1">
    <w:name w:val="Light List1"/>
    <w:basedOn w:val="TableNormal"/>
    <w:uiPriority w:val="61"/>
    <w:rsid w:val="00070F6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tyle1">
    <w:name w:val="Style1"/>
    <w:basedOn w:val="TableNormal"/>
    <w:uiPriority w:val="99"/>
    <w:qFormat/>
    <w:rsid w:val="00814FE8"/>
    <w:pPr>
      <w:spacing w:after="0" w:line="240" w:lineRule="auto"/>
    </w:pPr>
    <w:rPr>
      <w:rFonts w:eastAsiaTheme="minorEastAsia"/>
    </w:rPr>
    <w:tblPr>
      <w:tblInd w:w="0" w:type="dxa"/>
      <w:tblCellMar>
        <w:top w:w="0" w:type="dxa"/>
        <w:left w:w="108" w:type="dxa"/>
        <w:bottom w:w="0" w:type="dxa"/>
        <w:right w:w="108" w:type="dxa"/>
      </w:tblCellMar>
    </w:tblPr>
  </w:style>
  <w:style w:type="numbering" w:customStyle="1" w:styleId="NoList1">
    <w:name w:val="No List1"/>
    <w:next w:val="NoList"/>
    <w:uiPriority w:val="99"/>
    <w:semiHidden/>
    <w:unhideWhenUsed/>
    <w:rsid w:val="00F60DBB"/>
  </w:style>
  <w:style w:type="character" w:customStyle="1" w:styleId="hps">
    <w:name w:val="hps"/>
    <w:basedOn w:val="DefaultParagraphFont"/>
    <w:rsid w:val="00F60DBB"/>
  </w:style>
  <w:style w:type="character" w:customStyle="1" w:styleId="apple-converted-space">
    <w:name w:val="apple-converted-space"/>
    <w:basedOn w:val="DefaultParagraphFont"/>
    <w:rsid w:val="00F60DBB"/>
  </w:style>
  <w:style w:type="character" w:customStyle="1" w:styleId="apple-style-span">
    <w:name w:val="apple-style-span"/>
    <w:basedOn w:val="DefaultParagraphFont"/>
    <w:rsid w:val="00F60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482926">
      <w:bodyDiv w:val="1"/>
      <w:marLeft w:val="0"/>
      <w:marRight w:val="0"/>
      <w:marTop w:val="0"/>
      <w:marBottom w:val="0"/>
      <w:divBdr>
        <w:top w:val="none" w:sz="0" w:space="0" w:color="auto"/>
        <w:left w:val="none" w:sz="0" w:space="0" w:color="auto"/>
        <w:bottom w:val="none" w:sz="0" w:space="0" w:color="auto"/>
        <w:right w:val="none" w:sz="0" w:space="0" w:color="auto"/>
      </w:divBdr>
    </w:div>
    <w:div w:id="832112055">
      <w:bodyDiv w:val="1"/>
      <w:marLeft w:val="0"/>
      <w:marRight w:val="0"/>
      <w:marTop w:val="0"/>
      <w:marBottom w:val="0"/>
      <w:divBdr>
        <w:top w:val="none" w:sz="0" w:space="0" w:color="auto"/>
        <w:left w:val="none" w:sz="0" w:space="0" w:color="auto"/>
        <w:bottom w:val="none" w:sz="0" w:space="0" w:color="auto"/>
        <w:right w:val="none" w:sz="0" w:space="0" w:color="auto"/>
      </w:divBdr>
    </w:div>
    <w:div w:id="926500947">
      <w:bodyDiv w:val="1"/>
      <w:marLeft w:val="0"/>
      <w:marRight w:val="0"/>
      <w:marTop w:val="0"/>
      <w:marBottom w:val="0"/>
      <w:divBdr>
        <w:top w:val="none" w:sz="0" w:space="0" w:color="auto"/>
        <w:left w:val="none" w:sz="0" w:space="0" w:color="auto"/>
        <w:bottom w:val="none" w:sz="0" w:space="0" w:color="auto"/>
        <w:right w:val="none" w:sz="0" w:space="0" w:color="auto"/>
      </w:divBdr>
    </w:div>
    <w:div w:id="157076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A0708-5E90-46ED-92B1-FD377302F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4752</Words>
  <Characters>27093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Administrator</cp:lastModifiedBy>
  <cp:revision>5</cp:revision>
  <cp:lastPrinted>2012-05-16T05:33:00Z</cp:lastPrinted>
  <dcterms:created xsi:type="dcterms:W3CDTF">2012-05-16T04:53:00Z</dcterms:created>
  <dcterms:modified xsi:type="dcterms:W3CDTF">2012-05-16T05:35:00Z</dcterms:modified>
</cp:coreProperties>
</file>