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E8" w:rsidRPr="0067744B" w:rsidRDefault="00DE41E8" w:rsidP="0096195F">
      <w:pPr>
        <w:bidi/>
        <w:spacing w:after="0" w:line="240" w:lineRule="auto"/>
        <w:jc w:val="center"/>
        <w:rPr>
          <w:rFonts w:ascii="Times New Roman" w:eastAsia="Times New Roman" w:hAnsi="Times New Roman" w:cs="Times New Roman"/>
          <w:b/>
          <w:bCs/>
          <w:color w:val="000000"/>
          <w:sz w:val="20"/>
          <w:szCs w:val="20"/>
          <w:rtl/>
          <w:lang w:bidi="ar-EG"/>
        </w:rPr>
      </w:pPr>
      <w:r w:rsidRPr="0067744B">
        <w:rPr>
          <w:rFonts w:ascii="Times New Roman" w:eastAsia="Times New Roman" w:hAnsi="Times New Roman" w:cs="Times New Roman"/>
          <w:b/>
          <w:bCs/>
          <w:color w:val="000000"/>
          <w:sz w:val="20"/>
          <w:szCs w:val="20"/>
        </w:rPr>
        <w:t>The</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Effect</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of</w:t>
      </w:r>
      <w:r w:rsidR="00741541">
        <w:rPr>
          <w:rFonts w:ascii="Times New Roman" w:eastAsia="Times New Roman" w:hAnsi="Times New Roman" w:cs="Times New Roman"/>
          <w:b/>
          <w:bCs/>
          <w:color w:val="000000"/>
          <w:sz w:val="20"/>
          <w:szCs w:val="20"/>
        </w:rPr>
        <w:t xml:space="preserve"> </w:t>
      </w:r>
      <w:proofErr w:type="spellStart"/>
      <w:r w:rsidRPr="0067744B">
        <w:rPr>
          <w:rFonts w:ascii="Times New Roman" w:eastAsia="Times New Roman" w:hAnsi="Times New Roman" w:cs="Times New Roman"/>
          <w:b/>
          <w:bCs/>
          <w:color w:val="000000"/>
          <w:sz w:val="20"/>
          <w:szCs w:val="20"/>
        </w:rPr>
        <w:t>Miswak</w:t>
      </w:r>
      <w:proofErr w:type="spellEnd"/>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and</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Fluoride</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Toothpastes</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on</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Dental</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Plaque,</w:t>
      </w:r>
      <w:r w:rsidR="00741541">
        <w:rPr>
          <w:rFonts w:ascii="Times New Roman" w:eastAsia="Times New Roman" w:hAnsi="Times New Roman" w:cs="Times New Roman"/>
          <w:b/>
          <w:bCs/>
          <w:color w:val="000000"/>
          <w:sz w:val="20"/>
          <w:szCs w:val="20"/>
        </w:rPr>
        <w:t xml:space="preserve"> </w:t>
      </w:r>
      <w:proofErr w:type="gramStart"/>
      <w:r w:rsidRPr="0067744B">
        <w:rPr>
          <w:rFonts w:ascii="Times New Roman" w:eastAsia="Times New Roman" w:hAnsi="Times New Roman" w:cs="Times New Roman"/>
          <w:b/>
          <w:bCs/>
          <w:color w:val="000000"/>
          <w:sz w:val="20"/>
          <w:szCs w:val="20"/>
        </w:rPr>
        <w:t>A</w:t>
      </w:r>
      <w:proofErr w:type="gramEnd"/>
      <w:r w:rsidRPr="0067744B">
        <w:rPr>
          <w:rFonts w:ascii="Times New Roman" w:eastAsia="Times New Roman" w:hAnsi="Times New Roman" w:cs="Times New Roman"/>
          <w:b/>
          <w:bCs/>
          <w:color w:val="000000"/>
          <w:sz w:val="20"/>
          <w:szCs w:val="20"/>
        </w:rPr>
        <w:t xml:space="preserve"> Comparative</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Clinical</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and</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Microbiological</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Study</w:t>
      </w:r>
    </w:p>
    <w:p w:rsidR="0096195F" w:rsidRPr="0067744B" w:rsidRDefault="0096195F" w:rsidP="0096195F">
      <w:pPr>
        <w:bidi/>
        <w:spacing w:after="0" w:line="240" w:lineRule="auto"/>
        <w:jc w:val="center"/>
        <w:rPr>
          <w:rFonts w:ascii="Times New Roman" w:eastAsia="Times New Roman" w:hAnsi="Times New Roman" w:cs="Times New Roman"/>
          <w:b/>
          <w:bCs/>
          <w:color w:val="000000"/>
          <w:sz w:val="20"/>
          <w:szCs w:val="20"/>
        </w:rPr>
      </w:pPr>
    </w:p>
    <w:p w:rsidR="00787DB3" w:rsidRPr="0067744B" w:rsidRDefault="00DE41E8" w:rsidP="0096195F">
      <w:pPr>
        <w:autoSpaceDE w:val="0"/>
        <w:autoSpaceDN w:val="0"/>
        <w:adjustRightInd w:val="0"/>
        <w:spacing w:after="0" w:line="240" w:lineRule="auto"/>
        <w:jc w:val="center"/>
        <w:rPr>
          <w:rFonts w:ascii="Times New Roman" w:hAnsi="Times New Roman" w:cs="Times New Roman"/>
          <w:bCs/>
          <w:color w:val="000000"/>
          <w:sz w:val="20"/>
          <w:szCs w:val="20"/>
        </w:rPr>
      </w:pPr>
      <w:proofErr w:type="spellStart"/>
      <w:r w:rsidRPr="0067744B">
        <w:rPr>
          <w:rFonts w:ascii="Times New Roman" w:hAnsi="Times New Roman" w:cs="Times New Roman"/>
          <w:bCs/>
          <w:color w:val="000000"/>
          <w:sz w:val="20"/>
          <w:szCs w:val="20"/>
        </w:rPr>
        <w:t>WafaK.M.Talha</w:t>
      </w:r>
      <w:proofErr w:type="spellEnd"/>
      <w:r w:rsidRPr="0067744B">
        <w:rPr>
          <w:rFonts w:ascii="Times New Roman" w:hAnsi="Times New Roman" w:cs="Times New Roman"/>
          <w:bCs/>
          <w:color w:val="000000"/>
          <w:sz w:val="20"/>
          <w:szCs w:val="20"/>
          <w:vertAlign w:val="superscript"/>
        </w:rPr>
        <w:t xml:space="preserve"> (1)</w:t>
      </w:r>
      <w:r w:rsidRPr="0067744B">
        <w:rPr>
          <w:rFonts w:ascii="Times New Roman" w:hAnsi="Times New Roman" w:cs="Times New Roman"/>
          <w:bCs/>
          <w:color w:val="000000"/>
          <w:sz w:val="20"/>
          <w:szCs w:val="20"/>
        </w:rPr>
        <w:t xml:space="preserve">, </w:t>
      </w:r>
      <w:proofErr w:type="spellStart"/>
      <w:proofErr w:type="gramStart"/>
      <w:r w:rsidR="00787DB3" w:rsidRPr="0067744B">
        <w:rPr>
          <w:rFonts w:ascii="Times New Roman" w:hAnsi="Times New Roman" w:cs="Times New Roman"/>
          <w:bCs/>
          <w:color w:val="000000"/>
          <w:sz w:val="20"/>
          <w:szCs w:val="20"/>
        </w:rPr>
        <w:t>ManalElsaid</w:t>
      </w:r>
      <w:proofErr w:type="spellEnd"/>
      <w:r w:rsidRPr="0067744B">
        <w:rPr>
          <w:rFonts w:ascii="Times New Roman" w:hAnsi="Times New Roman" w:cs="Times New Roman"/>
          <w:bCs/>
          <w:color w:val="000000"/>
          <w:sz w:val="20"/>
          <w:szCs w:val="20"/>
          <w:vertAlign w:val="superscript"/>
        </w:rPr>
        <w:t>(</w:t>
      </w:r>
      <w:proofErr w:type="gramEnd"/>
      <w:r w:rsidRPr="0067744B">
        <w:rPr>
          <w:rFonts w:ascii="Times New Roman" w:hAnsi="Times New Roman" w:cs="Times New Roman"/>
          <w:bCs/>
          <w:color w:val="000000"/>
          <w:sz w:val="20"/>
          <w:szCs w:val="20"/>
          <w:vertAlign w:val="superscript"/>
        </w:rPr>
        <w:t>2)</w:t>
      </w:r>
      <w:r w:rsidRPr="0067744B">
        <w:rPr>
          <w:rFonts w:ascii="Times New Roman" w:hAnsi="Times New Roman" w:cs="Times New Roman"/>
          <w:bCs/>
          <w:color w:val="000000"/>
          <w:sz w:val="20"/>
          <w:szCs w:val="20"/>
        </w:rPr>
        <w:t xml:space="preserve">, </w:t>
      </w:r>
      <w:r w:rsidR="00787DB3" w:rsidRPr="0067744B">
        <w:rPr>
          <w:rFonts w:ascii="Times New Roman" w:hAnsi="Times New Roman" w:cs="Times New Roman"/>
          <w:bCs/>
          <w:color w:val="000000"/>
          <w:sz w:val="20"/>
          <w:szCs w:val="20"/>
        </w:rPr>
        <w:t>Ola M. Omar</w:t>
      </w:r>
      <w:r w:rsidRPr="0067744B">
        <w:rPr>
          <w:rFonts w:ascii="Times New Roman" w:hAnsi="Times New Roman" w:cs="Times New Roman"/>
          <w:bCs/>
          <w:color w:val="000000"/>
          <w:sz w:val="20"/>
          <w:szCs w:val="20"/>
          <w:vertAlign w:val="superscript"/>
        </w:rPr>
        <w:t>(3)</w:t>
      </w:r>
      <w:r w:rsidRPr="0067744B">
        <w:rPr>
          <w:rFonts w:ascii="Times New Roman" w:hAnsi="Times New Roman" w:cs="Times New Roman"/>
          <w:bCs/>
          <w:color w:val="000000"/>
          <w:sz w:val="20"/>
          <w:szCs w:val="20"/>
        </w:rPr>
        <w:t xml:space="preserve"> and </w:t>
      </w:r>
      <w:proofErr w:type="spellStart"/>
      <w:r w:rsidR="00787DB3" w:rsidRPr="0067744B">
        <w:rPr>
          <w:rFonts w:ascii="Times New Roman" w:hAnsi="Times New Roman" w:cs="Times New Roman"/>
          <w:bCs/>
          <w:color w:val="000000"/>
          <w:sz w:val="20"/>
          <w:szCs w:val="20"/>
        </w:rPr>
        <w:t>Somaiya</w:t>
      </w:r>
      <w:proofErr w:type="spellEnd"/>
      <w:r w:rsidR="00787DB3" w:rsidRPr="0067744B">
        <w:rPr>
          <w:rFonts w:ascii="Times New Roman" w:hAnsi="Times New Roman" w:cs="Times New Roman"/>
          <w:bCs/>
          <w:color w:val="000000"/>
          <w:sz w:val="20"/>
          <w:szCs w:val="20"/>
        </w:rPr>
        <w:t xml:space="preserve"> A. </w:t>
      </w:r>
      <w:proofErr w:type="spellStart"/>
      <w:r w:rsidR="00787DB3" w:rsidRPr="0067744B">
        <w:rPr>
          <w:rFonts w:ascii="Times New Roman" w:hAnsi="Times New Roman" w:cs="Times New Roman"/>
          <w:bCs/>
          <w:color w:val="000000"/>
          <w:sz w:val="20"/>
          <w:szCs w:val="20"/>
        </w:rPr>
        <w:t>Eissa</w:t>
      </w:r>
      <w:proofErr w:type="spellEnd"/>
      <w:r w:rsidR="00094FC2" w:rsidRPr="0067744B">
        <w:rPr>
          <w:rFonts w:ascii="Times New Roman" w:hAnsi="Times New Roman" w:cs="Times New Roman"/>
          <w:bCs/>
          <w:color w:val="000000"/>
          <w:sz w:val="20"/>
          <w:szCs w:val="20"/>
          <w:vertAlign w:val="superscript"/>
        </w:rPr>
        <w:t>(4)</w:t>
      </w:r>
      <w:r w:rsidR="00787DB3" w:rsidRPr="0067744B">
        <w:rPr>
          <w:rFonts w:ascii="Times New Roman" w:hAnsi="Times New Roman" w:cs="Times New Roman"/>
          <w:bCs/>
          <w:color w:val="000000"/>
          <w:sz w:val="20"/>
          <w:szCs w:val="20"/>
        </w:rPr>
        <w:t>.</w:t>
      </w:r>
    </w:p>
    <w:p w:rsidR="0096195F" w:rsidRPr="0067744B" w:rsidRDefault="0096195F" w:rsidP="0096195F">
      <w:pPr>
        <w:autoSpaceDE w:val="0"/>
        <w:autoSpaceDN w:val="0"/>
        <w:adjustRightInd w:val="0"/>
        <w:spacing w:after="0" w:line="240" w:lineRule="auto"/>
        <w:jc w:val="center"/>
        <w:rPr>
          <w:rFonts w:ascii="Times New Roman" w:hAnsi="Times New Roman" w:cs="Times New Roman"/>
          <w:b/>
          <w:bCs/>
          <w:color w:val="000000"/>
          <w:sz w:val="20"/>
          <w:szCs w:val="20"/>
        </w:rPr>
      </w:pPr>
    </w:p>
    <w:p w:rsidR="00DE41E8" w:rsidRPr="0067744B" w:rsidRDefault="00DE41E8" w:rsidP="0096195F">
      <w:pPr>
        <w:autoSpaceDE w:val="0"/>
        <w:autoSpaceDN w:val="0"/>
        <w:adjustRightInd w:val="0"/>
        <w:spacing w:after="0" w:line="240" w:lineRule="auto"/>
        <w:jc w:val="center"/>
        <w:rPr>
          <w:rFonts w:ascii="Times New Roman" w:hAnsi="Times New Roman" w:cs="Times New Roman"/>
          <w:color w:val="000000"/>
          <w:sz w:val="20"/>
          <w:szCs w:val="20"/>
        </w:rPr>
      </w:pPr>
      <w:r w:rsidRPr="0067744B">
        <w:rPr>
          <w:rFonts w:ascii="Times New Roman" w:hAnsi="Times New Roman" w:cs="Times New Roman"/>
          <w:color w:val="000000"/>
          <w:sz w:val="20"/>
          <w:szCs w:val="20"/>
          <w:vertAlign w:val="superscript"/>
        </w:rPr>
        <w:t>(1)</w:t>
      </w:r>
      <w:proofErr w:type="gramStart"/>
      <w:r w:rsidRPr="0067744B">
        <w:rPr>
          <w:rFonts w:ascii="Times New Roman" w:hAnsi="Times New Roman" w:cs="Times New Roman"/>
          <w:color w:val="000000"/>
          <w:sz w:val="20"/>
          <w:szCs w:val="20"/>
        </w:rPr>
        <w:t>B. D. S Faculty of Oral Medicine and Dental Surgery, Tripoli University.</w:t>
      </w:r>
      <w:proofErr w:type="gramEnd"/>
      <w:r w:rsidRPr="0067744B">
        <w:rPr>
          <w:rFonts w:ascii="Times New Roman" w:hAnsi="Times New Roman" w:cs="Times New Roman"/>
          <w:color w:val="000000"/>
          <w:sz w:val="20"/>
          <w:szCs w:val="20"/>
        </w:rPr>
        <w:t xml:space="preserve"> Libya.</w:t>
      </w:r>
    </w:p>
    <w:p w:rsidR="00133093" w:rsidRPr="0067744B" w:rsidRDefault="00DE41E8" w:rsidP="00B103EF">
      <w:pPr>
        <w:autoSpaceDE w:val="0"/>
        <w:autoSpaceDN w:val="0"/>
        <w:adjustRightInd w:val="0"/>
        <w:spacing w:after="0" w:line="240" w:lineRule="auto"/>
        <w:jc w:val="center"/>
        <w:rPr>
          <w:rFonts w:ascii="Times New Roman" w:hAnsi="Times New Roman" w:cs="Times New Roman"/>
          <w:color w:val="000000"/>
          <w:sz w:val="20"/>
          <w:szCs w:val="20"/>
        </w:rPr>
      </w:pPr>
      <w:r w:rsidRPr="0067744B">
        <w:rPr>
          <w:rFonts w:ascii="Times New Roman" w:hAnsi="Times New Roman" w:cs="Times New Roman"/>
          <w:color w:val="000000"/>
          <w:sz w:val="20"/>
          <w:szCs w:val="20"/>
          <w:vertAlign w:val="superscript"/>
        </w:rPr>
        <w:t>(2</w:t>
      </w:r>
      <w:r w:rsidR="00787DB3" w:rsidRPr="0067744B">
        <w:rPr>
          <w:rFonts w:ascii="Times New Roman" w:hAnsi="Times New Roman" w:cs="Times New Roman"/>
          <w:color w:val="000000"/>
          <w:sz w:val="20"/>
          <w:szCs w:val="20"/>
          <w:vertAlign w:val="superscript"/>
        </w:rPr>
        <w:t>)</w:t>
      </w:r>
      <w:r w:rsidR="00B103EF" w:rsidRPr="0067744B">
        <w:rPr>
          <w:rFonts w:ascii="Times New Roman" w:hAnsi="Times New Roman" w:cs="Times New Roman"/>
          <w:color w:val="000000"/>
          <w:sz w:val="20"/>
          <w:szCs w:val="20"/>
        </w:rPr>
        <w:t xml:space="preserve"> Associate Professor </w:t>
      </w:r>
      <w:r w:rsidRPr="0067744B">
        <w:rPr>
          <w:rFonts w:ascii="Times New Roman" w:hAnsi="Times New Roman" w:cs="Times New Roman"/>
          <w:color w:val="000000"/>
          <w:sz w:val="20"/>
          <w:szCs w:val="20"/>
        </w:rPr>
        <w:t xml:space="preserve">of Pediatric </w:t>
      </w:r>
      <w:proofErr w:type="spellStart"/>
      <w:r w:rsidRPr="0067744B">
        <w:rPr>
          <w:rFonts w:ascii="Times New Roman" w:hAnsi="Times New Roman" w:cs="Times New Roman"/>
          <w:color w:val="000000"/>
          <w:sz w:val="20"/>
          <w:szCs w:val="20"/>
        </w:rPr>
        <w:t>Dentistry</w:t>
      </w:r>
      <w:r w:rsidR="00787DB3" w:rsidRPr="0067744B">
        <w:rPr>
          <w:rFonts w:ascii="Times New Roman" w:hAnsi="Times New Roman" w:cs="Times New Roman"/>
          <w:color w:val="000000"/>
          <w:sz w:val="20"/>
          <w:szCs w:val="20"/>
        </w:rPr>
        <w:t>and</w:t>
      </w:r>
      <w:proofErr w:type="spellEnd"/>
      <w:r w:rsidR="00787DB3" w:rsidRPr="0067744B">
        <w:rPr>
          <w:rFonts w:ascii="Times New Roman" w:hAnsi="Times New Roman" w:cs="Times New Roman"/>
          <w:color w:val="000000"/>
          <w:sz w:val="20"/>
          <w:szCs w:val="20"/>
        </w:rPr>
        <w:t xml:space="preserve"> Dental Public Health</w:t>
      </w:r>
      <w:r w:rsidRPr="0067744B">
        <w:rPr>
          <w:rFonts w:ascii="Times New Roman" w:hAnsi="Times New Roman" w:cs="Times New Roman"/>
          <w:color w:val="000000"/>
          <w:sz w:val="20"/>
          <w:szCs w:val="20"/>
        </w:rPr>
        <w:t>, Faculty of Oral and Dental Medicine, Cairo University.</w:t>
      </w:r>
    </w:p>
    <w:p w:rsidR="00741541" w:rsidRDefault="00DE41E8" w:rsidP="0034037F">
      <w:pPr>
        <w:autoSpaceDE w:val="0"/>
        <w:autoSpaceDN w:val="0"/>
        <w:adjustRightInd w:val="0"/>
        <w:spacing w:after="0" w:line="240" w:lineRule="auto"/>
        <w:jc w:val="center"/>
        <w:rPr>
          <w:rFonts w:ascii="Times New Roman" w:hAnsi="Times New Roman" w:cs="Times New Roman"/>
          <w:color w:val="000000"/>
          <w:sz w:val="20"/>
          <w:szCs w:val="20"/>
          <w:lang w:eastAsia="zh-CN"/>
        </w:rPr>
      </w:pPr>
      <w:r w:rsidRPr="0067744B">
        <w:rPr>
          <w:rFonts w:ascii="Times New Roman" w:hAnsi="Times New Roman" w:cs="Times New Roman"/>
          <w:color w:val="000000"/>
          <w:sz w:val="20"/>
          <w:szCs w:val="20"/>
          <w:vertAlign w:val="superscript"/>
        </w:rPr>
        <w:t>(3)</w:t>
      </w:r>
      <w:r w:rsidR="0034037F" w:rsidRPr="0067744B">
        <w:rPr>
          <w:rFonts w:ascii="Times New Roman" w:hAnsi="Times New Roman" w:cs="Times New Roman"/>
          <w:color w:val="000000"/>
          <w:sz w:val="20"/>
          <w:szCs w:val="20"/>
        </w:rPr>
        <w:t xml:space="preserve">Professor </w:t>
      </w:r>
      <w:r w:rsidRPr="0067744B">
        <w:rPr>
          <w:rFonts w:ascii="Times New Roman" w:hAnsi="Times New Roman" w:cs="Times New Roman"/>
          <w:color w:val="000000"/>
          <w:sz w:val="20"/>
          <w:szCs w:val="20"/>
        </w:rPr>
        <w:t xml:space="preserve">of Pediatric </w:t>
      </w:r>
      <w:proofErr w:type="spellStart"/>
      <w:r w:rsidRPr="0067744B">
        <w:rPr>
          <w:rFonts w:ascii="Times New Roman" w:hAnsi="Times New Roman" w:cs="Times New Roman"/>
          <w:color w:val="000000"/>
          <w:sz w:val="20"/>
          <w:szCs w:val="20"/>
        </w:rPr>
        <w:t>Dentistry</w:t>
      </w:r>
      <w:r w:rsidR="00787DB3" w:rsidRPr="0067744B">
        <w:rPr>
          <w:rFonts w:ascii="Times New Roman" w:hAnsi="Times New Roman" w:cs="Times New Roman"/>
          <w:color w:val="000000"/>
          <w:sz w:val="20"/>
          <w:szCs w:val="20"/>
        </w:rPr>
        <w:t>and</w:t>
      </w:r>
      <w:proofErr w:type="spellEnd"/>
      <w:r w:rsidR="00787DB3" w:rsidRPr="0067744B">
        <w:rPr>
          <w:rFonts w:ascii="Times New Roman" w:hAnsi="Times New Roman" w:cs="Times New Roman"/>
          <w:color w:val="000000"/>
          <w:sz w:val="20"/>
          <w:szCs w:val="20"/>
        </w:rPr>
        <w:t xml:space="preserve"> Dental Public Health</w:t>
      </w:r>
      <w:r w:rsidRPr="0067744B">
        <w:rPr>
          <w:rFonts w:ascii="Times New Roman" w:hAnsi="Times New Roman" w:cs="Times New Roman"/>
          <w:color w:val="000000"/>
          <w:sz w:val="20"/>
          <w:szCs w:val="20"/>
        </w:rPr>
        <w:t>, Faculty of Oral and Dental Medicine, Cairo University</w:t>
      </w:r>
    </w:p>
    <w:p w:rsidR="00DE41E8" w:rsidRPr="0067744B" w:rsidRDefault="00DE41E8" w:rsidP="0034037F">
      <w:pPr>
        <w:autoSpaceDE w:val="0"/>
        <w:autoSpaceDN w:val="0"/>
        <w:adjustRightInd w:val="0"/>
        <w:spacing w:after="0" w:line="240" w:lineRule="auto"/>
        <w:jc w:val="center"/>
        <w:rPr>
          <w:rFonts w:ascii="Times New Roman" w:hAnsi="Times New Roman" w:cs="Times New Roman"/>
          <w:color w:val="000000"/>
          <w:sz w:val="20"/>
          <w:szCs w:val="20"/>
        </w:rPr>
      </w:pPr>
      <w:r w:rsidRPr="0067744B">
        <w:rPr>
          <w:rFonts w:ascii="Times New Roman" w:hAnsi="Times New Roman" w:cs="Times New Roman"/>
          <w:color w:val="000000"/>
          <w:sz w:val="20"/>
          <w:szCs w:val="20"/>
          <w:vertAlign w:val="superscript"/>
        </w:rPr>
        <w:t>(4)</w:t>
      </w:r>
      <w:proofErr w:type="spellStart"/>
      <w:r w:rsidR="0034037F" w:rsidRPr="0067744B">
        <w:rPr>
          <w:rFonts w:ascii="Times New Roman" w:hAnsi="Times New Roman" w:cs="Times New Roman"/>
          <w:color w:val="000000"/>
          <w:sz w:val="20"/>
          <w:szCs w:val="20"/>
        </w:rPr>
        <w:t>Professor</w:t>
      </w:r>
      <w:r w:rsidRPr="0067744B">
        <w:rPr>
          <w:rFonts w:ascii="Times New Roman" w:hAnsi="Times New Roman" w:cs="Times New Roman"/>
          <w:color w:val="000000"/>
          <w:sz w:val="20"/>
          <w:szCs w:val="20"/>
        </w:rPr>
        <w:t>of</w:t>
      </w:r>
      <w:proofErr w:type="spellEnd"/>
      <w:r w:rsidRPr="0067744B">
        <w:rPr>
          <w:rFonts w:ascii="Times New Roman" w:hAnsi="Times New Roman" w:cs="Times New Roman"/>
          <w:color w:val="000000"/>
          <w:sz w:val="20"/>
          <w:szCs w:val="20"/>
        </w:rPr>
        <w:t xml:space="preserve"> Microbiology, Faculty of Medicine, Cairo University</w:t>
      </w:r>
    </w:p>
    <w:p w:rsidR="00DE41E8" w:rsidRPr="0067744B" w:rsidRDefault="00850091" w:rsidP="0096195F">
      <w:pPr>
        <w:spacing w:after="0" w:line="240" w:lineRule="auto"/>
        <w:jc w:val="center"/>
        <w:rPr>
          <w:rFonts w:ascii="Times New Roman" w:hAnsi="Times New Roman" w:cs="Times New Roman"/>
          <w:sz w:val="20"/>
          <w:szCs w:val="20"/>
        </w:rPr>
      </w:pPr>
      <w:hyperlink r:id="rId8" w:history="1">
        <w:r w:rsidR="00E70B1A" w:rsidRPr="0067744B">
          <w:rPr>
            <w:rStyle w:val="Hyperlink"/>
            <w:rFonts w:ascii="Times New Roman" w:hAnsi="Times New Roman" w:cs="Times New Roman"/>
            <w:sz w:val="20"/>
            <w:szCs w:val="20"/>
            <w:u w:val="none"/>
          </w:rPr>
          <w:t>wafatalha@yahoo.com</w:t>
        </w:r>
      </w:hyperlink>
    </w:p>
    <w:p w:rsidR="0096195F" w:rsidRPr="0067744B" w:rsidRDefault="0096195F" w:rsidP="0096195F">
      <w:pPr>
        <w:spacing w:after="0" w:line="240" w:lineRule="auto"/>
        <w:jc w:val="center"/>
        <w:rPr>
          <w:rFonts w:ascii="Times New Roman" w:hAnsi="Times New Roman" w:cs="Times New Roman"/>
          <w:b/>
          <w:bCs/>
          <w:sz w:val="20"/>
          <w:szCs w:val="20"/>
          <w:u w:val="single"/>
        </w:rPr>
      </w:pPr>
    </w:p>
    <w:p w:rsidR="00094FC2" w:rsidRPr="0067744B" w:rsidRDefault="008D5713" w:rsidP="00B103EF">
      <w:pPr>
        <w:spacing w:after="0" w:line="240" w:lineRule="auto"/>
        <w:jc w:val="both"/>
        <w:rPr>
          <w:rFonts w:ascii="Times New Roman" w:hAnsi="Times New Roman" w:cs="Times New Roman"/>
          <w:b/>
          <w:bCs/>
          <w:sz w:val="20"/>
          <w:szCs w:val="20"/>
        </w:rPr>
      </w:pPr>
      <w:r w:rsidRPr="0067744B">
        <w:rPr>
          <w:rFonts w:ascii="Times New Roman" w:hAnsi="Times New Roman" w:cs="Times New Roman"/>
          <w:b/>
          <w:bCs/>
          <w:sz w:val="20"/>
          <w:szCs w:val="20"/>
        </w:rPr>
        <w:t>Abstract:</w:t>
      </w:r>
      <w:r w:rsidR="00741541">
        <w:rPr>
          <w:rFonts w:ascii="Times New Roman" w:hAnsi="Times New Roman" w:cs="Times New Roman" w:hint="eastAsia"/>
          <w:b/>
          <w:bCs/>
          <w:sz w:val="20"/>
          <w:szCs w:val="20"/>
          <w:lang w:eastAsia="zh-CN"/>
        </w:rPr>
        <w:t xml:space="preserve"> </w:t>
      </w:r>
      <w:r w:rsidR="00094FC2" w:rsidRPr="0067744B">
        <w:rPr>
          <w:rFonts w:ascii="Times New Roman" w:hAnsi="Times New Roman" w:cs="Times New Roman"/>
          <w:b/>
          <w:bCs/>
          <w:sz w:val="20"/>
          <w:szCs w:val="20"/>
        </w:rPr>
        <w:t>Aim</w:t>
      </w:r>
      <w:r w:rsidR="00787DB3" w:rsidRPr="0067744B">
        <w:rPr>
          <w:rFonts w:ascii="Times New Roman" w:hAnsi="Times New Roman" w:cs="Times New Roman"/>
          <w:b/>
          <w:bCs/>
          <w:sz w:val="20"/>
          <w:szCs w:val="20"/>
        </w:rPr>
        <w:t>:</w:t>
      </w:r>
      <w:r w:rsidR="00741541">
        <w:rPr>
          <w:rFonts w:ascii="Times New Roman" w:hAnsi="Times New Roman" w:cs="Times New Roman" w:hint="eastAsia"/>
          <w:b/>
          <w:bCs/>
          <w:sz w:val="20"/>
          <w:szCs w:val="20"/>
          <w:lang w:eastAsia="zh-CN"/>
        </w:rPr>
        <w:t xml:space="preserve"> </w:t>
      </w:r>
      <w:r w:rsidR="0083521C" w:rsidRPr="0067744B">
        <w:rPr>
          <w:rFonts w:ascii="Times New Roman" w:hAnsi="Times New Roman" w:cs="Times New Roman"/>
          <w:sz w:val="20"/>
          <w:szCs w:val="20"/>
        </w:rPr>
        <w:t xml:space="preserve">The aim of this randomized, clinical trial was to compare the effect of </w:t>
      </w:r>
      <w:proofErr w:type="spellStart"/>
      <w:r w:rsidR="0083521C" w:rsidRPr="0067744B">
        <w:rPr>
          <w:rFonts w:ascii="Times New Roman" w:hAnsi="Times New Roman" w:cs="Times New Roman"/>
          <w:sz w:val="20"/>
          <w:szCs w:val="20"/>
        </w:rPr>
        <w:t>miswak</w:t>
      </w:r>
      <w:proofErr w:type="spellEnd"/>
      <w:r w:rsidR="0083521C" w:rsidRPr="0067744B">
        <w:rPr>
          <w:rFonts w:ascii="Times New Roman" w:hAnsi="Times New Roman" w:cs="Times New Roman"/>
          <w:sz w:val="20"/>
          <w:szCs w:val="20"/>
        </w:rPr>
        <w:t xml:space="preserve"> and fluoride toothpastes on the count of </w:t>
      </w:r>
      <w:r w:rsidR="0083521C" w:rsidRPr="0067744B">
        <w:rPr>
          <w:rFonts w:ascii="Times New Roman" w:hAnsi="Times New Roman" w:cs="Times New Roman"/>
          <w:i/>
          <w:iCs/>
          <w:sz w:val="20"/>
          <w:szCs w:val="20"/>
        </w:rPr>
        <w:t>S</w:t>
      </w:r>
      <w:r w:rsidR="005253C1" w:rsidRPr="0067744B">
        <w:rPr>
          <w:rFonts w:ascii="Times New Roman" w:hAnsi="Times New Roman" w:cs="Times New Roman"/>
          <w:i/>
          <w:iCs/>
          <w:sz w:val="20"/>
          <w:szCs w:val="20"/>
        </w:rPr>
        <w:t xml:space="preserve">. </w:t>
      </w:r>
      <w:proofErr w:type="spellStart"/>
      <w:r w:rsidR="0083521C" w:rsidRPr="0067744B">
        <w:rPr>
          <w:rFonts w:ascii="Times New Roman" w:hAnsi="Times New Roman" w:cs="Times New Roman"/>
          <w:i/>
          <w:iCs/>
          <w:sz w:val="20"/>
          <w:szCs w:val="20"/>
        </w:rPr>
        <w:t>mutans</w:t>
      </w:r>
      <w:proofErr w:type="spellEnd"/>
      <w:r w:rsidR="0083521C" w:rsidRPr="0067744B">
        <w:rPr>
          <w:rFonts w:ascii="Times New Roman" w:hAnsi="Times New Roman" w:cs="Times New Roman"/>
          <w:sz w:val="20"/>
          <w:szCs w:val="20"/>
        </w:rPr>
        <w:t xml:space="preserve"> and lactobacilli in dental plaque and</w:t>
      </w:r>
      <w:r w:rsidR="00A04F13" w:rsidRPr="0067744B">
        <w:rPr>
          <w:rFonts w:ascii="Times New Roman" w:hAnsi="Times New Roman" w:cs="Times New Roman"/>
          <w:sz w:val="20"/>
          <w:szCs w:val="20"/>
        </w:rPr>
        <w:t xml:space="preserve"> also the effect of both toothpastes on plaque and saliva </w:t>
      </w:r>
      <w:proofErr w:type="spellStart"/>
      <w:r w:rsidR="00A04F13" w:rsidRPr="0067744B">
        <w:rPr>
          <w:rFonts w:ascii="Times New Roman" w:hAnsi="Times New Roman" w:cs="Times New Roman"/>
          <w:sz w:val="20"/>
          <w:szCs w:val="20"/>
        </w:rPr>
        <w:t>pH</w:t>
      </w:r>
      <w:r w:rsidR="0083521C" w:rsidRPr="0067744B">
        <w:rPr>
          <w:rFonts w:ascii="Times New Roman" w:hAnsi="Times New Roman" w:cs="Times New Roman"/>
          <w:sz w:val="20"/>
          <w:szCs w:val="20"/>
        </w:rPr>
        <w:t>.</w:t>
      </w:r>
      <w:proofErr w:type="spellEnd"/>
      <w:r w:rsidR="00741541">
        <w:rPr>
          <w:rFonts w:ascii="Times New Roman" w:hAnsi="Times New Roman" w:cs="Times New Roman" w:hint="eastAsia"/>
          <w:sz w:val="20"/>
          <w:szCs w:val="20"/>
          <w:lang w:eastAsia="zh-CN"/>
        </w:rPr>
        <w:t xml:space="preserve"> </w:t>
      </w:r>
      <w:r w:rsidR="00094FC2" w:rsidRPr="0067744B">
        <w:rPr>
          <w:rFonts w:ascii="Times New Roman" w:hAnsi="Times New Roman" w:cs="Times New Roman"/>
          <w:b/>
          <w:bCs/>
          <w:sz w:val="20"/>
          <w:szCs w:val="20"/>
        </w:rPr>
        <w:t>Methodology:</w:t>
      </w:r>
      <w:r w:rsidR="00741541">
        <w:rPr>
          <w:rFonts w:ascii="Times New Roman" w:hAnsi="Times New Roman" w:cs="Times New Roman" w:hint="eastAsia"/>
          <w:b/>
          <w:bCs/>
          <w:sz w:val="20"/>
          <w:szCs w:val="20"/>
          <w:lang w:eastAsia="zh-CN"/>
        </w:rPr>
        <w:t xml:space="preserve"> </w:t>
      </w:r>
      <w:r w:rsidR="00194A36" w:rsidRPr="0067744B">
        <w:rPr>
          <w:rFonts w:ascii="Times New Roman" w:hAnsi="Times New Roman" w:cs="Times New Roman"/>
          <w:sz w:val="20"/>
          <w:szCs w:val="20"/>
        </w:rPr>
        <w:t>Children were</w:t>
      </w:r>
      <w:r w:rsidR="0083521C" w:rsidRPr="0067744B">
        <w:rPr>
          <w:rFonts w:ascii="Times New Roman" w:hAnsi="Times New Roman" w:cs="Times New Roman"/>
          <w:sz w:val="20"/>
          <w:szCs w:val="20"/>
        </w:rPr>
        <w:t xml:space="preserve"> randomly allocated into either the </w:t>
      </w:r>
      <w:r w:rsidR="00A04F13" w:rsidRPr="0067744B">
        <w:rPr>
          <w:rFonts w:ascii="Times New Roman" w:hAnsi="Times New Roman" w:cs="Times New Roman"/>
          <w:sz w:val="20"/>
          <w:szCs w:val="20"/>
        </w:rPr>
        <w:t>fluoride</w:t>
      </w:r>
      <w:r w:rsidR="0083521C" w:rsidRPr="0067744B">
        <w:rPr>
          <w:rFonts w:ascii="Times New Roman" w:hAnsi="Times New Roman" w:cs="Times New Roman"/>
          <w:sz w:val="20"/>
          <w:szCs w:val="20"/>
        </w:rPr>
        <w:t xml:space="preserve"> group (n = </w:t>
      </w:r>
      <w:r w:rsidR="00A04F13" w:rsidRPr="0067744B">
        <w:rPr>
          <w:rFonts w:ascii="Times New Roman" w:hAnsi="Times New Roman" w:cs="Times New Roman"/>
          <w:sz w:val="20"/>
          <w:szCs w:val="20"/>
        </w:rPr>
        <w:t>20</w:t>
      </w:r>
      <w:r w:rsidR="0083521C" w:rsidRPr="0067744B">
        <w:rPr>
          <w:rFonts w:ascii="Times New Roman" w:hAnsi="Times New Roman" w:cs="Times New Roman"/>
          <w:sz w:val="20"/>
          <w:szCs w:val="20"/>
        </w:rPr>
        <w:t xml:space="preserve">) or the </w:t>
      </w:r>
      <w:proofErr w:type="spellStart"/>
      <w:r w:rsidR="00A04F13" w:rsidRPr="0067744B">
        <w:rPr>
          <w:rFonts w:ascii="Times New Roman" w:hAnsi="Times New Roman" w:cs="Times New Roman"/>
          <w:sz w:val="20"/>
          <w:szCs w:val="20"/>
        </w:rPr>
        <w:t>miswak</w:t>
      </w:r>
      <w:proofErr w:type="spellEnd"/>
      <w:r w:rsidR="0083521C" w:rsidRPr="0067744B">
        <w:rPr>
          <w:rFonts w:ascii="Times New Roman" w:hAnsi="Times New Roman" w:cs="Times New Roman"/>
          <w:sz w:val="20"/>
          <w:szCs w:val="20"/>
        </w:rPr>
        <w:t xml:space="preserve"> group (n = </w:t>
      </w:r>
      <w:r w:rsidR="00A04F13" w:rsidRPr="0067744B">
        <w:rPr>
          <w:rFonts w:ascii="Times New Roman" w:hAnsi="Times New Roman" w:cs="Times New Roman"/>
          <w:sz w:val="20"/>
          <w:szCs w:val="20"/>
        </w:rPr>
        <w:t>20</w:t>
      </w:r>
      <w:r w:rsidR="0083521C" w:rsidRPr="0067744B">
        <w:rPr>
          <w:rFonts w:ascii="Times New Roman" w:hAnsi="Times New Roman" w:cs="Times New Roman"/>
          <w:sz w:val="20"/>
          <w:szCs w:val="20"/>
        </w:rPr>
        <w:t xml:space="preserve">). </w:t>
      </w:r>
      <w:r w:rsidR="00A832BD" w:rsidRPr="0067744B">
        <w:rPr>
          <w:rFonts w:ascii="Times New Roman" w:hAnsi="Times New Roman" w:cs="Times New Roman"/>
          <w:sz w:val="20"/>
          <w:szCs w:val="20"/>
        </w:rPr>
        <w:t xml:space="preserve">The antimicrobial effect of both </w:t>
      </w:r>
      <w:proofErr w:type="spellStart"/>
      <w:r w:rsidR="00A832BD" w:rsidRPr="0067744B">
        <w:rPr>
          <w:rFonts w:ascii="Times New Roman" w:hAnsi="Times New Roman" w:cs="Times New Roman"/>
          <w:sz w:val="20"/>
          <w:szCs w:val="20"/>
        </w:rPr>
        <w:t>miswak</w:t>
      </w:r>
      <w:proofErr w:type="spellEnd"/>
      <w:r w:rsidR="00A832BD" w:rsidRPr="0067744B">
        <w:rPr>
          <w:rFonts w:ascii="Times New Roman" w:hAnsi="Times New Roman" w:cs="Times New Roman"/>
          <w:sz w:val="20"/>
          <w:szCs w:val="20"/>
        </w:rPr>
        <w:t xml:space="preserve"> and fluoridated toothpaste used in this study was determined using bacterial count. Two types of me</w:t>
      </w:r>
      <w:r w:rsidR="008C63C6" w:rsidRPr="0067744B">
        <w:rPr>
          <w:rFonts w:ascii="Times New Roman" w:hAnsi="Times New Roman" w:cs="Times New Roman"/>
          <w:sz w:val="20"/>
          <w:szCs w:val="20"/>
        </w:rPr>
        <w:t xml:space="preserve">dia were used for this purpose, </w:t>
      </w:r>
      <w:proofErr w:type="spellStart"/>
      <w:r w:rsidR="00A832BD" w:rsidRPr="0067744B">
        <w:rPr>
          <w:rFonts w:ascii="Times New Roman" w:hAnsi="Times New Roman" w:cs="Times New Roman"/>
          <w:sz w:val="20"/>
          <w:szCs w:val="20"/>
        </w:rPr>
        <w:t>Mitis</w:t>
      </w:r>
      <w:proofErr w:type="spellEnd"/>
      <w:r w:rsidR="00741541">
        <w:rPr>
          <w:rFonts w:ascii="Times New Roman" w:hAnsi="Times New Roman" w:cs="Times New Roman" w:hint="eastAsia"/>
          <w:sz w:val="20"/>
          <w:szCs w:val="20"/>
          <w:lang w:eastAsia="zh-CN"/>
        </w:rPr>
        <w:t xml:space="preserve"> </w:t>
      </w:r>
      <w:proofErr w:type="spellStart"/>
      <w:r w:rsidR="00A832BD" w:rsidRPr="0067744B">
        <w:rPr>
          <w:rFonts w:ascii="Times New Roman" w:hAnsi="Times New Roman" w:cs="Times New Roman"/>
          <w:sz w:val="20"/>
          <w:szCs w:val="20"/>
        </w:rPr>
        <w:t>Salivarius</w:t>
      </w:r>
      <w:proofErr w:type="spellEnd"/>
      <w:r w:rsidR="00A832BD" w:rsidRPr="0067744B">
        <w:rPr>
          <w:rFonts w:ascii="Times New Roman" w:hAnsi="Times New Roman" w:cs="Times New Roman"/>
          <w:sz w:val="20"/>
          <w:szCs w:val="20"/>
        </w:rPr>
        <w:t xml:space="preserve"> Agar Base for </w:t>
      </w:r>
      <w:r w:rsidR="00A832BD" w:rsidRPr="0067744B">
        <w:rPr>
          <w:rFonts w:ascii="Times New Roman" w:hAnsi="Times New Roman" w:cs="Times New Roman"/>
          <w:i/>
          <w:iCs/>
          <w:sz w:val="20"/>
          <w:szCs w:val="20"/>
        </w:rPr>
        <w:t xml:space="preserve">S. </w:t>
      </w:r>
      <w:proofErr w:type="spellStart"/>
      <w:r w:rsidR="00A832BD" w:rsidRPr="0067744B">
        <w:rPr>
          <w:rFonts w:ascii="Times New Roman" w:hAnsi="Times New Roman" w:cs="Times New Roman"/>
          <w:i/>
          <w:iCs/>
          <w:sz w:val="20"/>
          <w:szCs w:val="20"/>
        </w:rPr>
        <w:t>mutans</w:t>
      </w:r>
      <w:proofErr w:type="spellEnd"/>
      <w:r w:rsidR="00A832BD" w:rsidRPr="0067744B">
        <w:rPr>
          <w:rFonts w:ascii="Times New Roman" w:hAnsi="Times New Roman" w:cs="Times New Roman"/>
          <w:sz w:val="20"/>
          <w:szCs w:val="20"/>
        </w:rPr>
        <w:t>, and tomato agar (ROGOSA AGAR) for Lactobacillus</w:t>
      </w:r>
      <w:r w:rsidR="0083521C" w:rsidRPr="0067744B">
        <w:rPr>
          <w:rFonts w:ascii="Times New Roman" w:hAnsi="Times New Roman" w:cs="Times New Roman"/>
          <w:sz w:val="20"/>
          <w:szCs w:val="20"/>
        </w:rPr>
        <w:t>.</w:t>
      </w:r>
      <w:r w:rsidR="00A832BD" w:rsidRPr="0067744B">
        <w:rPr>
          <w:rFonts w:ascii="Times New Roman" w:hAnsi="Times New Roman" w:cs="Times New Roman"/>
          <w:sz w:val="20"/>
          <w:szCs w:val="20"/>
        </w:rPr>
        <w:t xml:space="preserve"> Plaque and saliva pH were measured using </w:t>
      </w:r>
      <w:r w:rsidR="00194A36" w:rsidRPr="0067744B">
        <w:rPr>
          <w:rFonts w:ascii="Times New Roman" w:hAnsi="Times New Roman" w:cs="Times New Roman"/>
          <w:sz w:val="20"/>
          <w:szCs w:val="20"/>
        </w:rPr>
        <w:t>a portable</w:t>
      </w:r>
      <w:r w:rsidR="00A832BD" w:rsidRPr="0067744B">
        <w:rPr>
          <w:rFonts w:ascii="Times New Roman" w:hAnsi="Times New Roman" w:cs="Times New Roman"/>
          <w:sz w:val="20"/>
          <w:szCs w:val="20"/>
        </w:rPr>
        <w:t xml:space="preserve"> pH meter.</w:t>
      </w:r>
      <w:r w:rsidR="00741541">
        <w:rPr>
          <w:rFonts w:ascii="Times New Roman" w:hAnsi="Times New Roman" w:cs="Times New Roman" w:hint="eastAsia"/>
          <w:sz w:val="20"/>
          <w:szCs w:val="20"/>
          <w:lang w:eastAsia="zh-CN"/>
        </w:rPr>
        <w:t xml:space="preserve"> </w:t>
      </w:r>
      <w:r w:rsidR="00194A36" w:rsidRPr="0067744B">
        <w:rPr>
          <w:rFonts w:ascii="Times New Roman" w:hAnsi="Times New Roman" w:cs="Times New Roman"/>
          <w:sz w:val="20"/>
          <w:szCs w:val="20"/>
        </w:rPr>
        <w:t>Children</w:t>
      </w:r>
      <w:r w:rsidR="0083521C" w:rsidRPr="0067744B">
        <w:rPr>
          <w:rFonts w:ascii="Times New Roman" w:hAnsi="Times New Roman" w:cs="Times New Roman"/>
          <w:sz w:val="20"/>
          <w:szCs w:val="20"/>
        </w:rPr>
        <w:t xml:space="preserve"> were asked to brush their teeth </w:t>
      </w:r>
      <w:r w:rsidR="00A832BD" w:rsidRPr="0067744B">
        <w:rPr>
          <w:rFonts w:ascii="Times New Roman" w:hAnsi="Times New Roman" w:cs="Times New Roman"/>
          <w:sz w:val="20"/>
          <w:szCs w:val="20"/>
        </w:rPr>
        <w:t>twice daily</w:t>
      </w:r>
      <w:r w:rsidR="0083521C" w:rsidRPr="0067744B">
        <w:rPr>
          <w:rFonts w:ascii="Times New Roman" w:hAnsi="Times New Roman" w:cs="Times New Roman"/>
          <w:sz w:val="20"/>
          <w:szCs w:val="20"/>
        </w:rPr>
        <w:t xml:space="preserve"> for </w:t>
      </w:r>
      <w:r w:rsidR="00A832BD" w:rsidRPr="0067744B">
        <w:rPr>
          <w:rFonts w:ascii="Times New Roman" w:hAnsi="Times New Roman" w:cs="Times New Roman"/>
          <w:sz w:val="20"/>
          <w:szCs w:val="20"/>
        </w:rPr>
        <w:t>2 weeks</w:t>
      </w:r>
      <w:r w:rsidR="0083521C" w:rsidRPr="0067744B">
        <w:rPr>
          <w:rFonts w:ascii="Times New Roman" w:hAnsi="Times New Roman" w:cs="Times New Roman"/>
          <w:sz w:val="20"/>
          <w:szCs w:val="20"/>
        </w:rPr>
        <w:t>.</w:t>
      </w:r>
      <w:r w:rsidR="00741541">
        <w:rPr>
          <w:rFonts w:ascii="Times New Roman" w:hAnsi="Times New Roman" w:cs="Times New Roman" w:hint="eastAsia"/>
          <w:sz w:val="20"/>
          <w:szCs w:val="20"/>
          <w:lang w:eastAsia="zh-CN"/>
        </w:rPr>
        <w:t xml:space="preserve"> </w:t>
      </w:r>
      <w:r w:rsidR="00094FC2" w:rsidRPr="0067744B">
        <w:rPr>
          <w:rFonts w:ascii="Times New Roman" w:hAnsi="Times New Roman" w:cs="Times New Roman"/>
          <w:b/>
          <w:bCs/>
          <w:sz w:val="20"/>
          <w:szCs w:val="20"/>
        </w:rPr>
        <w:t>Results:</w:t>
      </w:r>
      <w:r w:rsidR="00741541">
        <w:rPr>
          <w:rFonts w:ascii="Times New Roman" w:hAnsi="Times New Roman" w:cs="Times New Roman" w:hint="eastAsia"/>
          <w:b/>
          <w:bCs/>
          <w:sz w:val="20"/>
          <w:szCs w:val="20"/>
          <w:lang w:eastAsia="zh-CN"/>
        </w:rPr>
        <w:t xml:space="preserve"> </w:t>
      </w:r>
      <w:r w:rsidR="004E1D32" w:rsidRPr="0067744B">
        <w:rPr>
          <w:rFonts w:ascii="Times New Roman" w:hAnsi="Times New Roman" w:cs="Times New Roman"/>
          <w:sz w:val="20"/>
          <w:szCs w:val="20"/>
        </w:rPr>
        <w:t>There</w:t>
      </w:r>
      <w:r w:rsidR="00194A36" w:rsidRPr="0067744B">
        <w:rPr>
          <w:rFonts w:ascii="Times New Roman" w:hAnsi="Times New Roman" w:cs="Times New Roman"/>
          <w:sz w:val="20"/>
          <w:szCs w:val="20"/>
        </w:rPr>
        <w:t xml:space="preserve"> was no statistically significant increase in the mean</w:t>
      </w:r>
      <w:r w:rsidR="00741541">
        <w:rPr>
          <w:rFonts w:ascii="Times New Roman" w:hAnsi="Times New Roman" w:cs="Times New Roman" w:hint="eastAsia"/>
          <w:sz w:val="20"/>
          <w:szCs w:val="20"/>
          <w:lang w:eastAsia="zh-CN"/>
        </w:rPr>
        <w:t xml:space="preserve"> </w:t>
      </w:r>
      <w:r w:rsidR="00B103EF" w:rsidRPr="0067744B">
        <w:rPr>
          <w:rFonts w:ascii="Times New Roman" w:hAnsi="Times New Roman" w:cs="Times New Roman"/>
          <w:sz w:val="20"/>
          <w:szCs w:val="20"/>
        </w:rPr>
        <w:t xml:space="preserve">Plaque </w:t>
      </w:r>
      <w:r w:rsidR="00194A36" w:rsidRPr="0067744B">
        <w:rPr>
          <w:rFonts w:ascii="Times New Roman" w:hAnsi="Times New Roman" w:cs="Times New Roman"/>
          <w:sz w:val="20"/>
          <w:szCs w:val="20"/>
        </w:rPr>
        <w:t xml:space="preserve">pH after </w:t>
      </w:r>
      <w:r w:rsidR="004E1D32" w:rsidRPr="0067744B">
        <w:rPr>
          <w:rFonts w:ascii="Times New Roman" w:hAnsi="Times New Roman" w:cs="Times New Roman"/>
          <w:sz w:val="20"/>
          <w:szCs w:val="20"/>
        </w:rPr>
        <w:t>using fluoridated toothpaste</w:t>
      </w:r>
      <w:r w:rsidR="008C63C6" w:rsidRPr="0067744B">
        <w:rPr>
          <w:rFonts w:ascii="Times New Roman" w:hAnsi="Times New Roman" w:cs="Times New Roman"/>
          <w:sz w:val="20"/>
          <w:szCs w:val="20"/>
        </w:rPr>
        <w:t>.</w:t>
      </w:r>
      <w:r w:rsidR="00194A36" w:rsidRPr="0067744B">
        <w:rPr>
          <w:rFonts w:ascii="Times New Roman" w:hAnsi="Times New Roman" w:cs="Times New Roman"/>
          <w:sz w:val="20"/>
          <w:szCs w:val="20"/>
        </w:rPr>
        <w:t xml:space="preserve"> While </w:t>
      </w:r>
      <w:proofErr w:type="spellStart"/>
      <w:r w:rsidR="00194A36" w:rsidRPr="0067744B">
        <w:rPr>
          <w:rFonts w:ascii="Times New Roman" w:hAnsi="Times New Roman" w:cs="Times New Roman"/>
          <w:sz w:val="20"/>
          <w:szCs w:val="20"/>
        </w:rPr>
        <w:t>miswak</w:t>
      </w:r>
      <w:proofErr w:type="spellEnd"/>
      <w:r w:rsidR="00194A36" w:rsidRPr="0067744B">
        <w:rPr>
          <w:rFonts w:ascii="Times New Roman" w:hAnsi="Times New Roman" w:cs="Times New Roman"/>
          <w:sz w:val="20"/>
          <w:szCs w:val="20"/>
        </w:rPr>
        <w:t xml:space="preserve"> group, showed a statistically significant increase in mean</w:t>
      </w:r>
      <w:r w:rsidR="004E1D32" w:rsidRPr="0067744B">
        <w:rPr>
          <w:rFonts w:ascii="Times New Roman" w:hAnsi="Times New Roman" w:cs="Times New Roman"/>
          <w:sz w:val="20"/>
          <w:szCs w:val="20"/>
        </w:rPr>
        <w:t xml:space="preserve"> plaque</w:t>
      </w:r>
      <w:r w:rsidR="00194A36" w:rsidRPr="0067744B">
        <w:rPr>
          <w:rFonts w:ascii="Times New Roman" w:hAnsi="Times New Roman" w:cs="Times New Roman"/>
          <w:sz w:val="20"/>
          <w:szCs w:val="20"/>
        </w:rPr>
        <w:t xml:space="preserve"> pH after </w:t>
      </w:r>
      <w:r w:rsidR="004E1D32" w:rsidRPr="0067744B">
        <w:rPr>
          <w:rFonts w:ascii="Times New Roman" w:hAnsi="Times New Roman" w:cs="Times New Roman"/>
          <w:sz w:val="20"/>
          <w:szCs w:val="20"/>
        </w:rPr>
        <w:t>2 weeks</w:t>
      </w:r>
      <w:r w:rsidR="00194A36" w:rsidRPr="0067744B">
        <w:rPr>
          <w:rFonts w:ascii="Times New Roman" w:hAnsi="Times New Roman" w:cs="Times New Roman"/>
          <w:sz w:val="20"/>
          <w:szCs w:val="20"/>
        </w:rPr>
        <w:t>.</w:t>
      </w:r>
      <w:r w:rsidR="00741541">
        <w:rPr>
          <w:rFonts w:ascii="Times New Roman" w:hAnsi="Times New Roman" w:cs="Times New Roman" w:hint="eastAsia"/>
          <w:sz w:val="20"/>
          <w:szCs w:val="20"/>
          <w:lang w:eastAsia="zh-CN"/>
        </w:rPr>
        <w:t xml:space="preserve"> </w:t>
      </w:r>
      <w:r w:rsidR="00194A36" w:rsidRPr="0067744B">
        <w:rPr>
          <w:rFonts w:ascii="Times New Roman" w:hAnsi="Times New Roman" w:cs="Times New Roman"/>
          <w:sz w:val="20"/>
          <w:szCs w:val="20"/>
        </w:rPr>
        <w:t>Although the mean saliva pH values of both groups increased slightly yet it was statistically not significant.</w:t>
      </w:r>
      <w:r w:rsidR="00741541">
        <w:rPr>
          <w:rFonts w:ascii="Times New Roman" w:hAnsi="Times New Roman" w:cs="Times New Roman" w:hint="eastAsia"/>
          <w:sz w:val="20"/>
          <w:szCs w:val="20"/>
          <w:lang w:eastAsia="zh-CN"/>
        </w:rPr>
        <w:t xml:space="preserve"> </w:t>
      </w:r>
      <w:r w:rsidR="004E1D32" w:rsidRPr="0067744B">
        <w:rPr>
          <w:rFonts w:ascii="Times New Roman" w:hAnsi="Times New Roman" w:cs="Times New Roman"/>
          <w:bCs/>
          <w:iCs/>
          <w:sz w:val="20"/>
          <w:szCs w:val="20"/>
        </w:rPr>
        <w:t>As regards fluoride group,</w:t>
      </w:r>
      <w:r w:rsidR="004E1D32" w:rsidRPr="0067744B">
        <w:rPr>
          <w:rFonts w:ascii="Times New Roman" w:hAnsi="Times New Roman" w:cs="Times New Roman"/>
          <w:sz w:val="20"/>
          <w:szCs w:val="20"/>
        </w:rPr>
        <w:t xml:space="preserve"> there was a statistically significant reduction in mean log</w:t>
      </w:r>
      <w:r w:rsidR="004E1D32" w:rsidRPr="0067744B">
        <w:rPr>
          <w:rFonts w:ascii="Times New Roman" w:hAnsi="Times New Roman" w:cs="Times New Roman"/>
          <w:sz w:val="20"/>
          <w:szCs w:val="20"/>
          <w:vertAlign w:val="subscript"/>
        </w:rPr>
        <w:t>10</w:t>
      </w:r>
      <w:r w:rsidR="004E1D32" w:rsidRPr="0067744B">
        <w:rPr>
          <w:rFonts w:ascii="Times New Roman" w:hAnsi="Times New Roman" w:cs="Times New Roman"/>
          <w:sz w:val="20"/>
          <w:szCs w:val="20"/>
        </w:rPr>
        <w:t xml:space="preserve"> values of </w:t>
      </w:r>
      <w:r w:rsidR="004E1D32" w:rsidRPr="0067744B">
        <w:rPr>
          <w:rFonts w:ascii="Times New Roman" w:hAnsi="Times New Roman" w:cs="Times New Roman"/>
          <w:i/>
          <w:sz w:val="20"/>
          <w:szCs w:val="20"/>
        </w:rPr>
        <w:t xml:space="preserve">S. </w:t>
      </w:r>
      <w:proofErr w:type="spellStart"/>
      <w:r w:rsidR="004E1D32" w:rsidRPr="0067744B">
        <w:rPr>
          <w:rFonts w:ascii="Times New Roman" w:hAnsi="Times New Roman" w:cs="Times New Roman"/>
          <w:i/>
          <w:sz w:val="20"/>
          <w:szCs w:val="20"/>
        </w:rPr>
        <w:t>mutans</w:t>
      </w:r>
      <w:proofErr w:type="spellEnd"/>
      <w:r w:rsidR="00741541">
        <w:rPr>
          <w:rFonts w:ascii="Times New Roman" w:hAnsi="Times New Roman" w:cs="Times New Roman" w:hint="eastAsia"/>
          <w:i/>
          <w:sz w:val="20"/>
          <w:szCs w:val="20"/>
          <w:lang w:eastAsia="zh-CN"/>
        </w:rPr>
        <w:t xml:space="preserve"> </w:t>
      </w:r>
      <w:r w:rsidR="004E1D32" w:rsidRPr="0067744B">
        <w:rPr>
          <w:rFonts w:ascii="Times New Roman" w:hAnsi="Times New Roman" w:cs="Times New Roman"/>
          <w:sz w:val="20"/>
          <w:szCs w:val="20"/>
        </w:rPr>
        <w:t xml:space="preserve">CFU count after treatment. While </w:t>
      </w:r>
      <w:proofErr w:type="spellStart"/>
      <w:r w:rsidR="004E1D32" w:rsidRPr="0067744B">
        <w:rPr>
          <w:rFonts w:ascii="Times New Roman" w:hAnsi="Times New Roman" w:cs="Times New Roman"/>
          <w:sz w:val="20"/>
          <w:szCs w:val="20"/>
        </w:rPr>
        <w:t>miswak</w:t>
      </w:r>
      <w:proofErr w:type="spellEnd"/>
      <w:r w:rsidR="00741541">
        <w:rPr>
          <w:rFonts w:ascii="Times New Roman" w:hAnsi="Times New Roman" w:cs="Times New Roman" w:hint="eastAsia"/>
          <w:sz w:val="20"/>
          <w:szCs w:val="20"/>
          <w:lang w:eastAsia="zh-CN"/>
        </w:rPr>
        <w:t xml:space="preserve"> </w:t>
      </w:r>
      <w:r w:rsidR="004E1D32" w:rsidRPr="0067744B">
        <w:rPr>
          <w:rFonts w:ascii="Times New Roman" w:hAnsi="Times New Roman" w:cs="Times New Roman"/>
          <w:bCs/>
          <w:iCs/>
          <w:sz w:val="20"/>
          <w:szCs w:val="20"/>
        </w:rPr>
        <w:t>group,</w:t>
      </w:r>
      <w:r w:rsidR="004E1D32" w:rsidRPr="0067744B">
        <w:rPr>
          <w:rFonts w:ascii="Times New Roman" w:hAnsi="Times New Roman" w:cs="Times New Roman"/>
          <w:sz w:val="20"/>
          <w:szCs w:val="20"/>
        </w:rPr>
        <w:t xml:space="preserve"> showed no statistically significant reduction in mean log</w:t>
      </w:r>
      <w:r w:rsidR="004E1D32" w:rsidRPr="0067744B">
        <w:rPr>
          <w:rFonts w:ascii="Times New Roman" w:hAnsi="Times New Roman" w:cs="Times New Roman"/>
          <w:sz w:val="20"/>
          <w:szCs w:val="20"/>
          <w:vertAlign w:val="subscript"/>
        </w:rPr>
        <w:t>10</w:t>
      </w:r>
      <w:r w:rsidR="004E1D32" w:rsidRPr="0067744B">
        <w:rPr>
          <w:rFonts w:ascii="Times New Roman" w:hAnsi="Times New Roman" w:cs="Times New Roman"/>
          <w:sz w:val="20"/>
          <w:szCs w:val="20"/>
        </w:rPr>
        <w:t xml:space="preserve"> values of </w:t>
      </w:r>
      <w:r w:rsidR="004E1D32" w:rsidRPr="0067744B">
        <w:rPr>
          <w:rFonts w:ascii="Times New Roman" w:hAnsi="Times New Roman" w:cs="Times New Roman"/>
          <w:i/>
          <w:sz w:val="20"/>
          <w:szCs w:val="20"/>
        </w:rPr>
        <w:t xml:space="preserve">S. </w:t>
      </w:r>
      <w:proofErr w:type="spellStart"/>
      <w:r w:rsidR="004E1D32" w:rsidRPr="0067744B">
        <w:rPr>
          <w:rFonts w:ascii="Times New Roman" w:hAnsi="Times New Roman" w:cs="Times New Roman"/>
          <w:i/>
          <w:sz w:val="20"/>
          <w:szCs w:val="20"/>
        </w:rPr>
        <w:t>mutans</w:t>
      </w:r>
      <w:proofErr w:type="spellEnd"/>
      <w:r w:rsidR="00741541">
        <w:rPr>
          <w:rFonts w:ascii="Times New Roman" w:hAnsi="Times New Roman" w:cs="Times New Roman" w:hint="eastAsia"/>
          <w:i/>
          <w:sz w:val="20"/>
          <w:szCs w:val="20"/>
          <w:lang w:eastAsia="zh-CN"/>
        </w:rPr>
        <w:t xml:space="preserve"> </w:t>
      </w:r>
      <w:r w:rsidR="004E1D32" w:rsidRPr="0067744B">
        <w:rPr>
          <w:rFonts w:ascii="Times New Roman" w:hAnsi="Times New Roman" w:cs="Times New Roman"/>
          <w:sz w:val="20"/>
          <w:szCs w:val="20"/>
        </w:rPr>
        <w:t>CFU count after treatment.</w:t>
      </w:r>
      <w:r w:rsidR="00741541">
        <w:rPr>
          <w:rFonts w:ascii="Times New Roman" w:hAnsi="Times New Roman" w:cs="Times New Roman" w:hint="eastAsia"/>
          <w:sz w:val="20"/>
          <w:szCs w:val="20"/>
          <w:lang w:eastAsia="zh-CN"/>
        </w:rPr>
        <w:t xml:space="preserve"> </w:t>
      </w:r>
      <w:r w:rsidR="004E1D32" w:rsidRPr="0067744B">
        <w:rPr>
          <w:rFonts w:ascii="Times New Roman" w:hAnsi="Times New Roman" w:cs="Times New Roman"/>
          <w:bCs/>
          <w:iCs/>
          <w:sz w:val="20"/>
          <w:szCs w:val="20"/>
        </w:rPr>
        <w:t xml:space="preserve">Both fluoride and </w:t>
      </w:r>
      <w:proofErr w:type="spellStart"/>
      <w:r w:rsidR="004E1D32" w:rsidRPr="0067744B">
        <w:rPr>
          <w:rFonts w:ascii="Times New Roman" w:hAnsi="Times New Roman" w:cs="Times New Roman"/>
          <w:bCs/>
          <w:iCs/>
          <w:sz w:val="20"/>
          <w:szCs w:val="20"/>
        </w:rPr>
        <w:t>miswak</w:t>
      </w:r>
      <w:proofErr w:type="spellEnd"/>
      <w:r w:rsidR="004E1D32" w:rsidRPr="0067744B">
        <w:rPr>
          <w:rFonts w:ascii="Times New Roman" w:hAnsi="Times New Roman" w:cs="Times New Roman"/>
          <w:bCs/>
          <w:iCs/>
          <w:sz w:val="20"/>
          <w:szCs w:val="20"/>
        </w:rPr>
        <w:t xml:space="preserve"> group,</w:t>
      </w:r>
      <w:r w:rsidR="004E1D32" w:rsidRPr="0067744B">
        <w:rPr>
          <w:rFonts w:ascii="Times New Roman" w:hAnsi="Times New Roman" w:cs="Times New Roman"/>
          <w:sz w:val="20"/>
          <w:szCs w:val="20"/>
        </w:rPr>
        <w:t xml:space="preserve"> showed a statistically significant reduction in mean log</w:t>
      </w:r>
      <w:r w:rsidR="004E1D32" w:rsidRPr="0067744B">
        <w:rPr>
          <w:rFonts w:ascii="Times New Roman" w:hAnsi="Times New Roman" w:cs="Times New Roman"/>
          <w:sz w:val="20"/>
          <w:szCs w:val="20"/>
          <w:vertAlign w:val="subscript"/>
        </w:rPr>
        <w:t>10</w:t>
      </w:r>
      <w:r w:rsidR="004E1D32" w:rsidRPr="0067744B">
        <w:rPr>
          <w:rFonts w:ascii="Times New Roman" w:hAnsi="Times New Roman" w:cs="Times New Roman"/>
          <w:sz w:val="20"/>
          <w:szCs w:val="20"/>
        </w:rPr>
        <w:t xml:space="preserve"> values of </w:t>
      </w:r>
      <w:r w:rsidR="004E1D32" w:rsidRPr="0067744B">
        <w:rPr>
          <w:rFonts w:ascii="Times New Roman" w:hAnsi="Times New Roman" w:cs="Times New Roman"/>
          <w:i/>
          <w:sz w:val="20"/>
          <w:szCs w:val="20"/>
        </w:rPr>
        <w:t xml:space="preserve">Lactobacillus </w:t>
      </w:r>
      <w:r w:rsidR="004E1D32" w:rsidRPr="0067744B">
        <w:rPr>
          <w:rFonts w:ascii="Times New Roman" w:hAnsi="Times New Roman" w:cs="Times New Roman"/>
          <w:sz w:val="20"/>
          <w:szCs w:val="20"/>
        </w:rPr>
        <w:t>CFU count after treatment.</w:t>
      </w:r>
      <w:r w:rsidR="00741541">
        <w:rPr>
          <w:rFonts w:ascii="Times New Roman" w:hAnsi="Times New Roman" w:cs="Times New Roman" w:hint="eastAsia"/>
          <w:sz w:val="20"/>
          <w:szCs w:val="20"/>
          <w:lang w:eastAsia="zh-CN"/>
        </w:rPr>
        <w:t xml:space="preserve"> </w:t>
      </w:r>
      <w:r w:rsidR="00094FC2" w:rsidRPr="0067744B">
        <w:rPr>
          <w:rFonts w:ascii="Times New Roman" w:hAnsi="Times New Roman" w:cs="Times New Roman"/>
          <w:b/>
          <w:bCs/>
          <w:sz w:val="20"/>
          <w:szCs w:val="20"/>
        </w:rPr>
        <w:t>Conclusions:</w:t>
      </w:r>
      <w:r w:rsidR="00562852" w:rsidRPr="0067744B">
        <w:rPr>
          <w:rFonts w:ascii="Times New Roman" w:hAnsi="Times New Roman" w:cs="Times New Roman"/>
          <w:sz w:val="20"/>
          <w:szCs w:val="20"/>
        </w:rPr>
        <w:t xml:space="preserve"> B</w:t>
      </w:r>
      <w:r w:rsidR="00094FC2" w:rsidRPr="0067744B">
        <w:rPr>
          <w:rFonts w:ascii="Times New Roman" w:hAnsi="Times New Roman" w:cs="Times New Roman"/>
          <w:sz w:val="20"/>
          <w:szCs w:val="20"/>
        </w:rPr>
        <w:t>oth toothpastes have a good antimicrobial effe</w:t>
      </w:r>
      <w:r w:rsidR="00562852" w:rsidRPr="0067744B">
        <w:rPr>
          <w:rFonts w:ascii="Times New Roman" w:hAnsi="Times New Roman" w:cs="Times New Roman"/>
          <w:sz w:val="20"/>
          <w:szCs w:val="20"/>
        </w:rPr>
        <w:t xml:space="preserve">ct on caries producing bacteria. </w:t>
      </w:r>
      <w:proofErr w:type="spellStart"/>
      <w:r w:rsidR="00094FC2" w:rsidRPr="0067744B">
        <w:rPr>
          <w:rFonts w:ascii="Times New Roman" w:hAnsi="Times New Roman" w:cs="Times New Roman"/>
          <w:sz w:val="20"/>
          <w:szCs w:val="20"/>
        </w:rPr>
        <w:t>Miswak</w:t>
      </w:r>
      <w:proofErr w:type="spellEnd"/>
      <w:r w:rsidR="00741541">
        <w:rPr>
          <w:rFonts w:ascii="Times New Roman" w:hAnsi="Times New Roman" w:cs="Times New Roman" w:hint="eastAsia"/>
          <w:sz w:val="20"/>
          <w:szCs w:val="20"/>
          <w:lang w:eastAsia="zh-CN"/>
        </w:rPr>
        <w:t xml:space="preserve"> </w:t>
      </w:r>
      <w:r w:rsidR="00562852" w:rsidRPr="0067744B">
        <w:rPr>
          <w:rFonts w:ascii="Times New Roman" w:hAnsi="Times New Roman" w:cs="Times New Roman"/>
          <w:sz w:val="20"/>
          <w:szCs w:val="20"/>
        </w:rPr>
        <w:t>toothpaste raised plaque pH; while b</w:t>
      </w:r>
      <w:r w:rsidR="00094FC2" w:rsidRPr="0067744B">
        <w:rPr>
          <w:rFonts w:ascii="Times New Roman" w:hAnsi="Times New Roman" w:cs="Times New Roman"/>
          <w:sz w:val="20"/>
          <w:szCs w:val="20"/>
        </w:rPr>
        <w:t xml:space="preserve">oth toothpastes have no effect on saliva </w:t>
      </w:r>
      <w:proofErr w:type="spellStart"/>
      <w:r w:rsidR="00094FC2" w:rsidRPr="0067744B">
        <w:rPr>
          <w:rFonts w:ascii="Times New Roman" w:hAnsi="Times New Roman" w:cs="Times New Roman"/>
          <w:sz w:val="20"/>
          <w:szCs w:val="20"/>
        </w:rPr>
        <w:t>pH.</w:t>
      </w:r>
      <w:proofErr w:type="spellEnd"/>
    </w:p>
    <w:p w:rsidR="00744934" w:rsidRPr="0067744B" w:rsidRDefault="00744934" w:rsidP="00744934">
      <w:pPr>
        <w:spacing w:after="0" w:line="240" w:lineRule="auto"/>
        <w:jc w:val="both"/>
        <w:rPr>
          <w:rFonts w:ascii="Times New Roman" w:eastAsia="Times New Roman" w:hAnsi="Times New Roman" w:cs="Times New Roman"/>
          <w:b/>
          <w:bCs/>
          <w:color w:val="000000"/>
          <w:sz w:val="20"/>
          <w:szCs w:val="20"/>
          <w:lang w:eastAsia="zh-CN" w:bidi="ar-EG"/>
        </w:rPr>
      </w:pPr>
      <w:r w:rsidRPr="0067744B">
        <w:rPr>
          <w:rFonts w:ascii="Times New Roman" w:hAnsi="Times New Roman" w:cs="Times New Roman"/>
          <w:bCs/>
          <w:iCs/>
          <w:sz w:val="20"/>
          <w:szCs w:val="20"/>
          <w:lang w:bidi="ar-EG"/>
        </w:rPr>
        <w:t>[</w:t>
      </w:r>
      <w:proofErr w:type="spellStart"/>
      <w:r w:rsidR="008D5713" w:rsidRPr="0067744B">
        <w:rPr>
          <w:rFonts w:ascii="Times New Roman" w:hAnsi="Times New Roman" w:cs="Times New Roman"/>
          <w:color w:val="000000"/>
          <w:sz w:val="20"/>
          <w:szCs w:val="20"/>
        </w:rPr>
        <w:t>Wafa</w:t>
      </w:r>
      <w:proofErr w:type="spellEnd"/>
      <w:r w:rsidR="00741541">
        <w:rPr>
          <w:rFonts w:ascii="Times New Roman" w:hAnsi="Times New Roman" w:cs="Times New Roman" w:hint="eastAsia"/>
          <w:color w:val="000000"/>
          <w:sz w:val="20"/>
          <w:szCs w:val="20"/>
          <w:lang w:eastAsia="zh-CN"/>
        </w:rPr>
        <w:t xml:space="preserve"> </w:t>
      </w:r>
      <w:r w:rsidR="008D5713" w:rsidRPr="0067744B">
        <w:rPr>
          <w:rFonts w:ascii="Times New Roman" w:hAnsi="Times New Roman" w:cs="Times New Roman"/>
          <w:color w:val="000000"/>
          <w:sz w:val="20"/>
          <w:szCs w:val="20"/>
        </w:rPr>
        <w:t>K.</w:t>
      </w:r>
      <w:r w:rsidR="00741541">
        <w:rPr>
          <w:rFonts w:ascii="Times New Roman" w:hAnsi="Times New Roman" w:cs="Times New Roman" w:hint="eastAsia"/>
          <w:color w:val="000000"/>
          <w:sz w:val="20"/>
          <w:szCs w:val="20"/>
          <w:lang w:eastAsia="zh-CN"/>
        </w:rPr>
        <w:t xml:space="preserve"> </w:t>
      </w:r>
      <w:r w:rsidR="008D5713" w:rsidRPr="0067744B">
        <w:rPr>
          <w:rFonts w:ascii="Times New Roman" w:hAnsi="Times New Roman" w:cs="Times New Roman"/>
          <w:color w:val="000000"/>
          <w:sz w:val="20"/>
          <w:szCs w:val="20"/>
        </w:rPr>
        <w:t>M.</w:t>
      </w:r>
      <w:r w:rsidR="00741541">
        <w:rPr>
          <w:rFonts w:ascii="Times New Roman" w:hAnsi="Times New Roman" w:cs="Times New Roman" w:hint="eastAsia"/>
          <w:color w:val="000000"/>
          <w:sz w:val="20"/>
          <w:szCs w:val="20"/>
          <w:lang w:eastAsia="zh-CN"/>
        </w:rPr>
        <w:t xml:space="preserve"> </w:t>
      </w:r>
      <w:proofErr w:type="spellStart"/>
      <w:r w:rsidR="008D5713" w:rsidRPr="0067744B">
        <w:rPr>
          <w:rFonts w:ascii="Times New Roman" w:hAnsi="Times New Roman" w:cs="Times New Roman"/>
          <w:color w:val="000000"/>
          <w:sz w:val="20"/>
          <w:szCs w:val="20"/>
        </w:rPr>
        <w:t>Talha</w:t>
      </w:r>
      <w:proofErr w:type="spellEnd"/>
      <w:r w:rsidR="008D5713" w:rsidRPr="0067744B">
        <w:rPr>
          <w:rFonts w:ascii="Times New Roman" w:hAnsi="Times New Roman" w:cs="Times New Roman"/>
          <w:color w:val="000000"/>
          <w:sz w:val="20"/>
          <w:szCs w:val="20"/>
          <w:vertAlign w:val="superscript"/>
        </w:rPr>
        <w:t>,</w:t>
      </w:r>
      <w:r w:rsidR="00741541">
        <w:rPr>
          <w:rFonts w:ascii="Times New Roman" w:hAnsi="Times New Roman" w:cs="Times New Roman" w:hint="eastAsia"/>
          <w:color w:val="000000"/>
          <w:sz w:val="20"/>
          <w:szCs w:val="20"/>
          <w:vertAlign w:val="superscript"/>
          <w:lang w:eastAsia="zh-CN"/>
        </w:rPr>
        <w:t xml:space="preserve"> </w:t>
      </w:r>
      <w:proofErr w:type="spellStart"/>
      <w:r w:rsidRPr="0067744B">
        <w:rPr>
          <w:rFonts w:ascii="Times New Roman" w:hAnsi="Times New Roman" w:cs="Times New Roman"/>
          <w:color w:val="000000"/>
          <w:sz w:val="20"/>
          <w:szCs w:val="20"/>
        </w:rPr>
        <w:t>Manal</w:t>
      </w:r>
      <w:proofErr w:type="spellEnd"/>
      <w:r w:rsidR="00741541">
        <w:rPr>
          <w:rFonts w:ascii="Times New Roman" w:hAnsi="Times New Roman" w:cs="Times New Roman" w:hint="eastAsia"/>
          <w:color w:val="000000"/>
          <w:sz w:val="20"/>
          <w:szCs w:val="20"/>
          <w:lang w:eastAsia="zh-CN"/>
        </w:rPr>
        <w:t xml:space="preserve"> </w:t>
      </w:r>
      <w:proofErr w:type="spellStart"/>
      <w:r w:rsidRPr="0067744B">
        <w:rPr>
          <w:rFonts w:ascii="Times New Roman" w:hAnsi="Times New Roman" w:cs="Times New Roman"/>
          <w:color w:val="000000"/>
          <w:sz w:val="20"/>
          <w:szCs w:val="20"/>
        </w:rPr>
        <w:t>Elsaid</w:t>
      </w:r>
      <w:proofErr w:type="spellEnd"/>
      <w:r w:rsidRPr="0067744B">
        <w:rPr>
          <w:rFonts w:ascii="Times New Roman" w:hAnsi="Times New Roman" w:cs="Times New Roman"/>
          <w:color w:val="000000"/>
          <w:sz w:val="20"/>
          <w:szCs w:val="20"/>
        </w:rPr>
        <w:t xml:space="preserve">, Ola M. </w:t>
      </w:r>
      <w:proofErr w:type="spellStart"/>
      <w:r w:rsidRPr="0067744B">
        <w:rPr>
          <w:rFonts w:ascii="Times New Roman" w:hAnsi="Times New Roman" w:cs="Times New Roman"/>
          <w:color w:val="000000"/>
          <w:sz w:val="20"/>
          <w:szCs w:val="20"/>
        </w:rPr>
        <w:t>Omarand</w:t>
      </w:r>
      <w:proofErr w:type="spellEnd"/>
      <w:r w:rsidRPr="0067744B">
        <w:rPr>
          <w:rFonts w:ascii="Times New Roman" w:hAnsi="Times New Roman" w:cs="Times New Roman"/>
          <w:color w:val="000000"/>
          <w:sz w:val="20"/>
          <w:szCs w:val="20"/>
        </w:rPr>
        <w:t xml:space="preserve"> </w:t>
      </w:r>
      <w:proofErr w:type="spellStart"/>
      <w:r w:rsidRPr="0067744B">
        <w:rPr>
          <w:rFonts w:ascii="Times New Roman" w:hAnsi="Times New Roman" w:cs="Times New Roman"/>
          <w:color w:val="000000"/>
          <w:sz w:val="20"/>
          <w:szCs w:val="20"/>
        </w:rPr>
        <w:t>Somaiya</w:t>
      </w:r>
      <w:proofErr w:type="spellEnd"/>
      <w:r w:rsidRPr="0067744B">
        <w:rPr>
          <w:rFonts w:ascii="Times New Roman" w:hAnsi="Times New Roman" w:cs="Times New Roman"/>
          <w:color w:val="000000"/>
          <w:sz w:val="20"/>
          <w:szCs w:val="20"/>
        </w:rPr>
        <w:t xml:space="preserve"> A. </w:t>
      </w:r>
      <w:proofErr w:type="spellStart"/>
      <w:r w:rsidRPr="0067744B">
        <w:rPr>
          <w:rFonts w:ascii="Times New Roman" w:hAnsi="Times New Roman" w:cs="Times New Roman"/>
          <w:color w:val="000000"/>
          <w:sz w:val="20"/>
          <w:szCs w:val="20"/>
        </w:rPr>
        <w:t>Eissa</w:t>
      </w:r>
      <w:proofErr w:type="spellEnd"/>
      <w:r w:rsidRPr="0067744B">
        <w:rPr>
          <w:rFonts w:ascii="Times New Roman" w:hAnsi="Times New Roman" w:cs="Times New Roman"/>
          <w:color w:val="000000"/>
          <w:sz w:val="20"/>
          <w:szCs w:val="20"/>
        </w:rPr>
        <w:t>.</w:t>
      </w:r>
      <w:r w:rsidR="000D6E1C" w:rsidRPr="0067744B">
        <w:rPr>
          <w:rFonts w:ascii="Times New Roman" w:hAnsi="Times New Roman" w:cs="Times New Roman"/>
          <w:color w:val="000000"/>
          <w:sz w:val="20"/>
          <w:szCs w:val="20"/>
          <w:lang w:eastAsia="zh-CN"/>
        </w:rPr>
        <w:t xml:space="preserve"> </w:t>
      </w:r>
      <w:r w:rsidRPr="0067744B">
        <w:rPr>
          <w:rFonts w:ascii="Times New Roman" w:eastAsia="Times New Roman" w:hAnsi="Times New Roman" w:cs="Times New Roman"/>
          <w:b/>
          <w:bCs/>
          <w:color w:val="000000"/>
          <w:sz w:val="20"/>
          <w:szCs w:val="20"/>
        </w:rPr>
        <w:t>The</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Effect</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of</w:t>
      </w:r>
      <w:r w:rsidR="00741541">
        <w:rPr>
          <w:rFonts w:ascii="Times New Roman" w:eastAsia="Times New Roman" w:hAnsi="Times New Roman" w:cs="Times New Roman"/>
          <w:b/>
          <w:bCs/>
          <w:color w:val="000000"/>
          <w:sz w:val="20"/>
          <w:szCs w:val="20"/>
        </w:rPr>
        <w:t xml:space="preserve"> </w:t>
      </w:r>
      <w:proofErr w:type="spellStart"/>
      <w:r w:rsidRPr="0067744B">
        <w:rPr>
          <w:rFonts w:ascii="Times New Roman" w:eastAsia="Times New Roman" w:hAnsi="Times New Roman" w:cs="Times New Roman"/>
          <w:b/>
          <w:bCs/>
          <w:color w:val="000000"/>
          <w:sz w:val="20"/>
          <w:szCs w:val="20"/>
        </w:rPr>
        <w:t>Miswak</w:t>
      </w:r>
      <w:proofErr w:type="spellEnd"/>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and</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Fluoride</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Toothpastes</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on</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Dental</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Plaque,</w:t>
      </w:r>
      <w:r w:rsidR="00741541">
        <w:rPr>
          <w:rFonts w:ascii="Times New Roman" w:eastAsia="Times New Roman" w:hAnsi="Times New Roman" w:cs="Times New Roman"/>
          <w:b/>
          <w:bCs/>
          <w:color w:val="000000"/>
          <w:sz w:val="20"/>
          <w:szCs w:val="20"/>
        </w:rPr>
        <w:t xml:space="preserve"> </w:t>
      </w:r>
      <w:proofErr w:type="gramStart"/>
      <w:r w:rsidRPr="0067744B">
        <w:rPr>
          <w:rFonts w:ascii="Times New Roman" w:eastAsia="Times New Roman" w:hAnsi="Times New Roman" w:cs="Times New Roman"/>
          <w:b/>
          <w:bCs/>
          <w:color w:val="000000"/>
          <w:sz w:val="20"/>
          <w:szCs w:val="20"/>
        </w:rPr>
        <w:t>A</w:t>
      </w:r>
      <w:proofErr w:type="gramEnd"/>
      <w:r w:rsidRPr="0067744B">
        <w:rPr>
          <w:rFonts w:ascii="Times New Roman" w:eastAsia="Times New Roman" w:hAnsi="Times New Roman" w:cs="Times New Roman"/>
          <w:b/>
          <w:bCs/>
          <w:color w:val="000000"/>
          <w:sz w:val="20"/>
          <w:szCs w:val="20"/>
        </w:rPr>
        <w:t xml:space="preserve"> Comparative</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Clinical</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and</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Microbiological</w:t>
      </w:r>
      <w:r w:rsidR="00741541">
        <w:rPr>
          <w:rFonts w:ascii="Times New Roman" w:eastAsia="Times New Roman" w:hAnsi="Times New Roman" w:cs="Times New Roman"/>
          <w:b/>
          <w:bCs/>
          <w:color w:val="000000"/>
          <w:sz w:val="20"/>
          <w:szCs w:val="20"/>
        </w:rPr>
        <w:t xml:space="preserve"> </w:t>
      </w:r>
      <w:r w:rsidRPr="0067744B">
        <w:rPr>
          <w:rFonts w:ascii="Times New Roman" w:eastAsia="Times New Roman" w:hAnsi="Times New Roman" w:cs="Times New Roman"/>
          <w:b/>
          <w:bCs/>
          <w:color w:val="000000"/>
          <w:sz w:val="20"/>
          <w:szCs w:val="20"/>
        </w:rPr>
        <w:t>Study</w:t>
      </w:r>
      <w:r w:rsidR="0049711B" w:rsidRPr="0067744B">
        <w:rPr>
          <w:rFonts w:ascii="Times New Roman" w:hAnsi="Times New Roman" w:cs="Times New Roman"/>
          <w:b/>
          <w:bCs/>
          <w:color w:val="000000"/>
          <w:sz w:val="20"/>
          <w:szCs w:val="20"/>
          <w:lang w:eastAsia="zh-CN"/>
        </w:rPr>
        <w:t>.</w:t>
      </w:r>
      <w:r w:rsidRPr="0067744B">
        <w:rPr>
          <w:rFonts w:ascii="Times New Roman" w:hAnsi="Times New Roman" w:cs="Times New Roman"/>
          <w:b/>
          <w:bCs/>
          <w:sz w:val="20"/>
          <w:szCs w:val="20"/>
        </w:rPr>
        <w:t xml:space="preserve"> </w:t>
      </w:r>
      <w:r w:rsidRPr="0067744B">
        <w:rPr>
          <w:rFonts w:ascii="Times New Roman" w:hAnsi="Times New Roman" w:cs="Times New Roman"/>
          <w:bCs/>
          <w:i/>
          <w:iCs/>
          <w:sz w:val="20"/>
          <w:szCs w:val="20"/>
          <w:lang w:bidi="ar-EG"/>
        </w:rPr>
        <w:t xml:space="preserve">Nat </w:t>
      </w:r>
      <w:proofErr w:type="spellStart"/>
      <w:r w:rsidRPr="0067744B">
        <w:rPr>
          <w:rFonts w:ascii="Times New Roman" w:hAnsi="Times New Roman" w:cs="Times New Roman"/>
          <w:bCs/>
          <w:i/>
          <w:iCs/>
          <w:sz w:val="20"/>
          <w:szCs w:val="20"/>
          <w:lang w:bidi="ar-EG"/>
        </w:rPr>
        <w:t>Sci</w:t>
      </w:r>
      <w:proofErr w:type="spellEnd"/>
      <w:r w:rsidR="0049711B" w:rsidRPr="0067744B">
        <w:rPr>
          <w:rFonts w:ascii="Times New Roman" w:hAnsi="Times New Roman" w:cs="Times New Roman"/>
          <w:bCs/>
          <w:i/>
          <w:iCs/>
          <w:sz w:val="20"/>
          <w:szCs w:val="20"/>
          <w:lang w:eastAsia="zh-CN" w:bidi="ar-EG"/>
        </w:rPr>
        <w:t xml:space="preserve"> </w:t>
      </w:r>
      <w:r w:rsidRPr="0067744B">
        <w:rPr>
          <w:rFonts w:ascii="Times New Roman" w:hAnsi="Times New Roman" w:cs="Times New Roman"/>
          <w:iCs/>
          <w:sz w:val="20"/>
          <w:szCs w:val="20"/>
          <w:lang w:bidi="ar-EG"/>
        </w:rPr>
        <w:t>2013</w:t>
      </w:r>
      <w:proofErr w:type="gramStart"/>
      <w:r w:rsidRPr="0067744B">
        <w:rPr>
          <w:rFonts w:ascii="Times New Roman" w:hAnsi="Times New Roman" w:cs="Times New Roman"/>
          <w:iCs/>
          <w:sz w:val="20"/>
          <w:szCs w:val="20"/>
          <w:lang w:bidi="ar-EG"/>
        </w:rPr>
        <w:t>;11</w:t>
      </w:r>
      <w:proofErr w:type="gramEnd"/>
      <w:r w:rsidRPr="0067744B">
        <w:rPr>
          <w:rFonts w:ascii="Times New Roman" w:hAnsi="Times New Roman" w:cs="Times New Roman"/>
          <w:iCs/>
          <w:sz w:val="20"/>
          <w:szCs w:val="20"/>
          <w:lang w:bidi="ar-EG"/>
        </w:rPr>
        <w:t>(</w:t>
      </w:r>
      <w:r w:rsidR="0049711B" w:rsidRPr="0067744B">
        <w:rPr>
          <w:rFonts w:ascii="Times New Roman" w:hAnsi="Times New Roman" w:cs="Times New Roman"/>
          <w:iCs/>
          <w:sz w:val="20"/>
          <w:szCs w:val="20"/>
          <w:lang w:eastAsia="zh-CN" w:bidi="ar-EG"/>
        </w:rPr>
        <w:t>9</w:t>
      </w:r>
      <w:r w:rsidRPr="0067744B">
        <w:rPr>
          <w:rFonts w:ascii="Times New Roman" w:hAnsi="Times New Roman" w:cs="Times New Roman"/>
          <w:iCs/>
          <w:sz w:val="20"/>
          <w:szCs w:val="20"/>
          <w:lang w:bidi="ar-EG"/>
        </w:rPr>
        <w:t>):</w:t>
      </w:r>
      <w:r w:rsidR="001817F7">
        <w:rPr>
          <w:rFonts w:ascii="Times New Roman" w:hAnsi="Times New Roman" w:cs="Times New Roman" w:hint="eastAsia"/>
          <w:iCs/>
          <w:sz w:val="20"/>
          <w:szCs w:val="20"/>
          <w:lang w:eastAsia="zh-CN" w:bidi="ar-EG"/>
        </w:rPr>
        <w:t>1</w:t>
      </w:r>
      <w:r w:rsidRPr="0067744B">
        <w:rPr>
          <w:rFonts w:ascii="Times New Roman" w:hAnsi="Times New Roman" w:cs="Times New Roman"/>
          <w:iCs/>
          <w:sz w:val="20"/>
          <w:szCs w:val="20"/>
          <w:lang w:bidi="ar-EG"/>
        </w:rPr>
        <w:t>-</w:t>
      </w:r>
      <w:r w:rsidR="001817F7">
        <w:rPr>
          <w:rFonts w:ascii="Times New Roman" w:hAnsi="Times New Roman" w:cs="Times New Roman" w:hint="eastAsia"/>
          <w:iCs/>
          <w:sz w:val="20"/>
          <w:szCs w:val="20"/>
          <w:lang w:eastAsia="zh-CN" w:bidi="ar-EG"/>
        </w:rPr>
        <w:t>7</w:t>
      </w:r>
      <w:r w:rsidRPr="0067744B">
        <w:rPr>
          <w:rFonts w:ascii="Times New Roman" w:hAnsi="Times New Roman" w:cs="Times New Roman"/>
          <w:iCs/>
          <w:sz w:val="20"/>
          <w:szCs w:val="20"/>
          <w:lang w:bidi="ar-EG"/>
        </w:rPr>
        <w:t xml:space="preserve">]. (ISSN: 1545-0740). </w:t>
      </w:r>
      <w:hyperlink r:id="rId9" w:history="1">
        <w:r w:rsidRPr="0067744B">
          <w:rPr>
            <w:rStyle w:val="Hyperlink"/>
            <w:rFonts w:ascii="Times New Roman" w:hAnsi="Times New Roman" w:cs="Times New Roman"/>
            <w:iCs/>
            <w:color w:val="0000CC"/>
            <w:sz w:val="20"/>
            <w:szCs w:val="20"/>
            <w:lang w:bidi="ar-EG"/>
          </w:rPr>
          <w:t>http://www.sciencepub.net</w:t>
        </w:r>
      </w:hyperlink>
      <w:r w:rsidRPr="0067744B">
        <w:rPr>
          <w:rFonts w:ascii="Times New Roman" w:hAnsi="Times New Roman" w:cs="Times New Roman"/>
          <w:iCs/>
          <w:color w:val="0000CC"/>
          <w:sz w:val="20"/>
          <w:szCs w:val="20"/>
          <w:lang w:bidi="ar-EG"/>
        </w:rPr>
        <w:t>.</w:t>
      </w:r>
      <w:r w:rsidR="001817F7">
        <w:rPr>
          <w:rFonts w:ascii="Times New Roman" w:hAnsi="Times New Roman" w:cs="Times New Roman" w:hint="eastAsia"/>
          <w:iCs/>
          <w:color w:val="0000CC"/>
          <w:sz w:val="20"/>
          <w:szCs w:val="20"/>
          <w:lang w:eastAsia="zh-CN" w:bidi="ar-EG"/>
        </w:rPr>
        <w:t xml:space="preserve"> 1</w:t>
      </w:r>
    </w:p>
    <w:p w:rsidR="00744934" w:rsidRPr="0067744B" w:rsidRDefault="00744934" w:rsidP="0096195F">
      <w:pPr>
        <w:spacing w:after="0" w:line="240" w:lineRule="auto"/>
        <w:rPr>
          <w:rFonts w:ascii="Times New Roman" w:hAnsi="Times New Roman" w:cs="Times New Roman"/>
          <w:sz w:val="20"/>
          <w:szCs w:val="20"/>
        </w:rPr>
      </w:pPr>
    </w:p>
    <w:p w:rsidR="000645D7" w:rsidRPr="0067744B" w:rsidRDefault="004E1D32" w:rsidP="0096195F">
      <w:pPr>
        <w:spacing w:after="0" w:line="240" w:lineRule="auto"/>
        <w:rPr>
          <w:rFonts w:ascii="Times New Roman" w:hAnsi="Times New Roman" w:cs="Times New Roman" w:hint="eastAsia"/>
          <w:bCs/>
          <w:iCs/>
          <w:sz w:val="20"/>
          <w:szCs w:val="20"/>
          <w:lang w:eastAsia="zh-CN"/>
        </w:rPr>
      </w:pPr>
      <w:r w:rsidRPr="0067744B">
        <w:rPr>
          <w:rFonts w:ascii="Times New Roman" w:hAnsi="Times New Roman" w:cs="Times New Roman"/>
          <w:b/>
          <w:bCs/>
          <w:sz w:val="20"/>
          <w:szCs w:val="20"/>
        </w:rPr>
        <w:t>Key words</w:t>
      </w:r>
      <w:r w:rsidR="0083521C" w:rsidRPr="0067744B">
        <w:rPr>
          <w:rFonts w:ascii="Times New Roman" w:hAnsi="Times New Roman" w:cs="Times New Roman"/>
          <w:b/>
          <w:bCs/>
          <w:sz w:val="20"/>
          <w:szCs w:val="20"/>
        </w:rPr>
        <w:t>:</w:t>
      </w:r>
      <w:r w:rsidR="005253C1" w:rsidRPr="0067744B">
        <w:rPr>
          <w:rFonts w:ascii="Times New Roman" w:hAnsi="Times New Roman" w:cs="Times New Roman"/>
          <w:bCs/>
          <w:iCs/>
          <w:sz w:val="20"/>
          <w:szCs w:val="20"/>
        </w:rPr>
        <w:t xml:space="preserve"> fluoride;</w:t>
      </w:r>
      <w:r w:rsidR="00741541">
        <w:rPr>
          <w:rFonts w:ascii="Times New Roman" w:hAnsi="Times New Roman" w:cs="Times New Roman" w:hint="eastAsia"/>
          <w:bCs/>
          <w:iCs/>
          <w:sz w:val="20"/>
          <w:szCs w:val="20"/>
          <w:lang w:eastAsia="zh-CN"/>
        </w:rPr>
        <w:t xml:space="preserve"> </w:t>
      </w:r>
      <w:proofErr w:type="spellStart"/>
      <w:r w:rsidR="005253C1" w:rsidRPr="0067744B">
        <w:rPr>
          <w:rFonts w:ascii="Times New Roman" w:hAnsi="Times New Roman" w:cs="Times New Roman"/>
          <w:sz w:val="20"/>
          <w:szCs w:val="20"/>
        </w:rPr>
        <w:t>miswak</w:t>
      </w:r>
      <w:proofErr w:type="spellEnd"/>
      <w:r w:rsidR="005253C1" w:rsidRPr="0067744B">
        <w:rPr>
          <w:rFonts w:ascii="Times New Roman" w:hAnsi="Times New Roman" w:cs="Times New Roman"/>
          <w:sz w:val="20"/>
          <w:szCs w:val="20"/>
        </w:rPr>
        <w:t>;</w:t>
      </w:r>
      <w:r w:rsidR="00741541">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toothpaste</w:t>
      </w:r>
      <w:r w:rsidR="0083521C" w:rsidRPr="0067744B">
        <w:rPr>
          <w:rFonts w:ascii="Times New Roman" w:hAnsi="Times New Roman" w:cs="Times New Roman"/>
          <w:sz w:val="20"/>
          <w:szCs w:val="20"/>
        </w:rPr>
        <w:t>; plaque</w:t>
      </w:r>
      <w:r w:rsidR="007D568F">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pH</w:t>
      </w:r>
      <w:r w:rsidR="0083521C" w:rsidRPr="0067744B">
        <w:rPr>
          <w:rFonts w:ascii="Times New Roman" w:hAnsi="Times New Roman" w:cs="Times New Roman"/>
          <w:sz w:val="20"/>
          <w:szCs w:val="20"/>
        </w:rPr>
        <w:t xml:space="preserve">; </w:t>
      </w:r>
      <w:r w:rsidRPr="0067744B">
        <w:rPr>
          <w:rFonts w:ascii="Times New Roman" w:hAnsi="Times New Roman" w:cs="Times New Roman"/>
          <w:sz w:val="20"/>
          <w:szCs w:val="20"/>
        </w:rPr>
        <w:t>saliva pH;</w:t>
      </w:r>
      <w:r w:rsidR="00741541">
        <w:rPr>
          <w:rFonts w:ascii="Times New Roman" w:hAnsi="Times New Roman" w:cs="Times New Roman" w:hint="eastAsia"/>
          <w:sz w:val="20"/>
          <w:szCs w:val="20"/>
          <w:lang w:eastAsia="zh-CN"/>
        </w:rPr>
        <w:t xml:space="preserve"> </w:t>
      </w:r>
      <w:r w:rsidR="005253C1" w:rsidRPr="0067744B">
        <w:rPr>
          <w:rFonts w:ascii="Times New Roman" w:hAnsi="Times New Roman" w:cs="Times New Roman"/>
          <w:i/>
          <w:iCs/>
          <w:sz w:val="20"/>
          <w:szCs w:val="20"/>
        </w:rPr>
        <w:t>S.</w:t>
      </w:r>
      <w:r w:rsidR="00741541">
        <w:rPr>
          <w:rFonts w:ascii="Times New Roman" w:hAnsi="Times New Roman" w:cs="Times New Roman" w:hint="eastAsia"/>
          <w:i/>
          <w:iCs/>
          <w:sz w:val="20"/>
          <w:szCs w:val="20"/>
          <w:lang w:eastAsia="zh-CN"/>
        </w:rPr>
        <w:t xml:space="preserve"> </w:t>
      </w:r>
      <w:proofErr w:type="spellStart"/>
      <w:r w:rsidR="005253C1" w:rsidRPr="0067744B">
        <w:rPr>
          <w:rFonts w:ascii="Times New Roman" w:hAnsi="Times New Roman" w:cs="Times New Roman"/>
          <w:i/>
          <w:iCs/>
          <w:sz w:val="20"/>
          <w:szCs w:val="20"/>
        </w:rPr>
        <w:t>mutans</w:t>
      </w:r>
      <w:proofErr w:type="spellEnd"/>
      <w:r w:rsidR="005253C1" w:rsidRPr="0067744B">
        <w:rPr>
          <w:rFonts w:ascii="Times New Roman" w:hAnsi="Times New Roman" w:cs="Times New Roman"/>
          <w:sz w:val="20"/>
          <w:szCs w:val="20"/>
        </w:rPr>
        <w:t xml:space="preserve">; </w:t>
      </w:r>
      <w:r w:rsidR="00BB135C">
        <w:rPr>
          <w:rFonts w:ascii="Times New Roman" w:hAnsi="Times New Roman" w:cs="Times New Roman"/>
          <w:sz w:val="20"/>
          <w:szCs w:val="20"/>
        </w:rPr>
        <w:t>lactobacilli</w:t>
      </w:r>
    </w:p>
    <w:p w:rsidR="00744934" w:rsidRPr="0067744B" w:rsidRDefault="00744934" w:rsidP="0096195F">
      <w:pPr>
        <w:spacing w:after="0" w:line="240" w:lineRule="auto"/>
        <w:rPr>
          <w:rFonts w:ascii="Times New Roman" w:hAnsi="Times New Roman" w:cs="Times New Roman"/>
          <w:b/>
          <w:bCs/>
          <w:sz w:val="20"/>
          <w:szCs w:val="20"/>
          <w:u w:val="single"/>
        </w:rPr>
      </w:pPr>
    </w:p>
    <w:p w:rsidR="00CE711C" w:rsidRPr="0067744B" w:rsidRDefault="00CE711C" w:rsidP="0096195F">
      <w:pPr>
        <w:spacing w:after="0" w:line="240" w:lineRule="auto"/>
        <w:rPr>
          <w:rFonts w:ascii="Times New Roman" w:hAnsi="Times New Roman" w:cs="Times New Roman"/>
          <w:b/>
          <w:bCs/>
          <w:sz w:val="20"/>
          <w:szCs w:val="20"/>
        </w:rPr>
        <w:sectPr w:rsidR="00CE711C" w:rsidRPr="0067744B" w:rsidSect="001817F7">
          <w:headerReference w:type="default" r:id="rId10"/>
          <w:footerReference w:type="default" r:id="rId11"/>
          <w:type w:val="continuous"/>
          <w:pgSz w:w="12240" w:h="15840" w:code="1"/>
          <w:pgMar w:top="1440" w:right="1440" w:bottom="1440" w:left="1440" w:header="720" w:footer="720" w:gutter="0"/>
          <w:cols w:space="708"/>
          <w:docGrid w:linePitch="360"/>
        </w:sectPr>
      </w:pPr>
    </w:p>
    <w:p w:rsidR="00C83A50" w:rsidRPr="0067744B" w:rsidRDefault="00CE711C" w:rsidP="0096195F">
      <w:pPr>
        <w:spacing w:after="0" w:line="240" w:lineRule="auto"/>
        <w:rPr>
          <w:rFonts w:ascii="Times New Roman" w:hAnsi="Times New Roman" w:cs="Times New Roman"/>
          <w:sz w:val="20"/>
          <w:szCs w:val="20"/>
        </w:rPr>
      </w:pPr>
      <w:r w:rsidRPr="0067744B">
        <w:rPr>
          <w:rFonts w:ascii="Times New Roman" w:hAnsi="Times New Roman" w:cs="Times New Roman"/>
          <w:b/>
          <w:bCs/>
          <w:sz w:val="20"/>
          <w:szCs w:val="20"/>
        </w:rPr>
        <w:lastRenderedPageBreak/>
        <w:t xml:space="preserve">1. </w:t>
      </w:r>
      <w:r w:rsidR="00744934" w:rsidRPr="0067744B">
        <w:rPr>
          <w:rFonts w:ascii="Times New Roman" w:hAnsi="Times New Roman" w:cs="Times New Roman"/>
          <w:b/>
          <w:bCs/>
          <w:sz w:val="20"/>
          <w:szCs w:val="20"/>
        </w:rPr>
        <w:t>Introduction</w:t>
      </w:r>
    </w:p>
    <w:p w:rsidR="000645D7" w:rsidRPr="0067744B" w:rsidRDefault="00C83A50" w:rsidP="008D5713">
      <w:pPr>
        <w:autoSpaceDE w:val="0"/>
        <w:autoSpaceDN w:val="0"/>
        <w:adjustRightInd w:val="0"/>
        <w:spacing w:after="0" w:line="240" w:lineRule="auto"/>
        <w:ind w:firstLine="426"/>
        <w:jc w:val="both"/>
        <w:rPr>
          <w:rFonts w:ascii="Times New Roman" w:hAnsi="Times New Roman" w:cs="Times New Roman"/>
          <w:sz w:val="20"/>
          <w:szCs w:val="20"/>
        </w:rPr>
      </w:pPr>
      <w:r w:rsidRPr="0067744B">
        <w:rPr>
          <w:rFonts w:ascii="Times New Roman" w:eastAsia="Calibri" w:hAnsi="Times New Roman" w:cs="Times New Roman"/>
          <w:sz w:val="20"/>
          <w:szCs w:val="20"/>
        </w:rPr>
        <w:t>D</w:t>
      </w:r>
      <w:r w:rsidR="00562852" w:rsidRPr="0067744B">
        <w:rPr>
          <w:rFonts w:ascii="Times New Roman" w:eastAsia="Calibri" w:hAnsi="Times New Roman" w:cs="Times New Roman"/>
          <w:sz w:val="20"/>
          <w:szCs w:val="20"/>
        </w:rPr>
        <w:t xml:space="preserve">ental caries in children </w:t>
      </w:r>
      <w:r w:rsidRPr="0067744B">
        <w:rPr>
          <w:rFonts w:ascii="Times New Roman" w:eastAsia="Calibri" w:hAnsi="Times New Roman" w:cs="Times New Roman"/>
          <w:sz w:val="20"/>
          <w:szCs w:val="20"/>
        </w:rPr>
        <w:t>is a significant public dental health problem, affecting 60% to 90% of school children in industrialized countries (</w:t>
      </w:r>
      <w:r w:rsidRPr="0067744B">
        <w:rPr>
          <w:rFonts w:ascii="Times New Roman" w:eastAsia="Calibri" w:hAnsi="Times New Roman" w:cs="Times New Roman"/>
          <w:b/>
          <w:bCs/>
          <w:sz w:val="20"/>
          <w:szCs w:val="20"/>
        </w:rPr>
        <w:t>WHO, 2003)</w:t>
      </w:r>
      <w:r w:rsidRPr="0067744B">
        <w:rPr>
          <w:rFonts w:ascii="Times New Roman" w:eastAsia="Calibri" w:hAnsi="Times New Roman" w:cs="Times New Roman"/>
          <w:sz w:val="20"/>
          <w:szCs w:val="20"/>
        </w:rPr>
        <w:t>.It is not</w:t>
      </w:r>
      <w:r w:rsidR="00D66E0B" w:rsidRPr="0067744B">
        <w:rPr>
          <w:rFonts w:ascii="Times New Roman" w:eastAsia="Calibri" w:hAnsi="Times New Roman" w:cs="Times New Roman"/>
          <w:sz w:val="20"/>
          <w:szCs w:val="20"/>
        </w:rPr>
        <w:t xml:space="preserve"> a</w:t>
      </w:r>
      <w:r w:rsidRPr="0067744B">
        <w:rPr>
          <w:rFonts w:ascii="Times New Roman" w:eastAsia="Calibri" w:hAnsi="Times New Roman" w:cs="Times New Roman"/>
          <w:sz w:val="20"/>
          <w:szCs w:val="20"/>
        </w:rPr>
        <w:t xml:space="preserve"> self-limiting disease and without proper oral hygiene, it will progress until the tooth is destroyed </w:t>
      </w:r>
      <w:r w:rsidR="00741541">
        <w:rPr>
          <w:rFonts w:ascii="Times New Roman" w:eastAsia="Calibri" w:hAnsi="Times New Roman" w:cs="Times New Roman"/>
          <w:b/>
          <w:bCs/>
          <w:sz w:val="20"/>
          <w:szCs w:val="20"/>
        </w:rPr>
        <w:t>(</w:t>
      </w:r>
      <w:proofErr w:type="spellStart"/>
      <w:r w:rsidRPr="0067744B">
        <w:rPr>
          <w:rFonts w:ascii="Times New Roman" w:eastAsia="Calibri" w:hAnsi="Times New Roman" w:cs="Times New Roman"/>
          <w:b/>
          <w:bCs/>
          <w:i/>
          <w:iCs/>
          <w:sz w:val="20"/>
          <w:szCs w:val="20"/>
        </w:rPr>
        <w:t>Fejerskov</w:t>
      </w:r>
      <w:proofErr w:type="spellEnd"/>
      <w:r w:rsidRPr="0067744B">
        <w:rPr>
          <w:rFonts w:ascii="Times New Roman" w:eastAsia="Calibri" w:hAnsi="Times New Roman" w:cs="Times New Roman"/>
          <w:b/>
          <w:bCs/>
          <w:i/>
          <w:iCs/>
          <w:sz w:val="20"/>
          <w:szCs w:val="20"/>
        </w:rPr>
        <w:t xml:space="preserve"> et al</w:t>
      </w:r>
      <w:r w:rsidRPr="0067744B">
        <w:rPr>
          <w:rFonts w:ascii="Times New Roman" w:eastAsia="Calibri" w:hAnsi="Times New Roman" w:cs="Times New Roman"/>
          <w:b/>
          <w:bCs/>
          <w:sz w:val="20"/>
          <w:szCs w:val="20"/>
        </w:rPr>
        <w:t xml:space="preserve">., </w:t>
      </w:r>
      <w:r w:rsidRPr="0067744B">
        <w:rPr>
          <w:rFonts w:ascii="Times New Roman" w:eastAsia="Calibri" w:hAnsi="Times New Roman" w:cs="Times New Roman"/>
          <w:b/>
          <w:bCs/>
          <w:i/>
          <w:iCs/>
          <w:sz w:val="20"/>
          <w:szCs w:val="20"/>
        </w:rPr>
        <w:t>2003).</w:t>
      </w:r>
      <w:r w:rsidR="00741541">
        <w:rPr>
          <w:rFonts w:ascii="Times New Roman" w:hAnsi="Times New Roman" w:cs="Times New Roman"/>
          <w:sz w:val="20"/>
          <w:szCs w:val="20"/>
        </w:rPr>
        <w:t xml:space="preserve"> </w:t>
      </w:r>
      <w:r w:rsidR="00DD3C3D" w:rsidRPr="0067744B">
        <w:rPr>
          <w:rFonts w:ascii="Times New Roman" w:hAnsi="Times New Roman" w:cs="Times New Roman"/>
          <w:sz w:val="20"/>
          <w:szCs w:val="20"/>
        </w:rPr>
        <w:t>It</w:t>
      </w:r>
      <w:r w:rsidR="00741541">
        <w:rPr>
          <w:rFonts w:ascii="Times New Roman" w:hAnsi="Times New Roman" w:cs="Times New Roman"/>
          <w:sz w:val="20"/>
          <w:szCs w:val="20"/>
        </w:rPr>
        <w:t xml:space="preserve"> </w:t>
      </w:r>
      <w:r w:rsidR="00DD3C3D" w:rsidRPr="0067744B">
        <w:rPr>
          <w:rFonts w:ascii="Times New Roman" w:hAnsi="Times New Roman" w:cs="Times New Roman"/>
          <w:sz w:val="20"/>
          <w:szCs w:val="20"/>
        </w:rPr>
        <w:t>is</w:t>
      </w:r>
      <w:r w:rsidR="00741541">
        <w:rPr>
          <w:rFonts w:ascii="Times New Roman" w:hAnsi="Times New Roman" w:cs="Times New Roman"/>
          <w:sz w:val="20"/>
          <w:szCs w:val="20"/>
        </w:rPr>
        <w:t xml:space="preserve"> </w:t>
      </w:r>
      <w:r w:rsidR="00DD3C3D" w:rsidRPr="0067744B">
        <w:rPr>
          <w:rFonts w:ascii="Times New Roman" w:hAnsi="Times New Roman" w:cs="Times New Roman"/>
          <w:sz w:val="20"/>
          <w:szCs w:val="20"/>
        </w:rPr>
        <w:t>a</w:t>
      </w:r>
      <w:r w:rsidR="00741541">
        <w:rPr>
          <w:rFonts w:ascii="Times New Roman" w:hAnsi="Times New Roman" w:cs="Times New Roman"/>
          <w:sz w:val="20"/>
          <w:szCs w:val="20"/>
        </w:rPr>
        <w:t xml:space="preserve"> </w:t>
      </w:r>
      <w:proofErr w:type="spellStart"/>
      <w:r w:rsidR="00DD3C3D" w:rsidRPr="0067744B">
        <w:rPr>
          <w:rFonts w:ascii="Times New Roman" w:hAnsi="Times New Roman" w:cs="Times New Roman"/>
          <w:sz w:val="20"/>
          <w:szCs w:val="20"/>
        </w:rPr>
        <w:t>multifactorial</w:t>
      </w:r>
      <w:proofErr w:type="spellEnd"/>
      <w:r w:rsidR="00741541">
        <w:rPr>
          <w:rFonts w:ascii="Times New Roman" w:hAnsi="Times New Roman" w:cs="Times New Roman"/>
          <w:sz w:val="20"/>
          <w:szCs w:val="20"/>
        </w:rPr>
        <w:t xml:space="preserve"> </w:t>
      </w:r>
      <w:r w:rsidR="00DD3C3D" w:rsidRPr="0067744B">
        <w:rPr>
          <w:rFonts w:ascii="Times New Roman" w:hAnsi="Times New Roman" w:cs="Times New Roman"/>
          <w:sz w:val="20"/>
          <w:szCs w:val="20"/>
        </w:rPr>
        <w:t>disease</w:t>
      </w:r>
      <w:r w:rsidR="00741541">
        <w:rPr>
          <w:rFonts w:ascii="Times New Roman" w:hAnsi="Times New Roman" w:cs="Times New Roman"/>
          <w:sz w:val="20"/>
          <w:szCs w:val="20"/>
        </w:rPr>
        <w:t xml:space="preserve"> </w:t>
      </w:r>
      <w:r w:rsidR="00DD3C3D" w:rsidRPr="0067744B">
        <w:rPr>
          <w:rFonts w:ascii="Times New Roman" w:hAnsi="Times New Roman" w:cs="Times New Roman"/>
          <w:sz w:val="20"/>
          <w:szCs w:val="20"/>
        </w:rPr>
        <w:t>in</w:t>
      </w:r>
      <w:r w:rsidR="00741541">
        <w:rPr>
          <w:rFonts w:ascii="Times New Roman" w:hAnsi="Times New Roman" w:cs="Times New Roman"/>
          <w:sz w:val="20"/>
          <w:szCs w:val="20"/>
        </w:rPr>
        <w:t xml:space="preserve"> </w:t>
      </w:r>
      <w:r w:rsidR="00DD3C3D" w:rsidRPr="0067744B">
        <w:rPr>
          <w:rFonts w:ascii="Times New Roman" w:hAnsi="Times New Roman" w:cs="Times New Roman"/>
          <w:sz w:val="20"/>
          <w:szCs w:val="20"/>
        </w:rPr>
        <w:t>which,</w:t>
      </w:r>
      <w:r w:rsidR="00741541">
        <w:rPr>
          <w:rFonts w:ascii="Times New Roman" w:hAnsi="Times New Roman" w:cs="Times New Roman"/>
          <w:sz w:val="20"/>
          <w:szCs w:val="20"/>
        </w:rPr>
        <w:t xml:space="preserve"> </w:t>
      </w:r>
      <w:r w:rsidR="00DD3C3D" w:rsidRPr="0067744B">
        <w:rPr>
          <w:rFonts w:ascii="Times New Roman" w:hAnsi="Times New Roman" w:cs="Times New Roman"/>
          <w:i/>
          <w:iCs/>
          <w:sz w:val="20"/>
          <w:szCs w:val="20"/>
        </w:rPr>
        <w:t xml:space="preserve">streptococci </w:t>
      </w:r>
      <w:proofErr w:type="spellStart"/>
      <w:r w:rsidR="00DD3C3D" w:rsidRPr="0067744B">
        <w:rPr>
          <w:rFonts w:ascii="Times New Roman" w:hAnsi="Times New Roman" w:cs="Times New Roman"/>
          <w:i/>
          <w:iCs/>
          <w:sz w:val="20"/>
          <w:szCs w:val="20"/>
        </w:rPr>
        <w:t>mutans</w:t>
      </w:r>
      <w:proofErr w:type="spellEnd"/>
      <w:r w:rsidR="00DD3C3D" w:rsidRPr="0067744B">
        <w:rPr>
          <w:rFonts w:ascii="Times New Roman" w:hAnsi="Times New Roman" w:cs="Times New Roman"/>
          <w:sz w:val="20"/>
          <w:szCs w:val="20"/>
        </w:rPr>
        <w:t xml:space="preserve"> and</w:t>
      </w:r>
      <w:r w:rsidR="00741541">
        <w:rPr>
          <w:rFonts w:ascii="Times New Roman" w:hAnsi="Times New Roman" w:cs="Times New Roman"/>
          <w:sz w:val="20"/>
          <w:szCs w:val="20"/>
        </w:rPr>
        <w:t xml:space="preserve"> </w:t>
      </w:r>
      <w:r w:rsidR="00DD3C3D" w:rsidRPr="0067744B">
        <w:rPr>
          <w:rFonts w:ascii="Times New Roman" w:hAnsi="Times New Roman" w:cs="Times New Roman"/>
          <w:i/>
          <w:iCs/>
          <w:sz w:val="20"/>
          <w:szCs w:val="20"/>
        </w:rPr>
        <w:t xml:space="preserve">lactobacilli in </w:t>
      </w:r>
      <w:proofErr w:type="spellStart"/>
      <w:r w:rsidR="00DD3C3D" w:rsidRPr="0067744B">
        <w:rPr>
          <w:rFonts w:ascii="Times New Roman" w:hAnsi="Times New Roman" w:cs="Times New Roman"/>
          <w:sz w:val="20"/>
          <w:szCs w:val="20"/>
        </w:rPr>
        <w:t>dental</w:t>
      </w:r>
      <w:r w:rsidR="005009ED" w:rsidRPr="0067744B">
        <w:rPr>
          <w:rFonts w:ascii="Times New Roman" w:eastAsia="Calibri" w:hAnsi="Times New Roman" w:cs="Times New Roman"/>
          <w:sz w:val="20"/>
          <w:szCs w:val="20"/>
        </w:rPr>
        <w:t>plaque</w:t>
      </w:r>
      <w:proofErr w:type="spellEnd"/>
      <w:r w:rsidR="00DD3C3D" w:rsidRPr="0067744B">
        <w:rPr>
          <w:rFonts w:ascii="Times New Roman" w:hAnsi="Times New Roman" w:cs="Times New Roman"/>
          <w:sz w:val="20"/>
          <w:szCs w:val="20"/>
        </w:rPr>
        <w:t>,</w:t>
      </w:r>
      <w:r w:rsidR="00741541">
        <w:rPr>
          <w:rFonts w:ascii="Times New Roman" w:hAnsi="Times New Roman" w:cs="Times New Roman"/>
          <w:sz w:val="20"/>
          <w:szCs w:val="20"/>
        </w:rPr>
        <w:t xml:space="preserve"> </w:t>
      </w:r>
      <w:r w:rsidR="00DD3C3D" w:rsidRPr="0067744B">
        <w:rPr>
          <w:rFonts w:ascii="Times New Roman" w:hAnsi="Times New Roman" w:cs="Times New Roman"/>
          <w:sz w:val="20"/>
          <w:szCs w:val="20"/>
        </w:rPr>
        <w:t>play</w:t>
      </w:r>
      <w:r w:rsidR="00741541">
        <w:rPr>
          <w:rFonts w:ascii="Times New Roman" w:hAnsi="Times New Roman" w:cs="Times New Roman"/>
          <w:sz w:val="20"/>
          <w:szCs w:val="20"/>
        </w:rPr>
        <w:t xml:space="preserve"> </w:t>
      </w:r>
      <w:r w:rsidR="00DD3C3D" w:rsidRPr="0067744B">
        <w:rPr>
          <w:rFonts w:ascii="Times New Roman" w:hAnsi="Times New Roman" w:cs="Times New Roman"/>
          <w:sz w:val="20"/>
          <w:szCs w:val="20"/>
        </w:rPr>
        <w:t>an</w:t>
      </w:r>
      <w:r w:rsidR="00741541">
        <w:rPr>
          <w:rFonts w:ascii="Times New Roman" w:hAnsi="Times New Roman" w:cs="Times New Roman"/>
          <w:sz w:val="20"/>
          <w:szCs w:val="20"/>
        </w:rPr>
        <w:t xml:space="preserve"> </w:t>
      </w:r>
      <w:r w:rsidR="00DD3C3D" w:rsidRPr="0067744B">
        <w:rPr>
          <w:rFonts w:ascii="Times New Roman" w:hAnsi="Times New Roman" w:cs="Times New Roman"/>
          <w:sz w:val="20"/>
          <w:szCs w:val="20"/>
        </w:rPr>
        <w:t>important</w:t>
      </w:r>
      <w:r w:rsidR="00741541">
        <w:rPr>
          <w:rFonts w:ascii="Times New Roman" w:hAnsi="Times New Roman" w:cs="Times New Roman"/>
          <w:sz w:val="20"/>
          <w:szCs w:val="20"/>
        </w:rPr>
        <w:t xml:space="preserve"> </w:t>
      </w:r>
      <w:r w:rsidR="00DD3C3D" w:rsidRPr="0067744B">
        <w:rPr>
          <w:rFonts w:ascii="Times New Roman" w:hAnsi="Times New Roman" w:cs="Times New Roman"/>
          <w:sz w:val="20"/>
          <w:szCs w:val="20"/>
        </w:rPr>
        <w:t>role</w:t>
      </w:r>
      <w:r w:rsidR="00741541">
        <w:rPr>
          <w:rFonts w:ascii="Times New Roman" w:hAnsi="Times New Roman" w:cs="Times New Roman"/>
          <w:sz w:val="20"/>
          <w:szCs w:val="20"/>
        </w:rPr>
        <w:t xml:space="preserve"> </w:t>
      </w:r>
      <w:r w:rsidR="00DD3C3D" w:rsidRPr="0067744B">
        <w:rPr>
          <w:rFonts w:ascii="Times New Roman" w:hAnsi="Times New Roman" w:cs="Times New Roman"/>
          <w:sz w:val="20"/>
          <w:szCs w:val="20"/>
        </w:rPr>
        <w:t>(</w:t>
      </w:r>
      <w:r w:rsidR="00DD3C3D" w:rsidRPr="0067744B">
        <w:rPr>
          <w:rFonts w:ascii="Times New Roman" w:hAnsi="Times New Roman" w:cs="Times New Roman"/>
          <w:b/>
          <w:bCs/>
          <w:i/>
          <w:iCs/>
          <w:sz w:val="20"/>
          <w:szCs w:val="20"/>
        </w:rPr>
        <w:t>Featherstone, 2000;</w:t>
      </w:r>
      <w:r w:rsidR="00741541">
        <w:rPr>
          <w:rFonts w:ascii="Times New Roman" w:hAnsi="Times New Roman" w:cs="Times New Roman"/>
          <w:b/>
          <w:bCs/>
          <w:i/>
          <w:iCs/>
          <w:sz w:val="20"/>
          <w:szCs w:val="20"/>
        </w:rPr>
        <w:t xml:space="preserve"> </w:t>
      </w:r>
      <w:proofErr w:type="spellStart"/>
      <w:r w:rsidR="00DD3C3D" w:rsidRPr="0067744B">
        <w:rPr>
          <w:rFonts w:ascii="Times New Roman" w:hAnsi="Times New Roman" w:cs="Times New Roman"/>
          <w:b/>
          <w:bCs/>
          <w:i/>
          <w:iCs/>
          <w:sz w:val="20"/>
          <w:szCs w:val="20"/>
        </w:rPr>
        <w:t>Selwitz</w:t>
      </w:r>
      <w:proofErr w:type="spellEnd"/>
      <w:r w:rsidR="00DD3C3D" w:rsidRPr="0067744B">
        <w:rPr>
          <w:rFonts w:ascii="Times New Roman" w:hAnsi="Times New Roman" w:cs="Times New Roman"/>
          <w:b/>
          <w:bCs/>
          <w:i/>
          <w:iCs/>
          <w:sz w:val="20"/>
          <w:szCs w:val="20"/>
        </w:rPr>
        <w:t xml:space="preserve"> et</w:t>
      </w:r>
      <w:r w:rsidR="00741541">
        <w:rPr>
          <w:rFonts w:ascii="Times New Roman" w:hAnsi="Times New Roman" w:cs="Times New Roman"/>
          <w:b/>
          <w:bCs/>
          <w:i/>
          <w:iCs/>
          <w:sz w:val="20"/>
          <w:szCs w:val="20"/>
        </w:rPr>
        <w:t xml:space="preserve"> </w:t>
      </w:r>
      <w:r w:rsidR="00DD3C3D" w:rsidRPr="0067744B">
        <w:rPr>
          <w:rFonts w:ascii="Times New Roman" w:hAnsi="Times New Roman" w:cs="Times New Roman"/>
          <w:b/>
          <w:bCs/>
          <w:i/>
          <w:iCs/>
          <w:sz w:val="20"/>
          <w:szCs w:val="20"/>
        </w:rPr>
        <w:t>al., 2007</w:t>
      </w:r>
      <w:r w:rsidR="00DD3C3D" w:rsidRPr="0067744B">
        <w:rPr>
          <w:rFonts w:ascii="Times New Roman" w:hAnsi="Times New Roman" w:cs="Times New Roman"/>
          <w:sz w:val="20"/>
          <w:szCs w:val="20"/>
        </w:rPr>
        <w:t xml:space="preserve">). </w:t>
      </w:r>
    </w:p>
    <w:p w:rsidR="00C83A50" w:rsidRPr="0067744B" w:rsidRDefault="00C83A50" w:rsidP="008D5713">
      <w:pPr>
        <w:autoSpaceDE w:val="0"/>
        <w:autoSpaceDN w:val="0"/>
        <w:adjustRightInd w:val="0"/>
        <w:spacing w:after="0" w:line="240" w:lineRule="auto"/>
        <w:ind w:firstLine="426"/>
        <w:jc w:val="both"/>
        <w:rPr>
          <w:rFonts w:ascii="Times New Roman" w:eastAsia="Calibri" w:hAnsi="Times New Roman" w:cs="Times New Roman"/>
          <w:b/>
          <w:bCs/>
          <w:i/>
          <w:iCs/>
          <w:sz w:val="20"/>
          <w:szCs w:val="20"/>
        </w:rPr>
      </w:pPr>
      <w:r w:rsidRPr="0067744B">
        <w:rPr>
          <w:rFonts w:ascii="Times New Roman" w:eastAsia="Calibri" w:hAnsi="Times New Roman" w:cs="Times New Roman"/>
          <w:sz w:val="20"/>
          <w:szCs w:val="20"/>
        </w:rPr>
        <w:t xml:space="preserve">Tooth brushing and flossing removes </w:t>
      </w:r>
      <w:r w:rsidR="005009ED" w:rsidRPr="0067744B">
        <w:rPr>
          <w:rFonts w:ascii="Times New Roman" w:hAnsi="Times New Roman" w:cs="Times New Roman"/>
          <w:sz w:val="20"/>
          <w:szCs w:val="20"/>
        </w:rPr>
        <w:t>dental</w:t>
      </w:r>
      <w:r w:rsidR="007D568F">
        <w:rPr>
          <w:rFonts w:ascii="Times New Roman" w:hAnsi="Times New Roman" w:cs="Times New Roman" w:hint="eastAsia"/>
          <w:sz w:val="20"/>
          <w:szCs w:val="20"/>
          <w:lang w:eastAsia="zh-CN"/>
        </w:rPr>
        <w:t xml:space="preserve"> </w:t>
      </w:r>
      <w:r w:rsidR="005009ED" w:rsidRPr="0067744B">
        <w:rPr>
          <w:rFonts w:ascii="Times New Roman" w:eastAsia="Calibri" w:hAnsi="Times New Roman" w:cs="Times New Roman"/>
          <w:sz w:val="20"/>
          <w:szCs w:val="20"/>
        </w:rPr>
        <w:t>plaque</w:t>
      </w:r>
      <w:r w:rsidR="007D568F">
        <w:rPr>
          <w:rFonts w:ascii="Times New Roman" w:hAnsi="Times New Roman" w:cs="Times New Roman" w:hint="eastAsia"/>
          <w:sz w:val="20"/>
          <w:szCs w:val="20"/>
          <w:lang w:eastAsia="zh-CN"/>
        </w:rPr>
        <w:t xml:space="preserve"> </w:t>
      </w:r>
      <w:r w:rsidRPr="0067744B">
        <w:rPr>
          <w:rFonts w:ascii="Times New Roman" w:eastAsia="Calibri" w:hAnsi="Times New Roman" w:cs="Times New Roman"/>
          <w:sz w:val="20"/>
          <w:szCs w:val="20"/>
        </w:rPr>
        <w:t>and antiseptic mouthwashes kills</w:t>
      </w:r>
      <w:r w:rsidR="007D568F">
        <w:rPr>
          <w:rFonts w:ascii="Times New Roman" w:hAnsi="Times New Roman" w:cs="Times New Roman" w:hint="eastAsia"/>
          <w:sz w:val="20"/>
          <w:szCs w:val="20"/>
          <w:lang w:eastAsia="zh-CN"/>
        </w:rPr>
        <w:t xml:space="preserve"> </w:t>
      </w:r>
      <w:r w:rsidRPr="0067744B">
        <w:rPr>
          <w:rFonts w:ascii="Times New Roman" w:eastAsia="Calibri" w:hAnsi="Times New Roman" w:cs="Times New Roman"/>
          <w:sz w:val="20"/>
          <w:szCs w:val="20"/>
        </w:rPr>
        <w:t>some of the bacteria that help in formation of plaque. Good oral hygiene is necessary for the healthy teeth, gum and fresh breath. Fluoride</w:t>
      </w:r>
      <w:r w:rsidR="007D568F">
        <w:rPr>
          <w:rFonts w:ascii="Times New Roman" w:hAnsi="Times New Roman" w:cs="Times New Roman" w:hint="eastAsia"/>
          <w:sz w:val="20"/>
          <w:szCs w:val="20"/>
          <w:lang w:eastAsia="zh-CN"/>
        </w:rPr>
        <w:t xml:space="preserve"> </w:t>
      </w:r>
      <w:r w:rsidR="00D66E0B" w:rsidRPr="0067744B">
        <w:rPr>
          <w:rFonts w:ascii="Times New Roman" w:eastAsia="Calibri" w:hAnsi="Times New Roman" w:cs="Times New Roman"/>
          <w:sz w:val="20"/>
          <w:szCs w:val="20"/>
        </w:rPr>
        <w:t>and plant extracts incorporated</w:t>
      </w:r>
      <w:r w:rsidRPr="0067744B">
        <w:rPr>
          <w:rFonts w:ascii="Times New Roman" w:eastAsia="Calibri" w:hAnsi="Times New Roman" w:cs="Times New Roman"/>
          <w:sz w:val="20"/>
          <w:szCs w:val="20"/>
        </w:rPr>
        <w:t xml:space="preserve"> in toothpastes</w:t>
      </w:r>
      <w:r w:rsidR="007D568F">
        <w:rPr>
          <w:rFonts w:ascii="Times New Roman" w:hAnsi="Times New Roman" w:cs="Times New Roman" w:hint="eastAsia"/>
          <w:sz w:val="20"/>
          <w:szCs w:val="20"/>
          <w:lang w:eastAsia="zh-CN"/>
        </w:rPr>
        <w:t xml:space="preserve"> </w:t>
      </w:r>
      <w:r w:rsidRPr="0067744B">
        <w:rPr>
          <w:rFonts w:ascii="Times New Roman" w:eastAsia="Calibri" w:hAnsi="Times New Roman" w:cs="Times New Roman"/>
          <w:sz w:val="20"/>
          <w:szCs w:val="20"/>
        </w:rPr>
        <w:t>help to protect teeth by binding with enamel to make it stronger.</w:t>
      </w:r>
      <w:r w:rsidR="00741541">
        <w:rPr>
          <w:rFonts w:ascii="Times New Roman" w:eastAsia="Calibri" w:hAnsi="Times New Roman" w:cs="Times New Roman"/>
          <w:sz w:val="20"/>
          <w:szCs w:val="20"/>
        </w:rPr>
        <w:t xml:space="preserve"> </w:t>
      </w:r>
      <w:r w:rsidRPr="0067744B">
        <w:rPr>
          <w:rFonts w:ascii="Times New Roman" w:eastAsia="Calibri" w:hAnsi="Times New Roman" w:cs="Times New Roman"/>
          <w:sz w:val="20"/>
          <w:szCs w:val="20"/>
        </w:rPr>
        <w:t>It is of importance to look at the role plants play in oral hygiene as a number of them have medicinal properties (</w:t>
      </w:r>
      <w:r w:rsidRPr="0067744B">
        <w:rPr>
          <w:rFonts w:ascii="Times New Roman" w:eastAsia="Calibri" w:hAnsi="Times New Roman" w:cs="Times New Roman"/>
          <w:b/>
          <w:bCs/>
          <w:i/>
          <w:iCs/>
          <w:sz w:val="20"/>
          <w:szCs w:val="20"/>
        </w:rPr>
        <w:t>Muhammad</w:t>
      </w:r>
      <w:r w:rsidR="00741541">
        <w:rPr>
          <w:rFonts w:ascii="Times New Roman" w:hAnsi="Times New Roman" w:cs="Times New Roman" w:hint="eastAsia"/>
          <w:b/>
          <w:bCs/>
          <w:i/>
          <w:iCs/>
          <w:sz w:val="20"/>
          <w:szCs w:val="20"/>
          <w:lang w:eastAsia="zh-CN"/>
        </w:rPr>
        <w:t xml:space="preserve"> </w:t>
      </w:r>
      <w:r w:rsidRPr="0067744B">
        <w:rPr>
          <w:rFonts w:ascii="Times New Roman" w:eastAsia="Calibri" w:hAnsi="Times New Roman" w:cs="Times New Roman"/>
          <w:b/>
          <w:bCs/>
          <w:i/>
          <w:iCs/>
          <w:sz w:val="20"/>
          <w:szCs w:val="20"/>
        </w:rPr>
        <w:t>&amp;</w:t>
      </w:r>
      <w:r w:rsidR="00741541">
        <w:rPr>
          <w:rFonts w:ascii="Times New Roman" w:hAnsi="Times New Roman" w:cs="Times New Roman" w:hint="eastAsia"/>
          <w:b/>
          <w:bCs/>
          <w:i/>
          <w:iCs/>
          <w:sz w:val="20"/>
          <w:szCs w:val="20"/>
          <w:lang w:eastAsia="zh-CN"/>
        </w:rPr>
        <w:t xml:space="preserve"> </w:t>
      </w:r>
      <w:proofErr w:type="spellStart"/>
      <w:r w:rsidRPr="0067744B">
        <w:rPr>
          <w:rFonts w:ascii="Times New Roman" w:eastAsia="Calibri" w:hAnsi="Times New Roman" w:cs="Times New Roman"/>
          <w:b/>
          <w:bCs/>
          <w:i/>
          <w:iCs/>
          <w:sz w:val="20"/>
          <w:szCs w:val="20"/>
        </w:rPr>
        <w:t>Lawal</w:t>
      </w:r>
      <w:proofErr w:type="spellEnd"/>
      <w:r w:rsidRPr="0067744B">
        <w:rPr>
          <w:rFonts w:ascii="Times New Roman" w:eastAsia="Calibri" w:hAnsi="Times New Roman" w:cs="Times New Roman"/>
          <w:b/>
          <w:bCs/>
          <w:i/>
          <w:iCs/>
          <w:sz w:val="20"/>
          <w:szCs w:val="20"/>
        </w:rPr>
        <w:t>, 2010).</w:t>
      </w:r>
    </w:p>
    <w:p w:rsidR="00C83A50" w:rsidRPr="0067744B" w:rsidRDefault="00C83A50" w:rsidP="008D5713">
      <w:pPr>
        <w:autoSpaceDE w:val="0"/>
        <w:autoSpaceDN w:val="0"/>
        <w:adjustRightInd w:val="0"/>
        <w:spacing w:after="0" w:line="240" w:lineRule="auto"/>
        <w:ind w:firstLine="426"/>
        <w:jc w:val="both"/>
        <w:rPr>
          <w:rFonts w:ascii="Times New Roman" w:eastAsia="Calibri" w:hAnsi="Times New Roman" w:cs="Times New Roman"/>
          <w:sz w:val="20"/>
          <w:szCs w:val="20"/>
        </w:rPr>
      </w:pPr>
      <w:r w:rsidRPr="0067744B">
        <w:rPr>
          <w:rFonts w:ascii="Times New Roman" w:eastAsia="Calibri" w:hAnsi="Times New Roman" w:cs="Times New Roman"/>
          <w:sz w:val="20"/>
          <w:szCs w:val="20"/>
        </w:rPr>
        <w:t xml:space="preserve">A study has shown that the concentrations of fluoride in </w:t>
      </w:r>
      <w:proofErr w:type="spellStart"/>
      <w:r w:rsidRPr="0067744B">
        <w:rPr>
          <w:rFonts w:ascii="Times New Roman" w:eastAsia="Calibri" w:hAnsi="Times New Roman" w:cs="Times New Roman"/>
          <w:sz w:val="20"/>
          <w:szCs w:val="20"/>
        </w:rPr>
        <w:t>biofilms</w:t>
      </w:r>
      <w:proofErr w:type="spellEnd"/>
      <w:r w:rsidRPr="0067744B">
        <w:rPr>
          <w:rFonts w:ascii="Times New Roman" w:eastAsia="Calibri" w:hAnsi="Times New Roman" w:cs="Times New Roman"/>
          <w:sz w:val="20"/>
          <w:szCs w:val="20"/>
        </w:rPr>
        <w:t xml:space="preserve"> are significantly increased after brushing with fluoridated toothpaste. The uptake of </w:t>
      </w:r>
      <w:r w:rsidRPr="0067744B">
        <w:rPr>
          <w:rFonts w:ascii="Times New Roman" w:eastAsia="Calibri" w:hAnsi="Times New Roman" w:cs="Times New Roman"/>
          <w:sz w:val="20"/>
          <w:szCs w:val="20"/>
        </w:rPr>
        <w:lastRenderedPageBreak/>
        <w:t xml:space="preserve">fluoride into the dental </w:t>
      </w:r>
      <w:proofErr w:type="spellStart"/>
      <w:r w:rsidRPr="0067744B">
        <w:rPr>
          <w:rFonts w:ascii="Times New Roman" w:eastAsia="Calibri" w:hAnsi="Times New Roman" w:cs="Times New Roman"/>
          <w:sz w:val="20"/>
          <w:szCs w:val="20"/>
        </w:rPr>
        <w:t>biofilm</w:t>
      </w:r>
      <w:proofErr w:type="spellEnd"/>
      <w:r w:rsidRPr="0067744B">
        <w:rPr>
          <w:rFonts w:ascii="Times New Roman" w:eastAsia="Calibri" w:hAnsi="Times New Roman" w:cs="Times New Roman"/>
          <w:sz w:val="20"/>
          <w:szCs w:val="20"/>
        </w:rPr>
        <w:t xml:space="preserve"> that was not removed by brushing is regarded as the main </w:t>
      </w:r>
      <w:proofErr w:type="spellStart"/>
      <w:r w:rsidRPr="0067744B">
        <w:rPr>
          <w:rFonts w:ascii="Times New Roman" w:eastAsia="Calibri" w:hAnsi="Times New Roman" w:cs="Times New Roman"/>
          <w:sz w:val="20"/>
          <w:szCs w:val="20"/>
        </w:rPr>
        <w:t>cariostatic</w:t>
      </w:r>
      <w:proofErr w:type="spellEnd"/>
      <w:r w:rsidRPr="0067744B">
        <w:rPr>
          <w:rFonts w:ascii="Times New Roman" w:eastAsia="Calibri" w:hAnsi="Times New Roman" w:cs="Times New Roman"/>
          <w:sz w:val="20"/>
          <w:szCs w:val="20"/>
        </w:rPr>
        <w:t xml:space="preserve"> effect of fluoride containing toothpastes (</w:t>
      </w:r>
      <w:proofErr w:type="spellStart"/>
      <w:r w:rsidRPr="0067744B">
        <w:rPr>
          <w:rFonts w:ascii="Times New Roman" w:eastAsia="Calibri" w:hAnsi="Times New Roman" w:cs="Times New Roman"/>
          <w:b/>
          <w:bCs/>
          <w:i/>
          <w:iCs/>
          <w:sz w:val="20"/>
          <w:szCs w:val="20"/>
        </w:rPr>
        <w:t>Tenuta</w:t>
      </w:r>
      <w:proofErr w:type="spellEnd"/>
      <w:r w:rsidRPr="0067744B">
        <w:rPr>
          <w:rFonts w:ascii="Times New Roman" w:eastAsia="Calibri" w:hAnsi="Times New Roman" w:cs="Times New Roman"/>
          <w:b/>
          <w:bCs/>
          <w:i/>
          <w:iCs/>
          <w:sz w:val="20"/>
          <w:szCs w:val="20"/>
        </w:rPr>
        <w:t xml:space="preserve"> et al., 2009</w:t>
      </w:r>
      <w:r w:rsidRPr="0067744B">
        <w:rPr>
          <w:rFonts w:ascii="Times New Roman" w:eastAsia="Calibri" w:hAnsi="Times New Roman" w:cs="Times New Roman"/>
          <w:sz w:val="20"/>
          <w:szCs w:val="20"/>
        </w:rPr>
        <w:t>).</w:t>
      </w:r>
    </w:p>
    <w:p w:rsidR="00E95690" w:rsidRPr="00741541" w:rsidRDefault="00E95690" w:rsidP="00B103EF">
      <w:pPr>
        <w:autoSpaceDE w:val="0"/>
        <w:autoSpaceDN w:val="0"/>
        <w:adjustRightInd w:val="0"/>
        <w:spacing w:after="0" w:line="240" w:lineRule="auto"/>
        <w:ind w:firstLine="426"/>
        <w:jc w:val="both"/>
        <w:rPr>
          <w:rFonts w:ascii="Times New Roman" w:hAnsi="Times New Roman" w:cs="Times New Roman"/>
          <w:sz w:val="20"/>
          <w:szCs w:val="20"/>
          <w:lang w:eastAsia="zh-CN"/>
        </w:rPr>
      </w:pPr>
      <w:proofErr w:type="spellStart"/>
      <w:r w:rsidRPr="0067744B">
        <w:rPr>
          <w:rFonts w:ascii="Times New Roman" w:eastAsia="Calibri" w:hAnsi="Times New Roman" w:cs="Times New Roman"/>
          <w:sz w:val="20"/>
          <w:szCs w:val="20"/>
        </w:rPr>
        <w:t>Miswak</w:t>
      </w:r>
      <w:proofErr w:type="spellEnd"/>
      <w:r w:rsidR="00741541">
        <w:rPr>
          <w:rFonts w:ascii="Times New Roman" w:hAnsi="Times New Roman" w:cs="Times New Roman" w:hint="eastAsia"/>
          <w:sz w:val="20"/>
          <w:szCs w:val="20"/>
          <w:lang w:eastAsia="zh-CN"/>
        </w:rPr>
        <w:t xml:space="preserve"> </w:t>
      </w:r>
      <w:proofErr w:type="spellStart"/>
      <w:r w:rsidR="00B103EF" w:rsidRPr="0067744B">
        <w:rPr>
          <w:rFonts w:ascii="Times New Roman" w:eastAsia="Calibri" w:hAnsi="Times New Roman" w:cs="Times New Roman"/>
          <w:i/>
          <w:iCs/>
          <w:sz w:val="20"/>
          <w:szCs w:val="20"/>
        </w:rPr>
        <w:t>Salvadorapersica</w:t>
      </w:r>
      <w:r w:rsidRPr="0067744B">
        <w:rPr>
          <w:rFonts w:ascii="Times New Roman" w:eastAsia="Calibri" w:hAnsi="Times New Roman" w:cs="Times New Roman"/>
          <w:sz w:val="20"/>
          <w:szCs w:val="20"/>
        </w:rPr>
        <w:t>is</w:t>
      </w:r>
      <w:proofErr w:type="spellEnd"/>
      <w:r w:rsidRPr="0067744B">
        <w:rPr>
          <w:rFonts w:ascii="Times New Roman" w:eastAsia="Calibri" w:hAnsi="Times New Roman" w:cs="Times New Roman"/>
          <w:sz w:val="20"/>
          <w:szCs w:val="20"/>
        </w:rPr>
        <w:t xml:space="preserve"> a small upright evergreen tree or shrub with white branches and aromatic roots, seldom more than 30 cm in diameter and three meters in height, has been used for centuries as oral hygiene tools (</w:t>
      </w:r>
      <w:proofErr w:type="spellStart"/>
      <w:r w:rsidRPr="0067744B">
        <w:rPr>
          <w:rFonts w:ascii="Times New Roman" w:eastAsia="Calibri" w:hAnsi="Times New Roman" w:cs="Times New Roman"/>
          <w:b/>
          <w:bCs/>
          <w:i/>
          <w:iCs/>
          <w:sz w:val="20"/>
          <w:szCs w:val="20"/>
        </w:rPr>
        <w:t>Kassas</w:t>
      </w:r>
      <w:proofErr w:type="spellEnd"/>
      <w:r w:rsidR="00741541">
        <w:rPr>
          <w:rFonts w:ascii="Times New Roman" w:hAnsi="Times New Roman" w:cs="Times New Roman" w:hint="eastAsia"/>
          <w:b/>
          <w:bCs/>
          <w:i/>
          <w:iCs/>
          <w:sz w:val="20"/>
          <w:szCs w:val="20"/>
          <w:lang w:eastAsia="zh-CN"/>
        </w:rPr>
        <w:t xml:space="preserve"> </w:t>
      </w:r>
      <w:r w:rsidRPr="0067744B">
        <w:rPr>
          <w:rFonts w:ascii="Times New Roman" w:eastAsia="Calibri" w:hAnsi="Times New Roman" w:cs="Times New Roman"/>
          <w:b/>
          <w:bCs/>
          <w:i/>
          <w:iCs/>
          <w:sz w:val="20"/>
          <w:szCs w:val="20"/>
        </w:rPr>
        <w:t>&amp;</w:t>
      </w:r>
      <w:r w:rsidR="00741541">
        <w:rPr>
          <w:rFonts w:ascii="Times New Roman" w:hAnsi="Times New Roman" w:cs="Times New Roman" w:hint="eastAsia"/>
          <w:b/>
          <w:bCs/>
          <w:i/>
          <w:iCs/>
          <w:sz w:val="20"/>
          <w:szCs w:val="20"/>
          <w:lang w:eastAsia="zh-CN"/>
        </w:rPr>
        <w:t xml:space="preserve"> </w:t>
      </w:r>
      <w:proofErr w:type="spellStart"/>
      <w:r w:rsidRPr="0067744B">
        <w:rPr>
          <w:rFonts w:ascii="Times New Roman" w:eastAsia="Calibri" w:hAnsi="Times New Roman" w:cs="Times New Roman"/>
          <w:b/>
          <w:bCs/>
          <w:i/>
          <w:iCs/>
          <w:sz w:val="20"/>
          <w:szCs w:val="20"/>
        </w:rPr>
        <w:t>Zahran</w:t>
      </w:r>
      <w:proofErr w:type="spellEnd"/>
      <w:r w:rsidR="00741541">
        <w:rPr>
          <w:rFonts w:ascii="Times New Roman" w:eastAsia="Calibri" w:hAnsi="Times New Roman" w:cs="Times New Roman"/>
          <w:b/>
          <w:bCs/>
          <w:i/>
          <w:iCs/>
          <w:sz w:val="20"/>
          <w:szCs w:val="20"/>
        </w:rPr>
        <w:t>,</w:t>
      </w:r>
      <w:r w:rsidR="00741541">
        <w:rPr>
          <w:rFonts w:ascii="Times New Roman" w:hAnsi="Times New Roman" w:cs="Times New Roman" w:hint="eastAsia"/>
          <w:b/>
          <w:bCs/>
          <w:i/>
          <w:iCs/>
          <w:sz w:val="20"/>
          <w:szCs w:val="20"/>
          <w:lang w:eastAsia="zh-CN"/>
        </w:rPr>
        <w:t xml:space="preserve"> </w:t>
      </w:r>
      <w:r w:rsidRPr="0067744B">
        <w:rPr>
          <w:rFonts w:ascii="Times New Roman" w:eastAsia="Calibri" w:hAnsi="Times New Roman" w:cs="Times New Roman"/>
          <w:b/>
          <w:bCs/>
          <w:i/>
          <w:iCs/>
          <w:sz w:val="20"/>
          <w:szCs w:val="20"/>
        </w:rPr>
        <w:t>1965</w:t>
      </w:r>
      <w:r w:rsidRPr="0067744B">
        <w:rPr>
          <w:rFonts w:ascii="Times New Roman" w:eastAsia="Calibri" w:hAnsi="Times New Roman" w:cs="Times New Roman"/>
          <w:sz w:val="20"/>
          <w:szCs w:val="20"/>
        </w:rPr>
        <w:t>)</w:t>
      </w:r>
      <w:r w:rsidR="00741541">
        <w:rPr>
          <w:rFonts w:ascii="Times New Roman" w:hAnsi="Times New Roman" w:cs="Times New Roman" w:hint="eastAsia"/>
          <w:sz w:val="20"/>
          <w:szCs w:val="20"/>
          <w:lang w:eastAsia="zh-CN"/>
        </w:rPr>
        <w:t>.</w:t>
      </w:r>
    </w:p>
    <w:p w:rsidR="002E7FE3" w:rsidRPr="0067744B" w:rsidRDefault="002E7FE3" w:rsidP="008D5713">
      <w:pPr>
        <w:autoSpaceDE w:val="0"/>
        <w:autoSpaceDN w:val="0"/>
        <w:adjustRightInd w:val="0"/>
        <w:spacing w:after="0" w:line="240" w:lineRule="auto"/>
        <w:ind w:firstLine="426"/>
        <w:jc w:val="both"/>
        <w:rPr>
          <w:rFonts w:ascii="Times New Roman" w:eastAsia="Calibri" w:hAnsi="Times New Roman" w:cs="Times New Roman"/>
          <w:b/>
          <w:bCs/>
          <w:i/>
          <w:iCs/>
          <w:sz w:val="20"/>
          <w:szCs w:val="20"/>
        </w:rPr>
      </w:pPr>
      <w:r w:rsidRPr="0067744B">
        <w:rPr>
          <w:rFonts w:ascii="Times New Roman" w:eastAsia="Calibri" w:hAnsi="Times New Roman" w:cs="Times New Roman"/>
          <w:sz w:val="20"/>
          <w:szCs w:val="20"/>
        </w:rPr>
        <w:t xml:space="preserve">Chemical analysis of </w:t>
      </w:r>
      <w:r w:rsidRPr="0067744B">
        <w:rPr>
          <w:rFonts w:ascii="Times New Roman" w:eastAsia="Calibri" w:hAnsi="Times New Roman" w:cs="Times New Roman"/>
          <w:i/>
          <w:iCs/>
          <w:sz w:val="20"/>
          <w:szCs w:val="20"/>
        </w:rPr>
        <w:t xml:space="preserve">S. </w:t>
      </w:r>
      <w:proofErr w:type="spellStart"/>
      <w:r w:rsidRPr="0067744B">
        <w:rPr>
          <w:rFonts w:ascii="Times New Roman" w:eastAsia="Calibri" w:hAnsi="Times New Roman" w:cs="Times New Roman"/>
          <w:i/>
          <w:iCs/>
          <w:sz w:val="20"/>
          <w:szCs w:val="20"/>
        </w:rPr>
        <w:t>persica</w:t>
      </w:r>
      <w:proofErr w:type="spellEnd"/>
      <w:r w:rsidRPr="0067744B">
        <w:rPr>
          <w:rFonts w:ascii="Times New Roman" w:eastAsia="Calibri" w:hAnsi="Times New Roman" w:cs="Times New Roman"/>
          <w:sz w:val="20"/>
          <w:szCs w:val="20"/>
        </w:rPr>
        <w:t xml:space="preserve"> demonstrated the presence of</w:t>
      </w:r>
      <w:r w:rsidR="00741541">
        <w:rPr>
          <w:rFonts w:ascii="Times New Roman" w:hAnsi="Times New Roman" w:cs="Times New Roman" w:hint="eastAsia"/>
          <w:sz w:val="20"/>
          <w:szCs w:val="20"/>
          <w:lang w:eastAsia="zh-CN"/>
        </w:rPr>
        <w:t xml:space="preserve"> </w:t>
      </w:r>
      <w:r w:rsidRPr="0067744B">
        <w:rPr>
          <w:rFonts w:ascii="Times New Roman" w:eastAsia="Calibri" w:hAnsi="Times New Roman" w:cs="Times New Roman"/>
          <w:sz w:val="20"/>
          <w:szCs w:val="20"/>
        </w:rPr>
        <w:t>many components exhibiting</w:t>
      </w:r>
      <w:r w:rsidR="007D568F">
        <w:rPr>
          <w:rFonts w:ascii="Times New Roman" w:hAnsi="Times New Roman" w:cs="Times New Roman" w:hint="eastAsia"/>
          <w:sz w:val="20"/>
          <w:szCs w:val="20"/>
          <w:lang w:eastAsia="zh-CN"/>
        </w:rPr>
        <w:t xml:space="preserve"> </w:t>
      </w:r>
      <w:r w:rsidRPr="0067744B">
        <w:rPr>
          <w:rFonts w:ascii="Times New Roman" w:eastAsia="Calibri" w:hAnsi="Times New Roman" w:cs="Times New Roman"/>
          <w:sz w:val="20"/>
          <w:szCs w:val="20"/>
        </w:rPr>
        <w:t xml:space="preserve">antimicrobial effect of </w:t>
      </w:r>
      <w:proofErr w:type="spellStart"/>
      <w:r w:rsidRPr="0067744B">
        <w:rPr>
          <w:rFonts w:ascii="Times New Roman" w:eastAsia="Calibri" w:hAnsi="Times New Roman" w:cs="Times New Roman"/>
          <w:sz w:val="20"/>
          <w:szCs w:val="20"/>
        </w:rPr>
        <w:t>miswak</w:t>
      </w:r>
      <w:proofErr w:type="spellEnd"/>
      <w:r w:rsidRPr="0067744B">
        <w:rPr>
          <w:rFonts w:ascii="Times New Roman" w:eastAsia="Calibri" w:hAnsi="Times New Roman" w:cs="Times New Roman"/>
          <w:sz w:val="20"/>
          <w:szCs w:val="20"/>
        </w:rPr>
        <w:t xml:space="preserve"> aqueous extract (</w:t>
      </w:r>
      <w:r w:rsidRPr="0067744B">
        <w:rPr>
          <w:rFonts w:ascii="Times New Roman" w:eastAsia="Calibri" w:hAnsi="Times New Roman" w:cs="Times New Roman"/>
          <w:b/>
          <w:bCs/>
          <w:i/>
          <w:iCs/>
          <w:sz w:val="20"/>
          <w:szCs w:val="20"/>
        </w:rPr>
        <w:t>Al-</w:t>
      </w:r>
      <w:proofErr w:type="spellStart"/>
      <w:r w:rsidRPr="0067744B">
        <w:rPr>
          <w:rFonts w:ascii="Times New Roman" w:eastAsia="Calibri" w:hAnsi="Times New Roman" w:cs="Times New Roman"/>
          <w:b/>
          <w:bCs/>
          <w:i/>
          <w:iCs/>
          <w:sz w:val="20"/>
          <w:szCs w:val="20"/>
        </w:rPr>
        <w:t>Bagieh</w:t>
      </w:r>
      <w:proofErr w:type="spellEnd"/>
      <w:r w:rsidRPr="0067744B">
        <w:rPr>
          <w:rFonts w:ascii="Times New Roman" w:eastAsia="Calibri" w:hAnsi="Times New Roman" w:cs="Times New Roman"/>
          <w:b/>
          <w:bCs/>
          <w:i/>
          <w:iCs/>
          <w:sz w:val="20"/>
          <w:szCs w:val="20"/>
        </w:rPr>
        <w:t xml:space="preserve"> et al., 1994)</w:t>
      </w:r>
      <w:r w:rsidRPr="0067744B">
        <w:rPr>
          <w:rFonts w:ascii="Times New Roman" w:eastAsia="Calibri" w:hAnsi="Times New Roman" w:cs="Times New Roman"/>
          <w:sz w:val="20"/>
          <w:szCs w:val="20"/>
        </w:rPr>
        <w:t>.</w:t>
      </w:r>
      <w:r w:rsidR="00741541">
        <w:rPr>
          <w:rFonts w:ascii="Times New Roman" w:hAnsi="Times New Roman" w:cs="Times New Roman" w:hint="eastAsia"/>
          <w:sz w:val="20"/>
          <w:szCs w:val="20"/>
          <w:lang w:eastAsia="zh-CN"/>
        </w:rPr>
        <w:t xml:space="preserve"> </w:t>
      </w:r>
      <w:r w:rsidRPr="0067744B">
        <w:rPr>
          <w:rFonts w:ascii="Times New Roman" w:eastAsia="Calibri" w:hAnsi="Times New Roman" w:cs="Times New Roman"/>
          <w:sz w:val="20"/>
          <w:szCs w:val="20"/>
        </w:rPr>
        <w:t xml:space="preserve">Some in </w:t>
      </w:r>
      <w:r w:rsidRPr="0067744B">
        <w:rPr>
          <w:rFonts w:ascii="Times New Roman" w:eastAsia="Calibri" w:hAnsi="Times New Roman" w:cs="Times New Roman"/>
          <w:i/>
          <w:iCs/>
          <w:sz w:val="20"/>
          <w:szCs w:val="20"/>
        </w:rPr>
        <w:t>vitro</w:t>
      </w:r>
      <w:r w:rsidRPr="0067744B">
        <w:rPr>
          <w:rFonts w:ascii="Times New Roman" w:eastAsia="Calibri" w:hAnsi="Times New Roman" w:cs="Times New Roman"/>
          <w:sz w:val="20"/>
          <w:szCs w:val="20"/>
        </w:rPr>
        <w:t xml:space="preserve"> studies have shown that</w:t>
      </w:r>
      <w:r w:rsidR="00741541">
        <w:rPr>
          <w:rFonts w:ascii="Times New Roman" w:hAnsi="Times New Roman" w:cs="Times New Roman" w:hint="eastAsia"/>
          <w:sz w:val="20"/>
          <w:szCs w:val="20"/>
          <w:lang w:eastAsia="zh-CN"/>
        </w:rPr>
        <w:t xml:space="preserve"> </w:t>
      </w:r>
      <w:proofErr w:type="spellStart"/>
      <w:r w:rsidRPr="0067744B">
        <w:rPr>
          <w:rFonts w:ascii="Times New Roman" w:eastAsia="Calibri" w:hAnsi="Times New Roman" w:cs="Times New Roman"/>
          <w:sz w:val="20"/>
          <w:szCs w:val="20"/>
        </w:rPr>
        <w:t>miswak</w:t>
      </w:r>
      <w:proofErr w:type="spellEnd"/>
      <w:r w:rsidR="007D568F">
        <w:rPr>
          <w:rFonts w:ascii="Times New Roman" w:hAnsi="Times New Roman" w:cs="Times New Roman" w:hint="eastAsia"/>
          <w:sz w:val="20"/>
          <w:szCs w:val="20"/>
          <w:lang w:eastAsia="zh-CN"/>
        </w:rPr>
        <w:t xml:space="preserve"> </w:t>
      </w:r>
      <w:r w:rsidRPr="0067744B">
        <w:rPr>
          <w:rFonts w:ascii="Times New Roman" w:eastAsia="Calibri" w:hAnsi="Times New Roman" w:cs="Times New Roman"/>
          <w:sz w:val="20"/>
          <w:szCs w:val="20"/>
        </w:rPr>
        <w:t xml:space="preserve">extracts inhibited growth of various oral aerobic and </w:t>
      </w:r>
      <w:proofErr w:type="spellStart"/>
      <w:r w:rsidRPr="0067744B">
        <w:rPr>
          <w:rFonts w:ascii="Times New Roman" w:eastAsia="Calibri" w:hAnsi="Times New Roman" w:cs="Times New Roman"/>
          <w:sz w:val="20"/>
          <w:szCs w:val="20"/>
        </w:rPr>
        <w:t>anaerobeic</w:t>
      </w:r>
      <w:proofErr w:type="spellEnd"/>
      <w:r w:rsidRPr="0067744B">
        <w:rPr>
          <w:rFonts w:ascii="Times New Roman" w:eastAsia="Calibri" w:hAnsi="Times New Roman" w:cs="Times New Roman"/>
          <w:sz w:val="20"/>
          <w:szCs w:val="20"/>
        </w:rPr>
        <w:t xml:space="preserve"> bacteria, and </w:t>
      </w:r>
      <w:r w:rsidRPr="0067744B">
        <w:rPr>
          <w:rFonts w:ascii="Times New Roman" w:eastAsia="Calibri" w:hAnsi="Times New Roman" w:cs="Times New Roman"/>
          <w:i/>
          <w:iCs/>
          <w:sz w:val="20"/>
          <w:szCs w:val="20"/>
        </w:rPr>
        <w:t xml:space="preserve">C. </w:t>
      </w:r>
      <w:proofErr w:type="spellStart"/>
      <w:r w:rsidRPr="0067744B">
        <w:rPr>
          <w:rFonts w:ascii="Times New Roman" w:eastAsia="Calibri" w:hAnsi="Times New Roman" w:cs="Times New Roman"/>
          <w:i/>
          <w:iCs/>
          <w:sz w:val="20"/>
          <w:szCs w:val="20"/>
        </w:rPr>
        <w:t>albicans</w:t>
      </w:r>
      <w:proofErr w:type="spellEnd"/>
      <w:r w:rsidRPr="0067744B">
        <w:rPr>
          <w:rFonts w:ascii="Times New Roman" w:eastAsia="Calibri" w:hAnsi="Times New Roman" w:cs="Times New Roman"/>
          <w:sz w:val="20"/>
          <w:szCs w:val="20"/>
        </w:rPr>
        <w:t xml:space="preserve"> (</w:t>
      </w:r>
      <w:r w:rsidRPr="0067744B">
        <w:rPr>
          <w:rFonts w:ascii="Times New Roman" w:eastAsia="Calibri" w:hAnsi="Times New Roman" w:cs="Times New Roman"/>
          <w:b/>
          <w:bCs/>
          <w:i/>
          <w:iCs/>
          <w:sz w:val="20"/>
          <w:szCs w:val="20"/>
        </w:rPr>
        <w:t>Al-</w:t>
      </w:r>
      <w:proofErr w:type="spellStart"/>
      <w:r w:rsidRPr="0067744B">
        <w:rPr>
          <w:rFonts w:ascii="Times New Roman" w:eastAsia="Calibri" w:hAnsi="Times New Roman" w:cs="Times New Roman"/>
          <w:b/>
          <w:bCs/>
          <w:i/>
          <w:iCs/>
          <w:sz w:val="20"/>
          <w:szCs w:val="20"/>
        </w:rPr>
        <w:t>Bagieh</w:t>
      </w:r>
      <w:proofErr w:type="spellEnd"/>
      <w:r w:rsidRPr="0067744B">
        <w:rPr>
          <w:rFonts w:ascii="Times New Roman" w:eastAsia="Calibri" w:hAnsi="Times New Roman" w:cs="Times New Roman"/>
          <w:b/>
          <w:bCs/>
          <w:i/>
          <w:iCs/>
          <w:sz w:val="20"/>
          <w:szCs w:val="20"/>
        </w:rPr>
        <w:t xml:space="preserve"> et al. 1994; </w:t>
      </w:r>
      <w:proofErr w:type="spellStart"/>
      <w:r w:rsidRPr="0067744B">
        <w:rPr>
          <w:rFonts w:ascii="Times New Roman" w:eastAsia="Calibri" w:hAnsi="Times New Roman" w:cs="Times New Roman"/>
          <w:b/>
          <w:bCs/>
          <w:i/>
          <w:iCs/>
          <w:sz w:val="20"/>
          <w:szCs w:val="20"/>
        </w:rPr>
        <w:t>Al.lafi</w:t>
      </w:r>
      <w:proofErr w:type="spellEnd"/>
      <w:r w:rsidR="00741541">
        <w:rPr>
          <w:rFonts w:ascii="Times New Roman" w:hAnsi="Times New Roman" w:cs="Times New Roman" w:hint="eastAsia"/>
          <w:b/>
          <w:bCs/>
          <w:i/>
          <w:iCs/>
          <w:sz w:val="20"/>
          <w:szCs w:val="20"/>
          <w:lang w:eastAsia="zh-CN"/>
        </w:rPr>
        <w:t xml:space="preserve"> </w:t>
      </w:r>
      <w:r w:rsidRPr="0067744B">
        <w:rPr>
          <w:rFonts w:ascii="Times New Roman" w:eastAsia="Calibri" w:hAnsi="Times New Roman" w:cs="Times New Roman"/>
          <w:b/>
          <w:bCs/>
          <w:i/>
          <w:iCs/>
          <w:sz w:val="20"/>
          <w:szCs w:val="20"/>
        </w:rPr>
        <w:t>&amp;</w:t>
      </w:r>
      <w:r w:rsidR="00741541">
        <w:rPr>
          <w:rFonts w:ascii="Times New Roman" w:hAnsi="Times New Roman" w:cs="Times New Roman" w:hint="eastAsia"/>
          <w:b/>
          <w:bCs/>
          <w:i/>
          <w:iCs/>
          <w:sz w:val="20"/>
          <w:szCs w:val="20"/>
          <w:lang w:eastAsia="zh-CN"/>
        </w:rPr>
        <w:t xml:space="preserve"> </w:t>
      </w:r>
      <w:proofErr w:type="spellStart"/>
      <w:r w:rsidRPr="0067744B">
        <w:rPr>
          <w:rFonts w:ascii="Times New Roman" w:eastAsia="Calibri" w:hAnsi="Times New Roman" w:cs="Times New Roman"/>
          <w:b/>
          <w:bCs/>
          <w:i/>
          <w:iCs/>
          <w:sz w:val="20"/>
          <w:szCs w:val="20"/>
        </w:rPr>
        <w:t>Ababneh</w:t>
      </w:r>
      <w:proofErr w:type="spellEnd"/>
      <w:r w:rsidR="00741541">
        <w:rPr>
          <w:rFonts w:ascii="Times New Roman" w:eastAsia="Calibri" w:hAnsi="Times New Roman" w:cs="Times New Roman"/>
          <w:b/>
          <w:bCs/>
          <w:i/>
          <w:iCs/>
          <w:sz w:val="20"/>
          <w:szCs w:val="20"/>
        </w:rPr>
        <w:t>,</w:t>
      </w:r>
      <w:r w:rsidRPr="0067744B">
        <w:rPr>
          <w:rFonts w:ascii="Times New Roman" w:eastAsia="Calibri" w:hAnsi="Times New Roman" w:cs="Times New Roman"/>
          <w:b/>
          <w:bCs/>
          <w:i/>
          <w:iCs/>
          <w:sz w:val="20"/>
          <w:szCs w:val="20"/>
        </w:rPr>
        <w:t xml:space="preserve"> 1995</w:t>
      </w:r>
      <w:r w:rsidRPr="0067744B">
        <w:rPr>
          <w:rFonts w:ascii="Times New Roman" w:eastAsia="Calibri" w:hAnsi="Times New Roman" w:cs="Times New Roman"/>
          <w:sz w:val="20"/>
          <w:szCs w:val="20"/>
        </w:rPr>
        <w:t>).</w:t>
      </w:r>
      <w:r w:rsidR="00741541">
        <w:rPr>
          <w:rFonts w:ascii="Times New Roman" w:hAnsi="Times New Roman" w:cs="Times New Roman" w:hint="eastAsia"/>
          <w:sz w:val="20"/>
          <w:szCs w:val="20"/>
          <w:lang w:eastAsia="zh-CN"/>
        </w:rPr>
        <w:t xml:space="preserve"> </w:t>
      </w:r>
      <w:r w:rsidRPr="0067744B">
        <w:rPr>
          <w:rFonts w:ascii="Times New Roman" w:eastAsia="Calibri" w:hAnsi="Times New Roman" w:cs="Times New Roman"/>
          <w:sz w:val="20"/>
          <w:szCs w:val="20"/>
        </w:rPr>
        <w:t xml:space="preserve">Inhibition of in </w:t>
      </w:r>
      <w:r w:rsidRPr="0067744B">
        <w:rPr>
          <w:rFonts w:ascii="Times New Roman" w:eastAsia="Calibri" w:hAnsi="Times New Roman" w:cs="Times New Roman"/>
          <w:i/>
          <w:iCs/>
          <w:sz w:val="20"/>
          <w:szCs w:val="20"/>
        </w:rPr>
        <w:t>vitro</w:t>
      </w:r>
      <w:r w:rsidRPr="0067744B">
        <w:rPr>
          <w:rFonts w:ascii="Times New Roman" w:eastAsia="Calibri" w:hAnsi="Times New Roman" w:cs="Times New Roman"/>
          <w:sz w:val="20"/>
          <w:szCs w:val="20"/>
        </w:rPr>
        <w:t xml:space="preserve"> plaque formation, growth and acid production of various </w:t>
      </w:r>
      <w:proofErr w:type="spellStart"/>
      <w:r w:rsidRPr="0067744B">
        <w:rPr>
          <w:rFonts w:ascii="Times New Roman" w:eastAsia="Calibri" w:hAnsi="Times New Roman" w:cs="Times New Roman"/>
          <w:sz w:val="20"/>
          <w:szCs w:val="20"/>
        </w:rPr>
        <w:t>cariogenic</w:t>
      </w:r>
      <w:proofErr w:type="spellEnd"/>
      <w:r w:rsidRPr="0067744B">
        <w:rPr>
          <w:rFonts w:ascii="Times New Roman" w:eastAsia="Calibri" w:hAnsi="Times New Roman" w:cs="Times New Roman"/>
          <w:sz w:val="20"/>
          <w:szCs w:val="20"/>
        </w:rPr>
        <w:t xml:space="preserve"> bacteria by </w:t>
      </w:r>
      <w:proofErr w:type="spellStart"/>
      <w:r w:rsidRPr="0067744B">
        <w:rPr>
          <w:rFonts w:ascii="Times New Roman" w:eastAsia="Calibri" w:hAnsi="Times New Roman" w:cs="Times New Roman"/>
          <w:sz w:val="20"/>
          <w:szCs w:val="20"/>
        </w:rPr>
        <w:t>miswak</w:t>
      </w:r>
      <w:proofErr w:type="spellEnd"/>
      <w:r w:rsidRPr="0067744B">
        <w:rPr>
          <w:rFonts w:ascii="Times New Roman" w:eastAsia="Calibri" w:hAnsi="Times New Roman" w:cs="Times New Roman"/>
          <w:sz w:val="20"/>
          <w:szCs w:val="20"/>
        </w:rPr>
        <w:t xml:space="preserve"> extracts have also been demonstrated (</w:t>
      </w:r>
      <w:r w:rsidRPr="0067744B">
        <w:rPr>
          <w:rFonts w:ascii="Times New Roman" w:eastAsia="Calibri" w:hAnsi="Times New Roman" w:cs="Times New Roman"/>
          <w:b/>
          <w:bCs/>
          <w:i/>
          <w:iCs/>
          <w:sz w:val="20"/>
          <w:szCs w:val="20"/>
        </w:rPr>
        <w:t xml:space="preserve">Al </w:t>
      </w:r>
      <w:proofErr w:type="spellStart"/>
      <w:r w:rsidRPr="0067744B">
        <w:rPr>
          <w:rFonts w:ascii="Times New Roman" w:eastAsia="Calibri" w:hAnsi="Times New Roman" w:cs="Times New Roman"/>
          <w:b/>
          <w:bCs/>
          <w:i/>
          <w:iCs/>
          <w:sz w:val="20"/>
          <w:szCs w:val="20"/>
        </w:rPr>
        <w:t>Sadhan</w:t>
      </w:r>
      <w:proofErr w:type="spellEnd"/>
      <w:r w:rsidR="00741541">
        <w:rPr>
          <w:rFonts w:ascii="Times New Roman" w:hAnsi="Times New Roman" w:cs="Times New Roman" w:hint="eastAsia"/>
          <w:b/>
          <w:bCs/>
          <w:i/>
          <w:iCs/>
          <w:sz w:val="20"/>
          <w:szCs w:val="20"/>
          <w:lang w:eastAsia="zh-CN"/>
        </w:rPr>
        <w:t xml:space="preserve"> </w:t>
      </w:r>
      <w:r w:rsidRPr="0067744B">
        <w:rPr>
          <w:rFonts w:ascii="Times New Roman" w:eastAsia="Calibri" w:hAnsi="Times New Roman" w:cs="Times New Roman"/>
          <w:b/>
          <w:bCs/>
          <w:i/>
          <w:iCs/>
          <w:sz w:val="20"/>
          <w:szCs w:val="20"/>
        </w:rPr>
        <w:t>&amp;</w:t>
      </w:r>
      <w:r w:rsidR="00741541">
        <w:rPr>
          <w:rFonts w:ascii="Times New Roman" w:hAnsi="Times New Roman" w:cs="Times New Roman" w:hint="eastAsia"/>
          <w:b/>
          <w:bCs/>
          <w:i/>
          <w:iCs/>
          <w:sz w:val="20"/>
          <w:szCs w:val="20"/>
          <w:lang w:eastAsia="zh-CN"/>
        </w:rPr>
        <w:t xml:space="preserve"> </w:t>
      </w:r>
      <w:proofErr w:type="spellStart"/>
      <w:r w:rsidRPr="0067744B">
        <w:rPr>
          <w:rFonts w:ascii="Times New Roman" w:eastAsia="Calibri" w:hAnsi="Times New Roman" w:cs="Times New Roman"/>
          <w:b/>
          <w:bCs/>
          <w:i/>
          <w:iCs/>
          <w:sz w:val="20"/>
          <w:szCs w:val="20"/>
        </w:rPr>
        <w:t>Almas</w:t>
      </w:r>
      <w:proofErr w:type="spellEnd"/>
      <w:r w:rsidRPr="0067744B">
        <w:rPr>
          <w:rFonts w:ascii="Times New Roman" w:eastAsia="Calibri" w:hAnsi="Times New Roman" w:cs="Times New Roman"/>
          <w:b/>
          <w:bCs/>
          <w:i/>
          <w:iCs/>
          <w:sz w:val="20"/>
          <w:szCs w:val="20"/>
        </w:rPr>
        <w:t>,</w:t>
      </w:r>
      <w:r w:rsidR="00741541">
        <w:rPr>
          <w:rFonts w:ascii="Times New Roman" w:hAnsi="Times New Roman" w:cs="Times New Roman" w:hint="eastAsia"/>
          <w:b/>
          <w:bCs/>
          <w:i/>
          <w:iCs/>
          <w:sz w:val="20"/>
          <w:szCs w:val="20"/>
          <w:lang w:eastAsia="zh-CN"/>
        </w:rPr>
        <w:t xml:space="preserve"> </w:t>
      </w:r>
      <w:r w:rsidRPr="0067744B">
        <w:rPr>
          <w:rFonts w:ascii="Times New Roman" w:eastAsia="Calibri" w:hAnsi="Times New Roman" w:cs="Times New Roman"/>
          <w:b/>
          <w:bCs/>
          <w:i/>
          <w:iCs/>
          <w:sz w:val="20"/>
          <w:szCs w:val="20"/>
        </w:rPr>
        <w:t>1999</w:t>
      </w:r>
      <w:r w:rsidRPr="0067744B">
        <w:rPr>
          <w:rFonts w:ascii="Times New Roman" w:eastAsia="Calibri" w:hAnsi="Times New Roman" w:cs="Times New Roman"/>
          <w:sz w:val="20"/>
          <w:szCs w:val="20"/>
        </w:rPr>
        <w:t>).</w:t>
      </w:r>
      <w:r w:rsidR="00741541">
        <w:rPr>
          <w:rFonts w:ascii="Times New Roman" w:hAnsi="Times New Roman" w:cs="Times New Roman" w:hint="eastAsia"/>
          <w:sz w:val="20"/>
          <w:szCs w:val="20"/>
          <w:lang w:eastAsia="zh-CN"/>
        </w:rPr>
        <w:t xml:space="preserve"> </w:t>
      </w:r>
      <w:proofErr w:type="spellStart"/>
      <w:r w:rsidR="00562852" w:rsidRPr="0067744B">
        <w:rPr>
          <w:rFonts w:ascii="Times New Roman" w:eastAsia="Calibri" w:hAnsi="Times New Roman" w:cs="Times New Roman"/>
          <w:sz w:val="20"/>
          <w:szCs w:val="20"/>
        </w:rPr>
        <w:t>Miswak</w:t>
      </w:r>
      <w:proofErr w:type="spellEnd"/>
      <w:r w:rsidR="00562852" w:rsidRPr="0067744B">
        <w:rPr>
          <w:rFonts w:ascii="Times New Roman" w:eastAsia="Calibri" w:hAnsi="Times New Roman" w:cs="Times New Roman"/>
          <w:sz w:val="20"/>
          <w:szCs w:val="20"/>
        </w:rPr>
        <w:t xml:space="preserve"> extract stimulate parotid saliva flow rate significantly (</w:t>
      </w:r>
      <w:proofErr w:type="spellStart"/>
      <w:r w:rsidR="00562852" w:rsidRPr="0067744B">
        <w:rPr>
          <w:rFonts w:ascii="Times New Roman" w:eastAsia="Calibri" w:hAnsi="Times New Roman" w:cs="Times New Roman"/>
          <w:b/>
          <w:bCs/>
          <w:i/>
          <w:iCs/>
          <w:sz w:val="20"/>
          <w:szCs w:val="20"/>
        </w:rPr>
        <w:t>Sofrata</w:t>
      </w:r>
      <w:proofErr w:type="spellEnd"/>
      <w:r w:rsidR="00562852" w:rsidRPr="0067744B">
        <w:rPr>
          <w:rFonts w:ascii="Times New Roman" w:eastAsia="Calibri" w:hAnsi="Times New Roman" w:cs="Times New Roman"/>
          <w:b/>
          <w:bCs/>
          <w:i/>
          <w:iCs/>
          <w:sz w:val="20"/>
          <w:szCs w:val="20"/>
        </w:rPr>
        <w:t xml:space="preserve"> et al., 2007).</w:t>
      </w:r>
    </w:p>
    <w:p w:rsidR="00562852" w:rsidRPr="0067744B" w:rsidRDefault="00562852" w:rsidP="008D5713">
      <w:pPr>
        <w:autoSpaceDE w:val="0"/>
        <w:autoSpaceDN w:val="0"/>
        <w:adjustRightInd w:val="0"/>
        <w:spacing w:after="0" w:line="240" w:lineRule="auto"/>
        <w:ind w:firstLine="426"/>
        <w:jc w:val="both"/>
        <w:rPr>
          <w:rFonts w:ascii="Times New Roman" w:eastAsia="Calibri" w:hAnsi="Times New Roman" w:cs="Times New Roman"/>
          <w:i/>
          <w:iCs/>
          <w:sz w:val="20"/>
          <w:szCs w:val="20"/>
        </w:rPr>
      </w:pPr>
      <w:r w:rsidRPr="0067744B">
        <w:rPr>
          <w:rFonts w:ascii="Times New Roman" w:eastAsia="Calibri" w:hAnsi="Times New Roman" w:cs="Times New Roman"/>
          <w:i/>
          <w:iCs/>
          <w:sz w:val="20"/>
          <w:szCs w:val="20"/>
        </w:rPr>
        <w:lastRenderedPageBreak/>
        <w:t xml:space="preserve">In vitro </w:t>
      </w:r>
      <w:r w:rsidRPr="0067744B">
        <w:rPr>
          <w:rFonts w:ascii="Times New Roman" w:eastAsia="Calibri" w:hAnsi="Times New Roman" w:cs="Times New Roman"/>
          <w:sz w:val="20"/>
          <w:szCs w:val="20"/>
        </w:rPr>
        <w:t>studies showed</w:t>
      </w:r>
      <w:r w:rsidR="00741541">
        <w:rPr>
          <w:rFonts w:ascii="Times New Roman" w:hAnsi="Times New Roman" w:cs="Times New Roman" w:hint="eastAsia"/>
          <w:sz w:val="20"/>
          <w:szCs w:val="20"/>
          <w:lang w:eastAsia="zh-CN"/>
        </w:rPr>
        <w:t xml:space="preserve"> </w:t>
      </w:r>
      <w:r w:rsidRPr="0067744B">
        <w:rPr>
          <w:rFonts w:ascii="Times New Roman" w:eastAsia="Calibri" w:hAnsi="Times New Roman" w:cs="Times New Roman"/>
          <w:sz w:val="20"/>
          <w:szCs w:val="20"/>
        </w:rPr>
        <w:t>that</w:t>
      </w:r>
      <w:r w:rsidR="00741541">
        <w:rPr>
          <w:rFonts w:ascii="Times New Roman" w:hAnsi="Times New Roman" w:cs="Times New Roman" w:hint="eastAsia"/>
          <w:sz w:val="20"/>
          <w:szCs w:val="20"/>
          <w:lang w:eastAsia="zh-CN"/>
        </w:rPr>
        <w:t xml:space="preserve"> </w:t>
      </w:r>
      <w:proofErr w:type="spellStart"/>
      <w:r w:rsidRPr="0067744B">
        <w:rPr>
          <w:rFonts w:ascii="Times New Roman" w:eastAsia="Calibri" w:hAnsi="Times New Roman" w:cs="Times New Roman"/>
          <w:sz w:val="20"/>
          <w:szCs w:val="20"/>
        </w:rPr>
        <w:t>Miswak</w:t>
      </w:r>
      <w:proofErr w:type="spellEnd"/>
      <w:r w:rsidRPr="0067744B">
        <w:rPr>
          <w:rFonts w:ascii="Times New Roman" w:eastAsia="Calibri" w:hAnsi="Times New Roman" w:cs="Times New Roman"/>
          <w:sz w:val="20"/>
          <w:szCs w:val="20"/>
        </w:rPr>
        <w:t xml:space="preserve"> extract inhibited the growth of some dental plaque bacteria. And antibacterial effect of the herbal toothpaste was significantly greater than that of the placebo (</w:t>
      </w:r>
      <w:r w:rsidRPr="0067744B">
        <w:rPr>
          <w:rFonts w:ascii="Times New Roman" w:eastAsia="Calibri" w:hAnsi="Times New Roman" w:cs="Times New Roman"/>
          <w:i/>
          <w:iCs/>
          <w:sz w:val="20"/>
          <w:szCs w:val="20"/>
        </w:rPr>
        <w:t>P</w:t>
      </w:r>
      <w:r w:rsidRPr="0067744B">
        <w:rPr>
          <w:rFonts w:ascii="Times New Roman" w:eastAsia="Calibri" w:hAnsi="Times New Roman" w:cs="Times New Roman"/>
          <w:sz w:val="20"/>
          <w:szCs w:val="20"/>
        </w:rPr>
        <w:t xml:space="preserve"> =0.002). Therefore due to antimicrobial effects of </w:t>
      </w:r>
      <w:proofErr w:type="spellStart"/>
      <w:r w:rsidRPr="0067744B">
        <w:rPr>
          <w:rFonts w:ascii="Times New Roman" w:eastAsia="Calibri" w:hAnsi="Times New Roman" w:cs="Times New Roman"/>
          <w:sz w:val="20"/>
          <w:szCs w:val="20"/>
        </w:rPr>
        <w:t>Miswak</w:t>
      </w:r>
      <w:proofErr w:type="spellEnd"/>
      <w:r w:rsidRPr="0067744B">
        <w:rPr>
          <w:rFonts w:ascii="Times New Roman" w:eastAsia="Calibri" w:hAnsi="Times New Roman" w:cs="Times New Roman"/>
          <w:sz w:val="20"/>
          <w:szCs w:val="20"/>
        </w:rPr>
        <w:t xml:space="preserve"> extract, its use in mouth rinses and toothpastes is highly recommended. </w:t>
      </w:r>
      <w:proofErr w:type="gramStart"/>
      <w:r w:rsidRPr="0067744B">
        <w:rPr>
          <w:rFonts w:ascii="Times New Roman" w:eastAsia="Calibri" w:hAnsi="Times New Roman" w:cs="Times New Roman"/>
          <w:b/>
          <w:bCs/>
          <w:i/>
          <w:iCs/>
          <w:sz w:val="20"/>
          <w:szCs w:val="20"/>
        </w:rPr>
        <w:t>(</w:t>
      </w:r>
      <w:proofErr w:type="spellStart"/>
      <w:r w:rsidRPr="0067744B">
        <w:rPr>
          <w:rFonts w:ascii="Times New Roman" w:eastAsia="Calibri" w:hAnsi="Times New Roman" w:cs="Times New Roman"/>
          <w:b/>
          <w:bCs/>
          <w:i/>
          <w:iCs/>
          <w:sz w:val="20"/>
          <w:szCs w:val="20"/>
        </w:rPr>
        <w:t>Hamid</w:t>
      </w:r>
      <w:proofErr w:type="spellEnd"/>
      <w:r w:rsidRPr="0067744B">
        <w:rPr>
          <w:rFonts w:ascii="Times New Roman" w:eastAsia="Calibri" w:hAnsi="Times New Roman" w:cs="Times New Roman"/>
          <w:b/>
          <w:bCs/>
          <w:i/>
          <w:iCs/>
          <w:sz w:val="20"/>
          <w:szCs w:val="20"/>
        </w:rPr>
        <w:t xml:space="preserve"> et al., 2007).</w:t>
      </w:r>
      <w:proofErr w:type="gramEnd"/>
    </w:p>
    <w:p w:rsidR="00C83A50" w:rsidRPr="0067744B" w:rsidRDefault="00C83A50" w:rsidP="008D5713">
      <w:pPr>
        <w:autoSpaceDE w:val="0"/>
        <w:autoSpaceDN w:val="0"/>
        <w:adjustRightInd w:val="0"/>
        <w:spacing w:after="0" w:line="240" w:lineRule="auto"/>
        <w:ind w:firstLine="426"/>
        <w:jc w:val="both"/>
        <w:rPr>
          <w:rFonts w:ascii="Times New Roman" w:eastAsia="Calibri" w:hAnsi="Times New Roman" w:cs="Times New Roman"/>
          <w:b/>
          <w:bCs/>
          <w:i/>
          <w:iCs/>
          <w:sz w:val="20"/>
          <w:szCs w:val="20"/>
        </w:rPr>
      </w:pPr>
      <w:r w:rsidRPr="0067744B">
        <w:rPr>
          <w:rFonts w:ascii="Times New Roman" w:eastAsia="Calibri" w:hAnsi="Times New Roman" w:cs="Times New Roman"/>
          <w:sz w:val="20"/>
          <w:szCs w:val="20"/>
        </w:rPr>
        <w:t xml:space="preserve">An in </w:t>
      </w:r>
      <w:r w:rsidRPr="0067744B">
        <w:rPr>
          <w:rFonts w:ascii="Times New Roman" w:eastAsia="Calibri" w:hAnsi="Times New Roman" w:cs="Times New Roman"/>
          <w:i/>
          <w:iCs/>
          <w:sz w:val="20"/>
          <w:szCs w:val="20"/>
        </w:rPr>
        <w:t>vivo</w:t>
      </w:r>
      <w:r w:rsidR="007D568F">
        <w:rPr>
          <w:rFonts w:ascii="Times New Roman" w:hAnsi="Times New Roman" w:cs="Times New Roman" w:hint="eastAsia"/>
          <w:i/>
          <w:iCs/>
          <w:sz w:val="20"/>
          <w:szCs w:val="20"/>
          <w:lang w:eastAsia="zh-CN"/>
        </w:rPr>
        <w:t xml:space="preserve"> </w:t>
      </w:r>
      <w:r w:rsidRPr="0067744B">
        <w:rPr>
          <w:rFonts w:ascii="Times New Roman" w:eastAsia="Calibri" w:hAnsi="Times New Roman" w:cs="Times New Roman"/>
          <w:sz w:val="20"/>
          <w:szCs w:val="20"/>
        </w:rPr>
        <w:t>study</w:t>
      </w:r>
      <w:r w:rsidR="007D568F">
        <w:rPr>
          <w:rFonts w:ascii="Times New Roman" w:hAnsi="Times New Roman" w:cs="Times New Roman" w:hint="eastAsia"/>
          <w:sz w:val="20"/>
          <w:szCs w:val="20"/>
          <w:lang w:eastAsia="zh-CN"/>
        </w:rPr>
        <w:t xml:space="preserve"> </w:t>
      </w:r>
      <w:r w:rsidRPr="0067744B">
        <w:rPr>
          <w:rFonts w:ascii="Times New Roman" w:eastAsia="MyriadPro-Regular" w:hAnsi="Times New Roman" w:cs="Times New Roman"/>
          <w:sz w:val="20"/>
          <w:szCs w:val="20"/>
        </w:rPr>
        <w:t xml:space="preserve">aimed to document changes in plaque pH when an acidic challenge was followed by rinsing with </w:t>
      </w:r>
      <w:proofErr w:type="spellStart"/>
      <w:r w:rsidRPr="0067744B">
        <w:rPr>
          <w:rFonts w:ascii="Times New Roman" w:eastAsia="MyriadPro-Regular" w:hAnsi="Times New Roman" w:cs="Times New Roman"/>
          <w:sz w:val="20"/>
          <w:szCs w:val="20"/>
        </w:rPr>
        <w:t>miswak</w:t>
      </w:r>
      <w:proofErr w:type="spellEnd"/>
      <w:r w:rsidRPr="0067744B">
        <w:rPr>
          <w:rFonts w:ascii="Times New Roman" w:eastAsia="MyriadPro-Regular" w:hAnsi="Times New Roman" w:cs="Times New Roman"/>
          <w:sz w:val="20"/>
          <w:szCs w:val="20"/>
        </w:rPr>
        <w:t xml:space="preserve"> extract</w:t>
      </w:r>
      <w:r w:rsidR="00562852" w:rsidRPr="0067744B">
        <w:rPr>
          <w:rFonts w:ascii="Times New Roman" w:eastAsia="Calibri" w:hAnsi="Times New Roman" w:cs="Times New Roman"/>
          <w:sz w:val="20"/>
          <w:szCs w:val="20"/>
        </w:rPr>
        <w:t xml:space="preserve"> showed that</w:t>
      </w:r>
      <w:r w:rsidR="007D568F">
        <w:rPr>
          <w:rFonts w:ascii="Times New Roman" w:hAnsi="Times New Roman" w:cs="Times New Roman" w:hint="eastAsia"/>
          <w:sz w:val="20"/>
          <w:szCs w:val="20"/>
          <w:lang w:eastAsia="zh-CN"/>
        </w:rPr>
        <w:t xml:space="preserve"> </w:t>
      </w:r>
      <w:r w:rsidRPr="0067744B">
        <w:rPr>
          <w:rFonts w:ascii="Times New Roman" w:eastAsia="Calibri" w:hAnsi="Times New Roman" w:cs="Times New Roman"/>
          <w:sz w:val="20"/>
          <w:szCs w:val="20"/>
        </w:rPr>
        <w:t xml:space="preserve">classical plaque pH drop after 5% sucrose rinse. The maximum pH drop was recorded after 8 min with a mean minimum pH of 4.5. Rinsing with </w:t>
      </w:r>
      <w:proofErr w:type="spellStart"/>
      <w:r w:rsidRPr="0067744B">
        <w:rPr>
          <w:rFonts w:ascii="Times New Roman" w:eastAsia="Calibri" w:hAnsi="Times New Roman" w:cs="Times New Roman"/>
          <w:sz w:val="20"/>
          <w:szCs w:val="20"/>
        </w:rPr>
        <w:t>miswak</w:t>
      </w:r>
      <w:proofErr w:type="spellEnd"/>
      <w:r w:rsidRPr="0067744B">
        <w:rPr>
          <w:rFonts w:ascii="Times New Roman" w:eastAsia="Calibri" w:hAnsi="Times New Roman" w:cs="Times New Roman"/>
          <w:sz w:val="20"/>
          <w:szCs w:val="20"/>
        </w:rPr>
        <w:t xml:space="preserve"> extract or water at min 9</w:t>
      </w:r>
      <w:r w:rsidR="00741541">
        <w:rPr>
          <w:rFonts w:ascii="Times New Roman" w:hAnsi="Times New Roman" w:cs="Times New Roman" w:hint="eastAsia"/>
          <w:sz w:val="20"/>
          <w:szCs w:val="20"/>
          <w:lang w:eastAsia="zh-CN"/>
        </w:rPr>
        <w:t xml:space="preserve"> </w:t>
      </w:r>
      <w:r w:rsidRPr="0067744B">
        <w:rPr>
          <w:rFonts w:ascii="Times New Roman" w:eastAsia="Calibri" w:hAnsi="Times New Roman" w:cs="Times New Roman"/>
          <w:sz w:val="20"/>
          <w:szCs w:val="20"/>
        </w:rPr>
        <w:t xml:space="preserve">raised the plaque pH immediately. However, </w:t>
      </w:r>
      <w:proofErr w:type="spellStart"/>
      <w:r w:rsidRPr="0067744B">
        <w:rPr>
          <w:rFonts w:ascii="Times New Roman" w:eastAsia="Calibri" w:hAnsi="Times New Roman" w:cs="Times New Roman"/>
          <w:sz w:val="20"/>
          <w:szCs w:val="20"/>
        </w:rPr>
        <w:t>miswak</w:t>
      </w:r>
      <w:proofErr w:type="spellEnd"/>
      <w:r w:rsidRPr="0067744B">
        <w:rPr>
          <w:rFonts w:ascii="Times New Roman" w:eastAsia="Calibri" w:hAnsi="Times New Roman" w:cs="Times New Roman"/>
          <w:sz w:val="20"/>
          <w:szCs w:val="20"/>
        </w:rPr>
        <w:t xml:space="preserve"> rinse maintained the elevated plaque pH level, while water rinsing did not. The difference in plaque pH between water and </w:t>
      </w:r>
      <w:proofErr w:type="spellStart"/>
      <w:r w:rsidRPr="0067744B">
        <w:rPr>
          <w:rFonts w:ascii="Times New Roman" w:eastAsia="Calibri" w:hAnsi="Times New Roman" w:cs="Times New Roman"/>
          <w:sz w:val="20"/>
          <w:szCs w:val="20"/>
        </w:rPr>
        <w:t>miswak</w:t>
      </w:r>
      <w:proofErr w:type="spellEnd"/>
      <w:r w:rsidRPr="0067744B">
        <w:rPr>
          <w:rFonts w:ascii="Times New Roman" w:eastAsia="Calibri" w:hAnsi="Times New Roman" w:cs="Times New Roman"/>
          <w:sz w:val="20"/>
          <w:szCs w:val="20"/>
        </w:rPr>
        <w:t xml:space="preserve"> sessions was statistically significant. </w:t>
      </w:r>
      <w:proofErr w:type="gramStart"/>
      <w:r w:rsidRPr="0067744B">
        <w:rPr>
          <w:rFonts w:ascii="Times New Roman" w:eastAsia="Calibri" w:hAnsi="Times New Roman" w:cs="Times New Roman"/>
          <w:sz w:val="20"/>
          <w:szCs w:val="20"/>
        </w:rPr>
        <w:t>(</w:t>
      </w:r>
      <w:proofErr w:type="spellStart"/>
      <w:r w:rsidRPr="0067744B">
        <w:rPr>
          <w:rFonts w:ascii="Times New Roman" w:eastAsia="Calibri" w:hAnsi="Times New Roman" w:cs="Times New Roman"/>
          <w:b/>
          <w:bCs/>
          <w:i/>
          <w:iCs/>
          <w:sz w:val="20"/>
          <w:szCs w:val="20"/>
        </w:rPr>
        <w:t>Sofrata</w:t>
      </w:r>
      <w:proofErr w:type="spellEnd"/>
      <w:r w:rsidRPr="0067744B">
        <w:rPr>
          <w:rFonts w:ascii="Times New Roman" w:eastAsia="Calibri" w:hAnsi="Times New Roman" w:cs="Times New Roman"/>
          <w:b/>
          <w:bCs/>
          <w:i/>
          <w:iCs/>
          <w:sz w:val="20"/>
          <w:szCs w:val="20"/>
        </w:rPr>
        <w:t xml:space="preserve"> et al., 2007).</w:t>
      </w:r>
      <w:proofErr w:type="gramEnd"/>
    </w:p>
    <w:p w:rsidR="008B2C7A" w:rsidRPr="0067744B" w:rsidRDefault="008B2C7A" w:rsidP="0096195F">
      <w:pPr>
        <w:autoSpaceDE w:val="0"/>
        <w:autoSpaceDN w:val="0"/>
        <w:adjustRightInd w:val="0"/>
        <w:spacing w:after="0" w:line="240" w:lineRule="auto"/>
        <w:jc w:val="both"/>
        <w:rPr>
          <w:rFonts w:ascii="Times New Roman" w:eastAsia="Calibri" w:hAnsi="Times New Roman" w:cs="Times New Roman"/>
          <w:i/>
          <w:iCs/>
          <w:sz w:val="20"/>
          <w:szCs w:val="20"/>
          <w:rtl/>
        </w:rPr>
      </w:pPr>
      <w:r w:rsidRPr="0067744B">
        <w:rPr>
          <w:rFonts w:ascii="Times New Roman" w:hAnsi="Times New Roman" w:cs="Times New Roman"/>
          <w:sz w:val="20"/>
          <w:szCs w:val="20"/>
          <w:lang w:bidi="ar-EG"/>
        </w:rPr>
        <w:t>The aim of this study was to:</w:t>
      </w:r>
    </w:p>
    <w:p w:rsidR="008B2C7A" w:rsidRPr="0067744B" w:rsidRDefault="008B2C7A" w:rsidP="008D5713">
      <w:pPr>
        <w:numPr>
          <w:ilvl w:val="0"/>
          <w:numId w:val="2"/>
        </w:numPr>
        <w:spacing w:after="0" w:line="240" w:lineRule="auto"/>
        <w:ind w:left="426"/>
        <w:contextualSpacing/>
        <w:jc w:val="both"/>
        <w:rPr>
          <w:rFonts w:ascii="Times New Roman" w:hAnsi="Times New Roman" w:cs="Times New Roman"/>
          <w:sz w:val="20"/>
          <w:szCs w:val="20"/>
          <w:rtl/>
          <w:lang w:bidi="ar-LY"/>
        </w:rPr>
      </w:pPr>
      <w:r w:rsidRPr="0067744B">
        <w:rPr>
          <w:rFonts w:ascii="Times New Roman" w:eastAsia="Times New Roman" w:hAnsi="Times New Roman" w:cs="Times New Roman"/>
          <w:sz w:val="20"/>
          <w:szCs w:val="20"/>
        </w:rPr>
        <w:t>Compare</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the</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effect</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of</w:t>
      </w:r>
      <w:r w:rsidR="00741541">
        <w:rPr>
          <w:rFonts w:ascii="Times New Roman" w:eastAsia="Times New Roman" w:hAnsi="Times New Roman" w:cs="Times New Roman"/>
          <w:sz w:val="20"/>
          <w:szCs w:val="20"/>
        </w:rPr>
        <w:t xml:space="preserve"> </w:t>
      </w:r>
      <w:proofErr w:type="spellStart"/>
      <w:r w:rsidRPr="0067744B">
        <w:rPr>
          <w:rFonts w:ascii="Times New Roman" w:eastAsia="Times New Roman" w:hAnsi="Times New Roman" w:cs="Times New Roman"/>
          <w:sz w:val="20"/>
          <w:szCs w:val="20"/>
        </w:rPr>
        <w:t>miswak</w:t>
      </w:r>
      <w:proofErr w:type="spellEnd"/>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and</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fluoride</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 xml:space="preserve">toothpastes on the count of </w:t>
      </w:r>
      <w:r w:rsidRPr="0067744B">
        <w:rPr>
          <w:rFonts w:ascii="Times New Roman" w:eastAsia="Times New Roman" w:hAnsi="Times New Roman" w:cs="Times New Roman"/>
          <w:i/>
          <w:iCs/>
          <w:sz w:val="20"/>
          <w:szCs w:val="20"/>
        </w:rPr>
        <w:t>S.</w:t>
      </w:r>
      <w:r w:rsidR="00741541">
        <w:rPr>
          <w:rFonts w:ascii="Times New Roman" w:hAnsi="Times New Roman" w:cs="Times New Roman" w:hint="eastAsia"/>
          <w:i/>
          <w:iCs/>
          <w:sz w:val="20"/>
          <w:szCs w:val="20"/>
          <w:lang w:eastAsia="zh-CN"/>
        </w:rPr>
        <w:t xml:space="preserve"> </w:t>
      </w:r>
      <w:proofErr w:type="spellStart"/>
      <w:r w:rsidRPr="0067744B">
        <w:rPr>
          <w:rFonts w:ascii="Times New Roman" w:eastAsia="Times New Roman" w:hAnsi="Times New Roman" w:cs="Times New Roman"/>
          <w:i/>
          <w:iCs/>
          <w:sz w:val="20"/>
          <w:szCs w:val="20"/>
        </w:rPr>
        <w:t>mutans</w:t>
      </w:r>
      <w:proofErr w:type="spellEnd"/>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and</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i/>
          <w:iCs/>
          <w:sz w:val="20"/>
          <w:szCs w:val="20"/>
        </w:rPr>
        <w:t>lactobacilli</w:t>
      </w:r>
      <w:r w:rsidR="00741541">
        <w:rPr>
          <w:rFonts w:ascii="Times New Roman" w:eastAsia="Times New Roman" w:hAnsi="Times New Roman" w:cs="Times New Roman"/>
          <w:i/>
          <w:iCs/>
          <w:sz w:val="20"/>
          <w:szCs w:val="20"/>
        </w:rPr>
        <w:t xml:space="preserve"> </w:t>
      </w:r>
      <w:r w:rsidRPr="0067744B">
        <w:rPr>
          <w:rFonts w:ascii="Times New Roman" w:eastAsia="Times New Roman" w:hAnsi="Times New Roman" w:cs="Times New Roman"/>
          <w:sz w:val="20"/>
          <w:szCs w:val="20"/>
        </w:rPr>
        <w:t>in</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dental</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plaque.</w:t>
      </w:r>
      <w:r w:rsidR="00741541">
        <w:rPr>
          <w:rFonts w:ascii="Times New Roman" w:eastAsia="Times New Roman" w:hAnsi="Times New Roman" w:cs="Times New Roman"/>
          <w:sz w:val="20"/>
          <w:szCs w:val="20"/>
        </w:rPr>
        <w:t xml:space="preserve"> </w:t>
      </w:r>
    </w:p>
    <w:p w:rsidR="008B2C7A" w:rsidRPr="0067744B" w:rsidRDefault="008B2C7A" w:rsidP="008D5713">
      <w:pPr>
        <w:numPr>
          <w:ilvl w:val="0"/>
          <w:numId w:val="2"/>
        </w:numPr>
        <w:spacing w:after="0" w:line="240" w:lineRule="auto"/>
        <w:ind w:left="426"/>
        <w:contextualSpacing/>
        <w:jc w:val="both"/>
        <w:rPr>
          <w:rFonts w:ascii="Times New Roman" w:hAnsi="Times New Roman" w:cs="Times New Roman"/>
          <w:sz w:val="20"/>
          <w:szCs w:val="20"/>
          <w:lang w:bidi="ar-EG"/>
        </w:rPr>
      </w:pPr>
      <w:r w:rsidRPr="0067744B">
        <w:rPr>
          <w:rFonts w:ascii="Times New Roman" w:eastAsia="Times New Roman" w:hAnsi="Times New Roman" w:cs="Times New Roman"/>
          <w:sz w:val="20"/>
          <w:szCs w:val="20"/>
        </w:rPr>
        <w:t>Compare</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the</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effect</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of</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both</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types</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of</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toothpastes</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on</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plaque</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and</w:t>
      </w:r>
      <w:r w:rsidR="00741541">
        <w:rPr>
          <w:rFonts w:ascii="Times New Roman" w:eastAsia="Times New Roman" w:hAnsi="Times New Roman" w:cs="Times New Roman"/>
          <w:sz w:val="20"/>
          <w:szCs w:val="20"/>
        </w:rPr>
        <w:t xml:space="preserve"> </w:t>
      </w:r>
      <w:r w:rsidRPr="0067744B">
        <w:rPr>
          <w:rFonts w:ascii="Times New Roman" w:eastAsia="Times New Roman" w:hAnsi="Times New Roman" w:cs="Times New Roman"/>
          <w:sz w:val="20"/>
          <w:szCs w:val="20"/>
        </w:rPr>
        <w:t>saliva</w:t>
      </w:r>
      <w:r w:rsidR="00741541">
        <w:rPr>
          <w:rFonts w:ascii="Times New Roman" w:eastAsia="Times New Roman" w:hAnsi="Times New Roman" w:cs="Times New Roman"/>
          <w:sz w:val="20"/>
          <w:szCs w:val="20"/>
        </w:rPr>
        <w:t xml:space="preserve"> </w:t>
      </w:r>
      <w:proofErr w:type="spellStart"/>
      <w:r w:rsidRPr="0067744B">
        <w:rPr>
          <w:rFonts w:ascii="Times New Roman" w:eastAsia="Times New Roman" w:hAnsi="Times New Roman" w:cs="Times New Roman"/>
          <w:sz w:val="20"/>
          <w:szCs w:val="20"/>
        </w:rPr>
        <w:t>pH.</w:t>
      </w:r>
      <w:proofErr w:type="spellEnd"/>
    </w:p>
    <w:p w:rsidR="008B2C7A" w:rsidRPr="0067744B" w:rsidRDefault="008B2C7A" w:rsidP="0096195F">
      <w:pPr>
        <w:autoSpaceDE w:val="0"/>
        <w:autoSpaceDN w:val="0"/>
        <w:adjustRightInd w:val="0"/>
        <w:spacing w:after="0" w:line="240" w:lineRule="auto"/>
        <w:ind w:firstLine="567"/>
        <w:jc w:val="both"/>
        <w:rPr>
          <w:rFonts w:ascii="Times New Roman" w:eastAsia="Calibri" w:hAnsi="Times New Roman" w:cs="Times New Roman"/>
          <w:sz w:val="20"/>
          <w:szCs w:val="20"/>
        </w:rPr>
      </w:pPr>
    </w:p>
    <w:p w:rsidR="008B2C7A" w:rsidRPr="0067744B" w:rsidRDefault="008D5713" w:rsidP="0096195F">
      <w:pPr>
        <w:spacing w:after="0" w:line="240" w:lineRule="auto"/>
        <w:rPr>
          <w:rFonts w:ascii="Times New Roman" w:hAnsi="Times New Roman" w:cs="Times New Roman"/>
          <w:sz w:val="20"/>
          <w:szCs w:val="20"/>
        </w:rPr>
      </w:pPr>
      <w:r w:rsidRPr="0067744B">
        <w:rPr>
          <w:rFonts w:ascii="Times New Roman" w:hAnsi="Times New Roman" w:cs="Times New Roman"/>
          <w:b/>
          <w:bCs/>
          <w:sz w:val="20"/>
          <w:szCs w:val="20"/>
        </w:rPr>
        <w:t>2. Subjects</w:t>
      </w:r>
      <w:r w:rsidR="00544A97" w:rsidRPr="0067744B">
        <w:rPr>
          <w:rFonts w:ascii="Times New Roman" w:hAnsi="Times New Roman" w:cs="Times New Roman"/>
          <w:b/>
          <w:bCs/>
          <w:sz w:val="20"/>
          <w:szCs w:val="20"/>
        </w:rPr>
        <w:t xml:space="preserve"> and Methods</w:t>
      </w:r>
    </w:p>
    <w:p w:rsidR="00544A97" w:rsidRPr="0067744B" w:rsidRDefault="00544A97" w:rsidP="0096195F">
      <w:pPr>
        <w:autoSpaceDE w:val="0"/>
        <w:autoSpaceDN w:val="0"/>
        <w:adjustRightInd w:val="0"/>
        <w:spacing w:after="0" w:line="240" w:lineRule="auto"/>
        <w:jc w:val="both"/>
        <w:rPr>
          <w:rFonts w:ascii="Times New Roman" w:hAnsi="Times New Roman" w:cs="Times New Roman"/>
          <w:b/>
          <w:bCs/>
          <w:sz w:val="20"/>
          <w:szCs w:val="20"/>
        </w:rPr>
      </w:pPr>
      <w:r w:rsidRPr="0067744B">
        <w:rPr>
          <w:rFonts w:ascii="Times New Roman" w:hAnsi="Times New Roman" w:cs="Times New Roman"/>
          <w:b/>
          <w:bCs/>
          <w:sz w:val="20"/>
          <w:szCs w:val="20"/>
        </w:rPr>
        <w:t>Patient selection:</w:t>
      </w:r>
    </w:p>
    <w:p w:rsidR="00544A97" w:rsidRPr="0067744B" w:rsidRDefault="00544A97" w:rsidP="008D5713">
      <w:pPr>
        <w:autoSpaceDE w:val="0"/>
        <w:autoSpaceDN w:val="0"/>
        <w:adjustRightInd w:val="0"/>
        <w:spacing w:after="0" w:line="240" w:lineRule="auto"/>
        <w:ind w:firstLine="426"/>
        <w:jc w:val="both"/>
        <w:rPr>
          <w:rFonts w:ascii="Times New Roman" w:hAnsi="Times New Roman" w:cs="Times New Roman"/>
          <w:sz w:val="20"/>
          <w:szCs w:val="20"/>
        </w:rPr>
      </w:pPr>
      <w:r w:rsidRPr="0067744B">
        <w:rPr>
          <w:rFonts w:ascii="Times New Roman" w:hAnsi="Times New Roman" w:cs="Times New Roman"/>
          <w:sz w:val="20"/>
          <w:szCs w:val="20"/>
        </w:rPr>
        <w:t>Forty children of both sexes attending the Department of Pediatric Dentistry, Faculty of Oral and Dental Medicine, Cairo University were included in this study. Informed consent from the parents was obtained before inclusion of children in the study. Selected children fulfilled the following criteria:</w:t>
      </w:r>
    </w:p>
    <w:p w:rsidR="00544A97" w:rsidRPr="0067744B" w:rsidRDefault="00544A97" w:rsidP="008D5713">
      <w:pPr>
        <w:autoSpaceDE w:val="0"/>
        <w:autoSpaceDN w:val="0"/>
        <w:adjustRightInd w:val="0"/>
        <w:spacing w:after="0" w:line="240" w:lineRule="auto"/>
        <w:ind w:left="284" w:hanging="284"/>
        <w:jc w:val="both"/>
        <w:rPr>
          <w:rFonts w:ascii="Times New Roman" w:hAnsi="Times New Roman" w:cs="Times New Roman"/>
          <w:sz w:val="20"/>
          <w:szCs w:val="20"/>
        </w:rPr>
      </w:pPr>
      <w:r w:rsidRPr="0067744B">
        <w:rPr>
          <w:rFonts w:ascii="Times New Roman" w:hAnsi="Times New Roman" w:cs="Times New Roman"/>
          <w:sz w:val="20"/>
          <w:szCs w:val="20"/>
        </w:rPr>
        <w:t>1. Ranging in age from 7 - 9 years.</w:t>
      </w:r>
    </w:p>
    <w:p w:rsidR="00544A97" w:rsidRPr="0067744B" w:rsidRDefault="00544A97" w:rsidP="008D5713">
      <w:pPr>
        <w:autoSpaceDE w:val="0"/>
        <w:autoSpaceDN w:val="0"/>
        <w:adjustRightInd w:val="0"/>
        <w:spacing w:after="0" w:line="240" w:lineRule="auto"/>
        <w:ind w:left="284" w:hanging="284"/>
        <w:jc w:val="both"/>
        <w:rPr>
          <w:rFonts w:ascii="Times New Roman" w:hAnsi="Times New Roman" w:cs="Times New Roman"/>
          <w:sz w:val="20"/>
          <w:szCs w:val="20"/>
        </w:rPr>
      </w:pPr>
      <w:r w:rsidRPr="0067744B">
        <w:rPr>
          <w:rFonts w:ascii="Times New Roman" w:hAnsi="Times New Roman" w:cs="Times New Roman"/>
          <w:sz w:val="20"/>
          <w:szCs w:val="20"/>
        </w:rPr>
        <w:t>2. Permanent first molars and upper central incisors erupted.</w:t>
      </w:r>
    </w:p>
    <w:p w:rsidR="00544A97" w:rsidRPr="0067744B" w:rsidRDefault="00544A97" w:rsidP="008D5713">
      <w:pPr>
        <w:autoSpaceDE w:val="0"/>
        <w:autoSpaceDN w:val="0"/>
        <w:adjustRightInd w:val="0"/>
        <w:spacing w:after="0" w:line="240" w:lineRule="auto"/>
        <w:ind w:left="284" w:hanging="284"/>
        <w:jc w:val="both"/>
        <w:rPr>
          <w:rFonts w:ascii="Times New Roman" w:hAnsi="Times New Roman" w:cs="Times New Roman"/>
          <w:sz w:val="20"/>
          <w:szCs w:val="20"/>
        </w:rPr>
      </w:pPr>
      <w:r w:rsidRPr="0067744B">
        <w:rPr>
          <w:rFonts w:ascii="Times New Roman" w:hAnsi="Times New Roman" w:cs="Times New Roman"/>
          <w:sz w:val="20"/>
          <w:szCs w:val="20"/>
        </w:rPr>
        <w:t>3. Apparently healthy with no history of systemic diseases.</w:t>
      </w:r>
    </w:p>
    <w:p w:rsidR="00544A97" w:rsidRPr="0067744B" w:rsidRDefault="00544A97" w:rsidP="008D5713">
      <w:pPr>
        <w:autoSpaceDE w:val="0"/>
        <w:autoSpaceDN w:val="0"/>
        <w:adjustRightInd w:val="0"/>
        <w:spacing w:after="0" w:line="240" w:lineRule="auto"/>
        <w:ind w:left="284" w:hanging="284"/>
        <w:jc w:val="both"/>
        <w:rPr>
          <w:rFonts w:ascii="Times New Roman" w:hAnsi="Times New Roman" w:cs="Times New Roman"/>
          <w:sz w:val="20"/>
          <w:szCs w:val="20"/>
        </w:rPr>
      </w:pPr>
      <w:r w:rsidRPr="0067744B">
        <w:rPr>
          <w:rFonts w:ascii="Times New Roman" w:hAnsi="Times New Roman" w:cs="Times New Roman"/>
          <w:sz w:val="20"/>
          <w:szCs w:val="20"/>
        </w:rPr>
        <w:t>4. None of them were under antimicrobial agents since one month of sampling.</w:t>
      </w:r>
    </w:p>
    <w:p w:rsidR="00544A97" w:rsidRPr="0067744B" w:rsidRDefault="00544A97" w:rsidP="008D5713">
      <w:pPr>
        <w:autoSpaceDE w:val="0"/>
        <w:autoSpaceDN w:val="0"/>
        <w:adjustRightInd w:val="0"/>
        <w:spacing w:after="0" w:line="240" w:lineRule="auto"/>
        <w:ind w:left="284" w:hanging="284"/>
        <w:rPr>
          <w:rFonts w:ascii="Times New Roman" w:hAnsi="Times New Roman" w:cs="Times New Roman"/>
          <w:sz w:val="20"/>
          <w:szCs w:val="20"/>
        </w:rPr>
      </w:pPr>
      <w:r w:rsidRPr="0067744B">
        <w:rPr>
          <w:rFonts w:ascii="Times New Roman" w:hAnsi="Times New Roman" w:cs="Times New Roman"/>
          <w:sz w:val="20"/>
          <w:szCs w:val="20"/>
        </w:rPr>
        <w:t>5. Number of carious primary teeth ranging between 4 and 8 and no caries in the permanent dentition. (DMF=0</w:t>
      </w:r>
      <w:r w:rsidR="00741541">
        <w:rPr>
          <w:rFonts w:ascii="Times New Roman" w:hAnsi="Times New Roman" w:cs="Times New Roman"/>
          <w:sz w:val="20"/>
          <w:szCs w:val="20"/>
        </w:rPr>
        <w:t xml:space="preserve">   </w:t>
      </w:r>
      <w:r w:rsidRPr="0067744B">
        <w:rPr>
          <w:rFonts w:ascii="Times New Roman" w:hAnsi="Times New Roman" w:cs="Times New Roman"/>
          <w:sz w:val="20"/>
          <w:szCs w:val="20"/>
        </w:rPr>
        <w:t>def between 4 - 8)</w:t>
      </w:r>
    </w:p>
    <w:p w:rsidR="00544A97" w:rsidRPr="0067744B" w:rsidRDefault="00544A97" w:rsidP="008D5713">
      <w:pPr>
        <w:autoSpaceDE w:val="0"/>
        <w:autoSpaceDN w:val="0"/>
        <w:adjustRightInd w:val="0"/>
        <w:spacing w:after="0" w:line="240" w:lineRule="auto"/>
        <w:ind w:left="284" w:hanging="284"/>
        <w:rPr>
          <w:rFonts w:ascii="Times New Roman" w:hAnsi="Times New Roman" w:cs="Times New Roman"/>
          <w:sz w:val="20"/>
          <w:szCs w:val="20"/>
        </w:rPr>
      </w:pPr>
      <w:r w:rsidRPr="0067744B">
        <w:rPr>
          <w:rFonts w:ascii="Times New Roman" w:hAnsi="Times New Roman" w:cs="Times New Roman"/>
          <w:sz w:val="20"/>
          <w:szCs w:val="20"/>
        </w:rPr>
        <w:t>6. Oral rehabilitation was done.</w:t>
      </w:r>
    </w:p>
    <w:p w:rsidR="00544A97" w:rsidRPr="0067744B" w:rsidRDefault="00544A97" w:rsidP="0096195F">
      <w:pPr>
        <w:autoSpaceDE w:val="0"/>
        <w:autoSpaceDN w:val="0"/>
        <w:adjustRightInd w:val="0"/>
        <w:spacing w:after="0" w:line="240" w:lineRule="auto"/>
        <w:rPr>
          <w:rFonts w:ascii="Times New Roman" w:hAnsi="Times New Roman" w:cs="Times New Roman"/>
          <w:sz w:val="20"/>
          <w:szCs w:val="20"/>
        </w:rPr>
      </w:pPr>
    </w:p>
    <w:p w:rsidR="00544A97" w:rsidRPr="0067744B" w:rsidRDefault="00CE711C" w:rsidP="0096195F">
      <w:pPr>
        <w:autoSpaceDE w:val="0"/>
        <w:autoSpaceDN w:val="0"/>
        <w:adjustRightInd w:val="0"/>
        <w:spacing w:after="0" w:line="240" w:lineRule="auto"/>
        <w:jc w:val="both"/>
        <w:rPr>
          <w:rFonts w:ascii="Times New Roman" w:hAnsi="Times New Roman" w:cs="Times New Roman"/>
          <w:b/>
          <w:bCs/>
          <w:sz w:val="20"/>
          <w:szCs w:val="20"/>
        </w:rPr>
      </w:pPr>
      <w:r w:rsidRPr="0067744B">
        <w:rPr>
          <w:rFonts w:ascii="Times New Roman" w:hAnsi="Times New Roman" w:cs="Times New Roman"/>
          <w:b/>
          <w:bCs/>
          <w:sz w:val="20"/>
          <w:szCs w:val="20"/>
        </w:rPr>
        <w:t xml:space="preserve">2. </w:t>
      </w:r>
      <w:r w:rsidR="00544A97" w:rsidRPr="0067744B">
        <w:rPr>
          <w:rFonts w:ascii="Times New Roman" w:hAnsi="Times New Roman" w:cs="Times New Roman"/>
          <w:b/>
          <w:bCs/>
          <w:sz w:val="20"/>
          <w:szCs w:val="20"/>
        </w:rPr>
        <w:t>Materials:</w:t>
      </w:r>
    </w:p>
    <w:p w:rsidR="00544A97" w:rsidRPr="0067744B" w:rsidRDefault="00544A97" w:rsidP="008D5713">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0"/>
          <w:szCs w:val="20"/>
        </w:rPr>
      </w:pPr>
      <w:r w:rsidRPr="0067744B">
        <w:rPr>
          <w:rFonts w:ascii="Times New Roman" w:hAnsi="Times New Roman" w:cs="Times New Roman"/>
          <w:sz w:val="20"/>
          <w:szCs w:val="20"/>
        </w:rPr>
        <w:t>(</w:t>
      </w:r>
      <w:proofErr w:type="spellStart"/>
      <w:r w:rsidRPr="0067744B">
        <w:rPr>
          <w:rFonts w:ascii="Times New Roman" w:hAnsi="Times New Roman" w:cs="Times New Roman"/>
          <w:sz w:val="20"/>
          <w:szCs w:val="20"/>
        </w:rPr>
        <w:t>Dabur</w:t>
      </w:r>
      <w:proofErr w:type="spellEnd"/>
      <w:r w:rsidRPr="0067744B">
        <w:rPr>
          <w:rFonts w:ascii="Times New Roman" w:hAnsi="Times New Roman" w:cs="Times New Roman"/>
          <w:sz w:val="20"/>
          <w:szCs w:val="20"/>
        </w:rPr>
        <w:t xml:space="preserve"> MISWAK) herbal toothpaste formulated with pure extract of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w:t>
      </w:r>
    </w:p>
    <w:p w:rsidR="00544A97" w:rsidRPr="0067744B" w:rsidRDefault="00544A97" w:rsidP="008D5713">
      <w:pPr>
        <w:pStyle w:val="ListParagraph"/>
        <w:numPr>
          <w:ilvl w:val="0"/>
          <w:numId w:val="3"/>
        </w:numPr>
        <w:autoSpaceDE w:val="0"/>
        <w:autoSpaceDN w:val="0"/>
        <w:adjustRightInd w:val="0"/>
        <w:spacing w:after="0" w:line="240" w:lineRule="auto"/>
        <w:ind w:left="426"/>
        <w:rPr>
          <w:rFonts w:ascii="Times New Roman" w:hAnsi="Times New Roman" w:cs="Times New Roman"/>
          <w:sz w:val="20"/>
          <w:szCs w:val="20"/>
        </w:rPr>
      </w:pPr>
      <w:r w:rsidRPr="0067744B">
        <w:rPr>
          <w:rFonts w:ascii="Times New Roman" w:hAnsi="Times New Roman" w:cs="Times New Roman"/>
          <w:sz w:val="20"/>
          <w:szCs w:val="20"/>
        </w:rPr>
        <w:t>(Signal</w:t>
      </w:r>
      <w:proofErr w:type="gramStart"/>
      <w:r w:rsidRPr="0067744B">
        <w:rPr>
          <w:rFonts w:ascii="Times New Roman" w:hAnsi="Times New Roman" w:cs="Times New Roman"/>
          <w:sz w:val="20"/>
          <w:szCs w:val="20"/>
        </w:rPr>
        <w:t>)</w:t>
      </w:r>
      <w:r w:rsidR="00020480" w:rsidRPr="0067744B">
        <w:rPr>
          <w:rFonts w:ascii="Times New Roman" w:hAnsi="Times New Roman" w:cs="Times New Roman"/>
          <w:sz w:val="20"/>
          <w:szCs w:val="20"/>
        </w:rPr>
        <w:t>fluoridated</w:t>
      </w:r>
      <w:proofErr w:type="gramEnd"/>
      <w:r w:rsidR="00020480" w:rsidRPr="0067744B">
        <w:rPr>
          <w:rFonts w:ascii="Times New Roman" w:hAnsi="Times New Roman" w:cs="Times New Roman"/>
          <w:sz w:val="20"/>
          <w:szCs w:val="20"/>
        </w:rPr>
        <w:t xml:space="preserve"> toothpaste containing </w:t>
      </w:r>
      <w:proofErr w:type="spellStart"/>
      <w:r w:rsidR="00020480" w:rsidRPr="0067744B">
        <w:rPr>
          <w:rFonts w:ascii="Times New Roman" w:hAnsi="Times New Roman" w:cs="Times New Roman"/>
          <w:sz w:val="20"/>
          <w:szCs w:val="20"/>
        </w:rPr>
        <w:t>sodium</w:t>
      </w:r>
      <w:r w:rsidRPr="0067744B">
        <w:rPr>
          <w:rFonts w:ascii="Times New Roman" w:hAnsi="Times New Roman" w:cs="Times New Roman"/>
          <w:sz w:val="20"/>
          <w:szCs w:val="20"/>
        </w:rPr>
        <w:t>monofluorophosphosphate</w:t>
      </w:r>
      <w:proofErr w:type="spellEnd"/>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(1450ppm fluoride)..</w:t>
      </w:r>
      <w:proofErr w:type="spellStart"/>
      <w:r w:rsidRPr="0067744B">
        <w:rPr>
          <w:rFonts w:ascii="Times New Roman" w:eastAsia="Calibri" w:hAnsi="Times New Roman" w:cs="Times New Roman"/>
          <w:sz w:val="20"/>
          <w:szCs w:val="20"/>
        </w:rPr>
        <w:t>MitisSalivarius</w:t>
      </w:r>
      <w:proofErr w:type="spellEnd"/>
      <w:r w:rsidRPr="0067744B">
        <w:rPr>
          <w:rFonts w:ascii="Times New Roman" w:eastAsia="Calibri" w:hAnsi="Times New Roman" w:cs="Times New Roman"/>
          <w:sz w:val="20"/>
          <w:szCs w:val="20"/>
        </w:rPr>
        <w:t xml:space="preserve"> Agar Base</w:t>
      </w:r>
      <w:r w:rsidR="00CE711C" w:rsidRPr="0067744B">
        <w:rPr>
          <w:rFonts w:ascii="Times New Roman" w:eastAsia="Calibri" w:hAnsi="Times New Roman" w:cs="Times New Roman"/>
          <w:sz w:val="20"/>
          <w:szCs w:val="20"/>
        </w:rPr>
        <w:t xml:space="preserve">9(HIMEDIA laboratories Pvt. Ltd. 23, </w:t>
      </w:r>
      <w:proofErr w:type="spellStart"/>
      <w:r w:rsidR="00CE711C" w:rsidRPr="0067744B">
        <w:rPr>
          <w:rFonts w:ascii="Times New Roman" w:eastAsia="Calibri" w:hAnsi="Times New Roman" w:cs="Times New Roman"/>
          <w:sz w:val="20"/>
          <w:szCs w:val="20"/>
        </w:rPr>
        <w:t>Vadhani</w:t>
      </w:r>
      <w:proofErr w:type="spellEnd"/>
      <w:r w:rsidR="00CE711C" w:rsidRPr="0067744B">
        <w:rPr>
          <w:rFonts w:ascii="Times New Roman" w:eastAsia="Calibri" w:hAnsi="Times New Roman" w:cs="Times New Roman"/>
          <w:sz w:val="20"/>
          <w:szCs w:val="20"/>
        </w:rPr>
        <w:t xml:space="preserve"> Ind. Est., LBS Marge, Mumbai-400 086, India.) </w:t>
      </w:r>
      <w:r w:rsidRPr="0067744B">
        <w:rPr>
          <w:rFonts w:ascii="Times New Roman" w:eastAsia="Calibri" w:hAnsi="Times New Roman" w:cs="Times New Roman"/>
          <w:sz w:val="20"/>
          <w:szCs w:val="20"/>
        </w:rPr>
        <w:t>Final pH (at 25ºC) 7.0 ± 0.2.</w:t>
      </w:r>
      <w:r w:rsidRPr="0067744B">
        <w:rPr>
          <w:rFonts w:ascii="Times New Roman" w:eastAsia="Calibri" w:hAnsi="Times New Roman" w:cs="Times New Roman"/>
          <w:sz w:val="20"/>
          <w:szCs w:val="20"/>
        </w:rPr>
        <w:tab/>
      </w:r>
    </w:p>
    <w:p w:rsidR="00544A97" w:rsidRPr="0067744B" w:rsidRDefault="00544A97" w:rsidP="008D5713">
      <w:pPr>
        <w:pStyle w:val="ListParagraph"/>
        <w:numPr>
          <w:ilvl w:val="0"/>
          <w:numId w:val="4"/>
        </w:numPr>
        <w:autoSpaceDE w:val="0"/>
        <w:autoSpaceDN w:val="0"/>
        <w:adjustRightInd w:val="0"/>
        <w:spacing w:after="0" w:line="240" w:lineRule="auto"/>
        <w:ind w:left="426"/>
        <w:jc w:val="both"/>
        <w:rPr>
          <w:rFonts w:ascii="Times New Roman" w:eastAsia="Calibri" w:hAnsi="Times New Roman" w:cs="Times New Roman"/>
          <w:sz w:val="20"/>
          <w:szCs w:val="20"/>
        </w:rPr>
      </w:pPr>
      <w:r w:rsidRPr="0067744B">
        <w:rPr>
          <w:rFonts w:ascii="Times New Roman" w:eastAsia="Calibri" w:hAnsi="Times New Roman" w:cs="Times New Roman"/>
          <w:sz w:val="20"/>
          <w:szCs w:val="20"/>
        </w:rPr>
        <w:lastRenderedPageBreak/>
        <w:t>ROGOSA AGAR</w:t>
      </w:r>
      <w:r w:rsidR="00CE711C" w:rsidRPr="0067744B">
        <w:rPr>
          <w:rFonts w:ascii="Times New Roman" w:eastAsia="Calibri" w:hAnsi="Times New Roman" w:cs="Times New Roman"/>
          <w:sz w:val="20"/>
          <w:szCs w:val="20"/>
        </w:rPr>
        <w:t xml:space="preserve"> (OXOID Ltd., Basingstoke, Hampshire, England) </w:t>
      </w:r>
      <w:r w:rsidRPr="0067744B">
        <w:rPr>
          <w:rFonts w:ascii="Times New Roman" w:eastAsia="Calibri" w:hAnsi="Times New Roman" w:cs="Times New Roman"/>
          <w:sz w:val="20"/>
          <w:szCs w:val="20"/>
        </w:rPr>
        <w:t>(500g makes 6litres) pH5.4 ± 0.2 at 25</w:t>
      </w:r>
      <w:r w:rsidRPr="0067744B">
        <w:rPr>
          <w:rFonts w:ascii="Times New Roman" w:eastAsia="Calibri" w:hAnsi="Times New Roman" w:cs="Times New Roman"/>
          <w:sz w:val="20"/>
          <w:szCs w:val="20"/>
          <w:vertAlign w:val="superscript"/>
        </w:rPr>
        <w:t>0</w:t>
      </w:r>
      <w:r w:rsidRPr="0067744B">
        <w:rPr>
          <w:rFonts w:ascii="Times New Roman" w:eastAsia="Calibri" w:hAnsi="Times New Roman" w:cs="Times New Roman"/>
          <w:sz w:val="20"/>
          <w:szCs w:val="20"/>
        </w:rPr>
        <w:t>c.</w:t>
      </w:r>
    </w:p>
    <w:p w:rsidR="00544A97" w:rsidRPr="0067744B" w:rsidRDefault="00544A97" w:rsidP="008D5713">
      <w:pPr>
        <w:pStyle w:val="ListParagraph"/>
        <w:numPr>
          <w:ilvl w:val="0"/>
          <w:numId w:val="4"/>
        </w:numPr>
        <w:autoSpaceDE w:val="0"/>
        <w:autoSpaceDN w:val="0"/>
        <w:adjustRightInd w:val="0"/>
        <w:spacing w:after="0" w:line="240" w:lineRule="auto"/>
        <w:ind w:left="426"/>
        <w:jc w:val="both"/>
        <w:rPr>
          <w:rFonts w:ascii="Times New Roman" w:hAnsi="Times New Roman" w:cs="Times New Roman"/>
          <w:sz w:val="20"/>
          <w:szCs w:val="20"/>
        </w:rPr>
      </w:pPr>
      <w:r w:rsidRPr="0067744B">
        <w:rPr>
          <w:rFonts w:ascii="Times New Roman" w:hAnsi="Times New Roman" w:cs="Times New Roman"/>
          <w:sz w:val="20"/>
          <w:szCs w:val="20"/>
        </w:rPr>
        <w:t xml:space="preserve"> (HI 8424 Portable pH/mV/Temperature Meter).</w:t>
      </w:r>
    </w:p>
    <w:p w:rsidR="00544A97" w:rsidRPr="0067744B" w:rsidRDefault="00544A97" w:rsidP="0096195F">
      <w:pPr>
        <w:spacing w:after="0" w:line="240" w:lineRule="auto"/>
        <w:rPr>
          <w:rFonts w:ascii="Times New Roman" w:hAnsi="Times New Roman" w:cs="Times New Roman"/>
          <w:sz w:val="20"/>
          <w:szCs w:val="20"/>
        </w:rPr>
      </w:pPr>
    </w:p>
    <w:p w:rsidR="00544A97" w:rsidRPr="0067744B" w:rsidRDefault="00544A97" w:rsidP="0096195F">
      <w:pPr>
        <w:autoSpaceDE w:val="0"/>
        <w:autoSpaceDN w:val="0"/>
        <w:adjustRightInd w:val="0"/>
        <w:spacing w:after="0" w:line="240" w:lineRule="auto"/>
        <w:jc w:val="both"/>
        <w:rPr>
          <w:rFonts w:ascii="Times New Roman" w:hAnsi="Times New Roman" w:cs="Times New Roman"/>
          <w:sz w:val="20"/>
          <w:szCs w:val="20"/>
        </w:rPr>
      </w:pPr>
      <w:r w:rsidRPr="0067744B">
        <w:rPr>
          <w:rFonts w:ascii="Times New Roman" w:hAnsi="Times New Roman" w:cs="Times New Roman"/>
          <w:b/>
          <w:bCs/>
          <w:sz w:val="20"/>
          <w:szCs w:val="20"/>
        </w:rPr>
        <w:t>Methods:</w:t>
      </w:r>
    </w:p>
    <w:p w:rsidR="00FF7C91" w:rsidRPr="0067744B" w:rsidRDefault="00FF7C91" w:rsidP="008D5713">
      <w:pPr>
        <w:autoSpaceDE w:val="0"/>
        <w:autoSpaceDN w:val="0"/>
        <w:adjustRightInd w:val="0"/>
        <w:spacing w:after="0" w:line="240" w:lineRule="auto"/>
        <w:ind w:firstLine="426"/>
        <w:jc w:val="both"/>
        <w:rPr>
          <w:rFonts w:ascii="Times New Roman" w:hAnsi="Times New Roman" w:cs="Times New Roman"/>
          <w:sz w:val="20"/>
          <w:szCs w:val="20"/>
        </w:rPr>
      </w:pPr>
      <w:r w:rsidRPr="0067744B">
        <w:rPr>
          <w:rFonts w:ascii="Times New Roman" w:hAnsi="Times New Roman" w:cs="Times New Roman"/>
          <w:sz w:val="20"/>
          <w:szCs w:val="20"/>
        </w:rPr>
        <w:t>All patients were instructed to brush their teeth twice daily, refrain from any other oral hygiene procedures, and continue their routine dietary habits, throughout the duration of the study. They were also instructed to use the assigned toothpaste for 2weeks and refrain from brushing the night before their dental visit in order to</w:t>
      </w:r>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allow for plaque accumulation as mentioned in previous</w:t>
      </w:r>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studies</w:t>
      </w:r>
      <w:r w:rsidRPr="0067744B">
        <w:rPr>
          <w:rFonts w:ascii="Times New Roman" w:hAnsi="Times New Roman" w:cs="Times New Roman"/>
          <w:b/>
          <w:bCs/>
          <w:sz w:val="20"/>
          <w:szCs w:val="20"/>
        </w:rPr>
        <w:t xml:space="preserve"> (</w:t>
      </w:r>
      <w:r w:rsidRPr="0067744B">
        <w:rPr>
          <w:rFonts w:ascii="Times New Roman" w:hAnsi="Times New Roman" w:cs="Times New Roman"/>
          <w:b/>
          <w:bCs/>
          <w:i/>
          <w:iCs/>
          <w:sz w:val="20"/>
          <w:szCs w:val="20"/>
        </w:rPr>
        <w:t>Edger &amp; Geddes, 1986</w:t>
      </w:r>
      <w:r w:rsidRPr="0067744B">
        <w:rPr>
          <w:rFonts w:ascii="Times New Roman" w:hAnsi="Times New Roman" w:cs="Times New Roman"/>
          <w:b/>
          <w:bCs/>
          <w:sz w:val="20"/>
          <w:szCs w:val="20"/>
        </w:rPr>
        <w:t>).</w:t>
      </w:r>
      <w:r w:rsidRPr="0067744B">
        <w:rPr>
          <w:rFonts w:ascii="Times New Roman" w:hAnsi="Times New Roman" w:cs="Times New Roman"/>
          <w:sz w:val="20"/>
          <w:szCs w:val="20"/>
        </w:rPr>
        <w:t xml:space="preserve"> The patients were examined at the first visit as baseline record and after 2 weeks for comparison.</w:t>
      </w:r>
    </w:p>
    <w:p w:rsidR="00020480" w:rsidRPr="0067744B" w:rsidRDefault="00FF7C91" w:rsidP="008D5713">
      <w:pPr>
        <w:autoSpaceDE w:val="0"/>
        <w:autoSpaceDN w:val="0"/>
        <w:adjustRightInd w:val="0"/>
        <w:spacing w:after="0" w:line="240" w:lineRule="auto"/>
        <w:ind w:firstLine="426"/>
        <w:jc w:val="both"/>
        <w:rPr>
          <w:rFonts w:ascii="Times New Roman" w:hAnsi="Times New Roman" w:cs="Times New Roman"/>
          <w:sz w:val="20"/>
          <w:szCs w:val="20"/>
        </w:rPr>
      </w:pPr>
      <w:r w:rsidRPr="0067744B">
        <w:rPr>
          <w:rFonts w:ascii="Times New Roman" w:hAnsi="Times New Roman" w:cs="Times New Roman"/>
          <w:sz w:val="20"/>
          <w:szCs w:val="20"/>
        </w:rPr>
        <w:t xml:space="preserve">Pooled plaque samples were collected from </w:t>
      </w:r>
      <w:proofErr w:type="spellStart"/>
      <w:r w:rsidRPr="0067744B">
        <w:rPr>
          <w:rFonts w:ascii="Times New Roman" w:hAnsi="Times New Roman" w:cs="Times New Roman"/>
          <w:sz w:val="20"/>
          <w:szCs w:val="20"/>
        </w:rPr>
        <w:t>buccal</w:t>
      </w:r>
      <w:proofErr w:type="spellEnd"/>
      <w:r w:rsidRPr="0067744B">
        <w:rPr>
          <w:rFonts w:ascii="Times New Roman" w:hAnsi="Times New Roman" w:cs="Times New Roman"/>
          <w:sz w:val="20"/>
          <w:szCs w:val="20"/>
        </w:rPr>
        <w:t xml:space="preserve"> surface of clinically sound upper incisors using sterile toothpicks for bacterial count. Plaque samples were placed in the screw capped vial containing 1ml of brain heart infusion broth (BHI).Plaque samples were inoculated on both the agar media. Another plaque sample was collected from </w:t>
      </w:r>
      <w:proofErr w:type="spellStart"/>
      <w:r w:rsidRPr="0067744B">
        <w:rPr>
          <w:rFonts w:ascii="Times New Roman" w:hAnsi="Times New Roman" w:cs="Times New Roman"/>
          <w:sz w:val="20"/>
          <w:szCs w:val="20"/>
        </w:rPr>
        <w:t>buccal</w:t>
      </w:r>
      <w:proofErr w:type="spellEnd"/>
      <w:r w:rsidRPr="0067744B">
        <w:rPr>
          <w:rFonts w:ascii="Times New Roman" w:hAnsi="Times New Roman" w:cs="Times New Roman"/>
          <w:sz w:val="20"/>
          <w:szCs w:val="20"/>
        </w:rPr>
        <w:t xml:space="preserve"> surface of clinically sound upper first </w:t>
      </w:r>
      <w:proofErr w:type="spellStart"/>
      <w:r w:rsidRPr="0067744B">
        <w:rPr>
          <w:rFonts w:ascii="Times New Roman" w:hAnsi="Times New Roman" w:cs="Times New Roman"/>
          <w:sz w:val="20"/>
          <w:szCs w:val="20"/>
        </w:rPr>
        <w:t>molarsin</w:t>
      </w:r>
      <w:proofErr w:type="spellEnd"/>
      <w:r w:rsidRPr="0067744B">
        <w:rPr>
          <w:rFonts w:ascii="Times New Roman" w:hAnsi="Times New Roman" w:cs="Times New Roman"/>
          <w:sz w:val="20"/>
          <w:szCs w:val="20"/>
        </w:rPr>
        <w:t xml:space="preserve"> a container containing 10 ml normal saline using sterile tooth</w:t>
      </w:r>
      <w:r w:rsidR="007D568F">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picks</w:t>
      </w:r>
      <w:r w:rsidR="007D568F">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for plaque pH measurement.</w:t>
      </w:r>
    </w:p>
    <w:p w:rsidR="00FF7C91" w:rsidRPr="0067744B" w:rsidRDefault="00FF7C91" w:rsidP="0096195F">
      <w:pPr>
        <w:spacing w:after="0" w:line="240" w:lineRule="auto"/>
        <w:rPr>
          <w:rFonts w:ascii="Times New Roman" w:hAnsi="Times New Roman" w:cs="Times New Roman"/>
          <w:b/>
          <w:bCs/>
          <w:sz w:val="20"/>
          <w:szCs w:val="20"/>
        </w:rPr>
      </w:pPr>
      <w:r w:rsidRPr="0067744B">
        <w:rPr>
          <w:rFonts w:ascii="Times New Roman" w:hAnsi="Times New Roman" w:cs="Times New Roman"/>
          <w:b/>
          <w:bCs/>
          <w:sz w:val="20"/>
          <w:szCs w:val="20"/>
        </w:rPr>
        <w:t>Saliva collection:</w:t>
      </w:r>
    </w:p>
    <w:p w:rsidR="00FF7C91" w:rsidRPr="0067744B" w:rsidRDefault="00FF7C91" w:rsidP="0096195F">
      <w:pPr>
        <w:autoSpaceDE w:val="0"/>
        <w:autoSpaceDN w:val="0"/>
        <w:adjustRightInd w:val="0"/>
        <w:spacing w:after="0" w:line="240" w:lineRule="auto"/>
        <w:ind w:firstLine="567"/>
        <w:jc w:val="both"/>
        <w:rPr>
          <w:rFonts w:ascii="Times New Roman" w:hAnsi="Times New Roman" w:cs="Times New Roman"/>
          <w:sz w:val="20"/>
          <w:szCs w:val="20"/>
        </w:rPr>
      </w:pPr>
      <w:r w:rsidRPr="0067744B">
        <w:rPr>
          <w:rFonts w:ascii="Times New Roman" w:hAnsi="Times New Roman" w:cs="Times New Roman"/>
          <w:sz w:val="20"/>
          <w:szCs w:val="20"/>
        </w:rPr>
        <w:t>Children were seated comfortably on the dental chair.</w:t>
      </w:r>
      <w:r w:rsidR="00286ADB">
        <w:rPr>
          <w:rFonts w:ascii="Times New Roman" w:hAnsi="Times New Roman" w:cs="Times New Roman" w:hint="eastAsia"/>
          <w:sz w:val="20"/>
          <w:szCs w:val="20"/>
          <w:lang w:eastAsia="zh-CN"/>
        </w:rPr>
        <w:t xml:space="preserve"> </w:t>
      </w:r>
      <w:proofErr w:type="spellStart"/>
      <w:r w:rsidRPr="0067744B">
        <w:rPr>
          <w:rFonts w:ascii="Times New Roman" w:hAnsi="Times New Roman" w:cs="Times New Roman"/>
          <w:sz w:val="20"/>
          <w:szCs w:val="20"/>
        </w:rPr>
        <w:t>Unstimulated</w:t>
      </w:r>
      <w:proofErr w:type="spellEnd"/>
      <w:r w:rsidRPr="0067744B">
        <w:rPr>
          <w:rFonts w:ascii="Times New Roman" w:hAnsi="Times New Roman" w:cs="Times New Roman"/>
          <w:sz w:val="20"/>
          <w:szCs w:val="20"/>
        </w:rPr>
        <w:t xml:space="preserve"> (resting) saliva was collected by</w:t>
      </w:r>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expectorating in a sterile disposable container over 10 minutes (at base line before the use of toothpaste and after 2weeks).</w:t>
      </w:r>
    </w:p>
    <w:p w:rsidR="00FF7C91" w:rsidRPr="0067744B" w:rsidRDefault="00FF7C91" w:rsidP="00286ADB">
      <w:pPr>
        <w:autoSpaceDE w:val="0"/>
        <w:autoSpaceDN w:val="0"/>
        <w:adjustRightInd w:val="0"/>
        <w:spacing w:after="0" w:line="240" w:lineRule="auto"/>
        <w:jc w:val="both"/>
        <w:rPr>
          <w:rFonts w:ascii="Times New Roman" w:hAnsi="Times New Roman" w:cs="Times New Roman"/>
          <w:b/>
          <w:bCs/>
          <w:i/>
          <w:iCs/>
          <w:sz w:val="20"/>
          <w:szCs w:val="20"/>
        </w:rPr>
      </w:pPr>
      <w:r w:rsidRPr="0067744B">
        <w:rPr>
          <w:rFonts w:ascii="Times New Roman" w:hAnsi="Times New Roman" w:cs="Times New Roman"/>
          <w:sz w:val="20"/>
          <w:szCs w:val="20"/>
        </w:rPr>
        <w:t>For standardization of the saliva collection technique</w:t>
      </w:r>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the children did not eat or drink (except water) 1 to 2hours before collection and did not perform any physical exercise before collection</w:t>
      </w:r>
      <w:r w:rsidRPr="0067744B">
        <w:rPr>
          <w:rFonts w:ascii="Times New Roman" w:hAnsi="Times New Roman" w:cs="Times New Roman"/>
          <w:b/>
          <w:bCs/>
          <w:sz w:val="20"/>
          <w:szCs w:val="20"/>
        </w:rPr>
        <w:t xml:space="preserve"> (</w:t>
      </w:r>
      <w:proofErr w:type="spellStart"/>
      <w:r w:rsidRPr="0067744B">
        <w:rPr>
          <w:rFonts w:ascii="Times New Roman" w:hAnsi="Times New Roman" w:cs="Times New Roman"/>
          <w:b/>
          <w:bCs/>
          <w:i/>
          <w:iCs/>
          <w:sz w:val="20"/>
          <w:szCs w:val="20"/>
        </w:rPr>
        <w:t>Sudha</w:t>
      </w:r>
      <w:proofErr w:type="spellEnd"/>
      <w:r w:rsidRPr="0067744B">
        <w:rPr>
          <w:rFonts w:ascii="Times New Roman" w:hAnsi="Times New Roman" w:cs="Times New Roman"/>
          <w:b/>
          <w:bCs/>
          <w:i/>
          <w:iCs/>
          <w:sz w:val="20"/>
          <w:szCs w:val="20"/>
        </w:rPr>
        <w:t xml:space="preserve"> et al., 2007).</w:t>
      </w:r>
    </w:p>
    <w:p w:rsidR="00FF7C91" w:rsidRPr="0067744B" w:rsidRDefault="00FF7C91" w:rsidP="008D5713">
      <w:pPr>
        <w:autoSpaceDE w:val="0"/>
        <w:autoSpaceDN w:val="0"/>
        <w:adjustRightInd w:val="0"/>
        <w:spacing w:after="0" w:line="240" w:lineRule="auto"/>
        <w:ind w:firstLine="426"/>
        <w:jc w:val="both"/>
        <w:rPr>
          <w:rFonts w:ascii="Times New Roman" w:eastAsia="Calibri" w:hAnsi="Times New Roman" w:cs="Times New Roman"/>
          <w:sz w:val="20"/>
          <w:szCs w:val="20"/>
        </w:rPr>
      </w:pPr>
      <w:r w:rsidRPr="0067744B">
        <w:rPr>
          <w:rFonts w:ascii="Times New Roman" w:eastAsia="Calibri" w:hAnsi="Times New Roman" w:cs="Times New Roman"/>
          <w:sz w:val="20"/>
          <w:szCs w:val="20"/>
        </w:rPr>
        <w:t xml:space="preserve">The antimicrobial effect of both </w:t>
      </w:r>
      <w:proofErr w:type="spellStart"/>
      <w:r w:rsidRPr="0067744B">
        <w:rPr>
          <w:rFonts w:ascii="Times New Roman" w:eastAsia="Calibri" w:hAnsi="Times New Roman" w:cs="Times New Roman"/>
          <w:sz w:val="20"/>
          <w:szCs w:val="20"/>
        </w:rPr>
        <w:t>miswak</w:t>
      </w:r>
      <w:proofErr w:type="spellEnd"/>
      <w:r w:rsidRPr="0067744B">
        <w:rPr>
          <w:rFonts w:ascii="Times New Roman" w:eastAsia="Calibri" w:hAnsi="Times New Roman" w:cs="Times New Roman"/>
          <w:sz w:val="20"/>
          <w:szCs w:val="20"/>
        </w:rPr>
        <w:t xml:space="preserve"> and fluoride toothpaste used in this study was determined using bacterial count. Two types of media were used for this purpose, </w:t>
      </w:r>
      <w:proofErr w:type="spellStart"/>
      <w:r w:rsidRPr="0067744B">
        <w:rPr>
          <w:rFonts w:ascii="Times New Roman" w:eastAsia="Calibri" w:hAnsi="Times New Roman" w:cs="Times New Roman"/>
          <w:sz w:val="20"/>
          <w:szCs w:val="20"/>
        </w:rPr>
        <w:t>Mitis</w:t>
      </w:r>
      <w:proofErr w:type="spellEnd"/>
      <w:r w:rsidR="00286ADB">
        <w:rPr>
          <w:rFonts w:ascii="Times New Roman" w:hAnsi="Times New Roman" w:cs="Times New Roman" w:hint="eastAsia"/>
          <w:sz w:val="20"/>
          <w:szCs w:val="20"/>
          <w:lang w:eastAsia="zh-CN"/>
        </w:rPr>
        <w:t xml:space="preserve"> </w:t>
      </w:r>
      <w:proofErr w:type="spellStart"/>
      <w:r w:rsidRPr="0067744B">
        <w:rPr>
          <w:rFonts w:ascii="Times New Roman" w:eastAsia="Calibri" w:hAnsi="Times New Roman" w:cs="Times New Roman"/>
          <w:sz w:val="20"/>
          <w:szCs w:val="20"/>
        </w:rPr>
        <w:t>Salivarius</w:t>
      </w:r>
      <w:proofErr w:type="spellEnd"/>
      <w:r w:rsidRPr="0067744B">
        <w:rPr>
          <w:rFonts w:ascii="Times New Roman" w:eastAsia="Calibri" w:hAnsi="Times New Roman" w:cs="Times New Roman"/>
          <w:sz w:val="20"/>
          <w:szCs w:val="20"/>
        </w:rPr>
        <w:t xml:space="preserve"> Agar Base for </w:t>
      </w:r>
      <w:r w:rsidRPr="0067744B">
        <w:rPr>
          <w:rFonts w:ascii="Times New Roman" w:eastAsia="Calibri" w:hAnsi="Times New Roman" w:cs="Times New Roman"/>
          <w:i/>
          <w:iCs/>
          <w:sz w:val="20"/>
          <w:szCs w:val="20"/>
        </w:rPr>
        <w:t xml:space="preserve">S. </w:t>
      </w:r>
      <w:proofErr w:type="spellStart"/>
      <w:r w:rsidRPr="0067744B">
        <w:rPr>
          <w:rFonts w:ascii="Times New Roman" w:eastAsia="Calibri" w:hAnsi="Times New Roman" w:cs="Times New Roman"/>
          <w:i/>
          <w:iCs/>
          <w:sz w:val="20"/>
          <w:szCs w:val="20"/>
        </w:rPr>
        <w:t>mutans</w:t>
      </w:r>
      <w:proofErr w:type="spellEnd"/>
      <w:r w:rsidRPr="0067744B">
        <w:rPr>
          <w:rFonts w:ascii="Times New Roman" w:eastAsia="Calibri" w:hAnsi="Times New Roman" w:cs="Times New Roman"/>
          <w:sz w:val="20"/>
          <w:szCs w:val="20"/>
        </w:rPr>
        <w:t xml:space="preserve">, and tomato agar (ROGOSA AGAR) for </w:t>
      </w:r>
      <w:r w:rsidRPr="0067744B">
        <w:rPr>
          <w:rFonts w:ascii="Times New Roman" w:eastAsia="Calibri" w:hAnsi="Times New Roman" w:cs="Times New Roman"/>
          <w:i/>
          <w:iCs/>
          <w:sz w:val="20"/>
          <w:szCs w:val="20"/>
        </w:rPr>
        <w:t>Lactobacillus</w:t>
      </w:r>
      <w:r w:rsidRPr="0067744B">
        <w:rPr>
          <w:rFonts w:ascii="Times New Roman" w:eastAsia="Calibri" w:hAnsi="Times New Roman" w:cs="Times New Roman"/>
          <w:sz w:val="20"/>
          <w:szCs w:val="20"/>
        </w:rPr>
        <w:t>.</w:t>
      </w:r>
    </w:p>
    <w:p w:rsidR="00FF7C91" w:rsidRPr="0067744B" w:rsidRDefault="00FF7C91" w:rsidP="0096195F">
      <w:pPr>
        <w:spacing w:after="0" w:line="240" w:lineRule="auto"/>
        <w:jc w:val="both"/>
        <w:outlineLvl w:val="1"/>
        <w:rPr>
          <w:rFonts w:ascii="Times New Roman" w:eastAsia="Times New Roman" w:hAnsi="Times New Roman" w:cs="Times New Roman"/>
          <w:b/>
          <w:bCs/>
          <w:sz w:val="20"/>
          <w:szCs w:val="20"/>
        </w:rPr>
      </w:pPr>
      <w:r w:rsidRPr="0067744B">
        <w:rPr>
          <w:rFonts w:ascii="Times New Roman" w:eastAsia="Times New Roman" w:hAnsi="Times New Roman" w:cs="Times New Roman"/>
          <w:b/>
          <w:bCs/>
          <w:sz w:val="20"/>
          <w:szCs w:val="20"/>
        </w:rPr>
        <w:t>Counting Bacteria by Dilution and Plating:</w:t>
      </w:r>
    </w:p>
    <w:p w:rsidR="00FF7C91" w:rsidRPr="0067744B" w:rsidRDefault="00FF7C91" w:rsidP="008D5713">
      <w:pPr>
        <w:autoSpaceDE w:val="0"/>
        <w:autoSpaceDN w:val="0"/>
        <w:adjustRightInd w:val="0"/>
        <w:spacing w:after="0" w:line="240" w:lineRule="auto"/>
        <w:ind w:firstLine="426"/>
        <w:jc w:val="both"/>
        <w:rPr>
          <w:rFonts w:ascii="Times New Roman" w:hAnsi="Times New Roman" w:cs="Times New Roman"/>
          <w:b/>
          <w:bCs/>
          <w:i/>
          <w:iCs/>
          <w:sz w:val="20"/>
          <w:szCs w:val="20"/>
        </w:rPr>
      </w:pPr>
      <w:r w:rsidRPr="0067744B">
        <w:rPr>
          <w:rFonts w:ascii="Times New Roman" w:hAnsi="Times New Roman" w:cs="Times New Roman"/>
          <w:sz w:val="20"/>
          <w:szCs w:val="20"/>
        </w:rPr>
        <w:t xml:space="preserve">Colonies of </w:t>
      </w:r>
      <w:r w:rsidRPr="0067744B">
        <w:rPr>
          <w:rFonts w:ascii="Times New Roman" w:hAnsi="Times New Roman" w:cs="Times New Roman"/>
          <w:i/>
          <w:iCs/>
          <w:sz w:val="20"/>
          <w:szCs w:val="20"/>
        </w:rPr>
        <w:t>S.</w:t>
      </w:r>
      <w:r w:rsidR="00286ADB">
        <w:rPr>
          <w:rFonts w:ascii="Times New Roman" w:hAnsi="Times New Roman" w:cs="Times New Roman" w:hint="eastAsia"/>
          <w:i/>
          <w:iCs/>
          <w:sz w:val="20"/>
          <w:szCs w:val="20"/>
          <w:lang w:eastAsia="zh-CN"/>
        </w:rPr>
        <w:t xml:space="preserve"> </w:t>
      </w:r>
      <w:proofErr w:type="spellStart"/>
      <w:r w:rsidRPr="0067744B">
        <w:rPr>
          <w:rFonts w:ascii="Times New Roman" w:hAnsi="Times New Roman" w:cs="Times New Roman"/>
          <w:i/>
          <w:iCs/>
          <w:sz w:val="20"/>
          <w:szCs w:val="20"/>
        </w:rPr>
        <w:t>mutans</w:t>
      </w:r>
      <w:proofErr w:type="spellEnd"/>
      <w:r w:rsidR="00922904">
        <w:rPr>
          <w:rFonts w:ascii="Times New Roman" w:hAnsi="Times New Roman" w:cs="Times New Roman" w:hint="eastAsia"/>
          <w:i/>
          <w:iCs/>
          <w:sz w:val="20"/>
          <w:szCs w:val="20"/>
          <w:lang w:eastAsia="zh-CN"/>
        </w:rPr>
        <w:t xml:space="preserve"> </w:t>
      </w:r>
      <w:r w:rsidRPr="0067744B">
        <w:rPr>
          <w:rFonts w:ascii="Times New Roman" w:hAnsi="Times New Roman" w:cs="Times New Roman"/>
          <w:sz w:val="20"/>
          <w:szCs w:val="20"/>
        </w:rPr>
        <w:t>appear with morphologic characteristics 0.5 mm raised convex undulated colonies of light blue color with rough margins, granular frosted glass appearance (</w:t>
      </w:r>
      <w:proofErr w:type="spellStart"/>
      <w:r w:rsidRPr="0067744B">
        <w:rPr>
          <w:rFonts w:ascii="Times New Roman" w:hAnsi="Times New Roman" w:cs="Times New Roman"/>
          <w:b/>
          <w:bCs/>
          <w:i/>
          <w:iCs/>
          <w:sz w:val="20"/>
          <w:szCs w:val="20"/>
        </w:rPr>
        <w:t>Jabbarifaret</w:t>
      </w:r>
      <w:proofErr w:type="spellEnd"/>
      <w:r w:rsidRPr="0067744B">
        <w:rPr>
          <w:rFonts w:ascii="Times New Roman" w:hAnsi="Times New Roman" w:cs="Times New Roman"/>
          <w:b/>
          <w:bCs/>
          <w:i/>
          <w:iCs/>
          <w:sz w:val="20"/>
          <w:szCs w:val="20"/>
        </w:rPr>
        <w:t xml:space="preserve"> al</w:t>
      </w:r>
      <w:r w:rsidR="00EA67D7" w:rsidRPr="0067744B">
        <w:rPr>
          <w:rFonts w:ascii="Times New Roman" w:hAnsi="Times New Roman" w:cs="Times New Roman"/>
          <w:b/>
          <w:bCs/>
          <w:i/>
          <w:iCs/>
          <w:sz w:val="20"/>
          <w:szCs w:val="20"/>
        </w:rPr>
        <w:t>.</w:t>
      </w:r>
      <w:r w:rsidRPr="0067744B">
        <w:rPr>
          <w:rFonts w:ascii="Times New Roman" w:hAnsi="Times New Roman" w:cs="Times New Roman"/>
          <w:b/>
          <w:bCs/>
          <w:i/>
          <w:iCs/>
          <w:sz w:val="20"/>
          <w:szCs w:val="20"/>
        </w:rPr>
        <w:t>, 2005).</w:t>
      </w:r>
    </w:p>
    <w:p w:rsidR="00FF7C91" w:rsidRPr="0067744B" w:rsidRDefault="00FF7C91" w:rsidP="008D5713">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7744B">
        <w:rPr>
          <w:rStyle w:val="Strong"/>
          <w:rFonts w:ascii="Times New Roman" w:hAnsi="Times New Roman" w:cs="Times New Roman"/>
          <w:b w:val="0"/>
          <w:bCs w:val="0"/>
          <w:sz w:val="20"/>
          <w:szCs w:val="20"/>
          <w:shd w:val="clear" w:color="auto" w:fill="FFFFFF"/>
        </w:rPr>
        <w:t xml:space="preserve">Colonies of </w:t>
      </w:r>
      <w:proofErr w:type="spellStart"/>
      <w:r w:rsidRPr="0067744B">
        <w:rPr>
          <w:rFonts w:ascii="Times New Roman" w:eastAsia="Calibri" w:hAnsi="Times New Roman" w:cs="Times New Roman"/>
          <w:i/>
          <w:iCs/>
          <w:sz w:val="20"/>
          <w:szCs w:val="20"/>
        </w:rPr>
        <w:t>Lactobacillus</w:t>
      </w:r>
      <w:r w:rsidRPr="0067744B">
        <w:rPr>
          <w:rStyle w:val="Strong"/>
          <w:rFonts w:ascii="Times New Roman" w:hAnsi="Times New Roman" w:cs="Times New Roman"/>
          <w:b w:val="0"/>
          <w:bCs w:val="0"/>
          <w:sz w:val="20"/>
          <w:szCs w:val="20"/>
          <w:shd w:val="clear" w:color="auto" w:fill="FFFFFF"/>
        </w:rPr>
        <w:t>characterized</w:t>
      </w:r>
      <w:proofErr w:type="spellEnd"/>
      <w:r w:rsidRPr="0067744B">
        <w:rPr>
          <w:rStyle w:val="Strong"/>
          <w:rFonts w:ascii="Times New Roman" w:hAnsi="Times New Roman" w:cs="Times New Roman"/>
          <w:b w:val="0"/>
          <w:bCs w:val="0"/>
          <w:sz w:val="20"/>
          <w:szCs w:val="20"/>
          <w:shd w:val="clear" w:color="auto" w:fill="FFFFFF"/>
        </w:rPr>
        <w:t xml:space="preserve"> </w:t>
      </w:r>
      <w:proofErr w:type="spellStart"/>
      <w:r w:rsidRPr="0067744B">
        <w:rPr>
          <w:rStyle w:val="Strong"/>
          <w:rFonts w:ascii="Times New Roman" w:hAnsi="Times New Roman" w:cs="Times New Roman"/>
          <w:b w:val="0"/>
          <w:bCs w:val="0"/>
          <w:sz w:val="20"/>
          <w:szCs w:val="20"/>
          <w:shd w:val="clear" w:color="auto" w:fill="FFFFFF"/>
        </w:rPr>
        <w:t>by</w:t>
      </w:r>
      <w:r w:rsidRPr="0067744B">
        <w:rPr>
          <w:rFonts w:ascii="Times New Roman" w:hAnsi="Times New Roman" w:cs="Times New Roman"/>
          <w:sz w:val="20"/>
          <w:szCs w:val="20"/>
          <w:shd w:val="clear" w:color="auto" w:fill="FFFFFF"/>
        </w:rPr>
        <w:t>Small</w:t>
      </w:r>
      <w:proofErr w:type="spellEnd"/>
      <w:r w:rsidRPr="0067744B">
        <w:rPr>
          <w:rFonts w:ascii="Times New Roman" w:hAnsi="Times New Roman" w:cs="Times New Roman"/>
          <w:sz w:val="20"/>
          <w:szCs w:val="20"/>
          <w:shd w:val="clear" w:color="auto" w:fill="FFFFFF"/>
        </w:rPr>
        <w:t xml:space="preserve"> </w:t>
      </w:r>
      <w:proofErr w:type="spellStart"/>
      <w:r w:rsidRPr="0067744B">
        <w:rPr>
          <w:rFonts w:ascii="Times New Roman" w:hAnsi="Times New Roman" w:cs="Times New Roman"/>
          <w:sz w:val="20"/>
          <w:szCs w:val="20"/>
          <w:shd w:val="clear" w:color="auto" w:fill="FFFFFF"/>
        </w:rPr>
        <w:t>greyish</w:t>
      </w:r>
      <w:proofErr w:type="spellEnd"/>
      <w:r w:rsidRPr="0067744B">
        <w:rPr>
          <w:rFonts w:ascii="Times New Roman" w:hAnsi="Times New Roman" w:cs="Times New Roman"/>
          <w:sz w:val="20"/>
          <w:szCs w:val="20"/>
          <w:shd w:val="clear" w:color="auto" w:fill="FFFFFF"/>
        </w:rPr>
        <w:t>-white, flat or raised, smooth, rough or intermediate</w:t>
      </w:r>
      <w:r w:rsidRPr="0067744B">
        <w:rPr>
          <w:rFonts w:ascii="Times New Roman" w:eastAsia="Calibri" w:hAnsi="Times New Roman" w:cs="Times New Roman"/>
          <w:sz w:val="20"/>
          <w:szCs w:val="20"/>
        </w:rPr>
        <w:t xml:space="preserve"> (</w:t>
      </w:r>
      <w:proofErr w:type="spellStart"/>
      <w:r w:rsidRPr="0067744B">
        <w:rPr>
          <w:rFonts w:ascii="Times New Roman" w:hAnsi="Times New Roman" w:cs="Times New Roman"/>
          <w:b/>
          <w:bCs/>
          <w:i/>
          <w:iCs/>
          <w:sz w:val="20"/>
          <w:szCs w:val="20"/>
          <w:shd w:val="clear" w:color="auto" w:fill="FFFFFF"/>
        </w:rPr>
        <w:t>Janet</w:t>
      </w:r>
      <w:r w:rsidRPr="0067744B">
        <w:rPr>
          <w:rStyle w:val="Emphasis"/>
          <w:rFonts w:ascii="Times New Roman" w:hAnsi="Times New Roman" w:cs="Times New Roman"/>
          <w:b/>
          <w:bCs/>
          <w:sz w:val="20"/>
          <w:szCs w:val="20"/>
          <w:shd w:val="clear" w:color="auto" w:fill="FFFFFF"/>
        </w:rPr>
        <w:t>et</w:t>
      </w:r>
      <w:proofErr w:type="spellEnd"/>
      <w:r w:rsidRPr="0067744B">
        <w:rPr>
          <w:rStyle w:val="Emphasis"/>
          <w:rFonts w:ascii="Times New Roman" w:hAnsi="Times New Roman" w:cs="Times New Roman"/>
          <w:b/>
          <w:bCs/>
          <w:sz w:val="20"/>
          <w:szCs w:val="20"/>
          <w:shd w:val="clear" w:color="auto" w:fill="FFFFFF"/>
        </w:rPr>
        <w:t xml:space="preserve"> al.,</w:t>
      </w:r>
      <w:r w:rsidRPr="0067744B">
        <w:rPr>
          <w:rStyle w:val="Emphasis"/>
          <w:rFonts w:ascii="Times New Roman" w:hAnsi="Times New Roman" w:cs="Times New Roman"/>
          <w:b/>
          <w:bCs/>
          <w:i w:val="0"/>
          <w:iCs w:val="0"/>
          <w:sz w:val="20"/>
          <w:szCs w:val="20"/>
          <w:shd w:val="clear" w:color="auto" w:fill="FFFFFF"/>
        </w:rPr>
        <w:t xml:space="preserve"> 200</w:t>
      </w:r>
      <w:r w:rsidRPr="0067744B">
        <w:rPr>
          <w:rStyle w:val="Emphasis"/>
          <w:rFonts w:ascii="Times New Roman" w:hAnsi="Times New Roman" w:cs="Times New Roman"/>
          <w:b/>
          <w:bCs/>
          <w:sz w:val="20"/>
          <w:szCs w:val="20"/>
          <w:shd w:val="clear" w:color="auto" w:fill="FFFFFF"/>
        </w:rPr>
        <w:t>3</w:t>
      </w:r>
      <w:r w:rsidRPr="0067744B">
        <w:rPr>
          <w:rFonts w:ascii="Times New Roman" w:hAnsi="Times New Roman" w:cs="Times New Roman"/>
          <w:b/>
          <w:bCs/>
          <w:sz w:val="20"/>
          <w:szCs w:val="20"/>
          <w:shd w:val="clear" w:color="auto" w:fill="FFFFFF"/>
        </w:rPr>
        <w:t>).</w:t>
      </w:r>
    </w:p>
    <w:p w:rsidR="00FF7C91" w:rsidRPr="0067744B" w:rsidRDefault="00FF7C91" w:rsidP="008D5713">
      <w:pPr>
        <w:autoSpaceDE w:val="0"/>
        <w:autoSpaceDN w:val="0"/>
        <w:adjustRightInd w:val="0"/>
        <w:spacing w:after="0" w:line="240" w:lineRule="auto"/>
        <w:ind w:firstLine="426"/>
        <w:jc w:val="both"/>
        <w:rPr>
          <w:rFonts w:ascii="Times New Roman" w:eastAsia="Calibri" w:hAnsi="Times New Roman" w:cs="Times New Roman"/>
          <w:sz w:val="20"/>
          <w:szCs w:val="20"/>
        </w:rPr>
      </w:pPr>
      <w:r w:rsidRPr="0067744B">
        <w:rPr>
          <w:rFonts w:ascii="Times New Roman" w:eastAsia="Calibri" w:hAnsi="Times New Roman" w:cs="Times New Roman"/>
          <w:sz w:val="20"/>
          <w:szCs w:val="20"/>
        </w:rPr>
        <w:t>Plates were examined and the numbers of bacterial colonies were counted.</w:t>
      </w:r>
    </w:p>
    <w:p w:rsidR="00FF7C91" w:rsidRPr="0067744B" w:rsidRDefault="00FF7C91" w:rsidP="008D5713">
      <w:pPr>
        <w:autoSpaceDE w:val="0"/>
        <w:autoSpaceDN w:val="0"/>
        <w:adjustRightInd w:val="0"/>
        <w:spacing w:after="0" w:line="240" w:lineRule="auto"/>
        <w:ind w:firstLine="426"/>
        <w:jc w:val="both"/>
        <w:rPr>
          <w:rFonts w:ascii="Times New Roman" w:eastAsia="Calibri" w:hAnsi="Times New Roman" w:cs="Times New Roman"/>
          <w:sz w:val="20"/>
          <w:szCs w:val="20"/>
        </w:rPr>
      </w:pPr>
      <w:r w:rsidRPr="0067744B">
        <w:rPr>
          <w:rFonts w:ascii="Times New Roman" w:eastAsia="Calibri" w:hAnsi="Times New Roman" w:cs="Times New Roman"/>
          <w:sz w:val="20"/>
          <w:szCs w:val="20"/>
        </w:rPr>
        <w:t xml:space="preserve">Mean was counted from duplicate for each sample. </w:t>
      </w:r>
    </w:p>
    <w:p w:rsidR="00FF7C91" w:rsidRPr="0067744B" w:rsidRDefault="00FF7C91" w:rsidP="008D5713">
      <w:pPr>
        <w:autoSpaceDE w:val="0"/>
        <w:autoSpaceDN w:val="0"/>
        <w:adjustRightInd w:val="0"/>
        <w:spacing w:after="0" w:line="240" w:lineRule="auto"/>
        <w:ind w:firstLine="426"/>
        <w:jc w:val="both"/>
        <w:rPr>
          <w:rFonts w:ascii="Times New Roman" w:eastAsia="Calibri" w:hAnsi="Times New Roman" w:cs="Times New Roman"/>
          <w:sz w:val="20"/>
          <w:szCs w:val="20"/>
        </w:rPr>
      </w:pPr>
      <w:r w:rsidRPr="0067744B">
        <w:rPr>
          <w:rFonts w:ascii="Times New Roman" w:eastAsia="Calibri" w:hAnsi="Times New Roman" w:cs="Times New Roman"/>
          <w:sz w:val="20"/>
          <w:szCs w:val="20"/>
        </w:rPr>
        <w:lastRenderedPageBreak/>
        <w:t>Real bacterial number=50ml (20 micron) x dilution factor x count /ml.</w:t>
      </w:r>
    </w:p>
    <w:p w:rsidR="00A925FF" w:rsidRPr="0067744B" w:rsidRDefault="00A925FF" w:rsidP="0096195F">
      <w:pPr>
        <w:autoSpaceDE w:val="0"/>
        <w:autoSpaceDN w:val="0"/>
        <w:adjustRightInd w:val="0"/>
        <w:spacing w:after="0" w:line="240" w:lineRule="auto"/>
        <w:jc w:val="both"/>
        <w:rPr>
          <w:rFonts w:ascii="Times New Roman" w:eastAsia="Calibri" w:hAnsi="Times New Roman" w:cs="Times New Roman"/>
          <w:sz w:val="20"/>
          <w:szCs w:val="20"/>
        </w:rPr>
      </w:pPr>
    </w:p>
    <w:p w:rsidR="00FF7C91" w:rsidRPr="0067744B" w:rsidRDefault="00FF7C91" w:rsidP="0096195F">
      <w:pPr>
        <w:autoSpaceDE w:val="0"/>
        <w:autoSpaceDN w:val="0"/>
        <w:adjustRightInd w:val="0"/>
        <w:spacing w:after="0" w:line="240" w:lineRule="auto"/>
        <w:rPr>
          <w:rFonts w:ascii="Times New Roman" w:hAnsi="Times New Roman" w:cs="Times New Roman"/>
          <w:b/>
          <w:bCs/>
          <w:sz w:val="20"/>
          <w:szCs w:val="20"/>
        </w:rPr>
      </w:pPr>
      <w:r w:rsidRPr="0067744B">
        <w:rPr>
          <w:rFonts w:ascii="Times New Roman" w:hAnsi="Times New Roman" w:cs="Times New Roman"/>
          <w:b/>
          <w:bCs/>
          <w:sz w:val="20"/>
          <w:szCs w:val="20"/>
        </w:rPr>
        <w:t>Measurement of plaque and saliva pH by sampling method:</w:t>
      </w:r>
    </w:p>
    <w:p w:rsidR="00FF7C91" w:rsidRPr="0067744B" w:rsidRDefault="00FF7C91" w:rsidP="008D5713">
      <w:pPr>
        <w:autoSpaceDE w:val="0"/>
        <w:autoSpaceDN w:val="0"/>
        <w:adjustRightInd w:val="0"/>
        <w:spacing w:after="0" w:line="240" w:lineRule="auto"/>
        <w:ind w:firstLine="426"/>
        <w:jc w:val="both"/>
        <w:rPr>
          <w:rFonts w:ascii="Times New Roman" w:hAnsi="Times New Roman" w:cs="Times New Roman"/>
          <w:sz w:val="20"/>
          <w:szCs w:val="20"/>
        </w:rPr>
      </w:pPr>
      <w:r w:rsidRPr="0067744B">
        <w:rPr>
          <w:rFonts w:ascii="Times New Roman" w:hAnsi="Times New Roman" w:cs="Times New Roman"/>
          <w:sz w:val="20"/>
          <w:szCs w:val="20"/>
        </w:rPr>
        <w:t>A portable pH meter was used for measurements.</w:t>
      </w:r>
    </w:p>
    <w:p w:rsidR="00FF7C91" w:rsidRPr="0067744B" w:rsidRDefault="00FF7C91" w:rsidP="0096195F">
      <w:pPr>
        <w:autoSpaceDE w:val="0"/>
        <w:autoSpaceDN w:val="0"/>
        <w:adjustRightInd w:val="0"/>
        <w:spacing w:after="0" w:line="240" w:lineRule="auto"/>
        <w:jc w:val="both"/>
        <w:rPr>
          <w:rFonts w:ascii="Times New Roman" w:hAnsi="Times New Roman" w:cs="Times New Roman"/>
          <w:sz w:val="20"/>
          <w:szCs w:val="20"/>
        </w:rPr>
      </w:pPr>
      <w:r w:rsidRPr="0067744B">
        <w:rPr>
          <w:rFonts w:ascii="Times New Roman" w:hAnsi="Times New Roman" w:cs="Times New Roman"/>
          <w:sz w:val="20"/>
          <w:szCs w:val="20"/>
        </w:rPr>
        <w:t>(HI 8424 Portable pH/mV/Temperature Meter).</w:t>
      </w:r>
    </w:p>
    <w:p w:rsidR="00FF7C91" w:rsidRPr="0067744B" w:rsidRDefault="00FF7C91" w:rsidP="0096195F">
      <w:pPr>
        <w:spacing w:after="0" w:line="240" w:lineRule="auto"/>
        <w:rPr>
          <w:rFonts w:ascii="Times New Roman" w:hAnsi="Times New Roman" w:cs="Times New Roman"/>
          <w:b/>
          <w:bCs/>
          <w:sz w:val="20"/>
          <w:szCs w:val="20"/>
          <w:u w:val="single"/>
        </w:rPr>
      </w:pPr>
      <w:r w:rsidRPr="0067744B">
        <w:rPr>
          <w:rFonts w:ascii="Times New Roman" w:hAnsi="Times New Roman" w:cs="Times New Roman"/>
          <w:b/>
          <w:bCs/>
          <w:sz w:val="20"/>
          <w:szCs w:val="20"/>
        </w:rPr>
        <w:t>Statistical analysis:</w:t>
      </w:r>
    </w:p>
    <w:p w:rsidR="00FF7C91" w:rsidRPr="0067744B" w:rsidRDefault="00FF7C91" w:rsidP="008D5713">
      <w:pPr>
        <w:spacing w:after="0" w:line="240" w:lineRule="auto"/>
        <w:ind w:firstLine="426"/>
        <w:jc w:val="both"/>
        <w:rPr>
          <w:rFonts w:ascii="Times New Roman" w:hAnsi="Times New Roman" w:cs="Times New Roman"/>
          <w:sz w:val="20"/>
          <w:szCs w:val="20"/>
        </w:rPr>
      </w:pPr>
      <w:r w:rsidRPr="0067744B">
        <w:rPr>
          <w:rFonts w:ascii="Times New Roman" w:hAnsi="Times New Roman" w:cs="Times New Roman"/>
          <w:sz w:val="20"/>
          <w:szCs w:val="20"/>
        </w:rPr>
        <w:t>Numerical data were presented as mean and standard deviation (SD) values. A logarithmic transformation (log</w:t>
      </w:r>
      <w:r w:rsidRPr="0067744B">
        <w:rPr>
          <w:rFonts w:ascii="Times New Roman" w:hAnsi="Times New Roman" w:cs="Times New Roman"/>
          <w:sz w:val="20"/>
          <w:szCs w:val="20"/>
          <w:vertAlign w:val="subscript"/>
        </w:rPr>
        <w:t>10</w:t>
      </w:r>
      <w:r w:rsidRPr="0067744B">
        <w:rPr>
          <w:rFonts w:ascii="Times New Roman" w:hAnsi="Times New Roman" w:cs="Times New Roman"/>
          <w:sz w:val="20"/>
          <w:szCs w:val="20"/>
        </w:rPr>
        <w:t xml:space="preserve"> transformation) of each CFU count was performed to normalize the data before statistical evaluation because of the high range of bacterial counts. Student's t-test was used to compare between the two groups. Paired t-test was used to study the changes after treatment within each group. Percent change data showed non-normal (non-parametric) distribution, so Mann-Whitney </w:t>
      </w:r>
      <w:r w:rsidRPr="0067744B">
        <w:rPr>
          <w:rFonts w:ascii="Times New Roman" w:hAnsi="Times New Roman" w:cs="Times New Roman"/>
          <w:i/>
          <w:iCs/>
          <w:sz w:val="20"/>
          <w:szCs w:val="20"/>
        </w:rPr>
        <w:t>U</w:t>
      </w:r>
      <w:r w:rsidRPr="0067744B">
        <w:rPr>
          <w:rFonts w:ascii="Times New Roman" w:hAnsi="Times New Roman" w:cs="Times New Roman"/>
          <w:sz w:val="20"/>
          <w:szCs w:val="20"/>
        </w:rPr>
        <w:t xml:space="preserve"> test was used to compare between the two groups. This test is the non-parametric alternative to Student’s t-test. </w:t>
      </w:r>
    </w:p>
    <w:p w:rsidR="00020480" w:rsidRPr="0067744B" w:rsidRDefault="00020480" w:rsidP="0096195F">
      <w:pPr>
        <w:spacing w:after="0" w:line="240" w:lineRule="auto"/>
        <w:rPr>
          <w:rFonts w:ascii="Times New Roman" w:hAnsi="Times New Roman" w:cs="Times New Roman"/>
          <w:b/>
          <w:bCs/>
          <w:sz w:val="20"/>
          <w:szCs w:val="20"/>
          <w:u w:val="single"/>
        </w:rPr>
      </w:pPr>
    </w:p>
    <w:p w:rsidR="00FF7C91" w:rsidRPr="0067744B" w:rsidRDefault="00027F89" w:rsidP="0096195F">
      <w:pPr>
        <w:spacing w:after="0" w:line="240" w:lineRule="auto"/>
        <w:rPr>
          <w:rFonts w:ascii="Times New Roman" w:eastAsia="Times New Roman" w:hAnsi="Times New Roman" w:cs="Times New Roman"/>
          <w:b/>
          <w:bCs/>
          <w:sz w:val="20"/>
          <w:szCs w:val="20"/>
          <w:lang w:bidi="ar-EG"/>
        </w:rPr>
      </w:pPr>
      <w:r w:rsidRPr="0067744B">
        <w:rPr>
          <w:rFonts w:ascii="Times New Roman" w:hAnsi="Times New Roman" w:cs="Times New Roman"/>
          <w:b/>
          <w:bCs/>
          <w:sz w:val="20"/>
          <w:szCs w:val="20"/>
        </w:rPr>
        <w:t>3</w:t>
      </w:r>
      <w:r w:rsidR="00CE711C" w:rsidRPr="0067744B">
        <w:rPr>
          <w:rFonts w:ascii="Times New Roman" w:hAnsi="Times New Roman" w:cs="Times New Roman"/>
          <w:b/>
          <w:bCs/>
          <w:sz w:val="20"/>
          <w:szCs w:val="20"/>
        </w:rPr>
        <w:t xml:space="preserve">. </w:t>
      </w:r>
      <w:r w:rsidR="00744934" w:rsidRPr="0067744B">
        <w:rPr>
          <w:rFonts w:ascii="Times New Roman" w:hAnsi="Times New Roman" w:cs="Times New Roman"/>
          <w:b/>
          <w:bCs/>
          <w:sz w:val="20"/>
          <w:szCs w:val="20"/>
        </w:rPr>
        <w:t>Results</w:t>
      </w:r>
    </w:p>
    <w:p w:rsidR="00FF7C91" w:rsidRPr="0067744B" w:rsidRDefault="00FF7C91" w:rsidP="008D5713">
      <w:pPr>
        <w:spacing w:after="0" w:line="240" w:lineRule="auto"/>
        <w:ind w:firstLine="426"/>
        <w:rPr>
          <w:rFonts w:ascii="Times New Roman" w:eastAsia="Times New Roman" w:hAnsi="Times New Roman" w:cs="Times New Roman"/>
          <w:bCs/>
          <w:sz w:val="20"/>
          <w:szCs w:val="20"/>
          <w:lang w:bidi="ar-EG"/>
        </w:rPr>
      </w:pPr>
      <w:r w:rsidRPr="0067744B">
        <w:rPr>
          <w:rFonts w:ascii="Times New Roman" w:eastAsia="Times New Roman" w:hAnsi="Times New Roman" w:cs="Times New Roman"/>
          <w:sz w:val="20"/>
          <w:szCs w:val="20"/>
          <w:lang w:bidi="ar-EG"/>
        </w:rPr>
        <w:t>The mean age of children in group I (fluoride toothpaste) was (7.8±0.8), and group II (</w:t>
      </w:r>
      <w:proofErr w:type="spellStart"/>
      <w:r w:rsidRPr="0067744B">
        <w:rPr>
          <w:rFonts w:ascii="Times New Roman" w:eastAsia="Times New Roman" w:hAnsi="Times New Roman" w:cs="Times New Roman"/>
          <w:sz w:val="20"/>
          <w:szCs w:val="20"/>
          <w:lang w:bidi="ar-EG"/>
        </w:rPr>
        <w:t>miswak</w:t>
      </w:r>
      <w:proofErr w:type="spellEnd"/>
      <w:r w:rsidRPr="0067744B">
        <w:rPr>
          <w:rFonts w:ascii="Times New Roman" w:eastAsia="Times New Roman" w:hAnsi="Times New Roman" w:cs="Times New Roman"/>
          <w:sz w:val="20"/>
          <w:szCs w:val="20"/>
          <w:lang w:bidi="ar-EG"/>
        </w:rPr>
        <w:t xml:space="preserve"> toothpaste) was (7.8±0.9). (</w:t>
      </w:r>
      <w:r w:rsidRPr="0067744B">
        <w:rPr>
          <w:rFonts w:ascii="Times New Roman" w:eastAsia="Times New Roman" w:hAnsi="Times New Roman" w:cs="Times New Roman"/>
          <w:i/>
          <w:iCs/>
          <w:sz w:val="20"/>
          <w:szCs w:val="20"/>
          <w:lang w:bidi="ar-EG"/>
        </w:rPr>
        <w:t>P</w:t>
      </w:r>
      <w:r w:rsidRPr="0067744B">
        <w:rPr>
          <w:rFonts w:ascii="Times New Roman" w:eastAsia="Times New Roman" w:hAnsi="Times New Roman" w:cs="Times New Roman"/>
          <w:sz w:val="20"/>
          <w:szCs w:val="20"/>
          <w:lang w:bidi="ar-EG"/>
        </w:rPr>
        <w:t xml:space="preserve">-value=0.967). </w:t>
      </w:r>
    </w:p>
    <w:p w:rsidR="008D5713" w:rsidRPr="0067744B" w:rsidRDefault="008D5713" w:rsidP="0096195F">
      <w:pPr>
        <w:spacing w:after="0" w:line="240" w:lineRule="auto"/>
        <w:rPr>
          <w:rFonts w:ascii="Times New Roman" w:eastAsia="Times New Roman" w:hAnsi="Times New Roman" w:cs="Times New Roman"/>
          <w:b/>
          <w:bCs/>
          <w:sz w:val="20"/>
          <w:szCs w:val="20"/>
          <w:lang w:bidi="ar-EG"/>
        </w:rPr>
      </w:pPr>
    </w:p>
    <w:p w:rsidR="00FF7C91" w:rsidRPr="0067744B" w:rsidRDefault="00FF7C91" w:rsidP="0096195F">
      <w:pPr>
        <w:spacing w:after="0" w:line="240" w:lineRule="auto"/>
        <w:rPr>
          <w:rFonts w:ascii="Times New Roman" w:eastAsia="Times New Roman" w:hAnsi="Times New Roman" w:cs="Times New Roman"/>
          <w:b/>
          <w:bCs/>
          <w:sz w:val="20"/>
          <w:szCs w:val="20"/>
          <w:lang w:bidi="ar-EG"/>
        </w:rPr>
      </w:pPr>
      <w:r w:rsidRPr="0067744B">
        <w:rPr>
          <w:rFonts w:ascii="Times New Roman" w:eastAsia="Times New Roman" w:hAnsi="Times New Roman" w:cs="Times New Roman"/>
          <w:b/>
          <w:bCs/>
          <w:sz w:val="20"/>
          <w:szCs w:val="20"/>
          <w:lang w:bidi="ar-EG"/>
        </w:rPr>
        <w:t>Plaque pH</w:t>
      </w:r>
    </w:p>
    <w:p w:rsidR="00FF7C91" w:rsidRPr="0067744B" w:rsidRDefault="00FF7C91" w:rsidP="0096195F">
      <w:pPr>
        <w:spacing w:after="0" w:line="240" w:lineRule="auto"/>
        <w:ind w:firstLine="567"/>
        <w:jc w:val="both"/>
        <w:rPr>
          <w:rFonts w:ascii="Times New Roman" w:eastAsia="Times New Roman" w:hAnsi="Times New Roman" w:cs="Times New Roman"/>
          <w:sz w:val="20"/>
          <w:szCs w:val="20"/>
          <w:lang w:bidi="ar-EG"/>
        </w:rPr>
      </w:pPr>
      <w:r w:rsidRPr="0067744B">
        <w:rPr>
          <w:rFonts w:ascii="Times New Roman" w:eastAsia="Times New Roman" w:hAnsi="Times New Roman" w:cs="Times New Roman"/>
          <w:bCs/>
          <w:sz w:val="20"/>
          <w:szCs w:val="20"/>
          <w:lang w:bidi="ar-EG"/>
        </w:rPr>
        <w:t>Table (</w:t>
      </w:r>
      <w:r w:rsidR="00DD718C" w:rsidRPr="0067744B">
        <w:rPr>
          <w:rFonts w:ascii="Times New Roman" w:eastAsia="Times New Roman" w:hAnsi="Times New Roman" w:cs="Times New Roman"/>
          <w:bCs/>
          <w:sz w:val="20"/>
          <w:szCs w:val="20"/>
          <w:lang w:bidi="ar-EG"/>
        </w:rPr>
        <w:t>1</w:t>
      </w:r>
      <w:r w:rsidRPr="0067744B">
        <w:rPr>
          <w:rFonts w:ascii="Times New Roman" w:eastAsia="Times New Roman" w:hAnsi="Times New Roman" w:cs="Times New Roman"/>
          <w:bCs/>
          <w:sz w:val="20"/>
          <w:szCs w:val="20"/>
          <w:lang w:bidi="ar-EG"/>
        </w:rPr>
        <w:t xml:space="preserve">), shows </w:t>
      </w:r>
      <w:r w:rsidRPr="0067744B">
        <w:rPr>
          <w:rFonts w:ascii="Times New Roman" w:eastAsia="Times New Roman" w:hAnsi="Times New Roman" w:cs="Times New Roman"/>
          <w:sz w:val="20"/>
          <w:szCs w:val="20"/>
          <w:lang w:bidi="ar-EG"/>
        </w:rPr>
        <w:t xml:space="preserve">the mean plaque pH of both groups before and after treatment: the mean pH value </w:t>
      </w:r>
      <w:r w:rsidRPr="0067744B">
        <w:rPr>
          <w:rFonts w:ascii="Times New Roman" w:eastAsia="Times New Roman" w:hAnsi="Times New Roman" w:cs="Times New Roman"/>
          <w:sz w:val="20"/>
          <w:szCs w:val="20"/>
          <w:lang w:bidi="ar-EG"/>
        </w:rPr>
        <w:lastRenderedPageBreak/>
        <w:t xml:space="preserve">at baseline (before treatment) was (4.3±0.4) in fluoride group and (4.6±0.6) in </w:t>
      </w:r>
      <w:proofErr w:type="spellStart"/>
      <w:r w:rsidRPr="0067744B">
        <w:rPr>
          <w:rFonts w:ascii="Times New Roman" w:eastAsia="Times New Roman" w:hAnsi="Times New Roman" w:cs="Times New Roman"/>
          <w:sz w:val="20"/>
          <w:szCs w:val="20"/>
          <w:lang w:bidi="ar-EG"/>
        </w:rPr>
        <w:t>miswak</w:t>
      </w:r>
      <w:proofErr w:type="spellEnd"/>
      <w:r w:rsidRPr="0067744B">
        <w:rPr>
          <w:rFonts w:ascii="Times New Roman" w:eastAsia="Times New Roman" w:hAnsi="Times New Roman" w:cs="Times New Roman"/>
          <w:sz w:val="20"/>
          <w:szCs w:val="20"/>
          <w:lang w:bidi="ar-EG"/>
        </w:rPr>
        <w:t xml:space="preserve"> group. The mean pH value after treatment was (4.4±0.4) and (4.8±0.5) respectively.</w:t>
      </w:r>
    </w:p>
    <w:p w:rsidR="00FF7C91" w:rsidRPr="0067744B" w:rsidRDefault="00FF7C91" w:rsidP="0096195F">
      <w:pPr>
        <w:spacing w:after="0" w:line="240" w:lineRule="auto"/>
        <w:ind w:firstLine="720"/>
        <w:jc w:val="both"/>
        <w:rPr>
          <w:rFonts w:ascii="Times New Roman" w:eastAsia="Times New Roman" w:hAnsi="Times New Roman" w:cs="Times New Roman"/>
          <w:sz w:val="20"/>
          <w:szCs w:val="20"/>
          <w:lang w:bidi="ar-EG"/>
        </w:rPr>
      </w:pPr>
      <w:r w:rsidRPr="0067744B">
        <w:rPr>
          <w:rFonts w:ascii="Times New Roman" w:eastAsia="Times New Roman" w:hAnsi="Times New Roman" w:cs="Times New Roman"/>
          <w:bCs/>
          <w:iCs/>
          <w:sz w:val="20"/>
          <w:szCs w:val="20"/>
          <w:lang w:bidi="ar-EG"/>
        </w:rPr>
        <w:t>As regards fluoride group,</w:t>
      </w:r>
      <w:r w:rsidRPr="0067744B">
        <w:rPr>
          <w:rFonts w:ascii="Times New Roman" w:eastAsia="Times New Roman" w:hAnsi="Times New Roman" w:cs="Times New Roman"/>
          <w:sz w:val="20"/>
          <w:szCs w:val="20"/>
          <w:lang w:bidi="ar-EG"/>
        </w:rPr>
        <w:t xml:space="preserve"> there was no statistically significant increase in the mean pH after treatment. While </w:t>
      </w:r>
      <w:proofErr w:type="spellStart"/>
      <w:r w:rsidRPr="0067744B">
        <w:rPr>
          <w:rFonts w:ascii="Times New Roman" w:eastAsia="Times New Roman" w:hAnsi="Times New Roman" w:cs="Times New Roman"/>
          <w:bCs/>
          <w:iCs/>
          <w:sz w:val="20"/>
          <w:szCs w:val="20"/>
          <w:lang w:bidi="ar-EG"/>
        </w:rPr>
        <w:t>miswak</w:t>
      </w:r>
      <w:proofErr w:type="spellEnd"/>
      <w:r w:rsidRPr="0067744B">
        <w:rPr>
          <w:rFonts w:ascii="Times New Roman" w:eastAsia="Times New Roman" w:hAnsi="Times New Roman" w:cs="Times New Roman"/>
          <w:bCs/>
          <w:iCs/>
          <w:sz w:val="20"/>
          <w:szCs w:val="20"/>
          <w:lang w:bidi="ar-EG"/>
        </w:rPr>
        <w:t xml:space="preserve"> group,</w:t>
      </w:r>
      <w:r w:rsidRPr="0067744B">
        <w:rPr>
          <w:rFonts w:ascii="Times New Roman" w:eastAsia="Times New Roman" w:hAnsi="Times New Roman" w:cs="Times New Roman"/>
          <w:sz w:val="20"/>
          <w:szCs w:val="20"/>
          <w:lang w:bidi="ar-EG"/>
        </w:rPr>
        <w:t xml:space="preserve"> showed a statistically significant increase in mean pH after treatment.</w:t>
      </w:r>
    </w:p>
    <w:p w:rsidR="00CE711C" w:rsidRPr="0067744B" w:rsidRDefault="00CE711C" w:rsidP="00CE711C">
      <w:pPr>
        <w:spacing w:after="0" w:line="240" w:lineRule="auto"/>
        <w:ind w:firstLine="720"/>
        <w:jc w:val="both"/>
        <w:rPr>
          <w:rFonts w:ascii="Times New Roman" w:eastAsia="Times New Roman" w:hAnsi="Times New Roman" w:cs="Times New Roman"/>
          <w:sz w:val="20"/>
          <w:szCs w:val="20"/>
          <w:lang w:bidi="ar-EG"/>
        </w:rPr>
      </w:pPr>
      <w:r w:rsidRPr="0067744B">
        <w:rPr>
          <w:rFonts w:ascii="Times New Roman" w:eastAsia="Times New Roman" w:hAnsi="Times New Roman" w:cs="Times New Roman"/>
          <w:sz w:val="20"/>
          <w:szCs w:val="20"/>
          <w:lang w:bidi="ar-EG"/>
        </w:rPr>
        <w:t>As regards the percent change, no statistically significant difference was noted between both groups.</w:t>
      </w:r>
      <w:r w:rsidRPr="0067744B">
        <w:rPr>
          <w:rFonts w:ascii="Times New Roman" w:eastAsia="Times New Roman" w:hAnsi="Times New Roman" w:cs="Times New Roman"/>
          <w:bCs/>
          <w:sz w:val="20"/>
          <w:szCs w:val="20"/>
          <w:lang w:bidi="ar-EG"/>
        </w:rPr>
        <w:t xml:space="preserve"> Table (2), figure </w:t>
      </w:r>
      <w:r w:rsidRPr="0067744B">
        <w:rPr>
          <w:rFonts w:ascii="Times New Roman" w:eastAsia="Times New Roman" w:hAnsi="Times New Roman" w:cs="Times New Roman"/>
          <w:sz w:val="20"/>
          <w:szCs w:val="20"/>
          <w:lang w:bidi="ar-EG"/>
        </w:rPr>
        <w:t>(1)</w:t>
      </w:r>
    </w:p>
    <w:p w:rsidR="00741541" w:rsidRDefault="00741541" w:rsidP="00CE711C">
      <w:pPr>
        <w:spacing w:after="0" w:line="240" w:lineRule="auto"/>
        <w:rPr>
          <w:rFonts w:ascii="Times New Roman" w:hAnsi="Times New Roman" w:cs="Times New Roman"/>
          <w:b/>
          <w:bCs/>
          <w:sz w:val="20"/>
          <w:szCs w:val="20"/>
          <w:lang w:eastAsia="zh-CN" w:bidi="ar-EG"/>
        </w:rPr>
      </w:pPr>
    </w:p>
    <w:p w:rsidR="00CE711C" w:rsidRPr="0067744B" w:rsidRDefault="00CE711C" w:rsidP="00CE711C">
      <w:pPr>
        <w:spacing w:after="0" w:line="240" w:lineRule="auto"/>
        <w:rPr>
          <w:rFonts w:ascii="Times New Roman" w:eastAsia="Times New Roman" w:hAnsi="Times New Roman" w:cs="Times New Roman"/>
          <w:b/>
          <w:bCs/>
          <w:sz w:val="20"/>
          <w:szCs w:val="20"/>
          <w:lang w:bidi="ar-EG"/>
        </w:rPr>
      </w:pPr>
      <w:r w:rsidRPr="0067744B">
        <w:rPr>
          <w:rFonts w:ascii="Times New Roman" w:eastAsia="Times New Roman" w:hAnsi="Times New Roman" w:cs="Times New Roman"/>
          <w:b/>
          <w:bCs/>
          <w:sz w:val="20"/>
          <w:szCs w:val="20"/>
          <w:lang w:bidi="ar-EG"/>
        </w:rPr>
        <w:t>Saliva pH</w:t>
      </w:r>
    </w:p>
    <w:p w:rsidR="00CE711C" w:rsidRPr="0067744B" w:rsidRDefault="00CE711C" w:rsidP="00CE711C">
      <w:pPr>
        <w:spacing w:after="0" w:line="240" w:lineRule="auto"/>
        <w:ind w:firstLine="567"/>
        <w:jc w:val="both"/>
        <w:rPr>
          <w:rFonts w:ascii="Times New Roman" w:eastAsia="Times New Roman" w:hAnsi="Times New Roman" w:cs="Times New Roman"/>
          <w:sz w:val="20"/>
          <w:szCs w:val="20"/>
          <w:lang w:bidi="ar-EG"/>
        </w:rPr>
      </w:pPr>
      <w:r w:rsidRPr="0067744B">
        <w:rPr>
          <w:rFonts w:ascii="Times New Roman" w:eastAsia="Times New Roman" w:hAnsi="Times New Roman" w:cs="Times New Roman"/>
          <w:bCs/>
          <w:sz w:val="20"/>
          <w:szCs w:val="20"/>
          <w:lang w:bidi="ar-EG"/>
        </w:rPr>
        <w:t xml:space="preserve">Table (3), shows </w:t>
      </w:r>
      <w:r w:rsidRPr="0067744B">
        <w:rPr>
          <w:rFonts w:ascii="Times New Roman" w:eastAsia="Times New Roman" w:hAnsi="Times New Roman" w:cs="Times New Roman"/>
          <w:sz w:val="20"/>
          <w:szCs w:val="20"/>
          <w:lang w:bidi="ar-EG"/>
        </w:rPr>
        <w:t xml:space="preserve">the mean saliva pH of both groups before and after treatment, the mean pH value at baseline (before treatment) was (7±0.7) in fluoride group and (7.1±0.4) in </w:t>
      </w:r>
      <w:proofErr w:type="spellStart"/>
      <w:r w:rsidRPr="0067744B">
        <w:rPr>
          <w:rFonts w:ascii="Times New Roman" w:eastAsia="Times New Roman" w:hAnsi="Times New Roman" w:cs="Times New Roman"/>
          <w:sz w:val="20"/>
          <w:szCs w:val="20"/>
          <w:lang w:bidi="ar-EG"/>
        </w:rPr>
        <w:t>miswak</w:t>
      </w:r>
      <w:proofErr w:type="spellEnd"/>
      <w:r w:rsidRPr="0067744B">
        <w:rPr>
          <w:rFonts w:ascii="Times New Roman" w:eastAsia="Times New Roman" w:hAnsi="Times New Roman" w:cs="Times New Roman"/>
          <w:sz w:val="20"/>
          <w:szCs w:val="20"/>
          <w:lang w:bidi="ar-EG"/>
        </w:rPr>
        <w:t xml:space="preserve"> group. The mean pH value after treatment was (7.2±0.6) and (7.2±0.5) respectively.</w:t>
      </w:r>
    </w:p>
    <w:p w:rsidR="00CE711C" w:rsidRPr="0067744B" w:rsidRDefault="00CE711C" w:rsidP="00CE711C">
      <w:pPr>
        <w:spacing w:after="0" w:line="240" w:lineRule="auto"/>
        <w:ind w:firstLine="720"/>
        <w:rPr>
          <w:rFonts w:ascii="Times New Roman" w:eastAsia="Times New Roman" w:hAnsi="Times New Roman" w:cs="Times New Roman"/>
          <w:sz w:val="20"/>
          <w:szCs w:val="20"/>
          <w:lang w:bidi="ar-EG"/>
        </w:rPr>
      </w:pPr>
      <w:r w:rsidRPr="0067744B">
        <w:rPr>
          <w:rFonts w:ascii="Times New Roman" w:eastAsia="Times New Roman" w:hAnsi="Times New Roman" w:cs="Times New Roman"/>
          <w:sz w:val="20"/>
          <w:szCs w:val="20"/>
          <w:lang w:bidi="ar-EG"/>
        </w:rPr>
        <w:t>Both</w:t>
      </w:r>
      <w:r w:rsidRPr="0067744B">
        <w:rPr>
          <w:rFonts w:ascii="Times New Roman" w:eastAsia="Times New Roman" w:hAnsi="Times New Roman" w:cs="Times New Roman"/>
          <w:bCs/>
          <w:iCs/>
          <w:sz w:val="20"/>
          <w:szCs w:val="20"/>
          <w:lang w:bidi="ar-EG"/>
        </w:rPr>
        <w:t xml:space="preserve"> fluoride and </w:t>
      </w:r>
      <w:proofErr w:type="spellStart"/>
      <w:r w:rsidRPr="0067744B">
        <w:rPr>
          <w:rFonts w:ascii="Times New Roman" w:eastAsia="Times New Roman" w:hAnsi="Times New Roman" w:cs="Times New Roman"/>
          <w:bCs/>
          <w:iCs/>
          <w:sz w:val="20"/>
          <w:szCs w:val="20"/>
          <w:lang w:bidi="ar-EG"/>
        </w:rPr>
        <w:t>miswak</w:t>
      </w:r>
      <w:proofErr w:type="spellEnd"/>
      <w:r w:rsidRPr="0067744B">
        <w:rPr>
          <w:rFonts w:ascii="Times New Roman" w:eastAsia="Times New Roman" w:hAnsi="Times New Roman" w:cs="Times New Roman"/>
          <w:bCs/>
          <w:iCs/>
          <w:sz w:val="20"/>
          <w:szCs w:val="20"/>
          <w:lang w:bidi="ar-EG"/>
        </w:rPr>
        <w:t xml:space="preserve"> group,</w:t>
      </w:r>
      <w:r w:rsidRPr="0067744B">
        <w:rPr>
          <w:rFonts w:ascii="Times New Roman" w:eastAsia="Times New Roman" w:hAnsi="Times New Roman" w:cs="Times New Roman"/>
          <w:sz w:val="20"/>
          <w:szCs w:val="20"/>
          <w:lang w:bidi="ar-EG"/>
        </w:rPr>
        <w:t xml:space="preserve"> showed no statistically significant increase in the mean pH after treatment. </w:t>
      </w:r>
    </w:p>
    <w:p w:rsidR="00CE711C" w:rsidRPr="0067744B" w:rsidRDefault="00CE711C" w:rsidP="00CE711C">
      <w:pPr>
        <w:spacing w:after="0" w:line="240" w:lineRule="auto"/>
        <w:ind w:firstLine="720"/>
        <w:jc w:val="both"/>
        <w:rPr>
          <w:rFonts w:ascii="Times New Roman" w:eastAsia="Times New Roman" w:hAnsi="Times New Roman" w:cs="Times New Roman"/>
          <w:sz w:val="20"/>
          <w:szCs w:val="20"/>
          <w:lang w:bidi="ar-EG"/>
        </w:rPr>
      </w:pPr>
      <w:r w:rsidRPr="0067744B">
        <w:rPr>
          <w:rFonts w:ascii="Times New Roman" w:eastAsia="Times New Roman" w:hAnsi="Times New Roman" w:cs="Times New Roman"/>
          <w:sz w:val="20"/>
          <w:szCs w:val="20"/>
          <w:lang w:bidi="ar-EG"/>
        </w:rPr>
        <w:t>Although the mean saliva pH values of both groups increased slightly yet it was statistically not significant,</w:t>
      </w:r>
      <w:r w:rsidRPr="0067744B">
        <w:rPr>
          <w:rFonts w:ascii="Times New Roman" w:eastAsia="Times New Roman" w:hAnsi="Times New Roman" w:cs="Times New Roman"/>
          <w:bCs/>
          <w:sz w:val="20"/>
          <w:szCs w:val="20"/>
          <w:lang w:bidi="ar-EG"/>
        </w:rPr>
        <w:t xml:space="preserve"> Table (4).</w:t>
      </w:r>
    </w:p>
    <w:p w:rsidR="00CE711C" w:rsidRPr="0067744B" w:rsidRDefault="00CE711C" w:rsidP="00CE711C">
      <w:pPr>
        <w:spacing w:after="0" w:line="240" w:lineRule="auto"/>
        <w:ind w:firstLine="720"/>
        <w:jc w:val="both"/>
        <w:rPr>
          <w:rFonts w:ascii="Times New Roman" w:eastAsia="Times New Roman" w:hAnsi="Times New Roman" w:cs="Times New Roman"/>
          <w:sz w:val="20"/>
          <w:szCs w:val="20"/>
          <w:lang w:bidi="ar-EG"/>
        </w:rPr>
      </w:pPr>
      <w:r w:rsidRPr="0067744B">
        <w:rPr>
          <w:rFonts w:ascii="Times New Roman" w:eastAsia="Times New Roman" w:hAnsi="Times New Roman" w:cs="Times New Roman"/>
          <w:sz w:val="20"/>
          <w:szCs w:val="20"/>
          <w:lang w:bidi="ar-EG"/>
        </w:rPr>
        <w:t>As regards the percent change, no statistically significant difference was noted between both groups, Figure (2).</w:t>
      </w:r>
    </w:p>
    <w:p w:rsidR="008D5713" w:rsidRPr="0067744B" w:rsidRDefault="008D5713" w:rsidP="008D5713">
      <w:pPr>
        <w:spacing w:after="0" w:line="240" w:lineRule="auto"/>
        <w:rPr>
          <w:rFonts w:ascii="Times New Roman" w:eastAsia="Times New Roman" w:hAnsi="Times New Roman" w:cs="Times New Roman"/>
          <w:sz w:val="20"/>
          <w:szCs w:val="20"/>
          <w:lang w:bidi="ar-EG"/>
        </w:rPr>
        <w:sectPr w:rsidR="008D5713" w:rsidRPr="0067744B" w:rsidSect="0067744B">
          <w:type w:val="continuous"/>
          <w:pgSz w:w="12240" w:h="15840" w:code="1"/>
          <w:pgMar w:top="1440" w:right="1440" w:bottom="1440" w:left="1440" w:header="720" w:footer="720" w:gutter="0"/>
          <w:cols w:num="2" w:space="709"/>
          <w:docGrid w:linePitch="360"/>
        </w:sectPr>
      </w:pPr>
    </w:p>
    <w:p w:rsidR="00CE711C" w:rsidRPr="0067744B" w:rsidRDefault="00CE711C" w:rsidP="008D5713">
      <w:pPr>
        <w:spacing w:after="0" w:line="240" w:lineRule="auto"/>
        <w:rPr>
          <w:rFonts w:ascii="Times New Roman" w:eastAsia="Times New Roman" w:hAnsi="Times New Roman" w:cs="Times New Roman"/>
          <w:sz w:val="20"/>
          <w:szCs w:val="20"/>
          <w:lang w:bidi="ar-EG"/>
        </w:rPr>
      </w:pPr>
    </w:p>
    <w:p w:rsidR="00FF7C91" w:rsidRPr="0067744B" w:rsidRDefault="00FF7C91" w:rsidP="00CE711C">
      <w:pPr>
        <w:spacing w:after="0" w:line="240" w:lineRule="auto"/>
        <w:rPr>
          <w:rFonts w:ascii="Times New Roman" w:eastAsia="Times New Roman" w:hAnsi="Times New Roman" w:cs="Times New Roman"/>
          <w:b/>
          <w:bCs/>
          <w:sz w:val="20"/>
          <w:szCs w:val="20"/>
          <w:lang w:bidi="ar-EG"/>
        </w:rPr>
      </w:pPr>
      <w:r w:rsidRPr="0067744B">
        <w:rPr>
          <w:rFonts w:ascii="Times New Roman" w:eastAsia="Times New Roman" w:hAnsi="Times New Roman" w:cs="Times New Roman"/>
          <w:b/>
          <w:bCs/>
          <w:sz w:val="20"/>
          <w:szCs w:val="20"/>
          <w:lang w:bidi="ar-EG"/>
        </w:rPr>
        <w:t>Table (</w:t>
      </w:r>
      <w:r w:rsidR="00DD718C" w:rsidRPr="0067744B">
        <w:rPr>
          <w:rFonts w:ascii="Times New Roman" w:eastAsia="Times New Roman" w:hAnsi="Times New Roman" w:cs="Times New Roman"/>
          <w:b/>
          <w:bCs/>
          <w:sz w:val="20"/>
          <w:szCs w:val="20"/>
          <w:lang w:bidi="ar-EG"/>
        </w:rPr>
        <w:t>1</w:t>
      </w:r>
      <w:r w:rsidRPr="0067744B">
        <w:rPr>
          <w:rFonts w:ascii="Times New Roman" w:eastAsia="Times New Roman" w:hAnsi="Times New Roman" w:cs="Times New Roman"/>
          <w:b/>
          <w:bCs/>
          <w:sz w:val="20"/>
          <w:szCs w:val="20"/>
          <w:lang w:bidi="ar-EG"/>
        </w:rPr>
        <w:t>): The mean values of plaque pH before and after treatment in both groups</w:t>
      </w:r>
    </w:p>
    <w:tbl>
      <w:tblPr>
        <w:tblW w:w="9079"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301"/>
        <w:gridCol w:w="1515"/>
        <w:gridCol w:w="1408"/>
        <w:gridCol w:w="1487"/>
        <w:gridCol w:w="1368"/>
      </w:tblGrid>
      <w:tr w:rsidR="00FF7C91" w:rsidRPr="0067744B" w:rsidTr="0067744B">
        <w:trPr>
          <w:trHeight w:val="143"/>
          <w:jc w:val="center"/>
        </w:trPr>
        <w:tc>
          <w:tcPr>
            <w:tcW w:w="3301"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FF7C91" w:rsidRPr="0067744B" w:rsidRDefault="00741541" w:rsidP="008D5713">
            <w:pPr>
              <w:spacing w:after="0" w:line="240" w:lineRule="auto"/>
              <w:jc w:val="right"/>
              <w:rPr>
                <w:rFonts w:ascii="Times New Roman" w:eastAsia="Times New Roman" w:hAnsi="Times New Roman" w:cs="Times New Roman"/>
                <w:bCs/>
                <w:sz w:val="16"/>
                <w:szCs w:val="16"/>
                <w:lang w:bidi="ar-EG"/>
              </w:rPr>
            </w:pPr>
            <w:r>
              <w:rPr>
                <w:rFonts w:ascii="Times New Roman" w:eastAsia="Times New Roman" w:hAnsi="Times New Roman" w:cs="Times New Roman"/>
                <w:bCs/>
                <w:sz w:val="16"/>
                <w:szCs w:val="16"/>
                <w:lang w:bidi="ar-EG"/>
              </w:rPr>
              <w:t xml:space="preserve">   </w:t>
            </w:r>
            <w:r w:rsidR="00FF7C91" w:rsidRPr="0067744B">
              <w:rPr>
                <w:rFonts w:ascii="Times New Roman" w:eastAsia="Times New Roman" w:hAnsi="Times New Roman" w:cs="Times New Roman"/>
                <w:bCs/>
                <w:sz w:val="16"/>
                <w:szCs w:val="16"/>
                <w:lang w:bidi="ar-EG"/>
              </w:rPr>
              <w:t>Group</w:t>
            </w:r>
          </w:p>
          <w:p w:rsidR="00FF7C91" w:rsidRPr="0067744B" w:rsidRDefault="00FF7C91" w:rsidP="0096195F">
            <w:pPr>
              <w:spacing w:after="0" w:line="240" w:lineRule="auto"/>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Period</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Fluoridated toothpaste</w:t>
            </w:r>
          </w:p>
        </w:tc>
        <w:tc>
          <w:tcPr>
            <w:tcW w:w="2855"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proofErr w:type="spellStart"/>
            <w:r w:rsidRPr="0067744B">
              <w:rPr>
                <w:rFonts w:ascii="Times New Roman" w:eastAsia="Times New Roman" w:hAnsi="Times New Roman" w:cs="Times New Roman"/>
                <w:bCs/>
                <w:sz w:val="16"/>
                <w:szCs w:val="16"/>
                <w:lang w:bidi="ar-EG"/>
              </w:rPr>
              <w:t>Miswak</w:t>
            </w:r>
            <w:proofErr w:type="spellEnd"/>
            <w:r w:rsidRPr="0067744B">
              <w:rPr>
                <w:rFonts w:ascii="Times New Roman" w:eastAsia="Times New Roman" w:hAnsi="Times New Roman" w:cs="Times New Roman"/>
                <w:bCs/>
                <w:sz w:val="16"/>
                <w:szCs w:val="16"/>
                <w:lang w:bidi="ar-EG"/>
              </w:rPr>
              <w:t xml:space="preserve"> toothpaste</w:t>
            </w:r>
          </w:p>
        </w:tc>
      </w:tr>
      <w:tr w:rsidR="00FF7C91" w:rsidRPr="0067744B" w:rsidTr="0067744B">
        <w:trPr>
          <w:trHeight w:val="1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rPr>
                <w:rFonts w:ascii="Times New Roman" w:eastAsia="Times New Roman" w:hAnsi="Times New Roman" w:cs="Times New Roman"/>
                <w:bCs/>
                <w:sz w:val="16"/>
                <w:szCs w:val="16"/>
                <w:lang w:bidi="ar-EG"/>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bidi/>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 xml:space="preserve">Mean </w:t>
            </w:r>
          </w:p>
        </w:tc>
        <w:tc>
          <w:tcPr>
            <w:tcW w:w="140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bidi/>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SD</w:t>
            </w:r>
          </w:p>
        </w:tc>
        <w:tc>
          <w:tcPr>
            <w:tcW w:w="1487"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bidi/>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 xml:space="preserve">Mean </w:t>
            </w:r>
          </w:p>
        </w:tc>
        <w:tc>
          <w:tcPr>
            <w:tcW w:w="136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A67D7" w:rsidP="00EA67D7">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r>
      <w:tr w:rsidR="00FF7C91" w:rsidRPr="0067744B" w:rsidTr="0067744B">
        <w:trPr>
          <w:trHeight w:val="116"/>
          <w:jc w:val="center"/>
        </w:trPr>
        <w:tc>
          <w:tcPr>
            <w:tcW w:w="330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Before treatment</w:t>
            </w:r>
          </w:p>
        </w:tc>
        <w:tc>
          <w:tcPr>
            <w:tcW w:w="1515"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4.3</w:t>
            </w:r>
          </w:p>
        </w:tc>
        <w:tc>
          <w:tcPr>
            <w:tcW w:w="140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0.4</w:t>
            </w:r>
          </w:p>
        </w:tc>
        <w:tc>
          <w:tcPr>
            <w:tcW w:w="1487"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4.6</w:t>
            </w:r>
          </w:p>
        </w:tc>
        <w:tc>
          <w:tcPr>
            <w:tcW w:w="136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A67D7"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0.6</w:t>
            </w:r>
          </w:p>
        </w:tc>
      </w:tr>
      <w:tr w:rsidR="00FF7C91" w:rsidRPr="0067744B" w:rsidTr="0067744B">
        <w:trPr>
          <w:trHeight w:val="89"/>
          <w:jc w:val="center"/>
        </w:trPr>
        <w:tc>
          <w:tcPr>
            <w:tcW w:w="330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After treatment</w:t>
            </w:r>
          </w:p>
        </w:tc>
        <w:tc>
          <w:tcPr>
            <w:tcW w:w="1515"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4.4</w:t>
            </w:r>
          </w:p>
        </w:tc>
        <w:tc>
          <w:tcPr>
            <w:tcW w:w="140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0.4</w:t>
            </w:r>
          </w:p>
        </w:tc>
        <w:tc>
          <w:tcPr>
            <w:tcW w:w="1487"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4.8</w:t>
            </w:r>
          </w:p>
        </w:tc>
        <w:tc>
          <w:tcPr>
            <w:tcW w:w="136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A67D7"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0.5</w:t>
            </w:r>
          </w:p>
        </w:tc>
      </w:tr>
      <w:tr w:rsidR="00FF7C91" w:rsidRPr="0067744B" w:rsidTr="008D5713">
        <w:trPr>
          <w:trHeight w:val="139"/>
          <w:jc w:val="center"/>
        </w:trPr>
        <w:tc>
          <w:tcPr>
            <w:tcW w:w="330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i/>
                <w:sz w:val="16"/>
                <w:szCs w:val="16"/>
                <w:lang w:bidi="ar-EG"/>
              </w:rPr>
              <w:t>P</w:t>
            </w:r>
            <w:r w:rsidRPr="0067744B">
              <w:rPr>
                <w:rFonts w:ascii="Times New Roman" w:eastAsia="Times New Roman" w:hAnsi="Times New Roman" w:cs="Times New Roman"/>
                <w:bCs/>
                <w:sz w:val="16"/>
                <w:szCs w:val="16"/>
                <w:lang w:bidi="ar-EG"/>
              </w:rPr>
              <w:t>-value</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0.063</w:t>
            </w:r>
          </w:p>
        </w:tc>
        <w:tc>
          <w:tcPr>
            <w:tcW w:w="2855"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0.033*</w:t>
            </w:r>
          </w:p>
        </w:tc>
      </w:tr>
    </w:tbl>
    <w:p w:rsidR="00FF7C91" w:rsidRPr="0067744B" w:rsidRDefault="00FF7C91" w:rsidP="0096195F">
      <w:pPr>
        <w:spacing w:after="0" w:line="240" w:lineRule="auto"/>
        <w:ind w:left="720" w:firstLine="720"/>
        <w:rPr>
          <w:rFonts w:ascii="Times New Roman" w:eastAsia="Times New Roman" w:hAnsi="Times New Roman" w:cs="Times New Roman"/>
          <w:sz w:val="20"/>
          <w:szCs w:val="20"/>
          <w:lang w:bidi="ar-EG"/>
        </w:rPr>
      </w:pPr>
      <w:r w:rsidRPr="0067744B">
        <w:rPr>
          <w:rFonts w:ascii="Times New Roman" w:eastAsia="Times New Roman" w:hAnsi="Times New Roman" w:cs="Times New Roman"/>
          <w:i/>
          <w:iCs/>
          <w:sz w:val="20"/>
          <w:szCs w:val="20"/>
          <w:lang w:bidi="ar-EG"/>
        </w:rPr>
        <w:t>*: Significant at P ≤ 0.05</w:t>
      </w:r>
    </w:p>
    <w:p w:rsidR="00B103EF" w:rsidRPr="0067744B" w:rsidRDefault="00B103EF" w:rsidP="0096195F">
      <w:pPr>
        <w:spacing w:after="0" w:line="240" w:lineRule="auto"/>
        <w:rPr>
          <w:rFonts w:ascii="Times New Roman" w:eastAsia="Times New Roman" w:hAnsi="Times New Roman" w:cs="Times New Roman"/>
          <w:b/>
          <w:sz w:val="20"/>
          <w:szCs w:val="20"/>
          <w:u w:val="single"/>
          <w:lang w:bidi="ar-EG"/>
        </w:rPr>
      </w:pPr>
    </w:p>
    <w:p w:rsidR="00FF7C91" w:rsidRPr="0067744B" w:rsidRDefault="00FF7C91" w:rsidP="0096195F">
      <w:pPr>
        <w:spacing w:after="0" w:line="240" w:lineRule="auto"/>
        <w:rPr>
          <w:rFonts w:ascii="Times New Roman" w:eastAsia="Times New Roman" w:hAnsi="Times New Roman" w:cs="Times New Roman"/>
          <w:b/>
          <w:bCs/>
          <w:sz w:val="20"/>
          <w:szCs w:val="20"/>
          <w:lang w:bidi="ar-EG"/>
        </w:rPr>
      </w:pPr>
      <w:r w:rsidRPr="0067744B">
        <w:rPr>
          <w:rFonts w:ascii="Times New Roman" w:eastAsia="Times New Roman" w:hAnsi="Times New Roman" w:cs="Times New Roman"/>
          <w:b/>
          <w:bCs/>
          <w:sz w:val="20"/>
          <w:szCs w:val="20"/>
          <w:lang w:bidi="ar-EG"/>
        </w:rPr>
        <w:t>Table (</w:t>
      </w:r>
      <w:r w:rsidR="00DD718C" w:rsidRPr="0067744B">
        <w:rPr>
          <w:rFonts w:ascii="Times New Roman" w:eastAsia="Times New Roman" w:hAnsi="Times New Roman" w:cs="Times New Roman"/>
          <w:b/>
          <w:bCs/>
          <w:sz w:val="20"/>
          <w:szCs w:val="20"/>
          <w:lang w:bidi="ar-EG"/>
        </w:rPr>
        <w:t>2</w:t>
      </w:r>
      <w:r w:rsidRPr="0067744B">
        <w:rPr>
          <w:rFonts w:ascii="Times New Roman" w:eastAsia="Times New Roman" w:hAnsi="Times New Roman" w:cs="Times New Roman"/>
          <w:b/>
          <w:bCs/>
          <w:sz w:val="20"/>
          <w:szCs w:val="20"/>
          <w:lang w:bidi="ar-EG"/>
        </w:rPr>
        <w:t>): The mean values and percent change of plaque pH in both groups</w:t>
      </w:r>
    </w:p>
    <w:tbl>
      <w:tblPr>
        <w:tblW w:w="9033"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2833"/>
        <w:gridCol w:w="1300"/>
        <w:gridCol w:w="1209"/>
        <w:gridCol w:w="1276"/>
        <w:gridCol w:w="1173"/>
        <w:gridCol w:w="1242"/>
      </w:tblGrid>
      <w:tr w:rsidR="00FF7C91" w:rsidRPr="0067744B" w:rsidTr="0067744B">
        <w:trPr>
          <w:trHeight w:val="60"/>
          <w:jc w:val="center"/>
        </w:trPr>
        <w:tc>
          <w:tcPr>
            <w:tcW w:w="283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FF7C91" w:rsidRPr="0067744B" w:rsidRDefault="00741541" w:rsidP="008D5713">
            <w:pPr>
              <w:spacing w:after="0" w:line="240" w:lineRule="auto"/>
              <w:jc w:val="right"/>
              <w:rPr>
                <w:rFonts w:ascii="Times New Roman" w:eastAsia="Times New Roman" w:hAnsi="Times New Roman" w:cs="Times New Roman"/>
                <w:bCs/>
                <w:sz w:val="16"/>
                <w:szCs w:val="16"/>
                <w:lang w:bidi="ar-EG"/>
              </w:rPr>
            </w:pPr>
            <w:r>
              <w:rPr>
                <w:rFonts w:ascii="Times New Roman" w:eastAsia="Times New Roman" w:hAnsi="Times New Roman" w:cs="Times New Roman"/>
                <w:bCs/>
                <w:sz w:val="16"/>
                <w:szCs w:val="16"/>
                <w:lang w:bidi="ar-EG"/>
              </w:rPr>
              <w:t xml:space="preserve">   </w:t>
            </w:r>
            <w:r w:rsidR="00FF7C91" w:rsidRPr="0067744B">
              <w:rPr>
                <w:rFonts w:ascii="Times New Roman" w:eastAsia="Times New Roman" w:hAnsi="Times New Roman" w:cs="Times New Roman"/>
                <w:bCs/>
                <w:sz w:val="16"/>
                <w:szCs w:val="16"/>
                <w:lang w:bidi="ar-EG"/>
              </w:rPr>
              <w:t>Group</w:t>
            </w:r>
          </w:p>
          <w:p w:rsidR="00FF7C91" w:rsidRPr="0067744B" w:rsidRDefault="00FF7C91" w:rsidP="0096195F">
            <w:pPr>
              <w:spacing w:after="0" w:line="240" w:lineRule="auto"/>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Period</w:t>
            </w:r>
          </w:p>
        </w:tc>
        <w:tc>
          <w:tcPr>
            <w:tcW w:w="2509"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Fluoridated toothpaste</w:t>
            </w:r>
          </w:p>
        </w:tc>
        <w:tc>
          <w:tcPr>
            <w:tcW w:w="2449"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proofErr w:type="spellStart"/>
            <w:r w:rsidRPr="0067744B">
              <w:rPr>
                <w:rFonts w:ascii="Times New Roman" w:eastAsia="Times New Roman" w:hAnsi="Times New Roman" w:cs="Times New Roman"/>
                <w:bCs/>
                <w:sz w:val="16"/>
                <w:szCs w:val="16"/>
                <w:lang w:bidi="ar-EG"/>
              </w:rPr>
              <w:t>Miswak</w:t>
            </w:r>
            <w:proofErr w:type="spellEnd"/>
            <w:r w:rsidRPr="0067744B">
              <w:rPr>
                <w:rFonts w:ascii="Times New Roman" w:eastAsia="Times New Roman" w:hAnsi="Times New Roman" w:cs="Times New Roman"/>
                <w:bCs/>
                <w:sz w:val="16"/>
                <w:szCs w:val="16"/>
                <w:lang w:bidi="ar-EG"/>
              </w:rPr>
              <w:t xml:space="preserve"> toothpaste</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bidi/>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i/>
                <w:iCs/>
                <w:sz w:val="16"/>
                <w:szCs w:val="16"/>
                <w:lang w:bidi="ar-EG"/>
              </w:rPr>
              <w:t>P</w:t>
            </w:r>
            <w:r w:rsidRPr="0067744B">
              <w:rPr>
                <w:rFonts w:ascii="Times New Roman" w:eastAsia="Times New Roman" w:hAnsi="Times New Roman" w:cs="Times New Roman"/>
                <w:bCs/>
                <w:sz w:val="16"/>
                <w:szCs w:val="16"/>
                <w:lang w:bidi="ar-EG"/>
              </w:rPr>
              <w:t>-value</w:t>
            </w:r>
          </w:p>
        </w:tc>
      </w:tr>
      <w:tr w:rsidR="00FF7C91" w:rsidRPr="0067744B" w:rsidTr="0067744B">
        <w:trPr>
          <w:trHeight w:val="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rPr>
                <w:rFonts w:ascii="Times New Roman" w:eastAsia="Times New Roman" w:hAnsi="Times New Roman" w:cs="Times New Roman"/>
                <w:bCs/>
                <w:sz w:val="16"/>
                <w:szCs w:val="16"/>
                <w:lang w:bidi="ar-EG"/>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bidi/>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 xml:space="preserve">Mean </w:t>
            </w:r>
          </w:p>
        </w:tc>
        <w:tc>
          <w:tcPr>
            <w:tcW w:w="1209"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A67D7" w:rsidP="0096195F">
            <w:pPr>
              <w:bidi/>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bidi/>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 xml:space="preserve">Mean </w:t>
            </w:r>
          </w:p>
        </w:tc>
        <w:tc>
          <w:tcPr>
            <w:tcW w:w="1172"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A67D7" w:rsidP="0096195F">
            <w:pPr>
              <w:bidi/>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rPr>
                <w:rFonts w:ascii="Times New Roman" w:eastAsia="Times New Roman" w:hAnsi="Times New Roman" w:cs="Times New Roman"/>
                <w:bCs/>
                <w:sz w:val="16"/>
                <w:szCs w:val="16"/>
                <w:lang w:bidi="ar-EG"/>
              </w:rPr>
            </w:pPr>
          </w:p>
        </w:tc>
      </w:tr>
      <w:tr w:rsidR="00FF7C91" w:rsidRPr="0067744B" w:rsidTr="0067744B">
        <w:trPr>
          <w:trHeight w:val="60"/>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Before treatment</w:t>
            </w:r>
          </w:p>
        </w:tc>
        <w:tc>
          <w:tcPr>
            <w:tcW w:w="1300"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4.3</w:t>
            </w:r>
          </w:p>
        </w:tc>
        <w:tc>
          <w:tcPr>
            <w:tcW w:w="1209"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A67D7"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4.6</w:t>
            </w:r>
          </w:p>
        </w:tc>
        <w:tc>
          <w:tcPr>
            <w:tcW w:w="1172"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A67D7"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0.6</w:t>
            </w:r>
          </w:p>
        </w:tc>
        <w:tc>
          <w:tcPr>
            <w:tcW w:w="1242"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0.041*</w:t>
            </w:r>
          </w:p>
        </w:tc>
      </w:tr>
      <w:tr w:rsidR="00FF7C91" w:rsidRPr="0067744B" w:rsidTr="0067744B">
        <w:trPr>
          <w:trHeight w:val="134"/>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After treatment</w:t>
            </w:r>
          </w:p>
        </w:tc>
        <w:tc>
          <w:tcPr>
            <w:tcW w:w="1300"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4.4</w:t>
            </w:r>
          </w:p>
        </w:tc>
        <w:tc>
          <w:tcPr>
            <w:tcW w:w="1209"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A67D7"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4.8</w:t>
            </w:r>
          </w:p>
        </w:tc>
        <w:tc>
          <w:tcPr>
            <w:tcW w:w="1172"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A67D7"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0.5</w:t>
            </w:r>
          </w:p>
        </w:tc>
        <w:tc>
          <w:tcPr>
            <w:tcW w:w="1242"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0.018*</w:t>
            </w:r>
          </w:p>
        </w:tc>
      </w:tr>
      <w:tr w:rsidR="00FF7C91" w:rsidRPr="0067744B" w:rsidTr="0067744B">
        <w:trPr>
          <w:trHeight w:val="60"/>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A67D7"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sz w:val="16"/>
                <w:szCs w:val="16"/>
                <w:lang w:bidi="ar-EG"/>
              </w:rPr>
              <w:t>P</w:t>
            </w:r>
            <w:r w:rsidR="00FF7C91" w:rsidRPr="0067744B">
              <w:rPr>
                <w:rFonts w:ascii="Times New Roman" w:eastAsia="Times New Roman" w:hAnsi="Times New Roman" w:cs="Times New Roman"/>
                <w:sz w:val="16"/>
                <w:szCs w:val="16"/>
                <w:lang w:bidi="ar-EG"/>
              </w:rPr>
              <w:t>ercent</w:t>
            </w:r>
            <w:r w:rsidR="00FF7C91" w:rsidRPr="0067744B">
              <w:rPr>
                <w:rFonts w:ascii="Times New Roman" w:eastAsia="Times New Roman" w:hAnsi="Times New Roman" w:cs="Times New Roman"/>
                <w:bCs/>
                <w:sz w:val="16"/>
                <w:szCs w:val="16"/>
                <w:lang w:bidi="ar-EG"/>
              </w:rPr>
              <w:t xml:space="preserve"> increase</w:t>
            </w:r>
          </w:p>
        </w:tc>
        <w:tc>
          <w:tcPr>
            <w:tcW w:w="1300"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3.7</w:t>
            </w:r>
          </w:p>
        </w:tc>
        <w:tc>
          <w:tcPr>
            <w:tcW w:w="1209"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A67D7"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4.6</w:t>
            </w:r>
          </w:p>
        </w:tc>
        <w:tc>
          <w:tcPr>
            <w:tcW w:w="1172"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A67D7"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8.5</w:t>
            </w:r>
          </w:p>
        </w:tc>
        <w:tc>
          <w:tcPr>
            <w:tcW w:w="1242"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0.375</w:t>
            </w:r>
          </w:p>
        </w:tc>
      </w:tr>
    </w:tbl>
    <w:p w:rsidR="00DD718C" w:rsidRPr="0067744B" w:rsidRDefault="00FF7C91" w:rsidP="0096195F">
      <w:pPr>
        <w:spacing w:after="0" w:line="240" w:lineRule="auto"/>
        <w:ind w:firstLine="720"/>
        <w:rPr>
          <w:rFonts w:ascii="Times New Roman" w:eastAsia="Times New Roman" w:hAnsi="Times New Roman" w:cs="Times New Roman"/>
          <w:sz w:val="20"/>
          <w:szCs w:val="20"/>
          <w:lang w:bidi="ar-EG"/>
        </w:rPr>
      </w:pPr>
      <w:r w:rsidRPr="0067744B">
        <w:rPr>
          <w:rFonts w:ascii="Times New Roman" w:eastAsia="Times New Roman" w:hAnsi="Times New Roman" w:cs="Times New Roman"/>
          <w:i/>
          <w:iCs/>
          <w:sz w:val="20"/>
          <w:szCs w:val="20"/>
          <w:lang w:bidi="ar-EG"/>
        </w:rPr>
        <w:t>*: Significant at P ≤ 0.05</w:t>
      </w:r>
    </w:p>
    <w:p w:rsidR="00DD718C" w:rsidRPr="0067744B" w:rsidRDefault="00DD718C" w:rsidP="0096195F">
      <w:pPr>
        <w:spacing w:after="0" w:line="240" w:lineRule="auto"/>
        <w:jc w:val="center"/>
        <w:rPr>
          <w:rFonts w:ascii="Times New Roman" w:eastAsia="Times New Roman" w:hAnsi="Times New Roman" w:cs="Times New Roman"/>
          <w:sz w:val="20"/>
          <w:szCs w:val="20"/>
          <w:lang w:bidi="ar-EG"/>
        </w:rPr>
      </w:pPr>
    </w:p>
    <w:p w:rsidR="00FF7C91" w:rsidRPr="0067744B" w:rsidRDefault="00FF7C91" w:rsidP="0096195F">
      <w:pPr>
        <w:spacing w:after="0" w:line="240" w:lineRule="auto"/>
        <w:rPr>
          <w:rFonts w:ascii="Times New Roman" w:eastAsia="Times New Roman" w:hAnsi="Times New Roman" w:cs="Times New Roman"/>
          <w:b/>
          <w:bCs/>
          <w:sz w:val="20"/>
          <w:szCs w:val="20"/>
          <w:lang w:bidi="ar-EG"/>
        </w:rPr>
      </w:pPr>
      <w:r w:rsidRPr="0067744B">
        <w:rPr>
          <w:rFonts w:ascii="Times New Roman" w:eastAsia="Times New Roman" w:hAnsi="Times New Roman" w:cs="Times New Roman"/>
          <w:b/>
          <w:bCs/>
          <w:sz w:val="20"/>
          <w:szCs w:val="20"/>
          <w:lang w:bidi="ar-EG"/>
        </w:rPr>
        <w:t>Table (</w:t>
      </w:r>
      <w:r w:rsidR="00DD718C" w:rsidRPr="0067744B">
        <w:rPr>
          <w:rFonts w:ascii="Times New Roman" w:eastAsia="Times New Roman" w:hAnsi="Times New Roman" w:cs="Times New Roman"/>
          <w:b/>
          <w:bCs/>
          <w:sz w:val="20"/>
          <w:szCs w:val="20"/>
          <w:lang w:bidi="ar-EG"/>
        </w:rPr>
        <w:t>3</w:t>
      </w:r>
      <w:r w:rsidRPr="0067744B">
        <w:rPr>
          <w:rFonts w:ascii="Times New Roman" w:eastAsia="Times New Roman" w:hAnsi="Times New Roman" w:cs="Times New Roman"/>
          <w:b/>
          <w:bCs/>
          <w:sz w:val="20"/>
          <w:szCs w:val="20"/>
          <w:lang w:bidi="ar-EG"/>
        </w:rPr>
        <w:t>): The mean values in saliva pH</w:t>
      </w:r>
      <w:r w:rsidR="00286ADB">
        <w:rPr>
          <w:rFonts w:ascii="Times New Roman" w:hAnsi="Times New Roman" w:cs="Times New Roman" w:hint="eastAsia"/>
          <w:b/>
          <w:bCs/>
          <w:sz w:val="20"/>
          <w:szCs w:val="20"/>
          <w:lang w:eastAsia="zh-CN" w:bidi="ar-EG"/>
        </w:rPr>
        <w:t xml:space="preserve"> </w:t>
      </w:r>
      <w:r w:rsidRPr="0067744B">
        <w:rPr>
          <w:rFonts w:ascii="Times New Roman" w:eastAsia="Times New Roman" w:hAnsi="Times New Roman" w:cs="Times New Roman"/>
          <w:b/>
          <w:sz w:val="20"/>
          <w:szCs w:val="20"/>
          <w:lang w:bidi="ar-EG"/>
        </w:rPr>
        <w:t>before and</w:t>
      </w:r>
      <w:r w:rsidRPr="0067744B">
        <w:rPr>
          <w:rFonts w:ascii="Times New Roman" w:eastAsia="Times New Roman" w:hAnsi="Times New Roman" w:cs="Times New Roman"/>
          <w:b/>
          <w:bCs/>
          <w:sz w:val="20"/>
          <w:szCs w:val="20"/>
          <w:lang w:bidi="ar-EG"/>
        </w:rPr>
        <w:t xml:space="preserve"> after treatment in both groups.</w:t>
      </w:r>
    </w:p>
    <w:tbl>
      <w:tblPr>
        <w:tblW w:w="9116" w:type="dxa"/>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778"/>
        <w:gridCol w:w="1400"/>
        <w:gridCol w:w="1301"/>
        <w:gridCol w:w="1374"/>
        <w:gridCol w:w="1263"/>
      </w:tblGrid>
      <w:tr w:rsidR="00FF7C91" w:rsidRPr="0067744B" w:rsidTr="0067744B">
        <w:trPr>
          <w:trHeight w:val="125"/>
          <w:jc w:val="center"/>
        </w:trPr>
        <w:tc>
          <w:tcPr>
            <w:tcW w:w="377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FF7C91" w:rsidRPr="0067744B" w:rsidRDefault="00741541" w:rsidP="008D5713">
            <w:pPr>
              <w:spacing w:after="0" w:line="240" w:lineRule="auto"/>
              <w:jc w:val="right"/>
              <w:rPr>
                <w:rFonts w:ascii="Times New Roman" w:eastAsia="Times New Roman" w:hAnsi="Times New Roman" w:cs="Times New Roman"/>
                <w:bCs/>
                <w:sz w:val="16"/>
                <w:szCs w:val="16"/>
                <w:lang w:bidi="ar-EG"/>
              </w:rPr>
            </w:pPr>
            <w:r>
              <w:rPr>
                <w:rFonts w:ascii="Times New Roman" w:eastAsia="Times New Roman" w:hAnsi="Times New Roman" w:cs="Times New Roman"/>
                <w:bCs/>
                <w:sz w:val="16"/>
                <w:szCs w:val="16"/>
                <w:lang w:bidi="ar-EG"/>
              </w:rPr>
              <w:t xml:space="preserve">   </w:t>
            </w:r>
            <w:r w:rsidR="00FF7C91" w:rsidRPr="0067744B">
              <w:rPr>
                <w:rFonts w:ascii="Times New Roman" w:eastAsia="Times New Roman" w:hAnsi="Times New Roman" w:cs="Times New Roman"/>
                <w:bCs/>
                <w:sz w:val="16"/>
                <w:szCs w:val="16"/>
                <w:lang w:bidi="ar-EG"/>
              </w:rPr>
              <w:t>Group</w:t>
            </w:r>
          </w:p>
          <w:p w:rsidR="00FF7C91" w:rsidRPr="0067744B" w:rsidRDefault="00FF7C91" w:rsidP="0096195F">
            <w:pPr>
              <w:spacing w:after="0" w:line="240" w:lineRule="auto"/>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Period</w:t>
            </w:r>
          </w:p>
        </w:tc>
        <w:tc>
          <w:tcPr>
            <w:tcW w:w="2701"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Fluoridated toothpaste</w:t>
            </w:r>
          </w:p>
        </w:tc>
        <w:tc>
          <w:tcPr>
            <w:tcW w:w="2637"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proofErr w:type="spellStart"/>
            <w:r w:rsidRPr="0067744B">
              <w:rPr>
                <w:rFonts w:ascii="Times New Roman" w:eastAsia="Times New Roman" w:hAnsi="Times New Roman" w:cs="Times New Roman"/>
                <w:bCs/>
                <w:sz w:val="16"/>
                <w:szCs w:val="16"/>
                <w:lang w:bidi="ar-EG"/>
              </w:rPr>
              <w:t>Miswak</w:t>
            </w:r>
            <w:proofErr w:type="spellEnd"/>
            <w:r w:rsidRPr="0067744B">
              <w:rPr>
                <w:rFonts w:ascii="Times New Roman" w:eastAsia="Times New Roman" w:hAnsi="Times New Roman" w:cs="Times New Roman"/>
                <w:bCs/>
                <w:sz w:val="16"/>
                <w:szCs w:val="16"/>
                <w:lang w:bidi="ar-EG"/>
              </w:rPr>
              <w:t xml:space="preserve"> toothpaste</w:t>
            </w:r>
          </w:p>
        </w:tc>
      </w:tr>
      <w:tr w:rsidR="00FF7C91" w:rsidRPr="0067744B" w:rsidTr="0062402B">
        <w:trPr>
          <w:trHeight w:val="60"/>
          <w:jc w:val="center"/>
        </w:trPr>
        <w:tc>
          <w:tcPr>
            <w:tcW w:w="3778" w:type="dxa"/>
            <w:vMerge/>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rPr>
                <w:rFonts w:ascii="Times New Roman" w:eastAsia="Times New Roman" w:hAnsi="Times New Roman" w:cs="Times New Roman"/>
                <w:bCs/>
                <w:sz w:val="16"/>
                <w:szCs w:val="16"/>
                <w:lang w:bidi="ar-EG"/>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bidi/>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 xml:space="preserve">Mean </w:t>
            </w:r>
          </w:p>
        </w:tc>
        <w:tc>
          <w:tcPr>
            <w:tcW w:w="130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bidi/>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c>
          <w:tcPr>
            <w:tcW w:w="137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bidi/>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 xml:space="preserve">Mean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96195F">
            <w:pPr>
              <w:bidi/>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r>
      <w:tr w:rsidR="00FF7C91" w:rsidRPr="0067744B" w:rsidTr="0062402B">
        <w:trPr>
          <w:trHeight w:val="243"/>
          <w:jc w:val="center"/>
        </w:trPr>
        <w:tc>
          <w:tcPr>
            <w:tcW w:w="377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Before treatment</w:t>
            </w:r>
          </w:p>
        </w:tc>
        <w:tc>
          <w:tcPr>
            <w:tcW w:w="1400"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7</w:t>
            </w:r>
          </w:p>
        </w:tc>
        <w:tc>
          <w:tcPr>
            <w:tcW w:w="130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0.7</w:t>
            </w:r>
          </w:p>
        </w:tc>
        <w:tc>
          <w:tcPr>
            <w:tcW w:w="137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7.1</w:t>
            </w:r>
          </w:p>
        </w:tc>
        <w:tc>
          <w:tcPr>
            <w:tcW w:w="126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0.4</w:t>
            </w:r>
          </w:p>
        </w:tc>
      </w:tr>
      <w:tr w:rsidR="00FF7C91" w:rsidRPr="0067744B" w:rsidTr="0062402B">
        <w:trPr>
          <w:trHeight w:val="243"/>
          <w:jc w:val="center"/>
        </w:trPr>
        <w:tc>
          <w:tcPr>
            <w:tcW w:w="377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After treatment</w:t>
            </w:r>
          </w:p>
        </w:tc>
        <w:tc>
          <w:tcPr>
            <w:tcW w:w="1400"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7.2</w:t>
            </w:r>
          </w:p>
        </w:tc>
        <w:tc>
          <w:tcPr>
            <w:tcW w:w="130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0.6</w:t>
            </w:r>
          </w:p>
        </w:tc>
        <w:tc>
          <w:tcPr>
            <w:tcW w:w="137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7.2</w:t>
            </w:r>
          </w:p>
        </w:tc>
        <w:tc>
          <w:tcPr>
            <w:tcW w:w="126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0.5</w:t>
            </w:r>
          </w:p>
        </w:tc>
      </w:tr>
      <w:tr w:rsidR="00FF7C91" w:rsidRPr="0067744B" w:rsidTr="0062402B">
        <w:trPr>
          <w:trHeight w:val="243"/>
          <w:jc w:val="center"/>
        </w:trPr>
        <w:tc>
          <w:tcPr>
            <w:tcW w:w="377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i/>
                <w:sz w:val="16"/>
                <w:szCs w:val="16"/>
                <w:lang w:bidi="ar-EG"/>
              </w:rPr>
              <w:t>P</w:t>
            </w:r>
            <w:r w:rsidRPr="0067744B">
              <w:rPr>
                <w:rFonts w:ascii="Times New Roman" w:eastAsia="Times New Roman" w:hAnsi="Times New Roman" w:cs="Times New Roman"/>
                <w:bCs/>
                <w:sz w:val="16"/>
                <w:szCs w:val="16"/>
                <w:lang w:bidi="ar-EG"/>
              </w:rPr>
              <w:t>-value</w:t>
            </w:r>
          </w:p>
        </w:tc>
        <w:tc>
          <w:tcPr>
            <w:tcW w:w="2701"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0.304</w:t>
            </w:r>
          </w:p>
        </w:tc>
        <w:tc>
          <w:tcPr>
            <w:tcW w:w="2637"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96195F">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0.056</w:t>
            </w:r>
          </w:p>
        </w:tc>
      </w:tr>
    </w:tbl>
    <w:p w:rsidR="00FF7C91" w:rsidRPr="0067744B" w:rsidRDefault="00FF7C91" w:rsidP="0096195F">
      <w:pPr>
        <w:spacing w:after="0" w:line="240" w:lineRule="auto"/>
        <w:ind w:left="720" w:firstLine="720"/>
        <w:rPr>
          <w:rFonts w:ascii="Times New Roman" w:eastAsia="Times New Roman" w:hAnsi="Times New Roman" w:cs="Times New Roman"/>
          <w:i/>
          <w:iCs/>
          <w:sz w:val="20"/>
          <w:szCs w:val="20"/>
          <w:lang w:bidi="ar-EG"/>
        </w:rPr>
      </w:pPr>
      <w:r w:rsidRPr="0067744B">
        <w:rPr>
          <w:rFonts w:ascii="Times New Roman" w:eastAsia="Times New Roman" w:hAnsi="Times New Roman" w:cs="Times New Roman"/>
          <w:i/>
          <w:iCs/>
          <w:sz w:val="20"/>
          <w:szCs w:val="20"/>
          <w:lang w:bidi="ar-EG"/>
        </w:rPr>
        <w:t>*: Significant at P ≤ 0.05</w:t>
      </w:r>
    </w:p>
    <w:p w:rsidR="00FF7C91" w:rsidRDefault="00FF7C91" w:rsidP="0096195F">
      <w:pPr>
        <w:spacing w:after="0" w:line="240" w:lineRule="auto"/>
        <w:rPr>
          <w:rFonts w:ascii="Times New Roman" w:hAnsi="Times New Roman" w:cs="Times New Roman"/>
          <w:b/>
          <w:bCs/>
          <w:sz w:val="20"/>
          <w:szCs w:val="20"/>
          <w:lang w:eastAsia="zh-CN" w:bidi="ar-EG"/>
        </w:rPr>
      </w:pPr>
    </w:p>
    <w:p w:rsidR="0067744B" w:rsidRPr="0067744B" w:rsidRDefault="0067744B" w:rsidP="0096195F">
      <w:pPr>
        <w:spacing w:after="0" w:line="240" w:lineRule="auto"/>
        <w:rPr>
          <w:rFonts w:ascii="Times New Roman" w:hAnsi="Times New Roman" w:cs="Times New Roman"/>
          <w:b/>
          <w:bCs/>
          <w:sz w:val="20"/>
          <w:szCs w:val="20"/>
          <w:lang w:eastAsia="zh-CN" w:bidi="ar-EG"/>
        </w:rPr>
      </w:pPr>
    </w:p>
    <w:p w:rsidR="00FF7C91" w:rsidRPr="0067744B" w:rsidRDefault="00FF7C91" w:rsidP="0016528C">
      <w:pPr>
        <w:spacing w:after="0" w:line="240" w:lineRule="auto"/>
        <w:rPr>
          <w:rFonts w:ascii="Times New Roman" w:eastAsia="Times New Roman" w:hAnsi="Times New Roman" w:cs="Times New Roman"/>
          <w:sz w:val="20"/>
          <w:szCs w:val="20"/>
          <w:lang w:bidi="ar-EG"/>
        </w:rPr>
      </w:pPr>
      <w:r w:rsidRPr="0067744B">
        <w:rPr>
          <w:rFonts w:ascii="Times New Roman" w:eastAsia="Times New Roman" w:hAnsi="Times New Roman" w:cs="Times New Roman"/>
          <w:b/>
          <w:bCs/>
          <w:sz w:val="20"/>
          <w:szCs w:val="20"/>
          <w:lang w:bidi="ar-EG"/>
        </w:rPr>
        <w:lastRenderedPageBreak/>
        <w:t>Table (</w:t>
      </w:r>
      <w:r w:rsidR="00DD718C" w:rsidRPr="0067744B">
        <w:rPr>
          <w:rFonts w:ascii="Times New Roman" w:eastAsia="Times New Roman" w:hAnsi="Times New Roman" w:cs="Times New Roman"/>
          <w:b/>
          <w:bCs/>
          <w:sz w:val="20"/>
          <w:szCs w:val="20"/>
          <w:lang w:bidi="ar-EG"/>
        </w:rPr>
        <w:t>4</w:t>
      </w:r>
      <w:r w:rsidRPr="0067744B">
        <w:rPr>
          <w:rFonts w:ascii="Times New Roman" w:eastAsia="Times New Roman" w:hAnsi="Times New Roman" w:cs="Times New Roman"/>
          <w:b/>
          <w:bCs/>
          <w:sz w:val="20"/>
          <w:szCs w:val="20"/>
          <w:lang w:bidi="ar-EG"/>
        </w:rPr>
        <w:t>): The mean values and</w:t>
      </w:r>
      <w:r w:rsidR="00286ADB">
        <w:rPr>
          <w:rFonts w:ascii="Times New Roman" w:hAnsi="Times New Roman" w:cs="Times New Roman" w:hint="eastAsia"/>
          <w:b/>
          <w:bCs/>
          <w:sz w:val="20"/>
          <w:szCs w:val="20"/>
          <w:lang w:eastAsia="zh-CN" w:bidi="ar-EG"/>
        </w:rPr>
        <w:t xml:space="preserve"> </w:t>
      </w:r>
      <w:r w:rsidRPr="0067744B">
        <w:rPr>
          <w:rFonts w:ascii="Times New Roman" w:eastAsia="Times New Roman" w:hAnsi="Times New Roman" w:cs="Times New Roman"/>
          <w:b/>
          <w:bCs/>
          <w:sz w:val="20"/>
          <w:szCs w:val="20"/>
          <w:lang w:bidi="ar-EG"/>
        </w:rPr>
        <w:t>percent change of saliva pH in both groups</w:t>
      </w:r>
      <w:r w:rsidRPr="0067744B">
        <w:rPr>
          <w:rFonts w:ascii="Times New Roman" w:eastAsia="Times New Roman" w:hAnsi="Times New Roman" w:cs="Times New Roman"/>
          <w:sz w:val="20"/>
          <w:szCs w:val="20"/>
          <w:lang w:bidi="ar-EG"/>
        </w:rPr>
        <w:t>.</w:t>
      </w:r>
    </w:p>
    <w:tbl>
      <w:tblPr>
        <w:tblW w:w="9224" w:type="dxa"/>
        <w:jc w:val="center"/>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180"/>
        <w:gridCol w:w="1267"/>
        <w:gridCol w:w="1178"/>
        <w:gridCol w:w="1244"/>
        <w:gridCol w:w="1144"/>
        <w:gridCol w:w="1211"/>
      </w:tblGrid>
      <w:tr w:rsidR="00FF7C91" w:rsidRPr="0067744B" w:rsidTr="0067744B">
        <w:trPr>
          <w:trHeight w:val="125"/>
          <w:jc w:val="center"/>
        </w:trPr>
        <w:tc>
          <w:tcPr>
            <w:tcW w:w="318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FF7C91" w:rsidRPr="0067744B" w:rsidRDefault="00741541" w:rsidP="008D5713">
            <w:pPr>
              <w:spacing w:after="0" w:line="240" w:lineRule="auto"/>
              <w:jc w:val="right"/>
              <w:rPr>
                <w:rFonts w:ascii="Times New Roman" w:eastAsia="Times New Roman" w:hAnsi="Times New Roman" w:cs="Times New Roman"/>
                <w:bCs/>
                <w:sz w:val="16"/>
                <w:szCs w:val="16"/>
                <w:lang w:bidi="ar-EG"/>
              </w:rPr>
            </w:pPr>
            <w:r>
              <w:rPr>
                <w:rFonts w:ascii="Times New Roman" w:eastAsia="Times New Roman" w:hAnsi="Times New Roman" w:cs="Times New Roman"/>
                <w:bCs/>
                <w:sz w:val="16"/>
                <w:szCs w:val="16"/>
                <w:lang w:bidi="ar-EG"/>
              </w:rPr>
              <w:t xml:space="preserve">   </w:t>
            </w:r>
            <w:r w:rsidR="00FF7C91" w:rsidRPr="0067744B">
              <w:rPr>
                <w:rFonts w:ascii="Times New Roman" w:eastAsia="Times New Roman" w:hAnsi="Times New Roman" w:cs="Times New Roman"/>
                <w:bCs/>
                <w:sz w:val="16"/>
                <w:szCs w:val="16"/>
                <w:lang w:bidi="ar-EG"/>
              </w:rPr>
              <w:t>Group</w:t>
            </w:r>
          </w:p>
          <w:p w:rsidR="00FF7C91" w:rsidRPr="0067744B" w:rsidRDefault="00FF7C91" w:rsidP="00E02C59">
            <w:pPr>
              <w:spacing w:after="0" w:line="240" w:lineRule="auto"/>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Period</w:t>
            </w: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Fluoridated toothpaste</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proofErr w:type="spellStart"/>
            <w:r w:rsidRPr="0067744B">
              <w:rPr>
                <w:rFonts w:ascii="Times New Roman" w:eastAsia="Times New Roman" w:hAnsi="Times New Roman" w:cs="Times New Roman"/>
                <w:bCs/>
                <w:sz w:val="16"/>
                <w:szCs w:val="16"/>
                <w:lang w:bidi="ar-EG"/>
              </w:rPr>
              <w:t>Miswak</w:t>
            </w:r>
            <w:proofErr w:type="spellEnd"/>
            <w:r w:rsidRPr="0067744B">
              <w:rPr>
                <w:rFonts w:ascii="Times New Roman" w:eastAsia="Times New Roman" w:hAnsi="Times New Roman" w:cs="Times New Roman"/>
                <w:bCs/>
                <w:sz w:val="16"/>
                <w:szCs w:val="16"/>
                <w:lang w:bidi="ar-EG"/>
              </w:rPr>
              <w:t xml:space="preserve"> toothpaste</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i/>
                <w:iCs/>
                <w:sz w:val="16"/>
                <w:szCs w:val="16"/>
                <w:lang w:bidi="ar-EG"/>
              </w:rPr>
              <w:t>P</w:t>
            </w:r>
            <w:r w:rsidRPr="0067744B">
              <w:rPr>
                <w:rFonts w:ascii="Times New Roman" w:eastAsia="Times New Roman" w:hAnsi="Times New Roman" w:cs="Times New Roman"/>
                <w:bCs/>
                <w:sz w:val="16"/>
                <w:szCs w:val="16"/>
                <w:lang w:bidi="ar-EG"/>
              </w:rPr>
              <w:t>-value</w:t>
            </w:r>
          </w:p>
        </w:tc>
      </w:tr>
      <w:tr w:rsidR="00FF7C91" w:rsidRPr="0067744B" w:rsidTr="0062402B">
        <w:trPr>
          <w:trHeight w:val="60"/>
          <w:jc w:val="center"/>
        </w:trPr>
        <w:tc>
          <w:tcPr>
            <w:tcW w:w="3180" w:type="dxa"/>
            <w:vMerge/>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rPr>
                <w:rFonts w:ascii="Times New Roman" w:eastAsia="Times New Roman" w:hAnsi="Times New Roman" w:cs="Times New Roman"/>
                <w:bCs/>
                <w:sz w:val="16"/>
                <w:szCs w:val="16"/>
                <w:lang w:bidi="ar-EG"/>
              </w:rPr>
            </w:pPr>
          </w:p>
        </w:tc>
        <w:tc>
          <w:tcPr>
            <w:tcW w:w="1267"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 xml:space="preserve">Mean </w:t>
            </w:r>
          </w:p>
        </w:tc>
        <w:tc>
          <w:tcPr>
            <w:tcW w:w="117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c>
          <w:tcPr>
            <w:tcW w:w="124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 xml:space="preserve">Mean </w:t>
            </w:r>
          </w:p>
        </w:tc>
        <w:tc>
          <w:tcPr>
            <w:tcW w:w="114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rPr>
                <w:rFonts w:ascii="Times New Roman" w:eastAsia="Times New Roman" w:hAnsi="Times New Roman" w:cs="Times New Roman"/>
                <w:bCs/>
                <w:sz w:val="16"/>
                <w:szCs w:val="16"/>
                <w:lang w:bidi="ar-EG"/>
              </w:rPr>
            </w:pPr>
          </w:p>
        </w:tc>
      </w:tr>
      <w:tr w:rsidR="00FF7C91" w:rsidRPr="0067744B" w:rsidTr="0062402B">
        <w:trPr>
          <w:trHeight w:val="214"/>
          <w:jc w:val="center"/>
        </w:trPr>
        <w:tc>
          <w:tcPr>
            <w:tcW w:w="3180"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Before treatment</w:t>
            </w:r>
          </w:p>
        </w:tc>
        <w:tc>
          <w:tcPr>
            <w:tcW w:w="1267"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7</w:t>
            </w:r>
          </w:p>
        </w:tc>
        <w:tc>
          <w:tcPr>
            <w:tcW w:w="117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0.7</w:t>
            </w:r>
          </w:p>
        </w:tc>
        <w:tc>
          <w:tcPr>
            <w:tcW w:w="124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7.1</w:t>
            </w:r>
          </w:p>
        </w:tc>
        <w:tc>
          <w:tcPr>
            <w:tcW w:w="114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0.4</w:t>
            </w:r>
          </w:p>
        </w:tc>
        <w:tc>
          <w:tcPr>
            <w:tcW w:w="121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0.688</w:t>
            </w:r>
          </w:p>
        </w:tc>
      </w:tr>
      <w:tr w:rsidR="00FF7C91" w:rsidRPr="0067744B" w:rsidTr="0062402B">
        <w:trPr>
          <w:trHeight w:val="214"/>
          <w:jc w:val="center"/>
        </w:trPr>
        <w:tc>
          <w:tcPr>
            <w:tcW w:w="3180"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After treatment</w:t>
            </w:r>
          </w:p>
        </w:tc>
        <w:tc>
          <w:tcPr>
            <w:tcW w:w="1267"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7.2</w:t>
            </w:r>
          </w:p>
        </w:tc>
        <w:tc>
          <w:tcPr>
            <w:tcW w:w="117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0.6</w:t>
            </w:r>
          </w:p>
        </w:tc>
        <w:tc>
          <w:tcPr>
            <w:tcW w:w="124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7.2</w:t>
            </w:r>
          </w:p>
        </w:tc>
        <w:tc>
          <w:tcPr>
            <w:tcW w:w="114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0.5</w:t>
            </w:r>
          </w:p>
        </w:tc>
        <w:tc>
          <w:tcPr>
            <w:tcW w:w="121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0.834</w:t>
            </w:r>
          </w:p>
        </w:tc>
      </w:tr>
      <w:tr w:rsidR="00FF7C91" w:rsidRPr="0067744B" w:rsidTr="0062402B">
        <w:trPr>
          <w:trHeight w:val="214"/>
          <w:jc w:val="center"/>
        </w:trPr>
        <w:tc>
          <w:tcPr>
            <w:tcW w:w="3180"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P</w:t>
            </w:r>
            <w:r w:rsidR="00FF7C91" w:rsidRPr="0067744B">
              <w:rPr>
                <w:rFonts w:ascii="Times New Roman" w:eastAsia="Times New Roman" w:hAnsi="Times New Roman" w:cs="Times New Roman"/>
                <w:bCs/>
                <w:sz w:val="16"/>
                <w:szCs w:val="16"/>
                <w:lang w:bidi="ar-EG"/>
              </w:rPr>
              <w:t>ercent increase</w:t>
            </w:r>
          </w:p>
        </w:tc>
        <w:tc>
          <w:tcPr>
            <w:tcW w:w="1267"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2.4</w:t>
            </w:r>
          </w:p>
        </w:tc>
        <w:tc>
          <w:tcPr>
            <w:tcW w:w="117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5</w:t>
            </w:r>
          </w:p>
        </w:tc>
        <w:tc>
          <w:tcPr>
            <w:tcW w:w="124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1.3</w:t>
            </w:r>
          </w:p>
        </w:tc>
        <w:tc>
          <w:tcPr>
            <w:tcW w:w="114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3.1</w:t>
            </w:r>
          </w:p>
        </w:tc>
        <w:tc>
          <w:tcPr>
            <w:tcW w:w="121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0.942</w:t>
            </w:r>
          </w:p>
        </w:tc>
      </w:tr>
    </w:tbl>
    <w:p w:rsidR="00FF7C91" w:rsidRPr="0067744B" w:rsidRDefault="00FF7C91" w:rsidP="0096195F">
      <w:pPr>
        <w:spacing w:after="0" w:line="240" w:lineRule="auto"/>
        <w:ind w:firstLine="720"/>
        <w:rPr>
          <w:rFonts w:ascii="Times New Roman" w:eastAsia="Times New Roman" w:hAnsi="Times New Roman" w:cs="Times New Roman"/>
          <w:i/>
          <w:iCs/>
          <w:sz w:val="20"/>
          <w:szCs w:val="20"/>
          <w:lang w:bidi="ar-EG"/>
        </w:rPr>
      </w:pPr>
      <w:r w:rsidRPr="0067744B">
        <w:rPr>
          <w:rFonts w:ascii="Times New Roman" w:eastAsia="Times New Roman" w:hAnsi="Times New Roman" w:cs="Times New Roman"/>
          <w:i/>
          <w:iCs/>
          <w:sz w:val="20"/>
          <w:szCs w:val="20"/>
          <w:lang w:bidi="ar-EG"/>
        </w:rPr>
        <w:t>*: Significant at P ≤ 0.05</w:t>
      </w:r>
    </w:p>
    <w:p w:rsidR="00A925FF" w:rsidRPr="0067744B" w:rsidRDefault="00A925FF" w:rsidP="0062402B">
      <w:pPr>
        <w:spacing w:after="0" w:line="240" w:lineRule="auto"/>
        <w:rPr>
          <w:rFonts w:ascii="Times New Roman" w:eastAsia="Times New Roman" w:hAnsi="Times New Roman" w:cs="Times New Roman"/>
          <w:sz w:val="20"/>
          <w:szCs w:val="20"/>
          <w:lang w:bidi="ar-EG"/>
        </w:rPr>
      </w:pPr>
    </w:p>
    <w:p w:rsidR="00B049A1" w:rsidRPr="0067744B" w:rsidRDefault="00B049A1" w:rsidP="0096195F">
      <w:pPr>
        <w:spacing w:after="0" w:line="240" w:lineRule="auto"/>
        <w:rPr>
          <w:rFonts w:ascii="Times New Roman" w:eastAsia="Times New Roman" w:hAnsi="Times New Roman" w:cs="Times New Roman"/>
          <w:b/>
          <w:bCs/>
          <w:i/>
          <w:sz w:val="20"/>
          <w:szCs w:val="20"/>
          <w:lang w:bidi="ar-EG"/>
        </w:rPr>
        <w:sectPr w:rsidR="00B049A1" w:rsidRPr="0067744B" w:rsidSect="0067744B">
          <w:type w:val="continuous"/>
          <w:pgSz w:w="12240" w:h="15840" w:code="1"/>
          <w:pgMar w:top="1440" w:right="1440" w:bottom="1440" w:left="1440" w:header="720" w:footer="720" w:gutter="0"/>
          <w:cols w:space="708"/>
          <w:docGrid w:linePitch="360"/>
        </w:sectPr>
      </w:pPr>
    </w:p>
    <w:p w:rsidR="00FF7C91" w:rsidRPr="0067744B" w:rsidRDefault="00FF7C91" w:rsidP="0096195F">
      <w:pPr>
        <w:spacing w:after="0" w:line="240" w:lineRule="auto"/>
        <w:rPr>
          <w:rFonts w:ascii="Times New Roman" w:eastAsia="Times New Roman" w:hAnsi="Times New Roman" w:cs="Times New Roman"/>
          <w:b/>
          <w:bCs/>
          <w:sz w:val="20"/>
          <w:szCs w:val="20"/>
          <w:lang w:bidi="ar-EG"/>
        </w:rPr>
      </w:pPr>
      <w:r w:rsidRPr="0067744B">
        <w:rPr>
          <w:rFonts w:ascii="Times New Roman" w:eastAsia="Times New Roman" w:hAnsi="Times New Roman" w:cs="Times New Roman"/>
          <w:b/>
          <w:bCs/>
          <w:i/>
          <w:sz w:val="20"/>
          <w:szCs w:val="20"/>
          <w:lang w:bidi="ar-EG"/>
        </w:rPr>
        <w:lastRenderedPageBreak/>
        <w:t xml:space="preserve">Streptococcus </w:t>
      </w:r>
      <w:proofErr w:type="spellStart"/>
      <w:r w:rsidRPr="0067744B">
        <w:rPr>
          <w:rFonts w:ascii="Times New Roman" w:eastAsia="Times New Roman" w:hAnsi="Times New Roman" w:cs="Times New Roman"/>
          <w:b/>
          <w:bCs/>
          <w:i/>
          <w:sz w:val="20"/>
          <w:szCs w:val="20"/>
          <w:lang w:bidi="ar-EG"/>
        </w:rPr>
        <w:t>mutans</w:t>
      </w:r>
      <w:r w:rsidRPr="0067744B">
        <w:rPr>
          <w:rFonts w:ascii="Times New Roman" w:eastAsia="Times New Roman" w:hAnsi="Times New Roman" w:cs="Times New Roman"/>
          <w:b/>
          <w:bCs/>
          <w:sz w:val="20"/>
          <w:szCs w:val="20"/>
          <w:lang w:bidi="ar-EG"/>
        </w:rPr>
        <w:t>count</w:t>
      </w:r>
      <w:proofErr w:type="spellEnd"/>
    </w:p>
    <w:p w:rsidR="00FF7C91" w:rsidRPr="0067744B" w:rsidRDefault="00FF7C91" w:rsidP="008D5713">
      <w:pPr>
        <w:spacing w:after="0" w:line="240" w:lineRule="auto"/>
        <w:ind w:firstLine="426"/>
        <w:jc w:val="both"/>
        <w:rPr>
          <w:rFonts w:ascii="Times New Roman" w:eastAsia="Times New Roman" w:hAnsi="Times New Roman" w:cs="Times New Roman"/>
          <w:sz w:val="20"/>
          <w:szCs w:val="20"/>
          <w:lang w:bidi="ar-EG"/>
        </w:rPr>
      </w:pPr>
      <w:r w:rsidRPr="0067744B">
        <w:rPr>
          <w:rFonts w:ascii="Times New Roman" w:eastAsia="Times New Roman" w:hAnsi="Times New Roman" w:cs="Times New Roman"/>
          <w:bCs/>
          <w:sz w:val="20"/>
          <w:szCs w:val="20"/>
          <w:lang w:bidi="ar-EG"/>
        </w:rPr>
        <w:t>Table (</w:t>
      </w:r>
      <w:r w:rsidR="00DD718C" w:rsidRPr="0067744B">
        <w:rPr>
          <w:rFonts w:ascii="Times New Roman" w:eastAsia="Times New Roman" w:hAnsi="Times New Roman" w:cs="Times New Roman"/>
          <w:bCs/>
          <w:sz w:val="20"/>
          <w:szCs w:val="20"/>
          <w:lang w:bidi="ar-EG"/>
        </w:rPr>
        <w:t>5</w:t>
      </w:r>
      <w:r w:rsidRPr="0067744B">
        <w:rPr>
          <w:rFonts w:ascii="Times New Roman" w:eastAsia="Times New Roman" w:hAnsi="Times New Roman" w:cs="Times New Roman"/>
          <w:bCs/>
          <w:sz w:val="20"/>
          <w:szCs w:val="20"/>
          <w:lang w:bidi="ar-EG"/>
        </w:rPr>
        <w:t xml:space="preserve">), shows </w:t>
      </w:r>
      <w:r w:rsidRPr="0067744B">
        <w:rPr>
          <w:rFonts w:ascii="Times New Roman" w:eastAsia="Times New Roman" w:hAnsi="Times New Roman" w:cs="Times New Roman"/>
          <w:sz w:val="20"/>
          <w:szCs w:val="20"/>
          <w:lang w:bidi="ar-EG"/>
        </w:rPr>
        <w:t>the mean log</w:t>
      </w:r>
      <w:r w:rsidRPr="0067744B">
        <w:rPr>
          <w:rFonts w:ascii="Times New Roman" w:eastAsia="Times New Roman" w:hAnsi="Times New Roman" w:cs="Times New Roman"/>
          <w:sz w:val="20"/>
          <w:szCs w:val="20"/>
          <w:vertAlign w:val="subscript"/>
          <w:lang w:bidi="ar-EG"/>
        </w:rPr>
        <w:t>10</w:t>
      </w:r>
      <w:r w:rsidRPr="0067744B">
        <w:rPr>
          <w:rFonts w:ascii="Times New Roman" w:eastAsia="Times New Roman" w:hAnsi="Times New Roman" w:cs="Times New Roman"/>
          <w:sz w:val="20"/>
          <w:szCs w:val="20"/>
          <w:lang w:bidi="ar-EG"/>
        </w:rPr>
        <w:t xml:space="preserve"> SM count of both groups before and after treatment, the mean log</w:t>
      </w:r>
      <w:r w:rsidRPr="0067744B">
        <w:rPr>
          <w:rFonts w:ascii="Times New Roman" w:eastAsia="Times New Roman" w:hAnsi="Times New Roman" w:cs="Times New Roman"/>
          <w:sz w:val="20"/>
          <w:szCs w:val="20"/>
          <w:vertAlign w:val="subscript"/>
          <w:lang w:bidi="ar-EG"/>
        </w:rPr>
        <w:t>10</w:t>
      </w:r>
      <w:r w:rsidRPr="0067744B">
        <w:rPr>
          <w:rFonts w:ascii="Times New Roman" w:eastAsia="Times New Roman" w:hAnsi="Times New Roman" w:cs="Times New Roman"/>
          <w:sz w:val="20"/>
          <w:szCs w:val="20"/>
          <w:lang w:bidi="ar-EG"/>
        </w:rPr>
        <w:t xml:space="preserve"> SM count at baseline (before treatment) was (6±1.3) in fluoride group and (6.4±1) in </w:t>
      </w:r>
      <w:proofErr w:type="spellStart"/>
      <w:r w:rsidRPr="0067744B">
        <w:rPr>
          <w:rFonts w:ascii="Times New Roman" w:eastAsia="Times New Roman" w:hAnsi="Times New Roman" w:cs="Times New Roman"/>
          <w:sz w:val="20"/>
          <w:szCs w:val="20"/>
          <w:lang w:bidi="ar-EG"/>
        </w:rPr>
        <w:t>miswak</w:t>
      </w:r>
      <w:proofErr w:type="spellEnd"/>
      <w:r w:rsidRPr="0067744B">
        <w:rPr>
          <w:rFonts w:ascii="Times New Roman" w:eastAsia="Times New Roman" w:hAnsi="Times New Roman" w:cs="Times New Roman"/>
          <w:sz w:val="20"/>
          <w:szCs w:val="20"/>
          <w:lang w:bidi="ar-EG"/>
        </w:rPr>
        <w:t xml:space="preserve"> group. The mean log</w:t>
      </w:r>
      <w:r w:rsidRPr="0067744B">
        <w:rPr>
          <w:rFonts w:ascii="Times New Roman" w:eastAsia="Times New Roman" w:hAnsi="Times New Roman" w:cs="Times New Roman"/>
          <w:sz w:val="20"/>
          <w:szCs w:val="20"/>
          <w:vertAlign w:val="subscript"/>
          <w:lang w:bidi="ar-EG"/>
        </w:rPr>
        <w:t>10</w:t>
      </w:r>
      <w:r w:rsidRPr="0067744B">
        <w:rPr>
          <w:rFonts w:ascii="Times New Roman" w:eastAsia="Times New Roman" w:hAnsi="Times New Roman" w:cs="Times New Roman"/>
          <w:sz w:val="20"/>
          <w:szCs w:val="20"/>
          <w:lang w:bidi="ar-EG"/>
        </w:rPr>
        <w:t xml:space="preserve"> SM count after treatment was (5.6±1.3) and (6.1±1.2) respectively.</w:t>
      </w:r>
    </w:p>
    <w:p w:rsidR="00FF7C91" w:rsidRPr="0067744B" w:rsidRDefault="00FF7C91" w:rsidP="008D5713">
      <w:pPr>
        <w:spacing w:after="0" w:line="240" w:lineRule="auto"/>
        <w:ind w:firstLine="426"/>
        <w:jc w:val="both"/>
        <w:rPr>
          <w:rFonts w:ascii="Times New Roman" w:eastAsia="Times New Roman" w:hAnsi="Times New Roman" w:cs="Times New Roman"/>
          <w:b/>
          <w:bCs/>
          <w:sz w:val="20"/>
          <w:szCs w:val="20"/>
          <w:lang w:bidi="ar-EG"/>
        </w:rPr>
      </w:pPr>
      <w:r w:rsidRPr="0067744B">
        <w:rPr>
          <w:rFonts w:ascii="Times New Roman" w:eastAsia="Times New Roman" w:hAnsi="Times New Roman" w:cs="Times New Roman"/>
          <w:bCs/>
          <w:iCs/>
          <w:sz w:val="20"/>
          <w:szCs w:val="20"/>
          <w:lang w:bidi="ar-EG"/>
        </w:rPr>
        <w:t>As regards fluoride group,</w:t>
      </w:r>
      <w:r w:rsidRPr="0067744B">
        <w:rPr>
          <w:rFonts w:ascii="Times New Roman" w:eastAsia="Times New Roman" w:hAnsi="Times New Roman" w:cs="Times New Roman"/>
          <w:sz w:val="20"/>
          <w:szCs w:val="20"/>
          <w:lang w:bidi="ar-EG"/>
        </w:rPr>
        <w:t xml:space="preserve"> there was a statistically significant reduction in mean log</w:t>
      </w:r>
      <w:r w:rsidRPr="0067744B">
        <w:rPr>
          <w:rFonts w:ascii="Times New Roman" w:eastAsia="Times New Roman" w:hAnsi="Times New Roman" w:cs="Times New Roman"/>
          <w:sz w:val="20"/>
          <w:szCs w:val="20"/>
          <w:vertAlign w:val="subscript"/>
          <w:lang w:bidi="ar-EG"/>
        </w:rPr>
        <w:t>10</w:t>
      </w:r>
      <w:r w:rsidRPr="0067744B">
        <w:rPr>
          <w:rFonts w:ascii="Times New Roman" w:eastAsia="Times New Roman" w:hAnsi="Times New Roman" w:cs="Times New Roman"/>
          <w:sz w:val="20"/>
          <w:szCs w:val="20"/>
          <w:lang w:bidi="ar-EG"/>
        </w:rPr>
        <w:t xml:space="preserve"> values of </w:t>
      </w:r>
      <w:r w:rsidRPr="0067744B">
        <w:rPr>
          <w:rFonts w:ascii="Times New Roman" w:eastAsia="Times New Roman" w:hAnsi="Times New Roman" w:cs="Times New Roman"/>
          <w:i/>
          <w:sz w:val="20"/>
          <w:szCs w:val="20"/>
          <w:lang w:bidi="ar-EG"/>
        </w:rPr>
        <w:t xml:space="preserve">S. </w:t>
      </w:r>
      <w:proofErr w:type="spellStart"/>
      <w:r w:rsidRPr="0067744B">
        <w:rPr>
          <w:rFonts w:ascii="Times New Roman" w:eastAsia="Times New Roman" w:hAnsi="Times New Roman" w:cs="Times New Roman"/>
          <w:i/>
          <w:sz w:val="20"/>
          <w:szCs w:val="20"/>
          <w:lang w:bidi="ar-EG"/>
        </w:rPr>
        <w:t>mutans</w:t>
      </w:r>
      <w:proofErr w:type="spellEnd"/>
      <w:r w:rsidR="00286ADB">
        <w:rPr>
          <w:rFonts w:ascii="Times New Roman" w:hAnsi="Times New Roman" w:cs="Times New Roman" w:hint="eastAsia"/>
          <w:i/>
          <w:sz w:val="20"/>
          <w:szCs w:val="20"/>
          <w:lang w:eastAsia="zh-CN" w:bidi="ar-EG"/>
        </w:rPr>
        <w:t xml:space="preserve"> </w:t>
      </w:r>
      <w:r w:rsidRPr="0067744B">
        <w:rPr>
          <w:rFonts w:ascii="Times New Roman" w:eastAsia="Times New Roman" w:hAnsi="Times New Roman" w:cs="Times New Roman"/>
          <w:sz w:val="20"/>
          <w:szCs w:val="20"/>
          <w:lang w:bidi="ar-EG"/>
        </w:rPr>
        <w:t xml:space="preserve">CFU count after treatment. While </w:t>
      </w:r>
      <w:proofErr w:type="spellStart"/>
      <w:r w:rsidRPr="0067744B">
        <w:rPr>
          <w:rFonts w:ascii="Times New Roman" w:eastAsia="Times New Roman" w:hAnsi="Times New Roman" w:cs="Times New Roman"/>
          <w:sz w:val="20"/>
          <w:szCs w:val="20"/>
          <w:lang w:bidi="ar-EG"/>
        </w:rPr>
        <w:t>miswak</w:t>
      </w:r>
      <w:proofErr w:type="spellEnd"/>
      <w:r w:rsidRPr="0067744B">
        <w:rPr>
          <w:rFonts w:ascii="Times New Roman" w:eastAsia="Times New Roman" w:hAnsi="Times New Roman" w:cs="Times New Roman"/>
          <w:bCs/>
          <w:iCs/>
          <w:sz w:val="20"/>
          <w:szCs w:val="20"/>
          <w:lang w:bidi="ar-EG"/>
        </w:rPr>
        <w:t xml:space="preserve"> group,</w:t>
      </w:r>
      <w:r w:rsidRPr="0067744B">
        <w:rPr>
          <w:rFonts w:ascii="Times New Roman" w:eastAsia="Times New Roman" w:hAnsi="Times New Roman" w:cs="Times New Roman"/>
          <w:sz w:val="20"/>
          <w:szCs w:val="20"/>
          <w:lang w:bidi="ar-EG"/>
        </w:rPr>
        <w:t xml:space="preserve"> showed no statistically significant reduction in mean log</w:t>
      </w:r>
      <w:r w:rsidRPr="0067744B">
        <w:rPr>
          <w:rFonts w:ascii="Times New Roman" w:eastAsia="Times New Roman" w:hAnsi="Times New Roman" w:cs="Times New Roman"/>
          <w:sz w:val="20"/>
          <w:szCs w:val="20"/>
          <w:vertAlign w:val="subscript"/>
          <w:lang w:bidi="ar-EG"/>
        </w:rPr>
        <w:t>10</w:t>
      </w:r>
      <w:r w:rsidRPr="0067744B">
        <w:rPr>
          <w:rFonts w:ascii="Times New Roman" w:eastAsia="Times New Roman" w:hAnsi="Times New Roman" w:cs="Times New Roman"/>
          <w:sz w:val="20"/>
          <w:szCs w:val="20"/>
          <w:lang w:bidi="ar-EG"/>
        </w:rPr>
        <w:t xml:space="preserve"> values of </w:t>
      </w:r>
      <w:r w:rsidRPr="0067744B">
        <w:rPr>
          <w:rFonts w:ascii="Times New Roman" w:eastAsia="Times New Roman" w:hAnsi="Times New Roman" w:cs="Times New Roman"/>
          <w:i/>
          <w:sz w:val="20"/>
          <w:szCs w:val="20"/>
          <w:lang w:bidi="ar-EG"/>
        </w:rPr>
        <w:t xml:space="preserve">S. </w:t>
      </w:r>
      <w:proofErr w:type="spellStart"/>
      <w:r w:rsidRPr="0067744B">
        <w:rPr>
          <w:rFonts w:ascii="Times New Roman" w:eastAsia="Times New Roman" w:hAnsi="Times New Roman" w:cs="Times New Roman"/>
          <w:i/>
          <w:sz w:val="20"/>
          <w:szCs w:val="20"/>
          <w:lang w:bidi="ar-EG"/>
        </w:rPr>
        <w:t>mutans</w:t>
      </w:r>
      <w:proofErr w:type="spellEnd"/>
      <w:r w:rsidR="00286ADB">
        <w:rPr>
          <w:rFonts w:ascii="Times New Roman" w:hAnsi="Times New Roman" w:cs="Times New Roman" w:hint="eastAsia"/>
          <w:i/>
          <w:sz w:val="20"/>
          <w:szCs w:val="20"/>
          <w:lang w:eastAsia="zh-CN" w:bidi="ar-EG"/>
        </w:rPr>
        <w:t xml:space="preserve"> </w:t>
      </w:r>
      <w:r w:rsidRPr="0067744B">
        <w:rPr>
          <w:rFonts w:ascii="Times New Roman" w:eastAsia="Times New Roman" w:hAnsi="Times New Roman" w:cs="Times New Roman"/>
          <w:sz w:val="20"/>
          <w:szCs w:val="20"/>
          <w:lang w:bidi="ar-EG"/>
        </w:rPr>
        <w:t>CFU count after treatment.</w:t>
      </w:r>
    </w:p>
    <w:p w:rsidR="0016528C" w:rsidRPr="0067744B" w:rsidRDefault="0016528C" w:rsidP="008D5713">
      <w:pPr>
        <w:spacing w:after="0" w:line="240" w:lineRule="auto"/>
        <w:ind w:firstLine="426"/>
        <w:jc w:val="both"/>
        <w:rPr>
          <w:rFonts w:ascii="Times New Roman" w:eastAsia="Times New Roman" w:hAnsi="Times New Roman" w:cs="Times New Roman"/>
          <w:bCs/>
          <w:sz w:val="20"/>
          <w:szCs w:val="20"/>
          <w:lang w:bidi="ar-EG"/>
        </w:rPr>
      </w:pPr>
      <w:r w:rsidRPr="0067744B">
        <w:rPr>
          <w:rFonts w:ascii="Times New Roman" w:eastAsia="Times New Roman" w:hAnsi="Times New Roman" w:cs="Times New Roman"/>
          <w:sz w:val="20"/>
          <w:szCs w:val="20"/>
          <w:lang w:bidi="ar-EG"/>
        </w:rPr>
        <w:t>As regards the percent change, no statistically significant difference was noted between both groups.</w:t>
      </w:r>
      <w:r w:rsidRPr="0067744B">
        <w:rPr>
          <w:rFonts w:ascii="Times New Roman" w:eastAsia="Times New Roman" w:hAnsi="Times New Roman" w:cs="Times New Roman"/>
          <w:bCs/>
          <w:sz w:val="20"/>
          <w:szCs w:val="20"/>
          <w:lang w:bidi="ar-EG"/>
        </w:rPr>
        <w:t xml:space="preserve"> Table (6), </w:t>
      </w:r>
      <w:r w:rsidRPr="0067744B">
        <w:rPr>
          <w:rFonts w:ascii="Times New Roman" w:eastAsia="Times New Roman" w:hAnsi="Times New Roman" w:cs="Times New Roman"/>
          <w:sz w:val="20"/>
          <w:szCs w:val="20"/>
          <w:lang w:bidi="ar-EG"/>
        </w:rPr>
        <w:t>and figure (3).</w:t>
      </w:r>
    </w:p>
    <w:p w:rsidR="0016528C" w:rsidRPr="0067744B" w:rsidRDefault="0016528C" w:rsidP="00741541">
      <w:pPr>
        <w:spacing w:after="0" w:line="240" w:lineRule="auto"/>
        <w:rPr>
          <w:rFonts w:ascii="Times New Roman" w:eastAsia="Times New Roman" w:hAnsi="Times New Roman" w:cs="Times New Roman"/>
          <w:sz w:val="20"/>
          <w:szCs w:val="20"/>
          <w:lang w:bidi="ar-EG"/>
        </w:rPr>
      </w:pPr>
      <w:r w:rsidRPr="0067744B">
        <w:rPr>
          <w:rFonts w:ascii="Times New Roman" w:eastAsia="Times New Roman" w:hAnsi="Times New Roman" w:cs="Times New Roman"/>
          <w:b/>
          <w:bCs/>
          <w:i/>
          <w:sz w:val="20"/>
          <w:szCs w:val="20"/>
          <w:lang w:bidi="ar-EG"/>
        </w:rPr>
        <w:lastRenderedPageBreak/>
        <w:t xml:space="preserve">Lactobacilli </w:t>
      </w:r>
      <w:r w:rsidRPr="0067744B">
        <w:rPr>
          <w:rFonts w:ascii="Times New Roman" w:eastAsia="Times New Roman" w:hAnsi="Times New Roman" w:cs="Times New Roman"/>
          <w:b/>
          <w:bCs/>
          <w:iCs/>
          <w:sz w:val="20"/>
          <w:szCs w:val="20"/>
          <w:lang w:bidi="ar-EG"/>
        </w:rPr>
        <w:t xml:space="preserve">count </w:t>
      </w:r>
    </w:p>
    <w:p w:rsidR="0016528C" w:rsidRPr="0067744B" w:rsidRDefault="0016528C" w:rsidP="008D5713">
      <w:pPr>
        <w:spacing w:after="0" w:line="240" w:lineRule="auto"/>
        <w:ind w:firstLine="426"/>
        <w:jc w:val="both"/>
        <w:rPr>
          <w:rFonts w:ascii="Times New Roman" w:eastAsia="Times New Roman" w:hAnsi="Times New Roman" w:cs="Times New Roman"/>
          <w:sz w:val="20"/>
          <w:szCs w:val="20"/>
          <w:lang w:bidi="ar-EG"/>
        </w:rPr>
      </w:pPr>
      <w:r w:rsidRPr="0067744B">
        <w:rPr>
          <w:rFonts w:ascii="Times New Roman" w:eastAsia="Times New Roman" w:hAnsi="Times New Roman" w:cs="Times New Roman"/>
          <w:bCs/>
          <w:sz w:val="20"/>
          <w:szCs w:val="20"/>
          <w:lang w:bidi="ar-EG"/>
        </w:rPr>
        <w:t xml:space="preserve">Table (7) shows </w:t>
      </w:r>
      <w:r w:rsidRPr="0067744B">
        <w:rPr>
          <w:rFonts w:ascii="Times New Roman" w:eastAsia="Times New Roman" w:hAnsi="Times New Roman" w:cs="Times New Roman"/>
          <w:sz w:val="20"/>
          <w:szCs w:val="20"/>
          <w:lang w:bidi="ar-EG"/>
        </w:rPr>
        <w:t>the mean log</w:t>
      </w:r>
      <w:r w:rsidRPr="0067744B">
        <w:rPr>
          <w:rFonts w:ascii="Times New Roman" w:eastAsia="Times New Roman" w:hAnsi="Times New Roman" w:cs="Times New Roman"/>
          <w:sz w:val="20"/>
          <w:szCs w:val="20"/>
          <w:vertAlign w:val="subscript"/>
          <w:lang w:bidi="ar-EG"/>
        </w:rPr>
        <w:t>10</w:t>
      </w:r>
      <w:r w:rsidRPr="0067744B">
        <w:rPr>
          <w:rFonts w:ascii="Times New Roman" w:eastAsia="Times New Roman" w:hAnsi="Times New Roman" w:cs="Times New Roman"/>
          <w:sz w:val="20"/>
          <w:szCs w:val="20"/>
          <w:lang w:bidi="ar-EG"/>
        </w:rPr>
        <w:t xml:space="preserve"> LB count of both groups before and after treatment, the mean log</w:t>
      </w:r>
      <w:r w:rsidRPr="0067744B">
        <w:rPr>
          <w:rFonts w:ascii="Times New Roman" w:eastAsia="Times New Roman" w:hAnsi="Times New Roman" w:cs="Times New Roman"/>
          <w:sz w:val="20"/>
          <w:szCs w:val="20"/>
          <w:vertAlign w:val="subscript"/>
          <w:lang w:bidi="ar-EG"/>
        </w:rPr>
        <w:t>10</w:t>
      </w:r>
      <w:r w:rsidRPr="0067744B">
        <w:rPr>
          <w:rFonts w:ascii="Times New Roman" w:eastAsia="Times New Roman" w:hAnsi="Times New Roman" w:cs="Times New Roman"/>
          <w:sz w:val="20"/>
          <w:szCs w:val="20"/>
          <w:lang w:bidi="ar-EG"/>
        </w:rPr>
        <w:t xml:space="preserve"> LB count at baseline (before treatment) was (2.4±0.4) in fluoride group and (2.5±0.5) in </w:t>
      </w:r>
      <w:proofErr w:type="spellStart"/>
      <w:r w:rsidRPr="0067744B">
        <w:rPr>
          <w:rFonts w:ascii="Times New Roman" w:eastAsia="Times New Roman" w:hAnsi="Times New Roman" w:cs="Times New Roman"/>
          <w:sz w:val="20"/>
          <w:szCs w:val="20"/>
          <w:lang w:bidi="ar-EG"/>
        </w:rPr>
        <w:t>miswak</w:t>
      </w:r>
      <w:proofErr w:type="spellEnd"/>
      <w:r w:rsidRPr="0067744B">
        <w:rPr>
          <w:rFonts w:ascii="Times New Roman" w:eastAsia="Times New Roman" w:hAnsi="Times New Roman" w:cs="Times New Roman"/>
          <w:sz w:val="20"/>
          <w:szCs w:val="20"/>
          <w:lang w:bidi="ar-EG"/>
        </w:rPr>
        <w:t xml:space="preserve"> group. The mean log</w:t>
      </w:r>
      <w:r w:rsidRPr="0067744B">
        <w:rPr>
          <w:rFonts w:ascii="Times New Roman" w:eastAsia="Times New Roman" w:hAnsi="Times New Roman" w:cs="Times New Roman"/>
          <w:sz w:val="20"/>
          <w:szCs w:val="20"/>
          <w:vertAlign w:val="subscript"/>
          <w:lang w:bidi="ar-EG"/>
        </w:rPr>
        <w:t>10</w:t>
      </w:r>
      <w:r w:rsidRPr="0067744B">
        <w:rPr>
          <w:rFonts w:ascii="Times New Roman" w:eastAsia="Times New Roman" w:hAnsi="Times New Roman" w:cs="Times New Roman"/>
          <w:sz w:val="20"/>
          <w:szCs w:val="20"/>
          <w:lang w:bidi="ar-EG"/>
        </w:rPr>
        <w:t xml:space="preserve"> LB count after treatment was (2.2±0.5) and (2.3±0.4) respectively.</w:t>
      </w:r>
    </w:p>
    <w:p w:rsidR="0016528C" w:rsidRPr="0067744B" w:rsidRDefault="0016528C" w:rsidP="008D5713">
      <w:pPr>
        <w:spacing w:after="0" w:line="240" w:lineRule="auto"/>
        <w:ind w:firstLine="426"/>
        <w:jc w:val="both"/>
        <w:rPr>
          <w:rFonts w:ascii="Times New Roman" w:eastAsia="Times New Roman" w:hAnsi="Times New Roman" w:cs="Times New Roman"/>
          <w:sz w:val="20"/>
          <w:szCs w:val="20"/>
          <w:lang w:bidi="ar-EG"/>
        </w:rPr>
      </w:pPr>
      <w:r w:rsidRPr="0067744B">
        <w:rPr>
          <w:rFonts w:ascii="Times New Roman" w:eastAsia="Times New Roman" w:hAnsi="Times New Roman" w:cs="Times New Roman"/>
          <w:bCs/>
          <w:iCs/>
          <w:sz w:val="20"/>
          <w:szCs w:val="20"/>
          <w:lang w:bidi="ar-EG"/>
        </w:rPr>
        <w:t xml:space="preserve">Both fluoride and </w:t>
      </w:r>
      <w:proofErr w:type="spellStart"/>
      <w:r w:rsidRPr="0067744B">
        <w:rPr>
          <w:rFonts w:ascii="Times New Roman" w:eastAsia="Times New Roman" w:hAnsi="Times New Roman" w:cs="Times New Roman"/>
          <w:bCs/>
          <w:iCs/>
          <w:sz w:val="20"/>
          <w:szCs w:val="20"/>
          <w:lang w:bidi="ar-EG"/>
        </w:rPr>
        <w:t>miswak</w:t>
      </w:r>
      <w:proofErr w:type="spellEnd"/>
      <w:r w:rsidRPr="0067744B">
        <w:rPr>
          <w:rFonts w:ascii="Times New Roman" w:eastAsia="Times New Roman" w:hAnsi="Times New Roman" w:cs="Times New Roman"/>
          <w:bCs/>
          <w:iCs/>
          <w:sz w:val="20"/>
          <w:szCs w:val="20"/>
          <w:lang w:bidi="ar-EG"/>
        </w:rPr>
        <w:t xml:space="preserve"> group,</w:t>
      </w:r>
      <w:r w:rsidRPr="0067744B">
        <w:rPr>
          <w:rFonts w:ascii="Times New Roman" w:eastAsia="Times New Roman" w:hAnsi="Times New Roman" w:cs="Times New Roman"/>
          <w:sz w:val="20"/>
          <w:szCs w:val="20"/>
          <w:lang w:bidi="ar-EG"/>
        </w:rPr>
        <w:t xml:space="preserve"> showed a statistically significant reduction in mean log</w:t>
      </w:r>
      <w:r w:rsidRPr="0067744B">
        <w:rPr>
          <w:rFonts w:ascii="Times New Roman" w:eastAsia="Times New Roman" w:hAnsi="Times New Roman" w:cs="Times New Roman"/>
          <w:sz w:val="20"/>
          <w:szCs w:val="20"/>
          <w:vertAlign w:val="subscript"/>
          <w:lang w:bidi="ar-EG"/>
        </w:rPr>
        <w:t>10</w:t>
      </w:r>
      <w:r w:rsidRPr="0067744B">
        <w:rPr>
          <w:rFonts w:ascii="Times New Roman" w:eastAsia="Times New Roman" w:hAnsi="Times New Roman" w:cs="Times New Roman"/>
          <w:sz w:val="20"/>
          <w:szCs w:val="20"/>
          <w:lang w:bidi="ar-EG"/>
        </w:rPr>
        <w:t xml:space="preserve"> values of </w:t>
      </w:r>
      <w:r w:rsidRPr="0067744B">
        <w:rPr>
          <w:rFonts w:ascii="Times New Roman" w:eastAsia="Times New Roman" w:hAnsi="Times New Roman" w:cs="Times New Roman"/>
          <w:i/>
          <w:sz w:val="20"/>
          <w:szCs w:val="20"/>
          <w:lang w:bidi="ar-EG"/>
        </w:rPr>
        <w:t xml:space="preserve">Lactobacilli </w:t>
      </w:r>
      <w:r w:rsidRPr="0067744B">
        <w:rPr>
          <w:rFonts w:ascii="Times New Roman" w:eastAsia="Times New Roman" w:hAnsi="Times New Roman" w:cs="Times New Roman"/>
          <w:sz w:val="20"/>
          <w:szCs w:val="20"/>
          <w:lang w:bidi="ar-EG"/>
        </w:rPr>
        <w:t>CFU count after treatment.</w:t>
      </w:r>
    </w:p>
    <w:p w:rsidR="0016528C" w:rsidRPr="0067744B" w:rsidRDefault="0016528C" w:rsidP="008D5713">
      <w:pPr>
        <w:spacing w:after="0" w:line="240" w:lineRule="auto"/>
        <w:ind w:firstLine="426"/>
        <w:jc w:val="both"/>
        <w:rPr>
          <w:rFonts w:ascii="Times New Roman" w:eastAsia="Times New Roman" w:hAnsi="Times New Roman" w:cs="Times New Roman"/>
          <w:sz w:val="20"/>
          <w:szCs w:val="20"/>
          <w:lang w:bidi="ar-EG"/>
        </w:rPr>
      </w:pPr>
      <w:r w:rsidRPr="0067744B">
        <w:rPr>
          <w:rFonts w:ascii="Times New Roman" w:eastAsia="Times New Roman" w:hAnsi="Times New Roman" w:cs="Times New Roman"/>
          <w:sz w:val="20"/>
          <w:szCs w:val="20"/>
          <w:lang w:bidi="ar-EG"/>
        </w:rPr>
        <w:t>As regards the percent change, no statistically significant difference was noted between both groups.</w:t>
      </w:r>
      <w:r w:rsidRPr="0067744B">
        <w:rPr>
          <w:rFonts w:ascii="Times New Roman" w:eastAsia="Times New Roman" w:hAnsi="Times New Roman" w:cs="Times New Roman"/>
          <w:bCs/>
          <w:sz w:val="20"/>
          <w:szCs w:val="20"/>
          <w:lang w:bidi="ar-EG"/>
        </w:rPr>
        <w:t xml:space="preserve"> Table (8),</w:t>
      </w:r>
      <w:r w:rsidR="00741541">
        <w:rPr>
          <w:rFonts w:ascii="Times New Roman" w:hAnsi="Times New Roman" w:cs="Times New Roman" w:hint="eastAsia"/>
          <w:bCs/>
          <w:sz w:val="20"/>
          <w:szCs w:val="20"/>
          <w:lang w:eastAsia="zh-CN" w:bidi="ar-EG"/>
        </w:rPr>
        <w:t xml:space="preserve"> </w:t>
      </w:r>
      <w:proofErr w:type="gramStart"/>
      <w:r w:rsidRPr="0067744B">
        <w:rPr>
          <w:rFonts w:ascii="Times New Roman" w:eastAsia="Times New Roman" w:hAnsi="Times New Roman" w:cs="Times New Roman"/>
          <w:sz w:val="20"/>
          <w:szCs w:val="20"/>
          <w:lang w:bidi="ar-EG"/>
        </w:rPr>
        <w:t>Figure(</w:t>
      </w:r>
      <w:proofErr w:type="gramEnd"/>
      <w:r w:rsidRPr="0067744B">
        <w:rPr>
          <w:rFonts w:ascii="Times New Roman" w:eastAsia="Times New Roman" w:hAnsi="Times New Roman" w:cs="Times New Roman"/>
          <w:sz w:val="20"/>
          <w:szCs w:val="20"/>
          <w:lang w:bidi="ar-EG"/>
        </w:rPr>
        <w:t>4).</w:t>
      </w:r>
    </w:p>
    <w:p w:rsidR="00B049A1" w:rsidRPr="0067744B" w:rsidRDefault="00B049A1" w:rsidP="0016528C">
      <w:pPr>
        <w:spacing w:after="0" w:line="240" w:lineRule="auto"/>
        <w:rPr>
          <w:rFonts w:ascii="Times New Roman" w:eastAsia="Times New Roman" w:hAnsi="Times New Roman" w:cs="Times New Roman"/>
          <w:bCs/>
          <w:iCs/>
          <w:sz w:val="20"/>
          <w:szCs w:val="20"/>
          <w:lang w:bidi="ar-EG"/>
        </w:rPr>
        <w:sectPr w:rsidR="00B049A1" w:rsidRPr="0067744B" w:rsidSect="0067744B">
          <w:type w:val="continuous"/>
          <w:pgSz w:w="12240" w:h="15840" w:code="1"/>
          <w:pgMar w:top="1440" w:right="1440" w:bottom="1440" w:left="1440" w:header="720" w:footer="720" w:gutter="0"/>
          <w:cols w:num="2" w:space="708"/>
          <w:docGrid w:linePitch="360"/>
        </w:sectPr>
      </w:pPr>
    </w:p>
    <w:p w:rsidR="0016528C" w:rsidRPr="0067744B" w:rsidRDefault="0016528C" w:rsidP="0016528C">
      <w:pPr>
        <w:spacing w:after="0" w:line="240" w:lineRule="auto"/>
        <w:rPr>
          <w:rFonts w:ascii="Times New Roman" w:eastAsia="Times New Roman" w:hAnsi="Times New Roman" w:cs="Times New Roman"/>
          <w:bCs/>
          <w:iCs/>
          <w:sz w:val="20"/>
          <w:szCs w:val="20"/>
          <w:lang w:bidi="ar-EG"/>
        </w:rPr>
      </w:pPr>
    </w:p>
    <w:p w:rsidR="00FF7C91" w:rsidRPr="0067744B" w:rsidRDefault="00FF7C91" w:rsidP="0096195F">
      <w:pPr>
        <w:spacing w:after="0" w:line="240" w:lineRule="auto"/>
        <w:rPr>
          <w:rFonts w:ascii="Times New Roman" w:eastAsia="Times New Roman" w:hAnsi="Times New Roman" w:cs="Times New Roman"/>
          <w:b/>
          <w:bCs/>
          <w:sz w:val="20"/>
          <w:szCs w:val="20"/>
          <w:lang w:bidi="ar-EG"/>
        </w:rPr>
      </w:pPr>
      <w:r w:rsidRPr="0067744B">
        <w:rPr>
          <w:rFonts w:ascii="Times New Roman" w:eastAsia="Times New Roman" w:hAnsi="Times New Roman" w:cs="Times New Roman"/>
          <w:b/>
          <w:bCs/>
          <w:sz w:val="20"/>
          <w:szCs w:val="20"/>
          <w:lang w:bidi="ar-EG"/>
        </w:rPr>
        <w:t>Table (</w:t>
      </w:r>
      <w:r w:rsidR="00DD718C" w:rsidRPr="0067744B">
        <w:rPr>
          <w:rFonts w:ascii="Times New Roman" w:eastAsia="Times New Roman" w:hAnsi="Times New Roman" w:cs="Times New Roman"/>
          <w:b/>
          <w:bCs/>
          <w:sz w:val="20"/>
          <w:szCs w:val="20"/>
          <w:lang w:bidi="ar-EG"/>
        </w:rPr>
        <w:t>5</w:t>
      </w:r>
      <w:r w:rsidRPr="0067744B">
        <w:rPr>
          <w:rFonts w:ascii="Times New Roman" w:eastAsia="Times New Roman" w:hAnsi="Times New Roman" w:cs="Times New Roman"/>
          <w:b/>
          <w:bCs/>
          <w:sz w:val="20"/>
          <w:szCs w:val="20"/>
          <w:lang w:bidi="ar-EG"/>
        </w:rPr>
        <w:t>): The mean log</w:t>
      </w:r>
      <w:r w:rsidRPr="0067744B">
        <w:rPr>
          <w:rFonts w:ascii="Times New Roman" w:eastAsia="Times New Roman" w:hAnsi="Times New Roman" w:cs="Times New Roman"/>
          <w:b/>
          <w:bCs/>
          <w:sz w:val="20"/>
          <w:szCs w:val="20"/>
          <w:vertAlign w:val="subscript"/>
          <w:lang w:bidi="ar-EG"/>
        </w:rPr>
        <w:t>10</w:t>
      </w:r>
      <w:r w:rsidRPr="0067744B">
        <w:rPr>
          <w:rFonts w:ascii="Times New Roman" w:eastAsia="Times New Roman" w:hAnsi="Times New Roman" w:cs="Times New Roman"/>
          <w:b/>
          <w:bCs/>
          <w:sz w:val="20"/>
          <w:szCs w:val="20"/>
          <w:lang w:bidi="ar-EG"/>
        </w:rPr>
        <w:t xml:space="preserve"> values of </w:t>
      </w:r>
      <w:r w:rsidRPr="0067744B">
        <w:rPr>
          <w:rFonts w:ascii="Times New Roman" w:eastAsia="Times New Roman" w:hAnsi="Times New Roman" w:cs="Times New Roman"/>
          <w:b/>
          <w:bCs/>
          <w:i/>
          <w:sz w:val="20"/>
          <w:szCs w:val="20"/>
          <w:lang w:bidi="ar-EG"/>
        </w:rPr>
        <w:t xml:space="preserve">S. </w:t>
      </w:r>
      <w:proofErr w:type="spellStart"/>
      <w:r w:rsidRPr="0067744B">
        <w:rPr>
          <w:rFonts w:ascii="Times New Roman" w:eastAsia="Times New Roman" w:hAnsi="Times New Roman" w:cs="Times New Roman"/>
          <w:b/>
          <w:bCs/>
          <w:i/>
          <w:sz w:val="20"/>
          <w:szCs w:val="20"/>
          <w:lang w:bidi="ar-EG"/>
        </w:rPr>
        <w:t>mutans</w:t>
      </w:r>
      <w:r w:rsidRPr="0067744B">
        <w:rPr>
          <w:rFonts w:ascii="Times New Roman" w:eastAsia="Times New Roman" w:hAnsi="Times New Roman" w:cs="Times New Roman"/>
          <w:b/>
          <w:bCs/>
          <w:sz w:val="20"/>
          <w:szCs w:val="20"/>
          <w:lang w:bidi="ar-EG"/>
        </w:rPr>
        <w:t>CFU</w:t>
      </w:r>
      <w:proofErr w:type="spellEnd"/>
      <w:r w:rsidRPr="0067744B">
        <w:rPr>
          <w:rFonts w:ascii="Times New Roman" w:eastAsia="Times New Roman" w:hAnsi="Times New Roman" w:cs="Times New Roman"/>
          <w:b/>
          <w:bCs/>
          <w:sz w:val="20"/>
          <w:szCs w:val="20"/>
          <w:lang w:bidi="ar-EG"/>
        </w:rPr>
        <w:t xml:space="preserve"> count in both groups</w:t>
      </w:r>
    </w:p>
    <w:tbl>
      <w:tblPr>
        <w:tblW w:w="9024"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494"/>
        <w:gridCol w:w="1450"/>
        <w:gridCol w:w="1347"/>
        <w:gridCol w:w="1424"/>
        <w:gridCol w:w="1309"/>
      </w:tblGrid>
      <w:tr w:rsidR="00FF7C91" w:rsidRPr="0067744B" w:rsidTr="0062402B">
        <w:trPr>
          <w:trHeight w:val="225"/>
          <w:jc w:val="center"/>
        </w:trPr>
        <w:tc>
          <w:tcPr>
            <w:tcW w:w="349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FF7C91" w:rsidRPr="0067744B" w:rsidRDefault="00741541" w:rsidP="008D5713">
            <w:pPr>
              <w:spacing w:after="0" w:line="240" w:lineRule="auto"/>
              <w:jc w:val="right"/>
              <w:rPr>
                <w:rFonts w:ascii="Times New Roman" w:eastAsia="Times New Roman" w:hAnsi="Times New Roman" w:cs="Times New Roman"/>
                <w:bCs/>
                <w:sz w:val="16"/>
                <w:szCs w:val="16"/>
                <w:lang w:bidi="ar-EG"/>
              </w:rPr>
            </w:pPr>
            <w:r>
              <w:rPr>
                <w:rFonts w:ascii="Times New Roman" w:eastAsia="Times New Roman" w:hAnsi="Times New Roman" w:cs="Times New Roman"/>
                <w:bCs/>
                <w:sz w:val="16"/>
                <w:szCs w:val="16"/>
                <w:lang w:bidi="ar-EG"/>
              </w:rPr>
              <w:t xml:space="preserve">   </w:t>
            </w:r>
            <w:r w:rsidR="00FF7C91" w:rsidRPr="0067744B">
              <w:rPr>
                <w:rFonts w:ascii="Times New Roman" w:eastAsia="Times New Roman" w:hAnsi="Times New Roman" w:cs="Times New Roman"/>
                <w:bCs/>
                <w:sz w:val="16"/>
                <w:szCs w:val="16"/>
                <w:lang w:bidi="ar-EG"/>
              </w:rPr>
              <w:t>Group</w:t>
            </w:r>
          </w:p>
          <w:p w:rsidR="00FF7C91" w:rsidRPr="0067744B" w:rsidRDefault="00FF7C91" w:rsidP="00E02C59">
            <w:pPr>
              <w:spacing w:after="0" w:line="240" w:lineRule="auto"/>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Period</w:t>
            </w:r>
          </w:p>
        </w:tc>
        <w:tc>
          <w:tcPr>
            <w:tcW w:w="2797"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Fluoridated toothpaste</w:t>
            </w:r>
          </w:p>
        </w:tc>
        <w:tc>
          <w:tcPr>
            <w:tcW w:w="2733"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proofErr w:type="spellStart"/>
            <w:r w:rsidRPr="0067744B">
              <w:rPr>
                <w:rFonts w:ascii="Times New Roman" w:eastAsia="Times New Roman" w:hAnsi="Times New Roman" w:cs="Times New Roman"/>
                <w:bCs/>
                <w:sz w:val="16"/>
                <w:szCs w:val="16"/>
                <w:lang w:bidi="ar-EG"/>
              </w:rPr>
              <w:t>Miswak</w:t>
            </w:r>
            <w:proofErr w:type="spellEnd"/>
            <w:r w:rsidRPr="0067744B">
              <w:rPr>
                <w:rFonts w:ascii="Times New Roman" w:eastAsia="Times New Roman" w:hAnsi="Times New Roman" w:cs="Times New Roman"/>
                <w:bCs/>
                <w:sz w:val="16"/>
                <w:szCs w:val="16"/>
                <w:lang w:bidi="ar-EG"/>
              </w:rPr>
              <w:t xml:space="preserve"> toothpaste</w:t>
            </w:r>
          </w:p>
        </w:tc>
      </w:tr>
      <w:tr w:rsidR="00FF7C91" w:rsidRPr="0067744B" w:rsidTr="0062402B">
        <w:trPr>
          <w:trHeight w:val="171"/>
          <w:jc w:val="center"/>
        </w:trPr>
        <w:tc>
          <w:tcPr>
            <w:tcW w:w="3494" w:type="dxa"/>
            <w:vMerge/>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rPr>
                <w:rFonts w:ascii="Times New Roman" w:eastAsia="Times New Roman" w:hAnsi="Times New Roman" w:cs="Times New Roman"/>
                <w:bCs/>
                <w:sz w:val="16"/>
                <w:szCs w:val="16"/>
                <w:lang w:bidi="ar-EG"/>
              </w:rPr>
            </w:pPr>
          </w:p>
        </w:tc>
        <w:tc>
          <w:tcPr>
            <w:tcW w:w="1450"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 xml:space="preserve">Mean </w:t>
            </w:r>
          </w:p>
        </w:tc>
        <w:tc>
          <w:tcPr>
            <w:tcW w:w="1347"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c>
          <w:tcPr>
            <w:tcW w:w="142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 xml:space="preserve">Mean </w:t>
            </w:r>
          </w:p>
        </w:tc>
        <w:tc>
          <w:tcPr>
            <w:tcW w:w="1309"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r>
      <w:tr w:rsidR="00FF7C91" w:rsidRPr="0067744B" w:rsidTr="0062402B">
        <w:trPr>
          <w:trHeight w:val="168"/>
          <w:jc w:val="center"/>
        </w:trPr>
        <w:tc>
          <w:tcPr>
            <w:tcW w:w="349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Before treatment</w:t>
            </w:r>
          </w:p>
        </w:tc>
        <w:tc>
          <w:tcPr>
            <w:tcW w:w="1450"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6</w:t>
            </w:r>
          </w:p>
        </w:tc>
        <w:tc>
          <w:tcPr>
            <w:tcW w:w="1347"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1.3</w:t>
            </w:r>
          </w:p>
        </w:tc>
        <w:tc>
          <w:tcPr>
            <w:tcW w:w="142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6.4</w:t>
            </w:r>
          </w:p>
        </w:tc>
        <w:tc>
          <w:tcPr>
            <w:tcW w:w="1309"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1</w:t>
            </w:r>
          </w:p>
        </w:tc>
      </w:tr>
      <w:tr w:rsidR="00FF7C91" w:rsidRPr="0067744B" w:rsidTr="0062402B">
        <w:trPr>
          <w:trHeight w:val="168"/>
          <w:jc w:val="center"/>
        </w:trPr>
        <w:tc>
          <w:tcPr>
            <w:tcW w:w="349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After treatment</w:t>
            </w:r>
          </w:p>
        </w:tc>
        <w:tc>
          <w:tcPr>
            <w:tcW w:w="1450"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5.6</w:t>
            </w:r>
          </w:p>
        </w:tc>
        <w:tc>
          <w:tcPr>
            <w:tcW w:w="1347"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1.3</w:t>
            </w:r>
          </w:p>
        </w:tc>
        <w:tc>
          <w:tcPr>
            <w:tcW w:w="142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6.1</w:t>
            </w:r>
          </w:p>
        </w:tc>
        <w:tc>
          <w:tcPr>
            <w:tcW w:w="1309"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1.2</w:t>
            </w:r>
          </w:p>
        </w:tc>
      </w:tr>
      <w:tr w:rsidR="00FF7C91" w:rsidRPr="0067744B" w:rsidTr="0062402B">
        <w:trPr>
          <w:trHeight w:val="168"/>
          <w:jc w:val="center"/>
        </w:trPr>
        <w:tc>
          <w:tcPr>
            <w:tcW w:w="3494"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i/>
                <w:sz w:val="16"/>
                <w:szCs w:val="16"/>
                <w:lang w:bidi="ar-EG"/>
              </w:rPr>
              <w:t>P</w:t>
            </w:r>
            <w:r w:rsidRPr="0067744B">
              <w:rPr>
                <w:rFonts w:ascii="Times New Roman" w:eastAsia="Times New Roman" w:hAnsi="Times New Roman" w:cs="Times New Roman"/>
                <w:bCs/>
                <w:sz w:val="16"/>
                <w:szCs w:val="16"/>
                <w:lang w:bidi="ar-EG"/>
              </w:rPr>
              <w:t>-value</w:t>
            </w:r>
          </w:p>
        </w:tc>
        <w:tc>
          <w:tcPr>
            <w:tcW w:w="2797"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0.026*</w:t>
            </w:r>
          </w:p>
        </w:tc>
        <w:tc>
          <w:tcPr>
            <w:tcW w:w="2733"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0.301</w:t>
            </w:r>
          </w:p>
        </w:tc>
      </w:tr>
    </w:tbl>
    <w:p w:rsidR="00FF7C91" w:rsidRPr="0067744B" w:rsidRDefault="00FF7C91" w:rsidP="0016528C">
      <w:pPr>
        <w:spacing w:after="0" w:line="240" w:lineRule="auto"/>
        <w:ind w:left="720" w:firstLine="720"/>
        <w:rPr>
          <w:rFonts w:ascii="Times New Roman" w:eastAsia="Times New Roman" w:hAnsi="Times New Roman" w:cs="Times New Roman"/>
          <w:i/>
          <w:iCs/>
          <w:sz w:val="20"/>
          <w:szCs w:val="20"/>
          <w:lang w:bidi="ar-EG"/>
        </w:rPr>
      </w:pPr>
      <w:r w:rsidRPr="0067744B">
        <w:rPr>
          <w:rFonts w:ascii="Times New Roman" w:eastAsia="Times New Roman" w:hAnsi="Times New Roman" w:cs="Times New Roman"/>
          <w:i/>
          <w:iCs/>
          <w:sz w:val="20"/>
          <w:szCs w:val="20"/>
          <w:lang w:bidi="ar-EG"/>
        </w:rPr>
        <w:t>*: Significant at P ≤ 0.05</w:t>
      </w:r>
    </w:p>
    <w:p w:rsidR="00FF7C91" w:rsidRPr="0067744B" w:rsidRDefault="00FF7C91" w:rsidP="0096195F">
      <w:pPr>
        <w:spacing w:after="0" w:line="240" w:lineRule="auto"/>
        <w:rPr>
          <w:rFonts w:ascii="Times New Roman" w:eastAsia="Times New Roman" w:hAnsi="Times New Roman" w:cs="Times New Roman"/>
          <w:b/>
          <w:bCs/>
          <w:sz w:val="20"/>
          <w:szCs w:val="20"/>
          <w:lang w:bidi="ar-EG"/>
        </w:rPr>
      </w:pPr>
    </w:p>
    <w:p w:rsidR="00FF7C91" w:rsidRPr="0067744B" w:rsidRDefault="00FF7C91" w:rsidP="0096195F">
      <w:pPr>
        <w:spacing w:after="0" w:line="240" w:lineRule="auto"/>
        <w:rPr>
          <w:rFonts w:ascii="Times New Roman" w:eastAsia="Times New Roman" w:hAnsi="Times New Roman" w:cs="Times New Roman"/>
          <w:b/>
          <w:bCs/>
          <w:sz w:val="20"/>
          <w:szCs w:val="20"/>
          <w:lang w:bidi="ar-EG"/>
        </w:rPr>
      </w:pPr>
      <w:r w:rsidRPr="0067744B">
        <w:rPr>
          <w:rFonts w:ascii="Times New Roman" w:eastAsia="Times New Roman" w:hAnsi="Times New Roman" w:cs="Times New Roman"/>
          <w:b/>
          <w:bCs/>
          <w:sz w:val="20"/>
          <w:szCs w:val="20"/>
          <w:lang w:bidi="ar-EG"/>
        </w:rPr>
        <w:t>Table (</w:t>
      </w:r>
      <w:r w:rsidR="00DD718C" w:rsidRPr="0067744B">
        <w:rPr>
          <w:rFonts w:ascii="Times New Roman" w:eastAsia="Times New Roman" w:hAnsi="Times New Roman" w:cs="Times New Roman"/>
          <w:b/>
          <w:bCs/>
          <w:sz w:val="20"/>
          <w:szCs w:val="20"/>
          <w:lang w:bidi="ar-EG"/>
        </w:rPr>
        <w:t>6</w:t>
      </w:r>
      <w:r w:rsidRPr="0067744B">
        <w:rPr>
          <w:rFonts w:ascii="Times New Roman" w:eastAsia="Times New Roman" w:hAnsi="Times New Roman" w:cs="Times New Roman"/>
          <w:b/>
          <w:bCs/>
          <w:sz w:val="20"/>
          <w:szCs w:val="20"/>
          <w:lang w:bidi="ar-EG"/>
        </w:rPr>
        <w:t xml:space="preserve">): The mean log10 values of </w:t>
      </w:r>
      <w:r w:rsidRPr="0067744B">
        <w:rPr>
          <w:rFonts w:ascii="Times New Roman" w:eastAsia="Times New Roman" w:hAnsi="Times New Roman" w:cs="Times New Roman"/>
          <w:b/>
          <w:bCs/>
          <w:i/>
          <w:sz w:val="20"/>
          <w:szCs w:val="20"/>
          <w:lang w:bidi="ar-EG"/>
        </w:rPr>
        <w:t xml:space="preserve">S. </w:t>
      </w:r>
      <w:proofErr w:type="spellStart"/>
      <w:r w:rsidRPr="0067744B">
        <w:rPr>
          <w:rFonts w:ascii="Times New Roman" w:eastAsia="Times New Roman" w:hAnsi="Times New Roman" w:cs="Times New Roman"/>
          <w:b/>
          <w:bCs/>
          <w:i/>
          <w:sz w:val="20"/>
          <w:szCs w:val="20"/>
          <w:lang w:bidi="ar-EG"/>
        </w:rPr>
        <w:t>mutans</w:t>
      </w:r>
      <w:proofErr w:type="spellEnd"/>
      <w:r w:rsidR="00286ADB">
        <w:rPr>
          <w:rFonts w:ascii="Times New Roman" w:hAnsi="Times New Roman" w:cs="Times New Roman" w:hint="eastAsia"/>
          <w:b/>
          <w:bCs/>
          <w:i/>
          <w:sz w:val="20"/>
          <w:szCs w:val="20"/>
          <w:lang w:eastAsia="zh-CN" w:bidi="ar-EG"/>
        </w:rPr>
        <w:t xml:space="preserve"> </w:t>
      </w:r>
      <w:r w:rsidRPr="0067744B">
        <w:rPr>
          <w:rFonts w:ascii="Times New Roman" w:eastAsia="Times New Roman" w:hAnsi="Times New Roman" w:cs="Times New Roman"/>
          <w:b/>
          <w:bCs/>
          <w:sz w:val="20"/>
          <w:szCs w:val="20"/>
          <w:lang w:bidi="ar-EG"/>
        </w:rPr>
        <w:t>CFU count and percent change in both groups</w:t>
      </w:r>
    </w:p>
    <w:tbl>
      <w:tblPr>
        <w:tblW w:w="9170" w:type="dxa"/>
        <w:jc w:val="center"/>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006"/>
        <w:gridCol w:w="1293"/>
        <w:gridCol w:w="1201"/>
        <w:gridCol w:w="1269"/>
        <w:gridCol w:w="1166"/>
        <w:gridCol w:w="1235"/>
      </w:tblGrid>
      <w:tr w:rsidR="00FF7C91" w:rsidRPr="0067744B" w:rsidTr="0067744B">
        <w:trPr>
          <w:trHeight w:val="60"/>
          <w:jc w:val="center"/>
        </w:trPr>
        <w:tc>
          <w:tcPr>
            <w:tcW w:w="300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FF7C91" w:rsidRPr="0067744B" w:rsidRDefault="00741541" w:rsidP="008D5713">
            <w:pPr>
              <w:spacing w:after="0" w:line="240" w:lineRule="auto"/>
              <w:jc w:val="right"/>
              <w:rPr>
                <w:rFonts w:ascii="Times New Roman" w:eastAsia="Times New Roman" w:hAnsi="Times New Roman" w:cs="Times New Roman"/>
                <w:bCs/>
                <w:sz w:val="16"/>
                <w:szCs w:val="16"/>
                <w:lang w:bidi="ar-EG"/>
              </w:rPr>
            </w:pPr>
            <w:r>
              <w:rPr>
                <w:rFonts w:ascii="Times New Roman" w:eastAsia="Times New Roman" w:hAnsi="Times New Roman" w:cs="Times New Roman"/>
                <w:bCs/>
                <w:sz w:val="16"/>
                <w:szCs w:val="16"/>
                <w:lang w:bidi="ar-EG"/>
              </w:rPr>
              <w:t xml:space="preserve">   </w:t>
            </w:r>
            <w:r w:rsidR="00FF7C91" w:rsidRPr="0067744B">
              <w:rPr>
                <w:rFonts w:ascii="Times New Roman" w:eastAsia="Times New Roman" w:hAnsi="Times New Roman" w:cs="Times New Roman"/>
                <w:bCs/>
                <w:sz w:val="16"/>
                <w:szCs w:val="16"/>
                <w:lang w:bidi="ar-EG"/>
              </w:rPr>
              <w:t>Group</w:t>
            </w:r>
          </w:p>
          <w:p w:rsidR="00FF7C91" w:rsidRPr="0067744B" w:rsidRDefault="00FF7C91" w:rsidP="00E02C59">
            <w:pPr>
              <w:spacing w:after="0" w:line="240" w:lineRule="auto"/>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Period</w:t>
            </w:r>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Fluoridated toothpaste</w:t>
            </w:r>
          </w:p>
        </w:tc>
        <w:tc>
          <w:tcPr>
            <w:tcW w:w="2435"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proofErr w:type="spellStart"/>
            <w:r w:rsidRPr="0067744B">
              <w:rPr>
                <w:rFonts w:ascii="Times New Roman" w:eastAsia="Times New Roman" w:hAnsi="Times New Roman" w:cs="Times New Roman"/>
                <w:bCs/>
                <w:sz w:val="16"/>
                <w:szCs w:val="16"/>
                <w:lang w:bidi="ar-EG"/>
              </w:rPr>
              <w:t>Miswak</w:t>
            </w:r>
            <w:proofErr w:type="spellEnd"/>
            <w:r w:rsidRPr="0067744B">
              <w:rPr>
                <w:rFonts w:ascii="Times New Roman" w:eastAsia="Times New Roman" w:hAnsi="Times New Roman" w:cs="Times New Roman"/>
                <w:bCs/>
                <w:sz w:val="16"/>
                <w:szCs w:val="16"/>
                <w:lang w:bidi="ar-EG"/>
              </w:rPr>
              <w:t xml:space="preserve"> toothpaste</w:t>
            </w:r>
          </w:p>
        </w:tc>
        <w:tc>
          <w:tcPr>
            <w:tcW w:w="1235" w:type="dxa"/>
            <w:vMerge w:val="restart"/>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i/>
                <w:iCs/>
                <w:sz w:val="16"/>
                <w:szCs w:val="16"/>
                <w:lang w:bidi="ar-EG"/>
              </w:rPr>
              <w:t>P</w:t>
            </w:r>
            <w:r w:rsidRPr="0067744B">
              <w:rPr>
                <w:rFonts w:ascii="Times New Roman" w:eastAsia="Times New Roman" w:hAnsi="Times New Roman" w:cs="Times New Roman"/>
                <w:bCs/>
                <w:sz w:val="16"/>
                <w:szCs w:val="16"/>
                <w:lang w:bidi="ar-EG"/>
              </w:rPr>
              <w:t>-value</w:t>
            </w:r>
          </w:p>
        </w:tc>
      </w:tr>
      <w:tr w:rsidR="00FF7C91" w:rsidRPr="0067744B" w:rsidTr="0062402B">
        <w:trPr>
          <w:trHeight w:val="171"/>
          <w:jc w:val="center"/>
        </w:trPr>
        <w:tc>
          <w:tcPr>
            <w:tcW w:w="3006" w:type="dxa"/>
            <w:vMerge/>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rPr>
                <w:rFonts w:ascii="Times New Roman" w:eastAsia="Times New Roman" w:hAnsi="Times New Roman" w:cs="Times New Roman"/>
                <w:bCs/>
                <w:sz w:val="16"/>
                <w:szCs w:val="16"/>
                <w:lang w:bidi="ar-EG"/>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Mean log</w:t>
            </w:r>
            <w:r w:rsidRPr="0067744B">
              <w:rPr>
                <w:rFonts w:ascii="Times New Roman" w:eastAsia="Times New Roman" w:hAnsi="Times New Roman" w:cs="Times New Roman"/>
                <w:bCs/>
                <w:sz w:val="16"/>
                <w:szCs w:val="16"/>
                <w:vertAlign w:val="subscript"/>
                <w:lang w:bidi="ar-EG"/>
              </w:rPr>
              <w:t>10</w:t>
            </w:r>
          </w:p>
        </w:tc>
        <w:tc>
          <w:tcPr>
            <w:tcW w:w="120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c>
          <w:tcPr>
            <w:tcW w:w="1269"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Mean log</w:t>
            </w:r>
            <w:r w:rsidRPr="0067744B">
              <w:rPr>
                <w:rFonts w:ascii="Times New Roman" w:eastAsia="Times New Roman" w:hAnsi="Times New Roman" w:cs="Times New Roman"/>
                <w:bCs/>
                <w:sz w:val="16"/>
                <w:szCs w:val="16"/>
                <w:vertAlign w:val="subscript"/>
                <w:lang w:bidi="ar-EG"/>
              </w:rPr>
              <w:t>10</w:t>
            </w:r>
          </w:p>
        </w:tc>
        <w:tc>
          <w:tcPr>
            <w:tcW w:w="116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rPr>
                <w:rFonts w:ascii="Times New Roman" w:eastAsia="Times New Roman" w:hAnsi="Times New Roman" w:cs="Times New Roman"/>
                <w:bCs/>
                <w:sz w:val="16"/>
                <w:szCs w:val="16"/>
                <w:lang w:bidi="ar-EG"/>
              </w:rPr>
            </w:pPr>
          </w:p>
        </w:tc>
      </w:tr>
      <w:tr w:rsidR="00FF7C91" w:rsidRPr="0067744B" w:rsidTr="0062402B">
        <w:trPr>
          <w:trHeight w:val="168"/>
          <w:jc w:val="center"/>
        </w:trPr>
        <w:tc>
          <w:tcPr>
            <w:tcW w:w="300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Before treatment</w:t>
            </w:r>
          </w:p>
        </w:tc>
        <w:tc>
          <w:tcPr>
            <w:tcW w:w="129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6</w:t>
            </w:r>
          </w:p>
        </w:tc>
        <w:tc>
          <w:tcPr>
            <w:tcW w:w="120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1.3</w:t>
            </w:r>
          </w:p>
        </w:tc>
        <w:tc>
          <w:tcPr>
            <w:tcW w:w="1269"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6.4</w:t>
            </w:r>
          </w:p>
        </w:tc>
        <w:tc>
          <w:tcPr>
            <w:tcW w:w="116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1</w:t>
            </w:r>
          </w:p>
        </w:tc>
        <w:tc>
          <w:tcPr>
            <w:tcW w:w="1235"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0.259</w:t>
            </w:r>
          </w:p>
        </w:tc>
      </w:tr>
      <w:tr w:rsidR="00FF7C91" w:rsidRPr="0067744B" w:rsidTr="0062402B">
        <w:trPr>
          <w:trHeight w:val="168"/>
          <w:jc w:val="center"/>
        </w:trPr>
        <w:tc>
          <w:tcPr>
            <w:tcW w:w="300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After treatment</w:t>
            </w:r>
          </w:p>
        </w:tc>
        <w:tc>
          <w:tcPr>
            <w:tcW w:w="129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5.6</w:t>
            </w:r>
          </w:p>
        </w:tc>
        <w:tc>
          <w:tcPr>
            <w:tcW w:w="120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1.3</w:t>
            </w:r>
          </w:p>
        </w:tc>
        <w:tc>
          <w:tcPr>
            <w:tcW w:w="1269"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6.1</w:t>
            </w:r>
          </w:p>
        </w:tc>
        <w:tc>
          <w:tcPr>
            <w:tcW w:w="116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1.2</w:t>
            </w:r>
          </w:p>
        </w:tc>
        <w:tc>
          <w:tcPr>
            <w:tcW w:w="1235"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0.198</w:t>
            </w:r>
          </w:p>
        </w:tc>
      </w:tr>
      <w:tr w:rsidR="00FF7C91" w:rsidRPr="0067744B" w:rsidTr="0062402B">
        <w:trPr>
          <w:trHeight w:val="168"/>
          <w:jc w:val="center"/>
        </w:trPr>
        <w:tc>
          <w:tcPr>
            <w:tcW w:w="300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percent reduction</w:t>
            </w:r>
          </w:p>
        </w:tc>
        <w:tc>
          <w:tcPr>
            <w:tcW w:w="129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4.8</w:t>
            </w:r>
          </w:p>
        </w:tc>
        <w:tc>
          <w:tcPr>
            <w:tcW w:w="120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3.2</w:t>
            </w:r>
          </w:p>
        </w:tc>
        <w:tc>
          <w:tcPr>
            <w:tcW w:w="1269"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2.8</w:t>
            </w:r>
          </w:p>
        </w:tc>
        <w:tc>
          <w:tcPr>
            <w:tcW w:w="116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E02C59" w:rsidP="00E02C59">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1.8</w:t>
            </w:r>
          </w:p>
        </w:tc>
        <w:tc>
          <w:tcPr>
            <w:tcW w:w="1235"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E02C59">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0.884</w:t>
            </w:r>
          </w:p>
        </w:tc>
      </w:tr>
    </w:tbl>
    <w:p w:rsidR="00020480" w:rsidRPr="0067744B" w:rsidRDefault="00FF7C91" w:rsidP="008D5713">
      <w:pPr>
        <w:spacing w:after="0" w:line="240" w:lineRule="auto"/>
        <w:ind w:firstLine="720"/>
        <w:rPr>
          <w:rFonts w:ascii="Times New Roman" w:eastAsia="Times New Roman" w:hAnsi="Times New Roman" w:cs="Times New Roman"/>
          <w:i/>
          <w:iCs/>
          <w:sz w:val="20"/>
          <w:szCs w:val="20"/>
          <w:lang w:bidi="ar-EG"/>
        </w:rPr>
      </w:pPr>
      <w:r w:rsidRPr="0067744B">
        <w:rPr>
          <w:rFonts w:ascii="Times New Roman" w:eastAsia="Times New Roman" w:hAnsi="Times New Roman" w:cs="Times New Roman"/>
          <w:i/>
          <w:iCs/>
          <w:sz w:val="20"/>
          <w:szCs w:val="20"/>
          <w:lang w:bidi="ar-EG"/>
        </w:rPr>
        <w:t>*: Significant at P ≤ 0.05</w:t>
      </w:r>
    </w:p>
    <w:p w:rsidR="00DD718C" w:rsidRPr="0067744B" w:rsidRDefault="00DD718C" w:rsidP="0096195F">
      <w:pPr>
        <w:spacing w:after="0" w:line="240" w:lineRule="auto"/>
        <w:jc w:val="center"/>
        <w:rPr>
          <w:rFonts w:ascii="Times New Roman" w:eastAsia="Times New Roman" w:hAnsi="Times New Roman" w:cs="Times New Roman"/>
          <w:sz w:val="20"/>
          <w:szCs w:val="20"/>
          <w:lang w:bidi="ar-EG"/>
        </w:rPr>
      </w:pPr>
    </w:p>
    <w:p w:rsidR="00FF7C91" w:rsidRPr="0067744B" w:rsidRDefault="00FF7C91" w:rsidP="00B049A1">
      <w:pPr>
        <w:spacing w:after="0" w:line="240" w:lineRule="auto"/>
        <w:rPr>
          <w:rFonts w:ascii="Times New Roman" w:eastAsia="Times New Roman" w:hAnsi="Times New Roman" w:cs="Times New Roman"/>
          <w:b/>
          <w:bCs/>
          <w:sz w:val="20"/>
          <w:szCs w:val="20"/>
          <w:lang w:bidi="ar-EG"/>
        </w:rPr>
      </w:pPr>
      <w:r w:rsidRPr="0067744B">
        <w:rPr>
          <w:rFonts w:ascii="Times New Roman" w:eastAsia="Times New Roman" w:hAnsi="Times New Roman" w:cs="Times New Roman"/>
          <w:b/>
          <w:bCs/>
          <w:sz w:val="20"/>
          <w:szCs w:val="20"/>
          <w:lang w:bidi="ar-EG"/>
        </w:rPr>
        <w:t>Table (</w:t>
      </w:r>
      <w:r w:rsidR="00DD718C" w:rsidRPr="0067744B">
        <w:rPr>
          <w:rFonts w:ascii="Times New Roman" w:eastAsia="Times New Roman" w:hAnsi="Times New Roman" w:cs="Times New Roman"/>
          <w:b/>
          <w:bCs/>
          <w:sz w:val="20"/>
          <w:szCs w:val="20"/>
          <w:lang w:bidi="ar-EG"/>
        </w:rPr>
        <w:t>7</w:t>
      </w:r>
      <w:r w:rsidRPr="0067744B">
        <w:rPr>
          <w:rFonts w:ascii="Times New Roman" w:eastAsia="Times New Roman" w:hAnsi="Times New Roman" w:cs="Times New Roman"/>
          <w:b/>
          <w:bCs/>
          <w:sz w:val="20"/>
          <w:szCs w:val="20"/>
          <w:lang w:bidi="ar-EG"/>
        </w:rPr>
        <w:t>): The mean log</w:t>
      </w:r>
      <w:r w:rsidRPr="0067744B">
        <w:rPr>
          <w:rFonts w:ascii="Times New Roman" w:eastAsia="Times New Roman" w:hAnsi="Times New Roman" w:cs="Times New Roman"/>
          <w:b/>
          <w:bCs/>
          <w:sz w:val="20"/>
          <w:szCs w:val="20"/>
          <w:vertAlign w:val="subscript"/>
          <w:lang w:bidi="ar-EG"/>
        </w:rPr>
        <w:t>10</w:t>
      </w:r>
      <w:r w:rsidRPr="0067744B">
        <w:rPr>
          <w:rFonts w:ascii="Times New Roman" w:eastAsia="Times New Roman" w:hAnsi="Times New Roman" w:cs="Times New Roman"/>
          <w:b/>
          <w:bCs/>
          <w:sz w:val="20"/>
          <w:szCs w:val="20"/>
          <w:lang w:bidi="ar-EG"/>
        </w:rPr>
        <w:t xml:space="preserve"> values of </w:t>
      </w:r>
      <w:r w:rsidRPr="0067744B">
        <w:rPr>
          <w:rFonts w:ascii="Times New Roman" w:eastAsia="Times New Roman" w:hAnsi="Times New Roman" w:cs="Times New Roman"/>
          <w:b/>
          <w:bCs/>
          <w:i/>
          <w:sz w:val="20"/>
          <w:szCs w:val="20"/>
          <w:lang w:bidi="ar-EG"/>
        </w:rPr>
        <w:t xml:space="preserve">Lactobacilli </w:t>
      </w:r>
      <w:r w:rsidRPr="0067744B">
        <w:rPr>
          <w:rFonts w:ascii="Times New Roman" w:eastAsia="Times New Roman" w:hAnsi="Times New Roman" w:cs="Times New Roman"/>
          <w:b/>
          <w:bCs/>
          <w:sz w:val="20"/>
          <w:szCs w:val="20"/>
          <w:lang w:bidi="ar-EG"/>
        </w:rPr>
        <w:t>CFU count in both groups</w:t>
      </w:r>
    </w:p>
    <w:tbl>
      <w:tblPr>
        <w:tblW w:w="4863" w:type="pct"/>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338"/>
        <w:gridCol w:w="1601"/>
        <w:gridCol w:w="1489"/>
        <w:gridCol w:w="1571"/>
        <w:gridCol w:w="1328"/>
      </w:tblGrid>
      <w:tr w:rsidR="00FF7C91" w:rsidRPr="0067744B" w:rsidTr="0067744B">
        <w:trPr>
          <w:trHeight w:val="60"/>
          <w:jc w:val="center"/>
        </w:trPr>
        <w:tc>
          <w:tcPr>
            <w:tcW w:w="1790"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FF7C91" w:rsidRPr="0067744B" w:rsidRDefault="00741541" w:rsidP="008D5713">
            <w:pPr>
              <w:spacing w:after="0" w:line="240" w:lineRule="auto"/>
              <w:jc w:val="right"/>
              <w:rPr>
                <w:rFonts w:ascii="Times New Roman" w:eastAsia="Times New Roman" w:hAnsi="Times New Roman" w:cs="Times New Roman"/>
                <w:bCs/>
                <w:sz w:val="16"/>
                <w:szCs w:val="16"/>
                <w:lang w:bidi="ar-EG"/>
              </w:rPr>
            </w:pPr>
            <w:r>
              <w:rPr>
                <w:rFonts w:ascii="Times New Roman" w:eastAsia="Times New Roman" w:hAnsi="Times New Roman" w:cs="Times New Roman"/>
                <w:bCs/>
                <w:sz w:val="16"/>
                <w:szCs w:val="16"/>
                <w:lang w:bidi="ar-EG"/>
              </w:rPr>
              <w:t xml:space="preserve">   </w:t>
            </w:r>
            <w:r w:rsidR="00FF7C91" w:rsidRPr="0067744B">
              <w:rPr>
                <w:rFonts w:ascii="Times New Roman" w:eastAsia="Times New Roman" w:hAnsi="Times New Roman" w:cs="Times New Roman"/>
                <w:bCs/>
                <w:sz w:val="16"/>
                <w:szCs w:val="16"/>
                <w:lang w:bidi="ar-EG"/>
              </w:rPr>
              <w:t>Group</w:t>
            </w:r>
          </w:p>
          <w:p w:rsidR="00FF7C91" w:rsidRPr="0067744B" w:rsidRDefault="00FF7C91" w:rsidP="00BC28E2">
            <w:pPr>
              <w:spacing w:after="0" w:line="240" w:lineRule="auto"/>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Period</w:t>
            </w:r>
          </w:p>
        </w:tc>
        <w:tc>
          <w:tcPr>
            <w:tcW w:w="1656" w:type="pct"/>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Fluoridated toothpaste</w:t>
            </w:r>
          </w:p>
        </w:tc>
        <w:tc>
          <w:tcPr>
            <w:tcW w:w="1554" w:type="pct"/>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proofErr w:type="spellStart"/>
            <w:r w:rsidRPr="0067744B">
              <w:rPr>
                <w:rFonts w:ascii="Times New Roman" w:eastAsia="Times New Roman" w:hAnsi="Times New Roman" w:cs="Times New Roman"/>
                <w:bCs/>
                <w:sz w:val="16"/>
                <w:szCs w:val="16"/>
                <w:lang w:bidi="ar-EG"/>
              </w:rPr>
              <w:t>Miswak</w:t>
            </w:r>
            <w:proofErr w:type="spellEnd"/>
            <w:r w:rsidRPr="0067744B">
              <w:rPr>
                <w:rFonts w:ascii="Times New Roman" w:eastAsia="Times New Roman" w:hAnsi="Times New Roman" w:cs="Times New Roman"/>
                <w:bCs/>
                <w:sz w:val="16"/>
                <w:szCs w:val="16"/>
                <w:lang w:bidi="ar-EG"/>
              </w:rPr>
              <w:t xml:space="preserve"> toothpaste</w:t>
            </w:r>
          </w:p>
        </w:tc>
      </w:tr>
      <w:tr w:rsidR="00FF7C91" w:rsidRPr="0067744B" w:rsidTr="0067744B">
        <w:trPr>
          <w:trHeight w:val="246"/>
          <w:jc w:val="center"/>
        </w:trPr>
        <w:tc>
          <w:tcPr>
            <w:tcW w:w="1790" w:type="pct"/>
            <w:vMerge/>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rPr>
                <w:rFonts w:ascii="Times New Roman" w:eastAsia="Times New Roman" w:hAnsi="Times New Roman" w:cs="Times New Roman"/>
                <w:bCs/>
                <w:sz w:val="16"/>
                <w:szCs w:val="16"/>
                <w:lang w:bidi="ar-EG"/>
              </w:rPr>
            </w:pPr>
          </w:p>
        </w:tc>
        <w:tc>
          <w:tcPr>
            <w:tcW w:w="858"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 xml:space="preserve">Mean </w:t>
            </w:r>
          </w:p>
        </w:tc>
        <w:tc>
          <w:tcPr>
            <w:tcW w:w="798"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c>
          <w:tcPr>
            <w:tcW w:w="842"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 xml:space="preserve">Mean </w:t>
            </w:r>
          </w:p>
        </w:tc>
        <w:tc>
          <w:tcPr>
            <w:tcW w:w="712"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r>
      <w:tr w:rsidR="00FF7C91" w:rsidRPr="0067744B" w:rsidTr="0067744B">
        <w:trPr>
          <w:trHeight w:val="241"/>
          <w:jc w:val="center"/>
        </w:trPr>
        <w:tc>
          <w:tcPr>
            <w:tcW w:w="1790"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Before treatment</w:t>
            </w:r>
          </w:p>
        </w:tc>
        <w:tc>
          <w:tcPr>
            <w:tcW w:w="858"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2.4</w:t>
            </w:r>
          </w:p>
        </w:tc>
        <w:tc>
          <w:tcPr>
            <w:tcW w:w="798"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0.4</w:t>
            </w:r>
          </w:p>
        </w:tc>
        <w:tc>
          <w:tcPr>
            <w:tcW w:w="842"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2.5</w:t>
            </w:r>
          </w:p>
        </w:tc>
        <w:tc>
          <w:tcPr>
            <w:tcW w:w="712"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0.5</w:t>
            </w:r>
          </w:p>
        </w:tc>
      </w:tr>
      <w:tr w:rsidR="00FF7C91" w:rsidRPr="0067744B" w:rsidTr="0067744B">
        <w:trPr>
          <w:trHeight w:val="241"/>
          <w:jc w:val="center"/>
        </w:trPr>
        <w:tc>
          <w:tcPr>
            <w:tcW w:w="1790"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After treatment</w:t>
            </w:r>
          </w:p>
        </w:tc>
        <w:tc>
          <w:tcPr>
            <w:tcW w:w="858"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2.2</w:t>
            </w:r>
          </w:p>
        </w:tc>
        <w:tc>
          <w:tcPr>
            <w:tcW w:w="798"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0.5</w:t>
            </w:r>
          </w:p>
        </w:tc>
        <w:tc>
          <w:tcPr>
            <w:tcW w:w="842"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2.3</w:t>
            </w:r>
          </w:p>
        </w:tc>
        <w:tc>
          <w:tcPr>
            <w:tcW w:w="712"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0.4</w:t>
            </w:r>
          </w:p>
        </w:tc>
      </w:tr>
      <w:tr w:rsidR="00FF7C91" w:rsidRPr="0067744B" w:rsidTr="0067744B">
        <w:trPr>
          <w:trHeight w:val="241"/>
          <w:jc w:val="center"/>
        </w:trPr>
        <w:tc>
          <w:tcPr>
            <w:tcW w:w="1790" w:type="pct"/>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i/>
                <w:sz w:val="16"/>
                <w:szCs w:val="16"/>
                <w:lang w:bidi="ar-EG"/>
              </w:rPr>
              <w:t>P</w:t>
            </w:r>
            <w:r w:rsidRPr="0067744B">
              <w:rPr>
                <w:rFonts w:ascii="Times New Roman" w:eastAsia="Times New Roman" w:hAnsi="Times New Roman" w:cs="Times New Roman"/>
                <w:bCs/>
                <w:sz w:val="16"/>
                <w:szCs w:val="16"/>
                <w:lang w:bidi="ar-EG"/>
              </w:rPr>
              <w:t>-value</w:t>
            </w:r>
          </w:p>
        </w:tc>
        <w:tc>
          <w:tcPr>
            <w:tcW w:w="1656" w:type="pct"/>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&lt;0.001*</w:t>
            </w:r>
          </w:p>
        </w:tc>
        <w:tc>
          <w:tcPr>
            <w:tcW w:w="1554" w:type="pct"/>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0.002*</w:t>
            </w:r>
          </w:p>
        </w:tc>
      </w:tr>
    </w:tbl>
    <w:p w:rsidR="00FF7C91" w:rsidRPr="0067744B" w:rsidRDefault="00FF7C91" w:rsidP="0096195F">
      <w:pPr>
        <w:spacing w:after="0" w:line="240" w:lineRule="auto"/>
        <w:ind w:left="720" w:firstLine="720"/>
        <w:rPr>
          <w:rFonts w:ascii="Times New Roman" w:eastAsia="Times New Roman" w:hAnsi="Times New Roman" w:cs="Times New Roman"/>
          <w:i/>
          <w:iCs/>
          <w:sz w:val="20"/>
          <w:szCs w:val="20"/>
          <w:lang w:bidi="ar-EG"/>
        </w:rPr>
      </w:pPr>
      <w:r w:rsidRPr="0067744B">
        <w:rPr>
          <w:rFonts w:ascii="Times New Roman" w:eastAsia="Times New Roman" w:hAnsi="Times New Roman" w:cs="Times New Roman"/>
          <w:i/>
          <w:iCs/>
          <w:sz w:val="20"/>
          <w:szCs w:val="20"/>
          <w:lang w:bidi="ar-EG"/>
        </w:rPr>
        <w:t>*: Significant at P ≤ 0.05</w:t>
      </w:r>
    </w:p>
    <w:p w:rsidR="00B049A1" w:rsidRPr="0067744B" w:rsidRDefault="00B049A1" w:rsidP="0096195F">
      <w:pPr>
        <w:spacing w:after="0" w:line="240" w:lineRule="auto"/>
        <w:ind w:left="720" w:firstLine="720"/>
        <w:rPr>
          <w:rFonts w:ascii="Times New Roman" w:eastAsia="Times New Roman" w:hAnsi="Times New Roman" w:cs="Times New Roman"/>
          <w:i/>
          <w:iCs/>
          <w:sz w:val="20"/>
          <w:szCs w:val="20"/>
          <w:lang w:bidi="ar-EG"/>
        </w:rPr>
      </w:pPr>
    </w:p>
    <w:p w:rsidR="00FF7C91" w:rsidRPr="0067744B" w:rsidRDefault="00FF7C91" w:rsidP="00B049A1">
      <w:pPr>
        <w:spacing w:after="0" w:line="240" w:lineRule="auto"/>
        <w:rPr>
          <w:rFonts w:ascii="Times New Roman" w:eastAsia="Times New Roman" w:hAnsi="Times New Roman" w:cs="Times New Roman"/>
          <w:b/>
          <w:bCs/>
          <w:sz w:val="20"/>
          <w:szCs w:val="20"/>
          <w:lang w:bidi="ar-EG"/>
        </w:rPr>
      </w:pPr>
      <w:r w:rsidRPr="0067744B">
        <w:rPr>
          <w:rFonts w:ascii="Times New Roman" w:eastAsia="Times New Roman" w:hAnsi="Times New Roman" w:cs="Times New Roman"/>
          <w:b/>
          <w:bCs/>
          <w:sz w:val="20"/>
          <w:szCs w:val="20"/>
          <w:lang w:bidi="ar-EG"/>
        </w:rPr>
        <w:t>Table (</w:t>
      </w:r>
      <w:r w:rsidR="00042791" w:rsidRPr="0067744B">
        <w:rPr>
          <w:rFonts w:ascii="Times New Roman" w:eastAsia="Times New Roman" w:hAnsi="Times New Roman" w:cs="Times New Roman"/>
          <w:b/>
          <w:bCs/>
          <w:sz w:val="20"/>
          <w:szCs w:val="20"/>
          <w:lang w:bidi="ar-EG"/>
        </w:rPr>
        <w:t>8</w:t>
      </w:r>
      <w:r w:rsidRPr="0067744B">
        <w:rPr>
          <w:rFonts w:ascii="Times New Roman" w:eastAsia="Times New Roman" w:hAnsi="Times New Roman" w:cs="Times New Roman"/>
          <w:b/>
          <w:bCs/>
          <w:sz w:val="20"/>
          <w:szCs w:val="20"/>
          <w:lang w:bidi="ar-EG"/>
        </w:rPr>
        <w:t>): The mean log</w:t>
      </w:r>
      <w:r w:rsidRPr="0067744B">
        <w:rPr>
          <w:rFonts w:ascii="Times New Roman" w:eastAsia="Times New Roman" w:hAnsi="Times New Roman" w:cs="Times New Roman"/>
          <w:b/>
          <w:bCs/>
          <w:sz w:val="20"/>
          <w:szCs w:val="20"/>
          <w:vertAlign w:val="subscript"/>
          <w:lang w:bidi="ar-EG"/>
        </w:rPr>
        <w:t>10</w:t>
      </w:r>
      <w:r w:rsidRPr="0067744B">
        <w:rPr>
          <w:rFonts w:ascii="Times New Roman" w:eastAsia="Times New Roman" w:hAnsi="Times New Roman" w:cs="Times New Roman"/>
          <w:b/>
          <w:bCs/>
          <w:sz w:val="20"/>
          <w:szCs w:val="20"/>
          <w:lang w:bidi="ar-EG"/>
        </w:rPr>
        <w:t xml:space="preserve"> values and percent change of </w:t>
      </w:r>
      <w:r w:rsidRPr="0067744B">
        <w:rPr>
          <w:rFonts w:ascii="Times New Roman" w:eastAsia="Times New Roman" w:hAnsi="Times New Roman" w:cs="Times New Roman"/>
          <w:b/>
          <w:bCs/>
          <w:i/>
          <w:sz w:val="20"/>
          <w:szCs w:val="20"/>
          <w:lang w:bidi="ar-EG"/>
        </w:rPr>
        <w:t xml:space="preserve">Lactobacilli </w:t>
      </w:r>
      <w:r w:rsidRPr="0067744B">
        <w:rPr>
          <w:rFonts w:ascii="Times New Roman" w:eastAsia="Times New Roman" w:hAnsi="Times New Roman" w:cs="Times New Roman"/>
          <w:b/>
          <w:bCs/>
          <w:sz w:val="20"/>
          <w:szCs w:val="20"/>
          <w:lang w:bidi="ar-EG"/>
        </w:rPr>
        <w:t>CFU count in both groups</w:t>
      </w:r>
    </w:p>
    <w:tbl>
      <w:tblPr>
        <w:tblW w:w="8963" w:type="dxa"/>
        <w:jc w:val="center"/>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083"/>
        <w:gridCol w:w="1233"/>
        <w:gridCol w:w="1146"/>
        <w:gridCol w:w="1211"/>
        <w:gridCol w:w="1112"/>
        <w:gridCol w:w="1178"/>
      </w:tblGrid>
      <w:tr w:rsidR="00FF7C91" w:rsidRPr="0067744B" w:rsidTr="0067744B">
        <w:trPr>
          <w:trHeight w:val="242"/>
          <w:jc w:val="center"/>
        </w:trPr>
        <w:tc>
          <w:tcPr>
            <w:tcW w:w="308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FF7C91" w:rsidRPr="0067744B" w:rsidRDefault="00741541" w:rsidP="008D5713">
            <w:pPr>
              <w:spacing w:after="0" w:line="240" w:lineRule="auto"/>
              <w:jc w:val="right"/>
              <w:rPr>
                <w:rFonts w:ascii="Times New Roman" w:eastAsia="Times New Roman" w:hAnsi="Times New Roman" w:cs="Times New Roman"/>
                <w:bCs/>
                <w:sz w:val="16"/>
                <w:szCs w:val="16"/>
                <w:lang w:bidi="ar-EG"/>
              </w:rPr>
            </w:pPr>
            <w:r>
              <w:rPr>
                <w:rFonts w:ascii="Times New Roman" w:eastAsia="Times New Roman" w:hAnsi="Times New Roman" w:cs="Times New Roman"/>
                <w:bCs/>
                <w:sz w:val="16"/>
                <w:szCs w:val="16"/>
                <w:lang w:bidi="ar-EG"/>
              </w:rPr>
              <w:t xml:space="preserve">   </w:t>
            </w:r>
            <w:r w:rsidR="00FF7C91" w:rsidRPr="0067744B">
              <w:rPr>
                <w:rFonts w:ascii="Times New Roman" w:eastAsia="Times New Roman" w:hAnsi="Times New Roman" w:cs="Times New Roman"/>
                <w:bCs/>
                <w:sz w:val="16"/>
                <w:szCs w:val="16"/>
                <w:lang w:bidi="ar-EG"/>
              </w:rPr>
              <w:t>Group</w:t>
            </w:r>
          </w:p>
          <w:p w:rsidR="00FF7C91" w:rsidRPr="0067744B" w:rsidRDefault="00FF7C91" w:rsidP="00BC28E2">
            <w:pPr>
              <w:spacing w:after="0" w:line="240" w:lineRule="auto"/>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Period</w:t>
            </w:r>
          </w:p>
        </w:tc>
        <w:tc>
          <w:tcPr>
            <w:tcW w:w="2379"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Fluoridated toothpaste</w:t>
            </w:r>
          </w:p>
        </w:tc>
        <w:tc>
          <w:tcPr>
            <w:tcW w:w="2323" w:type="dxa"/>
            <w:gridSpan w:val="2"/>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proofErr w:type="spellStart"/>
            <w:r w:rsidRPr="0067744B">
              <w:rPr>
                <w:rFonts w:ascii="Times New Roman" w:eastAsia="Times New Roman" w:hAnsi="Times New Roman" w:cs="Times New Roman"/>
                <w:bCs/>
                <w:sz w:val="16"/>
                <w:szCs w:val="16"/>
                <w:lang w:bidi="ar-EG"/>
              </w:rPr>
              <w:t>Miswak</w:t>
            </w:r>
            <w:proofErr w:type="spellEnd"/>
            <w:r w:rsidRPr="0067744B">
              <w:rPr>
                <w:rFonts w:ascii="Times New Roman" w:eastAsia="Times New Roman" w:hAnsi="Times New Roman" w:cs="Times New Roman"/>
                <w:bCs/>
                <w:sz w:val="16"/>
                <w:szCs w:val="16"/>
                <w:lang w:bidi="ar-EG"/>
              </w:rPr>
              <w:t xml:space="preserve"> toothpaste</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i/>
                <w:iCs/>
                <w:sz w:val="16"/>
                <w:szCs w:val="16"/>
                <w:lang w:bidi="ar-EG"/>
              </w:rPr>
              <w:t>P</w:t>
            </w:r>
            <w:r w:rsidRPr="0067744B">
              <w:rPr>
                <w:rFonts w:ascii="Times New Roman" w:eastAsia="Times New Roman" w:hAnsi="Times New Roman" w:cs="Times New Roman"/>
                <w:bCs/>
                <w:sz w:val="16"/>
                <w:szCs w:val="16"/>
                <w:lang w:bidi="ar-EG"/>
              </w:rPr>
              <w:t>-value</w:t>
            </w:r>
          </w:p>
        </w:tc>
      </w:tr>
      <w:tr w:rsidR="00FF7C91" w:rsidRPr="0067744B" w:rsidTr="0062402B">
        <w:trPr>
          <w:trHeight w:val="247"/>
          <w:jc w:val="center"/>
        </w:trPr>
        <w:tc>
          <w:tcPr>
            <w:tcW w:w="3083" w:type="dxa"/>
            <w:vMerge/>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rPr>
                <w:rFonts w:ascii="Times New Roman" w:eastAsia="Times New Roman" w:hAnsi="Times New Roman" w:cs="Times New Roman"/>
                <w:bCs/>
                <w:sz w:val="16"/>
                <w:szCs w:val="16"/>
                <w:lang w:bidi="ar-EG"/>
              </w:rPr>
            </w:pPr>
          </w:p>
        </w:tc>
        <w:tc>
          <w:tcPr>
            <w:tcW w:w="123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Mean log</w:t>
            </w:r>
            <w:r w:rsidRPr="0067744B">
              <w:rPr>
                <w:rFonts w:ascii="Times New Roman" w:eastAsia="Times New Roman" w:hAnsi="Times New Roman" w:cs="Times New Roman"/>
                <w:bCs/>
                <w:sz w:val="16"/>
                <w:szCs w:val="16"/>
                <w:vertAlign w:val="subscript"/>
                <w:lang w:bidi="ar-EG"/>
              </w:rPr>
              <w:t>10</w:t>
            </w:r>
          </w:p>
        </w:tc>
        <w:tc>
          <w:tcPr>
            <w:tcW w:w="114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c>
          <w:tcPr>
            <w:tcW w:w="121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Mean log</w:t>
            </w:r>
            <w:r w:rsidRPr="0067744B">
              <w:rPr>
                <w:rFonts w:ascii="Times New Roman" w:eastAsia="Times New Roman" w:hAnsi="Times New Roman" w:cs="Times New Roman"/>
                <w:bCs/>
                <w:sz w:val="16"/>
                <w:szCs w:val="16"/>
                <w:vertAlign w:val="subscript"/>
                <w:lang w:bidi="ar-EG"/>
              </w:rPr>
              <w:t>10</w:t>
            </w:r>
          </w:p>
        </w:tc>
        <w:tc>
          <w:tcPr>
            <w:tcW w:w="1112"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bCs/>
                <w:sz w:val="16"/>
                <w:szCs w:val="16"/>
                <w:lang w:bidi="ar-EG"/>
              </w:rPr>
              <w:t>SD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rPr>
                <w:rFonts w:ascii="Times New Roman" w:eastAsia="Times New Roman" w:hAnsi="Times New Roman" w:cs="Times New Roman"/>
                <w:bCs/>
                <w:sz w:val="16"/>
                <w:szCs w:val="16"/>
                <w:lang w:bidi="ar-EG"/>
              </w:rPr>
            </w:pPr>
          </w:p>
        </w:tc>
      </w:tr>
      <w:tr w:rsidR="00FF7C91" w:rsidRPr="0067744B" w:rsidTr="0062402B">
        <w:trPr>
          <w:trHeight w:val="243"/>
          <w:jc w:val="center"/>
        </w:trPr>
        <w:tc>
          <w:tcPr>
            <w:tcW w:w="308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Before treatment</w:t>
            </w:r>
          </w:p>
        </w:tc>
        <w:tc>
          <w:tcPr>
            <w:tcW w:w="123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2.4</w:t>
            </w:r>
          </w:p>
        </w:tc>
        <w:tc>
          <w:tcPr>
            <w:tcW w:w="114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0.4</w:t>
            </w:r>
          </w:p>
        </w:tc>
        <w:tc>
          <w:tcPr>
            <w:tcW w:w="121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2.5</w:t>
            </w:r>
          </w:p>
        </w:tc>
        <w:tc>
          <w:tcPr>
            <w:tcW w:w="1112"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0.5</w:t>
            </w:r>
          </w:p>
        </w:tc>
        <w:tc>
          <w:tcPr>
            <w:tcW w:w="117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0.513</w:t>
            </w:r>
          </w:p>
        </w:tc>
      </w:tr>
      <w:tr w:rsidR="00FF7C91" w:rsidRPr="0067744B" w:rsidTr="0062402B">
        <w:trPr>
          <w:trHeight w:val="243"/>
          <w:jc w:val="center"/>
        </w:trPr>
        <w:tc>
          <w:tcPr>
            <w:tcW w:w="308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After treatment</w:t>
            </w:r>
          </w:p>
        </w:tc>
        <w:tc>
          <w:tcPr>
            <w:tcW w:w="123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2.2</w:t>
            </w:r>
          </w:p>
        </w:tc>
        <w:tc>
          <w:tcPr>
            <w:tcW w:w="114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0.5</w:t>
            </w:r>
          </w:p>
        </w:tc>
        <w:tc>
          <w:tcPr>
            <w:tcW w:w="121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2.3</w:t>
            </w:r>
          </w:p>
        </w:tc>
        <w:tc>
          <w:tcPr>
            <w:tcW w:w="1112"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0.4</w:t>
            </w:r>
          </w:p>
        </w:tc>
        <w:tc>
          <w:tcPr>
            <w:tcW w:w="117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0.466</w:t>
            </w:r>
          </w:p>
        </w:tc>
      </w:tr>
      <w:tr w:rsidR="00FF7C91" w:rsidRPr="0067744B" w:rsidTr="0062402B">
        <w:trPr>
          <w:trHeight w:val="243"/>
          <w:jc w:val="center"/>
        </w:trPr>
        <w:tc>
          <w:tcPr>
            <w:tcW w:w="308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percent reduction</w:t>
            </w:r>
          </w:p>
        </w:tc>
        <w:tc>
          <w:tcPr>
            <w:tcW w:w="1233"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39.8</w:t>
            </w:r>
          </w:p>
        </w:tc>
        <w:tc>
          <w:tcPr>
            <w:tcW w:w="1146"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20.9</w:t>
            </w:r>
          </w:p>
        </w:tc>
        <w:tc>
          <w:tcPr>
            <w:tcW w:w="1211"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sz w:val="16"/>
                <w:szCs w:val="16"/>
                <w:lang w:bidi="ar-EG"/>
              </w:rPr>
              <w:t>35.4</w:t>
            </w:r>
          </w:p>
        </w:tc>
        <w:tc>
          <w:tcPr>
            <w:tcW w:w="1112"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BC28E2" w:rsidP="00BC28E2">
            <w:pPr>
              <w:spacing w:after="0" w:line="240" w:lineRule="auto"/>
              <w:jc w:val="center"/>
              <w:rPr>
                <w:rFonts w:ascii="Times New Roman" w:eastAsia="Times New Roman" w:hAnsi="Times New Roman" w:cs="Times New Roman"/>
                <w:sz w:val="16"/>
                <w:szCs w:val="16"/>
                <w:lang w:bidi="ar-EG"/>
              </w:rPr>
            </w:pPr>
            <w:r w:rsidRPr="0067744B">
              <w:rPr>
                <w:rFonts w:ascii="Times New Roman" w:eastAsia="Times New Roman" w:hAnsi="Times New Roman" w:cs="Times New Roman"/>
                <w:bCs/>
                <w:sz w:val="16"/>
                <w:szCs w:val="16"/>
                <w:lang w:bidi="ar-EG"/>
              </w:rPr>
              <w:t>±</w:t>
            </w:r>
            <w:r w:rsidR="00FF7C91" w:rsidRPr="0067744B">
              <w:rPr>
                <w:rFonts w:ascii="Times New Roman" w:eastAsia="Times New Roman" w:hAnsi="Times New Roman" w:cs="Times New Roman"/>
                <w:sz w:val="16"/>
                <w:szCs w:val="16"/>
                <w:lang w:bidi="ar-EG"/>
              </w:rPr>
              <w:t>21.7</w:t>
            </w:r>
          </w:p>
        </w:tc>
        <w:tc>
          <w:tcPr>
            <w:tcW w:w="1178" w:type="dxa"/>
            <w:tcBorders>
              <w:top w:val="single" w:sz="4" w:space="0" w:color="auto"/>
              <w:left w:val="single" w:sz="4" w:space="0" w:color="auto"/>
              <w:bottom w:val="single" w:sz="4" w:space="0" w:color="auto"/>
              <w:right w:val="single" w:sz="4" w:space="0" w:color="auto"/>
            </w:tcBorders>
            <w:vAlign w:val="center"/>
            <w:hideMark/>
          </w:tcPr>
          <w:p w:rsidR="00FF7C91" w:rsidRPr="0067744B" w:rsidRDefault="00FF7C91" w:rsidP="00BC28E2">
            <w:pPr>
              <w:spacing w:after="0" w:line="240" w:lineRule="auto"/>
              <w:jc w:val="center"/>
              <w:rPr>
                <w:rFonts w:ascii="Times New Roman" w:eastAsia="Times New Roman" w:hAnsi="Times New Roman" w:cs="Times New Roman"/>
                <w:bCs/>
                <w:sz w:val="16"/>
                <w:szCs w:val="16"/>
                <w:lang w:bidi="ar-EG"/>
              </w:rPr>
            </w:pPr>
            <w:r w:rsidRPr="0067744B">
              <w:rPr>
                <w:rFonts w:ascii="Times New Roman" w:eastAsia="Times New Roman" w:hAnsi="Times New Roman" w:cs="Times New Roman"/>
                <w:bCs/>
                <w:sz w:val="16"/>
                <w:szCs w:val="16"/>
                <w:lang w:bidi="ar-EG"/>
              </w:rPr>
              <w:t>0.532</w:t>
            </w:r>
          </w:p>
        </w:tc>
      </w:tr>
    </w:tbl>
    <w:p w:rsidR="00FF7C91" w:rsidRPr="0067744B" w:rsidRDefault="00FF7C91" w:rsidP="0096195F">
      <w:pPr>
        <w:spacing w:after="0" w:line="240" w:lineRule="auto"/>
        <w:ind w:firstLine="720"/>
        <w:rPr>
          <w:rFonts w:ascii="Times New Roman" w:eastAsia="Times New Roman" w:hAnsi="Times New Roman" w:cs="Times New Roman"/>
          <w:i/>
          <w:iCs/>
          <w:sz w:val="20"/>
          <w:szCs w:val="20"/>
          <w:lang w:bidi="ar-EG"/>
        </w:rPr>
      </w:pPr>
      <w:r w:rsidRPr="0067744B">
        <w:rPr>
          <w:rFonts w:ascii="Times New Roman" w:eastAsia="Times New Roman" w:hAnsi="Times New Roman" w:cs="Times New Roman"/>
          <w:i/>
          <w:iCs/>
          <w:sz w:val="20"/>
          <w:szCs w:val="20"/>
          <w:lang w:bidi="ar-EG"/>
        </w:rPr>
        <w:t>*: Significant at P ≤ 0.05</w:t>
      </w:r>
    </w:p>
    <w:p w:rsidR="00B049A1" w:rsidRPr="0067744B" w:rsidRDefault="00B049A1" w:rsidP="0096195F">
      <w:pPr>
        <w:spacing w:after="0" w:line="240" w:lineRule="auto"/>
        <w:jc w:val="center"/>
        <w:rPr>
          <w:rFonts w:ascii="Times New Roman" w:eastAsia="Times New Roman" w:hAnsi="Times New Roman" w:cs="Times New Roman"/>
          <w:noProof/>
          <w:sz w:val="20"/>
          <w:szCs w:val="20"/>
        </w:rPr>
      </w:pPr>
    </w:p>
    <w:p w:rsidR="00FF7C91" w:rsidRPr="0067744B" w:rsidRDefault="00FF7C91" w:rsidP="0096195F">
      <w:pPr>
        <w:spacing w:after="0" w:line="240" w:lineRule="auto"/>
        <w:jc w:val="center"/>
        <w:rPr>
          <w:rFonts w:ascii="Times New Roman" w:eastAsia="Times New Roman" w:hAnsi="Times New Roman" w:cs="Times New Roman"/>
          <w:noProof/>
          <w:sz w:val="20"/>
          <w:szCs w:val="20"/>
        </w:rPr>
      </w:pPr>
      <w:r w:rsidRPr="0067744B">
        <w:rPr>
          <w:rFonts w:ascii="Times New Roman" w:hAnsi="Times New Roman" w:cs="Times New Roman"/>
          <w:noProof/>
          <w:sz w:val="20"/>
          <w:szCs w:val="20"/>
          <w:lang w:eastAsia="zh-CN"/>
        </w:rPr>
        <w:lastRenderedPageBreak/>
        <w:drawing>
          <wp:inline distT="0" distB="0" distL="0" distR="0">
            <wp:extent cx="2914981" cy="1861925"/>
            <wp:effectExtent l="1905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2919464" cy="1864788"/>
                    </a:xfrm>
                    <a:prstGeom prst="rect">
                      <a:avLst/>
                    </a:prstGeom>
                    <a:noFill/>
                  </pic:spPr>
                </pic:pic>
              </a:graphicData>
            </a:graphic>
          </wp:inline>
        </w:drawing>
      </w:r>
    </w:p>
    <w:p w:rsidR="00FF7C91" w:rsidRPr="0067744B" w:rsidRDefault="00FF7C91" w:rsidP="0096195F">
      <w:pPr>
        <w:spacing w:after="0" w:line="240" w:lineRule="auto"/>
        <w:jc w:val="center"/>
        <w:rPr>
          <w:rFonts w:ascii="Times New Roman" w:eastAsia="Times New Roman" w:hAnsi="Times New Roman" w:cs="Times New Roman"/>
          <w:sz w:val="20"/>
          <w:szCs w:val="20"/>
          <w:lang w:bidi="ar-EG"/>
        </w:rPr>
      </w:pPr>
      <w:bookmarkStart w:id="0" w:name="_GoBack"/>
      <w:bookmarkEnd w:id="0"/>
      <w:r w:rsidRPr="0067744B">
        <w:rPr>
          <w:rFonts w:ascii="Times New Roman" w:eastAsia="Times New Roman" w:hAnsi="Times New Roman" w:cs="Times New Roman"/>
          <w:b/>
          <w:bCs/>
          <w:sz w:val="20"/>
          <w:szCs w:val="20"/>
          <w:lang w:bidi="ar-EG"/>
        </w:rPr>
        <w:t>Figure (</w:t>
      </w:r>
      <w:r w:rsidR="00042791" w:rsidRPr="0067744B">
        <w:rPr>
          <w:rFonts w:ascii="Times New Roman" w:eastAsia="Times New Roman" w:hAnsi="Times New Roman" w:cs="Times New Roman"/>
          <w:b/>
          <w:bCs/>
          <w:sz w:val="20"/>
          <w:szCs w:val="20"/>
          <w:lang w:bidi="ar-EG"/>
        </w:rPr>
        <w:t>4</w:t>
      </w:r>
      <w:r w:rsidRPr="0067744B">
        <w:rPr>
          <w:rFonts w:ascii="Times New Roman" w:eastAsia="Times New Roman" w:hAnsi="Times New Roman" w:cs="Times New Roman"/>
          <w:b/>
          <w:bCs/>
          <w:sz w:val="20"/>
          <w:szCs w:val="20"/>
          <w:lang w:bidi="ar-EG"/>
        </w:rPr>
        <w:t>):</w:t>
      </w:r>
      <w:r w:rsidRPr="0067744B">
        <w:rPr>
          <w:rFonts w:ascii="Times New Roman" w:eastAsia="Times New Roman" w:hAnsi="Times New Roman" w:cs="Times New Roman"/>
          <w:sz w:val="20"/>
          <w:szCs w:val="20"/>
          <w:lang w:bidi="ar-EG"/>
        </w:rPr>
        <w:t xml:space="preserve"> Changes after treatment in log</w:t>
      </w:r>
      <w:r w:rsidRPr="0067744B">
        <w:rPr>
          <w:rFonts w:ascii="Times New Roman" w:eastAsia="Times New Roman" w:hAnsi="Times New Roman" w:cs="Times New Roman"/>
          <w:sz w:val="20"/>
          <w:szCs w:val="20"/>
          <w:vertAlign w:val="subscript"/>
          <w:lang w:bidi="ar-EG"/>
        </w:rPr>
        <w:t>10</w:t>
      </w:r>
      <w:r w:rsidRPr="0067744B">
        <w:rPr>
          <w:rFonts w:ascii="Times New Roman" w:eastAsia="Times New Roman" w:hAnsi="Times New Roman" w:cs="Times New Roman"/>
          <w:sz w:val="20"/>
          <w:szCs w:val="20"/>
          <w:lang w:bidi="ar-EG"/>
        </w:rPr>
        <w:t xml:space="preserve"> values of </w:t>
      </w:r>
      <w:r w:rsidRPr="0067744B">
        <w:rPr>
          <w:rFonts w:ascii="Times New Roman" w:eastAsia="Times New Roman" w:hAnsi="Times New Roman" w:cs="Times New Roman"/>
          <w:i/>
          <w:sz w:val="20"/>
          <w:szCs w:val="20"/>
          <w:lang w:bidi="ar-EG"/>
        </w:rPr>
        <w:t xml:space="preserve">Lactobacilli </w:t>
      </w:r>
      <w:r w:rsidRPr="0067744B">
        <w:rPr>
          <w:rFonts w:ascii="Times New Roman" w:eastAsia="Times New Roman" w:hAnsi="Times New Roman" w:cs="Times New Roman"/>
          <w:sz w:val="20"/>
          <w:szCs w:val="20"/>
          <w:lang w:bidi="ar-EG"/>
        </w:rPr>
        <w:t>CFU count in both groups</w:t>
      </w:r>
    </w:p>
    <w:p w:rsidR="00FF7C91" w:rsidRPr="00741541" w:rsidRDefault="00FF7C91" w:rsidP="00741541">
      <w:pPr>
        <w:spacing w:after="0" w:line="240" w:lineRule="auto"/>
        <w:rPr>
          <w:rFonts w:ascii="Times New Roman" w:hAnsi="Times New Roman" w:cs="Times New Roman"/>
          <w:sz w:val="20"/>
          <w:szCs w:val="20"/>
          <w:lang w:eastAsia="zh-CN" w:bidi="ar-EG"/>
        </w:rPr>
      </w:pPr>
    </w:p>
    <w:p w:rsidR="00027F89" w:rsidRPr="0067744B" w:rsidRDefault="00027F89" w:rsidP="0096195F">
      <w:pPr>
        <w:spacing w:after="0" w:line="240" w:lineRule="auto"/>
        <w:rPr>
          <w:rFonts w:ascii="Times New Roman" w:hAnsi="Times New Roman" w:cs="Times New Roman"/>
          <w:b/>
          <w:bCs/>
          <w:sz w:val="20"/>
          <w:szCs w:val="20"/>
        </w:rPr>
        <w:sectPr w:rsidR="00027F89" w:rsidRPr="0067744B" w:rsidSect="0067744B">
          <w:type w:val="continuous"/>
          <w:pgSz w:w="12240" w:h="15840" w:code="1"/>
          <w:pgMar w:top="1440" w:right="1440" w:bottom="1440" w:left="1440" w:header="720" w:footer="720" w:gutter="0"/>
          <w:cols w:space="708"/>
          <w:docGrid w:linePitch="360"/>
        </w:sectPr>
      </w:pPr>
    </w:p>
    <w:p w:rsidR="00304E29" w:rsidRPr="0067744B" w:rsidRDefault="00027F89" w:rsidP="00027F89">
      <w:pPr>
        <w:spacing w:after="0" w:line="240" w:lineRule="auto"/>
        <w:jc w:val="both"/>
        <w:rPr>
          <w:rFonts w:ascii="Times New Roman" w:hAnsi="Times New Roman" w:cs="Times New Roman"/>
          <w:b/>
          <w:bCs/>
          <w:sz w:val="20"/>
          <w:szCs w:val="20"/>
        </w:rPr>
      </w:pPr>
      <w:r w:rsidRPr="0067744B">
        <w:rPr>
          <w:rFonts w:ascii="Times New Roman" w:hAnsi="Times New Roman" w:cs="Times New Roman"/>
          <w:b/>
          <w:bCs/>
          <w:sz w:val="20"/>
          <w:szCs w:val="20"/>
        </w:rPr>
        <w:lastRenderedPageBreak/>
        <w:t>4.</w:t>
      </w:r>
      <w:r w:rsidR="00741541">
        <w:rPr>
          <w:rFonts w:ascii="Times New Roman" w:hAnsi="Times New Roman" w:cs="Times New Roman" w:hint="eastAsia"/>
          <w:b/>
          <w:bCs/>
          <w:sz w:val="20"/>
          <w:szCs w:val="20"/>
          <w:lang w:eastAsia="zh-CN"/>
        </w:rPr>
        <w:t xml:space="preserve"> </w:t>
      </w:r>
      <w:r w:rsidR="00B049A1" w:rsidRPr="0067744B">
        <w:rPr>
          <w:rFonts w:ascii="Times New Roman" w:hAnsi="Times New Roman" w:cs="Times New Roman"/>
          <w:b/>
          <w:bCs/>
          <w:sz w:val="20"/>
          <w:szCs w:val="20"/>
        </w:rPr>
        <w:t>Discussion</w:t>
      </w:r>
    </w:p>
    <w:p w:rsidR="00304E29" w:rsidRPr="0067744B" w:rsidRDefault="00304E29" w:rsidP="008D5713">
      <w:pPr>
        <w:autoSpaceDE w:val="0"/>
        <w:autoSpaceDN w:val="0"/>
        <w:adjustRightInd w:val="0"/>
        <w:spacing w:after="0" w:line="240" w:lineRule="auto"/>
        <w:ind w:firstLine="426"/>
        <w:jc w:val="both"/>
        <w:rPr>
          <w:rFonts w:ascii="Times New Roman" w:hAnsi="Times New Roman" w:cs="Times New Roman"/>
          <w:sz w:val="20"/>
          <w:szCs w:val="20"/>
        </w:rPr>
      </w:pPr>
      <w:r w:rsidRPr="0067744B">
        <w:rPr>
          <w:rFonts w:ascii="Times New Roman" w:hAnsi="Times New Roman" w:cs="Times New Roman"/>
          <w:sz w:val="20"/>
          <w:szCs w:val="20"/>
        </w:rPr>
        <w:t>Children were selected from the Department of Pediatric Dentistry, Faculty of Oral and Dental Medicine, Cairo University to ensure comparable socioeconomic and feeding habits of all participants</w:t>
      </w:r>
      <w:r w:rsidR="00940CAC" w:rsidRPr="0067744B">
        <w:rPr>
          <w:rFonts w:ascii="Times New Roman" w:hAnsi="Times New Roman" w:cs="Times New Roman"/>
          <w:sz w:val="20"/>
          <w:szCs w:val="20"/>
        </w:rPr>
        <w:t>. Selected children ranged in age from</w:t>
      </w:r>
      <w:r w:rsidRPr="0067744B">
        <w:rPr>
          <w:rFonts w:ascii="Times New Roman" w:hAnsi="Times New Roman" w:cs="Times New Roman"/>
          <w:sz w:val="20"/>
          <w:szCs w:val="20"/>
        </w:rPr>
        <w:t xml:space="preserve"> 7-9 years</w:t>
      </w:r>
      <w:r w:rsidR="00940CAC" w:rsidRPr="0067744B">
        <w:rPr>
          <w:rFonts w:ascii="Times New Roman" w:hAnsi="Times New Roman" w:cs="Times New Roman"/>
          <w:sz w:val="20"/>
          <w:szCs w:val="20"/>
        </w:rPr>
        <w:t xml:space="preserve"> as they</w:t>
      </w:r>
      <w:r w:rsidRPr="0067744B">
        <w:rPr>
          <w:rFonts w:ascii="Times New Roman" w:hAnsi="Times New Roman" w:cs="Times New Roman"/>
          <w:sz w:val="20"/>
          <w:szCs w:val="20"/>
        </w:rPr>
        <w:t xml:space="preserve"> can rinse and spit decreasing the risk of swallowing toothpaste.</w:t>
      </w:r>
    </w:p>
    <w:p w:rsidR="00304E29" w:rsidRPr="0067744B" w:rsidRDefault="00940CAC" w:rsidP="008D5713">
      <w:pPr>
        <w:autoSpaceDE w:val="0"/>
        <w:autoSpaceDN w:val="0"/>
        <w:adjustRightInd w:val="0"/>
        <w:spacing w:after="0" w:line="240" w:lineRule="auto"/>
        <w:ind w:firstLine="426"/>
        <w:jc w:val="both"/>
        <w:rPr>
          <w:rFonts w:ascii="Times New Roman" w:hAnsi="Times New Roman" w:cs="Times New Roman"/>
          <w:bCs/>
          <w:sz w:val="20"/>
          <w:szCs w:val="20"/>
        </w:rPr>
      </w:pPr>
      <w:r w:rsidRPr="0067744B">
        <w:rPr>
          <w:rFonts w:ascii="Times New Roman" w:hAnsi="Times New Roman" w:cs="Times New Roman"/>
          <w:sz w:val="20"/>
          <w:szCs w:val="20"/>
        </w:rPr>
        <w:t>Plaque samples were collected</w:t>
      </w:r>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as they do not require sophisticated equipment, collected in a simple method and are</w:t>
      </w:r>
      <w:r w:rsidR="00304E29" w:rsidRPr="0067744B">
        <w:rPr>
          <w:rFonts w:ascii="Times New Roman" w:hAnsi="Times New Roman" w:cs="Times New Roman"/>
          <w:sz w:val="20"/>
          <w:szCs w:val="20"/>
        </w:rPr>
        <w:t xml:space="preserve"> efficiently used on a large number of subjects (</w:t>
      </w:r>
      <w:proofErr w:type="spellStart"/>
      <w:r w:rsidR="00304E29" w:rsidRPr="0067744B">
        <w:rPr>
          <w:rFonts w:ascii="Times New Roman" w:eastAsia="SymbolMT-Identity-H" w:hAnsi="Times New Roman" w:cs="Times New Roman"/>
          <w:b/>
          <w:bCs/>
          <w:i/>
          <w:iCs/>
          <w:sz w:val="20"/>
          <w:szCs w:val="20"/>
        </w:rPr>
        <w:t>Sofrata</w:t>
      </w:r>
      <w:proofErr w:type="spellEnd"/>
      <w:r w:rsidR="00304E29" w:rsidRPr="0067744B">
        <w:rPr>
          <w:rFonts w:ascii="Times New Roman" w:eastAsia="SymbolMT-Identity-H" w:hAnsi="Times New Roman" w:cs="Times New Roman"/>
          <w:b/>
          <w:bCs/>
          <w:i/>
          <w:iCs/>
          <w:sz w:val="20"/>
          <w:szCs w:val="20"/>
        </w:rPr>
        <w:t>, 2010).</w:t>
      </w:r>
    </w:p>
    <w:p w:rsidR="000728C8" w:rsidRPr="0067744B" w:rsidRDefault="000728C8" w:rsidP="008D5713">
      <w:pPr>
        <w:autoSpaceDE w:val="0"/>
        <w:autoSpaceDN w:val="0"/>
        <w:adjustRightInd w:val="0"/>
        <w:spacing w:after="0" w:line="240" w:lineRule="auto"/>
        <w:ind w:firstLine="426"/>
        <w:jc w:val="both"/>
        <w:rPr>
          <w:rFonts w:ascii="Times New Roman" w:hAnsi="Times New Roman" w:cs="Times New Roman"/>
          <w:bCs/>
          <w:sz w:val="20"/>
          <w:szCs w:val="20"/>
        </w:rPr>
      </w:pPr>
      <w:r w:rsidRPr="0067744B">
        <w:rPr>
          <w:rFonts w:ascii="Times New Roman" w:hAnsi="Times New Roman" w:cs="Times New Roman"/>
          <w:sz w:val="20"/>
          <w:szCs w:val="20"/>
        </w:rPr>
        <w:t xml:space="preserve">In </w:t>
      </w:r>
      <w:proofErr w:type="spellStart"/>
      <w:r w:rsidRPr="0067744B">
        <w:rPr>
          <w:rFonts w:ascii="Times New Roman" w:eastAsia="Times New Roman" w:hAnsi="Times New Roman" w:cs="Times New Roman"/>
          <w:sz w:val="20"/>
          <w:szCs w:val="20"/>
          <w:lang w:bidi="ar-EG"/>
        </w:rPr>
        <w:t>miswak</w:t>
      </w:r>
      <w:proofErr w:type="spellEnd"/>
      <w:r w:rsidRPr="0067744B">
        <w:rPr>
          <w:rFonts w:ascii="Times New Roman" w:eastAsia="Times New Roman" w:hAnsi="Times New Roman" w:cs="Times New Roman"/>
          <w:sz w:val="20"/>
          <w:szCs w:val="20"/>
          <w:lang w:bidi="ar-EG"/>
        </w:rPr>
        <w:t xml:space="preserve"> group the results </w:t>
      </w:r>
      <w:r w:rsidR="00940CAC" w:rsidRPr="0067744B">
        <w:rPr>
          <w:rFonts w:ascii="Times New Roman" w:eastAsia="Times New Roman" w:hAnsi="Times New Roman" w:cs="Times New Roman"/>
          <w:sz w:val="20"/>
          <w:szCs w:val="20"/>
          <w:lang w:bidi="ar-EG"/>
        </w:rPr>
        <w:t>were</w:t>
      </w:r>
      <w:r w:rsidRPr="0067744B">
        <w:rPr>
          <w:rFonts w:ascii="Times New Roman" w:eastAsia="Times New Roman" w:hAnsi="Times New Roman" w:cs="Times New Roman"/>
          <w:sz w:val="20"/>
          <w:szCs w:val="20"/>
          <w:lang w:bidi="ar-EG"/>
        </w:rPr>
        <w:t xml:space="preserve"> in agreement </w:t>
      </w:r>
      <w:r w:rsidRPr="0067744B">
        <w:rPr>
          <w:rFonts w:ascii="Times New Roman" w:hAnsi="Times New Roman" w:cs="Times New Roman"/>
          <w:sz w:val="20"/>
          <w:szCs w:val="20"/>
        </w:rPr>
        <w:t>with</w:t>
      </w:r>
      <w:r w:rsidRPr="0067744B">
        <w:rPr>
          <w:rFonts w:ascii="Times New Roman" w:hAnsi="Times New Roman" w:cs="Times New Roman"/>
          <w:b/>
          <w:bCs/>
          <w:sz w:val="20"/>
          <w:szCs w:val="20"/>
        </w:rPr>
        <w:t xml:space="preserve"> (</w:t>
      </w:r>
      <w:proofErr w:type="spellStart"/>
      <w:r w:rsidRPr="0067744B">
        <w:rPr>
          <w:rFonts w:ascii="Times New Roman" w:eastAsia="SymbolMT-Identity-H" w:hAnsi="Times New Roman" w:cs="Times New Roman"/>
          <w:b/>
          <w:bCs/>
          <w:i/>
          <w:iCs/>
          <w:sz w:val="20"/>
          <w:szCs w:val="20"/>
        </w:rPr>
        <w:t>Sofrataet</w:t>
      </w:r>
      <w:proofErr w:type="spellEnd"/>
      <w:r w:rsidRPr="0067744B">
        <w:rPr>
          <w:rFonts w:ascii="Times New Roman" w:eastAsia="SymbolMT-Identity-H" w:hAnsi="Times New Roman" w:cs="Times New Roman"/>
          <w:b/>
          <w:bCs/>
          <w:i/>
          <w:iCs/>
          <w:sz w:val="20"/>
          <w:szCs w:val="20"/>
        </w:rPr>
        <w:t xml:space="preserve"> al., 2007),</w:t>
      </w:r>
      <w:r w:rsidRPr="0067744B">
        <w:rPr>
          <w:rFonts w:ascii="Times New Roman" w:eastAsia="SymbolMT-Identity-H" w:hAnsi="Times New Roman" w:cs="Times New Roman"/>
          <w:sz w:val="20"/>
          <w:szCs w:val="20"/>
        </w:rPr>
        <w:t xml:space="preserve"> who demonstrated that </w:t>
      </w:r>
      <w:r w:rsidRPr="0067744B">
        <w:rPr>
          <w:rFonts w:ascii="Times New Roman" w:hAnsi="Times New Roman" w:cs="Times New Roman"/>
          <w:sz w:val="20"/>
          <w:szCs w:val="20"/>
        </w:rPr>
        <w:t xml:space="preserve">rinsing with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extract had a neutralizing effect on plaque pH after a previous sucrose exposure. The data indicated</w:t>
      </w:r>
      <w:r w:rsidR="00940CAC" w:rsidRPr="0067744B">
        <w:rPr>
          <w:rFonts w:ascii="Times New Roman" w:hAnsi="Times New Roman" w:cs="Times New Roman"/>
          <w:sz w:val="20"/>
          <w:szCs w:val="20"/>
        </w:rPr>
        <w:t xml:space="preserve"> that</w:t>
      </w:r>
      <w:r w:rsidRPr="0067744B">
        <w:rPr>
          <w:rFonts w:ascii="Times New Roman" w:hAnsi="Times New Roman" w:cs="Times New Roman"/>
          <w:sz w:val="20"/>
          <w:szCs w:val="20"/>
        </w:rPr>
        <w:t xml:space="preserve"> rinsing with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extract raised the plaque pH for a more prolonged time as compared to water rinsing.</w:t>
      </w:r>
    </w:p>
    <w:p w:rsidR="000728C8" w:rsidRPr="0067744B" w:rsidRDefault="000728C8" w:rsidP="008D5713">
      <w:pPr>
        <w:spacing w:after="0" w:line="240" w:lineRule="auto"/>
        <w:ind w:firstLine="426"/>
        <w:jc w:val="both"/>
        <w:rPr>
          <w:rFonts w:ascii="Times New Roman" w:hAnsi="Times New Roman" w:cs="Times New Roman"/>
          <w:sz w:val="20"/>
          <w:szCs w:val="20"/>
        </w:rPr>
      </w:pPr>
      <w:r w:rsidRPr="0067744B">
        <w:rPr>
          <w:rFonts w:ascii="Times New Roman" w:hAnsi="Times New Roman" w:cs="Times New Roman"/>
          <w:sz w:val="20"/>
          <w:szCs w:val="20"/>
        </w:rPr>
        <w:t xml:space="preserve">Similarly another study showed that rinsing with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extract resulted in protracted elevation of plaque pH (&gt;6.0). The difference in plaque pH between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extract and water rinse was statistically significant at 30 minutes (</w:t>
      </w:r>
      <w:r w:rsidRPr="0067744B">
        <w:rPr>
          <w:rFonts w:ascii="Times New Roman" w:hAnsi="Times New Roman" w:cs="Times New Roman"/>
          <w:i/>
          <w:iCs/>
          <w:sz w:val="20"/>
          <w:szCs w:val="20"/>
        </w:rPr>
        <w:t>p</w:t>
      </w:r>
      <w:r w:rsidRPr="0067744B">
        <w:rPr>
          <w:rFonts w:ascii="Times New Roman" w:hAnsi="Times New Roman" w:cs="Times New Roman"/>
          <w:sz w:val="20"/>
          <w:szCs w:val="20"/>
        </w:rPr>
        <w:t>&lt; 0.01) (</w:t>
      </w:r>
      <w:proofErr w:type="spellStart"/>
      <w:r w:rsidRPr="0067744B">
        <w:rPr>
          <w:rFonts w:ascii="Times New Roman" w:eastAsia="SymbolMT-Identity-H" w:hAnsi="Times New Roman" w:cs="Times New Roman"/>
          <w:b/>
          <w:bCs/>
          <w:i/>
          <w:iCs/>
          <w:sz w:val="20"/>
          <w:szCs w:val="20"/>
        </w:rPr>
        <w:t>Sofrata</w:t>
      </w:r>
      <w:proofErr w:type="spellEnd"/>
      <w:r w:rsidR="00741541">
        <w:rPr>
          <w:rFonts w:ascii="Times New Roman" w:eastAsia="SymbolMT-Identity-H" w:hAnsi="Times New Roman" w:cs="Times New Roman"/>
          <w:b/>
          <w:bCs/>
          <w:i/>
          <w:iCs/>
          <w:sz w:val="20"/>
          <w:szCs w:val="20"/>
        </w:rPr>
        <w:t>,</w:t>
      </w:r>
      <w:r w:rsidRPr="0067744B">
        <w:rPr>
          <w:rFonts w:ascii="Times New Roman" w:eastAsia="SymbolMT-Identity-H" w:hAnsi="Times New Roman" w:cs="Times New Roman"/>
          <w:b/>
          <w:bCs/>
          <w:i/>
          <w:iCs/>
          <w:sz w:val="20"/>
          <w:szCs w:val="20"/>
        </w:rPr>
        <w:t xml:space="preserve"> 2010).</w:t>
      </w:r>
      <w:r w:rsidRPr="0067744B">
        <w:rPr>
          <w:rFonts w:ascii="Times New Roman" w:hAnsi="Times New Roman" w:cs="Times New Roman"/>
          <w:sz w:val="20"/>
          <w:szCs w:val="20"/>
        </w:rPr>
        <w:t xml:space="preserve">The elevated plaque pH with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rinse could be due to a buffering capacity of the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extract, salivary stimulation due to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taste, and/or antibacterial activity against acid-producing </w:t>
      </w:r>
      <w:r w:rsidR="00550905" w:rsidRPr="0067744B">
        <w:rPr>
          <w:rFonts w:ascii="Times New Roman" w:hAnsi="Times New Roman" w:cs="Times New Roman"/>
          <w:sz w:val="20"/>
          <w:szCs w:val="20"/>
        </w:rPr>
        <w:t>bacteria. Also</w:t>
      </w:r>
      <w:r w:rsidR="00741541">
        <w:rPr>
          <w:rFonts w:ascii="Times New Roman" w:hAnsi="Times New Roman" w:cs="Times New Roman" w:hint="eastAsia"/>
          <w:sz w:val="20"/>
          <w:szCs w:val="20"/>
          <w:lang w:eastAsia="zh-CN"/>
        </w:rPr>
        <w:t xml:space="preserve"> </w:t>
      </w:r>
      <w:r w:rsidR="00550905" w:rsidRPr="0067744B">
        <w:rPr>
          <w:rFonts w:ascii="Times New Roman" w:hAnsi="Times New Roman" w:cs="Times New Roman"/>
          <w:sz w:val="20"/>
          <w:szCs w:val="20"/>
        </w:rPr>
        <w:t>(</w:t>
      </w:r>
      <w:r w:rsidR="00550905" w:rsidRPr="0067744B">
        <w:rPr>
          <w:rFonts w:ascii="Times New Roman" w:hAnsi="Times New Roman" w:cs="Times New Roman"/>
          <w:b/>
          <w:bCs/>
          <w:sz w:val="20"/>
          <w:szCs w:val="20"/>
        </w:rPr>
        <w:t>Edgar &amp;</w:t>
      </w:r>
      <w:r w:rsidR="00741541">
        <w:rPr>
          <w:rFonts w:ascii="Times New Roman" w:hAnsi="Times New Roman" w:cs="Times New Roman" w:hint="eastAsia"/>
          <w:b/>
          <w:bCs/>
          <w:sz w:val="20"/>
          <w:szCs w:val="20"/>
          <w:lang w:eastAsia="zh-CN"/>
        </w:rPr>
        <w:t xml:space="preserve"> </w:t>
      </w:r>
      <w:proofErr w:type="spellStart"/>
      <w:r w:rsidR="00550905" w:rsidRPr="0067744B">
        <w:rPr>
          <w:rFonts w:ascii="Times New Roman" w:hAnsi="Times New Roman" w:cs="Times New Roman"/>
          <w:b/>
          <w:bCs/>
          <w:sz w:val="20"/>
          <w:szCs w:val="20"/>
        </w:rPr>
        <w:t>O'Mullane</w:t>
      </w:r>
      <w:proofErr w:type="spellEnd"/>
      <w:r w:rsidR="00550905" w:rsidRPr="0067744B">
        <w:rPr>
          <w:rFonts w:ascii="Times New Roman" w:hAnsi="Times New Roman" w:cs="Times New Roman"/>
          <w:b/>
          <w:bCs/>
          <w:sz w:val="20"/>
          <w:szCs w:val="20"/>
        </w:rPr>
        <w:t>, 1996</w:t>
      </w:r>
      <w:r w:rsidR="00550905" w:rsidRPr="0067744B">
        <w:rPr>
          <w:rFonts w:ascii="Times New Roman" w:hAnsi="Times New Roman" w:cs="Times New Roman"/>
          <w:sz w:val="20"/>
          <w:szCs w:val="20"/>
        </w:rPr>
        <w:t>)</w:t>
      </w:r>
      <w:r w:rsidR="00741541">
        <w:rPr>
          <w:rFonts w:ascii="Times New Roman" w:hAnsi="Times New Roman" w:cs="Times New Roman" w:hint="eastAsia"/>
          <w:sz w:val="20"/>
          <w:szCs w:val="20"/>
          <w:lang w:eastAsia="zh-CN"/>
        </w:rPr>
        <w:t xml:space="preserve"> </w:t>
      </w:r>
      <w:r w:rsidR="0026555A" w:rsidRPr="0067744B">
        <w:rPr>
          <w:rFonts w:ascii="Times New Roman" w:hAnsi="Times New Roman" w:cs="Times New Roman"/>
          <w:sz w:val="20"/>
          <w:szCs w:val="20"/>
        </w:rPr>
        <w:t>explained that</w:t>
      </w:r>
      <w:r w:rsidR="00741541">
        <w:rPr>
          <w:rFonts w:ascii="Times New Roman" w:hAnsi="Times New Roman" w:cs="Times New Roman" w:hint="eastAsia"/>
          <w:sz w:val="20"/>
          <w:szCs w:val="20"/>
          <w:lang w:eastAsia="zh-CN"/>
        </w:rPr>
        <w:t xml:space="preserve">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stimulated salivary secretions as it has a relatively strong taste</w:t>
      </w:r>
      <w:r w:rsidR="00940CAC" w:rsidRPr="0067744B">
        <w:rPr>
          <w:rFonts w:ascii="Times New Roman" w:hAnsi="Times New Roman" w:cs="Times New Roman"/>
          <w:sz w:val="20"/>
          <w:szCs w:val="20"/>
        </w:rPr>
        <w:t>,</w:t>
      </w:r>
      <w:r w:rsidR="00741541">
        <w:rPr>
          <w:rFonts w:ascii="Times New Roman" w:hAnsi="Times New Roman" w:cs="Times New Roman" w:hint="eastAsia"/>
          <w:sz w:val="20"/>
          <w:szCs w:val="20"/>
          <w:lang w:eastAsia="zh-CN"/>
        </w:rPr>
        <w:t xml:space="preserve"> </w:t>
      </w:r>
      <w:r w:rsidR="00940CAC" w:rsidRPr="0067744B">
        <w:rPr>
          <w:rFonts w:ascii="Times New Roman" w:hAnsi="Times New Roman" w:cs="Times New Roman"/>
          <w:sz w:val="20"/>
          <w:szCs w:val="20"/>
        </w:rPr>
        <w:t>t</w:t>
      </w:r>
      <w:r w:rsidRPr="0067744B">
        <w:rPr>
          <w:rFonts w:ascii="Times New Roman" w:hAnsi="Times New Roman" w:cs="Times New Roman"/>
          <w:sz w:val="20"/>
          <w:szCs w:val="20"/>
        </w:rPr>
        <w:t xml:space="preserve">hus washing out and diluting </w:t>
      </w:r>
      <w:r w:rsidR="0026555A" w:rsidRPr="0067744B">
        <w:rPr>
          <w:rFonts w:ascii="Times New Roman" w:hAnsi="Times New Roman" w:cs="Times New Roman"/>
          <w:sz w:val="20"/>
          <w:szCs w:val="20"/>
        </w:rPr>
        <w:t>acids.</w:t>
      </w:r>
    </w:p>
    <w:p w:rsidR="000728C8" w:rsidRPr="0067744B" w:rsidRDefault="000728C8" w:rsidP="008D5713">
      <w:pPr>
        <w:spacing w:after="0" w:line="240" w:lineRule="auto"/>
        <w:ind w:firstLine="426"/>
        <w:jc w:val="both"/>
        <w:rPr>
          <w:rFonts w:ascii="Times New Roman" w:hAnsi="Times New Roman" w:cs="Times New Roman"/>
          <w:sz w:val="20"/>
          <w:szCs w:val="20"/>
        </w:rPr>
      </w:pPr>
      <w:r w:rsidRPr="0067744B">
        <w:rPr>
          <w:rFonts w:ascii="Times New Roman" w:eastAsia="Times New Roman" w:hAnsi="Times New Roman" w:cs="Times New Roman"/>
          <w:sz w:val="20"/>
          <w:szCs w:val="20"/>
          <w:lang w:bidi="ar-EG"/>
        </w:rPr>
        <w:t xml:space="preserve">Although the mean saliva pH values of </w:t>
      </w:r>
      <w:proofErr w:type="spellStart"/>
      <w:r w:rsidRPr="0067744B">
        <w:rPr>
          <w:rFonts w:ascii="Times New Roman" w:eastAsia="Times New Roman" w:hAnsi="Times New Roman" w:cs="Times New Roman"/>
          <w:sz w:val="20"/>
          <w:szCs w:val="20"/>
          <w:lang w:bidi="ar-EG"/>
        </w:rPr>
        <w:t>Miswak</w:t>
      </w:r>
      <w:proofErr w:type="spellEnd"/>
      <w:r w:rsidRPr="0067744B">
        <w:rPr>
          <w:rFonts w:ascii="Times New Roman" w:eastAsia="Times New Roman" w:hAnsi="Times New Roman" w:cs="Times New Roman"/>
          <w:sz w:val="20"/>
          <w:szCs w:val="20"/>
          <w:lang w:bidi="ar-EG"/>
        </w:rPr>
        <w:t xml:space="preserve"> and fluoride groups increased slightly yet it was not statistically significant. As regards the percent change, no statistically significant difference was noted between both groups.</w:t>
      </w:r>
    </w:p>
    <w:p w:rsidR="00FF7C91" w:rsidRPr="0067744B" w:rsidRDefault="000728C8" w:rsidP="0062402B">
      <w:pPr>
        <w:spacing w:after="0" w:line="240" w:lineRule="auto"/>
        <w:ind w:firstLine="426"/>
        <w:jc w:val="both"/>
        <w:rPr>
          <w:rFonts w:ascii="Times New Roman" w:hAnsi="Times New Roman" w:cs="Times New Roman"/>
          <w:sz w:val="20"/>
          <w:szCs w:val="20"/>
        </w:rPr>
      </w:pPr>
      <w:r w:rsidRPr="0067744B">
        <w:rPr>
          <w:rFonts w:ascii="Times New Roman" w:hAnsi="Times New Roman" w:cs="Times New Roman"/>
          <w:sz w:val="20"/>
          <w:szCs w:val="20"/>
        </w:rPr>
        <w:t>On the contrary,</w:t>
      </w:r>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b/>
          <w:bCs/>
          <w:i/>
          <w:iCs/>
          <w:sz w:val="20"/>
          <w:szCs w:val="20"/>
        </w:rPr>
        <w:t>(</w:t>
      </w:r>
      <w:proofErr w:type="spellStart"/>
      <w:r w:rsidRPr="0067744B">
        <w:rPr>
          <w:rFonts w:ascii="Times New Roman" w:hAnsi="Times New Roman" w:cs="Times New Roman"/>
          <w:b/>
          <w:bCs/>
          <w:i/>
          <w:iCs/>
          <w:sz w:val="20"/>
          <w:szCs w:val="20"/>
        </w:rPr>
        <w:t>Dąbrowska</w:t>
      </w:r>
      <w:proofErr w:type="spellEnd"/>
      <w:r w:rsidRPr="0067744B">
        <w:rPr>
          <w:rFonts w:ascii="Times New Roman" w:hAnsi="Times New Roman" w:cs="Times New Roman"/>
          <w:b/>
          <w:bCs/>
          <w:i/>
          <w:iCs/>
          <w:sz w:val="20"/>
          <w:szCs w:val="20"/>
        </w:rPr>
        <w:t>, 2005)</w:t>
      </w:r>
      <w:r w:rsidR="00286ADB">
        <w:rPr>
          <w:rFonts w:ascii="Times New Roman" w:hAnsi="Times New Roman" w:cs="Times New Roman" w:hint="eastAsia"/>
          <w:b/>
          <w:bCs/>
          <w:i/>
          <w:iCs/>
          <w:sz w:val="20"/>
          <w:szCs w:val="20"/>
          <w:lang w:eastAsia="zh-CN"/>
        </w:rPr>
        <w:t xml:space="preserve"> </w:t>
      </w:r>
      <w:r w:rsidRPr="0067744B">
        <w:rPr>
          <w:rFonts w:ascii="Times New Roman" w:hAnsi="Times New Roman" w:cs="Times New Roman"/>
          <w:sz w:val="20"/>
          <w:szCs w:val="20"/>
        </w:rPr>
        <w:t xml:space="preserve">found that fluoride contained in oral hygiene preparations cause increase salivary </w:t>
      </w:r>
      <w:proofErr w:type="spellStart"/>
      <w:r w:rsidRPr="0067744B">
        <w:rPr>
          <w:rFonts w:ascii="Times New Roman" w:hAnsi="Times New Roman" w:cs="Times New Roman"/>
          <w:sz w:val="20"/>
          <w:szCs w:val="20"/>
        </w:rPr>
        <w:t>pH.</w:t>
      </w:r>
      <w:proofErr w:type="spellEnd"/>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 xml:space="preserve">Differences in results between studies can be due to lack of compliance with the use </w:t>
      </w:r>
      <w:r w:rsidRPr="0067744B">
        <w:rPr>
          <w:rFonts w:ascii="Times New Roman" w:hAnsi="Times New Roman" w:cs="Times New Roman"/>
          <w:sz w:val="20"/>
          <w:szCs w:val="20"/>
        </w:rPr>
        <w:lastRenderedPageBreak/>
        <w:t>of the assigned dentifrice which can occur in home-use studies.</w:t>
      </w:r>
    </w:p>
    <w:p w:rsidR="000728C8" w:rsidRPr="0067744B" w:rsidRDefault="000728C8" w:rsidP="008D5713">
      <w:pPr>
        <w:autoSpaceDE w:val="0"/>
        <w:autoSpaceDN w:val="0"/>
        <w:adjustRightInd w:val="0"/>
        <w:spacing w:after="0" w:line="240" w:lineRule="auto"/>
        <w:ind w:firstLine="426"/>
        <w:jc w:val="both"/>
        <w:rPr>
          <w:rFonts w:ascii="Times New Roman" w:hAnsi="Times New Roman" w:cs="Times New Roman"/>
          <w:sz w:val="20"/>
          <w:szCs w:val="20"/>
        </w:rPr>
      </w:pPr>
      <w:r w:rsidRPr="0067744B">
        <w:rPr>
          <w:rFonts w:ascii="Times New Roman" w:hAnsi="Times New Roman" w:cs="Times New Roman"/>
          <w:sz w:val="20"/>
          <w:szCs w:val="20"/>
        </w:rPr>
        <w:t xml:space="preserve">Pooled plaque samples were used to determine levels of </w:t>
      </w:r>
      <w:r w:rsidRPr="0067744B">
        <w:rPr>
          <w:rFonts w:ascii="Times New Roman" w:eastAsia="Times New Roman" w:hAnsi="Times New Roman" w:cs="Times New Roman"/>
          <w:i/>
          <w:iCs/>
          <w:sz w:val="20"/>
          <w:szCs w:val="20"/>
        </w:rPr>
        <w:t xml:space="preserve">S. </w:t>
      </w:r>
      <w:proofErr w:type="spellStart"/>
      <w:r w:rsidRPr="0067744B">
        <w:rPr>
          <w:rFonts w:ascii="Times New Roman" w:eastAsia="Times New Roman" w:hAnsi="Times New Roman" w:cs="Times New Roman"/>
          <w:i/>
          <w:iCs/>
          <w:sz w:val="20"/>
          <w:szCs w:val="20"/>
        </w:rPr>
        <w:t>mutans</w:t>
      </w:r>
      <w:proofErr w:type="spellEnd"/>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 xml:space="preserve">because it is likely to be the most reliable method in children due to higher odds ratio between caries and </w:t>
      </w:r>
      <w:r w:rsidRPr="0067744B">
        <w:rPr>
          <w:rFonts w:ascii="Times New Roman" w:eastAsia="Times New Roman" w:hAnsi="Times New Roman" w:cs="Times New Roman"/>
          <w:i/>
          <w:iCs/>
          <w:sz w:val="20"/>
          <w:szCs w:val="20"/>
        </w:rPr>
        <w:t xml:space="preserve">S. </w:t>
      </w:r>
      <w:proofErr w:type="spellStart"/>
      <w:r w:rsidRPr="0067744B">
        <w:rPr>
          <w:rFonts w:ascii="Times New Roman" w:eastAsia="Times New Roman" w:hAnsi="Times New Roman" w:cs="Times New Roman"/>
          <w:i/>
          <w:iCs/>
          <w:sz w:val="20"/>
          <w:szCs w:val="20"/>
        </w:rPr>
        <w:t>mutans</w:t>
      </w:r>
      <w:proofErr w:type="spellEnd"/>
      <w:r w:rsidR="00741541">
        <w:rPr>
          <w:rFonts w:ascii="Times New Roman" w:eastAsia="Times New Roman" w:hAnsi="Times New Roman" w:cs="Times New Roman"/>
          <w:sz w:val="20"/>
          <w:szCs w:val="20"/>
        </w:rPr>
        <w:t xml:space="preserve"> </w:t>
      </w:r>
      <w:r w:rsidRPr="0067744B">
        <w:rPr>
          <w:rFonts w:ascii="Times New Roman" w:hAnsi="Times New Roman" w:cs="Times New Roman"/>
          <w:sz w:val="20"/>
          <w:szCs w:val="20"/>
        </w:rPr>
        <w:t>in plaque samples compared to saliva (</w:t>
      </w:r>
      <w:r w:rsidRPr="0067744B">
        <w:rPr>
          <w:rFonts w:ascii="Times New Roman" w:hAnsi="Times New Roman" w:cs="Times New Roman"/>
          <w:b/>
          <w:bCs/>
          <w:i/>
          <w:iCs/>
          <w:sz w:val="20"/>
          <w:szCs w:val="20"/>
        </w:rPr>
        <w:t>Sanchez-</w:t>
      </w:r>
      <w:proofErr w:type="spellStart"/>
      <w:r w:rsidRPr="0067744B">
        <w:rPr>
          <w:rFonts w:ascii="Times New Roman" w:hAnsi="Times New Roman" w:cs="Times New Roman"/>
          <w:b/>
          <w:bCs/>
          <w:i/>
          <w:iCs/>
          <w:sz w:val="20"/>
          <w:szCs w:val="20"/>
        </w:rPr>
        <w:t>Pertez</w:t>
      </w:r>
      <w:proofErr w:type="spellEnd"/>
      <w:r w:rsidR="00286ADB">
        <w:rPr>
          <w:rFonts w:ascii="Times New Roman" w:hAnsi="Times New Roman" w:cs="Times New Roman" w:hint="eastAsia"/>
          <w:b/>
          <w:bCs/>
          <w:i/>
          <w:iCs/>
          <w:sz w:val="20"/>
          <w:szCs w:val="20"/>
          <w:lang w:eastAsia="zh-CN"/>
        </w:rPr>
        <w:t xml:space="preserve"> </w:t>
      </w:r>
      <w:r w:rsidRPr="0067744B">
        <w:rPr>
          <w:rFonts w:ascii="Times New Roman" w:hAnsi="Times New Roman" w:cs="Times New Roman"/>
          <w:b/>
          <w:bCs/>
          <w:i/>
          <w:iCs/>
          <w:sz w:val="20"/>
          <w:szCs w:val="20"/>
        </w:rPr>
        <w:t>&amp;</w:t>
      </w:r>
      <w:r w:rsidR="00286ADB">
        <w:rPr>
          <w:rFonts w:ascii="Times New Roman" w:hAnsi="Times New Roman" w:cs="Times New Roman" w:hint="eastAsia"/>
          <w:b/>
          <w:bCs/>
          <w:i/>
          <w:iCs/>
          <w:sz w:val="20"/>
          <w:szCs w:val="20"/>
          <w:lang w:eastAsia="zh-CN"/>
        </w:rPr>
        <w:t xml:space="preserve"> </w:t>
      </w:r>
      <w:r w:rsidRPr="0067744B">
        <w:rPr>
          <w:rFonts w:ascii="Times New Roman" w:hAnsi="Times New Roman" w:cs="Times New Roman"/>
          <w:b/>
          <w:bCs/>
          <w:i/>
          <w:iCs/>
          <w:sz w:val="20"/>
          <w:szCs w:val="20"/>
        </w:rPr>
        <w:t>Costa-</w:t>
      </w:r>
      <w:proofErr w:type="spellStart"/>
      <w:r w:rsidRPr="0067744B">
        <w:rPr>
          <w:rFonts w:ascii="Times New Roman" w:hAnsi="Times New Roman" w:cs="Times New Roman"/>
          <w:b/>
          <w:bCs/>
          <w:i/>
          <w:iCs/>
          <w:sz w:val="20"/>
          <w:szCs w:val="20"/>
        </w:rPr>
        <w:t>Gio</w:t>
      </w:r>
      <w:proofErr w:type="spellEnd"/>
      <w:r w:rsidRPr="0067744B">
        <w:rPr>
          <w:rFonts w:ascii="Times New Roman" w:hAnsi="Times New Roman" w:cs="Times New Roman"/>
          <w:b/>
          <w:bCs/>
          <w:i/>
          <w:iCs/>
          <w:sz w:val="20"/>
          <w:szCs w:val="20"/>
        </w:rPr>
        <w:t>,</w:t>
      </w:r>
      <w:r w:rsidR="00286ADB">
        <w:rPr>
          <w:rFonts w:ascii="Times New Roman" w:hAnsi="Times New Roman" w:cs="Times New Roman" w:hint="eastAsia"/>
          <w:b/>
          <w:bCs/>
          <w:i/>
          <w:iCs/>
          <w:sz w:val="20"/>
          <w:szCs w:val="20"/>
          <w:lang w:eastAsia="zh-CN"/>
        </w:rPr>
        <w:t xml:space="preserve"> </w:t>
      </w:r>
      <w:r w:rsidRPr="0067744B">
        <w:rPr>
          <w:rFonts w:ascii="Times New Roman" w:hAnsi="Times New Roman" w:cs="Times New Roman"/>
          <w:b/>
          <w:bCs/>
          <w:i/>
          <w:iCs/>
          <w:sz w:val="20"/>
          <w:szCs w:val="20"/>
        </w:rPr>
        <w:t>2001</w:t>
      </w:r>
      <w:r w:rsidRPr="0067744B">
        <w:rPr>
          <w:rFonts w:ascii="Times New Roman" w:hAnsi="Times New Roman" w:cs="Times New Roman"/>
          <w:sz w:val="20"/>
          <w:szCs w:val="20"/>
        </w:rPr>
        <w:t>).</w:t>
      </w:r>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 xml:space="preserve">Plaque samples were collected from </w:t>
      </w:r>
      <w:proofErr w:type="spellStart"/>
      <w:r w:rsidRPr="0067744B">
        <w:rPr>
          <w:rFonts w:ascii="Times New Roman" w:hAnsi="Times New Roman" w:cs="Times New Roman"/>
          <w:sz w:val="20"/>
          <w:szCs w:val="20"/>
        </w:rPr>
        <w:t>buccal</w:t>
      </w:r>
      <w:proofErr w:type="spellEnd"/>
      <w:r w:rsidRPr="0067744B">
        <w:rPr>
          <w:rFonts w:ascii="Times New Roman" w:hAnsi="Times New Roman" w:cs="Times New Roman"/>
          <w:sz w:val="20"/>
          <w:szCs w:val="20"/>
        </w:rPr>
        <w:t xml:space="preserve"> surface of upper incisors as they have high concentration of plaque by sterile toothpick in accordance to</w:t>
      </w:r>
      <w:r w:rsidR="00286ADB">
        <w:rPr>
          <w:rFonts w:ascii="Times New Roman" w:hAnsi="Times New Roman" w:cs="Times New Roman" w:hint="eastAsia"/>
          <w:sz w:val="20"/>
          <w:szCs w:val="20"/>
          <w:lang w:eastAsia="zh-CN"/>
        </w:rPr>
        <w:t xml:space="preserve"> </w:t>
      </w:r>
      <w:hyperlink r:id="rId13" w:history="1">
        <w:proofErr w:type="spellStart"/>
        <w:r w:rsidRPr="0067744B">
          <w:rPr>
            <w:rStyle w:val="Hyperlink"/>
            <w:rFonts w:ascii="Times New Roman" w:hAnsi="Times New Roman" w:cs="Times New Roman"/>
            <w:b/>
            <w:bCs/>
            <w:i/>
            <w:iCs/>
            <w:color w:val="auto"/>
            <w:sz w:val="20"/>
            <w:szCs w:val="20"/>
            <w:u w:val="none"/>
          </w:rPr>
          <w:t>Wennerholm</w:t>
        </w:r>
        <w:proofErr w:type="spellEnd"/>
      </w:hyperlink>
      <w:r w:rsidR="00286ADB">
        <w:rPr>
          <w:rFonts w:hint="eastAsia"/>
          <w:lang w:eastAsia="zh-CN"/>
        </w:rPr>
        <w:t xml:space="preserve"> </w:t>
      </w:r>
      <w:r w:rsidRPr="0067744B">
        <w:rPr>
          <w:rFonts w:ascii="Times New Roman" w:hAnsi="Times New Roman" w:cs="Times New Roman"/>
          <w:b/>
          <w:bCs/>
          <w:i/>
          <w:iCs/>
          <w:sz w:val="20"/>
          <w:szCs w:val="20"/>
        </w:rPr>
        <w:t>et al., 1995</w:t>
      </w:r>
      <w:r w:rsidRPr="0067744B">
        <w:rPr>
          <w:rFonts w:ascii="Times New Roman" w:hAnsi="Times New Roman" w:cs="Times New Roman"/>
          <w:sz w:val="20"/>
          <w:szCs w:val="20"/>
        </w:rPr>
        <w:t>.</w:t>
      </w:r>
    </w:p>
    <w:p w:rsidR="000728C8" w:rsidRPr="0067744B" w:rsidRDefault="000728C8" w:rsidP="008D5713">
      <w:pPr>
        <w:autoSpaceDE w:val="0"/>
        <w:autoSpaceDN w:val="0"/>
        <w:adjustRightInd w:val="0"/>
        <w:spacing w:after="0" w:line="240" w:lineRule="auto"/>
        <w:ind w:firstLine="426"/>
        <w:jc w:val="both"/>
        <w:rPr>
          <w:rFonts w:ascii="Times New Roman" w:hAnsi="Times New Roman" w:cs="Times New Roman"/>
          <w:sz w:val="20"/>
          <w:szCs w:val="20"/>
        </w:rPr>
      </w:pPr>
      <w:r w:rsidRPr="0067744B">
        <w:rPr>
          <w:rFonts w:ascii="Times New Roman" w:hAnsi="Times New Roman" w:cs="Times New Roman"/>
          <w:sz w:val="20"/>
          <w:szCs w:val="20"/>
        </w:rPr>
        <w:t xml:space="preserve">Decrease in the mean bacterial count has-been observed in both groups, toothpastes have reduced </w:t>
      </w:r>
      <w:r w:rsidRPr="0067744B">
        <w:rPr>
          <w:rFonts w:ascii="Times New Roman" w:eastAsia="Times New Roman" w:hAnsi="Times New Roman" w:cs="Times New Roman"/>
          <w:i/>
          <w:iCs/>
          <w:sz w:val="20"/>
          <w:szCs w:val="20"/>
        </w:rPr>
        <w:t xml:space="preserve">S. </w:t>
      </w:r>
      <w:proofErr w:type="spellStart"/>
      <w:r w:rsidRPr="0067744B">
        <w:rPr>
          <w:rFonts w:ascii="Times New Roman" w:eastAsia="Times New Roman" w:hAnsi="Times New Roman" w:cs="Times New Roman"/>
          <w:i/>
          <w:iCs/>
          <w:sz w:val="20"/>
          <w:szCs w:val="20"/>
        </w:rPr>
        <w:t>mutans</w:t>
      </w:r>
      <w:proofErr w:type="spellEnd"/>
      <w:r w:rsidRPr="0067744B">
        <w:rPr>
          <w:rFonts w:ascii="Times New Roman" w:eastAsia="Times New Roman" w:hAnsi="Times New Roman" w:cs="Times New Roman"/>
          <w:sz w:val="20"/>
          <w:szCs w:val="20"/>
        </w:rPr>
        <w:t> </w:t>
      </w:r>
      <w:r w:rsidRPr="0067744B">
        <w:rPr>
          <w:rFonts w:ascii="Times New Roman" w:hAnsi="Times New Roman" w:cs="Times New Roman"/>
          <w:sz w:val="20"/>
          <w:szCs w:val="20"/>
        </w:rPr>
        <w:t xml:space="preserve">and </w:t>
      </w:r>
      <w:r w:rsidRPr="0067744B">
        <w:rPr>
          <w:rFonts w:ascii="Times New Roman" w:hAnsi="Times New Roman" w:cs="Times New Roman"/>
          <w:i/>
          <w:iCs/>
          <w:sz w:val="20"/>
          <w:szCs w:val="20"/>
        </w:rPr>
        <w:t>Lactobacilli</w:t>
      </w:r>
      <w:r w:rsidRPr="0067744B">
        <w:rPr>
          <w:rFonts w:ascii="Times New Roman" w:hAnsi="Times New Roman" w:cs="Times New Roman"/>
          <w:sz w:val="20"/>
          <w:szCs w:val="20"/>
        </w:rPr>
        <w:t xml:space="preserve"> count when used over a period of 2weeks. This substantiates the antibacterial properties of both toothpastes.</w:t>
      </w:r>
    </w:p>
    <w:p w:rsidR="000728C8" w:rsidRPr="0067744B" w:rsidRDefault="000728C8" w:rsidP="008D5713">
      <w:pPr>
        <w:autoSpaceDE w:val="0"/>
        <w:autoSpaceDN w:val="0"/>
        <w:adjustRightInd w:val="0"/>
        <w:spacing w:after="0" w:line="240" w:lineRule="auto"/>
        <w:ind w:firstLine="426"/>
        <w:jc w:val="both"/>
        <w:rPr>
          <w:rFonts w:ascii="Times New Roman" w:hAnsi="Times New Roman" w:cs="Times New Roman"/>
          <w:sz w:val="20"/>
          <w:szCs w:val="20"/>
        </w:rPr>
      </w:pPr>
      <w:r w:rsidRPr="0067744B">
        <w:rPr>
          <w:rFonts w:ascii="Times New Roman" w:hAnsi="Times New Roman" w:cs="Times New Roman"/>
          <w:sz w:val="20"/>
          <w:szCs w:val="20"/>
        </w:rPr>
        <w:t>Similar results were noted in previous studies</w:t>
      </w:r>
      <w:r w:rsidRPr="0067744B">
        <w:rPr>
          <w:rFonts w:ascii="Times New Roman" w:hAnsi="Times New Roman" w:cs="Times New Roman"/>
          <w:b/>
          <w:bCs/>
          <w:i/>
          <w:iCs/>
          <w:sz w:val="20"/>
          <w:szCs w:val="20"/>
        </w:rPr>
        <w:t xml:space="preserve"> (</w:t>
      </w:r>
      <w:proofErr w:type="spellStart"/>
      <w:r w:rsidRPr="0067744B">
        <w:rPr>
          <w:rFonts w:ascii="Times New Roman" w:hAnsi="Times New Roman" w:cs="Times New Roman"/>
          <w:b/>
          <w:bCs/>
          <w:i/>
          <w:iCs/>
          <w:sz w:val="20"/>
          <w:szCs w:val="20"/>
        </w:rPr>
        <w:t>Paiet</w:t>
      </w:r>
      <w:proofErr w:type="spellEnd"/>
      <w:r w:rsidRPr="0067744B">
        <w:rPr>
          <w:rFonts w:ascii="Times New Roman" w:hAnsi="Times New Roman" w:cs="Times New Roman"/>
          <w:b/>
          <w:bCs/>
          <w:i/>
          <w:iCs/>
          <w:sz w:val="20"/>
          <w:szCs w:val="20"/>
        </w:rPr>
        <w:t xml:space="preserve"> al., 2004;Jabbarifar et al., 2005</w:t>
      </w:r>
      <w:r w:rsidR="00741541">
        <w:rPr>
          <w:rFonts w:ascii="Times New Roman" w:hAnsi="Times New Roman" w:cs="Times New Roman"/>
          <w:b/>
          <w:bCs/>
          <w:i/>
          <w:iCs/>
          <w:sz w:val="20"/>
          <w:szCs w:val="20"/>
        </w:rPr>
        <w:t>)</w:t>
      </w:r>
      <w:r w:rsidRPr="0067744B">
        <w:rPr>
          <w:rFonts w:ascii="Times New Roman" w:hAnsi="Times New Roman" w:cs="Times New Roman"/>
          <w:b/>
          <w:bCs/>
          <w:i/>
          <w:iCs/>
          <w:sz w:val="20"/>
          <w:szCs w:val="20"/>
        </w:rPr>
        <w:t xml:space="preserve"> </w:t>
      </w:r>
      <w:r w:rsidRPr="0067744B">
        <w:rPr>
          <w:rFonts w:ascii="Times New Roman" w:hAnsi="Times New Roman" w:cs="Times New Roman"/>
          <w:sz w:val="20"/>
          <w:szCs w:val="20"/>
        </w:rPr>
        <w:t>where fluoride products containing500ppm and 1000ppm of fluoride, showed significant reductions of up to 50% after 21 days.</w:t>
      </w:r>
    </w:p>
    <w:p w:rsidR="000728C8" w:rsidRPr="0067744B" w:rsidRDefault="000728C8" w:rsidP="008D5713">
      <w:pPr>
        <w:autoSpaceDE w:val="0"/>
        <w:autoSpaceDN w:val="0"/>
        <w:adjustRightInd w:val="0"/>
        <w:spacing w:after="0" w:line="240" w:lineRule="auto"/>
        <w:ind w:firstLine="426"/>
        <w:jc w:val="both"/>
        <w:rPr>
          <w:rFonts w:ascii="Times New Roman" w:hAnsi="Times New Roman" w:cs="Times New Roman"/>
          <w:b/>
          <w:bCs/>
          <w:i/>
          <w:iCs/>
          <w:sz w:val="20"/>
          <w:szCs w:val="20"/>
        </w:rPr>
      </w:pPr>
      <w:r w:rsidRPr="0067744B">
        <w:rPr>
          <w:rFonts w:ascii="Times New Roman" w:hAnsi="Times New Roman" w:cs="Times New Roman"/>
          <w:sz w:val="20"/>
          <w:szCs w:val="20"/>
        </w:rPr>
        <w:t xml:space="preserve">Similarly several studies demonstrated the antibacterial effect of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on </w:t>
      </w:r>
      <w:r w:rsidR="00940CAC" w:rsidRPr="0067744B">
        <w:rPr>
          <w:rFonts w:ascii="Times New Roman" w:hAnsi="Times New Roman" w:cs="Times New Roman"/>
          <w:i/>
          <w:iCs/>
          <w:sz w:val="20"/>
          <w:szCs w:val="20"/>
        </w:rPr>
        <w:t>S</w:t>
      </w:r>
      <w:r w:rsidRPr="0067744B">
        <w:rPr>
          <w:rFonts w:ascii="Times New Roman" w:hAnsi="Times New Roman" w:cs="Times New Roman"/>
          <w:i/>
          <w:iCs/>
          <w:sz w:val="20"/>
          <w:szCs w:val="20"/>
        </w:rPr>
        <w:t>.</w:t>
      </w:r>
      <w:r w:rsidR="00286ADB">
        <w:rPr>
          <w:rFonts w:ascii="Times New Roman" w:hAnsi="Times New Roman" w:cs="Times New Roman" w:hint="eastAsia"/>
          <w:i/>
          <w:iCs/>
          <w:sz w:val="20"/>
          <w:szCs w:val="20"/>
          <w:lang w:eastAsia="zh-CN"/>
        </w:rPr>
        <w:t xml:space="preserve"> </w:t>
      </w:r>
      <w:proofErr w:type="spellStart"/>
      <w:r w:rsidRPr="0067744B">
        <w:rPr>
          <w:rFonts w:ascii="Times New Roman" w:hAnsi="Times New Roman" w:cs="Times New Roman"/>
          <w:i/>
          <w:iCs/>
          <w:sz w:val="20"/>
          <w:szCs w:val="20"/>
        </w:rPr>
        <w:t>mutans</w:t>
      </w:r>
      <w:proofErr w:type="spellEnd"/>
      <w:r w:rsidRPr="0067744B">
        <w:rPr>
          <w:rFonts w:ascii="Times New Roman" w:hAnsi="Times New Roman" w:cs="Times New Roman"/>
          <w:sz w:val="20"/>
          <w:szCs w:val="20"/>
        </w:rPr>
        <w:t xml:space="preserve"> and found that</w:t>
      </w:r>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i/>
          <w:iCs/>
          <w:sz w:val="20"/>
          <w:szCs w:val="20"/>
        </w:rPr>
        <w:t xml:space="preserve">S. </w:t>
      </w:r>
      <w:proofErr w:type="spellStart"/>
      <w:r w:rsidR="00BC28E2" w:rsidRPr="0067744B">
        <w:rPr>
          <w:rFonts w:ascii="Times New Roman" w:hAnsi="Times New Roman" w:cs="Times New Roman"/>
          <w:i/>
          <w:iCs/>
          <w:sz w:val="20"/>
          <w:szCs w:val="20"/>
        </w:rPr>
        <w:t>p</w:t>
      </w:r>
      <w:r w:rsidRPr="0067744B">
        <w:rPr>
          <w:rFonts w:ascii="Times New Roman" w:hAnsi="Times New Roman" w:cs="Times New Roman"/>
          <w:i/>
          <w:iCs/>
          <w:sz w:val="20"/>
          <w:szCs w:val="20"/>
        </w:rPr>
        <w:t>ersica</w:t>
      </w:r>
      <w:r w:rsidRPr="0067744B">
        <w:rPr>
          <w:rFonts w:ascii="Times New Roman" w:hAnsi="Times New Roman" w:cs="Times New Roman"/>
          <w:sz w:val="20"/>
          <w:szCs w:val="20"/>
        </w:rPr>
        <w:t>has</w:t>
      </w:r>
      <w:proofErr w:type="spellEnd"/>
      <w:r w:rsidRPr="0067744B">
        <w:rPr>
          <w:rFonts w:ascii="Times New Roman" w:hAnsi="Times New Roman" w:cs="Times New Roman"/>
          <w:sz w:val="20"/>
          <w:szCs w:val="20"/>
        </w:rPr>
        <w:t xml:space="preserve"> an antibacterial effect on different types of bacteria, including </w:t>
      </w:r>
      <w:proofErr w:type="spellStart"/>
      <w:r w:rsidRPr="0067744B">
        <w:rPr>
          <w:rFonts w:ascii="Times New Roman" w:hAnsi="Times New Roman" w:cs="Times New Roman"/>
          <w:i/>
          <w:iCs/>
          <w:sz w:val="20"/>
          <w:szCs w:val="20"/>
        </w:rPr>
        <w:t>mutansstreptococci</w:t>
      </w:r>
      <w:proofErr w:type="spellEnd"/>
      <w:r w:rsidRPr="0067744B">
        <w:rPr>
          <w:rFonts w:ascii="Times New Roman" w:hAnsi="Times New Roman" w:cs="Times New Roman"/>
          <w:b/>
          <w:bCs/>
          <w:i/>
          <w:iCs/>
          <w:sz w:val="20"/>
          <w:szCs w:val="20"/>
        </w:rPr>
        <w:t xml:space="preserve"> (Al-</w:t>
      </w:r>
      <w:proofErr w:type="spellStart"/>
      <w:r w:rsidRPr="0067744B">
        <w:rPr>
          <w:rFonts w:ascii="Times New Roman" w:hAnsi="Times New Roman" w:cs="Times New Roman"/>
          <w:b/>
          <w:bCs/>
          <w:i/>
          <w:iCs/>
          <w:sz w:val="20"/>
          <w:szCs w:val="20"/>
        </w:rPr>
        <w:t>Lafi</w:t>
      </w:r>
      <w:proofErr w:type="spellEnd"/>
      <w:r w:rsidR="00286ADB">
        <w:rPr>
          <w:rFonts w:ascii="Times New Roman" w:hAnsi="Times New Roman" w:cs="Times New Roman" w:hint="eastAsia"/>
          <w:b/>
          <w:bCs/>
          <w:i/>
          <w:iCs/>
          <w:sz w:val="20"/>
          <w:szCs w:val="20"/>
          <w:lang w:eastAsia="zh-CN"/>
        </w:rPr>
        <w:t xml:space="preserve"> </w:t>
      </w:r>
      <w:r w:rsidRPr="0067744B">
        <w:rPr>
          <w:rFonts w:ascii="Times New Roman" w:hAnsi="Times New Roman" w:cs="Times New Roman"/>
          <w:b/>
          <w:bCs/>
          <w:i/>
          <w:iCs/>
          <w:sz w:val="20"/>
          <w:szCs w:val="20"/>
        </w:rPr>
        <w:t>&amp;</w:t>
      </w:r>
      <w:r w:rsidR="00286ADB">
        <w:rPr>
          <w:rFonts w:ascii="Times New Roman" w:hAnsi="Times New Roman" w:cs="Times New Roman" w:hint="eastAsia"/>
          <w:b/>
          <w:bCs/>
          <w:i/>
          <w:iCs/>
          <w:sz w:val="20"/>
          <w:szCs w:val="20"/>
          <w:lang w:eastAsia="zh-CN"/>
        </w:rPr>
        <w:t xml:space="preserve"> </w:t>
      </w:r>
      <w:proofErr w:type="spellStart"/>
      <w:r w:rsidRPr="0067744B">
        <w:rPr>
          <w:rFonts w:ascii="Times New Roman" w:hAnsi="Times New Roman" w:cs="Times New Roman"/>
          <w:b/>
          <w:bCs/>
          <w:i/>
          <w:iCs/>
          <w:sz w:val="20"/>
          <w:szCs w:val="20"/>
        </w:rPr>
        <w:t>Ababneh</w:t>
      </w:r>
      <w:proofErr w:type="spellEnd"/>
      <w:r w:rsidRPr="0067744B">
        <w:rPr>
          <w:rFonts w:ascii="Times New Roman" w:hAnsi="Times New Roman" w:cs="Times New Roman"/>
          <w:b/>
          <w:bCs/>
          <w:i/>
          <w:iCs/>
          <w:sz w:val="20"/>
          <w:szCs w:val="20"/>
        </w:rPr>
        <w:t xml:space="preserve">, 1995; </w:t>
      </w:r>
      <w:proofErr w:type="spellStart"/>
      <w:r w:rsidRPr="0067744B">
        <w:rPr>
          <w:rFonts w:ascii="Times New Roman" w:hAnsi="Times New Roman" w:cs="Times New Roman"/>
          <w:b/>
          <w:bCs/>
          <w:i/>
          <w:iCs/>
          <w:sz w:val="20"/>
          <w:szCs w:val="20"/>
        </w:rPr>
        <w:t>Almas</w:t>
      </w:r>
      <w:proofErr w:type="spellEnd"/>
      <w:r w:rsidRPr="0067744B">
        <w:rPr>
          <w:rFonts w:ascii="Times New Roman" w:hAnsi="Times New Roman" w:cs="Times New Roman"/>
          <w:b/>
          <w:bCs/>
          <w:i/>
          <w:iCs/>
          <w:sz w:val="20"/>
          <w:szCs w:val="20"/>
        </w:rPr>
        <w:t xml:space="preserve"> et al., 1997; </w:t>
      </w:r>
      <w:proofErr w:type="spellStart"/>
      <w:r w:rsidRPr="0067744B">
        <w:rPr>
          <w:rFonts w:ascii="Times New Roman" w:hAnsi="Times New Roman" w:cs="Times New Roman"/>
          <w:b/>
          <w:bCs/>
          <w:i/>
          <w:iCs/>
          <w:sz w:val="20"/>
          <w:szCs w:val="20"/>
        </w:rPr>
        <w:t>Almas</w:t>
      </w:r>
      <w:proofErr w:type="spellEnd"/>
      <w:r w:rsidRPr="0067744B">
        <w:rPr>
          <w:rFonts w:ascii="Times New Roman" w:hAnsi="Times New Roman" w:cs="Times New Roman"/>
          <w:b/>
          <w:bCs/>
          <w:i/>
          <w:iCs/>
          <w:sz w:val="20"/>
          <w:szCs w:val="20"/>
        </w:rPr>
        <w:t xml:space="preserve">, 1999; </w:t>
      </w:r>
      <w:proofErr w:type="spellStart"/>
      <w:r w:rsidRPr="0067744B">
        <w:rPr>
          <w:rFonts w:ascii="Times New Roman" w:hAnsi="Times New Roman" w:cs="Times New Roman"/>
          <w:b/>
          <w:bCs/>
          <w:i/>
          <w:iCs/>
          <w:sz w:val="20"/>
          <w:szCs w:val="20"/>
        </w:rPr>
        <w:t>Almas</w:t>
      </w:r>
      <w:proofErr w:type="spellEnd"/>
      <w:r w:rsidRPr="0067744B">
        <w:rPr>
          <w:rFonts w:ascii="Times New Roman" w:hAnsi="Times New Roman" w:cs="Times New Roman"/>
          <w:b/>
          <w:bCs/>
          <w:i/>
          <w:iCs/>
          <w:sz w:val="20"/>
          <w:szCs w:val="20"/>
        </w:rPr>
        <w:t xml:space="preserve"> &amp; Al-</w:t>
      </w:r>
      <w:proofErr w:type="spellStart"/>
      <w:r w:rsidRPr="0067744B">
        <w:rPr>
          <w:rFonts w:ascii="Times New Roman" w:hAnsi="Times New Roman" w:cs="Times New Roman"/>
          <w:b/>
          <w:bCs/>
          <w:i/>
          <w:iCs/>
          <w:sz w:val="20"/>
          <w:szCs w:val="20"/>
        </w:rPr>
        <w:t>Bagieh</w:t>
      </w:r>
      <w:proofErr w:type="spellEnd"/>
      <w:r w:rsidRPr="0067744B">
        <w:rPr>
          <w:rFonts w:ascii="Times New Roman" w:hAnsi="Times New Roman" w:cs="Times New Roman"/>
          <w:b/>
          <w:bCs/>
          <w:i/>
          <w:iCs/>
          <w:sz w:val="20"/>
          <w:szCs w:val="20"/>
        </w:rPr>
        <w:t>, 1999).</w:t>
      </w:r>
      <w:r w:rsidR="00286ADB">
        <w:rPr>
          <w:rFonts w:ascii="Times New Roman" w:hAnsi="Times New Roman" w:cs="Times New Roman" w:hint="eastAsia"/>
          <w:b/>
          <w:bCs/>
          <w:i/>
          <w:iCs/>
          <w:sz w:val="20"/>
          <w:szCs w:val="20"/>
          <w:lang w:eastAsia="zh-CN"/>
        </w:rPr>
        <w:t xml:space="preserve"> </w:t>
      </w:r>
      <w:r w:rsidR="00E562DA" w:rsidRPr="0067744B">
        <w:rPr>
          <w:rFonts w:ascii="Times New Roman" w:hAnsi="Times New Roman" w:cs="Times New Roman"/>
          <w:sz w:val="20"/>
          <w:szCs w:val="20"/>
        </w:rPr>
        <w:t>Ano</w:t>
      </w:r>
      <w:r w:rsidRPr="0067744B">
        <w:rPr>
          <w:rFonts w:ascii="Times New Roman" w:hAnsi="Times New Roman" w:cs="Times New Roman"/>
          <w:sz w:val="20"/>
          <w:szCs w:val="20"/>
        </w:rPr>
        <w:t xml:space="preserve">ther study demonstrated an immediate antibacterial effect of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with significant reduction of </w:t>
      </w:r>
      <w:r w:rsidRPr="0067744B">
        <w:rPr>
          <w:rFonts w:ascii="Times New Roman" w:hAnsi="Times New Roman" w:cs="Times New Roman"/>
          <w:i/>
          <w:iCs/>
          <w:sz w:val="20"/>
          <w:szCs w:val="20"/>
        </w:rPr>
        <w:t xml:space="preserve">S. </w:t>
      </w:r>
      <w:proofErr w:type="spellStart"/>
      <w:r w:rsidRPr="0067744B">
        <w:rPr>
          <w:rFonts w:ascii="Times New Roman" w:hAnsi="Times New Roman" w:cs="Times New Roman"/>
          <w:i/>
          <w:iCs/>
          <w:sz w:val="20"/>
          <w:szCs w:val="20"/>
        </w:rPr>
        <w:t>mutans</w:t>
      </w:r>
      <w:r w:rsidRPr="0067744B">
        <w:rPr>
          <w:rFonts w:ascii="Times New Roman" w:hAnsi="Times New Roman" w:cs="Times New Roman"/>
          <w:sz w:val="20"/>
          <w:szCs w:val="20"/>
        </w:rPr>
        <w:t>and</w:t>
      </w:r>
      <w:proofErr w:type="spellEnd"/>
      <w:r w:rsidRPr="0067744B">
        <w:rPr>
          <w:rFonts w:ascii="Times New Roman" w:hAnsi="Times New Roman" w:cs="Times New Roman"/>
          <w:sz w:val="20"/>
          <w:szCs w:val="20"/>
        </w:rPr>
        <w:t xml:space="preserve"> non-significant reduction in </w:t>
      </w:r>
      <w:r w:rsidRPr="0067744B">
        <w:rPr>
          <w:rFonts w:ascii="Times New Roman" w:hAnsi="Times New Roman" w:cs="Times New Roman"/>
          <w:i/>
          <w:iCs/>
          <w:sz w:val="20"/>
          <w:szCs w:val="20"/>
        </w:rPr>
        <w:t xml:space="preserve">Lactobacilli </w:t>
      </w:r>
      <w:r w:rsidRPr="0067744B">
        <w:rPr>
          <w:rFonts w:ascii="Times New Roman" w:hAnsi="Times New Roman" w:cs="Times New Roman"/>
          <w:sz w:val="20"/>
          <w:szCs w:val="20"/>
        </w:rPr>
        <w:t xml:space="preserve">when comparing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sticks with toothbrush </w:t>
      </w:r>
      <w:r w:rsidRPr="0067744B">
        <w:rPr>
          <w:rFonts w:ascii="Times New Roman" w:hAnsi="Times New Roman" w:cs="Times New Roman"/>
          <w:b/>
          <w:bCs/>
          <w:i/>
          <w:iCs/>
          <w:sz w:val="20"/>
          <w:szCs w:val="20"/>
        </w:rPr>
        <w:t>(</w:t>
      </w:r>
      <w:proofErr w:type="spellStart"/>
      <w:r w:rsidRPr="0067744B">
        <w:rPr>
          <w:rFonts w:ascii="Times New Roman" w:hAnsi="Times New Roman" w:cs="Times New Roman"/>
          <w:b/>
          <w:bCs/>
          <w:i/>
          <w:iCs/>
          <w:sz w:val="20"/>
          <w:szCs w:val="20"/>
        </w:rPr>
        <w:t>Almas</w:t>
      </w:r>
      <w:proofErr w:type="spellEnd"/>
      <w:r w:rsidRPr="0067744B">
        <w:rPr>
          <w:rFonts w:ascii="Times New Roman" w:hAnsi="Times New Roman" w:cs="Times New Roman"/>
          <w:b/>
          <w:bCs/>
          <w:i/>
          <w:iCs/>
          <w:sz w:val="20"/>
          <w:szCs w:val="20"/>
        </w:rPr>
        <w:t>&amp; Al-</w:t>
      </w:r>
      <w:proofErr w:type="spellStart"/>
      <w:r w:rsidRPr="0067744B">
        <w:rPr>
          <w:rFonts w:ascii="Times New Roman" w:hAnsi="Times New Roman" w:cs="Times New Roman"/>
          <w:b/>
          <w:bCs/>
          <w:i/>
          <w:iCs/>
          <w:sz w:val="20"/>
          <w:szCs w:val="20"/>
        </w:rPr>
        <w:t>Zeid</w:t>
      </w:r>
      <w:proofErr w:type="spellEnd"/>
      <w:r w:rsidRPr="0067744B">
        <w:rPr>
          <w:rFonts w:ascii="Times New Roman" w:hAnsi="Times New Roman" w:cs="Times New Roman"/>
          <w:b/>
          <w:bCs/>
          <w:i/>
          <w:iCs/>
          <w:sz w:val="20"/>
          <w:szCs w:val="20"/>
        </w:rPr>
        <w:t>, 2004).</w:t>
      </w:r>
    </w:p>
    <w:p w:rsidR="000728C8" w:rsidRPr="0067744B" w:rsidRDefault="000728C8" w:rsidP="008D5713">
      <w:pPr>
        <w:autoSpaceDE w:val="0"/>
        <w:autoSpaceDN w:val="0"/>
        <w:adjustRightInd w:val="0"/>
        <w:spacing w:after="0" w:line="240" w:lineRule="auto"/>
        <w:ind w:firstLine="426"/>
        <w:jc w:val="both"/>
        <w:rPr>
          <w:rFonts w:ascii="Times New Roman" w:hAnsi="Times New Roman" w:cs="Times New Roman"/>
          <w:sz w:val="20"/>
          <w:szCs w:val="20"/>
        </w:rPr>
      </w:pPr>
      <w:proofErr w:type="gramStart"/>
      <w:r w:rsidRPr="0067744B">
        <w:rPr>
          <w:rFonts w:ascii="Times New Roman" w:hAnsi="Times New Roman" w:cs="Times New Roman"/>
          <w:sz w:val="20"/>
          <w:szCs w:val="20"/>
        </w:rPr>
        <w:t>Contradicting our results</w:t>
      </w:r>
      <w:r w:rsidRPr="0067744B">
        <w:rPr>
          <w:rFonts w:ascii="Times New Roman" w:hAnsi="Times New Roman" w:cs="Times New Roman"/>
          <w:b/>
          <w:bCs/>
          <w:i/>
          <w:iCs/>
          <w:sz w:val="20"/>
          <w:szCs w:val="20"/>
        </w:rPr>
        <w:t xml:space="preserve"> (</w:t>
      </w:r>
      <w:proofErr w:type="spellStart"/>
      <w:r w:rsidRPr="0067744B">
        <w:rPr>
          <w:rFonts w:ascii="Times New Roman" w:hAnsi="Times New Roman" w:cs="Times New Roman"/>
          <w:b/>
          <w:bCs/>
          <w:i/>
          <w:iCs/>
          <w:sz w:val="20"/>
          <w:szCs w:val="20"/>
        </w:rPr>
        <w:t>Petersson</w:t>
      </w:r>
      <w:proofErr w:type="spellEnd"/>
      <w:r w:rsidRPr="0067744B">
        <w:rPr>
          <w:rFonts w:ascii="Times New Roman" w:hAnsi="Times New Roman" w:cs="Times New Roman"/>
          <w:b/>
          <w:bCs/>
          <w:i/>
          <w:iCs/>
          <w:sz w:val="20"/>
          <w:szCs w:val="20"/>
        </w:rPr>
        <w:t xml:space="preserve"> et al., 1991)</w:t>
      </w:r>
      <w:r w:rsidRPr="0067744B">
        <w:rPr>
          <w:rFonts w:ascii="Times New Roman" w:hAnsi="Times New Roman" w:cs="Times New Roman"/>
          <w:sz w:val="20"/>
          <w:szCs w:val="20"/>
        </w:rPr>
        <w:t xml:space="preserve"> </w:t>
      </w:r>
      <w:proofErr w:type="spellStart"/>
      <w:r w:rsidRPr="0067744B">
        <w:rPr>
          <w:rFonts w:ascii="Times New Roman" w:hAnsi="Times New Roman" w:cs="Times New Roman"/>
          <w:sz w:val="20"/>
          <w:szCs w:val="20"/>
        </w:rPr>
        <w:t>foundno</w:t>
      </w:r>
      <w:proofErr w:type="spellEnd"/>
      <w:r w:rsidRPr="0067744B">
        <w:rPr>
          <w:rFonts w:ascii="Times New Roman" w:hAnsi="Times New Roman" w:cs="Times New Roman"/>
          <w:sz w:val="20"/>
          <w:szCs w:val="20"/>
        </w:rPr>
        <w:t xml:space="preserve"> difference in levels of </w:t>
      </w:r>
      <w:r w:rsidRPr="0067744B">
        <w:rPr>
          <w:rFonts w:ascii="Times New Roman" w:eastAsia="Times New Roman" w:hAnsi="Times New Roman" w:cs="Times New Roman"/>
          <w:i/>
          <w:iCs/>
          <w:sz w:val="20"/>
          <w:szCs w:val="20"/>
        </w:rPr>
        <w:t xml:space="preserve">S. </w:t>
      </w:r>
      <w:proofErr w:type="spellStart"/>
      <w:r w:rsidRPr="0067744B">
        <w:rPr>
          <w:rFonts w:ascii="Times New Roman" w:eastAsia="Times New Roman" w:hAnsi="Times New Roman" w:cs="Times New Roman"/>
          <w:i/>
          <w:iCs/>
          <w:sz w:val="20"/>
          <w:szCs w:val="20"/>
        </w:rPr>
        <w:t>mutans</w:t>
      </w:r>
      <w:proofErr w:type="spellEnd"/>
      <w:r w:rsidRPr="0067744B">
        <w:rPr>
          <w:rFonts w:ascii="Times New Roman" w:eastAsia="Times New Roman" w:hAnsi="Times New Roman" w:cs="Times New Roman"/>
          <w:sz w:val="20"/>
          <w:szCs w:val="20"/>
        </w:rPr>
        <w:t> </w:t>
      </w:r>
      <w:r w:rsidRPr="0067744B">
        <w:rPr>
          <w:rFonts w:ascii="Times New Roman" w:hAnsi="Times New Roman" w:cs="Times New Roman"/>
          <w:sz w:val="20"/>
          <w:szCs w:val="20"/>
        </w:rPr>
        <w:t>or lactobacilli between subjects using or not using different fluoridated toothpastes.</w:t>
      </w:r>
      <w:proofErr w:type="gramEnd"/>
      <w:r w:rsidRPr="0067744B">
        <w:rPr>
          <w:rFonts w:ascii="Times New Roman" w:hAnsi="Times New Roman" w:cs="Times New Roman"/>
          <w:sz w:val="20"/>
          <w:szCs w:val="20"/>
        </w:rPr>
        <w:t xml:space="preserve"> Also</w:t>
      </w:r>
      <w:r w:rsidRPr="0067744B">
        <w:rPr>
          <w:rFonts w:ascii="Times New Roman" w:hAnsi="Times New Roman" w:cs="Times New Roman"/>
          <w:b/>
          <w:bCs/>
          <w:i/>
          <w:iCs/>
          <w:sz w:val="20"/>
          <w:szCs w:val="20"/>
        </w:rPr>
        <w:t xml:space="preserve"> (</w:t>
      </w:r>
      <w:proofErr w:type="spellStart"/>
      <w:r w:rsidRPr="0067744B">
        <w:rPr>
          <w:rFonts w:ascii="Times New Roman" w:hAnsi="Times New Roman" w:cs="Times New Roman"/>
          <w:b/>
          <w:bCs/>
          <w:i/>
          <w:iCs/>
          <w:sz w:val="20"/>
          <w:szCs w:val="20"/>
        </w:rPr>
        <w:t>Faiez</w:t>
      </w:r>
      <w:proofErr w:type="spellEnd"/>
      <w:r w:rsidRPr="0067744B">
        <w:rPr>
          <w:rFonts w:ascii="Times New Roman" w:hAnsi="Times New Roman" w:cs="Times New Roman"/>
          <w:b/>
          <w:bCs/>
          <w:i/>
          <w:iCs/>
          <w:sz w:val="20"/>
          <w:szCs w:val="20"/>
        </w:rPr>
        <w:t xml:space="preserve">, 1995) </w:t>
      </w:r>
      <w:r w:rsidRPr="0067744B">
        <w:rPr>
          <w:rFonts w:ascii="Times New Roman" w:hAnsi="Times New Roman" w:cs="Times New Roman"/>
          <w:sz w:val="20"/>
          <w:szCs w:val="20"/>
        </w:rPr>
        <w:t xml:space="preserve">found that toothpaste containing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extract was</w:t>
      </w:r>
      <w:r w:rsidR="00741541">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 xml:space="preserve">significantly more effective compared to fluoridated </w:t>
      </w:r>
      <w:proofErr w:type="spellStart"/>
      <w:r w:rsidRPr="0067744B">
        <w:rPr>
          <w:rFonts w:ascii="Times New Roman" w:hAnsi="Times New Roman" w:cs="Times New Roman"/>
          <w:sz w:val="20"/>
          <w:szCs w:val="20"/>
        </w:rPr>
        <w:t>toothpaste,and</w:t>
      </w:r>
      <w:proofErr w:type="spellEnd"/>
      <w:r w:rsidRPr="0067744B">
        <w:rPr>
          <w:rFonts w:ascii="Times New Roman" w:hAnsi="Times New Roman" w:cs="Times New Roman"/>
          <w:sz w:val="20"/>
          <w:szCs w:val="20"/>
        </w:rPr>
        <w:t xml:space="preserve"> attributed the </w:t>
      </w:r>
      <w:proofErr w:type="spellStart"/>
      <w:r w:rsidRPr="0067744B">
        <w:rPr>
          <w:rFonts w:ascii="Times New Roman" w:hAnsi="Times New Roman" w:cs="Times New Roman"/>
          <w:sz w:val="20"/>
          <w:szCs w:val="20"/>
        </w:rPr>
        <w:t>anticaries</w:t>
      </w:r>
      <w:proofErr w:type="spellEnd"/>
      <w:r w:rsidRPr="0067744B">
        <w:rPr>
          <w:rFonts w:ascii="Times New Roman" w:hAnsi="Times New Roman" w:cs="Times New Roman"/>
          <w:sz w:val="20"/>
          <w:szCs w:val="20"/>
        </w:rPr>
        <w:t xml:space="preserve"> effect of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to its fluoride content.</w:t>
      </w:r>
    </w:p>
    <w:p w:rsidR="000728C8" w:rsidRPr="0067744B" w:rsidRDefault="000728C8" w:rsidP="008D5713">
      <w:pPr>
        <w:spacing w:after="0" w:line="240" w:lineRule="auto"/>
        <w:ind w:firstLine="426"/>
        <w:jc w:val="both"/>
        <w:rPr>
          <w:rFonts w:ascii="Times New Roman" w:eastAsia="SymbolMT-Identity-H" w:hAnsi="Times New Roman" w:cs="Times New Roman"/>
          <w:b/>
          <w:bCs/>
          <w:i/>
          <w:iCs/>
          <w:sz w:val="20"/>
          <w:szCs w:val="20"/>
        </w:rPr>
      </w:pPr>
      <w:r w:rsidRPr="0067744B">
        <w:rPr>
          <w:rFonts w:ascii="Times New Roman" w:hAnsi="Times New Roman" w:cs="Times New Roman"/>
          <w:sz w:val="20"/>
          <w:szCs w:val="20"/>
        </w:rPr>
        <w:lastRenderedPageBreak/>
        <w:t>On the contrary t</w:t>
      </w:r>
      <w:r w:rsidRPr="0067744B">
        <w:rPr>
          <w:rFonts w:ascii="Times New Roman" w:eastAsia="SymbolMT-Identity-H" w:hAnsi="Times New Roman" w:cs="Times New Roman"/>
          <w:sz w:val="20"/>
          <w:szCs w:val="20"/>
        </w:rPr>
        <w:t xml:space="preserve">esting the antibacterial effect of fresh </w:t>
      </w:r>
      <w:proofErr w:type="spellStart"/>
      <w:r w:rsidRPr="0067744B">
        <w:rPr>
          <w:rFonts w:ascii="Times New Roman" w:eastAsia="SymbolMT-Identity-H" w:hAnsi="Times New Roman" w:cs="Times New Roman"/>
          <w:sz w:val="20"/>
          <w:szCs w:val="20"/>
        </w:rPr>
        <w:t>Miswak</w:t>
      </w:r>
      <w:proofErr w:type="spellEnd"/>
      <w:r w:rsidRPr="0067744B">
        <w:rPr>
          <w:rFonts w:ascii="Times New Roman" w:eastAsia="SymbolMT-Identity-H" w:hAnsi="Times New Roman" w:cs="Times New Roman"/>
          <w:sz w:val="20"/>
          <w:szCs w:val="20"/>
        </w:rPr>
        <w:t xml:space="preserve"> pieces embedded in inoculated agar plates indicated that </w:t>
      </w:r>
      <w:proofErr w:type="spellStart"/>
      <w:r w:rsidRPr="0067744B">
        <w:rPr>
          <w:rFonts w:ascii="Times New Roman" w:eastAsia="SymbolMT-Identity-H" w:hAnsi="Times New Roman" w:cs="Times New Roman"/>
          <w:sz w:val="20"/>
          <w:szCs w:val="20"/>
        </w:rPr>
        <w:t>Miswak</w:t>
      </w:r>
      <w:proofErr w:type="spellEnd"/>
      <w:r w:rsidRPr="0067744B">
        <w:rPr>
          <w:rFonts w:ascii="Times New Roman" w:eastAsia="SymbolMT-Identity-H" w:hAnsi="Times New Roman" w:cs="Times New Roman"/>
          <w:sz w:val="20"/>
          <w:szCs w:val="20"/>
        </w:rPr>
        <w:t xml:space="preserve"> had very strong antibacterial activity.</w:t>
      </w:r>
      <w:r w:rsidR="00286ADB">
        <w:rPr>
          <w:rFonts w:ascii="Times New Roman" w:hAnsi="Times New Roman" w:cs="Times New Roman" w:hint="eastAsia"/>
          <w:sz w:val="20"/>
          <w:szCs w:val="20"/>
          <w:lang w:eastAsia="zh-CN"/>
        </w:rPr>
        <w:t xml:space="preserve"> </w:t>
      </w:r>
      <w:r w:rsidRPr="0067744B">
        <w:rPr>
          <w:rFonts w:ascii="Times New Roman" w:eastAsia="SymbolMT-Identity-H" w:hAnsi="Times New Roman" w:cs="Times New Roman"/>
          <w:sz w:val="20"/>
          <w:szCs w:val="20"/>
        </w:rPr>
        <w:t xml:space="preserve">The inhibitory effect of </w:t>
      </w:r>
      <w:proofErr w:type="spellStart"/>
      <w:r w:rsidRPr="0067744B">
        <w:rPr>
          <w:rFonts w:ascii="Times New Roman" w:eastAsia="SymbolMT-Identity-H" w:hAnsi="Times New Roman" w:cs="Times New Roman"/>
          <w:sz w:val="20"/>
          <w:szCs w:val="20"/>
        </w:rPr>
        <w:t>miswak</w:t>
      </w:r>
      <w:proofErr w:type="spellEnd"/>
      <w:r w:rsidRPr="0067744B">
        <w:rPr>
          <w:rFonts w:ascii="Times New Roman" w:eastAsia="SymbolMT-Identity-H" w:hAnsi="Times New Roman" w:cs="Times New Roman"/>
          <w:sz w:val="20"/>
          <w:szCs w:val="20"/>
        </w:rPr>
        <w:t xml:space="preserve"> was most pronounced on </w:t>
      </w:r>
      <w:r w:rsidRPr="0067744B">
        <w:rPr>
          <w:rFonts w:ascii="Times New Roman" w:eastAsia="SymbolMT-Identity-H" w:hAnsi="Times New Roman" w:cs="Times New Roman"/>
          <w:i/>
          <w:iCs/>
          <w:sz w:val="20"/>
          <w:szCs w:val="20"/>
        </w:rPr>
        <w:t xml:space="preserve">P. </w:t>
      </w:r>
      <w:proofErr w:type="spellStart"/>
      <w:r w:rsidRPr="0067744B">
        <w:rPr>
          <w:rFonts w:ascii="Times New Roman" w:eastAsia="SymbolMT-Identity-H" w:hAnsi="Times New Roman" w:cs="Times New Roman"/>
          <w:i/>
          <w:iCs/>
          <w:sz w:val="20"/>
          <w:szCs w:val="20"/>
        </w:rPr>
        <w:t>gingivalis</w:t>
      </w:r>
      <w:proofErr w:type="spellEnd"/>
      <w:r w:rsidRPr="0067744B">
        <w:rPr>
          <w:rFonts w:ascii="Times New Roman" w:eastAsia="SymbolMT-Identity-H" w:hAnsi="Times New Roman" w:cs="Times New Roman"/>
          <w:i/>
          <w:iCs/>
          <w:sz w:val="20"/>
          <w:szCs w:val="20"/>
        </w:rPr>
        <w:t xml:space="preserve">, A. </w:t>
      </w:r>
      <w:proofErr w:type="spellStart"/>
      <w:r w:rsidRPr="0067744B">
        <w:rPr>
          <w:rFonts w:ascii="Times New Roman" w:eastAsia="SymbolMT-Identity-H" w:hAnsi="Times New Roman" w:cs="Times New Roman"/>
          <w:i/>
          <w:iCs/>
          <w:sz w:val="20"/>
          <w:szCs w:val="20"/>
        </w:rPr>
        <w:t>actinomycetemcomitans</w:t>
      </w:r>
      <w:proofErr w:type="spellEnd"/>
      <w:r w:rsidRPr="0067744B">
        <w:rPr>
          <w:rFonts w:ascii="Times New Roman" w:eastAsia="SymbolMT-Identity-H" w:hAnsi="Times New Roman" w:cs="Times New Roman"/>
          <w:sz w:val="20"/>
          <w:szCs w:val="20"/>
        </w:rPr>
        <w:t xml:space="preserve">, and </w:t>
      </w:r>
      <w:r w:rsidRPr="0067744B">
        <w:rPr>
          <w:rFonts w:ascii="Times New Roman" w:eastAsia="SymbolMT-Identity-H" w:hAnsi="Times New Roman" w:cs="Times New Roman"/>
          <w:i/>
          <w:iCs/>
          <w:sz w:val="20"/>
          <w:szCs w:val="20"/>
        </w:rPr>
        <w:t xml:space="preserve">H. </w:t>
      </w:r>
      <w:proofErr w:type="spellStart"/>
      <w:r w:rsidRPr="0067744B">
        <w:rPr>
          <w:rFonts w:ascii="Times New Roman" w:eastAsia="SymbolMT-Identity-H" w:hAnsi="Times New Roman" w:cs="Times New Roman"/>
          <w:i/>
          <w:iCs/>
          <w:sz w:val="20"/>
          <w:szCs w:val="20"/>
        </w:rPr>
        <w:t>influenzae</w:t>
      </w:r>
      <w:proofErr w:type="spellEnd"/>
      <w:r w:rsidRPr="0067744B">
        <w:rPr>
          <w:rFonts w:ascii="Times New Roman" w:eastAsia="SymbolMT-Identity-H" w:hAnsi="Times New Roman" w:cs="Times New Roman"/>
          <w:sz w:val="20"/>
          <w:szCs w:val="20"/>
        </w:rPr>
        <w:t xml:space="preserve">, less on </w:t>
      </w:r>
      <w:r w:rsidRPr="0067744B">
        <w:rPr>
          <w:rFonts w:ascii="Times New Roman" w:eastAsia="Times New Roman" w:hAnsi="Times New Roman" w:cs="Times New Roman"/>
          <w:i/>
          <w:iCs/>
          <w:sz w:val="20"/>
          <w:szCs w:val="20"/>
        </w:rPr>
        <w:t xml:space="preserve">S. </w:t>
      </w:r>
      <w:proofErr w:type="spellStart"/>
      <w:r w:rsidRPr="0067744B">
        <w:rPr>
          <w:rFonts w:ascii="Times New Roman" w:eastAsia="Times New Roman" w:hAnsi="Times New Roman" w:cs="Times New Roman"/>
          <w:i/>
          <w:iCs/>
          <w:sz w:val="20"/>
          <w:szCs w:val="20"/>
        </w:rPr>
        <w:t>mutans</w:t>
      </w:r>
      <w:proofErr w:type="spellEnd"/>
      <w:r w:rsidR="00286ADB">
        <w:rPr>
          <w:rFonts w:ascii="Times New Roman" w:hAnsi="Times New Roman" w:cs="Times New Roman" w:hint="eastAsia"/>
          <w:i/>
          <w:iCs/>
          <w:sz w:val="20"/>
          <w:szCs w:val="20"/>
          <w:lang w:eastAsia="zh-CN"/>
        </w:rPr>
        <w:t xml:space="preserve"> </w:t>
      </w:r>
      <w:r w:rsidRPr="0067744B">
        <w:rPr>
          <w:rFonts w:ascii="Times New Roman" w:eastAsia="SymbolMT-Identity-H" w:hAnsi="Times New Roman" w:cs="Times New Roman"/>
          <w:sz w:val="20"/>
          <w:szCs w:val="20"/>
        </w:rPr>
        <w:t xml:space="preserve">and least on </w:t>
      </w:r>
      <w:r w:rsidRPr="0067744B">
        <w:rPr>
          <w:rFonts w:ascii="Times New Roman" w:eastAsia="SymbolMT-Identity-H" w:hAnsi="Times New Roman" w:cs="Times New Roman"/>
          <w:i/>
          <w:iCs/>
          <w:sz w:val="20"/>
          <w:szCs w:val="20"/>
        </w:rPr>
        <w:t>Lactobacillus acidophilus,</w:t>
      </w:r>
      <w:r w:rsidR="00286ADB">
        <w:rPr>
          <w:rFonts w:ascii="Times New Roman" w:hAnsi="Times New Roman" w:cs="Times New Roman" w:hint="eastAsia"/>
          <w:i/>
          <w:iCs/>
          <w:sz w:val="20"/>
          <w:szCs w:val="20"/>
          <w:lang w:eastAsia="zh-CN"/>
        </w:rPr>
        <w:t xml:space="preserve"> </w:t>
      </w:r>
      <w:r w:rsidR="00E562DA" w:rsidRPr="0067744B">
        <w:rPr>
          <w:rFonts w:ascii="Times New Roman" w:eastAsia="SymbolMT-Identity-H" w:hAnsi="Times New Roman" w:cs="Times New Roman"/>
          <w:sz w:val="20"/>
          <w:szCs w:val="20"/>
        </w:rPr>
        <w:t>which</w:t>
      </w:r>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 xml:space="preserve">indicated that </w:t>
      </w:r>
      <w:proofErr w:type="spellStart"/>
      <w:r w:rsidRPr="0067744B">
        <w:rPr>
          <w:rFonts w:ascii="Times New Roman" w:hAnsi="Times New Roman" w:cs="Times New Roman"/>
          <w:sz w:val="20"/>
          <w:szCs w:val="20"/>
        </w:rPr>
        <w:t>Miswak</w:t>
      </w:r>
      <w:proofErr w:type="spellEnd"/>
      <w:r w:rsidR="00286ADB">
        <w:rPr>
          <w:rFonts w:ascii="Times New Roman" w:hAnsi="Times New Roman" w:cs="Times New Roman" w:hint="eastAsia"/>
          <w:sz w:val="20"/>
          <w:szCs w:val="20"/>
          <w:lang w:eastAsia="zh-CN"/>
        </w:rPr>
        <w:t xml:space="preserve"> </w:t>
      </w:r>
      <w:proofErr w:type="gramStart"/>
      <w:r w:rsidRPr="0067744B">
        <w:rPr>
          <w:rFonts w:ascii="Times New Roman" w:hAnsi="Times New Roman" w:cs="Times New Roman"/>
          <w:sz w:val="20"/>
          <w:szCs w:val="20"/>
        </w:rPr>
        <w:t>extract</w:t>
      </w:r>
      <w:proofErr w:type="gramEnd"/>
      <w:r w:rsidRPr="0067744B">
        <w:rPr>
          <w:rFonts w:ascii="Times New Roman" w:hAnsi="Times New Roman" w:cs="Times New Roman"/>
          <w:sz w:val="20"/>
          <w:szCs w:val="20"/>
        </w:rPr>
        <w:t xml:space="preserve"> was more effective against Gram negative than Gram-positive species</w:t>
      </w:r>
      <w:r w:rsidRPr="0067744B">
        <w:rPr>
          <w:rFonts w:ascii="Times New Roman" w:eastAsia="SymbolMT-Identity-H" w:hAnsi="Times New Roman" w:cs="Times New Roman"/>
          <w:b/>
          <w:bCs/>
          <w:i/>
          <w:iCs/>
          <w:sz w:val="20"/>
          <w:szCs w:val="20"/>
        </w:rPr>
        <w:t xml:space="preserve"> (</w:t>
      </w:r>
      <w:proofErr w:type="spellStart"/>
      <w:r w:rsidRPr="0067744B">
        <w:rPr>
          <w:rFonts w:ascii="Times New Roman" w:eastAsia="SymbolMT-Identity-H" w:hAnsi="Times New Roman" w:cs="Times New Roman"/>
          <w:b/>
          <w:bCs/>
          <w:i/>
          <w:iCs/>
          <w:sz w:val="20"/>
          <w:szCs w:val="20"/>
        </w:rPr>
        <w:t>Sofrata</w:t>
      </w:r>
      <w:proofErr w:type="spellEnd"/>
      <w:r w:rsidRPr="0067744B">
        <w:rPr>
          <w:rFonts w:ascii="Times New Roman" w:eastAsia="SymbolMT-Identity-H" w:hAnsi="Times New Roman" w:cs="Times New Roman"/>
          <w:b/>
          <w:bCs/>
          <w:i/>
          <w:iCs/>
          <w:sz w:val="20"/>
          <w:szCs w:val="20"/>
        </w:rPr>
        <w:t>, 2010).</w:t>
      </w:r>
    </w:p>
    <w:p w:rsidR="00550905" w:rsidRPr="0067744B" w:rsidRDefault="00550905" w:rsidP="008D5713">
      <w:pPr>
        <w:spacing w:after="0" w:line="240" w:lineRule="auto"/>
        <w:ind w:firstLine="426"/>
        <w:jc w:val="both"/>
        <w:rPr>
          <w:rFonts w:ascii="Times New Roman" w:hAnsi="Times New Roman" w:cs="Times New Roman"/>
          <w:b/>
          <w:bCs/>
          <w:i/>
          <w:iCs/>
          <w:sz w:val="20"/>
          <w:szCs w:val="20"/>
        </w:rPr>
      </w:pPr>
      <w:r w:rsidRPr="0067744B">
        <w:rPr>
          <w:rFonts w:ascii="Times New Roman" w:hAnsi="Times New Roman" w:cs="Times New Roman"/>
          <w:sz w:val="20"/>
          <w:szCs w:val="20"/>
        </w:rPr>
        <w:t xml:space="preserve">Furthermore, the results from these studies cannot be directly compared as the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sources and the concentrations predations are different, also method of extract preparation. However, the chemical compositions of </w:t>
      </w:r>
      <w:r w:rsidRPr="0067744B">
        <w:rPr>
          <w:rFonts w:ascii="Times New Roman" w:hAnsi="Times New Roman" w:cs="Times New Roman"/>
          <w:i/>
          <w:iCs/>
          <w:sz w:val="20"/>
          <w:szCs w:val="20"/>
        </w:rPr>
        <w:t xml:space="preserve">S. </w:t>
      </w:r>
      <w:proofErr w:type="spellStart"/>
      <w:r w:rsidRPr="0067744B">
        <w:rPr>
          <w:rFonts w:ascii="Times New Roman" w:hAnsi="Times New Roman" w:cs="Times New Roman"/>
          <w:i/>
          <w:iCs/>
          <w:sz w:val="20"/>
          <w:szCs w:val="20"/>
        </w:rPr>
        <w:t>persica</w:t>
      </w:r>
      <w:r w:rsidRPr="0067744B">
        <w:rPr>
          <w:rFonts w:ascii="Times New Roman" w:hAnsi="Times New Roman" w:cs="Times New Roman"/>
          <w:sz w:val="20"/>
          <w:szCs w:val="20"/>
        </w:rPr>
        <w:t>roots</w:t>
      </w:r>
      <w:proofErr w:type="spellEnd"/>
      <w:r w:rsidRPr="0067744B">
        <w:rPr>
          <w:rFonts w:ascii="Times New Roman" w:hAnsi="Times New Roman" w:cs="Times New Roman"/>
          <w:sz w:val="20"/>
          <w:szCs w:val="20"/>
        </w:rPr>
        <w:t xml:space="preserve"> and the exact amounts of each component are contradictory (</w:t>
      </w:r>
      <w:proofErr w:type="spellStart"/>
      <w:r w:rsidRPr="0067744B">
        <w:rPr>
          <w:rFonts w:ascii="Times New Roman" w:hAnsi="Times New Roman" w:cs="Times New Roman"/>
          <w:b/>
          <w:bCs/>
          <w:i/>
          <w:iCs/>
          <w:sz w:val="20"/>
          <w:szCs w:val="20"/>
        </w:rPr>
        <w:t>Ezmirly</w:t>
      </w:r>
      <w:proofErr w:type="spellEnd"/>
      <w:r w:rsidR="00286ADB">
        <w:rPr>
          <w:rFonts w:ascii="Times New Roman" w:hAnsi="Times New Roman" w:cs="Times New Roman" w:hint="eastAsia"/>
          <w:b/>
          <w:bCs/>
          <w:i/>
          <w:iCs/>
          <w:sz w:val="20"/>
          <w:szCs w:val="20"/>
          <w:lang w:eastAsia="zh-CN"/>
        </w:rPr>
        <w:t xml:space="preserve"> </w:t>
      </w:r>
      <w:r w:rsidRPr="0067744B">
        <w:rPr>
          <w:rFonts w:ascii="Times New Roman" w:hAnsi="Times New Roman" w:cs="Times New Roman"/>
          <w:b/>
          <w:bCs/>
          <w:i/>
          <w:iCs/>
          <w:sz w:val="20"/>
          <w:szCs w:val="20"/>
        </w:rPr>
        <w:t>&amp;</w:t>
      </w:r>
      <w:r w:rsidR="00286ADB">
        <w:rPr>
          <w:rFonts w:ascii="Times New Roman" w:hAnsi="Times New Roman" w:cs="Times New Roman" w:hint="eastAsia"/>
          <w:b/>
          <w:bCs/>
          <w:i/>
          <w:iCs/>
          <w:sz w:val="20"/>
          <w:szCs w:val="20"/>
          <w:lang w:eastAsia="zh-CN"/>
        </w:rPr>
        <w:t xml:space="preserve"> </w:t>
      </w:r>
      <w:proofErr w:type="spellStart"/>
      <w:r w:rsidRPr="0067744B">
        <w:rPr>
          <w:rFonts w:ascii="Times New Roman" w:hAnsi="Times New Roman" w:cs="Times New Roman"/>
          <w:b/>
          <w:bCs/>
          <w:i/>
          <w:iCs/>
          <w:sz w:val="20"/>
          <w:szCs w:val="20"/>
        </w:rPr>
        <w:t>Seif-Elnasr</w:t>
      </w:r>
      <w:proofErr w:type="spellEnd"/>
      <w:r w:rsidRPr="0067744B">
        <w:rPr>
          <w:rFonts w:ascii="Times New Roman" w:hAnsi="Times New Roman" w:cs="Times New Roman"/>
          <w:b/>
          <w:bCs/>
          <w:i/>
          <w:iCs/>
          <w:sz w:val="20"/>
          <w:szCs w:val="20"/>
        </w:rPr>
        <w:t xml:space="preserve">, 1981; Abdel- </w:t>
      </w:r>
      <w:proofErr w:type="spellStart"/>
      <w:r w:rsidRPr="0067744B">
        <w:rPr>
          <w:rFonts w:ascii="Times New Roman" w:hAnsi="Times New Roman" w:cs="Times New Roman"/>
          <w:b/>
          <w:bCs/>
          <w:i/>
          <w:iCs/>
          <w:sz w:val="20"/>
          <w:szCs w:val="20"/>
        </w:rPr>
        <w:t>Wahab</w:t>
      </w:r>
      <w:proofErr w:type="spellEnd"/>
      <w:r w:rsidRPr="0067744B">
        <w:rPr>
          <w:rFonts w:ascii="Times New Roman" w:hAnsi="Times New Roman" w:cs="Times New Roman"/>
          <w:b/>
          <w:bCs/>
          <w:i/>
          <w:iCs/>
          <w:sz w:val="20"/>
          <w:szCs w:val="20"/>
        </w:rPr>
        <w:t xml:space="preserve"> et al., 1990; Bader et al., 2002).</w:t>
      </w:r>
    </w:p>
    <w:p w:rsidR="00027F89" w:rsidRPr="0067744B" w:rsidRDefault="00027F89" w:rsidP="00027F89">
      <w:pPr>
        <w:spacing w:after="0" w:line="240" w:lineRule="auto"/>
        <w:jc w:val="both"/>
        <w:rPr>
          <w:rFonts w:ascii="Times New Roman" w:hAnsi="Times New Roman" w:cs="Times New Roman"/>
          <w:b/>
          <w:bCs/>
          <w:i/>
          <w:iCs/>
          <w:sz w:val="20"/>
          <w:szCs w:val="20"/>
        </w:rPr>
      </w:pPr>
    </w:p>
    <w:p w:rsidR="00550905" w:rsidRPr="0067744B" w:rsidRDefault="00027F89" w:rsidP="00027F89">
      <w:pPr>
        <w:spacing w:after="0" w:line="240" w:lineRule="auto"/>
        <w:jc w:val="both"/>
        <w:rPr>
          <w:rFonts w:ascii="Times New Roman" w:hAnsi="Times New Roman" w:cs="Times New Roman"/>
          <w:b/>
          <w:bCs/>
          <w:i/>
          <w:iCs/>
          <w:sz w:val="20"/>
          <w:szCs w:val="20"/>
        </w:rPr>
      </w:pPr>
      <w:r w:rsidRPr="0067744B">
        <w:rPr>
          <w:rFonts w:ascii="Times New Roman" w:hAnsi="Times New Roman" w:cs="Times New Roman"/>
          <w:b/>
          <w:bCs/>
          <w:sz w:val="20"/>
          <w:szCs w:val="20"/>
        </w:rPr>
        <w:t>Conclusion</w:t>
      </w:r>
    </w:p>
    <w:p w:rsidR="00550905" w:rsidRPr="0067744B" w:rsidRDefault="00550905" w:rsidP="000E7FAE">
      <w:pPr>
        <w:autoSpaceDE w:val="0"/>
        <w:autoSpaceDN w:val="0"/>
        <w:adjustRightInd w:val="0"/>
        <w:spacing w:after="0" w:line="240" w:lineRule="auto"/>
        <w:ind w:firstLine="426"/>
        <w:jc w:val="both"/>
        <w:rPr>
          <w:rFonts w:ascii="Times New Roman" w:hAnsi="Times New Roman" w:cs="Times New Roman"/>
          <w:sz w:val="20"/>
          <w:szCs w:val="20"/>
        </w:rPr>
      </w:pPr>
      <w:r w:rsidRPr="0067744B">
        <w:rPr>
          <w:rFonts w:ascii="Times New Roman" w:hAnsi="Times New Roman" w:cs="Times New Roman"/>
          <w:sz w:val="20"/>
          <w:szCs w:val="20"/>
        </w:rPr>
        <w:t>From the present</w:t>
      </w:r>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study the following conclusions can be drawn:</w:t>
      </w:r>
    </w:p>
    <w:p w:rsidR="00550905" w:rsidRPr="0067744B" w:rsidRDefault="00550905" w:rsidP="008D5713">
      <w:pPr>
        <w:pStyle w:val="ListParagraph"/>
        <w:numPr>
          <w:ilvl w:val="0"/>
          <w:numId w:val="5"/>
        </w:numPr>
        <w:autoSpaceDE w:val="0"/>
        <w:autoSpaceDN w:val="0"/>
        <w:adjustRightInd w:val="0"/>
        <w:spacing w:after="0" w:line="240" w:lineRule="auto"/>
        <w:ind w:left="426"/>
        <w:jc w:val="both"/>
        <w:rPr>
          <w:rFonts w:ascii="Times New Roman" w:hAnsi="Times New Roman" w:cs="Times New Roman"/>
          <w:sz w:val="20"/>
          <w:szCs w:val="20"/>
        </w:rPr>
      </w:pPr>
      <w:r w:rsidRPr="0067744B">
        <w:rPr>
          <w:rFonts w:ascii="Times New Roman" w:hAnsi="Times New Roman" w:cs="Times New Roman"/>
          <w:sz w:val="20"/>
          <w:szCs w:val="20"/>
        </w:rPr>
        <w:t>Both toothpastes have a good antimicrobial effect on caries producing bacteria, thus can be used in children as a regular home care preventive aid in combating dental caries.</w:t>
      </w:r>
    </w:p>
    <w:p w:rsidR="00550905" w:rsidRPr="0067744B" w:rsidRDefault="00550905" w:rsidP="008D5713">
      <w:pPr>
        <w:pStyle w:val="ListParagraph"/>
        <w:numPr>
          <w:ilvl w:val="0"/>
          <w:numId w:val="5"/>
        </w:numPr>
        <w:autoSpaceDE w:val="0"/>
        <w:autoSpaceDN w:val="0"/>
        <w:adjustRightInd w:val="0"/>
        <w:spacing w:after="0" w:line="240" w:lineRule="auto"/>
        <w:ind w:left="426"/>
        <w:jc w:val="both"/>
        <w:rPr>
          <w:rFonts w:ascii="Times New Roman" w:hAnsi="Times New Roman" w:cs="Times New Roman"/>
          <w:sz w:val="20"/>
          <w:szCs w:val="20"/>
        </w:rPr>
      </w:pP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toothpaste raised plaque pH; suggesting a positive role in the reduction and prevention of dental caries.</w:t>
      </w:r>
    </w:p>
    <w:p w:rsidR="00550905" w:rsidRPr="0067744B" w:rsidRDefault="00550905" w:rsidP="008D5713">
      <w:pPr>
        <w:pStyle w:val="ListParagraph"/>
        <w:numPr>
          <w:ilvl w:val="0"/>
          <w:numId w:val="5"/>
        </w:numPr>
        <w:spacing w:after="0" w:line="240" w:lineRule="auto"/>
        <w:ind w:left="426"/>
        <w:jc w:val="both"/>
        <w:rPr>
          <w:rFonts w:ascii="Times New Roman" w:hAnsi="Times New Roman" w:cs="Times New Roman"/>
          <w:sz w:val="20"/>
          <w:szCs w:val="20"/>
          <w:lang w:bidi="ar-LY"/>
        </w:rPr>
      </w:pPr>
      <w:r w:rsidRPr="0067744B">
        <w:rPr>
          <w:rFonts w:ascii="Times New Roman" w:hAnsi="Times New Roman" w:cs="Times New Roman"/>
          <w:sz w:val="20"/>
          <w:szCs w:val="20"/>
        </w:rPr>
        <w:t xml:space="preserve">Both toothpastes have no effect on saliva </w:t>
      </w:r>
      <w:proofErr w:type="spellStart"/>
      <w:r w:rsidRPr="0067744B">
        <w:rPr>
          <w:rFonts w:ascii="Times New Roman" w:hAnsi="Times New Roman" w:cs="Times New Roman"/>
          <w:sz w:val="20"/>
          <w:szCs w:val="20"/>
        </w:rPr>
        <w:t>pH.</w:t>
      </w:r>
      <w:proofErr w:type="spellEnd"/>
    </w:p>
    <w:p w:rsidR="008D5713" w:rsidRPr="0067744B" w:rsidRDefault="008D5713" w:rsidP="00027F89">
      <w:pPr>
        <w:spacing w:after="0" w:line="240" w:lineRule="auto"/>
        <w:jc w:val="both"/>
        <w:rPr>
          <w:rFonts w:ascii="Times New Roman" w:hAnsi="Times New Roman" w:cs="Times New Roman"/>
          <w:b/>
          <w:bCs/>
          <w:sz w:val="20"/>
          <w:szCs w:val="20"/>
        </w:rPr>
      </w:pPr>
    </w:p>
    <w:p w:rsidR="00550905" w:rsidRPr="0067744B" w:rsidRDefault="00027F89" w:rsidP="00027F89">
      <w:pPr>
        <w:spacing w:after="0" w:line="240" w:lineRule="auto"/>
        <w:jc w:val="both"/>
        <w:rPr>
          <w:rFonts w:ascii="Times New Roman" w:hAnsi="Times New Roman" w:cs="Times New Roman"/>
          <w:b/>
          <w:bCs/>
          <w:sz w:val="20"/>
          <w:szCs w:val="20"/>
        </w:rPr>
      </w:pPr>
      <w:r w:rsidRPr="0067744B">
        <w:rPr>
          <w:rFonts w:ascii="Times New Roman" w:hAnsi="Times New Roman" w:cs="Times New Roman"/>
          <w:b/>
          <w:bCs/>
          <w:sz w:val="20"/>
          <w:szCs w:val="20"/>
        </w:rPr>
        <w:t>Recommendations</w:t>
      </w:r>
    </w:p>
    <w:p w:rsidR="00550905" w:rsidRPr="0067744B" w:rsidRDefault="00550905" w:rsidP="008D5713">
      <w:pPr>
        <w:numPr>
          <w:ilvl w:val="0"/>
          <w:numId w:val="6"/>
        </w:numPr>
        <w:spacing w:after="0" w:line="240" w:lineRule="auto"/>
        <w:ind w:left="426"/>
        <w:contextualSpacing/>
        <w:jc w:val="both"/>
        <w:rPr>
          <w:rFonts w:ascii="Times New Roman" w:hAnsi="Times New Roman" w:cs="Times New Roman"/>
          <w:sz w:val="20"/>
          <w:szCs w:val="20"/>
          <w:lang w:bidi="ar-LY"/>
        </w:rPr>
      </w:pPr>
      <w:r w:rsidRPr="0067744B">
        <w:rPr>
          <w:rFonts w:ascii="Times New Roman" w:hAnsi="Times New Roman" w:cs="Times New Roman"/>
          <w:sz w:val="20"/>
          <w:szCs w:val="20"/>
          <w:lang w:bidi="ar-LY"/>
        </w:rPr>
        <w:t xml:space="preserve">Long term studies are needed to quantify the efficacy of </w:t>
      </w:r>
      <w:proofErr w:type="spellStart"/>
      <w:r w:rsidRPr="0067744B">
        <w:rPr>
          <w:rFonts w:ascii="Times New Roman" w:hAnsi="Times New Roman" w:cs="Times New Roman"/>
          <w:sz w:val="20"/>
          <w:szCs w:val="20"/>
          <w:lang w:bidi="ar-LY"/>
        </w:rPr>
        <w:t>miswak</w:t>
      </w:r>
      <w:proofErr w:type="spellEnd"/>
      <w:r w:rsidRPr="0067744B">
        <w:rPr>
          <w:rFonts w:ascii="Times New Roman" w:hAnsi="Times New Roman" w:cs="Times New Roman"/>
          <w:sz w:val="20"/>
          <w:szCs w:val="20"/>
          <w:lang w:bidi="ar-LY"/>
        </w:rPr>
        <w:t xml:space="preserve"> toothpaste among children.</w:t>
      </w:r>
    </w:p>
    <w:p w:rsidR="00550905" w:rsidRPr="0067744B" w:rsidRDefault="00550905" w:rsidP="008D5713">
      <w:pPr>
        <w:numPr>
          <w:ilvl w:val="0"/>
          <w:numId w:val="6"/>
        </w:numPr>
        <w:autoSpaceDE w:val="0"/>
        <w:autoSpaceDN w:val="0"/>
        <w:adjustRightInd w:val="0"/>
        <w:spacing w:after="0" w:line="240" w:lineRule="auto"/>
        <w:ind w:left="426"/>
        <w:contextualSpacing/>
        <w:jc w:val="both"/>
        <w:rPr>
          <w:rFonts w:ascii="Times New Roman" w:hAnsi="Times New Roman" w:cs="Times New Roman"/>
          <w:sz w:val="20"/>
          <w:szCs w:val="20"/>
        </w:rPr>
      </w:pPr>
      <w:r w:rsidRPr="0067744B">
        <w:rPr>
          <w:rFonts w:ascii="Times New Roman" w:hAnsi="Times New Roman" w:cs="Times New Roman"/>
          <w:sz w:val="20"/>
          <w:szCs w:val="20"/>
        </w:rPr>
        <w:t xml:space="preserve">Further researches with larger sample sizes are needed to evaluate the benefits of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toothpaste use for children.</w:t>
      </w:r>
    </w:p>
    <w:p w:rsidR="00550905" w:rsidRPr="0067744B" w:rsidRDefault="00550905" w:rsidP="008D5713">
      <w:pPr>
        <w:numPr>
          <w:ilvl w:val="0"/>
          <w:numId w:val="6"/>
        </w:numPr>
        <w:autoSpaceDE w:val="0"/>
        <w:autoSpaceDN w:val="0"/>
        <w:adjustRightInd w:val="0"/>
        <w:spacing w:after="0" w:line="240" w:lineRule="auto"/>
        <w:ind w:left="426"/>
        <w:contextualSpacing/>
        <w:jc w:val="both"/>
        <w:rPr>
          <w:rFonts w:ascii="Times New Roman" w:hAnsi="Times New Roman" w:cs="Times New Roman"/>
          <w:sz w:val="20"/>
          <w:szCs w:val="20"/>
          <w:lang w:bidi="ar-LY"/>
        </w:rPr>
      </w:pPr>
      <w:r w:rsidRPr="0067744B">
        <w:rPr>
          <w:rFonts w:ascii="Times New Roman" w:hAnsi="Times New Roman" w:cs="Times New Roman"/>
          <w:sz w:val="20"/>
          <w:szCs w:val="20"/>
        </w:rPr>
        <w:t xml:space="preserve">More </w:t>
      </w:r>
      <w:r w:rsidRPr="0067744B">
        <w:rPr>
          <w:rFonts w:ascii="Times New Roman" w:hAnsi="Times New Roman" w:cs="Times New Roman"/>
          <w:sz w:val="20"/>
          <w:szCs w:val="20"/>
          <w:lang w:bidi="ar-LY"/>
        </w:rPr>
        <w:t>researches</w:t>
      </w:r>
      <w:r w:rsidRPr="0067744B">
        <w:rPr>
          <w:rFonts w:ascii="Times New Roman" w:hAnsi="Times New Roman" w:cs="Times New Roman"/>
          <w:sz w:val="20"/>
          <w:szCs w:val="20"/>
        </w:rPr>
        <w:t xml:space="preserve"> are needed to study the combined effect of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and fluoride in different oral hygiene products. </w:t>
      </w:r>
    </w:p>
    <w:p w:rsidR="00550905" w:rsidRPr="0067744B" w:rsidRDefault="00550905" w:rsidP="008D5713">
      <w:pPr>
        <w:numPr>
          <w:ilvl w:val="0"/>
          <w:numId w:val="6"/>
        </w:numPr>
        <w:spacing w:after="0" w:line="240" w:lineRule="auto"/>
        <w:ind w:left="426"/>
        <w:contextualSpacing/>
        <w:jc w:val="both"/>
        <w:rPr>
          <w:rFonts w:ascii="Times New Roman" w:hAnsi="Times New Roman" w:cs="Times New Roman"/>
          <w:sz w:val="20"/>
          <w:szCs w:val="20"/>
          <w:lang w:bidi="ar-LY"/>
        </w:rPr>
      </w:pPr>
      <w:r w:rsidRPr="0067744B">
        <w:rPr>
          <w:rFonts w:ascii="Times New Roman" w:hAnsi="Times New Roman" w:cs="Times New Roman"/>
          <w:sz w:val="20"/>
          <w:szCs w:val="20"/>
        </w:rPr>
        <w:t>Further</w:t>
      </w:r>
      <w:r w:rsidRPr="0067744B">
        <w:rPr>
          <w:rFonts w:ascii="Times New Roman" w:hAnsi="Times New Roman" w:cs="Times New Roman"/>
          <w:sz w:val="20"/>
          <w:szCs w:val="20"/>
          <w:lang w:bidi="ar-LY"/>
        </w:rPr>
        <w:t xml:space="preserve"> studies</w:t>
      </w:r>
      <w:r w:rsidRPr="0067744B">
        <w:rPr>
          <w:rFonts w:ascii="Times New Roman" w:hAnsi="Times New Roman" w:cs="Times New Roman"/>
          <w:sz w:val="20"/>
          <w:szCs w:val="20"/>
        </w:rPr>
        <w:t xml:space="preserve"> are needed to evaluate the effect of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toothpaste on preschool children of high caries risk.</w:t>
      </w:r>
    </w:p>
    <w:p w:rsidR="00550905" w:rsidRPr="0067744B" w:rsidRDefault="00550905" w:rsidP="00027F89">
      <w:pPr>
        <w:spacing w:after="0" w:line="240" w:lineRule="auto"/>
        <w:jc w:val="both"/>
        <w:rPr>
          <w:rFonts w:ascii="Times New Roman" w:hAnsi="Times New Roman" w:cs="Times New Roman"/>
          <w:sz w:val="20"/>
          <w:szCs w:val="20"/>
          <w:lang w:bidi="ar-LY"/>
        </w:rPr>
      </w:pPr>
    </w:p>
    <w:p w:rsidR="00AF71D8" w:rsidRPr="0067744B" w:rsidRDefault="00027F89" w:rsidP="00027F89">
      <w:pPr>
        <w:spacing w:after="0" w:line="240" w:lineRule="auto"/>
        <w:jc w:val="both"/>
        <w:rPr>
          <w:rFonts w:ascii="Times New Roman" w:hAnsi="Times New Roman" w:cs="Times New Roman"/>
          <w:b/>
          <w:bCs/>
          <w:sz w:val="20"/>
          <w:szCs w:val="20"/>
        </w:rPr>
      </w:pPr>
      <w:r w:rsidRPr="0067744B">
        <w:rPr>
          <w:rFonts w:ascii="Times New Roman" w:hAnsi="Times New Roman" w:cs="Times New Roman"/>
          <w:b/>
          <w:bCs/>
          <w:sz w:val="20"/>
          <w:szCs w:val="20"/>
        </w:rPr>
        <w:t>References</w:t>
      </w:r>
    </w:p>
    <w:p w:rsidR="00AF71D8" w:rsidRPr="0067744B" w:rsidRDefault="00AF71D8" w:rsidP="008D5713">
      <w:pPr>
        <w:pStyle w:val="ListParagraph"/>
        <w:numPr>
          <w:ilvl w:val="0"/>
          <w:numId w:val="7"/>
        </w:numPr>
        <w:spacing w:after="0" w:line="240" w:lineRule="auto"/>
        <w:ind w:left="426"/>
        <w:jc w:val="both"/>
        <w:rPr>
          <w:rFonts w:ascii="Times New Roman" w:hAnsi="Times New Roman" w:cs="Times New Roman"/>
          <w:b/>
          <w:bCs/>
          <w:sz w:val="20"/>
          <w:szCs w:val="20"/>
        </w:rPr>
      </w:pPr>
      <w:r w:rsidRPr="0067744B">
        <w:rPr>
          <w:rFonts w:ascii="Times New Roman" w:hAnsi="Times New Roman" w:cs="Times New Roman"/>
          <w:b/>
          <w:bCs/>
          <w:sz w:val="20"/>
          <w:szCs w:val="20"/>
        </w:rPr>
        <w:t>Abdel-</w:t>
      </w:r>
      <w:proofErr w:type="spellStart"/>
      <w:r w:rsidRPr="0067744B">
        <w:rPr>
          <w:rFonts w:ascii="Times New Roman" w:hAnsi="Times New Roman" w:cs="Times New Roman"/>
          <w:b/>
          <w:bCs/>
          <w:sz w:val="20"/>
          <w:szCs w:val="20"/>
        </w:rPr>
        <w:t>Wahab</w:t>
      </w:r>
      <w:proofErr w:type="spellEnd"/>
      <w:r w:rsidRPr="0067744B">
        <w:rPr>
          <w:rFonts w:ascii="Times New Roman" w:hAnsi="Times New Roman" w:cs="Times New Roman"/>
          <w:b/>
          <w:bCs/>
          <w:sz w:val="20"/>
          <w:szCs w:val="20"/>
        </w:rPr>
        <w:t xml:space="preserve"> SM, </w:t>
      </w:r>
      <w:proofErr w:type="spellStart"/>
      <w:r w:rsidRPr="0067744B">
        <w:rPr>
          <w:rFonts w:ascii="Times New Roman" w:hAnsi="Times New Roman" w:cs="Times New Roman"/>
          <w:b/>
          <w:bCs/>
          <w:sz w:val="20"/>
          <w:szCs w:val="20"/>
        </w:rPr>
        <w:t>Selim</w:t>
      </w:r>
      <w:proofErr w:type="spellEnd"/>
      <w:r w:rsidRPr="0067744B">
        <w:rPr>
          <w:rFonts w:ascii="Times New Roman" w:hAnsi="Times New Roman" w:cs="Times New Roman"/>
          <w:b/>
          <w:bCs/>
          <w:sz w:val="20"/>
          <w:szCs w:val="20"/>
        </w:rPr>
        <w:t xml:space="preserve"> MA, El-</w:t>
      </w:r>
      <w:proofErr w:type="spellStart"/>
      <w:r w:rsidRPr="0067744B">
        <w:rPr>
          <w:rFonts w:ascii="Times New Roman" w:hAnsi="Times New Roman" w:cs="Times New Roman"/>
          <w:b/>
          <w:bCs/>
          <w:sz w:val="20"/>
          <w:szCs w:val="20"/>
        </w:rPr>
        <w:t>Fiki</w:t>
      </w:r>
      <w:proofErr w:type="spellEnd"/>
      <w:r w:rsidRPr="0067744B">
        <w:rPr>
          <w:rFonts w:ascii="Times New Roman" w:hAnsi="Times New Roman" w:cs="Times New Roman"/>
          <w:b/>
          <w:bCs/>
          <w:sz w:val="20"/>
          <w:szCs w:val="20"/>
        </w:rPr>
        <w:t xml:space="preserve"> NM</w:t>
      </w:r>
      <w:r w:rsidR="00A925FF" w:rsidRPr="0067744B">
        <w:rPr>
          <w:rFonts w:ascii="Times New Roman" w:hAnsi="Times New Roman" w:cs="Times New Roman"/>
          <w:b/>
          <w:bCs/>
          <w:sz w:val="20"/>
          <w:szCs w:val="20"/>
        </w:rPr>
        <w:t>. (</w:t>
      </w:r>
      <w:r w:rsidRPr="0067744B">
        <w:rPr>
          <w:rFonts w:ascii="Times New Roman" w:hAnsi="Times New Roman" w:cs="Times New Roman"/>
          <w:b/>
          <w:bCs/>
          <w:sz w:val="20"/>
          <w:szCs w:val="20"/>
        </w:rPr>
        <w:t xml:space="preserve">1990): </w:t>
      </w:r>
      <w:r w:rsidRPr="0067744B">
        <w:rPr>
          <w:rFonts w:ascii="Times New Roman" w:hAnsi="Times New Roman" w:cs="Times New Roman"/>
          <w:sz w:val="20"/>
          <w:szCs w:val="20"/>
        </w:rPr>
        <w:t xml:space="preserve">Investigation of the </w:t>
      </w:r>
      <w:proofErr w:type="spellStart"/>
      <w:r w:rsidRPr="0067744B">
        <w:rPr>
          <w:rFonts w:ascii="Times New Roman" w:hAnsi="Times New Roman" w:cs="Times New Roman"/>
          <w:sz w:val="20"/>
          <w:szCs w:val="20"/>
        </w:rPr>
        <w:t>favonoid</w:t>
      </w:r>
      <w:proofErr w:type="spellEnd"/>
      <w:r w:rsidRPr="0067744B">
        <w:rPr>
          <w:rFonts w:ascii="Times New Roman" w:hAnsi="Times New Roman" w:cs="Times New Roman"/>
          <w:sz w:val="20"/>
          <w:szCs w:val="20"/>
        </w:rPr>
        <w:t xml:space="preserve"> content of </w:t>
      </w:r>
      <w:proofErr w:type="spellStart"/>
      <w:r w:rsidRPr="0067744B">
        <w:rPr>
          <w:rFonts w:ascii="Times New Roman" w:hAnsi="Times New Roman" w:cs="Times New Roman"/>
          <w:i/>
          <w:iCs/>
          <w:sz w:val="20"/>
          <w:szCs w:val="20"/>
        </w:rPr>
        <w:t>Salvadorapersica</w:t>
      </w:r>
      <w:proofErr w:type="spellEnd"/>
      <w:r w:rsidR="00286ADB">
        <w:rPr>
          <w:rFonts w:ascii="Times New Roman" w:hAnsi="Times New Roman" w:cs="Times New Roman" w:hint="eastAsia"/>
          <w:i/>
          <w:iCs/>
          <w:sz w:val="20"/>
          <w:szCs w:val="20"/>
          <w:lang w:eastAsia="zh-CN"/>
        </w:rPr>
        <w:t xml:space="preserve"> </w:t>
      </w:r>
      <w:r w:rsidRPr="0067744B">
        <w:rPr>
          <w:rFonts w:ascii="Times New Roman" w:hAnsi="Times New Roman" w:cs="Times New Roman"/>
          <w:sz w:val="20"/>
          <w:szCs w:val="20"/>
        </w:rPr>
        <w:t>L.</w:t>
      </w:r>
      <w:r w:rsidR="00286ADB">
        <w:rPr>
          <w:rFonts w:ascii="Times New Roman" w:hAnsi="Times New Roman" w:cs="Times New Roman" w:hint="eastAsia"/>
          <w:sz w:val="20"/>
          <w:szCs w:val="20"/>
          <w:lang w:eastAsia="zh-CN"/>
        </w:rPr>
        <w:t xml:space="preserve"> </w:t>
      </w:r>
      <w:proofErr w:type="spellStart"/>
      <w:r w:rsidRPr="0067744B">
        <w:rPr>
          <w:rFonts w:ascii="Times New Roman" w:hAnsi="Times New Roman" w:cs="Times New Roman"/>
          <w:sz w:val="20"/>
          <w:szCs w:val="20"/>
        </w:rPr>
        <w:t>BullFac</w:t>
      </w:r>
      <w:proofErr w:type="spellEnd"/>
      <w:r w:rsidRPr="0067744B">
        <w:rPr>
          <w:rFonts w:ascii="Times New Roman" w:hAnsi="Times New Roman" w:cs="Times New Roman"/>
          <w:sz w:val="20"/>
          <w:szCs w:val="20"/>
        </w:rPr>
        <w:t xml:space="preserve"> </w:t>
      </w:r>
      <w:proofErr w:type="spellStart"/>
      <w:r w:rsidRPr="0067744B">
        <w:rPr>
          <w:rFonts w:ascii="Times New Roman" w:hAnsi="Times New Roman" w:cs="Times New Roman"/>
          <w:sz w:val="20"/>
          <w:szCs w:val="20"/>
        </w:rPr>
        <w:t>Pharm</w:t>
      </w:r>
      <w:proofErr w:type="spellEnd"/>
      <w:r w:rsidRPr="0067744B">
        <w:rPr>
          <w:rFonts w:ascii="Times New Roman" w:hAnsi="Times New Roman" w:cs="Times New Roman"/>
          <w:sz w:val="20"/>
          <w:szCs w:val="20"/>
        </w:rPr>
        <w:t xml:space="preserve"> Cairo </w:t>
      </w:r>
      <w:proofErr w:type="spellStart"/>
      <w:r w:rsidR="00A925FF" w:rsidRPr="0067744B">
        <w:rPr>
          <w:rFonts w:ascii="Times New Roman" w:hAnsi="Times New Roman" w:cs="Times New Roman"/>
          <w:sz w:val="20"/>
          <w:szCs w:val="20"/>
        </w:rPr>
        <w:t>Univ</w:t>
      </w:r>
      <w:proofErr w:type="spellEnd"/>
      <w:r w:rsidR="00A925FF" w:rsidRPr="0067744B">
        <w:rPr>
          <w:rFonts w:ascii="Times New Roman" w:hAnsi="Times New Roman" w:cs="Times New Roman"/>
          <w:sz w:val="20"/>
          <w:szCs w:val="20"/>
        </w:rPr>
        <w:t>; 28:67</w:t>
      </w:r>
      <w:r w:rsidRPr="0067744B">
        <w:rPr>
          <w:rFonts w:ascii="Times New Roman" w:hAnsi="Times New Roman" w:cs="Times New Roman"/>
          <w:sz w:val="20"/>
          <w:szCs w:val="20"/>
        </w:rPr>
        <w:t>±70.</w:t>
      </w:r>
    </w:p>
    <w:p w:rsidR="00AF71D8" w:rsidRPr="0067744B" w:rsidRDefault="00AF71D8" w:rsidP="008D5713">
      <w:pPr>
        <w:pStyle w:val="ListParagraph"/>
        <w:numPr>
          <w:ilvl w:val="0"/>
          <w:numId w:val="7"/>
        </w:numPr>
        <w:spacing w:after="0" w:line="240" w:lineRule="auto"/>
        <w:ind w:left="426"/>
        <w:jc w:val="both"/>
        <w:rPr>
          <w:rFonts w:ascii="Times New Roman" w:hAnsi="Times New Roman" w:cs="Times New Roman"/>
          <w:b/>
          <w:bCs/>
          <w:i/>
          <w:iCs/>
          <w:sz w:val="20"/>
          <w:szCs w:val="20"/>
        </w:rPr>
      </w:pPr>
      <w:r w:rsidRPr="0067744B">
        <w:rPr>
          <w:rFonts w:ascii="Times New Roman" w:hAnsi="Times New Roman" w:cs="Times New Roman"/>
          <w:b/>
          <w:bCs/>
          <w:sz w:val="20"/>
          <w:szCs w:val="20"/>
        </w:rPr>
        <w:t xml:space="preserve">Al </w:t>
      </w:r>
      <w:proofErr w:type="spellStart"/>
      <w:r w:rsidRPr="0067744B">
        <w:rPr>
          <w:rFonts w:ascii="Times New Roman" w:hAnsi="Times New Roman" w:cs="Times New Roman"/>
          <w:b/>
          <w:bCs/>
          <w:sz w:val="20"/>
          <w:szCs w:val="20"/>
        </w:rPr>
        <w:t>lafi</w:t>
      </w:r>
      <w:proofErr w:type="spellEnd"/>
      <w:r w:rsidRPr="0067744B">
        <w:rPr>
          <w:rFonts w:ascii="Times New Roman" w:hAnsi="Times New Roman" w:cs="Times New Roman"/>
          <w:b/>
          <w:bCs/>
          <w:sz w:val="20"/>
          <w:szCs w:val="20"/>
        </w:rPr>
        <w:t xml:space="preserve"> T, </w:t>
      </w:r>
      <w:proofErr w:type="spellStart"/>
      <w:r w:rsidRPr="0067744B">
        <w:rPr>
          <w:rFonts w:ascii="Times New Roman" w:hAnsi="Times New Roman" w:cs="Times New Roman"/>
          <w:b/>
          <w:bCs/>
          <w:sz w:val="20"/>
          <w:szCs w:val="20"/>
        </w:rPr>
        <w:t>Ababneh</w:t>
      </w:r>
      <w:proofErr w:type="spellEnd"/>
      <w:r w:rsidRPr="0067744B">
        <w:rPr>
          <w:rFonts w:ascii="Times New Roman" w:hAnsi="Times New Roman" w:cs="Times New Roman"/>
          <w:b/>
          <w:bCs/>
          <w:sz w:val="20"/>
          <w:szCs w:val="20"/>
        </w:rPr>
        <w:t xml:space="preserve"> H. (1995</w:t>
      </w:r>
      <w:r w:rsidRPr="0067744B">
        <w:rPr>
          <w:rFonts w:ascii="Times New Roman" w:hAnsi="Times New Roman" w:cs="Times New Roman"/>
          <w:b/>
          <w:bCs/>
          <w:i/>
          <w:iCs/>
          <w:sz w:val="20"/>
          <w:szCs w:val="20"/>
        </w:rPr>
        <w:t>)</w:t>
      </w:r>
      <w:r w:rsidR="00A925FF" w:rsidRPr="0067744B">
        <w:rPr>
          <w:rFonts w:ascii="Times New Roman" w:hAnsi="Times New Roman" w:cs="Times New Roman"/>
          <w:b/>
          <w:bCs/>
          <w:i/>
          <w:iCs/>
          <w:sz w:val="20"/>
          <w:szCs w:val="20"/>
        </w:rPr>
        <w:t>:</w:t>
      </w:r>
      <w:r w:rsidR="00A925FF" w:rsidRPr="0067744B">
        <w:rPr>
          <w:rFonts w:ascii="Times New Roman" w:hAnsi="Times New Roman" w:cs="Times New Roman"/>
          <w:sz w:val="20"/>
          <w:szCs w:val="20"/>
        </w:rPr>
        <w:t xml:space="preserve"> The</w:t>
      </w:r>
      <w:r w:rsidRPr="0067744B">
        <w:rPr>
          <w:rFonts w:ascii="Times New Roman" w:hAnsi="Times New Roman" w:cs="Times New Roman"/>
          <w:sz w:val="20"/>
          <w:szCs w:val="20"/>
        </w:rPr>
        <w:t xml:space="preserve"> effect of the extract of the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(chewing sticks) used in Jordan and the Middle East on oral bacteria. </w:t>
      </w:r>
      <w:proofErr w:type="spellStart"/>
      <w:r w:rsidRPr="0067744B">
        <w:rPr>
          <w:rFonts w:ascii="Times New Roman" w:hAnsi="Times New Roman" w:cs="Times New Roman"/>
          <w:sz w:val="20"/>
          <w:szCs w:val="20"/>
        </w:rPr>
        <w:t>Int</w:t>
      </w:r>
      <w:proofErr w:type="spellEnd"/>
      <w:r w:rsidRPr="0067744B">
        <w:rPr>
          <w:rFonts w:ascii="Times New Roman" w:hAnsi="Times New Roman" w:cs="Times New Roman"/>
          <w:sz w:val="20"/>
          <w:szCs w:val="20"/>
        </w:rPr>
        <w:t xml:space="preserve"> Dent J; 45:218-222</w:t>
      </w:r>
      <w:r w:rsidRPr="0067744B">
        <w:rPr>
          <w:rFonts w:ascii="Times New Roman" w:hAnsi="Times New Roman" w:cs="Times New Roman"/>
          <w:b/>
          <w:bCs/>
          <w:i/>
          <w:iCs/>
          <w:sz w:val="20"/>
          <w:szCs w:val="20"/>
        </w:rPr>
        <w:t>.</w:t>
      </w:r>
    </w:p>
    <w:p w:rsidR="00AF71D8" w:rsidRPr="0067744B" w:rsidRDefault="00AF71D8" w:rsidP="008D5713">
      <w:pPr>
        <w:pStyle w:val="ListParagraph"/>
        <w:numPr>
          <w:ilvl w:val="0"/>
          <w:numId w:val="7"/>
        </w:numPr>
        <w:spacing w:after="0" w:line="240" w:lineRule="auto"/>
        <w:ind w:left="426"/>
        <w:jc w:val="both"/>
        <w:rPr>
          <w:rFonts w:ascii="Times New Roman" w:hAnsi="Times New Roman" w:cs="Times New Roman"/>
          <w:b/>
          <w:bCs/>
          <w:sz w:val="20"/>
          <w:szCs w:val="20"/>
        </w:rPr>
      </w:pPr>
      <w:r w:rsidRPr="0067744B">
        <w:rPr>
          <w:rFonts w:ascii="Times New Roman" w:hAnsi="Times New Roman" w:cs="Times New Roman"/>
          <w:b/>
          <w:bCs/>
          <w:sz w:val="20"/>
          <w:szCs w:val="20"/>
        </w:rPr>
        <w:t xml:space="preserve">Al </w:t>
      </w:r>
      <w:proofErr w:type="spellStart"/>
      <w:r w:rsidRPr="0067744B">
        <w:rPr>
          <w:rFonts w:ascii="Times New Roman" w:hAnsi="Times New Roman" w:cs="Times New Roman"/>
          <w:b/>
          <w:bCs/>
          <w:sz w:val="20"/>
          <w:szCs w:val="20"/>
        </w:rPr>
        <w:t>Sadhan</w:t>
      </w:r>
      <w:proofErr w:type="spellEnd"/>
      <w:r w:rsidRPr="0067744B">
        <w:rPr>
          <w:rFonts w:ascii="Times New Roman" w:hAnsi="Times New Roman" w:cs="Times New Roman"/>
          <w:b/>
          <w:bCs/>
          <w:sz w:val="20"/>
          <w:szCs w:val="20"/>
        </w:rPr>
        <w:t xml:space="preserve"> RI, </w:t>
      </w:r>
      <w:proofErr w:type="spellStart"/>
      <w:r w:rsidRPr="0067744B">
        <w:rPr>
          <w:rFonts w:ascii="Times New Roman" w:hAnsi="Times New Roman" w:cs="Times New Roman"/>
          <w:b/>
          <w:bCs/>
          <w:sz w:val="20"/>
          <w:szCs w:val="20"/>
        </w:rPr>
        <w:t>Almas</w:t>
      </w:r>
      <w:proofErr w:type="spellEnd"/>
      <w:r w:rsidRPr="0067744B">
        <w:rPr>
          <w:rFonts w:ascii="Times New Roman" w:hAnsi="Times New Roman" w:cs="Times New Roman"/>
          <w:b/>
          <w:bCs/>
          <w:sz w:val="20"/>
          <w:szCs w:val="20"/>
        </w:rPr>
        <w:t xml:space="preserve"> K.</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 xml:space="preserve">(1999):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(chewing stick): a cultural and scientif</w:t>
      </w:r>
      <w:r w:rsidR="000968BB" w:rsidRPr="0067744B">
        <w:rPr>
          <w:rFonts w:ascii="Times New Roman" w:hAnsi="Times New Roman" w:cs="Times New Roman"/>
          <w:sz w:val="20"/>
          <w:szCs w:val="20"/>
        </w:rPr>
        <w:t>i</w:t>
      </w:r>
      <w:r w:rsidRPr="0067744B">
        <w:rPr>
          <w:rFonts w:ascii="Times New Roman" w:hAnsi="Times New Roman" w:cs="Times New Roman"/>
          <w:sz w:val="20"/>
          <w:szCs w:val="20"/>
        </w:rPr>
        <w:t>c heritage. Saudi Dent J; 11:80±87.</w:t>
      </w:r>
    </w:p>
    <w:p w:rsidR="00AF71D8" w:rsidRPr="0067744B" w:rsidRDefault="00AF71D8" w:rsidP="008D5713">
      <w:pPr>
        <w:pStyle w:val="ListParagraph"/>
        <w:numPr>
          <w:ilvl w:val="0"/>
          <w:numId w:val="7"/>
        </w:numPr>
        <w:spacing w:after="0" w:line="240" w:lineRule="auto"/>
        <w:ind w:left="426"/>
        <w:jc w:val="both"/>
        <w:rPr>
          <w:rFonts w:ascii="Times New Roman" w:hAnsi="Times New Roman" w:cs="Times New Roman"/>
          <w:b/>
          <w:bCs/>
          <w:sz w:val="20"/>
          <w:szCs w:val="20"/>
        </w:rPr>
      </w:pPr>
      <w:r w:rsidRPr="0067744B">
        <w:rPr>
          <w:rFonts w:ascii="Times New Roman" w:hAnsi="Times New Roman" w:cs="Times New Roman"/>
          <w:b/>
          <w:bCs/>
          <w:sz w:val="20"/>
          <w:szCs w:val="20"/>
        </w:rPr>
        <w:lastRenderedPageBreak/>
        <w:t>Al-</w:t>
      </w:r>
      <w:proofErr w:type="spellStart"/>
      <w:r w:rsidRPr="0067744B">
        <w:rPr>
          <w:rFonts w:ascii="Times New Roman" w:hAnsi="Times New Roman" w:cs="Times New Roman"/>
          <w:b/>
          <w:bCs/>
          <w:sz w:val="20"/>
          <w:szCs w:val="20"/>
        </w:rPr>
        <w:t>Bagieh</w:t>
      </w:r>
      <w:proofErr w:type="spellEnd"/>
      <w:r w:rsidRPr="0067744B">
        <w:rPr>
          <w:rFonts w:ascii="Times New Roman" w:hAnsi="Times New Roman" w:cs="Times New Roman"/>
          <w:b/>
          <w:bCs/>
          <w:sz w:val="20"/>
          <w:szCs w:val="20"/>
        </w:rPr>
        <w:t xml:space="preserve"> NH, </w:t>
      </w:r>
      <w:proofErr w:type="spellStart"/>
      <w:r w:rsidRPr="0067744B">
        <w:rPr>
          <w:rFonts w:ascii="Times New Roman" w:hAnsi="Times New Roman" w:cs="Times New Roman"/>
          <w:b/>
          <w:bCs/>
          <w:sz w:val="20"/>
          <w:szCs w:val="20"/>
        </w:rPr>
        <w:t>Idowu</w:t>
      </w:r>
      <w:proofErr w:type="spellEnd"/>
      <w:r w:rsidRPr="0067744B">
        <w:rPr>
          <w:rFonts w:ascii="Times New Roman" w:hAnsi="Times New Roman" w:cs="Times New Roman"/>
          <w:b/>
          <w:bCs/>
          <w:sz w:val="20"/>
          <w:szCs w:val="20"/>
        </w:rPr>
        <w:t xml:space="preserve"> A, </w:t>
      </w:r>
      <w:proofErr w:type="spellStart"/>
      <w:r w:rsidRPr="0067744B">
        <w:rPr>
          <w:rFonts w:ascii="Times New Roman" w:hAnsi="Times New Roman" w:cs="Times New Roman"/>
          <w:b/>
          <w:bCs/>
          <w:sz w:val="20"/>
          <w:szCs w:val="20"/>
        </w:rPr>
        <w:t>Salako</w:t>
      </w:r>
      <w:proofErr w:type="spellEnd"/>
      <w:r w:rsidRPr="0067744B">
        <w:rPr>
          <w:rFonts w:ascii="Times New Roman" w:hAnsi="Times New Roman" w:cs="Times New Roman"/>
          <w:b/>
          <w:bCs/>
          <w:sz w:val="20"/>
          <w:szCs w:val="20"/>
        </w:rPr>
        <w:t xml:space="preserve"> NO. (1994):</w:t>
      </w:r>
      <w:r w:rsidRPr="0067744B">
        <w:rPr>
          <w:rFonts w:ascii="Times New Roman" w:hAnsi="Times New Roman" w:cs="Times New Roman"/>
          <w:sz w:val="20"/>
          <w:szCs w:val="20"/>
        </w:rPr>
        <w:t xml:space="preserve"> Effect of aqueous extract of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on the </w:t>
      </w:r>
      <w:r w:rsidRPr="0067744B">
        <w:rPr>
          <w:rFonts w:ascii="Times New Roman" w:hAnsi="Times New Roman" w:cs="Times New Roman"/>
          <w:i/>
          <w:iCs/>
          <w:sz w:val="20"/>
          <w:szCs w:val="20"/>
        </w:rPr>
        <w:t>in vitro</w:t>
      </w:r>
      <w:r w:rsidRPr="0067744B">
        <w:rPr>
          <w:rFonts w:ascii="Times New Roman" w:hAnsi="Times New Roman" w:cs="Times New Roman"/>
          <w:sz w:val="20"/>
          <w:szCs w:val="20"/>
        </w:rPr>
        <w:t xml:space="preserve"> growth of </w:t>
      </w:r>
      <w:r w:rsidRPr="0067744B">
        <w:rPr>
          <w:rFonts w:ascii="Times New Roman" w:hAnsi="Times New Roman" w:cs="Times New Roman"/>
          <w:i/>
          <w:iCs/>
          <w:sz w:val="20"/>
          <w:szCs w:val="20"/>
        </w:rPr>
        <w:t xml:space="preserve">Candida </w:t>
      </w:r>
      <w:proofErr w:type="spellStart"/>
      <w:r w:rsidRPr="0067744B">
        <w:rPr>
          <w:rFonts w:ascii="Times New Roman" w:hAnsi="Times New Roman" w:cs="Times New Roman"/>
          <w:i/>
          <w:iCs/>
          <w:sz w:val="20"/>
          <w:szCs w:val="20"/>
        </w:rPr>
        <w:t>albicans</w:t>
      </w:r>
      <w:proofErr w:type="spellEnd"/>
      <w:r w:rsidRPr="0067744B">
        <w:rPr>
          <w:rFonts w:ascii="Times New Roman" w:hAnsi="Times New Roman" w:cs="Times New Roman"/>
          <w:sz w:val="20"/>
          <w:szCs w:val="20"/>
        </w:rPr>
        <w:t xml:space="preserve">. </w:t>
      </w:r>
      <w:proofErr w:type="spellStart"/>
      <w:r w:rsidRPr="0067744B">
        <w:rPr>
          <w:rFonts w:ascii="Times New Roman" w:hAnsi="Times New Roman" w:cs="Times New Roman"/>
          <w:sz w:val="20"/>
          <w:szCs w:val="20"/>
        </w:rPr>
        <w:t>Microbios</w:t>
      </w:r>
      <w:proofErr w:type="spellEnd"/>
      <w:r w:rsidRPr="0067744B">
        <w:rPr>
          <w:rFonts w:ascii="Times New Roman" w:hAnsi="Times New Roman" w:cs="Times New Roman"/>
          <w:sz w:val="20"/>
          <w:szCs w:val="20"/>
        </w:rPr>
        <w:t>; 80:107-113.</w:t>
      </w:r>
    </w:p>
    <w:p w:rsidR="00AF71D8" w:rsidRPr="0067744B" w:rsidRDefault="00AF71D8" w:rsidP="008D5713">
      <w:pPr>
        <w:pStyle w:val="ListParagraph"/>
        <w:numPr>
          <w:ilvl w:val="0"/>
          <w:numId w:val="7"/>
        </w:numPr>
        <w:spacing w:after="0" w:line="240" w:lineRule="auto"/>
        <w:ind w:left="426"/>
        <w:jc w:val="both"/>
        <w:rPr>
          <w:rFonts w:ascii="Times New Roman" w:hAnsi="Times New Roman" w:cs="Times New Roman"/>
          <w:b/>
          <w:bCs/>
          <w:sz w:val="20"/>
          <w:szCs w:val="20"/>
        </w:rPr>
      </w:pPr>
      <w:proofErr w:type="spellStart"/>
      <w:r w:rsidRPr="0067744B">
        <w:rPr>
          <w:rFonts w:ascii="Times New Roman" w:hAnsi="Times New Roman" w:cs="Times New Roman"/>
          <w:b/>
          <w:bCs/>
          <w:sz w:val="20"/>
          <w:szCs w:val="20"/>
        </w:rPr>
        <w:t>Almas</w:t>
      </w:r>
      <w:proofErr w:type="spellEnd"/>
      <w:r w:rsidRPr="0067744B">
        <w:rPr>
          <w:rFonts w:ascii="Times New Roman" w:hAnsi="Times New Roman" w:cs="Times New Roman"/>
          <w:b/>
          <w:bCs/>
          <w:sz w:val="20"/>
          <w:szCs w:val="20"/>
        </w:rPr>
        <w:t xml:space="preserve"> K. (1999)</w:t>
      </w:r>
      <w:r w:rsidR="00A925FF" w:rsidRPr="0067744B">
        <w:rPr>
          <w:rFonts w:ascii="Times New Roman" w:hAnsi="Times New Roman" w:cs="Times New Roman"/>
          <w:b/>
          <w:bCs/>
          <w:sz w:val="20"/>
          <w:szCs w:val="20"/>
        </w:rPr>
        <w:t>:</w:t>
      </w:r>
      <w:r w:rsidR="00A925FF" w:rsidRPr="0067744B">
        <w:rPr>
          <w:rFonts w:ascii="Times New Roman" w:hAnsi="Times New Roman" w:cs="Times New Roman"/>
          <w:sz w:val="20"/>
          <w:szCs w:val="20"/>
        </w:rPr>
        <w:t xml:space="preserve"> The</w:t>
      </w:r>
      <w:r w:rsidRPr="0067744B">
        <w:rPr>
          <w:rFonts w:ascii="Times New Roman" w:hAnsi="Times New Roman" w:cs="Times New Roman"/>
          <w:sz w:val="20"/>
          <w:szCs w:val="20"/>
        </w:rPr>
        <w:t xml:space="preserve"> antimicrobial effects of extracts </w:t>
      </w:r>
      <w:proofErr w:type="spellStart"/>
      <w:r w:rsidRPr="0067744B">
        <w:rPr>
          <w:rFonts w:ascii="Times New Roman" w:hAnsi="Times New Roman" w:cs="Times New Roman"/>
          <w:i/>
          <w:iCs/>
          <w:sz w:val="20"/>
          <w:szCs w:val="20"/>
        </w:rPr>
        <w:t>Azadirachtaindica</w:t>
      </w:r>
      <w:proofErr w:type="spellEnd"/>
      <w:r w:rsidRPr="0067744B">
        <w:rPr>
          <w:rFonts w:ascii="Times New Roman" w:hAnsi="Times New Roman" w:cs="Times New Roman"/>
          <w:sz w:val="20"/>
          <w:szCs w:val="20"/>
        </w:rPr>
        <w:t xml:space="preserve"> (</w:t>
      </w:r>
      <w:proofErr w:type="spellStart"/>
      <w:r w:rsidRPr="0067744B">
        <w:rPr>
          <w:rFonts w:ascii="Times New Roman" w:hAnsi="Times New Roman" w:cs="Times New Roman"/>
          <w:sz w:val="20"/>
          <w:szCs w:val="20"/>
        </w:rPr>
        <w:t>Neem</w:t>
      </w:r>
      <w:proofErr w:type="spellEnd"/>
      <w:r w:rsidRPr="0067744B">
        <w:rPr>
          <w:rFonts w:ascii="Times New Roman" w:hAnsi="Times New Roman" w:cs="Times New Roman"/>
          <w:sz w:val="20"/>
          <w:szCs w:val="20"/>
        </w:rPr>
        <w:t xml:space="preserve">) and </w:t>
      </w:r>
      <w:proofErr w:type="spellStart"/>
      <w:r w:rsidRPr="0067744B">
        <w:rPr>
          <w:rFonts w:ascii="Times New Roman" w:hAnsi="Times New Roman" w:cs="Times New Roman"/>
          <w:i/>
          <w:iCs/>
          <w:sz w:val="20"/>
          <w:szCs w:val="20"/>
        </w:rPr>
        <w:t>Salvadorapersica</w:t>
      </w:r>
      <w:proofErr w:type="spellEnd"/>
      <w:r w:rsidRPr="0067744B">
        <w:rPr>
          <w:rFonts w:ascii="Times New Roman" w:hAnsi="Times New Roman" w:cs="Times New Roman"/>
          <w:sz w:val="20"/>
          <w:szCs w:val="20"/>
        </w:rPr>
        <w:t xml:space="preserve"> (</w:t>
      </w:r>
      <w:proofErr w:type="spellStart"/>
      <w:r w:rsidRPr="0067744B">
        <w:rPr>
          <w:rFonts w:ascii="Times New Roman" w:hAnsi="Times New Roman" w:cs="Times New Roman"/>
          <w:sz w:val="20"/>
          <w:szCs w:val="20"/>
        </w:rPr>
        <w:t>Arak</w:t>
      </w:r>
      <w:proofErr w:type="spellEnd"/>
      <w:r w:rsidRPr="0067744B">
        <w:rPr>
          <w:rFonts w:ascii="Times New Roman" w:hAnsi="Times New Roman" w:cs="Times New Roman"/>
          <w:sz w:val="20"/>
          <w:szCs w:val="20"/>
        </w:rPr>
        <w:t xml:space="preserve">) chewing </w:t>
      </w:r>
      <w:proofErr w:type="spellStart"/>
      <w:r w:rsidRPr="0067744B">
        <w:rPr>
          <w:rFonts w:ascii="Times New Roman" w:hAnsi="Times New Roman" w:cs="Times New Roman"/>
          <w:sz w:val="20"/>
          <w:szCs w:val="20"/>
        </w:rPr>
        <w:t>sticks.Indian</w:t>
      </w:r>
      <w:proofErr w:type="spellEnd"/>
      <w:r w:rsidRPr="0067744B">
        <w:rPr>
          <w:rFonts w:ascii="Times New Roman" w:hAnsi="Times New Roman" w:cs="Times New Roman"/>
          <w:sz w:val="20"/>
          <w:szCs w:val="20"/>
        </w:rPr>
        <w:t xml:space="preserve"> J Dent Res; 10:23- 26.</w:t>
      </w:r>
    </w:p>
    <w:p w:rsidR="00AF71D8" w:rsidRPr="0067744B" w:rsidRDefault="00AF71D8" w:rsidP="008D5713">
      <w:pPr>
        <w:pStyle w:val="ListParagraph"/>
        <w:numPr>
          <w:ilvl w:val="0"/>
          <w:numId w:val="7"/>
        </w:numPr>
        <w:spacing w:after="0" w:line="240" w:lineRule="auto"/>
        <w:ind w:left="426"/>
        <w:jc w:val="both"/>
        <w:rPr>
          <w:rFonts w:ascii="Times New Roman" w:hAnsi="Times New Roman" w:cs="Times New Roman"/>
          <w:b/>
          <w:bCs/>
          <w:sz w:val="20"/>
          <w:szCs w:val="20"/>
        </w:rPr>
      </w:pPr>
      <w:proofErr w:type="spellStart"/>
      <w:r w:rsidRPr="0067744B">
        <w:rPr>
          <w:rFonts w:ascii="Times New Roman" w:hAnsi="Times New Roman" w:cs="Times New Roman"/>
          <w:b/>
          <w:bCs/>
          <w:sz w:val="20"/>
          <w:szCs w:val="20"/>
        </w:rPr>
        <w:t>Almas</w:t>
      </w:r>
      <w:proofErr w:type="spellEnd"/>
      <w:r w:rsidRPr="0067744B">
        <w:rPr>
          <w:rFonts w:ascii="Times New Roman" w:hAnsi="Times New Roman" w:cs="Times New Roman"/>
          <w:b/>
          <w:bCs/>
          <w:sz w:val="20"/>
          <w:szCs w:val="20"/>
        </w:rPr>
        <w:t xml:space="preserve"> K, Al-</w:t>
      </w:r>
      <w:proofErr w:type="spellStart"/>
      <w:r w:rsidRPr="0067744B">
        <w:rPr>
          <w:rFonts w:ascii="Times New Roman" w:hAnsi="Times New Roman" w:cs="Times New Roman"/>
          <w:b/>
          <w:bCs/>
          <w:sz w:val="20"/>
          <w:szCs w:val="20"/>
        </w:rPr>
        <w:t>Bagieh</w:t>
      </w:r>
      <w:proofErr w:type="spellEnd"/>
      <w:r w:rsidRPr="0067744B">
        <w:rPr>
          <w:rFonts w:ascii="Times New Roman" w:hAnsi="Times New Roman" w:cs="Times New Roman"/>
          <w:b/>
          <w:bCs/>
          <w:sz w:val="20"/>
          <w:szCs w:val="20"/>
        </w:rPr>
        <w:t xml:space="preserve"> NH.</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 xml:space="preserve">(1999): </w:t>
      </w:r>
      <w:r w:rsidRPr="0067744B">
        <w:rPr>
          <w:rFonts w:ascii="Times New Roman" w:hAnsi="Times New Roman" w:cs="Times New Roman"/>
          <w:sz w:val="20"/>
          <w:szCs w:val="20"/>
        </w:rPr>
        <w:t xml:space="preserve">The antimicrobial effects of bark and pulp extracts of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w:t>
      </w:r>
      <w:proofErr w:type="spellStart"/>
      <w:r w:rsidRPr="0067744B">
        <w:rPr>
          <w:rFonts w:ascii="Times New Roman" w:hAnsi="Times New Roman" w:cs="Times New Roman"/>
          <w:i/>
          <w:iCs/>
          <w:sz w:val="20"/>
          <w:szCs w:val="20"/>
        </w:rPr>
        <w:t>Salvadorapersica</w:t>
      </w:r>
      <w:proofErr w:type="spellEnd"/>
      <w:r w:rsidRPr="0067744B">
        <w:rPr>
          <w:rFonts w:ascii="Times New Roman" w:hAnsi="Times New Roman" w:cs="Times New Roman"/>
          <w:sz w:val="20"/>
          <w:szCs w:val="20"/>
        </w:rPr>
        <w:t xml:space="preserve">. Biomed </w:t>
      </w:r>
      <w:r w:rsidR="00A925FF" w:rsidRPr="0067744B">
        <w:rPr>
          <w:rFonts w:ascii="Times New Roman" w:hAnsi="Times New Roman" w:cs="Times New Roman"/>
          <w:sz w:val="20"/>
          <w:szCs w:val="20"/>
        </w:rPr>
        <w:t>Letters; 60:71</w:t>
      </w:r>
      <w:r w:rsidRPr="0067744B">
        <w:rPr>
          <w:rFonts w:ascii="Times New Roman" w:hAnsi="Times New Roman" w:cs="Times New Roman"/>
          <w:sz w:val="20"/>
          <w:szCs w:val="20"/>
        </w:rPr>
        <w:t xml:space="preserve">±75. </w:t>
      </w:r>
    </w:p>
    <w:p w:rsidR="00AF71D8" w:rsidRPr="0067744B" w:rsidRDefault="00AF71D8" w:rsidP="008D5713">
      <w:pPr>
        <w:pStyle w:val="ListParagraph"/>
        <w:numPr>
          <w:ilvl w:val="0"/>
          <w:numId w:val="7"/>
        </w:numPr>
        <w:spacing w:after="0" w:line="240" w:lineRule="auto"/>
        <w:ind w:left="426"/>
        <w:jc w:val="both"/>
        <w:rPr>
          <w:rFonts w:ascii="Times New Roman" w:hAnsi="Times New Roman" w:cs="Times New Roman"/>
          <w:b/>
          <w:bCs/>
          <w:sz w:val="20"/>
          <w:szCs w:val="20"/>
        </w:rPr>
      </w:pPr>
      <w:proofErr w:type="spellStart"/>
      <w:r w:rsidRPr="0067744B">
        <w:rPr>
          <w:rFonts w:ascii="Times New Roman" w:hAnsi="Times New Roman" w:cs="Times New Roman"/>
          <w:b/>
          <w:bCs/>
          <w:sz w:val="20"/>
          <w:szCs w:val="20"/>
        </w:rPr>
        <w:t>Almas</w:t>
      </w:r>
      <w:proofErr w:type="spellEnd"/>
      <w:r w:rsidRPr="0067744B">
        <w:rPr>
          <w:rFonts w:ascii="Times New Roman" w:hAnsi="Times New Roman" w:cs="Times New Roman"/>
          <w:b/>
          <w:bCs/>
          <w:sz w:val="20"/>
          <w:szCs w:val="20"/>
        </w:rPr>
        <w:t xml:space="preserve"> K, Al-</w:t>
      </w:r>
      <w:proofErr w:type="spellStart"/>
      <w:r w:rsidRPr="0067744B">
        <w:rPr>
          <w:rFonts w:ascii="Times New Roman" w:hAnsi="Times New Roman" w:cs="Times New Roman"/>
          <w:b/>
          <w:bCs/>
          <w:sz w:val="20"/>
          <w:szCs w:val="20"/>
        </w:rPr>
        <w:t>Bagieh</w:t>
      </w:r>
      <w:proofErr w:type="spellEnd"/>
      <w:r w:rsidRPr="0067744B">
        <w:rPr>
          <w:rFonts w:ascii="Times New Roman" w:hAnsi="Times New Roman" w:cs="Times New Roman"/>
          <w:b/>
          <w:bCs/>
          <w:sz w:val="20"/>
          <w:szCs w:val="20"/>
        </w:rPr>
        <w:t xml:space="preserve"> N, </w:t>
      </w:r>
      <w:proofErr w:type="spellStart"/>
      <w:r w:rsidRPr="0067744B">
        <w:rPr>
          <w:rFonts w:ascii="Times New Roman" w:hAnsi="Times New Roman" w:cs="Times New Roman"/>
          <w:b/>
          <w:bCs/>
          <w:sz w:val="20"/>
          <w:szCs w:val="20"/>
        </w:rPr>
        <w:t>Akpata</w:t>
      </w:r>
      <w:proofErr w:type="spellEnd"/>
      <w:r w:rsidRPr="0067744B">
        <w:rPr>
          <w:rFonts w:ascii="Times New Roman" w:hAnsi="Times New Roman" w:cs="Times New Roman"/>
          <w:b/>
          <w:bCs/>
          <w:sz w:val="20"/>
          <w:szCs w:val="20"/>
        </w:rPr>
        <w:t xml:space="preserve"> ES.</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 xml:space="preserve">(1997): </w:t>
      </w:r>
      <w:r w:rsidRPr="0067744B">
        <w:rPr>
          <w:rFonts w:ascii="Times New Roman" w:hAnsi="Times New Roman" w:cs="Times New Roman"/>
          <w:i/>
          <w:iCs/>
          <w:sz w:val="20"/>
          <w:szCs w:val="20"/>
        </w:rPr>
        <w:t>In vitro</w:t>
      </w:r>
      <w:r w:rsidRPr="0067744B">
        <w:rPr>
          <w:rFonts w:ascii="Times New Roman" w:hAnsi="Times New Roman" w:cs="Times New Roman"/>
          <w:sz w:val="20"/>
          <w:szCs w:val="20"/>
        </w:rPr>
        <w:t xml:space="preserve"> antibacterial effect of freshly cut and 1-month-old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extracts. Biomed Letters; 56:145 ±149.</w:t>
      </w:r>
    </w:p>
    <w:p w:rsidR="00DE41E8" w:rsidRPr="0067744B" w:rsidRDefault="00AF71D8" w:rsidP="008D5713">
      <w:pPr>
        <w:pStyle w:val="ListParagraph"/>
        <w:numPr>
          <w:ilvl w:val="0"/>
          <w:numId w:val="7"/>
        </w:numPr>
        <w:spacing w:after="0" w:line="240" w:lineRule="auto"/>
        <w:ind w:left="426"/>
        <w:jc w:val="both"/>
        <w:rPr>
          <w:rFonts w:ascii="Times New Roman" w:hAnsi="Times New Roman" w:cs="Times New Roman"/>
          <w:sz w:val="20"/>
          <w:szCs w:val="20"/>
        </w:rPr>
      </w:pPr>
      <w:proofErr w:type="spellStart"/>
      <w:r w:rsidRPr="0067744B">
        <w:rPr>
          <w:rFonts w:ascii="Times New Roman" w:hAnsi="Times New Roman" w:cs="Times New Roman"/>
          <w:b/>
          <w:bCs/>
          <w:sz w:val="20"/>
          <w:szCs w:val="20"/>
        </w:rPr>
        <w:t>Almas</w:t>
      </w:r>
      <w:proofErr w:type="spellEnd"/>
      <w:r w:rsidRPr="0067744B">
        <w:rPr>
          <w:rFonts w:ascii="Times New Roman" w:hAnsi="Times New Roman" w:cs="Times New Roman"/>
          <w:b/>
          <w:bCs/>
          <w:sz w:val="20"/>
          <w:szCs w:val="20"/>
        </w:rPr>
        <w:t xml:space="preserve"> and Al-</w:t>
      </w:r>
      <w:proofErr w:type="spellStart"/>
      <w:r w:rsidRPr="0067744B">
        <w:rPr>
          <w:rFonts w:ascii="Times New Roman" w:hAnsi="Times New Roman" w:cs="Times New Roman"/>
          <w:b/>
          <w:bCs/>
          <w:sz w:val="20"/>
          <w:szCs w:val="20"/>
        </w:rPr>
        <w:t>Zeid</w:t>
      </w:r>
      <w:proofErr w:type="spellEnd"/>
      <w:r w:rsidRPr="0067744B">
        <w:rPr>
          <w:rFonts w:ascii="Times New Roman" w:hAnsi="Times New Roman" w:cs="Times New Roman"/>
          <w:b/>
          <w:bCs/>
          <w:sz w:val="20"/>
          <w:szCs w:val="20"/>
        </w:rPr>
        <w:t xml:space="preserve"> Z. (2004): </w:t>
      </w:r>
      <w:r w:rsidRPr="0067744B">
        <w:rPr>
          <w:rFonts w:ascii="Times New Roman" w:hAnsi="Times New Roman" w:cs="Times New Roman"/>
          <w:sz w:val="20"/>
          <w:szCs w:val="20"/>
        </w:rPr>
        <w:t xml:space="preserve">The immediate antimicrobial effect of a toothbrush and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on </w:t>
      </w:r>
      <w:proofErr w:type="spellStart"/>
      <w:r w:rsidRPr="0067744B">
        <w:rPr>
          <w:rFonts w:ascii="Times New Roman" w:hAnsi="Times New Roman" w:cs="Times New Roman"/>
          <w:sz w:val="20"/>
          <w:szCs w:val="20"/>
        </w:rPr>
        <w:t>cariogenic</w:t>
      </w:r>
      <w:proofErr w:type="spellEnd"/>
      <w:r w:rsidRPr="0067744B">
        <w:rPr>
          <w:rFonts w:ascii="Times New Roman" w:hAnsi="Times New Roman" w:cs="Times New Roman"/>
          <w:sz w:val="20"/>
          <w:szCs w:val="20"/>
        </w:rPr>
        <w:t xml:space="preserve"> bacteria: </w:t>
      </w:r>
      <w:proofErr w:type="spellStart"/>
      <w:r w:rsidRPr="0067744B">
        <w:rPr>
          <w:rFonts w:ascii="Times New Roman" w:hAnsi="Times New Roman" w:cs="Times New Roman"/>
          <w:sz w:val="20"/>
          <w:szCs w:val="20"/>
        </w:rPr>
        <w:t>Aclinical</w:t>
      </w:r>
      <w:proofErr w:type="spellEnd"/>
      <w:r w:rsidRPr="0067744B">
        <w:rPr>
          <w:rFonts w:ascii="Times New Roman" w:hAnsi="Times New Roman" w:cs="Times New Roman"/>
          <w:sz w:val="20"/>
          <w:szCs w:val="20"/>
        </w:rPr>
        <w:t xml:space="preserve"> study. </w:t>
      </w:r>
      <w:proofErr w:type="spellStart"/>
      <w:r w:rsidRPr="0067744B">
        <w:rPr>
          <w:rFonts w:ascii="Times New Roman" w:hAnsi="Times New Roman" w:cs="Times New Roman"/>
          <w:sz w:val="20"/>
          <w:szCs w:val="20"/>
        </w:rPr>
        <w:t>Contemp</w:t>
      </w:r>
      <w:proofErr w:type="spellEnd"/>
      <w:r w:rsidRPr="0067744B">
        <w:rPr>
          <w:rFonts w:ascii="Times New Roman" w:hAnsi="Times New Roman" w:cs="Times New Roman"/>
          <w:sz w:val="20"/>
          <w:szCs w:val="20"/>
        </w:rPr>
        <w:t xml:space="preserve"> Dent </w:t>
      </w:r>
      <w:proofErr w:type="spellStart"/>
      <w:r w:rsidRPr="0067744B">
        <w:rPr>
          <w:rFonts w:ascii="Times New Roman" w:hAnsi="Times New Roman" w:cs="Times New Roman"/>
          <w:sz w:val="20"/>
          <w:szCs w:val="20"/>
        </w:rPr>
        <w:t>Pract</w:t>
      </w:r>
      <w:proofErr w:type="spellEnd"/>
      <w:r w:rsidRPr="0067744B">
        <w:rPr>
          <w:rFonts w:ascii="Times New Roman" w:hAnsi="Times New Roman" w:cs="Times New Roman"/>
          <w:sz w:val="20"/>
          <w:szCs w:val="20"/>
        </w:rPr>
        <w:t>; 5:105-114.</w:t>
      </w:r>
    </w:p>
    <w:p w:rsidR="00AF71D8" w:rsidRPr="0067744B" w:rsidRDefault="00AF71D8"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rPr>
      </w:pPr>
      <w:r w:rsidRPr="0067744B">
        <w:rPr>
          <w:rFonts w:ascii="Times New Roman" w:hAnsi="Times New Roman" w:cs="Times New Roman"/>
          <w:b/>
          <w:bCs/>
          <w:sz w:val="20"/>
          <w:szCs w:val="20"/>
        </w:rPr>
        <w:t xml:space="preserve">Bader A., </w:t>
      </w:r>
      <w:proofErr w:type="spellStart"/>
      <w:r w:rsidRPr="0067744B">
        <w:rPr>
          <w:rFonts w:ascii="Times New Roman" w:hAnsi="Times New Roman" w:cs="Times New Roman"/>
          <w:b/>
          <w:bCs/>
          <w:sz w:val="20"/>
          <w:szCs w:val="20"/>
        </w:rPr>
        <w:t>Flamini</w:t>
      </w:r>
      <w:proofErr w:type="spellEnd"/>
      <w:r w:rsidR="00741541">
        <w:rPr>
          <w:rFonts w:ascii="Times New Roman" w:hAnsi="Times New Roman" w:cs="Times New Roman"/>
          <w:b/>
          <w:bCs/>
          <w:sz w:val="20"/>
          <w:szCs w:val="20"/>
        </w:rPr>
        <w:t xml:space="preserve"> </w:t>
      </w:r>
      <w:r w:rsidRPr="0067744B">
        <w:rPr>
          <w:rFonts w:ascii="Times New Roman" w:hAnsi="Times New Roman" w:cs="Times New Roman"/>
          <w:b/>
          <w:bCs/>
          <w:sz w:val="20"/>
          <w:szCs w:val="20"/>
        </w:rPr>
        <w:t>G., Luigi</w:t>
      </w:r>
      <w:r w:rsidR="00741541">
        <w:rPr>
          <w:rFonts w:ascii="Times New Roman" w:hAnsi="Times New Roman" w:cs="Times New Roman"/>
          <w:b/>
          <w:bCs/>
          <w:sz w:val="20"/>
          <w:szCs w:val="20"/>
        </w:rPr>
        <w:t xml:space="preserve"> </w:t>
      </w:r>
      <w:r w:rsidRPr="0067744B">
        <w:rPr>
          <w:rFonts w:ascii="Times New Roman" w:hAnsi="Times New Roman" w:cs="Times New Roman"/>
          <w:b/>
          <w:bCs/>
          <w:sz w:val="20"/>
          <w:szCs w:val="20"/>
        </w:rPr>
        <w:t>P. &amp;</w:t>
      </w:r>
      <w:r w:rsidR="00286ADB">
        <w:rPr>
          <w:rFonts w:ascii="Times New Roman" w:hAnsi="Times New Roman" w:cs="Times New Roman" w:hint="eastAsia"/>
          <w:b/>
          <w:bCs/>
          <w:sz w:val="20"/>
          <w:szCs w:val="20"/>
          <w:lang w:eastAsia="zh-CN"/>
        </w:rPr>
        <w:t xml:space="preserve"> </w:t>
      </w:r>
      <w:proofErr w:type="spellStart"/>
      <w:r w:rsidRPr="0067744B">
        <w:rPr>
          <w:rFonts w:ascii="Times New Roman" w:hAnsi="Times New Roman" w:cs="Times New Roman"/>
          <w:b/>
          <w:bCs/>
          <w:sz w:val="20"/>
          <w:szCs w:val="20"/>
        </w:rPr>
        <w:t>Morelli</w:t>
      </w:r>
      <w:proofErr w:type="spellEnd"/>
      <w:r w:rsidR="00741541">
        <w:rPr>
          <w:rFonts w:ascii="Times New Roman" w:hAnsi="Times New Roman" w:cs="Times New Roman"/>
          <w:b/>
          <w:bCs/>
          <w:sz w:val="20"/>
          <w:szCs w:val="20"/>
        </w:rPr>
        <w:t xml:space="preserve"> I.</w:t>
      </w:r>
      <w:r w:rsidR="00741541">
        <w:rPr>
          <w:rFonts w:ascii="Times New Roman" w:hAnsi="Times New Roman" w:cs="Times New Roman" w:hint="eastAsia"/>
          <w:b/>
          <w:bCs/>
          <w:sz w:val="20"/>
          <w:szCs w:val="20"/>
          <w:lang w:eastAsia="zh-CN"/>
        </w:rPr>
        <w:t xml:space="preserve"> </w:t>
      </w:r>
      <w:r w:rsidR="00741541">
        <w:rPr>
          <w:rFonts w:ascii="Times New Roman" w:hAnsi="Times New Roman" w:cs="Times New Roman"/>
          <w:b/>
          <w:bCs/>
          <w:sz w:val="20"/>
          <w:szCs w:val="20"/>
        </w:rPr>
        <w:t>(</w:t>
      </w:r>
      <w:r w:rsidRPr="0067744B">
        <w:rPr>
          <w:rFonts w:ascii="Times New Roman" w:hAnsi="Times New Roman" w:cs="Times New Roman"/>
          <w:b/>
          <w:bCs/>
          <w:sz w:val="20"/>
          <w:szCs w:val="20"/>
        </w:rPr>
        <w:t>2002):</w:t>
      </w:r>
      <w:r w:rsidRPr="0067744B">
        <w:rPr>
          <w:rFonts w:ascii="Times New Roman" w:hAnsi="Times New Roman" w:cs="Times New Roman"/>
          <w:sz w:val="20"/>
          <w:szCs w:val="20"/>
        </w:rPr>
        <w:t xml:space="preserve"> The Composition of the Root Oil of </w:t>
      </w:r>
      <w:proofErr w:type="spellStart"/>
      <w:r w:rsidRPr="0067744B">
        <w:rPr>
          <w:rFonts w:ascii="Times New Roman" w:hAnsi="Times New Roman" w:cs="Times New Roman"/>
          <w:i/>
          <w:iCs/>
          <w:sz w:val="20"/>
          <w:szCs w:val="20"/>
        </w:rPr>
        <w:t>Salvadorapersica</w:t>
      </w:r>
      <w:proofErr w:type="spellEnd"/>
      <w:r w:rsidRPr="0067744B">
        <w:rPr>
          <w:rFonts w:ascii="Times New Roman" w:hAnsi="Times New Roman" w:cs="Times New Roman"/>
          <w:sz w:val="20"/>
          <w:szCs w:val="20"/>
        </w:rPr>
        <w:t xml:space="preserve"> L. Journal of Essential Oil Research, 14</w:t>
      </w:r>
      <w:r w:rsidRPr="0067744B">
        <w:rPr>
          <w:rFonts w:ascii="Times New Roman" w:hAnsi="Times New Roman" w:cs="Times New Roman"/>
          <w:b/>
          <w:bCs/>
          <w:sz w:val="20"/>
          <w:szCs w:val="20"/>
        </w:rPr>
        <w:t xml:space="preserve">, </w:t>
      </w:r>
      <w:r w:rsidRPr="0067744B">
        <w:rPr>
          <w:rFonts w:ascii="Times New Roman" w:hAnsi="Times New Roman" w:cs="Times New Roman"/>
          <w:sz w:val="20"/>
          <w:szCs w:val="20"/>
        </w:rPr>
        <w:t>128-29.</w:t>
      </w:r>
    </w:p>
    <w:p w:rsidR="00DE41E8" w:rsidRPr="0067744B" w:rsidRDefault="00AF71D8"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rPr>
      </w:pPr>
      <w:proofErr w:type="spellStart"/>
      <w:r w:rsidRPr="0067744B">
        <w:rPr>
          <w:rFonts w:ascii="Times New Roman" w:hAnsi="Times New Roman" w:cs="Times New Roman"/>
          <w:b/>
          <w:bCs/>
          <w:sz w:val="20"/>
          <w:szCs w:val="20"/>
        </w:rPr>
        <w:t>Dąbrowska</w:t>
      </w:r>
      <w:proofErr w:type="spellEnd"/>
      <w:r w:rsidRPr="0067744B">
        <w:rPr>
          <w:rFonts w:ascii="Times New Roman" w:hAnsi="Times New Roman" w:cs="Times New Roman"/>
          <w:b/>
          <w:bCs/>
          <w:sz w:val="20"/>
          <w:szCs w:val="20"/>
        </w:rPr>
        <w:t xml:space="preserve"> E, </w:t>
      </w:r>
      <w:proofErr w:type="spellStart"/>
      <w:r w:rsidRPr="0067744B">
        <w:rPr>
          <w:rFonts w:ascii="Times New Roman" w:hAnsi="Times New Roman" w:cs="Times New Roman"/>
          <w:b/>
          <w:bCs/>
          <w:sz w:val="20"/>
          <w:szCs w:val="20"/>
        </w:rPr>
        <w:t>Letko</w:t>
      </w:r>
      <w:proofErr w:type="spellEnd"/>
      <w:r w:rsidRPr="0067744B">
        <w:rPr>
          <w:rFonts w:ascii="Times New Roman" w:hAnsi="Times New Roman" w:cs="Times New Roman"/>
          <w:b/>
          <w:bCs/>
          <w:sz w:val="20"/>
          <w:szCs w:val="20"/>
        </w:rPr>
        <w:t xml:space="preserve"> M, </w:t>
      </w:r>
      <w:proofErr w:type="spellStart"/>
      <w:r w:rsidRPr="0067744B">
        <w:rPr>
          <w:rFonts w:ascii="Times New Roman" w:hAnsi="Times New Roman" w:cs="Times New Roman"/>
          <w:b/>
          <w:bCs/>
          <w:sz w:val="20"/>
          <w:szCs w:val="20"/>
        </w:rPr>
        <w:t>Roszkowska-Jakimiec</w:t>
      </w:r>
      <w:proofErr w:type="spellEnd"/>
      <w:r w:rsidRPr="0067744B">
        <w:rPr>
          <w:rFonts w:ascii="Times New Roman" w:hAnsi="Times New Roman" w:cs="Times New Roman"/>
          <w:b/>
          <w:bCs/>
          <w:sz w:val="20"/>
          <w:szCs w:val="20"/>
        </w:rPr>
        <w:t xml:space="preserve"> W, </w:t>
      </w:r>
      <w:proofErr w:type="spellStart"/>
      <w:r w:rsidRPr="0067744B">
        <w:rPr>
          <w:rFonts w:ascii="Times New Roman" w:hAnsi="Times New Roman" w:cs="Times New Roman"/>
          <w:b/>
          <w:bCs/>
          <w:sz w:val="20"/>
          <w:szCs w:val="20"/>
        </w:rPr>
        <w:t>Letko</w:t>
      </w:r>
      <w:proofErr w:type="spellEnd"/>
      <w:r w:rsidRPr="0067744B">
        <w:rPr>
          <w:rFonts w:ascii="Times New Roman" w:hAnsi="Times New Roman" w:cs="Times New Roman"/>
          <w:b/>
          <w:bCs/>
          <w:sz w:val="20"/>
          <w:szCs w:val="20"/>
        </w:rPr>
        <w:t xml:space="preserve">, </w:t>
      </w:r>
      <w:proofErr w:type="spellStart"/>
      <w:r w:rsidRPr="0067744B">
        <w:rPr>
          <w:rFonts w:ascii="Times New Roman" w:hAnsi="Times New Roman" w:cs="Times New Roman"/>
          <w:b/>
          <w:bCs/>
          <w:sz w:val="20"/>
          <w:szCs w:val="20"/>
        </w:rPr>
        <w:t>Jamiołkowski</w:t>
      </w:r>
      <w:proofErr w:type="spellEnd"/>
      <w:r w:rsidRPr="0067744B">
        <w:rPr>
          <w:rFonts w:ascii="Times New Roman" w:hAnsi="Times New Roman" w:cs="Times New Roman"/>
          <w:b/>
          <w:bCs/>
          <w:sz w:val="20"/>
          <w:szCs w:val="20"/>
        </w:rPr>
        <w:t xml:space="preserve"> J.</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(2005):</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sz w:val="20"/>
          <w:szCs w:val="20"/>
        </w:rPr>
        <w:t xml:space="preserve">Effect of fluoride preparations on the activity of human salivary </w:t>
      </w:r>
      <w:proofErr w:type="spellStart"/>
      <w:r w:rsidRPr="0067744B">
        <w:rPr>
          <w:rFonts w:ascii="Times New Roman" w:hAnsi="Times New Roman" w:cs="Times New Roman"/>
          <w:sz w:val="20"/>
          <w:szCs w:val="20"/>
        </w:rPr>
        <w:t>cathepsin</w:t>
      </w:r>
      <w:proofErr w:type="spellEnd"/>
      <w:r w:rsidRPr="0067744B">
        <w:rPr>
          <w:rFonts w:ascii="Times New Roman" w:hAnsi="Times New Roman" w:cs="Times New Roman"/>
          <w:sz w:val="20"/>
          <w:szCs w:val="20"/>
        </w:rPr>
        <w:t xml:space="preserve"> C. Vol. 50</w:t>
      </w:r>
      <w:proofErr w:type="gramStart"/>
      <w:r w:rsidRPr="0067744B">
        <w:rPr>
          <w:rFonts w:ascii="Times New Roman" w:hAnsi="Times New Roman" w:cs="Times New Roman"/>
          <w:sz w:val="20"/>
          <w:szCs w:val="20"/>
        </w:rPr>
        <w:t>,</w:t>
      </w:r>
      <w:r w:rsidR="00741541">
        <w:rPr>
          <w:rFonts w:ascii="Times New Roman" w:hAnsi="Times New Roman" w:cs="Times New Roman"/>
          <w:sz w:val="20"/>
          <w:szCs w:val="20"/>
        </w:rPr>
        <w:t>,</w:t>
      </w:r>
      <w:proofErr w:type="gramEnd"/>
      <w:r w:rsidRPr="0067744B">
        <w:rPr>
          <w:rFonts w:ascii="Times New Roman" w:hAnsi="Times New Roman" w:cs="Times New Roman"/>
          <w:sz w:val="20"/>
          <w:szCs w:val="20"/>
        </w:rPr>
        <w:t xml:space="preserve"> Suppl. 1 · </w:t>
      </w:r>
      <w:proofErr w:type="spellStart"/>
      <w:r w:rsidRPr="0067744B">
        <w:rPr>
          <w:rFonts w:ascii="Times New Roman" w:hAnsi="Times New Roman" w:cs="Times New Roman"/>
          <w:sz w:val="20"/>
          <w:szCs w:val="20"/>
        </w:rPr>
        <w:t>Annales</w:t>
      </w:r>
      <w:proofErr w:type="spellEnd"/>
      <w:r w:rsidR="00286ADB">
        <w:rPr>
          <w:rFonts w:ascii="Times New Roman" w:hAnsi="Times New Roman" w:cs="Times New Roman" w:hint="eastAsia"/>
          <w:sz w:val="20"/>
          <w:szCs w:val="20"/>
          <w:lang w:eastAsia="zh-CN"/>
        </w:rPr>
        <w:t xml:space="preserve"> </w:t>
      </w:r>
      <w:proofErr w:type="spellStart"/>
      <w:r w:rsidRPr="0067744B">
        <w:rPr>
          <w:rFonts w:ascii="Times New Roman" w:hAnsi="Times New Roman" w:cs="Times New Roman"/>
          <w:sz w:val="20"/>
          <w:szCs w:val="20"/>
        </w:rPr>
        <w:t>Academiae</w:t>
      </w:r>
      <w:proofErr w:type="spellEnd"/>
      <w:r w:rsidR="00286ADB">
        <w:rPr>
          <w:rFonts w:ascii="Times New Roman" w:hAnsi="Times New Roman" w:cs="Times New Roman" w:hint="eastAsia"/>
          <w:sz w:val="20"/>
          <w:szCs w:val="20"/>
          <w:lang w:eastAsia="zh-CN"/>
        </w:rPr>
        <w:t xml:space="preserve"> </w:t>
      </w:r>
      <w:proofErr w:type="spellStart"/>
      <w:r w:rsidRPr="0067744B">
        <w:rPr>
          <w:rFonts w:ascii="Times New Roman" w:hAnsi="Times New Roman" w:cs="Times New Roman"/>
          <w:sz w:val="20"/>
          <w:szCs w:val="20"/>
        </w:rPr>
        <w:t>Medicae</w:t>
      </w:r>
      <w:proofErr w:type="spellEnd"/>
      <w:r w:rsidR="00286ADB">
        <w:rPr>
          <w:rFonts w:ascii="Times New Roman" w:hAnsi="Times New Roman" w:cs="Times New Roman" w:hint="eastAsia"/>
          <w:sz w:val="20"/>
          <w:szCs w:val="20"/>
          <w:lang w:eastAsia="zh-CN"/>
        </w:rPr>
        <w:t xml:space="preserve"> </w:t>
      </w:r>
      <w:proofErr w:type="spellStart"/>
      <w:r w:rsidRPr="0067744B">
        <w:rPr>
          <w:rFonts w:ascii="Times New Roman" w:hAnsi="Times New Roman" w:cs="Times New Roman"/>
          <w:sz w:val="20"/>
          <w:szCs w:val="20"/>
        </w:rPr>
        <w:t>Bialostocensis</w:t>
      </w:r>
      <w:proofErr w:type="spellEnd"/>
      <w:r w:rsidRPr="0067744B">
        <w:rPr>
          <w:rFonts w:ascii="Times New Roman" w:hAnsi="Times New Roman" w:cs="Times New Roman"/>
          <w:sz w:val="20"/>
          <w:szCs w:val="20"/>
        </w:rPr>
        <w:t>).</w:t>
      </w:r>
    </w:p>
    <w:p w:rsidR="00DE41E8" w:rsidRPr="0067744B" w:rsidRDefault="00A925FF" w:rsidP="008D5713">
      <w:pPr>
        <w:pStyle w:val="ListParagraph"/>
        <w:numPr>
          <w:ilvl w:val="0"/>
          <w:numId w:val="7"/>
        </w:numPr>
        <w:spacing w:after="0" w:line="240" w:lineRule="auto"/>
        <w:ind w:left="426"/>
        <w:jc w:val="both"/>
        <w:rPr>
          <w:rFonts w:ascii="Times New Roman" w:hAnsi="Times New Roman" w:cs="Times New Roman"/>
          <w:sz w:val="20"/>
          <w:szCs w:val="20"/>
        </w:rPr>
      </w:pPr>
      <w:r w:rsidRPr="0067744B">
        <w:rPr>
          <w:rFonts w:ascii="Times New Roman" w:hAnsi="Times New Roman" w:cs="Times New Roman"/>
          <w:b/>
          <w:bCs/>
          <w:sz w:val="20"/>
          <w:szCs w:val="20"/>
        </w:rPr>
        <w:t>Edger M, Geddes</w:t>
      </w:r>
      <w:r w:rsidR="00AF71D8" w:rsidRPr="0067744B">
        <w:rPr>
          <w:rFonts w:ascii="Times New Roman" w:hAnsi="Times New Roman" w:cs="Times New Roman"/>
          <w:b/>
          <w:bCs/>
          <w:sz w:val="20"/>
          <w:szCs w:val="20"/>
        </w:rPr>
        <w:t xml:space="preserve"> D</w:t>
      </w:r>
      <w:r w:rsidRPr="0067744B">
        <w:rPr>
          <w:rFonts w:ascii="Times New Roman" w:hAnsi="Times New Roman" w:cs="Times New Roman"/>
          <w:b/>
          <w:bCs/>
          <w:sz w:val="20"/>
          <w:szCs w:val="20"/>
        </w:rPr>
        <w:t>. (</w:t>
      </w:r>
      <w:r w:rsidR="00AF71D8" w:rsidRPr="0067744B">
        <w:rPr>
          <w:rFonts w:ascii="Times New Roman" w:hAnsi="Times New Roman" w:cs="Times New Roman"/>
          <w:b/>
          <w:bCs/>
          <w:sz w:val="20"/>
          <w:szCs w:val="20"/>
        </w:rPr>
        <w:t>1986</w:t>
      </w:r>
      <w:r w:rsidRPr="0067744B">
        <w:rPr>
          <w:rFonts w:ascii="Times New Roman" w:hAnsi="Times New Roman" w:cs="Times New Roman"/>
          <w:b/>
          <w:bCs/>
          <w:sz w:val="20"/>
          <w:szCs w:val="20"/>
        </w:rPr>
        <w:t>)</w:t>
      </w:r>
      <w:r w:rsidRPr="0067744B">
        <w:rPr>
          <w:rFonts w:ascii="Times New Roman" w:hAnsi="Times New Roman" w:cs="Times New Roman"/>
          <w:sz w:val="20"/>
          <w:szCs w:val="20"/>
        </w:rPr>
        <w:t xml:space="preserve"> Plaque</w:t>
      </w:r>
      <w:r w:rsidR="00AF71D8" w:rsidRPr="0067744B">
        <w:rPr>
          <w:rFonts w:ascii="Times New Roman" w:hAnsi="Times New Roman" w:cs="Times New Roman"/>
          <w:sz w:val="20"/>
          <w:szCs w:val="20"/>
        </w:rPr>
        <w:t xml:space="preserve"> acidity models for </w:t>
      </w:r>
      <w:proofErr w:type="spellStart"/>
      <w:r w:rsidR="00AF71D8" w:rsidRPr="0067744B">
        <w:rPr>
          <w:rFonts w:ascii="Times New Roman" w:hAnsi="Times New Roman" w:cs="Times New Roman"/>
          <w:sz w:val="20"/>
          <w:szCs w:val="20"/>
        </w:rPr>
        <w:t>cariogenicity</w:t>
      </w:r>
      <w:proofErr w:type="spellEnd"/>
      <w:r w:rsidR="00AF71D8" w:rsidRPr="0067744B">
        <w:rPr>
          <w:rFonts w:ascii="Times New Roman" w:hAnsi="Times New Roman" w:cs="Times New Roman"/>
          <w:sz w:val="20"/>
          <w:szCs w:val="20"/>
        </w:rPr>
        <w:t xml:space="preserve"> testing. J Dent Res; 65:1498-1502.</w:t>
      </w:r>
    </w:p>
    <w:p w:rsidR="00AF71D8" w:rsidRPr="0067744B" w:rsidRDefault="00A925FF" w:rsidP="00B103EF">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lang w:bidi="ar-LY"/>
        </w:rPr>
      </w:pPr>
      <w:r w:rsidRPr="0067744B">
        <w:rPr>
          <w:rFonts w:ascii="Times New Roman" w:hAnsi="Times New Roman" w:cs="Times New Roman"/>
          <w:b/>
          <w:bCs/>
          <w:sz w:val="20"/>
          <w:szCs w:val="20"/>
        </w:rPr>
        <w:t>Edgar W</w:t>
      </w:r>
      <w:r w:rsidR="00AF71D8" w:rsidRPr="0067744B">
        <w:rPr>
          <w:rFonts w:ascii="Times New Roman" w:hAnsi="Times New Roman" w:cs="Times New Roman"/>
          <w:b/>
          <w:bCs/>
          <w:sz w:val="20"/>
          <w:szCs w:val="20"/>
        </w:rPr>
        <w:t>. M. &amp;</w:t>
      </w:r>
      <w:r w:rsidR="00286ADB">
        <w:rPr>
          <w:rFonts w:ascii="Times New Roman" w:hAnsi="Times New Roman" w:cs="Times New Roman" w:hint="eastAsia"/>
          <w:b/>
          <w:bCs/>
          <w:sz w:val="20"/>
          <w:szCs w:val="20"/>
          <w:lang w:eastAsia="zh-CN"/>
        </w:rPr>
        <w:t xml:space="preserve"> </w:t>
      </w:r>
      <w:proofErr w:type="spellStart"/>
      <w:r w:rsidRPr="0067744B">
        <w:rPr>
          <w:rFonts w:ascii="Times New Roman" w:hAnsi="Times New Roman" w:cs="Times New Roman"/>
          <w:b/>
          <w:bCs/>
          <w:sz w:val="20"/>
          <w:szCs w:val="20"/>
        </w:rPr>
        <w:t>O’mullane</w:t>
      </w:r>
      <w:proofErr w:type="spellEnd"/>
      <w:r w:rsidRPr="0067744B">
        <w:rPr>
          <w:rFonts w:ascii="Times New Roman" w:hAnsi="Times New Roman" w:cs="Times New Roman"/>
          <w:b/>
          <w:bCs/>
          <w:sz w:val="20"/>
          <w:szCs w:val="20"/>
        </w:rPr>
        <w:t xml:space="preserve"> D</w:t>
      </w:r>
      <w:r w:rsidR="00AF71D8" w:rsidRPr="0067744B">
        <w:rPr>
          <w:rFonts w:ascii="Times New Roman" w:hAnsi="Times New Roman" w:cs="Times New Roman"/>
          <w:b/>
          <w:bCs/>
          <w:sz w:val="20"/>
          <w:szCs w:val="20"/>
        </w:rPr>
        <w:t>. M. (1996):</w:t>
      </w:r>
      <w:r w:rsidR="00AF71D8" w:rsidRPr="0067744B">
        <w:rPr>
          <w:rFonts w:ascii="Times New Roman" w:hAnsi="Times New Roman" w:cs="Times New Roman"/>
          <w:sz w:val="20"/>
          <w:szCs w:val="20"/>
        </w:rPr>
        <w:t xml:space="preserve"> Salivary and Oral Health: clearance of substances from the oral cavity</w:t>
      </w:r>
      <w:r w:rsidR="00286ADB">
        <w:rPr>
          <w:rFonts w:ascii="Times New Roman" w:hAnsi="Times New Roman" w:cs="Times New Roman" w:hint="eastAsia"/>
          <w:sz w:val="20"/>
          <w:szCs w:val="20"/>
          <w:lang w:eastAsia="zh-CN"/>
        </w:rPr>
        <w:t xml:space="preserve"> </w:t>
      </w:r>
      <w:r w:rsidR="00AF71D8" w:rsidRPr="0067744B">
        <w:rPr>
          <w:rFonts w:ascii="Times New Roman" w:hAnsi="Times New Roman" w:cs="Times New Roman"/>
          <w:sz w:val="20"/>
          <w:szCs w:val="20"/>
        </w:rPr>
        <w:t>implications for oral health. In: ASSOCIATION, B. D. (ed.) Second edition ed. London.</w:t>
      </w:r>
    </w:p>
    <w:p w:rsidR="00AF71D8" w:rsidRPr="0067744B" w:rsidRDefault="00AF71D8"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b/>
          <w:bCs/>
          <w:sz w:val="20"/>
          <w:szCs w:val="20"/>
        </w:rPr>
      </w:pPr>
      <w:proofErr w:type="spellStart"/>
      <w:r w:rsidRPr="0067744B">
        <w:rPr>
          <w:rFonts w:ascii="Times New Roman" w:hAnsi="Times New Roman" w:cs="Times New Roman"/>
          <w:b/>
          <w:bCs/>
          <w:sz w:val="20"/>
          <w:szCs w:val="20"/>
        </w:rPr>
        <w:t>Ezmirly</w:t>
      </w:r>
      <w:proofErr w:type="spellEnd"/>
      <w:r w:rsidR="00741541">
        <w:rPr>
          <w:rFonts w:ascii="Times New Roman" w:hAnsi="Times New Roman" w:cs="Times New Roman"/>
          <w:b/>
          <w:bCs/>
          <w:sz w:val="20"/>
          <w:szCs w:val="20"/>
        </w:rPr>
        <w:t xml:space="preserve"> </w:t>
      </w:r>
      <w:r w:rsidRPr="0067744B">
        <w:rPr>
          <w:rFonts w:ascii="Times New Roman" w:hAnsi="Times New Roman" w:cs="Times New Roman"/>
          <w:b/>
          <w:bCs/>
          <w:sz w:val="20"/>
          <w:szCs w:val="20"/>
        </w:rPr>
        <w:t>S. T. &amp;</w:t>
      </w:r>
      <w:r w:rsidR="00286ADB">
        <w:rPr>
          <w:rFonts w:ascii="Times New Roman" w:hAnsi="Times New Roman" w:cs="Times New Roman" w:hint="eastAsia"/>
          <w:b/>
          <w:bCs/>
          <w:sz w:val="20"/>
          <w:szCs w:val="20"/>
          <w:lang w:eastAsia="zh-CN"/>
        </w:rPr>
        <w:t xml:space="preserve"> </w:t>
      </w:r>
      <w:proofErr w:type="spellStart"/>
      <w:r w:rsidRPr="0067744B">
        <w:rPr>
          <w:rFonts w:ascii="Times New Roman" w:hAnsi="Times New Roman" w:cs="Times New Roman"/>
          <w:b/>
          <w:bCs/>
          <w:sz w:val="20"/>
          <w:szCs w:val="20"/>
        </w:rPr>
        <w:t>Seif-ELnaser</w:t>
      </w:r>
      <w:proofErr w:type="spellEnd"/>
      <w:r w:rsidR="00741541">
        <w:rPr>
          <w:rFonts w:ascii="Times New Roman" w:hAnsi="Times New Roman" w:cs="Times New Roman"/>
          <w:b/>
          <w:bCs/>
          <w:sz w:val="20"/>
          <w:szCs w:val="20"/>
        </w:rPr>
        <w:t xml:space="preserve"> </w:t>
      </w:r>
      <w:r w:rsidRPr="0067744B">
        <w:rPr>
          <w:rFonts w:ascii="Times New Roman" w:hAnsi="Times New Roman" w:cs="Times New Roman"/>
          <w:b/>
          <w:bCs/>
          <w:sz w:val="20"/>
          <w:szCs w:val="20"/>
        </w:rPr>
        <w:t>M. M.</w:t>
      </w:r>
      <w:r w:rsidR="00286ADB">
        <w:rPr>
          <w:rFonts w:ascii="Times New Roman" w:hAnsi="Times New Roman" w:cs="Times New Roman" w:hint="eastAsia"/>
          <w:b/>
          <w:bCs/>
          <w:sz w:val="20"/>
          <w:szCs w:val="20"/>
          <w:lang w:eastAsia="zh-CN"/>
        </w:rPr>
        <w:t xml:space="preserve"> </w:t>
      </w:r>
      <w:r w:rsidR="00741541">
        <w:rPr>
          <w:rFonts w:ascii="Times New Roman" w:hAnsi="Times New Roman" w:cs="Times New Roman"/>
          <w:b/>
          <w:bCs/>
          <w:sz w:val="20"/>
          <w:szCs w:val="20"/>
        </w:rPr>
        <w:t>(</w:t>
      </w:r>
      <w:r w:rsidRPr="0067744B">
        <w:rPr>
          <w:rFonts w:ascii="Times New Roman" w:hAnsi="Times New Roman" w:cs="Times New Roman"/>
          <w:b/>
          <w:bCs/>
          <w:sz w:val="20"/>
          <w:szCs w:val="20"/>
        </w:rPr>
        <w:t>1981):</w:t>
      </w:r>
      <w:r w:rsidRPr="0067744B">
        <w:rPr>
          <w:rFonts w:ascii="Times New Roman" w:hAnsi="Times New Roman" w:cs="Times New Roman"/>
          <w:sz w:val="20"/>
          <w:szCs w:val="20"/>
        </w:rPr>
        <w:t xml:space="preserve"> Isolation of </w:t>
      </w:r>
      <w:proofErr w:type="spellStart"/>
      <w:r w:rsidRPr="0067744B">
        <w:rPr>
          <w:rFonts w:ascii="Times New Roman" w:hAnsi="Times New Roman" w:cs="Times New Roman"/>
          <w:sz w:val="20"/>
          <w:szCs w:val="20"/>
        </w:rPr>
        <w:t>glucotropaeolin</w:t>
      </w:r>
      <w:proofErr w:type="spellEnd"/>
      <w:r w:rsidRPr="0067744B">
        <w:rPr>
          <w:rFonts w:ascii="Times New Roman" w:hAnsi="Times New Roman" w:cs="Times New Roman"/>
          <w:sz w:val="20"/>
          <w:szCs w:val="20"/>
        </w:rPr>
        <w:t xml:space="preserve"> from </w:t>
      </w:r>
      <w:proofErr w:type="spellStart"/>
      <w:r w:rsidRPr="0067744B">
        <w:rPr>
          <w:rFonts w:ascii="Times New Roman" w:hAnsi="Times New Roman" w:cs="Times New Roman"/>
          <w:i/>
          <w:iCs/>
          <w:sz w:val="20"/>
          <w:szCs w:val="20"/>
        </w:rPr>
        <w:t>Salvadorapersica</w:t>
      </w:r>
      <w:proofErr w:type="spellEnd"/>
      <w:r w:rsidRPr="0067744B">
        <w:rPr>
          <w:rFonts w:ascii="Times New Roman" w:hAnsi="Times New Roman" w:cs="Times New Roman"/>
          <w:sz w:val="20"/>
          <w:szCs w:val="20"/>
        </w:rPr>
        <w:t>. L. Journal of the Chemical Society of Pakistan, 3, 9-12</w:t>
      </w:r>
      <w:r w:rsidRPr="0067744B">
        <w:rPr>
          <w:rFonts w:ascii="Times New Roman" w:hAnsi="Times New Roman" w:cs="Times New Roman"/>
          <w:b/>
          <w:bCs/>
          <w:sz w:val="20"/>
          <w:szCs w:val="20"/>
        </w:rPr>
        <w:t>.</w:t>
      </w:r>
    </w:p>
    <w:p w:rsidR="00AF71D8" w:rsidRPr="0067744B" w:rsidRDefault="00AF71D8"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rPr>
      </w:pPr>
      <w:proofErr w:type="spellStart"/>
      <w:r w:rsidRPr="0067744B">
        <w:rPr>
          <w:rFonts w:ascii="Times New Roman" w:hAnsi="Times New Roman" w:cs="Times New Roman"/>
          <w:b/>
          <w:bCs/>
          <w:sz w:val="20"/>
          <w:szCs w:val="20"/>
        </w:rPr>
        <w:t>Faiez</w:t>
      </w:r>
      <w:proofErr w:type="spellEnd"/>
      <w:r w:rsidRPr="0067744B">
        <w:rPr>
          <w:rFonts w:ascii="Times New Roman" w:hAnsi="Times New Roman" w:cs="Times New Roman"/>
          <w:b/>
          <w:bCs/>
          <w:sz w:val="20"/>
          <w:szCs w:val="20"/>
        </w:rPr>
        <w:t xml:space="preserve">, N.H. (1995) </w:t>
      </w:r>
      <w:proofErr w:type="spellStart"/>
      <w:r w:rsidRPr="0067744B">
        <w:rPr>
          <w:rFonts w:ascii="Times New Roman" w:hAnsi="Times New Roman" w:cs="Times New Roman"/>
          <w:sz w:val="20"/>
          <w:szCs w:val="20"/>
        </w:rPr>
        <w:t>Miswac</w:t>
      </w:r>
      <w:proofErr w:type="spellEnd"/>
      <w:r w:rsidRPr="0067744B">
        <w:rPr>
          <w:rFonts w:ascii="Times New Roman" w:hAnsi="Times New Roman" w:cs="Times New Roman"/>
          <w:sz w:val="20"/>
          <w:szCs w:val="20"/>
        </w:rPr>
        <w:t>: The natural toothbrush. The Journal of clinical Dentistry, 8(5), 125-129.</w:t>
      </w:r>
    </w:p>
    <w:p w:rsidR="00AF71D8" w:rsidRPr="0067744B" w:rsidRDefault="00AF71D8"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rPr>
      </w:pPr>
      <w:r w:rsidRPr="0067744B">
        <w:rPr>
          <w:rFonts w:ascii="Times New Roman" w:hAnsi="Times New Roman" w:cs="Times New Roman"/>
          <w:b/>
          <w:bCs/>
          <w:sz w:val="20"/>
          <w:szCs w:val="20"/>
        </w:rPr>
        <w:t>Featherstone JD. (2000)</w:t>
      </w:r>
      <w:r w:rsidR="00A925FF" w:rsidRPr="0067744B">
        <w:rPr>
          <w:rFonts w:ascii="Times New Roman" w:hAnsi="Times New Roman" w:cs="Times New Roman"/>
          <w:b/>
          <w:bCs/>
          <w:sz w:val="20"/>
          <w:szCs w:val="20"/>
        </w:rPr>
        <w:t>:</w:t>
      </w:r>
      <w:r w:rsidR="00A925FF" w:rsidRPr="0067744B">
        <w:rPr>
          <w:rFonts w:ascii="Times New Roman" w:hAnsi="Times New Roman" w:cs="Times New Roman"/>
          <w:sz w:val="20"/>
          <w:szCs w:val="20"/>
        </w:rPr>
        <w:t xml:space="preserve"> The</w:t>
      </w:r>
      <w:r w:rsidRPr="0067744B">
        <w:rPr>
          <w:rFonts w:ascii="Times New Roman" w:hAnsi="Times New Roman" w:cs="Times New Roman"/>
          <w:sz w:val="20"/>
          <w:szCs w:val="20"/>
        </w:rPr>
        <w:t xml:space="preserve"> science and practice of caries prevention. J Am Dent Assoc; 131(7):887-99.</w:t>
      </w:r>
    </w:p>
    <w:p w:rsidR="00AF71D8" w:rsidRPr="0067744B" w:rsidRDefault="00AF71D8"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b/>
          <w:bCs/>
          <w:sz w:val="20"/>
          <w:szCs w:val="20"/>
        </w:rPr>
      </w:pPr>
      <w:proofErr w:type="spellStart"/>
      <w:r w:rsidRPr="0067744B">
        <w:rPr>
          <w:rFonts w:ascii="Times New Roman" w:hAnsi="Times New Roman" w:cs="Times New Roman"/>
          <w:b/>
          <w:bCs/>
          <w:sz w:val="20"/>
          <w:szCs w:val="20"/>
        </w:rPr>
        <w:t>Fejerskov</w:t>
      </w:r>
      <w:proofErr w:type="spellEnd"/>
      <w:r w:rsidRPr="0067744B">
        <w:rPr>
          <w:rFonts w:ascii="Times New Roman" w:hAnsi="Times New Roman" w:cs="Times New Roman"/>
          <w:b/>
          <w:bCs/>
          <w:sz w:val="20"/>
          <w:szCs w:val="20"/>
        </w:rPr>
        <w:t xml:space="preserve"> O, Kidd E, editors. (2003): </w:t>
      </w:r>
      <w:r w:rsidRPr="0067744B">
        <w:rPr>
          <w:rFonts w:ascii="Times New Roman" w:hAnsi="Times New Roman" w:cs="Times New Roman"/>
          <w:sz w:val="20"/>
          <w:szCs w:val="20"/>
        </w:rPr>
        <w:t xml:space="preserve">Dental caries: the disease and its clinical management. Blackwell </w:t>
      </w:r>
      <w:proofErr w:type="spellStart"/>
      <w:r w:rsidRPr="0067744B">
        <w:rPr>
          <w:rFonts w:ascii="Times New Roman" w:hAnsi="Times New Roman" w:cs="Times New Roman"/>
          <w:sz w:val="20"/>
          <w:szCs w:val="20"/>
        </w:rPr>
        <w:t>Monksgaard</w:t>
      </w:r>
      <w:proofErr w:type="spellEnd"/>
      <w:r w:rsidRPr="0067744B">
        <w:rPr>
          <w:rFonts w:ascii="Times New Roman" w:hAnsi="Times New Roman" w:cs="Times New Roman"/>
          <w:sz w:val="20"/>
          <w:szCs w:val="20"/>
        </w:rPr>
        <w:t>, Copenhagen, Denmark</w:t>
      </w:r>
      <w:r w:rsidRPr="0067744B">
        <w:rPr>
          <w:rFonts w:ascii="Times New Roman" w:hAnsi="Times New Roman" w:cs="Times New Roman"/>
          <w:sz w:val="20"/>
          <w:szCs w:val="20"/>
          <w:shd w:val="clear" w:color="auto" w:fill="FFFFFF"/>
        </w:rPr>
        <w:t>.</w:t>
      </w:r>
    </w:p>
    <w:p w:rsidR="00AF71D8" w:rsidRPr="0067744B" w:rsidRDefault="00A925FF"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rPr>
      </w:pPr>
      <w:r w:rsidRPr="0067744B">
        <w:rPr>
          <w:rFonts w:ascii="Times New Roman" w:hAnsi="Times New Roman" w:cs="Times New Roman"/>
          <w:sz w:val="20"/>
          <w:szCs w:val="20"/>
        </w:rPr>
        <w:t>For</w:t>
      </w:r>
      <w:r w:rsidR="00AF71D8" w:rsidRPr="0067744B">
        <w:rPr>
          <w:rFonts w:ascii="Times New Roman" w:hAnsi="Times New Roman" w:cs="Times New Roman"/>
          <w:sz w:val="20"/>
          <w:szCs w:val="20"/>
        </w:rPr>
        <w:t xml:space="preserve"> oral cleansing. J </w:t>
      </w:r>
      <w:proofErr w:type="spellStart"/>
      <w:r w:rsidR="00AF71D8" w:rsidRPr="0067744B">
        <w:rPr>
          <w:rFonts w:ascii="Times New Roman" w:hAnsi="Times New Roman" w:cs="Times New Roman"/>
          <w:sz w:val="20"/>
          <w:szCs w:val="20"/>
        </w:rPr>
        <w:t>Periodont</w:t>
      </w:r>
      <w:proofErr w:type="spellEnd"/>
      <w:r w:rsidR="00AF71D8" w:rsidRPr="0067744B">
        <w:rPr>
          <w:rFonts w:ascii="Times New Roman" w:hAnsi="Times New Roman" w:cs="Times New Roman"/>
          <w:sz w:val="20"/>
          <w:szCs w:val="20"/>
        </w:rPr>
        <w:t xml:space="preserve"> Res; 36: 275±284.</w:t>
      </w:r>
    </w:p>
    <w:p w:rsidR="00AF71D8" w:rsidRPr="0067744B" w:rsidRDefault="00AF71D8" w:rsidP="008D5713">
      <w:pPr>
        <w:pStyle w:val="ListParagraph"/>
        <w:numPr>
          <w:ilvl w:val="0"/>
          <w:numId w:val="7"/>
        </w:numPr>
        <w:spacing w:after="0" w:line="240" w:lineRule="auto"/>
        <w:ind w:left="426"/>
        <w:jc w:val="both"/>
        <w:rPr>
          <w:rFonts w:ascii="Times New Roman" w:hAnsi="Times New Roman" w:cs="Times New Roman"/>
          <w:b/>
          <w:bCs/>
          <w:sz w:val="20"/>
          <w:szCs w:val="20"/>
        </w:rPr>
      </w:pPr>
      <w:proofErr w:type="spellStart"/>
      <w:r w:rsidRPr="0067744B">
        <w:rPr>
          <w:rFonts w:ascii="Times New Roman" w:hAnsi="Times New Roman" w:cs="Times New Roman"/>
          <w:b/>
          <w:bCs/>
          <w:sz w:val="20"/>
          <w:szCs w:val="20"/>
        </w:rPr>
        <w:t>Hamid</w:t>
      </w:r>
      <w:proofErr w:type="spellEnd"/>
      <w:r w:rsidRPr="0067744B">
        <w:rPr>
          <w:rFonts w:ascii="Times New Roman" w:hAnsi="Times New Roman" w:cs="Times New Roman"/>
          <w:b/>
          <w:bCs/>
          <w:sz w:val="20"/>
          <w:szCs w:val="20"/>
        </w:rPr>
        <w:t xml:space="preserve"> Reza </w:t>
      </w:r>
      <w:proofErr w:type="spellStart"/>
      <w:r w:rsidRPr="0067744B">
        <w:rPr>
          <w:rFonts w:ascii="Times New Roman" w:hAnsi="Times New Roman" w:cs="Times New Roman"/>
          <w:b/>
          <w:bCs/>
          <w:sz w:val="20"/>
          <w:szCs w:val="20"/>
        </w:rPr>
        <w:t>Poureslami</w:t>
      </w:r>
      <w:proofErr w:type="spellEnd"/>
      <w:r w:rsidRPr="0067744B">
        <w:rPr>
          <w:rFonts w:ascii="Times New Roman" w:hAnsi="Times New Roman" w:cs="Times New Roman"/>
          <w:b/>
          <w:bCs/>
          <w:sz w:val="20"/>
          <w:szCs w:val="20"/>
        </w:rPr>
        <w:t xml:space="preserve">, </w:t>
      </w:r>
      <w:proofErr w:type="spellStart"/>
      <w:r w:rsidRPr="0067744B">
        <w:rPr>
          <w:rFonts w:ascii="Times New Roman" w:hAnsi="Times New Roman" w:cs="Times New Roman"/>
          <w:b/>
          <w:bCs/>
          <w:sz w:val="20"/>
          <w:szCs w:val="20"/>
        </w:rPr>
        <w:t>Abbas</w:t>
      </w:r>
      <w:proofErr w:type="spellEnd"/>
      <w:r w:rsidRPr="0067744B">
        <w:rPr>
          <w:rFonts w:ascii="Times New Roman" w:hAnsi="Times New Roman" w:cs="Times New Roman"/>
          <w:b/>
          <w:bCs/>
          <w:sz w:val="20"/>
          <w:szCs w:val="20"/>
        </w:rPr>
        <w:t xml:space="preserve"> </w:t>
      </w:r>
      <w:proofErr w:type="spellStart"/>
      <w:r w:rsidRPr="0067744B">
        <w:rPr>
          <w:rFonts w:ascii="Times New Roman" w:hAnsi="Times New Roman" w:cs="Times New Roman"/>
          <w:b/>
          <w:bCs/>
          <w:sz w:val="20"/>
          <w:szCs w:val="20"/>
        </w:rPr>
        <w:t>Makarem</w:t>
      </w:r>
      <w:proofErr w:type="spellEnd"/>
      <w:r w:rsidRPr="0067744B">
        <w:rPr>
          <w:rFonts w:ascii="Times New Roman" w:hAnsi="Times New Roman" w:cs="Times New Roman"/>
          <w:b/>
          <w:bCs/>
          <w:sz w:val="20"/>
          <w:szCs w:val="20"/>
        </w:rPr>
        <w:t xml:space="preserve">, </w:t>
      </w:r>
      <w:proofErr w:type="spellStart"/>
      <w:r w:rsidRPr="0067744B">
        <w:rPr>
          <w:rFonts w:ascii="Times New Roman" w:hAnsi="Times New Roman" w:cs="Times New Roman"/>
          <w:b/>
          <w:bCs/>
          <w:sz w:val="20"/>
          <w:szCs w:val="20"/>
        </w:rPr>
        <w:t>Faraz</w:t>
      </w:r>
      <w:proofErr w:type="spellEnd"/>
      <w:r w:rsidR="00286ADB">
        <w:rPr>
          <w:rFonts w:ascii="Times New Roman" w:hAnsi="Times New Roman" w:cs="Times New Roman" w:hint="eastAsia"/>
          <w:b/>
          <w:bCs/>
          <w:sz w:val="20"/>
          <w:szCs w:val="20"/>
          <w:lang w:eastAsia="zh-CN"/>
        </w:rPr>
        <w:t xml:space="preserve"> </w:t>
      </w:r>
      <w:proofErr w:type="spellStart"/>
      <w:r w:rsidRPr="0067744B">
        <w:rPr>
          <w:rFonts w:ascii="Times New Roman" w:hAnsi="Times New Roman" w:cs="Times New Roman"/>
          <w:b/>
          <w:bCs/>
          <w:sz w:val="20"/>
          <w:szCs w:val="20"/>
        </w:rPr>
        <w:t>Mojab</w:t>
      </w:r>
      <w:proofErr w:type="spellEnd"/>
      <w:r w:rsidRPr="0067744B">
        <w:rPr>
          <w:rFonts w:ascii="Times New Roman" w:hAnsi="Times New Roman" w:cs="Times New Roman"/>
          <w:b/>
          <w:bCs/>
          <w:sz w:val="20"/>
          <w:szCs w:val="20"/>
        </w:rPr>
        <w:t>.</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(2007):</w:t>
      </w:r>
      <w:r w:rsidR="00286ADB">
        <w:rPr>
          <w:rFonts w:ascii="Times New Roman" w:hAnsi="Times New Roman" w:cs="Times New Roman" w:hint="eastAsia"/>
          <w:b/>
          <w:bCs/>
          <w:sz w:val="20"/>
          <w:szCs w:val="20"/>
          <w:lang w:eastAsia="zh-CN"/>
        </w:rPr>
        <w:t xml:space="preserve"> </w:t>
      </w:r>
      <w:proofErr w:type="spellStart"/>
      <w:r w:rsidRPr="0067744B">
        <w:rPr>
          <w:rFonts w:ascii="Times New Roman" w:hAnsi="Times New Roman" w:cs="Times New Roman"/>
          <w:sz w:val="20"/>
          <w:szCs w:val="20"/>
        </w:rPr>
        <w:t>Paraclinical</w:t>
      </w:r>
      <w:proofErr w:type="spellEnd"/>
      <w:r w:rsidRPr="0067744B">
        <w:rPr>
          <w:rFonts w:ascii="Times New Roman" w:hAnsi="Times New Roman" w:cs="Times New Roman"/>
          <w:sz w:val="20"/>
          <w:szCs w:val="20"/>
        </w:rPr>
        <w:t xml:space="preserve"> Effects of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Extract on Dental Plaque</w:t>
      </w:r>
      <w:r w:rsidR="00741541">
        <w:rPr>
          <w:rFonts w:ascii="Times New Roman" w:hAnsi="Times New Roman" w:cs="Times New Roman"/>
          <w:sz w:val="20"/>
          <w:szCs w:val="20"/>
        </w:rPr>
        <w:t>.</w:t>
      </w:r>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 xml:space="preserve">Dent Res J; </w:t>
      </w:r>
      <w:proofErr w:type="gramStart"/>
      <w:r w:rsidRPr="0067744B">
        <w:rPr>
          <w:rFonts w:ascii="Times New Roman" w:hAnsi="Times New Roman" w:cs="Times New Roman"/>
          <w:sz w:val="20"/>
          <w:szCs w:val="20"/>
        </w:rPr>
        <w:t>4:</w:t>
      </w:r>
      <w:proofErr w:type="gramEnd"/>
      <w:r w:rsidRPr="0067744B">
        <w:rPr>
          <w:rFonts w:ascii="Times New Roman" w:hAnsi="Times New Roman" w:cs="Times New Roman"/>
          <w:sz w:val="20"/>
          <w:szCs w:val="20"/>
        </w:rPr>
        <w:t>(2) 106-110.</w:t>
      </w:r>
    </w:p>
    <w:p w:rsidR="00AF71D8" w:rsidRPr="0067744B" w:rsidRDefault="00AF71D8"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b/>
          <w:bCs/>
          <w:sz w:val="20"/>
          <w:szCs w:val="20"/>
        </w:rPr>
      </w:pPr>
      <w:proofErr w:type="spellStart"/>
      <w:r w:rsidRPr="0067744B">
        <w:rPr>
          <w:rFonts w:ascii="Times New Roman" w:hAnsi="Times New Roman" w:cs="Times New Roman"/>
          <w:b/>
          <w:bCs/>
          <w:sz w:val="20"/>
          <w:szCs w:val="20"/>
        </w:rPr>
        <w:lastRenderedPageBreak/>
        <w:t>Jabbarifar</w:t>
      </w:r>
      <w:proofErr w:type="spellEnd"/>
      <w:r w:rsidRPr="0067744B">
        <w:rPr>
          <w:rFonts w:ascii="Times New Roman" w:hAnsi="Times New Roman" w:cs="Times New Roman"/>
          <w:b/>
          <w:bCs/>
          <w:sz w:val="20"/>
          <w:szCs w:val="20"/>
        </w:rPr>
        <w:t xml:space="preserve"> S.E., </w:t>
      </w:r>
      <w:proofErr w:type="spellStart"/>
      <w:r w:rsidRPr="0067744B">
        <w:rPr>
          <w:rFonts w:ascii="Times New Roman" w:hAnsi="Times New Roman" w:cs="Times New Roman"/>
          <w:b/>
          <w:bCs/>
          <w:sz w:val="20"/>
          <w:szCs w:val="20"/>
        </w:rPr>
        <w:t>Tabibian</w:t>
      </w:r>
      <w:proofErr w:type="spellEnd"/>
      <w:r w:rsidRPr="0067744B">
        <w:rPr>
          <w:rFonts w:ascii="Times New Roman" w:hAnsi="Times New Roman" w:cs="Times New Roman"/>
          <w:b/>
          <w:bCs/>
          <w:sz w:val="20"/>
          <w:szCs w:val="20"/>
        </w:rPr>
        <w:t xml:space="preserve"> S.A., </w:t>
      </w:r>
      <w:proofErr w:type="spellStart"/>
      <w:r w:rsidRPr="0067744B">
        <w:rPr>
          <w:rFonts w:ascii="Times New Roman" w:hAnsi="Times New Roman" w:cs="Times New Roman"/>
          <w:b/>
          <w:bCs/>
          <w:sz w:val="20"/>
          <w:szCs w:val="20"/>
        </w:rPr>
        <w:t>Poursina</w:t>
      </w:r>
      <w:proofErr w:type="spellEnd"/>
      <w:r w:rsidRPr="0067744B">
        <w:rPr>
          <w:rFonts w:ascii="Times New Roman" w:hAnsi="Times New Roman" w:cs="Times New Roman"/>
          <w:b/>
          <w:bCs/>
          <w:sz w:val="20"/>
          <w:szCs w:val="20"/>
        </w:rPr>
        <w:t xml:space="preserve"> F.</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 xml:space="preserve">(2005): </w:t>
      </w:r>
      <w:r w:rsidRPr="0067744B">
        <w:rPr>
          <w:rFonts w:ascii="Times New Roman" w:hAnsi="Times New Roman" w:cs="Times New Roman"/>
          <w:sz w:val="20"/>
          <w:szCs w:val="20"/>
        </w:rPr>
        <w:t xml:space="preserve">Effect of Fluoride </w:t>
      </w:r>
      <w:proofErr w:type="spellStart"/>
      <w:r w:rsidRPr="0067744B">
        <w:rPr>
          <w:rFonts w:ascii="Times New Roman" w:hAnsi="Times New Roman" w:cs="Times New Roman"/>
          <w:sz w:val="20"/>
          <w:szCs w:val="20"/>
        </w:rPr>
        <w:t>Mouthrinse</w:t>
      </w:r>
      <w:proofErr w:type="spellEnd"/>
      <w:r w:rsidRPr="0067744B">
        <w:rPr>
          <w:rFonts w:ascii="Times New Roman" w:hAnsi="Times New Roman" w:cs="Times New Roman"/>
          <w:sz w:val="20"/>
          <w:szCs w:val="20"/>
        </w:rPr>
        <w:t xml:space="preserve"> and Toothpaste on Number of Streptococcal Colony Forming Units of Dental </w:t>
      </w:r>
      <w:proofErr w:type="spellStart"/>
      <w:r w:rsidRPr="0067744B">
        <w:rPr>
          <w:rFonts w:ascii="Times New Roman" w:hAnsi="Times New Roman" w:cs="Times New Roman"/>
          <w:sz w:val="20"/>
          <w:szCs w:val="20"/>
        </w:rPr>
        <w:t>Plaque.JRMS</w:t>
      </w:r>
      <w:proofErr w:type="spellEnd"/>
      <w:r w:rsidRPr="0067744B">
        <w:rPr>
          <w:rFonts w:ascii="Times New Roman" w:hAnsi="Times New Roman" w:cs="Times New Roman"/>
          <w:sz w:val="20"/>
          <w:szCs w:val="20"/>
        </w:rPr>
        <w:t>; 10(6): 363-367</w:t>
      </w:r>
    </w:p>
    <w:p w:rsidR="00A925FF" w:rsidRPr="0067744B" w:rsidRDefault="00AF71D8"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i/>
          <w:iCs/>
          <w:sz w:val="20"/>
          <w:szCs w:val="20"/>
          <w:shd w:val="clear" w:color="auto" w:fill="FFFFFF"/>
        </w:rPr>
      </w:pPr>
      <w:r w:rsidRPr="0067744B">
        <w:rPr>
          <w:rFonts w:ascii="Times New Roman" w:hAnsi="Times New Roman" w:cs="Times New Roman"/>
          <w:b/>
          <w:bCs/>
          <w:sz w:val="20"/>
          <w:szCs w:val="20"/>
          <w:shd w:val="clear" w:color="auto" w:fill="FFFFFF"/>
        </w:rPr>
        <w:t>Janet E.L. Corry,</w:t>
      </w:r>
      <w:r w:rsidR="00286ADB">
        <w:rPr>
          <w:rFonts w:ascii="Times New Roman" w:hAnsi="Times New Roman" w:cs="Times New Roman" w:hint="eastAsia"/>
          <w:b/>
          <w:bCs/>
          <w:sz w:val="20"/>
          <w:szCs w:val="20"/>
          <w:shd w:val="clear" w:color="auto" w:fill="FFFFFF"/>
          <w:lang w:eastAsia="zh-CN"/>
        </w:rPr>
        <w:t xml:space="preserve"> </w:t>
      </w:r>
      <w:r w:rsidRPr="0067744B">
        <w:rPr>
          <w:rFonts w:ascii="Times New Roman" w:hAnsi="Times New Roman" w:cs="Times New Roman"/>
          <w:b/>
          <w:bCs/>
          <w:sz w:val="20"/>
          <w:szCs w:val="20"/>
          <w:shd w:val="clear" w:color="auto" w:fill="FFFFFF"/>
        </w:rPr>
        <w:t>G.D.W. Curtis</w:t>
      </w:r>
      <w:r w:rsidR="00286ADB">
        <w:rPr>
          <w:rFonts w:ascii="Times New Roman" w:hAnsi="Times New Roman" w:cs="Times New Roman" w:hint="eastAsia"/>
          <w:b/>
          <w:bCs/>
          <w:sz w:val="20"/>
          <w:szCs w:val="20"/>
          <w:shd w:val="clear" w:color="auto" w:fill="FFFFFF"/>
          <w:lang w:eastAsia="zh-CN"/>
        </w:rPr>
        <w:t xml:space="preserve"> </w:t>
      </w:r>
      <w:r w:rsidRPr="0067744B">
        <w:rPr>
          <w:rFonts w:ascii="Times New Roman" w:hAnsi="Times New Roman" w:cs="Times New Roman"/>
          <w:b/>
          <w:bCs/>
          <w:sz w:val="20"/>
          <w:szCs w:val="20"/>
          <w:shd w:val="clear" w:color="auto" w:fill="FFFFFF"/>
        </w:rPr>
        <w:t xml:space="preserve">and </w:t>
      </w:r>
      <w:proofErr w:type="spellStart"/>
      <w:r w:rsidRPr="0067744B">
        <w:rPr>
          <w:rFonts w:ascii="Times New Roman" w:hAnsi="Times New Roman" w:cs="Times New Roman"/>
          <w:b/>
          <w:bCs/>
          <w:sz w:val="20"/>
          <w:szCs w:val="20"/>
          <w:shd w:val="clear" w:color="auto" w:fill="FFFFFF"/>
        </w:rPr>
        <w:t>Rosamund</w:t>
      </w:r>
      <w:proofErr w:type="spellEnd"/>
      <w:r w:rsidRPr="0067744B">
        <w:rPr>
          <w:rFonts w:ascii="Times New Roman" w:hAnsi="Times New Roman" w:cs="Times New Roman"/>
          <w:b/>
          <w:bCs/>
          <w:sz w:val="20"/>
          <w:szCs w:val="20"/>
          <w:shd w:val="clear" w:color="auto" w:fill="FFFFFF"/>
        </w:rPr>
        <w:t xml:space="preserve"> M.</w:t>
      </w:r>
      <w:r w:rsidR="00286ADB">
        <w:rPr>
          <w:rFonts w:ascii="Times New Roman" w:hAnsi="Times New Roman" w:cs="Times New Roman" w:hint="eastAsia"/>
          <w:b/>
          <w:bCs/>
          <w:sz w:val="20"/>
          <w:szCs w:val="20"/>
          <w:shd w:val="clear" w:color="auto" w:fill="FFFFFF"/>
          <w:lang w:eastAsia="zh-CN"/>
        </w:rPr>
        <w:t xml:space="preserve"> </w:t>
      </w:r>
      <w:r w:rsidRPr="0067744B">
        <w:rPr>
          <w:rFonts w:ascii="Times New Roman" w:hAnsi="Times New Roman" w:cs="Times New Roman"/>
          <w:b/>
          <w:bCs/>
          <w:sz w:val="20"/>
          <w:szCs w:val="20"/>
          <w:shd w:val="clear" w:color="auto" w:fill="FFFFFF"/>
        </w:rPr>
        <w:t>Baird. (2003):</w:t>
      </w:r>
      <w:r w:rsidRPr="0067744B">
        <w:rPr>
          <w:rFonts w:ascii="Times New Roman" w:hAnsi="Times New Roman" w:cs="Times New Roman"/>
          <w:sz w:val="20"/>
          <w:szCs w:val="20"/>
          <w:shd w:val="clear" w:color="auto" w:fill="FFFFFF"/>
        </w:rPr>
        <w:t xml:space="preserve"> Handbook of Culture Media for Food Microbiology. 37: 1-662</w:t>
      </w:r>
      <w:r w:rsidRPr="0067744B">
        <w:rPr>
          <w:rFonts w:ascii="Times New Roman" w:hAnsi="Times New Roman" w:cs="Times New Roman"/>
          <w:i/>
          <w:iCs/>
          <w:sz w:val="20"/>
          <w:szCs w:val="20"/>
          <w:shd w:val="clear" w:color="auto" w:fill="FFFFFF"/>
        </w:rPr>
        <w:t>.</w:t>
      </w:r>
    </w:p>
    <w:p w:rsidR="00A925FF" w:rsidRPr="0067744B" w:rsidRDefault="00A925FF"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b/>
          <w:bCs/>
          <w:sz w:val="20"/>
          <w:szCs w:val="20"/>
        </w:rPr>
      </w:pPr>
      <w:proofErr w:type="spellStart"/>
      <w:r w:rsidRPr="0067744B">
        <w:rPr>
          <w:rFonts w:ascii="Times New Roman" w:hAnsi="Times New Roman" w:cs="Times New Roman"/>
          <w:b/>
          <w:bCs/>
          <w:sz w:val="20"/>
          <w:szCs w:val="20"/>
        </w:rPr>
        <w:t>Kassas</w:t>
      </w:r>
      <w:proofErr w:type="spellEnd"/>
      <w:r w:rsidRPr="0067744B">
        <w:rPr>
          <w:rFonts w:ascii="Times New Roman" w:hAnsi="Times New Roman" w:cs="Times New Roman"/>
          <w:b/>
          <w:bCs/>
          <w:sz w:val="20"/>
          <w:szCs w:val="20"/>
        </w:rPr>
        <w:t xml:space="preserve"> M, </w:t>
      </w:r>
      <w:proofErr w:type="spellStart"/>
      <w:r w:rsidRPr="0067744B">
        <w:rPr>
          <w:rFonts w:ascii="Times New Roman" w:hAnsi="Times New Roman" w:cs="Times New Roman"/>
          <w:b/>
          <w:bCs/>
          <w:sz w:val="20"/>
          <w:szCs w:val="20"/>
        </w:rPr>
        <w:t>Zahran</w:t>
      </w:r>
      <w:proofErr w:type="spellEnd"/>
      <w:r w:rsidRPr="0067744B">
        <w:rPr>
          <w:rFonts w:ascii="Times New Roman" w:hAnsi="Times New Roman" w:cs="Times New Roman"/>
          <w:b/>
          <w:bCs/>
          <w:sz w:val="20"/>
          <w:szCs w:val="20"/>
        </w:rPr>
        <w:t xml:space="preserve"> MA.</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 xml:space="preserve">(1965): </w:t>
      </w:r>
      <w:r w:rsidRPr="0067744B">
        <w:rPr>
          <w:rFonts w:ascii="Times New Roman" w:hAnsi="Times New Roman" w:cs="Times New Roman"/>
          <w:sz w:val="20"/>
          <w:szCs w:val="20"/>
        </w:rPr>
        <w:t xml:space="preserve">Studies of Red Sea Coastal land. II. The district from El </w:t>
      </w:r>
      <w:proofErr w:type="spellStart"/>
      <w:r w:rsidRPr="0067744B">
        <w:rPr>
          <w:rFonts w:ascii="Times New Roman" w:hAnsi="Times New Roman" w:cs="Times New Roman"/>
          <w:sz w:val="20"/>
          <w:szCs w:val="20"/>
        </w:rPr>
        <w:t>Galala</w:t>
      </w:r>
      <w:proofErr w:type="spellEnd"/>
      <w:r w:rsidRPr="0067744B">
        <w:rPr>
          <w:rFonts w:ascii="Times New Roman" w:hAnsi="Times New Roman" w:cs="Times New Roman"/>
          <w:sz w:val="20"/>
          <w:szCs w:val="20"/>
        </w:rPr>
        <w:t xml:space="preserve"> El </w:t>
      </w:r>
      <w:proofErr w:type="spellStart"/>
      <w:r w:rsidRPr="0067744B">
        <w:rPr>
          <w:rFonts w:ascii="Times New Roman" w:hAnsi="Times New Roman" w:cs="Times New Roman"/>
          <w:sz w:val="20"/>
          <w:szCs w:val="20"/>
        </w:rPr>
        <w:t>Quibliya</w:t>
      </w:r>
      <w:proofErr w:type="spellEnd"/>
      <w:r w:rsidRPr="0067744B">
        <w:rPr>
          <w:rFonts w:ascii="Times New Roman" w:hAnsi="Times New Roman" w:cs="Times New Roman"/>
          <w:sz w:val="20"/>
          <w:szCs w:val="20"/>
        </w:rPr>
        <w:t xml:space="preserve"> to </w:t>
      </w:r>
      <w:proofErr w:type="spellStart"/>
      <w:r w:rsidRPr="0067744B">
        <w:rPr>
          <w:rFonts w:ascii="Times New Roman" w:hAnsi="Times New Roman" w:cs="Times New Roman"/>
          <w:sz w:val="20"/>
          <w:szCs w:val="20"/>
        </w:rPr>
        <w:t>Hurghada</w:t>
      </w:r>
      <w:proofErr w:type="spellEnd"/>
      <w:r w:rsidRPr="0067744B">
        <w:rPr>
          <w:rFonts w:ascii="Times New Roman" w:hAnsi="Times New Roman" w:cs="Times New Roman"/>
          <w:sz w:val="20"/>
          <w:szCs w:val="20"/>
        </w:rPr>
        <w:t xml:space="preserve">. Bull Soc Geiger D' Egypt Economic </w:t>
      </w:r>
      <w:proofErr w:type="spellStart"/>
      <w:r w:rsidRPr="0067744B">
        <w:rPr>
          <w:rFonts w:ascii="Times New Roman" w:hAnsi="Times New Roman" w:cs="Times New Roman"/>
          <w:sz w:val="20"/>
          <w:szCs w:val="20"/>
        </w:rPr>
        <w:t>Bot</w:t>
      </w:r>
      <w:proofErr w:type="spellEnd"/>
      <w:r w:rsidRPr="0067744B">
        <w:rPr>
          <w:rFonts w:ascii="Times New Roman" w:hAnsi="Times New Roman" w:cs="Times New Roman"/>
          <w:sz w:val="20"/>
          <w:szCs w:val="20"/>
        </w:rPr>
        <w:t>; 22:165±177.</w:t>
      </w:r>
    </w:p>
    <w:p w:rsidR="00AF71D8" w:rsidRPr="0067744B" w:rsidRDefault="00AF71D8" w:rsidP="008D5713">
      <w:pPr>
        <w:pStyle w:val="ListParagraph"/>
        <w:numPr>
          <w:ilvl w:val="0"/>
          <w:numId w:val="7"/>
        </w:numPr>
        <w:spacing w:after="0" w:line="240" w:lineRule="auto"/>
        <w:ind w:left="426"/>
        <w:jc w:val="both"/>
        <w:rPr>
          <w:rFonts w:ascii="Times New Roman" w:hAnsi="Times New Roman" w:cs="Times New Roman"/>
          <w:sz w:val="20"/>
          <w:szCs w:val="20"/>
        </w:rPr>
      </w:pPr>
      <w:r w:rsidRPr="0067744B">
        <w:rPr>
          <w:rFonts w:ascii="Times New Roman" w:hAnsi="Times New Roman" w:cs="Times New Roman"/>
          <w:b/>
          <w:bCs/>
          <w:sz w:val="20"/>
          <w:szCs w:val="20"/>
        </w:rPr>
        <w:t xml:space="preserve">Muhammad S and </w:t>
      </w:r>
      <w:proofErr w:type="spellStart"/>
      <w:r w:rsidRPr="0067744B">
        <w:rPr>
          <w:rFonts w:ascii="Times New Roman" w:hAnsi="Times New Roman" w:cs="Times New Roman"/>
          <w:b/>
          <w:bCs/>
          <w:sz w:val="20"/>
          <w:szCs w:val="20"/>
        </w:rPr>
        <w:t>Lawal</w:t>
      </w:r>
      <w:proofErr w:type="spellEnd"/>
      <w:r w:rsidRPr="0067744B">
        <w:rPr>
          <w:rFonts w:ascii="Times New Roman" w:hAnsi="Times New Roman" w:cs="Times New Roman"/>
          <w:b/>
          <w:bCs/>
          <w:sz w:val="20"/>
          <w:szCs w:val="20"/>
        </w:rPr>
        <w:t xml:space="preserve"> M.T (2010): </w:t>
      </w:r>
      <w:r w:rsidRPr="0067744B">
        <w:rPr>
          <w:rFonts w:ascii="Times New Roman" w:hAnsi="Times New Roman" w:cs="Times New Roman"/>
          <w:sz w:val="20"/>
          <w:szCs w:val="20"/>
        </w:rPr>
        <w:t>Oral hygiene and the use of plants.</w:t>
      </w:r>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Scientific Research and Essays Vol. 5(14), pp. 1788-1795.</w:t>
      </w:r>
    </w:p>
    <w:p w:rsidR="00AF71D8" w:rsidRPr="0067744B" w:rsidRDefault="00AF71D8"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rPr>
      </w:pPr>
      <w:proofErr w:type="spellStart"/>
      <w:r w:rsidRPr="0067744B">
        <w:rPr>
          <w:rFonts w:ascii="Times New Roman" w:hAnsi="Times New Roman" w:cs="Times New Roman"/>
          <w:b/>
          <w:bCs/>
          <w:sz w:val="20"/>
          <w:szCs w:val="20"/>
        </w:rPr>
        <w:t>Pai</w:t>
      </w:r>
      <w:proofErr w:type="spellEnd"/>
      <w:r w:rsidRPr="0067744B">
        <w:rPr>
          <w:rFonts w:ascii="Times New Roman" w:hAnsi="Times New Roman" w:cs="Times New Roman"/>
          <w:b/>
          <w:bCs/>
          <w:sz w:val="20"/>
          <w:szCs w:val="20"/>
        </w:rPr>
        <w:t xml:space="preserve"> MR, </w:t>
      </w:r>
      <w:proofErr w:type="spellStart"/>
      <w:r w:rsidRPr="0067744B">
        <w:rPr>
          <w:rFonts w:ascii="Times New Roman" w:hAnsi="Times New Roman" w:cs="Times New Roman"/>
          <w:b/>
          <w:bCs/>
          <w:sz w:val="20"/>
          <w:szCs w:val="20"/>
        </w:rPr>
        <w:t>Acharya</w:t>
      </w:r>
      <w:proofErr w:type="spellEnd"/>
      <w:r w:rsidRPr="0067744B">
        <w:rPr>
          <w:rFonts w:ascii="Times New Roman" w:hAnsi="Times New Roman" w:cs="Times New Roman"/>
          <w:b/>
          <w:bCs/>
          <w:sz w:val="20"/>
          <w:szCs w:val="20"/>
        </w:rPr>
        <w:t xml:space="preserve"> LD, </w:t>
      </w:r>
      <w:proofErr w:type="spellStart"/>
      <w:r w:rsidRPr="0067744B">
        <w:rPr>
          <w:rFonts w:ascii="Times New Roman" w:hAnsi="Times New Roman" w:cs="Times New Roman"/>
          <w:b/>
          <w:bCs/>
          <w:sz w:val="20"/>
          <w:szCs w:val="20"/>
        </w:rPr>
        <w:t>Udupa</w:t>
      </w:r>
      <w:proofErr w:type="spellEnd"/>
      <w:r w:rsidRPr="0067744B">
        <w:rPr>
          <w:rFonts w:ascii="Times New Roman" w:hAnsi="Times New Roman" w:cs="Times New Roman"/>
          <w:b/>
          <w:bCs/>
          <w:sz w:val="20"/>
          <w:szCs w:val="20"/>
        </w:rPr>
        <w:t xml:space="preserve"> N.</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 xml:space="preserve">(2004): </w:t>
      </w:r>
      <w:r w:rsidRPr="0067744B">
        <w:rPr>
          <w:rFonts w:ascii="Times New Roman" w:hAnsi="Times New Roman" w:cs="Times New Roman"/>
          <w:sz w:val="20"/>
          <w:szCs w:val="20"/>
        </w:rPr>
        <w:t xml:space="preserve">Evaluation of </w:t>
      </w:r>
      <w:proofErr w:type="spellStart"/>
      <w:r w:rsidRPr="0067744B">
        <w:rPr>
          <w:rFonts w:ascii="Times New Roman" w:hAnsi="Times New Roman" w:cs="Times New Roman"/>
          <w:sz w:val="20"/>
          <w:szCs w:val="20"/>
        </w:rPr>
        <w:t>antiplaque</w:t>
      </w:r>
      <w:proofErr w:type="spellEnd"/>
      <w:r w:rsidRPr="0067744B">
        <w:rPr>
          <w:rFonts w:ascii="Times New Roman" w:hAnsi="Times New Roman" w:cs="Times New Roman"/>
          <w:sz w:val="20"/>
          <w:szCs w:val="20"/>
        </w:rPr>
        <w:t xml:space="preserve"> activity of </w:t>
      </w:r>
      <w:proofErr w:type="spellStart"/>
      <w:r w:rsidRPr="0067744B">
        <w:rPr>
          <w:rFonts w:ascii="Times New Roman" w:hAnsi="Times New Roman" w:cs="Times New Roman"/>
          <w:i/>
          <w:iCs/>
          <w:sz w:val="20"/>
          <w:szCs w:val="20"/>
        </w:rPr>
        <w:t>Azadirachtaindica</w:t>
      </w:r>
      <w:proofErr w:type="spellEnd"/>
      <w:r w:rsidRPr="0067744B">
        <w:rPr>
          <w:rFonts w:ascii="Times New Roman" w:hAnsi="Times New Roman" w:cs="Times New Roman"/>
          <w:sz w:val="20"/>
          <w:szCs w:val="20"/>
        </w:rPr>
        <w:t xml:space="preserve"> leaf </w:t>
      </w:r>
      <w:proofErr w:type="gramStart"/>
      <w:r w:rsidRPr="0067744B">
        <w:rPr>
          <w:rFonts w:ascii="Times New Roman" w:hAnsi="Times New Roman" w:cs="Times New Roman"/>
          <w:sz w:val="20"/>
          <w:szCs w:val="20"/>
        </w:rPr>
        <w:t>extract</w:t>
      </w:r>
      <w:proofErr w:type="gramEnd"/>
      <w:r w:rsidRPr="0067744B">
        <w:rPr>
          <w:rFonts w:ascii="Times New Roman" w:hAnsi="Times New Roman" w:cs="Times New Roman"/>
          <w:sz w:val="20"/>
          <w:szCs w:val="20"/>
        </w:rPr>
        <w:t xml:space="preserve"> gel - a 6-week clinical study. J Ethnopharmacol.</w:t>
      </w:r>
      <w:proofErr w:type="gramStart"/>
      <w:r w:rsidRPr="0067744B">
        <w:rPr>
          <w:rFonts w:ascii="Times New Roman" w:hAnsi="Times New Roman" w:cs="Times New Roman"/>
          <w:sz w:val="20"/>
          <w:szCs w:val="20"/>
        </w:rPr>
        <w:t>;90</w:t>
      </w:r>
      <w:proofErr w:type="gramEnd"/>
      <w:r w:rsidRPr="0067744B">
        <w:rPr>
          <w:rFonts w:ascii="Times New Roman" w:hAnsi="Times New Roman" w:cs="Times New Roman"/>
          <w:sz w:val="20"/>
          <w:szCs w:val="20"/>
        </w:rPr>
        <w:t xml:space="preserve">(2-3):99-103. </w:t>
      </w:r>
    </w:p>
    <w:p w:rsidR="00AF71D8" w:rsidRPr="0067744B" w:rsidRDefault="00AF71D8" w:rsidP="008D5713">
      <w:pPr>
        <w:pStyle w:val="ListParagraph"/>
        <w:numPr>
          <w:ilvl w:val="0"/>
          <w:numId w:val="7"/>
        </w:numPr>
        <w:spacing w:after="0" w:line="240" w:lineRule="auto"/>
        <w:ind w:left="426"/>
        <w:jc w:val="both"/>
        <w:rPr>
          <w:rFonts w:ascii="Times New Roman" w:hAnsi="Times New Roman" w:cs="Times New Roman"/>
          <w:sz w:val="20"/>
          <w:szCs w:val="20"/>
        </w:rPr>
      </w:pPr>
      <w:proofErr w:type="spellStart"/>
      <w:r w:rsidRPr="0067744B">
        <w:rPr>
          <w:rFonts w:ascii="Times New Roman" w:hAnsi="Times New Roman" w:cs="Times New Roman"/>
          <w:b/>
          <w:bCs/>
          <w:sz w:val="20"/>
          <w:szCs w:val="20"/>
        </w:rPr>
        <w:t>Petersson</w:t>
      </w:r>
      <w:proofErr w:type="spellEnd"/>
      <w:r w:rsidRPr="0067744B">
        <w:rPr>
          <w:rFonts w:ascii="Times New Roman" w:hAnsi="Times New Roman" w:cs="Times New Roman"/>
          <w:b/>
          <w:bCs/>
          <w:sz w:val="20"/>
          <w:szCs w:val="20"/>
        </w:rPr>
        <w:t xml:space="preserve"> LG, </w:t>
      </w:r>
      <w:proofErr w:type="spellStart"/>
      <w:r w:rsidRPr="0067744B">
        <w:rPr>
          <w:rFonts w:ascii="Times New Roman" w:hAnsi="Times New Roman" w:cs="Times New Roman"/>
          <w:b/>
          <w:bCs/>
          <w:sz w:val="20"/>
          <w:szCs w:val="20"/>
        </w:rPr>
        <w:t>Birkhed</w:t>
      </w:r>
      <w:proofErr w:type="spellEnd"/>
      <w:r w:rsidRPr="0067744B">
        <w:rPr>
          <w:rFonts w:ascii="Times New Roman" w:hAnsi="Times New Roman" w:cs="Times New Roman"/>
          <w:b/>
          <w:bCs/>
          <w:sz w:val="20"/>
          <w:szCs w:val="20"/>
        </w:rPr>
        <w:t xml:space="preserve"> D, </w:t>
      </w:r>
      <w:proofErr w:type="spellStart"/>
      <w:r w:rsidRPr="0067744B">
        <w:rPr>
          <w:rFonts w:ascii="Times New Roman" w:hAnsi="Times New Roman" w:cs="Times New Roman"/>
          <w:b/>
          <w:bCs/>
          <w:sz w:val="20"/>
          <w:szCs w:val="20"/>
        </w:rPr>
        <w:t>Gleerup</w:t>
      </w:r>
      <w:proofErr w:type="spellEnd"/>
      <w:r w:rsidRPr="0067744B">
        <w:rPr>
          <w:rFonts w:ascii="Times New Roman" w:hAnsi="Times New Roman" w:cs="Times New Roman"/>
          <w:b/>
          <w:bCs/>
          <w:sz w:val="20"/>
          <w:szCs w:val="20"/>
        </w:rPr>
        <w:t xml:space="preserve"> </w:t>
      </w:r>
      <w:proofErr w:type="gramStart"/>
      <w:r w:rsidRPr="0067744B">
        <w:rPr>
          <w:rFonts w:ascii="Times New Roman" w:hAnsi="Times New Roman" w:cs="Times New Roman"/>
          <w:b/>
          <w:bCs/>
          <w:sz w:val="20"/>
          <w:szCs w:val="20"/>
        </w:rPr>
        <w:t>A</w:t>
      </w:r>
      <w:proofErr w:type="gramEnd"/>
      <w:r w:rsidRPr="0067744B">
        <w:rPr>
          <w:rFonts w:ascii="Times New Roman" w:hAnsi="Times New Roman" w:cs="Times New Roman"/>
          <w:b/>
          <w:bCs/>
          <w:sz w:val="20"/>
          <w:szCs w:val="20"/>
        </w:rPr>
        <w:t xml:space="preserve">, </w:t>
      </w:r>
      <w:proofErr w:type="spellStart"/>
      <w:r w:rsidRPr="0067744B">
        <w:rPr>
          <w:rFonts w:ascii="Times New Roman" w:hAnsi="Times New Roman" w:cs="Times New Roman"/>
          <w:b/>
          <w:bCs/>
          <w:sz w:val="20"/>
          <w:szCs w:val="20"/>
        </w:rPr>
        <w:t>johansson</w:t>
      </w:r>
      <w:proofErr w:type="spellEnd"/>
      <w:r w:rsidRPr="0067744B">
        <w:rPr>
          <w:rFonts w:ascii="Times New Roman" w:hAnsi="Times New Roman" w:cs="Times New Roman"/>
          <w:b/>
          <w:bCs/>
          <w:sz w:val="20"/>
          <w:szCs w:val="20"/>
        </w:rPr>
        <w:t xml:space="preserve"> M, </w:t>
      </w:r>
      <w:proofErr w:type="spellStart"/>
      <w:r w:rsidRPr="0067744B">
        <w:rPr>
          <w:rFonts w:ascii="Times New Roman" w:hAnsi="Times New Roman" w:cs="Times New Roman"/>
          <w:b/>
          <w:bCs/>
          <w:sz w:val="20"/>
          <w:szCs w:val="20"/>
        </w:rPr>
        <w:t>Jonsson</w:t>
      </w:r>
      <w:proofErr w:type="spellEnd"/>
      <w:r w:rsidRPr="0067744B">
        <w:rPr>
          <w:rFonts w:ascii="Times New Roman" w:hAnsi="Times New Roman" w:cs="Times New Roman"/>
          <w:b/>
          <w:bCs/>
          <w:sz w:val="20"/>
          <w:szCs w:val="20"/>
        </w:rPr>
        <w:t xml:space="preserve"> G.</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 xml:space="preserve">(1991): </w:t>
      </w:r>
      <w:r w:rsidRPr="0067744B">
        <w:rPr>
          <w:rFonts w:ascii="Times New Roman" w:hAnsi="Times New Roman" w:cs="Times New Roman"/>
          <w:sz w:val="20"/>
          <w:szCs w:val="20"/>
        </w:rPr>
        <w:t>Caries-preventive effect of dentifrices containing various types and concentrations of fluorides and sugar alcohols.</w:t>
      </w:r>
      <w:r w:rsidR="00286ADB">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Caries Res 25:74-79.</w:t>
      </w:r>
    </w:p>
    <w:p w:rsidR="00AF71D8" w:rsidRPr="0067744B" w:rsidRDefault="00AF71D8"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rPr>
      </w:pPr>
      <w:r w:rsidRPr="0067744B">
        <w:rPr>
          <w:rFonts w:ascii="Times New Roman" w:hAnsi="Times New Roman" w:cs="Times New Roman"/>
          <w:b/>
          <w:bCs/>
          <w:sz w:val="20"/>
          <w:szCs w:val="20"/>
        </w:rPr>
        <w:t>Sanchez-</w:t>
      </w:r>
      <w:proofErr w:type="spellStart"/>
      <w:r w:rsidRPr="0067744B">
        <w:rPr>
          <w:rFonts w:ascii="Times New Roman" w:hAnsi="Times New Roman" w:cs="Times New Roman"/>
          <w:b/>
          <w:bCs/>
          <w:sz w:val="20"/>
          <w:szCs w:val="20"/>
        </w:rPr>
        <w:t>Pertez</w:t>
      </w:r>
      <w:proofErr w:type="spellEnd"/>
      <w:r w:rsidRPr="0067744B">
        <w:rPr>
          <w:rFonts w:ascii="Times New Roman" w:hAnsi="Times New Roman" w:cs="Times New Roman"/>
          <w:b/>
          <w:bCs/>
          <w:sz w:val="20"/>
          <w:szCs w:val="20"/>
        </w:rPr>
        <w:t xml:space="preserve"> and A </w:t>
      </w:r>
      <w:proofErr w:type="spellStart"/>
      <w:r w:rsidRPr="0067744B">
        <w:rPr>
          <w:rFonts w:ascii="Times New Roman" w:hAnsi="Times New Roman" w:cs="Times New Roman"/>
          <w:b/>
          <w:bCs/>
          <w:sz w:val="20"/>
          <w:szCs w:val="20"/>
        </w:rPr>
        <w:t>costa-Gio</w:t>
      </w:r>
      <w:proofErr w:type="spellEnd"/>
      <w:r w:rsidRPr="0067744B">
        <w:rPr>
          <w:rFonts w:ascii="Times New Roman" w:hAnsi="Times New Roman" w:cs="Times New Roman"/>
          <w:b/>
          <w:bCs/>
          <w:sz w:val="20"/>
          <w:szCs w:val="20"/>
        </w:rPr>
        <w:t>.</w:t>
      </w:r>
      <w:r w:rsidR="00741541">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(2001):</w:t>
      </w:r>
      <w:r w:rsidR="00741541">
        <w:rPr>
          <w:rFonts w:ascii="Times New Roman" w:hAnsi="Times New Roman" w:cs="Times New Roman" w:hint="eastAsia"/>
          <w:b/>
          <w:bCs/>
          <w:sz w:val="20"/>
          <w:szCs w:val="20"/>
          <w:lang w:eastAsia="zh-CN"/>
        </w:rPr>
        <w:t xml:space="preserve"> </w:t>
      </w:r>
      <w:r w:rsidRPr="0067744B">
        <w:rPr>
          <w:rFonts w:ascii="Times New Roman" w:hAnsi="Times New Roman" w:cs="Times New Roman"/>
          <w:sz w:val="20"/>
          <w:szCs w:val="20"/>
        </w:rPr>
        <w:t xml:space="preserve">caries risk assessment from dental plaque and salivary streptococcus </w:t>
      </w:r>
      <w:proofErr w:type="spellStart"/>
      <w:r w:rsidRPr="0067744B">
        <w:rPr>
          <w:rFonts w:ascii="Times New Roman" w:hAnsi="Times New Roman" w:cs="Times New Roman"/>
          <w:sz w:val="20"/>
          <w:szCs w:val="20"/>
        </w:rPr>
        <w:t>mutans</w:t>
      </w:r>
      <w:proofErr w:type="spellEnd"/>
      <w:r w:rsidRPr="0067744B">
        <w:rPr>
          <w:rFonts w:ascii="Times New Roman" w:hAnsi="Times New Roman" w:cs="Times New Roman"/>
          <w:sz w:val="20"/>
          <w:szCs w:val="20"/>
        </w:rPr>
        <w:t xml:space="preserve"> count on two culture media.</w:t>
      </w:r>
      <w:r w:rsidR="00741541">
        <w:rPr>
          <w:rFonts w:ascii="Times New Roman" w:hAnsi="Times New Roman" w:cs="Times New Roman" w:hint="eastAsia"/>
          <w:sz w:val="20"/>
          <w:szCs w:val="20"/>
          <w:lang w:eastAsia="zh-CN"/>
        </w:rPr>
        <w:t xml:space="preserve"> </w:t>
      </w:r>
      <w:r w:rsidRPr="0067744B">
        <w:rPr>
          <w:rFonts w:ascii="Times New Roman" w:hAnsi="Times New Roman" w:cs="Times New Roman"/>
          <w:sz w:val="20"/>
          <w:szCs w:val="20"/>
        </w:rPr>
        <w:t>Arch Oral Biol;46:49-55.</w:t>
      </w:r>
    </w:p>
    <w:p w:rsidR="00AF71D8" w:rsidRPr="0067744B" w:rsidRDefault="00AF71D8" w:rsidP="008D5713">
      <w:pPr>
        <w:pStyle w:val="ListParagraph"/>
        <w:numPr>
          <w:ilvl w:val="0"/>
          <w:numId w:val="7"/>
        </w:numPr>
        <w:spacing w:after="0" w:line="240" w:lineRule="auto"/>
        <w:ind w:left="426"/>
        <w:jc w:val="both"/>
        <w:rPr>
          <w:rFonts w:ascii="Times New Roman" w:hAnsi="Times New Roman" w:cs="Times New Roman"/>
          <w:b/>
          <w:bCs/>
          <w:sz w:val="20"/>
          <w:szCs w:val="20"/>
        </w:rPr>
      </w:pPr>
      <w:proofErr w:type="spellStart"/>
      <w:r w:rsidRPr="0067744B">
        <w:rPr>
          <w:rFonts w:ascii="Times New Roman" w:hAnsi="Times New Roman" w:cs="Times New Roman"/>
          <w:b/>
          <w:bCs/>
          <w:sz w:val="20"/>
          <w:szCs w:val="20"/>
        </w:rPr>
        <w:lastRenderedPageBreak/>
        <w:t>Selwitz</w:t>
      </w:r>
      <w:proofErr w:type="spellEnd"/>
      <w:r w:rsidRPr="0067744B">
        <w:rPr>
          <w:rFonts w:ascii="Times New Roman" w:hAnsi="Times New Roman" w:cs="Times New Roman"/>
          <w:b/>
          <w:bCs/>
          <w:sz w:val="20"/>
          <w:szCs w:val="20"/>
        </w:rPr>
        <w:t xml:space="preserve"> RH, Ismail AI, Pitts NB. (2007)</w:t>
      </w:r>
      <w:r w:rsidR="00A925FF" w:rsidRPr="0067744B">
        <w:rPr>
          <w:rFonts w:ascii="Times New Roman" w:hAnsi="Times New Roman" w:cs="Times New Roman"/>
          <w:b/>
          <w:bCs/>
          <w:sz w:val="20"/>
          <w:szCs w:val="20"/>
        </w:rPr>
        <w:t>:</w:t>
      </w:r>
      <w:r w:rsidR="00286ADB">
        <w:rPr>
          <w:rFonts w:ascii="Times New Roman" w:hAnsi="Times New Roman" w:cs="Times New Roman" w:hint="eastAsia"/>
          <w:b/>
          <w:bCs/>
          <w:sz w:val="20"/>
          <w:szCs w:val="20"/>
          <w:lang w:eastAsia="zh-CN"/>
        </w:rPr>
        <w:t xml:space="preserve"> </w:t>
      </w:r>
      <w:proofErr w:type="spellStart"/>
      <w:r w:rsidR="00A925FF" w:rsidRPr="0067744B">
        <w:rPr>
          <w:rFonts w:ascii="Times New Roman" w:hAnsi="Times New Roman" w:cs="Times New Roman"/>
          <w:sz w:val="20"/>
          <w:szCs w:val="20"/>
        </w:rPr>
        <w:t>Dental</w:t>
      </w:r>
      <w:r w:rsidRPr="0067744B">
        <w:rPr>
          <w:rFonts w:ascii="Times New Roman" w:hAnsi="Times New Roman" w:cs="Times New Roman"/>
          <w:sz w:val="20"/>
          <w:szCs w:val="20"/>
        </w:rPr>
        <w:t>caries.Lancet</w:t>
      </w:r>
      <w:proofErr w:type="spellEnd"/>
      <w:r w:rsidRPr="0067744B">
        <w:rPr>
          <w:rFonts w:ascii="Times New Roman" w:hAnsi="Times New Roman" w:cs="Times New Roman"/>
          <w:sz w:val="20"/>
          <w:szCs w:val="20"/>
        </w:rPr>
        <w:t>; 369(9555):51-9.</w:t>
      </w:r>
    </w:p>
    <w:p w:rsidR="00AF71D8" w:rsidRPr="0067744B" w:rsidRDefault="00AF71D8" w:rsidP="008D5713">
      <w:pPr>
        <w:pStyle w:val="ListParagraph"/>
        <w:numPr>
          <w:ilvl w:val="0"/>
          <w:numId w:val="7"/>
        </w:numPr>
        <w:spacing w:after="0" w:line="240" w:lineRule="auto"/>
        <w:ind w:left="426"/>
        <w:jc w:val="both"/>
        <w:rPr>
          <w:rFonts w:ascii="Times New Roman" w:hAnsi="Times New Roman" w:cs="Times New Roman"/>
          <w:b/>
          <w:bCs/>
          <w:sz w:val="20"/>
          <w:szCs w:val="20"/>
        </w:rPr>
      </w:pPr>
      <w:proofErr w:type="spellStart"/>
      <w:r w:rsidRPr="0067744B">
        <w:rPr>
          <w:rFonts w:ascii="Times New Roman" w:hAnsi="Times New Roman" w:cs="Times New Roman"/>
          <w:b/>
          <w:bCs/>
          <w:sz w:val="20"/>
          <w:szCs w:val="20"/>
        </w:rPr>
        <w:t>Sofrata</w:t>
      </w:r>
      <w:proofErr w:type="spellEnd"/>
      <w:r w:rsidR="00741541">
        <w:rPr>
          <w:rFonts w:ascii="Times New Roman" w:hAnsi="Times New Roman" w:cs="Times New Roman"/>
          <w:b/>
          <w:bCs/>
          <w:sz w:val="20"/>
          <w:szCs w:val="20"/>
        </w:rPr>
        <w:t>.</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 xml:space="preserve">A, </w:t>
      </w:r>
      <w:proofErr w:type="spellStart"/>
      <w:r w:rsidRPr="0067744B">
        <w:rPr>
          <w:rFonts w:ascii="Times New Roman" w:hAnsi="Times New Roman" w:cs="Times New Roman"/>
          <w:b/>
          <w:bCs/>
          <w:sz w:val="20"/>
          <w:szCs w:val="20"/>
        </w:rPr>
        <w:t>Lingström</w:t>
      </w:r>
      <w:proofErr w:type="spellEnd"/>
      <w:r w:rsidR="00741541">
        <w:rPr>
          <w:rFonts w:ascii="Times New Roman" w:hAnsi="Times New Roman" w:cs="Times New Roman"/>
          <w:b/>
          <w:bCs/>
          <w:sz w:val="20"/>
          <w:szCs w:val="20"/>
        </w:rPr>
        <w:t>.</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 xml:space="preserve">P, </w:t>
      </w:r>
      <w:proofErr w:type="spellStart"/>
      <w:r w:rsidRPr="0067744B">
        <w:rPr>
          <w:rFonts w:ascii="Times New Roman" w:hAnsi="Times New Roman" w:cs="Times New Roman"/>
          <w:b/>
          <w:bCs/>
          <w:sz w:val="20"/>
          <w:szCs w:val="20"/>
        </w:rPr>
        <w:t>Baljoon</w:t>
      </w:r>
      <w:proofErr w:type="spellEnd"/>
      <w:r w:rsidR="00741541">
        <w:rPr>
          <w:rFonts w:ascii="Times New Roman" w:hAnsi="Times New Roman" w:cs="Times New Roman"/>
          <w:b/>
          <w:bCs/>
          <w:sz w:val="20"/>
          <w:szCs w:val="20"/>
        </w:rPr>
        <w:t>.</w:t>
      </w:r>
      <w:r w:rsidR="00286ADB">
        <w:rPr>
          <w:rFonts w:ascii="Times New Roman" w:hAnsi="Times New Roman" w:cs="Times New Roman" w:hint="eastAsia"/>
          <w:b/>
          <w:bCs/>
          <w:sz w:val="20"/>
          <w:szCs w:val="20"/>
          <w:lang w:eastAsia="zh-CN"/>
        </w:rPr>
        <w:t xml:space="preserve"> </w:t>
      </w:r>
      <w:r w:rsidR="00A925FF" w:rsidRPr="0067744B">
        <w:rPr>
          <w:rFonts w:ascii="Times New Roman" w:hAnsi="Times New Roman" w:cs="Times New Roman"/>
          <w:b/>
          <w:bCs/>
          <w:sz w:val="20"/>
          <w:szCs w:val="20"/>
        </w:rPr>
        <w:t>M,</w:t>
      </w:r>
      <w:r w:rsidR="00286ADB">
        <w:rPr>
          <w:rFonts w:ascii="Times New Roman" w:hAnsi="Times New Roman" w:cs="Times New Roman" w:hint="eastAsia"/>
          <w:b/>
          <w:bCs/>
          <w:sz w:val="20"/>
          <w:szCs w:val="20"/>
          <w:lang w:eastAsia="zh-CN"/>
        </w:rPr>
        <w:t xml:space="preserve"> </w:t>
      </w:r>
      <w:proofErr w:type="spellStart"/>
      <w:r w:rsidRPr="0067744B">
        <w:rPr>
          <w:rFonts w:ascii="Times New Roman" w:hAnsi="Times New Roman" w:cs="Times New Roman"/>
          <w:b/>
          <w:bCs/>
          <w:sz w:val="20"/>
          <w:szCs w:val="20"/>
        </w:rPr>
        <w:t>Gustafsson</w:t>
      </w:r>
      <w:proofErr w:type="spellEnd"/>
      <w:r w:rsidR="00741541">
        <w:rPr>
          <w:rFonts w:ascii="Times New Roman" w:hAnsi="Times New Roman" w:cs="Times New Roman"/>
          <w:b/>
          <w:bCs/>
          <w:sz w:val="20"/>
          <w:szCs w:val="20"/>
        </w:rPr>
        <w:t>.</w:t>
      </w:r>
      <w:r w:rsidR="00286ADB">
        <w:rPr>
          <w:rFonts w:ascii="Times New Roman" w:hAnsi="Times New Roman" w:cs="Times New Roman" w:hint="eastAsia"/>
          <w:b/>
          <w:bCs/>
          <w:sz w:val="20"/>
          <w:szCs w:val="20"/>
          <w:lang w:eastAsia="zh-CN"/>
        </w:rPr>
        <w:t xml:space="preserve"> </w:t>
      </w:r>
      <w:r w:rsidR="00A925FF" w:rsidRPr="0067744B">
        <w:rPr>
          <w:rFonts w:ascii="Times New Roman" w:hAnsi="Times New Roman" w:cs="Times New Roman"/>
          <w:b/>
          <w:bCs/>
          <w:sz w:val="20"/>
          <w:szCs w:val="20"/>
        </w:rPr>
        <w:t>A. (</w:t>
      </w:r>
      <w:r w:rsidRPr="0067744B">
        <w:rPr>
          <w:rFonts w:ascii="Times New Roman" w:hAnsi="Times New Roman" w:cs="Times New Roman"/>
          <w:b/>
          <w:bCs/>
          <w:sz w:val="20"/>
          <w:szCs w:val="20"/>
        </w:rPr>
        <w:t xml:space="preserve">2007): </w:t>
      </w:r>
      <w:r w:rsidRPr="0067744B">
        <w:rPr>
          <w:rFonts w:ascii="Times New Roman" w:hAnsi="Times New Roman" w:cs="Times New Roman"/>
          <w:sz w:val="20"/>
          <w:szCs w:val="20"/>
        </w:rPr>
        <w:t xml:space="preserve">The Effect of </w:t>
      </w:r>
      <w:proofErr w:type="spellStart"/>
      <w:r w:rsidRPr="0067744B">
        <w:rPr>
          <w:rFonts w:ascii="Times New Roman" w:hAnsi="Times New Roman" w:cs="Times New Roman"/>
          <w:sz w:val="20"/>
          <w:szCs w:val="20"/>
        </w:rPr>
        <w:t>Miswak</w:t>
      </w:r>
      <w:proofErr w:type="spellEnd"/>
      <w:r w:rsidRPr="0067744B">
        <w:rPr>
          <w:rFonts w:ascii="Times New Roman" w:hAnsi="Times New Roman" w:cs="Times New Roman"/>
          <w:sz w:val="20"/>
          <w:szCs w:val="20"/>
        </w:rPr>
        <w:t xml:space="preserve"> Extract on Plaque pH, </w:t>
      </w:r>
      <w:proofErr w:type="spellStart"/>
      <w:r w:rsidR="00A925FF" w:rsidRPr="0067744B">
        <w:rPr>
          <w:rFonts w:ascii="Times New Roman" w:hAnsi="Times New Roman" w:cs="Times New Roman"/>
          <w:sz w:val="20"/>
          <w:szCs w:val="20"/>
        </w:rPr>
        <w:t>an</w:t>
      </w:r>
      <w:r w:rsidRPr="0067744B">
        <w:rPr>
          <w:rFonts w:ascii="Times New Roman" w:hAnsi="Times New Roman" w:cs="Times New Roman"/>
          <w:i/>
          <w:iCs/>
          <w:sz w:val="20"/>
          <w:szCs w:val="20"/>
        </w:rPr>
        <w:t>in</w:t>
      </w:r>
      <w:proofErr w:type="spellEnd"/>
      <w:r w:rsidRPr="0067744B">
        <w:rPr>
          <w:rFonts w:ascii="Times New Roman" w:hAnsi="Times New Roman" w:cs="Times New Roman"/>
          <w:i/>
          <w:iCs/>
          <w:sz w:val="20"/>
          <w:szCs w:val="20"/>
        </w:rPr>
        <w:t xml:space="preserve"> vivo</w:t>
      </w:r>
      <w:r w:rsidRPr="0067744B">
        <w:rPr>
          <w:rFonts w:ascii="Times New Roman" w:hAnsi="Times New Roman" w:cs="Times New Roman"/>
          <w:sz w:val="20"/>
          <w:szCs w:val="20"/>
        </w:rPr>
        <w:t xml:space="preserve"> Study).Caries Res</w:t>
      </w:r>
      <w:r w:rsidR="00A925FF" w:rsidRPr="0067744B">
        <w:rPr>
          <w:rFonts w:ascii="Times New Roman" w:hAnsi="Times New Roman" w:cs="Times New Roman"/>
          <w:sz w:val="20"/>
          <w:szCs w:val="20"/>
        </w:rPr>
        <w:t>; 41:451</w:t>
      </w:r>
      <w:r w:rsidRPr="0067744B">
        <w:rPr>
          <w:rFonts w:ascii="Times New Roman" w:hAnsi="Times New Roman" w:cs="Times New Roman"/>
          <w:sz w:val="20"/>
          <w:szCs w:val="20"/>
        </w:rPr>
        <w:t>–454.</w:t>
      </w:r>
    </w:p>
    <w:p w:rsidR="00AF71D8" w:rsidRPr="0067744B" w:rsidRDefault="00AF71D8"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b/>
          <w:bCs/>
          <w:sz w:val="20"/>
          <w:szCs w:val="20"/>
        </w:rPr>
      </w:pPr>
      <w:proofErr w:type="spellStart"/>
      <w:r w:rsidRPr="0067744B">
        <w:rPr>
          <w:rFonts w:ascii="Times New Roman" w:hAnsi="Times New Roman" w:cs="Times New Roman"/>
          <w:b/>
          <w:bCs/>
          <w:sz w:val="20"/>
          <w:szCs w:val="20"/>
        </w:rPr>
        <w:t>Sofrata</w:t>
      </w:r>
      <w:proofErr w:type="spellEnd"/>
      <w:r w:rsidRPr="0067744B">
        <w:rPr>
          <w:rFonts w:ascii="Times New Roman" w:hAnsi="Times New Roman" w:cs="Times New Roman"/>
          <w:b/>
          <w:bCs/>
          <w:sz w:val="20"/>
          <w:szCs w:val="20"/>
        </w:rPr>
        <w:t xml:space="preserve"> A.</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(2010</w:t>
      </w:r>
      <w:r w:rsidR="00741541">
        <w:rPr>
          <w:rFonts w:ascii="Times New Roman" w:hAnsi="Times New Roman" w:cs="Times New Roman"/>
          <w:b/>
          <w:bCs/>
          <w:sz w:val="20"/>
          <w:szCs w:val="20"/>
        </w:rPr>
        <w:t>)</w:t>
      </w:r>
      <w:r w:rsidRPr="0067744B">
        <w:rPr>
          <w:rFonts w:ascii="Times New Roman" w:hAnsi="Times New Roman" w:cs="Times New Roman"/>
          <w:b/>
          <w:bCs/>
          <w:sz w:val="20"/>
          <w:szCs w:val="20"/>
        </w:rPr>
        <w:t>:</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sz w:val="20"/>
          <w:szCs w:val="20"/>
        </w:rPr>
        <w:t>SALVADORA PERSICA (MISWAK) An effective way of killing oral pathogens. ISBN 978-91-7409-915-7.</w:t>
      </w:r>
    </w:p>
    <w:p w:rsidR="00AF71D8" w:rsidRPr="0067744B" w:rsidRDefault="00AF71D8"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i/>
          <w:iCs/>
          <w:sz w:val="20"/>
          <w:szCs w:val="20"/>
        </w:rPr>
      </w:pPr>
      <w:proofErr w:type="spellStart"/>
      <w:r w:rsidRPr="0067744B">
        <w:rPr>
          <w:rFonts w:ascii="Times New Roman" w:hAnsi="Times New Roman" w:cs="Times New Roman"/>
          <w:b/>
          <w:bCs/>
          <w:sz w:val="20"/>
          <w:szCs w:val="20"/>
        </w:rPr>
        <w:t>SudhaPatil</w:t>
      </w:r>
      <w:proofErr w:type="spellEnd"/>
      <w:r w:rsidRPr="0067744B">
        <w:rPr>
          <w:rFonts w:ascii="Times New Roman" w:hAnsi="Times New Roman" w:cs="Times New Roman"/>
          <w:b/>
          <w:bCs/>
          <w:sz w:val="20"/>
          <w:szCs w:val="20"/>
        </w:rPr>
        <w:t xml:space="preserve">, </w:t>
      </w:r>
      <w:proofErr w:type="spellStart"/>
      <w:r w:rsidRPr="0067744B">
        <w:rPr>
          <w:rFonts w:ascii="Times New Roman" w:hAnsi="Times New Roman" w:cs="Times New Roman"/>
          <w:b/>
          <w:bCs/>
          <w:sz w:val="20"/>
          <w:szCs w:val="20"/>
        </w:rPr>
        <w:t>Karthik</w:t>
      </w:r>
      <w:proofErr w:type="spellEnd"/>
      <w:r w:rsidR="00286ADB">
        <w:rPr>
          <w:rFonts w:ascii="Times New Roman" w:hAnsi="Times New Roman" w:cs="Times New Roman" w:hint="eastAsia"/>
          <w:b/>
          <w:bCs/>
          <w:sz w:val="20"/>
          <w:szCs w:val="20"/>
          <w:lang w:eastAsia="zh-CN"/>
        </w:rPr>
        <w:t xml:space="preserve"> </w:t>
      </w:r>
      <w:proofErr w:type="spellStart"/>
      <w:r w:rsidRPr="0067744B">
        <w:rPr>
          <w:rFonts w:ascii="Times New Roman" w:hAnsi="Times New Roman" w:cs="Times New Roman"/>
          <w:b/>
          <w:bCs/>
          <w:sz w:val="20"/>
          <w:szCs w:val="20"/>
        </w:rPr>
        <w:t>Venkataraghavan</w:t>
      </w:r>
      <w:proofErr w:type="spellEnd"/>
      <w:r w:rsidRPr="0067744B">
        <w:rPr>
          <w:rFonts w:ascii="Times New Roman" w:hAnsi="Times New Roman" w:cs="Times New Roman"/>
          <w:b/>
          <w:bCs/>
          <w:sz w:val="20"/>
          <w:szCs w:val="20"/>
        </w:rPr>
        <w:t xml:space="preserve">, A. </w:t>
      </w:r>
      <w:proofErr w:type="spellStart"/>
      <w:r w:rsidRPr="0067744B">
        <w:rPr>
          <w:rFonts w:ascii="Times New Roman" w:hAnsi="Times New Roman" w:cs="Times New Roman"/>
          <w:b/>
          <w:bCs/>
          <w:sz w:val="20"/>
          <w:szCs w:val="20"/>
        </w:rPr>
        <w:t>Anantharaj</w:t>
      </w:r>
      <w:proofErr w:type="spellEnd"/>
      <w:r w:rsidR="00741541">
        <w:rPr>
          <w:rFonts w:ascii="Times New Roman" w:hAnsi="Times New Roman" w:cs="Times New Roman"/>
          <w:b/>
          <w:bCs/>
          <w:sz w:val="20"/>
          <w:szCs w:val="20"/>
        </w:rPr>
        <w:t>,</w:t>
      </w:r>
      <w:r w:rsidR="00286ADB">
        <w:rPr>
          <w:rFonts w:ascii="Times New Roman" w:hAnsi="Times New Roman" w:cs="Times New Roman" w:hint="eastAsia"/>
          <w:b/>
          <w:bCs/>
          <w:sz w:val="20"/>
          <w:szCs w:val="20"/>
          <w:lang w:eastAsia="zh-CN"/>
        </w:rPr>
        <w:t xml:space="preserve"> </w:t>
      </w:r>
      <w:proofErr w:type="spellStart"/>
      <w:r w:rsidRPr="0067744B">
        <w:rPr>
          <w:rFonts w:ascii="Times New Roman" w:hAnsi="Times New Roman" w:cs="Times New Roman"/>
          <w:b/>
          <w:bCs/>
          <w:sz w:val="20"/>
          <w:szCs w:val="20"/>
        </w:rPr>
        <w:t>Shankargouda</w:t>
      </w:r>
      <w:proofErr w:type="spellEnd"/>
      <w:r w:rsidR="00286ADB">
        <w:rPr>
          <w:rFonts w:ascii="Times New Roman" w:hAnsi="Times New Roman" w:cs="Times New Roman" w:hint="eastAsia"/>
          <w:b/>
          <w:bCs/>
          <w:sz w:val="20"/>
          <w:szCs w:val="20"/>
          <w:lang w:eastAsia="zh-CN"/>
        </w:rPr>
        <w:t xml:space="preserve"> </w:t>
      </w:r>
      <w:proofErr w:type="spellStart"/>
      <w:r w:rsidRPr="0067744B">
        <w:rPr>
          <w:rFonts w:ascii="Times New Roman" w:hAnsi="Times New Roman" w:cs="Times New Roman"/>
          <w:b/>
          <w:bCs/>
          <w:sz w:val="20"/>
          <w:szCs w:val="20"/>
        </w:rPr>
        <w:t>Patil</w:t>
      </w:r>
      <w:proofErr w:type="spellEnd"/>
      <w:r w:rsidRPr="0067744B">
        <w:rPr>
          <w:rFonts w:ascii="Times New Roman" w:hAnsi="Times New Roman" w:cs="Times New Roman"/>
          <w:b/>
          <w:bCs/>
          <w:sz w:val="20"/>
          <w:szCs w:val="20"/>
        </w:rPr>
        <w:t>.</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(2007):</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sz w:val="20"/>
          <w:szCs w:val="20"/>
        </w:rPr>
        <w:t xml:space="preserve">Comparison of two commercially available toothpastes on the salivary streptococcus </w:t>
      </w:r>
      <w:proofErr w:type="spellStart"/>
      <w:r w:rsidRPr="0067744B">
        <w:rPr>
          <w:rFonts w:ascii="Times New Roman" w:hAnsi="Times New Roman" w:cs="Times New Roman"/>
          <w:sz w:val="20"/>
          <w:szCs w:val="20"/>
        </w:rPr>
        <w:t>mutans</w:t>
      </w:r>
      <w:proofErr w:type="spellEnd"/>
      <w:r w:rsidRPr="0067744B">
        <w:rPr>
          <w:rFonts w:ascii="Times New Roman" w:hAnsi="Times New Roman" w:cs="Times New Roman"/>
          <w:sz w:val="20"/>
          <w:szCs w:val="20"/>
        </w:rPr>
        <w:t xml:space="preserve"> count in urban preschool children </w:t>
      </w:r>
      <w:r w:rsidRPr="0067744B">
        <w:rPr>
          <w:rFonts w:ascii="Times New Roman" w:hAnsi="Times New Roman" w:cs="Times New Roman"/>
          <w:i/>
          <w:iCs/>
          <w:sz w:val="20"/>
          <w:szCs w:val="20"/>
        </w:rPr>
        <w:t>- an in vivo study.</w:t>
      </w:r>
      <w:r w:rsidR="00741541">
        <w:rPr>
          <w:rFonts w:ascii="Times New Roman" w:hAnsi="Times New Roman" w:cs="Times New Roman" w:hint="eastAsia"/>
          <w:i/>
          <w:iCs/>
          <w:sz w:val="20"/>
          <w:szCs w:val="20"/>
          <w:lang w:eastAsia="zh-CN"/>
        </w:rPr>
        <w:t xml:space="preserve"> </w:t>
      </w:r>
      <w:r w:rsidRPr="0067744B">
        <w:rPr>
          <w:rFonts w:ascii="Times New Roman" w:hAnsi="Times New Roman" w:cs="Times New Roman"/>
          <w:sz w:val="20"/>
          <w:szCs w:val="20"/>
        </w:rPr>
        <w:t xml:space="preserve">INTERNATIONAL DENTISTRY SA </w:t>
      </w:r>
      <w:r w:rsidRPr="0067744B">
        <w:rPr>
          <w:rFonts w:ascii="Times New Roman" w:hAnsi="Times New Roman" w:cs="Times New Roman"/>
          <w:i/>
          <w:iCs/>
          <w:sz w:val="20"/>
          <w:szCs w:val="20"/>
        </w:rPr>
        <w:t xml:space="preserve">VOL. 12, NO. </w:t>
      </w:r>
      <w:r w:rsidR="00A925FF" w:rsidRPr="0067744B">
        <w:rPr>
          <w:rFonts w:ascii="Times New Roman" w:hAnsi="Times New Roman" w:cs="Times New Roman"/>
          <w:i/>
          <w:iCs/>
          <w:sz w:val="20"/>
          <w:szCs w:val="20"/>
        </w:rPr>
        <w:t>4.</w:t>
      </w:r>
      <w:r w:rsidR="00A925FF" w:rsidRPr="0067744B">
        <w:rPr>
          <w:rFonts w:ascii="Times New Roman" w:hAnsi="Times New Roman" w:cs="Times New Roman"/>
          <w:sz w:val="20"/>
          <w:szCs w:val="20"/>
        </w:rPr>
        <w:t xml:space="preserve"> Systematic</w:t>
      </w:r>
      <w:r w:rsidRPr="0067744B">
        <w:rPr>
          <w:rFonts w:ascii="Times New Roman" w:hAnsi="Times New Roman" w:cs="Times New Roman"/>
          <w:sz w:val="20"/>
          <w:szCs w:val="20"/>
        </w:rPr>
        <w:t xml:space="preserve"> Reviews, Issue 1. Art. No.:</w:t>
      </w:r>
      <w:r w:rsidR="00741541">
        <w:rPr>
          <w:rFonts w:ascii="Times New Roman" w:hAnsi="Times New Roman" w:cs="Times New Roman" w:hint="eastAsia"/>
          <w:sz w:val="20"/>
          <w:szCs w:val="20"/>
          <w:lang w:eastAsia="zh-CN"/>
        </w:rPr>
        <w:t xml:space="preserve"> </w:t>
      </w:r>
      <w:r w:rsidR="00A925FF" w:rsidRPr="0067744B">
        <w:rPr>
          <w:rFonts w:ascii="Times New Roman" w:hAnsi="Times New Roman" w:cs="Times New Roman"/>
          <w:sz w:val="20"/>
          <w:szCs w:val="20"/>
        </w:rPr>
        <w:t>CD002780</w:t>
      </w:r>
      <w:r w:rsidR="00A925FF" w:rsidRPr="0067744B">
        <w:rPr>
          <w:rFonts w:ascii="Times New Roman" w:hAnsi="Times New Roman" w:cs="Times New Roman"/>
          <w:b/>
          <w:bCs/>
          <w:i/>
          <w:iCs/>
          <w:sz w:val="20"/>
          <w:szCs w:val="20"/>
        </w:rPr>
        <w:t>.</w:t>
      </w:r>
    </w:p>
    <w:p w:rsidR="00AF71D8" w:rsidRPr="0067744B" w:rsidRDefault="00AF71D8" w:rsidP="008D5713">
      <w:pPr>
        <w:pStyle w:val="ListParagraph"/>
        <w:numPr>
          <w:ilvl w:val="0"/>
          <w:numId w:val="7"/>
        </w:numPr>
        <w:spacing w:after="0" w:line="240" w:lineRule="auto"/>
        <w:ind w:left="426"/>
        <w:jc w:val="both"/>
        <w:rPr>
          <w:rFonts w:ascii="Times New Roman" w:hAnsi="Times New Roman" w:cs="Times New Roman"/>
          <w:sz w:val="20"/>
          <w:szCs w:val="20"/>
        </w:rPr>
      </w:pPr>
      <w:proofErr w:type="spellStart"/>
      <w:r w:rsidRPr="0067744B">
        <w:rPr>
          <w:rFonts w:ascii="Times New Roman" w:hAnsi="Times New Roman" w:cs="Times New Roman"/>
          <w:b/>
          <w:bCs/>
          <w:sz w:val="20"/>
          <w:szCs w:val="20"/>
        </w:rPr>
        <w:t>Tenuta</w:t>
      </w:r>
      <w:proofErr w:type="spellEnd"/>
      <w:r w:rsidRPr="0067744B">
        <w:rPr>
          <w:rFonts w:ascii="Times New Roman" w:hAnsi="Times New Roman" w:cs="Times New Roman"/>
          <w:b/>
          <w:bCs/>
          <w:sz w:val="20"/>
          <w:szCs w:val="20"/>
        </w:rPr>
        <w:t xml:space="preserve"> LM, </w:t>
      </w:r>
      <w:proofErr w:type="spellStart"/>
      <w:r w:rsidRPr="0067744B">
        <w:rPr>
          <w:rFonts w:ascii="Times New Roman" w:hAnsi="Times New Roman" w:cs="Times New Roman"/>
          <w:b/>
          <w:bCs/>
          <w:sz w:val="20"/>
          <w:szCs w:val="20"/>
        </w:rPr>
        <w:t>Zamataro</w:t>
      </w:r>
      <w:proofErr w:type="spellEnd"/>
      <w:r w:rsidRPr="0067744B">
        <w:rPr>
          <w:rFonts w:ascii="Times New Roman" w:hAnsi="Times New Roman" w:cs="Times New Roman"/>
          <w:b/>
          <w:bCs/>
          <w:sz w:val="20"/>
          <w:szCs w:val="20"/>
        </w:rPr>
        <w:t xml:space="preserve"> CB, Del </w:t>
      </w:r>
      <w:proofErr w:type="spellStart"/>
      <w:r w:rsidRPr="0067744B">
        <w:rPr>
          <w:rFonts w:ascii="Times New Roman" w:hAnsi="Times New Roman" w:cs="Times New Roman"/>
          <w:b/>
          <w:bCs/>
          <w:sz w:val="20"/>
          <w:szCs w:val="20"/>
        </w:rPr>
        <w:t>Bel</w:t>
      </w:r>
      <w:proofErr w:type="spellEnd"/>
      <w:r w:rsidR="00286ADB">
        <w:rPr>
          <w:rFonts w:ascii="Times New Roman" w:hAnsi="Times New Roman" w:cs="Times New Roman" w:hint="eastAsia"/>
          <w:b/>
          <w:bCs/>
          <w:sz w:val="20"/>
          <w:szCs w:val="20"/>
          <w:lang w:eastAsia="zh-CN"/>
        </w:rPr>
        <w:t xml:space="preserve"> </w:t>
      </w:r>
      <w:proofErr w:type="spellStart"/>
      <w:r w:rsidRPr="0067744B">
        <w:rPr>
          <w:rFonts w:ascii="Times New Roman" w:hAnsi="Times New Roman" w:cs="Times New Roman"/>
          <w:b/>
          <w:bCs/>
          <w:sz w:val="20"/>
          <w:szCs w:val="20"/>
        </w:rPr>
        <w:t>Cury</w:t>
      </w:r>
      <w:proofErr w:type="spellEnd"/>
      <w:r w:rsidRPr="0067744B">
        <w:rPr>
          <w:rFonts w:ascii="Times New Roman" w:hAnsi="Times New Roman" w:cs="Times New Roman"/>
          <w:b/>
          <w:bCs/>
          <w:sz w:val="20"/>
          <w:szCs w:val="20"/>
        </w:rPr>
        <w:t xml:space="preserve"> AA, </w:t>
      </w:r>
      <w:proofErr w:type="spellStart"/>
      <w:r w:rsidRPr="0067744B">
        <w:rPr>
          <w:rFonts w:ascii="Times New Roman" w:hAnsi="Times New Roman" w:cs="Times New Roman"/>
          <w:b/>
          <w:bCs/>
          <w:sz w:val="20"/>
          <w:szCs w:val="20"/>
        </w:rPr>
        <w:t>Tabchoury</w:t>
      </w:r>
      <w:proofErr w:type="spellEnd"/>
      <w:r w:rsidRPr="0067744B">
        <w:rPr>
          <w:rFonts w:ascii="Times New Roman" w:hAnsi="Times New Roman" w:cs="Times New Roman"/>
          <w:b/>
          <w:bCs/>
          <w:sz w:val="20"/>
          <w:szCs w:val="20"/>
        </w:rPr>
        <w:t xml:space="preserve"> CP, </w:t>
      </w:r>
      <w:proofErr w:type="spellStart"/>
      <w:r w:rsidRPr="0067744B">
        <w:rPr>
          <w:rFonts w:ascii="Times New Roman" w:hAnsi="Times New Roman" w:cs="Times New Roman"/>
          <w:b/>
          <w:bCs/>
          <w:sz w:val="20"/>
          <w:szCs w:val="20"/>
        </w:rPr>
        <w:t>Cury</w:t>
      </w:r>
      <w:proofErr w:type="spellEnd"/>
      <w:r w:rsidRPr="0067744B">
        <w:rPr>
          <w:rFonts w:ascii="Times New Roman" w:hAnsi="Times New Roman" w:cs="Times New Roman"/>
          <w:b/>
          <w:bCs/>
          <w:sz w:val="20"/>
          <w:szCs w:val="20"/>
        </w:rPr>
        <w:t xml:space="preserve"> JA</w:t>
      </w:r>
      <w:r w:rsidR="00A925FF" w:rsidRPr="0067744B">
        <w:rPr>
          <w:rFonts w:ascii="Times New Roman" w:hAnsi="Times New Roman" w:cs="Times New Roman"/>
          <w:b/>
          <w:bCs/>
          <w:sz w:val="20"/>
          <w:szCs w:val="20"/>
        </w:rPr>
        <w:t>. (</w:t>
      </w:r>
      <w:r w:rsidRPr="0067744B">
        <w:rPr>
          <w:rFonts w:ascii="Times New Roman" w:hAnsi="Times New Roman" w:cs="Times New Roman"/>
          <w:b/>
          <w:bCs/>
          <w:sz w:val="20"/>
          <w:szCs w:val="20"/>
        </w:rPr>
        <w:t>2009):</w:t>
      </w:r>
      <w:r w:rsidRPr="0067744B">
        <w:rPr>
          <w:rFonts w:ascii="Times New Roman" w:hAnsi="Times New Roman" w:cs="Times New Roman"/>
          <w:sz w:val="20"/>
          <w:szCs w:val="20"/>
        </w:rPr>
        <w:t xml:space="preserve"> Mechanism of fluoride dentifrice effect on enamel demineralization. Caries Res: 43: 278– 285.</w:t>
      </w:r>
    </w:p>
    <w:p w:rsidR="00AF71D8" w:rsidRPr="0067744B" w:rsidRDefault="00850091" w:rsidP="008D5713">
      <w:pPr>
        <w:pStyle w:val="ListParagraph"/>
        <w:keepNext/>
        <w:numPr>
          <w:ilvl w:val="0"/>
          <w:numId w:val="7"/>
        </w:numPr>
        <w:spacing w:after="0" w:line="240" w:lineRule="auto"/>
        <w:ind w:left="426"/>
        <w:jc w:val="both"/>
        <w:outlineLvl w:val="0"/>
        <w:rPr>
          <w:rFonts w:ascii="Times New Roman" w:hAnsi="Times New Roman" w:cs="Times New Roman"/>
          <w:sz w:val="20"/>
          <w:szCs w:val="20"/>
        </w:rPr>
      </w:pPr>
      <w:hyperlink r:id="rId14" w:history="1">
        <w:proofErr w:type="spellStart"/>
        <w:r w:rsidR="00AF71D8" w:rsidRPr="0067744B">
          <w:rPr>
            <w:rFonts w:ascii="Times New Roman" w:hAnsi="Times New Roman" w:cs="Times New Roman"/>
            <w:b/>
            <w:bCs/>
            <w:sz w:val="20"/>
            <w:szCs w:val="20"/>
          </w:rPr>
          <w:t>Wennerholm</w:t>
        </w:r>
        <w:proofErr w:type="spellEnd"/>
        <w:r w:rsidR="00AF71D8" w:rsidRPr="0067744B">
          <w:rPr>
            <w:rFonts w:ascii="Times New Roman" w:hAnsi="Times New Roman" w:cs="Times New Roman"/>
            <w:b/>
            <w:bCs/>
            <w:sz w:val="20"/>
            <w:szCs w:val="20"/>
          </w:rPr>
          <w:t xml:space="preserve"> K</w:t>
        </w:r>
      </w:hyperlink>
      <w:r w:rsidR="00AF71D8" w:rsidRPr="0067744B">
        <w:rPr>
          <w:rFonts w:ascii="Times New Roman" w:hAnsi="Times New Roman" w:cs="Times New Roman"/>
          <w:b/>
          <w:bCs/>
          <w:sz w:val="20"/>
          <w:szCs w:val="20"/>
        </w:rPr>
        <w:t xml:space="preserve">, </w:t>
      </w:r>
      <w:hyperlink r:id="rId15" w:history="1">
        <w:r w:rsidR="00AF71D8" w:rsidRPr="0067744B">
          <w:rPr>
            <w:rFonts w:ascii="Times New Roman" w:hAnsi="Times New Roman" w:cs="Times New Roman"/>
            <w:b/>
            <w:bCs/>
            <w:sz w:val="20"/>
            <w:szCs w:val="20"/>
          </w:rPr>
          <w:t>Lindquist B</w:t>
        </w:r>
      </w:hyperlink>
      <w:r w:rsidR="00AF71D8" w:rsidRPr="0067744B">
        <w:rPr>
          <w:rFonts w:ascii="Times New Roman" w:hAnsi="Times New Roman" w:cs="Times New Roman"/>
          <w:b/>
          <w:bCs/>
          <w:sz w:val="20"/>
          <w:szCs w:val="20"/>
        </w:rPr>
        <w:t xml:space="preserve">, </w:t>
      </w:r>
      <w:hyperlink r:id="rId16" w:history="1">
        <w:proofErr w:type="spellStart"/>
        <w:r w:rsidR="00AF71D8" w:rsidRPr="0067744B">
          <w:rPr>
            <w:rFonts w:ascii="Times New Roman" w:hAnsi="Times New Roman" w:cs="Times New Roman"/>
            <w:b/>
            <w:bCs/>
            <w:sz w:val="20"/>
            <w:szCs w:val="20"/>
          </w:rPr>
          <w:t>Emilson</w:t>
        </w:r>
        <w:proofErr w:type="spellEnd"/>
        <w:r w:rsidR="00AF71D8" w:rsidRPr="0067744B">
          <w:rPr>
            <w:rFonts w:ascii="Times New Roman" w:hAnsi="Times New Roman" w:cs="Times New Roman"/>
            <w:b/>
            <w:bCs/>
            <w:sz w:val="20"/>
            <w:szCs w:val="20"/>
          </w:rPr>
          <w:t xml:space="preserve"> CG</w:t>
        </w:r>
      </w:hyperlink>
      <w:r w:rsidR="00A925FF" w:rsidRPr="0067744B">
        <w:rPr>
          <w:rFonts w:ascii="Times New Roman" w:hAnsi="Times New Roman" w:cs="Times New Roman"/>
          <w:b/>
          <w:bCs/>
          <w:sz w:val="20"/>
          <w:szCs w:val="20"/>
        </w:rPr>
        <w:t>. (1995</w:t>
      </w:r>
      <w:r w:rsidR="00AF71D8" w:rsidRPr="0067744B">
        <w:rPr>
          <w:rFonts w:ascii="Times New Roman" w:hAnsi="Times New Roman" w:cs="Times New Roman"/>
          <w:b/>
          <w:bCs/>
          <w:sz w:val="20"/>
          <w:szCs w:val="20"/>
        </w:rPr>
        <w:t>)</w:t>
      </w:r>
      <w:r w:rsidR="00A925FF" w:rsidRPr="0067744B">
        <w:rPr>
          <w:rFonts w:ascii="Times New Roman" w:hAnsi="Times New Roman" w:cs="Times New Roman"/>
          <w:b/>
          <w:bCs/>
          <w:sz w:val="20"/>
          <w:szCs w:val="20"/>
        </w:rPr>
        <w:t>:</w:t>
      </w:r>
      <w:r w:rsidR="00A925FF" w:rsidRPr="0067744B">
        <w:rPr>
          <w:rFonts w:ascii="Times New Roman" w:eastAsia="Times New Roman" w:hAnsi="Times New Roman" w:cs="Times New Roman"/>
          <w:kern w:val="32"/>
          <w:sz w:val="20"/>
          <w:szCs w:val="20"/>
        </w:rPr>
        <w:t xml:space="preserve"> The</w:t>
      </w:r>
      <w:r w:rsidR="00AF71D8" w:rsidRPr="0067744B">
        <w:rPr>
          <w:rFonts w:ascii="Times New Roman" w:eastAsia="Times New Roman" w:hAnsi="Times New Roman" w:cs="Times New Roman"/>
          <w:kern w:val="32"/>
          <w:sz w:val="20"/>
          <w:szCs w:val="20"/>
        </w:rPr>
        <w:t xml:space="preserve"> toothpick method in relation to other plaque sampling techniques for evaluating </w:t>
      </w:r>
      <w:proofErr w:type="spellStart"/>
      <w:r w:rsidR="00AF71D8" w:rsidRPr="0067744B">
        <w:rPr>
          <w:rFonts w:ascii="Times New Roman" w:eastAsia="Times New Roman" w:hAnsi="Times New Roman" w:cs="Times New Roman"/>
          <w:kern w:val="32"/>
          <w:sz w:val="20"/>
          <w:szCs w:val="20"/>
        </w:rPr>
        <w:t>mutans</w:t>
      </w:r>
      <w:proofErr w:type="spellEnd"/>
      <w:r w:rsidR="00AF71D8" w:rsidRPr="0067744B">
        <w:rPr>
          <w:rFonts w:ascii="Times New Roman" w:eastAsia="Times New Roman" w:hAnsi="Times New Roman" w:cs="Times New Roman"/>
          <w:kern w:val="32"/>
          <w:sz w:val="20"/>
          <w:szCs w:val="20"/>
        </w:rPr>
        <w:t xml:space="preserve"> streptococci. </w:t>
      </w:r>
      <w:hyperlink r:id="rId17" w:tooltip="European journal of oral sciences." w:history="1">
        <w:proofErr w:type="spellStart"/>
        <w:r w:rsidR="00AF71D8" w:rsidRPr="0067744B">
          <w:rPr>
            <w:rFonts w:ascii="Times New Roman" w:hAnsi="Times New Roman" w:cs="Times New Roman"/>
            <w:sz w:val="20"/>
            <w:szCs w:val="20"/>
          </w:rPr>
          <w:t>Eur</w:t>
        </w:r>
        <w:proofErr w:type="spellEnd"/>
        <w:r w:rsidR="00AF71D8" w:rsidRPr="0067744B">
          <w:rPr>
            <w:rFonts w:ascii="Times New Roman" w:hAnsi="Times New Roman" w:cs="Times New Roman"/>
            <w:sz w:val="20"/>
            <w:szCs w:val="20"/>
          </w:rPr>
          <w:t xml:space="preserve"> J Oral Sci.</w:t>
        </w:r>
      </w:hyperlink>
      <w:r w:rsidR="00AF71D8" w:rsidRPr="0067744B">
        <w:rPr>
          <w:rFonts w:ascii="Times New Roman" w:hAnsi="Times New Roman" w:cs="Times New Roman"/>
          <w:sz w:val="20"/>
          <w:szCs w:val="20"/>
        </w:rPr>
        <w:t xml:space="preserve"> Feb</w:t>
      </w:r>
      <w:r w:rsidR="00A925FF" w:rsidRPr="0067744B">
        <w:rPr>
          <w:rFonts w:ascii="Times New Roman" w:hAnsi="Times New Roman" w:cs="Times New Roman"/>
          <w:sz w:val="20"/>
          <w:szCs w:val="20"/>
        </w:rPr>
        <w:t>; 103</w:t>
      </w:r>
      <w:r w:rsidR="00AF71D8" w:rsidRPr="0067744B">
        <w:rPr>
          <w:rFonts w:ascii="Times New Roman" w:hAnsi="Times New Roman" w:cs="Times New Roman"/>
          <w:sz w:val="20"/>
          <w:szCs w:val="20"/>
        </w:rPr>
        <w:t>(1):36-41.</w:t>
      </w:r>
    </w:p>
    <w:p w:rsidR="00AF71D8" w:rsidRPr="0067744B" w:rsidRDefault="00AF71D8" w:rsidP="008D5713">
      <w:pPr>
        <w:pStyle w:val="ListParagraph"/>
        <w:numPr>
          <w:ilvl w:val="0"/>
          <w:numId w:val="7"/>
        </w:numPr>
        <w:autoSpaceDE w:val="0"/>
        <w:autoSpaceDN w:val="0"/>
        <w:adjustRightInd w:val="0"/>
        <w:spacing w:after="0" w:line="240" w:lineRule="auto"/>
        <w:ind w:left="426"/>
        <w:jc w:val="both"/>
        <w:rPr>
          <w:rFonts w:ascii="Times New Roman" w:hAnsi="Times New Roman" w:cs="Times New Roman"/>
          <w:b/>
          <w:bCs/>
          <w:color w:val="000000"/>
          <w:sz w:val="20"/>
          <w:szCs w:val="20"/>
        </w:rPr>
      </w:pPr>
      <w:r w:rsidRPr="0067744B">
        <w:rPr>
          <w:rFonts w:ascii="Times New Roman" w:hAnsi="Times New Roman" w:cs="Times New Roman"/>
          <w:b/>
          <w:bCs/>
          <w:sz w:val="20"/>
          <w:szCs w:val="20"/>
        </w:rPr>
        <w:t>WHO.</w:t>
      </w:r>
      <w:r w:rsidR="00286ADB">
        <w:rPr>
          <w:rFonts w:ascii="Times New Roman" w:hAnsi="Times New Roman" w:cs="Times New Roman" w:hint="eastAsia"/>
          <w:b/>
          <w:bCs/>
          <w:sz w:val="20"/>
          <w:szCs w:val="20"/>
          <w:lang w:eastAsia="zh-CN"/>
        </w:rPr>
        <w:t xml:space="preserve"> </w:t>
      </w:r>
      <w:r w:rsidRPr="0067744B">
        <w:rPr>
          <w:rFonts w:ascii="Times New Roman" w:hAnsi="Times New Roman" w:cs="Times New Roman"/>
          <w:b/>
          <w:bCs/>
          <w:sz w:val="20"/>
          <w:szCs w:val="20"/>
        </w:rPr>
        <w:t>The World Oral Health Report 2003.</w:t>
      </w:r>
      <w:r w:rsidR="00741541">
        <w:rPr>
          <w:rFonts w:ascii="Times New Roman" w:hAnsi="Times New Roman" w:cs="Times New Roman" w:hint="eastAsia"/>
          <w:b/>
          <w:bCs/>
          <w:sz w:val="20"/>
          <w:szCs w:val="20"/>
          <w:lang w:eastAsia="zh-CN"/>
        </w:rPr>
        <w:t xml:space="preserve"> </w:t>
      </w:r>
      <w:r w:rsidR="00741541">
        <w:rPr>
          <w:rFonts w:ascii="Times New Roman" w:hAnsi="Times New Roman" w:cs="Times New Roman"/>
          <w:sz w:val="20"/>
          <w:szCs w:val="20"/>
        </w:rPr>
        <w:t>http:</w:t>
      </w:r>
      <w:r w:rsidRPr="0067744B">
        <w:rPr>
          <w:rFonts w:ascii="Times New Roman" w:hAnsi="Times New Roman" w:cs="Times New Roman"/>
          <w:sz w:val="20"/>
          <w:szCs w:val="20"/>
        </w:rPr>
        <w:t>//www.who.int/oral_health/m</w:t>
      </w:r>
      <w:r w:rsidR="00741541">
        <w:rPr>
          <w:rFonts w:ascii="Times New Roman" w:hAnsi="Times New Roman" w:cs="Times New Roman"/>
          <w:sz w:val="20"/>
          <w:szCs w:val="20"/>
        </w:rPr>
        <w:t>edia/en/</w:t>
      </w:r>
      <w:r w:rsidRPr="0067744B">
        <w:rPr>
          <w:rFonts w:ascii="Times New Roman" w:hAnsi="Times New Roman" w:cs="Times New Roman"/>
          <w:sz w:val="20"/>
          <w:szCs w:val="20"/>
        </w:rPr>
        <w:t>orh/report03/en.pdf, 2003.</w:t>
      </w:r>
    </w:p>
    <w:p w:rsidR="00027F89" w:rsidRPr="00741541" w:rsidRDefault="00027F89" w:rsidP="00741541">
      <w:pPr>
        <w:autoSpaceDE w:val="0"/>
        <w:autoSpaceDN w:val="0"/>
        <w:adjustRightInd w:val="0"/>
        <w:spacing w:after="0" w:line="240" w:lineRule="auto"/>
        <w:jc w:val="both"/>
        <w:rPr>
          <w:rFonts w:ascii="Times New Roman" w:hAnsi="Times New Roman" w:cs="Times New Roman"/>
          <w:b/>
          <w:bCs/>
          <w:color w:val="000000"/>
          <w:sz w:val="20"/>
          <w:szCs w:val="20"/>
          <w:lang w:eastAsia="zh-CN"/>
        </w:rPr>
      </w:pPr>
    </w:p>
    <w:p w:rsidR="00027F89" w:rsidRPr="0067744B" w:rsidRDefault="00027F89" w:rsidP="00027F89">
      <w:pPr>
        <w:pStyle w:val="ListParagraph"/>
        <w:autoSpaceDE w:val="0"/>
        <w:autoSpaceDN w:val="0"/>
        <w:adjustRightInd w:val="0"/>
        <w:spacing w:after="0" w:line="240" w:lineRule="auto"/>
        <w:jc w:val="both"/>
        <w:rPr>
          <w:rFonts w:ascii="Times New Roman" w:hAnsi="Times New Roman" w:cs="Times New Roman"/>
          <w:b/>
          <w:bCs/>
          <w:color w:val="000000"/>
          <w:sz w:val="20"/>
          <w:szCs w:val="20"/>
        </w:rPr>
        <w:sectPr w:rsidR="00027F89" w:rsidRPr="0067744B" w:rsidSect="0067744B">
          <w:type w:val="continuous"/>
          <w:pgSz w:w="12240" w:h="15840" w:code="1"/>
          <w:pgMar w:top="1440" w:right="1440" w:bottom="1440" w:left="1440" w:header="720" w:footer="720" w:gutter="0"/>
          <w:cols w:num="2" w:space="708"/>
          <w:docGrid w:linePitch="360"/>
        </w:sectPr>
      </w:pPr>
    </w:p>
    <w:p w:rsidR="00027F89" w:rsidRDefault="00027F89" w:rsidP="00027F89">
      <w:pPr>
        <w:pStyle w:val="ListParagraph"/>
        <w:autoSpaceDE w:val="0"/>
        <w:autoSpaceDN w:val="0"/>
        <w:adjustRightInd w:val="0"/>
        <w:spacing w:after="0" w:line="240" w:lineRule="auto"/>
        <w:jc w:val="both"/>
        <w:rPr>
          <w:rFonts w:ascii="Times New Roman" w:hAnsi="Times New Roman" w:cs="Times New Roman"/>
          <w:b/>
          <w:bCs/>
          <w:color w:val="000000"/>
          <w:sz w:val="20"/>
          <w:szCs w:val="20"/>
          <w:lang w:eastAsia="zh-CN"/>
        </w:rPr>
      </w:pPr>
    </w:p>
    <w:p w:rsidR="00397740" w:rsidRDefault="00397740" w:rsidP="00397740">
      <w:pPr>
        <w:pStyle w:val="ListParagraph"/>
        <w:autoSpaceDE w:val="0"/>
        <w:autoSpaceDN w:val="0"/>
        <w:adjustRightInd w:val="0"/>
        <w:spacing w:after="0" w:line="240" w:lineRule="auto"/>
        <w:ind w:hanging="720"/>
        <w:jc w:val="both"/>
        <w:rPr>
          <w:rFonts w:ascii="Times New Roman" w:hAnsi="Times New Roman" w:cs="Times New Roman"/>
          <w:b/>
          <w:bCs/>
          <w:color w:val="000000"/>
          <w:sz w:val="20"/>
          <w:szCs w:val="20"/>
          <w:lang w:eastAsia="zh-CN"/>
        </w:rPr>
      </w:pPr>
    </w:p>
    <w:p w:rsidR="00397740" w:rsidRDefault="00397740" w:rsidP="00397740">
      <w:pPr>
        <w:pStyle w:val="ListParagraph"/>
        <w:autoSpaceDE w:val="0"/>
        <w:autoSpaceDN w:val="0"/>
        <w:adjustRightInd w:val="0"/>
        <w:spacing w:after="0" w:line="240" w:lineRule="auto"/>
        <w:ind w:hanging="720"/>
        <w:jc w:val="both"/>
        <w:rPr>
          <w:rFonts w:ascii="Times New Roman" w:hAnsi="Times New Roman" w:cs="Times New Roman"/>
          <w:b/>
          <w:bCs/>
          <w:color w:val="000000"/>
          <w:sz w:val="20"/>
          <w:szCs w:val="20"/>
          <w:lang w:eastAsia="zh-CN"/>
        </w:rPr>
      </w:pPr>
    </w:p>
    <w:p w:rsidR="00397740" w:rsidRPr="00397740" w:rsidRDefault="00397740" w:rsidP="00397740">
      <w:pPr>
        <w:pStyle w:val="ListParagraph"/>
        <w:autoSpaceDE w:val="0"/>
        <w:autoSpaceDN w:val="0"/>
        <w:adjustRightInd w:val="0"/>
        <w:spacing w:after="0" w:line="240" w:lineRule="auto"/>
        <w:ind w:hanging="720"/>
        <w:jc w:val="both"/>
        <w:rPr>
          <w:rFonts w:ascii="Times New Roman" w:hAnsi="Times New Roman" w:cs="Times New Roman"/>
          <w:bCs/>
          <w:color w:val="000000"/>
          <w:sz w:val="20"/>
          <w:szCs w:val="20"/>
          <w:lang w:eastAsia="zh-CN"/>
        </w:rPr>
      </w:pPr>
      <w:r w:rsidRPr="00397740">
        <w:rPr>
          <w:rFonts w:ascii="Times New Roman" w:hAnsi="Times New Roman" w:cs="Times New Roman" w:hint="eastAsia"/>
          <w:bCs/>
          <w:color w:val="000000"/>
          <w:sz w:val="20"/>
          <w:szCs w:val="20"/>
          <w:lang w:eastAsia="zh-CN"/>
        </w:rPr>
        <w:t>6/25/2013</w:t>
      </w:r>
    </w:p>
    <w:sectPr w:rsidR="00397740" w:rsidRPr="00397740" w:rsidSect="0067744B">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541" w:rsidRDefault="00741541" w:rsidP="00544A97">
      <w:pPr>
        <w:spacing w:after="0" w:line="240" w:lineRule="auto"/>
      </w:pPr>
      <w:r>
        <w:separator/>
      </w:r>
    </w:p>
  </w:endnote>
  <w:endnote w:type="continuationSeparator" w:id="0">
    <w:p w:rsidR="00741541" w:rsidRDefault="00741541" w:rsidP="00544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Regular">
    <w:altName w:val="MS Mincho"/>
    <w:panose1 w:val="00000000000000000000"/>
    <w:charset w:val="80"/>
    <w:family w:val="auto"/>
    <w:notTrueType/>
    <w:pitch w:val="default"/>
    <w:sig w:usb0="00000001" w:usb1="08070000" w:usb2="00000010" w:usb3="00000000" w:csb0="00020000" w:csb1="00000000"/>
  </w:font>
  <w:font w:name="SymbolMT-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1854"/>
      <w:docPartObj>
        <w:docPartGallery w:val="Page Numbers (Bottom of Page)"/>
        <w:docPartUnique/>
      </w:docPartObj>
    </w:sdtPr>
    <w:sdtEndPr>
      <w:rPr>
        <w:rFonts w:ascii="Times New Roman" w:hAnsi="Times New Roman" w:cs="Times New Roman"/>
        <w:sz w:val="20"/>
        <w:szCs w:val="20"/>
      </w:rPr>
    </w:sdtEndPr>
    <w:sdtContent>
      <w:p w:rsidR="00741541" w:rsidRDefault="00850091">
        <w:pPr>
          <w:pStyle w:val="Footer"/>
          <w:jc w:val="center"/>
        </w:pPr>
        <w:r w:rsidRPr="009A37F4">
          <w:rPr>
            <w:rFonts w:ascii="Times New Roman" w:hAnsi="Times New Roman" w:cs="Times New Roman"/>
            <w:sz w:val="20"/>
            <w:szCs w:val="20"/>
          </w:rPr>
          <w:fldChar w:fldCharType="begin"/>
        </w:r>
        <w:r w:rsidR="00741541" w:rsidRPr="009A37F4">
          <w:rPr>
            <w:rFonts w:ascii="Times New Roman" w:hAnsi="Times New Roman" w:cs="Times New Roman"/>
            <w:sz w:val="20"/>
            <w:szCs w:val="20"/>
          </w:rPr>
          <w:instrText xml:space="preserve"> PAGE   \* MERGEFORMAT </w:instrText>
        </w:r>
        <w:r w:rsidRPr="009A37F4">
          <w:rPr>
            <w:rFonts w:ascii="Times New Roman" w:hAnsi="Times New Roman" w:cs="Times New Roman"/>
            <w:sz w:val="20"/>
            <w:szCs w:val="20"/>
          </w:rPr>
          <w:fldChar w:fldCharType="separate"/>
        </w:r>
        <w:r w:rsidR="00BB135C">
          <w:rPr>
            <w:rFonts w:ascii="Times New Roman" w:hAnsi="Times New Roman" w:cs="Times New Roman"/>
            <w:noProof/>
            <w:sz w:val="20"/>
            <w:szCs w:val="20"/>
          </w:rPr>
          <w:t>1</w:t>
        </w:r>
        <w:r w:rsidRPr="009A37F4">
          <w:rPr>
            <w:rFonts w:ascii="Times New Roman" w:hAnsi="Times New Roman" w:cs="Times New Roman"/>
            <w:sz w:val="20"/>
            <w:szCs w:val="20"/>
          </w:rPr>
          <w:fldChar w:fldCharType="end"/>
        </w:r>
      </w:p>
    </w:sdtContent>
  </w:sdt>
  <w:p w:rsidR="00741541" w:rsidRDefault="007415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541" w:rsidRDefault="00741541" w:rsidP="00544A97">
      <w:pPr>
        <w:spacing w:after="0" w:line="240" w:lineRule="auto"/>
      </w:pPr>
      <w:r>
        <w:separator/>
      </w:r>
    </w:p>
  </w:footnote>
  <w:footnote w:type="continuationSeparator" w:id="0">
    <w:p w:rsidR="00741541" w:rsidRDefault="00741541" w:rsidP="00544A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41" w:rsidRPr="00392F65" w:rsidRDefault="00741541" w:rsidP="00392F65">
    <w:pPr>
      <w:pBdr>
        <w:bottom w:val="thinThickMediumGap" w:sz="12" w:space="1" w:color="auto"/>
      </w:pBdr>
      <w:tabs>
        <w:tab w:val="left" w:pos="9360"/>
      </w:tabs>
      <w:spacing w:after="0" w:line="240" w:lineRule="auto"/>
      <w:jc w:val="center"/>
      <w:rPr>
        <w:rFonts w:asciiTheme="majorBidi" w:hAnsiTheme="majorBidi" w:cstheme="majorBidi"/>
        <w:sz w:val="20"/>
        <w:szCs w:val="20"/>
        <w:lang w:bidi="ar-EG"/>
      </w:rPr>
    </w:pPr>
    <w:r>
      <w:rPr>
        <w:rFonts w:asciiTheme="majorBidi" w:hAnsiTheme="majorBidi" w:cstheme="majorBidi"/>
        <w:sz w:val="20"/>
        <w:szCs w:val="20"/>
      </w:rPr>
      <w:t>Nature and Science 2013</w:t>
    </w:r>
    <w:proofErr w:type="gramStart"/>
    <w:r>
      <w:rPr>
        <w:rFonts w:asciiTheme="majorBidi" w:hAnsiTheme="majorBidi" w:cstheme="majorBidi"/>
        <w:sz w:val="20"/>
        <w:szCs w:val="20"/>
      </w:rPr>
      <w:t>;</w:t>
    </w:r>
    <w:r>
      <w:rPr>
        <w:rFonts w:asciiTheme="majorBidi" w:hAnsiTheme="majorBidi" w:cstheme="majorBidi" w:hint="eastAsia"/>
        <w:sz w:val="20"/>
        <w:szCs w:val="20"/>
        <w:lang w:eastAsia="zh-CN"/>
      </w:rPr>
      <w:t>11</w:t>
    </w:r>
    <w:proofErr w:type="gramEnd"/>
    <w:r w:rsidRPr="00392F65">
      <w:rPr>
        <w:rFonts w:asciiTheme="majorBidi" w:hAnsiTheme="majorBidi" w:cstheme="majorBidi"/>
        <w:sz w:val="20"/>
        <w:szCs w:val="20"/>
      </w:rPr>
      <w:t>(</w:t>
    </w:r>
    <w:r>
      <w:rPr>
        <w:rFonts w:asciiTheme="majorBidi" w:hAnsiTheme="majorBidi" w:cstheme="majorBidi" w:hint="eastAsia"/>
        <w:sz w:val="20"/>
        <w:szCs w:val="20"/>
        <w:lang w:eastAsia="zh-CN"/>
      </w:rPr>
      <w:t>9</w:t>
    </w:r>
    <w:r w:rsidRPr="00392F65">
      <w:rPr>
        <w:rFonts w:asciiTheme="majorBidi" w:hAnsiTheme="majorBidi" w:cstheme="majorBidi"/>
        <w:sz w:val="20"/>
        <w:szCs w:val="20"/>
      </w:rPr>
      <w:t xml:space="preserve">) </w:t>
    </w:r>
    <w:r>
      <w:rPr>
        <w:rFonts w:asciiTheme="majorBidi" w:hAnsiTheme="majorBidi" w:cstheme="majorBidi"/>
        <w:sz w:val="20"/>
        <w:szCs w:val="20"/>
      </w:rPr>
      <w:t xml:space="preserve">                                   </w:t>
    </w:r>
    <w:hyperlink r:id="rId1" w:history="1">
      <w:r w:rsidRPr="00392F65">
        <w:rPr>
          <w:rStyle w:val="Hyperlink"/>
          <w:rFonts w:asciiTheme="majorBidi" w:hAnsiTheme="majorBidi" w:cstheme="majorBidi"/>
          <w:sz w:val="20"/>
          <w:szCs w:val="20"/>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D3D"/>
    <w:multiLevelType w:val="hybridMultilevel"/>
    <w:tmpl w:val="075E21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382544"/>
    <w:multiLevelType w:val="hybridMultilevel"/>
    <w:tmpl w:val="AB1AA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A310D9"/>
    <w:multiLevelType w:val="hybridMultilevel"/>
    <w:tmpl w:val="0EAAF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D5E54A5"/>
    <w:multiLevelType w:val="hybridMultilevel"/>
    <w:tmpl w:val="F3A8069E"/>
    <w:lvl w:ilvl="0" w:tplc="40A68DA2">
      <w:start w:val="1"/>
      <w:numFmt w:val="decimal"/>
      <w:lvlText w:val="%1."/>
      <w:lvlJc w:val="left"/>
      <w:pPr>
        <w:ind w:left="1440" w:hanging="360"/>
      </w:pPr>
      <w:rPr>
        <w:rFonts w:asciiTheme="majorBidi" w:hAnsiTheme="majorBidi" w:cstheme="majorBidi"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3C83C3D"/>
    <w:multiLevelType w:val="hybridMultilevel"/>
    <w:tmpl w:val="559C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6D09D7"/>
    <w:multiLevelType w:val="hybridMultilevel"/>
    <w:tmpl w:val="7AC67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10099"/>
    <w:multiLevelType w:val="hybridMultilevel"/>
    <w:tmpl w:val="448C1F0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
  <w:rsids>
    <w:rsidRoot w:val="00D13750"/>
    <w:rsid w:val="00020480"/>
    <w:rsid w:val="00027F89"/>
    <w:rsid w:val="00042791"/>
    <w:rsid w:val="000645D7"/>
    <w:rsid w:val="000728C8"/>
    <w:rsid w:val="00094FC2"/>
    <w:rsid w:val="000968BB"/>
    <w:rsid w:val="000B2F84"/>
    <w:rsid w:val="000D6E1C"/>
    <w:rsid w:val="000E7FAE"/>
    <w:rsid w:val="0012333D"/>
    <w:rsid w:val="00133093"/>
    <w:rsid w:val="001337E1"/>
    <w:rsid w:val="0016528C"/>
    <w:rsid w:val="00173ED5"/>
    <w:rsid w:val="001817F7"/>
    <w:rsid w:val="00194A36"/>
    <w:rsid w:val="001D060D"/>
    <w:rsid w:val="001E09CA"/>
    <w:rsid w:val="0022266D"/>
    <w:rsid w:val="0026555A"/>
    <w:rsid w:val="00286ADB"/>
    <w:rsid w:val="002E2CE4"/>
    <w:rsid w:val="002E7FE3"/>
    <w:rsid w:val="00304E29"/>
    <w:rsid w:val="0034037F"/>
    <w:rsid w:val="0037771F"/>
    <w:rsid w:val="00392F65"/>
    <w:rsid w:val="00397740"/>
    <w:rsid w:val="00436C72"/>
    <w:rsid w:val="0049711B"/>
    <w:rsid w:val="004E1D32"/>
    <w:rsid w:val="005009ED"/>
    <w:rsid w:val="005253C1"/>
    <w:rsid w:val="00544A97"/>
    <w:rsid w:val="00550905"/>
    <w:rsid w:val="00562852"/>
    <w:rsid w:val="00563AFC"/>
    <w:rsid w:val="005F5C74"/>
    <w:rsid w:val="0062402B"/>
    <w:rsid w:val="0064021D"/>
    <w:rsid w:val="0065572B"/>
    <w:rsid w:val="006765F6"/>
    <w:rsid w:val="0067744B"/>
    <w:rsid w:val="006A5BF0"/>
    <w:rsid w:val="00741541"/>
    <w:rsid w:val="00744934"/>
    <w:rsid w:val="00756BBC"/>
    <w:rsid w:val="0078284E"/>
    <w:rsid w:val="00787DB3"/>
    <w:rsid w:val="007C5577"/>
    <w:rsid w:val="007D568F"/>
    <w:rsid w:val="007F6750"/>
    <w:rsid w:val="008263D5"/>
    <w:rsid w:val="0083521C"/>
    <w:rsid w:val="00850091"/>
    <w:rsid w:val="008B2C7A"/>
    <w:rsid w:val="008C0DC1"/>
    <w:rsid w:val="008C63C6"/>
    <w:rsid w:val="008D1921"/>
    <w:rsid w:val="008D5713"/>
    <w:rsid w:val="00922904"/>
    <w:rsid w:val="00931275"/>
    <w:rsid w:val="00933548"/>
    <w:rsid w:val="00940CAC"/>
    <w:rsid w:val="0096195F"/>
    <w:rsid w:val="009A37F4"/>
    <w:rsid w:val="009E49A4"/>
    <w:rsid w:val="00A004C5"/>
    <w:rsid w:val="00A04F13"/>
    <w:rsid w:val="00A22263"/>
    <w:rsid w:val="00A832BD"/>
    <w:rsid w:val="00A925FF"/>
    <w:rsid w:val="00A941A9"/>
    <w:rsid w:val="00AF71D8"/>
    <w:rsid w:val="00AF7E5E"/>
    <w:rsid w:val="00B049A1"/>
    <w:rsid w:val="00B103EF"/>
    <w:rsid w:val="00B372CF"/>
    <w:rsid w:val="00BA4B37"/>
    <w:rsid w:val="00BB135C"/>
    <w:rsid w:val="00BC28E2"/>
    <w:rsid w:val="00BD5DA4"/>
    <w:rsid w:val="00BE28D0"/>
    <w:rsid w:val="00C457AB"/>
    <w:rsid w:val="00C54EDB"/>
    <w:rsid w:val="00C658A7"/>
    <w:rsid w:val="00C83A50"/>
    <w:rsid w:val="00CE711C"/>
    <w:rsid w:val="00D10868"/>
    <w:rsid w:val="00D13750"/>
    <w:rsid w:val="00D379D6"/>
    <w:rsid w:val="00D66E0B"/>
    <w:rsid w:val="00DA2137"/>
    <w:rsid w:val="00DD3C3D"/>
    <w:rsid w:val="00DD718C"/>
    <w:rsid w:val="00DE41E8"/>
    <w:rsid w:val="00E02C59"/>
    <w:rsid w:val="00E27008"/>
    <w:rsid w:val="00E55F93"/>
    <w:rsid w:val="00E562DA"/>
    <w:rsid w:val="00E633B3"/>
    <w:rsid w:val="00E70B1A"/>
    <w:rsid w:val="00E95690"/>
    <w:rsid w:val="00EA67D7"/>
    <w:rsid w:val="00F26C97"/>
    <w:rsid w:val="00F479EE"/>
    <w:rsid w:val="00FF4C88"/>
    <w:rsid w:val="00FF7C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D32"/>
    <w:pPr>
      <w:ind w:left="720"/>
      <w:contextualSpacing/>
    </w:pPr>
  </w:style>
  <w:style w:type="paragraph" w:styleId="FootnoteText">
    <w:name w:val="footnote text"/>
    <w:basedOn w:val="Normal"/>
    <w:link w:val="FootnoteTextChar"/>
    <w:uiPriority w:val="99"/>
    <w:unhideWhenUsed/>
    <w:rsid w:val="00544A97"/>
    <w:pPr>
      <w:spacing w:after="0" w:line="240" w:lineRule="auto"/>
    </w:pPr>
    <w:rPr>
      <w:sz w:val="20"/>
      <w:szCs w:val="20"/>
    </w:rPr>
  </w:style>
  <w:style w:type="character" w:customStyle="1" w:styleId="FootnoteTextChar">
    <w:name w:val="Footnote Text Char"/>
    <w:basedOn w:val="DefaultParagraphFont"/>
    <w:link w:val="FootnoteText"/>
    <w:uiPriority w:val="99"/>
    <w:rsid w:val="00544A97"/>
    <w:rPr>
      <w:sz w:val="20"/>
      <w:szCs w:val="20"/>
    </w:rPr>
  </w:style>
  <w:style w:type="character" w:styleId="FootnoteReference">
    <w:name w:val="footnote reference"/>
    <w:basedOn w:val="DefaultParagraphFont"/>
    <w:semiHidden/>
    <w:unhideWhenUsed/>
    <w:rsid w:val="00544A97"/>
    <w:rPr>
      <w:vertAlign w:val="superscript"/>
    </w:rPr>
  </w:style>
  <w:style w:type="table" w:styleId="TableGrid">
    <w:name w:val="Table Grid"/>
    <w:basedOn w:val="TableNormal"/>
    <w:uiPriority w:val="59"/>
    <w:rsid w:val="00544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FF7C91"/>
    <w:rPr>
      <w:i/>
      <w:iCs/>
    </w:rPr>
  </w:style>
  <w:style w:type="character" w:styleId="Strong">
    <w:name w:val="Strong"/>
    <w:basedOn w:val="DefaultParagraphFont"/>
    <w:uiPriority w:val="22"/>
    <w:qFormat/>
    <w:rsid w:val="00FF7C91"/>
    <w:rPr>
      <w:b/>
      <w:bCs/>
    </w:rPr>
  </w:style>
  <w:style w:type="paragraph" w:styleId="BalloonText">
    <w:name w:val="Balloon Text"/>
    <w:basedOn w:val="Normal"/>
    <w:link w:val="BalloonTextChar"/>
    <w:uiPriority w:val="99"/>
    <w:semiHidden/>
    <w:unhideWhenUsed/>
    <w:rsid w:val="00FF7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C91"/>
    <w:rPr>
      <w:rFonts w:ascii="Tahoma" w:hAnsi="Tahoma" w:cs="Tahoma"/>
      <w:sz w:val="16"/>
      <w:szCs w:val="16"/>
    </w:rPr>
  </w:style>
  <w:style w:type="character" w:styleId="Hyperlink">
    <w:name w:val="Hyperlink"/>
    <w:basedOn w:val="DefaultParagraphFont"/>
    <w:unhideWhenUsed/>
    <w:rsid w:val="000728C8"/>
    <w:rPr>
      <w:color w:val="0000FF"/>
      <w:u w:val="single"/>
    </w:rPr>
  </w:style>
  <w:style w:type="paragraph" w:styleId="Header">
    <w:name w:val="header"/>
    <w:basedOn w:val="Normal"/>
    <w:link w:val="HeaderChar"/>
    <w:uiPriority w:val="99"/>
    <w:semiHidden/>
    <w:unhideWhenUsed/>
    <w:rsid w:val="0074493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44934"/>
  </w:style>
  <w:style w:type="paragraph" w:styleId="Footer">
    <w:name w:val="footer"/>
    <w:basedOn w:val="Normal"/>
    <w:link w:val="FooterChar"/>
    <w:uiPriority w:val="99"/>
    <w:unhideWhenUsed/>
    <w:rsid w:val="007449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4934"/>
  </w:style>
  <w:style w:type="character" w:styleId="CommentReference">
    <w:name w:val="annotation reference"/>
    <w:basedOn w:val="DefaultParagraphFont"/>
    <w:uiPriority w:val="99"/>
    <w:semiHidden/>
    <w:unhideWhenUsed/>
    <w:rsid w:val="00756BBC"/>
    <w:rPr>
      <w:sz w:val="16"/>
      <w:szCs w:val="16"/>
    </w:rPr>
  </w:style>
  <w:style w:type="paragraph" w:styleId="CommentText">
    <w:name w:val="annotation text"/>
    <w:basedOn w:val="Normal"/>
    <w:link w:val="CommentTextChar"/>
    <w:uiPriority w:val="99"/>
    <w:semiHidden/>
    <w:unhideWhenUsed/>
    <w:rsid w:val="00756BBC"/>
    <w:pPr>
      <w:spacing w:line="240" w:lineRule="auto"/>
    </w:pPr>
    <w:rPr>
      <w:sz w:val="20"/>
      <w:szCs w:val="20"/>
    </w:rPr>
  </w:style>
  <w:style w:type="character" w:customStyle="1" w:styleId="CommentTextChar">
    <w:name w:val="Comment Text Char"/>
    <w:basedOn w:val="DefaultParagraphFont"/>
    <w:link w:val="CommentText"/>
    <w:uiPriority w:val="99"/>
    <w:semiHidden/>
    <w:rsid w:val="00756BBC"/>
    <w:rPr>
      <w:sz w:val="20"/>
      <w:szCs w:val="20"/>
    </w:rPr>
  </w:style>
  <w:style w:type="paragraph" w:styleId="CommentSubject">
    <w:name w:val="annotation subject"/>
    <w:basedOn w:val="CommentText"/>
    <w:next w:val="CommentText"/>
    <w:link w:val="CommentSubjectChar"/>
    <w:uiPriority w:val="99"/>
    <w:semiHidden/>
    <w:unhideWhenUsed/>
    <w:rsid w:val="00756BBC"/>
    <w:rPr>
      <w:b/>
      <w:bCs/>
    </w:rPr>
  </w:style>
  <w:style w:type="character" w:customStyle="1" w:styleId="CommentSubjectChar">
    <w:name w:val="Comment Subject Char"/>
    <w:basedOn w:val="CommentTextChar"/>
    <w:link w:val="CommentSubject"/>
    <w:uiPriority w:val="99"/>
    <w:semiHidden/>
    <w:rsid w:val="00756B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D32"/>
    <w:pPr>
      <w:ind w:left="720"/>
      <w:contextualSpacing/>
    </w:pPr>
  </w:style>
  <w:style w:type="paragraph" w:styleId="FootnoteText">
    <w:name w:val="footnote text"/>
    <w:basedOn w:val="Normal"/>
    <w:link w:val="FootnoteTextChar"/>
    <w:uiPriority w:val="99"/>
    <w:semiHidden/>
    <w:unhideWhenUsed/>
    <w:rsid w:val="00544A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A97"/>
    <w:rPr>
      <w:sz w:val="20"/>
      <w:szCs w:val="20"/>
    </w:rPr>
  </w:style>
  <w:style w:type="character" w:styleId="FootnoteReference">
    <w:name w:val="footnote reference"/>
    <w:basedOn w:val="DefaultParagraphFont"/>
    <w:semiHidden/>
    <w:unhideWhenUsed/>
    <w:rsid w:val="00544A97"/>
    <w:rPr>
      <w:vertAlign w:val="superscript"/>
    </w:rPr>
  </w:style>
  <w:style w:type="table" w:styleId="TableGrid">
    <w:name w:val="Table Grid"/>
    <w:basedOn w:val="TableNormal"/>
    <w:uiPriority w:val="59"/>
    <w:rsid w:val="00544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FF7C91"/>
    <w:rPr>
      <w:i/>
      <w:iCs/>
    </w:rPr>
  </w:style>
  <w:style w:type="character" w:styleId="Strong">
    <w:name w:val="Strong"/>
    <w:basedOn w:val="DefaultParagraphFont"/>
    <w:uiPriority w:val="22"/>
    <w:qFormat/>
    <w:rsid w:val="00FF7C91"/>
    <w:rPr>
      <w:b/>
      <w:bCs/>
    </w:rPr>
  </w:style>
  <w:style w:type="paragraph" w:styleId="BalloonText">
    <w:name w:val="Balloon Text"/>
    <w:basedOn w:val="Normal"/>
    <w:link w:val="BalloonTextChar"/>
    <w:uiPriority w:val="99"/>
    <w:semiHidden/>
    <w:unhideWhenUsed/>
    <w:rsid w:val="00FF7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C91"/>
    <w:rPr>
      <w:rFonts w:ascii="Tahoma" w:hAnsi="Tahoma" w:cs="Tahoma"/>
      <w:sz w:val="16"/>
      <w:szCs w:val="16"/>
    </w:rPr>
  </w:style>
  <w:style w:type="character" w:styleId="Hyperlink">
    <w:name w:val="Hyperlink"/>
    <w:basedOn w:val="DefaultParagraphFont"/>
    <w:semiHidden/>
    <w:unhideWhenUsed/>
    <w:rsid w:val="000728C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fatalha@yahoo.com" TargetMode="External"/><Relationship Id="rId13" Type="http://schemas.openxmlformats.org/officeDocument/2006/relationships/hyperlink" Target="http://www.ncbi.nlm.nih.gov/pubmed?term=%22Wennerholm%20K%22%5BAuthor%5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ncbi.nlm.nih.gov/pubmed/7600248" TargetMode="External"/><Relationship Id="rId2" Type="http://schemas.openxmlformats.org/officeDocument/2006/relationships/numbering" Target="numbering.xml"/><Relationship Id="rId16" Type="http://schemas.openxmlformats.org/officeDocument/2006/relationships/hyperlink" Target="http://www.ncbi.nlm.nih.gov/pubmed?term=%22Emilson%20CG%22%5BAuthor%5D"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22Lindquist%20B%22%5BAuthor%5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 TargetMode="External"/><Relationship Id="rId14" Type="http://schemas.openxmlformats.org/officeDocument/2006/relationships/hyperlink" Target="http://www.ncbi.nlm.nih.gov/pubmed?term=%22Wennerholm%20K%22%5BAuthor%5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3F3E5-2850-42D9-8B69-E3C4BEA3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16</cp:revision>
  <cp:lastPrinted>2013-07-09T09:08:00Z</cp:lastPrinted>
  <dcterms:created xsi:type="dcterms:W3CDTF">2013-07-07T16:34:00Z</dcterms:created>
  <dcterms:modified xsi:type="dcterms:W3CDTF">2013-07-10T06:37:00Z</dcterms:modified>
</cp:coreProperties>
</file>