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63" w:rsidRPr="00390C05" w:rsidRDefault="003F0B63" w:rsidP="00390C05">
      <w:pPr>
        <w:pStyle w:val="Heading1"/>
        <w:snapToGrid w:val="0"/>
        <w:jc w:val="center"/>
        <w:rPr>
          <w:rFonts w:eastAsia="Times New Roman"/>
          <w:sz w:val="20"/>
          <w:szCs w:val="20"/>
        </w:rPr>
      </w:pPr>
      <w:r w:rsidRPr="00390C05">
        <w:rPr>
          <w:rFonts w:eastAsia="Times New Roman"/>
          <w:sz w:val="20"/>
          <w:szCs w:val="20"/>
        </w:rPr>
        <w:t>Response of pulps of different origins to the upgrading effect of bulk added green denatured soy protein, in correlation to morphological structure &amp; chemical composition of cellulose fibers</w:t>
      </w:r>
    </w:p>
    <w:p w:rsidR="003F0B63" w:rsidRPr="00390C05" w:rsidRDefault="003F0B63" w:rsidP="00390C05">
      <w:pPr>
        <w:keepNext/>
        <w:suppressAutoHyphens w:val="0"/>
        <w:snapToGrid w:val="0"/>
        <w:jc w:val="center"/>
        <w:outlineLvl w:val="0"/>
        <w:rPr>
          <w:rFonts w:eastAsia="Times New Roman"/>
          <w:sz w:val="20"/>
          <w:szCs w:val="20"/>
        </w:rPr>
      </w:pPr>
    </w:p>
    <w:p w:rsidR="003F0B63" w:rsidRPr="00390C05" w:rsidRDefault="003F0B63" w:rsidP="00390C05">
      <w:pPr>
        <w:keepNext/>
        <w:suppressAutoHyphens w:val="0"/>
        <w:snapToGrid w:val="0"/>
        <w:jc w:val="center"/>
        <w:outlineLvl w:val="0"/>
        <w:rPr>
          <w:rFonts w:eastAsia="Times New Roman"/>
          <w:sz w:val="20"/>
          <w:szCs w:val="20"/>
        </w:rPr>
      </w:pPr>
      <w:r w:rsidRPr="00390C05">
        <w:rPr>
          <w:rFonts w:eastAsia="Times New Roman"/>
          <w:sz w:val="20"/>
          <w:szCs w:val="20"/>
        </w:rPr>
        <w:t xml:space="preserve">Tamer Y. A. </w:t>
      </w:r>
      <w:proofErr w:type="spellStart"/>
      <w:r w:rsidRPr="00390C05">
        <w:rPr>
          <w:rFonts w:eastAsia="Times New Roman"/>
          <w:sz w:val="20"/>
          <w:szCs w:val="20"/>
        </w:rPr>
        <w:t>Fahmy</w:t>
      </w:r>
      <w:proofErr w:type="spellEnd"/>
      <w:r w:rsidRPr="00390C05">
        <w:rPr>
          <w:rFonts w:eastAsia="Times New Roman"/>
          <w:sz w:val="20"/>
          <w:szCs w:val="20"/>
          <w:vertAlign w:val="superscript"/>
        </w:rPr>
        <w:t>*</w:t>
      </w:r>
      <w:r w:rsidRPr="00390C05">
        <w:rPr>
          <w:rFonts w:eastAsia="Times New Roman"/>
          <w:sz w:val="20"/>
          <w:szCs w:val="20"/>
        </w:rPr>
        <w:t xml:space="preserve">, </w:t>
      </w:r>
      <w:proofErr w:type="spellStart"/>
      <w:r w:rsidRPr="00390C05">
        <w:rPr>
          <w:rFonts w:eastAsia="Times New Roman"/>
          <w:sz w:val="20"/>
          <w:szCs w:val="20"/>
        </w:rPr>
        <w:t>Ragab</w:t>
      </w:r>
      <w:proofErr w:type="spellEnd"/>
      <w:r w:rsidRPr="00390C05">
        <w:rPr>
          <w:rFonts w:eastAsia="Times New Roman"/>
          <w:sz w:val="20"/>
          <w:szCs w:val="20"/>
        </w:rPr>
        <w:t xml:space="preserve"> E. </w:t>
      </w:r>
      <w:proofErr w:type="spellStart"/>
      <w:r w:rsidRPr="00390C05">
        <w:rPr>
          <w:rFonts w:eastAsia="Times New Roman"/>
          <w:sz w:val="20"/>
          <w:szCs w:val="20"/>
        </w:rPr>
        <w:t>Abou-Zeid</w:t>
      </w:r>
      <w:proofErr w:type="spellEnd"/>
      <w:r w:rsidRPr="00390C05">
        <w:rPr>
          <w:rFonts w:eastAsia="Times New Roman"/>
          <w:sz w:val="20"/>
          <w:szCs w:val="20"/>
        </w:rPr>
        <w:t xml:space="preserve"> and </w:t>
      </w:r>
      <w:proofErr w:type="spellStart"/>
      <w:r w:rsidRPr="00390C05">
        <w:rPr>
          <w:rFonts w:eastAsia="Times New Roman"/>
          <w:sz w:val="20"/>
          <w:szCs w:val="20"/>
        </w:rPr>
        <w:t>Yehia</w:t>
      </w:r>
      <w:proofErr w:type="spellEnd"/>
      <w:r w:rsidRPr="00390C05">
        <w:rPr>
          <w:rFonts w:eastAsia="Times New Roman"/>
          <w:sz w:val="20"/>
          <w:szCs w:val="20"/>
        </w:rPr>
        <w:t xml:space="preserve"> </w:t>
      </w:r>
      <w:proofErr w:type="spellStart"/>
      <w:r w:rsidRPr="00390C05">
        <w:rPr>
          <w:rFonts w:eastAsia="Times New Roman"/>
          <w:sz w:val="20"/>
          <w:szCs w:val="20"/>
        </w:rPr>
        <w:t>Fahmy</w:t>
      </w:r>
      <w:proofErr w:type="spellEnd"/>
    </w:p>
    <w:p w:rsidR="003F0B63" w:rsidRPr="00390C05" w:rsidRDefault="003F0B63" w:rsidP="00390C05">
      <w:pPr>
        <w:suppressAutoHyphens w:val="0"/>
        <w:snapToGrid w:val="0"/>
        <w:jc w:val="center"/>
        <w:rPr>
          <w:rFonts w:eastAsia="Times New Roman"/>
          <w:color w:val="000000"/>
          <w:sz w:val="20"/>
          <w:szCs w:val="28"/>
          <w:lang w:bidi="ar-EG"/>
        </w:rPr>
      </w:pPr>
    </w:p>
    <w:p w:rsidR="003F0B63" w:rsidRPr="00390C05" w:rsidRDefault="003F0B63" w:rsidP="00390C05">
      <w:pPr>
        <w:keepNext/>
        <w:suppressAutoHyphens w:val="0"/>
        <w:snapToGrid w:val="0"/>
        <w:jc w:val="center"/>
        <w:outlineLvl w:val="0"/>
        <w:rPr>
          <w:rFonts w:eastAsia="Times New Roman"/>
          <w:sz w:val="20"/>
          <w:szCs w:val="20"/>
        </w:rPr>
      </w:pPr>
      <w:r w:rsidRPr="00390C05">
        <w:rPr>
          <w:rFonts w:eastAsia="Times New Roman"/>
          <w:sz w:val="20"/>
          <w:szCs w:val="20"/>
        </w:rPr>
        <w:t>Cellulose and Paper Department, National Research Center, Sh. El-</w:t>
      </w:r>
      <w:proofErr w:type="spellStart"/>
      <w:r w:rsidRPr="00390C05">
        <w:rPr>
          <w:rFonts w:eastAsia="Times New Roman"/>
          <w:sz w:val="20"/>
          <w:szCs w:val="20"/>
        </w:rPr>
        <w:t>Tahrir</w:t>
      </w:r>
      <w:proofErr w:type="spellEnd"/>
      <w:r w:rsidRPr="00390C05">
        <w:rPr>
          <w:rFonts w:eastAsia="Times New Roman"/>
          <w:sz w:val="20"/>
          <w:szCs w:val="20"/>
        </w:rPr>
        <w:t xml:space="preserve">, </w:t>
      </w:r>
      <w:proofErr w:type="spellStart"/>
      <w:r w:rsidRPr="00390C05">
        <w:rPr>
          <w:rFonts w:eastAsia="Times New Roman"/>
          <w:sz w:val="20"/>
          <w:szCs w:val="20"/>
        </w:rPr>
        <w:t>Dokki</w:t>
      </w:r>
      <w:proofErr w:type="spellEnd"/>
      <w:r w:rsidRPr="00390C05">
        <w:rPr>
          <w:rFonts w:eastAsia="Times New Roman"/>
          <w:sz w:val="20"/>
          <w:szCs w:val="20"/>
        </w:rPr>
        <w:t>, Cairo, Egypt</w:t>
      </w:r>
    </w:p>
    <w:p w:rsidR="003F0B63" w:rsidRPr="00390C05" w:rsidRDefault="005B269E" w:rsidP="00390C05">
      <w:pPr>
        <w:suppressAutoHyphens w:val="0"/>
        <w:snapToGrid w:val="0"/>
        <w:jc w:val="center"/>
        <w:rPr>
          <w:rFonts w:eastAsia="Times New Roman"/>
          <w:color w:val="000000"/>
          <w:sz w:val="20"/>
          <w:szCs w:val="28"/>
        </w:rPr>
      </w:pPr>
      <w:hyperlink r:id="rId7" w:history="1">
        <w:r w:rsidR="003F0B63" w:rsidRPr="00390C05">
          <w:rPr>
            <w:rFonts w:eastAsia="Times New Roman"/>
            <w:color w:val="0000FF"/>
            <w:sz w:val="20"/>
            <w:szCs w:val="20"/>
            <w:u w:val="single"/>
            <w:lang w:eastAsia="en-US"/>
          </w:rPr>
          <w:t>drtamer_y_a@yahoo.com</w:t>
        </w:r>
      </w:hyperlink>
    </w:p>
    <w:p w:rsidR="003F0B63" w:rsidRPr="00390C05" w:rsidRDefault="003F0B63" w:rsidP="00390C05">
      <w:pPr>
        <w:keepNext/>
        <w:suppressAutoHyphens w:val="0"/>
        <w:snapToGrid w:val="0"/>
        <w:jc w:val="center"/>
        <w:outlineLvl w:val="0"/>
        <w:rPr>
          <w:rFonts w:eastAsia="Times New Roman"/>
          <w:sz w:val="20"/>
          <w:szCs w:val="20"/>
        </w:rPr>
      </w:pPr>
    </w:p>
    <w:p w:rsidR="003F0B63" w:rsidRPr="00390C05" w:rsidRDefault="003F0B63" w:rsidP="00390C05">
      <w:pPr>
        <w:keepNext/>
        <w:suppressAutoHyphens w:val="0"/>
        <w:snapToGrid w:val="0"/>
        <w:jc w:val="both"/>
        <w:outlineLvl w:val="0"/>
        <w:rPr>
          <w:rFonts w:eastAsia="Times New Roman"/>
          <w:sz w:val="20"/>
          <w:szCs w:val="20"/>
          <w:lang w:bidi="ar-EG"/>
        </w:rPr>
      </w:pPr>
      <w:r w:rsidRPr="00390C05">
        <w:rPr>
          <w:rFonts w:eastAsia="Times New Roman"/>
          <w:b/>
          <w:bCs/>
          <w:sz w:val="20"/>
          <w:szCs w:val="20"/>
        </w:rPr>
        <w:t>Abstract:</w:t>
      </w:r>
      <w:r w:rsidRPr="00390C05">
        <w:rPr>
          <w:rFonts w:eastAsia="Times New Roman"/>
          <w:sz w:val="20"/>
          <w:szCs w:val="20"/>
        </w:rPr>
        <w:t xml:space="preserve"> Soy-protein is used, for the first time, as bulk binder in papermaking from wood pulps (hardwood and softwood pulps). Wood pulps represent the major pulps used for paper production. A green denaturing method, involving only biodegradable compounds, was found sufficient to expose the functional groups of proteins. Addition of denatured soy-protein caused a considerable increase in all strength properties of paper, at all beating degrees.</w:t>
      </w:r>
      <w:r w:rsidRPr="00390C05">
        <w:rPr>
          <w:rFonts w:eastAsia="Times New Roman"/>
          <w:sz w:val="20"/>
          <w:szCs w:val="20"/>
          <w:lang w:bidi="ar-EG"/>
        </w:rPr>
        <w:t xml:space="preserve"> The effect was highest in non-wood (for comparison) followed by hardwood and softwood pulps respectively. This could be correlated to ratio of fiber length/width, fines, and </w:t>
      </w:r>
      <w:proofErr w:type="spellStart"/>
      <w:r w:rsidRPr="00390C05">
        <w:rPr>
          <w:rFonts w:eastAsia="Times New Roman"/>
          <w:sz w:val="20"/>
          <w:szCs w:val="20"/>
          <w:lang w:bidi="ar-EG"/>
        </w:rPr>
        <w:t>hemicellulose</w:t>
      </w:r>
      <w:proofErr w:type="spellEnd"/>
      <w:r w:rsidRPr="00390C05">
        <w:rPr>
          <w:rFonts w:eastAsia="Times New Roman"/>
          <w:sz w:val="20"/>
          <w:szCs w:val="20"/>
          <w:lang w:bidi="ar-EG"/>
        </w:rPr>
        <w:t xml:space="preserve"> content of pulps. The less the ratio, and the higher the fines and </w:t>
      </w:r>
      <w:proofErr w:type="spellStart"/>
      <w:r w:rsidRPr="00390C05">
        <w:rPr>
          <w:rFonts w:eastAsia="Times New Roman"/>
          <w:sz w:val="20"/>
          <w:szCs w:val="20"/>
          <w:lang w:bidi="ar-EG"/>
        </w:rPr>
        <w:t>hemicellulose</w:t>
      </w:r>
      <w:proofErr w:type="spellEnd"/>
      <w:r w:rsidRPr="00390C05">
        <w:rPr>
          <w:rFonts w:eastAsia="Times New Roman"/>
          <w:sz w:val="20"/>
          <w:szCs w:val="20"/>
          <w:lang w:bidi="ar-EG"/>
        </w:rPr>
        <w:t xml:space="preserve"> content, the more was the increase in strength properties; due to more exposed surfaces. The outstanding effect of soy-protein was magnifying the desired </w:t>
      </w:r>
      <w:proofErr w:type="spellStart"/>
      <w:r w:rsidRPr="00390C05">
        <w:rPr>
          <w:rFonts w:eastAsia="Times New Roman"/>
          <w:sz w:val="20"/>
          <w:szCs w:val="20"/>
          <w:lang w:bidi="ar-EG"/>
        </w:rPr>
        <w:t>opacifying</w:t>
      </w:r>
      <w:proofErr w:type="spellEnd"/>
      <w:r w:rsidRPr="00390C05">
        <w:rPr>
          <w:rFonts w:eastAsia="Times New Roman"/>
          <w:sz w:val="20"/>
          <w:szCs w:val="20"/>
          <w:lang w:bidi="ar-EG"/>
        </w:rPr>
        <w:t xml:space="preserve"> effect and retention of inorganic fillers e.g. kaolin, while eliminating the loss in strength, which occurs normally due to fillers.</w:t>
      </w:r>
    </w:p>
    <w:p w:rsidR="005D57AC" w:rsidRPr="00390C05" w:rsidRDefault="003F0B63" w:rsidP="00390C05">
      <w:pPr>
        <w:snapToGrid w:val="0"/>
        <w:jc w:val="both"/>
        <w:rPr>
          <w:sz w:val="20"/>
          <w:szCs w:val="20"/>
          <w:lang w:eastAsia="zh-CN"/>
        </w:rPr>
      </w:pPr>
      <w:proofErr w:type="gramStart"/>
      <w:r w:rsidRPr="00390C05">
        <w:rPr>
          <w:sz w:val="20"/>
          <w:szCs w:val="20"/>
        </w:rPr>
        <w:t xml:space="preserve">[Tamer Y. A. </w:t>
      </w:r>
      <w:proofErr w:type="spellStart"/>
      <w:r w:rsidRPr="00390C05">
        <w:rPr>
          <w:sz w:val="20"/>
          <w:szCs w:val="20"/>
        </w:rPr>
        <w:t>Fahmy</w:t>
      </w:r>
      <w:proofErr w:type="spellEnd"/>
      <w:r w:rsidRPr="00390C05">
        <w:rPr>
          <w:sz w:val="20"/>
          <w:szCs w:val="20"/>
        </w:rPr>
        <w:t xml:space="preserve">, </w:t>
      </w:r>
      <w:proofErr w:type="spellStart"/>
      <w:r w:rsidRPr="00390C05">
        <w:rPr>
          <w:sz w:val="20"/>
          <w:szCs w:val="20"/>
        </w:rPr>
        <w:t>Ragab</w:t>
      </w:r>
      <w:proofErr w:type="spellEnd"/>
      <w:r w:rsidRPr="00390C05">
        <w:rPr>
          <w:sz w:val="20"/>
          <w:szCs w:val="20"/>
        </w:rPr>
        <w:t xml:space="preserve"> E. </w:t>
      </w:r>
      <w:proofErr w:type="spellStart"/>
      <w:r w:rsidRPr="00390C05">
        <w:rPr>
          <w:sz w:val="20"/>
          <w:szCs w:val="20"/>
        </w:rPr>
        <w:t>Abou-Zeid</w:t>
      </w:r>
      <w:proofErr w:type="spellEnd"/>
      <w:r w:rsidRPr="00390C05">
        <w:rPr>
          <w:sz w:val="20"/>
          <w:szCs w:val="20"/>
        </w:rPr>
        <w:t xml:space="preserve"> and </w:t>
      </w:r>
      <w:proofErr w:type="spellStart"/>
      <w:r w:rsidRPr="00390C05">
        <w:rPr>
          <w:sz w:val="20"/>
          <w:szCs w:val="20"/>
        </w:rPr>
        <w:t>Yehia</w:t>
      </w:r>
      <w:proofErr w:type="spellEnd"/>
      <w:r w:rsidRPr="00390C05">
        <w:rPr>
          <w:sz w:val="20"/>
          <w:szCs w:val="20"/>
        </w:rPr>
        <w:t xml:space="preserve"> </w:t>
      </w:r>
      <w:proofErr w:type="spellStart"/>
      <w:r w:rsidRPr="00390C05">
        <w:rPr>
          <w:sz w:val="20"/>
          <w:szCs w:val="20"/>
        </w:rPr>
        <w:t>Fahmy</w:t>
      </w:r>
      <w:proofErr w:type="spellEnd"/>
      <w:r w:rsidR="0080506A">
        <w:rPr>
          <w:rFonts w:hint="eastAsia"/>
          <w:sz w:val="20"/>
          <w:szCs w:val="20"/>
          <w:lang w:eastAsia="zh-CN"/>
        </w:rPr>
        <w:t>.</w:t>
      </w:r>
      <w:proofErr w:type="gramEnd"/>
      <w:r w:rsidRPr="00390C05">
        <w:rPr>
          <w:sz w:val="20"/>
          <w:szCs w:val="20"/>
        </w:rPr>
        <w:t xml:space="preserve"> </w:t>
      </w:r>
      <w:r w:rsidRPr="00390C05">
        <w:rPr>
          <w:b/>
          <w:bCs/>
          <w:sz w:val="20"/>
          <w:szCs w:val="20"/>
        </w:rPr>
        <w:t>Response of pulps of different origins to the upgrading effect of bulk added green denatured soy protein, in correlation to morphological structure &amp; chemical composition of cellulose fibers</w:t>
      </w:r>
      <w:r w:rsidR="005D57AC" w:rsidRPr="00390C05">
        <w:rPr>
          <w:rFonts w:eastAsia="Times New Roman"/>
          <w:b/>
          <w:bCs/>
          <w:sz w:val="20"/>
          <w:szCs w:val="20"/>
          <w:lang w:bidi="fa-IR"/>
        </w:rPr>
        <w:t>.</w:t>
      </w:r>
      <w:r w:rsidR="005D57AC" w:rsidRPr="00390C05">
        <w:rPr>
          <w:rFonts w:hint="eastAsia"/>
          <w:b/>
          <w:bCs/>
          <w:sz w:val="20"/>
          <w:szCs w:val="20"/>
        </w:rPr>
        <w:t xml:space="preserve"> </w:t>
      </w:r>
      <w:r w:rsidR="005D57AC" w:rsidRPr="00390C05">
        <w:rPr>
          <w:rFonts w:eastAsia="Times New Roman"/>
          <w:bCs/>
          <w:i/>
          <w:sz w:val="20"/>
          <w:szCs w:val="20"/>
        </w:rPr>
        <w:t xml:space="preserve">Nat </w:t>
      </w:r>
      <w:proofErr w:type="spellStart"/>
      <w:r w:rsidR="005D57AC" w:rsidRPr="00390C05">
        <w:rPr>
          <w:rFonts w:eastAsia="Times New Roman"/>
          <w:bCs/>
          <w:i/>
          <w:sz w:val="20"/>
          <w:szCs w:val="20"/>
        </w:rPr>
        <w:t>Sci</w:t>
      </w:r>
      <w:proofErr w:type="spellEnd"/>
      <w:r w:rsidR="005D57AC" w:rsidRPr="00390C05">
        <w:rPr>
          <w:rFonts w:eastAsiaTheme="minorEastAsia" w:hint="eastAsia"/>
          <w:bCs/>
          <w:i/>
          <w:sz w:val="20"/>
          <w:szCs w:val="20"/>
        </w:rPr>
        <w:t xml:space="preserve"> </w:t>
      </w:r>
      <w:r w:rsidR="005D57AC" w:rsidRPr="00390C05">
        <w:rPr>
          <w:sz w:val="20"/>
          <w:szCs w:val="20"/>
        </w:rPr>
        <w:t>201</w:t>
      </w:r>
      <w:r w:rsidR="005D57AC" w:rsidRPr="00390C05">
        <w:rPr>
          <w:rFonts w:hint="eastAsia"/>
          <w:sz w:val="20"/>
          <w:szCs w:val="20"/>
        </w:rPr>
        <w:t>4</w:t>
      </w:r>
      <w:r w:rsidR="005D57AC" w:rsidRPr="00390C05">
        <w:rPr>
          <w:sz w:val="20"/>
          <w:szCs w:val="20"/>
        </w:rPr>
        <w:t>;1</w:t>
      </w:r>
      <w:r w:rsidR="005D57AC" w:rsidRPr="00390C05">
        <w:rPr>
          <w:rFonts w:hint="eastAsia"/>
          <w:sz w:val="20"/>
          <w:szCs w:val="20"/>
        </w:rPr>
        <w:t>2</w:t>
      </w:r>
      <w:r w:rsidR="005D57AC" w:rsidRPr="00390C05">
        <w:rPr>
          <w:sz w:val="20"/>
          <w:szCs w:val="20"/>
        </w:rPr>
        <w:t>(</w:t>
      </w:r>
      <w:r w:rsidR="005D57AC" w:rsidRPr="00390C05">
        <w:rPr>
          <w:rFonts w:hint="eastAsia"/>
          <w:sz w:val="20"/>
          <w:szCs w:val="20"/>
        </w:rPr>
        <w:t>4</w:t>
      </w:r>
      <w:r w:rsidR="005D57AC" w:rsidRPr="00390C05">
        <w:rPr>
          <w:sz w:val="20"/>
          <w:szCs w:val="20"/>
        </w:rPr>
        <w:t>):</w:t>
      </w:r>
      <w:r w:rsidR="000E2CBC">
        <w:rPr>
          <w:rFonts w:hint="eastAsia"/>
          <w:sz w:val="20"/>
          <w:szCs w:val="20"/>
          <w:lang w:eastAsia="zh-CN"/>
        </w:rPr>
        <w:t>79</w:t>
      </w:r>
      <w:r w:rsidR="005D57AC" w:rsidRPr="00390C05">
        <w:rPr>
          <w:color w:val="000000"/>
          <w:sz w:val="20"/>
          <w:szCs w:val="20"/>
        </w:rPr>
        <w:t>-</w:t>
      </w:r>
      <w:r w:rsidR="00BA492D">
        <w:rPr>
          <w:noProof/>
          <w:color w:val="000000"/>
          <w:sz w:val="20"/>
          <w:szCs w:val="20"/>
        </w:rPr>
        <w:t>8</w:t>
      </w:r>
      <w:r w:rsidR="000E2CBC">
        <w:rPr>
          <w:rFonts w:hint="eastAsia"/>
          <w:noProof/>
          <w:color w:val="000000"/>
          <w:sz w:val="20"/>
          <w:szCs w:val="20"/>
          <w:lang w:eastAsia="zh-CN"/>
        </w:rPr>
        <w:t>3</w:t>
      </w:r>
      <w:r w:rsidR="005D57AC" w:rsidRPr="00390C05">
        <w:rPr>
          <w:sz w:val="20"/>
          <w:szCs w:val="20"/>
        </w:rPr>
        <w:t>]</w:t>
      </w:r>
      <w:r w:rsidR="005D57AC" w:rsidRPr="00390C05">
        <w:rPr>
          <w:rFonts w:hint="eastAsia"/>
          <w:sz w:val="20"/>
          <w:szCs w:val="20"/>
        </w:rPr>
        <w:t>.</w:t>
      </w:r>
      <w:r w:rsidR="005D57AC" w:rsidRPr="00390C05">
        <w:rPr>
          <w:sz w:val="20"/>
          <w:szCs w:val="20"/>
        </w:rPr>
        <w:t xml:space="preserve"> (ISSN: 1545-0740).</w:t>
      </w:r>
      <w:r w:rsidR="005D57AC" w:rsidRPr="00390C05">
        <w:rPr>
          <w:color w:val="0000FF"/>
          <w:sz w:val="20"/>
          <w:szCs w:val="20"/>
        </w:rPr>
        <w:t xml:space="preserve"> </w:t>
      </w:r>
      <w:hyperlink r:id="rId8" w:history="1">
        <w:r w:rsidR="005D57AC" w:rsidRPr="00390C05">
          <w:rPr>
            <w:rStyle w:val="Hyperlink"/>
            <w:sz w:val="20"/>
            <w:szCs w:val="20"/>
          </w:rPr>
          <w:t>http://www.sciencepub.net/nature</w:t>
        </w:r>
      </w:hyperlink>
      <w:r w:rsidR="005D57AC" w:rsidRPr="00390C05">
        <w:rPr>
          <w:sz w:val="20"/>
          <w:szCs w:val="20"/>
        </w:rPr>
        <w:t>.</w:t>
      </w:r>
      <w:r w:rsidR="005D57AC" w:rsidRPr="00390C05">
        <w:rPr>
          <w:rFonts w:hint="eastAsia"/>
          <w:sz w:val="20"/>
          <w:szCs w:val="20"/>
        </w:rPr>
        <w:t xml:space="preserve"> </w:t>
      </w:r>
      <w:r w:rsidR="00DD78A0">
        <w:rPr>
          <w:rFonts w:hint="eastAsia"/>
          <w:sz w:val="20"/>
          <w:szCs w:val="20"/>
          <w:lang w:eastAsia="zh-CN"/>
        </w:rPr>
        <w:t>9</w:t>
      </w:r>
    </w:p>
    <w:p w:rsidR="003F0B63" w:rsidRPr="00390C05" w:rsidRDefault="003F0B63" w:rsidP="00390C05">
      <w:pPr>
        <w:pStyle w:val="NoSpacing"/>
        <w:snapToGrid w:val="0"/>
        <w:jc w:val="both"/>
        <w:rPr>
          <w:rFonts w:ascii="Times New Roman" w:hAnsi="Times New Roman" w:cs="Times New Roman"/>
          <w:color w:val="231F20"/>
          <w:sz w:val="20"/>
          <w:szCs w:val="20"/>
        </w:rPr>
      </w:pPr>
    </w:p>
    <w:p w:rsidR="001817C7" w:rsidRPr="00DD78A0" w:rsidRDefault="001817C7" w:rsidP="00390C05">
      <w:pPr>
        <w:snapToGrid w:val="0"/>
        <w:jc w:val="both"/>
        <w:rPr>
          <w:sz w:val="20"/>
          <w:szCs w:val="20"/>
        </w:rPr>
      </w:pPr>
      <w:r w:rsidRPr="00390C05">
        <w:rPr>
          <w:b/>
          <w:sz w:val="20"/>
          <w:szCs w:val="20"/>
        </w:rPr>
        <w:t>Keywords:</w:t>
      </w:r>
      <w:r w:rsidR="00C7246A" w:rsidRPr="00390C05">
        <w:rPr>
          <w:b/>
          <w:sz w:val="20"/>
          <w:szCs w:val="20"/>
        </w:rPr>
        <w:t xml:space="preserve"> </w:t>
      </w:r>
      <w:r w:rsidR="00C7246A" w:rsidRPr="00DD78A0">
        <w:rPr>
          <w:sz w:val="20"/>
          <w:szCs w:val="20"/>
        </w:rPr>
        <w:t>Wood pulps; Green denatured soy-protein; Morphological structure of cellulose fibers; Paper strength promoters; Paper fillers retention aids.</w:t>
      </w:r>
    </w:p>
    <w:p w:rsidR="00390C05" w:rsidRDefault="00390C05" w:rsidP="00390C05">
      <w:pPr>
        <w:snapToGrid w:val="0"/>
        <w:jc w:val="both"/>
        <w:rPr>
          <w:b/>
          <w:sz w:val="20"/>
          <w:szCs w:val="20"/>
        </w:rPr>
      </w:pPr>
    </w:p>
    <w:p w:rsidR="00390C05" w:rsidRPr="00390C05" w:rsidRDefault="00390C05" w:rsidP="00390C05">
      <w:pPr>
        <w:snapToGrid w:val="0"/>
        <w:jc w:val="both"/>
        <w:rPr>
          <w:b/>
          <w:sz w:val="20"/>
          <w:szCs w:val="20"/>
        </w:rPr>
        <w:sectPr w:rsidR="00390C05" w:rsidRPr="00390C05" w:rsidSect="000E2CBC">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9"/>
          <w:cols w:space="720"/>
          <w:docGrid w:linePitch="360"/>
        </w:sectPr>
      </w:pPr>
    </w:p>
    <w:p w:rsidR="003F0B63" w:rsidRPr="00390C05" w:rsidRDefault="003F0B63" w:rsidP="00390C05">
      <w:pPr>
        <w:snapToGrid w:val="0"/>
        <w:jc w:val="both"/>
        <w:rPr>
          <w:sz w:val="20"/>
          <w:szCs w:val="20"/>
          <w:lang w:bidi="ar-EG"/>
        </w:rPr>
      </w:pPr>
      <w:r w:rsidRPr="00390C05">
        <w:rPr>
          <w:b/>
          <w:bCs/>
          <w:sz w:val="20"/>
          <w:szCs w:val="20"/>
          <w:lang w:bidi="ar-EG"/>
        </w:rPr>
        <w:lastRenderedPageBreak/>
        <w:t>1. Introduction</w:t>
      </w:r>
      <w:r w:rsidR="000C4DA5" w:rsidRPr="00390C05">
        <w:rPr>
          <w:sz w:val="20"/>
          <w:szCs w:val="20"/>
          <w:lang w:bidi="ar-EG"/>
        </w:rPr>
        <w:t>:</w:t>
      </w:r>
    </w:p>
    <w:p w:rsidR="003F0B63" w:rsidRPr="00390C05" w:rsidRDefault="003F0B63" w:rsidP="00390C05">
      <w:pPr>
        <w:snapToGrid w:val="0"/>
        <w:ind w:firstLine="425"/>
        <w:jc w:val="both"/>
        <w:rPr>
          <w:sz w:val="20"/>
          <w:szCs w:val="20"/>
          <w:lang w:bidi="ar-EG"/>
        </w:rPr>
      </w:pPr>
      <w:r w:rsidRPr="00390C05">
        <w:rPr>
          <w:sz w:val="20"/>
          <w:szCs w:val="20"/>
          <w:lang w:bidi="ar-EG"/>
        </w:rPr>
        <w:t>Pulp fibers differ in morphological properties e.g. length and width; fiber porosity, fiber surface area, and chemical composition. This difference depends on the plant origin of pulps. These factors together affect the properties of paper obtained from the pulp</w:t>
      </w:r>
      <w:r w:rsidRPr="00390C05">
        <w:rPr>
          <w:sz w:val="20"/>
          <w:szCs w:val="20"/>
        </w:rPr>
        <w:t xml:space="preserve"> (</w:t>
      </w:r>
      <w:proofErr w:type="spellStart"/>
      <w:r w:rsidRPr="00390C05">
        <w:rPr>
          <w:sz w:val="20"/>
          <w:szCs w:val="20"/>
        </w:rPr>
        <w:t>Annergren</w:t>
      </w:r>
      <w:proofErr w:type="spellEnd"/>
      <w:r w:rsidRPr="00390C05">
        <w:rPr>
          <w:sz w:val="20"/>
          <w:szCs w:val="20"/>
        </w:rPr>
        <w:t xml:space="preserve">, </w:t>
      </w:r>
      <w:r w:rsidRPr="00390C05">
        <w:rPr>
          <w:sz w:val="20"/>
          <w:szCs w:val="20"/>
          <w:lang w:bidi="ar-EG"/>
        </w:rPr>
        <w:t>1999).</w:t>
      </w:r>
    </w:p>
    <w:p w:rsidR="00557F03" w:rsidRPr="00390C05" w:rsidRDefault="003F0B63" w:rsidP="00390C05">
      <w:pPr>
        <w:snapToGrid w:val="0"/>
        <w:ind w:firstLine="425"/>
        <w:jc w:val="both"/>
        <w:rPr>
          <w:sz w:val="20"/>
          <w:szCs w:val="20"/>
          <w:lang w:bidi="ar-EG"/>
        </w:rPr>
      </w:pPr>
      <w:r w:rsidRPr="00390C05">
        <w:rPr>
          <w:sz w:val="20"/>
          <w:szCs w:val="20"/>
          <w:lang w:bidi="ar-EG"/>
        </w:rPr>
        <w:t>In many cases, different substances are added to the pulp to increase paper strength and/or fillers retention. This is because the fiber-additive-fiber bond is stronger than the fiber-to-fiber bond.</w:t>
      </w:r>
    </w:p>
    <w:p w:rsidR="00557F03" w:rsidRPr="00390C05" w:rsidRDefault="003F0B63" w:rsidP="00390C05">
      <w:pPr>
        <w:snapToGrid w:val="0"/>
        <w:ind w:firstLine="425"/>
        <w:jc w:val="both"/>
        <w:rPr>
          <w:sz w:val="20"/>
          <w:szCs w:val="20"/>
          <w:lang w:bidi="ar-EG"/>
        </w:rPr>
      </w:pPr>
      <w:r w:rsidRPr="00390C05">
        <w:rPr>
          <w:sz w:val="20"/>
          <w:szCs w:val="20"/>
          <w:lang w:bidi="ar-EG"/>
        </w:rPr>
        <w:t xml:space="preserve">The present work aims at studying the effect of pulp type on the capacity of soy protein as strength promoter for paper. The work will, also, </w:t>
      </w:r>
      <w:proofErr w:type="spellStart"/>
      <w:r w:rsidRPr="00390C05">
        <w:rPr>
          <w:sz w:val="20"/>
          <w:szCs w:val="20"/>
          <w:lang w:bidi="ar-EG"/>
        </w:rPr>
        <w:t>asses</w:t>
      </w:r>
      <w:proofErr w:type="spellEnd"/>
      <w:r w:rsidRPr="00390C05">
        <w:rPr>
          <w:sz w:val="20"/>
          <w:szCs w:val="20"/>
          <w:lang w:bidi="ar-EG"/>
        </w:rPr>
        <w:t xml:space="preserve"> the effect of pulp type on soy protein capacity as retention aid for inorganic fillers. Fillers, namely kaolin are added mainly to increase opacity in writing and printing paper.</w:t>
      </w:r>
      <w:r w:rsidR="00557F03" w:rsidRPr="00390C05">
        <w:rPr>
          <w:sz w:val="20"/>
          <w:szCs w:val="20"/>
          <w:lang w:bidi="ar-EG"/>
        </w:rPr>
        <w:t xml:space="preserve"> </w:t>
      </w:r>
      <w:r w:rsidRPr="00390C05">
        <w:rPr>
          <w:sz w:val="20"/>
          <w:szCs w:val="20"/>
          <w:lang w:bidi="ar-EG"/>
        </w:rPr>
        <w:t xml:space="preserve">Furthermore, the work aims at </w:t>
      </w:r>
      <w:r w:rsidRPr="00390C05">
        <w:rPr>
          <w:i/>
          <w:iCs/>
          <w:sz w:val="20"/>
          <w:szCs w:val="20"/>
          <w:lang w:bidi="ar-EG"/>
        </w:rPr>
        <w:t>correlating</w:t>
      </w:r>
      <w:r w:rsidRPr="00390C05">
        <w:rPr>
          <w:sz w:val="20"/>
          <w:szCs w:val="20"/>
          <w:lang w:bidi="ar-EG"/>
        </w:rPr>
        <w:t xml:space="preserve"> the morphological structure and chemical composition of fibers to the capacity of soy protein as strength promoter and retention aid.</w:t>
      </w:r>
    </w:p>
    <w:p w:rsidR="00557F03" w:rsidRPr="00390C05" w:rsidRDefault="003F0B63" w:rsidP="00390C05">
      <w:pPr>
        <w:snapToGrid w:val="0"/>
        <w:ind w:firstLine="425"/>
        <w:jc w:val="both"/>
        <w:rPr>
          <w:sz w:val="20"/>
          <w:szCs w:val="20"/>
          <w:lang w:bidi="ar-EG"/>
        </w:rPr>
      </w:pPr>
      <w:r w:rsidRPr="00390C05">
        <w:rPr>
          <w:sz w:val="20"/>
          <w:szCs w:val="20"/>
          <w:lang w:bidi="ar-EG"/>
        </w:rPr>
        <w:t xml:space="preserve">In this work, soy protein is used, for the first time, in the paper furnish of wood pulps (hardwood pulp and softwood pulp) as a bulk binder. </w:t>
      </w:r>
      <w:r w:rsidRPr="00390C05">
        <w:rPr>
          <w:sz w:val="20"/>
          <w:szCs w:val="20"/>
        </w:rPr>
        <w:t>Wood pulps represent the major pulps used for paper production.</w:t>
      </w:r>
      <w:r w:rsidRPr="00390C05">
        <w:rPr>
          <w:sz w:val="20"/>
          <w:szCs w:val="20"/>
          <w:lang w:bidi="ar-EG"/>
        </w:rPr>
        <w:t xml:space="preserve"> For sake of comparison, the wood pulps will be compared to an important non-wood pulp, namely </w:t>
      </w:r>
      <w:proofErr w:type="spellStart"/>
      <w:r w:rsidRPr="00390C05">
        <w:rPr>
          <w:sz w:val="20"/>
          <w:szCs w:val="20"/>
          <w:lang w:bidi="ar-EG"/>
        </w:rPr>
        <w:t>bagasse</w:t>
      </w:r>
      <w:proofErr w:type="spellEnd"/>
      <w:r w:rsidRPr="00390C05">
        <w:rPr>
          <w:sz w:val="20"/>
          <w:szCs w:val="20"/>
          <w:lang w:bidi="ar-EG"/>
        </w:rPr>
        <w:t>, in which soy protein was used in previous work (</w:t>
      </w:r>
      <w:proofErr w:type="spellStart"/>
      <w:r w:rsidRPr="00390C05">
        <w:rPr>
          <w:sz w:val="20"/>
          <w:szCs w:val="20"/>
        </w:rPr>
        <w:t>Fahmy</w:t>
      </w:r>
      <w:proofErr w:type="spellEnd"/>
      <w:r w:rsidR="0091141E" w:rsidRPr="00390C05">
        <w:rPr>
          <w:sz w:val="20"/>
          <w:szCs w:val="20"/>
        </w:rPr>
        <w:t xml:space="preserve"> </w:t>
      </w:r>
      <w:r w:rsidR="0091141E" w:rsidRPr="00390C05">
        <w:rPr>
          <w:i/>
          <w:iCs/>
          <w:sz w:val="20"/>
          <w:szCs w:val="20"/>
        </w:rPr>
        <w:t>et al.</w:t>
      </w:r>
      <w:r w:rsidRPr="00390C05">
        <w:rPr>
          <w:sz w:val="20"/>
          <w:szCs w:val="20"/>
        </w:rPr>
        <w:t>,</w:t>
      </w:r>
      <w:r w:rsidR="0091141E" w:rsidRPr="00390C05">
        <w:rPr>
          <w:sz w:val="20"/>
          <w:szCs w:val="20"/>
        </w:rPr>
        <w:t xml:space="preserve"> </w:t>
      </w:r>
      <w:r w:rsidRPr="00390C05">
        <w:rPr>
          <w:sz w:val="20"/>
          <w:szCs w:val="20"/>
        </w:rPr>
        <w:t>2010)</w:t>
      </w:r>
      <w:r w:rsidRPr="00390C05">
        <w:rPr>
          <w:sz w:val="20"/>
          <w:szCs w:val="20"/>
          <w:lang w:bidi="ar-EG"/>
        </w:rPr>
        <w:t xml:space="preserve">. Soy protein, being natural and biodegradable, is preferred to </w:t>
      </w:r>
      <w:r w:rsidRPr="00390C05">
        <w:rPr>
          <w:sz w:val="20"/>
          <w:szCs w:val="20"/>
          <w:lang w:bidi="ar-EG"/>
        </w:rPr>
        <w:lastRenderedPageBreak/>
        <w:t>synthetic adhesives, which pollute the environment and cause troubles in paper recycling.</w:t>
      </w:r>
    </w:p>
    <w:p w:rsidR="00557F03" w:rsidRPr="00390C05" w:rsidRDefault="003F0B63" w:rsidP="00390C05">
      <w:pPr>
        <w:snapToGrid w:val="0"/>
        <w:ind w:firstLine="425"/>
        <w:jc w:val="both"/>
        <w:rPr>
          <w:sz w:val="20"/>
          <w:szCs w:val="20"/>
          <w:lang w:bidi="ar-EG"/>
        </w:rPr>
      </w:pPr>
      <w:r w:rsidRPr="00390C05">
        <w:rPr>
          <w:sz w:val="20"/>
          <w:szCs w:val="20"/>
          <w:lang w:bidi="ar-EG"/>
        </w:rPr>
        <w:t xml:space="preserve">Soy protein, like other proteins, has the majority of its functional groups inaccessible; due to internal bonding. Because of this bonding, a natural untreated paste of protein is a poor adhesive. Thus, </w:t>
      </w:r>
      <w:r w:rsidRPr="00390C05">
        <w:rPr>
          <w:i/>
          <w:iCs/>
          <w:sz w:val="20"/>
          <w:szCs w:val="20"/>
          <w:lang w:bidi="ar-EG"/>
        </w:rPr>
        <w:t>denaturing</w:t>
      </w:r>
      <w:r w:rsidRPr="00390C05">
        <w:rPr>
          <w:sz w:val="20"/>
          <w:szCs w:val="20"/>
          <w:lang w:bidi="ar-EG"/>
        </w:rPr>
        <w:t xml:space="preserve"> i.e. treatment is required to break the internal bonds, uncoil, unfold, and disperse the protein molecules. Thus, the functional groups become exposed and available at the surface (</w:t>
      </w:r>
      <w:proofErr w:type="spellStart"/>
      <w:r w:rsidR="000C4DA5" w:rsidRPr="00390C05">
        <w:rPr>
          <w:sz w:val="20"/>
          <w:szCs w:val="20"/>
        </w:rPr>
        <w:t>Tanford</w:t>
      </w:r>
      <w:proofErr w:type="spellEnd"/>
      <w:r w:rsidR="000C4DA5" w:rsidRPr="00390C05">
        <w:rPr>
          <w:sz w:val="20"/>
          <w:szCs w:val="20"/>
        </w:rPr>
        <w:t>,</w:t>
      </w:r>
      <w:r w:rsidR="000C4DA5" w:rsidRPr="00390C05">
        <w:rPr>
          <w:sz w:val="20"/>
          <w:szCs w:val="20"/>
          <w:lang w:bidi="ar-EG"/>
        </w:rPr>
        <w:t xml:space="preserve"> 1968</w:t>
      </w:r>
      <w:r w:rsidR="000C4DA5" w:rsidRPr="00390C05">
        <w:rPr>
          <w:sz w:val="20"/>
          <w:szCs w:val="20"/>
        </w:rPr>
        <w:t xml:space="preserve">; </w:t>
      </w:r>
      <w:proofErr w:type="spellStart"/>
      <w:r w:rsidRPr="00390C05">
        <w:rPr>
          <w:sz w:val="20"/>
          <w:szCs w:val="20"/>
        </w:rPr>
        <w:t>Almarza</w:t>
      </w:r>
      <w:proofErr w:type="spellEnd"/>
      <w:r w:rsidR="000C4DA5" w:rsidRPr="00390C05">
        <w:rPr>
          <w:sz w:val="20"/>
          <w:szCs w:val="20"/>
        </w:rPr>
        <w:t xml:space="preserve"> </w:t>
      </w:r>
      <w:r w:rsidR="000C4DA5" w:rsidRPr="00390C05">
        <w:rPr>
          <w:i/>
          <w:iCs/>
          <w:sz w:val="20"/>
          <w:szCs w:val="20"/>
        </w:rPr>
        <w:t>et al.</w:t>
      </w:r>
      <w:r w:rsidRPr="00390C05">
        <w:rPr>
          <w:sz w:val="20"/>
          <w:szCs w:val="20"/>
        </w:rPr>
        <w:t>,</w:t>
      </w:r>
      <w:r w:rsidR="000C4DA5" w:rsidRPr="00390C05">
        <w:rPr>
          <w:sz w:val="20"/>
          <w:szCs w:val="20"/>
        </w:rPr>
        <w:t xml:space="preserve"> </w:t>
      </w:r>
      <w:r w:rsidRPr="00390C05">
        <w:rPr>
          <w:sz w:val="20"/>
          <w:szCs w:val="20"/>
        </w:rPr>
        <w:t>2009;</w:t>
      </w:r>
      <w:r w:rsidR="000C4DA5" w:rsidRPr="00390C05">
        <w:rPr>
          <w:sz w:val="20"/>
          <w:szCs w:val="20"/>
        </w:rPr>
        <w:t xml:space="preserve"> </w:t>
      </w:r>
      <w:proofErr w:type="spellStart"/>
      <w:r w:rsidR="000C4DA5" w:rsidRPr="00390C05">
        <w:rPr>
          <w:sz w:val="20"/>
          <w:szCs w:val="20"/>
        </w:rPr>
        <w:t>Prashar</w:t>
      </w:r>
      <w:proofErr w:type="spellEnd"/>
      <w:r w:rsidR="000C4DA5" w:rsidRPr="00390C05">
        <w:rPr>
          <w:sz w:val="20"/>
          <w:szCs w:val="20"/>
        </w:rPr>
        <w:t xml:space="preserve"> </w:t>
      </w:r>
      <w:r w:rsidR="000C4DA5" w:rsidRPr="00390C05">
        <w:rPr>
          <w:i/>
          <w:iCs/>
          <w:sz w:val="20"/>
          <w:szCs w:val="20"/>
        </w:rPr>
        <w:t>et al.</w:t>
      </w:r>
      <w:r w:rsidR="000C4DA5" w:rsidRPr="00390C05">
        <w:rPr>
          <w:sz w:val="20"/>
          <w:szCs w:val="20"/>
        </w:rPr>
        <w:t>, 2011;</w:t>
      </w:r>
      <w:r w:rsidRPr="00390C05">
        <w:rPr>
          <w:sz w:val="20"/>
          <w:szCs w:val="20"/>
        </w:rPr>
        <w:t xml:space="preserve"> </w:t>
      </w:r>
      <w:proofErr w:type="spellStart"/>
      <w:r w:rsidRPr="00390C05">
        <w:rPr>
          <w:sz w:val="20"/>
          <w:szCs w:val="20"/>
        </w:rPr>
        <w:t>Coutouly</w:t>
      </w:r>
      <w:proofErr w:type="spellEnd"/>
      <w:r w:rsidR="000C4DA5" w:rsidRPr="00390C05">
        <w:rPr>
          <w:sz w:val="20"/>
          <w:szCs w:val="20"/>
        </w:rPr>
        <w:t xml:space="preserve"> </w:t>
      </w:r>
      <w:r w:rsidR="000C4DA5" w:rsidRPr="00390C05">
        <w:rPr>
          <w:i/>
          <w:iCs/>
          <w:sz w:val="20"/>
          <w:szCs w:val="20"/>
        </w:rPr>
        <w:t>et al.</w:t>
      </w:r>
      <w:r w:rsidRPr="00390C05">
        <w:rPr>
          <w:sz w:val="20"/>
          <w:szCs w:val="20"/>
        </w:rPr>
        <w:t xml:space="preserve">, </w:t>
      </w:r>
      <w:r w:rsidRPr="00390C05">
        <w:rPr>
          <w:sz w:val="20"/>
          <w:szCs w:val="20"/>
          <w:lang w:bidi="ar-EG"/>
        </w:rPr>
        <w:t>2013).</w:t>
      </w:r>
    </w:p>
    <w:p w:rsidR="003F0B63" w:rsidRPr="00390C05" w:rsidRDefault="003F0B63" w:rsidP="00390C05">
      <w:pPr>
        <w:snapToGrid w:val="0"/>
        <w:ind w:firstLine="425"/>
        <w:jc w:val="both"/>
        <w:rPr>
          <w:sz w:val="20"/>
          <w:szCs w:val="20"/>
        </w:rPr>
      </w:pPr>
      <w:r w:rsidRPr="00390C05">
        <w:rPr>
          <w:sz w:val="20"/>
          <w:szCs w:val="20"/>
          <w:lang w:bidi="ar-EG"/>
        </w:rPr>
        <w:t xml:space="preserve">From several preliminary experiments, we found that denaturing by treatment with (urea + </w:t>
      </w:r>
      <w:proofErr w:type="spellStart"/>
      <w:r w:rsidRPr="00390C05">
        <w:rPr>
          <w:sz w:val="20"/>
          <w:szCs w:val="20"/>
          <w:lang w:bidi="ar-EG"/>
        </w:rPr>
        <w:t>NaOH</w:t>
      </w:r>
      <w:proofErr w:type="spellEnd"/>
      <w:r w:rsidRPr="00390C05">
        <w:rPr>
          <w:sz w:val="20"/>
          <w:szCs w:val="20"/>
          <w:lang w:bidi="ar-EG"/>
        </w:rPr>
        <w:t>) is quite sufficient, more economic, and greener than other complicated denaturing processes. Therefore, it was adopted as a green denaturing method in the present work.</w:t>
      </w:r>
    </w:p>
    <w:p w:rsidR="003F0B63" w:rsidRPr="00390C05" w:rsidRDefault="003F0B63" w:rsidP="00390C05">
      <w:pPr>
        <w:snapToGrid w:val="0"/>
        <w:jc w:val="both"/>
        <w:rPr>
          <w:b/>
          <w:bCs/>
          <w:sz w:val="20"/>
          <w:szCs w:val="20"/>
        </w:rPr>
      </w:pPr>
    </w:p>
    <w:p w:rsidR="003F0B63" w:rsidRPr="00390C05" w:rsidRDefault="003F0B63" w:rsidP="00390C05">
      <w:pPr>
        <w:snapToGrid w:val="0"/>
        <w:jc w:val="both"/>
        <w:rPr>
          <w:b/>
          <w:bCs/>
          <w:sz w:val="20"/>
          <w:szCs w:val="20"/>
        </w:rPr>
      </w:pPr>
      <w:r w:rsidRPr="00390C05">
        <w:rPr>
          <w:b/>
          <w:bCs/>
          <w:sz w:val="20"/>
          <w:szCs w:val="20"/>
        </w:rPr>
        <w:t>2. Material and Methods:</w:t>
      </w:r>
    </w:p>
    <w:p w:rsidR="003F0B63" w:rsidRPr="00390C05" w:rsidRDefault="003F0B63" w:rsidP="00390C05">
      <w:pPr>
        <w:snapToGrid w:val="0"/>
        <w:jc w:val="both"/>
        <w:rPr>
          <w:b/>
          <w:bCs/>
          <w:sz w:val="20"/>
          <w:szCs w:val="20"/>
        </w:rPr>
      </w:pPr>
      <w:r w:rsidRPr="00390C05">
        <w:rPr>
          <w:b/>
          <w:bCs/>
          <w:sz w:val="20"/>
          <w:szCs w:val="20"/>
        </w:rPr>
        <w:t>2.1. Raw Materials:</w:t>
      </w:r>
    </w:p>
    <w:p w:rsidR="003F0B63" w:rsidRPr="00390C05" w:rsidRDefault="003F0B63" w:rsidP="00390C05">
      <w:pPr>
        <w:snapToGrid w:val="0"/>
        <w:ind w:firstLine="425"/>
        <w:jc w:val="both"/>
        <w:rPr>
          <w:snapToGrid w:val="0"/>
          <w:sz w:val="20"/>
          <w:szCs w:val="20"/>
          <w:lang w:val="en-GB" w:eastAsia="sl-SI"/>
        </w:rPr>
      </w:pPr>
      <w:r w:rsidRPr="00390C05">
        <w:rPr>
          <w:sz w:val="20"/>
          <w:szCs w:val="20"/>
        </w:rPr>
        <w:t>- Bleached hardwood and softwood pulps were used. Table 1 shows the chemical composition of the pulps.</w:t>
      </w:r>
    </w:p>
    <w:p w:rsidR="003F0B63" w:rsidRPr="00390C05" w:rsidRDefault="003F0B63" w:rsidP="00390C05">
      <w:pPr>
        <w:snapToGrid w:val="0"/>
        <w:ind w:firstLine="425"/>
        <w:jc w:val="both"/>
        <w:rPr>
          <w:snapToGrid w:val="0"/>
          <w:sz w:val="20"/>
          <w:szCs w:val="20"/>
          <w:lang w:eastAsia="sl-SI" w:bidi="ar-EG"/>
        </w:rPr>
      </w:pPr>
      <w:r w:rsidRPr="00390C05">
        <w:rPr>
          <w:snapToGrid w:val="0"/>
          <w:sz w:val="20"/>
          <w:szCs w:val="20"/>
          <w:lang w:val="en-GB" w:eastAsia="sl-SI"/>
        </w:rPr>
        <w:t xml:space="preserve">- Study of the morphological structure of pulp </w:t>
      </w:r>
      <w:proofErr w:type="spellStart"/>
      <w:r w:rsidRPr="00390C05">
        <w:rPr>
          <w:snapToGrid w:val="0"/>
          <w:sz w:val="20"/>
          <w:szCs w:val="20"/>
          <w:lang w:val="en-GB" w:eastAsia="sl-SI"/>
        </w:rPr>
        <w:t>fibers</w:t>
      </w:r>
      <w:proofErr w:type="spellEnd"/>
      <w:r w:rsidRPr="00390C05">
        <w:rPr>
          <w:snapToGrid w:val="0"/>
          <w:sz w:val="20"/>
          <w:szCs w:val="20"/>
          <w:lang w:val="en-GB" w:eastAsia="sl-SI"/>
        </w:rPr>
        <w:t>:</w:t>
      </w:r>
    </w:p>
    <w:p w:rsidR="003F0B63" w:rsidRPr="00390C05" w:rsidRDefault="003F0B63" w:rsidP="00390C05">
      <w:pPr>
        <w:snapToGrid w:val="0"/>
        <w:ind w:firstLine="425"/>
        <w:jc w:val="both"/>
        <w:rPr>
          <w:sz w:val="20"/>
          <w:szCs w:val="20"/>
        </w:rPr>
      </w:pPr>
      <w:r w:rsidRPr="00390C05">
        <w:rPr>
          <w:snapToGrid w:val="0"/>
          <w:sz w:val="20"/>
          <w:szCs w:val="20"/>
          <w:lang w:val="en-GB" w:eastAsia="sl-SI"/>
        </w:rPr>
        <w:t xml:space="preserve">The morphology of the </w:t>
      </w:r>
      <w:proofErr w:type="spellStart"/>
      <w:r w:rsidRPr="00390C05">
        <w:rPr>
          <w:snapToGrid w:val="0"/>
          <w:sz w:val="20"/>
          <w:szCs w:val="20"/>
          <w:lang w:val="en-GB" w:eastAsia="sl-SI"/>
        </w:rPr>
        <w:t>fibers</w:t>
      </w:r>
      <w:proofErr w:type="spellEnd"/>
      <w:r w:rsidRPr="00390C05">
        <w:rPr>
          <w:snapToGrid w:val="0"/>
          <w:sz w:val="20"/>
          <w:szCs w:val="20"/>
          <w:lang w:val="en-GB" w:eastAsia="sl-SI"/>
        </w:rPr>
        <w:t xml:space="preserve"> of softwood and hardwood was studied for beaten and unbeaten pulps. The main fibre parameters were measured by image analysis of a diluted suspension in order to obtain the average length, the average width, the coarseness, </w:t>
      </w:r>
      <w:r w:rsidRPr="00390C05">
        <w:rPr>
          <w:snapToGrid w:val="0"/>
          <w:sz w:val="20"/>
          <w:szCs w:val="20"/>
          <w:lang w:val="en-GB" w:eastAsia="sl-SI"/>
        </w:rPr>
        <w:lastRenderedPageBreak/>
        <w:t xml:space="preserve">and the proportion of fine elements. Table 2 </w:t>
      </w:r>
      <w:r w:rsidRPr="00390C05">
        <w:rPr>
          <w:sz w:val="20"/>
          <w:szCs w:val="20"/>
        </w:rPr>
        <w:t xml:space="preserve">shows the </w:t>
      </w:r>
      <w:r w:rsidRPr="00390C05">
        <w:rPr>
          <w:snapToGrid w:val="0"/>
          <w:sz w:val="20"/>
          <w:szCs w:val="20"/>
          <w:lang w:val="en-GB" w:eastAsia="sl-SI"/>
        </w:rPr>
        <w:t>morphological properties</w:t>
      </w:r>
      <w:r w:rsidRPr="00390C05">
        <w:rPr>
          <w:sz w:val="20"/>
          <w:szCs w:val="20"/>
        </w:rPr>
        <w:t xml:space="preserve"> of these pulp fibers.</w:t>
      </w:r>
    </w:p>
    <w:p w:rsidR="003F0B63" w:rsidRPr="00390C05" w:rsidRDefault="003F0B63" w:rsidP="00390C05">
      <w:pPr>
        <w:snapToGrid w:val="0"/>
        <w:ind w:firstLine="425"/>
        <w:jc w:val="both"/>
        <w:rPr>
          <w:sz w:val="20"/>
          <w:szCs w:val="20"/>
        </w:rPr>
      </w:pPr>
      <w:r w:rsidRPr="00390C05">
        <w:rPr>
          <w:sz w:val="20"/>
          <w:szCs w:val="20"/>
        </w:rPr>
        <w:t>- Defatted soy flour was prepared from soybean as described elsewhere (</w:t>
      </w:r>
      <w:proofErr w:type="spellStart"/>
      <w:r w:rsidRPr="00390C05">
        <w:rPr>
          <w:sz w:val="20"/>
          <w:szCs w:val="20"/>
        </w:rPr>
        <w:t>Carrao</w:t>
      </w:r>
      <w:proofErr w:type="spellEnd"/>
      <w:r w:rsidRPr="00390C05">
        <w:rPr>
          <w:sz w:val="20"/>
          <w:szCs w:val="20"/>
        </w:rPr>
        <w:t xml:space="preserve"> &amp; </w:t>
      </w:r>
      <w:proofErr w:type="spellStart"/>
      <w:r w:rsidRPr="00390C05">
        <w:rPr>
          <w:sz w:val="20"/>
          <w:szCs w:val="20"/>
        </w:rPr>
        <w:t>Gontijo</w:t>
      </w:r>
      <w:proofErr w:type="spellEnd"/>
      <w:r w:rsidRPr="00390C05">
        <w:rPr>
          <w:sz w:val="20"/>
          <w:szCs w:val="20"/>
        </w:rPr>
        <w:t>, 1994).</w:t>
      </w:r>
    </w:p>
    <w:p w:rsidR="003F0B63" w:rsidRPr="00390C05" w:rsidRDefault="003F0B63" w:rsidP="00390C05">
      <w:pPr>
        <w:snapToGrid w:val="0"/>
        <w:ind w:firstLine="425"/>
        <w:jc w:val="both"/>
        <w:rPr>
          <w:sz w:val="20"/>
          <w:szCs w:val="20"/>
        </w:rPr>
      </w:pPr>
      <w:r w:rsidRPr="00390C05">
        <w:rPr>
          <w:sz w:val="20"/>
          <w:szCs w:val="20"/>
        </w:rPr>
        <w:t>- Egyptian upgraded kaolin (</w:t>
      </w:r>
      <w:proofErr w:type="spellStart"/>
      <w:r w:rsidRPr="00390C05">
        <w:rPr>
          <w:sz w:val="20"/>
          <w:szCs w:val="20"/>
        </w:rPr>
        <w:t>Farch</w:t>
      </w:r>
      <w:proofErr w:type="spellEnd"/>
      <w:r w:rsidRPr="00390C05">
        <w:rPr>
          <w:sz w:val="20"/>
          <w:szCs w:val="20"/>
        </w:rPr>
        <w:t xml:space="preserve"> El-</w:t>
      </w:r>
      <w:proofErr w:type="spellStart"/>
      <w:r w:rsidRPr="00390C05">
        <w:rPr>
          <w:sz w:val="20"/>
          <w:szCs w:val="20"/>
        </w:rPr>
        <w:t>Gozlan</w:t>
      </w:r>
      <w:proofErr w:type="spellEnd"/>
      <w:r w:rsidRPr="00390C05">
        <w:rPr>
          <w:sz w:val="20"/>
          <w:szCs w:val="20"/>
        </w:rPr>
        <w:t>) which was prepared on pilot scale at CMRDI, El-</w:t>
      </w:r>
      <w:proofErr w:type="spellStart"/>
      <w:r w:rsidRPr="00390C05">
        <w:rPr>
          <w:sz w:val="20"/>
          <w:szCs w:val="20"/>
        </w:rPr>
        <w:t>Tebeen</w:t>
      </w:r>
      <w:proofErr w:type="spellEnd"/>
      <w:r w:rsidRPr="00390C05">
        <w:rPr>
          <w:sz w:val="20"/>
          <w:szCs w:val="20"/>
        </w:rPr>
        <w:t>, Egypt through STC Project, was the paper filler used in this work.</w:t>
      </w:r>
    </w:p>
    <w:p w:rsidR="003F0B63" w:rsidRPr="00390C05" w:rsidRDefault="003F0B63" w:rsidP="00390C05">
      <w:pPr>
        <w:snapToGrid w:val="0"/>
        <w:ind w:firstLine="425"/>
        <w:jc w:val="both"/>
        <w:rPr>
          <w:sz w:val="20"/>
          <w:szCs w:val="20"/>
        </w:rPr>
      </w:pPr>
      <w:r w:rsidRPr="00390C05">
        <w:rPr>
          <w:sz w:val="20"/>
          <w:szCs w:val="20"/>
        </w:rPr>
        <w:t>- Urea and Sodium Hydroxide (Aldrich) were laboratory grade chemicals.</w:t>
      </w:r>
    </w:p>
    <w:p w:rsidR="003F0B63" w:rsidRPr="00390C05" w:rsidRDefault="003F0B63" w:rsidP="00390C05">
      <w:pPr>
        <w:snapToGrid w:val="0"/>
        <w:jc w:val="both"/>
        <w:rPr>
          <w:b/>
          <w:bCs/>
          <w:sz w:val="20"/>
          <w:szCs w:val="20"/>
        </w:rPr>
      </w:pPr>
      <w:r w:rsidRPr="00390C05">
        <w:rPr>
          <w:b/>
          <w:bCs/>
          <w:sz w:val="20"/>
          <w:szCs w:val="20"/>
        </w:rPr>
        <w:t>2. 2. Methods:</w:t>
      </w:r>
    </w:p>
    <w:p w:rsidR="003F0B63" w:rsidRPr="00390C05" w:rsidRDefault="003F0B63" w:rsidP="00390C05">
      <w:pPr>
        <w:snapToGrid w:val="0"/>
        <w:jc w:val="both"/>
        <w:rPr>
          <w:b/>
          <w:bCs/>
          <w:sz w:val="20"/>
          <w:szCs w:val="20"/>
        </w:rPr>
      </w:pPr>
      <w:r w:rsidRPr="00390C05">
        <w:rPr>
          <w:b/>
          <w:bCs/>
          <w:sz w:val="20"/>
          <w:szCs w:val="20"/>
        </w:rPr>
        <w:t>2.2.1. Preparation of Soy protein Isolate (SPI):</w:t>
      </w:r>
    </w:p>
    <w:p w:rsidR="003F0B63" w:rsidRPr="00390C05" w:rsidRDefault="0091141E" w:rsidP="00390C05">
      <w:pPr>
        <w:snapToGrid w:val="0"/>
        <w:ind w:firstLine="425"/>
        <w:jc w:val="both"/>
        <w:rPr>
          <w:sz w:val="20"/>
          <w:szCs w:val="20"/>
        </w:rPr>
      </w:pPr>
      <w:r w:rsidRPr="00390C05">
        <w:rPr>
          <w:sz w:val="20"/>
          <w:szCs w:val="20"/>
        </w:rPr>
        <w:t xml:space="preserve">A total of </w:t>
      </w:r>
      <w:r w:rsidR="003F0B63" w:rsidRPr="00390C05">
        <w:rPr>
          <w:sz w:val="20"/>
          <w:szCs w:val="20"/>
        </w:rPr>
        <w:t xml:space="preserve">100g of defatted soy flour was suspended in 700ml distilled water and stirred for 30min. The pH of the mixture was then adjusted to 9.0 with 0.2N </w:t>
      </w:r>
      <w:proofErr w:type="spellStart"/>
      <w:r w:rsidR="003F0B63" w:rsidRPr="00390C05">
        <w:rPr>
          <w:sz w:val="20"/>
          <w:szCs w:val="20"/>
        </w:rPr>
        <w:t>NaOH</w:t>
      </w:r>
      <w:proofErr w:type="spellEnd"/>
      <w:r w:rsidR="003F0B63" w:rsidRPr="00390C05">
        <w:rPr>
          <w:sz w:val="20"/>
          <w:szCs w:val="20"/>
        </w:rPr>
        <w:t xml:space="preserve"> and stirred for 2h</w:t>
      </w:r>
      <w:r w:rsidRPr="00390C05">
        <w:rPr>
          <w:sz w:val="20"/>
          <w:szCs w:val="20"/>
        </w:rPr>
        <w:t>rs</w:t>
      </w:r>
      <w:r w:rsidR="003F0B63" w:rsidRPr="00390C05">
        <w:rPr>
          <w:sz w:val="20"/>
          <w:szCs w:val="20"/>
        </w:rPr>
        <w:t xml:space="preserve">. The slurry was centrifuged to separate the insoluble portion. The pH of the remaining solution was adjusted to 4.5 by addition of hydrochloric acid to precipitate soy protein which was washed with distilled water to remove undesirable carbohydrates such as </w:t>
      </w:r>
      <w:proofErr w:type="spellStart"/>
      <w:r w:rsidR="003F0B63" w:rsidRPr="00390C05">
        <w:rPr>
          <w:sz w:val="20"/>
          <w:szCs w:val="20"/>
        </w:rPr>
        <w:t>raffinose</w:t>
      </w:r>
      <w:proofErr w:type="spellEnd"/>
      <w:r w:rsidR="003F0B63" w:rsidRPr="00390C05">
        <w:rPr>
          <w:sz w:val="20"/>
          <w:szCs w:val="20"/>
        </w:rPr>
        <w:t>. The isolated soy protein was then air-dried.</w:t>
      </w:r>
    </w:p>
    <w:p w:rsidR="003F0B63" w:rsidRPr="00390C05" w:rsidRDefault="003F0B63" w:rsidP="00390C05">
      <w:pPr>
        <w:snapToGrid w:val="0"/>
        <w:jc w:val="both"/>
        <w:rPr>
          <w:b/>
          <w:bCs/>
          <w:sz w:val="20"/>
          <w:szCs w:val="20"/>
        </w:rPr>
      </w:pPr>
      <w:r w:rsidRPr="00390C05">
        <w:rPr>
          <w:b/>
          <w:bCs/>
          <w:sz w:val="20"/>
          <w:szCs w:val="20"/>
        </w:rPr>
        <w:t>2.2.2. Preparation of SPI binders:</w:t>
      </w:r>
    </w:p>
    <w:p w:rsidR="003F0B63" w:rsidRPr="00390C05" w:rsidRDefault="0091141E" w:rsidP="00390C05">
      <w:pPr>
        <w:snapToGrid w:val="0"/>
        <w:ind w:firstLine="425"/>
        <w:jc w:val="both"/>
        <w:rPr>
          <w:sz w:val="20"/>
          <w:szCs w:val="20"/>
          <w:lang w:val="en-GB"/>
        </w:rPr>
      </w:pPr>
      <w:r w:rsidRPr="00390C05">
        <w:rPr>
          <w:sz w:val="20"/>
          <w:szCs w:val="20"/>
        </w:rPr>
        <w:t xml:space="preserve">Fifteen grams </w:t>
      </w:r>
      <w:r w:rsidR="003F0B63" w:rsidRPr="00390C05">
        <w:rPr>
          <w:sz w:val="20"/>
          <w:szCs w:val="20"/>
        </w:rPr>
        <w:t xml:space="preserve">of soy protein isolate was suspended in 35ml distilled water with stirring, 12g urea, dissolved in 18 ml distilled water, was added to the mixture with stirring for 20 min (the mixture was still suspension). 0.42g </w:t>
      </w:r>
      <w:proofErr w:type="spellStart"/>
      <w:r w:rsidR="003F0B63" w:rsidRPr="00390C05">
        <w:rPr>
          <w:sz w:val="20"/>
          <w:szCs w:val="20"/>
        </w:rPr>
        <w:t>NaOH</w:t>
      </w:r>
      <w:proofErr w:type="spellEnd"/>
      <w:r w:rsidR="003F0B63" w:rsidRPr="00390C05">
        <w:rPr>
          <w:sz w:val="20"/>
          <w:szCs w:val="20"/>
        </w:rPr>
        <w:t>, dissolved in 10 ml distilled water, was added to the mixture with stirring for 20min to have a viscous solution. The obtained product was homogenous and stable at pH 9.</w:t>
      </w:r>
      <w:r w:rsidR="003F0B63" w:rsidRPr="00390C05">
        <w:rPr>
          <w:sz w:val="20"/>
          <w:szCs w:val="20"/>
          <w:lang w:val="en-GB"/>
        </w:rPr>
        <w:t xml:space="preserve"> Protein concentration of 2.5% was used in papermaking experiments.</w:t>
      </w:r>
    </w:p>
    <w:p w:rsidR="003F0B63" w:rsidRPr="00390C05" w:rsidRDefault="003F0B63" w:rsidP="00390C05">
      <w:pPr>
        <w:snapToGrid w:val="0"/>
        <w:jc w:val="both"/>
        <w:rPr>
          <w:b/>
          <w:bCs/>
          <w:sz w:val="20"/>
          <w:szCs w:val="20"/>
        </w:rPr>
      </w:pPr>
      <w:r w:rsidRPr="00390C05">
        <w:rPr>
          <w:b/>
          <w:bCs/>
          <w:sz w:val="20"/>
          <w:szCs w:val="20"/>
        </w:rPr>
        <w:t>2.3.1. Paper testing:</w:t>
      </w:r>
    </w:p>
    <w:p w:rsidR="003F0B63" w:rsidRPr="00390C05" w:rsidRDefault="003F0B63" w:rsidP="00390C05">
      <w:pPr>
        <w:snapToGrid w:val="0"/>
        <w:ind w:firstLine="425"/>
        <w:jc w:val="both"/>
        <w:rPr>
          <w:sz w:val="20"/>
          <w:szCs w:val="20"/>
        </w:rPr>
      </w:pPr>
      <w:r w:rsidRPr="00390C05">
        <w:rPr>
          <w:sz w:val="20"/>
          <w:szCs w:val="20"/>
        </w:rPr>
        <w:t>The conventional hand sheets with a basis weight of 60g/m</w:t>
      </w:r>
      <w:r w:rsidRPr="00390C05">
        <w:rPr>
          <w:sz w:val="20"/>
          <w:szCs w:val="20"/>
          <w:vertAlign w:val="superscript"/>
        </w:rPr>
        <w:t>2</w:t>
      </w:r>
      <w:r w:rsidRPr="00390C05">
        <w:rPr>
          <w:sz w:val="20"/>
          <w:szCs w:val="20"/>
        </w:rPr>
        <w:t xml:space="preserve"> were prepared on a Rapid </w:t>
      </w:r>
      <w:proofErr w:type="spellStart"/>
      <w:r w:rsidRPr="00390C05">
        <w:rPr>
          <w:sz w:val="20"/>
          <w:szCs w:val="20"/>
        </w:rPr>
        <w:t>Khöten</w:t>
      </w:r>
      <w:proofErr w:type="spellEnd"/>
      <w:r w:rsidRPr="00390C05">
        <w:rPr>
          <w:sz w:val="20"/>
          <w:szCs w:val="20"/>
        </w:rPr>
        <w:t xml:space="preserve"> sheet former following the standard method IS0 5269-2. The pulp </w:t>
      </w:r>
      <w:proofErr w:type="spellStart"/>
      <w:r w:rsidRPr="00390C05">
        <w:rPr>
          <w:sz w:val="20"/>
          <w:szCs w:val="20"/>
        </w:rPr>
        <w:t>drainability</w:t>
      </w:r>
      <w:proofErr w:type="spellEnd"/>
      <w:r w:rsidRPr="00390C05">
        <w:rPr>
          <w:sz w:val="20"/>
          <w:szCs w:val="20"/>
        </w:rPr>
        <w:t xml:space="preserve"> was evaluated by measuring the Shopper </w:t>
      </w:r>
      <w:proofErr w:type="spellStart"/>
      <w:r w:rsidRPr="00390C05">
        <w:rPr>
          <w:sz w:val="20"/>
          <w:szCs w:val="20"/>
        </w:rPr>
        <w:t>Riegler</w:t>
      </w:r>
      <w:proofErr w:type="spellEnd"/>
      <w:r w:rsidRPr="00390C05">
        <w:rPr>
          <w:sz w:val="20"/>
          <w:szCs w:val="20"/>
        </w:rPr>
        <w:t xml:space="preserve"> degree (SR – ISO 5267-1). Before testing, the hand sheets were conditioned (23°C, 50% relative humidity – ISO 187).</w:t>
      </w:r>
    </w:p>
    <w:p w:rsidR="003F0B63" w:rsidRPr="00390C05" w:rsidRDefault="003F0B63" w:rsidP="00390C05">
      <w:pPr>
        <w:snapToGrid w:val="0"/>
        <w:jc w:val="both"/>
        <w:rPr>
          <w:b/>
          <w:bCs/>
          <w:sz w:val="20"/>
          <w:szCs w:val="20"/>
        </w:rPr>
      </w:pPr>
      <w:r w:rsidRPr="00390C05">
        <w:rPr>
          <w:b/>
          <w:bCs/>
          <w:sz w:val="20"/>
          <w:szCs w:val="20"/>
        </w:rPr>
        <w:t>2.3.2. Paper properties:</w:t>
      </w:r>
    </w:p>
    <w:p w:rsidR="003F0B63" w:rsidRPr="00390C05" w:rsidRDefault="003F0B63" w:rsidP="00390C05">
      <w:pPr>
        <w:snapToGrid w:val="0"/>
        <w:ind w:firstLine="425"/>
        <w:jc w:val="both"/>
        <w:rPr>
          <w:sz w:val="20"/>
          <w:szCs w:val="20"/>
        </w:rPr>
      </w:pPr>
      <w:r w:rsidRPr="00390C05">
        <w:rPr>
          <w:sz w:val="20"/>
          <w:szCs w:val="20"/>
        </w:rPr>
        <w:t xml:space="preserve">The physical and mechanical properties of paper sheets prepared from the pulp were determined by measuring basis weight, thickness, the tensile, burst and tear strength according to standards ISO 536, ISO 534, ISO 1924-3, ISO 2758 and ISO 1974. As well, the brightness and opacity were determined by using Hunter Lab </w:t>
      </w:r>
      <w:proofErr w:type="spellStart"/>
      <w:r w:rsidRPr="00390C05">
        <w:rPr>
          <w:sz w:val="20"/>
          <w:szCs w:val="20"/>
        </w:rPr>
        <w:t>Colour</w:t>
      </w:r>
      <w:proofErr w:type="spellEnd"/>
      <w:r w:rsidRPr="00390C05">
        <w:rPr>
          <w:sz w:val="20"/>
          <w:szCs w:val="20"/>
        </w:rPr>
        <w:t>/Difference Meter D25-2. As recommended by the various standards used, all the measurements were made 5 times.</w:t>
      </w:r>
    </w:p>
    <w:p w:rsidR="003F0B63" w:rsidRPr="00390C05" w:rsidRDefault="003F0B63" w:rsidP="00390C05">
      <w:pPr>
        <w:snapToGrid w:val="0"/>
        <w:jc w:val="both"/>
        <w:rPr>
          <w:b/>
          <w:bCs/>
          <w:sz w:val="20"/>
          <w:szCs w:val="20"/>
        </w:rPr>
      </w:pPr>
      <w:r w:rsidRPr="00390C05">
        <w:rPr>
          <w:b/>
          <w:bCs/>
          <w:sz w:val="20"/>
          <w:szCs w:val="20"/>
        </w:rPr>
        <w:t>2.3.3. Determination of retention of fillers:</w:t>
      </w:r>
    </w:p>
    <w:p w:rsidR="003F0B63" w:rsidRPr="00390C05" w:rsidRDefault="003F0B63" w:rsidP="00390C05">
      <w:pPr>
        <w:snapToGrid w:val="0"/>
        <w:ind w:firstLine="425"/>
        <w:jc w:val="both"/>
        <w:rPr>
          <w:sz w:val="20"/>
          <w:szCs w:val="20"/>
        </w:rPr>
      </w:pPr>
      <w:r w:rsidRPr="00390C05">
        <w:rPr>
          <w:sz w:val="20"/>
          <w:szCs w:val="20"/>
        </w:rPr>
        <w:t>The retention of fillers in the present investigation was calculated according to the following:</w:t>
      </w:r>
    </w:p>
    <w:p w:rsidR="003F0B63" w:rsidRPr="00390C05" w:rsidRDefault="003F0B63" w:rsidP="00390C05">
      <w:pPr>
        <w:snapToGrid w:val="0"/>
        <w:ind w:firstLine="425"/>
        <w:jc w:val="both"/>
        <w:rPr>
          <w:sz w:val="20"/>
          <w:szCs w:val="20"/>
          <w:lang w:bidi="ar-EG"/>
        </w:rPr>
      </w:pPr>
      <w:r w:rsidRPr="00390C05">
        <w:rPr>
          <w:sz w:val="20"/>
          <w:szCs w:val="20"/>
        </w:rPr>
        <w:lastRenderedPageBreak/>
        <w:t>Filler retention</w:t>
      </w:r>
      <w:r w:rsidR="00B0536E" w:rsidRPr="00390C05">
        <w:rPr>
          <w:sz w:val="20"/>
          <w:szCs w:val="20"/>
        </w:rPr>
        <w:t xml:space="preserve"> </w:t>
      </w:r>
      <w:r w:rsidRPr="00390C05">
        <w:rPr>
          <w:sz w:val="20"/>
          <w:szCs w:val="20"/>
        </w:rPr>
        <w:t>%</w:t>
      </w:r>
      <w:r w:rsidR="00B0536E" w:rsidRPr="00390C05">
        <w:rPr>
          <w:sz w:val="20"/>
          <w:szCs w:val="20"/>
        </w:rPr>
        <w:t xml:space="preserve"> </w:t>
      </w:r>
      <w:r w:rsidRPr="00390C05">
        <w:rPr>
          <w:sz w:val="20"/>
          <w:szCs w:val="20"/>
        </w:rPr>
        <w:t>=</w:t>
      </w:r>
      <w:r w:rsidR="00B0536E" w:rsidRPr="00390C05">
        <w:rPr>
          <w:sz w:val="20"/>
          <w:szCs w:val="20"/>
        </w:rPr>
        <w:t xml:space="preserve"> </w:t>
      </w:r>
      <w:r w:rsidRPr="00390C05">
        <w:rPr>
          <w:sz w:val="20"/>
          <w:szCs w:val="20"/>
        </w:rPr>
        <w:t>(Retained filler/Added amount of filler) x 100</w:t>
      </w:r>
    </w:p>
    <w:p w:rsidR="003F0B63" w:rsidRPr="00390C05" w:rsidRDefault="003F0B63" w:rsidP="00390C05">
      <w:pPr>
        <w:snapToGrid w:val="0"/>
        <w:jc w:val="both"/>
        <w:rPr>
          <w:sz w:val="20"/>
          <w:szCs w:val="20"/>
          <w:lang w:bidi="ar-EG"/>
        </w:rPr>
      </w:pPr>
    </w:p>
    <w:p w:rsidR="003F0B63" w:rsidRPr="00390C05" w:rsidRDefault="003F0B63" w:rsidP="00390C05">
      <w:pPr>
        <w:snapToGrid w:val="0"/>
        <w:jc w:val="both"/>
        <w:rPr>
          <w:b/>
          <w:bCs/>
          <w:sz w:val="20"/>
          <w:szCs w:val="20"/>
        </w:rPr>
      </w:pPr>
      <w:r w:rsidRPr="00390C05">
        <w:rPr>
          <w:b/>
          <w:bCs/>
          <w:sz w:val="20"/>
          <w:szCs w:val="20"/>
          <w:lang w:bidi="ar-EG"/>
        </w:rPr>
        <w:t>3. Results and Discussion:</w:t>
      </w:r>
    </w:p>
    <w:p w:rsidR="003F0B63" w:rsidRPr="00390C05" w:rsidRDefault="003F0B63" w:rsidP="00390C05">
      <w:pPr>
        <w:snapToGrid w:val="0"/>
        <w:ind w:firstLine="425"/>
        <w:jc w:val="both"/>
        <w:rPr>
          <w:snapToGrid w:val="0"/>
          <w:sz w:val="20"/>
          <w:szCs w:val="20"/>
          <w:lang w:val="en-GB" w:eastAsia="sl-SI"/>
        </w:rPr>
      </w:pPr>
      <w:r w:rsidRPr="00390C05">
        <w:rPr>
          <w:sz w:val="20"/>
          <w:szCs w:val="20"/>
          <w:lang w:bidi="ar-EG"/>
        </w:rPr>
        <w:t xml:space="preserve">In order to get an integrated picture, the pulps were beaten for successively longer times to obtain </w:t>
      </w:r>
      <w:r w:rsidRPr="00390C05">
        <w:rPr>
          <w:snapToGrid w:val="0"/>
          <w:sz w:val="20"/>
          <w:szCs w:val="20"/>
          <w:lang w:val="en-GB" w:eastAsia="sl-SI"/>
        </w:rPr>
        <w:t xml:space="preserve">pulp samples with </w:t>
      </w:r>
      <w:proofErr w:type="spellStart"/>
      <w:r w:rsidRPr="00390C05">
        <w:rPr>
          <w:snapToGrid w:val="0"/>
          <w:sz w:val="20"/>
          <w:szCs w:val="20"/>
          <w:lang w:val="en-GB" w:eastAsia="sl-SI"/>
        </w:rPr>
        <w:t>Schopper</w:t>
      </w:r>
      <w:proofErr w:type="spellEnd"/>
      <w:r w:rsidRPr="00390C05">
        <w:rPr>
          <w:snapToGrid w:val="0"/>
          <w:sz w:val="20"/>
          <w:szCs w:val="20"/>
          <w:lang w:val="en-GB" w:eastAsia="sl-SI"/>
        </w:rPr>
        <w:t xml:space="preserve"> </w:t>
      </w:r>
      <w:proofErr w:type="spellStart"/>
      <w:r w:rsidRPr="00390C05">
        <w:rPr>
          <w:snapToGrid w:val="0"/>
          <w:sz w:val="20"/>
          <w:szCs w:val="20"/>
          <w:lang w:val="en-GB" w:eastAsia="sl-SI"/>
        </w:rPr>
        <w:t>Riegler</w:t>
      </w:r>
      <w:proofErr w:type="spellEnd"/>
      <w:r w:rsidRPr="00390C05">
        <w:rPr>
          <w:snapToGrid w:val="0"/>
          <w:sz w:val="20"/>
          <w:szCs w:val="20"/>
          <w:lang w:val="en-GB" w:eastAsia="sl-SI"/>
        </w:rPr>
        <w:t xml:space="preserve"> (°SR) degrees of</w:t>
      </w:r>
      <w:r w:rsidRPr="00390C05">
        <w:rPr>
          <w:sz w:val="20"/>
          <w:szCs w:val="20"/>
          <w:lang w:bidi="ar-EG"/>
        </w:rPr>
        <w:t xml:space="preserve"> 30, 40, 50, and 60</w:t>
      </w:r>
      <w:r w:rsidRPr="00390C05">
        <w:rPr>
          <w:snapToGrid w:val="0"/>
          <w:sz w:val="20"/>
          <w:szCs w:val="20"/>
          <w:lang w:val="en-GB" w:eastAsia="sl-SI"/>
        </w:rPr>
        <w:t>°SR. Paper sheets were prepared from these samples and tested for strength properties, brightness, and opacity.</w:t>
      </w:r>
    </w:p>
    <w:p w:rsidR="003F0B63" w:rsidRPr="00390C05" w:rsidRDefault="003F0B63" w:rsidP="00DD78A0">
      <w:pPr>
        <w:snapToGrid w:val="0"/>
        <w:jc w:val="both"/>
        <w:rPr>
          <w:b/>
          <w:bCs/>
          <w:sz w:val="20"/>
          <w:szCs w:val="20"/>
        </w:rPr>
      </w:pPr>
      <w:r w:rsidRPr="00390C05">
        <w:rPr>
          <w:b/>
          <w:bCs/>
          <w:sz w:val="20"/>
          <w:szCs w:val="20"/>
        </w:rPr>
        <w:t>3.1. Experiments on Hardwood Pulp: -</w:t>
      </w:r>
    </w:p>
    <w:p w:rsidR="003F0B63" w:rsidRPr="00390C05" w:rsidRDefault="003F0B63" w:rsidP="00DD78A0">
      <w:pPr>
        <w:snapToGrid w:val="0"/>
        <w:ind w:firstLine="425"/>
        <w:jc w:val="both"/>
        <w:rPr>
          <w:sz w:val="20"/>
          <w:szCs w:val="20"/>
          <w:lang w:val="en-GB"/>
        </w:rPr>
      </w:pPr>
      <w:r w:rsidRPr="00390C05">
        <w:rPr>
          <w:sz w:val="20"/>
          <w:szCs w:val="20"/>
        </w:rPr>
        <w:t xml:space="preserve">Table 3 shows the properties of paper sheets made from </w:t>
      </w:r>
      <w:r w:rsidRPr="00390C05">
        <w:rPr>
          <w:snapToGrid w:val="0"/>
          <w:sz w:val="20"/>
          <w:szCs w:val="20"/>
          <w:lang w:eastAsia="sl-SI"/>
        </w:rPr>
        <w:t>hardwood</w:t>
      </w:r>
      <w:r w:rsidRPr="00390C05">
        <w:rPr>
          <w:snapToGrid w:val="0"/>
          <w:sz w:val="20"/>
          <w:szCs w:val="20"/>
          <w:lang w:val="en-GB" w:eastAsia="sl-SI"/>
        </w:rPr>
        <w:t xml:space="preserve"> pulp without any addition</w:t>
      </w:r>
      <w:r w:rsidRPr="00390C05">
        <w:rPr>
          <w:sz w:val="20"/>
          <w:szCs w:val="20"/>
          <w:lang w:val="en-GB"/>
        </w:rPr>
        <w:t xml:space="preserve">. </w:t>
      </w:r>
      <w:r w:rsidRPr="00390C05">
        <w:rPr>
          <w:sz w:val="20"/>
          <w:szCs w:val="20"/>
        </w:rPr>
        <w:t>It is clear from Table 3 that</w:t>
      </w:r>
      <w:r w:rsidRPr="00390C05">
        <w:rPr>
          <w:sz w:val="20"/>
          <w:szCs w:val="20"/>
          <w:lang w:val="en-GB"/>
        </w:rPr>
        <w:t xml:space="preserve"> all the properties improved with increasing the </w:t>
      </w:r>
      <w:proofErr w:type="spellStart"/>
      <w:r w:rsidRPr="00390C05">
        <w:rPr>
          <w:snapToGrid w:val="0"/>
          <w:sz w:val="20"/>
          <w:szCs w:val="20"/>
          <w:lang w:val="en-GB" w:eastAsia="sl-SI"/>
        </w:rPr>
        <w:t>Schopper</w:t>
      </w:r>
      <w:proofErr w:type="spellEnd"/>
      <w:r w:rsidRPr="00390C05">
        <w:rPr>
          <w:snapToGrid w:val="0"/>
          <w:sz w:val="20"/>
          <w:szCs w:val="20"/>
          <w:lang w:val="en-GB" w:eastAsia="sl-SI"/>
        </w:rPr>
        <w:t xml:space="preserve"> </w:t>
      </w:r>
      <w:proofErr w:type="spellStart"/>
      <w:r w:rsidRPr="00390C05">
        <w:rPr>
          <w:snapToGrid w:val="0"/>
          <w:sz w:val="20"/>
          <w:szCs w:val="20"/>
          <w:lang w:val="en-GB" w:eastAsia="sl-SI"/>
        </w:rPr>
        <w:t>Riegler</w:t>
      </w:r>
      <w:proofErr w:type="spellEnd"/>
      <w:r w:rsidRPr="00390C05">
        <w:rPr>
          <w:sz w:val="20"/>
          <w:szCs w:val="20"/>
          <w:lang w:val="en-GB"/>
        </w:rPr>
        <w:t>, reaching an optimum at 40 and 50</w:t>
      </w:r>
      <w:r w:rsidRPr="00390C05">
        <w:rPr>
          <w:snapToGrid w:val="0"/>
          <w:sz w:val="20"/>
          <w:szCs w:val="20"/>
          <w:lang w:val="en-GB" w:eastAsia="sl-SI"/>
        </w:rPr>
        <w:t>°SR</w:t>
      </w:r>
      <w:r w:rsidRPr="00390C05">
        <w:rPr>
          <w:sz w:val="20"/>
          <w:szCs w:val="20"/>
          <w:lang w:val="en-GB"/>
        </w:rPr>
        <w:t>.</w:t>
      </w:r>
    </w:p>
    <w:p w:rsidR="003F0B63" w:rsidRPr="00390C05" w:rsidRDefault="003F0B63" w:rsidP="00DD78A0">
      <w:pPr>
        <w:snapToGrid w:val="0"/>
        <w:ind w:firstLine="425"/>
        <w:jc w:val="both"/>
        <w:rPr>
          <w:sz w:val="20"/>
          <w:szCs w:val="20"/>
          <w:lang w:val="en-GB"/>
        </w:rPr>
      </w:pPr>
      <w:r w:rsidRPr="00390C05">
        <w:rPr>
          <w:sz w:val="20"/>
          <w:szCs w:val="20"/>
        </w:rPr>
        <w:t xml:space="preserve">Table 4 shows the properties of paper sheets made from </w:t>
      </w:r>
      <w:r w:rsidRPr="00390C05">
        <w:rPr>
          <w:snapToGrid w:val="0"/>
          <w:sz w:val="20"/>
          <w:szCs w:val="20"/>
          <w:lang w:eastAsia="sl-SI"/>
        </w:rPr>
        <w:t>hardwood</w:t>
      </w:r>
      <w:r w:rsidRPr="00390C05">
        <w:rPr>
          <w:snapToGrid w:val="0"/>
          <w:sz w:val="20"/>
          <w:szCs w:val="20"/>
          <w:lang w:val="en-GB" w:eastAsia="sl-SI"/>
        </w:rPr>
        <w:t xml:space="preserve"> pulp with addition of soy protein</w:t>
      </w:r>
      <w:r w:rsidRPr="00390C05">
        <w:rPr>
          <w:sz w:val="20"/>
          <w:szCs w:val="20"/>
          <w:lang w:val="en-GB"/>
        </w:rPr>
        <w:t>. All strength properties increased due to addition of soy protein. The increase in breaking length reached 13.72% relative to the soy protein free sample at 50</w:t>
      </w:r>
      <w:r w:rsidRPr="00390C05">
        <w:rPr>
          <w:snapToGrid w:val="0"/>
          <w:sz w:val="20"/>
          <w:szCs w:val="20"/>
          <w:lang w:val="en-GB" w:eastAsia="sl-SI"/>
        </w:rPr>
        <w:t>°SR</w:t>
      </w:r>
      <w:r w:rsidRPr="00390C05">
        <w:rPr>
          <w:sz w:val="20"/>
          <w:szCs w:val="20"/>
          <w:lang w:val="en-GB"/>
        </w:rPr>
        <w:t>. The increase in burst index reached 39.19% relative to the soy protein free sample at 50</w:t>
      </w:r>
      <w:r w:rsidRPr="00390C05">
        <w:rPr>
          <w:snapToGrid w:val="0"/>
          <w:sz w:val="20"/>
          <w:szCs w:val="20"/>
          <w:lang w:val="en-GB" w:eastAsia="sl-SI"/>
        </w:rPr>
        <w:t>°SR</w:t>
      </w:r>
      <w:r w:rsidRPr="00390C05">
        <w:rPr>
          <w:sz w:val="20"/>
          <w:szCs w:val="20"/>
          <w:lang w:val="en-GB"/>
        </w:rPr>
        <w:t>. The increase in tear index reached 5.4% relative to the soy protein free sample at 50</w:t>
      </w:r>
      <w:r w:rsidRPr="00390C05">
        <w:rPr>
          <w:snapToGrid w:val="0"/>
          <w:sz w:val="20"/>
          <w:szCs w:val="20"/>
          <w:lang w:val="en-GB" w:eastAsia="sl-SI"/>
        </w:rPr>
        <w:t>°SR</w:t>
      </w:r>
      <w:r w:rsidRPr="00390C05">
        <w:rPr>
          <w:sz w:val="20"/>
          <w:szCs w:val="20"/>
          <w:lang w:val="en-GB"/>
        </w:rPr>
        <w:t>.</w:t>
      </w:r>
    </w:p>
    <w:p w:rsidR="003F0B63" w:rsidRPr="00390C05" w:rsidRDefault="003F0B63" w:rsidP="00DD78A0">
      <w:pPr>
        <w:snapToGrid w:val="0"/>
        <w:ind w:firstLine="425"/>
        <w:jc w:val="both"/>
        <w:rPr>
          <w:sz w:val="20"/>
          <w:szCs w:val="20"/>
          <w:lang w:val="en-GB"/>
        </w:rPr>
      </w:pPr>
      <w:r w:rsidRPr="00390C05">
        <w:rPr>
          <w:sz w:val="20"/>
          <w:szCs w:val="20"/>
          <w:lang w:val="en-GB"/>
        </w:rPr>
        <w:t xml:space="preserve">Table 5 </w:t>
      </w:r>
      <w:r w:rsidRPr="00390C05">
        <w:rPr>
          <w:sz w:val="20"/>
          <w:szCs w:val="20"/>
        </w:rPr>
        <w:t xml:space="preserve">shows the properties of paper sheets made from </w:t>
      </w:r>
      <w:r w:rsidRPr="00390C05">
        <w:rPr>
          <w:snapToGrid w:val="0"/>
          <w:sz w:val="20"/>
          <w:szCs w:val="20"/>
          <w:lang w:eastAsia="sl-SI"/>
        </w:rPr>
        <w:t>hardwood</w:t>
      </w:r>
      <w:r w:rsidRPr="00390C05">
        <w:rPr>
          <w:snapToGrid w:val="0"/>
          <w:sz w:val="20"/>
          <w:szCs w:val="20"/>
          <w:lang w:val="en-GB" w:eastAsia="sl-SI"/>
        </w:rPr>
        <w:t xml:space="preserve"> pulp</w:t>
      </w:r>
      <w:r w:rsidRPr="00390C05">
        <w:rPr>
          <w:sz w:val="20"/>
          <w:szCs w:val="20"/>
          <w:lang w:val="en-GB"/>
        </w:rPr>
        <w:t xml:space="preserve"> </w:t>
      </w:r>
      <w:r w:rsidRPr="00390C05">
        <w:rPr>
          <w:snapToGrid w:val="0"/>
          <w:sz w:val="20"/>
          <w:szCs w:val="20"/>
          <w:lang w:val="en-GB" w:eastAsia="sl-SI"/>
        </w:rPr>
        <w:t xml:space="preserve">and </w:t>
      </w:r>
      <w:r w:rsidRPr="00390C05">
        <w:rPr>
          <w:i/>
          <w:iCs/>
          <w:snapToGrid w:val="0"/>
          <w:sz w:val="20"/>
          <w:szCs w:val="20"/>
          <w:lang w:val="en-GB" w:eastAsia="sl-SI"/>
        </w:rPr>
        <w:t>10% kaolin</w:t>
      </w:r>
      <w:r w:rsidRPr="00390C05">
        <w:rPr>
          <w:snapToGrid w:val="0"/>
          <w:sz w:val="20"/>
          <w:szCs w:val="20"/>
          <w:lang w:val="en-GB" w:eastAsia="sl-SI"/>
        </w:rPr>
        <w:t xml:space="preserve"> </w:t>
      </w:r>
      <w:r w:rsidRPr="00390C05">
        <w:rPr>
          <w:i/>
          <w:iCs/>
          <w:snapToGrid w:val="0"/>
          <w:sz w:val="20"/>
          <w:szCs w:val="20"/>
          <w:lang w:val="en-GB" w:eastAsia="sl-SI"/>
        </w:rPr>
        <w:t>without</w:t>
      </w:r>
      <w:r w:rsidRPr="00390C05">
        <w:rPr>
          <w:snapToGrid w:val="0"/>
          <w:sz w:val="20"/>
          <w:szCs w:val="20"/>
          <w:lang w:val="en-GB" w:eastAsia="sl-SI"/>
        </w:rPr>
        <w:t xml:space="preserve"> soy protein</w:t>
      </w:r>
      <w:r w:rsidRPr="00390C05">
        <w:rPr>
          <w:sz w:val="20"/>
          <w:szCs w:val="20"/>
          <w:lang w:val="en-GB"/>
        </w:rPr>
        <w:t>. Addition of kaolin led to decrease in all strength properties of paper relative to the</w:t>
      </w:r>
      <w:r w:rsidRPr="00390C05">
        <w:rPr>
          <w:sz w:val="20"/>
          <w:szCs w:val="20"/>
        </w:rPr>
        <w:t xml:space="preserve"> paper sheets made from </w:t>
      </w:r>
      <w:r w:rsidRPr="00390C05">
        <w:rPr>
          <w:snapToGrid w:val="0"/>
          <w:sz w:val="20"/>
          <w:szCs w:val="20"/>
          <w:lang w:eastAsia="sl-SI"/>
        </w:rPr>
        <w:t>hardwood</w:t>
      </w:r>
      <w:r w:rsidRPr="00390C05">
        <w:rPr>
          <w:snapToGrid w:val="0"/>
          <w:sz w:val="20"/>
          <w:szCs w:val="20"/>
          <w:lang w:val="en-GB" w:eastAsia="sl-SI"/>
        </w:rPr>
        <w:t xml:space="preserve"> pulp without any addition</w:t>
      </w:r>
      <w:r w:rsidRPr="00390C05">
        <w:rPr>
          <w:sz w:val="20"/>
          <w:szCs w:val="20"/>
          <w:lang w:val="en-GB"/>
        </w:rPr>
        <w:t xml:space="preserve">. This is due to the well known effect of fillers in disrupting the </w:t>
      </w:r>
      <w:proofErr w:type="spellStart"/>
      <w:r w:rsidRPr="00390C05">
        <w:rPr>
          <w:sz w:val="20"/>
          <w:szCs w:val="20"/>
          <w:lang w:val="en-GB"/>
        </w:rPr>
        <w:t>interfiber</w:t>
      </w:r>
      <w:proofErr w:type="spellEnd"/>
      <w:r w:rsidRPr="00390C05">
        <w:rPr>
          <w:sz w:val="20"/>
          <w:szCs w:val="20"/>
          <w:lang w:val="en-GB"/>
        </w:rPr>
        <w:t>-bonding. Expectedly, the opacity improved considerably due to kaolin addition in all samples.</w:t>
      </w:r>
    </w:p>
    <w:p w:rsidR="003F0B63" w:rsidRPr="00390C05" w:rsidRDefault="003F0B63" w:rsidP="00DD78A0">
      <w:pPr>
        <w:snapToGrid w:val="0"/>
        <w:ind w:firstLine="425"/>
        <w:jc w:val="both"/>
        <w:rPr>
          <w:sz w:val="20"/>
          <w:szCs w:val="20"/>
          <w:lang w:bidi="ar-EG"/>
        </w:rPr>
      </w:pPr>
      <w:r w:rsidRPr="00390C05">
        <w:rPr>
          <w:sz w:val="20"/>
          <w:szCs w:val="20"/>
          <w:lang w:val="en-GB"/>
        </w:rPr>
        <w:t xml:space="preserve">Table 6 shows the properties of </w:t>
      </w:r>
      <w:r w:rsidRPr="00390C05">
        <w:rPr>
          <w:snapToGrid w:val="0"/>
          <w:sz w:val="20"/>
          <w:szCs w:val="20"/>
          <w:lang w:val="en-GB" w:eastAsia="sl-SI"/>
        </w:rPr>
        <w:t xml:space="preserve">paper prepared from </w:t>
      </w:r>
      <w:r w:rsidRPr="00390C05">
        <w:rPr>
          <w:snapToGrid w:val="0"/>
          <w:sz w:val="20"/>
          <w:szCs w:val="20"/>
          <w:lang w:eastAsia="sl-SI"/>
        </w:rPr>
        <w:t>Hardwood</w:t>
      </w:r>
      <w:r w:rsidRPr="00390C05">
        <w:rPr>
          <w:snapToGrid w:val="0"/>
          <w:sz w:val="20"/>
          <w:szCs w:val="20"/>
          <w:lang w:val="en-GB" w:eastAsia="sl-SI"/>
        </w:rPr>
        <w:t xml:space="preserve"> pulp with addition of both soy protein and 10% kaolin</w:t>
      </w:r>
      <w:r w:rsidRPr="00390C05">
        <w:rPr>
          <w:sz w:val="20"/>
          <w:szCs w:val="20"/>
          <w:lang w:bidi="ar-EG"/>
        </w:rPr>
        <w:t xml:space="preserve">. </w:t>
      </w:r>
      <w:r w:rsidRPr="00390C05">
        <w:rPr>
          <w:sz w:val="20"/>
          <w:szCs w:val="20"/>
        </w:rPr>
        <w:t>It is clear from Table 6 that soy protein succeeded to eliminate and counteract the decrease in strength properties which occurred due to addition of kaolin in absence of soy protein.</w:t>
      </w:r>
      <w:r w:rsidRPr="00390C05">
        <w:rPr>
          <w:sz w:val="20"/>
          <w:szCs w:val="20"/>
          <w:lang w:bidi="ar-EG"/>
        </w:rPr>
        <w:t xml:space="preserve"> The kaolin-soy protein paper sheets enjoyed the </w:t>
      </w:r>
      <w:proofErr w:type="spellStart"/>
      <w:r w:rsidRPr="00390C05">
        <w:rPr>
          <w:sz w:val="20"/>
          <w:szCs w:val="20"/>
          <w:lang w:bidi="ar-EG"/>
        </w:rPr>
        <w:t>opacifying</w:t>
      </w:r>
      <w:proofErr w:type="spellEnd"/>
      <w:r w:rsidRPr="00390C05">
        <w:rPr>
          <w:sz w:val="20"/>
          <w:szCs w:val="20"/>
          <w:lang w:bidi="ar-EG"/>
        </w:rPr>
        <w:t xml:space="preserve"> benefits of kaolin, while their strength properties remained intact and nearly identical to those of sheets without kaolin addition (compare Table 6 and Table 3).</w:t>
      </w:r>
    </w:p>
    <w:p w:rsidR="003F0B63" w:rsidRPr="00390C05" w:rsidRDefault="003F0B63" w:rsidP="00DD78A0">
      <w:pPr>
        <w:snapToGrid w:val="0"/>
        <w:ind w:firstLine="425"/>
        <w:jc w:val="both"/>
        <w:rPr>
          <w:sz w:val="20"/>
          <w:szCs w:val="20"/>
          <w:lang w:bidi="ar-EG"/>
        </w:rPr>
      </w:pPr>
      <w:r w:rsidRPr="00390C05">
        <w:rPr>
          <w:sz w:val="20"/>
          <w:szCs w:val="20"/>
          <w:lang w:bidi="ar-EG"/>
        </w:rPr>
        <w:t xml:space="preserve">Addition of soy protein, also, led to magnification of the desired </w:t>
      </w:r>
      <w:proofErr w:type="spellStart"/>
      <w:r w:rsidRPr="00390C05">
        <w:rPr>
          <w:sz w:val="20"/>
          <w:szCs w:val="20"/>
          <w:lang w:bidi="ar-EG"/>
        </w:rPr>
        <w:t>opacifying</w:t>
      </w:r>
      <w:proofErr w:type="spellEnd"/>
      <w:r w:rsidRPr="00390C05">
        <w:rPr>
          <w:sz w:val="20"/>
          <w:szCs w:val="20"/>
          <w:lang w:bidi="ar-EG"/>
        </w:rPr>
        <w:t xml:space="preserve"> effect of kaolin at 30 and 40ºSR. This magnifying effect will be shown later, in case of softwood, to be more significant and to prevail at all the applied ºSR degrees.</w:t>
      </w:r>
    </w:p>
    <w:p w:rsidR="003F0B63" w:rsidRPr="00390C05" w:rsidRDefault="003F0B63" w:rsidP="00DD78A0">
      <w:pPr>
        <w:snapToGrid w:val="0"/>
        <w:ind w:firstLine="425"/>
        <w:jc w:val="both"/>
        <w:rPr>
          <w:sz w:val="20"/>
          <w:szCs w:val="20"/>
          <w:lang w:bidi="ar-EG"/>
        </w:rPr>
      </w:pPr>
      <w:r w:rsidRPr="00390C05">
        <w:rPr>
          <w:sz w:val="20"/>
          <w:szCs w:val="20"/>
          <w:lang w:bidi="ar-EG"/>
        </w:rPr>
        <w:t>Soy protein led to increase in the retention of kaolin relative to the soy protein free case. The retention of kaolin increased from 15% in absence of soy protein to 20% in presence of soy protein, at 40ºSR.</w:t>
      </w:r>
    </w:p>
    <w:p w:rsidR="003F0B63" w:rsidRPr="00390C05" w:rsidRDefault="003F0B63" w:rsidP="00DD78A0">
      <w:pPr>
        <w:snapToGrid w:val="0"/>
        <w:jc w:val="both"/>
        <w:rPr>
          <w:b/>
          <w:bCs/>
          <w:sz w:val="20"/>
          <w:szCs w:val="20"/>
        </w:rPr>
      </w:pPr>
      <w:r w:rsidRPr="00390C05">
        <w:rPr>
          <w:b/>
          <w:bCs/>
          <w:sz w:val="20"/>
          <w:szCs w:val="20"/>
        </w:rPr>
        <w:lastRenderedPageBreak/>
        <w:t>3.2. Experiments on Softwood Pulp: -</w:t>
      </w:r>
    </w:p>
    <w:p w:rsidR="003F0B63" w:rsidRPr="00390C05" w:rsidRDefault="003F0B63" w:rsidP="00DD78A0">
      <w:pPr>
        <w:snapToGrid w:val="0"/>
        <w:ind w:firstLine="425"/>
        <w:jc w:val="both"/>
        <w:rPr>
          <w:sz w:val="20"/>
          <w:szCs w:val="20"/>
          <w:lang w:val="en-GB"/>
        </w:rPr>
      </w:pPr>
      <w:r w:rsidRPr="00390C05">
        <w:rPr>
          <w:sz w:val="20"/>
          <w:szCs w:val="20"/>
        </w:rPr>
        <w:t xml:space="preserve">Table 7 shows the properties of paper sheets made from </w:t>
      </w:r>
      <w:r w:rsidRPr="00390C05">
        <w:rPr>
          <w:snapToGrid w:val="0"/>
          <w:sz w:val="20"/>
          <w:szCs w:val="20"/>
          <w:lang w:eastAsia="sl-SI"/>
        </w:rPr>
        <w:t>softwood</w:t>
      </w:r>
      <w:r w:rsidRPr="00390C05">
        <w:rPr>
          <w:snapToGrid w:val="0"/>
          <w:sz w:val="20"/>
          <w:szCs w:val="20"/>
          <w:lang w:val="en-GB" w:eastAsia="sl-SI"/>
        </w:rPr>
        <w:t xml:space="preserve"> pulp without any addition</w:t>
      </w:r>
      <w:r w:rsidRPr="00390C05">
        <w:rPr>
          <w:sz w:val="20"/>
          <w:szCs w:val="20"/>
          <w:lang w:val="en-GB"/>
        </w:rPr>
        <w:t xml:space="preserve">. </w:t>
      </w:r>
      <w:r w:rsidRPr="00390C05">
        <w:rPr>
          <w:sz w:val="20"/>
          <w:szCs w:val="20"/>
        </w:rPr>
        <w:t>It is clear from Table 7 that</w:t>
      </w:r>
      <w:r w:rsidRPr="00390C05">
        <w:rPr>
          <w:sz w:val="20"/>
          <w:szCs w:val="20"/>
          <w:lang w:val="en-GB"/>
        </w:rPr>
        <w:t xml:space="preserve"> all the properties improved with increasing the beating </w:t>
      </w:r>
      <w:proofErr w:type="spellStart"/>
      <w:r w:rsidRPr="00390C05">
        <w:rPr>
          <w:sz w:val="20"/>
          <w:szCs w:val="20"/>
          <w:lang w:val="en-GB"/>
        </w:rPr>
        <w:t>i.e</w:t>
      </w:r>
      <w:proofErr w:type="spellEnd"/>
      <w:r w:rsidRPr="00390C05">
        <w:rPr>
          <w:sz w:val="20"/>
          <w:szCs w:val="20"/>
          <w:lang w:val="en-GB"/>
        </w:rPr>
        <w:t xml:space="preserve"> </w:t>
      </w:r>
      <w:proofErr w:type="spellStart"/>
      <w:r w:rsidRPr="00390C05">
        <w:rPr>
          <w:snapToGrid w:val="0"/>
          <w:sz w:val="20"/>
          <w:szCs w:val="20"/>
          <w:lang w:val="en-GB" w:eastAsia="sl-SI"/>
        </w:rPr>
        <w:t>Schopper</w:t>
      </w:r>
      <w:proofErr w:type="spellEnd"/>
      <w:r w:rsidRPr="00390C05">
        <w:rPr>
          <w:snapToGrid w:val="0"/>
          <w:sz w:val="20"/>
          <w:szCs w:val="20"/>
          <w:lang w:val="en-GB" w:eastAsia="sl-SI"/>
        </w:rPr>
        <w:t xml:space="preserve"> </w:t>
      </w:r>
      <w:proofErr w:type="spellStart"/>
      <w:r w:rsidRPr="00390C05">
        <w:rPr>
          <w:snapToGrid w:val="0"/>
          <w:sz w:val="20"/>
          <w:szCs w:val="20"/>
          <w:lang w:val="en-GB" w:eastAsia="sl-SI"/>
        </w:rPr>
        <w:t>Riegler</w:t>
      </w:r>
      <w:proofErr w:type="spellEnd"/>
      <w:r w:rsidRPr="00390C05">
        <w:rPr>
          <w:sz w:val="20"/>
          <w:szCs w:val="20"/>
          <w:lang w:val="en-GB"/>
        </w:rPr>
        <w:t>, reaching an optimum at 40 and 50</w:t>
      </w:r>
      <w:r w:rsidRPr="00390C05">
        <w:rPr>
          <w:snapToGrid w:val="0"/>
          <w:sz w:val="20"/>
          <w:szCs w:val="20"/>
          <w:lang w:val="en-GB" w:eastAsia="sl-SI"/>
        </w:rPr>
        <w:t>ºSR</w:t>
      </w:r>
      <w:r w:rsidRPr="00390C05">
        <w:rPr>
          <w:sz w:val="20"/>
          <w:szCs w:val="20"/>
          <w:lang w:val="en-GB"/>
        </w:rPr>
        <w:t>.</w:t>
      </w:r>
    </w:p>
    <w:p w:rsidR="003F0B63" w:rsidRPr="00390C05" w:rsidRDefault="003F0B63" w:rsidP="00DD78A0">
      <w:pPr>
        <w:snapToGrid w:val="0"/>
        <w:ind w:firstLine="425"/>
        <w:jc w:val="both"/>
        <w:rPr>
          <w:sz w:val="20"/>
          <w:szCs w:val="20"/>
          <w:lang w:val="en-GB"/>
        </w:rPr>
      </w:pPr>
      <w:r w:rsidRPr="00390C05">
        <w:rPr>
          <w:sz w:val="20"/>
          <w:szCs w:val="20"/>
        </w:rPr>
        <w:t xml:space="preserve">Table 8 shows the properties of paper sheets made from </w:t>
      </w:r>
      <w:r w:rsidRPr="00390C05">
        <w:rPr>
          <w:snapToGrid w:val="0"/>
          <w:sz w:val="20"/>
          <w:szCs w:val="20"/>
          <w:lang w:eastAsia="sl-SI"/>
        </w:rPr>
        <w:t>softwood</w:t>
      </w:r>
      <w:r w:rsidRPr="00390C05">
        <w:rPr>
          <w:snapToGrid w:val="0"/>
          <w:sz w:val="20"/>
          <w:szCs w:val="20"/>
          <w:lang w:val="en-GB" w:eastAsia="sl-SI"/>
        </w:rPr>
        <w:t xml:space="preserve"> pulp with addition of soy protein</w:t>
      </w:r>
      <w:r w:rsidRPr="00390C05">
        <w:rPr>
          <w:sz w:val="20"/>
          <w:szCs w:val="20"/>
          <w:lang w:val="en-GB"/>
        </w:rPr>
        <w:t>. All strength properties increased due to addition of soy protein. The increase in breaking length reached 6.47% relative to the soy protein free sample at 50</w:t>
      </w:r>
      <w:r w:rsidRPr="00390C05">
        <w:rPr>
          <w:snapToGrid w:val="0"/>
          <w:sz w:val="20"/>
          <w:szCs w:val="20"/>
          <w:lang w:val="en-GB" w:eastAsia="sl-SI"/>
        </w:rPr>
        <w:t>°SR</w:t>
      </w:r>
      <w:r w:rsidRPr="00390C05">
        <w:rPr>
          <w:sz w:val="20"/>
          <w:szCs w:val="20"/>
          <w:lang w:val="en-GB"/>
        </w:rPr>
        <w:t>. The increase in burst index reached 9.98% relative to the soy protein free sample at 50</w:t>
      </w:r>
      <w:r w:rsidRPr="00390C05">
        <w:rPr>
          <w:snapToGrid w:val="0"/>
          <w:sz w:val="20"/>
          <w:szCs w:val="20"/>
          <w:lang w:val="en-GB" w:eastAsia="sl-SI"/>
        </w:rPr>
        <w:t>°SR</w:t>
      </w:r>
      <w:r w:rsidRPr="00390C05">
        <w:rPr>
          <w:sz w:val="20"/>
          <w:szCs w:val="20"/>
          <w:lang w:val="en-GB"/>
        </w:rPr>
        <w:t>. The increase in tear index reached 7.5% relative to the soy protein free sample at 50</w:t>
      </w:r>
      <w:r w:rsidRPr="00390C05">
        <w:rPr>
          <w:snapToGrid w:val="0"/>
          <w:sz w:val="20"/>
          <w:szCs w:val="20"/>
          <w:lang w:val="en-GB" w:eastAsia="sl-SI"/>
        </w:rPr>
        <w:t>°SR</w:t>
      </w:r>
      <w:r w:rsidRPr="00390C05">
        <w:rPr>
          <w:sz w:val="20"/>
          <w:szCs w:val="20"/>
          <w:lang w:val="en-GB"/>
        </w:rPr>
        <w:t>.</w:t>
      </w:r>
    </w:p>
    <w:p w:rsidR="003F0B63" w:rsidRPr="00390C05" w:rsidRDefault="003F0B63" w:rsidP="00DD78A0">
      <w:pPr>
        <w:snapToGrid w:val="0"/>
        <w:ind w:firstLine="425"/>
        <w:jc w:val="both"/>
        <w:rPr>
          <w:sz w:val="20"/>
          <w:szCs w:val="20"/>
          <w:lang w:val="en-GB"/>
        </w:rPr>
      </w:pPr>
      <w:r w:rsidRPr="00390C05">
        <w:rPr>
          <w:sz w:val="20"/>
          <w:szCs w:val="20"/>
          <w:lang w:val="en-GB"/>
        </w:rPr>
        <w:t xml:space="preserve">Table 9 </w:t>
      </w:r>
      <w:r w:rsidRPr="00390C05">
        <w:rPr>
          <w:sz w:val="20"/>
          <w:szCs w:val="20"/>
        </w:rPr>
        <w:t xml:space="preserve">shows the properties of paper sheets made from </w:t>
      </w:r>
      <w:r w:rsidRPr="00390C05">
        <w:rPr>
          <w:snapToGrid w:val="0"/>
          <w:sz w:val="20"/>
          <w:szCs w:val="20"/>
          <w:lang w:eastAsia="sl-SI"/>
        </w:rPr>
        <w:t>softwood</w:t>
      </w:r>
      <w:r w:rsidRPr="00390C05">
        <w:rPr>
          <w:snapToGrid w:val="0"/>
          <w:sz w:val="20"/>
          <w:szCs w:val="20"/>
          <w:lang w:val="en-GB" w:eastAsia="sl-SI"/>
        </w:rPr>
        <w:t xml:space="preserve"> pulp</w:t>
      </w:r>
      <w:r w:rsidRPr="00390C05">
        <w:rPr>
          <w:sz w:val="20"/>
          <w:szCs w:val="20"/>
          <w:lang w:val="en-GB"/>
        </w:rPr>
        <w:t xml:space="preserve"> </w:t>
      </w:r>
      <w:r w:rsidRPr="00390C05">
        <w:rPr>
          <w:snapToGrid w:val="0"/>
          <w:sz w:val="20"/>
          <w:szCs w:val="20"/>
          <w:lang w:val="en-GB" w:eastAsia="sl-SI"/>
        </w:rPr>
        <w:t xml:space="preserve">and </w:t>
      </w:r>
      <w:r w:rsidRPr="00390C05">
        <w:rPr>
          <w:i/>
          <w:iCs/>
          <w:snapToGrid w:val="0"/>
          <w:sz w:val="20"/>
          <w:szCs w:val="20"/>
          <w:lang w:val="en-GB" w:eastAsia="sl-SI"/>
        </w:rPr>
        <w:t>10% kaolin</w:t>
      </w:r>
      <w:r w:rsidRPr="00390C05">
        <w:rPr>
          <w:snapToGrid w:val="0"/>
          <w:sz w:val="20"/>
          <w:szCs w:val="20"/>
          <w:lang w:val="en-GB" w:eastAsia="sl-SI"/>
        </w:rPr>
        <w:t xml:space="preserve"> </w:t>
      </w:r>
      <w:r w:rsidRPr="00390C05">
        <w:rPr>
          <w:i/>
          <w:iCs/>
          <w:snapToGrid w:val="0"/>
          <w:sz w:val="20"/>
          <w:szCs w:val="20"/>
          <w:lang w:val="en-GB" w:eastAsia="sl-SI"/>
        </w:rPr>
        <w:t>without</w:t>
      </w:r>
      <w:r w:rsidRPr="00390C05">
        <w:rPr>
          <w:snapToGrid w:val="0"/>
          <w:sz w:val="20"/>
          <w:szCs w:val="20"/>
          <w:lang w:val="en-GB" w:eastAsia="sl-SI"/>
        </w:rPr>
        <w:t xml:space="preserve"> soy protein</w:t>
      </w:r>
      <w:r w:rsidRPr="00390C05">
        <w:rPr>
          <w:sz w:val="20"/>
          <w:szCs w:val="20"/>
          <w:lang w:val="en-GB"/>
        </w:rPr>
        <w:t>. Addition of kaolin led to decrease in all strength properties of paper</w:t>
      </w:r>
      <w:r w:rsidR="00A35309" w:rsidRPr="00390C05">
        <w:rPr>
          <w:sz w:val="20"/>
          <w:szCs w:val="20"/>
          <w:lang w:val="en-GB"/>
        </w:rPr>
        <w:t>,</w:t>
      </w:r>
      <w:r w:rsidRPr="00390C05">
        <w:rPr>
          <w:sz w:val="20"/>
          <w:szCs w:val="20"/>
          <w:lang w:val="en-GB"/>
        </w:rPr>
        <w:t xml:space="preserve"> relative to the</w:t>
      </w:r>
      <w:r w:rsidRPr="00390C05">
        <w:rPr>
          <w:sz w:val="20"/>
          <w:szCs w:val="20"/>
        </w:rPr>
        <w:t xml:space="preserve"> paper sheets made from </w:t>
      </w:r>
      <w:r w:rsidRPr="00390C05">
        <w:rPr>
          <w:snapToGrid w:val="0"/>
          <w:sz w:val="20"/>
          <w:szCs w:val="20"/>
          <w:lang w:eastAsia="sl-SI"/>
        </w:rPr>
        <w:t>hardwood</w:t>
      </w:r>
      <w:r w:rsidRPr="00390C05">
        <w:rPr>
          <w:snapToGrid w:val="0"/>
          <w:sz w:val="20"/>
          <w:szCs w:val="20"/>
          <w:lang w:val="en-GB" w:eastAsia="sl-SI"/>
        </w:rPr>
        <w:t xml:space="preserve"> pulp without any addition</w:t>
      </w:r>
      <w:r w:rsidRPr="00390C05">
        <w:rPr>
          <w:sz w:val="20"/>
          <w:szCs w:val="20"/>
          <w:lang w:val="en-GB"/>
        </w:rPr>
        <w:t xml:space="preserve">. This is due to the well known effect of fillers in disrupting the </w:t>
      </w:r>
      <w:proofErr w:type="spellStart"/>
      <w:r w:rsidRPr="00390C05">
        <w:rPr>
          <w:sz w:val="20"/>
          <w:szCs w:val="20"/>
          <w:lang w:val="en-GB"/>
        </w:rPr>
        <w:t>interfiber</w:t>
      </w:r>
      <w:proofErr w:type="spellEnd"/>
      <w:r w:rsidRPr="00390C05">
        <w:rPr>
          <w:sz w:val="20"/>
          <w:szCs w:val="20"/>
          <w:lang w:val="en-GB"/>
        </w:rPr>
        <w:t>-bonding. Expectedly, the opacity improved considerably due to kaolin addition in all samples.</w:t>
      </w:r>
    </w:p>
    <w:p w:rsidR="003F0B63" w:rsidRPr="00390C05" w:rsidRDefault="003F0B63" w:rsidP="00DD78A0">
      <w:pPr>
        <w:snapToGrid w:val="0"/>
        <w:ind w:firstLine="425"/>
        <w:jc w:val="both"/>
        <w:rPr>
          <w:sz w:val="20"/>
          <w:szCs w:val="20"/>
          <w:lang w:bidi="ar-EG"/>
        </w:rPr>
      </w:pPr>
      <w:r w:rsidRPr="00390C05">
        <w:rPr>
          <w:sz w:val="20"/>
          <w:szCs w:val="20"/>
          <w:lang w:val="en-GB"/>
        </w:rPr>
        <w:t xml:space="preserve">Table 10 shows the properties of </w:t>
      </w:r>
      <w:r w:rsidRPr="00390C05">
        <w:rPr>
          <w:snapToGrid w:val="0"/>
          <w:sz w:val="20"/>
          <w:szCs w:val="20"/>
          <w:lang w:val="en-GB" w:eastAsia="sl-SI"/>
        </w:rPr>
        <w:t xml:space="preserve">paper prepared from </w:t>
      </w:r>
      <w:r w:rsidRPr="00390C05">
        <w:rPr>
          <w:snapToGrid w:val="0"/>
          <w:sz w:val="20"/>
          <w:szCs w:val="20"/>
          <w:lang w:eastAsia="sl-SI"/>
        </w:rPr>
        <w:t>softwood</w:t>
      </w:r>
      <w:r w:rsidRPr="00390C05">
        <w:rPr>
          <w:snapToGrid w:val="0"/>
          <w:sz w:val="20"/>
          <w:szCs w:val="20"/>
          <w:lang w:val="en-GB" w:eastAsia="sl-SI"/>
        </w:rPr>
        <w:t xml:space="preserve"> pulp with addition of both soy protein and 10% kaolin</w:t>
      </w:r>
      <w:r w:rsidRPr="00390C05">
        <w:rPr>
          <w:sz w:val="20"/>
          <w:szCs w:val="20"/>
          <w:lang w:bidi="ar-EG"/>
        </w:rPr>
        <w:t xml:space="preserve">. </w:t>
      </w:r>
      <w:r w:rsidRPr="00390C05">
        <w:rPr>
          <w:sz w:val="20"/>
          <w:szCs w:val="20"/>
        </w:rPr>
        <w:t>It is clear from Table 10 that soy protein succeeded to eliminate and counteract the decrease in strength properties which occurred due to addition of kaolin in absence of soy protein.</w:t>
      </w:r>
      <w:r w:rsidRPr="00390C05">
        <w:rPr>
          <w:sz w:val="20"/>
          <w:szCs w:val="20"/>
          <w:lang w:bidi="ar-EG"/>
        </w:rPr>
        <w:t xml:space="preserve"> The kaolin-soy protein paper sheets enjoyed the </w:t>
      </w:r>
      <w:proofErr w:type="spellStart"/>
      <w:r w:rsidRPr="00390C05">
        <w:rPr>
          <w:sz w:val="20"/>
          <w:szCs w:val="20"/>
          <w:lang w:bidi="ar-EG"/>
        </w:rPr>
        <w:t>opacifying</w:t>
      </w:r>
      <w:proofErr w:type="spellEnd"/>
      <w:r w:rsidRPr="00390C05">
        <w:rPr>
          <w:sz w:val="20"/>
          <w:szCs w:val="20"/>
          <w:lang w:bidi="ar-EG"/>
        </w:rPr>
        <w:t xml:space="preserve"> benefits of kaolin, while their strength properties remained intact and nearly identical to those of sheets without kaolin addition (compare Table 10 and Table 7).</w:t>
      </w:r>
    </w:p>
    <w:p w:rsidR="003F0B63" w:rsidRPr="00390C05" w:rsidRDefault="003F0B63" w:rsidP="00DD78A0">
      <w:pPr>
        <w:snapToGrid w:val="0"/>
        <w:ind w:firstLine="425"/>
        <w:jc w:val="both"/>
        <w:rPr>
          <w:sz w:val="20"/>
          <w:szCs w:val="20"/>
          <w:lang w:bidi="ar-EG"/>
        </w:rPr>
      </w:pPr>
      <w:r w:rsidRPr="00390C05">
        <w:rPr>
          <w:sz w:val="20"/>
          <w:szCs w:val="20"/>
          <w:lang w:bidi="ar-EG"/>
        </w:rPr>
        <w:t xml:space="preserve">Addition of soy protein, also, led to magnification of the desired </w:t>
      </w:r>
      <w:proofErr w:type="spellStart"/>
      <w:r w:rsidRPr="00390C05">
        <w:rPr>
          <w:sz w:val="20"/>
          <w:szCs w:val="20"/>
          <w:lang w:bidi="ar-EG"/>
        </w:rPr>
        <w:t>opacifying</w:t>
      </w:r>
      <w:proofErr w:type="spellEnd"/>
      <w:r w:rsidRPr="00390C05">
        <w:rPr>
          <w:sz w:val="20"/>
          <w:szCs w:val="20"/>
          <w:lang w:bidi="ar-EG"/>
        </w:rPr>
        <w:t xml:space="preserve"> effect of kaolin, at all the applied </w:t>
      </w:r>
      <w:proofErr w:type="spellStart"/>
      <w:r w:rsidRPr="00390C05">
        <w:rPr>
          <w:snapToGrid w:val="0"/>
          <w:sz w:val="20"/>
          <w:szCs w:val="20"/>
          <w:lang w:val="en-GB" w:eastAsia="sl-SI"/>
        </w:rPr>
        <w:t>Schopper</w:t>
      </w:r>
      <w:proofErr w:type="spellEnd"/>
      <w:r w:rsidRPr="00390C05">
        <w:rPr>
          <w:snapToGrid w:val="0"/>
          <w:sz w:val="20"/>
          <w:szCs w:val="20"/>
          <w:lang w:val="en-GB" w:eastAsia="sl-SI"/>
        </w:rPr>
        <w:t xml:space="preserve"> </w:t>
      </w:r>
      <w:proofErr w:type="spellStart"/>
      <w:r w:rsidRPr="00390C05">
        <w:rPr>
          <w:snapToGrid w:val="0"/>
          <w:sz w:val="20"/>
          <w:szCs w:val="20"/>
          <w:lang w:val="en-GB" w:eastAsia="sl-SI"/>
        </w:rPr>
        <w:t>Riegler</w:t>
      </w:r>
      <w:proofErr w:type="spellEnd"/>
      <w:r w:rsidRPr="00390C05">
        <w:rPr>
          <w:sz w:val="20"/>
          <w:szCs w:val="20"/>
          <w:lang w:bidi="ar-EG"/>
        </w:rPr>
        <w:t xml:space="preserve"> degrees.</w:t>
      </w:r>
    </w:p>
    <w:p w:rsidR="003F0B63" w:rsidRPr="00390C05" w:rsidRDefault="003F0B63" w:rsidP="00390C05">
      <w:pPr>
        <w:snapToGrid w:val="0"/>
        <w:ind w:firstLine="425"/>
        <w:jc w:val="both"/>
        <w:rPr>
          <w:sz w:val="20"/>
          <w:szCs w:val="20"/>
          <w:lang w:bidi="ar-EG"/>
        </w:rPr>
      </w:pPr>
      <w:r w:rsidRPr="00390C05">
        <w:rPr>
          <w:sz w:val="20"/>
          <w:szCs w:val="20"/>
          <w:lang w:bidi="ar-EG"/>
        </w:rPr>
        <w:lastRenderedPageBreak/>
        <w:t>Soy protein led to increase in the retention of kaolin relative to the soy protein free case. The retention of kaolin increased from 10% in absence of soy protein to 18% in presence of soy protein, at 40ºSR.</w:t>
      </w:r>
    </w:p>
    <w:p w:rsidR="003F0B63" w:rsidRPr="00390C05" w:rsidRDefault="003F0B63" w:rsidP="00390C05">
      <w:pPr>
        <w:snapToGrid w:val="0"/>
        <w:jc w:val="both"/>
        <w:rPr>
          <w:b/>
          <w:bCs/>
          <w:sz w:val="20"/>
          <w:szCs w:val="20"/>
          <w:lang w:bidi="ar-EG"/>
        </w:rPr>
      </w:pPr>
      <w:r w:rsidRPr="00390C05">
        <w:rPr>
          <w:b/>
          <w:bCs/>
          <w:sz w:val="20"/>
          <w:szCs w:val="20"/>
          <w:lang w:bidi="ar-EG"/>
        </w:rPr>
        <w:t xml:space="preserve">3.3. Correlating the effect of pulp type (morphological structure and chemical composition of fibers) to the </w:t>
      </w:r>
      <w:r w:rsidRPr="00390C05">
        <w:rPr>
          <w:b/>
          <w:bCs/>
          <w:i/>
          <w:iCs/>
          <w:sz w:val="20"/>
          <w:szCs w:val="20"/>
          <w:lang w:bidi="ar-EG"/>
        </w:rPr>
        <w:t>capacity</w:t>
      </w:r>
      <w:r w:rsidRPr="00390C05">
        <w:rPr>
          <w:b/>
          <w:bCs/>
          <w:sz w:val="20"/>
          <w:szCs w:val="20"/>
          <w:lang w:bidi="ar-EG"/>
        </w:rPr>
        <w:t xml:space="preserve"> of soy protein as strength promoter and retention aid:</w:t>
      </w:r>
    </w:p>
    <w:p w:rsidR="003F0B63" w:rsidRPr="00390C05" w:rsidRDefault="003F0B63" w:rsidP="00390C05">
      <w:pPr>
        <w:snapToGrid w:val="0"/>
        <w:ind w:firstLine="425"/>
        <w:jc w:val="both"/>
        <w:rPr>
          <w:sz w:val="20"/>
          <w:szCs w:val="20"/>
          <w:lang w:bidi="ar-EG"/>
        </w:rPr>
      </w:pPr>
      <w:r w:rsidRPr="00390C05">
        <w:rPr>
          <w:sz w:val="20"/>
          <w:szCs w:val="20"/>
        </w:rPr>
        <w:t xml:space="preserve">In this work, soy protein is used, for the first time, as bulk binder in papermaking from wood pulps (hardwood and softwood pulps). </w:t>
      </w:r>
      <w:r w:rsidRPr="00390C05">
        <w:rPr>
          <w:sz w:val="20"/>
          <w:szCs w:val="20"/>
          <w:lang w:bidi="ar-EG"/>
        </w:rPr>
        <w:t xml:space="preserve">For sake of comparison, the wood pulps are compared to an important non-wood pulp, namely </w:t>
      </w:r>
      <w:proofErr w:type="spellStart"/>
      <w:r w:rsidRPr="00390C05">
        <w:rPr>
          <w:sz w:val="20"/>
          <w:szCs w:val="20"/>
          <w:lang w:bidi="ar-EG"/>
        </w:rPr>
        <w:t>bagasse</w:t>
      </w:r>
      <w:proofErr w:type="spellEnd"/>
      <w:r w:rsidRPr="00390C05">
        <w:rPr>
          <w:sz w:val="20"/>
          <w:szCs w:val="20"/>
          <w:lang w:bidi="ar-EG"/>
        </w:rPr>
        <w:t>, which was used in previous work with soy protein (</w:t>
      </w:r>
      <w:proofErr w:type="spellStart"/>
      <w:r w:rsidRPr="00390C05">
        <w:rPr>
          <w:sz w:val="20"/>
          <w:szCs w:val="20"/>
          <w:lang w:bidi="ar-EG"/>
        </w:rPr>
        <w:t>Fahmy</w:t>
      </w:r>
      <w:proofErr w:type="spellEnd"/>
      <w:r w:rsidRPr="00390C05">
        <w:rPr>
          <w:sz w:val="20"/>
          <w:szCs w:val="20"/>
          <w:lang w:bidi="ar-EG"/>
        </w:rPr>
        <w:t xml:space="preserve"> </w:t>
      </w:r>
      <w:r w:rsidRPr="00390C05">
        <w:rPr>
          <w:i/>
          <w:iCs/>
          <w:sz w:val="20"/>
          <w:szCs w:val="20"/>
          <w:lang w:bidi="ar-EG"/>
        </w:rPr>
        <w:t>et al.,</w:t>
      </w:r>
      <w:r w:rsidRPr="00390C05">
        <w:rPr>
          <w:sz w:val="20"/>
          <w:szCs w:val="20"/>
          <w:lang w:bidi="ar-EG"/>
        </w:rPr>
        <w:t xml:space="preserve"> 2010).</w:t>
      </w:r>
    </w:p>
    <w:p w:rsidR="003F0B63" w:rsidRPr="00390C05" w:rsidRDefault="003F0B63" w:rsidP="00390C05">
      <w:pPr>
        <w:snapToGrid w:val="0"/>
        <w:ind w:firstLine="425"/>
        <w:jc w:val="both"/>
        <w:rPr>
          <w:sz w:val="20"/>
          <w:szCs w:val="20"/>
          <w:lang w:bidi="ar-EG"/>
        </w:rPr>
      </w:pPr>
      <w:r w:rsidRPr="00390C05">
        <w:rPr>
          <w:sz w:val="20"/>
          <w:szCs w:val="20"/>
        </w:rPr>
        <w:t>Addition of denatured soy protein causes a considerable increase in all strength properties of paper made from all three pulp types.</w:t>
      </w:r>
      <w:r w:rsidRPr="00390C05">
        <w:rPr>
          <w:sz w:val="20"/>
          <w:szCs w:val="20"/>
          <w:lang w:bidi="ar-EG"/>
        </w:rPr>
        <w:t xml:space="preserve"> The capacity is highest in </w:t>
      </w:r>
      <w:proofErr w:type="spellStart"/>
      <w:r w:rsidRPr="00390C05">
        <w:rPr>
          <w:sz w:val="20"/>
          <w:szCs w:val="20"/>
          <w:lang w:bidi="ar-EG"/>
        </w:rPr>
        <w:t>bagasse</w:t>
      </w:r>
      <w:proofErr w:type="spellEnd"/>
      <w:r w:rsidRPr="00390C05">
        <w:rPr>
          <w:sz w:val="20"/>
          <w:szCs w:val="20"/>
          <w:lang w:bidi="ar-EG"/>
        </w:rPr>
        <w:t xml:space="preserve"> (taken for comparison) followed by hardwood and softwood pulps respectively.</w:t>
      </w:r>
    </w:p>
    <w:p w:rsidR="003F0B63" w:rsidRPr="00390C05" w:rsidRDefault="003F0B63" w:rsidP="00390C05">
      <w:pPr>
        <w:snapToGrid w:val="0"/>
        <w:ind w:firstLine="425"/>
        <w:jc w:val="both"/>
        <w:rPr>
          <w:sz w:val="20"/>
          <w:szCs w:val="20"/>
          <w:lang w:bidi="ar-EG"/>
        </w:rPr>
      </w:pPr>
      <w:r w:rsidRPr="00390C05">
        <w:rPr>
          <w:sz w:val="20"/>
          <w:szCs w:val="20"/>
          <w:lang w:bidi="ar-EG"/>
        </w:rPr>
        <w:t xml:space="preserve">This can be correlated to the ratio of fiber length/width, fines, and </w:t>
      </w:r>
      <w:proofErr w:type="spellStart"/>
      <w:r w:rsidRPr="00390C05">
        <w:rPr>
          <w:sz w:val="20"/>
          <w:szCs w:val="20"/>
          <w:lang w:bidi="ar-EG"/>
        </w:rPr>
        <w:t>hemicellulose</w:t>
      </w:r>
      <w:proofErr w:type="spellEnd"/>
      <w:r w:rsidRPr="00390C05">
        <w:rPr>
          <w:sz w:val="20"/>
          <w:szCs w:val="20"/>
          <w:lang w:bidi="ar-EG"/>
        </w:rPr>
        <w:t xml:space="preserve"> content of pulps. The less the ratio, and the higher the fines and </w:t>
      </w:r>
      <w:proofErr w:type="spellStart"/>
      <w:r w:rsidRPr="00390C05">
        <w:rPr>
          <w:sz w:val="20"/>
          <w:szCs w:val="20"/>
          <w:lang w:bidi="ar-EG"/>
        </w:rPr>
        <w:t>hemicellulose</w:t>
      </w:r>
      <w:proofErr w:type="spellEnd"/>
      <w:r w:rsidRPr="00390C05">
        <w:rPr>
          <w:sz w:val="20"/>
          <w:szCs w:val="20"/>
          <w:lang w:bidi="ar-EG"/>
        </w:rPr>
        <w:t xml:space="preserve"> content, the more is the increase in strength properties. This is because more fiber surfaces are exposed due to the decrease in the ratio of length to width, and due to the increase in fines. Apparently, </w:t>
      </w:r>
      <w:proofErr w:type="spellStart"/>
      <w:r w:rsidRPr="00390C05">
        <w:rPr>
          <w:sz w:val="20"/>
          <w:szCs w:val="20"/>
          <w:lang w:bidi="ar-EG"/>
        </w:rPr>
        <w:t>hemicellulsoe</w:t>
      </w:r>
      <w:proofErr w:type="spellEnd"/>
      <w:r w:rsidRPr="00390C05">
        <w:rPr>
          <w:sz w:val="20"/>
          <w:szCs w:val="20"/>
          <w:lang w:bidi="ar-EG"/>
        </w:rPr>
        <w:t>-binder-</w:t>
      </w:r>
      <w:proofErr w:type="spellStart"/>
      <w:r w:rsidRPr="00390C05">
        <w:rPr>
          <w:sz w:val="20"/>
          <w:szCs w:val="20"/>
          <w:lang w:bidi="ar-EG"/>
        </w:rPr>
        <w:t>hemicellulose</w:t>
      </w:r>
      <w:proofErr w:type="spellEnd"/>
      <w:r w:rsidRPr="00390C05">
        <w:rPr>
          <w:sz w:val="20"/>
          <w:szCs w:val="20"/>
          <w:lang w:bidi="ar-EG"/>
        </w:rPr>
        <w:t xml:space="preserve"> bond is stronger than the cellulose-binder-cellulose bond.</w:t>
      </w:r>
    </w:p>
    <w:p w:rsidR="003F0B63" w:rsidRPr="00390C05" w:rsidRDefault="003F0B63" w:rsidP="00390C05">
      <w:pPr>
        <w:snapToGrid w:val="0"/>
        <w:ind w:firstLine="425"/>
        <w:jc w:val="both"/>
        <w:rPr>
          <w:sz w:val="20"/>
          <w:szCs w:val="18"/>
          <w:lang w:bidi="ar-EG"/>
        </w:rPr>
      </w:pPr>
      <w:r w:rsidRPr="00390C05">
        <w:rPr>
          <w:sz w:val="20"/>
          <w:szCs w:val="20"/>
          <w:lang w:bidi="ar-EG"/>
        </w:rPr>
        <w:t xml:space="preserve">Soy protein addition eliminates the loss in strength, which normally occurs due to inorganic fillers used in papermaking e.g. kaolin. Simultaneously, the addition causes magnification of the desired </w:t>
      </w:r>
      <w:proofErr w:type="spellStart"/>
      <w:r w:rsidRPr="00390C05">
        <w:rPr>
          <w:sz w:val="20"/>
          <w:szCs w:val="20"/>
          <w:lang w:bidi="ar-EG"/>
        </w:rPr>
        <w:t>opacifying</w:t>
      </w:r>
      <w:proofErr w:type="spellEnd"/>
      <w:r w:rsidRPr="00390C05">
        <w:rPr>
          <w:sz w:val="20"/>
          <w:szCs w:val="20"/>
          <w:lang w:bidi="ar-EG"/>
        </w:rPr>
        <w:t xml:space="preserve"> effect and retention of kaolin. This magnification of the </w:t>
      </w:r>
      <w:proofErr w:type="spellStart"/>
      <w:r w:rsidRPr="00390C05">
        <w:rPr>
          <w:sz w:val="20"/>
          <w:szCs w:val="20"/>
          <w:lang w:bidi="ar-EG"/>
        </w:rPr>
        <w:t>opacifiyng</w:t>
      </w:r>
      <w:proofErr w:type="spellEnd"/>
      <w:r w:rsidRPr="00390C05">
        <w:rPr>
          <w:sz w:val="20"/>
          <w:szCs w:val="20"/>
          <w:lang w:bidi="ar-EG"/>
        </w:rPr>
        <w:t xml:space="preserve"> effect of kaolin was more obvious in softwood than hardwood.</w:t>
      </w:r>
    </w:p>
    <w:p w:rsidR="00390C05" w:rsidRDefault="00390C05" w:rsidP="00390C05">
      <w:pPr>
        <w:tabs>
          <w:tab w:val="left" w:pos="567"/>
        </w:tabs>
        <w:snapToGrid w:val="0"/>
        <w:ind w:firstLine="425"/>
        <w:jc w:val="both"/>
        <w:rPr>
          <w:sz w:val="20"/>
          <w:szCs w:val="20"/>
        </w:rPr>
      </w:pPr>
    </w:p>
    <w:p w:rsidR="00390C05" w:rsidRPr="00390C05" w:rsidRDefault="00390C05" w:rsidP="00390C05">
      <w:pPr>
        <w:tabs>
          <w:tab w:val="left" w:pos="567"/>
        </w:tabs>
        <w:snapToGrid w:val="0"/>
        <w:ind w:firstLine="425"/>
        <w:jc w:val="both"/>
        <w:rPr>
          <w:sz w:val="20"/>
          <w:szCs w:val="20"/>
        </w:rPr>
        <w:sectPr w:rsidR="00390C05" w:rsidRPr="00390C05" w:rsidSect="00CD526B">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EF7B17" w:rsidRPr="00390C05" w:rsidRDefault="00EF7B17" w:rsidP="00390C05">
      <w:pPr>
        <w:tabs>
          <w:tab w:val="left" w:pos="567"/>
        </w:tabs>
        <w:snapToGrid w:val="0"/>
        <w:jc w:val="center"/>
        <w:rPr>
          <w:sz w:val="20"/>
          <w:szCs w:val="20"/>
        </w:rPr>
      </w:pPr>
    </w:p>
    <w:p w:rsidR="003F0B63" w:rsidRPr="00DD78A0" w:rsidRDefault="003F0B63" w:rsidP="00DD78A0">
      <w:pPr>
        <w:keepNext/>
        <w:suppressAutoHyphens w:val="0"/>
        <w:snapToGrid w:val="0"/>
        <w:jc w:val="center"/>
        <w:outlineLvl w:val="0"/>
        <w:rPr>
          <w:rFonts w:eastAsiaTheme="minorEastAsia"/>
          <w:sz w:val="19"/>
          <w:szCs w:val="19"/>
          <w:lang w:eastAsia="zh-CN"/>
        </w:rPr>
      </w:pPr>
      <w:r w:rsidRPr="00DD78A0">
        <w:rPr>
          <w:rFonts w:eastAsia="Times New Roman"/>
          <w:sz w:val="19"/>
          <w:szCs w:val="19"/>
          <w:lang w:bidi="ar-EG"/>
        </w:rPr>
        <w:t xml:space="preserve">Table 1: </w:t>
      </w:r>
      <w:r w:rsidRPr="00DD78A0">
        <w:rPr>
          <w:rFonts w:eastAsia="Times New Roman"/>
          <w:sz w:val="19"/>
          <w:szCs w:val="19"/>
        </w:rPr>
        <w:t>Composition of bleached hardwood and softwood pulps</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6"/>
        <w:gridCol w:w="3187"/>
        <w:gridCol w:w="3264"/>
      </w:tblGrid>
      <w:tr w:rsidR="00DD78A0" w:rsidRPr="00DD78A0" w:rsidTr="00DD78A0">
        <w:trPr>
          <w:trHeight w:val="259"/>
        </w:trPr>
        <w:tc>
          <w:tcPr>
            <w:tcW w:w="3326" w:type="dxa"/>
          </w:tcPr>
          <w:p w:rsidR="00DD78A0" w:rsidRPr="00DD78A0" w:rsidRDefault="00DD78A0" w:rsidP="00DD78A0">
            <w:pPr>
              <w:keepNext/>
              <w:suppressAutoHyphens w:val="0"/>
              <w:snapToGrid w:val="0"/>
              <w:jc w:val="center"/>
              <w:outlineLvl w:val="0"/>
              <w:rPr>
                <w:rFonts w:eastAsia="Times New Roman"/>
                <w:color w:val="000000"/>
                <w:sz w:val="19"/>
                <w:szCs w:val="19"/>
                <w:lang w:bidi="ar-EG"/>
              </w:rPr>
            </w:pPr>
          </w:p>
        </w:tc>
        <w:tc>
          <w:tcPr>
            <w:tcW w:w="3187" w:type="dxa"/>
          </w:tcPr>
          <w:p w:rsidR="00DD78A0" w:rsidRPr="00DD78A0" w:rsidRDefault="00DD78A0" w:rsidP="00DD78A0">
            <w:pPr>
              <w:keepNext/>
              <w:suppressAutoHyphens w:val="0"/>
              <w:snapToGrid w:val="0"/>
              <w:jc w:val="center"/>
              <w:outlineLvl w:val="0"/>
              <w:rPr>
                <w:rFonts w:eastAsia="Times New Roman"/>
                <w:color w:val="000000"/>
                <w:sz w:val="19"/>
                <w:szCs w:val="19"/>
                <w:lang w:bidi="ar-EG"/>
              </w:rPr>
            </w:pPr>
            <w:r w:rsidRPr="00DD78A0">
              <w:rPr>
                <w:rFonts w:eastAsia="Times New Roman"/>
                <w:color w:val="000000"/>
                <w:sz w:val="19"/>
                <w:szCs w:val="19"/>
              </w:rPr>
              <w:t>Hardwood   bleached pulp</w:t>
            </w:r>
          </w:p>
        </w:tc>
        <w:tc>
          <w:tcPr>
            <w:tcW w:w="3264" w:type="dxa"/>
          </w:tcPr>
          <w:p w:rsidR="00DD78A0" w:rsidRPr="00DD78A0" w:rsidRDefault="00DD78A0" w:rsidP="00DD78A0">
            <w:pPr>
              <w:keepNext/>
              <w:suppressAutoHyphens w:val="0"/>
              <w:snapToGrid w:val="0"/>
              <w:jc w:val="center"/>
              <w:outlineLvl w:val="0"/>
              <w:rPr>
                <w:rFonts w:eastAsia="Times New Roman"/>
                <w:color w:val="000000"/>
                <w:sz w:val="19"/>
                <w:szCs w:val="19"/>
                <w:lang w:bidi="ar-EG"/>
              </w:rPr>
            </w:pPr>
            <w:r w:rsidRPr="00DD78A0">
              <w:rPr>
                <w:rFonts w:eastAsia="Times New Roman"/>
                <w:color w:val="000000"/>
                <w:sz w:val="19"/>
                <w:szCs w:val="19"/>
              </w:rPr>
              <w:t>Softwood  bleached pulp</w:t>
            </w:r>
          </w:p>
        </w:tc>
      </w:tr>
      <w:tr w:rsidR="00DD78A0" w:rsidRPr="00DD78A0" w:rsidTr="00DD78A0">
        <w:trPr>
          <w:trHeight w:val="259"/>
        </w:trPr>
        <w:tc>
          <w:tcPr>
            <w:tcW w:w="3326"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Cellulose %</w:t>
            </w:r>
          </w:p>
        </w:tc>
        <w:tc>
          <w:tcPr>
            <w:tcW w:w="3187"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82</w:t>
            </w:r>
          </w:p>
        </w:tc>
        <w:tc>
          <w:tcPr>
            <w:tcW w:w="3264"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86.2</w:t>
            </w:r>
          </w:p>
        </w:tc>
      </w:tr>
      <w:tr w:rsidR="00DD78A0" w:rsidRPr="00DD78A0" w:rsidTr="00DD78A0">
        <w:trPr>
          <w:trHeight w:val="259"/>
        </w:trPr>
        <w:tc>
          <w:tcPr>
            <w:tcW w:w="3326" w:type="dxa"/>
          </w:tcPr>
          <w:p w:rsidR="00DD78A0" w:rsidRPr="00DD78A0" w:rsidRDefault="00DD78A0" w:rsidP="00DD78A0">
            <w:pPr>
              <w:keepNext/>
              <w:suppressAutoHyphens w:val="0"/>
              <w:snapToGrid w:val="0"/>
              <w:jc w:val="center"/>
              <w:outlineLvl w:val="0"/>
              <w:rPr>
                <w:rFonts w:eastAsia="Times New Roman"/>
                <w:color w:val="000000"/>
                <w:sz w:val="19"/>
                <w:szCs w:val="19"/>
              </w:rPr>
            </w:pPr>
            <w:proofErr w:type="spellStart"/>
            <w:r w:rsidRPr="00DD78A0">
              <w:rPr>
                <w:rFonts w:eastAsia="Times New Roman"/>
                <w:color w:val="000000"/>
                <w:sz w:val="19"/>
                <w:szCs w:val="19"/>
              </w:rPr>
              <w:t>Hemicellulose</w:t>
            </w:r>
            <w:proofErr w:type="spellEnd"/>
            <w:r w:rsidRPr="00DD78A0">
              <w:rPr>
                <w:rFonts w:eastAsia="Times New Roman"/>
                <w:color w:val="000000"/>
                <w:sz w:val="19"/>
                <w:szCs w:val="19"/>
              </w:rPr>
              <w:t xml:space="preserve"> %</w:t>
            </w:r>
          </w:p>
        </w:tc>
        <w:tc>
          <w:tcPr>
            <w:tcW w:w="3187"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15.9</w:t>
            </w:r>
          </w:p>
        </w:tc>
        <w:tc>
          <w:tcPr>
            <w:tcW w:w="3264"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10.8</w:t>
            </w:r>
          </w:p>
        </w:tc>
      </w:tr>
      <w:tr w:rsidR="00DD78A0" w:rsidRPr="00DD78A0" w:rsidTr="00DD78A0">
        <w:trPr>
          <w:trHeight w:val="259"/>
        </w:trPr>
        <w:tc>
          <w:tcPr>
            <w:tcW w:w="3326"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Lignin %</w:t>
            </w:r>
          </w:p>
        </w:tc>
        <w:tc>
          <w:tcPr>
            <w:tcW w:w="3187"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1.5</w:t>
            </w:r>
          </w:p>
        </w:tc>
        <w:tc>
          <w:tcPr>
            <w:tcW w:w="3264"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2.6</w:t>
            </w:r>
          </w:p>
        </w:tc>
      </w:tr>
      <w:tr w:rsidR="00DD78A0" w:rsidRPr="00DD78A0" w:rsidTr="00DD78A0">
        <w:trPr>
          <w:trHeight w:val="259"/>
        </w:trPr>
        <w:tc>
          <w:tcPr>
            <w:tcW w:w="3326"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Extraneous compounds %</w:t>
            </w:r>
          </w:p>
        </w:tc>
        <w:tc>
          <w:tcPr>
            <w:tcW w:w="3187" w:type="dxa"/>
          </w:tcPr>
          <w:p w:rsidR="00DD78A0" w:rsidRPr="00DD78A0" w:rsidRDefault="00DD78A0" w:rsidP="00DD78A0">
            <w:pPr>
              <w:keepNext/>
              <w:numPr>
                <w:ilvl w:val="0"/>
                <w:numId w:val="6"/>
              </w:numPr>
              <w:suppressAutoHyphens w:val="0"/>
              <w:snapToGrid w:val="0"/>
              <w:ind w:left="0" w:firstLine="0"/>
              <w:jc w:val="center"/>
              <w:outlineLvl w:val="0"/>
              <w:rPr>
                <w:rFonts w:eastAsia="Times New Roman"/>
                <w:color w:val="000000"/>
                <w:sz w:val="19"/>
                <w:szCs w:val="19"/>
              </w:rPr>
            </w:pPr>
            <w:r w:rsidRPr="00DD78A0">
              <w:rPr>
                <w:rFonts w:eastAsia="Times New Roman"/>
                <w:color w:val="000000"/>
                <w:sz w:val="19"/>
                <w:szCs w:val="19"/>
              </w:rPr>
              <w:t>0.6</w:t>
            </w:r>
          </w:p>
        </w:tc>
        <w:tc>
          <w:tcPr>
            <w:tcW w:w="3264" w:type="dxa"/>
          </w:tcPr>
          <w:p w:rsidR="00DD78A0" w:rsidRPr="00DD78A0" w:rsidRDefault="00DD78A0" w:rsidP="00DD78A0">
            <w:pPr>
              <w:keepNext/>
              <w:suppressAutoHyphens w:val="0"/>
              <w:snapToGrid w:val="0"/>
              <w:jc w:val="center"/>
              <w:outlineLvl w:val="0"/>
              <w:rPr>
                <w:rFonts w:eastAsia="Times New Roman"/>
                <w:color w:val="000000"/>
                <w:sz w:val="19"/>
                <w:szCs w:val="19"/>
              </w:rPr>
            </w:pPr>
            <w:r w:rsidRPr="00DD78A0">
              <w:rPr>
                <w:rFonts w:eastAsia="Times New Roman"/>
                <w:color w:val="000000"/>
                <w:sz w:val="19"/>
                <w:szCs w:val="19"/>
              </w:rPr>
              <w:t>0.4</w:t>
            </w:r>
          </w:p>
        </w:tc>
      </w:tr>
    </w:tbl>
    <w:p w:rsidR="00DD78A0" w:rsidRPr="00DD78A0" w:rsidRDefault="00DD78A0" w:rsidP="00DD78A0">
      <w:pPr>
        <w:pStyle w:val="Heading1"/>
        <w:tabs>
          <w:tab w:val="clear" w:pos="0"/>
        </w:tabs>
        <w:snapToGrid w:val="0"/>
        <w:ind w:firstLine="425"/>
        <w:jc w:val="both"/>
        <w:rPr>
          <w:b w:val="0"/>
          <w:bCs w:val="0"/>
          <w:snapToGrid w:val="0"/>
          <w:sz w:val="19"/>
          <w:szCs w:val="19"/>
          <w:lang w:val="en-GB" w:eastAsia="zh-CN"/>
        </w:rPr>
      </w:pPr>
    </w:p>
    <w:p w:rsidR="00DD78A0" w:rsidRPr="00DD78A0" w:rsidRDefault="00DD78A0" w:rsidP="00DD78A0">
      <w:pPr>
        <w:pStyle w:val="Heading1"/>
        <w:tabs>
          <w:tab w:val="clear" w:pos="0"/>
        </w:tabs>
        <w:snapToGrid w:val="0"/>
        <w:jc w:val="center"/>
        <w:rPr>
          <w:b w:val="0"/>
          <w:bCs w:val="0"/>
          <w:snapToGrid w:val="0"/>
          <w:sz w:val="19"/>
          <w:szCs w:val="19"/>
          <w:lang w:val="en-GB" w:eastAsia="sl-SI" w:bidi="ar-EG"/>
        </w:rPr>
      </w:pPr>
      <w:r w:rsidRPr="00DD78A0">
        <w:rPr>
          <w:b w:val="0"/>
          <w:bCs w:val="0"/>
          <w:snapToGrid w:val="0"/>
          <w:sz w:val="19"/>
          <w:szCs w:val="19"/>
          <w:lang w:val="en-GB" w:eastAsia="sl-SI"/>
        </w:rPr>
        <w:t xml:space="preserve">Table 2:  (A) Morphological properties of </w:t>
      </w:r>
      <w:r w:rsidRPr="00DD78A0">
        <w:rPr>
          <w:b w:val="0"/>
          <w:bCs w:val="0"/>
          <w:i/>
          <w:iCs/>
          <w:snapToGrid w:val="0"/>
          <w:sz w:val="19"/>
          <w:szCs w:val="19"/>
          <w:lang w:val="en-GB" w:eastAsia="sl-SI"/>
        </w:rPr>
        <w:t>Hardwood</w:t>
      </w:r>
      <w:r w:rsidRPr="00DD78A0">
        <w:rPr>
          <w:b w:val="0"/>
          <w:bCs w:val="0"/>
          <w:snapToGrid w:val="0"/>
          <w:sz w:val="19"/>
          <w:szCs w:val="19"/>
          <w:lang w:val="en-GB" w:eastAsia="sl-SI"/>
        </w:rPr>
        <w:t xml:space="preserve"> pulp</w:t>
      </w:r>
    </w:p>
    <w:tbl>
      <w:tblPr>
        <w:tblW w:w="9066" w:type="dxa"/>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191"/>
        <w:gridCol w:w="884"/>
        <w:gridCol w:w="884"/>
        <w:gridCol w:w="884"/>
        <w:gridCol w:w="884"/>
      </w:tblGrid>
      <w:tr w:rsidR="00DD78A0" w:rsidRPr="00DD78A0" w:rsidTr="0080506A">
        <w:trPr>
          <w:trHeight w:val="264"/>
          <w:jc w:val="center"/>
        </w:trPr>
        <w:tc>
          <w:tcPr>
            <w:tcW w:w="3339" w:type="dxa"/>
            <w:tcBorders>
              <w:right w:val="single" w:sz="4" w:space="0" w:color="FFFFFF"/>
              <w:tl2br w:val="nil"/>
            </w:tcBorders>
            <w:shd w:val="clear" w:color="auto" w:fill="auto"/>
            <w:noWrap/>
          </w:tcPr>
          <w:p w:rsidR="00DD78A0" w:rsidRPr="00DD78A0" w:rsidRDefault="00DD78A0" w:rsidP="0080506A">
            <w:pPr>
              <w:pStyle w:val="Heading1"/>
              <w:snapToGrid w:val="0"/>
              <w:jc w:val="center"/>
              <w:rPr>
                <w:b w:val="0"/>
                <w:bCs w:val="0"/>
                <w:snapToGrid w:val="0"/>
                <w:color w:val="000000"/>
                <w:sz w:val="19"/>
                <w:szCs w:val="19"/>
                <w:lang w:eastAsia="sl-SI" w:bidi="ar-EG"/>
              </w:rPr>
            </w:pPr>
            <w:proofErr w:type="spellStart"/>
            <w:r w:rsidRPr="00DD78A0">
              <w:rPr>
                <w:b w:val="0"/>
                <w:bCs w:val="0"/>
                <w:snapToGrid w:val="0"/>
                <w:color w:val="000000"/>
                <w:sz w:val="19"/>
                <w:szCs w:val="19"/>
                <w:lang w:val="en-GB" w:eastAsia="sl-SI"/>
              </w:rPr>
              <w:t>Schopper</w:t>
            </w:r>
            <w:proofErr w:type="spellEnd"/>
            <w:r w:rsidRPr="00DD78A0">
              <w:rPr>
                <w:b w:val="0"/>
                <w:bCs w:val="0"/>
                <w:snapToGrid w:val="0"/>
                <w:color w:val="000000"/>
                <w:sz w:val="19"/>
                <w:szCs w:val="19"/>
                <w:lang w:val="en-GB" w:eastAsia="sl-SI"/>
              </w:rPr>
              <w:t xml:space="preserve"> </w:t>
            </w:r>
            <w:proofErr w:type="spellStart"/>
            <w:r w:rsidRPr="00DD78A0">
              <w:rPr>
                <w:b w:val="0"/>
                <w:bCs w:val="0"/>
                <w:snapToGrid w:val="0"/>
                <w:color w:val="000000"/>
                <w:sz w:val="19"/>
                <w:szCs w:val="19"/>
                <w:lang w:val="en-GB" w:eastAsia="sl-SI"/>
              </w:rPr>
              <w:t>Riegler</w:t>
            </w:r>
            <w:proofErr w:type="spellEnd"/>
            <w:r w:rsidRPr="00DD78A0">
              <w:rPr>
                <w:b w:val="0"/>
                <w:bCs w:val="0"/>
                <w:snapToGrid w:val="0"/>
                <w:color w:val="000000"/>
                <w:sz w:val="19"/>
                <w:szCs w:val="19"/>
                <w:lang w:val="en-GB" w:eastAsia="sl-SI"/>
              </w:rPr>
              <w:t xml:space="preserve"> (°SR)</w:t>
            </w:r>
          </w:p>
        </w:tc>
        <w:tc>
          <w:tcPr>
            <w:tcW w:w="2191"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Unbeaten pulp (14)</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30</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40</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50</w:t>
            </w:r>
          </w:p>
        </w:tc>
        <w:tc>
          <w:tcPr>
            <w:tcW w:w="884" w:type="dxa"/>
            <w:tcBorders>
              <w:lef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60</w:t>
            </w:r>
          </w:p>
        </w:tc>
      </w:tr>
      <w:tr w:rsidR="00DD78A0" w:rsidRPr="00DD78A0" w:rsidTr="0080506A">
        <w:trPr>
          <w:trHeight w:val="264"/>
          <w:jc w:val="center"/>
        </w:trPr>
        <w:tc>
          <w:tcPr>
            <w:tcW w:w="3339" w:type="dxa"/>
            <w:tcBorders>
              <w:right w:val="single" w:sz="4" w:space="0" w:color="FFFFFF"/>
            </w:tcBorders>
            <w:shd w:val="clear" w:color="auto" w:fill="auto"/>
            <w:noWrap/>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Fiber length (mm)</w:t>
            </w:r>
          </w:p>
        </w:tc>
        <w:tc>
          <w:tcPr>
            <w:tcW w:w="2191"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0.661</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0.623</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0.593</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0.572</w:t>
            </w:r>
          </w:p>
        </w:tc>
        <w:tc>
          <w:tcPr>
            <w:tcW w:w="884" w:type="dxa"/>
            <w:tcBorders>
              <w:lef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0.565</w:t>
            </w:r>
          </w:p>
        </w:tc>
      </w:tr>
      <w:tr w:rsidR="00DD78A0" w:rsidRPr="00DD78A0" w:rsidTr="0080506A">
        <w:trPr>
          <w:trHeight w:val="264"/>
          <w:jc w:val="center"/>
        </w:trPr>
        <w:tc>
          <w:tcPr>
            <w:tcW w:w="3339" w:type="dxa"/>
            <w:tcBorders>
              <w:right w:val="single" w:sz="4" w:space="0" w:color="FFFFFF"/>
            </w:tcBorders>
            <w:shd w:val="clear" w:color="auto" w:fill="auto"/>
            <w:noWrap/>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Fiber width (</w:t>
            </w:r>
            <w:proofErr w:type="spellStart"/>
            <w:r w:rsidRPr="00DD78A0">
              <w:rPr>
                <w:b w:val="0"/>
                <w:bCs w:val="0"/>
                <w:color w:val="000000"/>
                <w:sz w:val="19"/>
                <w:szCs w:val="19"/>
              </w:rPr>
              <w:t>μm</w:t>
            </w:r>
            <w:proofErr w:type="spellEnd"/>
            <w:r w:rsidRPr="00DD78A0">
              <w:rPr>
                <w:b w:val="0"/>
                <w:bCs w:val="0"/>
                <w:color w:val="000000"/>
                <w:sz w:val="19"/>
                <w:szCs w:val="19"/>
              </w:rPr>
              <w:t>)</w:t>
            </w:r>
          </w:p>
        </w:tc>
        <w:tc>
          <w:tcPr>
            <w:tcW w:w="2191"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20.25</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20.25</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20.55</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20.7</w:t>
            </w:r>
          </w:p>
        </w:tc>
        <w:tc>
          <w:tcPr>
            <w:tcW w:w="884" w:type="dxa"/>
            <w:tcBorders>
              <w:lef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21</w:t>
            </w:r>
          </w:p>
        </w:tc>
      </w:tr>
      <w:tr w:rsidR="00DD78A0" w:rsidRPr="00DD78A0" w:rsidTr="0080506A">
        <w:trPr>
          <w:trHeight w:val="264"/>
          <w:jc w:val="center"/>
        </w:trPr>
        <w:tc>
          <w:tcPr>
            <w:tcW w:w="3339" w:type="dxa"/>
            <w:tcBorders>
              <w:right w:val="single" w:sz="4" w:space="0" w:color="FFFFFF"/>
            </w:tcBorders>
            <w:shd w:val="clear" w:color="auto" w:fill="auto"/>
            <w:noWrap/>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Coarseness (mg/m)</w:t>
            </w:r>
          </w:p>
        </w:tc>
        <w:tc>
          <w:tcPr>
            <w:tcW w:w="2191"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0.0561</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0.0721</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0.0722</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0.0751</w:t>
            </w:r>
          </w:p>
        </w:tc>
        <w:tc>
          <w:tcPr>
            <w:tcW w:w="884" w:type="dxa"/>
            <w:tcBorders>
              <w:lef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0.0776</w:t>
            </w:r>
          </w:p>
        </w:tc>
      </w:tr>
      <w:tr w:rsidR="00DD78A0" w:rsidRPr="00DD78A0" w:rsidTr="0080506A">
        <w:trPr>
          <w:trHeight w:val="264"/>
          <w:jc w:val="center"/>
        </w:trPr>
        <w:tc>
          <w:tcPr>
            <w:tcW w:w="3339" w:type="dxa"/>
            <w:tcBorders>
              <w:right w:val="single" w:sz="4" w:space="0" w:color="FFFFFF"/>
            </w:tcBorders>
            <w:shd w:val="clear" w:color="auto" w:fill="auto"/>
            <w:noWrap/>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Fine elements (% in length)</w:t>
            </w:r>
          </w:p>
        </w:tc>
        <w:tc>
          <w:tcPr>
            <w:tcW w:w="2191"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16.6</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27</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27.1</w:t>
            </w:r>
          </w:p>
        </w:tc>
        <w:tc>
          <w:tcPr>
            <w:tcW w:w="884" w:type="dxa"/>
            <w:tcBorders>
              <w:left w:val="single" w:sz="4" w:space="0" w:color="FFFFFF"/>
              <w:righ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28.4</w:t>
            </w:r>
          </w:p>
        </w:tc>
        <w:tc>
          <w:tcPr>
            <w:tcW w:w="884" w:type="dxa"/>
            <w:tcBorders>
              <w:left w:val="single" w:sz="4" w:space="0" w:color="FFFFFF"/>
            </w:tcBorders>
            <w:shd w:val="clear" w:color="auto" w:fill="auto"/>
            <w:noWrap/>
            <w:vAlign w:val="center"/>
          </w:tcPr>
          <w:p w:rsidR="00DD78A0" w:rsidRPr="00DD78A0" w:rsidRDefault="00DD78A0" w:rsidP="0080506A">
            <w:pPr>
              <w:pStyle w:val="Heading1"/>
              <w:snapToGrid w:val="0"/>
              <w:jc w:val="center"/>
              <w:rPr>
                <w:b w:val="0"/>
                <w:bCs w:val="0"/>
                <w:color w:val="000000"/>
                <w:sz w:val="19"/>
                <w:szCs w:val="19"/>
              </w:rPr>
            </w:pPr>
            <w:r w:rsidRPr="00DD78A0">
              <w:rPr>
                <w:b w:val="0"/>
                <w:bCs w:val="0"/>
                <w:color w:val="000000"/>
                <w:sz w:val="19"/>
                <w:szCs w:val="19"/>
              </w:rPr>
              <w:t>30.3</w:t>
            </w:r>
          </w:p>
        </w:tc>
      </w:tr>
    </w:tbl>
    <w:p w:rsidR="00390C05" w:rsidRPr="00DD78A0" w:rsidRDefault="00390C05" w:rsidP="00390C05">
      <w:pPr>
        <w:snapToGrid w:val="0"/>
        <w:ind w:firstLine="425"/>
        <w:jc w:val="both"/>
        <w:rPr>
          <w:sz w:val="19"/>
          <w:szCs w:val="19"/>
        </w:rPr>
      </w:pPr>
    </w:p>
    <w:p w:rsidR="00DD78A0" w:rsidRPr="00390C05" w:rsidRDefault="00DD78A0" w:rsidP="00DD78A0">
      <w:pPr>
        <w:pStyle w:val="Heading1"/>
        <w:snapToGrid w:val="0"/>
        <w:jc w:val="center"/>
        <w:rPr>
          <w:b w:val="0"/>
          <w:bCs w:val="0"/>
          <w:sz w:val="20"/>
          <w:szCs w:val="20"/>
        </w:rPr>
      </w:pPr>
      <w:r w:rsidRPr="00390C05">
        <w:rPr>
          <w:b w:val="0"/>
          <w:bCs w:val="0"/>
          <w:sz w:val="20"/>
          <w:szCs w:val="20"/>
        </w:rPr>
        <w:lastRenderedPageBreak/>
        <w:t xml:space="preserve"> </w:t>
      </w:r>
      <w:r w:rsidR="00A35309" w:rsidRPr="00390C05">
        <w:rPr>
          <w:b w:val="0"/>
          <w:bCs w:val="0"/>
          <w:sz w:val="20"/>
          <w:szCs w:val="20"/>
        </w:rPr>
        <w:t xml:space="preserve">(B) </w:t>
      </w:r>
      <w:r w:rsidR="00A35309" w:rsidRPr="00390C05">
        <w:rPr>
          <w:b w:val="0"/>
          <w:bCs w:val="0"/>
          <w:snapToGrid w:val="0"/>
          <w:sz w:val="20"/>
          <w:szCs w:val="20"/>
          <w:lang w:val="en-GB" w:eastAsia="sl-SI"/>
        </w:rPr>
        <w:t xml:space="preserve">Morphological properties of </w:t>
      </w:r>
      <w:r w:rsidR="00A35309" w:rsidRPr="00390C05">
        <w:rPr>
          <w:b w:val="0"/>
          <w:bCs w:val="0"/>
          <w:i/>
          <w:iCs/>
          <w:snapToGrid w:val="0"/>
          <w:sz w:val="20"/>
          <w:szCs w:val="20"/>
          <w:lang w:val="en-GB" w:eastAsia="sl-SI"/>
        </w:rPr>
        <w:t>Softwood</w:t>
      </w:r>
      <w:r w:rsidR="003F0B63" w:rsidRPr="00390C05">
        <w:rPr>
          <w:b w:val="0"/>
          <w:bCs w:val="0"/>
          <w:sz w:val="20"/>
          <w:szCs w:val="20"/>
        </w:rPr>
        <w:t xml:space="preserve"> pulp</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2367"/>
        <w:gridCol w:w="890"/>
        <w:gridCol w:w="890"/>
        <w:gridCol w:w="890"/>
        <w:gridCol w:w="890"/>
      </w:tblGrid>
      <w:tr w:rsidR="00DD78A0" w:rsidRPr="00390C05" w:rsidTr="00DD78A0">
        <w:trPr>
          <w:trHeight w:val="266"/>
          <w:jc w:val="center"/>
        </w:trPr>
        <w:tc>
          <w:tcPr>
            <w:tcW w:w="3403" w:type="dxa"/>
            <w:tcBorders>
              <w:right w:val="single" w:sz="4" w:space="0" w:color="FFFFFF"/>
              <w:tl2br w:val="nil"/>
            </w:tcBorders>
            <w:shd w:val="clear" w:color="auto" w:fill="auto"/>
            <w:noWrap/>
          </w:tcPr>
          <w:p w:rsidR="00DD78A0" w:rsidRPr="00390C05" w:rsidRDefault="00DD78A0" w:rsidP="00DD78A0">
            <w:pPr>
              <w:pStyle w:val="Heading1"/>
              <w:snapToGrid w:val="0"/>
              <w:jc w:val="center"/>
              <w:rPr>
                <w:b w:val="0"/>
                <w:bCs w:val="0"/>
                <w:snapToGrid w:val="0"/>
                <w:color w:val="000000"/>
                <w:sz w:val="18"/>
                <w:szCs w:val="18"/>
                <w:lang w:eastAsia="sl-SI" w:bidi="ar-EG"/>
              </w:rPr>
            </w:pPr>
            <w:proofErr w:type="spellStart"/>
            <w:r w:rsidRPr="00390C05">
              <w:rPr>
                <w:b w:val="0"/>
                <w:bCs w:val="0"/>
                <w:snapToGrid w:val="0"/>
                <w:color w:val="000000"/>
                <w:sz w:val="18"/>
                <w:szCs w:val="18"/>
                <w:lang w:val="en-GB" w:eastAsia="sl-SI"/>
              </w:rPr>
              <w:t>Schopper</w:t>
            </w:r>
            <w:proofErr w:type="spellEnd"/>
            <w:r w:rsidRPr="00390C05">
              <w:rPr>
                <w:b w:val="0"/>
                <w:bCs w:val="0"/>
                <w:snapToGrid w:val="0"/>
                <w:color w:val="000000"/>
                <w:sz w:val="18"/>
                <w:szCs w:val="18"/>
                <w:lang w:val="en-GB" w:eastAsia="sl-SI"/>
              </w:rPr>
              <w:t xml:space="preserve"> </w:t>
            </w:r>
            <w:proofErr w:type="spellStart"/>
            <w:r w:rsidRPr="00390C05">
              <w:rPr>
                <w:b w:val="0"/>
                <w:bCs w:val="0"/>
                <w:snapToGrid w:val="0"/>
                <w:color w:val="000000"/>
                <w:sz w:val="18"/>
                <w:szCs w:val="18"/>
                <w:lang w:val="en-GB" w:eastAsia="sl-SI"/>
              </w:rPr>
              <w:t>Riegler</w:t>
            </w:r>
            <w:proofErr w:type="spellEnd"/>
            <w:r w:rsidRPr="00390C05">
              <w:rPr>
                <w:b w:val="0"/>
                <w:bCs w:val="0"/>
                <w:snapToGrid w:val="0"/>
                <w:color w:val="000000"/>
                <w:sz w:val="18"/>
                <w:szCs w:val="18"/>
                <w:lang w:val="en-GB" w:eastAsia="sl-SI"/>
              </w:rPr>
              <w:t xml:space="preserve"> (°SR)</w:t>
            </w:r>
          </w:p>
        </w:tc>
        <w:tc>
          <w:tcPr>
            <w:tcW w:w="2367"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Unbeaten pulp (14)</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30</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40</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50</w:t>
            </w:r>
          </w:p>
        </w:tc>
        <w:tc>
          <w:tcPr>
            <w:tcW w:w="890" w:type="dxa"/>
            <w:tcBorders>
              <w:lef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60</w:t>
            </w:r>
          </w:p>
        </w:tc>
      </w:tr>
      <w:tr w:rsidR="00DD78A0" w:rsidRPr="00390C05" w:rsidTr="00DD78A0">
        <w:trPr>
          <w:trHeight w:val="266"/>
          <w:jc w:val="center"/>
        </w:trPr>
        <w:tc>
          <w:tcPr>
            <w:tcW w:w="3403" w:type="dxa"/>
            <w:tcBorders>
              <w:right w:val="single" w:sz="4" w:space="0" w:color="FFFFFF"/>
            </w:tcBorders>
            <w:shd w:val="clear" w:color="auto" w:fill="auto"/>
            <w:noWrap/>
          </w:tcPr>
          <w:p w:rsidR="00DD78A0" w:rsidRPr="00390C05" w:rsidRDefault="00DD78A0" w:rsidP="00DD78A0">
            <w:pPr>
              <w:pStyle w:val="Heading1"/>
              <w:snapToGrid w:val="0"/>
              <w:jc w:val="center"/>
              <w:rPr>
                <w:b w:val="0"/>
                <w:bCs w:val="0"/>
                <w:color w:val="000000"/>
                <w:sz w:val="18"/>
                <w:szCs w:val="18"/>
              </w:rPr>
            </w:pPr>
            <w:proofErr w:type="spellStart"/>
            <w:r w:rsidRPr="00390C05">
              <w:rPr>
                <w:b w:val="0"/>
                <w:bCs w:val="0"/>
                <w:color w:val="000000"/>
                <w:sz w:val="18"/>
                <w:szCs w:val="18"/>
              </w:rPr>
              <w:t>Fibre</w:t>
            </w:r>
            <w:proofErr w:type="spellEnd"/>
            <w:r w:rsidRPr="00390C05">
              <w:rPr>
                <w:b w:val="0"/>
                <w:bCs w:val="0"/>
                <w:color w:val="000000"/>
                <w:sz w:val="18"/>
                <w:szCs w:val="18"/>
              </w:rPr>
              <w:t xml:space="preserve"> length (mm)</w:t>
            </w:r>
          </w:p>
        </w:tc>
        <w:tc>
          <w:tcPr>
            <w:tcW w:w="2367"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1.99</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1.869</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1.836</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1.752</w:t>
            </w:r>
          </w:p>
        </w:tc>
        <w:tc>
          <w:tcPr>
            <w:tcW w:w="890" w:type="dxa"/>
            <w:tcBorders>
              <w:lef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1.674</w:t>
            </w:r>
          </w:p>
        </w:tc>
      </w:tr>
      <w:tr w:rsidR="00DD78A0" w:rsidRPr="00390C05" w:rsidTr="00DD78A0">
        <w:trPr>
          <w:trHeight w:val="266"/>
          <w:jc w:val="center"/>
        </w:trPr>
        <w:tc>
          <w:tcPr>
            <w:tcW w:w="3403" w:type="dxa"/>
            <w:tcBorders>
              <w:right w:val="single" w:sz="4" w:space="0" w:color="FFFFFF"/>
            </w:tcBorders>
            <w:shd w:val="clear" w:color="auto" w:fill="auto"/>
            <w:noWrap/>
          </w:tcPr>
          <w:p w:rsidR="00DD78A0" w:rsidRPr="00390C05" w:rsidRDefault="00DD78A0" w:rsidP="00DD78A0">
            <w:pPr>
              <w:pStyle w:val="Heading1"/>
              <w:snapToGrid w:val="0"/>
              <w:jc w:val="center"/>
              <w:rPr>
                <w:b w:val="0"/>
                <w:bCs w:val="0"/>
                <w:color w:val="000000"/>
                <w:sz w:val="18"/>
                <w:szCs w:val="18"/>
              </w:rPr>
            </w:pPr>
            <w:proofErr w:type="spellStart"/>
            <w:r w:rsidRPr="00390C05">
              <w:rPr>
                <w:b w:val="0"/>
                <w:bCs w:val="0"/>
                <w:color w:val="000000"/>
                <w:sz w:val="18"/>
                <w:szCs w:val="18"/>
              </w:rPr>
              <w:t>Fibre</w:t>
            </w:r>
            <w:proofErr w:type="spellEnd"/>
            <w:r w:rsidRPr="00390C05">
              <w:rPr>
                <w:b w:val="0"/>
                <w:bCs w:val="0"/>
                <w:color w:val="000000"/>
                <w:sz w:val="18"/>
                <w:szCs w:val="18"/>
              </w:rPr>
              <w:t xml:space="preserve"> width (</w:t>
            </w:r>
            <w:proofErr w:type="spellStart"/>
            <w:r w:rsidRPr="00390C05">
              <w:rPr>
                <w:b w:val="0"/>
                <w:bCs w:val="0"/>
                <w:color w:val="000000"/>
                <w:sz w:val="18"/>
                <w:szCs w:val="18"/>
              </w:rPr>
              <w:t>μm</w:t>
            </w:r>
            <w:proofErr w:type="spellEnd"/>
            <w:r w:rsidRPr="00390C05">
              <w:rPr>
                <w:b w:val="0"/>
                <w:bCs w:val="0"/>
                <w:color w:val="000000"/>
                <w:sz w:val="18"/>
                <w:szCs w:val="18"/>
              </w:rPr>
              <w:t>)</w:t>
            </w:r>
          </w:p>
        </w:tc>
        <w:tc>
          <w:tcPr>
            <w:tcW w:w="2367"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27.2</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27.8</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27.4</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27.4</w:t>
            </w:r>
          </w:p>
        </w:tc>
        <w:tc>
          <w:tcPr>
            <w:tcW w:w="890" w:type="dxa"/>
            <w:tcBorders>
              <w:lef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27.4</w:t>
            </w:r>
          </w:p>
        </w:tc>
      </w:tr>
      <w:tr w:rsidR="00DD78A0" w:rsidRPr="00390C05" w:rsidTr="00DD78A0">
        <w:trPr>
          <w:trHeight w:val="266"/>
          <w:jc w:val="center"/>
        </w:trPr>
        <w:tc>
          <w:tcPr>
            <w:tcW w:w="3403" w:type="dxa"/>
            <w:tcBorders>
              <w:right w:val="single" w:sz="4" w:space="0" w:color="FFFFFF"/>
            </w:tcBorders>
            <w:shd w:val="clear" w:color="auto" w:fill="auto"/>
            <w:noWrap/>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Coarseness (mg/m)</w:t>
            </w:r>
          </w:p>
        </w:tc>
        <w:tc>
          <w:tcPr>
            <w:tcW w:w="2367"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0.1461</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0.108</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0.123</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0.123</w:t>
            </w:r>
          </w:p>
        </w:tc>
        <w:tc>
          <w:tcPr>
            <w:tcW w:w="890" w:type="dxa"/>
            <w:tcBorders>
              <w:lef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0.125</w:t>
            </w:r>
          </w:p>
        </w:tc>
      </w:tr>
      <w:tr w:rsidR="00DD78A0" w:rsidRPr="00390C05" w:rsidTr="00DD78A0">
        <w:trPr>
          <w:trHeight w:val="266"/>
          <w:jc w:val="center"/>
        </w:trPr>
        <w:tc>
          <w:tcPr>
            <w:tcW w:w="3403" w:type="dxa"/>
            <w:tcBorders>
              <w:right w:val="single" w:sz="4" w:space="0" w:color="FFFFFF"/>
            </w:tcBorders>
            <w:shd w:val="clear" w:color="auto" w:fill="auto"/>
            <w:noWrap/>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Fine elements (% in length)</w:t>
            </w:r>
          </w:p>
        </w:tc>
        <w:tc>
          <w:tcPr>
            <w:tcW w:w="2367"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13</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18.7</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20.3</w:t>
            </w:r>
          </w:p>
        </w:tc>
        <w:tc>
          <w:tcPr>
            <w:tcW w:w="890" w:type="dxa"/>
            <w:tcBorders>
              <w:left w:val="single" w:sz="4" w:space="0" w:color="FFFFFF"/>
              <w:righ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22.1</w:t>
            </w:r>
          </w:p>
        </w:tc>
        <w:tc>
          <w:tcPr>
            <w:tcW w:w="890" w:type="dxa"/>
            <w:tcBorders>
              <w:left w:val="single" w:sz="4" w:space="0" w:color="FFFFFF"/>
            </w:tcBorders>
            <w:shd w:val="clear" w:color="auto" w:fill="auto"/>
            <w:noWrap/>
            <w:vAlign w:val="center"/>
          </w:tcPr>
          <w:p w:rsidR="00DD78A0" w:rsidRPr="00390C05" w:rsidRDefault="00DD78A0" w:rsidP="00DD78A0">
            <w:pPr>
              <w:pStyle w:val="Heading1"/>
              <w:snapToGrid w:val="0"/>
              <w:jc w:val="center"/>
              <w:rPr>
                <w:b w:val="0"/>
                <w:bCs w:val="0"/>
                <w:color w:val="000000"/>
                <w:sz w:val="18"/>
                <w:szCs w:val="18"/>
              </w:rPr>
            </w:pPr>
            <w:r w:rsidRPr="00390C05">
              <w:rPr>
                <w:b w:val="0"/>
                <w:bCs w:val="0"/>
                <w:color w:val="000000"/>
                <w:sz w:val="18"/>
                <w:szCs w:val="18"/>
              </w:rPr>
              <w:t>23.9</w:t>
            </w:r>
          </w:p>
        </w:tc>
      </w:tr>
    </w:tbl>
    <w:p w:rsidR="003F0B63" w:rsidRPr="00390C05" w:rsidRDefault="003F0B63" w:rsidP="00390C05">
      <w:pPr>
        <w:pStyle w:val="Heading1"/>
        <w:snapToGrid w:val="0"/>
        <w:jc w:val="center"/>
        <w:rPr>
          <w:b w:val="0"/>
          <w:bCs w:val="0"/>
          <w:sz w:val="20"/>
          <w:szCs w:val="20"/>
          <w:lang w:bidi="ar-EG"/>
        </w:rPr>
      </w:pPr>
    </w:p>
    <w:p w:rsidR="003F0B63" w:rsidRPr="00390C05" w:rsidRDefault="003F0B63" w:rsidP="00390C05">
      <w:pPr>
        <w:pStyle w:val="Heading1"/>
        <w:snapToGrid w:val="0"/>
        <w:jc w:val="center"/>
        <w:rPr>
          <w:b w:val="0"/>
          <w:bCs w:val="0"/>
          <w:sz w:val="20"/>
          <w:szCs w:val="20"/>
          <w:lang w:bidi="ar-EG"/>
        </w:rPr>
      </w:pPr>
      <w:r w:rsidRPr="00390C05">
        <w:rPr>
          <w:b w:val="0"/>
          <w:bCs w:val="0"/>
          <w:sz w:val="20"/>
          <w:szCs w:val="20"/>
          <w:lang w:bidi="ar-EG"/>
        </w:rPr>
        <w:t xml:space="preserve">Table 3:  </w:t>
      </w:r>
      <w:r w:rsidRPr="00390C05">
        <w:rPr>
          <w:b w:val="0"/>
          <w:bCs w:val="0"/>
          <w:snapToGrid w:val="0"/>
          <w:sz w:val="20"/>
          <w:szCs w:val="20"/>
          <w:lang w:val="en-GB" w:eastAsia="sl-SI"/>
        </w:rPr>
        <w:t xml:space="preserve">Properties of paper prepared from </w:t>
      </w:r>
      <w:r w:rsidRPr="00390C05">
        <w:rPr>
          <w:b w:val="0"/>
          <w:bCs w:val="0"/>
          <w:i/>
          <w:iCs/>
          <w:snapToGrid w:val="0"/>
          <w:sz w:val="20"/>
          <w:szCs w:val="20"/>
          <w:lang w:eastAsia="sl-SI"/>
        </w:rPr>
        <w:t>Hardwood</w:t>
      </w:r>
      <w:r w:rsidRPr="00390C05">
        <w:rPr>
          <w:b w:val="0"/>
          <w:bCs w:val="0"/>
          <w:snapToGrid w:val="0"/>
          <w:sz w:val="20"/>
          <w:szCs w:val="20"/>
          <w:lang w:val="en-GB" w:eastAsia="sl-SI"/>
        </w:rPr>
        <w:t xml:space="preserve"> pulp without any addition</w:t>
      </w:r>
    </w:p>
    <w:tbl>
      <w:tblPr>
        <w:tblW w:w="9188"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4"/>
        <w:gridCol w:w="1336"/>
        <w:gridCol w:w="1336"/>
        <w:gridCol w:w="1336"/>
        <w:gridCol w:w="1336"/>
      </w:tblGrid>
      <w:tr w:rsidR="003F0B63" w:rsidRPr="00390C05" w:rsidTr="001D5428">
        <w:trPr>
          <w:trHeight w:val="268"/>
          <w:jc w:val="center"/>
        </w:trPr>
        <w:tc>
          <w:tcPr>
            <w:tcW w:w="3844" w:type="dxa"/>
            <w:tcBorders>
              <w:right w:val="single" w:sz="4" w:space="0" w:color="FFFFFF"/>
              <w:tl2br w:val="nil"/>
            </w:tcBorders>
            <w:shd w:val="clear" w:color="auto" w:fill="auto"/>
            <w:noWrap/>
          </w:tcPr>
          <w:p w:rsidR="003F0B63" w:rsidRPr="00390C05" w:rsidRDefault="003F0B63" w:rsidP="00390C05">
            <w:pPr>
              <w:pStyle w:val="Heading1"/>
              <w:snapToGrid w:val="0"/>
              <w:jc w:val="center"/>
              <w:rPr>
                <w:b w:val="0"/>
                <w:bCs w:val="0"/>
                <w:snapToGrid w:val="0"/>
                <w:color w:val="000000"/>
                <w:sz w:val="18"/>
                <w:szCs w:val="18"/>
                <w:lang w:eastAsia="sl-SI" w:bidi="ar-EG"/>
              </w:rPr>
            </w:pPr>
            <w:proofErr w:type="spellStart"/>
            <w:r w:rsidRPr="00390C05">
              <w:rPr>
                <w:b w:val="0"/>
                <w:bCs w:val="0"/>
                <w:snapToGrid w:val="0"/>
                <w:color w:val="000000"/>
                <w:sz w:val="18"/>
                <w:szCs w:val="18"/>
                <w:lang w:val="en-GB" w:eastAsia="sl-SI"/>
              </w:rPr>
              <w:t>Schopper</w:t>
            </w:r>
            <w:proofErr w:type="spellEnd"/>
            <w:r w:rsidRPr="00390C05">
              <w:rPr>
                <w:b w:val="0"/>
                <w:bCs w:val="0"/>
                <w:snapToGrid w:val="0"/>
                <w:color w:val="000000"/>
                <w:sz w:val="18"/>
                <w:szCs w:val="18"/>
                <w:lang w:val="en-GB" w:eastAsia="sl-SI"/>
              </w:rPr>
              <w:t xml:space="preserve"> </w:t>
            </w:r>
            <w:proofErr w:type="spellStart"/>
            <w:r w:rsidRPr="00390C05">
              <w:rPr>
                <w:b w:val="0"/>
                <w:bCs w:val="0"/>
                <w:snapToGrid w:val="0"/>
                <w:color w:val="000000"/>
                <w:sz w:val="18"/>
                <w:szCs w:val="18"/>
                <w:lang w:val="en-GB" w:eastAsia="sl-SI"/>
              </w:rPr>
              <w:t>Riegler</w:t>
            </w:r>
            <w:proofErr w:type="spellEnd"/>
            <w:r w:rsidRPr="00390C05">
              <w:rPr>
                <w:b w:val="0"/>
                <w:bCs w:val="0"/>
                <w:snapToGrid w:val="0"/>
                <w:color w:val="000000"/>
                <w:sz w:val="18"/>
                <w:szCs w:val="18"/>
                <w:lang w:val="en-GB" w:eastAsia="sl-SI"/>
              </w:rPr>
              <w:t xml:space="preserve"> (°SR)</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30</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40</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50</w:t>
            </w:r>
          </w:p>
        </w:tc>
        <w:tc>
          <w:tcPr>
            <w:tcW w:w="1336"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60</w:t>
            </w:r>
          </w:p>
        </w:tc>
      </w:tr>
      <w:tr w:rsidR="003F0B63" w:rsidRPr="00390C05" w:rsidTr="001D5428">
        <w:trPr>
          <w:trHeight w:val="263"/>
          <w:jc w:val="center"/>
        </w:trPr>
        <w:tc>
          <w:tcPr>
            <w:tcW w:w="3844"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Breaking length Km</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4.2</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4.8</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5.1</w:t>
            </w:r>
          </w:p>
        </w:tc>
        <w:tc>
          <w:tcPr>
            <w:tcW w:w="1336"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5.0</w:t>
            </w:r>
          </w:p>
        </w:tc>
      </w:tr>
      <w:tr w:rsidR="003F0B63" w:rsidRPr="00390C05" w:rsidTr="001D5428">
        <w:trPr>
          <w:trHeight w:val="263"/>
          <w:jc w:val="center"/>
        </w:trPr>
        <w:tc>
          <w:tcPr>
            <w:tcW w:w="3844"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Burst Index (</w:t>
            </w:r>
            <w:proofErr w:type="spellStart"/>
            <w:r w:rsidRPr="00390C05">
              <w:rPr>
                <w:b w:val="0"/>
                <w:bCs w:val="0"/>
                <w:color w:val="000000"/>
                <w:sz w:val="18"/>
                <w:szCs w:val="18"/>
              </w:rPr>
              <w:t>Kpa</w:t>
            </w:r>
            <w:proofErr w:type="spellEnd"/>
            <w:r w:rsidRPr="00390C05">
              <w:rPr>
                <w:b w:val="0"/>
                <w:bCs w:val="0"/>
                <w:color w:val="000000"/>
                <w:sz w:val="18"/>
                <w:szCs w:val="18"/>
              </w:rPr>
              <w:t>, m</w:t>
            </w:r>
            <w:r w:rsidRPr="00390C05">
              <w:rPr>
                <w:b w:val="0"/>
                <w:bCs w:val="0"/>
                <w:color w:val="000000"/>
                <w:sz w:val="18"/>
                <w:szCs w:val="18"/>
                <w:vertAlign w:val="superscript"/>
              </w:rPr>
              <w:t>2</w:t>
            </w:r>
            <w:r w:rsidRPr="00390C05">
              <w:rPr>
                <w:b w:val="0"/>
                <w:bCs w:val="0"/>
                <w:color w:val="000000"/>
                <w:sz w:val="18"/>
                <w:szCs w:val="18"/>
              </w:rPr>
              <w:t>/g)</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2.28</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2.58</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2.73</w:t>
            </w:r>
          </w:p>
        </w:tc>
        <w:tc>
          <w:tcPr>
            <w:tcW w:w="1336"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2.76</w:t>
            </w:r>
          </w:p>
        </w:tc>
      </w:tr>
      <w:tr w:rsidR="003F0B63" w:rsidRPr="00390C05" w:rsidTr="001D5428">
        <w:trPr>
          <w:trHeight w:val="263"/>
          <w:jc w:val="center"/>
        </w:trPr>
        <w:tc>
          <w:tcPr>
            <w:tcW w:w="3844"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Tear Index (mN.m</w:t>
            </w:r>
            <w:r w:rsidRPr="00390C05">
              <w:rPr>
                <w:b w:val="0"/>
                <w:bCs w:val="0"/>
                <w:color w:val="000000"/>
                <w:sz w:val="18"/>
                <w:szCs w:val="18"/>
                <w:vertAlign w:val="superscript"/>
              </w:rPr>
              <w:t>2</w:t>
            </w:r>
            <w:r w:rsidRPr="00390C05">
              <w:rPr>
                <w:b w:val="0"/>
                <w:bCs w:val="0"/>
                <w:color w:val="000000"/>
                <w:sz w:val="18"/>
                <w:szCs w:val="18"/>
              </w:rPr>
              <w:t>/g)</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3.8</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3.78</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3.7</w:t>
            </w:r>
          </w:p>
        </w:tc>
        <w:tc>
          <w:tcPr>
            <w:tcW w:w="1336"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3.6</w:t>
            </w:r>
          </w:p>
        </w:tc>
      </w:tr>
      <w:tr w:rsidR="003F0B63" w:rsidRPr="00390C05" w:rsidTr="001D5428">
        <w:trPr>
          <w:trHeight w:val="263"/>
          <w:jc w:val="center"/>
        </w:trPr>
        <w:tc>
          <w:tcPr>
            <w:tcW w:w="3844"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Brightness %</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82.64</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81.34</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80.96</w:t>
            </w:r>
          </w:p>
        </w:tc>
        <w:tc>
          <w:tcPr>
            <w:tcW w:w="1336"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79.56</w:t>
            </w:r>
          </w:p>
        </w:tc>
      </w:tr>
      <w:tr w:rsidR="003F0B63" w:rsidRPr="00390C05" w:rsidTr="001D5428">
        <w:trPr>
          <w:trHeight w:val="263"/>
          <w:jc w:val="center"/>
        </w:trPr>
        <w:tc>
          <w:tcPr>
            <w:tcW w:w="3844"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Opacity%</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84.66</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84.76</w:t>
            </w:r>
          </w:p>
        </w:tc>
        <w:tc>
          <w:tcPr>
            <w:tcW w:w="1336"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83.2</w:t>
            </w:r>
          </w:p>
        </w:tc>
        <w:tc>
          <w:tcPr>
            <w:tcW w:w="1336"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82.2</w:t>
            </w:r>
          </w:p>
        </w:tc>
      </w:tr>
    </w:tbl>
    <w:p w:rsidR="003F0B63" w:rsidRPr="00390C05" w:rsidRDefault="003F0B63" w:rsidP="00390C05">
      <w:pPr>
        <w:pStyle w:val="Heading1"/>
        <w:snapToGrid w:val="0"/>
        <w:jc w:val="center"/>
        <w:rPr>
          <w:b w:val="0"/>
          <w:bCs w:val="0"/>
          <w:sz w:val="20"/>
          <w:szCs w:val="20"/>
        </w:rPr>
      </w:pPr>
    </w:p>
    <w:p w:rsidR="003F0B63" w:rsidRPr="00390C05" w:rsidRDefault="003F0B63" w:rsidP="00390C05">
      <w:pPr>
        <w:pStyle w:val="Heading1"/>
        <w:snapToGrid w:val="0"/>
        <w:jc w:val="center"/>
        <w:rPr>
          <w:b w:val="0"/>
          <w:bCs w:val="0"/>
          <w:snapToGrid w:val="0"/>
          <w:sz w:val="20"/>
          <w:szCs w:val="20"/>
          <w:lang w:eastAsia="sl-SI" w:bidi="ar-EG"/>
        </w:rPr>
      </w:pPr>
      <w:r w:rsidRPr="00390C05">
        <w:rPr>
          <w:b w:val="0"/>
          <w:bCs w:val="0"/>
          <w:sz w:val="20"/>
          <w:szCs w:val="20"/>
        </w:rPr>
        <w:t xml:space="preserve">Table 4: </w:t>
      </w:r>
      <w:r w:rsidRPr="00390C05">
        <w:rPr>
          <w:b w:val="0"/>
          <w:bCs w:val="0"/>
          <w:snapToGrid w:val="0"/>
          <w:sz w:val="20"/>
          <w:szCs w:val="20"/>
          <w:lang w:val="en-GB" w:eastAsia="sl-SI"/>
        </w:rPr>
        <w:t xml:space="preserve">Properties of paper prepared from </w:t>
      </w:r>
      <w:r w:rsidRPr="00390C05">
        <w:rPr>
          <w:b w:val="0"/>
          <w:bCs w:val="0"/>
          <w:i/>
          <w:iCs/>
          <w:snapToGrid w:val="0"/>
          <w:sz w:val="20"/>
          <w:szCs w:val="20"/>
          <w:lang w:val="en-GB" w:eastAsia="sl-SI"/>
        </w:rPr>
        <w:t>Hardwood</w:t>
      </w:r>
      <w:r w:rsidRPr="00390C05">
        <w:rPr>
          <w:b w:val="0"/>
          <w:bCs w:val="0"/>
          <w:snapToGrid w:val="0"/>
          <w:sz w:val="20"/>
          <w:szCs w:val="20"/>
          <w:lang w:val="en-GB" w:eastAsia="sl-SI"/>
        </w:rPr>
        <w:t xml:space="preserve"> pulp with addition of </w:t>
      </w:r>
      <w:r w:rsidRPr="00390C05">
        <w:rPr>
          <w:b w:val="0"/>
          <w:bCs w:val="0"/>
          <w:snapToGrid w:val="0"/>
          <w:sz w:val="20"/>
          <w:szCs w:val="20"/>
          <w:lang w:eastAsia="sl-SI" w:bidi="ar-EG"/>
        </w:rPr>
        <w:t>soy protein</w:t>
      </w:r>
    </w:p>
    <w:tbl>
      <w:tblPr>
        <w:tblW w:w="9243"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7"/>
        <w:gridCol w:w="1344"/>
        <w:gridCol w:w="1344"/>
        <w:gridCol w:w="1344"/>
        <w:gridCol w:w="1344"/>
      </w:tblGrid>
      <w:tr w:rsidR="003F0B63" w:rsidRPr="00390C05" w:rsidTr="001D5428">
        <w:trPr>
          <w:trHeight w:val="271"/>
          <w:jc w:val="center"/>
        </w:trPr>
        <w:tc>
          <w:tcPr>
            <w:tcW w:w="3867" w:type="dxa"/>
            <w:tcBorders>
              <w:right w:val="single" w:sz="4" w:space="0" w:color="FFFFFF"/>
              <w:tl2br w:val="nil"/>
            </w:tcBorders>
            <w:shd w:val="clear" w:color="auto" w:fill="auto"/>
            <w:noWrap/>
          </w:tcPr>
          <w:p w:rsidR="003F0B63" w:rsidRPr="00390C05" w:rsidRDefault="003F0B63" w:rsidP="00390C05">
            <w:pPr>
              <w:pStyle w:val="Heading1"/>
              <w:snapToGrid w:val="0"/>
              <w:jc w:val="center"/>
              <w:rPr>
                <w:b w:val="0"/>
                <w:bCs w:val="0"/>
                <w:snapToGrid w:val="0"/>
                <w:color w:val="000000"/>
                <w:sz w:val="18"/>
                <w:szCs w:val="18"/>
                <w:lang w:eastAsia="sl-SI" w:bidi="ar-EG"/>
              </w:rPr>
            </w:pPr>
            <w:proofErr w:type="spellStart"/>
            <w:r w:rsidRPr="00390C05">
              <w:rPr>
                <w:b w:val="0"/>
                <w:bCs w:val="0"/>
                <w:snapToGrid w:val="0"/>
                <w:color w:val="000000"/>
                <w:sz w:val="18"/>
                <w:szCs w:val="18"/>
                <w:lang w:val="en-GB" w:eastAsia="sl-SI"/>
              </w:rPr>
              <w:t>Schopper</w:t>
            </w:r>
            <w:proofErr w:type="spellEnd"/>
            <w:r w:rsidRPr="00390C05">
              <w:rPr>
                <w:b w:val="0"/>
                <w:bCs w:val="0"/>
                <w:snapToGrid w:val="0"/>
                <w:color w:val="000000"/>
                <w:sz w:val="18"/>
                <w:szCs w:val="18"/>
                <w:lang w:val="en-GB" w:eastAsia="sl-SI"/>
              </w:rPr>
              <w:t xml:space="preserve"> </w:t>
            </w:r>
            <w:proofErr w:type="spellStart"/>
            <w:r w:rsidRPr="00390C05">
              <w:rPr>
                <w:b w:val="0"/>
                <w:bCs w:val="0"/>
                <w:snapToGrid w:val="0"/>
                <w:color w:val="000000"/>
                <w:sz w:val="18"/>
                <w:szCs w:val="18"/>
                <w:lang w:val="en-GB" w:eastAsia="sl-SI"/>
              </w:rPr>
              <w:t>Riegler</w:t>
            </w:r>
            <w:proofErr w:type="spellEnd"/>
            <w:r w:rsidRPr="00390C05">
              <w:rPr>
                <w:b w:val="0"/>
                <w:bCs w:val="0"/>
                <w:snapToGrid w:val="0"/>
                <w:color w:val="000000"/>
                <w:sz w:val="18"/>
                <w:szCs w:val="18"/>
                <w:lang w:val="en-GB" w:eastAsia="sl-SI"/>
              </w:rPr>
              <w:t xml:space="preserve"> (°SR)</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30</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40</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50</w:t>
            </w:r>
          </w:p>
        </w:tc>
        <w:tc>
          <w:tcPr>
            <w:tcW w:w="1344"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60</w:t>
            </w:r>
          </w:p>
        </w:tc>
      </w:tr>
      <w:tr w:rsidR="003F0B63" w:rsidRPr="00390C05" w:rsidTr="001D5428">
        <w:trPr>
          <w:trHeight w:val="271"/>
          <w:jc w:val="center"/>
        </w:trPr>
        <w:tc>
          <w:tcPr>
            <w:tcW w:w="386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Breaking length Km</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4.4</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5.3</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5.8</w:t>
            </w:r>
          </w:p>
        </w:tc>
        <w:tc>
          <w:tcPr>
            <w:tcW w:w="1344"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5.6</w:t>
            </w:r>
          </w:p>
        </w:tc>
      </w:tr>
      <w:tr w:rsidR="003F0B63" w:rsidRPr="00390C05" w:rsidTr="001D5428">
        <w:trPr>
          <w:trHeight w:val="271"/>
          <w:jc w:val="center"/>
        </w:trPr>
        <w:tc>
          <w:tcPr>
            <w:tcW w:w="386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Burst Index (</w:t>
            </w:r>
            <w:proofErr w:type="spellStart"/>
            <w:r w:rsidRPr="00390C05">
              <w:rPr>
                <w:b w:val="0"/>
                <w:bCs w:val="0"/>
                <w:snapToGrid w:val="0"/>
                <w:color w:val="000000"/>
                <w:sz w:val="18"/>
                <w:szCs w:val="18"/>
                <w:lang w:val="en-GB" w:eastAsia="sl-SI"/>
              </w:rPr>
              <w:t>Kpa</w:t>
            </w:r>
            <w:proofErr w:type="spellEnd"/>
            <w:r w:rsidRPr="00390C05">
              <w:rPr>
                <w:b w:val="0"/>
                <w:bCs w:val="0"/>
                <w:snapToGrid w:val="0"/>
                <w:color w:val="000000"/>
                <w:sz w:val="18"/>
                <w:szCs w:val="18"/>
                <w:lang w:val="en-GB" w:eastAsia="sl-SI"/>
              </w:rPr>
              <w:t>, m</w:t>
            </w:r>
            <w:r w:rsidRPr="00390C05">
              <w:rPr>
                <w:b w:val="0"/>
                <w:bCs w:val="0"/>
                <w:snapToGrid w:val="0"/>
                <w:color w:val="000000"/>
                <w:sz w:val="18"/>
                <w:szCs w:val="18"/>
                <w:vertAlign w:val="superscript"/>
                <w:lang w:val="en-GB" w:eastAsia="sl-SI"/>
              </w:rPr>
              <w:t>2</w:t>
            </w:r>
            <w:r w:rsidRPr="00390C05">
              <w:rPr>
                <w:b w:val="0"/>
                <w:bCs w:val="0"/>
                <w:snapToGrid w:val="0"/>
                <w:color w:val="000000"/>
                <w:sz w:val="18"/>
                <w:szCs w:val="18"/>
                <w:lang w:val="en-GB" w:eastAsia="sl-SI"/>
              </w:rPr>
              <w:t>/g)</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2.52</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3.3</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3.8</w:t>
            </w:r>
          </w:p>
        </w:tc>
        <w:tc>
          <w:tcPr>
            <w:tcW w:w="1344"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3.9</w:t>
            </w:r>
          </w:p>
        </w:tc>
      </w:tr>
      <w:tr w:rsidR="003F0B63" w:rsidRPr="00390C05" w:rsidTr="001D5428">
        <w:trPr>
          <w:trHeight w:val="271"/>
          <w:jc w:val="center"/>
        </w:trPr>
        <w:tc>
          <w:tcPr>
            <w:tcW w:w="386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Tear Index (mN.m</w:t>
            </w:r>
            <w:r w:rsidRPr="00390C05">
              <w:rPr>
                <w:b w:val="0"/>
                <w:bCs w:val="0"/>
                <w:snapToGrid w:val="0"/>
                <w:color w:val="000000"/>
                <w:sz w:val="18"/>
                <w:szCs w:val="18"/>
                <w:vertAlign w:val="superscript"/>
                <w:lang w:val="en-GB" w:eastAsia="sl-SI"/>
              </w:rPr>
              <w:t>2</w:t>
            </w:r>
            <w:r w:rsidRPr="00390C05">
              <w:rPr>
                <w:b w:val="0"/>
                <w:bCs w:val="0"/>
                <w:snapToGrid w:val="0"/>
                <w:color w:val="000000"/>
                <w:sz w:val="18"/>
                <w:szCs w:val="18"/>
                <w:lang w:val="en-GB" w:eastAsia="sl-SI"/>
              </w:rPr>
              <w:t>/g)</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4.2</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4.1</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3. 9</w:t>
            </w:r>
          </w:p>
        </w:tc>
        <w:tc>
          <w:tcPr>
            <w:tcW w:w="1344"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eastAsia="sl-SI"/>
              </w:rPr>
            </w:pPr>
            <w:r w:rsidRPr="00390C05">
              <w:rPr>
                <w:b w:val="0"/>
                <w:bCs w:val="0"/>
                <w:snapToGrid w:val="0"/>
                <w:color w:val="000000"/>
                <w:sz w:val="18"/>
                <w:szCs w:val="18"/>
                <w:lang w:val="en-GB" w:eastAsia="sl-SI"/>
              </w:rPr>
              <w:t>3.8</w:t>
            </w:r>
          </w:p>
        </w:tc>
      </w:tr>
      <w:tr w:rsidR="003F0B63" w:rsidRPr="00390C05" w:rsidTr="001D5428">
        <w:trPr>
          <w:trHeight w:val="271"/>
          <w:jc w:val="center"/>
        </w:trPr>
        <w:tc>
          <w:tcPr>
            <w:tcW w:w="386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Brightness %</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83.06</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82.26</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81.18</w:t>
            </w:r>
          </w:p>
        </w:tc>
        <w:tc>
          <w:tcPr>
            <w:tcW w:w="1344"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79.13</w:t>
            </w:r>
          </w:p>
        </w:tc>
      </w:tr>
      <w:tr w:rsidR="003F0B63" w:rsidRPr="00390C05" w:rsidTr="001D5428">
        <w:trPr>
          <w:trHeight w:val="271"/>
          <w:jc w:val="center"/>
        </w:trPr>
        <w:tc>
          <w:tcPr>
            <w:tcW w:w="386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Opacity%</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85.8</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eastAsia="sl-SI"/>
              </w:rPr>
            </w:pPr>
            <w:r w:rsidRPr="00390C05">
              <w:rPr>
                <w:b w:val="0"/>
                <w:bCs w:val="0"/>
                <w:snapToGrid w:val="0"/>
                <w:color w:val="000000"/>
                <w:sz w:val="18"/>
                <w:szCs w:val="18"/>
                <w:lang w:val="en-GB" w:eastAsia="sl-SI"/>
              </w:rPr>
              <w:t>85.5</w:t>
            </w:r>
          </w:p>
        </w:tc>
        <w:tc>
          <w:tcPr>
            <w:tcW w:w="1344"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82.8</w:t>
            </w:r>
          </w:p>
        </w:tc>
        <w:tc>
          <w:tcPr>
            <w:tcW w:w="1344"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82.2</w:t>
            </w:r>
          </w:p>
        </w:tc>
      </w:tr>
    </w:tbl>
    <w:p w:rsidR="003F0B63" w:rsidRPr="00390C05" w:rsidRDefault="003F0B63" w:rsidP="00390C05">
      <w:pPr>
        <w:pStyle w:val="Heading1"/>
        <w:snapToGrid w:val="0"/>
        <w:ind w:firstLine="425"/>
        <w:jc w:val="both"/>
        <w:rPr>
          <w:b w:val="0"/>
          <w:bCs w:val="0"/>
          <w:sz w:val="20"/>
          <w:szCs w:val="20"/>
        </w:rPr>
      </w:pPr>
    </w:p>
    <w:p w:rsidR="003F0B63" w:rsidRPr="00390C05" w:rsidRDefault="003F0B63" w:rsidP="00DD78A0">
      <w:pPr>
        <w:pStyle w:val="Heading1"/>
        <w:snapToGrid w:val="0"/>
        <w:jc w:val="center"/>
        <w:rPr>
          <w:b w:val="0"/>
          <w:bCs w:val="0"/>
          <w:snapToGrid w:val="0"/>
          <w:sz w:val="20"/>
          <w:szCs w:val="20"/>
          <w:lang w:val="en-GB" w:eastAsia="sl-SI"/>
        </w:rPr>
      </w:pPr>
      <w:r w:rsidRPr="00390C05">
        <w:rPr>
          <w:b w:val="0"/>
          <w:bCs w:val="0"/>
          <w:sz w:val="20"/>
          <w:szCs w:val="20"/>
        </w:rPr>
        <w:t>Table 5</w:t>
      </w:r>
      <w:r w:rsidR="00A35309" w:rsidRPr="00390C05">
        <w:rPr>
          <w:b w:val="0"/>
          <w:bCs w:val="0"/>
          <w:sz w:val="20"/>
          <w:szCs w:val="20"/>
        </w:rPr>
        <w:t>:</w:t>
      </w:r>
      <w:r w:rsidR="00A35309" w:rsidRPr="00390C05">
        <w:rPr>
          <w:b w:val="0"/>
          <w:bCs w:val="0"/>
          <w:snapToGrid w:val="0"/>
          <w:sz w:val="20"/>
          <w:szCs w:val="20"/>
          <w:lang w:val="en-GB" w:eastAsia="sl-SI"/>
        </w:rPr>
        <w:t xml:space="preserve"> Properties</w:t>
      </w:r>
      <w:r w:rsidRPr="00390C05">
        <w:rPr>
          <w:b w:val="0"/>
          <w:bCs w:val="0"/>
          <w:snapToGrid w:val="0"/>
          <w:sz w:val="20"/>
          <w:szCs w:val="20"/>
          <w:lang w:val="en-GB" w:eastAsia="sl-SI"/>
        </w:rPr>
        <w:t xml:space="preserve"> of paper prepared from </w:t>
      </w:r>
      <w:r w:rsidRPr="00390C05">
        <w:rPr>
          <w:b w:val="0"/>
          <w:bCs w:val="0"/>
          <w:i/>
          <w:iCs/>
          <w:snapToGrid w:val="0"/>
          <w:sz w:val="20"/>
          <w:szCs w:val="20"/>
          <w:lang w:eastAsia="sl-SI"/>
        </w:rPr>
        <w:t>Hardwood</w:t>
      </w:r>
      <w:r w:rsidRPr="00390C05">
        <w:rPr>
          <w:b w:val="0"/>
          <w:bCs w:val="0"/>
          <w:snapToGrid w:val="0"/>
          <w:sz w:val="20"/>
          <w:szCs w:val="20"/>
          <w:lang w:val="en-GB" w:eastAsia="sl-SI"/>
        </w:rPr>
        <w:t xml:space="preserve"> pulp and 10% kaolin </w:t>
      </w:r>
      <w:r w:rsidRPr="00390C05">
        <w:rPr>
          <w:b w:val="0"/>
          <w:bCs w:val="0"/>
          <w:i/>
          <w:iCs/>
          <w:snapToGrid w:val="0"/>
          <w:sz w:val="20"/>
          <w:szCs w:val="20"/>
          <w:lang w:val="en-GB" w:eastAsia="sl-SI"/>
        </w:rPr>
        <w:t>without</w:t>
      </w:r>
      <w:r w:rsidRPr="00390C05">
        <w:rPr>
          <w:b w:val="0"/>
          <w:bCs w:val="0"/>
          <w:snapToGrid w:val="0"/>
          <w:sz w:val="20"/>
          <w:szCs w:val="20"/>
          <w:lang w:val="en-GB" w:eastAsia="sl-SI"/>
        </w:rPr>
        <w:t xml:space="preserve"> soy protein</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0"/>
        <w:gridCol w:w="1395"/>
        <w:gridCol w:w="1395"/>
        <w:gridCol w:w="1395"/>
        <w:gridCol w:w="1279"/>
      </w:tblGrid>
      <w:tr w:rsidR="003F0B63" w:rsidRPr="00390C05" w:rsidTr="00DD78A0">
        <w:trPr>
          <w:trHeight w:val="270"/>
          <w:jc w:val="center"/>
        </w:trPr>
        <w:tc>
          <w:tcPr>
            <w:tcW w:w="3660" w:type="dxa"/>
            <w:tcBorders>
              <w:right w:val="single" w:sz="4" w:space="0" w:color="FFFFFF"/>
              <w:tl2br w:val="nil"/>
            </w:tcBorders>
            <w:shd w:val="clear" w:color="auto" w:fill="auto"/>
            <w:noWrap/>
          </w:tcPr>
          <w:p w:rsidR="003F0B63" w:rsidRPr="00390C05" w:rsidRDefault="003F0B63" w:rsidP="00390C05">
            <w:pPr>
              <w:pStyle w:val="Heading1"/>
              <w:snapToGrid w:val="0"/>
              <w:jc w:val="center"/>
              <w:rPr>
                <w:b w:val="0"/>
                <w:bCs w:val="0"/>
                <w:snapToGrid w:val="0"/>
                <w:color w:val="000000"/>
                <w:sz w:val="18"/>
                <w:szCs w:val="18"/>
                <w:lang w:val="en-GB" w:eastAsia="sl-SI"/>
              </w:rPr>
            </w:pPr>
            <w:proofErr w:type="spellStart"/>
            <w:r w:rsidRPr="00390C05">
              <w:rPr>
                <w:b w:val="0"/>
                <w:bCs w:val="0"/>
                <w:snapToGrid w:val="0"/>
                <w:color w:val="000000"/>
                <w:sz w:val="18"/>
                <w:szCs w:val="18"/>
                <w:lang w:val="en-GB" w:eastAsia="sl-SI"/>
              </w:rPr>
              <w:t>Schopper</w:t>
            </w:r>
            <w:proofErr w:type="spellEnd"/>
            <w:r w:rsidRPr="00390C05">
              <w:rPr>
                <w:b w:val="0"/>
                <w:bCs w:val="0"/>
                <w:snapToGrid w:val="0"/>
                <w:color w:val="000000"/>
                <w:sz w:val="18"/>
                <w:szCs w:val="18"/>
                <w:lang w:val="en-GB" w:eastAsia="sl-SI"/>
              </w:rPr>
              <w:t xml:space="preserve"> </w:t>
            </w:r>
            <w:proofErr w:type="spellStart"/>
            <w:r w:rsidRPr="00390C05">
              <w:rPr>
                <w:b w:val="0"/>
                <w:bCs w:val="0"/>
                <w:snapToGrid w:val="0"/>
                <w:color w:val="000000"/>
                <w:sz w:val="18"/>
                <w:szCs w:val="18"/>
                <w:lang w:val="en-GB" w:eastAsia="sl-SI"/>
              </w:rPr>
              <w:t>Riegler</w:t>
            </w:r>
            <w:proofErr w:type="spellEnd"/>
            <w:r w:rsidRPr="00390C05">
              <w:rPr>
                <w:b w:val="0"/>
                <w:bCs w:val="0"/>
                <w:snapToGrid w:val="0"/>
                <w:color w:val="000000"/>
                <w:sz w:val="18"/>
                <w:szCs w:val="18"/>
                <w:lang w:val="en-GB" w:eastAsia="sl-SI"/>
              </w:rPr>
              <w:t xml:space="preserve"> (°SR)</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30</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40</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50</w:t>
            </w:r>
          </w:p>
        </w:tc>
        <w:tc>
          <w:tcPr>
            <w:tcW w:w="1279"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60</w:t>
            </w:r>
          </w:p>
        </w:tc>
      </w:tr>
      <w:tr w:rsidR="003F0B63" w:rsidRPr="00390C05" w:rsidTr="00DD78A0">
        <w:trPr>
          <w:trHeight w:val="270"/>
          <w:jc w:val="center"/>
        </w:trPr>
        <w:tc>
          <w:tcPr>
            <w:tcW w:w="3660"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Breaking length Km</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3.5</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lang w:bidi="ar-EG"/>
              </w:rPr>
            </w:pPr>
            <w:r w:rsidRPr="00390C05">
              <w:rPr>
                <w:b w:val="0"/>
                <w:bCs w:val="0"/>
                <w:color w:val="000000"/>
                <w:sz w:val="18"/>
                <w:szCs w:val="18"/>
              </w:rPr>
              <w:t>3.7</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3.8</w:t>
            </w:r>
          </w:p>
        </w:tc>
        <w:tc>
          <w:tcPr>
            <w:tcW w:w="1279"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3.6</w:t>
            </w:r>
          </w:p>
        </w:tc>
      </w:tr>
      <w:tr w:rsidR="003F0B63" w:rsidRPr="00390C05" w:rsidTr="00DD78A0">
        <w:trPr>
          <w:trHeight w:val="270"/>
          <w:jc w:val="center"/>
        </w:trPr>
        <w:tc>
          <w:tcPr>
            <w:tcW w:w="3660"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bidi="ar-EG"/>
              </w:rPr>
            </w:pPr>
            <w:r w:rsidRPr="00390C05">
              <w:rPr>
                <w:b w:val="0"/>
                <w:bCs w:val="0"/>
                <w:snapToGrid w:val="0"/>
                <w:color w:val="000000"/>
                <w:sz w:val="18"/>
                <w:szCs w:val="18"/>
                <w:lang w:val="en-GB" w:eastAsia="sl-SI"/>
              </w:rPr>
              <w:t>Burst Index (</w:t>
            </w:r>
            <w:proofErr w:type="spellStart"/>
            <w:r w:rsidRPr="00390C05">
              <w:rPr>
                <w:b w:val="0"/>
                <w:bCs w:val="0"/>
                <w:snapToGrid w:val="0"/>
                <w:color w:val="000000"/>
                <w:sz w:val="18"/>
                <w:szCs w:val="18"/>
                <w:lang w:val="en-GB" w:eastAsia="sl-SI"/>
              </w:rPr>
              <w:t>Kpa</w:t>
            </w:r>
            <w:proofErr w:type="spellEnd"/>
            <w:r w:rsidRPr="00390C05">
              <w:rPr>
                <w:b w:val="0"/>
                <w:bCs w:val="0"/>
                <w:snapToGrid w:val="0"/>
                <w:color w:val="000000"/>
                <w:sz w:val="18"/>
                <w:szCs w:val="18"/>
                <w:lang w:val="en-GB" w:eastAsia="sl-SI"/>
              </w:rPr>
              <w:t>, m</w:t>
            </w:r>
            <w:r w:rsidRPr="00390C05">
              <w:rPr>
                <w:b w:val="0"/>
                <w:bCs w:val="0"/>
                <w:snapToGrid w:val="0"/>
                <w:color w:val="000000"/>
                <w:sz w:val="18"/>
                <w:szCs w:val="18"/>
                <w:vertAlign w:val="superscript"/>
                <w:lang w:val="en-GB" w:eastAsia="sl-SI"/>
              </w:rPr>
              <w:t>2</w:t>
            </w:r>
            <w:r w:rsidRPr="00390C05">
              <w:rPr>
                <w:b w:val="0"/>
                <w:bCs w:val="0"/>
                <w:snapToGrid w:val="0"/>
                <w:color w:val="000000"/>
                <w:sz w:val="18"/>
                <w:szCs w:val="18"/>
                <w:lang w:val="en-GB" w:eastAsia="sl-SI"/>
              </w:rPr>
              <w:t>/g)</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1.96</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2.10</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2.23</w:t>
            </w:r>
          </w:p>
        </w:tc>
        <w:tc>
          <w:tcPr>
            <w:tcW w:w="1279"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2.30</w:t>
            </w:r>
          </w:p>
        </w:tc>
      </w:tr>
      <w:tr w:rsidR="003F0B63" w:rsidRPr="00390C05" w:rsidTr="00DD78A0">
        <w:trPr>
          <w:trHeight w:val="270"/>
          <w:jc w:val="center"/>
        </w:trPr>
        <w:tc>
          <w:tcPr>
            <w:tcW w:w="3660"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Tear Index (mN.m</w:t>
            </w:r>
            <w:r w:rsidRPr="00390C05">
              <w:rPr>
                <w:b w:val="0"/>
                <w:bCs w:val="0"/>
                <w:snapToGrid w:val="0"/>
                <w:color w:val="000000"/>
                <w:sz w:val="18"/>
                <w:szCs w:val="18"/>
                <w:vertAlign w:val="superscript"/>
                <w:lang w:val="en-GB" w:eastAsia="sl-SI"/>
              </w:rPr>
              <w:t>2</w:t>
            </w:r>
            <w:r w:rsidRPr="00390C05">
              <w:rPr>
                <w:b w:val="0"/>
                <w:bCs w:val="0"/>
                <w:snapToGrid w:val="0"/>
                <w:color w:val="000000"/>
                <w:sz w:val="18"/>
                <w:szCs w:val="18"/>
                <w:lang w:val="en-GB" w:eastAsia="sl-SI"/>
              </w:rPr>
              <w:t>/g)</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3.02</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3.25</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3.3</w:t>
            </w:r>
          </w:p>
        </w:tc>
        <w:tc>
          <w:tcPr>
            <w:tcW w:w="1279"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3.2</w:t>
            </w:r>
          </w:p>
        </w:tc>
      </w:tr>
      <w:tr w:rsidR="003F0B63" w:rsidRPr="00390C05" w:rsidTr="00DD78A0">
        <w:trPr>
          <w:trHeight w:val="270"/>
          <w:jc w:val="center"/>
        </w:trPr>
        <w:tc>
          <w:tcPr>
            <w:tcW w:w="3660"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Brightness %</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81.6</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80.95</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79.2</w:t>
            </w:r>
          </w:p>
        </w:tc>
        <w:tc>
          <w:tcPr>
            <w:tcW w:w="1279"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79.1</w:t>
            </w:r>
          </w:p>
        </w:tc>
      </w:tr>
      <w:tr w:rsidR="003F0B63" w:rsidRPr="00390C05" w:rsidTr="00DD78A0">
        <w:trPr>
          <w:trHeight w:val="270"/>
          <w:jc w:val="center"/>
        </w:trPr>
        <w:tc>
          <w:tcPr>
            <w:tcW w:w="3660"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Opacity%</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87.2</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89.2</w:t>
            </w:r>
          </w:p>
        </w:tc>
        <w:tc>
          <w:tcPr>
            <w:tcW w:w="1395"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90.1</w:t>
            </w:r>
          </w:p>
        </w:tc>
        <w:tc>
          <w:tcPr>
            <w:tcW w:w="1279"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91.2</w:t>
            </w:r>
          </w:p>
        </w:tc>
      </w:tr>
    </w:tbl>
    <w:p w:rsidR="003F0B63" w:rsidRPr="00390C05" w:rsidRDefault="003F0B63" w:rsidP="00390C05">
      <w:pPr>
        <w:pStyle w:val="Heading1"/>
        <w:snapToGrid w:val="0"/>
        <w:ind w:firstLine="425"/>
        <w:jc w:val="both"/>
        <w:rPr>
          <w:b w:val="0"/>
          <w:bCs w:val="0"/>
          <w:sz w:val="20"/>
          <w:szCs w:val="20"/>
          <w:lang w:bidi="ar-EG"/>
        </w:rPr>
      </w:pPr>
    </w:p>
    <w:p w:rsidR="003F0B63" w:rsidRPr="00390C05" w:rsidRDefault="003F0B63" w:rsidP="00DD78A0">
      <w:pPr>
        <w:pStyle w:val="Heading1"/>
        <w:snapToGrid w:val="0"/>
        <w:jc w:val="center"/>
        <w:rPr>
          <w:b w:val="0"/>
          <w:bCs w:val="0"/>
          <w:sz w:val="20"/>
          <w:szCs w:val="20"/>
          <w:lang w:bidi="ar-EG"/>
        </w:rPr>
      </w:pPr>
      <w:r w:rsidRPr="00390C05">
        <w:rPr>
          <w:b w:val="0"/>
          <w:bCs w:val="0"/>
          <w:snapToGrid w:val="0"/>
          <w:sz w:val="20"/>
          <w:szCs w:val="20"/>
          <w:lang w:eastAsia="sl-SI" w:bidi="ar-EG"/>
        </w:rPr>
        <w:t xml:space="preserve">Table 6: </w:t>
      </w:r>
      <w:r w:rsidRPr="00390C05">
        <w:rPr>
          <w:b w:val="0"/>
          <w:bCs w:val="0"/>
          <w:snapToGrid w:val="0"/>
          <w:sz w:val="20"/>
          <w:szCs w:val="20"/>
          <w:lang w:val="en-GB" w:eastAsia="sl-SI"/>
        </w:rPr>
        <w:t xml:space="preserve">Properties of paper prepared from </w:t>
      </w:r>
      <w:r w:rsidRPr="00390C05">
        <w:rPr>
          <w:b w:val="0"/>
          <w:bCs w:val="0"/>
          <w:i/>
          <w:iCs/>
          <w:snapToGrid w:val="0"/>
          <w:sz w:val="20"/>
          <w:szCs w:val="20"/>
          <w:lang w:eastAsia="sl-SI"/>
        </w:rPr>
        <w:t>Hardwood</w:t>
      </w:r>
      <w:r w:rsidRPr="00390C05">
        <w:rPr>
          <w:b w:val="0"/>
          <w:bCs w:val="0"/>
          <w:snapToGrid w:val="0"/>
          <w:sz w:val="20"/>
          <w:szCs w:val="20"/>
          <w:lang w:val="en-GB" w:eastAsia="sl-SI"/>
        </w:rPr>
        <w:t xml:space="preserve"> pulp with addition of both soy protein and 10% kaolin</w:t>
      </w:r>
    </w:p>
    <w:tbl>
      <w:tblPr>
        <w:tblW w:w="9179" w:type="dxa"/>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7"/>
        <w:gridCol w:w="1373"/>
        <w:gridCol w:w="1373"/>
        <w:gridCol w:w="1373"/>
        <w:gridCol w:w="1263"/>
      </w:tblGrid>
      <w:tr w:rsidR="003F0B63" w:rsidRPr="00390C05" w:rsidTr="00DD78A0">
        <w:trPr>
          <w:trHeight w:val="270"/>
          <w:jc w:val="center"/>
        </w:trPr>
        <w:tc>
          <w:tcPr>
            <w:tcW w:w="3797" w:type="dxa"/>
            <w:tcBorders>
              <w:right w:val="single" w:sz="4" w:space="0" w:color="FFFFFF"/>
              <w:tl2br w:val="nil"/>
            </w:tcBorders>
            <w:shd w:val="clear" w:color="auto" w:fill="auto"/>
            <w:noWrap/>
          </w:tcPr>
          <w:p w:rsidR="003F0B63" w:rsidRPr="00390C05" w:rsidRDefault="003F0B63" w:rsidP="00390C05">
            <w:pPr>
              <w:pStyle w:val="Heading1"/>
              <w:snapToGrid w:val="0"/>
              <w:jc w:val="center"/>
              <w:rPr>
                <w:b w:val="0"/>
                <w:bCs w:val="0"/>
                <w:snapToGrid w:val="0"/>
                <w:color w:val="000000"/>
                <w:sz w:val="18"/>
                <w:szCs w:val="18"/>
                <w:lang w:eastAsia="sl-SI" w:bidi="ar-EG"/>
              </w:rPr>
            </w:pPr>
            <w:proofErr w:type="spellStart"/>
            <w:r w:rsidRPr="00390C05">
              <w:rPr>
                <w:b w:val="0"/>
                <w:bCs w:val="0"/>
                <w:snapToGrid w:val="0"/>
                <w:color w:val="000000"/>
                <w:sz w:val="18"/>
                <w:szCs w:val="18"/>
                <w:lang w:val="en-GB" w:eastAsia="sl-SI"/>
              </w:rPr>
              <w:t>Schopper</w:t>
            </w:r>
            <w:proofErr w:type="spellEnd"/>
            <w:r w:rsidRPr="00390C05">
              <w:rPr>
                <w:b w:val="0"/>
                <w:bCs w:val="0"/>
                <w:snapToGrid w:val="0"/>
                <w:color w:val="000000"/>
                <w:sz w:val="18"/>
                <w:szCs w:val="18"/>
                <w:lang w:val="en-GB" w:eastAsia="sl-SI"/>
              </w:rPr>
              <w:t xml:space="preserve"> </w:t>
            </w:r>
            <w:proofErr w:type="spellStart"/>
            <w:r w:rsidRPr="00390C05">
              <w:rPr>
                <w:b w:val="0"/>
                <w:bCs w:val="0"/>
                <w:snapToGrid w:val="0"/>
                <w:color w:val="000000"/>
                <w:sz w:val="18"/>
                <w:szCs w:val="18"/>
                <w:lang w:val="en-GB" w:eastAsia="sl-SI"/>
              </w:rPr>
              <w:t>Riegler</w:t>
            </w:r>
            <w:proofErr w:type="spellEnd"/>
            <w:r w:rsidRPr="00390C05">
              <w:rPr>
                <w:b w:val="0"/>
                <w:bCs w:val="0"/>
                <w:snapToGrid w:val="0"/>
                <w:color w:val="000000"/>
                <w:sz w:val="18"/>
                <w:szCs w:val="18"/>
                <w:lang w:val="en-GB" w:eastAsia="sl-SI"/>
              </w:rPr>
              <w:t xml:space="preserve"> (°SR)</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30</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40</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50</w:t>
            </w:r>
          </w:p>
        </w:tc>
        <w:tc>
          <w:tcPr>
            <w:tcW w:w="1263"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60</w:t>
            </w:r>
          </w:p>
        </w:tc>
      </w:tr>
      <w:tr w:rsidR="003F0B63" w:rsidRPr="00390C05" w:rsidTr="00DD78A0">
        <w:trPr>
          <w:trHeight w:val="270"/>
          <w:jc w:val="center"/>
        </w:trPr>
        <w:tc>
          <w:tcPr>
            <w:tcW w:w="379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Breaking length Km</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4.1</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4.7</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4.9</w:t>
            </w:r>
          </w:p>
        </w:tc>
        <w:tc>
          <w:tcPr>
            <w:tcW w:w="1263"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bidi="ar-EG"/>
              </w:rPr>
            </w:pPr>
            <w:r w:rsidRPr="00390C05">
              <w:rPr>
                <w:b w:val="0"/>
                <w:bCs w:val="0"/>
                <w:snapToGrid w:val="0"/>
                <w:color w:val="000000"/>
                <w:sz w:val="18"/>
                <w:szCs w:val="18"/>
                <w:lang w:val="en-GB" w:eastAsia="sl-SI"/>
              </w:rPr>
              <w:t>4.8</w:t>
            </w:r>
          </w:p>
        </w:tc>
      </w:tr>
      <w:tr w:rsidR="003F0B63" w:rsidRPr="00390C05" w:rsidTr="00DD78A0">
        <w:trPr>
          <w:trHeight w:val="270"/>
          <w:jc w:val="center"/>
        </w:trPr>
        <w:tc>
          <w:tcPr>
            <w:tcW w:w="379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Burst Index (</w:t>
            </w:r>
            <w:proofErr w:type="spellStart"/>
            <w:r w:rsidRPr="00390C05">
              <w:rPr>
                <w:b w:val="0"/>
                <w:bCs w:val="0"/>
                <w:snapToGrid w:val="0"/>
                <w:color w:val="000000"/>
                <w:sz w:val="18"/>
                <w:szCs w:val="18"/>
                <w:lang w:val="en-GB" w:eastAsia="sl-SI"/>
              </w:rPr>
              <w:t>Kpa</w:t>
            </w:r>
            <w:proofErr w:type="spellEnd"/>
            <w:r w:rsidRPr="00390C05">
              <w:rPr>
                <w:b w:val="0"/>
                <w:bCs w:val="0"/>
                <w:snapToGrid w:val="0"/>
                <w:color w:val="000000"/>
                <w:sz w:val="18"/>
                <w:szCs w:val="18"/>
                <w:lang w:val="en-GB" w:eastAsia="sl-SI"/>
              </w:rPr>
              <w:t>, m</w:t>
            </w:r>
            <w:r w:rsidRPr="00390C05">
              <w:rPr>
                <w:b w:val="0"/>
                <w:bCs w:val="0"/>
                <w:snapToGrid w:val="0"/>
                <w:color w:val="000000"/>
                <w:sz w:val="18"/>
                <w:szCs w:val="18"/>
                <w:vertAlign w:val="superscript"/>
                <w:lang w:val="en-GB" w:eastAsia="sl-SI"/>
              </w:rPr>
              <w:t>2</w:t>
            </w:r>
            <w:r w:rsidRPr="00390C05">
              <w:rPr>
                <w:b w:val="0"/>
                <w:bCs w:val="0"/>
                <w:snapToGrid w:val="0"/>
                <w:color w:val="000000"/>
                <w:sz w:val="18"/>
                <w:szCs w:val="18"/>
                <w:lang w:val="en-GB" w:eastAsia="sl-SI"/>
              </w:rPr>
              <w:t>/g)</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2.25</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2.45</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2.81</w:t>
            </w:r>
          </w:p>
        </w:tc>
        <w:tc>
          <w:tcPr>
            <w:tcW w:w="1263"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2.92</w:t>
            </w:r>
          </w:p>
        </w:tc>
      </w:tr>
      <w:tr w:rsidR="003F0B63" w:rsidRPr="00390C05" w:rsidTr="00DD78A0">
        <w:trPr>
          <w:trHeight w:val="270"/>
          <w:jc w:val="center"/>
        </w:trPr>
        <w:tc>
          <w:tcPr>
            <w:tcW w:w="379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Tear Index (mN.m</w:t>
            </w:r>
            <w:r w:rsidRPr="00390C05">
              <w:rPr>
                <w:b w:val="0"/>
                <w:bCs w:val="0"/>
                <w:snapToGrid w:val="0"/>
                <w:color w:val="000000"/>
                <w:sz w:val="18"/>
                <w:szCs w:val="18"/>
                <w:vertAlign w:val="superscript"/>
                <w:lang w:val="en-GB" w:eastAsia="sl-SI"/>
              </w:rPr>
              <w:t>2</w:t>
            </w:r>
            <w:r w:rsidRPr="00390C05">
              <w:rPr>
                <w:b w:val="0"/>
                <w:bCs w:val="0"/>
                <w:snapToGrid w:val="0"/>
                <w:color w:val="000000"/>
                <w:sz w:val="18"/>
                <w:szCs w:val="18"/>
                <w:lang w:val="en-GB" w:eastAsia="sl-SI"/>
              </w:rPr>
              <w:t>/g)</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3.91</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3.90</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3.71</w:t>
            </w:r>
          </w:p>
        </w:tc>
        <w:tc>
          <w:tcPr>
            <w:tcW w:w="1263"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3.64</w:t>
            </w:r>
          </w:p>
        </w:tc>
      </w:tr>
      <w:tr w:rsidR="003F0B63" w:rsidRPr="00390C05" w:rsidTr="00DD78A0">
        <w:trPr>
          <w:trHeight w:val="270"/>
          <w:jc w:val="center"/>
        </w:trPr>
        <w:tc>
          <w:tcPr>
            <w:tcW w:w="379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Brightness %</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80.95</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79.35</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79.13</w:t>
            </w:r>
          </w:p>
        </w:tc>
        <w:tc>
          <w:tcPr>
            <w:tcW w:w="1263"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78.13</w:t>
            </w:r>
          </w:p>
        </w:tc>
      </w:tr>
      <w:tr w:rsidR="003F0B63" w:rsidRPr="00390C05" w:rsidTr="00DD78A0">
        <w:trPr>
          <w:trHeight w:val="270"/>
          <w:jc w:val="center"/>
        </w:trPr>
        <w:tc>
          <w:tcPr>
            <w:tcW w:w="379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Opacity%</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90.84</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89.84</w:t>
            </w:r>
          </w:p>
        </w:tc>
        <w:tc>
          <w:tcPr>
            <w:tcW w:w="137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87.85</w:t>
            </w:r>
          </w:p>
        </w:tc>
        <w:tc>
          <w:tcPr>
            <w:tcW w:w="1263"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snapToGrid w:val="0"/>
                <w:color w:val="000000"/>
                <w:sz w:val="18"/>
                <w:szCs w:val="18"/>
                <w:lang w:val="en-GB" w:eastAsia="sl-SI"/>
              </w:rPr>
            </w:pPr>
            <w:r w:rsidRPr="00390C05">
              <w:rPr>
                <w:b w:val="0"/>
                <w:bCs w:val="0"/>
                <w:snapToGrid w:val="0"/>
                <w:color w:val="000000"/>
                <w:sz w:val="18"/>
                <w:szCs w:val="18"/>
                <w:lang w:val="en-GB" w:eastAsia="sl-SI"/>
              </w:rPr>
              <w:t>87.32</w:t>
            </w:r>
          </w:p>
        </w:tc>
      </w:tr>
    </w:tbl>
    <w:p w:rsidR="003F0B63" w:rsidRPr="00390C05" w:rsidRDefault="003F0B63" w:rsidP="00390C05">
      <w:pPr>
        <w:pStyle w:val="Heading1"/>
        <w:snapToGrid w:val="0"/>
        <w:ind w:firstLine="425"/>
        <w:jc w:val="both"/>
        <w:rPr>
          <w:b w:val="0"/>
          <w:bCs w:val="0"/>
          <w:sz w:val="20"/>
          <w:szCs w:val="20"/>
        </w:rPr>
      </w:pPr>
    </w:p>
    <w:p w:rsidR="003F0B63" w:rsidRPr="00390C05" w:rsidRDefault="003F0B63" w:rsidP="00DD78A0">
      <w:pPr>
        <w:pStyle w:val="Heading1"/>
        <w:snapToGrid w:val="0"/>
        <w:jc w:val="center"/>
        <w:rPr>
          <w:b w:val="0"/>
          <w:bCs w:val="0"/>
          <w:snapToGrid w:val="0"/>
          <w:sz w:val="20"/>
          <w:szCs w:val="20"/>
          <w:lang w:eastAsia="sl-SI"/>
        </w:rPr>
      </w:pPr>
      <w:r w:rsidRPr="00390C05">
        <w:rPr>
          <w:b w:val="0"/>
          <w:bCs w:val="0"/>
          <w:sz w:val="20"/>
          <w:szCs w:val="20"/>
          <w:lang w:bidi="ar-EG"/>
        </w:rPr>
        <w:t xml:space="preserve">Table 7: </w:t>
      </w:r>
      <w:r w:rsidRPr="00390C05">
        <w:rPr>
          <w:b w:val="0"/>
          <w:bCs w:val="0"/>
          <w:snapToGrid w:val="0"/>
          <w:sz w:val="20"/>
          <w:szCs w:val="20"/>
          <w:lang w:val="en-GB" w:eastAsia="sl-SI"/>
        </w:rPr>
        <w:t xml:space="preserve">Properties of paper prepared from </w:t>
      </w:r>
      <w:r w:rsidRPr="00390C05">
        <w:rPr>
          <w:b w:val="0"/>
          <w:bCs w:val="0"/>
          <w:i/>
          <w:iCs/>
          <w:snapToGrid w:val="0"/>
          <w:sz w:val="20"/>
          <w:szCs w:val="20"/>
          <w:lang w:eastAsia="sl-SI"/>
        </w:rPr>
        <w:t>Softwood</w:t>
      </w:r>
      <w:r w:rsidRPr="00390C05">
        <w:rPr>
          <w:b w:val="0"/>
          <w:bCs w:val="0"/>
          <w:snapToGrid w:val="0"/>
          <w:sz w:val="20"/>
          <w:szCs w:val="20"/>
          <w:lang w:val="en-GB" w:eastAsia="sl-SI"/>
        </w:rPr>
        <w:t xml:space="preserve"> pulp without any addition</w:t>
      </w:r>
    </w:p>
    <w:tbl>
      <w:tblPr>
        <w:tblW w:w="9458"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6"/>
        <w:gridCol w:w="1398"/>
        <w:gridCol w:w="1398"/>
        <w:gridCol w:w="1398"/>
        <w:gridCol w:w="1398"/>
      </w:tblGrid>
      <w:tr w:rsidR="003F0B63" w:rsidRPr="00390C05" w:rsidTr="001D5428">
        <w:trPr>
          <w:trHeight w:val="267"/>
          <w:jc w:val="center"/>
        </w:trPr>
        <w:tc>
          <w:tcPr>
            <w:tcW w:w="3866"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lang w:bidi="ar-EG"/>
              </w:rPr>
            </w:pPr>
            <w:proofErr w:type="spellStart"/>
            <w:r w:rsidRPr="00390C05">
              <w:rPr>
                <w:b w:val="0"/>
                <w:bCs w:val="0"/>
                <w:snapToGrid w:val="0"/>
                <w:color w:val="000000"/>
                <w:sz w:val="18"/>
                <w:szCs w:val="18"/>
                <w:lang w:val="en-GB" w:eastAsia="sl-SI"/>
              </w:rPr>
              <w:t>Schopper</w:t>
            </w:r>
            <w:proofErr w:type="spellEnd"/>
            <w:r w:rsidRPr="00390C05">
              <w:rPr>
                <w:b w:val="0"/>
                <w:bCs w:val="0"/>
                <w:snapToGrid w:val="0"/>
                <w:color w:val="000000"/>
                <w:sz w:val="18"/>
                <w:szCs w:val="18"/>
                <w:lang w:val="en-GB" w:eastAsia="sl-SI"/>
              </w:rPr>
              <w:t xml:space="preserve"> </w:t>
            </w:r>
            <w:proofErr w:type="spellStart"/>
            <w:r w:rsidRPr="00390C05">
              <w:rPr>
                <w:b w:val="0"/>
                <w:bCs w:val="0"/>
                <w:snapToGrid w:val="0"/>
                <w:color w:val="000000"/>
                <w:sz w:val="18"/>
                <w:szCs w:val="18"/>
                <w:lang w:val="en-GB" w:eastAsia="sl-SI"/>
              </w:rPr>
              <w:t>Riegler</w:t>
            </w:r>
            <w:proofErr w:type="spellEnd"/>
            <w:r w:rsidRPr="00390C05">
              <w:rPr>
                <w:b w:val="0"/>
                <w:bCs w:val="0"/>
                <w:snapToGrid w:val="0"/>
                <w:color w:val="000000"/>
                <w:sz w:val="18"/>
                <w:szCs w:val="18"/>
                <w:lang w:val="en-GB" w:eastAsia="sl-SI"/>
              </w:rPr>
              <w:t xml:space="preserve"> (°SR)</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30</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40</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50</w:t>
            </w:r>
          </w:p>
        </w:tc>
        <w:tc>
          <w:tcPr>
            <w:tcW w:w="1398"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60</w:t>
            </w:r>
          </w:p>
        </w:tc>
      </w:tr>
      <w:tr w:rsidR="003F0B63" w:rsidRPr="00390C05" w:rsidTr="001D5428">
        <w:trPr>
          <w:trHeight w:val="267"/>
          <w:jc w:val="center"/>
        </w:trPr>
        <w:tc>
          <w:tcPr>
            <w:tcW w:w="3866"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Breaking length Km</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8.13</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8.53</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8.65</w:t>
            </w:r>
          </w:p>
        </w:tc>
        <w:tc>
          <w:tcPr>
            <w:tcW w:w="1398"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8.6</w:t>
            </w:r>
          </w:p>
        </w:tc>
      </w:tr>
      <w:tr w:rsidR="003F0B63" w:rsidRPr="00390C05" w:rsidTr="001D5428">
        <w:trPr>
          <w:trHeight w:val="267"/>
          <w:jc w:val="center"/>
        </w:trPr>
        <w:tc>
          <w:tcPr>
            <w:tcW w:w="3866"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Burst Index (</w:t>
            </w:r>
            <w:proofErr w:type="spellStart"/>
            <w:r w:rsidRPr="00390C05">
              <w:rPr>
                <w:b w:val="0"/>
                <w:bCs w:val="0"/>
                <w:color w:val="000000"/>
                <w:sz w:val="18"/>
                <w:szCs w:val="18"/>
              </w:rPr>
              <w:t>Kpa</w:t>
            </w:r>
            <w:proofErr w:type="spellEnd"/>
            <w:r w:rsidRPr="00390C05">
              <w:rPr>
                <w:b w:val="0"/>
                <w:bCs w:val="0"/>
                <w:color w:val="000000"/>
                <w:sz w:val="18"/>
                <w:szCs w:val="18"/>
              </w:rPr>
              <w:t>, m</w:t>
            </w:r>
            <w:r w:rsidRPr="00390C05">
              <w:rPr>
                <w:b w:val="0"/>
                <w:bCs w:val="0"/>
                <w:color w:val="000000"/>
                <w:sz w:val="18"/>
                <w:szCs w:val="18"/>
                <w:vertAlign w:val="superscript"/>
              </w:rPr>
              <w:t>2</w:t>
            </w:r>
            <w:r w:rsidRPr="00390C05">
              <w:rPr>
                <w:b w:val="0"/>
                <w:bCs w:val="0"/>
                <w:color w:val="000000"/>
                <w:sz w:val="18"/>
                <w:szCs w:val="18"/>
              </w:rPr>
              <w:t>/g)</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6.41</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6.87</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7.21</w:t>
            </w:r>
          </w:p>
        </w:tc>
        <w:tc>
          <w:tcPr>
            <w:tcW w:w="1398"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lang w:bidi="ar-EG"/>
              </w:rPr>
            </w:pPr>
            <w:r w:rsidRPr="00390C05">
              <w:rPr>
                <w:b w:val="0"/>
                <w:bCs w:val="0"/>
                <w:color w:val="000000"/>
                <w:sz w:val="18"/>
                <w:szCs w:val="18"/>
              </w:rPr>
              <w:t>7.25</w:t>
            </w:r>
          </w:p>
        </w:tc>
      </w:tr>
      <w:tr w:rsidR="003F0B63" w:rsidRPr="00390C05" w:rsidTr="001D5428">
        <w:trPr>
          <w:trHeight w:val="267"/>
          <w:jc w:val="center"/>
        </w:trPr>
        <w:tc>
          <w:tcPr>
            <w:tcW w:w="3866"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Tear Index (mN.m</w:t>
            </w:r>
            <w:r w:rsidRPr="00390C05">
              <w:rPr>
                <w:b w:val="0"/>
                <w:bCs w:val="0"/>
                <w:color w:val="000000"/>
                <w:sz w:val="18"/>
                <w:szCs w:val="18"/>
                <w:vertAlign w:val="superscript"/>
              </w:rPr>
              <w:t>2</w:t>
            </w:r>
            <w:r w:rsidRPr="00390C05">
              <w:rPr>
                <w:b w:val="0"/>
                <w:bCs w:val="0"/>
                <w:color w:val="000000"/>
                <w:sz w:val="18"/>
                <w:szCs w:val="18"/>
              </w:rPr>
              <w:t>/g)</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12.13</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12.1</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12</w:t>
            </w:r>
          </w:p>
        </w:tc>
        <w:tc>
          <w:tcPr>
            <w:tcW w:w="1398"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11.93</w:t>
            </w:r>
          </w:p>
        </w:tc>
      </w:tr>
      <w:tr w:rsidR="003F0B63" w:rsidRPr="00390C05" w:rsidTr="001D5428">
        <w:trPr>
          <w:trHeight w:val="267"/>
          <w:jc w:val="center"/>
        </w:trPr>
        <w:tc>
          <w:tcPr>
            <w:tcW w:w="3866"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Brightness %</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81.6</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79.6</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78.89</w:t>
            </w:r>
          </w:p>
        </w:tc>
        <w:tc>
          <w:tcPr>
            <w:tcW w:w="1398"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78.6</w:t>
            </w:r>
          </w:p>
        </w:tc>
      </w:tr>
      <w:tr w:rsidR="003F0B63" w:rsidRPr="00390C05" w:rsidTr="001D5428">
        <w:trPr>
          <w:trHeight w:val="267"/>
          <w:jc w:val="center"/>
        </w:trPr>
        <w:tc>
          <w:tcPr>
            <w:tcW w:w="3866"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Opacity%</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74.28</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73.28</w:t>
            </w:r>
          </w:p>
        </w:tc>
        <w:tc>
          <w:tcPr>
            <w:tcW w:w="1398"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73.2</w:t>
            </w:r>
          </w:p>
        </w:tc>
        <w:tc>
          <w:tcPr>
            <w:tcW w:w="1398"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72.2</w:t>
            </w:r>
          </w:p>
        </w:tc>
      </w:tr>
    </w:tbl>
    <w:p w:rsidR="003F0B63" w:rsidRPr="00390C05" w:rsidRDefault="003F0B63" w:rsidP="00390C05">
      <w:pPr>
        <w:pStyle w:val="Heading1"/>
        <w:snapToGrid w:val="0"/>
        <w:ind w:firstLine="425"/>
        <w:jc w:val="both"/>
        <w:rPr>
          <w:b w:val="0"/>
          <w:bCs w:val="0"/>
          <w:sz w:val="20"/>
          <w:szCs w:val="20"/>
        </w:rPr>
      </w:pPr>
    </w:p>
    <w:p w:rsidR="00DD78A0" w:rsidRDefault="00DD78A0" w:rsidP="00390C05">
      <w:pPr>
        <w:pStyle w:val="Heading1"/>
        <w:snapToGrid w:val="0"/>
        <w:ind w:firstLine="425"/>
        <w:jc w:val="both"/>
        <w:rPr>
          <w:b w:val="0"/>
          <w:bCs w:val="0"/>
          <w:snapToGrid w:val="0"/>
          <w:sz w:val="20"/>
          <w:szCs w:val="20"/>
          <w:lang w:eastAsia="zh-CN" w:bidi="ar-EG"/>
        </w:rPr>
      </w:pPr>
    </w:p>
    <w:p w:rsidR="003F0B63" w:rsidRPr="00390C05" w:rsidRDefault="003F0B63" w:rsidP="00DD78A0">
      <w:pPr>
        <w:pStyle w:val="Heading1"/>
        <w:snapToGrid w:val="0"/>
        <w:jc w:val="center"/>
        <w:rPr>
          <w:b w:val="0"/>
          <w:bCs w:val="0"/>
          <w:snapToGrid w:val="0"/>
          <w:sz w:val="20"/>
          <w:szCs w:val="20"/>
          <w:lang w:eastAsia="sl-SI"/>
        </w:rPr>
      </w:pPr>
      <w:r w:rsidRPr="00390C05">
        <w:rPr>
          <w:b w:val="0"/>
          <w:bCs w:val="0"/>
          <w:snapToGrid w:val="0"/>
          <w:sz w:val="20"/>
          <w:szCs w:val="20"/>
          <w:lang w:eastAsia="sl-SI" w:bidi="ar-EG"/>
        </w:rPr>
        <w:lastRenderedPageBreak/>
        <w:t xml:space="preserve">Table 8: </w:t>
      </w:r>
      <w:r w:rsidRPr="00390C05">
        <w:rPr>
          <w:b w:val="0"/>
          <w:bCs w:val="0"/>
          <w:snapToGrid w:val="0"/>
          <w:sz w:val="20"/>
          <w:szCs w:val="20"/>
          <w:lang w:eastAsia="sl-SI"/>
        </w:rPr>
        <w:t xml:space="preserve">Properties of paper prepared from </w:t>
      </w:r>
      <w:r w:rsidRPr="00390C05">
        <w:rPr>
          <w:b w:val="0"/>
          <w:bCs w:val="0"/>
          <w:i/>
          <w:iCs/>
          <w:snapToGrid w:val="0"/>
          <w:sz w:val="20"/>
          <w:szCs w:val="20"/>
          <w:lang w:eastAsia="sl-SI"/>
        </w:rPr>
        <w:t>Softwood</w:t>
      </w:r>
      <w:r w:rsidRPr="00390C05">
        <w:rPr>
          <w:b w:val="0"/>
          <w:bCs w:val="0"/>
          <w:snapToGrid w:val="0"/>
          <w:sz w:val="20"/>
          <w:szCs w:val="20"/>
          <w:lang w:eastAsia="sl-SI"/>
        </w:rPr>
        <w:t xml:space="preserve"> pulp with addition of soy protein</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2"/>
        <w:gridCol w:w="1423"/>
        <w:gridCol w:w="1423"/>
        <w:gridCol w:w="1423"/>
        <w:gridCol w:w="1423"/>
      </w:tblGrid>
      <w:tr w:rsidR="003F0B63" w:rsidRPr="00390C05" w:rsidTr="00390C05">
        <w:trPr>
          <w:trHeight w:val="271"/>
          <w:jc w:val="center"/>
        </w:trPr>
        <w:tc>
          <w:tcPr>
            <w:tcW w:w="3782"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lang w:bidi="ar-EG"/>
              </w:rPr>
            </w:pPr>
            <w:proofErr w:type="spellStart"/>
            <w:r w:rsidRPr="00390C05">
              <w:rPr>
                <w:b w:val="0"/>
                <w:bCs w:val="0"/>
                <w:snapToGrid w:val="0"/>
                <w:color w:val="000000"/>
                <w:sz w:val="18"/>
                <w:szCs w:val="18"/>
                <w:lang w:val="en-GB" w:eastAsia="sl-SI"/>
              </w:rPr>
              <w:t>Schopper</w:t>
            </w:r>
            <w:proofErr w:type="spellEnd"/>
            <w:r w:rsidRPr="00390C05">
              <w:rPr>
                <w:b w:val="0"/>
                <w:bCs w:val="0"/>
                <w:snapToGrid w:val="0"/>
                <w:color w:val="000000"/>
                <w:sz w:val="18"/>
                <w:szCs w:val="18"/>
                <w:lang w:val="en-GB" w:eastAsia="sl-SI"/>
              </w:rPr>
              <w:t xml:space="preserve"> </w:t>
            </w:r>
            <w:proofErr w:type="spellStart"/>
            <w:r w:rsidRPr="00390C05">
              <w:rPr>
                <w:b w:val="0"/>
                <w:bCs w:val="0"/>
                <w:snapToGrid w:val="0"/>
                <w:color w:val="000000"/>
                <w:sz w:val="18"/>
                <w:szCs w:val="18"/>
                <w:lang w:val="en-GB" w:eastAsia="sl-SI"/>
              </w:rPr>
              <w:t>Riegler</w:t>
            </w:r>
            <w:proofErr w:type="spellEnd"/>
            <w:r w:rsidRPr="00390C05">
              <w:rPr>
                <w:b w:val="0"/>
                <w:bCs w:val="0"/>
                <w:snapToGrid w:val="0"/>
                <w:color w:val="000000"/>
                <w:sz w:val="18"/>
                <w:szCs w:val="18"/>
                <w:lang w:val="en-GB" w:eastAsia="sl-SI"/>
              </w:rPr>
              <w:t xml:space="preserve"> (°SR)</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30</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lang w:bidi="ar-EG"/>
              </w:rPr>
            </w:pPr>
            <w:r w:rsidRPr="00390C05">
              <w:rPr>
                <w:b w:val="0"/>
                <w:bCs w:val="0"/>
                <w:color w:val="000000"/>
                <w:sz w:val="18"/>
                <w:szCs w:val="18"/>
              </w:rPr>
              <w:t>40</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50</w:t>
            </w:r>
          </w:p>
        </w:tc>
        <w:tc>
          <w:tcPr>
            <w:tcW w:w="1423"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60</w:t>
            </w:r>
          </w:p>
        </w:tc>
      </w:tr>
      <w:tr w:rsidR="003F0B63" w:rsidRPr="00390C05" w:rsidTr="00390C05">
        <w:trPr>
          <w:trHeight w:val="271"/>
          <w:jc w:val="center"/>
        </w:trPr>
        <w:tc>
          <w:tcPr>
            <w:tcW w:w="3782"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Breaking length Km</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8.45</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8.95</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9.21</w:t>
            </w:r>
          </w:p>
        </w:tc>
        <w:tc>
          <w:tcPr>
            <w:tcW w:w="1423"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9.2</w:t>
            </w:r>
          </w:p>
        </w:tc>
      </w:tr>
      <w:tr w:rsidR="003F0B63" w:rsidRPr="00390C05" w:rsidTr="00390C05">
        <w:trPr>
          <w:trHeight w:val="271"/>
          <w:jc w:val="center"/>
        </w:trPr>
        <w:tc>
          <w:tcPr>
            <w:tcW w:w="3782"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Burst Index (</w:t>
            </w:r>
            <w:proofErr w:type="spellStart"/>
            <w:r w:rsidRPr="00390C05">
              <w:rPr>
                <w:b w:val="0"/>
                <w:bCs w:val="0"/>
                <w:color w:val="000000"/>
                <w:sz w:val="18"/>
                <w:szCs w:val="18"/>
              </w:rPr>
              <w:t>Kpa</w:t>
            </w:r>
            <w:proofErr w:type="spellEnd"/>
            <w:r w:rsidRPr="00390C05">
              <w:rPr>
                <w:b w:val="0"/>
                <w:bCs w:val="0"/>
                <w:color w:val="000000"/>
                <w:sz w:val="18"/>
                <w:szCs w:val="18"/>
              </w:rPr>
              <w:t>, m</w:t>
            </w:r>
            <w:r w:rsidRPr="00390C05">
              <w:rPr>
                <w:b w:val="0"/>
                <w:bCs w:val="0"/>
                <w:color w:val="000000"/>
                <w:sz w:val="18"/>
                <w:szCs w:val="18"/>
                <w:vertAlign w:val="superscript"/>
              </w:rPr>
              <w:t>2</w:t>
            </w:r>
            <w:r w:rsidRPr="00390C05">
              <w:rPr>
                <w:b w:val="0"/>
                <w:bCs w:val="0"/>
                <w:color w:val="000000"/>
                <w:sz w:val="18"/>
                <w:szCs w:val="18"/>
              </w:rPr>
              <w:t>/g)</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6.28</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7.58</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7.93</w:t>
            </w:r>
          </w:p>
        </w:tc>
        <w:tc>
          <w:tcPr>
            <w:tcW w:w="1423"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7.98</w:t>
            </w:r>
          </w:p>
        </w:tc>
      </w:tr>
      <w:tr w:rsidR="003F0B63" w:rsidRPr="00390C05" w:rsidTr="00390C05">
        <w:trPr>
          <w:trHeight w:val="271"/>
          <w:jc w:val="center"/>
        </w:trPr>
        <w:tc>
          <w:tcPr>
            <w:tcW w:w="3782"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Tear Index (mN.m</w:t>
            </w:r>
            <w:r w:rsidRPr="00390C05">
              <w:rPr>
                <w:b w:val="0"/>
                <w:bCs w:val="0"/>
                <w:color w:val="000000"/>
                <w:sz w:val="18"/>
                <w:szCs w:val="18"/>
                <w:vertAlign w:val="superscript"/>
              </w:rPr>
              <w:t>2</w:t>
            </w:r>
            <w:r w:rsidRPr="00390C05">
              <w:rPr>
                <w:b w:val="0"/>
                <w:bCs w:val="0"/>
                <w:color w:val="000000"/>
                <w:sz w:val="18"/>
                <w:szCs w:val="18"/>
              </w:rPr>
              <w:t>/g)</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13.04</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13</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12.9</w:t>
            </w:r>
          </w:p>
        </w:tc>
        <w:tc>
          <w:tcPr>
            <w:tcW w:w="1423"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12.8</w:t>
            </w:r>
          </w:p>
        </w:tc>
      </w:tr>
      <w:tr w:rsidR="003F0B63" w:rsidRPr="00390C05" w:rsidTr="00390C05">
        <w:trPr>
          <w:trHeight w:val="271"/>
          <w:jc w:val="center"/>
        </w:trPr>
        <w:tc>
          <w:tcPr>
            <w:tcW w:w="3782"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Brightness %</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81</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79.26</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78.58</w:t>
            </w:r>
          </w:p>
        </w:tc>
        <w:tc>
          <w:tcPr>
            <w:tcW w:w="1423"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78.13</w:t>
            </w:r>
          </w:p>
        </w:tc>
      </w:tr>
      <w:tr w:rsidR="003F0B63" w:rsidRPr="00390C05" w:rsidTr="00390C05">
        <w:trPr>
          <w:trHeight w:val="271"/>
          <w:jc w:val="center"/>
        </w:trPr>
        <w:tc>
          <w:tcPr>
            <w:tcW w:w="3782" w:type="dxa"/>
            <w:tcBorders>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Opacity%</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75.8</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lang w:bidi="ar-EG"/>
              </w:rPr>
            </w:pPr>
            <w:r w:rsidRPr="00390C05">
              <w:rPr>
                <w:b w:val="0"/>
                <w:bCs w:val="0"/>
                <w:color w:val="000000"/>
                <w:sz w:val="18"/>
                <w:szCs w:val="18"/>
              </w:rPr>
              <w:t>75.5</w:t>
            </w:r>
          </w:p>
        </w:tc>
        <w:tc>
          <w:tcPr>
            <w:tcW w:w="1423" w:type="dxa"/>
            <w:tcBorders>
              <w:left w:val="single" w:sz="4" w:space="0" w:color="FFFFFF"/>
              <w:righ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74.8</w:t>
            </w:r>
          </w:p>
        </w:tc>
        <w:tc>
          <w:tcPr>
            <w:tcW w:w="1423" w:type="dxa"/>
            <w:tcBorders>
              <w:left w:val="single" w:sz="4" w:space="0" w:color="FFFFFF"/>
            </w:tcBorders>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73.21</w:t>
            </w:r>
          </w:p>
        </w:tc>
      </w:tr>
    </w:tbl>
    <w:p w:rsidR="003F0B63" w:rsidRPr="00390C05" w:rsidRDefault="003F0B63" w:rsidP="00390C05">
      <w:pPr>
        <w:pStyle w:val="Heading1"/>
        <w:snapToGrid w:val="0"/>
        <w:ind w:firstLine="425"/>
        <w:jc w:val="both"/>
        <w:rPr>
          <w:b w:val="0"/>
          <w:bCs w:val="0"/>
          <w:sz w:val="20"/>
          <w:szCs w:val="20"/>
        </w:rPr>
      </w:pPr>
    </w:p>
    <w:p w:rsidR="003F0B63" w:rsidRPr="00390C05" w:rsidRDefault="003F0B63" w:rsidP="00DD78A0">
      <w:pPr>
        <w:pStyle w:val="Heading1"/>
        <w:snapToGrid w:val="0"/>
        <w:jc w:val="center"/>
        <w:rPr>
          <w:b w:val="0"/>
          <w:bCs w:val="0"/>
          <w:snapToGrid w:val="0"/>
          <w:sz w:val="20"/>
          <w:szCs w:val="20"/>
          <w:lang w:eastAsia="sl-SI" w:bidi="ar-EG"/>
        </w:rPr>
      </w:pPr>
      <w:r w:rsidRPr="00390C05">
        <w:rPr>
          <w:b w:val="0"/>
          <w:bCs w:val="0"/>
          <w:sz w:val="20"/>
          <w:szCs w:val="20"/>
          <w:lang w:bidi="ar-EG"/>
        </w:rPr>
        <w:t xml:space="preserve">Table 9: </w:t>
      </w:r>
      <w:r w:rsidRPr="00390C05">
        <w:rPr>
          <w:b w:val="0"/>
          <w:bCs w:val="0"/>
          <w:snapToGrid w:val="0"/>
          <w:sz w:val="20"/>
          <w:szCs w:val="20"/>
          <w:lang w:val="en-GB" w:eastAsia="sl-SI"/>
        </w:rPr>
        <w:t xml:space="preserve">Properties of paper prepared from </w:t>
      </w:r>
      <w:r w:rsidRPr="00390C05">
        <w:rPr>
          <w:b w:val="0"/>
          <w:bCs w:val="0"/>
          <w:i/>
          <w:iCs/>
          <w:sz w:val="20"/>
          <w:szCs w:val="20"/>
        </w:rPr>
        <w:t>Softwood</w:t>
      </w:r>
      <w:r w:rsidRPr="00390C05">
        <w:rPr>
          <w:b w:val="0"/>
          <w:bCs w:val="0"/>
          <w:snapToGrid w:val="0"/>
          <w:sz w:val="20"/>
          <w:szCs w:val="20"/>
          <w:lang w:val="en-GB" w:eastAsia="sl-SI"/>
        </w:rPr>
        <w:t xml:space="preserve"> pulp and 10% kaolin</w:t>
      </w:r>
      <w:r w:rsidRPr="00390C05">
        <w:rPr>
          <w:b w:val="0"/>
          <w:bCs w:val="0"/>
          <w:snapToGrid w:val="0"/>
          <w:sz w:val="20"/>
          <w:szCs w:val="20"/>
          <w:lang w:eastAsia="sl-SI"/>
        </w:rPr>
        <w:t xml:space="preserve"> </w:t>
      </w:r>
      <w:r w:rsidRPr="00390C05">
        <w:rPr>
          <w:b w:val="0"/>
          <w:bCs w:val="0"/>
          <w:i/>
          <w:iCs/>
          <w:snapToGrid w:val="0"/>
          <w:sz w:val="20"/>
          <w:szCs w:val="20"/>
          <w:lang w:eastAsia="sl-SI"/>
        </w:rPr>
        <w:t>without</w:t>
      </w:r>
      <w:r w:rsidRPr="00390C05">
        <w:rPr>
          <w:b w:val="0"/>
          <w:bCs w:val="0"/>
          <w:snapToGrid w:val="0"/>
          <w:sz w:val="20"/>
          <w:szCs w:val="20"/>
          <w:lang w:eastAsia="sl-SI"/>
        </w:rPr>
        <w:t xml:space="preserve"> soy protein</w:t>
      </w:r>
    </w:p>
    <w:tbl>
      <w:tblPr>
        <w:tblW w:w="9409"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7"/>
        <w:gridCol w:w="1433"/>
        <w:gridCol w:w="1433"/>
        <w:gridCol w:w="1433"/>
        <w:gridCol w:w="1433"/>
      </w:tblGrid>
      <w:tr w:rsidR="003F0B63" w:rsidRPr="00390C05" w:rsidTr="001D5428">
        <w:trPr>
          <w:trHeight w:val="234"/>
          <w:jc w:val="center"/>
        </w:trPr>
        <w:tc>
          <w:tcPr>
            <w:tcW w:w="3677" w:type="dxa"/>
            <w:tcBorders>
              <w:right w:val="single" w:sz="4" w:space="0" w:color="FFFFFF"/>
              <w:tl2br w:val="nil"/>
            </w:tcBorders>
            <w:shd w:val="clear" w:color="auto" w:fill="auto"/>
            <w:noWrap/>
          </w:tcPr>
          <w:p w:rsidR="003F0B63" w:rsidRPr="00390C05" w:rsidRDefault="003F0B63" w:rsidP="00390C05">
            <w:pPr>
              <w:pStyle w:val="Heading1"/>
              <w:snapToGrid w:val="0"/>
              <w:jc w:val="center"/>
              <w:rPr>
                <w:b w:val="0"/>
                <w:bCs w:val="0"/>
                <w:color w:val="000000"/>
                <w:sz w:val="18"/>
                <w:szCs w:val="18"/>
                <w:lang w:bidi="ar-EG"/>
              </w:rPr>
            </w:pPr>
            <w:proofErr w:type="spellStart"/>
            <w:r w:rsidRPr="00390C05">
              <w:rPr>
                <w:b w:val="0"/>
                <w:bCs w:val="0"/>
                <w:snapToGrid w:val="0"/>
                <w:color w:val="000000"/>
                <w:sz w:val="18"/>
                <w:szCs w:val="18"/>
                <w:lang w:val="en-GB" w:eastAsia="sl-SI"/>
              </w:rPr>
              <w:t>Schopper</w:t>
            </w:r>
            <w:proofErr w:type="spellEnd"/>
            <w:r w:rsidRPr="00390C05">
              <w:rPr>
                <w:b w:val="0"/>
                <w:bCs w:val="0"/>
                <w:snapToGrid w:val="0"/>
                <w:color w:val="000000"/>
                <w:sz w:val="18"/>
                <w:szCs w:val="18"/>
                <w:lang w:val="en-GB" w:eastAsia="sl-SI"/>
              </w:rPr>
              <w:t xml:space="preserve"> </w:t>
            </w:r>
            <w:proofErr w:type="spellStart"/>
            <w:r w:rsidRPr="00390C05">
              <w:rPr>
                <w:b w:val="0"/>
                <w:bCs w:val="0"/>
                <w:snapToGrid w:val="0"/>
                <w:color w:val="000000"/>
                <w:sz w:val="18"/>
                <w:szCs w:val="18"/>
                <w:lang w:val="en-GB" w:eastAsia="sl-SI"/>
              </w:rPr>
              <w:t>Riegler</w:t>
            </w:r>
            <w:proofErr w:type="spellEnd"/>
            <w:r w:rsidRPr="00390C05">
              <w:rPr>
                <w:b w:val="0"/>
                <w:bCs w:val="0"/>
                <w:snapToGrid w:val="0"/>
                <w:color w:val="000000"/>
                <w:sz w:val="18"/>
                <w:szCs w:val="18"/>
                <w:lang w:val="en-GB" w:eastAsia="sl-SI"/>
              </w:rPr>
              <w:t xml:space="preserve"> (°SR)</w:t>
            </w:r>
          </w:p>
        </w:tc>
        <w:tc>
          <w:tcPr>
            <w:tcW w:w="143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30</w:t>
            </w:r>
          </w:p>
        </w:tc>
        <w:tc>
          <w:tcPr>
            <w:tcW w:w="143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40</w:t>
            </w:r>
          </w:p>
        </w:tc>
        <w:tc>
          <w:tcPr>
            <w:tcW w:w="1433"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50</w:t>
            </w:r>
          </w:p>
        </w:tc>
        <w:tc>
          <w:tcPr>
            <w:tcW w:w="1433"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60</w:t>
            </w:r>
          </w:p>
        </w:tc>
      </w:tr>
      <w:tr w:rsidR="003F0B63" w:rsidRPr="00390C05" w:rsidTr="001D5428">
        <w:trPr>
          <w:trHeight w:val="234"/>
          <w:jc w:val="center"/>
        </w:trPr>
        <w:tc>
          <w:tcPr>
            <w:tcW w:w="367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Breaking length Km</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lang w:bidi="ar-EG"/>
              </w:rPr>
            </w:pPr>
            <w:r w:rsidRPr="00390C05">
              <w:rPr>
                <w:b w:val="0"/>
                <w:bCs w:val="0"/>
                <w:color w:val="000000"/>
                <w:sz w:val="18"/>
                <w:szCs w:val="18"/>
              </w:rPr>
              <w:t>7.5</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7.75</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7.89</w:t>
            </w:r>
          </w:p>
        </w:tc>
        <w:tc>
          <w:tcPr>
            <w:tcW w:w="1433" w:type="dxa"/>
            <w:tcBorders>
              <w:lef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7.81</w:t>
            </w:r>
          </w:p>
        </w:tc>
      </w:tr>
      <w:tr w:rsidR="003F0B63" w:rsidRPr="00390C05" w:rsidTr="001D5428">
        <w:trPr>
          <w:trHeight w:val="234"/>
          <w:jc w:val="center"/>
        </w:trPr>
        <w:tc>
          <w:tcPr>
            <w:tcW w:w="367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Burst Index (</w:t>
            </w:r>
            <w:proofErr w:type="spellStart"/>
            <w:r w:rsidRPr="00390C05">
              <w:rPr>
                <w:b w:val="0"/>
                <w:bCs w:val="0"/>
                <w:color w:val="000000"/>
                <w:sz w:val="18"/>
                <w:szCs w:val="18"/>
              </w:rPr>
              <w:t>Kpa</w:t>
            </w:r>
            <w:proofErr w:type="spellEnd"/>
            <w:r w:rsidRPr="00390C05">
              <w:rPr>
                <w:b w:val="0"/>
                <w:bCs w:val="0"/>
                <w:color w:val="000000"/>
                <w:sz w:val="18"/>
                <w:szCs w:val="18"/>
              </w:rPr>
              <w:t>, m</w:t>
            </w:r>
            <w:r w:rsidRPr="00390C05">
              <w:rPr>
                <w:b w:val="0"/>
                <w:bCs w:val="0"/>
                <w:color w:val="000000"/>
                <w:sz w:val="18"/>
                <w:szCs w:val="18"/>
                <w:vertAlign w:val="superscript"/>
              </w:rPr>
              <w:t>2</w:t>
            </w:r>
            <w:r w:rsidRPr="00390C05">
              <w:rPr>
                <w:b w:val="0"/>
                <w:bCs w:val="0"/>
                <w:color w:val="000000"/>
                <w:sz w:val="18"/>
                <w:szCs w:val="18"/>
              </w:rPr>
              <w:t>/g)</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5.2</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5.6</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5.8</w:t>
            </w:r>
          </w:p>
        </w:tc>
        <w:tc>
          <w:tcPr>
            <w:tcW w:w="1433" w:type="dxa"/>
            <w:tcBorders>
              <w:lef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5.9</w:t>
            </w:r>
          </w:p>
        </w:tc>
      </w:tr>
      <w:tr w:rsidR="003F0B63" w:rsidRPr="00390C05" w:rsidTr="001D5428">
        <w:trPr>
          <w:trHeight w:val="234"/>
          <w:jc w:val="center"/>
        </w:trPr>
        <w:tc>
          <w:tcPr>
            <w:tcW w:w="367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Tear Index (mN.m</w:t>
            </w:r>
            <w:r w:rsidRPr="00390C05">
              <w:rPr>
                <w:b w:val="0"/>
                <w:bCs w:val="0"/>
                <w:color w:val="000000"/>
                <w:sz w:val="18"/>
                <w:szCs w:val="18"/>
                <w:vertAlign w:val="superscript"/>
              </w:rPr>
              <w:t>2</w:t>
            </w:r>
            <w:r w:rsidRPr="00390C05">
              <w:rPr>
                <w:b w:val="0"/>
                <w:bCs w:val="0"/>
                <w:color w:val="000000"/>
                <w:sz w:val="18"/>
                <w:szCs w:val="18"/>
              </w:rPr>
              <w:t>/g)</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10.8</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11.23</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11.5</w:t>
            </w:r>
          </w:p>
        </w:tc>
        <w:tc>
          <w:tcPr>
            <w:tcW w:w="1433" w:type="dxa"/>
            <w:tcBorders>
              <w:lef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11.56</w:t>
            </w:r>
          </w:p>
        </w:tc>
      </w:tr>
      <w:tr w:rsidR="003F0B63" w:rsidRPr="00390C05" w:rsidTr="001D5428">
        <w:trPr>
          <w:trHeight w:val="234"/>
          <w:jc w:val="center"/>
        </w:trPr>
        <w:tc>
          <w:tcPr>
            <w:tcW w:w="367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Brightness %</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78.2</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77.1</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76.2</w:t>
            </w:r>
          </w:p>
        </w:tc>
        <w:tc>
          <w:tcPr>
            <w:tcW w:w="1433" w:type="dxa"/>
            <w:tcBorders>
              <w:lef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76.1</w:t>
            </w:r>
          </w:p>
        </w:tc>
      </w:tr>
      <w:tr w:rsidR="003F0B63" w:rsidRPr="00390C05" w:rsidTr="001D5428">
        <w:trPr>
          <w:trHeight w:val="234"/>
          <w:jc w:val="center"/>
        </w:trPr>
        <w:tc>
          <w:tcPr>
            <w:tcW w:w="367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Opacity%</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81.5</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81.2</w:t>
            </w:r>
          </w:p>
        </w:tc>
        <w:tc>
          <w:tcPr>
            <w:tcW w:w="1433" w:type="dxa"/>
            <w:tcBorders>
              <w:left w:val="single" w:sz="4" w:space="0" w:color="FFFFFF"/>
              <w:righ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81</w:t>
            </w:r>
          </w:p>
        </w:tc>
        <w:tc>
          <w:tcPr>
            <w:tcW w:w="1433" w:type="dxa"/>
            <w:tcBorders>
              <w:left w:val="single" w:sz="4" w:space="0" w:color="FFFFFF"/>
            </w:tcBorders>
            <w:shd w:val="clear" w:color="auto" w:fill="auto"/>
            <w:noWrap/>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80.5</w:t>
            </w:r>
          </w:p>
        </w:tc>
      </w:tr>
    </w:tbl>
    <w:p w:rsidR="003F0B63" w:rsidRPr="00390C05" w:rsidRDefault="003F0B63" w:rsidP="00390C05">
      <w:pPr>
        <w:pStyle w:val="Heading1"/>
        <w:snapToGrid w:val="0"/>
        <w:ind w:firstLine="425"/>
        <w:jc w:val="both"/>
        <w:rPr>
          <w:b w:val="0"/>
          <w:bCs w:val="0"/>
          <w:sz w:val="20"/>
          <w:szCs w:val="20"/>
        </w:rPr>
      </w:pPr>
    </w:p>
    <w:p w:rsidR="003F0B63" w:rsidRPr="00390C05" w:rsidRDefault="003F0B63" w:rsidP="00DD78A0">
      <w:pPr>
        <w:pStyle w:val="Heading1"/>
        <w:snapToGrid w:val="0"/>
        <w:jc w:val="center"/>
        <w:rPr>
          <w:b w:val="0"/>
          <w:bCs w:val="0"/>
          <w:sz w:val="20"/>
          <w:szCs w:val="20"/>
        </w:rPr>
      </w:pPr>
      <w:r w:rsidRPr="00390C05">
        <w:rPr>
          <w:b w:val="0"/>
          <w:bCs w:val="0"/>
          <w:sz w:val="20"/>
          <w:szCs w:val="20"/>
        </w:rPr>
        <w:t xml:space="preserve">Table 10: </w:t>
      </w:r>
      <w:r w:rsidRPr="00390C05">
        <w:rPr>
          <w:b w:val="0"/>
          <w:bCs w:val="0"/>
          <w:snapToGrid w:val="0"/>
          <w:sz w:val="20"/>
          <w:szCs w:val="20"/>
          <w:lang w:val="en-GB" w:eastAsia="sl-SI"/>
        </w:rPr>
        <w:t xml:space="preserve">Properties of paper prepared from </w:t>
      </w:r>
      <w:r w:rsidRPr="00390C05">
        <w:rPr>
          <w:b w:val="0"/>
          <w:bCs w:val="0"/>
          <w:i/>
          <w:iCs/>
          <w:sz w:val="20"/>
          <w:szCs w:val="20"/>
        </w:rPr>
        <w:t>Softwood</w:t>
      </w:r>
      <w:r w:rsidRPr="00390C05">
        <w:rPr>
          <w:b w:val="0"/>
          <w:bCs w:val="0"/>
          <w:snapToGrid w:val="0"/>
          <w:sz w:val="20"/>
          <w:szCs w:val="20"/>
          <w:lang w:val="en-GB" w:eastAsia="sl-SI"/>
        </w:rPr>
        <w:t xml:space="preserve"> pulp with addition of</w:t>
      </w:r>
      <w:r w:rsidRPr="00390C05">
        <w:rPr>
          <w:b w:val="0"/>
          <w:bCs w:val="0"/>
          <w:snapToGrid w:val="0"/>
          <w:sz w:val="20"/>
          <w:szCs w:val="20"/>
          <w:lang w:eastAsia="sl-SI"/>
        </w:rPr>
        <w:t xml:space="preserve"> both</w:t>
      </w:r>
      <w:r w:rsidR="00A35309" w:rsidRPr="00390C05">
        <w:rPr>
          <w:b w:val="0"/>
          <w:bCs w:val="0"/>
          <w:snapToGrid w:val="0"/>
          <w:sz w:val="20"/>
          <w:szCs w:val="20"/>
          <w:lang w:eastAsia="sl-SI"/>
        </w:rPr>
        <w:t xml:space="preserve"> </w:t>
      </w:r>
      <w:r w:rsidRPr="00390C05">
        <w:rPr>
          <w:b w:val="0"/>
          <w:bCs w:val="0"/>
          <w:snapToGrid w:val="0"/>
          <w:sz w:val="20"/>
          <w:szCs w:val="20"/>
          <w:lang w:val="en-GB" w:eastAsia="sl-SI"/>
        </w:rPr>
        <w:t>soy protein and 10% kaolin</w:t>
      </w:r>
    </w:p>
    <w:tbl>
      <w:tblPr>
        <w:tblW w:w="9375"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7"/>
        <w:gridCol w:w="1407"/>
        <w:gridCol w:w="1407"/>
        <w:gridCol w:w="1407"/>
        <w:gridCol w:w="1407"/>
      </w:tblGrid>
      <w:tr w:rsidR="003F0B63" w:rsidRPr="00390C05" w:rsidTr="001D5428">
        <w:trPr>
          <w:trHeight w:val="267"/>
          <w:jc w:val="center"/>
        </w:trPr>
        <w:tc>
          <w:tcPr>
            <w:tcW w:w="3747" w:type="dxa"/>
            <w:tcBorders>
              <w:right w:val="single" w:sz="4" w:space="0" w:color="FFFFFF"/>
              <w:tl2br w:val="nil"/>
            </w:tcBorders>
            <w:shd w:val="clear" w:color="auto" w:fill="auto"/>
            <w:noWrap/>
          </w:tcPr>
          <w:p w:rsidR="003F0B63" w:rsidRPr="00390C05" w:rsidRDefault="003F0B63" w:rsidP="00390C05">
            <w:pPr>
              <w:pStyle w:val="Heading1"/>
              <w:snapToGrid w:val="0"/>
              <w:jc w:val="center"/>
              <w:rPr>
                <w:b w:val="0"/>
                <w:bCs w:val="0"/>
                <w:color w:val="000000"/>
                <w:sz w:val="18"/>
                <w:szCs w:val="18"/>
                <w:lang w:bidi="ar-EG"/>
              </w:rPr>
            </w:pPr>
            <w:proofErr w:type="spellStart"/>
            <w:r w:rsidRPr="00390C05">
              <w:rPr>
                <w:b w:val="0"/>
                <w:bCs w:val="0"/>
                <w:snapToGrid w:val="0"/>
                <w:color w:val="000000"/>
                <w:sz w:val="18"/>
                <w:szCs w:val="18"/>
                <w:lang w:val="en-GB" w:eastAsia="sl-SI"/>
              </w:rPr>
              <w:t>Schopper</w:t>
            </w:r>
            <w:proofErr w:type="spellEnd"/>
            <w:r w:rsidRPr="00390C05">
              <w:rPr>
                <w:b w:val="0"/>
                <w:bCs w:val="0"/>
                <w:snapToGrid w:val="0"/>
                <w:color w:val="000000"/>
                <w:sz w:val="18"/>
                <w:szCs w:val="18"/>
                <w:lang w:val="en-GB" w:eastAsia="sl-SI"/>
              </w:rPr>
              <w:t xml:space="preserve"> </w:t>
            </w:r>
            <w:proofErr w:type="spellStart"/>
            <w:r w:rsidRPr="00390C05">
              <w:rPr>
                <w:b w:val="0"/>
                <w:bCs w:val="0"/>
                <w:snapToGrid w:val="0"/>
                <w:color w:val="000000"/>
                <w:sz w:val="18"/>
                <w:szCs w:val="18"/>
                <w:lang w:val="en-GB" w:eastAsia="sl-SI"/>
              </w:rPr>
              <w:t>Riegler</w:t>
            </w:r>
            <w:proofErr w:type="spellEnd"/>
            <w:r w:rsidRPr="00390C05">
              <w:rPr>
                <w:b w:val="0"/>
                <w:bCs w:val="0"/>
                <w:snapToGrid w:val="0"/>
                <w:color w:val="000000"/>
                <w:sz w:val="18"/>
                <w:szCs w:val="18"/>
                <w:lang w:val="en-GB" w:eastAsia="sl-SI"/>
              </w:rPr>
              <w:t xml:space="preserve"> (°SR)</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30</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40</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50</w:t>
            </w:r>
          </w:p>
        </w:tc>
        <w:tc>
          <w:tcPr>
            <w:tcW w:w="1407"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60</w:t>
            </w:r>
          </w:p>
        </w:tc>
      </w:tr>
      <w:tr w:rsidR="003F0B63" w:rsidRPr="00390C05" w:rsidTr="001D5428">
        <w:trPr>
          <w:trHeight w:val="267"/>
          <w:jc w:val="center"/>
        </w:trPr>
        <w:tc>
          <w:tcPr>
            <w:tcW w:w="374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Breaking length Km</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8.1</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8.45</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8.67</w:t>
            </w:r>
          </w:p>
        </w:tc>
        <w:tc>
          <w:tcPr>
            <w:tcW w:w="1407"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8.78</w:t>
            </w:r>
          </w:p>
        </w:tc>
      </w:tr>
      <w:tr w:rsidR="003F0B63" w:rsidRPr="00390C05" w:rsidTr="001D5428">
        <w:trPr>
          <w:trHeight w:val="267"/>
          <w:jc w:val="center"/>
        </w:trPr>
        <w:tc>
          <w:tcPr>
            <w:tcW w:w="374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lang w:bidi="ar-EG"/>
              </w:rPr>
            </w:pPr>
            <w:r w:rsidRPr="00390C05">
              <w:rPr>
                <w:b w:val="0"/>
                <w:bCs w:val="0"/>
                <w:color w:val="000000"/>
                <w:sz w:val="18"/>
                <w:szCs w:val="18"/>
              </w:rPr>
              <w:t>Burst Index (</w:t>
            </w:r>
            <w:proofErr w:type="spellStart"/>
            <w:r w:rsidRPr="00390C05">
              <w:rPr>
                <w:b w:val="0"/>
                <w:bCs w:val="0"/>
                <w:color w:val="000000"/>
                <w:sz w:val="18"/>
                <w:szCs w:val="18"/>
              </w:rPr>
              <w:t>Kpa</w:t>
            </w:r>
            <w:proofErr w:type="spellEnd"/>
            <w:r w:rsidRPr="00390C05">
              <w:rPr>
                <w:b w:val="0"/>
                <w:bCs w:val="0"/>
                <w:color w:val="000000"/>
                <w:sz w:val="18"/>
                <w:szCs w:val="18"/>
              </w:rPr>
              <w:t>, m</w:t>
            </w:r>
            <w:r w:rsidRPr="00390C05">
              <w:rPr>
                <w:b w:val="0"/>
                <w:bCs w:val="0"/>
                <w:color w:val="000000"/>
                <w:sz w:val="18"/>
                <w:szCs w:val="18"/>
                <w:vertAlign w:val="superscript"/>
              </w:rPr>
              <w:t>2</w:t>
            </w:r>
            <w:r w:rsidRPr="00390C05">
              <w:rPr>
                <w:b w:val="0"/>
                <w:bCs w:val="0"/>
                <w:color w:val="000000"/>
                <w:sz w:val="18"/>
                <w:szCs w:val="18"/>
              </w:rPr>
              <w:t>/g)</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6.04</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7.24</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7.52</w:t>
            </w:r>
          </w:p>
        </w:tc>
        <w:tc>
          <w:tcPr>
            <w:tcW w:w="1407"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7.34</w:t>
            </w:r>
          </w:p>
        </w:tc>
      </w:tr>
      <w:tr w:rsidR="003F0B63" w:rsidRPr="00390C05" w:rsidTr="001D5428">
        <w:trPr>
          <w:trHeight w:val="267"/>
          <w:jc w:val="center"/>
        </w:trPr>
        <w:tc>
          <w:tcPr>
            <w:tcW w:w="374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Tear Index (mN.m</w:t>
            </w:r>
            <w:r w:rsidRPr="00390C05">
              <w:rPr>
                <w:b w:val="0"/>
                <w:bCs w:val="0"/>
                <w:color w:val="000000"/>
                <w:sz w:val="18"/>
                <w:szCs w:val="18"/>
                <w:vertAlign w:val="superscript"/>
              </w:rPr>
              <w:t>2</w:t>
            </w:r>
            <w:r w:rsidRPr="00390C05">
              <w:rPr>
                <w:b w:val="0"/>
                <w:bCs w:val="0"/>
                <w:color w:val="000000"/>
                <w:sz w:val="18"/>
                <w:szCs w:val="18"/>
              </w:rPr>
              <w:t>/g)</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12.61</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lang w:bidi="ar-EG"/>
              </w:rPr>
            </w:pPr>
            <w:r w:rsidRPr="00390C05">
              <w:rPr>
                <w:b w:val="0"/>
                <w:bCs w:val="0"/>
                <w:color w:val="000000"/>
                <w:sz w:val="18"/>
                <w:szCs w:val="18"/>
              </w:rPr>
              <w:t>12.52</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12.47</w:t>
            </w:r>
          </w:p>
        </w:tc>
        <w:tc>
          <w:tcPr>
            <w:tcW w:w="1407"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11.61</w:t>
            </w:r>
          </w:p>
        </w:tc>
      </w:tr>
      <w:tr w:rsidR="003F0B63" w:rsidRPr="00390C05" w:rsidTr="001D5428">
        <w:trPr>
          <w:trHeight w:val="267"/>
          <w:jc w:val="center"/>
        </w:trPr>
        <w:tc>
          <w:tcPr>
            <w:tcW w:w="374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Brightness %</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80.95</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79</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79.13</w:t>
            </w:r>
          </w:p>
        </w:tc>
        <w:tc>
          <w:tcPr>
            <w:tcW w:w="1407"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78.13</w:t>
            </w:r>
          </w:p>
        </w:tc>
      </w:tr>
      <w:tr w:rsidR="003F0B63" w:rsidRPr="00390C05" w:rsidTr="001D5428">
        <w:trPr>
          <w:trHeight w:val="267"/>
          <w:jc w:val="center"/>
        </w:trPr>
        <w:tc>
          <w:tcPr>
            <w:tcW w:w="3747" w:type="dxa"/>
            <w:tcBorders>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Opacity%</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83.84</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82.81</w:t>
            </w:r>
          </w:p>
        </w:tc>
        <w:tc>
          <w:tcPr>
            <w:tcW w:w="1407" w:type="dxa"/>
            <w:tcBorders>
              <w:left w:val="single" w:sz="4" w:space="0" w:color="FFFFFF"/>
              <w:righ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82.5</w:t>
            </w:r>
          </w:p>
        </w:tc>
        <w:tc>
          <w:tcPr>
            <w:tcW w:w="1407" w:type="dxa"/>
            <w:tcBorders>
              <w:left w:val="single" w:sz="4" w:space="0" w:color="FFFFFF"/>
            </w:tcBorders>
            <w:shd w:val="clear" w:color="auto" w:fill="auto"/>
            <w:noWrap/>
            <w:vAlign w:val="center"/>
          </w:tcPr>
          <w:p w:rsidR="003F0B63" w:rsidRPr="00390C05" w:rsidRDefault="003F0B63" w:rsidP="00390C05">
            <w:pPr>
              <w:pStyle w:val="Heading1"/>
              <w:snapToGrid w:val="0"/>
              <w:jc w:val="center"/>
              <w:rPr>
                <w:b w:val="0"/>
                <w:bCs w:val="0"/>
                <w:color w:val="000000"/>
                <w:sz w:val="18"/>
                <w:szCs w:val="18"/>
              </w:rPr>
            </w:pPr>
            <w:r w:rsidRPr="00390C05">
              <w:rPr>
                <w:b w:val="0"/>
                <w:bCs w:val="0"/>
                <w:color w:val="000000"/>
                <w:sz w:val="18"/>
                <w:szCs w:val="18"/>
              </w:rPr>
              <w:t>82.32</w:t>
            </w:r>
          </w:p>
        </w:tc>
      </w:tr>
    </w:tbl>
    <w:p w:rsidR="00DD78A0" w:rsidRDefault="00DD78A0" w:rsidP="00DD78A0">
      <w:pPr>
        <w:rPr>
          <w:lang w:eastAsia="zh-CN"/>
        </w:rPr>
      </w:pPr>
    </w:p>
    <w:p w:rsidR="005A7D72" w:rsidRDefault="005A7D72" w:rsidP="00DD78A0">
      <w:pPr>
        <w:rPr>
          <w:lang w:eastAsia="zh-CN"/>
        </w:rPr>
        <w:sectPr w:rsidR="005A7D72" w:rsidSect="00CD526B">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5A7D72" w:rsidRPr="005A7D72" w:rsidRDefault="005A7D72" w:rsidP="005A7D72">
      <w:pPr>
        <w:snapToGrid w:val="0"/>
        <w:rPr>
          <w:b/>
          <w:sz w:val="20"/>
        </w:rPr>
      </w:pPr>
      <w:r w:rsidRPr="005A7D72">
        <w:rPr>
          <w:b/>
          <w:sz w:val="20"/>
        </w:rPr>
        <w:lastRenderedPageBreak/>
        <w:t>Correspondence author:</w:t>
      </w:r>
    </w:p>
    <w:p w:rsidR="005A7D72" w:rsidRPr="005A7D72" w:rsidRDefault="005A7D72" w:rsidP="00251E07">
      <w:pPr>
        <w:snapToGrid w:val="0"/>
        <w:jc w:val="both"/>
        <w:rPr>
          <w:sz w:val="20"/>
        </w:rPr>
      </w:pPr>
      <w:r w:rsidRPr="005A7D72">
        <w:rPr>
          <w:sz w:val="20"/>
        </w:rPr>
        <w:t xml:space="preserve">Dr. Tamer Y. A. </w:t>
      </w:r>
      <w:proofErr w:type="spellStart"/>
      <w:r w:rsidRPr="005A7D72">
        <w:rPr>
          <w:sz w:val="20"/>
        </w:rPr>
        <w:t>Fahmy</w:t>
      </w:r>
      <w:proofErr w:type="spellEnd"/>
    </w:p>
    <w:p w:rsidR="005A7D72" w:rsidRPr="005A7D72" w:rsidRDefault="005A7D72" w:rsidP="00251E07">
      <w:pPr>
        <w:snapToGrid w:val="0"/>
        <w:jc w:val="both"/>
        <w:rPr>
          <w:sz w:val="20"/>
        </w:rPr>
      </w:pPr>
      <w:proofErr w:type="gramStart"/>
      <w:r w:rsidRPr="005A7D72">
        <w:rPr>
          <w:sz w:val="20"/>
        </w:rPr>
        <w:t>Cellulose and Paper Department, National Research Center, Sh. El-</w:t>
      </w:r>
      <w:proofErr w:type="spellStart"/>
      <w:r w:rsidRPr="005A7D72">
        <w:rPr>
          <w:sz w:val="20"/>
        </w:rPr>
        <w:t>Tahrir</w:t>
      </w:r>
      <w:proofErr w:type="spellEnd"/>
      <w:r w:rsidRPr="005A7D72">
        <w:rPr>
          <w:sz w:val="20"/>
        </w:rPr>
        <w:t xml:space="preserve">, </w:t>
      </w:r>
      <w:proofErr w:type="spellStart"/>
      <w:r w:rsidRPr="005A7D72">
        <w:rPr>
          <w:sz w:val="20"/>
        </w:rPr>
        <w:t>Dokki</w:t>
      </w:r>
      <w:proofErr w:type="spellEnd"/>
      <w:r w:rsidRPr="005A7D72">
        <w:rPr>
          <w:sz w:val="20"/>
        </w:rPr>
        <w:t>, Cairo, Egypt.</w:t>
      </w:r>
      <w:proofErr w:type="gramEnd"/>
    </w:p>
    <w:p w:rsidR="005A7D72" w:rsidRPr="005A7D72" w:rsidRDefault="005A7D72" w:rsidP="00251E07">
      <w:pPr>
        <w:snapToGrid w:val="0"/>
        <w:jc w:val="both"/>
        <w:rPr>
          <w:sz w:val="20"/>
        </w:rPr>
      </w:pPr>
      <w:r w:rsidRPr="005A7D72">
        <w:rPr>
          <w:sz w:val="20"/>
        </w:rPr>
        <w:t xml:space="preserve">E-mail: </w:t>
      </w:r>
      <w:hyperlink r:id="rId18" w:history="1">
        <w:r w:rsidRPr="005A7D72">
          <w:rPr>
            <w:rStyle w:val="Hyperlink"/>
            <w:sz w:val="20"/>
          </w:rPr>
          <w:t>drtamer_y_a@yahoo.com</w:t>
        </w:r>
      </w:hyperlink>
    </w:p>
    <w:p w:rsidR="005A7D72" w:rsidRPr="005A7D72" w:rsidRDefault="005A7D72" w:rsidP="005A7D72">
      <w:pPr>
        <w:snapToGrid w:val="0"/>
        <w:rPr>
          <w:sz w:val="20"/>
        </w:rPr>
      </w:pPr>
    </w:p>
    <w:p w:rsidR="005A7D72" w:rsidRPr="005A7D72" w:rsidRDefault="005A7D72" w:rsidP="005A7D72">
      <w:pPr>
        <w:snapToGrid w:val="0"/>
        <w:rPr>
          <w:b/>
          <w:sz w:val="20"/>
        </w:rPr>
      </w:pPr>
      <w:r w:rsidRPr="005A7D72">
        <w:rPr>
          <w:b/>
          <w:sz w:val="20"/>
        </w:rPr>
        <w:t>References:</w:t>
      </w:r>
    </w:p>
    <w:p w:rsidR="005A7D72" w:rsidRPr="005A7D72" w:rsidRDefault="005A7D72" w:rsidP="00251E07">
      <w:pPr>
        <w:numPr>
          <w:ilvl w:val="0"/>
          <w:numId w:val="7"/>
        </w:numPr>
        <w:snapToGrid w:val="0"/>
        <w:ind w:left="426" w:hanging="426"/>
        <w:jc w:val="both"/>
        <w:rPr>
          <w:sz w:val="20"/>
        </w:rPr>
      </w:pPr>
      <w:proofErr w:type="spellStart"/>
      <w:r w:rsidRPr="005A7D72">
        <w:rPr>
          <w:sz w:val="20"/>
        </w:rPr>
        <w:t>Almarza</w:t>
      </w:r>
      <w:proofErr w:type="spellEnd"/>
      <w:r w:rsidRPr="005A7D72">
        <w:rPr>
          <w:sz w:val="20"/>
        </w:rPr>
        <w:t xml:space="preserve">, J., Rincon, L., &amp; </w:t>
      </w:r>
      <w:proofErr w:type="spellStart"/>
      <w:r w:rsidRPr="005A7D72">
        <w:rPr>
          <w:sz w:val="20"/>
        </w:rPr>
        <w:t>Bahsas</w:t>
      </w:r>
      <w:proofErr w:type="spellEnd"/>
      <w:r w:rsidRPr="005A7D72">
        <w:rPr>
          <w:sz w:val="20"/>
        </w:rPr>
        <w:t xml:space="preserve">, </w:t>
      </w:r>
      <w:proofErr w:type="gramStart"/>
      <w:r w:rsidRPr="005A7D72">
        <w:rPr>
          <w:sz w:val="20"/>
        </w:rPr>
        <w:t>A</w:t>
      </w:r>
      <w:proofErr w:type="gramEnd"/>
      <w:r w:rsidRPr="005A7D72">
        <w:rPr>
          <w:sz w:val="20"/>
        </w:rPr>
        <w:t xml:space="preserve"> (2009). Molecular mechanism for the </w:t>
      </w:r>
      <w:proofErr w:type="spellStart"/>
      <w:r w:rsidRPr="005A7D72">
        <w:rPr>
          <w:sz w:val="20"/>
        </w:rPr>
        <w:t>denaturation</w:t>
      </w:r>
      <w:proofErr w:type="spellEnd"/>
      <w:r w:rsidRPr="005A7D72">
        <w:rPr>
          <w:sz w:val="20"/>
        </w:rPr>
        <w:t xml:space="preserve"> of proteins by urea. Biochemistry, 48(32): 7608-7613.</w:t>
      </w:r>
    </w:p>
    <w:p w:rsidR="005A7D72" w:rsidRPr="005A7D72" w:rsidRDefault="005A7D72" w:rsidP="00251E07">
      <w:pPr>
        <w:numPr>
          <w:ilvl w:val="0"/>
          <w:numId w:val="7"/>
        </w:numPr>
        <w:snapToGrid w:val="0"/>
        <w:ind w:left="426" w:hanging="426"/>
        <w:jc w:val="both"/>
        <w:rPr>
          <w:sz w:val="20"/>
        </w:rPr>
      </w:pPr>
      <w:proofErr w:type="spellStart"/>
      <w:r w:rsidRPr="005A7D72">
        <w:rPr>
          <w:sz w:val="20"/>
        </w:rPr>
        <w:t>Annergren</w:t>
      </w:r>
      <w:proofErr w:type="spellEnd"/>
      <w:r w:rsidRPr="005A7D72">
        <w:rPr>
          <w:sz w:val="20"/>
        </w:rPr>
        <w:t>, G., Fundamentals of Pulp Fiber Quality and Paper Properties, 1999 Pulping Conference Proceedings, TAPPI, USA.</w:t>
      </w:r>
    </w:p>
    <w:p w:rsidR="005A7D72" w:rsidRPr="005A7D72" w:rsidRDefault="005A7D72" w:rsidP="00251E07">
      <w:pPr>
        <w:numPr>
          <w:ilvl w:val="0"/>
          <w:numId w:val="7"/>
        </w:numPr>
        <w:snapToGrid w:val="0"/>
        <w:ind w:left="426" w:hanging="426"/>
        <w:jc w:val="both"/>
        <w:rPr>
          <w:sz w:val="20"/>
        </w:rPr>
      </w:pPr>
      <w:proofErr w:type="spellStart"/>
      <w:r w:rsidRPr="005A7D72">
        <w:rPr>
          <w:sz w:val="20"/>
        </w:rPr>
        <w:t>Carrao</w:t>
      </w:r>
      <w:proofErr w:type="spellEnd"/>
      <w:r w:rsidRPr="005A7D72">
        <w:rPr>
          <w:sz w:val="20"/>
        </w:rPr>
        <w:t xml:space="preserve">, M. C., &amp; </w:t>
      </w:r>
      <w:proofErr w:type="spellStart"/>
      <w:r w:rsidRPr="005A7D72">
        <w:rPr>
          <w:sz w:val="20"/>
        </w:rPr>
        <w:t>Gontijo</w:t>
      </w:r>
      <w:proofErr w:type="spellEnd"/>
      <w:r w:rsidRPr="005A7D72">
        <w:rPr>
          <w:sz w:val="20"/>
        </w:rPr>
        <w:t>, J. M., Tropical Soy Bean Improvement and Production, 1st edition, Cab International, New York, p. 245 (1994).</w:t>
      </w:r>
    </w:p>
    <w:p w:rsidR="005A7D72" w:rsidRPr="005A7D72" w:rsidRDefault="005A7D72" w:rsidP="00251E07">
      <w:pPr>
        <w:numPr>
          <w:ilvl w:val="0"/>
          <w:numId w:val="7"/>
        </w:numPr>
        <w:snapToGrid w:val="0"/>
        <w:ind w:left="426" w:hanging="426"/>
        <w:jc w:val="both"/>
        <w:rPr>
          <w:sz w:val="20"/>
        </w:rPr>
      </w:pPr>
      <w:proofErr w:type="spellStart"/>
      <w:r w:rsidRPr="005A7D72">
        <w:rPr>
          <w:sz w:val="20"/>
        </w:rPr>
        <w:t>Coutouly</w:t>
      </w:r>
      <w:proofErr w:type="spellEnd"/>
      <w:r w:rsidRPr="005A7D72">
        <w:rPr>
          <w:sz w:val="20"/>
        </w:rPr>
        <w:t xml:space="preserve">, A., </w:t>
      </w:r>
      <w:proofErr w:type="spellStart"/>
      <w:r w:rsidRPr="005A7D72">
        <w:rPr>
          <w:sz w:val="20"/>
        </w:rPr>
        <w:t>Riaublanc</w:t>
      </w:r>
      <w:proofErr w:type="spellEnd"/>
      <w:r w:rsidRPr="005A7D72">
        <w:rPr>
          <w:sz w:val="20"/>
        </w:rPr>
        <w:t xml:space="preserve">, A., &amp; </w:t>
      </w:r>
      <w:proofErr w:type="spellStart"/>
      <w:r w:rsidRPr="005A7D72">
        <w:rPr>
          <w:sz w:val="20"/>
        </w:rPr>
        <w:t>Axelos</w:t>
      </w:r>
      <w:proofErr w:type="spellEnd"/>
      <w:r w:rsidRPr="005A7D72">
        <w:rPr>
          <w:sz w:val="20"/>
        </w:rPr>
        <w:t xml:space="preserve">, M (2013). Effect of heat treatment, final pH of </w:t>
      </w:r>
      <w:r w:rsidRPr="005A7D72">
        <w:rPr>
          <w:sz w:val="20"/>
        </w:rPr>
        <w:lastRenderedPageBreak/>
        <w:t>acidification, and homogenization pressure on the texture properties of cream cheese. Dairy Science &amp; Technology, doi:10.1007/s13594-013-0148-z</w:t>
      </w:r>
    </w:p>
    <w:p w:rsidR="005A7D72" w:rsidRPr="005A7D72" w:rsidRDefault="005A7D72" w:rsidP="00251E07">
      <w:pPr>
        <w:numPr>
          <w:ilvl w:val="0"/>
          <w:numId w:val="7"/>
        </w:numPr>
        <w:snapToGrid w:val="0"/>
        <w:ind w:left="426" w:hanging="426"/>
        <w:jc w:val="both"/>
        <w:rPr>
          <w:sz w:val="20"/>
        </w:rPr>
      </w:pPr>
      <w:proofErr w:type="spellStart"/>
      <w:r w:rsidRPr="005A7D72">
        <w:rPr>
          <w:sz w:val="20"/>
        </w:rPr>
        <w:t>Fahmy</w:t>
      </w:r>
      <w:proofErr w:type="spellEnd"/>
      <w:r w:rsidRPr="005A7D72">
        <w:rPr>
          <w:sz w:val="20"/>
        </w:rPr>
        <w:t>, Y., El-</w:t>
      </w:r>
      <w:proofErr w:type="spellStart"/>
      <w:r w:rsidRPr="005A7D72">
        <w:rPr>
          <w:sz w:val="20"/>
        </w:rPr>
        <w:t>Wakil</w:t>
      </w:r>
      <w:proofErr w:type="spellEnd"/>
      <w:r w:rsidRPr="005A7D72">
        <w:rPr>
          <w:sz w:val="20"/>
        </w:rPr>
        <w:t>, N. A., El-</w:t>
      </w:r>
      <w:proofErr w:type="spellStart"/>
      <w:r w:rsidRPr="005A7D72">
        <w:rPr>
          <w:sz w:val="20"/>
        </w:rPr>
        <w:t>Gendy</w:t>
      </w:r>
      <w:proofErr w:type="spellEnd"/>
      <w:r w:rsidRPr="005A7D72">
        <w:rPr>
          <w:sz w:val="20"/>
        </w:rPr>
        <w:t xml:space="preserve">, A. A., </w:t>
      </w:r>
      <w:proofErr w:type="spellStart"/>
      <w:r w:rsidRPr="005A7D72">
        <w:rPr>
          <w:sz w:val="20"/>
        </w:rPr>
        <w:t>Abou-Zeid</w:t>
      </w:r>
      <w:proofErr w:type="spellEnd"/>
      <w:r w:rsidRPr="005A7D72">
        <w:rPr>
          <w:sz w:val="20"/>
        </w:rPr>
        <w:t xml:space="preserve">, R. E., &amp; </w:t>
      </w:r>
      <w:proofErr w:type="spellStart"/>
      <w:r w:rsidRPr="005A7D72">
        <w:rPr>
          <w:sz w:val="20"/>
        </w:rPr>
        <w:t>Youssef</w:t>
      </w:r>
      <w:proofErr w:type="spellEnd"/>
      <w:r w:rsidRPr="005A7D72">
        <w:rPr>
          <w:sz w:val="20"/>
        </w:rPr>
        <w:t>, M. A. (2010). Plant proteins as binders in cellulosic paper composites. International Journal of Biological Macromolecules, 47(1): 82-85.</w:t>
      </w:r>
    </w:p>
    <w:p w:rsidR="005A7D72" w:rsidRPr="005A7D72" w:rsidRDefault="005A7D72" w:rsidP="00251E07">
      <w:pPr>
        <w:numPr>
          <w:ilvl w:val="0"/>
          <w:numId w:val="7"/>
        </w:numPr>
        <w:snapToGrid w:val="0"/>
        <w:ind w:left="426" w:hanging="426"/>
        <w:jc w:val="both"/>
        <w:rPr>
          <w:sz w:val="20"/>
        </w:rPr>
      </w:pPr>
      <w:proofErr w:type="spellStart"/>
      <w:r w:rsidRPr="005A7D72">
        <w:rPr>
          <w:sz w:val="20"/>
        </w:rPr>
        <w:t>Prashar</w:t>
      </w:r>
      <w:proofErr w:type="spellEnd"/>
      <w:r w:rsidRPr="005A7D72">
        <w:rPr>
          <w:sz w:val="20"/>
        </w:rPr>
        <w:t xml:space="preserve">, D., Cui, D., &amp; </w:t>
      </w:r>
      <w:proofErr w:type="spellStart"/>
      <w:r w:rsidRPr="005A7D72">
        <w:rPr>
          <w:sz w:val="20"/>
        </w:rPr>
        <w:t>Bandyopadhyay</w:t>
      </w:r>
      <w:proofErr w:type="spellEnd"/>
      <w:r w:rsidRPr="005A7D72">
        <w:rPr>
          <w:sz w:val="20"/>
        </w:rPr>
        <w:t xml:space="preserve">, D. (2011). Modification of Proteins with </w:t>
      </w:r>
      <w:proofErr w:type="spellStart"/>
      <w:r w:rsidRPr="005A7D72">
        <w:rPr>
          <w:sz w:val="20"/>
        </w:rPr>
        <w:t>Cyclodextrins</w:t>
      </w:r>
      <w:proofErr w:type="spellEnd"/>
      <w:r w:rsidRPr="005A7D72">
        <w:rPr>
          <w:sz w:val="20"/>
        </w:rPr>
        <w:t xml:space="preserve"> Prevents Aggregation and Surface Adsorption and Increases Thermal Stability. Langmuir, 27(21): 13091-13096.‏</w:t>
      </w:r>
    </w:p>
    <w:p w:rsidR="005A7D72" w:rsidRPr="005A7D72" w:rsidRDefault="005A7D72" w:rsidP="00251E07">
      <w:pPr>
        <w:numPr>
          <w:ilvl w:val="0"/>
          <w:numId w:val="7"/>
        </w:numPr>
        <w:snapToGrid w:val="0"/>
        <w:ind w:left="426" w:hanging="426"/>
        <w:jc w:val="both"/>
        <w:rPr>
          <w:sz w:val="20"/>
        </w:rPr>
      </w:pPr>
      <w:proofErr w:type="spellStart"/>
      <w:r w:rsidRPr="005A7D72">
        <w:rPr>
          <w:sz w:val="20"/>
        </w:rPr>
        <w:t>Tanford</w:t>
      </w:r>
      <w:proofErr w:type="spellEnd"/>
      <w:r w:rsidRPr="005A7D72">
        <w:rPr>
          <w:sz w:val="20"/>
        </w:rPr>
        <w:t xml:space="preserve">, C. (1968) Protein </w:t>
      </w:r>
      <w:proofErr w:type="spellStart"/>
      <w:r w:rsidRPr="005A7D72">
        <w:rPr>
          <w:sz w:val="20"/>
        </w:rPr>
        <w:t>denaturation</w:t>
      </w:r>
      <w:proofErr w:type="spellEnd"/>
      <w:r w:rsidRPr="005A7D72">
        <w:rPr>
          <w:sz w:val="20"/>
        </w:rPr>
        <w:t>. Advanced protein chemistry, 23: 121-28</w:t>
      </w:r>
    </w:p>
    <w:p w:rsidR="005A7D72" w:rsidRPr="005A7D72" w:rsidRDefault="005A7D72" w:rsidP="005A7D72">
      <w:pPr>
        <w:snapToGrid w:val="0"/>
        <w:rPr>
          <w:sz w:val="20"/>
        </w:rPr>
      </w:pPr>
    </w:p>
    <w:p w:rsidR="005A7D72" w:rsidRPr="005A7D72" w:rsidRDefault="005A7D72" w:rsidP="005A7D72">
      <w:pPr>
        <w:snapToGrid w:val="0"/>
        <w:rPr>
          <w:sz w:val="20"/>
        </w:rPr>
        <w:sectPr w:rsidR="005A7D72" w:rsidRPr="005A7D72" w:rsidSect="00CD526B">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09"/>
          <w:docGrid w:linePitch="360"/>
        </w:sectPr>
      </w:pPr>
    </w:p>
    <w:p w:rsidR="005A7D72" w:rsidRPr="005A7D72" w:rsidRDefault="005A7D72" w:rsidP="005A7D72">
      <w:pPr>
        <w:snapToGrid w:val="0"/>
        <w:rPr>
          <w:sz w:val="20"/>
        </w:rPr>
      </w:pPr>
    </w:p>
    <w:p w:rsidR="005A7D72" w:rsidRDefault="005A7D72" w:rsidP="005A7D72">
      <w:pPr>
        <w:snapToGrid w:val="0"/>
        <w:ind w:left="425" w:hanging="425"/>
        <w:jc w:val="both"/>
        <w:rPr>
          <w:b/>
          <w:sz w:val="20"/>
          <w:szCs w:val="20"/>
          <w:lang w:eastAsia="zh-CN"/>
        </w:rPr>
      </w:pPr>
    </w:p>
    <w:p w:rsidR="005A7D72" w:rsidRPr="00390C05" w:rsidRDefault="005A7D72" w:rsidP="005A7D72">
      <w:pPr>
        <w:snapToGrid w:val="0"/>
        <w:ind w:left="425" w:hanging="425"/>
        <w:jc w:val="both"/>
        <w:rPr>
          <w:b/>
          <w:sz w:val="20"/>
          <w:szCs w:val="20"/>
          <w:lang w:eastAsia="zh-CN"/>
        </w:rPr>
      </w:pPr>
    </w:p>
    <w:p w:rsidR="005A7D72" w:rsidRPr="005A7D72" w:rsidRDefault="005A7D72" w:rsidP="005A7D72">
      <w:pPr>
        <w:snapToGrid w:val="0"/>
        <w:ind w:left="425" w:hanging="425"/>
        <w:jc w:val="both"/>
        <w:rPr>
          <w:sz w:val="20"/>
          <w:szCs w:val="20"/>
        </w:rPr>
      </w:pPr>
      <w:r w:rsidRPr="005A7D72">
        <w:rPr>
          <w:sz w:val="20"/>
          <w:szCs w:val="20"/>
        </w:rPr>
        <w:t>3/19/2014</w:t>
      </w:r>
    </w:p>
    <w:p w:rsidR="005A7D72" w:rsidRDefault="005A7D72" w:rsidP="00DD78A0">
      <w:pPr>
        <w:rPr>
          <w:lang w:eastAsia="zh-CN"/>
        </w:rPr>
      </w:pPr>
    </w:p>
    <w:sectPr w:rsidR="005A7D72" w:rsidSect="005A7D72">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06A" w:rsidRDefault="0080506A">
      <w:r>
        <w:separator/>
      </w:r>
    </w:p>
  </w:endnote>
  <w:endnote w:type="continuationSeparator" w:id="0">
    <w:p w:rsidR="0080506A" w:rsidRDefault="00805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Default="005B269E" w:rsidP="00B3167C">
    <w:pPr>
      <w:pStyle w:val="Footer"/>
      <w:framePr w:wrap="around" w:vAnchor="text" w:hAnchor="margin" w:xAlign="center" w:y="1"/>
      <w:rPr>
        <w:rStyle w:val="PageNumber"/>
      </w:rPr>
    </w:pPr>
    <w:r>
      <w:rPr>
        <w:rStyle w:val="PageNumber"/>
      </w:rPr>
      <w:fldChar w:fldCharType="begin"/>
    </w:r>
    <w:r w:rsidR="0080506A">
      <w:rPr>
        <w:rStyle w:val="PageNumber"/>
      </w:rPr>
      <w:instrText xml:space="preserve">PAGE  </w:instrText>
    </w:r>
    <w:r>
      <w:rPr>
        <w:rStyle w:val="PageNumber"/>
      </w:rPr>
      <w:fldChar w:fldCharType="end"/>
    </w:r>
  </w:p>
  <w:p w:rsidR="0080506A" w:rsidRDefault="0080506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5B269E" w:rsidP="005D57AC">
    <w:pPr>
      <w:jc w:val="center"/>
      <w:rPr>
        <w:sz w:val="20"/>
      </w:rPr>
    </w:pPr>
    <w:r w:rsidRPr="005D57AC">
      <w:rPr>
        <w:sz w:val="20"/>
      </w:rPr>
      <w:fldChar w:fldCharType="begin"/>
    </w:r>
    <w:r w:rsidR="0080506A" w:rsidRPr="005D57AC">
      <w:rPr>
        <w:sz w:val="20"/>
      </w:rPr>
      <w:instrText xml:space="preserve"> page </w:instrText>
    </w:r>
    <w:r w:rsidRPr="005D57AC">
      <w:rPr>
        <w:sz w:val="20"/>
      </w:rPr>
      <w:fldChar w:fldCharType="separate"/>
    </w:r>
    <w:r w:rsidR="0080506A">
      <w:rPr>
        <w:noProof/>
        <w:sz w:val="20"/>
      </w:rPr>
      <w:t>6</w:t>
    </w:r>
    <w:r w:rsidRPr="005D57A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5B269E" w:rsidP="005D57AC">
    <w:pPr>
      <w:jc w:val="center"/>
      <w:rPr>
        <w:sz w:val="20"/>
      </w:rPr>
    </w:pPr>
    <w:r w:rsidRPr="005D57AC">
      <w:rPr>
        <w:sz w:val="20"/>
      </w:rPr>
      <w:fldChar w:fldCharType="begin"/>
    </w:r>
    <w:r w:rsidR="0080506A" w:rsidRPr="005D57AC">
      <w:rPr>
        <w:sz w:val="20"/>
      </w:rPr>
      <w:instrText xml:space="preserve"> page </w:instrText>
    </w:r>
    <w:r w:rsidRPr="005D57AC">
      <w:rPr>
        <w:sz w:val="20"/>
      </w:rPr>
      <w:fldChar w:fldCharType="separate"/>
    </w:r>
    <w:r w:rsidR="007429C1">
      <w:rPr>
        <w:noProof/>
        <w:sz w:val="20"/>
      </w:rPr>
      <w:t>79</w:t>
    </w:r>
    <w:r w:rsidRPr="005D57A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Default="005B269E" w:rsidP="00B3167C">
    <w:pPr>
      <w:pStyle w:val="Footer"/>
      <w:framePr w:wrap="around" w:vAnchor="text" w:hAnchor="margin" w:xAlign="center" w:y="1"/>
      <w:rPr>
        <w:rStyle w:val="PageNumber"/>
      </w:rPr>
    </w:pPr>
    <w:r>
      <w:rPr>
        <w:rStyle w:val="PageNumber"/>
      </w:rPr>
      <w:fldChar w:fldCharType="begin"/>
    </w:r>
    <w:r w:rsidR="0080506A">
      <w:rPr>
        <w:rStyle w:val="PageNumber"/>
      </w:rPr>
      <w:instrText xml:space="preserve">PAGE  </w:instrText>
    </w:r>
    <w:r>
      <w:rPr>
        <w:rStyle w:val="PageNumber"/>
      </w:rPr>
      <w:fldChar w:fldCharType="end"/>
    </w:r>
  </w:p>
  <w:p w:rsidR="0080506A" w:rsidRDefault="0080506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5B269E" w:rsidP="005D57AC">
    <w:pPr>
      <w:jc w:val="center"/>
      <w:rPr>
        <w:sz w:val="20"/>
      </w:rPr>
    </w:pPr>
    <w:r w:rsidRPr="005D57AC">
      <w:rPr>
        <w:sz w:val="20"/>
      </w:rPr>
      <w:fldChar w:fldCharType="begin"/>
    </w:r>
    <w:r w:rsidR="0080506A" w:rsidRPr="005D57AC">
      <w:rPr>
        <w:sz w:val="20"/>
      </w:rPr>
      <w:instrText xml:space="preserve"> page </w:instrText>
    </w:r>
    <w:r w:rsidRPr="005D57AC">
      <w:rPr>
        <w:sz w:val="20"/>
      </w:rPr>
      <w:fldChar w:fldCharType="separate"/>
    </w:r>
    <w:r w:rsidR="007429C1">
      <w:rPr>
        <w:noProof/>
        <w:sz w:val="20"/>
      </w:rPr>
      <w:t>81</w:t>
    </w:r>
    <w:r w:rsidRPr="005D57A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Default="005B269E" w:rsidP="00B3167C">
    <w:pPr>
      <w:pStyle w:val="Footer"/>
      <w:framePr w:wrap="around" w:vAnchor="text" w:hAnchor="margin" w:xAlign="center" w:y="1"/>
      <w:rPr>
        <w:rStyle w:val="PageNumber"/>
      </w:rPr>
    </w:pPr>
    <w:r>
      <w:rPr>
        <w:rStyle w:val="PageNumber"/>
      </w:rPr>
      <w:fldChar w:fldCharType="begin"/>
    </w:r>
    <w:r w:rsidR="0080506A">
      <w:rPr>
        <w:rStyle w:val="PageNumber"/>
      </w:rPr>
      <w:instrText xml:space="preserve">PAGE  </w:instrText>
    </w:r>
    <w:r>
      <w:rPr>
        <w:rStyle w:val="PageNumber"/>
      </w:rPr>
      <w:fldChar w:fldCharType="end"/>
    </w:r>
  </w:p>
  <w:p w:rsidR="0080506A" w:rsidRDefault="0080506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5B269E" w:rsidP="005D57AC">
    <w:pPr>
      <w:jc w:val="center"/>
      <w:rPr>
        <w:sz w:val="20"/>
      </w:rPr>
    </w:pPr>
    <w:r w:rsidRPr="005D57AC">
      <w:rPr>
        <w:sz w:val="20"/>
      </w:rPr>
      <w:fldChar w:fldCharType="begin"/>
    </w:r>
    <w:r w:rsidR="0080506A" w:rsidRPr="005D57AC">
      <w:rPr>
        <w:sz w:val="20"/>
      </w:rPr>
      <w:instrText xml:space="preserve"> page </w:instrText>
    </w:r>
    <w:r w:rsidRPr="005D57AC">
      <w:rPr>
        <w:sz w:val="20"/>
      </w:rPr>
      <w:fldChar w:fldCharType="separate"/>
    </w:r>
    <w:r w:rsidR="007429C1">
      <w:rPr>
        <w:noProof/>
        <w:sz w:val="20"/>
      </w:rPr>
      <w:t>82</w:t>
    </w:r>
    <w:r w:rsidRPr="005D57AC">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Default="005B269E" w:rsidP="00B3167C">
    <w:pPr>
      <w:pStyle w:val="Footer"/>
      <w:framePr w:wrap="around" w:vAnchor="text" w:hAnchor="margin" w:xAlign="center" w:y="1"/>
      <w:rPr>
        <w:rStyle w:val="PageNumber"/>
      </w:rPr>
    </w:pPr>
    <w:r>
      <w:rPr>
        <w:rStyle w:val="PageNumber"/>
      </w:rPr>
      <w:fldChar w:fldCharType="begin"/>
    </w:r>
    <w:r w:rsidR="0080506A">
      <w:rPr>
        <w:rStyle w:val="PageNumber"/>
      </w:rPr>
      <w:instrText xml:space="preserve">PAGE  </w:instrText>
    </w:r>
    <w:r>
      <w:rPr>
        <w:rStyle w:val="PageNumber"/>
      </w:rPr>
      <w:fldChar w:fldCharType="end"/>
    </w:r>
  </w:p>
  <w:p w:rsidR="0080506A" w:rsidRDefault="0080506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5B269E" w:rsidP="005D57AC">
    <w:pPr>
      <w:jc w:val="center"/>
      <w:rPr>
        <w:sz w:val="20"/>
      </w:rPr>
    </w:pPr>
    <w:r w:rsidRPr="005D57AC">
      <w:rPr>
        <w:sz w:val="20"/>
      </w:rPr>
      <w:fldChar w:fldCharType="begin"/>
    </w:r>
    <w:r w:rsidR="0080506A" w:rsidRPr="005D57AC">
      <w:rPr>
        <w:sz w:val="20"/>
      </w:rPr>
      <w:instrText xml:space="preserve"> page </w:instrText>
    </w:r>
    <w:r w:rsidRPr="005D57AC">
      <w:rPr>
        <w:sz w:val="20"/>
      </w:rPr>
      <w:fldChar w:fldCharType="separate"/>
    </w:r>
    <w:r w:rsidR="0080506A">
      <w:rPr>
        <w:noProof/>
        <w:sz w:val="20"/>
      </w:rPr>
      <w:t>6</w:t>
    </w:r>
    <w:r w:rsidRPr="005D57AC">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Default="005B269E" w:rsidP="00B3167C">
    <w:pPr>
      <w:pStyle w:val="Footer"/>
      <w:framePr w:wrap="around" w:vAnchor="text" w:hAnchor="margin" w:xAlign="center" w:y="1"/>
      <w:rPr>
        <w:rStyle w:val="PageNumber"/>
      </w:rPr>
    </w:pPr>
    <w:r>
      <w:rPr>
        <w:rStyle w:val="PageNumber"/>
      </w:rPr>
      <w:fldChar w:fldCharType="begin"/>
    </w:r>
    <w:r w:rsidR="0080506A">
      <w:rPr>
        <w:rStyle w:val="PageNumber"/>
      </w:rPr>
      <w:instrText xml:space="preserve">PAGE  </w:instrText>
    </w:r>
    <w:r>
      <w:rPr>
        <w:rStyle w:val="PageNumber"/>
      </w:rPr>
      <w:fldChar w:fldCharType="end"/>
    </w:r>
  </w:p>
  <w:p w:rsidR="0080506A" w:rsidRDefault="0080506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06A" w:rsidRDefault="0080506A">
      <w:r>
        <w:separator/>
      </w:r>
    </w:p>
  </w:footnote>
  <w:footnote w:type="continuationSeparator" w:id="0">
    <w:p w:rsidR="0080506A" w:rsidRDefault="00805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80506A" w:rsidP="005D57AC">
    <w:pPr>
      <w:pBdr>
        <w:bottom w:val="thinThickMediumGap" w:sz="12" w:space="1" w:color="auto"/>
      </w:pBdr>
      <w:tabs>
        <w:tab w:val="left" w:pos="851"/>
        <w:tab w:val="right" w:pos="8364"/>
      </w:tabs>
      <w:adjustRightInd w:val="0"/>
      <w:snapToGrid w:val="0"/>
      <w:jc w:val="both"/>
      <w:rPr>
        <w:sz w:val="20"/>
        <w:szCs w:val="20"/>
      </w:rPr>
    </w:pPr>
    <w:r w:rsidRPr="005D57AC">
      <w:rPr>
        <w:rFonts w:hint="eastAsia"/>
        <w:iCs/>
        <w:color w:val="000000"/>
        <w:sz w:val="20"/>
        <w:szCs w:val="20"/>
      </w:rPr>
      <w:tab/>
    </w:r>
    <w:r w:rsidRPr="005D57AC">
      <w:rPr>
        <w:sz w:val="20"/>
        <w:szCs w:val="20"/>
      </w:rPr>
      <w:t>Nature and Science 201</w:t>
    </w:r>
    <w:r w:rsidRPr="005D57AC">
      <w:rPr>
        <w:rFonts w:hint="eastAsia"/>
        <w:sz w:val="20"/>
        <w:szCs w:val="20"/>
      </w:rPr>
      <w:t>4</w:t>
    </w:r>
    <w:proofErr w:type="gramStart"/>
    <w:r w:rsidRPr="005D57AC">
      <w:rPr>
        <w:sz w:val="20"/>
        <w:szCs w:val="20"/>
      </w:rPr>
      <w:t>;1</w:t>
    </w:r>
    <w:r w:rsidRPr="005D57AC">
      <w:rPr>
        <w:rFonts w:hint="eastAsia"/>
        <w:sz w:val="20"/>
        <w:szCs w:val="20"/>
      </w:rPr>
      <w:t>2</w:t>
    </w:r>
    <w:proofErr w:type="gramEnd"/>
    <w:r w:rsidRPr="005D57AC">
      <w:rPr>
        <w:sz w:val="20"/>
        <w:szCs w:val="20"/>
      </w:rPr>
      <w:t>(</w:t>
    </w:r>
    <w:r w:rsidRPr="005D57AC">
      <w:rPr>
        <w:rFonts w:hint="eastAsia"/>
        <w:sz w:val="20"/>
        <w:szCs w:val="20"/>
      </w:rPr>
      <w:t>4</w:t>
    </w:r>
    <w:r w:rsidRPr="005D57AC">
      <w:rPr>
        <w:sz w:val="20"/>
        <w:szCs w:val="20"/>
      </w:rPr>
      <w:t xml:space="preserve">) </w:t>
    </w:r>
    <w:r w:rsidRPr="005D57AC">
      <w:rPr>
        <w:color w:val="000000"/>
        <w:sz w:val="20"/>
        <w:szCs w:val="20"/>
      </w:rPr>
      <w:t xml:space="preserve"> </w:t>
    </w:r>
    <w:r w:rsidRPr="005D57AC">
      <w:rPr>
        <w:rFonts w:hint="eastAsia"/>
        <w:color w:val="000000"/>
        <w:sz w:val="20"/>
        <w:szCs w:val="20"/>
      </w:rPr>
      <w:tab/>
    </w:r>
    <w:r w:rsidRPr="005D57AC">
      <w:rPr>
        <w:color w:val="000000"/>
        <w:sz w:val="20"/>
        <w:szCs w:val="20"/>
      </w:rPr>
      <w:t xml:space="preserve"> </w:t>
    </w:r>
    <w:hyperlink r:id="rId1" w:history="1">
      <w:r w:rsidRPr="005D57AC">
        <w:rPr>
          <w:rStyle w:val="Hyperlink"/>
          <w:sz w:val="20"/>
          <w:szCs w:val="20"/>
        </w:rPr>
        <w:t>http://www.sciencepub.net/nature</w:t>
      </w:r>
    </w:hyperlink>
  </w:p>
  <w:p w:rsidR="0080506A" w:rsidRPr="005D57AC" w:rsidRDefault="0080506A" w:rsidP="005D57A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80506A" w:rsidP="005D57AC">
    <w:pPr>
      <w:pBdr>
        <w:bottom w:val="thinThickMediumGap" w:sz="12" w:space="1" w:color="auto"/>
      </w:pBdr>
      <w:tabs>
        <w:tab w:val="left" w:pos="851"/>
        <w:tab w:val="right" w:pos="8364"/>
      </w:tabs>
      <w:adjustRightInd w:val="0"/>
      <w:snapToGrid w:val="0"/>
      <w:jc w:val="both"/>
      <w:rPr>
        <w:sz w:val="20"/>
        <w:szCs w:val="20"/>
      </w:rPr>
    </w:pPr>
    <w:r w:rsidRPr="005D57AC">
      <w:rPr>
        <w:rFonts w:hint="eastAsia"/>
        <w:iCs/>
        <w:color w:val="000000"/>
        <w:sz w:val="20"/>
        <w:szCs w:val="20"/>
      </w:rPr>
      <w:tab/>
    </w:r>
    <w:r w:rsidRPr="005D57AC">
      <w:rPr>
        <w:sz w:val="20"/>
        <w:szCs w:val="20"/>
      </w:rPr>
      <w:t>Nature and Science 201</w:t>
    </w:r>
    <w:r w:rsidRPr="005D57AC">
      <w:rPr>
        <w:rFonts w:hint="eastAsia"/>
        <w:sz w:val="20"/>
        <w:szCs w:val="20"/>
      </w:rPr>
      <w:t>4</w:t>
    </w:r>
    <w:proofErr w:type="gramStart"/>
    <w:r w:rsidRPr="005D57AC">
      <w:rPr>
        <w:sz w:val="20"/>
        <w:szCs w:val="20"/>
      </w:rPr>
      <w:t>;1</w:t>
    </w:r>
    <w:r w:rsidRPr="005D57AC">
      <w:rPr>
        <w:rFonts w:hint="eastAsia"/>
        <w:sz w:val="20"/>
        <w:szCs w:val="20"/>
      </w:rPr>
      <w:t>2</w:t>
    </w:r>
    <w:proofErr w:type="gramEnd"/>
    <w:r w:rsidRPr="005D57AC">
      <w:rPr>
        <w:sz w:val="20"/>
        <w:szCs w:val="20"/>
      </w:rPr>
      <w:t>(</w:t>
    </w:r>
    <w:r w:rsidRPr="005D57AC">
      <w:rPr>
        <w:rFonts w:hint="eastAsia"/>
        <w:sz w:val="20"/>
        <w:szCs w:val="20"/>
      </w:rPr>
      <w:t>4</w:t>
    </w:r>
    <w:r w:rsidRPr="005D57AC">
      <w:rPr>
        <w:sz w:val="20"/>
        <w:szCs w:val="20"/>
      </w:rPr>
      <w:t xml:space="preserve">) </w:t>
    </w:r>
    <w:r w:rsidRPr="005D57AC">
      <w:rPr>
        <w:color w:val="000000"/>
        <w:sz w:val="20"/>
        <w:szCs w:val="20"/>
      </w:rPr>
      <w:t xml:space="preserve"> </w:t>
    </w:r>
    <w:r w:rsidRPr="005D57AC">
      <w:rPr>
        <w:rFonts w:hint="eastAsia"/>
        <w:color w:val="000000"/>
        <w:sz w:val="20"/>
        <w:szCs w:val="20"/>
      </w:rPr>
      <w:tab/>
    </w:r>
    <w:r w:rsidRPr="005D57AC">
      <w:rPr>
        <w:color w:val="000000"/>
        <w:sz w:val="20"/>
        <w:szCs w:val="20"/>
      </w:rPr>
      <w:t xml:space="preserve"> </w:t>
    </w:r>
    <w:hyperlink r:id="rId1" w:history="1">
      <w:r w:rsidRPr="005D57AC">
        <w:rPr>
          <w:rStyle w:val="Hyperlink"/>
          <w:sz w:val="20"/>
          <w:szCs w:val="20"/>
        </w:rPr>
        <w:t>http://www.sciencepub.net/nature</w:t>
      </w:r>
    </w:hyperlink>
  </w:p>
  <w:p w:rsidR="0080506A" w:rsidRPr="005D57AC" w:rsidRDefault="0080506A" w:rsidP="005D57A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80506A" w:rsidP="005D57AC">
    <w:pPr>
      <w:pBdr>
        <w:bottom w:val="thinThickMediumGap" w:sz="12" w:space="1" w:color="auto"/>
      </w:pBdr>
      <w:tabs>
        <w:tab w:val="left" w:pos="851"/>
        <w:tab w:val="right" w:pos="8364"/>
      </w:tabs>
      <w:adjustRightInd w:val="0"/>
      <w:snapToGrid w:val="0"/>
      <w:jc w:val="both"/>
      <w:rPr>
        <w:sz w:val="20"/>
        <w:szCs w:val="20"/>
      </w:rPr>
    </w:pPr>
    <w:r w:rsidRPr="005D57AC">
      <w:rPr>
        <w:rFonts w:hint="eastAsia"/>
        <w:iCs/>
        <w:color w:val="000000"/>
        <w:sz w:val="20"/>
        <w:szCs w:val="20"/>
      </w:rPr>
      <w:tab/>
    </w:r>
    <w:r w:rsidRPr="005D57AC">
      <w:rPr>
        <w:sz w:val="20"/>
        <w:szCs w:val="20"/>
      </w:rPr>
      <w:t>Nature and Science 201</w:t>
    </w:r>
    <w:r w:rsidRPr="005D57AC">
      <w:rPr>
        <w:rFonts w:hint="eastAsia"/>
        <w:sz w:val="20"/>
        <w:szCs w:val="20"/>
      </w:rPr>
      <w:t>4</w:t>
    </w:r>
    <w:proofErr w:type="gramStart"/>
    <w:r w:rsidRPr="005D57AC">
      <w:rPr>
        <w:sz w:val="20"/>
        <w:szCs w:val="20"/>
      </w:rPr>
      <w:t>;1</w:t>
    </w:r>
    <w:r w:rsidRPr="005D57AC">
      <w:rPr>
        <w:rFonts w:hint="eastAsia"/>
        <w:sz w:val="20"/>
        <w:szCs w:val="20"/>
      </w:rPr>
      <w:t>2</w:t>
    </w:r>
    <w:proofErr w:type="gramEnd"/>
    <w:r w:rsidRPr="005D57AC">
      <w:rPr>
        <w:sz w:val="20"/>
        <w:szCs w:val="20"/>
      </w:rPr>
      <w:t>(</w:t>
    </w:r>
    <w:r w:rsidRPr="005D57AC">
      <w:rPr>
        <w:rFonts w:hint="eastAsia"/>
        <w:sz w:val="20"/>
        <w:szCs w:val="20"/>
      </w:rPr>
      <w:t>4</w:t>
    </w:r>
    <w:r w:rsidRPr="005D57AC">
      <w:rPr>
        <w:sz w:val="20"/>
        <w:szCs w:val="20"/>
      </w:rPr>
      <w:t xml:space="preserve">) </w:t>
    </w:r>
    <w:r w:rsidRPr="005D57AC">
      <w:rPr>
        <w:color w:val="000000"/>
        <w:sz w:val="20"/>
        <w:szCs w:val="20"/>
      </w:rPr>
      <w:t xml:space="preserve"> </w:t>
    </w:r>
    <w:r w:rsidRPr="005D57AC">
      <w:rPr>
        <w:rFonts w:hint="eastAsia"/>
        <w:color w:val="000000"/>
        <w:sz w:val="20"/>
        <w:szCs w:val="20"/>
      </w:rPr>
      <w:tab/>
    </w:r>
    <w:r w:rsidRPr="005D57AC">
      <w:rPr>
        <w:color w:val="000000"/>
        <w:sz w:val="20"/>
        <w:szCs w:val="20"/>
      </w:rPr>
      <w:t xml:space="preserve"> </w:t>
    </w:r>
    <w:hyperlink r:id="rId1" w:history="1">
      <w:r w:rsidRPr="005D57AC">
        <w:rPr>
          <w:rStyle w:val="Hyperlink"/>
          <w:sz w:val="20"/>
          <w:szCs w:val="20"/>
        </w:rPr>
        <w:t>http://www.sciencepub.net/nature</w:t>
      </w:r>
    </w:hyperlink>
  </w:p>
  <w:p w:rsidR="0080506A" w:rsidRPr="005D57AC" w:rsidRDefault="0080506A" w:rsidP="005D57AC">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80506A" w:rsidP="005D57AC">
    <w:pPr>
      <w:pBdr>
        <w:bottom w:val="thinThickMediumGap" w:sz="12" w:space="1" w:color="auto"/>
      </w:pBdr>
      <w:tabs>
        <w:tab w:val="left" w:pos="851"/>
        <w:tab w:val="right" w:pos="8364"/>
      </w:tabs>
      <w:adjustRightInd w:val="0"/>
      <w:snapToGrid w:val="0"/>
      <w:jc w:val="both"/>
      <w:rPr>
        <w:sz w:val="20"/>
        <w:szCs w:val="20"/>
      </w:rPr>
    </w:pPr>
    <w:r w:rsidRPr="005D57AC">
      <w:rPr>
        <w:rFonts w:hint="eastAsia"/>
        <w:iCs/>
        <w:color w:val="000000"/>
        <w:sz w:val="20"/>
        <w:szCs w:val="20"/>
      </w:rPr>
      <w:tab/>
    </w:r>
    <w:r w:rsidRPr="005D57AC">
      <w:rPr>
        <w:sz w:val="20"/>
        <w:szCs w:val="20"/>
      </w:rPr>
      <w:t>Nature and Science 201</w:t>
    </w:r>
    <w:r w:rsidRPr="005D57AC">
      <w:rPr>
        <w:rFonts w:hint="eastAsia"/>
        <w:sz w:val="20"/>
        <w:szCs w:val="20"/>
      </w:rPr>
      <w:t>4</w:t>
    </w:r>
    <w:proofErr w:type="gramStart"/>
    <w:r w:rsidRPr="005D57AC">
      <w:rPr>
        <w:sz w:val="20"/>
        <w:szCs w:val="20"/>
      </w:rPr>
      <w:t>;1</w:t>
    </w:r>
    <w:r w:rsidRPr="005D57AC">
      <w:rPr>
        <w:rFonts w:hint="eastAsia"/>
        <w:sz w:val="20"/>
        <w:szCs w:val="20"/>
      </w:rPr>
      <w:t>2</w:t>
    </w:r>
    <w:proofErr w:type="gramEnd"/>
    <w:r w:rsidRPr="005D57AC">
      <w:rPr>
        <w:sz w:val="20"/>
        <w:szCs w:val="20"/>
      </w:rPr>
      <w:t>(</w:t>
    </w:r>
    <w:r w:rsidRPr="005D57AC">
      <w:rPr>
        <w:rFonts w:hint="eastAsia"/>
        <w:sz w:val="20"/>
        <w:szCs w:val="20"/>
      </w:rPr>
      <w:t>4</w:t>
    </w:r>
    <w:r w:rsidRPr="005D57AC">
      <w:rPr>
        <w:sz w:val="20"/>
        <w:szCs w:val="20"/>
      </w:rPr>
      <w:t xml:space="preserve">) </w:t>
    </w:r>
    <w:r w:rsidRPr="005D57AC">
      <w:rPr>
        <w:color w:val="000000"/>
        <w:sz w:val="20"/>
        <w:szCs w:val="20"/>
      </w:rPr>
      <w:t xml:space="preserve"> </w:t>
    </w:r>
    <w:r w:rsidRPr="005D57AC">
      <w:rPr>
        <w:rFonts w:hint="eastAsia"/>
        <w:color w:val="000000"/>
        <w:sz w:val="20"/>
        <w:szCs w:val="20"/>
      </w:rPr>
      <w:tab/>
    </w:r>
    <w:r w:rsidRPr="005D57AC">
      <w:rPr>
        <w:color w:val="000000"/>
        <w:sz w:val="20"/>
        <w:szCs w:val="20"/>
      </w:rPr>
      <w:t xml:space="preserve"> </w:t>
    </w:r>
    <w:hyperlink r:id="rId1" w:history="1">
      <w:r w:rsidRPr="005D57AC">
        <w:rPr>
          <w:rStyle w:val="Hyperlink"/>
          <w:sz w:val="20"/>
          <w:szCs w:val="20"/>
        </w:rPr>
        <w:t>http://www.sciencepub.net/nature</w:t>
      </w:r>
    </w:hyperlink>
  </w:p>
  <w:p w:rsidR="0080506A" w:rsidRPr="005D57AC" w:rsidRDefault="0080506A" w:rsidP="005D57AC">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6A" w:rsidRPr="005D57AC" w:rsidRDefault="0080506A" w:rsidP="005D57AC">
    <w:pPr>
      <w:pBdr>
        <w:bottom w:val="thinThickMediumGap" w:sz="12" w:space="1" w:color="auto"/>
      </w:pBdr>
      <w:tabs>
        <w:tab w:val="left" w:pos="851"/>
        <w:tab w:val="right" w:pos="8364"/>
      </w:tabs>
      <w:adjustRightInd w:val="0"/>
      <w:snapToGrid w:val="0"/>
      <w:jc w:val="both"/>
      <w:rPr>
        <w:sz w:val="20"/>
        <w:szCs w:val="20"/>
      </w:rPr>
    </w:pPr>
    <w:r w:rsidRPr="005D57AC">
      <w:rPr>
        <w:rFonts w:hint="eastAsia"/>
        <w:iCs/>
        <w:color w:val="000000"/>
        <w:sz w:val="20"/>
        <w:szCs w:val="20"/>
      </w:rPr>
      <w:tab/>
    </w:r>
    <w:r w:rsidRPr="005D57AC">
      <w:rPr>
        <w:sz w:val="20"/>
        <w:szCs w:val="20"/>
      </w:rPr>
      <w:t>Nature and Science 201</w:t>
    </w:r>
    <w:r w:rsidRPr="005D57AC">
      <w:rPr>
        <w:rFonts w:hint="eastAsia"/>
        <w:sz w:val="20"/>
        <w:szCs w:val="20"/>
      </w:rPr>
      <w:t>4</w:t>
    </w:r>
    <w:proofErr w:type="gramStart"/>
    <w:r w:rsidRPr="005D57AC">
      <w:rPr>
        <w:sz w:val="20"/>
        <w:szCs w:val="20"/>
      </w:rPr>
      <w:t>;1</w:t>
    </w:r>
    <w:r w:rsidRPr="005D57AC">
      <w:rPr>
        <w:rFonts w:hint="eastAsia"/>
        <w:sz w:val="20"/>
        <w:szCs w:val="20"/>
      </w:rPr>
      <w:t>2</w:t>
    </w:r>
    <w:proofErr w:type="gramEnd"/>
    <w:r w:rsidRPr="005D57AC">
      <w:rPr>
        <w:sz w:val="20"/>
        <w:szCs w:val="20"/>
      </w:rPr>
      <w:t>(</w:t>
    </w:r>
    <w:r w:rsidRPr="005D57AC">
      <w:rPr>
        <w:rFonts w:hint="eastAsia"/>
        <w:sz w:val="20"/>
        <w:szCs w:val="20"/>
      </w:rPr>
      <w:t>4</w:t>
    </w:r>
    <w:r w:rsidRPr="005D57AC">
      <w:rPr>
        <w:sz w:val="20"/>
        <w:szCs w:val="20"/>
      </w:rPr>
      <w:t xml:space="preserve">) </w:t>
    </w:r>
    <w:r w:rsidRPr="005D57AC">
      <w:rPr>
        <w:color w:val="000000"/>
        <w:sz w:val="20"/>
        <w:szCs w:val="20"/>
      </w:rPr>
      <w:t xml:space="preserve"> </w:t>
    </w:r>
    <w:r w:rsidRPr="005D57AC">
      <w:rPr>
        <w:rFonts w:hint="eastAsia"/>
        <w:color w:val="000000"/>
        <w:sz w:val="20"/>
        <w:szCs w:val="20"/>
      </w:rPr>
      <w:tab/>
    </w:r>
    <w:r w:rsidRPr="005D57AC">
      <w:rPr>
        <w:color w:val="000000"/>
        <w:sz w:val="20"/>
        <w:szCs w:val="20"/>
      </w:rPr>
      <w:t xml:space="preserve"> </w:t>
    </w:r>
    <w:hyperlink r:id="rId1" w:history="1">
      <w:r w:rsidRPr="005D57AC">
        <w:rPr>
          <w:rStyle w:val="Hyperlink"/>
          <w:sz w:val="20"/>
          <w:szCs w:val="20"/>
        </w:rPr>
        <w:t>http://www.sciencepub.net/nature</w:t>
      </w:r>
    </w:hyperlink>
  </w:p>
  <w:p w:rsidR="0080506A" w:rsidRPr="005D57AC" w:rsidRDefault="0080506A" w:rsidP="005D57A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8835792"/>
    <w:multiLevelType w:val="hybridMultilevel"/>
    <w:tmpl w:val="0234E368"/>
    <w:lvl w:ilvl="0" w:tplc="9C10948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34F150D0"/>
    <w:multiLevelType w:val="hybridMultilevel"/>
    <w:tmpl w:val="98708D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2C279B"/>
    <w:multiLevelType w:val="hybridMultilevel"/>
    <w:tmpl w:val="42703F0A"/>
    <w:lvl w:ilvl="0" w:tplc="295AE578">
      <w:start w:val="1"/>
      <w:numFmt w:val="decimal"/>
      <w:lvlText w:val="%1."/>
      <w:lvlJc w:val="left"/>
      <w:pPr>
        <w:ind w:left="90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51616"/>
    <w:rsid w:val="00067FB1"/>
    <w:rsid w:val="00080CE9"/>
    <w:rsid w:val="000827B7"/>
    <w:rsid w:val="00090A06"/>
    <w:rsid w:val="000C4DA5"/>
    <w:rsid w:val="000C5F1C"/>
    <w:rsid w:val="000D4463"/>
    <w:rsid w:val="000E1B44"/>
    <w:rsid w:val="000E2CBC"/>
    <w:rsid w:val="0010794D"/>
    <w:rsid w:val="001817C7"/>
    <w:rsid w:val="001901BB"/>
    <w:rsid w:val="001A678A"/>
    <w:rsid w:val="001B41B8"/>
    <w:rsid w:val="001D5428"/>
    <w:rsid w:val="002235BA"/>
    <w:rsid w:val="00251E07"/>
    <w:rsid w:val="002A3F39"/>
    <w:rsid w:val="002A4633"/>
    <w:rsid w:val="002F17FB"/>
    <w:rsid w:val="002F20CD"/>
    <w:rsid w:val="002F682C"/>
    <w:rsid w:val="00306818"/>
    <w:rsid w:val="00314F95"/>
    <w:rsid w:val="00322FAB"/>
    <w:rsid w:val="00342698"/>
    <w:rsid w:val="00345581"/>
    <w:rsid w:val="003506F8"/>
    <w:rsid w:val="0035591B"/>
    <w:rsid w:val="00390C05"/>
    <w:rsid w:val="003C7F3D"/>
    <w:rsid w:val="003D3BEC"/>
    <w:rsid w:val="003E6D9C"/>
    <w:rsid w:val="003F0B63"/>
    <w:rsid w:val="0042390D"/>
    <w:rsid w:val="00431CA4"/>
    <w:rsid w:val="00456753"/>
    <w:rsid w:val="00471E57"/>
    <w:rsid w:val="0049143E"/>
    <w:rsid w:val="004B04C5"/>
    <w:rsid w:val="004D0467"/>
    <w:rsid w:val="004D3301"/>
    <w:rsid w:val="004E74A8"/>
    <w:rsid w:val="00555946"/>
    <w:rsid w:val="00557F03"/>
    <w:rsid w:val="00593132"/>
    <w:rsid w:val="005A7D72"/>
    <w:rsid w:val="005B0787"/>
    <w:rsid w:val="005B269E"/>
    <w:rsid w:val="005C2F35"/>
    <w:rsid w:val="005D57AC"/>
    <w:rsid w:val="005F5E04"/>
    <w:rsid w:val="0065209A"/>
    <w:rsid w:val="006D2418"/>
    <w:rsid w:val="006D5C2E"/>
    <w:rsid w:val="006E183B"/>
    <w:rsid w:val="006E422E"/>
    <w:rsid w:val="006E6ACB"/>
    <w:rsid w:val="006F1706"/>
    <w:rsid w:val="006F5A6B"/>
    <w:rsid w:val="00734A5D"/>
    <w:rsid w:val="00736333"/>
    <w:rsid w:val="007429C1"/>
    <w:rsid w:val="0078507E"/>
    <w:rsid w:val="007A44CC"/>
    <w:rsid w:val="007D746F"/>
    <w:rsid w:val="007E2AC7"/>
    <w:rsid w:val="0080506A"/>
    <w:rsid w:val="00814FA7"/>
    <w:rsid w:val="00817F9F"/>
    <w:rsid w:val="00845221"/>
    <w:rsid w:val="0086084B"/>
    <w:rsid w:val="008A20AC"/>
    <w:rsid w:val="008A37E9"/>
    <w:rsid w:val="008B4831"/>
    <w:rsid w:val="008C20E4"/>
    <w:rsid w:val="008D5CFB"/>
    <w:rsid w:val="0091141E"/>
    <w:rsid w:val="0091208A"/>
    <w:rsid w:val="00914558"/>
    <w:rsid w:val="0093397E"/>
    <w:rsid w:val="0094140D"/>
    <w:rsid w:val="009458E4"/>
    <w:rsid w:val="009459B3"/>
    <w:rsid w:val="00952EB8"/>
    <w:rsid w:val="00966860"/>
    <w:rsid w:val="00973C1F"/>
    <w:rsid w:val="009E7803"/>
    <w:rsid w:val="00A2654E"/>
    <w:rsid w:val="00A3476D"/>
    <w:rsid w:val="00A35309"/>
    <w:rsid w:val="00A44A51"/>
    <w:rsid w:val="00A707AE"/>
    <w:rsid w:val="00AC7FA4"/>
    <w:rsid w:val="00B0536E"/>
    <w:rsid w:val="00B3167C"/>
    <w:rsid w:val="00B35579"/>
    <w:rsid w:val="00B47F73"/>
    <w:rsid w:val="00B60E8D"/>
    <w:rsid w:val="00B80C0E"/>
    <w:rsid w:val="00BA1A44"/>
    <w:rsid w:val="00BA492D"/>
    <w:rsid w:val="00BB1BF7"/>
    <w:rsid w:val="00BB4BDD"/>
    <w:rsid w:val="00BD2A8D"/>
    <w:rsid w:val="00BD7432"/>
    <w:rsid w:val="00BF359D"/>
    <w:rsid w:val="00BF6579"/>
    <w:rsid w:val="00BF6D77"/>
    <w:rsid w:val="00C412DE"/>
    <w:rsid w:val="00C43A46"/>
    <w:rsid w:val="00C45074"/>
    <w:rsid w:val="00C55FBD"/>
    <w:rsid w:val="00C7246A"/>
    <w:rsid w:val="00C8147E"/>
    <w:rsid w:val="00C92F68"/>
    <w:rsid w:val="00CC2C4E"/>
    <w:rsid w:val="00CD526B"/>
    <w:rsid w:val="00CD54D0"/>
    <w:rsid w:val="00CE7B2F"/>
    <w:rsid w:val="00D202D2"/>
    <w:rsid w:val="00D26F2E"/>
    <w:rsid w:val="00D3777A"/>
    <w:rsid w:val="00DD78A0"/>
    <w:rsid w:val="00DF7353"/>
    <w:rsid w:val="00E166B8"/>
    <w:rsid w:val="00E2794F"/>
    <w:rsid w:val="00E53C9C"/>
    <w:rsid w:val="00E667CD"/>
    <w:rsid w:val="00EC5C53"/>
    <w:rsid w:val="00ED4441"/>
    <w:rsid w:val="00EF3BA2"/>
    <w:rsid w:val="00EF4701"/>
    <w:rsid w:val="00EF7B17"/>
    <w:rsid w:val="00F24CCE"/>
    <w:rsid w:val="00F4399A"/>
    <w:rsid w:val="00F45062"/>
    <w:rsid w:val="00F46A5E"/>
    <w:rsid w:val="00FB5B6A"/>
    <w:rsid w:val="00FC2367"/>
    <w:rsid w:val="00FC4906"/>
    <w:rsid w:val="00FE2F4A"/>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A1A44"/>
    <w:pPr>
      <w:keepNext/>
      <w:tabs>
        <w:tab w:val="num" w:pos="0"/>
      </w:tabs>
      <w:outlineLvl w:val="0"/>
    </w:pPr>
    <w:rPr>
      <w:b/>
      <w:bCs/>
      <w:sz w:val="32"/>
    </w:rPr>
  </w:style>
  <w:style w:type="paragraph" w:styleId="Heading2">
    <w:name w:val="heading 2"/>
    <w:basedOn w:val="Normal"/>
    <w:next w:val="Normal"/>
    <w:qFormat/>
    <w:rsid w:val="00BA1A44"/>
    <w:pPr>
      <w:keepNext/>
      <w:tabs>
        <w:tab w:val="num" w:pos="0"/>
      </w:tabs>
      <w:jc w:val="both"/>
      <w:outlineLvl w:val="1"/>
    </w:pPr>
    <w:rPr>
      <w:b/>
      <w:sz w:val="28"/>
    </w:rPr>
  </w:style>
  <w:style w:type="paragraph" w:styleId="Heading3">
    <w:name w:val="heading 3"/>
    <w:basedOn w:val="Normal"/>
    <w:next w:val="Normal"/>
    <w:qFormat/>
    <w:rsid w:val="00BA1A44"/>
    <w:pPr>
      <w:keepNext/>
      <w:tabs>
        <w:tab w:val="num" w:pos="0"/>
      </w:tabs>
      <w:spacing w:line="360" w:lineRule="auto"/>
      <w:jc w:val="both"/>
      <w:outlineLvl w:val="2"/>
    </w:pPr>
    <w:rPr>
      <w:b/>
      <w:bCs/>
    </w:rPr>
  </w:style>
  <w:style w:type="paragraph" w:styleId="Heading6">
    <w:name w:val="heading 6"/>
    <w:basedOn w:val="Normal"/>
    <w:next w:val="Normal"/>
    <w:qFormat/>
    <w:rsid w:val="00BA1A4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A1A44"/>
  </w:style>
  <w:style w:type="character" w:customStyle="1" w:styleId="WW-Absatz-Standardschriftart">
    <w:name w:val="WW-Absatz-Standardschriftart"/>
    <w:rsid w:val="00BA1A44"/>
  </w:style>
  <w:style w:type="character" w:customStyle="1" w:styleId="WW-Absatz-Standardschriftart1">
    <w:name w:val="WW-Absatz-Standardschriftart1"/>
    <w:rsid w:val="00BA1A44"/>
  </w:style>
  <w:style w:type="character" w:customStyle="1" w:styleId="WW-Absatz-Standardschriftart11">
    <w:name w:val="WW-Absatz-Standardschriftart11"/>
    <w:rsid w:val="00BA1A44"/>
  </w:style>
  <w:style w:type="character" w:customStyle="1" w:styleId="WW-Absatz-Standardschriftart111">
    <w:name w:val="WW-Absatz-Standardschriftart111"/>
    <w:rsid w:val="00BA1A44"/>
  </w:style>
  <w:style w:type="character" w:customStyle="1" w:styleId="WW-Absatz-Standardschriftart1111">
    <w:name w:val="WW-Absatz-Standardschriftart1111"/>
    <w:rsid w:val="00BA1A44"/>
  </w:style>
  <w:style w:type="character" w:customStyle="1" w:styleId="WW-Absatz-Standardschriftart11111">
    <w:name w:val="WW-Absatz-Standardschriftart11111"/>
    <w:rsid w:val="00BA1A44"/>
  </w:style>
  <w:style w:type="character" w:customStyle="1" w:styleId="WW-Absatz-Standardschriftart111111">
    <w:name w:val="WW-Absatz-Standardschriftart111111"/>
    <w:rsid w:val="00BA1A44"/>
  </w:style>
  <w:style w:type="character" w:customStyle="1" w:styleId="WW-Absatz-Standardschriftart1111111">
    <w:name w:val="WW-Absatz-Standardschriftart1111111"/>
    <w:rsid w:val="00BA1A44"/>
  </w:style>
  <w:style w:type="character" w:customStyle="1" w:styleId="WW-Absatz-Standardschriftart11111111">
    <w:name w:val="WW-Absatz-Standardschriftart11111111"/>
    <w:rsid w:val="00BA1A44"/>
  </w:style>
  <w:style w:type="character" w:customStyle="1" w:styleId="WW-Absatz-Standardschriftart111111111">
    <w:name w:val="WW-Absatz-Standardschriftart111111111"/>
    <w:rsid w:val="00BA1A44"/>
  </w:style>
  <w:style w:type="character" w:customStyle="1" w:styleId="WW-Absatz-Standardschriftart1111111111">
    <w:name w:val="WW-Absatz-Standardschriftart1111111111"/>
    <w:rsid w:val="00BA1A44"/>
  </w:style>
  <w:style w:type="character" w:customStyle="1" w:styleId="WW-Absatz-Standardschriftart11111111111">
    <w:name w:val="WW-Absatz-Standardschriftart11111111111"/>
    <w:rsid w:val="00BA1A44"/>
  </w:style>
  <w:style w:type="character" w:customStyle="1" w:styleId="WW-Absatz-Standardschriftart111111111111">
    <w:name w:val="WW-Absatz-Standardschriftart111111111111"/>
    <w:rsid w:val="00BA1A44"/>
  </w:style>
  <w:style w:type="character" w:customStyle="1" w:styleId="WW-Absatz-Standardschriftart1111111111111">
    <w:name w:val="WW-Absatz-Standardschriftart1111111111111"/>
    <w:rsid w:val="00BA1A44"/>
  </w:style>
  <w:style w:type="character" w:customStyle="1" w:styleId="WW-Absatz-Standardschriftart11111111111111">
    <w:name w:val="WW-Absatz-Standardschriftart11111111111111"/>
    <w:rsid w:val="00BA1A44"/>
  </w:style>
  <w:style w:type="character" w:customStyle="1" w:styleId="WW-Absatz-Standardschriftart111111111111111">
    <w:name w:val="WW-Absatz-Standardschriftart111111111111111"/>
    <w:rsid w:val="00BA1A44"/>
  </w:style>
  <w:style w:type="character" w:customStyle="1" w:styleId="WW-Absatz-Standardschriftart1111111111111111">
    <w:name w:val="WW-Absatz-Standardschriftart1111111111111111"/>
    <w:rsid w:val="00BA1A44"/>
  </w:style>
  <w:style w:type="character" w:customStyle="1" w:styleId="WW8Num1z0">
    <w:name w:val="WW8Num1z0"/>
    <w:rsid w:val="00BA1A44"/>
    <w:rPr>
      <w:rFonts w:ascii="Symbol" w:eastAsia="Times New Roman" w:hAnsi="Symbol" w:cs="Times New Roman"/>
    </w:rPr>
  </w:style>
  <w:style w:type="character" w:customStyle="1" w:styleId="WW8Num1z1">
    <w:name w:val="WW8Num1z1"/>
    <w:rsid w:val="00BA1A44"/>
    <w:rPr>
      <w:rFonts w:ascii="Courier New" w:hAnsi="Courier New" w:cs="Courier New"/>
    </w:rPr>
  </w:style>
  <w:style w:type="character" w:customStyle="1" w:styleId="WW8Num1z2">
    <w:name w:val="WW8Num1z2"/>
    <w:rsid w:val="00BA1A44"/>
    <w:rPr>
      <w:rFonts w:ascii="Wingdings" w:hAnsi="Wingdings"/>
    </w:rPr>
  </w:style>
  <w:style w:type="character" w:customStyle="1" w:styleId="WW8Num1z3">
    <w:name w:val="WW8Num1z3"/>
    <w:rsid w:val="00BA1A44"/>
    <w:rPr>
      <w:rFonts w:ascii="Symbol" w:hAnsi="Symbol"/>
    </w:rPr>
  </w:style>
  <w:style w:type="character" w:styleId="PageNumber">
    <w:name w:val="page number"/>
    <w:basedOn w:val="DefaultParagraphFont"/>
    <w:rsid w:val="00BA1A44"/>
  </w:style>
  <w:style w:type="character" w:styleId="Hyperlink">
    <w:name w:val="Hyperlink"/>
    <w:uiPriority w:val="99"/>
    <w:rsid w:val="00BA1A44"/>
    <w:rPr>
      <w:color w:val="0000FF"/>
      <w:u w:val="single"/>
    </w:rPr>
  </w:style>
  <w:style w:type="character" w:styleId="FollowedHyperlink">
    <w:name w:val="FollowedHyperlink"/>
    <w:rsid w:val="00BA1A44"/>
    <w:rPr>
      <w:color w:val="800080"/>
      <w:u w:val="single"/>
    </w:rPr>
  </w:style>
  <w:style w:type="character" w:customStyle="1" w:styleId="NumberingSymbols">
    <w:name w:val="Numbering Symbols"/>
    <w:rsid w:val="00BA1A44"/>
  </w:style>
  <w:style w:type="paragraph" w:customStyle="1" w:styleId="Heading">
    <w:name w:val="Heading"/>
    <w:basedOn w:val="Normal"/>
    <w:next w:val="BodyText"/>
    <w:rsid w:val="00BA1A44"/>
    <w:pPr>
      <w:keepNext/>
      <w:spacing w:before="240" w:after="120"/>
    </w:pPr>
    <w:rPr>
      <w:rFonts w:ascii="Nimbus Sans L" w:eastAsia="DejaVu Sans" w:hAnsi="Nimbus Sans L" w:cs="DejaVu Sans"/>
      <w:sz w:val="28"/>
      <w:szCs w:val="28"/>
    </w:rPr>
  </w:style>
  <w:style w:type="paragraph" w:styleId="BodyText">
    <w:name w:val="Body Text"/>
    <w:basedOn w:val="Normal"/>
    <w:link w:val="BodyTextChar"/>
    <w:uiPriority w:val="1"/>
    <w:qFormat/>
    <w:rsid w:val="00BA1A44"/>
    <w:pPr>
      <w:spacing w:line="360" w:lineRule="auto"/>
    </w:pPr>
  </w:style>
  <w:style w:type="character" w:customStyle="1" w:styleId="BodyTextChar">
    <w:name w:val="Body Text Char"/>
    <w:link w:val="BodyText"/>
    <w:uiPriority w:val="1"/>
    <w:rsid w:val="00EF7B17"/>
    <w:rPr>
      <w:sz w:val="24"/>
      <w:szCs w:val="24"/>
      <w:lang w:eastAsia="ar-SA"/>
    </w:rPr>
  </w:style>
  <w:style w:type="paragraph" w:styleId="List">
    <w:name w:val="List"/>
    <w:basedOn w:val="BodyText"/>
    <w:rsid w:val="00BA1A44"/>
  </w:style>
  <w:style w:type="paragraph" w:styleId="Caption">
    <w:name w:val="caption"/>
    <w:basedOn w:val="Normal"/>
    <w:qFormat/>
    <w:rsid w:val="00BA1A44"/>
    <w:pPr>
      <w:suppressLineNumbers/>
      <w:spacing w:before="120" w:after="120"/>
    </w:pPr>
    <w:rPr>
      <w:i/>
      <w:iCs/>
    </w:rPr>
  </w:style>
  <w:style w:type="paragraph" w:customStyle="1" w:styleId="Index">
    <w:name w:val="Index"/>
    <w:basedOn w:val="Normal"/>
    <w:rsid w:val="00BA1A44"/>
    <w:pPr>
      <w:suppressLineNumbers/>
    </w:pPr>
  </w:style>
  <w:style w:type="paragraph" w:styleId="Header">
    <w:name w:val="header"/>
    <w:basedOn w:val="Normal"/>
    <w:next w:val="Heading1"/>
    <w:link w:val="HeaderChar"/>
    <w:uiPriority w:val="99"/>
    <w:rsid w:val="00BA1A44"/>
    <w:pPr>
      <w:tabs>
        <w:tab w:val="center" w:pos="4320"/>
        <w:tab w:val="right" w:pos="8640"/>
      </w:tabs>
    </w:pPr>
  </w:style>
  <w:style w:type="character" w:customStyle="1" w:styleId="HeaderChar">
    <w:name w:val="Header Char"/>
    <w:link w:val="Header"/>
    <w:uiPriority w:val="99"/>
    <w:rsid w:val="00F46A5E"/>
    <w:rPr>
      <w:rFonts w:eastAsia="宋体"/>
      <w:sz w:val="24"/>
      <w:szCs w:val="24"/>
      <w:lang w:val="en-US" w:eastAsia="ar-SA" w:bidi="ar-SA"/>
    </w:rPr>
  </w:style>
  <w:style w:type="paragraph" w:styleId="BodyTextIndent3">
    <w:name w:val="Body Text Indent 3"/>
    <w:basedOn w:val="Normal"/>
    <w:rsid w:val="00BA1A44"/>
    <w:pPr>
      <w:spacing w:line="360" w:lineRule="auto"/>
      <w:ind w:firstLine="720"/>
      <w:jc w:val="both"/>
    </w:pPr>
    <w:rPr>
      <w:b/>
      <w:bCs/>
    </w:rPr>
  </w:style>
  <w:style w:type="paragraph" w:styleId="BodyTextIndent">
    <w:name w:val="Body Text Indent"/>
    <w:basedOn w:val="Normal"/>
    <w:rsid w:val="00BA1A44"/>
    <w:pPr>
      <w:ind w:left="540" w:hanging="720"/>
      <w:jc w:val="both"/>
    </w:pPr>
  </w:style>
  <w:style w:type="paragraph" w:styleId="BodyTextIndent2">
    <w:name w:val="Body Text Indent 2"/>
    <w:basedOn w:val="Normal"/>
    <w:rsid w:val="00BA1A44"/>
    <w:pPr>
      <w:spacing w:line="360" w:lineRule="auto"/>
      <w:ind w:firstLine="720"/>
      <w:jc w:val="both"/>
    </w:pPr>
  </w:style>
  <w:style w:type="paragraph" w:styleId="BodyText2">
    <w:name w:val="Body Text 2"/>
    <w:basedOn w:val="Normal"/>
    <w:rsid w:val="00BA1A44"/>
    <w:pPr>
      <w:spacing w:line="360" w:lineRule="auto"/>
      <w:jc w:val="both"/>
    </w:pPr>
  </w:style>
  <w:style w:type="paragraph" w:styleId="Footer">
    <w:name w:val="footer"/>
    <w:basedOn w:val="Normal"/>
    <w:link w:val="FooterChar"/>
    <w:uiPriority w:val="99"/>
    <w:rsid w:val="00BA1A44"/>
    <w:pPr>
      <w:tabs>
        <w:tab w:val="center" w:pos="4320"/>
        <w:tab w:val="right" w:pos="8640"/>
      </w:tabs>
    </w:pPr>
    <w:rPr>
      <w:sz w:val="32"/>
    </w:rPr>
  </w:style>
  <w:style w:type="character" w:customStyle="1" w:styleId="FooterChar">
    <w:name w:val="Footer Char"/>
    <w:link w:val="Footer"/>
    <w:uiPriority w:val="99"/>
    <w:rsid w:val="00EF7B17"/>
    <w:rPr>
      <w:sz w:val="32"/>
      <w:szCs w:val="24"/>
      <w:lang w:eastAsia="ar-SA"/>
    </w:rPr>
  </w:style>
  <w:style w:type="paragraph" w:customStyle="1" w:styleId="TableContents">
    <w:name w:val="Table Contents"/>
    <w:basedOn w:val="Normal"/>
    <w:rsid w:val="00BA1A44"/>
    <w:pPr>
      <w:suppressLineNumbers/>
    </w:pPr>
  </w:style>
  <w:style w:type="paragraph" w:customStyle="1" w:styleId="TableHeading">
    <w:name w:val="Table Heading"/>
    <w:basedOn w:val="TableContents"/>
    <w:rsid w:val="00BA1A44"/>
    <w:pPr>
      <w:jc w:val="center"/>
    </w:pPr>
    <w:rPr>
      <w:b/>
      <w:bCs/>
    </w:rPr>
  </w:style>
  <w:style w:type="paragraph" w:customStyle="1" w:styleId="Framecontents">
    <w:name w:val="Frame contents"/>
    <w:basedOn w:val="BodyText"/>
    <w:rsid w:val="00BA1A44"/>
  </w:style>
  <w:style w:type="paragraph" w:customStyle="1" w:styleId="Text">
    <w:name w:val="Text"/>
    <w:basedOn w:val="Normal"/>
    <w:rsid w:val="00BA1A44"/>
    <w:pPr>
      <w:autoSpaceDE w:val="0"/>
      <w:spacing w:line="252" w:lineRule="auto"/>
      <w:ind w:firstLine="202"/>
    </w:pPr>
    <w:rPr>
      <w:rFonts w:eastAsia="PMingLiU"/>
      <w:kern w:val="1"/>
      <w:sz w:val="20"/>
      <w:szCs w:val="20"/>
    </w:rPr>
  </w:style>
  <w:style w:type="character" w:customStyle="1" w:styleId="A7">
    <w:name w:val="A7"/>
    <w:uiPriority w:val="99"/>
    <w:rsid w:val="00EF7B17"/>
    <w:rPr>
      <w:color w:val="221E1F"/>
      <w:sz w:val="22"/>
      <w:szCs w:val="22"/>
    </w:rPr>
  </w:style>
  <w:style w:type="paragraph" w:styleId="NoSpacing">
    <w:name w:val="No Spacing"/>
    <w:uiPriority w:val="1"/>
    <w:qFormat/>
    <w:rsid w:val="00EF7B17"/>
    <w:rPr>
      <w:rFonts w:ascii="Calibri" w:eastAsia="Calibri" w:hAnsi="Calibri" w:cs="Arial"/>
      <w:sz w:val="22"/>
      <w:szCs w:val="22"/>
      <w:lang w:eastAsia="en-US"/>
    </w:rPr>
  </w:style>
  <w:style w:type="paragraph" w:styleId="PlainText">
    <w:name w:val="Plain Text"/>
    <w:basedOn w:val="Normal"/>
    <w:link w:val="PlainTextChar"/>
    <w:rsid w:val="00EF7B17"/>
    <w:pPr>
      <w:suppressAutoHyphens w:val="0"/>
      <w:bidi/>
    </w:pPr>
    <w:rPr>
      <w:rFonts w:ascii="Courier New" w:eastAsia="Times New Roman" w:hAnsi="Courier New"/>
      <w:sz w:val="20"/>
      <w:szCs w:val="20"/>
    </w:rPr>
  </w:style>
  <w:style w:type="character" w:customStyle="1" w:styleId="PlainTextChar">
    <w:name w:val="Plain Text Char"/>
    <w:link w:val="PlainText"/>
    <w:rsid w:val="00EF7B17"/>
    <w:rPr>
      <w:rFonts w:ascii="Courier New" w:eastAsia="Times New Roman" w:hAnsi="Courier New" w:cs="Courier New"/>
    </w:rPr>
  </w:style>
  <w:style w:type="character" w:styleId="CommentReference">
    <w:name w:val="annotation reference"/>
    <w:unhideWhenUsed/>
    <w:rsid w:val="005B0787"/>
    <w:rPr>
      <w:sz w:val="16"/>
      <w:szCs w:val="16"/>
    </w:rPr>
  </w:style>
  <w:style w:type="paragraph" w:styleId="CommentText">
    <w:name w:val="annotation text"/>
    <w:basedOn w:val="Normal"/>
    <w:link w:val="CommentTextChar"/>
    <w:unhideWhenUsed/>
    <w:rsid w:val="005B0787"/>
    <w:rPr>
      <w:sz w:val="20"/>
      <w:szCs w:val="20"/>
    </w:rPr>
  </w:style>
  <w:style w:type="character" w:customStyle="1" w:styleId="CommentTextChar">
    <w:name w:val="Comment Text Char"/>
    <w:link w:val="CommentText"/>
    <w:rsid w:val="005B0787"/>
    <w:rPr>
      <w:lang w:val="en-US" w:eastAsia="ar-SA"/>
    </w:rPr>
  </w:style>
  <w:style w:type="paragraph" w:styleId="CommentSubject">
    <w:name w:val="annotation subject"/>
    <w:basedOn w:val="CommentText"/>
    <w:next w:val="CommentText"/>
    <w:link w:val="CommentSubjectChar"/>
    <w:uiPriority w:val="99"/>
    <w:semiHidden/>
    <w:unhideWhenUsed/>
    <w:rsid w:val="005B0787"/>
    <w:rPr>
      <w:b/>
      <w:bCs/>
    </w:rPr>
  </w:style>
  <w:style w:type="character" w:customStyle="1" w:styleId="CommentSubjectChar">
    <w:name w:val="Comment Subject Char"/>
    <w:link w:val="CommentSubject"/>
    <w:uiPriority w:val="99"/>
    <w:semiHidden/>
    <w:rsid w:val="005B0787"/>
    <w:rPr>
      <w:b/>
      <w:bCs/>
      <w:lang w:val="en-US" w:eastAsia="ar-SA"/>
    </w:rPr>
  </w:style>
  <w:style w:type="paragraph" w:styleId="BalloonText">
    <w:name w:val="Balloon Text"/>
    <w:basedOn w:val="Normal"/>
    <w:link w:val="BalloonTextChar"/>
    <w:uiPriority w:val="99"/>
    <w:semiHidden/>
    <w:unhideWhenUsed/>
    <w:rsid w:val="005B0787"/>
    <w:rPr>
      <w:rFonts w:ascii="Tahoma" w:hAnsi="Tahoma"/>
      <w:sz w:val="16"/>
      <w:szCs w:val="16"/>
    </w:rPr>
  </w:style>
  <w:style w:type="character" w:customStyle="1" w:styleId="BalloonTextChar">
    <w:name w:val="Balloon Text Char"/>
    <w:link w:val="BalloonText"/>
    <w:uiPriority w:val="99"/>
    <w:semiHidden/>
    <w:rsid w:val="005B0787"/>
    <w:rPr>
      <w:rFonts w:ascii="Tahoma" w:hAnsi="Tahoma" w:cs="Tahoma"/>
      <w:sz w:val="16"/>
      <w:szCs w:val="16"/>
      <w:lang w:val="en-US" w:eastAsia="ar-SA"/>
    </w:rPr>
  </w:style>
  <w:style w:type="table" w:styleId="TableGrid">
    <w:name w:val="Table Grid"/>
    <w:basedOn w:val="TableNormal"/>
    <w:rsid w:val="003F0B6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hyperlink" Target="mailto:drtamer_y_a@yahoo.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drtamer_y_a@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17863</CharactersWithSpaces>
  <SharedDoc>false</SharedDoc>
  <HLinks>
    <vt:vector size="36" baseType="variant">
      <vt:variant>
        <vt:i4>327731</vt:i4>
      </vt:variant>
      <vt:variant>
        <vt:i4>6</vt:i4>
      </vt:variant>
      <vt:variant>
        <vt:i4>0</vt:i4>
      </vt:variant>
      <vt:variant>
        <vt:i4>5</vt:i4>
      </vt:variant>
      <vt:variant>
        <vt:lpwstr>mailto:drtamer_y_a@yahoo.com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327731</vt:i4>
      </vt:variant>
      <vt:variant>
        <vt:i4>0</vt:i4>
      </vt:variant>
      <vt:variant>
        <vt:i4>0</vt:i4>
      </vt:variant>
      <vt:variant>
        <vt:i4>5</vt:i4>
      </vt:variant>
      <vt:variant>
        <vt:lpwstr>mailto:drtamer_y_a@yahoo.com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2014-03-25T02:13:00Z</cp:lastPrinted>
  <dcterms:created xsi:type="dcterms:W3CDTF">2014-03-24T03:13:00Z</dcterms:created>
  <dcterms:modified xsi:type="dcterms:W3CDTF">2014-03-25T02:13:00Z</dcterms:modified>
</cp:coreProperties>
</file>