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994" w:rsidRPr="003606BD" w:rsidRDefault="001A1994" w:rsidP="003606BD">
      <w:pPr>
        <w:snapToGrid w:val="0"/>
        <w:jc w:val="center"/>
        <w:rPr>
          <w:b/>
          <w:bCs/>
          <w:sz w:val="20"/>
          <w:szCs w:val="20"/>
        </w:rPr>
      </w:pPr>
      <w:r w:rsidRPr="003606BD">
        <w:rPr>
          <w:b/>
          <w:bCs/>
          <w:sz w:val="20"/>
          <w:szCs w:val="20"/>
        </w:rPr>
        <w:t xml:space="preserve">Impact of Designed teaching Program on </w:t>
      </w:r>
      <w:proofErr w:type="spellStart"/>
      <w:r w:rsidRPr="003606BD">
        <w:rPr>
          <w:b/>
          <w:bCs/>
          <w:sz w:val="20"/>
          <w:szCs w:val="20"/>
        </w:rPr>
        <w:t>Osteoarthritic</w:t>
      </w:r>
      <w:proofErr w:type="spellEnd"/>
      <w:r w:rsidRPr="003606BD">
        <w:rPr>
          <w:b/>
          <w:bCs/>
          <w:sz w:val="20"/>
          <w:szCs w:val="20"/>
        </w:rPr>
        <w:t xml:space="preserve"> patients' Outcome at </w:t>
      </w:r>
      <w:proofErr w:type="spellStart"/>
      <w:r w:rsidRPr="003606BD">
        <w:rPr>
          <w:b/>
          <w:bCs/>
          <w:sz w:val="20"/>
          <w:szCs w:val="20"/>
        </w:rPr>
        <w:t>Minia</w:t>
      </w:r>
      <w:proofErr w:type="spellEnd"/>
      <w:r w:rsidRPr="003606BD">
        <w:rPr>
          <w:b/>
          <w:bCs/>
          <w:sz w:val="20"/>
          <w:szCs w:val="20"/>
        </w:rPr>
        <w:t xml:space="preserve"> University Hospital</w:t>
      </w:r>
    </w:p>
    <w:p w:rsidR="001A1994" w:rsidRPr="003606BD" w:rsidRDefault="001A1994" w:rsidP="003606BD">
      <w:pPr>
        <w:pStyle w:val="BodyText"/>
        <w:snapToGrid w:val="0"/>
        <w:spacing w:line="240" w:lineRule="auto"/>
        <w:jc w:val="center"/>
        <w:rPr>
          <w:b/>
          <w:bCs/>
          <w:sz w:val="20"/>
          <w:szCs w:val="20"/>
        </w:rPr>
      </w:pPr>
    </w:p>
    <w:p w:rsidR="001A1994" w:rsidRPr="003606BD" w:rsidRDefault="001A1994" w:rsidP="003606BD">
      <w:pPr>
        <w:snapToGrid w:val="0"/>
        <w:jc w:val="center"/>
        <w:rPr>
          <w:sz w:val="20"/>
          <w:szCs w:val="20"/>
        </w:rPr>
      </w:pPr>
      <w:proofErr w:type="spellStart"/>
      <w:r w:rsidRPr="003606BD">
        <w:rPr>
          <w:sz w:val="20"/>
          <w:szCs w:val="20"/>
        </w:rPr>
        <w:t>Eman</w:t>
      </w:r>
      <w:proofErr w:type="spellEnd"/>
      <w:r w:rsidRPr="003606BD">
        <w:rPr>
          <w:sz w:val="20"/>
          <w:szCs w:val="20"/>
        </w:rPr>
        <w:t xml:space="preserve"> </w:t>
      </w:r>
      <w:proofErr w:type="spellStart"/>
      <w:r w:rsidRPr="003606BD">
        <w:rPr>
          <w:sz w:val="20"/>
          <w:szCs w:val="20"/>
        </w:rPr>
        <w:t>Fadl</w:t>
      </w:r>
      <w:proofErr w:type="spellEnd"/>
      <w:r w:rsidRPr="003606BD">
        <w:rPr>
          <w:sz w:val="20"/>
          <w:szCs w:val="20"/>
        </w:rPr>
        <w:t xml:space="preserve"> </w:t>
      </w:r>
      <w:proofErr w:type="spellStart"/>
      <w:r w:rsidRPr="003606BD">
        <w:rPr>
          <w:sz w:val="20"/>
          <w:szCs w:val="20"/>
        </w:rPr>
        <w:t>Abd</w:t>
      </w:r>
      <w:proofErr w:type="spellEnd"/>
      <w:r w:rsidRPr="003606BD">
        <w:rPr>
          <w:sz w:val="20"/>
          <w:szCs w:val="20"/>
        </w:rPr>
        <w:t xml:space="preserve"> </w:t>
      </w:r>
      <w:proofErr w:type="spellStart"/>
      <w:r w:rsidRPr="003606BD">
        <w:rPr>
          <w:sz w:val="20"/>
          <w:szCs w:val="20"/>
        </w:rPr>
        <w:t>Elkhalik</w:t>
      </w:r>
      <w:proofErr w:type="spellEnd"/>
      <w:r w:rsidRPr="003606BD">
        <w:rPr>
          <w:sz w:val="20"/>
          <w:szCs w:val="20"/>
        </w:rPr>
        <w:t xml:space="preserve">, </w:t>
      </w:r>
      <w:proofErr w:type="spellStart"/>
      <w:r w:rsidRPr="003606BD">
        <w:rPr>
          <w:sz w:val="20"/>
          <w:szCs w:val="20"/>
        </w:rPr>
        <w:t>Warda</w:t>
      </w:r>
      <w:proofErr w:type="spellEnd"/>
      <w:r w:rsidRPr="003606BD">
        <w:rPr>
          <w:sz w:val="20"/>
          <w:szCs w:val="20"/>
        </w:rPr>
        <w:t xml:space="preserve"> </w:t>
      </w:r>
      <w:proofErr w:type="spellStart"/>
      <w:r w:rsidRPr="003606BD">
        <w:rPr>
          <w:sz w:val="20"/>
          <w:szCs w:val="20"/>
        </w:rPr>
        <w:t>Yousef</w:t>
      </w:r>
      <w:proofErr w:type="spellEnd"/>
      <w:r w:rsidRPr="003606BD">
        <w:rPr>
          <w:sz w:val="20"/>
          <w:szCs w:val="20"/>
        </w:rPr>
        <w:t xml:space="preserve"> Mohamed</w:t>
      </w:r>
      <w:r w:rsidRPr="003606BD">
        <w:rPr>
          <w:sz w:val="20"/>
          <w:szCs w:val="20"/>
          <w:vertAlign w:val="superscript"/>
        </w:rPr>
        <w:t>2</w:t>
      </w:r>
      <w:r w:rsidRPr="003606BD">
        <w:rPr>
          <w:sz w:val="20"/>
          <w:szCs w:val="20"/>
        </w:rPr>
        <w:t xml:space="preserve">, </w:t>
      </w:r>
      <w:proofErr w:type="spellStart"/>
      <w:r w:rsidRPr="003606BD">
        <w:rPr>
          <w:sz w:val="20"/>
          <w:szCs w:val="20"/>
        </w:rPr>
        <w:t>Abdou</w:t>
      </w:r>
      <w:proofErr w:type="spellEnd"/>
      <w:r w:rsidRPr="003606BD">
        <w:rPr>
          <w:sz w:val="20"/>
          <w:szCs w:val="20"/>
        </w:rPr>
        <w:t xml:space="preserve"> </w:t>
      </w:r>
      <w:proofErr w:type="spellStart"/>
      <w:r w:rsidRPr="003606BD">
        <w:rPr>
          <w:sz w:val="20"/>
          <w:szCs w:val="20"/>
        </w:rPr>
        <w:t>Saad</w:t>
      </w:r>
      <w:proofErr w:type="spellEnd"/>
      <w:r w:rsidRPr="003606BD">
        <w:rPr>
          <w:sz w:val="20"/>
          <w:szCs w:val="20"/>
        </w:rPr>
        <w:t xml:space="preserve"> </w:t>
      </w:r>
      <w:proofErr w:type="spellStart"/>
      <w:r w:rsidRPr="003606BD">
        <w:rPr>
          <w:sz w:val="20"/>
          <w:szCs w:val="20"/>
        </w:rPr>
        <w:t>Taha</w:t>
      </w:r>
      <w:proofErr w:type="spellEnd"/>
      <w:r w:rsidRPr="003606BD">
        <w:rPr>
          <w:sz w:val="20"/>
          <w:szCs w:val="20"/>
        </w:rPr>
        <w:t xml:space="preserve"> EL-Labban</w:t>
      </w:r>
      <w:r w:rsidRPr="003606BD">
        <w:rPr>
          <w:sz w:val="20"/>
          <w:szCs w:val="20"/>
          <w:vertAlign w:val="superscript"/>
        </w:rPr>
        <w:t>3</w:t>
      </w:r>
      <w:r w:rsidRPr="003606BD">
        <w:rPr>
          <w:sz w:val="20"/>
          <w:szCs w:val="20"/>
        </w:rPr>
        <w:t xml:space="preserve">, </w:t>
      </w:r>
      <w:proofErr w:type="spellStart"/>
      <w:r w:rsidRPr="003606BD">
        <w:rPr>
          <w:sz w:val="20"/>
          <w:szCs w:val="20"/>
        </w:rPr>
        <w:t>Samia</w:t>
      </w:r>
      <w:proofErr w:type="spellEnd"/>
      <w:r w:rsidRPr="003606BD">
        <w:rPr>
          <w:sz w:val="20"/>
          <w:szCs w:val="20"/>
        </w:rPr>
        <w:t xml:space="preserve"> </w:t>
      </w:r>
      <w:proofErr w:type="spellStart"/>
      <w:r w:rsidRPr="003606BD">
        <w:rPr>
          <w:sz w:val="20"/>
          <w:szCs w:val="20"/>
        </w:rPr>
        <w:t>Mahmoud</w:t>
      </w:r>
      <w:proofErr w:type="spellEnd"/>
      <w:r w:rsidRPr="003606BD">
        <w:rPr>
          <w:sz w:val="20"/>
          <w:szCs w:val="20"/>
        </w:rPr>
        <w:t xml:space="preserve"> Teleb</w:t>
      </w:r>
      <w:r w:rsidRPr="003606BD">
        <w:rPr>
          <w:sz w:val="20"/>
          <w:szCs w:val="20"/>
          <w:vertAlign w:val="superscript"/>
        </w:rPr>
        <w:t>4</w:t>
      </w:r>
      <w:r w:rsidRPr="003606BD">
        <w:rPr>
          <w:sz w:val="20"/>
          <w:szCs w:val="20"/>
        </w:rPr>
        <w:t xml:space="preserve"> and </w:t>
      </w:r>
      <w:proofErr w:type="spellStart"/>
      <w:r w:rsidRPr="003606BD">
        <w:rPr>
          <w:sz w:val="20"/>
          <w:szCs w:val="20"/>
        </w:rPr>
        <w:t>Lobna</w:t>
      </w:r>
      <w:proofErr w:type="spellEnd"/>
      <w:r w:rsidRPr="003606BD">
        <w:rPr>
          <w:sz w:val="20"/>
          <w:szCs w:val="20"/>
        </w:rPr>
        <w:t xml:space="preserve"> Mohamed Gamal</w:t>
      </w:r>
      <w:r w:rsidRPr="003606BD">
        <w:rPr>
          <w:sz w:val="20"/>
          <w:szCs w:val="20"/>
          <w:vertAlign w:val="superscript"/>
        </w:rPr>
        <w:t>1</w:t>
      </w:r>
    </w:p>
    <w:p w:rsidR="001A1994" w:rsidRPr="003606BD" w:rsidRDefault="001A1994" w:rsidP="003606BD">
      <w:pPr>
        <w:snapToGrid w:val="0"/>
        <w:jc w:val="center"/>
        <w:rPr>
          <w:sz w:val="20"/>
          <w:szCs w:val="20"/>
        </w:rPr>
      </w:pPr>
    </w:p>
    <w:p w:rsidR="001A1994" w:rsidRPr="003606BD" w:rsidRDefault="001A1994" w:rsidP="003606BD">
      <w:pPr>
        <w:snapToGrid w:val="0"/>
        <w:jc w:val="center"/>
        <w:rPr>
          <w:sz w:val="20"/>
          <w:szCs w:val="20"/>
        </w:rPr>
      </w:pPr>
      <w:r w:rsidRPr="003606BD">
        <w:rPr>
          <w:sz w:val="20"/>
          <w:szCs w:val="20"/>
          <w:vertAlign w:val="superscript"/>
        </w:rPr>
        <w:t>1</w:t>
      </w:r>
      <w:r w:rsidRPr="003606BD">
        <w:rPr>
          <w:sz w:val="20"/>
          <w:szCs w:val="20"/>
        </w:rPr>
        <w:t xml:space="preserve"> Medical – Surgical Nursing, Faculty of Nursing, </w:t>
      </w:r>
      <w:proofErr w:type="spellStart"/>
      <w:r w:rsidRPr="003606BD">
        <w:rPr>
          <w:sz w:val="20"/>
          <w:szCs w:val="20"/>
        </w:rPr>
        <w:t>Minia</w:t>
      </w:r>
      <w:proofErr w:type="spellEnd"/>
      <w:r w:rsidRPr="003606BD">
        <w:rPr>
          <w:sz w:val="20"/>
          <w:szCs w:val="20"/>
        </w:rPr>
        <w:t xml:space="preserve"> University, Egypt.</w:t>
      </w:r>
    </w:p>
    <w:p w:rsidR="001A1994" w:rsidRPr="003606BD" w:rsidRDefault="001A1994" w:rsidP="003606BD">
      <w:pPr>
        <w:snapToGrid w:val="0"/>
        <w:jc w:val="center"/>
        <w:rPr>
          <w:sz w:val="20"/>
          <w:szCs w:val="20"/>
        </w:rPr>
      </w:pPr>
      <w:r w:rsidRPr="003606BD">
        <w:rPr>
          <w:sz w:val="20"/>
          <w:szCs w:val="20"/>
          <w:vertAlign w:val="superscript"/>
        </w:rPr>
        <w:t xml:space="preserve">2 </w:t>
      </w:r>
      <w:r w:rsidRPr="003606BD">
        <w:rPr>
          <w:sz w:val="20"/>
          <w:szCs w:val="20"/>
        </w:rPr>
        <w:t>Critical and Emergency Nursing, Faculty of Nursing, Cairo University, Egypt.</w:t>
      </w:r>
    </w:p>
    <w:p w:rsidR="001A1994" w:rsidRPr="003606BD" w:rsidRDefault="001A1994" w:rsidP="003606BD">
      <w:pPr>
        <w:snapToGrid w:val="0"/>
        <w:jc w:val="center"/>
        <w:rPr>
          <w:sz w:val="20"/>
          <w:szCs w:val="20"/>
        </w:rPr>
      </w:pPr>
      <w:proofErr w:type="gramStart"/>
      <w:r w:rsidRPr="003606BD">
        <w:rPr>
          <w:sz w:val="20"/>
          <w:szCs w:val="20"/>
          <w:vertAlign w:val="superscript"/>
        </w:rPr>
        <w:t>3</w:t>
      </w:r>
      <w:r w:rsidRPr="003606BD">
        <w:rPr>
          <w:sz w:val="20"/>
          <w:szCs w:val="20"/>
        </w:rPr>
        <w:t xml:space="preserve"> Rheumatology</w:t>
      </w:r>
      <w:proofErr w:type="gramEnd"/>
      <w:r w:rsidRPr="003606BD">
        <w:rPr>
          <w:sz w:val="20"/>
          <w:szCs w:val="20"/>
        </w:rPr>
        <w:t xml:space="preserve"> and Rehabilitation, Faculty of Medicine, </w:t>
      </w:r>
      <w:proofErr w:type="spellStart"/>
      <w:r w:rsidRPr="003606BD">
        <w:rPr>
          <w:sz w:val="20"/>
          <w:szCs w:val="20"/>
        </w:rPr>
        <w:t>Minia</w:t>
      </w:r>
      <w:proofErr w:type="spellEnd"/>
      <w:r w:rsidRPr="003606BD">
        <w:rPr>
          <w:sz w:val="20"/>
          <w:szCs w:val="20"/>
        </w:rPr>
        <w:t xml:space="preserve"> University, Egypt.</w:t>
      </w:r>
    </w:p>
    <w:p w:rsidR="001A1994" w:rsidRPr="003606BD" w:rsidRDefault="001A1994" w:rsidP="003606BD">
      <w:pPr>
        <w:snapToGrid w:val="0"/>
        <w:jc w:val="center"/>
        <w:rPr>
          <w:sz w:val="20"/>
          <w:szCs w:val="20"/>
        </w:rPr>
      </w:pPr>
      <w:r w:rsidRPr="003606BD">
        <w:rPr>
          <w:sz w:val="20"/>
          <w:szCs w:val="20"/>
          <w:vertAlign w:val="superscript"/>
        </w:rPr>
        <w:t>4</w:t>
      </w:r>
      <w:r w:rsidRPr="003606BD">
        <w:rPr>
          <w:sz w:val="20"/>
          <w:szCs w:val="20"/>
        </w:rPr>
        <w:t xml:space="preserve"> Adult Nursing, Faculty of Nursing, </w:t>
      </w:r>
      <w:proofErr w:type="spellStart"/>
      <w:r w:rsidRPr="003606BD">
        <w:rPr>
          <w:sz w:val="20"/>
          <w:szCs w:val="20"/>
        </w:rPr>
        <w:t>Assiut</w:t>
      </w:r>
      <w:proofErr w:type="spellEnd"/>
      <w:r w:rsidRPr="003606BD">
        <w:rPr>
          <w:sz w:val="20"/>
          <w:szCs w:val="20"/>
        </w:rPr>
        <w:t xml:space="preserve"> University, Egypt.</w:t>
      </w:r>
    </w:p>
    <w:p w:rsidR="001A1994" w:rsidRPr="003606BD" w:rsidRDefault="00930904" w:rsidP="003606BD">
      <w:pPr>
        <w:snapToGrid w:val="0"/>
        <w:jc w:val="center"/>
        <w:rPr>
          <w:b/>
          <w:bCs/>
          <w:sz w:val="20"/>
          <w:szCs w:val="20"/>
        </w:rPr>
      </w:pPr>
      <w:hyperlink r:id="rId7" w:history="1">
        <w:r w:rsidR="001A1994" w:rsidRPr="003606BD">
          <w:rPr>
            <w:rStyle w:val="Hyperlink"/>
            <w:sz w:val="20"/>
            <w:szCs w:val="20"/>
          </w:rPr>
          <w:t>fadleman@yahoo.com</w:t>
        </w:r>
      </w:hyperlink>
    </w:p>
    <w:p w:rsidR="001A1994" w:rsidRPr="003606BD" w:rsidRDefault="001A1994" w:rsidP="003606BD">
      <w:pPr>
        <w:snapToGrid w:val="0"/>
        <w:jc w:val="center"/>
        <w:rPr>
          <w:b/>
          <w:bCs/>
          <w:sz w:val="20"/>
          <w:szCs w:val="20"/>
        </w:rPr>
      </w:pPr>
    </w:p>
    <w:p w:rsidR="001A1994" w:rsidRPr="003606BD" w:rsidRDefault="00471E57" w:rsidP="003606BD">
      <w:pPr>
        <w:autoSpaceDE w:val="0"/>
        <w:autoSpaceDN w:val="0"/>
        <w:adjustRightInd w:val="0"/>
        <w:snapToGrid w:val="0"/>
        <w:jc w:val="both"/>
        <w:rPr>
          <w:color w:val="000000"/>
          <w:sz w:val="20"/>
          <w:szCs w:val="20"/>
        </w:rPr>
      </w:pPr>
      <w:r w:rsidRPr="003606BD">
        <w:rPr>
          <w:b/>
          <w:sz w:val="20"/>
          <w:szCs w:val="20"/>
        </w:rPr>
        <w:t xml:space="preserve">Abstract: </w:t>
      </w:r>
      <w:r w:rsidR="001A1994" w:rsidRPr="003606BD">
        <w:rPr>
          <w:b/>
          <w:bCs/>
          <w:color w:val="231F20"/>
          <w:sz w:val="20"/>
          <w:szCs w:val="20"/>
        </w:rPr>
        <w:t>Back ground</w:t>
      </w:r>
      <w:r w:rsidR="001A1994" w:rsidRPr="003606BD">
        <w:rPr>
          <w:color w:val="231F20"/>
          <w:sz w:val="20"/>
          <w:szCs w:val="20"/>
        </w:rPr>
        <w:t xml:space="preserve">: Osteoarthritis is the most common disease of the joints and one of the most widespread of all chronic diseases; </w:t>
      </w:r>
      <w:r w:rsidR="001A1994" w:rsidRPr="003606BD">
        <w:rPr>
          <w:sz w:val="20"/>
          <w:szCs w:val="20"/>
        </w:rPr>
        <w:t xml:space="preserve">several studies have indicated that </w:t>
      </w:r>
      <w:proofErr w:type="gramStart"/>
      <w:r w:rsidR="001A1994" w:rsidRPr="003606BD">
        <w:rPr>
          <w:sz w:val="20"/>
          <w:szCs w:val="20"/>
        </w:rPr>
        <w:t>patients</w:t>
      </w:r>
      <w:proofErr w:type="gramEnd"/>
      <w:r w:rsidR="001A1994" w:rsidRPr="003606BD">
        <w:rPr>
          <w:sz w:val="20"/>
          <w:szCs w:val="20"/>
        </w:rPr>
        <w:t xml:space="preserve"> knowledge and practices about osteoarthritis prevention and management are inadequate. </w:t>
      </w:r>
      <w:r w:rsidR="001A1994" w:rsidRPr="003606BD">
        <w:rPr>
          <w:b/>
          <w:bCs/>
          <w:sz w:val="20"/>
          <w:szCs w:val="20"/>
        </w:rPr>
        <w:t>The aim</w:t>
      </w:r>
      <w:r w:rsidR="001A1994" w:rsidRPr="003606BD">
        <w:rPr>
          <w:sz w:val="20"/>
          <w:szCs w:val="20"/>
        </w:rPr>
        <w:t xml:space="preserve"> of this study is to investigate the impact of a designed teaching program on osteoarthritis patients' outcome as indicated by knowledge, practice, pain, muscle strength and level of dependence. To fulfill the aim of these study five research hypotheses were formulated; Design quasi-experimental research design was utilized to fulfill the aim of this study. The study sample included 100 male and female adult patients with osteoarthritis.</w:t>
      </w:r>
      <w:r w:rsidR="0085296D">
        <w:rPr>
          <w:sz w:val="20"/>
          <w:szCs w:val="20"/>
        </w:rPr>
        <w:t xml:space="preserve"> </w:t>
      </w:r>
      <w:r w:rsidR="001A1994" w:rsidRPr="003606BD">
        <w:rPr>
          <w:sz w:val="20"/>
          <w:szCs w:val="20"/>
        </w:rPr>
        <w:t xml:space="preserve">They were matched and allocated randomly into two groups, study and control (50 patients each). </w:t>
      </w:r>
      <w:proofErr w:type="gramStart"/>
      <w:r w:rsidR="001A1994" w:rsidRPr="003606BD">
        <w:rPr>
          <w:sz w:val="20"/>
          <w:szCs w:val="20"/>
        </w:rPr>
        <w:t xml:space="preserve">Sitting Rheumatology and Rehabilitation </w:t>
      </w:r>
      <w:proofErr w:type="spellStart"/>
      <w:r w:rsidR="001A1994" w:rsidRPr="003606BD">
        <w:rPr>
          <w:sz w:val="20"/>
          <w:szCs w:val="20"/>
        </w:rPr>
        <w:t>out patient</w:t>
      </w:r>
      <w:proofErr w:type="spellEnd"/>
      <w:r w:rsidR="001A1994" w:rsidRPr="003606BD">
        <w:rPr>
          <w:sz w:val="20"/>
          <w:szCs w:val="20"/>
        </w:rPr>
        <w:t xml:space="preserve"> department, El </w:t>
      </w:r>
      <w:proofErr w:type="spellStart"/>
      <w:r w:rsidR="001A1994" w:rsidRPr="003606BD">
        <w:rPr>
          <w:sz w:val="20"/>
          <w:szCs w:val="20"/>
        </w:rPr>
        <w:t>Minia</w:t>
      </w:r>
      <w:proofErr w:type="spellEnd"/>
      <w:r w:rsidR="001A1994" w:rsidRPr="003606BD">
        <w:rPr>
          <w:sz w:val="20"/>
          <w:szCs w:val="20"/>
        </w:rPr>
        <w:t xml:space="preserve"> University Hospital.</w:t>
      </w:r>
      <w:proofErr w:type="gramEnd"/>
      <w:r w:rsidR="001A1994" w:rsidRPr="003606BD">
        <w:rPr>
          <w:sz w:val="20"/>
          <w:szCs w:val="20"/>
        </w:rPr>
        <w:t xml:space="preserve"> Four tools were utilized for data collection; socio-demographic and medical data sheet, pre/post knowledge questionnaire interview schedule,</w:t>
      </w:r>
      <w:r w:rsidR="0085296D">
        <w:rPr>
          <w:sz w:val="20"/>
          <w:szCs w:val="20"/>
        </w:rPr>
        <w:t xml:space="preserve"> </w:t>
      </w:r>
      <w:proofErr w:type="spellStart"/>
      <w:r w:rsidR="001A1994" w:rsidRPr="003606BD">
        <w:rPr>
          <w:sz w:val="20"/>
          <w:szCs w:val="20"/>
        </w:rPr>
        <w:t>Barthel</w:t>
      </w:r>
      <w:proofErr w:type="spellEnd"/>
      <w:r w:rsidR="001A1994" w:rsidRPr="003606BD">
        <w:rPr>
          <w:sz w:val="20"/>
          <w:szCs w:val="20"/>
        </w:rPr>
        <w:t xml:space="preserve"> index scale, Pain scale and Muscle strength scale. Structured interview and direct observation techniques were utilized for data collection, </w:t>
      </w:r>
      <w:proofErr w:type="gramStart"/>
      <w:r w:rsidR="001A1994" w:rsidRPr="003606BD">
        <w:rPr>
          <w:sz w:val="20"/>
          <w:szCs w:val="20"/>
        </w:rPr>
        <w:t>An</w:t>
      </w:r>
      <w:proofErr w:type="gramEnd"/>
      <w:r w:rsidR="001A1994" w:rsidRPr="003606BD">
        <w:rPr>
          <w:sz w:val="20"/>
          <w:szCs w:val="20"/>
        </w:rPr>
        <w:t xml:space="preserve"> immediate post- test, after one month and after three months post test are performed. Results of the study documented a significant improvement in </w:t>
      </w:r>
      <w:proofErr w:type="gramStart"/>
      <w:r w:rsidR="001A1994" w:rsidRPr="003606BD">
        <w:rPr>
          <w:sz w:val="20"/>
          <w:szCs w:val="20"/>
        </w:rPr>
        <w:t>patients</w:t>
      </w:r>
      <w:proofErr w:type="gramEnd"/>
      <w:r w:rsidR="001A1994" w:rsidRPr="003606BD">
        <w:rPr>
          <w:sz w:val="20"/>
          <w:szCs w:val="20"/>
        </w:rPr>
        <w:t xml:space="preserve"> knowledge and practices post program in addition to reaching of an satisfactory level of independence for daily activities living, with relive pain and a significant improvement</w:t>
      </w:r>
      <w:r w:rsidR="0085296D">
        <w:rPr>
          <w:sz w:val="20"/>
          <w:szCs w:val="20"/>
        </w:rPr>
        <w:t xml:space="preserve"> </w:t>
      </w:r>
      <w:r w:rsidR="001A1994" w:rsidRPr="003606BD">
        <w:rPr>
          <w:sz w:val="20"/>
          <w:szCs w:val="20"/>
        </w:rPr>
        <w:t xml:space="preserve">in muscle strength. Therefore the five stated </w:t>
      </w:r>
      <w:r w:rsidR="00AC2B0A" w:rsidRPr="003606BD">
        <w:rPr>
          <w:sz w:val="20"/>
          <w:szCs w:val="20"/>
        </w:rPr>
        <w:t>hypotheses were supported with</w:t>
      </w:r>
      <w:r w:rsidR="001A1994" w:rsidRPr="003606BD">
        <w:rPr>
          <w:sz w:val="20"/>
          <w:szCs w:val="20"/>
        </w:rPr>
        <w:t>, (</w:t>
      </w:r>
      <w:r w:rsidR="001A1994" w:rsidRPr="003606BD">
        <w:rPr>
          <w:i/>
          <w:iCs/>
          <w:sz w:val="20"/>
          <w:szCs w:val="20"/>
        </w:rPr>
        <w:t xml:space="preserve">p </w:t>
      </w:r>
      <w:r w:rsidR="001A1994" w:rsidRPr="003606BD">
        <w:rPr>
          <w:sz w:val="20"/>
          <w:szCs w:val="20"/>
        </w:rPr>
        <w:t xml:space="preserve">&lt;0.0001 and </w:t>
      </w:r>
      <w:r w:rsidR="00397614" w:rsidRPr="003606BD">
        <w:rPr>
          <w:i/>
          <w:iCs/>
          <w:sz w:val="20"/>
          <w:szCs w:val="20"/>
        </w:rPr>
        <w:t>p</w:t>
      </w:r>
      <w:r w:rsidR="001A1994" w:rsidRPr="003606BD">
        <w:rPr>
          <w:i/>
          <w:iCs/>
          <w:sz w:val="20"/>
          <w:szCs w:val="20"/>
        </w:rPr>
        <w:t xml:space="preserve"> </w:t>
      </w:r>
      <w:r w:rsidR="001A1994" w:rsidRPr="003606BD">
        <w:rPr>
          <w:sz w:val="20"/>
          <w:szCs w:val="20"/>
        </w:rPr>
        <w:t>&lt;0.003). In conclusion, education of osteoarthritis patient is necessary to achieve an optimum level of functioning. Replication of this study on larger probability sample is highly recommended.</w:t>
      </w:r>
    </w:p>
    <w:p w:rsidR="00F46A5E" w:rsidRPr="003606BD" w:rsidRDefault="00966860" w:rsidP="003606BD">
      <w:pPr>
        <w:pStyle w:val="Default"/>
        <w:snapToGrid w:val="0"/>
        <w:jc w:val="both"/>
        <w:rPr>
          <w:rFonts w:ascii="Times New Roman" w:eastAsiaTheme="minorEastAsia" w:hAnsi="Times New Roman" w:cs="Times New Roman"/>
          <w:sz w:val="20"/>
          <w:szCs w:val="20"/>
          <w:lang w:eastAsia="zh-CN"/>
        </w:rPr>
      </w:pPr>
      <w:r w:rsidRPr="003606BD">
        <w:rPr>
          <w:rFonts w:ascii="Times New Roman" w:hAnsi="Times New Roman" w:cs="Times New Roman"/>
          <w:sz w:val="20"/>
          <w:szCs w:val="20"/>
        </w:rPr>
        <w:t>[</w:t>
      </w:r>
      <w:proofErr w:type="spellStart"/>
      <w:r w:rsidR="001A1994" w:rsidRPr="003606BD">
        <w:rPr>
          <w:rFonts w:ascii="Times New Roman" w:hAnsi="Times New Roman" w:cs="Times New Roman"/>
          <w:sz w:val="20"/>
          <w:szCs w:val="20"/>
        </w:rPr>
        <w:t>Eman</w:t>
      </w:r>
      <w:proofErr w:type="spellEnd"/>
      <w:r w:rsidR="001A1994" w:rsidRPr="003606BD">
        <w:rPr>
          <w:rFonts w:ascii="Times New Roman" w:hAnsi="Times New Roman" w:cs="Times New Roman"/>
          <w:sz w:val="20"/>
          <w:szCs w:val="20"/>
        </w:rPr>
        <w:t xml:space="preserve"> </w:t>
      </w:r>
      <w:proofErr w:type="spellStart"/>
      <w:r w:rsidR="001A1994" w:rsidRPr="003606BD">
        <w:rPr>
          <w:rFonts w:ascii="Times New Roman" w:hAnsi="Times New Roman" w:cs="Times New Roman"/>
          <w:sz w:val="20"/>
          <w:szCs w:val="20"/>
        </w:rPr>
        <w:t>Fadl</w:t>
      </w:r>
      <w:proofErr w:type="spellEnd"/>
      <w:r w:rsidR="001A1994" w:rsidRPr="003606BD">
        <w:rPr>
          <w:rFonts w:ascii="Times New Roman" w:hAnsi="Times New Roman" w:cs="Times New Roman"/>
          <w:sz w:val="20"/>
          <w:szCs w:val="20"/>
        </w:rPr>
        <w:t xml:space="preserve"> </w:t>
      </w:r>
      <w:proofErr w:type="spellStart"/>
      <w:r w:rsidR="001A1994" w:rsidRPr="003606BD">
        <w:rPr>
          <w:rFonts w:ascii="Times New Roman" w:hAnsi="Times New Roman" w:cs="Times New Roman"/>
          <w:sz w:val="20"/>
          <w:szCs w:val="20"/>
        </w:rPr>
        <w:t>Abd</w:t>
      </w:r>
      <w:proofErr w:type="spellEnd"/>
      <w:r w:rsidR="001A1994" w:rsidRPr="003606BD">
        <w:rPr>
          <w:rFonts w:ascii="Times New Roman" w:hAnsi="Times New Roman" w:cs="Times New Roman"/>
          <w:sz w:val="20"/>
          <w:szCs w:val="20"/>
        </w:rPr>
        <w:t xml:space="preserve"> </w:t>
      </w:r>
      <w:proofErr w:type="spellStart"/>
      <w:r w:rsidR="001A1994" w:rsidRPr="003606BD">
        <w:rPr>
          <w:rFonts w:ascii="Times New Roman" w:hAnsi="Times New Roman" w:cs="Times New Roman"/>
          <w:sz w:val="20"/>
          <w:szCs w:val="20"/>
        </w:rPr>
        <w:t>Elkhalik</w:t>
      </w:r>
      <w:proofErr w:type="spellEnd"/>
      <w:r w:rsidR="001A1994" w:rsidRPr="003606BD">
        <w:rPr>
          <w:rFonts w:ascii="Times New Roman" w:hAnsi="Times New Roman" w:cs="Times New Roman"/>
          <w:sz w:val="20"/>
          <w:szCs w:val="20"/>
        </w:rPr>
        <w:t xml:space="preserve">, </w:t>
      </w:r>
      <w:proofErr w:type="spellStart"/>
      <w:r w:rsidR="001A1994" w:rsidRPr="003606BD">
        <w:rPr>
          <w:rFonts w:ascii="Times New Roman" w:hAnsi="Times New Roman" w:cs="Times New Roman"/>
          <w:sz w:val="20"/>
          <w:szCs w:val="20"/>
        </w:rPr>
        <w:t>Warda</w:t>
      </w:r>
      <w:proofErr w:type="spellEnd"/>
      <w:r w:rsidR="001A1994" w:rsidRPr="003606BD">
        <w:rPr>
          <w:rFonts w:ascii="Times New Roman" w:hAnsi="Times New Roman" w:cs="Times New Roman"/>
          <w:sz w:val="20"/>
          <w:szCs w:val="20"/>
        </w:rPr>
        <w:t xml:space="preserve"> </w:t>
      </w:r>
      <w:proofErr w:type="spellStart"/>
      <w:r w:rsidR="001A1994" w:rsidRPr="003606BD">
        <w:rPr>
          <w:rFonts w:ascii="Times New Roman" w:hAnsi="Times New Roman" w:cs="Times New Roman"/>
          <w:sz w:val="20"/>
          <w:szCs w:val="20"/>
        </w:rPr>
        <w:t>Yousef</w:t>
      </w:r>
      <w:proofErr w:type="spellEnd"/>
      <w:r w:rsidR="001A1994" w:rsidRPr="003606BD">
        <w:rPr>
          <w:rFonts w:ascii="Times New Roman" w:hAnsi="Times New Roman" w:cs="Times New Roman"/>
          <w:sz w:val="20"/>
          <w:szCs w:val="20"/>
        </w:rPr>
        <w:t xml:space="preserve"> Mohamed, </w:t>
      </w:r>
      <w:proofErr w:type="spellStart"/>
      <w:r w:rsidR="001A1994" w:rsidRPr="003606BD">
        <w:rPr>
          <w:rFonts w:ascii="Times New Roman" w:hAnsi="Times New Roman" w:cs="Times New Roman"/>
          <w:sz w:val="20"/>
          <w:szCs w:val="20"/>
        </w:rPr>
        <w:t>Abdou</w:t>
      </w:r>
      <w:proofErr w:type="spellEnd"/>
      <w:r w:rsidR="001A1994" w:rsidRPr="003606BD">
        <w:rPr>
          <w:rFonts w:ascii="Times New Roman" w:hAnsi="Times New Roman" w:cs="Times New Roman"/>
          <w:sz w:val="20"/>
          <w:szCs w:val="20"/>
        </w:rPr>
        <w:t xml:space="preserve"> </w:t>
      </w:r>
      <w:proofErr w:type="spellStart"/>
      <w:r w:rsidR="001A1994" w:rsidRPr="003606BD">
        <w:rPr>
          <w:rFonts w:ascii="Times New Roman" w:hAnsi="Times New Roman" w:cs="Times New Roman"/>
          <w:sz w:val="20"/>
          <w:szCs w:val="20"/>
        </w:rPr>
        <w:t>Saad</w:t>
      </w:r>
      <w:proofErr w:type="spellEnd"/>
      <w:r w:rsidR="001A1994" w:rsidRPr="003606BD">
        <w:rPr>
          <w:rFonts w:ascii="Times New Roman" w:hAnsi="Times New Roman" w:cs="Times New Roman"/>
          <w:sz w:val="20"/>
          <w:szCs w:val="20"/>
        </w:rPr>
        <w:t xml:space="preserve"> </w:t>
      </w:r>
      <w:proofErr w:type="spellStart"/>
      <w:r w:rsidR="001A1994" w:rsidRPr="003606BD">
        <w:rPr>
          <w:rFonts w:ascii="Times New Roman" w:hAnsi="Times New Roman" w:cs="Times New Roman"/>
          <w:sz w:val="20"/>
          <w:szCs w:val="20"/>
        </w:rPr>
        <w:t>Taha</w:t>
      </w:r>
      <w:proofErr w:type="spellEnd"/>
      <w:r w:rsidR="001A1994" w:rsidRPr="003606BD">
        <w:rPr>
          <w:rFonts w:ascii="Times New Roman" w:hAnsi="Times New Roman" w:cs="Times New Roman"/>
          <w:sz w:val="20"/>
          <w:szCs w:val="20"/>
        </w:rPr>
        <w:t xml:space="preserve"> EL-</w:t>
      </w:r>
      <w:proofErr w:type="spellStart"/>
      <w:r w:rsidR="001A1994" w:rsidRPr="003606BD">
        <w:rPr>
          <w:rFonts w:ascii="Times New Roman" w:hAnsi="Times New Roman" w:cs="Times New Roman"/>
          <w:sz w:val="20"/>
          <w:szCs w:val="20"/>
        </w:rPr>
        <w:t>Labban</w:t>
      </w:r>
      <w:proofErr w:type="spellEnd"/>
      <w:r w:rsidR="0085296D">
        <w:rPr>
          <w:rFonts w:ascii="Times New Roman" w:hAnsi="Times New Roman" w:cs="Times New Roman"/>
          <w:color w:val="FF0000"/>
          <w:sz w:val="20"/>
          <w:szCs w:val="20"/>
          <w:vertAlign w:val="superscript"/>
        </w:rPr>
        <w:t>,</w:t>
      </w:r>
      <w:r w:rsidR="001A1994" w:rsidRPr="003606BD">
        <w:rPr>
          <w:rFonts w:ascii="Times New Roman" w:hAnsi="Times New Roman" w:cs="Times New Roman"/>
          <w:sz w:val="20"/>
          <w:szCs w:val="20"/>
        </w:rPr>
        <w:t xml:space="preserve"> </w:t>
      </w:r>
      <w:proofErr w:type="spellStart"/>
      <w:r w:rsidR="001A1994" w:rsidRPr="003606BD">
        <w:rPr>
          <w:rFonts w:ascii="Times New Roman" w:hAnsi="Times New Roman" w:cs="Times New Roman"/>
          <w:sz w:val="20"/>
          <w:szCs w:val="20"/>
        </w:rPr>
        <w:t>Samia</w:t>
      </w:r>
      <w:proofErr w:type="spellEnd"/>
      <w:r w:rsidR="001A1994" w:rsidRPr="003606BD">
        <w:rPr>
          <w:rFonts w:ascii="Times New Roman" w:hAnsi="Times New Roman" w:cs="Times New Roman"/>
          <w:sz w:val="20"/>
          <w:szCs w:val="20"/>
        </w:rPr>
        <w:t xml:space="preserve"> </w:t>
      </w:r>
      <w:proofErr w:type="spellStart"/>
      <w:r w:rsidR="001A1994" w:rsidRPr="003606BD">
        <w:rPr>
          <w:rFonts w:ascii="Times New Roman" w:hAnsi="Times New Roman" w:cs="Times New Roman"/>
          <w:sz w:val="20"/>
          <w:szCs w:val="20"/>
        </w:rPr>
        <w:t>Mahmoud</w:t>
      </w:r>
      <w:proofErr w:type="spellEnd"/>
      <w:r w:rsidR="001A1994" w:rsidRPr="003606BD">
        <w:rPr>
          <w:rFonts w:ascii="Times New Roman" w:hAnsi="Times New Roman" w:cs="Times New Roman"/>
          <w:sz w:val="20"/>
          <w:szCs w:val="20"/>
        </w:rPr>
        <w:t xml:space="preserve"> </w:t>
      </w:r>
      <w:proofErr w:type="spellStart"/>
      <w:r w:rsidR="001A1994" w:rsidRPr="003606BD">
        <w:rPr>
          <w:rFonts w:ascii="Times New Roman" w:hAnsi="Times New Roman" w:cs="Times New Roman"/>
          <w:sz w:val="20"/>
          <w:szCs w:val="20"/>
        </w:rPr>
        <w:t>Teleb</w:t>
      </w:r>
      <w:proofErr w:type="spellEnd"/>
      <w:r w:rsidR="001A1994" w:rsidRPr="003606BD">
        <w:rPr>
          <w:rFonts w:ascii="Times New Roman" w:hAnsi="Times New Roman" w:cs="Times New Roman"/>
          <w:sz w:val="20"/>
          <w:szCs w:val="20"/>
        </w:rPr>
        <w:t xml:space="preserve"> and </w:t>
      </w:r>
      <w:proofErr w:type="spellStart"/>
      <w:r w:rsidR="001A1994" w:rsidRPr="003606BD">
        <w:rPr>
          <w:rFonts w:ascii="Times New Roman" w:hAnsi="Times New Roman" w:cs="Times New Roman"/>
          <w:sz w:val="20"/>
          <w:szCs w:val="20"/>
        </w:rPr>
        <w:t>Lobna</w:t>
      </w:r>
      <w:proofErr w:type="spellEnd"/>
      <w:r w:rsidR="001A1994" w:rsidRPr="003606BD">
        <w:rPr>
          <w:rFonts w:ascii="Times New Roman" w:hAnsi="Times New Roman" w:cs="Times New Roman"/>
          <w:sz w:val="20"/>
          <w:szCs w:val="20"/>
        </w:rPr>
        <w:t xml:space="preserve"> Mohamed </w:t>
      </w:r>
      <w:proofErr w:type="spellStart"/>
      <w:r w:rsidR="001A1994" w:rsidRPr="003606BD">
        <w:rPr>
          <w:rFonts w:ascii="Times New Roman" w:hAnsi="Times New Roman" w:cs="Times New Roman"/>
          <w:sz w:val="20"/>
          <w:szCs w:val="20"/>
        </w:rPr>
        <w:t>Gamal</w:t>
      </w:r>
      <w:proofErr w:type="spellEnd"/>
      <w:r w:rsidR="00734A5D" w:rsidRPr="003606BD">
        <w:rPr>
          <w:rFonts w:ascii="Times New Roman" w:hAnsi="Times New Roman" w:cs="Times New Roman"/>
          <w:sz w:val="20"/>
          <w:szCs w:val="20"/>
        </w:rPr>
        <w:t xml:space="preserve">. </w:t>
      </w:r>
      <w:proofErr w:type="gramStart"/>
      <w:r w:rsidR="001A1994" w:rsidRPr="003606BD">
        <w:rPr>
          <w:rFonts w:ascii="Times New Roman" w:hAnsi="Times New Roman" w:cs="Times New Roman"/>
          <w:b/>
          <w:bCs/>
          <w:sz w:val="20"/>
          <w:szCs w:val="20"/>
        </w:rPr>
        <w:t xml:space="preserve">Impact of Designed teaching Program on </w:t>
      </w:r>
      <w:proofErr w:type="spellStart"/>
      <w:r w:rsidR="001A1994" w:rsidRPr="003606BD">
        <w:rPr>
          <w:rFonts w:ascii="Times New Roman" w:hAnsi="Times New Roman" w:cs="Times New Roman"/>
          <w:b/>
          <w:bCs/>
          <w:sz w:val="20"/>
          <w:szCs w:val="20"/>
        </w:rPr>
        <w:t>Osteoarthritic</w:t>
      </w:r>
      <w:proofErr w:type="spellEnd"/>
      <w:r w:rsidR="001A1994" w:rsidRPr="003606BD">
        <w:rPr>
          <w:rFonts w:ascii="Times New Roman" w:hAnsi="Times New Roman" w:cs="Times New Roman"/>
          <w:b/>
          <w:bCs/>
          <w:sz w:val="20"/>
          <w:szCs w:val="20"/>
        </w:rPr>
        <w:t xml:space="preserve"> patients' Outcome at </w:t>
      </w:r>
      <w:proofErr w:type="spellStart"/>
      <w:r w:rsidR="001A1994" w:rsidRPr="003606BD">
        <w:rPr>
          <w:rFonts w:ascii="Times New Roman" w:hAnsi="Times New Roman" w:cs="Times New Roman"/>
          <w:b/>
          <w:bCs/>
          <w:sz w:val="20"/>
          <w:szCs w:val="20"/>
        </w:rPr>
        <w:t>Minia</w:t>
      </w:r>
      <w:proofErr w:type="spellEnd"/>
      <w:r w:rsidR="001A1994" w:rsidRPr="003606BD">
        <w:rPr>
          <w:rFonts w:ascii="Times New Roman" w:hAnsi="Times New Roman" w:cs="Times New Roman"/>
          <w:b/>
          <w:bCs/>
          <w:sz w:val="20"/>
          <w:szCs w:val="20"/>
        </w:rPr>
        <w:t xml:space="preserve"> University Hospital</w:t>
      </w:r>
      <w:r w:rsidR="000552EC" w:rsidRPr="003606BD">
        <w:rPr>
          <w:rFonts w:ascii="Times New Roman" w:hAnsi="Times New Roman" w:cs="Times New Roman"/>
          <w:b/>
          <w:bCs/>
          <w:sz w:val="20"/>
          <w:szCs w:val="20"/>
          <w:lang w:bidi="fa-IR"/>
        </w:rPr>
        <w:t>.</w:t>
      </w:r>
      <w:proofErr w:type="gramEnd"/>
      <w:r w:rsidR="000552EC" w:rsidRPr="003606BD">
        <w:rPr>
          <w:rFonts w:ascii="Times New Roman" w:hAnsi="Times New Roman" w:cs="Times New Roman" w:hint="eastAsia"/>
          <w:b/>
          <w:bCs/>
          <w:sz w:val="20"/>
          <w:szCs w:val="20"/>
        </w:rPr>
        <w:t xml:space="preserve"> </w:t>
      </w:r>
      <w:r w:rsidR="000552EC" w:rsidRPr="003606BD">
        <w:rPr>
          <w:rFonts w:ascii="Times New Roman" w:hAnsi="Times New Roman" w:cs="Times New Roman"/>
          <w:bCs/>
          <w:i/>
          <w:sz w:val="20"/>
          <w:szCs w:val="20"/>
        </w:rPr>
        <w:t xml:space="preserve">Nat </w:t>
      </w:r>
      <w:proofErr w:type="spellStart"/>
      <w:r w:rsidR="000552EC" w:rsidRPr="003606BD">
        <w:rPr>
          <w:rFonts w:ascii="Times New Roman" w:hAnsi="Times New Roman" w:cs="Times New Roman"/>
          <w:bCs/>
          <w:i/>
          <w:sz w:val="20"/>
          <w:szCs w:val="20"/>
        </w:rPr>
        <w:t>Sci</w:t>
      </w:r>
      <w:proofErr w:type="spellEnd"/>
      <w:r w:rsidR="000552EC" w:rsidRPr="003606BD">
        <w:rPr>
          <w:rFonts w:ascii="Times New Roman" w:eastAsiaTheme="minorEastAsia" w:hAnsi="Times New Roman" w:cs="Times New Roman" w:hint="eastAsia"/>
          <w:bCs/>
          <w:i/>
          <w:sz w:val="20"/>
          <w:szCs w:val="20"/>
        </w:rPr>
        <w:t xml:space="preserve"> </w:t>
      </w:r>
      <w:r w:rsidR="000552EC" w:rsidRPr="003606BD">
        <w:rPr>
          <w:rFonts w:ascii="Times New Roman" w:hAnsi="Times New Roman" w:cs="Times New Roman"/>
          <w:sz w:val="20"/>
          <w:szCs w:val="20"/>
        </w:rPr>
        <w:t>201</w:t>
      </w:r>
      <w:r w:rsidR="000552EC" w:rsidRPr="003606BD">
        <w:rPr>
          <w:rFonts w:ascii="Times New Roman" w:hAnsi="Times New Roman" w:cs="Times New Roman" w:hint="eastAsia"/>
          <w:sz w:val="20"/>
          <w:szCs w:val="20"/>
        </w:rPr>
        <w:t>4</w:t>
      </w:r>
      <w:r w:rsidR="000552EC" w:rsidRPr="003606BD">
        <w:rPr>
          <w:rFonts w:ascii="Times New Roman" w:hAnsi="Times New Roman" w:cs="Times New Roman"/>
          <w:sz w:val="20"/>
          <w:szCs w:val="20"/>
        </w:rPr>
        <w:t>;1</w:t>
      </w:r>
      <w:r w:rsidR="000552EC" w:rsidRPr="003606BD">
        <w:rPr>
          <w:rFonts w:ascii="Times New Roman" w:hAnsi="Times New Roman" w:cs="Times New Roman" w:hint="eastAsia"/>
          <w:sz w:val="20"/>
          <w:szCs w:val="20"/>
        </w:rPr>
        <w:t>2</w:t>
      </w:r>
      <w:r w:rsidR="000552EC" w:rsidRPr="003606BD">
        <w:rPr>
          <w:rFonts w:ascii="Times New Roman" w:hAnsi="Times New Roman" w:cs="Times New Roman"/>
          <w:sz w:val="20"/>
          <w:szCs w:val="20"/>
        </w:rPr>
        <w:t>(</w:t>
      </w:r>
      <w:r w:rsidR="000552EC" w:rsidRPr="003606BD">
        <w:rPr>
          <w:rFonts w:ascii="Times New Roman" w:hAnsi="Times New Roman" w:cs="Times New Roman" w:hint="eastAsia"/>
          <w:sz w:val="20"/>
          <w:szCs w:val="20"/>
        </w:rPr>
        <w:t>7</w:t>
      </w:r>
      <w:r w:rsidR="000552EC" w:rsidRPr="003606BD">
        <w:rPr>
          <w:rFonts w:ascii="Times New Roman" w:hAnsi="Times New Roman" w:cs="Times New Roman"/>
          <w:sz w:val="20"/>
          <w:szCs w:val="20"/>
        </w:rPr>
        <w:t>):</w:t>
      </w:r>
      <w:r w:rsidR="00F1790E">
        <w:rPr>
          <w:rFonts w:ascii="Times New Roman" w:hAnsi="Times New Roman" w:cs="Times New Roman"/>
          <w:noProof/>
          <w:sz w:val="20"/>
          <w:szCs w:val="20"/>
        </w:rPr>
        <w:t>30</w:t>
      </w:r>
      <w:r w:rsidR="000552EC" w:rsidRPr="003606BD">
        <w:rPr>
          <w:rFonts w:ascii="Times New Roman" w:hAnsi="Times New Roman" w:cs="Times New Roman"/>
          <w:sz w:val="20"/>
          <w:szCs w:val="20"/>
        </w:rPr>
        <w:t>-</w:t>
      </w:r>
      <w:r w:rsidR="00F1790E">
        <w:rPr>
          <w:rFonts w:ascii="Times New Roman" w:hAnsi="Times New Roman" w:cs="Times New Roman"/>
          <w:noProof/>
          <w:sz w:val="20"/>
          <w:szCs w:val="20"/>
        </w:rPr>
        <w:t>39</w:t>
      </w:r>
      <w:r w:rsidR="000552EC" w:rsidRPr="003606BD">
        <w:rPr>
          <w:rFonts w:ascii="Times New Roman" w:hAnsi="Times New Roman" w:cs="Times New Roman"/>
          <w:sz w:val="20"/>
          <w:szCs w:val="20"/>
        </w:rPr>
        <w:t>]</w:t>
      </w:r>
      <w:r w:rsidR="000552EC" w:rsidRPr="003606BD">
        <w:rPr>
          <w:rFonts w:ascii="Times New Roman" w:hAnsi="Times New Roman" w:cs="Times New Roman" w:hint="eastAsia"/>
          <w:sz w:val="20"/>
          <w:szCs w:val="20"/>
        </w:rPr>
        <w:t>.</w:t>
      </w:r>
      <w:r w:rsidR="000552EC" w:rsidRPr="003606BD">
        <w:rPr>
          <w:rFonts w:ascii="Times New Roman" w:hAnsi="Times New Roman" w:cs="Times New Roman"/>
          <w:sz w:val="20"/>
          <w:szCs w:val="20"/>
        </w:rPr>
        <w:t xml:space="preserve"> (ISSN: 1545-0740).</w:t>
      </w:r>
      <w:r w:rsidR="000552EC" w:rsidRPr="003606BD">
        <w:rPr>
          <w:rFonts w:ascii="Times New Roman" w:hAnsi="Times New Roman" w:cs="Times New Roman"/>
          <w:color w:val="0000FF"/>
          <w:sz w:val="20"/>
          <w:szCs w:val="20"/>
        </w:rPr>
        <w:t xml:space="preserve"> </w:t>
      </w:r>
      <w:hyperlink r:id="rId8" w:history="1">
        <w:r w:rsidR="000552EC" w:rsidRPr="003606BD">
          <w:rPr>
            <w:rStyle w:val="Hyperlink"/>
            <w:rFonts w:ascii="Times New Roman" w:hAnsi="Times New Roman" w:cs="Times New Roman"/>
            <w:sz w:val="20"/>
            <w:szCs w:val="20"/>
          </w:rPr>
          <w:t>http://www.sciencepub.net/nature</w:t>
        </w:r>
      </w:hyperlink>
      <w:r w:rsidR="000552EC" w:rsidRPr="003606BD">
        <w:rPr>
          <w:rFonts w:ascii="Times New Roman" w:hAnsi="Times New Roman" w:cs="Times New Roman"/>
          <w:sz w:val="20"/>
          <w:szCs w:val="20"/>
        </w:rPr>
        <w:t>.</w:t>
      </w:r>
      <w:r w:rsidR="000552EC" w:rsidRPr="003606BD">
        <w:rPr>
          <w:rFonts w:ascii="Times New Roman" w:hAnsi="Times New Roman" w:cs="Times New Roman" w:hint="eastAsia"/>
          <w:sz w:val="20"/>
          <w:szCs w:val="20"/>
        </w:rPr>
        <w:t xml:space="preserve"> </w:t>
      </w:r>
      <w:r w:rsidR="003606BD">
        <w:rPr>
          <w:rFonts w:ascii="Times New Roman" w:eastAsiaTheme="minorEastAsia" w:hAnsi="Times New Roman" w:cs="Times New Roman" w:hint="eastAsia"/>
          <w:sz w:val="20"/>
          <w:szCs w:val="20"/>
          <w:lang w:eastAsia="zh-CN"/>
        </w:rPr>
        <w:t>6</w:t>
      </w:r>
    </w:p>
    <w:p w:rsidR="001817C7" w:rsidRPr="003606BD" w:rsidRDefault="001817C7" w:rsidP="003606BD">
      <w:pPr>
        <w:snapToGrid w:val="0"/>
        <w:jc w:val="both"/>
        <w:rPr>
          <w:sz w:val="20"/>
          <w:szCs w:val="20"/>
        </w:rPr>
      </w:pPr>
    </w:p>
    <w:p w:rsidR="001817C7" w:rsidRPr="003606BD" w:rsidRDefault="001817C7" w:rsidP="003606BD">
      <w:pPr>
        <w:snapToGrid w:val="0"/>
        <w:jc w:val="both"/>
        <w:rPr>
          <w:sz w:val="20"/>
          <w:szCs w:val="20"/>
        </w:rPr>
      </w:pPr>
      <w:r w:rsidRPr="003606BD">
        <w:rPr>
          <w:b/>
          <w:sz w:val="20"/>
          <w:szCs w:val="20"/>
        </w:rPr>
        <w:t xml:space="preserve">Keywords: </w:t>
      </w:r>
      <w:r w:rsidR="001A1994" w:rsidRPr="003606BD">
        <w:rPr>
          <w:sz w:val="20"/>
          <w:szCs w:val="20"/>
          <w:lang w:bidi="ar-EG"/>
        </w:rPr>
        <w:t xml:space="preserve">Designed teaching program, </w:t>
      </w:r>
      <w:proofErr w:type="spellStart"/>
      <w:r w:rsidR="001A1994" w:rsidRPr="003606BD">
        <w:rPr>
          <w:sz w:val="20"/>
          <w:szCs w:val="20"/>
          <w:lang w:bidi="ar-EG"/>
        </w:rPr>
        <w:t>Osteoarthritic</w:t>
      </w:r>
      <w:proofErr w:type="spellEnd"/>
      <w:r w:rsidR="001A1994" w:rsidRPr="003606BD">
        <w:rPr>
          <w:sz w:val="20"/>
          <w:szCs w:val="20"/>
          <w:lang w:bidi="ar-EG"/>
        </w:rPr>
        <w:t>, Patient's out comes, Impact.</w:t>
      </w:r>
    </w:p>
    <w:p w:rsidR="003606BD" w:rsidRDefault="003606BD" w:rsidP="003606BD">
      <w:pPr>
        <w:snapToGrid w:val="0"/>
        <w:jc w:val="both"/>
        <w:rPr>
          <w:b/>
          <w:sz w:val="20"/>
          <w:szCs w:val="20"/>
        </w:rPr>
      </w:pPr>
    </w:p>
    <w:p w:rsidR="003606BD" w:rsidRPr="003606BD" w:rsidRDefault="003606BD" w:rsidP="003606BD">
      <w:pPr>
        <w:snapToGrid w:val="0"/>
        <w:jc w:val="both"/>
        <w:rPr>
          <w:b/>
          <w:sz w:val="20"/>
          <w:szCs w:val="20"/>
        </w:rPr>
        <w:sectPr w:rsidR="003606BD" w:rsidRPr="003606BD" w:rsidSect="00F1790E">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30"/>
          <w:cols w:space="720"/>
          <w:docGrid w:linePitch="360"/>
        </w:sectPr>
      </w:pPr>
    </w:p>
    <w:p w:rsidR="00471E57" w:rsidRPr="003606BD" w:rsidRDefault="00471E57" w:rsidP="003606BD">
      <w:pPr>
        <w:snapToGrid w:val="0"/>
        <w:jc w:val="both"/>
        <w:rPr>
          <w:b/>
          <w:sz w:val="20"/>
          <w:szCs w:val="20"/>
        </w:rPr>
      </w:pPr>
      <w:r w:rsidRPr="003606BD">
        <w:rPr>
          <w:b/>
          <w:sz w:val="20"/>
          <w:szCs w:val="20"/>
        </w:rPr>
        <w:lastRenderedPageBreak/>
        <w:t>1. Introduction</w:t>
      </w:r>
    </w:p>
    <w:p w:rsidR="001A1994" w:rsidRPr="003606BD" w:rsidRDefault="001A1994" w:rsidP="003606BD">
      <w:pPr>
        <w:pStyle w:val="byline"/>
        <w:snapToGrid w:val="0"/>
        <w:spacing w:before="0" w:beforeAutospacing="0" w:after="0" w:afterAutospacing="0"/>
        <w:ind w:firstLine="425"/>
        <w:jc w:val="both"/>
        <w:rPr>
          <w:sz w:val="20"/>
          <w:szCs w:val="20"/>
          <w:lang w:bidi="ar-EG"/>
        </w:rPr>
      </w:pPr>
      <w:r w:rsidRPr="003606BD">
        <w:rPr>
          <w:sz w:val="20"/>
          <w:szCs w:val="20"/>
          <w:lang w:bidi="ar-EG"/>
        </w:rPr>
        <w:t xml:space="preserve">Osteoarthritis, the most common form of joint disease, is a slowly progressive non-inflammatory disorder of the synovial joints. Osteoarthritis is no longer considered to be a normal part of the aging process, but growing older continues to be consistently identified as one risk factor for disease development. Cartilage destruction can actually begin between ages 20 and 30, and the most conmen of adults are affected by age 40. Osteoarthritis results from cartilage destruction, progression deterioration of osteoarthritis causes the normally smooth, white, translucent </w:t>
      </w:r>
      <w:proofErr w:type="spellStart"/>
      <w:r w:rsidRPr="003606BD">
        <w:rPr>
          <w:sz w:val="20"/>
          <w:szCs w:val="20"/>
          <w:lang w:bidi="ar-EG"/>
        </w:rPr>
        <w:t>articular</w:t>
      </w:r>
      <w:proofErr w:type="spellEnd"/>
      <w:r w:rsidRPr="003606BD">
        <w:rPr>
          <w:sz w:val="20"/>
          <w:szCs w:val="20"/>
          <w:lang w:bidi="ar-EG"/>
        </w:rPr>
        <w:t xml:space="preserve"> </w:t>
      </w:r>
      <w:r w:rsidRPr="003606BD">
        <w:rPr>
          <w:sz w:val="20"/>
          <w:szCs w:val="20"/>
        </w:rPr>
        <w:t xml:space="preserve">cartilage to become dull, yellow, and granular. Affected cartilage gradually becomes softer, less elastic, and less able to resist wear with heavy use. Continued changes in the collagen structure of the cartilage lead to fissuring and erosion of the </w:t>
      </w:r>
      <w:proofErr w:type="spellStart"/>
      <w:r w:rsidRPr="003606BD">
        <w:rPr>
          <w:sz w:val="20"/>
          <w:szCs w:val="20"/>
        </w:rPr>
        <w:t>articular</w:t>
      </w:r>
      <w:proofErr w:type="spellEnd"/>
      <w:r w:rsidRPr="003606BD">
        <w:rPr>
          <w:sz w:val="20"/>
          <w:szCs w:val="20"/>
        </w:rPr>
        <w:t xml:space="preserve"> surfaces. As the central cartilage becomes thinner, cartilage and bony growth increase at the joint margins.</w:t>
      </w:r>
      <w:r w:rsidRPr="003606BD">
        <w:rPr>
          <w:sz w:val="20"/>
          <w:szCs w:val="20"/>
          <w:lang w:bidi="ar-EG"/>
        </w:rPr>
        <w:t xml:space="preserve"> </w:t>
      </w:r>
      <w:r w:rsidRPr="003606BD">
        <w:rPr>
          <w:b/>
          <w:bCs/>
          <w:sz w:val="20"/>
          <w:szCs w:val="20"/>
          <w:lang w:bidi="ar-EG"/>
        </w:rPr>
        <w:t>(Lewis</w:t>
      </w:r>
      <w:r w:rsidRPr="003606BD">
        <w:rPr>
          <w:b/>
          <w:bCs/>
          <w:i/>
          <w:iCs/>
          <w:sz w:val="20"/>
          <w:szCs w:val="20"/>
          <w:lang w:bidi="ar-EG"/>
        </w:rPr>
        <w:t xml:space="preserve"> et al.,</w:t>
      </w:r>
      <w:r w:rsidRPr="003606BD">
        <w:rPr>
          <w:b/>
          <w:bCs/>
          <w:sz w:val="20"/>
          <w:szCs w:val="20"/>
          <w:lang w:bidi="ar-EG"/>
        </w:rPr>
        <w:t xml:space="preserve"> 2011)</w:t>
      </w:r>
    </w:p>
    <w:p w:rsidR="001A1994" w:rsidRPr="003606BD" w:rsidRDefault="001A1994" w:rsidP="003606BD">
      <w:pPr>
        <w:pStyle w:val="byline"/>
        <w:snapToGrid w:val="0"/>
        <w:spacing w:before="0" w:beforeAutospacing="0" w:after="0" w:afterAutospacing="0"/>
        <w:ind w:firstLine="425"/>
        <w:jc w:val="both"/>
        <w:rPr>
          <w:sz w:val="20"/>
          <w:szCs w:val="20"/>
        </w:rPr>
      </w:pPr>
      <w:r w:rsidRPr="003606BD">
        <w:rPr>
          <w:sz w:val="20"/>
          <w:szCs w:val="20"/>
        </w:rPr>
        <w:t xml:space="preserve">OA is one of the most common causes of disability due to limitations of joint movement, particularly in people old age above 50. Men tend to </w:t>
      </w:r>
      <w:r w:rsidRPr="003606BD">
        <w:rPr>
          <w:sz w:val="20"/>
          <w:szCs w:val="20"/>
        </w:rPr>
        <w:lastRenderedPageBreak/>
        <w:t xml:space="preserve">develop OA at earlier ages than women, however, after 55 years; it is majority in women </w:t>
      </w:r>
      <w:r w:rsidRPr="003606BD">
        <w:rPr>
          <w:b/>
          <w:bCs/>
          <w:sz w:val="20"/>
          <w:szCs w:val="20"/>
        </w:rPr>
        <w:t>(</w:t>
      </w:r>
      <w:proofErr w:type="spellStart"/>
      <w:r w:rsidRPr="003606BD">
        <w:rPr>
          <w:b/>
          <w:bCs/>
          <w:sz w:val="20"/>
          <w:szCs w:val="20"/>
        </w:rPr>
        <w:t>Meszaros</w:t>
      </w:r>
      <w:proofErr w:type="spellEnd"/>
      <w:r w:rsidRPr="003606BD">
        <w:rPr>
          <w:b/>
          <w:bCs/>
          <w:sz w:val="20"/>
          <w:szCs w:val="20"/>
        </w:rPr>
        <w:t>, 2005).</w:t>
      </w:r>
      <w:r w:rsidRPr="003606BD">
        <w:rPr>
          <w:sz w:val="20"/>
          <w:szCs w:val="20"/>
        </w:rPr>
        <w:t xml:space="preserve"> So </w:t>
      </w:r>
      <w:r w:rsidRPr="003606BD">
        <w:rPr>
          <w:b/>
          <w:bCs/>
          <w:sz w:val="20"/>
          <w:szCs w:val="20"/>
        </w:rPr>
        <w:t>Osborn</w:t>
      </w:r>
      <w:r w:rsidRPr="003606BD">
        <w:rPr>
          <w:b/>
          <w:bCs/>
          <w:i/>
          <w:iCs/>
          <w:sz w:val="20"/>
          <w:szCs w:val="20"/>
          <w:lang w:bidi="ar-EG"/>
        </w:rPr>
        <w:t xml:space="preserve"> et al.,</w:t>
      </w:r>
      <w:r w:rsidRPr="003606BD">
        <w:rPr>
          <w:b/>
          <w:bCs/>
          <w:sz w:val="20"/>
          <w:szCs w:val="20"/>
          <w:lang w:bidi="ar-EG"/>
        </w:rPr>
        <w:t xml:space="preserve"> </w:t>
      </w:r>
      <w:r w:rsidRPr="003606BD">
        <w:rPr>
          <w:b/>
          <w:bCs/>
          <w:sz w:val="20"/>
          <w:szCs w:val="20"/>
        </w:rPr>
        <w:t xml:space="preserve">2010 </w:t>
      </w:r>
      <w:r w:rsidRPr="003606BD">
        <w:rPr>
          <w:sz w:val="20"/>
          <w:szCs w:val="20"/>
        </w:rPr>
        <w:t>stated that, (osteoarthritis can occur as a primary idiopathic disorder that is localized or generalized or secondary osteoarthritis is due to an underlying cause for example congenital defects of joint structure, trauma, inflammatory diseases, or metabolic disorders as diabetes).</w:t>
      </w:r>
      <w:r w:rsidR="0085296D">
        <w:rPr>
          <w:sz w:val="20"/>
          <w:szCs w:val="20"/>
        </w:rPr>
        <w:t xml:space="preserve"> </w:t>
      </w:r>
      <w:r w:rsidRPr="003606BD">
        <w:rPr>
          <w:b/>
          <w:bCs/>
          <w:sz w:val="20"/>
          <w:szCs w:val="20"/>
        </w:rPr>
        <w:t>Gregory</w:t>
      </w:r>
      <w:r w:rsidRPr="003606BD">
        <w:rPr>
          <w:b/>
          <w:bCs/>
          <w:i/>
          <w:iCs/>
          <w:sz w:val="20"/>
          <w:szCs w:val="20"/>
          <w:lang w:bidi="ar-EG"/>
        </w:rPr>
        <w:t xml:space="preserve"> et al.,</w:t>
      </w:r>
      <w:r w:rsidRPr="003606BD">
        <w:rPr>
          <w:b/>
          <w:bCs/>
          <w:sz w:val="20"/>
          <w:szCs w:val="20"/>
          <w:lang w:bidi="ar-EG"/>
        </w:rPr>
        <w:t xml:space="preserve"> </w:t>
      </w:r>
      <w:r w:rsidRPr="003606BD">
        <w:rPr>
          <w:b/>
          <w:bCs/>
          <w:sz w:val="20"/>
          <w:szCs w:val="20"/>
        </w:rPr>
        <w:t>2008</w:t>
      </w:r>
      <w:r w:rsidRPr="003606BD">
        <w:rPr>
          <w:sz w:val="20"/>
          <w:szCs w:val="20"/>
        </w:rPr>
        <w:t xml:space="preserve"> added that, (cause of OA is unknown. It is mainly risk factors related to aging, but metabolic, genetic, chemical and mechanical factors can also lead to OA).</w:t>
      </w:r>
    </w:p>
    <w:p w:rsidR="001A1994" w:rsidRPr="003606BD" w:rsidRDefault="00960D3E" w:rsidP="003606BD">
      <w:pPr>
        <w:pStyle w:val="byline"/>
        <w:snapToGrid w:val="0"/>
        <w:spacing w:before="0" w:beforeAutospacing="0" w:after="0" w:afterAutospacing="0"/>
        <w:ind w:firstLine="425"/>
        <w:jc w:val="both"/>
        <w:rPr>
          <w:sz w:val="20"/>
          <w:szCs w:val="20"/>
        </w:rPr>
      </w:pPr>
      <w:r w:rsidRPr="003606BD">
        <w:rPr>
          <w:sz w:val="20"/>
          <w:szCs w:val="20"/>
        </w:rPr>
        <w:t>Gregory, Sperry, and Wilson</w:t>
      </w:r>
      <w:r w:rsidRPr="003606BD">
        <w:rPr>
          <w:b/>
          <w:bCs/>
          <w:sz w:val="20"/>
          <w:szCs w:val="20"/>
        </w:rPr>
        <w:t xml:space="preserve"> (2008</w:t>
      </w:r>
      <w:r w:rsidRPr="003606BD">
        <w:rPr>
          <w:sz w:val="20"/>
          <w:szCs w:val="20"/>
        </w:rPr>
        <w:t xml:space="preserve">) and </w:t>
      </w:r>
      <w:proofErr w:type="spellStart"/>
      <w:r w:rsidR="00397614" w:rsidRPr="003606BD">
        <w:rPr>
          <w:b/>
          <w:bCs/>
          <w:sz w:val="20"/>
          <w:szCs w:val="20"/>
        </w:rPr>
        <w:t>Meszaros</w:t>
      </w:r>
      <w:proofErr w:type="spellEnd"/>
      <w:r w:rsidR="00397614" w:rsidRPr="003606BD">
        <w:rPr>
          <w:sz w:val="20"/>
          <w:szCs w:val="20"/>
        </w:rPr>
        <w:t xml:space="preserve"> </w:t>
      </w:r>
      <w:r w:rsidR="00397614" w:rsidRPr="003606BD">
        <w:rPr>
          <w:b/>
          <w:bCs/>
          <w:sz w:val="20"/>
          <w:szCs w:val="20"/>
        </w:rPr>
        <w:t xml:space="preserve">(2005) </w:t>
      </w:r>
      <w:r w:rsidR="004673CF" w:rsidRPr="003606BD">
        <w:rPr>
          <w:sz w:val="20"/>
          <w:szCs w:val="20"/>
        </w:rPr>
        <w:t>r</w:t>
      </w:r>
      <w:r w:rsidR="001A1994" w:rsidRPr="003606BD">
        <w:rPr>
          <w:sz w:val="20"/>
          <w:szCs w:val="20"/>
        </w:rPr>
        <w:t xml:space="preserve">eported that, symptoms usually occur in middle age, patients with OA may have joint </w:t>
      </w:r>
      <w:hyperlink r:id="rId12" w:tgtFrame="_top" w:history="1">
        <w:r w:rsidR="001A1994" w:rsidRPr="003606BD">
          <w:rPr>
            <w:rStyle w:val="Hyperlink"/>
            <w:color w:val="auto"/>
            <w:sz w:val="20"/>
            <w:szCs w:val="20"/>
          </w:rPr>
          <w:t>pain</w:t>
        </w:r>
      </w:hyperlink>
      <w:r w:rsidR="001A1994" w:rsidRPr="003606BD">
        <w:rPr>
          <w:sz w:val="20"/>
          <w:szCs w:val="20"/>
        </w:rPr>
        <w:t xml:space="preserve"> on only one side of the body and it primarily affects the knees, hips, spine, hands and feet. Deep aching </w:t>
      </w:r>
      <w:hyperlink r:id="rId13" w:history="1">
        <w:r w:rsidR="001A1994" w:rsidRPr="003606BD">
          <w:rPr>
            <w:rStyle w:val="Hyperlink"/>
            <w:color w:val="auto"/>
            <w:sz w:val="20"/>
            <w:szCs w:val="20"/>
          </w:rPr>
          <w:t>joint pain</w:t>
        </w:r>
      </w:hyperlink>
      <w:r w:rsidR="001A1994" w:rsidRPr="003606BD">
        <w:rPr>
          <w:sz w:val="20"/>
          <w:szCs w:val="20"/>
        </w:rPr>
        <w:t xml:space="preserve"> gets sever after exercise or putting weight on it and is relieved by the rest, grating of the joint with motion, joint </w:t>
      </w:r>
      <w:proofErr w:type="spellStart"/>
      <w:r w:rsidR="001A1994" w:rsidRPr="003606BD">
        <w:rPr>
          <w:sz w:val="20"/>
          <w:szCs w:val="20"/>
        </w:rPr>
        <w:t>swelling</w:t>
      </w:r>
      <w:proofErr w:type="gramStart"/>
      <w:r w:rsidR="0085296D">
        <w:rPr>
          <w:sz w:val="20"/>
          <w:szCs w:val="20"/>
        </w:rPr>
        <w:t>,</w:t>
      </w:r>
      <w:r w:rsidR="001A1994" w:rsidRPr="003606BD">
        <w:rPr>
          <w:sz w:val="20"/>
          <w:szCs w:val="20"/>
        </w:rPr>
        <w:t>limited</w:t>
      </w:r>
      <w:proofErr w:type="spellEnd"/>
      <w:proofErr w:type="gramEnd"/>
      <w:r w:rsidR="001A1994" w:rsidRPr="003606BD">
        <w:rPr>
          <w:sz w:val="20"/>
          <w:szCs w:val="20"/>
        </w:rPr>
        <w:t xml:space="preserve"> movement</w:t>
      </w:r>
      <w:r w:rsidR="0085296D">
        <w:rPr>
          <w:sz w:val="20"/>
          <w:szCs w:val="20"/>
        </w:rPr>
        <w:t xml:space="preserve"> </w:t>
      </w:r>
      <w:r w:rsidR="001A1994" w:rsidRPr="003606BD">
        <w:rPr>
          <w:sz w:val="20"/>
          <w:szCs w:val="20"/>
        </w:rPr>
        <w:t>and morning stiffness.</w:t>
      </w:r>
    </w:p>
    <w:p w:rsidR="001A1994" w:rsidRPr="003606BD" w:rsidRDefault="00043DA3" w:rsidP="003606BD">
      <w:pPr>
        <w:pStyle w:val="byline"/>
        <w:snapToGrid w:val="0"/>
        <w:spacing w:before="0" w:beforeAutospacing="0" w:after="0" w:afterAutospacing="0"/>
        <w:jc w:val="both"/>
        <w:rPr>
          <w:sz w:val="20"/>
          <w:szCs w:val="20"/>
        </w:rPr>
      </w:pPr>
      <w:r w:rsidRPr="003606BD">
        <w:rPr>
          <w:b/>
          <w:bCs/>
          <w:sz w:val="20"/>
          <w:szCs w:val="20"/>
          <w:lang w:bidi="ar-EG"/>
        </w:rPr>
        <w:t>Joyce B, and Jane H, (2009)</w:t>
      </w:r>
      <w:r w:rsidRPr="003606BD">
        <w:rPr>
          <w:b/>
          <w:bCs/>
          <w:sz w:val="20"/>
          <w:szCs w:val="20"/>
        </w:rPr>
        <w:t xml:space="preserve">, </w:t>
      </w:r>
      <w:proofErr w:type="spellStart"/>
      <w:r w:rsidRPr="003606BD">
        <w:rPr>
          <w:b/>
          <w:bCs/>
          <w:sz w:val="20"/>
          <w:szCs w:val="20"/>
        </w:rPr>
        <w:t>Hairon</w:t>
      </w:r>
      <w:proofErr w:type="spellEnd"/>
      <w:r w:rsidRPr="003606BD">
        <w:rPr>
          <w:b/>
          <w:bCs/>
          <w:sz w:val="20"/>
          <w:szCs w:val="20"/>
        </w:rPr>
        <w:t xml:space="preserve"> N., NICE (2008) </w:t>
      </w:r>
      <w:r w:rsidR="004A5D4D" w:rsidRPr="003606BD">
        <w:rPr>
          <w:sz w:val="20"/>
          <w:szCs w:val="20"/>
        </w:rPr>
        <w:t>stated</w:t>
      </w:r>
      <w:r w:rsidR="001A1994" w:rsidRPr="003606BD">
        <w:rPr>
          <w:sz w:val="20"/>
          <w:szCs w:val="20"/>
        </w:rPr>
        <w:t xml:space="preserve"> that, the goal of nursing management</w:t>
      </w:r>
      <w:r w:rsidRPr="003606BD">
        <w:rPr>
          <w:sz w:val="20"/>
          <w:szCs w:val="20"/>
        </w:rPr>
        <w:t xml:space="preserve"> </w:t>
      </w:r>
      <w:r w:rsidR="001A1994" w:rsidRPr="003606BD">
        <w:rPr>
          <w:sz w:val="20"/>
          <w:szCs w:val="20"/>
        </w:rPr>
        <w:t xml:space="preserve">is </w:t>
      </w:r>
      <w:r w:rsidR="001A1994" w:rsidRPr="003606BD">
        <w:rPr>
          <w:sz w:val="20"/>
          <w:szCs w:val="20"/>
        </w:rPr>
        <w:lastRenderedPageBreak/>
        <w:t xml:space="preserve">maintain of healthy, positive adaptation in the patient with osteoarthritis. Teaching is the key to successful treatment of the disease and the nurse plays a major and important role as patient educator. Therefore, the present study has carried out in an attempt to investigate the impact of implementing a designed teaching program on the outcome of osteoarthritis patient at </w:t>
      </w:r>
      <w:proofErr w:type="spellStart"/>
      <w:r w:rsidR="001A1994" w:rsidRPr="003606BD">
        <w:rPr>
          <w:sz w:val="20"/>
          <w:szCs w:val="20"/>
        </w:rPr>
        <w:t>Minia</w:t>
      </w:r>
      <w:proofErr w:type="spellEnd"/>
      <w:r w:rsidR="001A1994" w:rsidRPr="003606BD">
        <w:rPr>
          <w:sz w:val="20"/>
          <w:szCs w:val="20"/>
        </w:rPr>
        <w:t xml:space="preserve"> University Hospital as indicated by enrichment, improvement of patient's knowledge and practices, related to osteoarthritis, relive of joint pain and preventing joint stiffness, improvement muscle strength, increase functional statues, reduction of the frequency of readmissions.</w:t>
      </w:r>
    </w:p>
    <w:p w:rsidR="001A1994" w:rsidRPr="003606BD" w:rsidRDefault="001A1994" w:rsidP="003606BD">
      <w:pPr>
        <w:pStyle w:val="byline"/>
        <w:snapToGrid w:val="0"/>
        <w:spacing w:before="0" w:beforeAutospacing="0" w:after="0" w:afterAutospacing="0"/>
        <w:jc w:val="both"/>
        <w:rPr>
          <w:b/>
          <w:bCs/>
          <w:sz w:val="20"/>
          <w:szCs w:val="20"/>
        </w:rPr>
      </w:pPr>
      <w:r w:rsidRPr="003606BD">
        <w:rPr>
          <w:b/>
          <w:bCs/>
          <w:sz w:val="20"/>
          <w:szCs w:val="20"/>
        </w:rPr>
        <w:t>Significance of the study</w:t>
      </w:r>
    </w:p>
    <w:p w:rsidR="001A1994" w:rsidRPr="003606BD" w:rsidRDefault="001A1994" w:rsidP="003606BD">
      <w:pPr>
        <w:pStyle w:val="byline"/>
        <w:snapToGrid w:val="0"/>
        <w:spacing w:before="0" w:beforeAutospacing="0" w:after="0" w:afterAutospacing="0"/>
        <w:ind w:firstLine="425"/>
        <w:jc w:val="both"/>
        <w:rPr>
          <w:sz w:val="20"/>
          <w:szCs w:val="20"/>
        </w:rPr>
      </w:pPr>
      <w:r w:rsidRPr="003606BD">
        <w:rPr>
          <w:sz w:val="20"/>
          <w:szCs w:val="20"/>
        </w:rPr>
        <w:t>In Egypt at the last 5 years about 5 million people are suffering from osteoarthritis (Extrapolation of Prevalence Rate of Osteoarthritis to Countries and Regions, 2010) &amp; 220 patients annually with osteoarthritis were admitted to Rheumatology and Rehabilitation Department in El-</w:t>
      </w:r>
      <w:proofErr w:type="spellStart"/>
      <w:r w:rsidRPr="003606BD">
        <w:rPr>
          <w:sz w:val="20"/>
          <w:szCs w:val="20"/>
        </w:rPr>
        <w:t>Minia</w:t>
      </w:r>
      <w:proofErr w:type="spellEnd"/>
      <w:r w:rsidRPr="003606BD">
        <w:rPr>
          <w:sz w:val="20"/>
          <w:szCs w:val="20"/>
        </w:rPr>
        <w:t xml:space="preserve"> University Hospital (Hospital Record at the last 2 years).</w:t>
      </w:r>
    </w:p>
    <w:p w:rsidR="001A1994" w:rsidRPr="003606BD" w:rsidRDefault="001A1994" w:rsidP="003606BD">
      <w:pPr>
        <w:pStyle w:val="byline"/>
        <w:widowControl w:val="0"/>
        <w:snapToGrid w:val="0"/>
        <w:spacing w:before="0" w:beforeAutospacing="0" w:after="0" w:afterAutospacing="0"/>
        <w:ind w:firstLine="425"/>
        <w:jc w:val="both"/>
        <w:rPr>
          <w:b/>
          <w:bCs/>
          <w:sz w:val="20"/>
          <w:szCs w:val="20"/>
        </w:rPr>
      </w:pPr>
      <w:r w:rsidRPr="003606BD">
        <w:rPr>
          <w:sz w:val="20"/>
          <w:szCs w:val="20"/>
        </w:rPr>
        <w:t xml:space="preserve">It has been observed over a period of 4 years of experience as an assistant lecturer of Medical-Surgical nursing at </w:t>
      </w:r>
      <w:proofErr w:type="spellStart"/>
      <w:r w:rsidRPr="003606BD">
        <w:rPr>
          <w:sz w:val="20"/>
          <w:szCs w:val="20"/>
        </w:rPr>
        <w:t>Minia</w:t>
      </w:r>
      <w:proofErr w:type="spellEnd"/>
      <w:r w:rsidRPr="003606BD">
        <w:rPr>
          <w:sz w:val="20"/>
          <w:szCs w:val="20"/>
        </w:rPr>
        <w:t xml:space="preserve"> University hospital,</w:t>
      </w:r>
      <w:r w:rsidR="0085296D">
        <w:rPr>
          <w:sz w:val="20"/>
          <w:szCs w:val="20"/>
        </w:rPr>
        <w:t xml:space="preserve"> </w:t>
      </w:r>
      <w:r w:rsidRPr="003606BD">
        <w:rPr>
          <w:sz w:val="20"/>
          <w:szCs w:val="20"/>
        </w:rPr>
        <w:t>osteoarthritis is the most famous and common disease affect on patients and interfere with the main activities of their daily living and lead to pain, joint stiffness, reduce joint function and changes in their life style. These complication burden hospital resources and endanger patient's life. Therefore an investigation which provides information about the extent that osteoarthritis patients are developing complications could have an impact upon its reduction. It might also be useful to nursing as to other health care providers in several ways. Its might help professionals to monitor and manage the possible complications that might be developed to such group of patients in the future. As well as early detection, and proper management will reduce the load on hospital and safe patient's life. It is also hoped that this effort might generate an attention and motivation for further researches in</w:t>
      </w:r>
      <w:r w:rsidR="0085296D">
        <w:rPr>
          <w:sz w:val="20"/>
          <w:szCs w:val="20"/>
        </w:rPr>
        <w:t xml:space="preserve"> </w:t>
      </w:r>
      <w:r w:rsidRPr="003606BD">
        <w:rPr>
          <w:sz w:val="20"/>
          <w:szCs w:val="20"/>
        </w:rPr>
        <w:t xml:space="preserve">this area. </w:t>
      </w:r>
      <w:proofErr w:type="gramStart"/>
      <w:r w:rsidRPr="003606BD">
        <w:rPr>
          <w:sz w:val="20"/>
          <w:szCs w:val="20"/>
        </w:rPr>
        <w:t>In addition to the constructing of data base about this problem.</w:t>
      </w:r>
      <w:proofErr w:type="gramEnd"/>
    </w:p>
    <w:p w:rsidR="001A1994" w:rsidRPr="003606BD" w:rsidRDefault="001A1994" w:rsidP="003606BD">
      <w:pPr>
        <w:snapToGrid w:val="0"/>
        <w:jc w:val="both"/>
        <w:outlineLvl w:val="0"/>
        <w:rPr>
          <w:b/>
          <w:bCs/>
          <w:sz w:val="20"/>
          <w:szCs w:val="20"/>
        </w:rPr>
      </w:pPr>
    </w:p>
    <w:p w:rsidR="001A1994" w:rsidRPr="003606BD" w:rsidRDefault="001A1994" w:rsidP="003606BD">
      <w:pPr>
        <w:snapToGrid w:val="0"/>
        <w:jc w:val="both"/>
        <w:outlineLvl w:val="0"/>
        <w:rPr>
          <w:b/>
          <w:bCs/>
          <w:sz w:val="20"/>
          <w:szCs w:val="20"/>
        </w:rPr>
      </w:pPr>
      <w:proofErr w:type="gramStart"/>
      <w:r w:rsidRPr="003606BD">
        <w:rPr>
          <w:b/>
          <w:bCs/>
          <w:sz w:val="20"/>
          <w:szCs w:val="20"/>
        </w:rPr>
        <w:t>2.Subjects</w:t>
      </w:r>
      <w:proofErr w:type="gramEnd"/>
      <w:r w:rsidRPr="003606BD">
        <w:rPr>
          <w:b/>
          <w:bCs/>
          <w:sz w:val="20"/>
          <w:szCs w:val="20"/>
        </w:rPr>
        <w:t xml:space="preserve"> and Methods</w:t>
      </w:r>
    </w:p>
    <w:p w:rsidR="001A1994" w:rsidRPr="003606BD" w:rsidRDefault="001A1994" w:rsidP="003606BD">
      <w:pPr>
        <w:pStyle w:val="byline"/>
        <w:snapToGrid w:val="0"/>
        <w:spacing w:before="0" w:beforeAutospacing="0" w:after="0" w:afterAutospacing="0"/>
        <w:jc w:val="both"/>
        <w:rPr>
          <w:b/>
          <w:bCs/>
          <w:sz w:val="20"/>
          <w:szCs w:val="20"/>
        </w:rPr>
      </w:pPr>
      <w:r w:rsidRPr="003606BD">
        <w:rPr>
          <w:b/>
          <w:bCs/>
          <w:sz w:val="20"/>
          <w:szCs w:val="20"/>
        </w:rPr>
        <w:t>Research design;</w:t>
      </w:r>
    </w:p>
    <w:p w:rsidR="001A1994" w:rsidRPr="003606BD" w:rsidRDefault="001A1994" w:rsidP="003606BD">
      <w:pPr>
        <w:pStyle w:val="byline"/>
        <w:snapToGrid w:val="0"/>
        <w:spacing w:before="0" w:beforeAutospacing="0" w:after="0" w:afterAutospacing="0"/>
        <w:ind w:firstLine="425"/>
        <w:jc w:val="both"/>
        <w:rPr>
          <w:sz w:val="20"/>
          <w:szCs w:val="20"/>
        </w:rPr>
      </w:pPr>
      <w:r w:rsidRPr="003606BD">
        <w:rPr>
          <w:sz w:val="20"/>
          <w:szCs w:val="20"/>
        </w:rPr>
        <w:t xml:space="preserve">Quasi-experimental research design has been utilized in this study to </w:t>
      </w:r>
      <w:proofErr w:type="spellStart"/>
      <w:r w:rsidRPr="003606BD">
        <w:rPr>
          <w:sz w:val="20"/>
          <w:szCs w:val="20"/>
        </w:rPr>
        <w:t>examin</w:t>
      </w:r>
      <w:proofErr w:type="spellEnd"/>
      <w:r w:rsidRPr="003606BD">
        <w:rPr>
          <w:sz w:val="20"/>
          <w:szCs w:val="20"/>
        </w:rPr>
        <w:t xml:space="preserve"> causal relationships, Quasi-experimental design have insufficient control when compared with experimental design. Thus, nurse researchers conduct more quasi-experimental studies </w:t>
      </w:r>
      <w:r w:rsidRPr="003606BD">
        <w:rPr>
          <w:b/>
          <w:bCs/>
          <w:sz w:val="20"/>
          <w:szCs w:val="20"/>
        </w:rPr>
        <w:t>(</w:t>
      </w:r>
      <w:proofErr w:type="spellStart"/>
      <w:r w:rsidRPr="003606BD">
        <w:rPr>
          <w:b/>
          <w:bCs/>
          <w:sz w:val="20"/>
          <w:szCs w:val="20"/>
        </w:rPr>
        <w:t>Polit</w:t>
      </w:r>
      <w:proofErr w:type="spellEnd"/>
      <w:r w:rsidRPr="003606BD">
        <w:rPr>
          <w:b/>
          <w:bCs/>
          <w:sz w:val="20"/>
          <w:szCs w:val="20"/>
        </w:rPr>
        <w:t xml:space="preserve"> </w:t>
      </w:r>
      <w:r w:rsidRPr="003606BD">
        <w:rPr>
          <w:b/>
          <w:bCs/>
          <w:i/>
          <w:iCs/>
          <w:sz w:val="20"/>
          <w:szCs w:val="20"/>
        </w:rPr>
        <w:t>et al.,</w:t>
      </w:r>
      <w:r w:rsidRPr="003606BD">
        <w:rPr>
          <w:b/>
          <w:bCs/>
          <w:sz w:val="20"/>
          <w:szCs w:val="20"/>
        </w:rPr>
        <w:t xml:space="preserve"> 2001).</w:t>
      </w:r>
    </w:p>
    <w:p w:rsidR="001A1994" w:rsidRPr="003606BD" w:rsidRDefault="001A1994" w:rsidP="003606BD">
      <w:pPr>
        <w:pStyle w:val="byline"/>
        <w:snapToGrid w:val="0"/>
        <w:spacing w:before="0" w:beforeAutospacing="0" w:after="0" w:afterAutospacing="0"/>
        <w:jc w:val="both"/>
        <w:rPr>
          <w:b/>
          <w:bCs/>
          <w:sz w:val="20"/>
          <w:szCs w:val="20"/>
        </w:rPr>
      </w:pPr>
      <w:r w:rsidRPr="003606BD">
        <w:rPr>
          <w:b/>
          <w:bCs/>
          <w:sz w:val="20"/>
          <w:szCs w:val="20"/>
        </w:rPr>
        <w:t>Study variables:</w:t>
      </w:r>
    </w:p>
    <w:p w:rsidR="001A1994" w:rsidRPr="003606BD" w:rsidRDefault="001A1994" w:rsidP="003606BD">
      <w:pPr>
        <w:pStyle w:val="byline"/>
        <w:numPr>
          <w:ilvl w:val="0"/>
          <w:numId w:val="7"/>
        </w:numPr>
        <w:tabs>
          <w:tab w:val="clear" w:pos="720"/>
          <w:tab w:val="num" w:pos="284"/>
        </w:tabs>
        <w:snapToGrid w:val="0"/>
        <w:spacing w:before="0" w:beforeAutospacing="0" w:after="0" w:afterAutospacing="0"/>
        <w:ind w:left="0" w:firstLine="425"/>
        <w:jc w:val="both"/>
        <w:rPr>
          <w:sz w:val="20"/>
          <w:szCs w:val="20"/>
        </w:rPr>
      </w:pPr>
      <w:r w:rsidRPr="003606BD">
        <w:rPr>
          <w:sz w:val="20"/>
          <w:szCs w:val="20"/>
        </w:rPr>
        <w:lastRenderedPageBreak/>
        <w:t>Independent variable in this study is the designed. Teaching program.</w:t>
      </w:r>
    </w:p>
    <w:p w:rsidR="001A1994" w:rsidRPr="003606BD" w:rsidRDefault="001A1994" w:rsidP="003606BD">
      <w:pPr>
        <w:pStyle w:val="byline"/>
        <w:numPr>
          <w:ilvl w:val="0"/>
          <w:numId w:val="7"/>
        </w:numPr>
        <w:tabs>
          <w:tab w:val="clear" w:pos="720"/>
          <w:tab w:val="num" w:pos="284"/>
        </w:tabs>
        <w:snapToGrid w:val="0"/>
        <w:spacing w:before="0" w:beforeAutospacing="0" w:after="0" w:afterAutospacing="0"/>
        <w:ind w:left="0" w:firstLine="425"/>
        <w:jc w:val="both"/>
        <w:rPr>
          <w:sz w:val="20"/>
          <w:szCs w:val="20"/>
        </w:rPr>
      </w:pPr>
      <w:r w:rsidRPr="003606BD">
        <w:rPr>
          <w:sz w:val="20"/>
          <w:szCs w:val="20"/>
        </w:rPr>
        <w:t xml:space="preserve">Dependent variables are: patient’s knowledge and practice, activity of daily living, muscle strength </w:t>
      </w:r>
      <w:proofErr w:type="gramStart"/>
      <w:r w:rsidRPr="003606BD">
        <w:rPr>
          <w:sz w:val="20"/>
          <w:szCs w:val="20"/>
        </w:rPr>
        <w:t>mean</w:t>
      </w:r>
      <w:proofErr w:type="gramEnd"/>
      <w:r w:rsidRPr="003606BD">
        <w:rPr>
          <w:sz w:val="20"/>
          <w:szCs w:val="20"/>
        </w:rPr>
        <w:t xml:space="preserve"> score, and pain scale scores.</w:t>
      </w:r>
    </w:p>
    <w:p w:rsidR="001A1994" w:rsidRPr="003606BD" w:rsidRDefault="001A1994" w:rsidP="003606BD">
      <w:pPr>
        <w:pStyle w:val="byline"/>
        <w:tabs>
          <w:tab w:val="left" w:pos="7909"/>
        </w:tabs>
        <w:snapToGrid w:val="0"/>
        <w:spacing w:before="0" w:beforeAutospacing="0" w:after="0" w:afterAutospacing="0"/>
        <w:jc w:val="both"/>
        <w:rPr>
          <w:b/>
          <w:bCs/>
          <w:sz w:val="20"/>
          <w:szCs w:val="20"/>
        </w:rPr>
      </w:pPr>
      <w:r w:rsidRPr="003606BD">
        <w:rPr>
          <w:b/>
          <w:bCs/>
          <w:sz w:val="20"/>
          <w:szCs w:val="20"/>
        </w:rPr>
        <w:t>Technical design</w:t>
      </w:r>
    </w:p>
    <w:p w:rsidR="001A1994" w:rsidRPr="003606BD" w:rsidRDefault="001A1994" w:rsidP="003606BD">
      <w:pPr>
        <w:pStyle w:val="byline"/>
        <w:tabs>
          <w:tab w:val="left" w:pos="7909"/>
        </w:tabs>
        <w:snapToGrid w:val="0"/>
        <w:spacing w:before="0" w:beforeAutospacing="0" w:after="0" w:afterAutospacing="0"/>
        <w:jc w:val="both"/>
        <w:rPr>
          <w:b/>
          <w:bCs/>
          <w:sz w:val="20"/>
          <w:szCs w:val="20"/>
        </w:rPr>
      </w:pPr>
      <w:r w:rsidRPr="003606BD">
        <w:rPr>
          <w:b/>
          <w:bCs/>
          <w:sz w:val="20"/>
          <w:szCs w:val="20"/>
        </w:rPr>
        <w:t>Setting of the study:</w:t>
      </w:r>
    </w:p>
    <w:p w:rsidR="001A1994" w:rsidRPr="003606BD" w:rsidRDefault="001A1994" w:rsidP="003606BD">
      <w:pPr>
        <w:pStyle w:val="byline"/>
        <w:snapToGrid w:val="0"/>
        <w:spacing w:before="0" w:beforeAutospacing="0" w:after="0" w:afterAutospacing="0"/>
        <w:ind w:firstLine="425"/>
        <w:jc w:val="both"/>
        <w:rPr>
          <w:sz w:val="20"/>
          <w:szCs w:val="20"/>
        </w:rPr>
      </w:pPr>
      <w:r w:rsidRPr="003606BD">
        <w:rPr>
          <w:sz w:val="20"/>
          <w:szCs w:val="20"/>
        </w:rPr>
        <w:t>The study was conducted at the Rheumatology and Rehabilitation Department (</w:t>
      </w:r>
      <w:proofErr w:type="spellStart"/>
      <w:r w:rsidRPr="003606BD">
        <w:rPr>
          <w:sz w:val="20"/>
          <w:szCs w:val="20"/>
        </w:rPr>
        <w:t>out patient</w:t>
      </w:r>
      <w:proofErr w:type="spellEnd"/>
      <w:r w:rsidRPr="003606BD">
        <w:rPr>
          <w:sz w:val="20"/>
          <w:szCs w:val="20"/>
        </w:rPr>
        <w:t xml:space="preserve"> clinic) at </w:t>
      </w:r>
      <w:proofErr w:type="spellStart"/>
      <w:r w:rsidRPr="003606BD">
        <w:rPr>
          <w:sz w:val="20"/>
          <w:szCs w:val="20"/>
        </w:rPr>
        <w:t>Minia</w:t>
      </w:r>
      <w:proofErr w:type="spellEnd"/>
      <w:r w:rsidRPr="003606BD">
        <w:rPr>
          <w:sz w:val="20"/>
          <w:szCs w:val="20"/>
        </w:rPr>
        <w:t xml:space="preserve"> University Hospital. Hospital according to record cards for follow </w:t>
      </w:r>
      <w:proofErr w:type="gramStart"/>
      <w:r w:rsidRPr="003606BD">
        <w:rPr>
          <w:sz w:val="20"/>
          <w:szCs w:val="20"/>
        </w:rPr>
        <w:t>up,</w:t>
      </w:r>
      <w:proofErr w:type="gramEnd"/>
      <w:r w:rsidRPr="003606BD">
        <w:rPr>
          <w:sz w:val="20"/>
          <w:szCs w:val="20"/>
        </w:rPr>
        <w:t xml:space="preserve"> regulated to have hospital management as wax, tenses, hot compresses and exercises.</w:t>
      </w:r>
    </w:p>
    <w:p w:rsidR="001A1994" w:rsidRPr="003606BD" w:rsidRDefault="001A1994" w:rsidP="003606BD">
      <w:pPr>
        <w:pStyle w:val="byline"/>
        <w:snapToGrid w:val="0"/>
        <w:spacing w:before="0" w:beforeAutospacing="0" w:after="0" w:afterAutospacing="0"/>
        <w:jc w:val="both"/>
        <w:rPr>
          <w:b/>
          <w:bCs/>
          <w:sz w:val="20"/>
          <w:szCs w:val="20"/>
        </w:rPr>
      </w:pPr>
      <w:r w:rsidRPr="003606BD">
        <w:rPr>
          <w:b/>
          <w:bCs/>
          <w:sz w:val="20"/>
          <w:szCs w:val="20"/>
        </w:rPr>
        <w:t>Study subjects:</w:t>
      </w:r>
    </w:p>
    <w:p w:rsidR="001A1994" w:rsidRPr="003606BD" w:rsidRDefault="001A1994" w:rsidP="003606BD">
      <w:pPr>
        <w:pStyle w:val="byline"/>
        <w:snapToGrid w:val="0"/>
        <w:spacing w:before="0" w:beforeAutospacing="0" w:after="0" w:afterAutospacing="0"/>
        <w:ind w:firstLine="425"/>
        <w:jc w:val="both"/>
        <w:rPr>
          <w:sz w:val="20"/>
          <w:szCs w:val="20"/>
        </w:rPr>
      </w:pPr>
      <w:r w:rsidRPr="003606BD">
        <w:rPr>
          <w:sz w:val="20"/>
          <w:szCs w:val="20"/>
        </w:rPr>
        <w:t>One hundred patients with osteoarthritis equitably divided into study group and control groups 50 patients for each group; they were matched according to age, sex, education, occupation, and the severity of the disease.</w:t>
      </w:r>
    </w:p>
    <w:p w:rsidR="001A1994" w:rsidRPr="003606BD" w:rsidRDefault="001A1994" w:rsidP="003606BD">
      <w:pPr>
        <w:pStyle w:val="byline"/>
        <w:snapToGrid w:val="0"/>
        <w:spacing w:before="0" w:beforeAutospacing="0" w:after="0" w:afterAutospacing="0"/>
        <w:jc w:val="both"/>
        <w:rPr>
          <w:b/>
          <w:bCs/>
          <w:sz w:val="20"/>
          <w:szCs w:val="20"/>
        </w:rPr>
      </w:pPr>
      <w:r w:rsidRPr="003606BD">
        <w:rPr>
          <w:b/>
          <w:bCs/>
          <w:sz w:val="20"/>
          <w:szCs w:val="20"/>
        </w:rPr>
        <w:t>Inclusion criteria:</w:t>
      </w:r>
    </w:p>
    <w:p w:rsidR="001A1994" w:rsidRPr="003606BD" w:rsidRDefault="001A1994" w:rsidP="003606BD">
      <w:pPr>
        <w:pStyle w:val="byline"/>
        <w:snapToGrid w:val="0"/>
        <w:spacing w:before="0" w:beforeAutospacing="0" w:after="0" w:afterAutospacing="0"/>
        <w:ind w:firstLine="425"/>
        <w:jc w:val="both"/>
        <w:rPr>
          <w:sz w:val="20"/>
          <w:szCs w:val="20"/>
        </w:rPr>
      </w:pPr>
      <w:r w:rsidRPr="003606BD">
        <w:rPr>
          <w:sz w:val="20"/>
          <w:szCs w:val="20"/>
        </w:rPr>
        <w:t>The subjects were recruited based on the following criteria:</w:t>
      </w:r>
    </w:p>
    <w:p w:rsidR="001A1994" w:rsidRPr="003606BD" w:rsidRDefault="001A1994" w:rsidP="003606BD">
      <w:pPr>
        <w:pStyle w:val="byline"/>
        <w:numPr>
          <w:ilvl w:val="0"/>
          <w:numId w:val="8"/>
        </w:numPr>
        <w:tabs>
          <w:tab w:val="clear" w:pos="795"/>
          <w:tab w:val="num" w:pos="284"/>
        </w:tabs>
        <w:snapToGrid w:val="0"/>
        <w:spacing w:before="0" w:beforeAutospacing="0" w:after="0" w:afterAutospacing="0"/>
        <w:ind w:left="0" w:firstLine="425"/>
        <w:jc w:val="both"/>
        <w:rPr>
          <w:sz w:val="20"/>
          <w:szCs w:val="20"/>
        </w:rPr>
      </w:pPr>
      <w:r w:rsidRPr="003606BD">
        <w:rPr>
          <w:sz w:val="20"/>
          <w:szCs w:val="20"/>
        </w:rPr>
        <w:t>Newly diagnosed patient with osteoarthritis</w:t>
      </w:r>
    </w:p>
    <w:p w:rsidR="001A1994" w:rsidRPr="003606BD" w:rsidRDefault="001A1994" w:rsidP="003606BD">
      <w:pPr>
        <w:pStyle w:val="byline"/>
        <w:numPr>
          <w:ilvl w:val="0"/>
          <w:numId w:val="8"/>
        </w:numPr>
        <w:tabs>
          <w:tab w:val="clear" w:pos="795"/>
          <w:tab w:val="num" w:pos="284"/>
        </w:tabs>
        <w:snapToGrid w:val="0"/>
        <w:spacing w:before="0" w:beforeAutospacing="0" w:after="0" w:afterAutospacing="0"/>
        <w:ind w:left="0" w:firstLine="425"/>
        <w:jc w:val="both"/>
        <w:rPr>
          <w:sz w:val="20"/>
          <w:szCs w:val="20"/>
        </w:rPr>
      </w:pPr>
      <w:r w:rsidRPr="003606BD">
        <w:rPr>
          <w:sz w:val="20"/>
          <w:szCs w:val="20"/>
        </w:rPr>
        <w:t>Ambulatory patients</w:t>
      </w:r>
    </w:p>
    <w:p w:rsidR="001A1994" w:rsidRPr="003606BD" w:rsidRDefault="001A1994" w:rsidP="003606BD">
      <w:pPr>
        <w:pStyle w:val="byline"/>
        <w:numPr>
          <w:ilvl w:val="0"/>
          <w:numId w:val="8"/>
        </w:numPr>
        <w:tabs>
          <w:tab w:val="clear" w:pos="795"/>
          <w:tab w:val="num" w:pos="284"/>
        </w:tabs>
        <w:snapToGrid w:val="0"/>
        <w:spacing w:before="0" w:beforeAutospacing="0" w:after="0" w:afterAutospacing="0"/>
        <w:ind w:left="0" w:firstLine="425"/>
        <w:jc w:val="both"/>
        <w:rPr>
          <w:sz w:val="20"/>
          <w:szCs w:val="20"/>
        </w:rPr>
      </w:pPr>
      <w:r w:rsidRPr="003606BD">
        <w:rPr>
          <w:sz w:val="20"/>
          <w:szCs w:val="20"/>
        </w:rPr>
        <w:t>Age eligible for study: 20 years to 60 year.</w:t>
      </w:r>
    </w:p>
    <w:p w:rsidR="001A1994" w:rsidRPr="003606BD" w:rsidRDefault="001A1994" w:rsidP="003606BD">
      <w:pPr>
        <w:pStyle w:val="byline"/>
        <w:numPr>
          <w:ilvl w:val="0"/>
          <w:numId w:val="8"/>
        </w:numPr>
        <w:tabs>
          <w:tab w:val="clear" w:pos="795"/>
          <w:tab w:val="num" w:pos="284"/>
        </w:tabs>
        <w:snapToGrid w:val="0"/>
        <w:spacing w:before="0" w:beforeAutospacing="0" w:after="0" w:afterAutospacing="0"/>
        <w:ind w:left="0" w:firstLine="425"/>
        <w:jc w:val="both"/>
        <w:rPr>
          <w:sz w:val="20"/>
          <w:szCs w:val="20"/>
        </w:rPr>
      </w:pPr>
      <w:r w:rsidRPr="003606BD">
        <w:rPr>
          <w:sz w:val="20"/>
          <w:szCs w:val="20"/>
        </w:rPr>
        <w:t>Male and female patient regardless education level.</w:t>
      </w:r>
    </w:p>
    <w:p w:rsidR="001A1994" w:rsidRPr="003606BD" w:rsidRDefault="001A1994" w:rsidP="003606BD">
      <w:pPr>
        <w:pStyle w:val="byline"/>
        <w:numPr>
          <w:ilvl w:val="0"/>
          <w:numId w:val="8"/>
        </w:numPr>
        <w:tabs>
          <w:tab w:val="clear" w:pos="795"/>
          <w:tab w:val="num" w:pos="284"/>
        </w:tabs>
        <w:snapToGrid w:val="0"/>
        <w:spacing w:before="0" w:beforeAutospacing="0" w:after="0" w:afterAutospacing="0"/>
        <w:ind w:left="0" w:firstLine="425"/>
        <w:jc w:val="both"/>
        <w:rPr>
          <w:sz w:val="20"/>
          <w:szCs w:val="20"/>
        </w:rPr>
      </w:pPr>
      <w:r w:rsidRPr="003606BD">
        <w:rPr>
          <w:sz w:val="20"/>
          <w:szCs w:val="20"/>
        </w:rPr>
        <w:t>Willing to attend an educational sessions.</w:t>
      </w:r>
    </w:p>
    <w:p w:rsidR="001A1994" w:rsidRPr="003606BD" w:rsidRDefault="001A1994" w:rsidP="003606BD">
      <w:pPr>
        <w:pStyle w:val="byline"/>
        <w:snapToGrid w:val="0"/>
        <w:spacing w:before="0" w:beforeAutospacing="0" w:after="0" w:afterAutospacing="0"/>
        <w:jc w:val="both"/>
        <w:rPr>
          <w:sz w:val="20"/>
          <w:szCs w:val="20"/>
        </w:rPr>
      </w:pPr>
      <w:r w:rsidRPr="003606BD">
        <w:rPr>
          <w:b/>
          <w:bCs/>
          <w:sz w:val="20"/>
          <w:szCs w:val="20"/>
        </w:rPr>
        <w:t>Exclusion criteria:</w:t>
      </w:r>
    </w:p>
    <w:p w:rsidR="001A1994" w:rsidRPr="003606BD" w:rsidRDefault="001A1994" w:rsidP="003606BD">
      <w:pPr>
        <w:pStyle w:val="byline"/>
        <w:numPr>
          <w:ilvl w:val="0"/>
          <w:numId w:val="9"/>
        </w:numPr>
        <w:tabs>
          <w:tab w:val="clear" w:pos="720"/>
          <w:tab w:val="num" w:pos="284"/>
        </w:tabs>
        <w:snapToGrid w:val="0"/>
        <w:spacing w:before="0" w:beforeAutospacing="0" w:after="0" w:afterAutospacing="0"/>
        <w:ind w:left="0" w:firstLine="425"/>
        <w:jc w:val="both"/>
        <w:rPr>
          <w:sz w:val="20"/>
          <w:szCs w:val="20"/>
        </w:rPr>
      </w:pPr>
      <w:r w:rsidRPr="003606BD">
        <w:rPr>
          <w:sz w:val="20"/>
          <w:szCs w:val="20"/>
        </w:rPr>
        <w:t>Patient with cognitive impairment.</w:t>
      </w:r>
    </w:p>
    <w:p w:rsidR="001A1994" w:rsidRPr="003606BD" w:rsidRDefault="001A1994" w:rsidP="003606BD">
      <w:pPr>
        <w:pStyle w:val="byline"/>
        <w:numPr>
          <w:ilvl w:val="0"/>
          <w:numId w:val="9"/>
        </w:numPr>
        <w:tabs>
          <w:tab w:val="clear" w:pos="720"/>
          <w:tab w:val="num" w:pos="284"/>
        </w:tabs>
        <w:snapToGrid w:val="0"/>
        <w:spacing w:before="0" w:beforeAutospacing="0" w:after="0" w:afterAutospacing="0"/>
        <w:ind w:left="0" w:firstLine="425"/>
        <w:jc w:val="both"/>
        <w:rPr>
          <w:sz w:val="20"/>
          <w:szCs w:val="20"/>
        </w:rPr>
      </w:pPr>
      <w:bookmarkStart w:id="0" w:name="1180"/>
      <w:r w:rsidRPr="003606BD">
        <w:rPr>
          <w:sz w:val="20"/>
          <w:szCs w:val="20"/>
        </w:rPr>
        <w:t>Patients with osteoarthritis involving spinal problems (excluded due to the numerous associated signs.</w:t>
      </w:r>
    </w:p>
    <w:p w:rsidR="001A1994" w:rsidRPr="003606BD" w:rsidRDefault="001A1994" w:rsidP="003606BD">
      <w:pPr>
        <w:pStyle w:val="byline"/>
        <w:numPr>
          <w:ilvl w:val="0"/>
          <w:numId w:val="9"/>
        </w:numPr>
        <w:tabs>
          <w:tab w:val="clear" w:pos="720"/>
          <w:tab w:val="num" w:pos="284"/>
        </w:tabs>
        <w:snapToGrid w:val="0"/>
        <w:spacing w:before="0" w:beforeAutospacing="0" w:after="0" w:afterAutospacing="0"/>
        <w:ind w:left="0" w:firstLine="425"/>
        <w:jc w:val="both"/>
        <w:rPr>
          <w:sz w:val="20"/>
          <w:szCs w:val="20"/>
        </w:rPr>
      </w:pPr>
      <w:r w:rsidRPr="003606BD">
        <w:rPr>
          <w:sz w:val="20"/>
          <w:szCs w:val="20"/>
        </w:rPr>
        <w:t>Patients with recent surgery</w:t>
      </w:r>
    </w:p>
    <w:bookmarkEnd w:id="0"/>
    <w:p w:rsidR="001A1994" w:rsidRPr="003606BD" w:rsidRDefault="001A1994" w:rsidP="003606BD">
      <w:pPr>
        <w:pStyle w:val="byline"/>
        <w:numPr>
          <w:ilvl w:val="0"/>
          <w:numId w:val="9"/>
        </w:numPr>
        <w:tabs>
          <w:tab w:val="clear" w:pos="720"/>
          <w:tab w:val="num" w:pos="284"/>
        </w:tabs>
        <w:snapToGrid w:val="0"/>
        <w:spacing w:before="0" w:beforeAutospacing="0" w:after="0" w:afterAutospacing="0"/>
        <w:ind w:left="0" w:firstLine="425"/>
        <w:jc w:val="both"/>
        <w:rPr>
          <w:sz w:val="20"/>
          <w:szCs w:val="20"/>
        </w:rPr>
      </w:pPr>
      <w:r w:rsidRPr="003606BD">
        <w:rPr>
          <w:sz w:val="20"/>
          <w:szCs w:val="20"/>
        </w:rPr>
        <w:t>Patients with other rheumatologic or musculoskeletal problems (e.g., fractures, tendinitis, and patient with overlap syndrome.</w:t>
      </w:r>
    </w:p>
    <w:p w:rsidR="001A1994" w:rsidRPr="003606BD" w:rsidRDefault="001A1994" w:rsidP="003606BD">
      <w:pPr>
        <w:pStyle w:val="byline"/>
        <w:snapToGrid w:val="0"/>
        <w:spacing w:before="0" w:beforeAutospacing="0" w:after="0" w:afterAutospacing="0"/>
        <w:ind w:firstLine="425"/>
        <w:jc w:val="both"/>
        <w:rPr>
          <w:sz w:val="20"/>
          <w:szCs w:val="20"/>
        </w:rPr>
      </w:pPr>
      <w:proofErr w:type="gramStart"/>
      <w:r w:rsidRPr="003606BD">
        <w:rPr>
          <w:sz w:val="20"/>
          <w:szCs w:val="20"/>
        </w:rPr>
        <w:t>Over weight patients (weight from 23 to 27.5 kg/m</w:t>
      </w:r>
      <w:r w:rsidRPr="003606BD">
        <w:rPr>
          <w:sz w:val="20"/>
          <w:szCs w:val="20"/>
          <w:vertAlign w:val="superscript"/>
        </w:rPr>
        <w:t>2</w:t>
      </w:r>
      <w:r w:rsidRPr="003606BD">
        <w:rPr>
          <w:sz w:val="20"/>
          <w:szCs w:val="20"/>
        </w:rPr>
        <w:t>).</w:t>
      </w:r>
      <w:proofErr w:type="gramEnd"/>
    </w:p>
    <w:p w:rsidR="001A1994" w:rsidRPr="003606BD" w:rsidRDefault="001A1994" w:rsidP="003606BD">
      <w:pPr>
        <w:pStyle w:val="byline"/>
        <w:snapToGrid w:val="0"/>
        <w:spacing w:before="0" w:beforeAutospacing="0" w:after="0" w:afterAutospacing="0"/>
        <w:jc w:val="both"/>
        <w:rPr>
          <w:b/>
          <w:bCs/>
          <w:sz w:val="20"/>
          <w:szCs w:val="20"/>
        </w:rPr>
      </w:pPr>
      <w:r w:rsidRPr="003606BD">
        <w:rPr>
          <w:b/>
          <w:bCs/>
          <w:sz w:val="20"/>
          <w:szCs w:val="20"/>
        </w:rPr>
        <w:t xml:space="preserve">Study Tools: </w:t>
      </w:r>
      <w:r w:rsidRPr="003606BD">
        <w:rPr>
          <w:sz w:val="20"/>
          <w:szCs w:val="20"/>
        </w:rPr>
        <w:t>Data</w:t>
      </w:r>
      <w:r w:rsidRPr="003606BD">
        <w:rPr>
          <w:b/>
          <w:bCs/>
          <w:sz w:val="20"/>
          <w:szCs w:val="20"/>
        </w:rPr>
        <w:t xml:space="preserve"> </w:t>
      </w:r>
      <w:r w:rsidRPr="003606BD">
        <w:rPr>
          <w:sz w:val="20"/>
          <w:szCs w:val="20"/>
        </w:rPr>
        <w:t>pertinent</w:t>
      </w:r>
      <w:r w:rsidRPr="003606BD">
        <w:rPr>
          <w:b/>
          <w:bCs/>
          <w:sz w:val="20"/>
          <w:szCs w:val="20"/>
        </w:rPr>
        <w:t xml:space="preserve"> </w:t>
      </w:r>
      <w:r w:rsidRPr="003606BD">
        <w:rPr>
          <w:sz w:val="20"/>
          <w:szCs w:val="20"/>
        </w:rPr>
        <w:t>to</w:t>
      </w:r>
      <w:r w:rsidRPr="003606BD">
        <w:rPr>
          <w:b/>
          <w:bCs/>
          <w:sz w:val="20"/>
          <w:szCs w:val="20"/>
        </w:rPr>
        <w:t xml:space="preserve"> </w:t>
      </w:r>
      <w:r w:rsidRPr="003606BD">
        <w:rPr>
          <w:sz w:val="20"/>
          <w:szCs w:val="20"/>
        </w:rPr>
        <w:t>the</w:t>
      </w:r>
      <w:r w:rsidRPr="003606BD">
        <w:rPr>
          <w:b/>
          <w:bCs/>
          <w:sz w:val="20"/>
          <w:szCs w:val="20"/>
        </w:rPr>
        <w:t xml:space="preserve"> </w:t>
      </w:r>
      <w:r w:rsidRPr="003606BD">
        <w:rPr>
          <w:sz w:val="20"/>
          <w:szCs w:val="20"/>
        </w:rPr>
        <w:t>study</w:t>
      </w:r>
      <w:r w:rsidRPr="003606BD">
        <w:rPr>
          <w:b/>
          <w:bCs/>
          <w:sz w:val="20"/>
          <w:szCs w:val="20"/>
        </w:rPr>
        <w:t xml:space="preserve"> </w:t>
      </w:r>
      <w:r w:rsidRPr="003606BD">
        <w:rPr>
          <w:sz w:val="20"/>
          <w:szCs w:val="20"/>
        </w:rPr>
        <w:t>were</w:t>
      </w:r>
      <w:r w:rsidRPr="003606BD">
        <w:rPr>
          <w:b/>
          <w:bCs/>
          <w:sz w:val="20"/>
          <w:szCs w:val="20"/>
        </w:rPr>
        <w:t xml:space="preserve"> </w:t>
      </w:r>
      <w:r w:rsidRPr="003606BD">
        <w:rPr>
          <w:sz w:val="20"/>
          <w:szCs w:val="20"/>
        </w:rPr>
        <w:t>collected</w:t>
      </w:r>
      <w:r w:rsidRPr="003606BD">
        <w:rPr>
          <w:b/>
          <w:bCs/>
          <w:sz w:val="20"/>
          <w:szCs w:val="20"/>
        </w:rPr>
        <w:t xml:space="preserve">, </w:t>
      </w:r>
      <w:r w:rsidRPr="003606BD">
        <w:rPr>
          <w:sz w:val="20"/>
          <w:szCs w:val="20"/>
        </w:rPr>
        <w:t>utilizing</w:t>
      </w:r>
      <w:r w:rsidRPr="003606BD">
        <w:rPr>
          <w:b/>
          <w:bCs/>
          <w:sz w:val="20"/>
          <w:szCs w:val="20"/>
        </w:rPr>
        <w:t xml:space="preserve"> </w:t>
      </w:r>
      <w:r w:rsidRPr="003606BD">
        <w:rPr>
          <w:sz w:val="20"/>
          <w:szCs w:val="20"/>
        </w:rPr>
        <w:t>four</w:t>
      </w:r>
      <w:r w:rsidRPr="003606BD">
        <w:rPr>
          <w:b/>
          <w:bCs/>
          <w:sz w:val="20"/>
          <w:szCs w:val="20"/>
        </w:rPr>
        <w:t xml:space="preserve"> </w:t>
      </w:r>
      <w:r w:rsidRPr="003606BD">
        <w:rPr>
          <w:sz w:val="20"/>
          <w:szCs w:val="20"/>
        </w:rPr>
        <w:t>tools</w:t>
      </w:r>
      <w:r w:rsidRPr="003606BD">
        <w:rPr>
          <w:b/>
          <w:bCs/>
          <w:sz w:val="20"/>
          <w:szCs w:val="20"/>
        </w:rPr>
        <w:t>:</w:t>
      </w:r>
    </w:p>
    <w:p w:rsidR="001A1994" w:rsidRPr="003606BD" w:rsidRDefault="001A1994" w:rsidP="003606BD">
      <w:pPr>
        <w:pStyle w:val="byline"/>
        <w:snapToGrid w:val="0"/>
        <w:spacing w:before="0" w:beforeAutospacing="0" w:after="0" w:afterAutospacing="0"/>
        <w:jc w:val="both"/>
        <w:rPr>
          <w:sz w:val="20"/>
          <w:szCs w:val="20"/>
        </w:rPr>
      </w:pPr>
      <w:r w:rsidRPr="003606BD">
        <w:rPr>
          <w:b/>
          <w:bCs/>
          <w:sz w:val="20"/>
          <w:szCs w:val="20"/>
        </w:rPr>
        <w:t xml:space="preserve">Tool 1: Pre/post </w:t>
      </w:r>
      <w:proofErr w:type="spellStart"/>
      <w:r w:rsidRPr="003606BD">
        <w:rPr>
          <w:b/>
          <w:bCs/>
          <w:sz w:val="20"/>
          <w:szCs w:val="20"/>
        </w:rPr>
        <w:t>Osteoarthritic</w:t>
      </w:r>
      <w:proofErr w:type="spellEnd"/>
      <w:r w:rsidR="0085296D">
        <w:rPr>
          <w:b/>
          <w:bCs/>
          <w:sz w:val="20"/>
          <w:szCs w:val="20"/>
        </w:rPr>
        <w:t xml:space="preserve"> </w:t>
      </w:r>
      <w:r w:rsidRPr="003606BD">
        <w:rPr>
          <w:b/>
          <w:bCs/>
          <w:sz w:val="20"/>
          <w:szCs w:val="20"/>
        </w:rPr>
        <w:t>patient's knowledge questionnaire sheet</w:t>
      </w:r>
      <w:r w:rsidR="0085296D">
        <w:rPr>
          <w:b/>
          <w:bCs/>
          <w:sz w:val="20"/>
          <w:szCs w:val="20"/>
        </w:rPr>
        <w:t>,</w:t>
      </w:r>
      <w:r w:rsidRPr="003606BD">
        <w:rPr>
          <w:sz w:val="20"/>
          <w:szCs w:val="20"/>
        </w:rPr>
        <w:t xml:space="preserve"> It was constructed by the researcher to assess the exact knowledge level, the same tool was used immediately (immediate post test) and after 2 months later to evaluate the gain in knowledge after implementation of the program.</w:t>
      </w:r>
    </w:p>
    <w:p w:rsidR="001A1994" w:rsidRPr="003606BD" w:rsidRDefault="001A1994" w:rsidP="003606BD">
      <w:pPr>
        <w:pStyle w:val="byline"/>
        <w:snapToGrid w:val="0"/>
        <w:spacing w:before="0" w:beforeAutospacing="0" w:after="0" w:afterAutospacing="0"/>
        <w:ind w:firstLine="425"/>
        <w:jc w:val="both"/>
        <w:rPr>
          <w:sz w:val="20"/>
          <w:szCs w:val="20"/>
        </w:rPr>
      </w:pPr>
      <w:r w:rsidRPr="003606BD">
        <w:rPr>
          <w:sz w:val="20"/>
          <w:szCs w:val="20"/>
        </w:rPr>
        <w:t>It consists 2 parts:</w:t>
      </w:r>
    </w:p>
    <w:p w:rsidR="001A1994" w:rsidRPr="003606BD" w:rsidRDefault="001A1994" w:rsidP="003606BD">
      <w:pPr>
        <w:pStyle w:val="byline"/>
        <w:snapToGrid w:val="0"/>
        <w:spacing w:before="0" w:beforeAutospacing="0" w:after="0" w:afterAutospacing="0"/>
        <w:jc w:val="both"/>
        <w:rPr>
          <w:sz w:val="20"/>
          <w:szCs w:val="20"/>
        </w:rPr>
      </w:pPr>
      <w:r w:rsidRPr="003606BD">
        <w:rPr>
          <w:b/>
          <w:bCs/>
          <w:sz w:val="20"/>
          <w:szCs w:val="20"/>
        </w:rPr>
        <w:t>First part</w:t>
      </w:r>
      <w:r w:rsidRPr="003606BD">
        <w:rPr>
          <w:sz w:val="20"/>
          <w:szCs w:val="20"/>
        </w:rPr>
        <w:t xml:space="preserve">: </w:t>
      </w:r>
      <w:proofErr w:type="spellStart"/>
      <w:r w:rsidRPr="003606BD">
        <w:rPr>
          <w:sz w:val="20"/>
          <w:szCs w:val="20"/>
        </w:rPr>
        <w:t>Sociodemographic</w:t>
      </w:r>
      <w:proofErr w:type="spellEnd"/>
      <w:r w:rsidRPr="003606BD">
        <w:rPr>
          <w:sz w:val="20"/>
          <w:szCs w:val="20"/>
        </w:rPr>
        <w:t xml:space="preserve"> and medical data of the subjects including patient's age, sex, marital status, educational level, residence, height, weight, body mass index, telephone number, occupation, duration of disease and</w:t>
      </w:r>
      <w:r w:rsidR="0085296D">
        <w:rPr>
          <w:sz w:val="20"/>
          <w:szCs w:val="20"/>
        </w:rPr>
        <w:t xml:space="preserve"> </w:t>
      </w:r>
      <w:r w:rsidRPr="003606BD">
        <w:rPr>
          <w:sz w:val="20"/>
          <w:szCs w:val="20"/>
        </w:rPr>
        <w:t>past medical</w:t>
      </w:r>
      <w:r w:rsidRPr="003606BD">
        <w:rPr>
          <w:b/>
          <w:bCs/>
          <w:sz w:val="20"/>
          <w:szCs w:val="20"/>
        </w:rPr>
        <w:t xml:space="preserve"> </w:t>
      </w:r>
      <w:r w:rsidRPr="003606BD">
        <w:rPr>
          <w:sz w:val="20"/>
          <w:szCs w:val="20"/>
        </w:rPr>
        <w:t>history.</w:t>
      </w:r>
    </w:p>
    <w:p w:rsidR="00D87C9D" w:rsidRPr="003606BD" w:rsidRDefault="00D87C9D" w:rsidP="003606BD">
      <w:pPr>
        <w:pStyle w:val="Default"/>
        <w:snapToGrid w:val="0"/>
        <w:ind w:firstLine="425"/>
        <w:jc w:val="both"/>
        <w:rPr>
          <w:rFonts w:ascii="Times New Roman" w:hAnsi="Times New Roman" w:cs="Times New Roman"/>
          <w:b/>
          <w:color w:val="auto"/>
          <w:sz w:val="20"/>
          <w:szCs w:val="20"/>
        </w:rPr>
      </w:pPr>
    </w:p>
    <w:p w:rsidR="001A1994" w:rsidRDefault="001A1994" w:rsidP="003606BD">
      <w:pPr>
        <w:pStyle w:val="byline"/>
        <w:snapToGrid w:val="0"/>
        <w:spacing w:before="0" w:beforeAutospacing="0" w:after="0" w:afterAutospacing="0"/>
        <w:ind w:firstLine="425"/>
        <w:jc w:val="both"/>
        <w:rPr>
          <w:rFonts w:eastAsiaTheme="minorEastAsia"/>
          <w:b/>
          <w:bCs/>
          <w:sz w:val="20"/>
          <w:szCs w:val="20"/>
          <w:lang w:eastAsia="zh-CN"/>
        </w:rPr>
      </w:pPr>
      <w:r w:rsidRPr="003606BD">
        <w:rPr>
          <w:sz w:val="20"/>
          <w:szCs w:val="20"/>
        </w:rPr>
        <w:lastRenderedPageBreak/>
        <w:t xml:space="preserve">This equation and classification of BMI were adopted from </w:t>
      </w:r>
      <w:r w:rsidRPr="003606BD">
        <w:rPr>
          <w:rStyle w:val="citationjournal"/>
          <w:b/>
          <w:bCs/>
          <w:sz w:val="20"/>
          <w:szCs w:val="20"/>
        </w:rPr>
        <w:t>(</w:t>
      </w:r>
      <w:proofErr w:type="spellStart"/>
      <w:r w:rsidRPr="003606BD">
        <w:rPr>
          <w:rStyle w:val="citationjournal"/>
          <w:b/>
          <w:bCs/>
          <w:sz w:val="20"/>
          <w:szCs w:val="20"/>
        </w:rPr>
        <w:t>Eknoyan</w:t>
      </w:r>
      <w:proofErr w:type="spellEnd"/>
      <w:r w:rsidR="007B649A" w:rsidRPr="003606BD">
        <w:rPr>
          <w:rStyle w:val="citationjournal"/>
          <w:b/>
          <w:bCs/>
          <w:sz w:val="20"/>
          <w:szCs w:val="20"/>
        </w:rPr>
        <w:t xml:space="preserve"> </w:t>
      </w:r>
      <w:r w:rsidRPr="003606BD">
        <w:rPr>
          <w:rStyle w:val="citationjournal"/>
          <w:b/>
          <w:bCs/>
          <w:sz w:val="20"/>
          <w:szCs w:val="20"/>
        </w:rPr>
        <w:t xml:space="preserve">and </w:t>
      </w:r>
      <w:proofErr w:type="spellStart"/>
      <w:r w:rsidRPr="003606BD">
        <w:rPr>
          <w:rStyle w:val="citationjournal"/>
          <w:b/>
          <w:bCs/>
          <w:sz w:val="20"/>
          <w:szCs w:val="20"/>
        </w:rPr>
        <w:t>Garabed</w:t>
      </w:r>
      <w:proofErr w:type="spellEnd"/>
      <w:r w:rsidRPr="003606BD">
        <w:rPr>
          <w:b/>
          <w:bCs/>
          <w:sz w:val="20"/>
          <w:szCs w:val="20"/>
        </w:rPr>
        <w:t>, 2008)</w:t>
      </w:r>
    </w:p>
    <w:p w:rsidR="00583202" w:rsidRPr="00583202" w:rsidRDefault="00583202" w:rsidP="003606BD">
      <w:pPr>
        <w:pStyle w:val="byline"/>
        <w:snapToGrid w:val="0"/>
        <w:spacing w:before="0" w:beforeAutospacing="0" w:after="0" w:afterAutospacing="0"/>
        <w:ind w:firstLine="425"/>
        <w:jc w:val="both"/>
        <w:rPr>
          <w:rFonts w:eastAsiaTheme="minorEastAsia"/>
          <w:b/>
          <w:bCs/>
          <w:sz w:val="20"/>
          <w:szCs w:val="20"/>
          <w:lang w:eastAsia="zh-CN"/>
        </w:rPr>
      </w:pPr>
    </w:p>
    <w:tbl>
      <w:tblPr>
        <w:tblW w:w="4129" w:type="dxa"/>
        <w:jc w:val="center"/>
        <w:tblInd w:w="2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2286"/>
      </w:tblGrid>
      <w:tr w:rsidR="001A1994" w:rsidRPr="003606BD" w:rsidTr="001A1994">
        <w:trPr>
          <w:trHeight w:val="77"/>
          <w:jc w:val="center"/>
        </w:trPr>
        <w:tc>
          <w:tcPr>
            <w:tcW w:w="1843" w:type="dxa"/>
            <w:vAlign w:val="center"/>
          </w:tcPr>
          <w:p w:rsidR="001A1994" w:rsidRPr="003606BD" w:rsidRDefault="001A1994" w:rsidP="003606BD">
            <w:pPr>
              <w:pStyle w:val="byline"/>
              <w:snapToGrid w:val="0"/>
              <w:spacing w:before="0" w:beforeAutospacing="0" w:after="0" w:afterAutospacing="0"/>
              <w:jc w:val="both"/>
              <w:rPr>
                <w:color w:val="000000"/>
                <w:sz w:val="20"/>
                <w:szCs w:val="20"/>
              </w:rPr>
            </w:pPr>
            <w:r w:rsidRPr="003606BD">
              <w:rPr>
                <w:color w:val="000000"/>
                <w:sz w:val="20"/>
                <w:szCs w:val="20"/>
              </w:rPr>
              <w:t>Category</w:t>
            </w:r>
          </w:p>
        </w:tc>
        <w:tc>
          <w:tcPr>
            <w:tcW w:w="2286" w:type="dxa"/>
            <w:vAlign w:val="center"/>
          </w:tcPr>
          <w:p w:rsidR="001A1994" w:rsidRPr="003606BD" w:rsidRDefault="001A1994" w:rsidP="003606BD">
            <w:pPr>
              <w:pStyle w:val="byline"/>
              <w:snapToGrid w:val="0"/>
              <w:spacing w:before="0" w:beforeAutospacing="0" w:after="0" w:afterAutospacing="0"/>
              <w:jc w:val="both"/>
              <w:rPr>
                <w:color w:val="000000"/>
                <w:sz w:val="20"/>
                <w:szCs w:val="20"/>
              </w:rPr>
            </w:pPr>
            <w:r w:rsidRPr="003606BD">
              <w:rPr>
                <w:color w:val="000000"/>
                <w:sz w:val="20"/>
                <w:szCs w:val="20"/>
              </w:rPr>
              <w:t>BMI range – kg/m</w:t>
            </w:r>
            <w:r w:rsidRPr="003606BD">
              <w:rPr>
                <w:color w:val="000000"/>
                <w:sz w:val="20"/>
                <w:szCs w:val="20"/>
                <w:vertAlign w:val="superscript"/>
              </w:rPr>
              <w:t>2</w:t>
            </w:r>
          </w:p>
        </w:tc>
      </w:tr>
      <w:tr w:rsidR="001A1994" w:rsidRPr="003606BD" w:rsidTr="001A1994">
        <w:trPr>
          <w:trHeight w:val="77"/>
          <w:jc w:val="center"/>
        </w:trPr>
        <w:tc>
          <w:tcPr>
            <w:tcW w:w="1843" w:type="dxa"/>
            <w:vAlign w:val="center"/>
          </w:tcPr>
          <w:p w:rsidR="001A1994" w:rsidRPr="003606BD" w:rsidRDefault="001A1994" w:rsidP="003606BD">
            <w:pPr>
              <w:pStyle w:val="byline"/>
              <w:snapToGrid w:val="0"/>
              <w:spacing w:before="0" w:beforeAutospacing="0" w:after="0" w:afterAutospacing="0"/>
              <w:jc w:val="both"/>
              <w:rPr>
                <w:color w:val="000000"/>
                <w:sz w:val="20"/>
                <w:szCs w:val="20"/>
              </w:rPr>
            </w:pPr>
            <w:r w:rsidRPr="003606BD">
              <w:rPr>
                <w:color w:val="000000"/>
                <w:sz w:val="20"/>
                <w:szCs w:val="20"/>
              </w:rPr>
              <w:t>Emaciation</w:t>
            </w:r>
          </w:p>
        </w:tc>
        <w:tc>
          <w:tcPr>
            <w:tcW w:w="2286" w:type="dxa"/>
            <w:vAlign w:val="center"/>
          </w:tcPr>
          <w:p w:rsidR="001A1994" w:rsidRPr="003606BD" w:rsidRDefault="001A1994" w:rsidP="003606BD">
            <w:pPr>
              <w:pStyle w:val="byline"/>
              <w:snapToGrid w:val="0"/>
              <w:spacing w:before="0" w:beforeAutospacing="0" w:after="0" w:afterAutospacing="0"/>
              <w:jc w:val="both"/>
              <w:rPr>
                <w:color w:val="000000"/>
                <w:sz w:val="20"/>
                <w:szCs w:val="20"/>
              </w:rPr>
            </w:pPr>
            <w:r w:rsidRPr="003606BD">
              <w:rPr>
                <w:color w:val="000000"/>
                <w:sz w:val="20"/>
                <w:szCs w:val="20"/>
              </w:rPr>
              <w:t>less than 14.9</w:t>
            </w:r>
            <w:r w:rsidR="0085296D">
              <w:rPr>
                <w:color w:val="000000"/>
                <w:sz w:val="20"/>
                <w:szCs w:val="20"/>
              </w:rPr>
              <w:t xml:space="preserve"> </w:t>
            </w:r>
            <w:r w:rsidRPr="003606BD">
              <w:rPr>
                <w:color w:val="000000"/>
                <w:sz w:val="20"/>
                <w:szCs w:val="20"/>
              </w:rPr>
              <w:t>kg/m</w:t>
            </w:r>
            <w:r w:rsidRPr="003606BD">
              <w:rPr>
                <w:color w:val="000000"/>
                <w:sz w:val="20"/>
                <w:szCs w:val="20"/>
                <w:vertAlign w:val="superscript"/>
              </w:rPr>
              <w:t>2</w:t>
            </w:r>
          </w:p>
        </w:tc>
      </w:tr>
      <w:tr w:rsidR="001A1994" w:rsidRPr="003606BD" w:rsidTr="001A1994">
        <w:trPr>
          <w:trHeight w:val="77"/>
          <w:jc w:val="center"/>
        </w:trPr>
        <w:tc>
          <w:tcPr>
            <w:tcW w:w="1843" w:type="dxa"/>
            <w:vAlign w:val="center"/>
          </w:tcPr>
          <w:p w:rsidR="001A1994" w:rsidRPr="003606BD" w:rsidRDefault="001A1994" w:rsidP="003606BD">
            <w:pPr>
              <w:pStyle w:val="byline"/>
              <w:snapToGrid w:val="0"/>
              <w:spacing w:before="0" w:beforeAutospacing="0" w:after="0" w:afterAutospacing="0"/>
              <w:jc w:val="both"/>
              <w:rPr>
                <w:color w:val="000000"/>
                <w:sz w:val="20"/>
                <w:szCs w:val="20"/>
              </w:rPr>
            </w:pPr>
            <w:r w:rsidRPr="003606BD">
              <w:rPr>
                <w:color w:val="000000"/>
                <w:sz w:val="20"/>
                <w:szCs w:val="20"/>
              </w:rPr>
              <w:t>Underweight</w:t>
            </w:r>
          </w:p>
        </w:tc>
        <w:tc>
          <w:tcPr>
            <w:tcW w:w="2286" w:type="dxa"/>
            <w:vAlign w:val="center"/>
          </w:tcPr>
          <w:p w:rsidR="001A1994" w:rsidRPr="003606BD" w:rsidRDefault="001A1994" w:rsidP="003606BD">
            <w:pPr>
              <w:pStyle w:val="byline"/>
              <w:snapToGrid w:val="0"/>
              <w:spacing w:before="0" w:beforeAutospacing="0" w:after="0" w:afterAutospacing="0"/>
              <w:jc w:val="both"/>
              <w:rPr>
                <w:color w:val="000000"/>
                <w:sz w:val="20"/>
                <w:szCs w:val="20"/>
              </w:rPr>
            </w:pPr>
            <w:r w:rsidRPr="003606BD">
              <w:rPr>
                <w:color w:val="000000"/>
                <w:sz w:val="20"/>
                <w:szCs w:val="20"/>
              </w:rPr>
              <w:t>from 15 to 18.4 kg/m</w:t>
            </w:r>
            <w:r w:rsidRPr="003606BD">
              <w:rPr>
                <w:color w:val="000000"/>
                <w:sz w:val="20"/>
                <w:szCs w:val="20"/>
                <w:vertAlign w:val="superscript"/>
              </w:rPr>
              <w:t>2</w:t>
            </w:r>
          </w:p>
        </w:tc>
      </w:tr>
      <w:tr w:rsidR="001A1994" w:rsidRPr="003606BD" w:rsidTr="001A1994">
        <w:trPr>
          <w:trHeight w:val="77"/>
          <w:jc w:val="center"/>
        </w:trPr>
        <w:tc>
          <w:tcPr>
            <w:tcW w:w="1843" w:type="dxa"/>
            <w:vAlign w:val="center"/>
          </w:tcPr>
          <w:p w:rsidR="001A1994" w:rsidRPr="003606BD" w:rsidRDefault="001A1994" w:rsidP="003606BD">
            <w:pPr>
              <w:pStyle w:val="byline"/>
              <w:snapToGrid w:val="0"/>
              <w:spacing w:before="0" w:beforeAutospacing="0" w:after="0" w:afterAutospacing="0"/>
              <w:jc w:val="both"/>
              <w:rPr>
                <w:color w:val="000000"/>
                <w:sz w:val="20"/>
                <w:szCs w:val="20"/>
              </w:rPr>
            </w:pPr>
            <w:r w:rsidRPr="003606BD">
              <w:rPr>
                <w:color w:val="000000"/>
                <w:sz w:val="20"/>
                <w:szCs w:val="20"/>
              </w:rPr>
              <w:t>Normal</w:t>
            </w:r>
          </w:p>
        </w:tc>
        <w:tc>
          <w:tcPr>
            <w:tcW w:w="2286" w:type="dxa"/>
            <w:vAlign w:val="center"/>
          </w:tcPr>
          <w:p w:rsidR="001A1994" w:rsidRPr="003606BD" w:rsidRDefault="001A1994" w:rsidP="003606BD">
            <w:pPr>
              <w:pStyle w:val="byline"/>
              <w:snapToGrid w:val="0"/>
              <w:spacing w:before="0" w:beforeAutospacing="0" w:after="0" w:afterAutospacing="0"/>
              <w:jc w:val="both"/>
              <w:rPr>
                <w:color w:val="000000"/>
                <w:sz w:val="20"/>
                <w:szCs w:val="20"/>
              </w:rPr>
            </w:pPr>
            <w:r w:rsidRPr="003606BD">
              <w:rPr>
                <w:color w:val="000000"/>
                <w:sz w:val="20"/>
                <w:szCs w:val="20"/>
              </w:rPr>
              <w:t>from 18.5 to 22.9 kg/m</w:t>
            </w:r>
            <w:r w:rsidRPr="003606BD">
              <w:rPr>
                <w:color w:val="000000"/>
                <w:sz w:val="20"/>
                <w:szCs w:val="20"/>
                <w:vertAlign w:val="superscript"/>
              </w:rPr>
              <w:t>2</w:t>
            </w:r>
          </w:p>
        </w:tc>
      </w:tr>
      <w:tr w:rsidR="001A1994" w:rsidRPr="003606BD" w:rsidTr="001A1994">
        <w:trPr>
          <w:trHeight w:val="77"/>
          <w:jc w:val="center"/>
        </w:trPr>
        <w:tc>
          <w:tcPr>
            <w:tcW w:w="1843" w:type="dxa"/>
            <w:vAlign w:val="center"/>
          </w:tcPr>
          <w:p w:rsidR="001A1994" w:rsidRPr="003606BD" w:rsidRDefault="001A1994" w:rsidP="003606BD">
            <w:pPr>
              <w:pStyle w:val="byline"/>
              <w:snapToGrid w:val="0"/>
              <w:spacing w:before="0" w:beforeAutospacing="0" w:after="0" w:afterAutospacing="0"/>
              <w:jc w:val="both"/>
              <w:rPr>
                <w:color w:val="000000"/>
                <w:sz w:val="20"/>
                <w:szCs w:val="20"/>
              </w:rPr>
            </w:pPr>
            <w:r w:rsidRPr="003606BD">
              <w:rPr>
                <w:color w:val="000000"/>
                <w:sz w:val="20"/>
                <w:szCs w:val="20"/>
              </w:rPr>
              <w:t>Overweight</w:t>
            </w:r>
          </w:p>
        </w:tc>
        <w:tc>
          <w:tcPr>
            <w:tcW w:w="2286" w:type="dxa"/>
            <w:vAlign w:val="center"/>
          </w:tcPr>
          <w:p w:rsidR="001A1994" w:rsidRPr="003606BD" w:rsidRDefault="001A1994" w:rsidP="003606BD">
            <w:pPr>
              <w:pStyle w:val="byline"/>
              <w:snapToGrid w:val="0"/>
              <w:spacing w:before="0" w:beforeAutospacing="0" w:after="0" w:afterAutospacing="0"/>
              <w:jc w:val="both"/>
              <w:rPr>
                <w:color w:val="000000"/>
                <w:sz w:val="20"/>
                <w:szCs w:val="20"/>
              </w:rPr>
            </w:pPr>
            <w:r w:rsidRPr="003606BD">
              <w:rPr>
                <w:color w:val="000000"/>
                <w:sz w:val="20"/>
                <w:szCs w:val="20"/>
              </w:rPr>
              <w:t>from 23 to 27.5 kg/m</w:t>
            </w:r>
            <w:r w:rsidRPr="003606BD">
              <w:rPr>
                <w:color w:val="000000"/>
                <w:sz w:val="20"/>
                <w:szCs w:val="20"/>
                <w:vertAlign w:val="superscript"/>
              </w:rPr>
              <w:t>2</w:t>
            </w:r>
          </w:p>
        </w:tc>
      </w:tr>
      <w:tr w:rsidR="001A1994" w:rsidRPr="003606BD" w:rsidTr="001A1994">
        <w:trPr>
          <w:trHeight w:val="77"/>
          <w:jc w:val="center"/>
        </w:trPr>
        <w:tc>
          <w:tcPr>
            <w:tcW w:w="1843" w:type="dxa"/>
            <w:vAlign w:val="center"/>
          </w:tcPr>
          <w:p w:rsidR="001A1994" w:rsidRPr="003606BD" w:rsidRDefault="001A1994" w:rsidP="003606BD">
            <w:pPr>
              <w:pStyle w:val="byline"/>
              <w:snapToGrid w:val="0"/>
              <w:spacing w:before="0" w:beforeAutospacing="0" w:after="0" w:afterAutospacing="0"/>
              <w:jc w:val="both"/>
              <w:rPr>
                <w:color w:val="000000"/>
                <w:sz w:val="20"/>
                <w:szCs w:val="20"/>
              </w:rPr>
            </w:pPr>
            <w:r w:rsidRPr="003606BD">
              <w:rPr>
                <w:color w:val="000000"/>
                <w:sz w:val="20"/>
                <w:szCs w:val="20"/>
              </w:rPr>
              <w:t>Obese</w:t>
            </w:r>
          </w:p>
        </w:tc>
        <w:tc>
          <w:tcPr>
            <w:tcW w:w="2286" w:type="dxa"/>
            <w:vAlign w:val="center"/>
          </w:tcPr>
          <w:p w:rsidR="001A1994" w:rsidRPr="003606BD" w:rsidRDefault="001A1994" w:rsidP="003606BD">
            <w:pPr>
              <w:pStyle w:val="byline"/>
              <w:snapToGrid w:val="0"/>
              <w:spacing w:before="0" w:beforeAutospacing="0" w:after="0" w:afterAutospacing="0"/>
              <w:jc w:val="both"/>
              <w:rPr>
                <w:color w:val="000000"/>
                <w:sz w:val="20"/>
                <w:szCs w:val="20"/>
              </w:rPr>
            </w:pPr>
            <w:r w:rsidRPr="003606BD">
              <w:rPr>
                <w:color w:val="000000"/>
                <w:sz w:val="20"/>
                <w:szCs w:val="20"/>
              </w:rPr>
              <w:t>from 27.6 to 40 kg/m</w:t>
            </w:r>
            <w:r w:rsidRPr="003606BD">
              <w:rPr>
                <w:color w:val="000000"/>
                <w:sz w:val="20"/>
                <w:szCs w:val="20"/>
                <w:vertAlign w:val="superscript"/>
              </w:rPr>
              <w:t>2</w:t>
            </w:r>
          </w:p>
        </w:tc>
      </w:tr>
      <w:tr w:rsidR="001A1994" w:rsidRPr="003606BD" w:rsidTr="001A1994">
        <w:trPr>
          <w:trHeight w:val="77"/>
          <w:jc w:val="center"/>
        </w:trPr>
        <w:tc>
          <w:tcPr>
            <w:tcW w:w="1843" w:type="dxa"/>
            <w:vAlign w:val="center"/>
          </w:tcPr>
          <w:p w:rsidR="001A1994" w:rsidRPr="003606BD" w:rsidRDefault="001A1994" w:rsidP="003606BD">
            <w:pPr>
              <w:pStyle w:val="byline"/>
              <w:snapToGrid w:val="0"/>
              <w:spacing w:before="0" w:beforeAutospacing="0" w:after="0" w:afterAutospacing="0"/>
              <w:jc w:val="both"/>
              <w:rPr>
                <w:color w:val="000000"/>
                <w:sz w:val="20"/>
                <w:szCs w:val="20"/>
              </w:rPr>
            </w:pPr>
            <w:r w:rsidRPr="003606BD">
              <w:rPr>
                <w:color w:val="000000"/>
                <w:sz w:val="20"/>
                <w:szCs w:val="20"/>
              </w:rPr>
              <w:t>Morbidly Obese</w:t>
            </w:r>
          </w:p>
        </w:tc>
        <w:tc>
          <w:tcPr>
            <w:tcW w:w="2286" w:type="dxa"/>
            <w:vAlign w:val="center"/>
          </w:tcPr>
          <w:p w:rsidR="001A1994" w:rsidRPr="003606BD" w:rsidRDefault="001A1994" w:rsidP="003606BD">
            <w:pPr>
              <w:pStyle w:val="byline"/>
              <w:snapToGrid w:val="0"/>
              <w:spacing w:before="0" w:beforeAutospacing="0" w:after="0" w:afterAutospacing="0"/>
              <w:jc w:val="both"/>
              <w:rPr>
                <w:color w:val="000000"/>
                <w:sz w:val="20"/>
                <w:szCs w:val="20"/>
              </w:rPr>
            </w:pPr>
            <w:r w:rsidRPr="003606BD">
              <w:rPr>
                <w:color w:val="000000"/>
                <w:sz w:val="20"/>
                <w:szCs w:val="20"/>
              </w:rPr>
              <w:t>greater than 40 kg/m</w:t>
            </w:r>
            <w:r w:rsidRPr="003606BD">
              <w:rPr>
                <w:color w:val="000000"/>
                <w:sz w:val="20"/>
                <w:szCs w:val="20"/>
                <w:vertAlign w:val="superscript"/>
              </w:rPr>
              <w:t>2</w:t>
            </w:r>
          </w:p>
        </w:tc>
      </w:tr>
    </w:tbl>
    <w:p w:rsidR="001A1994" w:rsidRPr="003606BD" w:rsidRDefault="001A1994" w:rsidP="003606BD">
      <w:pPr>
        <w:pStyle w:val="byline"/>
        <w:snapToGrid w:val="0"/>
        <w:spacing w:before="0" w:beforeAutospacing="0" w:after="0" w:afterAutospacing="0"/>
        <w:ind w:firstLine="425"/>
        <w:jc w:val="both"/>
        <w:rPr>
          <w:sz w:val="20"/>
          <w:szCs w:val="20"/>
        </w:rPr>
      </w:pPr>
    </w:p>
    <w:p w:rsidR="001A1994" w:rsidRPr="003606BD" w:rsidRDefault="001A1994" w:rsidP="003606BD">
      <w:pPr>
        <w:pStyle w:val="byline"/>
        <w:snapToGrid w:val="0"/>
        <w:spacing w:before="0" w:beforeAutospacing="0" w:after="0" w:afterAutospacing="0"/>
        <w:jc w:val="both"/>
        <w:rPr>
          <w:sz w:val="20"/>
          <w:szCs w:val="20"/>
        </w:rPr>
      </w:pPr>
      <w:r w:rsidRPr="003606BD">
        <w:rPr>
          <w:b/>
          <w:bCs/>
          <w:sz w:val="20"/>
          <w:szCs w:val="20"/>
        </w:rPr>
        <w:t>Second part</w:t>
      </w:r>
      <w:r w:rsidRPr="003606BD">
        <w:rPr>
          <w:sz w:val="20"/>
          <w:szCs w:val="20"/>
        </w:rPr>
        <w:t>: related to patient's knowledge to assess their knowledge regarding osteoarthritis and its management</w:t>
      </w:r>
    </w:p>
    <w:p w:rsidR="001A1994" w:rsidRPr="003606BD" w:rsidRDefault="001A1994" w:rsidP="003606BD">
      <w:pPr>
        <w:pStyle w:val="byline"/>
        <w:snapToGrid w:val="0"/>
        <w:spacing w:before="0" w:beforeAutospacing="0" w:after="0" w:afterAutospacing="0"/>
        <w:jc w:val="both"/>
        <w:rPr>
          <w:b/>
          <w:bCs/>
          <w:sz w:val="20"/>
          <w:szCs w:val="20"/>
        </w:rPr>
      </w:pPr>
      <w:r w:rsidRPr="003606BD">
        <w:rPr>
          <w:b/>
          <w:bCs/>
          <w:sz w:val="20"/>
          <w:szCs w:val="20"/>
        </w:rPr>
        <w:t>Scoring system:</w:t>
      </w:r>
    </w:p>
    <w:p w:rsidR="001A1994" w:rsidRPr="003606BD" w:rsidRDefault="001A1994" w:rsidP="003606BD">
      <w:pPr>
        <w:pStyle w:val="byline"/>
        <w:snapToGrid w:val="0"/>
        <w:spacing w:before="0" w:beforeAutospacing="0" w:after="0" w:afterAutospacing="0"/>
        <w:ind w:firstLine="425"/>
        <w:jc w:val="both"/>
        <w:rPr>
          <w:sz w:val="20"/>
          <w:szCs w:val="20"/>
        </w:rPr>
      </w:pPr>
      <w:r w:rsidRPr="003606BD">
        <w:rPr>
          <w:sz w:val="20"/>
          <w:szCs w:val="20"/>
        </w:rPr>
        <w:t xml:space="preserve">Each right answer was given one score. The total scores were 147. </w:t>
      </w:r>
      <w:proofErr w:type="gramStart"/>
      <w:r w:rsidRPr="003606BD">
        <w:rPr>
          <w:sz w:val="20"/>
          <w:szCs w:val="20"/>
        </w:rPr>
        <w:t>those</w:t>
      </w:r>
      <w:proofErr w:type="gramEnd"/>
      <w:r w:rsidRPr="003606BD">
        <w:rPr>
          <w:sz w:val="20"/>
          <w:szCs w:val="20"/>
        </w:rPr>
        <w:t xml:space="preserve"> who</w:t>
      </w:r>
      <w:r w:rsidR="0085296D">
        <w:rPr>
          <w:sz w:val="20"/>
          <w:szCs w:val="20"/>
        </w:rPr>
        <w:t xml:space="preserve"> </w:t>
      </w:r>
      <w:r w:rsidRPr="003606BD">
        <w:rPr>
          <w:sz w:val="20"/>
          <w:szCs w:val="20"/>
        </w:rPr>
        <w:t>obtained less than 60 %</w:t>
      </w:r>
      <w:r w:rsidR="0085296D">
        <w:rPr>
          <w:sz w:val="20"/>
          <w:szCs w:val="20"/>
        </w:rPr>
        <w:t xml:space="preserve"> </w:t>
      </w:r>
      <w:r w:rsidRPr="003606BD">
        <w:rPr>
          <w:sz w:val="20"/>
          <w:szCs w:val="20"/>
        </w:rPr>
        <w:t>were</w:t>
      </w:r>
      <w:r w:rsidR="0085296D">
        <w:rPr>
          <w:sz w:val="20"/>
          <w:szCs w:val="20"/>
        </w:rPr>
        <w:t xml:space="preserve"> </w:t>
      </w:r>
      <w:r w:rsidRPr="003606BD">
        <w:rPr>
          <w:sz w:val="20"/>
          <w:szCs w:val="20"/>
        </w:rPr>
        <w:t>considered</w:t>
      </w:r>
      <w:r w:rsidR="0085296D">
        <w:rPr>
          <w:sz w:val="20"/>
          <w:szCs w:val="20"/>
        </w:rPr>
        <w:t xml:space="preserve"> </w:t>
      </w:r>
      <w:r w:rsidRPr="003606BD">
        <w:rPr>
          <w:sz w:val="20"/>
          <w:szCs w:val="20"/>
        </w:rPr>
        <w:t>having</w:t>
      </w:r>
      <w:r w:rsidR="0085296D">
        <w:rPr>
          <w:sz w:val="20"/>
          <w:szCs w:val="20"/>
        </w:rPr>
        <w:t xml:space="preserve"> </w:t>
      </w:r>
      <w:r w:rsidRPr="003606BD">
        <w:rPr>
          <w:sz w:val="20"/>
          <w:szCs w:val="20"/>
        </w:rPr>
        <w:t>an unsatisfactory knowledge level, equal or more than</w:t>
      </w:r>
      <w:r w:rsidR="0085296D">
        <w:rPr>
          <w:sz w:val="20"/>
          <w:szCs w:val="20"/>
        </w:rPr>
        <w:t xml:space="preserve"> </w:t>
      </w:r>
      <w:r w:rsidRPr="003606BD">
        <w:rPr>
          <w:sz w:val="20"/>
          <w:szCs w:val="20"/>
        </w:rPr>
        <w:t>60 % were</w:t>
      </w:r>
      <w:r w:rsidR="0085296D">
        <w:rPr>
          <w:sz w:val="20"/>
          <w:szCs w:val="20"/>
        </w:rPr>
        <w:t xml:space="preserve"> </w:t>
      </w:r>
      <w:r w:rsidRPr="003606BD">
        <w:rPr>
          <w:sz w:val="20"/>
          <w:szCs w:val="20"/>
        </w:rPr>
        <w:t>considered</w:t>
      </w:r>
      <w:r w:rsidR="0085296D">
        <w:rPr>
          <w:sz w:val="20"/>
          <w:szCs w:val="20"/>
        </w:rPr>
        <w:t xml:space="preserve"> </w:t>
      </w:r>
      <w:r w:rsidRPr="003606BD">
        <w:rPr>
          <w:sz w:val="20"/>
          <w:szCs w:val="20"/>
        </w:rPr>
        <w:t>having</w:t>
      </w:r>
      <w:r w:rsidR="0085296D">
        <w:rPr>
          <w:sz w:val="20"/>
          <w:szCs w:val="20"/>
        </w:rPr>
        <w:t xml:space="preserve"> </w:t>
      </w:r>
      <w:r w:rsidRPr="003606BD">
        <w:rPr>
          <w:sz w:val="20"/>
          <w:szCs w:val="20"/>
        </w:rPr>
        <w:t>satisfactory.</w:t>
      </w:r>
    </w:p>
    <w:p w:rsidR="001A1994" w:rsidRPr="003606BD" w:rsidRDefault="001A1994" w:rsidP="003606BD">
      <w:pPr>
        <w:pStyle w:val="byline"/>
        <w:snapToGrid w:val="0"/>
        <w:spacing w:before="0" w:beforeAutospacing="0" w:after="0" w:afterAutospacing="0"/>
        <w:jc w:val="both"/>
        <w:rPr>
          <w:b/>
          <w:bCs/>
          <w:sz w:val="20"/>
          <w:szCs w:val="20"/>
        </w:rPr>
      </w:pPr>
      <w:r w:rsidRPr="003606BD">
        <w:rPr>
          <w:b/>
          <w:bCs/>
          <w:sz w:val="20"/>
          <w:szCs w:val="20"/>
        </w:rPr>
        <w:t>Tool II</w:t>
      </w:r>
      <w:r w:rsidRPr="003606BD">
        <w:rPr>
          <w:sz w:val="20"/>
          <w:szCs w:val="20"/>
        </w:rPr>
        <w:t xml:space="preserve">- </w:t>
      </w:r>
      <w:proofErr w:type="spellStart"/>
      <w:r w:rsidRPr="003606BD">
        <w:rPr>
          <w:b/>
          <w:bCs/>
          <w:sz w:val="20"/>
          <w:szCs w:val="20"/>
        </w:rPr>
        <w:t>Barthel</w:t>
      </w:r>
      <w:proofErr w:type="spellEnd"/>
      <w:r w:rsidRPr="003606BD">
        <w:rPr>
          <w:b/>
          <w:bCs/>
          <w:sz w:val="20"/>
          <w:szCs w:val="20"/>
        </w:rPr>
        <w:t xml:space="preserve"> index scale</w:t>
      </w:r>
      <w:r w:rsidRPr="003606BD">
        <w:rPr>
          <w:sz w:val="20"/>
          <w:szCs w:val="20"/>
        </w:rPr>
        <w:t xml:space="preserve"> </w:t>
      </w:r>
      <w:r w:rsidRPr="003606BD">
        <w:rPr>
          <w:b/>
          <w:bCs/>
          <w:sz w:val="20"/>
          <w:szCs w:val="20"/>
        </w:rPr>
        <w:t>(</w:t>
      </w:r>
      <w:proofErr w:type="spellStart"/>
      <w:r w:rsidRPr="003606BD">
        <w:rPr>
          <w:b/>
          <w:bCs/>
          <w:sz w:val="20"/>
          <w:szCs w:val="20"/>
        </w:rPr>
        <w:t>Mahony</w:t>
      </w:r>
      <w:proofErr w:type="spellEnd"/>
      <w:r w:rsidRPr="003606BD">
        <w:rPr>
          <w:b/>
          <w:bCs/>
          <w:sz w:val="20"/>
          <w:szCs w:val="20"/>
        </w:rPr>
        <w:t xml:space="preserve"> and </w:t>
      </w:r>
      <w:proofErr w:type="spellStart"/>
      <w:r w:rsidRPr="003606BD">
        <w:rPr>
          <w:b/>
          <w:bCs/>
          <w:sz w:val="20"/>
          <w:szCs w:val="20"/>
        </w:rPr>
        <w:t>Barthel</w:t>
      </w:r>
      <w:proofErr w:type="spellEnd"/>
      <w:r w:rsidRPr="003606BD">
        <w:rPr>
          <w:b/>
          <w:bCs/>
          <w:sz w:val="20"/>
          <w:szCs w:val="20"/>
        </w:rPr>
        <w:t>, 1965): (Annex B):</w:t>
      </w:r>
      <w:r w:rsidR="0085296D">
        <w:rPr>
          <w:sz w:val="20"/>
          <w:szCs w:val="20"/>
        </w:rPr>
        <w:t xml:space="preserve"> </w:t>
      </w:r>
      <w:r w:rsidRPr="003606BD">
        <w:rPr>
          <w:sz w:val="20"/>
          <w:szCs w:val="20"/>
        </w:rPr>
        <w:t xml:space="preserve">The </w:t>
      </w:r>
      <w:proofErr w:type="spellStart"/>
      <w:r w:rsidRPr="003606BD">
        <w:rPr>
          <w:sz w:val="20"/>
          <w:szCs w:val="20"/>
        </w:rPr>
        <w:t>Barthel</w:t>
      </w:r>
      <w:proofErr w:type="spellEnd"/>
      <w:r w:rsidRPr="003606BD">
        <w:rPr>
          <w:sz w:val="20"/>
          <w:szCs w:val="20"/>
        </w:rPr>
        <w:t xml:space="preserve"> scale or </w:t>
      </w:r>
      <w:proofErr w:type="spellStart"/>
      <w:r w:rsidRPr="003606BD">
        <w:rPr>
          <w:sz w:val="20"/>
          <w:szCs w:val="20"/>
        </w:rPr>
        <w:t>Barthel</w:t>
      </w:r>
      <w:proofErr w:type="spellEnd"/>
      <w:r w:rsidRPr="003606BD">
        <w:rPr>
          <w:sz w:val="20"/>
          <w:szCs w:val="20"/>
        </w:rPr>
        <w:t xml:space="preserve"> activities of daily living index is a scale used to measure performance of the basic activities of daily living. It uses ten variables describing </w:t>
      </w:r>
      <w:hyperlink r:id="rId14" w:tooltip="Activities of daily living" w:history="1">
        <w:r w:rsidRPr="003606BD">
          <w:rPr>
            <w:rStyle w:val="Hyperlink"/>
            <w:color w:val="auto"/>
            <w:sz w:val="20"/>
            <w:szCs w:val="20"/>
            <w:u w:val="none"/>
          </w:rPr>
          <w:t>activities of daily living</w:t>
        </w:r>
      </w:hyperlink>
      <w:r w:rsidRPr="003606BD">
        <w:rPr>
          <w:sz w:val="20"/>
          <w:szCs w:val="20"/>
        </w:rPr>
        <w:t xml:space="preserve"> (ADL) including,</w:t>
      </w:r>
      <w:r w:rsidR="0085296D">
        <w:rPr>
          <w:sz w:val="20"/>
          <w:szCs w:val="20"/>
        </w:rPr>
        <w:t xml:space="preserve"> </w:t>
      </w:r>
      <w:r w:rsidRPr="003606BD">
        <w:rPr>
          <w:sz w:val="20"/>
          <w:szCs w:val="20"/>
        </w:rPr>
        <w:t xml:space="preserve">feeding, moving from wheelchair to bed and return, personal toilet, getting on and off toilet, bathing self, walking on level </w:t>
      </w:r>
      <w:r w:rsidRPr="003606BD">
        <w:rPr>
          <w:sz w:val="20"/>
          <w:szCs w:val="20"/>
        </w:rPr>
        <w:lastRenderedPageBreak/>
        <w:t>surface, propelling a wheelchair, ascending and descending stairs, dressing/ undressing, controlling bladder and bowels.</w:t>
      </w:r>
    </w:p>
    <w:p w:rsidR="001A1994" w:rsidRPr="003606BD" w:rsidRDefault="001A1994" w:rsidP="003606BD">
      <w:pPr>
        <w:pStyle w:val="byline"/>
        <w:snapToGrid w:val="0"/>
        <w:spacing w:before="0" w:beforeAutospacing="0" w:after="0" w:afterAutospacing="0"/>
        <w:jc w:val="both"/>
        <w:rPr>
          <w:b/>
          <w:bCs/>
          <w:sz w:val="20"/>
          <w:szCs w:val="20"/>
        </w:rPr>
      </w:pPr>
      <w:r w:rsidRPr="003606BD">
        <w:rPr>
          <w:b/>
          <w:bCs/>
          <w:sz w:val="20"/>
          <w:szCs w:val="20"/>
        </w:rPr>
        <w:t>Scoring system:</w:t>
      </w:r>
    </w:p>
    <w:p w:rsidR="001A1994" w:rsidRPr="003606BD" w:rsidRDefault="001A1994" w:rsidP="003606BD">
      <w:pPr>
        <w:pStyle w:val="byline"/>
        <w:snapToGrid w:val="0"/>
        <w:spacing w:before="0" w:beforeAutospacing="0" w:after="0" w:afterAutospacing="0"/>
        <w:ind w:firstLine="425"/>
        <w:jc w:val="both"/>
        <w:rPr>
          <w:sz w:val="20"/>
          <w:szCs w:val="20"/>
        </w:rPr>
      </w:pPr>
      <w:r w:rsidRPr="003606BD">
        <w:rPr>
          <w:sz w:val="20"/>
          <w:szCs w:val="20"/>
        </w:rPr>
        <w:t>Used and filled by the researcher, the scores for each items are summed to create a total score 100. The higher score indicate "independent person ". Independence, given score (15), while if the patient is dependent means that the person needs no assistance at any part of the task given score (5). Total scores (0–100): describe as the following</w:t>
      </w:r>
    </w:p>
    <w:p w:rsidR="001A1994" w:rsidRPr="003606BD" w:rsidRDefault="001A1994" w:rsidP="00583202">
      <w:pPr>
        <w:pStyle w:val="byline"/>
        <w:snapToGrid w:val="0"/>
        <w:spacing w:before="0" w:beforeAutospacing="0" w:after="0" w:afterAutospacing="0"/>
        <w:jc w:val="both"/>
        <w:rPr>
          <w:sz w:val="20"/>
          <w:szCs w:val="20"/>
        </w:rPr>
      </w:pPr>
      <w:r w:rsidRPr="003606BD">
        <w:rPr>
          <w:sz w:val="20"/>
          <w:szCs w:val="20"/>
        </w:rPr>
        <w:t>0 = unable</w:t>
      </w:r>
    </w:p>
    <w:p w:rsidR="00583202" w:rsidRDefault="001A1994" w:rsidP="00583202">
      <w:pPr>
        <w:pStyle w:val="byline"/>
        <w:snapToGrid w:val="0"/>
        <w:spacing w:before="0" w:beforeAutospacing="0" w:after="0" w:afterAutospacing="0"/>
        <w:jc w:val="both"/>
        <w:rPr>
          <w:rFonts w:eastAsiaTheme="minorEastAsia"/>
          <w:sz w:val="20"/>
          <w:szCs w:val="20"/>
          <w:lang w:eastAsia="zh-CN"/>
        </w:rPr>
      </w:pPr>
      <w:r w:rsidRPr="003606BD">
        <w:rPr>
          <w:sz w:val="20"/>
          <w:szCs w:val="20"/>
        </w:rPr>
        <w:t>5 = major help (one or two people, physical), can sit</w:t>
      </w:r>
    </w:p>
    <w:p w:rsidR="00583202" w:rsidRDefault="001A1994" w:rsidP="00583202">
      <w:pPr>
        <w:pStyle w:val="byline"/>
        <w:snapToGrid w:val="0"/>
        <w:spacing w:before="0" w:beforeAutospacing="0" w:after="0" w:afterAutospacing="0"/>
        <w:jc w:val="both"/>
        <w:rPr>
          <w:rFonts w:eastAsiaTheme="minorEastAsia"/>
          <w:sz w:val="20"/>
          <w:szCs w:val="20"/>
          <w:lang w:eastAsia="zh-CN"/>
        </w:rPr>
      </w:pPr>
      <w:r w:rsidRPr="003606BD">
        <w:rPr>
          <w:sz w:val="20"/>
          <w:szCs w:val="20"/>
        </w:rPr>
        <w:t>10 = minor help (verbal or physical)</w:t>
      </w:r>
    </w:p>
    <w:p w:rsidR="001A1994" w:rsidRPr="003606BD" w:rsidRDefault="001A1994" w:rsidP="00583202">
      <w:pPr>
        <w:pStyle w:val="byline"/>
        <w:snapToGrid w:val="0"/>
        <w:spacing w:before="0" w:beforeAutospacing="0" w:after="0" w:afterAutospacing="0"/>
        <w:jc w:val="both"/>
        <w:rPr>
          <w:sz w:val="20"/>
          <w:szCs w:val="20"/>
        </w:rPr>
      </w:pPr>
      <w:r w:rsidRPr="003606BD">
        <w:rPr>
          <w:sz w:val="20"/>
          <w:szCs w:val="20"/>
        </w:rPr>
        <w:t>15 = independent. In final Total scores (0–100):</w:t>
      </w:r>
    </w:p>
    <w:p w:rsidR="001A1994" w:rsidRPr="003606BD" w:rsidRDefault="001A1994" w:rsidP="003606BD">
      <w:pPr>
        <w:pStyle w:val="byline"/>
        <w:snapToGrid w:val="0"/>
        <w:spacing w:before="0" w:beforeAutospacing="0" w:after="0" w:afterAutospacing="0"/>
        <w:jc w:val="both"/>
        <w:rPr>
          <w:sz w:val="20"/>
          <w:szCs w:val="20"/>
        </w:rPr>
      </w:pPr>
      <w:r w:rsidRPr="003606BD">
        <w:rPr>
          <w:b/>
          <w:bCs/>
          <w:sz w:val="20"/>
          <w:szCs w:val="20"/>
        </w:rPr>
        <w:t>Tool III</w:t>
      </w:r>
      <w:r w:rsidRPr="003606BD">
        <w:rPr>
          <w:sz w:val="20"/>
          <w:szCs w:val="20"/>
        </w:rPr>
        <w:t>- Pain scale.</w:t>
      </w:r>
      <w:r w:rsidRPr="003606BD">
        <w:rPr>
          <w:b/>
          <w:bCs/>
          <w:sz w:val="20"/>
          <w:szCs w:val="20"/>
        </w:rPr>
        <w:t xml:space="preserve"> (Annex C)</w:t>
      </w:r>
      <w:r w:rsidRPr="003606BD">
        <w:rPr>
          <w:sz w:val="20"/>
          <w:szCs w:val="20"/>
        </w:rPr>
        <w:t xml:space="preserve">: it was translated into Arabic used to assess pain level. Pain drawing according to </w:t>
      </w:r>
      <w:r w:rsidRPr="003606BD">
        <w:rPr>
          <w:b/>
          <w:bCs/>
          <w:sz w:val="20"/>
          <w:szCs w:val="20"/>
        </w:rPr>
        <w:t>(American Academy of Physical Medicine and Rehabilitation, 2001)</w:t>
      </w:r>
      <w:r w:rsidRPr="003606BD">
        <w:rPr>
          <w:sz w:val="20"/>
          <w:szCs w:val="20"/>
        </w:rPr>
        <w:t xml:space="preserve">, through this drawing the patient can understand the location and intensity of their pain. to describe the pain character the patient use this key ////// this means stabbing pain, </w:t>
      </w:r>
      <w:proofErr w:type="spellStart"/>
      <w:r w:rsidRPr="003606BD">
        <w:rPr>
          <w:sz w:val="20"/>
          <w:szCs w:val="20"/>
        </w:rPr>
        <w:t>xxxx</w:t>
      </w:r>
      <w:proofErr w:type="spellEnd"/>
      <w:r w:rsidRPr="003606BD">
        <w:rPr>
          <w:sz w:val="20"/>
          <w:szCs w:val="20"/>
        </w:rPr>
        <w:t xml:space="preserve"> burning pain, 0000 pins and needles, = = = = numbness and ++++ aching while to describe pain severity the pain score</w:t>
      </w:r>
      <w:r w:rsidR="0085296D">
        <w:rPr>
          <w:sz w:val="20"/>
          <w:szCs w:val="20"/>
        </w:rPr>
        <w:t xml:space="preserve"> </w:t>
      </w:r>
      <w:r w:rsidRPr="003606BD">
        <w:rPr>
          <w:sz w:val="20"/>
          <w:szCs w:val="20"/>
        </w:rPr>
        <w:t>from 0 to 10 according intensity of the pain, pain classification according to numerical-verbal scale.</w:t>
      </w:r>
    </w:p>
    <w:p w:rsidR="003606BD" w:rsidRPr="003606BD" w:rsidRDefault="003606BD" w:rsidP="003606BD">
      <w:pPr>
        <w:pStyle w:val="Default"/>
        <w:snapToGrid w:val="0"/>
        <w:jc w:val="both"/>
        <w:rPr>
          <w:rFonts w:ascii="Times New Roman" w:hAnsi="Times New Roman" w:cs="Times New Roman"/>
          <w:b/>
          <w:color w:val="auto"/>
          <w:sz w:val="20"/>
          <w:szCs w:val="20"/>
        </w:rPr>
        <w:sectPr w:rsidR="003606BD" w:rsidRPr="003606BD" w:rsidSect="0072292A">
          <w:headerReference w:type="default" r:id="rId15"/>
          <w:footerReference w:type="even" r:id="rId16"/>
          <w:footerReference w:type="default" r:id="rId17"/>
          <w:footnotePr>
            <w:pos w:val="beneathText"/>
          </w:footnotePr>
          <w:type w:val="continuous"/>
          <w:pgSz w:w="12240" w:h="15840" w:code="1"/>
          <w:pgMar w:top="1440" w:right="1440" w:bottom="1440" w:left="1440" w:header="720" w:footer="720" w:gutter="0"/>
          <w:cols w:num="2" w:space="720"/>
          <w:docGrid w:linePitch="360"/>
        </w:sectPr>
      </w:pPr>
    </w:p>
    <w:p w:rsidR="00D87C9D" w:rsidRPr="003606BD" w:rsidRDefault="00D87C9D" w:rsidP="003606BD">
      <w:pPr>
        <w:snapToGrid w:val="0"/>
        <w:jc w:val="both"/>
        <w:rPr>
          <w:b/>
          <w:sz w:val="20"/>
          <w:szCs w:val="20"/>
        </w:rPr>
      </w:pP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84"/>
        <w:gridCol w:w="1523"/>
      </w:tblGrid>
      <w:tr w:rsidR="001A1994" w:rsidRPr="003606BD" w:rsidTr="003606BD">
        <w:trPr>
          <w:trHeight w:val="251"/>
          <w:jc w:val="center"/>
        </w:trPr>
        <w:tc>
          <w:tcPr>
            <w:tcW w:w="5984" w:type="dxa"/>
            <w:vAlign w:val="center"/>
          </w:tcPr>
          <w:p w:rsidR="001A1994" w:rsidRPr="003606BD" w:rsidRDefault="001A1994" w:rsidP="003606BD">
            <w:pPr>
              <w:snapToGrid w:val="0"/>
              <w:jc w:val="both"/>
              <w:rPr>
                <w:b/>
                <w:bCs/>
                <w:color w:val="000000"/>
                <w:sz w:val="20"/>
                <w:szCs w:val="20"/>
              </w:rPr>
            </w:pPr>
            <w:r w:rsidRPr="003606BD">
              <w:rPr>
                <w:b/>
                <w:bCs/>
                <w:color w:val="000000"/>
                <w:sz w:val="20"/>
                <w:szCs w:val="20"/>
              </w:rPr>
              <w:t>Pain level</w:t>
            </w:r>
          </w:p>
        </w:tc>
        <w:tc>
          <w:tcPr>
            <w:tcW w:w="1523" w:type="dxa"/>
            <w:vAlign w:val="center"/>
          </w:tcPr>
          <w:p w:rsidR="001A1994" w:rsidRPr="003606BD" w:rsidRDefault="001A1994" w:rsidP="003606BD">
            <w:pPr>
              <w:snapToGrid w:val="0"/>
              <w:jc w:val="both"/>
              <w:rPr>
                <w:color w:val="000000"/>
                <w:sz w:val="20"/>
                <w:szCs w:val="20"/>
              </w:rPr>
            </w:pPr>
            <w:r w:rsidRPr="003606BD">
              <w:rPr>
                <w:b/>
                <w:bCs/>
                <w:color w:val="000000"/>
                <w:sz w:val="20"/>
                <w:szCs w:val="20"/>
              </w:rPr>
              <w:t>Score</w:t>
            </w:r>
          </w:p>
        </w:tc>
      </w:tr>
      <w:tr w:rsidR="001A1994" w:rsidRPr="003606BD" w:rsidTr="003606BD">
        <w:trPr>
          <w:trHeight w:val="77"/>
          <w:jc w:val="center"/>
        </w:trPr>
        <w:tc>
          <w:tcPr>
            <w:tcW w:w="5984" w:type="dxa"/>
            <w:vAlign w:val="center"/>
          </w:tcPr>
          <w:p w:rsidR="001A1994" w:rsidRPr="003606BD" w:rsidRDefault="001A1994" w:rsidP="003606BD">
            <w:pPr>
              <w:snapToGrid w:val="0"/>
              <w:jc w:val="both"/>
              <w:rPr>
                <w:color w:val="000000"/>
                <w:sz w:val="20"/>
                <w:szCs w:val="20"/>
              </w:rPr>
            </w:pPr>
            <w:r w:rsidRPr="003606BD">
              <w:rPr>
                <w:color w:val="000000"/>
                <w:sz w:val="20"/>
                <w:szCs w:val="20"/>
              </w:rPr>
              <w:t>No pain</w:t>
            </w:r>
          </w:p>
        </w:tc>
        <w:tc>
          <w:tcPr>
            <w:tcW w:w="1523" w:type="dxa"/>
            <w:vAlign w:val="center"/>
          </w:tcPr>
          <w:p w:rsidR="001A1994" w:rsidRPr="003606BD" w:rsidRDefault="001A1994" w:rsidP="003606BD">
            <w:pPr>
              <w:snapToGrid w:val="0"/>
              <w:jc w:val="both"/>
              <w:rPr>
                <w:color w:val="000000"/>
                <w:sz w:val="20"/>
                <w:szCs w:val="20"/>
              </w:rPr>
            </w:pPr>
            <w:r w:rsidRPr="003606BD">
              <w:rPr>
                <w:color w:val="000000"/>
                <w:sz w:val="20"/>
                <w:szCs w:val="20"/>
              </w:rPr>
              <w:t>0</w:t>
            </w:r>
          </w:p>
        </w:tc>
      </w:tr>
      <w:tr w:rsidR="001A1994" w:rsidRPr="003606BD" w:rsidTr="003606BD">
        <w:trPr>
          <w:trHeight w:val="77"/>
          <w:jc w:val="center"/>
        </w:trPr>
        <w:tc>
          <w:tcPr>
            <w:tcW w:w="5984" w:type="dxa"/>
            <w:vAlign w:val="center"/>
          </w:tcPr>
          <w:p w:rsidR="001A1994" w:rsidRPr="003606BD" w:rsidRDefault="001A1994" w:rsidP="003606BD">
            <w:pPr>
              <w:snapToGrid w:val="0"/>
              <w:jc w:val="both"/>
              <w:rPr>
                <w:color w:val="000000"/>
                <w:sz w:val="20"/>
                <w:szCs w:val="20"/>
              </w:rPr>
            </w:pPr>
            <w:r w:rsidRPr="003606BD">
              <w:rPr>
                <w:color w:val="000000"/>
                <w:sz w:val="20"/>
                <w:szCs w:val="20"/>
              </w:rPr>
              <w:t>Mild pain</w:t>
            </w:r>
          </w:p>
        </w:tc>
        <w:tc>
          <w:tcPr>
            <w:tcW w:w="1523" w:type="dxa"/>
            <w:vAlign w:val="center"/>
          </w:tcPr>
          <w:p w:rsidR="001A1994" w:rsidRPr="003606BD" w:rsidRDefault="001A1994" w:rsidP="003606BD">
            <w:pPr>
              <w:snapToGrid w:val="0"/>
              <w:jc w:val="both"/>
              <w:rPr>
                <w:color w:val="000000"/>
                <w:sz w:val="20"/>
                <w:szCs w:val="20"/>
              </w:rPr>
            </w:pPr>
            <w:r w:rsidRPr="003606BD">
              <w:rPr>
                <w:color w:val="000000"/>
                <w:sz w:val="20"/>
                <w:szCs w:val="20"/>
              </w:rPr>
              <w:t>1</w:t>
            </w:r>
          </w:p>
        </w:tc>
      </w:tr>
      <w:tr w:rsidR="001A1994" w:rsidRPr="003606BD" w:rsidTr="003606BD">
        <w:trPr>
          <w:trHeight w:val="77"/>
          <w:jc w:val="center"/>
        </w:trPr>
        <w:tc>
          <w:tcPr>
            <w:tcW w:w="5984" w:type="dxa"/>
            <w:vAlign w:val="center"/>
          </w:tcPr>
          <w:p w:rsidR="001A1994" w:rsidRPr="003606BD" w:rsidRDefault="001A1994" w:rsidP="003606BD">
            <w:pPr>
              <w:pStyle w:val="byline"/>
              <w:tabs>
                <w:tab w:val="center" w:pos="4153"/>
                <w:tab w:val="right" w:pos="8306"/>
              </w:tabs>
              <w:snapToGrid w:val="0"/>
              <w:spacing w:before="0" w:beforeAutospacing="0" w:after="0" w:afterAutospacing="0"/>
              <w:jc w:val="both"/>
              <w:rPr>
                <w:b/>
                <w:bCs/>
                <w:color w:val="000000"/>
                <w:sz w:val="20"/>
                <w:szCs w:val="20"/>
              </w:rPr>
            </w:pPr>
            <w:r w:rsidRPr="003606BD">
              <w:rPr>
                <w:color w:val="000000"/>
                <w:sz w:val="20"/>
                <w:szCs w:val="20"/>
              </w:rPr>
              <w:t>Moderate pain that can tolerate without medication.</w:t>
            </w:r>
          </w:p>
        </w:tc>
        <w:tc>
          <w:tcPr>
            <w:tcW w:w="1523" w:type="dxa"/>
            <w:vAlign w:val="center"/>
          </w:tcPr>
          <w:p w:rsidR="001A1994" w:rsidRPr="003606BD" w:rsidRDefault="001A1994" w:rsidP="003606BD">
            <w:pPr>
              <w:snapToGrid w:val="0"/>
              <w:jc w:val="both"/>
              <w:rPr>
                <w:color w:val="000000"/>
                <w:sz w:val="20"/>
                <w:szCs w:val="20"/>
              </w:rPr>
            </w:pPr>
            <w:r w:rsidRPr="003606BD">
              <w:rPr>
                <w:color w:val="000000"/>
                <w:sz w:val="20"/>
                <w:szCs w:val="20"/>
              </w:rPr>
              <w:t>2</w:t>
            </w:r>
          </w:p>
        </w:tc>
      </w:tr>
      <w:tr w:rsidR="001A1994" w:rsidRPr="003606BD" w:rsidTr="003606BD">
        <w:trPr>
          <w:trHeight w:val="77"/>
          <w:jc w:val="center"/>
        </w:trPr>
        <w:tc>
          <w:tcPr>
            <w:tcW w:w="5984" w:type="dxa"/>
            <w:vAlign w:val="center"/>
          </w:tcPr>
          <w:p w:rsidR="001A1994" w:rsidRPr="003606BD" w:rsidRDefault="001A1994" w:rsidP="003606BD">
            <w:pPr>
              <w:pStyle w:val="byline"/>
              <w:tabs>
                <w:tab w:val="center" w:pos="4153"/>
                <w:tab w:val="right" w:pos="8306"/>
              </w:tabs>
              <w:snapToGrid w:val="0"/>
              <w:spacing w:before="0" w:beforeAutospacing="0" w:after="0" w:afterAutospacing="0"/>
              <w:jc w:val="both"/>
              <w:rPr>
                <w:b/>
                <w:bCs/>
                <w:color w:val="000000"/>
                <w:sz w:val="20"/>
                <w:szCs w:val="20"/>
              </w:rPr>
            </w:pPr>
            <w:r w:rsidRPr="003606BD">
              <w:rPr>
                <w:color w:val="000000"/>
                <w:sz w:val="20"/>
                <w:szCs w:val="20"/>
              </w:rPr>
              <w:t>Moderate pain</w:t>
            </w:r>
            <w:r w:rsidRPr="003606BD">
              <w:rPr>
                <w:b/>
                <w:bCs/>
                <w:color w:val="000000"/>
                <w:sz w:val="20"/>
                <w:szCs w:val="20"/>
              </w:rPr>
              <w:t xml:space="preserve"> </w:t>
            </w:r>
            <w:r w:rsidRPr="003606BD">
              <w:rPr>
                <w:color w:val="000000"/>
                <w:sz w:val="20"/>
                <w:szCs w:val="20"/>
              </w:rPr>
              <w:t>that requires medication to tolerate</w:t>
            </w:r>
          </w:p>
        </w:tc>
        <w:tc>
          <w:tcPr>
            <w:tcW w:w="1523" w:type="dxa"/>
            <w:vAlign w:val="center"/>
          </w:tcPr>
          <w:p w:rsidR="001A1994" w:rsidRPr="003606BD" w:rsidRDefault="001A1994" w:rsidP="003606BD">
            <w:pPr>
              <w:snapToGrid w:val="0"/>
              <w:jc w:val="both"/>
              <w:rPr>
                <w:color w:val="000000"/>
                <w:sz w:val="20"/>
                <w:szCs w:val="20"/>
              </w:rPr>
            </w:pPr>
            <w:r w:rsidRPr="003606BD">
              <w:rPr>
                <w:color w:val="000000"/>
                <w:sz w:val="20"/>
                <w:szCs w:val="20"/>
              </w:rPr>
              <w:t>3</w:t>
            </w:r>
          </w:p>
        </w:tc>
      </w:tr>
      <w:tr w:rsidR="001A1994" w:rsidRPr="003606BD" w:rsidTr="003606BD">
        <w:trPr>
          <w:trHeight w:val="77"/>
          <w:jc w:val="center"/>
        </w:trPr>
        <w:tc>
          <w:tcPr>
            <w:tcW w:w="5984" w:type="dxa"/>
            <w:vAlign w:val="center"/>
          </w:tcPr>
          <w:p w:rsidR="001A1994" w:rsidRPr="003606BD" w:rsidRDefault="001A1994" w:rsidP="003606BD">
            <w:pPr>
              <w:snapToGrid w:val="0"/>
              <w:jc w:val="both"/>
              <w:rPr>
                <w:color w:val="000000"/>
                <w:sz w:val="20"/>
                <w:szCs w:val="20"/>
              </w:rPr>
            </w:pPr>
            <w:r w:rsidRPr="003606BD">
              <w:rPr>
                <w:color w:val="000000"/>
                <w:sz w:val="20"/>
                <w:szCs w:val="20"/>
              </w:rPr>
              <w:t>More severe pain</w:t>
            </w:r>
          </w:p>
        </w:tc>
        <w:tc>
          <w:tcPr>
            <w:tcW w:w="1523" w:type="dxa"/>
            <w:vAlign w:val="center"/>
          </w:tcPr>
          <w:p w:rsidR="001A1994" w:rsidRPr="003606BD" w:rsidRDefault="001A1994" w:rsidP="003606BD">
            <w:pPr>
              <w:snapToGrid w:val="0"/>
              <w:jc w:val="both"/>
              <w:rPr>
                <w:color w:val="000000"/>
                <w:sz w:val="20"/>
                <w:szCs w:val="20"/>
              </w:rPr>
            </w:pPr>
            <w:r w:rsidRPr="003606BD">
              <w:rPr>
                <w:color w:val="000000"/>
                <w:sz w:val="20"/>
                <w:szCs w:val="20"/>
              </w:rPr>
              <w:t>4-5</w:t>
            </w:r>
          </w:p>
        </w:tc>
      </w:tr>
      <w:tr w:rsidR="001A1994" w:rsidRPr="003606BD" w:rsidTr="003606BD">
        <w:trPr>
          <w:trHeight w:val="77"/>
          <w:jc w:val="center"/>
        </w:trPr>
        <w:tc>
          <w:tcPr>
            <w:tcW w:w="5984" w:type="dxa"/>
            <w:vAlign w:val="center"/>
          </w:tcPr>
          <w:p w:rsidR="001A1994" w:rsidRPr="003606BD" w:rsidRDefault="001A1994" w:rsidP="003606BD">
            <w:pPr>
              <w:snapToGrid w:val="0"/>
              <w:jc w:val="both"/>
              <w:rPr>
                <w:color w:val="000000"/>
                <w:sz w:val="20"/>
                <w:szCs w:val="20"/>
              </w:rPr>
            </w:pPr>
            <w:r w:rsidRPr="003606BD">
              <w:rPr>
                <w:color w:val="000000"/>
                <w:sz w:val="20"/>
                <w:szCs w:val="20"/>
              </w:rPr>
              <w:t>Sever pain</w:t>
            </w:r>
          </w:p>
        </w:tc>
        <w:tc>
          <w:tcPr>
            <w:tcW w:w="1523" w:type="dxa"/>
            <w:vAlign w:val="center"/>
          </w:tcPr>
          <w:p w:rsidR="001A1994" w:rsidRPr="003606BD" w:rsidRDefault="001A1994" w:rsidP="003606BD">
            <w:pPr>
              <w:snapToGrid w:val="0"/>
              <w:jc w:val="both"/>
              <w:rPr>
                <w:color w:val="000000"/>
                <w:sz w:val="20"/>
                <w:szCs w:val="20"/>
              </w:rPr>
            </w:pPr>
            <w:r w:rsidRPr="003606BD">
              <w:rPr>
                <w:color w:val="000000"/>
                <w:sz w:val="20"/>
                <w:szCs w:val="20"/>
              </w:rPr>
              <w:t>6</w:t>
            </w:r>
          </w:p>
        </w:tc>
      </w:tr>
      <w:tr w:rsidR="001A1994" w:rsidRPr="003606BD" w:rsidTr="003606BD">
        <w:trPr>
          <w:trHeight w:val="154"/>
          <w:jc w:val="center"/>
        </w:trPr>
        <w:tc>
          <w:tcPr>
            <w:tcW w:w="5984" w:type="dxa"/>
            <w:vAlign w:val="center"/>
          </w:tcPr>
          <w:p w:rsidR="001A1994" w:rsidRPr="003606BD" w:rsidRDefault="001A1994" w:rsidP="003606BD">
            <w:pPr>
              <w:snapToGrid w:val="0"/>
              <w:jc w:val="both"/>
              <w:rPr>
                <w:color w:val="000000"/>
                <w:sz w:val="20"/>
                <w:szCs w:val="20"/>
              </w:rPr>
            </w:pPr>
            <w:r w:rsidRPr="003606BD">
              <w:rPr>
                <w:color w:val="000000"/>
                <w:sz w:val="20"/>
                <w:szCs w:val="20"/>
              </w:rPr>
              <w:t>Intensely severe pain</w:t>
            </w:r>
          </w:p>
        </w:tc>
        <w:tc>
          <w:tcPr>
            <w:tcW w:w="1523" w:type="dxa"/>
            <w:vAlign w:val="center"/>
          </w:tcPr>
          <w:p w:rsidR="001A1994" w:rsidRPr="003606BD" w:rsidRDefault="001A1994" w:rsidP="003606BD">
            <w:pPr>
              <w:snapToGrid w:val="0"/>
              <w:jc w:val="both"/>
              <w:rPr>
                <w:color w:val="000000"/>
                <w:sz w:val="20"/>
                <w:szCs w:val="20"/>
              </w:rPr>
            </w:pPr>
            <w:r w:rsidRPr="003606BD">
              <w:rPr>
                <w:color w:val="000000"/>
                <w:sz w:val="20"/>
                <w:szCs w:val="20"/>
              </w:rPr>
              <w:t>7-9</w:t>
            </w:r>
          </w:p>
        </w:tc>
      </w:tr>
      <w:tr w:rsidR="001A1994" w:rsidRPr="003606BD" w:rsidTr="003606BD">
        <w:trPr>
          <w:trHeight w:val="155"/>
          <w:jc w:val="center"/>
        </w:trPr>
        <w:tc>
          <w:tcPr>
            <w:tcW w:w="5984" w:type="dxa"/>
            <w:vAlign w:val="center"/>
          </w:tcPr>
          <w:p w:rsidR="001A1994" w:rsidRPr="003606BD" w:rsidRDefault="001A1994" w:rsidP="003606BD">
            <w:pPr>
              <w:snapToGrid w:val="0"/>
              <w:jc w:val="both"/>
              <w:rPr>
                <w:color w:val="000000"/>
                <w:sz w:val="20"/>
                <w:szCs w:val="20"/>
              </w:rPr>
            </w:pPr>
            <w:r w:rsidRPr="003606BD">
              <w:rPr>
                <w:color w:val="000000"/>
                <w:sz w:val="20"/>
                <w:szCs w:val="20"/>
              </w:rPr>
              <w:t>Most severe pain, it may make contemplate suicide.</w:t>
            </w:r>
          </w:p>
        </w:tc>
        <w:tc>
          <w:tcPr>
            <w:tcW w:w="1523" w:type="dxa"/>
            <w:vAlign w:val="center"/>
          </w:tcPr>
          <w:p w:rsidR="001A1994" w:rsidRPr="003606BD" w:rsidRDefault="001A1994" w:rsidP="003606BD">
            <w:pPr>
              <w:snapToGrid w:val="0"/>
              <w:jc w:val="both"/>
              <w:rPr>
                <w:color w:val="000000"/>
                <w:sz w:val="20"/>
                <w:szCs w:val="20"/>
              </w:rPr>
            </w:pPr>
            <w:r w:rsidRPr="003606BD">
              <w:rPr>
                <w:color w:val="000000"/>
                <w:sz w:val="20"/>
                <w:szCs w:val="20"/>
              </w:rPr>
              <w:t>10</w:t>
            </w:r>
          </w:p>
        </w:tc>
      </w:tr>
    </w:tbl>
    <w:p w:rsidR="001A1994" w:rsidRPr="003606BD" w:rsidRDefault="001A1994" w:rsidP="003606BD">
      <w:pPr>
        <w:snapToGrid w:val="0"/>
        <w:ind w:firstLine="425"/>
        <w:jc w:val="both"/>
        <w:rPr>
          <w:sz w:val="20"/>
          <w:szCs w:val="20"/>
        </w:rPr>
      </w:pPr>
    </w:p>
    <w:p w:rsidR="001A1994" w:rsidRPr="003606BD" w:rsidRDefault="001A1994" w:rsidP="003606BD">
      <w:pPr>
        <w:pStyle w:val="byline"/>
        <w:snapToGrid w:val="0"/>
        <w:spacing w:before="0" w:beforeAutospacing="0" w:after="0" w:afterAutospacing="0"/>
        <w:jc w:val="both"/>
        <w:rPr>
          <w:sz w:val="20"/>
          <w:szCs w:val="20"/>
        </w:rPr>
      </w:pPr>
      <w:r w:rsidRPr="003606BD">
        <w:rPr>
          <w:b/>
          <w:bCs/>
          <w:sz w:val="20"/>
          <w:szCs w:val="20"/>
        </w:rPr>
        <w:t>Tool IV</w:t>
      </w:r>
      <w:r w:rsidRPr="003606BD">
        <w:rPr>
          <w:sz w:val="20"/>
          <w:szCs w:val="20"/>
        </w:rPr>
        <w:t xml:space="preserve">- </w:t>
      </w:r>
      <w:r w:rsidRPr="003606BD">
        <w:rPr>
          <w:b/>
          <w:bCs/>
          <w:sz w:val="20"/>
          <w:szCs w:val="20"/>
        </w:rPr>
        <w:t>Muscle strength scale (Schilling, 2009): (Annex D)</w:t>
      </w:r>
      <w:r w:rsidRPr="003606BD">
        <w:rPr>
          <w:sz w:val="20"/>
          <w:szCs w:val="20"/>
        </w:rPr>
        <w:t>:</w:t>
      </w:r>
    </w:p>
    <w:p w:rsidR="001A1994" w:rsidRPr="003606BD" w:rsidRDefault="001A1994" w:rsidP="003606BD">
      <w:pPr>
        <w:pStyle w:val="byline"/>
        <w:snapToGrid w:val="0"/>
        <w:spacing w:before="0" w:beforeAutospacing="0" w:after="0" w:afterAutospacing="0"/>
        <w:ind w:firstLine="425"/>
        <w:jc w:val="both"/>
        <w:rPr>
          <w:sz w:val="20"/>
          <w:szCs w:val="20"/>
        </w:rPr>
      </w:pPr>
      <w:r w:rsidRPr="003606BD">
        <w:rPr>
          <w:sz w:val="20"/>
          <w:szCs w:val="20"/>
        </w:rPr>
        <w:t>Rate muscle strength scale from 0 to 5</w:t>
      </w:r>
    </w:p>
    <w:p w:rsidR="001A1994" w:rsidRDefault="001A1994" w:rsidP="003606BD">
      <w:pPr>
        <w:widowControl w:val="0"/>
        <w:autoSpaceDE w:val="0"/>
        <w:autoSpaceDN w:val="0"/>
        <w:adjustRightInd w:val="0"/>
        <w:snapToGrid w:val="0"/>
        <w:jc w:val="both"/>
        <w:rPr>
          <w:b/>
          <w:bCs/>
          <w:i/>
          <w:iCs/>
          <w:sz w:val="20"/>
          <w:szCs w:val="20"/>
          <w:lang w:eastAsia="zh-CN"/>
        </w:rPr>
      </w:pPr>
      <w:r w:rsidRPr="003606BD">
        <w:rPr>
          <w:b/>
          <w:bCs/>
          <w:i/>
          <w:iCs/>
          <w:sz w:val="20"/>
          <w:szCs w:val="20"/>
        </w:rPr>
        <w:t xml:space="preserve">Rate muscle strength </w:t>
      </w:r>
      <w:proofErr w:type="gramStart"/>
      <w:r w:rsidRPr="003606BD">
        <w:rPr>
          <w:b/>
          <w:bCs/>
          <w:i/>
          <w:iCs/>
          <w:sz w:val="20"/>
          <w:szCs w:val="20"/>
        </w:rPr>
        <w:t>On</w:t>
      </w:r>
      <w:proofErr w:type="gramEnd"/>
      <w:r w:rsidRPr="003606BD">
        <w:rPr>
          <w:b/>
          <w:bCs/>
          <w:i/>
          <w:iCs/>
          <w:sz w:val="20"/>
          <w:szCs w:val="20"/>
        </w:rPr>
        <w:t xml:space="preserve"> scale from 0 to 5</w:t>
      </w:r>
    </w:p>
    <w:p w:rsidR="00583202" w:rsidRPr="003606BD" w:rsidRDefault="00583202" w:rsidP="003606BD">
      <w:pPr>
        <w:widowControl w:val="0"/>
        <w:autoSpaceDE w:val="0"/>
        <w:autoSpaceDN w:val="0"/>
        <w:adjustRightInd w:val="0"/>
        <w:snapToGrid w:val="0"/>
        <w:jc w:val="both"/>
        <w:rPr>
          <w:b/>
          <w:bCs/>
          <w:i/>
          <w:iCs/>
          <w:sz w:val="20"/>
          <w:szCs w:val="20"/>
          <w:lang w:eastAsia="zh-CN"/>
        </w:rPr>
      </w:pPr>
    </w:p>
    <w:tbl>
      <w:tblPr>
        <w:bidiVisual/>
        <w:tblW w:w="7936" w:type="dxa"/>
        <w:jc w:val="center"/>
        <w:tblInd w:w="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3"/>
        <w:gridCol w:w="6493"/>
      </w:tblGrid>
      <w:tr w:rsidR="001A1994" w:rsidRPr="003606BD" w:rsidTr="001A1994">
        <w:trPr>
          <w:trHeight w:val="235"/>
          <w:jc w:val="center"/>
        </w:trPr>
        <w:tc>
          <w:tcPr>
            <w:tcW w:w="1443" w:type="dxa"/>
          </w:tcPr>
          <w:p w:rsidR="001A1994" w:rsidRPr="003606BD" w:rsidRDefault="001A1994" w:rsidP="003606BD">
            <w:pPr>
              <w:snapToGrid w:val="0"/>
              <w:jc w:val="both"/>
              <w:rPr>
                <w:b/>
                <w:bCs/>
                <w:color w:val="000000"/>
                <w:sz w:val="20"/>
                <w:szCs w:val="20"/>
              </w:rPr>
            </w:pPr>
            <w:r w:rsidRPr="003606BD">
              <w:rPr>
                <w:b/>
                <w:bCs/>
                <w:color w:val="000000"/>
                <w:sz w:val="20"/>
                <w:szCs w:val="20"/>
              </w:rPr>
              <w:t>Score</w:t>
            </w:r>
          </w:p>
        </w:tc>
        <w:tc>
          <w:tcPr>
            <w:tcW w:w="6493" w:type="dxa"/>
          </w:tcPr>
          <w:p w:rsidR="001A1994" w:rsidRPr="003606BD" w:rsidRDefault="001A1994" w:rsidP="003606BD">
            <w:pPr>
              <w:snapToGrid w:val="0"/>
              <w:jc w:val="both"/>
              <w:rPr>
                <w:b/>
                <w:bCs/>
                <w:color w:val="000000"/>
                <w:sz w:val="20"/>
                <w:szCs w:val="20"/>
              </w:rPr>
            </w:pPr>
            <w:r w:rsidRPr="003606BD">
              <w:rPr>
                <w:b/>
                <w:bCs/>
                <w:color w:val="000000"/>
                <w:sz w:val="20"/>
                <w:szCs w:val="20"/>
              </w:rPr>
              <w:t>Muscle strength</w:t>
            </w:r>
          </w:p>
        </w:tc>
      </w:tr>
      <w:tr w:rsidR="001A1994" w:rsidRPr="003606BD" w:rsidTr="001A1994">
        <w:trPr>
          <w:trHeight w:val="77"/>
          <w:jc w:val="center"/>
        </w:trPr>
        <w:tc>
          <w:tcPr>
            <w:tcW w:w="1443" w:type="dxa"/>
          </w:tcPr>
          <w:p w:rsidR="001A1994" w:rsidRPr="003606BD" w:rsidRDefault="001A1994" w:rsidP="003606BD">
            <w:pPr>
              <w:snapToGrid w:val="0"/>
              <w:jc w:val="both"/>
              <w:rPr>
                <w:color w:val="000000"/>
                <w:sz w:val="20"/>
                <w:szCs w:val="20"/>
              </w:rPr>
            </w:pPr>
            <w:r w:rsidRPr="003606BD">
              <w:rPr>
                <w:b/>
                <w:bCs/>
                <w:color w:val="000000"/>
                <w:sz w:val="20"/>
                <w:szCs w:val="20"/>
              </w:rPr>
              <w:t>0</w:t>
            </w:r>
          </w:p>
        </w:tc>
        <w:tc>
          <w:tcPr>
            <w:tcW w:w="6493" w:type="dxa"/>
          </w:tcPr>
          <w:p w:rsidR="001A1994" w:rsidRPr="003606BD" w:rsidRDefault="001A1994" w:rsidP="003606BD">
            <w:pPr>
              <w:snapToGrid w:val="0"/>
              <w:jc w:val="both"/>
              <w:rPr>
                <w:color w:val="000000"/>
                <w:sz w:val="20"/>
                <w:szCs w:val="20"/>
              </w:rPr>
            </w:pPr>
            <w:r w:rsidRPr="003606BD">
              <w:rPr>
                <w:color w:val="000000"/>
                <w:sz w:val="20"/>
                <w:szCs w:val="20"/>
              </w:rPr>
              <w:t>No evidence of muscle contraction (no movement)</w:t>
            </w:r>
          </w:p>
        </w:tc>
      </w:tr>
      <w:tr w:rsidR="001A1994" w:rsidRPr="003606BD" w:rsidTr="001A1994">
        <w:trPr>
          <w:trHeight w:val="77"/>
          <w:jc w:val="center"/>
        </w:trPr>
        <w:tc>
          <w:tcPr>
            <w:tcW w:w="1443" w:type="dxa"/>
          </w:tcPr>
          <w:p w:rsidR="001A1994" w:rsidRPr="003606BD" w:rsidRDefault="001A1994" w:rsidP="003606BD">
            <w:pPr>
              <w:snapToGrid w:val="0"/>
              <w:jc w:val="both"/>
              <w:rPr>
                <w:color w:val="000000"/>
                <w:sz w:val="20"/>
                <w:szCs w:val="20"/>
              </w:rPr>
            </w:pPr>
            <w:r w:rsidRPr="003606BD">
              <w:rPr>
                <w:b/>
                <w:bCs/>
                <w:color w:val="000000"/>
                <w:sz w:val="20"/>
                <w:szCs w:val="20"/>
              </w:rPr>
              <w:t>1</w:t>
            </w:r>
          </w:p>
        </w:tc>
        <w:tc>
          <w:tcPr>
            <w:tcW w:w="6493" w:type="dxa"/>
          </w:tcPr>
          <w:p w:rsidR="001A1994" w:rsidRPr="003606BD" w:rsidRDefault="001A1994" w:rsidP="003606BD">
            <w:pPr>
              <w:snapToGrid w:val="0"/>
              <w:jc w:val="both"/>
              <w:rPr>
                <w:color w:val="000000"/>
                <w:sz w:val="20"/>
                <w:szCs w:val="20"/>
              </w:rPr>
            </w:pPr>
            <w:r w:rsidRPr="003606BD">
              <w:rPr>
                <w:color w:val="000000"/>
                <w:sz w:val="20"/>
                <w:szCs w:val="20"/>
              </w:rPr>
              <w:t>Visible or palpable contraction but no movement</w:t>
            </w:r>
          </w:p>
        </w:tc>
      </w:tr>
      <w:tr w:rsidR="001A1994" w:rsidRPr="003606BD" w:rsidTr="001A1994">
        <w:trPr>
          <w:trHeight w:val="77"/>
          <w:jc w:val="center"/>
        </w:trPr>
        <w:tc>
          <w:tcPr>
            <w:tcW w:w="1443" w:type="dxa"/>
          </w:tcPr>
          <w:p w:rsidR="001A1994" w:rsidRPr="003606BD" w:rsidRDefault="001A1994" w:rsidP="003606BD">
            <w:pPr>
              <w:snapToGrid w:val="0"/>
              <w:jc w:val="both"/>
              <w:rPr>
                <w:color w:val="000000"/>
                <w:sz w:val="20"/>
                <w:szCs w:val="20"/>
              </w:rPr>
            </w:pPr>
            <w:r w:rsidRPr="003606BD">
              <w:rPr>
                <w:b/>
                <w:bCs/>
                <w:color w:val="000000"/>
                <w:sz w:val="20"/>
                <w:szCs w:val="20"/>
              </w:rPr>
              <w:t>2)</w:t>
            </w:r>
          </w:p>
        </w:tc>
        <w:tc>
          <w:tcPr>
            <w:tcW w:w="6493" w:type="dxa"/>
          </w:tcPr>
          <w:p w:rsidR="001A1994" w:rsidRPr="003606BD" w:rsidRDefault="001A1994" w:rsidP="003606BD">
            <w:pPr>
              <w:snapToGrid w:val="0"/>
              <w:jc w:val="both"/>
              <w:rPr>
                <w:color w:val="000000"/>
                <w:sz w:val="20"/>
                <w:szCs w:val="20"/>
              </w:rPr>
            </w:pPr>
            <w:r w:rsidRPr="003606BD">
              <w:rPr>
                <w:color w:val="000000"/>
                <w:sz w:val="20"/>
                <w:szCs w:val="20"/>
              </w:rPr>
              <w:t>Full muscle movement with force of gravity eliminated</w:t>
            </w:r>
          </w:p>
        </w:tc>
      </w:tr>
      <w:tr w:rsidR="001A1994" w:rsidRPr="003606BD" w:rsidTr="001A1994">
        <w:trPr>
          <w:trHeight w:val="77"/>
          <w:jc w:val="center"/>
        </w:trPr>
        <w:tc>
          <w:tcPr>
            <w:tcW w:w="1443" w:type="dxa"/>
          </w:tcPr>
          <w:p w:rsidR="001A1994" w:rsidRPr="003606BD" w:rsidRDefault="001A1994" w:rsidP="003606BD">
            <w:pPr>
              <w:snapToGrid w:val="0"/>
              <w:jc w:val="both"/>
              <w:rPr>
                <w:color w:val="000000"/>
                <w:sz w:val="20"/>
                <w:szCs w:val="20"/>
              </w:rPr>
            </w:pPr>
            <w:r w:rsidRPr="003606BD">
              <w:rPr>
                <w:b/>
                <w:bCs/>
                <w:color w:val="000000"/>
                <w:sz w:val="20"/>
                <w:szCs w:val="20"/>
              </w:rPr>
              <w:t>3</w:t>
            </w:r>
          </w:p>
        </w:tc>
        <w:tc>
          <w:tcPr>
            <w:tcW w:w="6493" w:type="dxa"/>
          </w:tcPr>
          <w:p w:rsidR="001A1994" w:rsidRPr="003606BD" w:rsidRDefault="001A1994" w:rsidP="003606BD">
            <w:pPr>
              <w:snapToGrid w:val="0"/>
              <w:jc w:val="both"/>
              <w:rPr>
                <w:color w:val="000000"/>
                <w:sz w:val="20"/>
                <w:szCs w:val="20"/>
              </w:rPr>
            </w:pPr>
            <w:r w:rsidRPr="003606BD">
              <w:rPr>
                <w:color w:val="000000"/>
                <w:sz w:val="20"/>
                <w:szCs w:val="20"/>
              </w:rPr>
              <w:t>Full muscle movement against gravity but no movement against resistance</w:t>
            </w:r>
          </w:p>
        </w:tc>
      </w:tr>
      <w:tr w:rsidR="001A1994" w:rsidRPr="003606BD" w:rsidTr="001A1994">
        <w:trPr>
          <w:trHeight w:val="77"/>
          <w:jc w:val="center"/>
        </w:trPr>
        <w:tc>
          <w:tcPr>
            <w:tcW w:w="1443" w:type="dxa"/>
          </w:tcPr>
          <w:p w:rsidR="001A1994" w:rsidRPr="003606BD" w:rsidRDefault="001A1994" w:rsidP="003606BD">
            <w:pPr>
              <w:snapToGrid w:val="0"/>
              <w:jc w:val="both"/>
              <w:rPr>
                <w:color w:val="000000"/>
                <w:sz w:val="20"/>
                <w:szCs w:val="20"/>
              </w:rPr>
            </w:pPr>
            <w:r w:rsidRPr="003606BD">
              <w:rPr>
                <w:b/>
                <w:bCs/>
                <w:color w:val="000000"/>
                <w:sz w:val="20"/>
                <w:szCs w:val="20"/>
              </w:rPr>
              <w:t>4</w:t>
            </w:r>
          </w:p>
        </w:tc>
        <w:tc>
          <w:tcPr>
            <w:tcW w:w="6493" w:type="dxa"/>
          </w:tcPr>
          <w:p w:rsidR="001A1994" w:rsidRPr="003606BD" w:rsidRDefault="001A1994" w:rsidP="003606BD">
            <w:pPr>
              <w:snapToGrid w:val="0"/>
              <w:jc w:val="both"/>
              <w:rPr>
                <w:color w:val="000000"/>
                <w:sz w:val="20"/>
                <w:szCs w:val="20"/>
              </w:rPr>
            </w:pPr>
            <w:r w:rsidRPr="003606BD">
              <w:rPr>
                <w:color w:val="000000"/>
                <w:sz w:val="20"/>
                <w:szCs w:val="20"/>
              </w:rPr>
              <w:t>Full muscle movement gravity partial movement against resistance</w:t>
            </w:r>
          </w:p>
        </w:tc>
      </w:tr>
      <w:tr w:rsidR="001A1994" w:rsidRPr="003606BD" w:rsidTr="001A1994">
        <w:trPr>
          <w:trHeight w:val="77"/>
          <w:jc w:val="center"/>
        </w:trPr>
        <w:tc>
          <w:tcPr>
            <w:tcW w:w="1443" w:type="dxa"/>
          </w:tcPr>
          <w:p w:rsidR="001A1994" w:rsidRPr="003606BD" w:rsidRDefault="001A1994" w:rsidP="003606BD">
            <w:pPr>
              <w:snapToGrid w:val="0"/>
              <w:jc w:val="both"/>
              <w:rPr>
                <w:color w:val="000000"/>
                <w:sz w:val="20"/>
                <w:szCs w:val="20"/>
              </w:rPr>
            </w:pPr>
            <w:r w:rsidRPr="003606BD">
              <w:rPr>
                <w:b/>
                <w:bCs/>
                <w:color w:val="000000"/>
                <w:sz w:val="20"/>
                <w:szCs w:val="20"/>
              </w:rPr>
              <w:t>5</w:t>
            </w:r>
          </w:p>
        </w:tc>
        <w:tc>
          <w:tcPr>
            <w:tcW w:w="6493" w:type="dxa"/>
          </w:tcPr>
          <w:p w:rsidR="001A1994" w:rsidRPr="003606BD" w:rsidRDefault="001A1994" w:rsidP="003606BD">
            <w:pPr>
              <w:snapToGrid w:val="0"/>
              <w:jc w:val="both"/>
              <w:rPr>
                <w:color w:val="000000"/>
                <w:sz w:val="20"/>
                <w:szCs w:val="20"/>
              </w:rPr>
            </w:pPr>
            <w:r w:rsidRPr="003606BD">
              <w:rPr>
                <w:color w:val="000000"/>
                <w:sz w:val="20"/>
                <w:szCs w:val="20"/>
              </w:rPr>
              <w:t>Full muscle movement against both gravity and resistance (normal strength)</w:t>
            </w:r>
          </w:p>
        </w:tc>
      </w:tr>
    </w:tbl>
    <w:p w:rsidR="003606BD" w:rsidRDefault="003606BD" w:rsidP="003606BD">
      <w:pPr>
        <w:pStyle w:val="byline"/>
        <w:snapToGrid w:val="0"/>
        <w:spacing w:before="0" w:beforeAutospacing="0" w:after="0" w:afterAutospacing="0"/>
        <w:jc w:val="both"/>
        <w:rPr>
          <w:b/>
          <w:bCs/>
          <w:sz w:val="20"/>
          <w:szCs w:val="20"/>
        </w:rPr>
      </w:pPr>
    </w:p>
    <w:p w:rsidR="003606BD" w:rsidRPr="003606BD" w:rsidRDefault="003606BD" w:rsidP="003606BD">
      <w:pPr>
        <w:pStyle w:val="byline"/>
        <w:snapToGrid w:val="0"/>
        <w:spacing w:before="0" w:beforeAutospacing="0" w:after="0" w:afterAutospacing="0"/>
        <w:jc w:val="both"/>
        <w:rPr>
          <w:b/>
          <w:bCs/>
          <w:sz w:val="20"/>
          <w:szCs w:val="20"/>
        </w:rPr>
        <w:sectPr w:rsidR="003606BD" w:rsidRPr="003606BD" w:rsidSect="0072292A">
          <w:headerReference w:type="default" r:id="rId18"/>
          <w:footerReference w:type="even" r:id="rId19"/>
          <w:footerReference w:type="default" r:id="rId20"/>
          <w:footnotePr>
            <w:pos w:val="beneathText"/>
          </w:footnotePr>
          <w:type w:val="continuous"/>
          <w:pgSz w:w="12240" w:h="15840" w:code="1"/>
          <w:pgMar w:top="1440" w:right="1440" w:bottom="1440" w:left="1440" w:header="720" w:footer="720" w:gutter="0"/>
          <w:cols w:space="720"/>
          <w:docGrid w:linePitch="360"/>
        </w:sectPr>
      </w:pPr>
    </w:p>
    <w:p w:rsidR="001A1994" w:rsidRPr="003606BD" w:rsidRDefault="001A1994" w:rsidP="003606BD">
      <w:pPr>
        <w:pStyle w:val="byline"/>
        <w:snapToGrid w:val="0"/>
        <w:spacing w:before="0" w:beforeAutospacing="0" w:after="0" w:afterAutospacing="0"/>
        <w:jc w:val="both"/>
        <w:rPr>
          <w:sz w:val="20"/>
          <w:szCs w:val="20"/>
        </w:rPr>
      </w:pPr>
      <w:r w:rsidRPr="003606BD">
        <w:rPr>
          <w:b/>
          <w:bCs/>
          <w:sz w:val="20"/>
          <w:szCs w:val="20"/>
        </w:rPr>
        <w:lastRenderedPageBreak/>
        <w:t>Operational design:</w:t>
      </w:r>
    </w:p>
    <w:p w:rsidR="001A1994" w:rsidRPr="003606BD" w:rsidRDefault="001A1994" w:rsidP="003606BD">
      <w:pPr>
        <w:pStyle w:val="byline"/>
        <w:snapToGrid w:val="0"/>
        <w:spacing w:before="0" w:beforeAutospacing="0" w:after="0" w:afterAutospacing="0"/>
        <w:jc w:val="both"/>
        <w:rPr>
          <w:b/>
          <w:bCs/>
          <w:sz w:val="20"/>
          <w:szCs w:val="20"/>
        </w:rPr>
      </w:pPr>
      <w:r w:rsidRPr="003606BD">
        <w:rPr>
          <w:b/>
          <w:bCs/>
          <w:sz w:val="20"/>
          <w:szCs w:val="20"/>
        </w:rPr>
        <w:t>Tools testing and pilot study:</w:t>
      </w:r>
    </w:p>
    <w:p w:rsidR="001A1994" w:rsidRPr="003606BD" w:rsidRDefault="001A1994" w:rsidP="003606BD">
      <w:pPr>
        <w:pStyle w:val="byline"/>
        <w:snapToGrid w:val="0"/>
        <w:spacing w:before="0" w:beforeAutospacing="0" w:after="0" w:afterAutospacing="0"/>
        <w:ind w:firstLine="425"/>
        <w:jc w:val="both"/>
        <w:rPr>
          <w:sz w:val="20"/>
          <w:szCs w:val="20"/>
        </w:rPr>
      </w:pPr>
      <w:r w:rsidRPr="003606BD">
        <w:rPr>
          <w:sz w:val="20"/>
          <w:szCs w:val="20"/>
        </w:rPr>
        <w:t>A pilot study was implemented on 10 patients to test the clarity of</w:t>
      </w:r>
      <w:r w:rsidR="0085296D">
        <w:rPr>
          <w:sz w:val="20"/>
          <w:szCs w:val="20"/>
        </w:rPr>
        <w:t xml:space="preserve"> </w:t>
      </w:r>
      <w:r w:rsidRPr="003606BD">
        <w:rPr>
          <w:sz w:val="20"/>
          <w:szCs w:val="20"/>
        </w:rPr>
        <w:t xml:space="preserve">the tools, estimate the time needed </w:t>
      </w:r>
      <w:r w:rsidRPr="003606BD">
        <w:rPr>
          <w:sz w:val="20"/>
          <w:szCs w:val="20"/>
        </w:rPr>
        <w:lastRenderedPageBreak/>
        <w:t>for data collection, and test the feasibility of conducting the research, minimal modifications were done and those patients were excluded from the actual study.</w:t>
      </w:r>
    </w:p>
    <w:p w:rsidR="001A1994" w:rsidRPr="003606BD" w:rsidRDefault="001A1994" w:rsidP="003606BD">
      <w:pPr>
        <w:pStyle w:val="byline"/>
        <w:snapToGrid w:val="0"/>
        <w:spacing w:before="0" w:beforeAutospacing="0" w:after="0" w:afterAutospacing="0"/>
        <w:jc w:val="both"/>
        <w:rPr>
          <w:b/>
          <w:bCs/>
          <w:sz w:val="20"/>
          <w:szCs w:val="20"/>
        </w:rPr>
      </w:pPr>
      <w:r w:rsidRPr="003606BD">
        <w:rPr>
          <w:b/>
          <w:bCs/>
          <w:sz w:val="20"/>
          <w:szCs w:val="20"/>
        </w:rPr>
        <w:lastRenderedPageBreak/>
        <w:t>Technique for data collection:</w:t>
      </w:r>
    </w:p>
    <w:p w:rsidR="001A1994" w:rsidRPr="003606BD" w:rsidRDefault="001A1994" w:rsidP="003606BD">
      <w:pPr>
        <w:pStyle w:val="byline"/>
        <w:snapToGrid w:val="0"/>
        <w:spacing w:before="0" w:beforeAutospacing="0" w:after="0" w:afterAutospacing="0"/>
        <w:ind w:firstLine="425"/>
        <w:jc w:val="both"/>
        <w:rPr>
          <w:sz w:val="20"/>
          <w:szCs w:val="20"/>
        </w:rPr>
      </w:pPr>
      <w:r w:rsidRPr="003606BD">
        <w:rPr>
          <w:sz w:val="20"/>
          <w:szCs w:val="20"/>
        </w:rPr>
        <w:t>A structured interview was utilized to fill out the four tools.</w:t>
      </w:r>
    </w:p>
    <w:p w:rsidR="001A1994" w:rsidRPr="003606BD" w:rsidRDefault="001A1994" w:rsidP="003606BD">
      <w:pPr>
        <w:pStyle w:val="byline"/>
        <w:snapToGrid w:val="0"/>
        <w:spacing w:before="0" w:beforeAutospacing="0" w:after="0" w:afterAutospacing="0"/>
        <w:jc w:val="both"/>
        <w:rPr>
          <w:b/>
          <w:bCs/>
          <w:sz w:val="20"/>
          <w:szCs w:val="20"/>
        </w:rPr>
      </w:pPr>
      <w:r w:rsidRPr="003606BD">
        <w:rPr>
          <w:b/>
          <w:bCs/>
          <w:sz w:val="20"/>
          <w:szCs w:val="20"/>
        </w:rPr>
        <w:t>Procedure:</w:t>
      </w:r>
    </w:p>
    <w:p w:rsidR="001A1994" w:rsidRPr="003606BD" w:rsidRDefault="001A1994" w:rsidP="003606BD">
      <w:pPr>
        <w:pStyle w:val="byline"/>
        <w:snapToGrid w:val="0"/>
        <w:spacing w:before="0" w:beforeAutospacing="0" w:after="0" w:afterAutospacing="0"/>
        <w:ind w:firstLine="425"/>
        <w:jc w:val="both"/>
        <w:rPr>
          <w:sz w:val="20"/>
          <w:szCs w:val="20"/>
        </w:rPr>
      </w:pPr>
      <w:r w:rsidRPr="003606BD">
        <w:rPr>
          <w:sz w:val="20"/>
          <w:szCs w:val="20"/>
        </w:rPr>
        <w:t>The present study was carried out on two phases:</w:t>
      </w:r>
    </w:p>
    <w:p w:rsidR="001A1994" w:rsidRPr="003606BD" w:rsidRDefault="001A1994" w:rsidP="003606BD">
      <w:pPr>
        <w:pStyle w:val="byline"/>
        <w:snapToGrid w:val="0"/>
        <w:spacing w:before="0" w:beforeAutospacing="0" w:after="0" w:afterAutospacing="0"/>
        <w:jc w:val="both"/>
        <w:rPr>
          <w:b/>
          <w:bCs/>
          <w:sz w:val="20"/>
          <w:szCs w:val="20"/>
        </w:rPr>
      </w:pPr>
      <w:r w:rsidRPr="003606BD">
        <w:rPr>
          <w:b/>
          <w:bCs/>
          <w:sz w:val="20"/>
          <w:szCs w:val="20"/>
        </w:rPr>
        <w:t>Phase 1: (preparatory phase)</w:t>
      </w:r>
    </w:p>
    <w:p w:rsidR="001A1994" w:rsidRPr="003606BD" w:rsidRDefault="001A1994" w:rsidP="003606BD">
      <w:pPr>
        <w:pStyle w:val="byline"/>
        <w:snapToGrid w:val="0"/>
        <w:spacing w:before="0" w:beforeAutospacing="0" w:after="0" w:afterAutospacing="0"/>
        <w:ind w:firstLine="425"/>
        <w:jc w:val="both"/>
        <w:rPr>
          <w:sz w:val="20"/>
          <w:szCs w:val="20"/>
        </w:rPr>
      </w:pPr>
      <w:r w:rsidRPr="003606BD">
        <w:rPr>
          <w:sz w:val="20"/>
          <w:szCs w:val="20"/>
        </w:rPr>
        <w:t>Was concerning formulation of the study tools and proposed an educational program by the researcher based upon extensive review of related literature, educational program was developed according to the patient's needs, then the content validity of the tools &amp; program was checked and revised by 5 nursing and 3medical experts</w:t>
      </w:r>
    </w:p>
    <w:p w:rsidR="001A1994" w:rsidRPr="003606BD" w:rsidRDefault="001A1994" w:rsidP="003606BD">
      <w:pPr>
        <w:pStyle w:val="byline"/>
        <w:snapToGrid w:val="0"/>
        <w:spacing w:before="0" w:beforeAutospacing="0" w:after="0" w:afterAutospacing="0"/>
        <w:jc w:val="both"/>
        <w:rPr>
          <w:b/>
          <w:bCs/>
          <w:sz w:val="20"/>
          <w:szCs w:val="20"/>
        </w:rPr>
      </w:pPr>
      <w:r w:rsidRPr="003606BD">
        <w:rPr>
          <w:b/>
          <w:bCs/>
          <w:sz w:val="20"/>
          <w:szCs w:val="20"/>
        </w:rPr>
        <w:t>Phase II: (Implementation and evaluation phase)</w:t>
      </w:r>
    </w:p>
    <w:p w:rsidR="001A1994" w:rsidRPr="003606BD" w:rsidRDefault="001A1994" w:rsidP="003606BD">
      <w:pPr>
        <w:pStyle w:val="byline"/>
        <w:numPr>
          <w:ilvl w:val="0"/>
          <w:numId w:val="39"/>
        </w:numPr>
        <w:tabs>
          <w:tab w:val="clear" w:pos="720"/>
        </w:tabs>
        <w:snapToGrid w:val="0"/>
        <w:spacing w:before="0" w:beforeAutospacing="0" w:after="0" w:afterAutospacing="0"/>
        <w:ind w:left="0" w:firstLine="425"/>
        <w:jc w:val="both"/>
        <w:rPr>
          <w:sz w:val="20"/>
          <w:szCs w:val="20"/>
        </w:rPr>
      </w:pPr>
      <w:r w:rsidRPr="003606BD">
        <w:rPr>
          <w:sz w:val="20"/>
          <w:szCs w:val="20"/>
        </w:rPr>
        <w:t>An official permission to conduct the proposed study was obtained by the researcher from the head of the department.</w:t>
      </w:r>
    </w:p>
    <w:p w:rsidR="001A1994" w:rsidRPr="003606BD" w:rsidRDefault="001A1994" w:rsidP="003606BD">
      <w:pPr>
        <w:pStyle w:val="byline"/>
        <w:numPr>
          <w:ilvl w:val="0"/>
          <w:numId w:val="39"/>
        </w:numPr>
        <w:tabs>
          <w:tab w:val="clear" w:pos="720"/>
        </w:tabs>
        <w:snapToGrid w:val="0"/>
        <w:spacing w:before="0" w:beforeAutospacing="0" w:after="0" w:afterAutospacing="0"/>
        <w:ind w:left="0" w:firstLine="425"/>
        <w:jc w:val="both"/>
        <w:rPr>
          <w:sz w:val="20"/>
          <w:szCs w:val="20"/>
        </w:rPr>
      </w:pPr>
      <w:r w:rsidRPr="003606BD">
        <w:rPr>
          <w:sz w:val="20"/>
          <w:szCs w:val="20"/>
        </w:rPr>
        <w:t>Researcher interviewed patients individually.</w:t>
      </w:r>
    </w:p>
    <w:p w:rsidR="001A1994" w:rsidRPr="003606BD" w:rsidRDefault="001A1994" w:rsidP="003606BD">
      <w:pPr>
        <w:pStyle w:val="byline"/>
        <w:numPr>
          <w:ilvl w:val="0"/>
          <w:numId w:val="39"/>
        </w:numPr>
        <w:tabs>
          <w:tab w:val="clear" w:pos="720"/>
        </w:tabs>
        <w:snapToGrid w:val="0"/>
        <w:spacing w:before="0" w:beforeAutospacing="0" w:after="0" w:afterAutospacing="0"/>
        <w:ind w:left="0" w:firstLine="425"/>
        <w:jc w:val="both"/>
        <w:rPr>
          <w:sz w:val="20"/>
          <w:szCs w:val="20"/>
        </w:rPr>
      </w:pPr>
      <w:r w:rsidRPr="003606BD">
        <w:rPr>
          <w:sz w:val="20"/>
          <w:szCs w:val="20"/>
        </w:rPr>
        <w:t xml:space="preserve">To fulfill </w:t>
      </w:r>
      <w:proofErr w:type="spellStart"/>
      <w:r w:rsidRPr="003606BD">
        <w:rPr>
          <w:sz w:val="20"/>
          <w:szCs w:val="20"/>
        </w:rPr>
        <w:t>sociodemographic</w:t>
      </w:r>
      <w:proofErr w:type="spellEnd"/>
      <w:r w:rsidRPr="003606BD">
        <w:rPr>
          <w:sz w:val="20"/>
          <w:szCs w:val="20"/>
        </w:rPr>
        <w:t xml:space="preserve"> and medical data, pre-knowledge test and pre-practice test base line assessment for all patients, then the patients were assigned randomly </w:t>
      </w:r>
      <w:r w:rsidR="0085296D">
        <w:rPr>
          <w:sz w:val="20"/>
          <w:szCs w:val="20"/>
        </w:rPr>
        <w:t>into study and control groups (</w:t>
      </w:r>
      <w:r w:rsidRPr="003606BD">
        <w:rPr>
          <w:sz w:val="20"/>
          <w:szCs w:val="20"/>
        </w:rPr>
        <w:t>30</w:t>
      </w:r>
      <w:r w:rsidR="0085296D">
        <w:rPr>
          <w:sz w:val="20"/>
          <w:szCs w:val="20"/>
        </w:rPr>
        <w:t xml:space="preserve"> </w:t>
      </w:r>
      <w:r w:rsidRPr="003606BD">
        <w:rPr>
          <w:sz w:val="20"/>
          <w:szCs w:val="20"/>
        </w:rPr>
        <w:t>patients each).</w:t>
      </w:r>
    </w:p>
    <w:p w:rsidR="001A1994" w:rsidRPr="003606BD" w:rsidRDefault="001A1994" w:rsidP="003606BD">
      <w:pPr>
        <w:pStyle w:val="byline"/>
        <w:numPr>
          <w:ilvl w:val="0"/>
          <w:numId w:val="39"/>
        </w:numPr>
        <w:tabs>
          <w:tab w:val="clear" w:pos="720"/>
        </w:tabs>
        <w:snapToGrid w:val="0"/>
        <w:spacing w:before="0" w:beforeAutospacing="0" w:after="0" w:afterAutospacing="0"/>
        <w:ind w:left="0" w:firstLine="425"/>
        <w:jc w:val="both"/>
        <w:rPr>
          <w:sz w:val="20"/>
          <w:szCs w:val="20"/>
        </w:rPr>
      </w:pPr>
      <w:r w:rsidRPr="003606BD">
        <w:rPr>
          <w:sz w:val="20"/>
          <w:szCs w:val="20"/>
        </w:rPr>
        <w:t xml:space="preserve">At initial interview, the researcher introduce </w:t>
      </w:r>
      <w:proofErr w:type="spellStart"/>
      <w:r w:rsidRPr="003606BD">
        <w:rPr>
          <w:sz w:val="20"/>
          <w:szCs w:val="20"/>
        </w:rPr>
        <w:t>her self</w:t>
      </w:r>
      <w:proofErr w:type="spellEnd"/>
      <w:r w:rsidRPr="003606BD">
        <w:rPr>
          <w:sz w:val="20"/>
          <w:szCs w:val="20"/>
        </w:rPr>
        <w:t xml:space="preserve"> to initiate line of communication, explain the nature, purpose of the program</w:t>
      </w:r>
      <w:r w:rsidR="0085296D">
        <w:rPr>
          <w:sz w:val="20"/>
          <w:szCs w:val="20"/>
        </w:rPr>
        <w:t xml:space="preserve">, </w:t>
      </w:r>
      <w:r w:rsidRPr="003606BD">
        <w:rPr>
          <w:sz w:val="20"/>
          <w:szCs w:val="20"/>
        </w:rPr>
        <w:t>fill out the four</w:t>
      </w:r>
      <w:r w:rsidR="0085296D">
        <w:rPr>
          <w:sz w:val="20"/>
          <w:szCs w:val="20"/>
        </w:rPr>
        <w:t xml:space="preserve"> </w:t>
      </w:r>
      <w:r w:rsidRPr="003606BD">
        <w:rPr>
          <w:sz w:val="20"/>
          <w:szCs w:val="20"/>
        </w:rPr>
        <w:t>tools of the study and</w:t>
      </w:r>
      <w:r w:rsidR="0085296D">
        <w:rPr>
          <w:sz w:val="20"/>
          <w:szCs w:val="20"/>
        </w:rPr>
        <w:t xml:space="preserve"> </w:t>
      </w:r>
      <w:r w:rsidRPr="003606BD">
        <w:rPr>
          <w:sz w:val="20"/>
          <w:szCs w:val="20"/>
        </w:rPr>
        <w:t>scheduled with them the educational sessions.</w:t>
      </w:r>
    </w:p>
    <w:p w:rsidR="001A1994" w:rsidRPr="003606BD" w:rsidRDefault="001A1994" w:rsidP="003606BD">
      <w:pPr>
        <w:pStyle w:val="byline"/>
        <w:numPr>
          <w:ilvl w:val="0"/>
          <w:numId w:val="39"/>
        </w:numPr>
        <w:tabs>
          <w:tab w:val="clear" w:pos="720"/>
        </w:tabs>
        <w:snapToGrid w:val="0"/>
        <w:spacing w:before="0" w:beforeAutospacing="0" w:after="0" w:afterAutospacing="0"/>
        <w:ind w:left="0" w:firstLine="425"/>
        <w:jc w:val="both"/>
        <w:rPr>
          <w:sz w:val="20"/>
          <w:szCs w:val="20"/>
        </w:rPr>
      </w:pPr>
      <w:r w:rsidRPr="003606BD">
        <w:rPr>
          <w:sz w:val="20"/>
          <w:szCs w:val="20"/>
        </w:rPr>
        <w:t>Both study and control groups were exposed to the routine hospital care.</w:t>
      </w:r>
    </w:p>
    <w:p w:rsidR="001A1994" w:rsidRPr="003606BD" w:rsidRDefault="001A1994" w:rsidP="003606BD">
      <w:pPr>
        <w:pStyle w:val="byline"/>
        <w:numPr>
          <w:ilvl w:val="0"/>
          <w:numId w:val="39"/>
        </w:numPr>
        <w:tabs>
          <w:tab w:val="clear" w:pos="720"/>
        </w:tabs>
        <w:snapToGrid w:val="0"/>
        <w:spacing w:before="0" w:beforeAutospacing="0" w:after="0" w:afterAutospacing="0"/>
        <w:ind w:left="0" w:firstLine="425"/>
        <w:jc w:val="both"/>
        <w:rPr>
          <w:sz w:val="20"/>
          <w:szCs w:val="20"/>
        </w:rPr>
      </w:pPr>
      <w:r w:rsidRPr="003606BD">
        <w:rPr>
          <w:sz w:val="20"/>
          <w:szCs w:val="20"/>
        </w:rPr>
        <w:t>Then the</w:t>
      </w:r>
      <w:r w:rsidR="0085296D">
        <w:rPr>
          <w:sz w:val="20"/>
          <w:szCs w:val="20"/>
        </w:rPr>
        <w:t xml:space="preserve"> </w:t>
      </w:r>
      <w:r w:rsidRPr="003606BD">
        <w:rPr>
          <w:sz w:val="20"/>
          <w:szCs w:val="20"/>
        </w:rPr>
        <w:t>study group was divided into small groups (5-8 patients in each group)</w:t>
      </w:r>
    </w:p>
    <w:p w:rsidR="001A1994" w:rsidRPr="003606BD" w:rsidRDefault="001A1994" w:rsidP="003606BD">
      <w:pPr>
        <w:pStyle w:val="byline"/>
        <w:numPr>
          <w:ilvl w:val="0"/>
          <w:numId w:val="39"/>
        </w:numPr>
        <w:tabs>
          <w:tab w:val="clear" w:pos="720"/>
        </w:tabs>
        <w:snapToGrid w:val="0"/>
        <w:spacing w:before="0" w:beforeAutospacing="0" w:after="0" w:afterAutospacing="0"/>
        <w:ind w:left="0" w:firstLine="425"/>
        <w:jc w:val="both"/>
        <w:rPr>
          <w:sz w:val="20"/>
          <w:szCs w:val="20"/>
        </w:rPr>
      </w:pPr>
      <w:r w:rsidRPr="003606BD">
        <w:rPr>
          <w:sz w:val="20"/>
          <w:szCs w:val="20"/>
        </w:rPr>
        <w:t>The teaching</w:t>
      </w:r>
      <w:r w:rsidR="0085296D">
        <w:rPr>
          <w:sz w:val="20"/>
          <w:szCs w:val="20"/>
        </w:rPr>
        <w:t xml:space="preserve"> </w:t>
      </w:r>
      <w:r w:rsidRPr="003606BD">
        <w:rPr>
          <w:sz w:val="20"/>
          <w:szCs w:val="20"/>
        </w:rPr>
        <w:t>program has been implemented in 5 session's in addition to preliminary session, these 5 sessions were repeated to each group, the duration of each session ranged from 30-45 minutes, including 15 minutes for discussion and feedback, each session usually started by a summary of what has been taught in the previous session and the objectives of the new topic.</w:t>
      </w:r>
    </w:p>
    <w:p w:rsidR="001A1994" w:rsidRPr="003606BD" w:rsidRDefault="001A1994" w:rsidP="003606BD">
      <w:pPr>
        <w:pStyle w:val="byline"/>
        <w:numPr>
          <w:ilvl w:val="0"/>
          <w:numId w:val="41"/>
        </w:numPr>
        <w:tabs>
          <w:tab w:val="clear" w:pos="720"/>
          <w:tab w:val="num" w:pos="426"/>
        </w:tabs>
        <w:snapToGrid w:val="0"/>
        <w:spacing w:before="0" w:beforeAutospacing="0" w:after="0" w:afterAutospacing="0"/>
        <w:ind w:left="0" w:firstLine="425"/>
        <w:jc w:val="both"/>
        <w:rPr>
          <w:sz w:val="20"/>
          <w:szCs w:val="20"/>
        </w:rPr>
      </w:pPr>
      <w:r w:rsidRPr="003606BD">
        <w:rPr>
          <w:sz w:val="20"/>
          <w:szCs w:val="20"/>
        </w:rPr>
        <w:t xml:space="preserve">The first 2 sessions started by theoretical part about knowledge related to osteoarthritis, signs and symptoms, predisposing factors, different diagnostic test, types of management used (pharmacological &amp; Non </w:t>
      </w:r>
      <w:r w:rsidR="004673CF" w:rsidRPr="003606BD">
        <w:rPr>
          <w:sz w:val="20"/>
        </w:rPr>
        <w:t>pharmacological</w:t>
      </w:r>
      <w:r w:rsidR="004673CF" w:rsidRPr="003606BD">
        <w:rPr>
          <w:sz w:val="20"/>
          <w:szCs w:val="20"/>
        </w:rPr>
        <w:t xml:space="preserve"> </w:t>
      </w:r>
      <w:r w:rsidRPr="003606BD">
        <w:rPr>
          <w:sz w:val="20"/>
          <w:szCs w:val="20"/>
        </w:rPr>
        <w:t>ways) and its complications</w:t>
      </w:r>
    </w:p>
    <w:p w:rsidR="001A1994" w:rsidRPr="003606BD" w:rsidRDefault="001A1994" w:rsidP="003606BD">
      <w:pPr>
        <w:pStyle w:val="byline"/>
        <w:numPr>
          <w:ilvl w:val="0"/>
          <w:numId w:val="41"/>
        </w:numPr>
        <w:tabs>
          <w:tab w:val="clear" w:pos="720"/>
          <w:tab w:val="num" w:pos="426"/>
        </w:tabs>
        <w:snapToGrid w:val="0"/>
        <w:spacing w:before="0" w:beforeAutospacing="0" w:after="0" w:afterAutospacing="0"/>
        <w:ind w:left="0" w:firstLine="425"/>
        <w:jc w:val="both"/>
        <w:rPr>
          <w:sz w:val="20"/>
          <w:szCs w:val="20"/>
        </w:rPr>
      </w:pPr>
      <w:r w:rsidRPr="003606BD">
        <w:rPr>
          <w:sz w:val="20"/>
          <w:szCs w:val="20"/>
        </w:rPr>
        <w:t>The later 3 sessions concerning the practical part about exercise, positioning, lifting or carrying object, rest, sleep, sitting, measures for joint protection measures, using assistive devices, range of motion exercise and aerobic exercise, hot &amp; cold applications, healthy diet, monitoring activities of daily living, muscle strength and joint stiffness.</w:t>
      </w:r>
    </w:p>
    <w:p w:rsidR="001A1994" w:rsidRPr="003606BD" w:rsidRDefault="001A1994" w:rsidP="003606BD">
      <w:pPr>
        <w:pStyle w:val="byline"/>
        <w:numPr>
          <w:ilvl w:val="1"/>
          <w:numId w:val="41"/>
        </w:numPr>
        <w:tabs>
          <w:tab w:val="clear" w:pos="1440"/>
        </w:tabs>
        <w:snapToGrid w:val="0"/>
        <w:spacing w:before="0" w:beforeAutospacing="0" w:after="0" w:afterAutospacing="0"/>
        <w:ind w:left="0" w:firstLine="425"/>
        <w:jc w:val="both"/>
        <w:rPr>
          <w:sz w:val="20"/>
          <w:szCs w:val="20"/>
        </w:rPr>
      </w:pPr>
      <w:r w:rsidRPr="003606BD">
        <w:rPr>
          <w:sz w:val="20"/>
          <w:szCs w:val="20"/>
        </w:rPr>
        <w:lastRenderedPageBreak/>
        <w:t>The sessions were conducted by the researcher in a simple Arabic language using</w:t>
      </w:r>
      <w:r w:rsidR="0085296D">
        <w:rPr>
          <w:sz w:val="20"/>
          <w:szCs w:val="20"/>
        </w:rPr>
        <w:t xml:space="preserve"> </w:t>
      </w:r>
      <w:r w:rsidRPr="003606BD">
        <w:rPr>
          <w:sz w:val="20"/>
          <w:szCs w:val="20"/>
        </w:rPr>
        <w:t>discussion, posters, handout, demonstration and re-demonstration as teaching methods</w:t>
      </w:r>
    </w:p>
    <w:p w:rsidR="001A1994" w:rsidRPr="003606BD" w:rsidRDefault="001A1994" w:rsidP="00CC6AA5">
      <w:pPr>
        <w:pStyle w:val="byline"/>
        <w:numPr>
          <w:ilvl w:val="1"/>
          <w:numId w:val="41"/>
        </w:numPr>
        <w:tabs>
          <w:tab w:val="clear" w:pos="1440"/>
          <w:tab w:val="num" w:pos="284"/>
        </w:tabs>
        <w:snapToGrid w:val="0"/>
        <w:spacing w:before="0" w:beforeAutospacing="0" w:after="0" w:afterAutospacing="0"/>
        <w:ind w:left="0" w:firstLineChars="211" w:firstLine="424"/>
        <w:jc w:val="both"/>
        <w:rPr>
          <w:sz w:val="20"/>
          <w:szCs w:val="20"/>
        </w:rPr>
      </w:pPr>
      <w:r w:rsidRPr="003606BD">
        <w:rPr>
          <w:b/>
          <w:bCs/>
          <w:sz w:val="20"/>
          <w:szCs w:val="20"/>
        </w:rPr>
        <w:t>N.B:</w:t>
      </w:r>
      <w:r w:rsidRPr="003606BD">
        <w:rPr>
          <w:sz w:val="20"/>
          <w:szCs w:val="20"/>
        </w:rPr>
        <w:t xml:space="preserve"> Number of session will be variable from patient to patient according to the level of understanding.</w:t>
      </w:r>
    </w:p>
    <w:p w:rsidR="001A1994" w:rsidRPr="003606BD" w:rsidRDefault="001A1994" w:rsidP="00CC6AA5">
      <w:pPr>
        <w:pStyle w:val="byline"/>
        <w:numPr>
          <w:ilvl w:val="0"/>
          <w:numId w:val="39"/>
        </w:numPr>
        <w:tabs>
          <w:tab w:val="clear" w:pos="720"/>
          <w:tab w:val="num" w:pos="284"/>
        </w:tabs>
        <w:snapToGrid w:val="0"/>
        <w:spacing w:before="0" w:beforeAutospacing="0" w:after="0" w:afterAutospacing="0"/>
        <w:ind w:left="0" w:firstLine="425"/>
        <w:jc w:val="both"/>
        <w:rPr>
          <w:sz w:val="20"/>
          <w:szCs w:val="20"/>
        </w:rPr>
      </w:pPr>
      <w:r w:rsidRPr="003606BD">
        <w:rPr>
          <w:sz w:val="20"/>
          <w:szCs w:val="20"/>
        </w:rPr>
        <w:t>Each patient obtained a copy of the educational program booklet</w:t>
      </w:r>
      <w:r w:rsidR="0085296D">
        <w:rPr>
          <w:sz w:val="20"/>
          <w:szCs w:val="20"/>
        </w:rPr>
        <w:t xml:space="preserve"> </w:t>
      </w:r>
      <w:r w:rsidRPr="003606BD">
        <w:rPr>
          <w:sz w:val="20"/>
          <w:szCs w:val="20"/>
        </w:rPr>
        <w:t>included all theoretical and practical content.</w:t>
      </w:r>
    </w:p>
    <w:p w:rsidR="001A1994" w:rsidRPr="003606BD" w:rsidRDefault="001A1994" w:rsidP="003606BD">
      <w:pPr>
        <w:pStyle w:val="byline"/>
        <w:numPr>
          <w:ilvl w:val="0"/>
          <w:numId w:val="39"/>
        </w:numPr>
        <w:tabs>
          <w:tab w:val="clear" w:pos="720"/>
          <w:tab w:val="num" w:pos="284"/>
        </w:tabs>
        <w:snapToGrid w:val="0"/>
        <w:spacing w:before="0" w:beforeAutospacing="0" w:after="0" w:afterAutospacing="0"/>
        <w:ind w:left="0" w:firstLine="425"/>
        <w:jc w:val="both"/>
        <w:rPr>
          <w:sz w:val="20"/>
          <w:szCs w:val="20"/>
        </w:rPr>
      </w:pPr>
      <w:r w:rsidRPr="003606BD">
        <w:rPr>
          <w:sz w:val="20"/>
          <w:szCs w:val="20"/>
        </w:rPr>
        <w:t>The last phase is the evaluation immediately after program implementation as well as after 3 months using the four study tools (I.II, III.IV).</w:t>
      </w:r>
    </w:p>
    <w:p w:rsidR="001A1994" w:rsidRPr="003606BD" w:rsidRDefault="001A1994" w:rsidP="003606BD">
      <w:pPr>
        <w:pStyle w:val="byline"/>
        <w:numPr>
          <w:ilvl w:val="0"/>
          <w:numId w:val="39"/>
        </w:numPr>
        <w:tabs>
          <w:tab w:val="clear" w:pos="720"/>
          <w:tab w:val="num" w:pos="284"/>
        </w:tabs>
        <w:snapToGrid w:val="0"/>
        <w:spacing w:before="0" w:beforeAutospacing="0" w:after="0" w:afterAutospacing="0"/>
        <w:ind w:left="0" w:firstLine="425"/>
        <w:jc w:val="both"/>
        <w:rPr>
          <w:sz w:val="20"/>
          <w:szCs w:val="20"/>
        </w:rPr>
      </w:pPr>
      <w:r w:rsidRPr="003606BD">
        <w:rPr>
          <w:sz w:val="20"/>
          <w:szCs w:val="20"/>
        </w:rPr>
        <w:t>An open channel communication was achieved between the researcher and patients to assure understanding, answer any question and to verify information and practical scales given skills.</w:t>
      </w:r>
    </w:p>
    <w:p w:rsidR="001A1994" w:rsidRPr="003606BD" w:rsidRDefault="001A1994" w:rsidP="003606BD">
      <w:pPr>
        <w:pStyle w:val="byline"/>
        <w:numPr>
          <w:ilvl w:val="0"/>
          <w:numId w:val="39"/>
        </w:numPr>
        <w:tabs>
          <w:tab w:val="clear" w:pos="720"/>
          <w:tab w:val="num" w:pos="284"/>
        </w:tabs>
        <w:snapToGrid w:val="0"/>
        <w:spacing w:before="0" w:beforeAutospacing="0" w:after="0" w:afterAutospacing="0"/>
        <w:ind w:left="0" w:firstLine="425"/>
        <w:jc w:val="both"/>
        <w:rPr>
          <w:sz w:val="20"/>
          <w:szCs w:val="20"/>
        </w:rPr>
      </w:pPr>
      <w:r w:rsidRPr="003606BD">
        <w:rPr>
          <w:sz w:val="20"/>
          <w:szCs w:val="20"/>
        </w:rPr>
        <w:t xml:space="preserve">The whole period for teaching program was 1 year. The collection of data began in </w:t>
      </w:r>
      <w:r w:rsidRPr="003606BD">
        <w:rPr>
          <w:rStyle w:val="apple-style-span"/>
          <w:sz w:val="20"/>
          <w:szCs w:val="20"/>
        </w:rPr>
        <w:t>January</w:t>
      </w:r>
      <w:r w:rsidRPr="003606BD">
        <w:rPr>
          <w:sz w:val="20"/>
          <w:szCs w:val="20"/>
        </w:rPr>
        <w:t xml:space="preserve"> 2011 and ended in </w:t>
      </w:r>
      <w:r w:rsidRPr="003606BD">
        <w:rPr>
          <w:rStyle w:val="apple-style-span"/>
          <w:sz w:val="20"/>
          <w:szCs w:val="20"/>
        </w:rPr>
        <w:t>January</w:t>
      </w:r>
      <w:r w:rsidRPr="003606BD">
        <w:rPr>
          <w:sz w:val="20"/>
          <w:szCs w:val="20"/>
        </w:rPr>
        <w:t xml:space="preserve"> 2012.</w:t>
      </w:r>
    </w:p>
    <w:p w:rsidR="001A1994" w:rsidRPr="003606BD" w:rsidRDefault="001A1994" w:rsidP="003606BD">
      <w:pPr>
        <w:pStyle w:val="byline"/>
        <w:snapToGrid w:val="0"/>
        <w:spacing w:before="0" w:beforeAutospacing="0" w:after="0" w:afterAutospacing="0"/>
        <w:jc w:val="both"/>
        <w:rPr>
          <w:sz w:val="20"/>
          <w:szCs w:val="20"/>
        </w:rPr>
      </w:pPr>
      <w:r w:rsidRPr="003606BD">
        <w:rPr>
          <w:b/>
          <w:bCs/>
          <w:sz w:val="20"/>
          <w:szCs w:val="20"/>
        </w:rPr>
        <w:t>Ethical and legal consideration:</w:t>
      </w:r>
    </w:p>
    <w:p w:rsidR="001A1994" w:rsidRPr="003606BD" w:rsidRDefault="001A1994" w:rsidP="003606BD">
      <w:pPr>
        <w:pStyle w:val="byline"/>
        <w:snapToGrid w:val="0"/>
        <w:spacing w:before="0" w:beforeAutospacing="0" w:after="0" w:afterAutospacing="0"/>
        <w:ind w:firstLine="425"/>
        <w:jc w:val="both"/>
        <w:rPr>
          <w:sz w:val="20"/>
          <w:szCs w:val="20"/>
        </w:rPr>
      </w:pPr>
      <w:r w:rsidRPr="003606BD">
        <w:rPr>
          <w:sz w:val="20"/>
          <w:szCs w:val="20"/>
        </w:rPr>
        <w:t>The patients were informed about the purpose and nature of the study. The researcher emphasized that the participation is voluntary; confidentiality and anonymity of the subjects were assured through coding of all data. Each patient has the right to withdraw from the study at any time without any rational and this data will not be reused without a second permission from them.</w:t>
      </w:r>
    </w:p>
    <w:p w:rsidR="001A1994" w:rsidRPr="003606BD" w:rsidRDefault="001A1994" w:rsidP="003606BD">
      <w:pPr>
        <w:snapToGrid w:val="0"/>
        <w:jc w:val="both"/>
        <w:outlineLvl w:val="0"/>
        <w:rPr>
          <w:b/>
          <w:bCs/>
          <w:sz w:val="20"/>
          <w:szCs w:val="20"/>
        </w:rPr>
      </w:pPr>
    </w:p>
    <w:p w:rsidR="001A1994" w:rsidRPr="003606BD" w:rsidRDefault="001A1994" w:rsidP="003606BD">
      <w:pPr>
        <w:snapToGrid w:val="0"/>
        <w:jc w:val="both"/>
        <w:outlineLvl w:val="0"/>
        <w:rPr>
          <w:b/>
          <w:bCs/>
          <w:sz w:val="20"/>
          <w:szCs w:val="20"/>
        </w:rPr>
      </w:pPr>
      <w:proofErr w:type="gramStart"/>
      <w:r w:rsidRPr="003606BD">
        <w:rPr>
          <w:b/>
          <w:bCs/>
          <w:sz w:val="20"/>
          <w:szCs w:val="20"/>
        </w:rPr>
        <w:t>3.Results</w:t>
      </w:r>
      <w:proofErr w:type="gramEnd"/>
    </w:p>
    <w:p w:rsidR="001A1994" w:rsidRPr="003606BD" w:rsidRDefault="001A1994" w:rsidP="003606BD">
      <w:pPr>
        <w:pStyle w:val="byline"/>
        <w:widowControl w:val="0"/>
        <w:snapToGrid w:val="0"/>
        <w:spacing w:before="0" w:beforeAutospacing="0" w:after="0" w:afterAutospacing="0"/>
        <w:ind w:firstLine="425"/>
        <w:jc w:val="both"/>
        <w:rPr>
          <w:b/>
          <w:bCs/>
          <w:sz w:val="20"/>
          <w:szCs w:val="20"/>
        </w:rPr>
      </w:pPr>
      <w:r w:rsidRPr="003606BD">
        <w:rPr>
          <w:sz w:val="20"/>
          <w:szCs w:val="20"/>
        </w:rPr>
        <w:t xml:space="preserve">The aim of the present study is to assess </w:t>
      </w:r>
      <w:proofErr w:type="spellStart"/>
      <w:r w:rsidRPr="003606BD">
        <w:rPr>
          <w:sz w:val="20"/>
          <w:szCs w:val="20"/>
        </w:rPr>
        <w:t>osteoarthritic</w:t>
      </w:r>
      <w:proofErr w:type="spellEnd"/>
      <w:r w:rsidRPr="003606BD">
        <w:rPr>
          <w:sz w:val="20"/>
          <w:szCs w:val="20"/>
        </w:rPr>
        <w:t xml:space="preserve"> patient’s educational needs, to design </w:t>
      </w:r>
      <w:proofErr w:type="gramStart"/>
      <w:r w:rsidRPr="003606BD">
        <w:rPr>
          <w:sz w:val="20"/>
          <w:szCs w:val="20"/>
        </w:rPr>
        <w:t>an</w:t>
      </w:r>
      <w:proofErr w:type="gramEnd"/>
      <w:r w:rsidRPr="003606BD">
        <w:rPr>
          <w:sz w:val="20"/>
          <w:szCs w:val="20"/>
        </w:rPr>
        <w:t xml:space="preserve"> teaching program for their patient and to investigate the impact of implementing the designed teaching program on patient's outcomes. As indicated by knowledge and practices related to osteoarthritis, relive / or prevention of joint pain &amp; stiffness, improvement muscle strength and maintenance activity of daily living</w:t>
      </w:r>
    </w:p>
    <w:p w:rsidR="001A1994" w:rsidRPr="003606BD" w:rsidRDefault="001A1994" w:rsidP="003606BD">
      <w:pPr>
        <w:pStyle w:val="byline"/>
        <w:widowControl w:val="0"/>
        <w:snapToGrid w:val="0"/>
        <w:spacing w:before="0" w:beforeAutospacing="0" w:after="0" w:afterAutospacing="0"/>
        <w:jc w:val="both"/>
        <w:rPr>
          <w:sz w:val="20"/>
          <w:szCs w:val="20"/>
        </w:rPr>
      </w:pPr>
      <w:r w:rsidRPr="003606BD">
        <w:rPr>
          <w:b/>
          <w:bCs/>
          <w:sz w:val="20"/>
          <w:szCs w:val="20"/>
        </w:rPr>
        <w:t>Research hypotheses</w:t>
      </w:r>
    </w:p>
    <w:p w:rsidR="001A1994" w:rsidRPr="003606BD" w:rsidRDefault="001A1994" w:rsidP="003606BD">
      <w:pPr>
        <w:pStyle w:val="byline"/>
        <w:widowControl w:val="0"/>
        <w:snapToGrid w:val="0"/>
        <w:spacing w:before="0" w:beforeAutospacing="0" w:after="0" w:afterAutospacing="0"/>
        <w:ind w:firstLine="425"/>
        <w:jc w:val="both"/>
        <w:rPr>
          <w:sz w:val="20"/>
          <w:szCs w:val="20"/>
        </w:rPr>
      </w:pPr>
      <w:r w:rsidRPr="003606BD">
        <w:rPr>
          <w:sz w:val="20"/>
          <w:szCs w:val="20"/>
        </w:rPr>
        <w:t>To fulfill the aims of the study, the following research hypotheses were formulated:</w:t>
      </w:r>
    </w:p>
    <w:p w:rsidR="001A1994" w:rsidRPr="003606BD" w:rsidRDefault="001A1994" w:rsidP="003606BD">
      <w:pPr>
        <w:pStyle w:val="byline"/>
        <w:widowControl w:val="0"/>
        <w:numPr>
          <w:ilvl w:val="0"/>
          <w:numId w:val="48"/>
        </w:numPr>
        <w:snapToGrid w:val="0"/>
        <w:spacing w:before="0" w:beforeAutospacing="0" w:after="0" w:afterAutospacing="0"/>
        <w:ind w:left="0" w:firstLine="425"/>
        <w:jc w:val="both"/>
        <w:rPr>
          <w:sz w:val="20"/>
          <w:szCs w:val="20"/>
        </w:rPr>
      </w:pPr>
      <w:r w:rsidRPr="003606BD">
        <w:rPr>
          <w:sz w:val="20"/>
          <w:szCs w:val="20"/>
        </w:rPr>
        <w:t>The post mean knowledge scores of patients who are exposed to the designed teaching program will be higher than their pre mean knowledge scores as compared to a control group.</w:t>
      </w:r>
    </w:p>
    <w:p w:rsidR="001A1994" w:rsidRPr="003606BD" w:rsidRDefault="001A1994" w:rsidP="003606BD">
      <w:pPr>
        <w:pStyle w:val="byline"/>
        <w:widowControl w:val="0"/>
        <w:numPr>
          <w:ilvl w:val="0"/>
          <w:numId w:val="48"/>
        </w:numPr>
        <w:snapToGrid w:val="0"/>
        <w:spacing w:before="0" w:beforeAutospacing="0" w:after="0" w:afterAutospacing="0"/>
        <w:ind w:left="0" w:firstLine="425"/>
        <w:jc w:val="both"/>
        <w:rPr>
          <w:sz w:val="20"/>
          <w:szCs w:val="20"/>
        </w:rPr>
      </w:pPr>
      <w:r w:rsidRPr="003606BD">
        <w:rPr>
          <w:sz w:val="20"/>
          <w:szCs w:val="20"/>
        </w:rPr>
        <w:t>The post mean practice scores of patient who are exposed to the designed teaching program will be higher than their pre mean practice scores as compared to a control group.</w:t>
      </w:r>
    </w:p>
    <w:p w:rsidR="001A1994" w:rsidRPr="003606BD" w:rsidRDefault="001A1994" w:rsidP="003606BD">
      <w:pPr>
        <w:pStyle w:val="byline"/>
        <w:widowControl w:val="0"/>
        <w:numPr>
          <w:ilvl w:val="0"/>
          <w:numId w:val="48"/>
        </w:numPr>
        <w:snapToGrid w:val="0"/>
        <w:spacing w:before="0" w:beforeAutospacing="0" w:after="0" w:afterAutospacing="0"/>
        <w:ind w:left="0" w:firstLine="425"/>
        <w:jc w:val="both"/>
        <w:rPr>
          <w:sz w:val="20"/>
          <w:szCs w:val="20"/>
        </w:rPr>
      </w:pPr>
      <w:r w:rsidRPr="003606BD">
        <w:rPr>
          <w:sz w:val="20"/>
          <w:szCs w:val="20"/>
        </w:rPr>
        <w:t xml:space="preserve">The post mean </w:t>
      </w:r>
      <w:proofErr w:type="spellStart"/>
      <w:r w:rsidRPr="003606BD">
        <w:rPr>
          <w:sz w:val="20"/>
          <w:szCs w:val="20"/>
        </w:rPr>
        <w:t>Barthel</w:t>
      </w:r>
      <w:proofErr w:type="spellEnd"/>
      <w:r w:rsidRPr="003606BD">
        <w:rPr>
          <w:sz w:val="20"/>
          <w:szCs w:val="20"/>
        </w:rPr>
        <w:t xml:space="preserve"> index scores of patients who are exposed to the designed teaching program will be higher than their pre mean </w:t>
      </w:r>
      <w:proofErr w:type="spellStart"/>
      <w:r w:rsidRPr="003606BD">
        <w:rPr>
          <w:sz w:val="20"/>
          <w:szCs w:val="20"/>
        </w:rPr>
        <w:t>Barthel</w:t>
      </w:r>
      <w:proofErr w:type="spellEnd"/>
      <w:r w:rsidRPr="003606BD">
        <w:rPr>
          <w:sz w:val="20"/>
          <w:szCs w:val="20"/>
        </w:rPr>
        <w:t xml:space="preserve"> index scores as compared to a control group.</w:t>
      </w:r>
    </w:p>
    <w:p w:rsidR="001A1994" w:rsidRPr="003606BD" w:rsidRDefault="001A1994" w:rsidP="003606BD">
      <w:pPr>
        <w:pStyle w:val="byline"/>
        <w:widowControl w:val="0"/>
        <w:numPr>
          <w:ilvl w:val="0"/>
          <w:numId w:val="48"/>
        </w:numPr>
        <w:snapToGrid w:val="0"/>
        <w:spacing w:before="0" w:beforeAutospacing="0" w:after="0" w:afterAutospacing="0"/>
        <w:ind w:left="0" w:firstLine="425"/>
        <w:jc w:val="both"/>
        <w:rPr>
          <w:sz w:val="20"/>
          <w:szCs w:val="20"/>
        </w:rPr>
      </w:pPr>
      <w:r w:rsidRPr="003606BD">
        <w:rPr>
          <w:sz w:val="20"/>
          <w:szCs w:val="20"/>
        </w:rPr>
        <w:lastRenderedPageBreak/>
        <w:t>The mean pain scale scores of patients who are exposed to the designed teaching program will be lower than that of the control group.</w:t>
      </w:r>
    </w:p>
    <w:p w:rsidR="001A1994" w:rsidRPr="003606BD" w:rsidRDefault="001A1994" w:rsidP="003606BD">
      <w:pPr>
        <w:pStyle w:val="byline"/>
        <w:widowControl w:val="0"/>
        <w:numPr>
          <w:ilvl w:val="0"/>
          <w:numId w:val="48"/>
        </w:numPr>
        <w:snapToGrid w:val="0"/>
        <w:spacing w:before="0" w:beforeAutospacing="0" w:after="0" w:afterAutospacing="0"/>
        <w:ind w:left="0" w:firstLine="425"/>
        <w:jc w:val="both"/>
        <w:rPr>
          <w:sz w:val="20"/>
          <w:szCs w:val="20"/>
        </w:rPr>
      </w:pPr>
      <w:r w:rsidRPr="003606BD">
        <w:rPr>
          <w:sz w:val="20"/>
          <w:szCs w:val="20"/>
        </w:rPr>
        <w:lastRenderedPageBreak/>
        <w:t>Mean scores of muscle strength of patient who are exposed to the designed teaching program will be higher than that of the control group.</w:t>
      </w:r>
    </w:p>
    <w:p w:rsidR="003606BD" w:rsidRPr="003606BD" w:rsidRDefault="003606BD" w:rsidP="003606BD">
      <w:pPr>
        <w:snapToGrid w:val="0"/>
        <w:jc w:val="both"/>
        <w:rPr>
          <w:b/>
          <w:bCs/>
          <w:sz w:val="20"/>
          <w:szCs w:val="20"/>
        </w:rPr>
        <w:sectPr w:rsidR="003606BD" w:rsidRPr="003606BD" w:rsidSect="0072292A">
          <w:headerReference w:type="default" r:id="rId21"/>
          <w:footerReference w:type="even" r:id="rId22"/>
          <w:footerReference w:type="default" r:id="rId23"/>
          <w:footnotePr>
            <w:pos w:val="beneathText"/>
          </w:footnotePr>
          <w:type w:val="continuous"/>
          <w:pgSz w:w="12240" w:h="15840" w:code="1"/>
          <w:pgMar w:top="1440" w:right="1440" w:bottom="1440" w:left="1440" w:header="720" w:footer="720" w:gutter="0"/>
          <w:cols w:num="2" w:space="720"/>
          <w:docGrid w:linePitch="360"/>
        </w:sectPr>
      </w:pPr>
    </w:p>
    <w:p w:rsidR="001A1994" w:rsidRPr="003606BD" w:rsidRDefault="001A1994" w:rsidP="003606BD">
      <w:pPr>
        <w:snapToGrid w:val="0"/>
        <w:jc w:val="both"/>
        <w:rPr>
          <w:b/>
          <w:bCs/>
          <w:sz w:val="20"/>
          <w:szCs w:val="20"/>
        </w:rPr>
      </w:pPr>
    </w:p>
    <w:p w:rsidR="001A1994" w:rsidRDefault="001A1994" w:rsidP="00583202">
      <w:pPr>
        <w:snapToGrid w:val="0"/>
        <w:jc w:val="both"/>
        <w:rPr>
          <w:b/>
          <w:bCs/>
          <w:sz w:val="20"/>
          <w:szCs w:val="20"/>
          <w:lang w:eastAsia="zh-CN"/>
        </w:rPr>
      </w:pPr>
      <w:r w:rsidRPr="003606BD">
        <w:rPr>
          <w:b/>
          <w:bCs/>
          <w:sz w:val="20"/>
          <w:szCs w:val="20"/>
        </w:rPr>
        <w:t>The first part:</w:t>
      </w:r>
    </w:p>
    <w:p w:rsidR="00583202" w:rsidRPr="003606BD" w:rsidRDefault="00583202" w:rsidP="00583202">
      <w:pPr>
        <w:snapToGrid w:val="0"/>
        <w:jc w:val="both"/>
        <w:rPr>
          <w:b/>
          <w:bCs/>
          <w:sz w:val="20"/>
          <w:szCs w:val="20"/>
          <w:lang w:eastAsia="zh-CN"/>
        </w:rPr>
      </w:pPr>
    </w:p>
    <w:p w:rsidR="001A1994" w:rsidRPr="003606BD" w:rsidRDefault="001A1994" w:rsidP="00583202">
      <w:pPr>
        <w:snapToGrid w:val="0"/>
        <w:jc w:val="both"/>
        <w:rPr>
          <w:b/>
          <w:bCs/>
          <w:sz w:val="20"/>
          <w:szCs w:val="20"/>
        </w:rPr>
      </w:pPr>
      <w:r w:rsidRPr="003606BD">
        <w:rPr>
          <w:b/>
          <w:bCs/>
          <w:sz w:val="20"/>
          <w:szCs w:val="20"/>
        </w:rPr>
        <w:t>Table (1):</w:t>
      </w:r>
      <w:r w:rsidR="0085296D">
        <w:rPr>
          <w:b/>
          <w:bCs/>
          <w:sz w:val="20"/>
          <w:szCs w:val="20"/>
        </w:rPr>
        <w:t xml:space="preserve"> </w:t>
      </w:r>
      <w:r w:rsidRPr="003606BD">
        <w:rPr>
          <w:b/>
          <w:bCs/>
          <w:sz w:val="20"/>
          <w:szCs w:val="20"/>
        </w:rPr>
        <w:t>Frequency and percentage distribution of Socio-demographic characteristics for both study and control group.</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0"/>
        <w:gridCol w:w="1154"/>
        <w:gridCol w:w="8"/>
        <w:gridCol w:w="1170"/>
        <w:gridCol w:w="959"/>
        <w:gridCol w:w="7"/>
        <w:gridCol w:w="1101"/>
        <w:gridCol w:w="1140"/>
      </w:tblGrid>
      <w:tr w:rsidR="001A1994" w:rsidRPr="003606BD" w:rsidTr="001322FB">
        <w:trPr>
          <w:trHeight w:val="77"/>
          <w:jc w:val="center"/>
        </w:trPr>
        <w:tc>
          <w:tcPr>
            <w:tcW w:w="3930" w:type="dxa"/>
            <w:vMerge w:val="restart"/>
            <w:tcBorders>
              <w:top w:val="single" w:sz="4" w:space="0" w:color="auto"/>
            </w:tcBorders>
            <w:vAlign w:val="center"/>
          </w:tcPr>
          <w:p w:rsidR="001A1994" w:rsidRPr="003606BD" w:rsidRDefault="001A1994" w:rsidP="003606BD">
            <w:pPr>
              <w:snapToGrid w:val="0"/>
              <w:jc w:val="both"/>
              <w:rPr>
                <w:b/>
                <w:bCs/>
                <w:color w:val="000000"/>
                <w:sz w:val="20"/>
                <w:szCs w:val="20"/>
              </w:rPr>
            </w:pPr>
            <w:r w:rsidRPr="003606BD">
              <w:rPr>
                <w:b/>
                <w:bCs/>
                <w:color w:val="000000"/>
                <w:sz w:val="20"/>
                <w:szCs w:val="20"/>
              </w:rPr>
              <w:t>Variables</w:t>
            </w:r>
          </w:p>
        </w:tc>
        <w:tc>
          <w:tcPr>
            <w:tcW w:w="2332" w:type="dxa"/>
            <w:gridSpan w:val="3"/>
            <w:tcBorders>
              <w:top w:val="single" w:sz="4" w:space="0" w:color="auto"/>
            </w:tcBorders>
          </w:tcPr>
          <w:p w:rsidR="001A1994" w:rsidRPr="003606BD" w:rsidRDefault="001A1994" w:rsidP="003606BD">
            <w:pPr>
              <w:snapToGrid w:val="0"/>
              <w:jc w:val="both"/>
              <w:rPr>
                <w:b/>
                <w:bCs/>
                <w:color w:val="000000"/>
                <w:sz w:val="20"/>
                <w:szCs w:val="20"/>
              </w:rPr>
            </w:pPr>
            <w:r w:rsidRPr="003606BD">
              <w:rPr>
                <w:b/>
                <w:bCs/>
                <w:color w:val="000000"/>
                <w:sz w:val="20"/>
                <w:szCs w:val="20"/>
              </w:rPr>
              <w:t>Study</w:t>
            </w:r>
            <w:r w:rsidR="0085296D">
              <w:rPr>
                <w:b/>
                <w:bCs/>
                <w:color w:val="000000"/>
                <w:sz w:val="20"/>
                <w:szCs w:val="20"/>
              </w:rPr>
              <w:t xml:space="preserve"> </w:t>
            </w:r>
            <w:r w:rsidRPr="003606BD">
              <w:rPr>
                <w:b/>
                <w:bCs/>
                <w:color w:val="000000"/>
                <w:sz w:val="20"/>
                <w:szCs w:val="20"/>
              </w:rPr>
              <w:t>(n= 50)</w:t>
            </w:r>
          </w:p>
        </w:tc>
        <w:tc>
          <w:tcPr>
            <w:tcW w:w="2067" w:type="dxa"/>
            <w:gridSpan w:val="3"/>
            <w:tcBorders>
              <w:top w:val="single" w:sz="4" w:space="0" w:color="auto"/>
            </w:tcBorders>
          </w:tcPr>
          <w:p w:rsidR="001A1994" w:rsidRPr="003606BD" w:rsidRDefault="001A1994" w:rsidP="003606BD">
            <w:pPr>
              <w:snapToGrid w:val="0"/>
              <w:jc w:val="both"/>
              <w:rPr>
                <w:b/>
                <w:bCs/>
                <w:color w:val="000000"/>
                <w:sz w:val="20"/>
                <w:szCs w:val="20"/>
              </w:rPr>
            </w:pPr>
            <w:r w:rsidRPr="003606BD">
              <w:rPr>
                <w:b/>
                <w:bCs/>
                <w:color w:val="000000"/>
                <w:sz w:val="20"/>
                <w:szCs w:val="20"/>
              </w:rPr>
              <w:t>Control (n= 50)</w:t>
            </w:r>
          </w:p>
        </w:tc>
        <w:tc>
          <w:tcPr>
            <w:tcW w:w="1140" w:type="dxa"/>
            <w:vMerge w:val="restart"/>
            <w:tcBorders>
              <w:top w:val="single" w:sz="4" w:space="0" w:color="auto"/>
            </w:tcBorders>
            <w:vAlign w:val="center"/>
          </w:tcPr>
          <w:p w:rsidR="001A1994" w:rsidRPr="003606BD" w:rsidRDefault="001A1994" w:rsidP="003606BD">
            <w:pPr>
              <w:snapToGrid w:val="0"/>
              <w:jc w:val="both"/>
              <w:rPr>
                <w:b/>
                <w:bCs/>
                <w:color w:val="000000"/>
                <w:sz w:val="20"/>
                <w:szCs w:val="20"/>
              </w:rPr>
            </w:pPr>
            <w:r w:rsidRPr="003606BD">
              <w:rPr>
                <w:b/>
                <w:bCs/>
                <w:i/>
                <w:iCs/>
                <w:color w:val="000000"/>
                <w:sz w:val="20"/>
                <w:szCs w:val="20"/>
              </w:rPr>
              <w:t>P</w:t>
            </w:r>
            <w:r w:rsidRPr="003606BD">
              <w:rPr>
                <w:b/>
                <w:bCs/>
                <w:color w:val="000000"/>
                <w:sz w:val="20"/>
                <w:szCs w:val="20"/>
              </w:rPr>
              <w:t>-value</w:t>
            </w:r>
          </w:p>
        </w:tc>
      </w:tr>
      <w:tr w:rsidR="001A1994" w:rsidRPr="003606BD" w:rsidTr="001A1994">
        <w:trPr>
          <w:trHeight w:val="125"/>
          <w:jc w:val="center"/>
        </w:trPr>
        <w:tc>
          <w:tcPr>
            <w:tcW w:w="3930" w:type="dxa"/>
            <w:vMerge/>
            <w:tcBorders>
              <w:bottom w:val="single" w:sz="4" w:space="0" w:color="auto"/>
            </w:tcBorders>
          </w:tcPr>
          <w:p w:rsidR="001A1994" w:rsidRPr="003606BD" w:rsidRDefault="001A1994" w:rsidP="003606BD">
            <w:pPr>
              <w:snapToGrid w:val="0"/>
              <w:jc w:val="both"/>
              <w:rPr>
                <w:b/>
                <w:bCs/>
                <w:color w:val="000000"/>
                <w:sz w:val="20"/>
                <w:szCs w:val="20"/>
              </w:rPr>
            </w:pPr>
          </w:p>
        </w:tc>
        <w:tc>
          <w:tcPr>
            <w:tcW w:w="1162" w:type="dxa"/>
            <w:gridSpan w:val="2"/>
            <w:tcBorders>
              <w:bottom w:val="single" w:sz="4" w:space="0" w:color="auto"/>
            </w:tcBorders>
          </w:tcPr>
          <w:p w:rsidR="001A1994" w:rsidRPr="003606BD" w:rsidRDefault="001A1994" w:rsidP="003606BD">
            <w:pPr>
              <w:snapToGrid w:val="0"/>
              <w:jc w:val="both"/>
              <w:rPr>
                <w:b/>
                <w:bCs/>
                <w:color w:val="000000"/>
                <w:sz w:val="20"/>
                <w:szCs w:val="20"/>
              </w:rPr>
            </w:pPr>
            <w:r w:rsidRPr="003606BD">
              <w:rPr>
                <w:b/>
                <w:bCs/>
                <w:color w:val="000000"/>
                <w:sz w:val="20"/>
                <w:szCs w:val="20"/>
              </w:rPr>
              <w:t>No.</w:t>
            </w:r>
          </w:p>
        </w:tc>
        <w:tc>
          <w:tcPr>
            <w:tcW w:w="1170" w:type="dxa"/>
            <w:tcBorders>
              <w:bottom w:val="single" w:sz="4" w:space="0" w:color="auto"/>
            </w:tcBorders>
          </w:tcPr>
          <w:p w:rsidR="001A1994" w:rsidRPr="003606BD" w:rsidRDefault="001A1994" w:rsidP="003606BD">
            <w:pPr>
              <w:snapToGrid w:val="0"/>
              <w:jc w:val="both"/>
              <w:rPr>
                <w:b/>
                <w:bCs/>
                <w:color w:val="000000"/>
                <w:sz w:val="20"/>
                <w:szCs w:val="20"/>
              </w:rPr>
            </w:pPr>
            <w:r w:rsidRPr="003606BD">
              <w:rPr>
                <w:b/>
                <w:bCs/>
                <w:color w:val="000000"/>
                <w:sz w:val="20"/>
                <w:szCs w:val="20"/>
              </w:rPr>
              <w:t>%</w:t>
            </w:r>
          </w:p>
        </w:tc>
        <w:tc>
          <w:tcPr>
            <w:tcW w:w="959" w:type="dxa"/>
            <w:tcBorders>
              <w:bottom w:val="single" w:sz="4" w:space="0" w:color="auto"/>
            </w:tcBorders>
          </w:tcPr>
          <w:p w:rsidR="001A1994" w:rsidRPr="003606BD" w:rsidRDefault="001A1994" w:rsidP="003606BD">
            <w:pPr>
              <w:snapToGrid w:val="0"/>
              <w:jc w:val="both"/>
              <w:rPr>
                <w:b/>
                <w:bCs/>
                <w:color w:val="000000"/>
                <w:sz w:val="20"/>
                <w:szCs w:val="20"/>
              </w:rPr>
            </w:pPr>
            <w:r w:rsidRPr="003606BD">
              <w:rPr>
                <w:b/>
                <w:bCs/>
                <w:color w:val="000000"/>
                <w:sz w:val="20"/>
                <w:szCs w:val="20"/>
              </w:rPr>
              <w:t>No.</w:t>
            </w:r>
          </w:p>
        </w:tc>
        <w:tc>
          <w:tcPr>
            <w:tcW w:w="1108" w:type="dxa"/>
            <w:gridSpan w:val="2"/>
            <w:tcBorders>
              <w:bottom w:val="single" w:sz="4" w:space="0" w:color="auto"/>
            </w:tcBorders>
          </w:tcPr>
          <w:p w:rsidR="001A1994" w:rsidRPr="003606BD" w:rsidRDefault="001A1994" w:rsidP="003606BD">
            <w:pPr>
              <w:snapToGrid w:val="0"/>
              <w:jc w:val="both"/>
              <w:rPr>
                <w:b/>
                <w:bCs/>
                <w:color w:val="000000"/>
                <w:sz w:val="20"/>
                <w:szCs w:val="20"/>
              </w:rPr>
            </w:pPr>
            <w:r w:rsidRPr="003606BD">
              <w:rPr>
                <w:b/>
                <w:bCs/>
                <w:color w:val="000000"/>
                <w:sz w:val="20"/>
                <w:szCs w:val="20"/>
              </w:rPr>
              <w:t>%</w:t>
            </w:r>
          </w:p>
        </w:tc>
        <w:tc>
          <w:tcPr>
            <w:tcW w:w="1140" w:type="dxa"/>
            <w:vMerge/>
            <w:tcBorders>
              <w:bottom w:val="single" w:sz="4" w:space="0" w:color="auto"/>
            </w:tcBorders>
            <w:vAlign w:val="center"/>
          </w:tcPr>
          <w:p w:rsidR="001A1994" w:rsidRPr="003606BD" w:rsidRDefault="001A1994" w:rsidP="003606BD">
            <w:pPr>
              <w:snapToGrid w:val="0"/>
              <w:jc w:val="both"/>
              <w:rPr>
                <w:b/>
                <w:bCs/>
                <w:color w:val="000000"/>
                <w:sz w:val="20"/>
                <w:szCs w:val="20"/>
              </w:rPr>
            </w:pPr>
          </w:p>
        </w:tc>
      </w:tr>
      <w:tr w:rsidR="001A1994" w:rsidRPr="003606BD" w:rsidTr="001A1994">
        <w:trPr>
          <w:trHeight w:val="77"/>
          <w:jc w:val="center"/>
        </w:trPr>
        <w:tc>
          <w:tcPr>
            <w:tcW w:w="3930" w:type="dxa"/>
            <w:tcBorders>
              <w:top w:val="single" w:sz="4" w:space="0" w:color="auto"/>
            </w:tcBorders>
          </w:tcPr>
          <w:p w:rsidR="001A1994" w:rsidRPr="003606BD" w:rsidRDefault="001A1994" w:rsidP="003606BD">
            <w:pPr>
              <w:snapToGrid w:val="0"/>
              <w:jc w:val="both"/>
              <w:rPr>
                <w:b/>
                <w:bCs/>
                <w:color w:val="000000"/>
                <w:sz w:val="20"/>
                <w:szCs w:val="20"/>
              </w:rPr>
            </w:pPr>
            <w:r w:rsidRPr="003606BD">
              <w:rPr>
                <w:b/>
                <w:bCs/>
                <w:color w:val="000000"/>
                <w:sz w:val="20"/>
                <w:szCs w:val="20"/>
              </w:rPr>
              <w:t>Sex:</w:t>
            </w:r>
          </w:p>
        </w:tc>
        <w:tc>
          <w:tcPr>
            <w:tcW w:w="1162" w:type="dxa"/>
            <w:gridSpan w:val="2"/>
            <w:tcBorders>
              <w:top w:val="single" w:sz="4" w:space="0" w:color="auto"/>
            </w:tcBorders>
          </w:tcPr>
          <w:p w:rsidR="001A1994" w:rsidRPr="003606BD" w:rsidRDefault="001A1994" w:rsidP="003606BD">
            <w:pPr>
              <w:snapToGrid w:val="0"/>
              <w:jc w:val="both"/>
              <w:rPr>
                <w:color w:val="000000"/>
                <w:sz w:val="20"/>
                <w:szCs w:val="20"/>
              </w:rPr>
            </w:pPr>
          </w:p>
        </w:tc>
        <w:tc>
          <w:tcPr>
            <w:tcW w:w="1170" w:type="dxa"/>
            <w:tcBorders>
              <w:top w:val="single" w:sz="4" w:space="0" w:color="auto"/>
            </w:tcBorders>
          </w:tcPr>
          <w:p w:rsidR="001A1994" w:rsidRPr="003606BD" w:rsidRDefault="001A1994" w:rsidP="003606BD">
            <w:pPr>
              <w:snapToGrid w:val="0"/>
              <w:jc w:val="both"/>
              <w:rPr>
                <w:color w:val="000000"/>
                <w:sz w:val="20"/>
                <w:szCs w:val="20"/>
              </w:rPr>
            </w:pPr>
          </w:p>
        </w:tc>
        <w:tc>
          <w:tcPr>
            <w:tcW w:w="959" w:type="dxa"/>
            <w:tcBorders>
              <w:top w:val="single" w:sz="4" w:space="0" w:color="auto"/>
            </w:tcBorders>
          </w:tcPr>
          <w:p w:rsidR="001A1994" w:rsidRPr="003606BD" w:rsidRDefault="001A1994" w:rsidP="003606BD">
            <w:pPr>
              <w:snapToGrid w:val="0"/>
              <w:jc w:val="both"/>
              <w:rPr>
                <w:color w:val="000000"/>
                <w:sz w:val="20"/>
                <w:szCs w:val="20"/>
              </w:rPr>
            </w:pPr>
          </w:p>
        </w:tc>
        <w:tc>
          <w:tcPr>
            <w:tcW w:w="1108" w:type="dxa"/>
            <w:gridSpan w:val="2"/>
            <w:tcBorders>
              <w:top w:val="single" w:sz="4" w:space="0" w:color="auto"/>
            </w:tcBorders>
          </w:tcPr>
          <w:p w:rsidR="001A1994" w:rsidRPr="003606BD" w:rsidRDefault="001A1994" w:rsidP="003606BD">
            <w:pPr>
              <w:snapToGrid w:val="0"/>
              <w:jc w:val="both"/>
              <w:rPr>
                <w:color w:val="000000"/>
                <w:sz w:val="20"/>
                <w:szCs w:val="20"/>
              </w:rPr>
            </w:pPr>
          </w:p>
        </w:tc>
        <w:tc>
          <w:tcPr>
            <w:tcW w:w="1140" w:type="dxa"/>
            <w:vMerge w:val="restart"/>
            <w:tcBorders>
              <w:top w:val="single" w:sz="4" w:space="0" w:color="auto"/>
            </w:tcBorders>
            <w:vAlign w:val="center"/>
          </w:tcPr>
          <w:p w:rsidR="001A1994" w:rsidRPr="003606BD" w:rsidRDefault="001A1994" w:rsidP="003606BD">
            <w:pPr>
              <w:snapToGrid w:val="0"/>
              <w:jc w:val="both"/>
              <w:rPr>
                <w:color w:val="000000"/>
                <w:sz w:val="20"/>
                <w:szCs w:val="20"/>
              </w:rPr>
            </w:pPr>
            <w:r w:rsidRPr="003606BD">
              <w:rPr>
                <w:color w:val="000000"/>
                <w:sz w:val="20"/>
                <w:szCs w:val="20"/>
              </w:rPr>
              <w:t>0.349</w:t>
            </w:r>
          </w:p>
        </w:tc>
      </w:tr>
      <w:tr w:rsidR="001A1994" w:rsidRPr="003606BD" w:rsidTr="001322FB">
        <w:trPr>
          <w:trHeight w:val="77"/>
          <w:jc w:val="center"/>
        </w:trPr>
        <w:tc>
          <w:tcPr>
            <w:tcW w:w="3930" w:type="dxa"/>
          </w:tcPr>
          <w:p w:rsidR="001A1994" w:rsidRPr="003606BD" w:rsidRDefault="001A1994" w:rsidP="003606BD">
            <w:pPr>
              <w:numPr>
                <w:ilvl w:val="0"/>
                <w:numId w:val="45"/>
              </w:numPr>
              <w:suppressAutoHyphens w:val="0"/>
              <w:snapToGrid w:val="0"/>
              <w:ind w:left="0" w:firstLine="0"/>
              <w:jc w:val="both"/>
              <w:rPr>
                <w:color w:val="000000"/>
                <w:sz w:val="20"/>
                <w:szCs w:val="20"/>
              </w:rPr>
            </w:pPr>
            <w:r w:rsidRPr="003606BD">
              <w:rPr>
                <w:color w:val="000000"/>
                <w:sz w:val="20"/>
                <w:szCs w:val="20"/>
              </w:rPr>
              <w:t>Female</w:t>
            </w:r>
          </w:p>
        </w:tc>
        <w:tc>
          <w:tcPr>
            <w:tcW w:w="1162" w:type="dxa"/>
            <w:gridSpan w:val="2"/>
          </w:tcPr>
          <w:p w:rsidR="001A1994" w:rsidRPr="003606BD" w:rsidRDefault="001A1994" w:rsidP="003606BD">
            <w:pPr>
              <w:snapToGrid w:val="0"/>
              <w:jc w:val="both"/>
              <w:rPr>
                <w:color w:val="000000"/>
                <w:sz w:val="20"/>
                <w:szCs w:val="20"/>
              </w:rPr>
            </w:pPr>
            <w:r w:rsidRPr="003606BD">
              <w:rPr>
                <w:color w:val="000000"/>
                <w:sz w:val="20"/>
                <w:szCs w:val="20"/>
              </w:rPr>
              <w:t>40</w:t>
            </w:r>
          </w:p>
        </w:tc>
        <w:tc>
          <w:tcPr>
            <w:tcW w:w="1170" w:type="dxa"/>
          </w:tcPr>
          <w:p w:rsidR="001A1994" w:rsidRPr="003606BD" w:rsidRDefault="001A1994" w:rsidP="003606BD">
            <w:pPr>
              <w:snapToGrid w:val="0"/>
              <w:jc w:val="both"/>
              <w:rPr>
                <w:color w:val="000000"/>
                <w:sz w:val="20"/>
                <w:szCs w:val="20"/>
              </w:rPr>
            </w:pPr>
            <w:r w:rsidRPr="003606BD">
              <w:rPr>
                <w:color w:val="000000"/>
                <w:sz w:val="20"/>
                <w:szCs w:val="20"/>
              </w:rPr>
              <w:t>80.0</w:t>
            </w:r>
          </w:p>
        </w:tc>
        <w:tc>
          <w:tcPr>
            <w:tcW w:w="959" w:type="dxa"/>
          </w:tcPr>
          <w:p w:rsidR="001A1994" w:rsidRPr="003606BD" w:rsidRDefault="001A1994" w:rsidP="003606BD">
            <w:pPr>
              <w:snapToGrid w:val="0"/>
              <w:jc w:val="both"/>
              <w:rPr>
                <w:color w:val="000000"/>
                <w:sz w:val="20"/>
                <w:szCs w:val="20"/>
              </w:rPr>
            </w:pPr>
            <w:r w:rsidRPr="003606BD">
              <w:rPr>
                <w:color w:val="000000"/>
                <w:sz w:val="20"/>
                <w:szCs w:val="20"/>
              </w:rPr>
              <w:t>36</w:t>
            </w:r>
          </w:p>
        </w:tc>
        <w:tc>
          <w:tcPr>
            <w:tcW w:w="1108" w:type="dxa"/>
            <w:gridSpan w:val="2"/>
          </w:tcPr>
          <w:p w:rsidR="001A1994" w:rsidRPr="003606BD" w:rsidRDefault="001A1994" w:rsidP="003606BD">
            <w:pPr>
              <w:snapToGrid w:val="0"/>
              <w:jc w:val="both"/>
              <w:rPr>
                <w:color w:val="000000"/>
                <w:sz w:val="20"/>
                <w:szCs w:val="20"/>
              </w:rPr>
            </w:pPr>
            <w:r w:rsidRPr="003606BD">
              <w:rPr>
                <w:color w:val="000000"/>
                <w:sz w:val="20"/>
                <w:szCs w:val="20"/>
              </w:rPr>
              <w:t>72.0</w:t>
            </w:r>
          </w:p>
        </w:tc>
        <w:tc>
          <w:tcPr>
            <w:tcW w:w="1140" w:type="dxa"/>
            <w:vMerge/>
            <w:vAlign w:val="center"/>
          </w:tcPr>
          <w:p w:rsidR="001A1994" w:rsidRPr="003606BD" w:rsidRDefault="001A1994" w:rsidP="003606BD">
            <w:pPr>
              <w:snapToGrid w:val="0"/>
              <w:jc w:val="both"/>
              <w:rPr>
                <w:color w:val="000000"/>
                <w:sz w:val="20"/>
                <w:szCs w:val="20"/>
              </w:rPr>
            </w:pPr>
          </w:p>
        </w:tc>
      </w:tr>
      <w:tr w:rsidR="001A1994" w:rsidRPr="003606BD" w:rsidTr="001A1994">
        <w:trPr>
          <w:trHeight w:val="77"/>
          <w:jc w:val="center"/>
        </w:trPr>
        <w:tc>
          <w:tcPr>
            <w:tcW w:w="3930" w:type="dxa"/>
            <w:tcBorders>
              <w:bottom w:val="single" w:sz="4" w:space="0" w:color="auto"/>
            </w:tcBorders>
          </w:tcPr>
          <w:p w:rsidR="001A1994" w:rsidRPr="003606BD" w:rsidRDefault="001A1994" w:rsidP="003606BD">
            <w:pPr>
              <w:numPr>
                <w:ilvl w:val="0"/>
                <w:numId w:val="45"/>
              </w:numPr>
              <w:suppressAutoHyphens w:val="0"/>
              <w:snapToGrid w:val="0"/>
              <w:ind w:left="0" w:firstLine="0"/>
              <w:jc w:val="both"/>
              <w:rPr>
                <w:color w:val="000000"/>
                <w:sz w:val="20"/>
                <w:szCs w:val="20"/>
              </w:rPr>
            </w:pPr>
            <w:r w:rsidRPr="003606BD">
              <w:rPr>
                <w:color w:val="000000"/>
                <w:sz w:val="20"/>
                <w:szCs w:val="20"/>
              </w:rPr>
              <w:t>Male</w:t>
            </w:r>
          </w:p>
        </w:tc>
        <w:tc>
          <w:tcPr>
            <w:tcW w:w="1162" w:type="dxa"/>
            <w:gridSpan w:val="2"/>
            <w:tcBorders>
              <w:bottom w:val="single" w:sz="4" w:space="0" w:color="auto"/>
            </w:tcBorders>
          </w:tcPr>
          <w:p w:rsidR="001A1994" w:rsidRPr="003606BD" w:rsidRDefault="001A1994" w:rsidP="003606BD">
            <w:pPr>
              <w:snapToGrid w:val="0"/>
              <w:jc w:val="both"/>
              <w:rPr>
                <w:color w:val="000000"/>
                <w:sz w:val="20"/>
                <w:szCs w:val="20"/>
              </w:rPr>
            </w:pPr>
            <w:r w:rsidRPr="003606BD">
              <w:rPr>
                <w:color w:val="000000"/>
                <w:sz w:val="20"/>
                <w:szCs w:val="20"/>
              </w:rPr>
              <w:t>10</w:t>
            </w:r>
          </w:p>
        </w:tc>
        <w:tc>
          <w:tcPr>
            <w:tcW w:w="1170" w:type="dxa"/>
            <w:tcBorders>
              <w:bottom w:val="single" w:sz="4" w:space="0" w:color="auto"/>
            </w:tcBorders>
          </w:tcPr>
          <w:p w:rsidR="001A1994" w:rsidRPr="003606BD" w:rsidRDefault="001A1994" w:rsidP="003606BD">
            <w:pPr>
              <w:snapToGrid w:val="0"/>
              <w:jc w:val="both"/>
              <w:rPr>
                <w:color w:val="000000"/>
                <w:sz w:val="20"/>
                <w:szCs w:val="20"/>
              </w:rPr>
            </w:pPr>
            <w:r w:rsidRPr="003606BD">
              <w:rPr>
                <w:color w:val="000000"/>
                <w:sz w:val="20"/>
                <w:szCs w:val="20"/>
              </w:rPr>
              <w:t>20.0</w:t>
            </w:r>
          </w:p>
        </w:tc>
        <w:tc>
          <w:tcPr>
            <w:tcW w:w="959" w:type="dxa"/>
            <w:tcBorders>
              <w:bottom w:val="single" w:sz="4" w:space="0" w:color="auto"/>
            </w:tcBorders>
          </w:tcPr>
          <w:p w:rsidR="001A1994" w:rsidRPr="003606BD" w:rsidRDefault="001A1994" w:rsidP="003606BD">
            <w:pPr>
              <w:snapToGrid w:val="0"/>
              <w:jc w:val="both"/>
              <w:rPr>
                <w:color w:val="000000"/>
                <w:sz w:val="20"/>
                <w:szCs w:val="20"/>
              </w:rPr>
            </w:pPr>
            <w:r w:rsidRPr="003606BD">
              <w:rPr>
                <w:color w:val="000000"/>
                <w:sz w:val="20"/>
                <w:szCs w:val="20"/>
              </w:rPr>
              <w:t>14</w:t>
            </w:r>
          </w:p>
        </w:tc>
        <w:tc>
          <w:tcPr>
            <w:tcW w:w="1108" w:type="dxa"/>
            <w:gridSpan w:val="2"/>
            <w:tcBorders>
              <w:bottom w:val="single" w:sz="4" w:space="0" w:color="auto"/>
            </w:tcBorders>
          </w:tcPr>
          <w:p w:rsidR="001A1994" w:rsidRPr="003606BD" w:rsidRDefault="001A1994" w:rsidP="003606BD">
            <w:pPr>
              <w:snapToGrid w:val="0"/>
              <w:jc w:val="both"/>
              <w:rPr>
                <w:color w:val="000000"/>
                <w:sz w:val="20"/>
                <w:szCs w:val="20"/>
              </w:rPr>
            </w:pPr>
            <w:r w:rsidRPr="003606BD">
              <w:rPr>
                <w:color w:val="000000"/>
                <w:sz w:val="20"/>
                <w:szCs w:val="20"/>
              </w:rPr>
              <w:t>28.0</w:t>
            </w:r>
          </w:p>
        </w:tc>
        <w:tc>
          <w:tcPr>
            <w:tcW w:w="1140" w:type="dxa"/>
            <w:vMerge/>
            <w:tcBorders>
              <w:bottom w:val="single" w:sz="4" w:space="0" w:color="auto"/>
            </w:tcBorders>
            <w:vAlign w:val="center"/>
          </w:tcPr>
          <w:p w:rsidR="001A1994" w:rsidRPr="003606BD" w:rsidRDefault="001A1994" w:rsidP="003606BD">
            <w:pPr>
              <w:snapToGrid w:val="0"/>
              <w:jc w:val="both"/>
              <w:rPr>
                <w:color w:val="000000"/>
                <w:sz w:val="20"/>
                <w:szCs w:val="20"/>
              </w:rPr>
            </w:pPr>
          </w:p>
        </w:tc>
      </w:tr>
      <w:tr w:rsidR="001A1994" w:rsidRPr="003606BD" w:rsidTr="001A1994">
        <w:trPr>
          <w:trHeight w:val="53"/>
          <w:jc w:val="center"/>
        </w:trPr>
        <w:tc>
          <w:tcPr>
            <w:tcW w:w="3930" w:type="dxa"/>
            <w:tcBorders>
              <w:top w:val="single" w:sz="4" w:space="0" w:color="auto"/>
            </w:tcBorders>
          </w:tcPr>
          <w:p w:rsidR="001A1994" w:rsidRPr="003606BD" w:rsidRDefault="001A1994" w:rsidP="003606BD">
            <w:pPr>
              <w:snapToGrid w:val="0"/>
              <w:jc w:val="both"/>
              <w:rPr>
                <w:color w:val="000000"/>
                <w:sz w:val="20"/>
                <w:szCs w:val="20"/>
              </w:rPr>
            </w:pPr>
            <w:r w:rsidRPr="003606BD">
              <w:rPr>
                <w:b/>
                <w:bCs/>
                <w:color w:val="000000"/>
                <w:sz w:val="20"/>
                <w:szCs w:val="20"/>
              </w:rPr>
              <w:t>Age:</w:t>
            </w:r>
            <w:r w:rsidRPr="003606BD">
              <w:rPr>
                <w:color w:val="000000"/>
                <w:sz w:val="20"/>
                <w:szCs w:val="20"/>
              </w:rPr>
              <w:t xml:space="preserve"> (years)</w:t>
            </w:r>
          </w:p>
        </w:tc>
        <w:tc>
          <w:tcPr>
            <w:tcW w:w="1162" w:type="dxa"/>
            <w:gridSpan w:val="2"/>
            <w:tcBorders>
              <w:top w:val="single" w:sz="4" w:space="0" w:color="auto"/>
            </w:tcBorders>
          </w:tcPr>
          <w:p w:rsidR="001A1994" w:rsidRPr="003606BD" w:rsidRDefault="001A1994" w:rsidP="003606BD">
            <w:pPr>
              <w:snapToGrid w:val="0"/>
              <w:jc w:val="both"/>
              <w:rPr>
                <w:color w:val="000000"/>
                <w:sz w:val="20"/>
                <w:szCs w:val="20"/>
              </w:rPr>
            </w:pPr>
          </w:p>
        </w:tc>
        <w:tc>
          <w:tcPr>
            <w:tcW w:w="1170" w:type="dxa"/>
            <w:tcBorders>
              <w:top w:val="single" w:sz="4" w:space="0" w:color="auto"/>
            </w:tcBorders>
          </w:tcPr>
          <w:p w:rsidR="001A1994" w:rsidRPr="003606BD" w:rsidRDefault="001A1994" w:rsidP="003606BD">
            <w:pPr>
              <w:snapToGrid w:val="0"/>
              <w:jc w:val="both"/>
              <w:rPr>
                <w:color w:val="000000"/>
                <w:sz w:val="20"/>
                <w:szCs w:val="20"/>
              </w:rPr>
            </w:pPr>
          </w:p>
        </w:tc>
        <w:tc>
          <w:tcPr>
            <w:tcW w:w="959" w:type="dxa"/>
            <w:tcBorders>
              <w:top w:val="single" w:sz="4" w:space="0" w:color="auto"/>
            </w:tcBorders>
          </w:tcPr>
          <w:p w:rsidR="001A1994" w:rsidRPr="003606BD" w:rsidRDefault="001A1994" w:rsidP="003606BD">
            <w:pPr>
              <w:snapToGrid w:val="0"/>
              <w:jc w:val="both"/>
              <w:rPr>
                <w:color w:val="000000"/>
                <w:sz w:val="20"/>
                <w:szCs w:val="20"/>
              </w:rPr>
            </w:pPr>
          </w:p>
        </w:tc>
        <w:tc>
          <w:tcPr>
            <w:tcW w:w="1108" w:type="dxa"/>
            <w:gridSpan w:val="2"/>
            <w:tcBorders>
              <w:top w:val="single" w:sz="4" w:space="0" w:color="auto"/>
            </w:tcBorders>
          </w:tcPr>
          <w:p w:rsidR="001A1994" w:rsidRPr="003606BD" w:rsidRDefault="001A1994" w:rsidP="003606BD">
            <w:pPr>
              <w:snapToGrid w:val="0"/>
              <w:jc w:val="both"/>
              <w:rPr>
                <w:color w:val="000000"/>
                <w:sz w:val="20"/>
                <w:szCs w:val="20"/>
              </w:rPr>
            </w:pPr>
          </w:p>
        </w:tc>
        <w:tc>
          <w:tcPr>
            <w:tcW w:w="1140" w:type="dxa"/>
            <w:vMerge w:val="restart"/>
            <w:tcBorders>
              <w:top w:val="single" w:sz="4" w:space="0" w:color="auto"/>
            </w:tcBorders>
            <w:shd w:val="clear" w:color="auto" w:fill="auto"/>
            <w:vAlign w:val="center"/>
          </w:tcPr>
          <w:p w:rsidR="001A1994" w:rsidRPr="003606BD" w:rsidRDefault="001A1994" w:rsidP="003606BD">
            <w:pPr>
              <w:snapToGrid w:val="0"/>
              <w:jc w:val="both"/>
              <w:rPr>
                <w:color w:val="000000"/>
                <w:sz w:val="20"/>
                <w:szCs w:val="20"/>
              </w:rPr>
            </w:pPr>
            <w:r w:rsidRPr="003606BD">
              <w:rPr>
                <w:color w:val="000000"/>
                <w:sz w:val="20"/>
                <w:szCs w:val="20"/>
              </w:rPr>
              <w:t>0.143</w:t>
            </w:r>
          </w:p>
        </w:tc>
      </w:tr>
      <w:tr w:rsidR="001A1994" w:rsidRPr="003606BD" w:rsidTr="001A1994">
        <w:trPr>
          <w:trHeight w:val="77"/>
          <w:jc w:val="center"/>
        </w:trPr>
        <w:tc>
          <w:tcPr>
            <w:tcW w:w="3930" w:type="dxa"/>
          </w:tcPr>
          <w:p w:rsidR="001A1994" w:rsidRPr="003606BD" w:rsidRDefault="001A1994" w:rsidP="003606BD">
            <w:pPr>
              <w:numPr>
                <w:ilvl w:val="0"/>
                <w:numId w:val="45"/>
              </w:numPr>
              <w:suppressAutoHyphens w:val="0"/>
              <w:snapToGrid w:val="0"/>
              <w:ind w:left="0" w:firstLine="0"/>
              <w:jc w:val="both"/>
              <w:rPr>
                <w:color w:val="000000"/>
                <w:sz w:val="20"/>
                <w:szCs w:val="20"/>
              </w:rPr>
            </w:pPr>
            <w:r w:rsidRPr="003606BD">
              <w:rPr>
                <w:color w:val="000000"/>
                <w:sz w:val="20"/>
                <w:szCs w:val="20"/>
              </w:rPr>
              <w:t>&lt; 40 years</w:t>
            </w:r>
          </w:p>
        </w:tc>
        <w:tc>
          <w:tcPr>
            <w:tcW w:w="1162" w:type="dxa"/>
            <w:gridSpan w:val="2"/>
          </w:tcPr>
          <w:p w:rsidR="001A1994" w:rsidRPr="003606BD" w:rsidRDefault="001A1994" w:rsidP="003606BD">
            <w:pPr>
              <w:snapToGrid w:val="0"/>
              <w:jc w:val="both"/>
              <w:rPr>
                <w:color w:val="000000"/>
                <w:sz w:val="20"/>
                <w:szCs w:val="20"/>
              </w:rPr>
            </w:pPr>
            <w:r w:rsidRPr="003606BD">
              <w:rPr>
                <w:color w:val="000000"/>
                <w:sz w:val="20"/>
                <w:szCs w:val="20"/>
              </w:rPr>
              <w:t>5</w:t>
            </w:r>
          </w:p>
        </w:tc>
        <w:tc>
          <w:tcPr>
            <w:tcW w:w="1170" w:type="dxa"/>
          </w:tcPr>
          <w:p w:rsidR="001A1994" w:rsidRPr="003606BD" w:rsidRDefault="001A1994" w:rsidP="003606BD">
            <w:pPr>
              <w:snapToGrid w:val="0"/>
              <w:jc w:val="both"/>
              <w:rPr>
                <w:color w:val="000000"/>
                <w:sz w:val="20"/>
                <w:szCs w:val="20"/>
              </w:rPr>
            </w:pPr>
            <w:r w:rsidRPr="003606BD">
              <w:rPr>
                <w:color w:val="000000"/>
                <w:sz w:val="20"/>
                <w:szCs w:val="20"/>
              </w:rPr>
              <w:t>10.0</w:t>
            </w:r>
          </w:p>
        </w:tc>
        <w:tc>
          <w:tcPr>
            <w:tcW w:w="959" w:type="dxa"/>
          </w:tcPr>
          <w:p w:rsidR="001A1994" w:rsidRPr="003606BD" w:rsidRDefault="001A1994" w:rsidP="003606BD">
            <w:pPr>
              <w:snapToGrid w:val="0"/>
              <w:jc w:val="both"/>
              <w:rPr>
                <w:color w:val="000000"/>
                <w:sz w:val="20"/>
                <w:szCs w:val="20"/>
              </w:rPr>
            </w:pPr>
            <w:r w:rsidRPr="003606BD">
              <w:rPr>
                <w:color w:val="000000"/>
                <w:sz w:val="20"/>
                <w:szCs w:val="20"/>
              </w:rPr>
              <w:t>11</w:t>
            </w:r>
          </w:p>
        </w:tc>
        <w:tc>
          <w:tcPr>
            <w:tcW w:w="1108" w:type="dxa"/>
            <w:gridSpan w:val="2"/>
          </w:tcPr>
          <w:p w:rsidR="001A1994" w:rsidRPr="003606BD" w:rsidRDefault="001A1994" w:rsidP="003606BD">
            <w:pPr>
              <w:snapToGrid w:val="0"/>
              <w:jc w:val="both"/>
              <w:rPr>
                <w:color w:val="000000"/>
                <w:sz w:val="20"/>
                <w:szCs w:val="20"/>
              </w:rPr>
            </w:pPr>
            <w:r w:rsidRPr="003606BD">
              <w:rPr>
                <w:color w:val="000000"/>
                <w:sz w:val="20"/>
                <w:szCs w:val="20"/>
              </w:rPr>
              <w:t>22.0</w:t>
            </w:r>
          </w:p>
        </w:tc>
        <w:tc>
          <w:tcPr>
            <w:tcW w:w="1140" w:type="dxa"/>
            <w:vMerge/>
            <w:shd w:val="clear" w:color="auto" w:fill="auto"/>
            <w:vAlign w:val="center"/>
          </w:tcPr>
          <w:p w:rsidR="001A1994" w:rsidRPr="003606BD" w:rsidRDefault="001A1994" w:rsidP="003606BD">
            <w:pPr>
              <w:snapToGrid w:val="0"/>
              <w:jc w:val="both"/>
              <w:rPr>
                <w:color w:val="000000"/>
                <w:sz w:val="20"/>
                <w:szCs w:val="20"/>
              </w:rPr>
            </w:pPr>
          </w:p>
        </w:tc>
      </w:tr>
      <w:tr w:rsidR="001A1994" w:rsidRPr="003606BD" w:rsidTr="001A1994">
        <w:trPr>
          <w:trHeight w:val="77"/>
          <w:jc w:val="center"/>
        </w:trPr>
        <w:tc>
          <w:tcPr>
            <w:tcW w:w="3930" w:type="dxa"/>
          </w:tcPr>
          <w:p w:rsidR="001A1994" w:rsidRPr="003606BD" w:rsidRDefault="001A1994" w:rsidP="003606BD">
            <w:pPr>
              <w:numPr>
                <w:ilvl w:val="0"/>
                <w:numId w:val="45"/>
              </w:numPr>
              <w:suppressAutoHyphens w:val="0"/>
              <w:snapToGrid w:val="0"/>
              <w:ind w:left="0" w:firstLine="0"/>
              <w:jc w:val="both"/>
              <w:rPr>
                <w:color w:val="000000"/>
                <w:sz w:val="20"/>
                <w:szCs w:val="20"/>
              </w:rPr>
            </w:pPr>
            <w:r w:rsidRPr="003606BD">
              <w:rPr>
                <w:color w:val="000000"/>
                <w:sz w:val="20"/>
                <w:szCs w:val="20"/>
              </w:rPr>
              <w:t>40 - &lt; 50 years</w:t>
            </w:r>
          </w:p>
        </w:tc>
        <w:tc>
          <w:tcPr>
            <w:tcW w:w="1162" w:type="dxa"/>
            <w:gridSpan w:val="2"/>
          </w:tcPr>
          <w:p w:rsidR="001A1994" w:rsidRPr="003606BD" w:rsidRDefault="001A1994" w:rsidP="003606BD">
            <w:pPr>
              <w:snapToGrid w:val="0"/>
              <w:jc w:val="both"/>
              <w:rPr>
                <w:color w:val="000000"/>
                <w:sz w:val="20"/>
                <w:szCs w:val="20"/>
              </w:rPr>
            </w:pPr>
            <w:r w:rsidRPr="003606BD">
              <w:rPr>
                <w:color w:val="000000"/>
                <w:sz w:val="20"/>
                <w:szCs w:val="20"/>
              </w:rPr>
              <w:t>14</w:t>
            </w:r>
          </w:p>
        </w:tc>
        <w:tc>
          <w:tcPr>
            <w:tcW w:w="1170" w:type="dxa"/>
          </w:tcPr>
          <w:p w:rsidR="001A1994" w:rsidRPr="003606BD" w:rsidRDefault="001A1994" w:rsidP="003606BD">
            <w:pPr>
              <w:snapToGrid w:val="0"/>
              <w:jc w:val="both"/>
              <w:rPr>
                <w:color w:val="000000"/>
                <w:sz w:val="20"/>
                <w:szCs w:val="20"/>
              </w:rPr>
            </w:pPr>
            <w:r w:rsidRPr="003606BD">
              <w:rPr>
                <w:color w:val="000000"/>
                <w:sz w:val="20"/>
                <w:szCs w:val="20"/>
              </w:rPr>
              <w:t>28.0</w:t>
            </w:r>
          </w:p>
        </w:tc>
        <w:tc>
          <w:tcPr>
            <w:tcW w:w="959" w:type="dxa"/>
          </w:tcPr>
          <w:p w:rsidR="001A1994" w:rsidRPr="003606BD" w:rsidRDefault="001A1994" w:rsidP="003606BD">
            <w:pPr>
              <w:snapToGrid w:val="0"/>
              <w:jc w:val="both"/>
              <w:rPr>
                <w:color w:val="000000"/>
                <w:sz w:val="20"/>
                <w:szCs w:val="20"/>
              </w:rPr>
            </w:pPr>
            <w:r w:rsidRPr="003606BD">
              <w:rPr>
                <w:color w:val="000000"/>
                <w:sz w:val="20"/>
                <w:szCs w:val="20"/>
              </w:rPr>
              <w:t>8</w:t>
            </w:r>
          </w:p>
        </w:tc>
        <w:tc>
          <w:tcPr>
            <w:tcW w:w="1108" w:type="dxa"/>
            <w:gridSpan w:val="2"/>
          </w:tcPr>
          <w:p w:rsidR="001A1994" w:rsidRPr="003606BD" w:rsidRDefault="001A1994" w:rsidP="003606BD">
            <w:pPr>
              <w:snapToGrid w:val="0"/>
              <w:jc w:val="both"/>
              <w:rPr>
                <w:color w:val="000000"/>
                <w:sz w:val="20"/>
                <w:szCs w:val="20"/>
              </w:rPr>
            </w:pPr>
            <w:r w:rsidRPr="003606BD">
              <w:rPr>
                <w:color w:val="000000"/>
                <w:sz w:val="20"/>
                <w:szCs w:val="20"/>
              </w:rPr>
              <w:t>16.0</w:t>
            </w:r>
          </w:p>
        </w:tc>
        <w:tc>
          <w:tcPr>
            <w:tcW w:w="1140" w:type="dxa"/>
            <w:vMerge/>
            <w:shd w:val="clear" w:color="auto" w:fill="auto"/>
            <w:vAlign w:val="center"/>
          </w:tcPr>
          <w:p w:rsidR="001A1994" w:rsidRPr="003606BD" w:rsidRDefault="001A1994" w:rsidP="003606BD">
            <w:pPr>
              <w:snapToGrid w:val="0"/>
              <w:jc w:val="both"/>
              <w:rPr>
                <w:color w:val="000000"/>
                <w:sz w:val="20"/>
                <w:szCs w:val="20"/>
              </w:rPr>
            </w:pPr>
          </w:p>
        </w:tc>
      </w:tr>
      <w:tr w:rsidR="001A1994" w:rsidRPr="003606BD" w:rsidTr="001A1994">
        <w:trPr>
          <w:trHeight w:val="102"/>
          <w:jc w:val="center"/>
        </w:trPr>
        <w:tc>
          <w:tcPr>
            <w:tcW w:w="3930" w:type="dxa"/>
          </w:tcPr>
          <w:p w:rsidR="001A1994" w:rsidRPr="003606BD" w:rsidRDefault="001A1994" w:rsidP="003606BD">
            <w:pPr>
              <w:numPr>
                <w:ilvl w:val="0"/>
                <w:numId w:val="45"/>
              </w:numPr>
              <w:suppressAutoHyphens w:val="0"/>
              <w:snapToGrid w:val="0"/>
              <w:ind w:left="0" w:firstLine="0"/>
              <w:jc w:val="both"/>
              <w:rPr>
                <w:color w:val="000000"/>
                <w:sz w:val="20"/>
                <w:szCs w:val="20"/>
              </w:rPr>
            </w:pPr>
            <w:r w:rsidRPr="003606BD">
              <w:rPr>
                <w:color w:val="000000"/>
                <w:sz w:val="20"/>
                <w:szCs w:val="20"/>
              </w:rPr>
              <w:t>50 - 60 years</w:t>
            </w:r>
          </w:p>
        </w:tc>
        <w:tc>
          <w:tcPr>
            <w:tcW w:w="1162" w:type="dxa"/>
            <w:gridSpan w:val="2"/>
          </w:tcPr>
          <w:p w:rsidR="001A1994" w:rsidRPr="003606BD" w:rsidRDefault="001A1994" w:rsidP="003606BD">
            <w:pPr>
              <w:snapToGrid w:val="0"/>
              <w:jc w:val="both"/>
              <w:rPr>
                <w:color w:val="000000"/>
                <w:sz w:val="20"/>
                <w:szCs w:val="20"/>
              </w:rPr>
            </w:pPr>
            <w:r w:rsidRPr="003606BD">
              <w:rPr>
                <w:color w:val="000000"/>
                <w:sz w:val="20"/>
                <w:szCs w:val="20"/>
              </w:rPr>
              <w:t>31</w:t>
            </w:r>
          </w:p>
        </w:tc>
        <w:tc>
          <w:tcPr>
            <w:tcW w:w="1170" w:type="dxa"/>
          </w:tcPr>
          <w:p w:rsidR="001A1994" w:rsidRPr="003606BD" w:rsidRDefault="001A1994" w:rsidP="003606BD">
            <w:pPr>
              <w:snapToGrid w:val="0"/>
              <w:jc w:val="both"/>
              <w:rPr>
                <w:color w:val="000000"/>
                <w:sz w:val="20"/>
                <w:szCs w:val="20"/>
              </w:rPr>
            </w:pPr>
            <w:r w:rsidRPr="003606BD">
              <w:rPr>
                <w:color w:val="000000"/>
                <w:sz w:val="20"/>
                <w:szCs w:val="20"/>
              </w:rPr>
              <w:t>62.0</w:t>
            </w:r>
          </w:p>
        </w:tc>
        <w:tc>
          <w:tcPr>
            <w:tcW w:w="959" w:type="dxa"/>
          </w:tcPr>
          <w:p w:rsidR="001A1994" w:rsidRPr="003606BD" w:rsidRDefault="001A1994" w:rsidP="003606BD">
            <w:pPr>
              <w:snapToGrid w:val="0"/>
              <w:jc w:val="both"/>
              <w:rPr>
                <w:color w:val="000000"/>
                <w:sz w:val="20"/>
                <w:szCs w:val="20"/>
              </w:rPr>
            </w:pPr>
            <w:r w:rsidRPr="003606BD">
              <w:rPr>
                <w:color w:val="000000"/>
                <w:sz w:val="20"/>
                <w:szCs w:val="20"/>
              </w:rPr>
              <w:t>31</w:t>
            </w:r>
          </w:p>
        </w:tc>
        <w:tc>
          <w:tcPr>
            <w:tcW w:w="1108" w:type="dxa"/>
            <w:gridSpan w:val="2"/>
          </w:tcPr>
          <w:p w:rsidR="001A1994" w:rsidRPr="003606BD" w:rsidRDefault="001A1994" w:rsidP="003606BD">
            <w:pPr>
              <w:snapToGrid w:val="0"/>
              <w:jc w:val="both"/>
              <w:rPr>
                <w:color w:val="000000"/>
                <w:sz w:val="20"/>
                <w:szCs w:val="20"/>
              </w:rPr>
            </w:pPr>
            <w:r w:rsidRPr="003606BD">
              <w:rPr>
                <w:color w:val="000000"/>
                <w:sz w:val="20"/>
                <w:szCs w:val="20"/>
              </w:rPr>
              <w:t>62.0</w:t>
            </w:r>
          </w:p>
        </w:tc>
        <w:tc>
          <w:tcPr>
            <w:tcW w:w="1140" w:type="dxa"/>
            <w:vMerge/>
            <w:shd w:val="clear" w:color="auto" w:fill="auto"/>
            <w:vAlign w:val="center"/>
          </w:tcPr>
          <w:p w:rsidR="001A1994" w:rsidRPr="003606BD" w:rsidRDefault="001A1994" w:rsidP="003606BD">
            <w:pPr>
              <w:snapToGrid w:val="0"/>
              <w:jc w:val="both"/>
              <w:rPr>
                <w:color w:val="000000"/>
                <w:sz w:val="20"/>
                <w:szCs w:val="20"/>
              </w:rPr>
            </w:pPr>
          </w:p>
        </w:tc>
      </w:tr>
      <w:tr w:rsidR="001A1994" w:rsidRPr="003606BD" w:rsidTr="001A1994">
        <w:trPr>
          <w:trHeight w:val="53"/>
          <w:jc w:val="center"/>
        </w:trPr>
        <w:tc>
          <w:tcPr>
            <w:tcW w:w="3930" w:type="dxa"/>
            <w:tcBorders>
              <w:bottom w:val="single" w:sz="4" w:space="0" w:color="auto"/>
            </w:tcBorders>
          </w:tcPr>
          <w:p w:rsidR="001A1994" w:rsidRPr="003606BD" w:rsidRDefault="001A1994" w:rsidP="003606BD">
            <w:pPr>
              <w:snapToGrid w:val="0"/>
              <w:jc w:val="both"/>
              <w:rPr>
                <w:color w:val="000000"/>
                <w:sz w:val="20"/>
                <w:szCs w:val="20"/>
              </w:rPr>
            </w:pPr>
            <w:r w:rsidRPr="003606BD">
              <w:rPr>
                <w:color w:val="000000"/>
                <w:sz w:val="20"/>
                <w:szCs w:val="20"/>
              </w:rPr>
              <w:t>Mean ± SD</w:t>
            </w:r>
          </w:p>
        </w:tc>
        <w:tc>
          <w:tcPr>
            <w:tcW w:w="2332" w:type="dxa"/>
            <w:gridSpan w:val="3"/>
            <w:tcBorders>
              <w:bottom w:val="single" w:sz="4" w:space="0" w:color="auto"/>
            </w:tcBorders>
          </w:tcPr>
          <w:p w:rsidR="001A1994" w:rsidRPr="003606BD" w:rsidRDefault="001A1994" w:rsidP="003606BD">
            <w:pPr>
              <w:snapToGrid w:val="0"/>
              <w:jc w:val="both"/>
              <w:rPr>
                <w:color w:val="000000"/>
                <w:sz w:val="20"/>
                <w:szCs w:val="20"/>
              </w:rPr>
            </w:pPr>
            <w:r w:rsidRPr="003606BD">
              <w:rPr>
                <w:color w:val="000000"/>
                <w:sz w:val="20"/>
                <w:szCs w:val="20"/>
              </w:rPr>
              <w:t>53.4 ± 9.6</w:t>
            </w:r>
          </w:p>
        </w:tc>
        <w:tc>
          <w:tcPr>
            <w:tcW w:w="2067" w:type="dxa"/>
            <w:gridSpan w:val="3"/>
            <w:tcBorders>
              <w:bottom w:val="single" w:sz="4" w:space="0" w:color="auto"/>
            </w:tcBorders>
          </w:tcPr>
          <w:p w:rsidR="001A1994" w:rsidRPr="003606BD" w:rsidRDefault="001A1994" w:rsidP="003606BD">
            <w:pPr>
              <w:snapToGrid w:val="0"/>
              <w:jc w:val="both"/>
              <w:rPr>
                <w:color w:val="000000"/>
                <w:sz w:val="20"/>
                <w:szCs w:val="20"/>
              </w:rPr>
            </w:pPr>
            <w:r w:rsidRPr="003606BD">
              <w:rPr>
                <w:color w:val="000000"/>
                <w:sz w:val="20"/>
                <w:szCs w:val="20"/>
              </w:rPr>
              <w:t>52.7 ± 11.3</w:t>
            </w:r>
          </w:p>
        </w:tc>
        <w:tc>
          <w:tcPr>
            <w:tcW w:w="1140" w:type="dxa"/>
            <w:tcBorders>
              <w:bottom w:val="single" w:sz="4" w:space="0" w:color="auto"/>
            </w:tcBorders>
            <w:shd w:val="clear" w:color="auto" w:fill="auto"/>
            <w:vAlign w:val="center"/>
          </w:tcPr>
          <w:p w:rsidR="001A1994" w:rsidRPr="003606BD" w:rsidRDefault="001A1994" w:rsidP="003606BD">
            <w:pPr>
              <w:snapToGrid w:val="0"/>
              <w:jc w:val="both"/>
              <w:rPr>
                <w:color w:val="000000"/>
                <w:sz w:val="20"/>
                <w:szCs w:val="20"/>
              </w:rPr>
            </w:pPr>
            <w:r w:rsidRPr="003606BD">
              <w:rPr>
                <w:color w:val="000000"/>
                <w:sz w:val="20"/>
                <w:szCs w:val="20"/>
              </w:rPr>
              <w:t>0.742</w:t>
            </w:r>
          </w:p>
        </w:tc>
      </w:tr>
      <w:tr w:rsidR="001A1994" w:rsidRPr="003606BD" w:rsidTr="001322FB">
        <w:trPr>
          <w:trHeight w:val="77"/>
          <w:jc w:val="center"/>
        </w:trPr>
        <w:tc>
          <w:tcPr>
            <w:tcW w:w="3930" w:type="dxa"/>
            <w:tcBorders>
              <w:top w:val="single" w:sz="4" w:space="0" w:color="auto"/>
            </w:tcBorders>
          </w:tcPr>
          <w:p w:rsidR="001A1994" w:rsidRPr="003606BD" w:rsidRDefault="001A1994" w:rsidP="003606BD">
            <w:pPr>
              <w:snapToGrid w:val="0"/>
              <w:jc w:val="both"/>
              <w:rPr>
                <w:b/>
                <w:bCs/>
                <w:color w:val="000000"/>
                <w:sz w:val="20"/>
                <w:szCs w:val="20"/>
              </w:rPr>
            </w:pPr>
            <w:r w:rsidRPr="003606BD">
              <w:rPr>
                <w:b/>
                <w:bCs/>
                <w:color w:val="000000"/>
                <w:sz w:val="20"/>
                <w:szCs w:val="20"/>
              </w:rPr>
              <w:t>Marital status:</w:t>
            </w:r>
          </w:p>
        </w:tc>
        <w:tc>
          <w:tcPr>
            <w:tcW w:w="1162" w:type="dxa"/>
            <w:gridSpan w:val="2"/>
            <w:tcBorders>
              <w:top w:val="single" w:sz="4" w:space="0" w:color="auto"/>
            </w:tcBorders>
          </w:tcPr>
          <w:p w:rsidR="001A1994" w:rsidRPr="003606BD" w:rsidRDefault="001A1994" w:rsidP="003606BD">
            <w:pPr>
              <w:snapToGrid w:val="0"/>
              <w:jc w:val="both"/>
              <w:rPr>
                <w:color w:val="000000"/>
                <w:sz w:val="20"/>
                <w:szCs w:val="20"/>
              </w:rPr>
            </w:pPr>
          </w:p>
        </w:tc>
        <w:tc>
          <w:tcPr>
            <w:tcW w:w="1170" w:type="dxa"/>
            <w:tcBorders>
              <w:top w:val="single" w:sz="4" w:space="0" w:color="auto"/>
            </w:tcBorders>
          </w:tcPr>
          <w:p w:rsidR="001A1994" w:rsidRPr="003606BD" w:rsidRDefault="001A1994" w:rsidP="003606BD">
            <w:pPr>
              <w:snapToGrid w:val="0"/>
              <w:jc w:val="both"/>
              <w:rPr>
                <w:color w:val="000000"/>
                <w:sz w:val="20"/>
                <w:szCs w:val="20"/>
              </w:rPr>
            </w:pPr>
          </w:p>
        </w:tc>
        <w:tc>
          <w:tcPr>
            <w:tcW w:w="959" w:type="dxa"/>
            <w:tcBorders>
              <w:top w:val="single" w:sz="4" w:space="0" w:color="auto"/>
            </w:tcBorders>
          </w:tcPr>
          <w:p w:rsidR="001A1994" w:rsidRPr="003606BD" w:rsidRDefault="001A1994" w:rsidP="003606BD">
            <w:pPr>
              <w:snapToGrid w:val="0"/>
              <w:jc w:val="both"/>
              <w:rPr>
                <w:color w:val="000000"/>
                <w:sz w:val="20"/>
                <w:szCs w:val="20"/>
              </w:rPr>
            </w:pPr>
          </w:p>
        </w:tc>
        <w:tc>
          <w:tcPr>
            <w:tcW w:w="1108" w:type="dxa"/>
            <w:gridSpan w:val="2"/>
            <w:tcBorders>
              <w:top w:val="single" w:sz="4" w:space="0" w:color="auto"/>
            </w:tcBorders>
          </w:tcPr>
          <w:p w:rsidR="001A1994" w:rsidRPr="003606BD" w:rsidRDefault="001A1994" w:rsidP="003606BD">
            <w:pPr>
              <w:snapToGrid w:val="0"/>
              <w:jc w:val="both"/>
              <w:rPr>
                <w:color w:val="000000"/>
                <w:sz w:val="20"/>
                <w:szCs w:val="20"/>
              </w:rPr>
            </w:pPr>
          </w:p>
        </w:tc>
        <w:tc>
          <w:tcPr>
            <w:tcW w:w="1140" w:type="dxa"/>
            <w:vMerge w:val="restart"/>
            <w:tcBorders>
              <w:top w:val="single" w:sz="4" w:space="0" w:color="auto"/>
            </w:tcBorders>
            <w:vAlign w:val="center"/>
          </w:tcPr>
          <w:p w:rsidR="001A1994" w:rsidRPr="003606BD" w:rsidRDefault="001A1994" w:rsidP="003606BD">
            <w:pPr>
              <w:snapToGrid w:val="0"/>
              <w:jc w:val="both"/>
              <w:rPr>
                <w:color w:val="000000"/>
                <w:sz w:val="20"/>
                <w:szCs w:val="20"/>
              </w:rPr>
            </w:pPr>
            <w:r w:rsidRPr="003606BD">
              <w:rPr>
                <w:color w:val="000000"/>
                <w:sz w:val="20"/>
                <w:szCs w:val="20"/>
              </w:rPr>
              <w:t>0.564</w:t>
            </w:r>
          </w:p>
        </w:tc>
      </w:tr>
      <w:tr w:rsidR="001A1994" w:rsidRPr="003606BD" w:rsidTr="001A1994">
        <w:trPr>
          <w:trHeight w:val="77"/>
          <w:jc w:val="center"/>
        </w:trPr>
        <w:tc>
          <w:tcPr>
            <w:tcW w:w="3930" w:type="dxa"/>
          </w:tcPr>
          <w:p w:rsidR="001A1994" w:rsidRPr="003606BD" w:rsidRDefault="001A1994" w:rsidP="003606BD">
            <w:pPr>
              <w:numPr>
                <w:ilvl w:val="0"/>
                <w:numId w:val="45"/>
              </w:numPr>
              <w:suppressAutoHyphens w:val="0"/>
              <w:snapToGrid w:val="0"/>
              <w:ind w:left="0" w:firstLine="0"/>
              <w:jc w:val="both"/>
              <w:rPr>
                <w:color w:val="000000"/>
                <w:sz w:val="20"/>
                <w:szCs w:val="20"/>
              </w:rPr>
            </w:pPr>
            <w:r w:rsidRPr="003606BD">
              <w:rPr>
                <w:color w:val="000000"/>
                <w:sz w:val="20"/>
                <w:szCs w:val="20"/>
              </w:rPr>
              <w:t>Married</w:t>
            </w:r>
          </w:p>
        </w:tc>
        <w:tc>
          <w:tcPr>
            <w:tcW w:w="1162" w:type="dxa"/>
            <w:gridSpan w:val="2"/>
          </w:tcPr>
          <w:p w:rsidR="001A1994" w:rsidRPr="003606BD" w:rsidRDefault="001A1994" w:rsidP="003606BD">
            <w:pPr>
              <w:snapToGrid w:val="0"/>
              <w:jc w:val="both"/>
              <w:rPr>
                <w:color w:val="000000"/>
                <w:sz w:val="20"/>
                <w:szCs w:val="20"/>
              </w:rPr>
            </w:pPr>
            <w:r w:rsidRPr="003606BD">
              <w:rPr>
                <w:color w:val="000000"/>
                <w:sz w:val="20"/>
                <w:szCs w:val="20"/>
              </w:rPr>
              <w:t>44</w:t>
            </w:r>
          </w:p>
        </w:tc>
        <w:tc>
          <w:tcPr>
            <w:tcW w:w="1170" w:type="dxa"/>
          </w:tcPr>
          <w:p w:rsidR="001A1994" w:rsidRPr="003606BD" w:rsidRDefault="001A1994" w:rsidP="003606BD">
            <w:pPr>
              <w:snapToGrid w:val="0"/>
              <w:jc w:val="both"/>
              <w:rPr>
                <w:color w:val="000000"/>
                <w:sz w:val="20"/>
                <w:szCs w:val="20"/>
              </w:rPr>
            </w:pPr>
            <w:r w:rsidRPr="003606BD">
              <w:rPr>
                <w:color w:val="000000"/>
                <w:sz w:val="20"/>
                <w:szCs w:val="20"/>
              </w:rPr>
              <w:t>88.0</w:t>
            </w:r>
          </w:p>
        </w:tc>
        <w:tc>
          <w:tcPr>
            <w:tcW w:w="959" w:type="dxa"/>
          </w:tcPr>
          <w:p w:rsidR="001A1994" w:rsidRPr="003606BD" w:rsidRDefault="001A1994" w:rsidP="003606BD">
            <w:pPr>
              <w:snapToGrid w:val="0"/>
              <w:jc w:val="both"/>
              <w:rPr>
                <w:color w:val="000000"/>
                <w:sz w:val="20"/>
                <w:szCs w:val="20"/>
              </w:rPr>
            </w:pPr>
            <w:r w:rsidRPr="003606BD">
              <w:rPr>
                <w:color w:val="000000"/>
                <w:sz w:val="20"/>
                <w:szCs w:val="20"/>
              </w:rPr>
              <w:t>42</w:t>
            </w:r>
          </w:p>
        </w:tc>
        <w:tc>
          <w:tcPr>
            <w:tcW w:w="1108" w:type="dxa"/>
            <w:gridSpan w:val="2"/>
          </w:tcPr>
          <w:p w:rsidR="001A1994" w:rsidRPr="003606BD" w:rsidRDefault="001A1994" w:rsidP="003606BD">
            <w:pPr>
              <w:snapToGrid w:val="0"/>
              <w:jc w:val="both"/>
              <w:rPr>
                <w:color w:val="000000"/>
                <w:sz w:val="20"/>
                <w:szCs w:val="20"/>
              </w:rPr>
            </w:pPr>
            <w:r w:rsidRPr="003606BD">
              <w:rPr>
                <w:color w:val="000000"/>
                <w:sz w:val="20"/>
                <w:szCs w:val="20"/>
              </w:rPr>
              <w:t>84.0</w:t>
            </w:r>
          </w:p>
        </w:tc>
        <w:tc>
          <w:tcPr>
            <w:tcW w:w="1140" w:type="dxa"/>
            <w:vMerge/>
            <w:vAlign w:val="center"/>
          </w:tcPr>
          <w:p w:rsidR="001A1994" w:rsidRPr="003606BD" w:rsidRDefault="001A1994" w:rsidP="003606BD">
            <w:pPr>
              <w:snapToGrid w:val="0"/>
              <w:jc w:val="both"/>
              <w:rPr>
                <w:color w:val="000000"/>
                <w:sz w:val="20"/>
                <w:szCs w:val="20"/>
              </w:rPr>
            </w:pPr>
          </w:p>
        </w:tc>
      </w:tr>
      <w:tr w:rsidR="001A1994" w:rsidRPr="003606BD" w:rsidTr="001A1994">
        <w:trPr>
          <w:trHeight w:val="78"/>
          <w:jc w:val="center"/>
        </w:trPr>
        <w:tc>
          <w:tcPr>
            <w:tcW w:w="3930" w:type="dxa"/>
            <w:tcBorders>
              <w:bottom w:val="single" w:sz="4" w:space="0" w:color="auto"/>
            </w:tcBorders>
          </w:tcPr>
          <w:p w:rsidR="001A1994" w:rsidRPr="003606BD" w:rsidRDefault="001A1994" w:rsidP="003606BD">
            <w:pPr>
              <w:numPr>
                <w:ilvl w:val="0"/>
                <w:numId w:val="45"/>
              </w:numPr>
              <w:suppressAutoHyphens w:val="0"/>
              <w:snapToGrid w:val="0"/>
              <w:ind w:left="0" w:firstLine="0"/>
              <w:jc w:val="both"/>
              <w:rPr>
                <w:color w:val="000000"/>
                <w:sz w:val="20"/>
                <w:szCs w:val="20"/>
              </w:rPr>
            </w:pPr>
            <w:r w:rsidRPr="003606BD">
              <w:rPr>
                <w:color w:val="000000"/>
                <w:sz w:val="20"/>
                <w:szCs w:val="20"/>
              </w:rPr>
              <w:t>Single/Widow or divorced</w:t>
            </w:r>
          </w:p>
        </w:tc>
        <w:tc>
          <w:tcPr>
            <w:tcW w:w="1162" w:type="dxa"/>
            <w:gridSpan w:val="2"/>
            <w:tcBorders>
              <w:bottom w:val="single" w:sz="4" w:space="0" w:color="auto"/>
            </w:tcBorders>
          </w:tcPr>
          <w:p w:rsidR="001A1994" w:rsidRPr="003606BD" w:rsidRDefault="001A1994" w:rsidP="003606BD">
            <w:pPr>
              <w:snapToGrid w:val="0"/>
              <w:jc w:val="both"/>
              <w:rPr>
                <w:color w:val="000000"/>
                <w:sz w:val="20"/>
                <w:szCs w:val="20"/>
              </w:rPr>
            </w:pPr>
            <w:r w:rsidRPr="003606BD">
              <w:rPr>
                <w:color w:val="000000"/>
                <w:sz w:val="20"/>
                <w:szCs w:val="20"/>
              </w:rPr>
              <w:t>6</w:t>
            </w:r>
          </w:p>
        </w:tc>
        <w:tc>
          <w:tcPr>
            <w:tcW w:w="1170" w:type="dxa"/>
            <w:tcBorders>
              <w:bottom w:val="single" w:sz="4" w:space="0" w:color="auto"/>
            </w:tcBorders>
          </w:tcPr>
          <w:p w:rsidR="001A1994" w:rsidRPr="003606BD" w:rsidRDefault="001A1994" w:rsidP="003606BD">
            <w:pPr>
              <w:snapToGrid w:val="0"/>
              <w:jc w:val="both"/>
              <w:rPr>
                <w:color w:val="000000"/>
                <w:sz w:val="20"/>
                <w:szCs w:val="20"/>
              </w:rPr>
            </w:pPr>
            <w:r w:rsidRPr="003606BD">
              <w:rPr>
                <w:color w:val="000000"/>
                <w:sz w:val="20"/>
                <w:szCs w:val="20"/>
              </w:rPr>
              <w:t>12.0</w:t>
            </w:r>
          </w:p>
        </w:tc>
        <w:tc>
          <w:tcPr>
            <w:tcW w:w="959" w:type="dxa"/>
            <w:tcBorders>
              <w:bottom w:val="single" w:sz="4" w:space="0" w:color="auto"/>
            </w:tcBorders>
          </w:tcPr>
          <w:p w:rsidR="001A1994" w:rsidRPr="003606BD" w:rsidRDefault="001A1994" w:rsidP="003606BD">
            <w:pPr>
              <w:snapToGrid w:val="0"/>
              <w:jc w:val="both"/>
              <w:rPr>
                <w:color w:val="000000"/>
                <w:sz w:val="20"/>
                <w:szCs w:val="20"/>
              </w:rPr>
            </w:pPr>
            <w:r w:rsidRPr="003606BD">
              <w:rPr>
                <w:color w:val="000000"/>
                <w:sz w:val="20"/>
                <w:szCs w:val="20"/>
              </w:rPr>
              <w:t>8</w:t>
            </w:r>
          </w:p>
        </w:tc>
        <w:tc>
          <w:tcPr>
            <w:tcW w:w="1108" w:type="dxa"/>
            <w:gridSpan w:val="2"/>
            <w:tcBorders>
              <w:bottom w:val="single" w:sz="4" w:space="0" w:color="auto"/>
            </w:tcBorders>
          </w:tcPr>
          <w:p w:rsidR="001A1994" w:rsidRPr="003606BD" w:rsidRDefault="001A1994" w:rsidP="003606BD">
            <w:pPr>
              <w:snapToGrid w:val="0"/>
              <w:jc w:val="both"/>
              <w:rPr>
                <w:color w:val="000000"/>
                <w:sz w:val="20"/>
                <w:szCs w:val="20"/>
              </w:rPr>
            </w:pPr>
            <w:r w:rsidRPr="003606BD">
              <w:rPr>
                <w:color w:val="000000"/>
                <w:sz w:val="20"/>
                <w:szCs w:val="20"/>
              </w:rPr>
              <w:t>16.0</w:t>
            </w:r>
          </w:p>
        </w:tc>
        <w:tc>
          <w:tcPr>
            <w:tcW w:w="1140" w:type="dxa"/>
            <w:vMerge/>
            <w:tcBorders>
              <w:bottom w:val="single" w:sz="4" w:space="0" w:color="auto"/>
            </w:tcBorders>
            <w:vAlign w:val="center"/>
          </w:tcPr>
          <w:p w:rsidR="001A1994" w:rsidRPr="003606BD" w:rsidRDefault="001A1994" w:rsidP="003606BD">
            <w:pPr>
              <w:snapToGrid w:val="0"/>
              <w:jc w:val="both"/>
              <w:rPr>
                <w:color w:val="000000"/>
                <w:sz w:val="20"/>
                <w:szCs w:val="20"/>
              </w:rPr>
            </w:pPr>
          </w:p>
        </w:tc>
      </w:tr>
      <w:tr w:rsidR="001A1994" w:rsidRPr="003606BD" w:rsidTr="001A1994">
        <w:trPr>
          <w:trHeight w:val="53"/>
          <w:jc w:val="center"/>
        </w:trPr>
        <w:tc>
          <w:tcPr>
            <w:tcW w:w="3930" w:type="dxa"/>
            <w:tcBorders>
              <w:top w:val="single" w:sz="4" w:space="0" w:color="auto"/>
            </w:tcBorders>
          </w:tcPr>
          <w:p w:rsidR="001A1994" w:rsidRPr="003606BD" w:rsidRDefault="001A1994" w:rsidP="003606BD">
            <w:pPr>
              <w:snapToGrid w:val="0"/>
              <w:jc w:val="both"/>
              <w:rPr>
                <w:b/>
                <w:bCs/>
                <w:color w:val="000000"/>
                <w:sz w:val="20"/>
                <w:szCs w:val="20"/>
              </w:rPr>
            </w:pPr>
            <w:r w:rsidRPr="003606BD">
              <w:rPr>
                <w:b/>
                <w:bCs/>
                <w:color w:val="000000"/>
                <w:sz w:val="20"/>
                <w:szCs w:val="20"/>
              </w:rPr>
              <w:t>Residence:</w:t>
            </w:r>
          </w:p>
        </w:tc>
        <w:tc>
          <w:tcPr>
            <w:tcW w:w="1162" w:type="dxa"/>
            <w:gridSpan w:val="2"/>
            <w:tcBorders>
              <w:top w:val="single" w:sz="4" w:space="0" w:color="auto"/>
            </w:tcBorders>
          </w:tcPr>
          <w:p w:rsidR="001A1994" w:rsidRPr="003606BD" w:rsidRDefault="001A1994" w:rsidP="003606BD">
            <w:pPr>
              <w:snapToGrid w:val="0"/>
              <w:jc w:val="both"/>
              <w:rPr>
                <w:color w:val="000000"/>
                <w:sz w:val="20"/>
                <w:szCs w:val="20"/>
              </w:rPr>
            </w:pPr>
          </w:p>
        </w:tc>
        <w:tc>
          <w:tcPr>
            <w:tcW w:w="1170" w:type="dxa"/>
            <w:tcBorders>
              <w:top w:val="single" w:sz="4" w:space="0" w:color="auto"/>
            </w:tcBorders>
          </w:tcPr>
          <w:p w:rsidR="001A1994" w:rsidRPr="003606BD" w:rsidRDefault="001A1994" w:rsidP="003606BD">
            <w:pPr>
              <w:snapToGrid w:val="0"/>
              <w:jc w:val="both"/>
              <w:rPr>
                <w:color w:val="000000"/>
                <w:sz w:val="20"/>
                <w:szCs w:val="20"/>
              </w:rPr>
            </w:pPr>
          </w:p>
        </w:tc>
        <w:tc>
          <w:tcPr>
            <w:tcW w:w="959" w:type="dxa"/>
            <w:tcBorders>
              <w:top w:val="single" w:sz="4" w:space="0" w:color="auto"/>
            </w:tcBorders>
          </w:tcPr>
          <w:p w:rsidR="001A1994" w:rsidRPr="003606BD" w:rsidRDefault="001A1994" w:rsidP="003606BD">
            <w:pPr>
              <w:snapToGrid w:val="0"/>
              <w:jc w:val="both"/>
              <w:rPr>
                <w:color w:val="000000"/>
                <w:sz w:val="20"/>
                <w:szCs w:val="20"/>
              </w:rPr>
            </w:pPr>
          </w:p>
        </w:tc>
        <w:tc>
          <w:tcPr>
            <w:tcW w:w="1108" w:type="dxa"/>
            <w:gridSpan w:val="2"/>
            <w:tcBorders>
              <w:top w:val="single" w:sz="4" w:space="0" w:color="auto"/>
            </w:tcBorders>
          </w:tcPr>
          <w:p w:rsidR="001A1994" w:rsidRPr="003606BD" w:rsidRDefault="001A1994" w:rsidP="003606BD">
            <w:pPr>
              <w:snapToGrid w:val="0"/>
              <w:jc w:val="both"/>
              <w:rPr>
                <w:color w:val="000000"/>
                <w:sz w:val="20"/>
                <w:szCs w:val="20"/>
              </w:rPr>
            </w:pPr>
          </w:p>
        </w:tc>
        <w:tc>
          <w:tcPr>
            <w:tcW w:w="1140" w:type="dxa"/>
            <w:vMerge w:val="restart"/>
            <w:tcBorders>
              <w:top w:val="single" w:sz="4" w:space="0" w:color="auto"/>
            </w:tcBorders>
            <w:vAlign w:val="center"/>
          </w:tcPr>
          <w:p w:rsidR="001A1994" w:rsidRPr="003606BD" w:rsidRDefault="001A1994" w:rsidP="003606BD">
            <w:pPr>
              <w:snapToGrid w:val="0"/>
              <w:jc w:val="both"/>
              <w:rPr>
                <w:color w:val="000000"/>
                <w:sz w:val="20"/>
                <w:szCs w:val="20"/>
              </w:rPr>
            </w:pPr>
            <w:r w:rsidRPr="003606BD">
              <w:rPr>
                <w:color w:val="000000"/>
                <w:sz w:val="20"/>
                <w:szCs w:val="20"/>
              </w:rPr>
              <w:t>0.841</w:t>
            </w:r>
          </w:p>
        </w:tc>
      </w:tr>
      <w:tr w:rsidR="001A1994" w:rsidRPr="003606BD" w:rsidTr="001322FB">
        <w:trPr>
          <w:trHeight w:val="77"/>
          <w:jc w:val="center"/>
        </w:trPr>
        <w:tc>
          <w:tcPr>
            <w:tcW w:w="3930" w:type="dxa"/>
          </w:tcPr>
          <w:p w:rsidR="001A1994" w:rsidRPr="003606BD" w:rsidRDefault="001A1994" w:rsidP="003606BD">
            <w:pPr>
              <w:numPr>
                <w:ilvl w:val="0"/>
                <w:numId w:val="45"/>
              </w:numPr>
              <w:suppressAutoHyphens w:val="0"/>
              <w:snapToGrid w:val="0"/>
              <w:ind w:left="0" w:firstLine="0"/>
              <w:jc w:val="both"/>
              <w:rPr>
                <w:color w:val="000000"/>
                <w:sz w:val="20"/>
                <w:szCs w:val="20"/>
              </w:rPr>
            </w:pPr>
            <w:r w:rsidRPr="003606BD">
              <w:rPr>
                <w:color w:val="000000"/>
                <w:sz w:val="20"/>
                <w:szCs w:val="20"/>
              </w:rPr>
              <w:t>Urban</w:t>
            </w:r>
          </w:p>
        </w:tc>
        <w:tc>
          <w:tcPr>
            <w:tcW w:w="1162" w:type="dxa"/>
            <w:gridSpan w:val="2"/>
          </w:tcPr>
          <w:p w:rsidR="001A1994" w:rsidRPr="003606BD" w:rsidRDefault="001A1994" w:rsidP="003606BD">
            <w:pPr>
              <w:snapToGrid w:val="0"/>
              <w:jc w:val="both"/>
              <w:rPr>
                <w:color w:val="000000"/>
                <w:sz w:val="20"/>
                <w:szCs w:val="20"/>
              </w:rPr>
            </w:pPr>
            <w:r w:rsidRPr="003606BD">
              <w:rPr>
                <w:color w:val="000000"/>
                <w:sz w:val="20"/>
                <w:szCs w:val="20"/>
              </w:rPr>
              <w:t>24</w:t>
            </w:r>
          </w:p>
        </w:tc>
        <w:tc>
          <w:tcPr>
            <w:tcW w:w="1170" w:type="dxa"/>
          </w:tcPr>
          <w:p w:rsidR="001A1994" w:rsidRPr="003606BD" w:rsidRDefault="001A1994" w:rsidP="003606BD">
            <w:pPr>
              <w:snapToGrid w:val="0"/>
              <w:jc w:val="both"/>
              <w:rPr>
                <w:color w:val="000000"/>
                <w:sz w:val="20"/>
                <w:szCs w:val="20"/>
              </w:rPr>
            </w:pPr>
            <w:r w:rsidRPr="003606BD">
              <w:rPr>
                <w:color w:val="000000"/>
                <w:sz w:val="20"/>
                <w:szCs w:val="20"/>
              </w:rPr>
              <w:t>48.0</w:t>
            </w:r>
          </w:p>
        </w:tc>
        <w:tc>
          <w:tcPr>
            <w:tcW w:w="959" w:type="dxa"/>
          </w:tcPr>
          <w:p w:rsidR="001A1994" w:rsidRPr="003606BD" w:rsidRDefault="001A1994" w:rsidP="003606BD">
            <w:pPr>
              <w:snapToGrid w:val="0"/>
              <w:jc w:val="both"/>
              <w:rPr>
                <w:color w:val="000000"/>
                <w:sz w:val="20"/>
                <w:szCs w:val="20"/>
              </w:rPr>
            </w:pPr>
            <w:r w:rsidRPr="003606BD">
              <w:rPr>
                <w:color w:val="000000"/>
                <w:sz w:val="20"/>
                <w:szCs w:val="20"/>
              </w:rPr>
              <w:t>25</w:t>
            </w:r>
          </w:p>
        </w:tc>
        <w:tc>
          <w:tcPr>
            <w:tcW w:w="1108" w:type="dxa"/>
            <w:gridSpan w:val="2"/>
          </w:tcPr>
          <w:p w:rsidR="001A1994" w:rsidRPr="003606BD" w:rsidRDefault="001A1994" w:rsidP="003606BD">
            <w:pPr>
              <w:snapToGrid w:val="0"/>
              <w:jc w:val="both"/>
              <w:rPr>
                <w:color w:val="000000"/>
                <w:sz w:val="20"/>
                <w:szCs w:val="20"/>
              </w:rPr>
            </w:pPr>
            <w:r w:rsidRPr="003606BD">
              <w:rPr>
                <w:color w:val="000000"/>
                <w:sz w:val="20"/>
                <w:szCs w:val="20"/>
              </w:rPr>
              <w:t>50.0</w:t>
            </w:r>
          </w:p>
        </w:tc>
        <w:tc>
          <w:tcPr>
            <w:tcW w:w="1140" w:type="dxa"/>
            <w:vMerge/>
            <w:vAlign w:val="center"/>
          </w:tcPr>
          <w:p w:rsidR="001A1994" w:rsidRPr="003606BD" w:rsidRDefault="001A1994" w:rsidP="003606BD">
            <w:pPr>
              <w:snapToGrid w:val="0"/>
              <w:jc w:val="both"/>
              <w:rPr>
                <w:color w:val="000000"/>
                <w:sz w:val="20"/>
                <w:szCs w:val="20"/>
              </w:rPr>
            </w:pPr>
          </w:p>
        </w:tc>
      </w:tr>
      <w:tr w:rsidR="001A1994" w:rsidRPr="003606BD" w:rsidTr="001322FB">
        <w:trPr>
          <w:trHeight w:val="77"/>
          <w:jc w:val="center"/>
        </w:trPr>
        <w:tc>
          <w:tcPr>
            <w:tcW w:w="3930" w:type="dxa"/>
            <w:tcBorders>
              <w:bottom w:val="single" w:sz="4" w:space="0" w:color="auto"/>
            </w:tcBorders>
          </w:tcPr>
          <w:p w:rsidR="001A1994" w:rsidRPr="003606BD" w:rsidRDefault="001A1994" w:rsidP="003606BD">
            <w:pPr>
              <w:numPr>
                <w:ilvl w:val="0"/>
                <w:numId w:val="45"/>
              </w:numPr>
              <w:suppressAutoHyphens w:val="0"/>
              <w:snapToGrid w:val="0"/>
              <w:ind w:left="0" w:firstLine="0"/>
              <w:jc w:val="both"/>
              <w:rPr>
                <w:color w:val="000000"/>
                <w:sz w:val="20"/>
                <w:szCs w:val="20"/>
              </w:rPr>
            </w:pPr>
            <w:r w:rsidRPr="003606BD">
              <w:rPr>
                <w:color w:val="000000"/>
                <w:sz w:val="20"/>
                <w:szCs w:val="20"/>
              </w:rPr>
              <w:t>Rural</w:t>
            </w:r>
          </w:p>
        </w:tc>
        <w:tc>
          <w:tcPr>
            <w:tcW w:w="1162" w:type="dxa"/>
            <w:gridSpan w:val="2"/>
            <w:tcBorders>
              <w:bottom w:val="single" w:sz="4" w:space="0" w:color="auto"/>
            </w:tcBorders>
          </w:tcPr>
          <w:p w:rsidR="001A1994" w:rsidRPr="003606BD" w:rsidRDefault="001A1994" w:rsidP="003606BD">
            <w:pPr>
              <w:snapToGrid w:val="0"/>
              <w:jc w:val="both"/>
              <w:rPr>
                <w:color w:val="000000"/>
                <w:sz w:val="20"/>
                <w:szCs w:val="20"/>
              </w:rPr>
            </w:pPr>
            <w:r w:rsidRPr="003606BD">
              <w:rPr>
                <w:color w:val="000000"/>
                <w:sz w:val="20"/>
                <w:szCs w:val="20"/>
              </w:rPr>
              <w:t>26</w:t>
            </w:r>
          </w:p>
        </w:tc>
        <w:tc>
          <w:tcPr>
            <w:tcW w:w="1170" w:type="dxa"/>
            <w:tcBorders>
              <w:bottom w:val="single" w:sz="4" w:space="0" w:color="auto"/>
            </w:tcBorders>
          </w:tcPr>
          <w:p w:rsidR="001A1994" w:rsidRPr="003606BD" w:rsidRDefault="001A1994" w:rsidP="003606BD">
            <w:pPr>
              <w:snapToGrid w:val="0"/>
              <w:jc w:val="both"/>
              <w:rPr>
                <w:color w:val="000000"/>
                <w:sz w:val="20"/>
                <w:szCs w:val="20"/>
              </w:rPr>
            </w:pPr>
            <w:r w:rsidRPr="003606BD">
              <w:rPr>
                <w:color w:val="000000"/>
                <w:sz w:val="20"/>
                <w:szCs w:val="20"/>
              </w:rPr>
              <w:t>52.0</w:t>
            </w:r>
          </w:p>
        </w:tc>
        <w:tc>
          <w:tcPr>
            <w:tcW w:w="959" w:type="dxa"/>
            <w:tcBorders>
              <w:bottom w:val="single" w:sz="4" w:space="0" w:color="auto"/>
            </w:tcBorders>
          </w:tcPr>
          <w:p w:rsidR="001A1994" w:rsidRPr="003606BD" w:rsidRDefault="001A1994" w:rsidP="003606BD">
            <w:pPr>
              <w:snapToGrid w:val="0"/>
              <w:jc w:val="both"/>
              <w:rPr>
                <w:color w:val="000000"/>
                <w:sz w:val="20"/>
                <w:szCs w:val="20"/>
              </w:rPr>
            </w:pPr>
            <w:r w:rsidRPr="003606BD">
              <w:rPr>
                <w:color w:val="000000"/>
                <w:sz w:val="20"/>
                <w:szCs w:val="20"/>
              </w:rPr>
              <w:t>25</w:t>
            </w:r>
          </w:p>
        </w:tc>
        <w:tc>
          <w:tcPr>
            <w:tcW w:w="1108" w:type="dxa"/>
            <w:gridSpan w:val="2"/>
            <w:tcBorders>
              <w:bottom w:val="single" w:sz="4" w:space="0" w:color="auto"/>
            </w:tcBorders>
          </w:tcPr>
          <w:p w:rsidR="001A1994" w:rsidRPr="003606BD" w:rsidRDefault="001A1994" w:rsidP="003606BD">
            <w:pPr>
              <w:snapToGrid w:val="0"/>
              <w:jc w:val="both"/>
              <w:rPr>
                <w:color w:val="000000"/>
                <w:sz w:val="20"/>
                <w:szCs w:val="20"/>
              </w:rPr>
            </w:pPr>
            <w:r w:rsidRPr="003606BD">
              <w:rPr>
                <w:color w:val="000000"/>
                <w:sz w:val="20"/>
                <w:szCs w:val="20"/>
              </w:rPr>
              <w:t>50.0</w:t>
            </w:r>
          </w:p>
        </w:tc>
        <w:tc>
          <w:tcPr>
            <w:tcW w:w="1140" w:type="dxa"/>
            <w:vMerge/>
            <w:tcBorders>
              <w:bottom w:val="single" w:sz="4" w:space="0" w:color="auto"/>
            </w:tcBorders>
            <w:vAlign w:val="center"/>
          </w:tcPr>
          <w:p w:rsidR="001A1994" w:rsidRPr="003606BD" w:rsidRDefault="001A1994" w:rsidP="003606BD">
            <w:pPr>
              <w:snapToGrid w:val="0"/>
              <w:jc w:val="both"/>
              <w:rPr>
                <w:color w:val="000000"/>
                <w:sz w:val="20"/>
                <w:szCs w:val="20"/>
              </w:rPr>
            </w:pPr>
          </w:p>
        </w:tc>
      </w:tr>
      <w:tr w:rsidR="001A1994" w:rsidRPr="003606BD" w:rsidTr="001A1994">
        <w:trPr>
          <w:trHeight w:val="261"/>
          <w:jc w:val="center"/>
        </w:trPr>
        <w:tc>
          <w:tcPr>
            <w:tcW w:w="3930" w:type="dxa"/>
            <w:tcBorders>
              <w:top w:val="single" w:sz="4" w:space="0" w:color="auto"/>
            </w:tcBorders>
          </w:tcPr>
          <w:p w:rsidR="001A1994" w:rsidRPr="003606BD" w:rsidRDefault="001A1994" w:rsidP="003606BD">
            <w:pPr>
              <w:snapToGrid w:val="0"/>
              <w:jc w:val="both"/>
              <w:rPr>
                <w:b/>
                <w:bCs/>
                <w:color w:val="000000"/>
                <w:sz w:val="20"/>
                <w:szCs w:val="20"/>
              </w:rPr>
            </w:pPr>
            <w:r w:rsidRPr="003606BD">
              <w:rPr>
                <w:b/>
                <w:bCs/>
                <w:color w:val="000000"/>
                <w:sz w:val="20"/>
                <w:szCs w:val="20"/>
              </w:rPr>
              <w:t>Occupation:</w:t>
            </w:r>
          </w:p>
        </w:tc>
        <w:tc>
          <w:tcPr>
            <w:tcW w:w="1162" w:type="dxa"/>
            <w:gridSpan w:val="2"/>
            <w:tcBorders>
              <w:top w:val="single" w:sz="4" w:space="0" w:color="auto"/>
            </w:tcBorders>
          </w:tcPr>
          <w:p w:rsidR="001A1994" w:rsidRPr="003606BD" w:rsidRDefault="001A1994" w:rsidP="003606BD">
            <w:pPr>
              <w:snapToGrid w:val="0"/>
              <w:jc w:val="both"/>
              <w:rPr>
                <w:color w:val="000000"/>
                <w:sz w:val="20"/>
                <w:szCs w:val="20"/>
              </w:rPr>
            </w:pPr>
          </w:p>
        </w:tc>
        <w:tc>
          <w:tcPr>
            <w:tcW w:w="1170" w:type="dxa"/>
            <w:tcBorders>
              <w:top w:val="single" w:sz="4" w:space="0" w:color="auto"/>
            </w:tcBorders>
          </w:tcPr>
          <w:p w:rsidR="001A1994" w:rsidRPr="003606BD" w:rsidRDefault="001A1994" w:rsidP="003606BD">
            <w:pPr>
              <w:snapToGrid w:val="0"/>
              <w:jc w:val="both"/>
              <w:rPr>
                <w:color w:val="000000"/>
                <w:sz w:val="20"/>
                <w:szCs w:val="20"/>
              </w:rPr>
            </w:pPr>
          </w:p>
        </w:tc>
        <w:tc>
          <w:tcPr>
            <w:tcW w:w="959" w:type="dxa"/>
            <w:tcBorders>
              <w:top w:val="single" w:sz="4" w:space="0" w:color="auto"/>
            </w:tcBorders>
          </w:tcPr>
          <w:p w:rsidR="001A1994" w:rsidRPr="003606BD" w:rsidRDefault="001A1994" w:rsidP="003606BD">
            <w:pPr>
              <w:snapToGrid w:val="0"/>
              <w:jc w:val="both"/>
              <w:rPr>
                <w:color w:val="000000"/>
                <w:sz w:val="20"/>
                <w:szCs w:val="20"/>
              </w:rPr>
            </w:pPr>
          </w:p>
        </w:tc>
        <w:tc>
          <w:tcPr>
            <w:tcW w:w="1108" w:type="dxa"/>
            <w:gridSpan w:val="2"/>
            <w:tcBorders>
              <w:top w:val="single" w:sz="4" w:space="0" w:color="auto"/>
            </w:tcBorders>
          </w:tcPr>
          <w:p w:rsidR="001A1994" w:rsidRPr="003606BD" w:rsidRDefault="001A1994" w:rsidP="003606BD">
            <w:pPr>
              <w:snapToGrid w:val="0"/>
              <w:jc w:val="both"/>
              <w:rPr>
                <w:color w:val="000000"/>
                <w:sz w:val="20"/>
                <w:szCs w:val="20"/>
              </w:rPr>
            </w:pPr>
          </w:p>
        </w:tc>
        <w:tc>
          <w:tcPr>
            <w:tcW w:w="1140" w:type="dxa"/>
            <w:vMerge w:val="restart"/>
            <w:tcBorders>
              <w:top w:val="single" w:sz="4" w:space="0" w:color="auto"/>
            </w:tcBorders>
            <w:vAlign w:val="center"/>
          </w:tcPr>
          <w:p w:rsidR="001A1994" w:rsidRPr="003606BD" w:rsidRDefault="001A1994" w:rsidP="003606BD">
            <w:pPr>
              <w:snapToGrid w:val="0"/>
              <w:jc w:val="both"/>
              <w:rPr>
                <w:color w:val="000000"/>
                <w:sz w:val="20"/>
                <w:szCs w:val="20"/>
              </w:rPr>
            </w:pPr>
            <w:r w:rsidRPr="003606BD">
              <w:rPr>
                <w:color w:val="000000"/>
                <w:sz w:val="20"/>
                <w:szCs w:val="20"/>
              </w:rPr>
              <w:t>0.282</w:t>
            </w:r>
          </w:p>
        </w:tc>
      </w:tr>
      <w:tr w:rsidR="001A1994" w:rsidRPr="003606BD" w:rsidTr="001A1994">
        <w:trPr>
          <w:trHeight w:val="261"/>
          <w:jc w:val="center"/>
        </w:trPr>
        <w:tc>
          <w:tcPr>
            <w:tcW w:w="3930" w:type="dxa"/>
          </w:tcPr>
          <w:p w:rsidR="001A1994" w:rsidRPr="003606BD" w:rsidRDefault="001A1994" w:rsidP="003606BD">
            <w:pPr>
              <w:numPr>
                <w:ilvl w:val="0"/>
                <w:numId w:val="45"/>
              </w:numPr>
              <w:suppressAutoHyphens w:val="0"/>
              <w:snapToGrid w:val="0"/>
              <w:ind w:left="0" w:firstLine="0"/>
              <w:jc w:val="both"/>
              <w:rPr>
                <w:color w:val="000000"/>
                <w:sz w:val="20"/>
                <w:szCs w:val="20"/>
              </w:rPr>
            </w:pPr>
            <w:r w:rsidRPr="003606BD">
              <w:rPr>
                <w:color w:val="000000"/>
                <w:sz w:val="20"/>
                <w:szCs w:val="20"/>
              </w:rPr>
              <w:t>Employer</w:t>
            </w:r>
          </w:p>
        </w:tc>
        <w:tc>
          <w:tcPr>
            <w:tcW w:w="1162" w:type="dxa"/>
            <w:gridSpan w:val="2"/>
          </w:tcPr>
          <w:p w:rsidR="001A1994" w:rsidRPr="003606BD" w:rsidRDefault="001A1994" w:rsidP="003606BD">
            <w:pPr>
              <w:snapToGrid w:val="0"/>
              <w:jc w:val="both"/>
              <w:rPr>
                <w:color w:val="000000"/>
                <w:sz w:val="20"/>
                <w:szCs w:val="20"/>
              </w:rPr>
            </w:pPr>
            <w:r w:rsidRPr="003606BD">
              <w:rPr>
                <w:color w:val="000000"/>
                <w:sz w:val="20"/>
                <w:szCs w:val="20"/>
              </w:rPr>
              <w:t>13</w:t>
            </w:r>
          </w:p>
        </w:tc>
        <w:tc>
          <w:tcPr>
            <w:tcW w:w="1170" w:type="dxa"/>
          </w:tcPr>
          <w:p w:rsidR="001A1994" w:rsidRPr="003606BD" w:rsidRDefault="001A1994" w:rsidP="003606BD">
            <w:pPr>
              <w:snapToGrid w:val="0"/>
              <w:jc w:val="both"/>
              <w:rPr>
                <w:color w:val="000000"/>
                <w:sz w:val="20"/>
                <w:szCs w:val="20"/>
              </w:rPr>
            </w:pPr>
            <w:r w:rsidRPr="003606BD">
              <w:rPr>
                <w:color w:val="000000"/>
                <w:sz w:val="20"/>
                <w:szCs w:val="20"/>
              </w:rPr>
              <w:t>26.0</w:t>
            </w:r>
          </w:p>
        </w:tc>
        <w:tc>
          <w:tcPr>
            <w:tcW w:w="959" w:type="dxa"/>
          </w:tcPr>
          <w:p w:rsidR="001A1994" w:rsidRPr="003606BD" w:rsidRDefault="001A1994" w:rsidP="003606BD">
            <w:pPr>
              <w:snapToGrid w:val="0"/>
              <w:jc w:val="both"/>
              <w:rPr>
                <w:color w:val="000000"/>
                <w:sz w:val="20"/>
                <w:szCs w:val="20"/>
              </w:rPr>
            </w:pPr>
            <w:r w:rsidRPr="003606BD">
              <w:rPr>
                <w:color w:val="000000"/>
                <w:sz w:val="20"/>
                <w:szCs w:val="20"/>
              </w:rPr>
              <w:t>22</w:t>
            </w:r>
          </w:p>
        </w:tc>
        <w:tc>
          <w:tcPr>
            <w:tcW w:w="1108" w:type="dxa"/>
            <w:gridSpan w:val="2"/>
          </w:tcPr>
          <w:p w:rsidR="001A1994" w:rsidRPr="003606BD" w:rsidRDefault="001A1994" w:rsidP="003606BD">
            <w:pPr>
              <w:snapToGrid w:val="0"/>
              <w:jc w:val="both"/>
              <w:rPr>
                <w:color w:val="000000"/>
                <w:sz w:val="20"/>
                <w:szCs w:val="20"/>
              </w:rPr>
            </w:pPr>
            <w:r w:rsidRPr="003606BD">
              <w:rPr>
                <w:color w:val="000000"/>
                <w:sz w:val="20"/>
                <w:szCs w:val="20"/>
              </w:rPr>
              <w:t>44.0</w:t>
            </w:r>
          </w:p>
        </w:tc>
        <w:tc>
          <w:tcPr>
            <w:tcW w:w="1140" w:type="dxa"/>
            <w:vMerge/>
            <w:vAlign w:val="center"/>
          </w:tcPr>
          <w:p w:rsidR="001A1994" w:rsidRPr="003606BD" w:rsidRDefault="001A1994" w:rsidP="003606BD">
            <w:pPr>
              <w:snapToGrid w:val="0"/>
              <w:jc w:val="both"/>
              <w:rPr>
                <w:color w:val="000000"/>
                <w:sz w:val="20"/>
                <w:szCs w:val="20"/>
              </w:rPr>
            </w:pPr>
          </w:p>
        </w:tc>
      </w:tr>
      <w:tr w:rsidR="001A1994" w:rsidRPr="003606BD" w:rsidTr="001322FB">
        <w:trPr>
          <w:trHeight w:val="77"/>
          <w:jc w:val="center"/>
        </w:trPr>
        <w:tc>
          <w:tcPr>
            <w:tcW w:w="3930" w:type="dxa"/>
          </w:tcPr>
          <w:p w:rsidR="001A1994" w:rsidRPr="003606BD" w:rsidRDefault="001A1994" w:rsidP="003606BD">
            <w:pPr>
              <w:numPr>
                <w:ilvl w:val="0"/>
                <w:numId w:val="45"/>
              </w:numPr>
              <w:suppressAutoHyphens w:val="0"/>
              <w:snapToGrid w:val="0"/>
              <w:ind w:left="0" w:firstLine="0"/>
              <w:jc w:val="both"/>
              <w:rPr>
                <w:color w:val="000000"/>
                <w:sz w:val="20"/>
                <w:szCs w:val="20"/>
              </w:rPr>
            </w:pPr>
            <w:r w:rsidRPr="003606BD">
              <w:rPr>
                <w:color w:val="000000"/>
                <w:sz w:val="20"/>
                <w:szCs w:val="20"/>
              </w:rPr>
              <w:t>Farmer</w:t>
            </w:r>
          </w:p>
        </w:tc>
        <w:tc>
          <w:tcPr>
            <w:tcW w:w="1162" w:type="dxa"/>
            <w:gridSpan w:val="2"/>
          </w:tcPr>
          <w:p w:rsidR="001A1994" w:rsidRPr="003606BD" w:rsidRDefault="001A1994" w:rsidP="003606BD">
            <w:pPr>
              <w:snapToGrid w:val="0"/>
              <w:jc w:val="both"/>
              <w:rPr>
                <w:color w:val="000000"/>
                <w:sz w:val="20"/>
                <w:szCs w:val="20"/>
              </w:rPr>
            </w:pPr>
            <w:r w:rsidRPr="003606BD">
              <w:rPr>
                <w:color w:val="000000"/>
                <w:sz w:val="20"/>
                <w:szCs w:val="20"/>
              </w:rPr>
              <w:t>4</w:t>
            </w:r>
          </w:p>
        </w:tc>
        <w:tc>
          <w:tcPr>
            <w:tcW w:w="1170" w:type="dxa"/>
          </w:tcPr>
          <w:p w:rsidR="001A1994" w:rsidRPr="003606BD" w:rsidRDefault="001A1994" w:rsidP="003606BD">
            <w:pPr>
              <w:snapToGrid w:val="0"/>
              <w:jc w:val="both"/>
              <w:rPr>
                <w:color w:val="000000"/>
                <w:sz w:val="20"/>
                <w:szCs w:val="20"/>
              </w:rPr>
            </w:pPr>
            <w:r w:rsidRPr="003606BD">
              <w:rPr>
                <w:color w:val="000000"/>
                <w:sz w:val="20"/>
                <w:szCs w:val="20"/>
              </w:rPr>
              <w:t>8.0</w:t>
            </w:r>
          </w:p>
        </w:tc>
        <w:tc>
          <w:tcPr>
            <w:tcW w:w="959" w:type="dxa"/>
          </w:tcPr>
          <w:p w:rsidR="001A1994" w:rsidRPr="003606BD" w:rsidRDefault="001A1994" w:rsidP="003606BD">
            <w:pPr>
              <w:snapToGrid w:val="0"/>
              <w:jc w:val="both"/>
              <w:rPr>
                <w:color w:val="000000"/>
                <w:sz w:val="20"/>
                <w:szCs w:val="20"/>
              </w:rPr>
            </w:pPr>
            <w:r w:rsidRPr="003606BD">
              <w:rPr>
                <w:color w:val="000000"/>
                <w:sz w:val="20"/>
                <w:szCs w:val="20"/>
              </w:rPr>
              <w:t>4</w:t>
            </w:r>
          </w:p>
        </w:tc>
        <w:tc>
          <w:tcPr>
            <w:tcW w:w="1108" w:type="dxa"/>
            <w:gridSpan w:val="2"/>
          </w:tcPr>
          <w:p w:rsidR="001A1994" w:rsidRPr="003606BD" w:rsidRDefault="001A1994" w:rsidP="003606BD">
            <w:pPr>
              <w:snapToGrid w:val="0"/>
              <w:jc w:val="both"/>
              <w:rPr>
                <w:color w:val="000000"/>
                <w:sz w:val="20"/>
                <w:szCs w:val="20"/>
              </w:rPr>
            </w:pPr>
            <w:r w:rsidRPr="003606BD">
              <w:rPr>
                <w:color w:val="000000"/>
                <w:sz w:val="20"/>
                <w:szCs w:val="20"/>
              </w:rPr>
              <w:t>8.0</w:t>
            </w:r>
          </w:p>
        </w:tc>
        <w:tc>
          <w:tcPr>
            <w:tcW w:w="1140" w:type="dxa"/>
            <w:vMerge/>
            <w:vAlign w:val="center"/>
          </w:tcPr>
          <w:p w:rsidR="001A1994" w:rsidRPr="003606BD" w:rsidRDefault="001A1994" w:rsidP="003606BD">
            <w:pPr>
              <w:snapToGrid w:val="0"/>
              <w:jc w:val="both"/>
              <w:rPr>
                <w:color w:val="000000"/>
                <w:sz w:val="20"/>
                <w:szCs w:val="20"/>
              </w:rPr>
            </w:pPr>
          </w:p>
        </w:tc>
      </w:tr>
      <w:tr w:rsidR="001A1994" w:rsidRPr="003606BD" w:rsidTr="001A1994">
        <w:trPr>
          <w:trHeight w:val="53"/>
          <w:jc w:val="center"/>
        </w:trPr>
        <w:tc>
          <w:tcPr>
            <w:tcW w:w="3930" w:type="dxa"/>
          </w:tcPr>
          <w:p w:rsidR="001A1994" w:rsidRPr="003606BD" w:rsidRDefault="001A1994" w:rsidP="003606BD">
            <w:pPr>
              <w:numPr>
                <w:ilvl w:val="0"/>
                <w:numId w:val="45"/>
              </w:numPr>
              <w:suppressAutoHyphens w:val="0"/>
              <w:snapToGrid w:val="0"/>
              <w:ind w:left="0" w:firstLine="0"/>
              <w:jc w:val="both"/>
              <w:rPr>
                <w:color w:val="000000"/>
                <w:sz w:val="20"/>
                <w:szCs w:val="20"/>
              </w:rPr>
            </w:pPr>
            <w:r w:rsidRPr="003606BD">
              <w:rPr>
                <w:color w:val="000000"/>
                <w:sz w:val="20"/>
                <w:szCs w:val="20"/>
              </w:rPr>
              <w:t>Housewife</w:t>
            </w:r>
          </w:p>
        </w:tc>
        <w:tc>
          <w:tcPr>
            <w:tcW w:w="1162" w:type="dxa"/>
            <w:gridSpan w:val="2"/>
          </w:tcPr>
          <w:p w:rsidR="001A1994" w:rsidRPr="003606BD" w:rsidRDefault="001A1994" w:rsidP="003606BD">
            <w:pPr>
              <w:snapToGrid w:val="0"/>
              <w:jc w:val="both"/>
              <w:rPr>
                <w:color w:val="000000"/>
                <w:sz w:val="20"/>
                <w:szCs w:val="20"/>
              </w:rPr>
            </w:pPr>
            <w:r w:rsidRPr="003606BD">
              <w:rPr>
                <w:color w:val="000000"/>
                <w:sz w:val="20"/>
                <w:szCs w:val="20"/>
              </w:rPr>
              <w:t>28</w:t>
            </w:r>
          </w:p>
        </w:tc>
        <w:tc>
          <w:tcPr>
            <w:tcW w:w="1170" w:type="dxa"/>
          </w:tcPr>
          <w:p w:rsidR="001A1994" w:rsidRPr="003606BD" w:rsidRDefault="001A1994" w:rsidP="003606BD">
            <w:pPr>
              <w:snapToGrid w:val="0"/>
              <w:jc w:val="both"/>
              <w:rPr>
                <w:color w:val="000000"/>
                <w:sz w:val="20"/>
                <w:szCs w:val="20"/>
              </w:rPr>
            </w:pPr>
            <w:r w:rsidRPr="003606BD">
              <w:rPr>
                <w:color w:val="000000"/>
                <w:sz w:val="20"/>
                <w:szCs w:val="20"/>
              </w:rPr>
              <w:t>56.0</w:t>
            </w:r>
          </w:p>
        </w:tc>
        <w:tc>
          <w:tcPr>
            <w:tcW w:w="959" w:type="dxa"/>
          </w:tcPr>
          <w:p w:rsidR="001A1994" w:rsidRPr="003606BD" w:rsidRDefault="001A1994" w:rsidP="003606BD">
            <w:pPr>
              <w:snapToGrid w:val="0"/>
              <w:jc w:val="both"/>
              <w:rPr>
                <w:color w:val="000000"/>
                <w:sz w:val="20"/>
                <w:szCs w:val="20"/>
              </w:rPr>
            </w:pPr>
            <w:r w:rsidRPr="003606BD">
              <w:rPr>
                <w:color w:val="000000"/>
                <w:sz w:val="20"/>
                <w:szCs w:val="20"/>
              </w:rPr>
              <w:t>21</w:t>
            </w:r>
          </w:p>
        </w:tc>
        <w:tc>
          <w:tcPr>
            <w:tcW w:w="1108" w:type="dxa"/>
            <w:gridSpan w:val="2"/>
          </w:tcPr>
          <w:p w:rsidR="001A1994" w:rsidRPr="003606BD" w:rsidRDefault="001A1994" w:rsidP="003606BD">
            <w:pPr>
              <w:snapToGrid w:val="0"/>
              <w:jc w:val="both"/>
              <w:rPr>
                <w:color w:val="000000"/>
                <w:sz w:val="20"/>
                <w:szCs w:val="20"/>
              </w:rPr>
            </w:pPr>
            <w:r w:rsidRPr="003606BD">
              <w:rPr>
                <w:color w:val="000000"/>
                <w:sz w:val="20"/>
                <w:szCs w:val="20"/>
              </w:rPr>
              <w:t>42.0</w:t>
            </w:r>
          </w:p>
        </w:tc>
        <w:tc>
          <w:tcPr>
            <w:tcW w:w="1140" w:type="dxa"/>
            <w:vMerge/>
            <w:vAlign w:val="center"/>
          </w:tcPr>
          <w:p w:rsidR="001A1994" w:rsidRPr="003606BD" w:rsidRDefault="001A1994" w:rsidP="003606BD">
            <w:pPr>
              <w:snapToGrid w:val="0"/>
              <w:jc w:val="both"/>
              <w:rPr>
                <w:color w:val="000000"/>
                <w:sz w:val="20"/>
                <w:szCs w:val="20"/>
              </w:rPr>
            </w:pPr>
          </w:p>
        </w:tc>
      </w:tr>
      <w:tr w:rsidR="001A1994" w:rsidRPr="003606BD" w:rsidTr="001A1994">
        <w:trPr>
          <w:trHeight w:val="53"/>
          <w:jc w:val="center"/>
        </w:trPr>
        <w:tc>
          <w:tcPr>
            <w:tcW w:w="3930" w:type="dxa"/>
            <w:tcBorders>
              <w:bottom w:val="single" w:sz="4" w:space="0" w:color="auto"/>
            </w:tcBorders>
          </w:tcPr>
          <w:p w:rsidR="001A1994" w:rsidRPr="003606BD" w:rsidRDefault="001A1994" w:rsidP="003606BD">
            <w:pPr>
              <w:numPr>
                <w:ilvl w:val="0"/>
                <w:numId w:val="45"/>
              </w:numPr>
              <w:suppressAutoHyphens w:val="0"/>
              <w:snapToGrid w:val="0"/>
              <w:ind w:left="0" w:firstLine="0"/>
              <w:jc w:val="both"/>
              <w:rPr>
                <w:color w:val="000000"/>
                <w:sz w:val="20"/>
                <w:szCs w:val="20"/>
              </w:rPr>
            </w:pPr>
            <w:r w:rsidRPr="003606BD">
              <w:rPr>
                <w:color w:val="000000"/>
                <w:sz w:val="20"/>
                <w:szCs w:val="20"/>
              </w:rPr>
              <w:t>Worker</w:t>
            </w:r>
          </w:p>
        </w:tc>
        <w:tc>
          <w:tcPr>
            <w:tcW w:w="1162" w:type="dxa"/>
            <w:gridSpan w:val="2"/>
            <w:tcBorders>
              <w:bottom w:val="single" w:sz="4" w:space="0" w:color="auto"/>
            </w:tcBorders>
          </w:tcPr>
          <w:p w:rsidR="001A1994" w:rsidRPr="003606BD" w:rsidRDefault="001A1994" w:rsidP="003606BD">
            <w:pPr>
              <w:snapToGrid w:val="0"/>
              <w:jc w:val="both"/>
              <w:rPr>
                <w:color w:val="000000"/>
                <w:sz w:val="20"/>
                <w:szCs w:val="20"/>
              </w:rPr>
            </w:pPr>
            <w:r w:rsidRPr="003606BD">
              <w:rPr>
                <w:color w:val="000000"/>
                <w:sz w:val="20"/>
                <w:szCs w:val="20"/>
              </w:rPr>
              <w:t>5</w:t>
            </w:r>
          </w:p>
        </w:tc>
        <w:tc>
          <w:tcPr>
            <w:tcW w:w="1170" w:type="dxa"/>
            <w:tcBorders>
              <w:bottom w:val="single" w:sz="4" w:space="0" w:color="auto"/>
            </w:tcBorders>
          </w:tcPr>
          <w:p w:rsidR="001A1994" w:rsidRPr="003606BD" w:rsidRDefault="001A1994" w:rsidP="003606BD">
            <w:pPr>
              <w:snapToGrid w:val="0"/>
              <w:jc w:val="both"/>
              <w:rPr>
                <w:color w:val="000000"/>
                <w:sz w:val="20"/>
                <w:szCs w:val="20"/>
              </w:rPr>
            </w:pPr>
            <w:r w:rsidRPr="003606BD">
              <w:rPr>
                <w:color w:val="000000"/>
                <w:sz w:val="20"/>
                <w:szCs w:val="20"/>
              </w:rPr>
              <w:t>10.0</w:t>
            </w:r>
          </w:p>
        </w:tc>
        <w:tc>
          <w:tcPr>
            <w:tcW w:w="959" w:type="dxa"/>
            <w:tcBorders>
              <w:bottom w:val="single" w:sz="4" w:space="0" w:color="auto"/>
            </w:tcBorders>
          </w:tcPr>
          <w:p w:rsidR="001A1994" w:rsidRPr="003606BD" w:rsidRDefault="001A1994" w:rsidP="003606BD">
            <w:pPr>
              <w:snapToGrid w:val="0"/>
              <w:jc w:val="both"/>
              <w:rPr>
                <w:color w:val="000000"/>
                <w:sz w:val="20"/>
                <w:szCs w:val="20"/>
              </w:rPr>
            </w:pPr>
            <w:r w:rsidRPr="003606BD">
              <w:rPr>
                <w:color w:val="000000"/>
                <w:sz w:val="20"/>
                <w:szCs w:val="20"/>
              </w:rPr>
              <w:t>3</w:t>
            </w:r>
          </w:p>
        </w:tc>
        <w:tc>
          <w:tcPr>
            <w:tcW w:w="1108" w:type="dxa"/>
            <w:gridSpan w:val="2"/>
            <w:tcBorders>
              <w:bottom w:val="single" w:sz="4" w:space="0" w:color="auto"/>
            </w:tcBorders>
          </w:tcPr>
          <w:p w:rsidR="001A1994" w:rsidRPr="003606BD" w:rsidRDefault="001A1994" w:rsidP="003606BD">
            <w:pPr>
              <w:snapToGrid w:val="0"/>
              <w:jc w:val="both"/>
              <w:rPr>
                <w:color w:val="000000"/>
                <w:sz w:val="20"/>
                <w:szCs w:val="20"/>
              </w:rPr>
            </w:pPr>
            <w:r w:rsidRPr="003606BD">
              <w:rPr>
                <w:color w:val="000000"/>
                <w:sz w:val="20"/>
                <w:szCs w:val="20"/>
              </w:rPr>
              <w:t>6.0</w:t>
            </w:r>
          </w:p>
        </w:tc>
        <w:tc>
          <w:tcPr>
            <w:tcW w:w="1140" w:type="dxa"/>
            <w:vMerge/>
            <w:tcBorders>
              <w:bottom w:val="single" w:sz="4" w:space="0" w:color="auto"/>
            </w:tcBorders>
            <w:vAlign w:val="center"/>
          </w:tcPr>
          <w:p w:rsidR="001A1994" w:rsidRPr="003606BD" w:rsidRDefault="001A1994" w:rsidP="003606BD">
            <w:pPr>
              <w:snapToGrid w:val="0"/>
              <w:jc w:val="both"/>
              <w:rPr>
                <w:color w:val="000000"/>
                <w:sz w:val="20"/>
                <w:szCs w:val="20"/>
              </w:rPr>
            </w:pPr>
          </w:p>
        </w:tc>
      </w:tr>
      <w:tr w:rsidR="001A1994" w:rsidRPr="003606BD" w:rsidTr="001322FB">
        <w:trPr>
          <w:trHeight w:val="77"/>
          <w:jc w:val="center"/>
        </w:trPr>
        <w:tc>
          <w:tcPr>
            <w:tcW w:w="3930" w:type="dxa"/>
            <w:tcBorders>
              <w:top w:val="single" w:sz="4" w:space="0" w:color="auto"/>
            </w:tcBorders>
          </w:tcPr>
          <w:p w:rsidR="001A1994" w:rsidRPr="003606BD" w:rsidRDefault="001A1994" w:rsidP="003606BD">
            <w:pPr>
              <w:snapToGrid w:val="0"/>
              <w:jc w:val="both"/>
              <w:rPr>
                <w:b/>
                <w:bCs/>
                <w:color w:val="000000"/>
                <w:sz w:val="20"/>
                <w:szCs w:val="20"/>
              </w:rPr>
            </w:pPr>
            <w:r w:rsidRPr="003606BD">
              <w:rPr>
                <w:b/>
                <w:bCs/>
                <w:color w:val="000000"/>
                <w:sz w:val="20"/>
                <w:szCs w:val="20"/>
              </w:rPr>
              <w:t>Level of education:</w:t>
            </w:r>
          </w:p>
        </w:tc>
        <w:tc>
          <w:tcPr>
            <w:tcW w:w="1162" w:type="dxa"/>
            <w:gridSpan w:val="2"/>
            <w:tcBorders>
              <w:top w:val="single" w:sz="4" w:space="0" w:color="auto"/>
            </w:tcBorders>
          </w:tcPr>
          <w:p w:rsidR="001A1994" w:rsidRPr="003606BD" w:rsidRDefault="001A1994" w:rsidP="003606BD">
            <w:pPr>
              <w:snapToGrid w:val="0"/>
              <w:jc w:val="both"/>
              <w:rPr>
                <w:color w:val="000000"/>
                <w:sz w:val="20"/>
                <w:szCs w:val="20"/>
              </w:rPr>
            </w:pPr>
          </w:p>
        </w:tc>
        <w:tc>
          <w:tcPr>
            <w:tcW w:w="1170" w:type="dxa"/>
            <w:tcBorders>
              <w:top w:val="single" w:sz="4" w:space="0" w:color="auto"/>
            </w:tcBorders>
          </w:tcPr>
          <w:p w:rsidR="001A1994" w:rsidRPr="003606BD" w:rsidRDefault="001A1994" w:rsidP="003606BD">
            <w:pPr>
              <w:snapToGrid w:val="0"/>
              <w:jc w:val="both"/>
              <w:rPr>
                <w:color w:val="000000"/>
                <w:sz w:val="20"/>
                <w:szCs w:val="20"/>
              </w:rPr>
            </w:pPr>
          </w:p>
        </w:tc>
        <w:tc>
          <w:tcPr>
            <w:tcW w:w="959" w:type="dxa"/>
            <w:tcBorders>
              <w:top w:val="single" w:sz="4" w:space="0" w:color="auto"/>
            </w:tcBorders>
          </w:tcPr>
          <w:p w:rsidR="001A1994" w:rsidRPr="003606BD" w:rsidRDefault="001A1994" w:rsidP="003606BD">
            <w:pPr>
              <w:snapToGrid w:val="0"/>
              <w:jc w:val="both"/>
              <w:rPr>
                <w:color w:val="000000"/>
                <w:sz w:val="20"/>
                <w:szCs w:val="20"/>
              </w:rPr>
            </w:pPr>
          </w:p>
        </w:tc>
        <w:tc>
          <w:tcPr>
            <w:tcW w:w="1108" w:type="dxa"/>
            <w:gridSpan w:val="2"/>
            <w:tcBorders>
              <w:top w:val="single" w:sz="4" w:space="0" w:color="auto"/>
            </w:tcBorders>
          </w:tcPr>
          <w:p w:rsidR="001A1994" w:rsidRPr="003606BD" w:rsidRDefault="001A1994" w:rsidP="003606BD">
            <w:pPr>
              <w:snapToGrid w:val="0"/>
              <w:jc w:val="both"/>
              <w:rPr>
                <w:color w:val="000000"/>
                <w:sz w:val="20"/>
                <w:szCs w:val="20"/>
              </w:rPr>
            </w:pPr>
          </w:p>
        </w:tc>
        <w:tc>
          <w:tcPr>
            <w:tcW w:w="1140" w:type="dxa"/>
            <w:vMerge w:val="restart"/>
            <w:tcBorders>
              <w:top w:val="single" w:sz="4" w:space="0" w:color="auto"/>
            </w:tcBorders>
            <w:vAlign w:val="center"/>
          </w:tcPr>
          <w:p w:rsidR="001A1994" w:rsidRPr="003606BD" w:rsidRDefault="001A1994" w:rsidP="003606BD">
            <w:pPr>
              <w:snapToGrid w:val="0"/>
              <w:jc w:val="both"/>
              <w:rPr>
                <w:color w:val="000000"/>
                <w:sz w:val="20"/>
                <w:szCs w:val="20"/>
              </w:rPr>
            </w:pPr>
            <w:r w:rsidRPr="003606BD">
              <w:rPr>
                <w:color w:val="000000"/>
                <w:sz w:val="20"/>
                <w:szCs w:val="20"/>
              </w:rPr>
              <w:t>0.532</w:t>
            </w:r>
          </w:p>
        </w:tc>
      </w:tr>
      <w:tr w:rsidR="001A1994" w:rsidRPr="003606BD" w:rsidTr="001322FB">
        <w:trPr>
          <w:trHeight w:val="77"/>
          <w:jc w:val="center"/>
        </w:trPr>
        <w:tc>
          <w:tcPr>
            <w:tcW w:w="3930" w:type="dxa"/>
          </w:tcPr>
          <w:p w:rsidR="001A1994" w:rsidRPr="003606BD" w:rsidRDefault="001A1994" w:rsidP="003606BD">
            <w:pPr>
              <w:numPr>
                <w:ilvl w:val="0"/>
                <w:numId w:val="45"/>
              </w:numPr>
              <w:suppressAutoHyphens w:val="0"/>
              <w:snapToGrid w:val="0"/>
              <w:ind w:left="0" w:firstLine="0"/>
              <w:jc w:val="both"/>
              <w:rPr>
                <w:color w:val="000000"/>
                <w:sz w:val="20"/>
                <w:szCs w:val="20"/>
              </w:rPr>
            </w:pPr>
            <w:r w:rsidRPr="003606BD">
              <w:rPr>
                <w:color w:val="000000"/>
                <w:sz w:val="20"/>
                <w:szCs w:val="20"/>
              </w:rPr>
              <w:t>Illiterate</w:t>
            </w:r>
          </w:p>
        </w:tc>
        <w:tc>
          <w:tcPr>
            <w:tcW w:w="1162" w:type="dxa"/>
            <w:gridSpan w:val="2"/>
          </w:tcPr>
          <w:p w:rsidR="001A1994" w:rsidRPr="003606BD" w:rsidRDefault="001A1994" w:rsidP="003606BD">
            <w:pPr>
              <w:snapToGrid w:val="0"/>
              <w:jc w:val="both"/>
              <w:rPr>
                <w:color w:val="000000"/>
                <w:sz w:val="20"/>
                <w:szCs w:val="20"/>
              </w:rPr>
            </w:pPr>
            <w:r w:rsidRPr="003606BD">
              <w:rPr>
                <w:color w:val="000000"/>
                <w:sz w:val="20"/>
                <w:szCs w:val="20"/>
              </w:rPr>
              <w:t>17</w:t>
            </w:r>
          </w:p>
        </w:tc>
        <w:tc>
          <w:tcPr>
            <w:tcW w:w="1170" w:type="dxa"/>
          </w:tcPr>
          <w:p w:rsidR="001A1994" w:rsidRPr="003606BD" w:rsidRDefault="001A1994" w:rsidP="003606BD">
            <w:pPr>
              <w:snapToGrid w:val="0"/>
              <w:jc w:val="both"/>
              <w:rPr>
                <w:color w:val="000000"/>
                <w:sz w:val="20"/>
                <w:szCs w:val="20"/>
              </w:rPr>
            </w:pPr>
            <w:r w:rsidRPr="003606BD">
              <w:rPr>
                <w:color w:val="000000"/>
                <w:sz w:val="20"/>
                <w:szCs w:val="20"/>
              </w:rPr>
              <w:t>34.0</w:t>
            </w:r>
          </w:p>
        </w:tc>
        <w:tc>
          <w:tcPr>
            <w:tcW w:w="959" w:type="dxa"/>
          </w:tcPr>
          <w:p w:rsidR="001A1994" w:rsidRPr="003606BD" w:rsidRDefault="001A1994" w:rsidP="003606BD">
            <w:pPr>
              <w:snapToGrid w:val="0"/>
              <w:jc w:val="both"/>
              <w:rPr>
                <w:color w:val="000000"/>
                <w:sz w:val="20"/>
                <w:szCs w:val="20"/>
              </w:rPr>
            </w:pPr>
            <w:r w:rsidRPr="003606BD">
              <w:rPr>
                <w:color w:val="000000"/>
                <w:sz w:val="20"/>
                <w:szCs w:val="20"/>
              </w:rPr>
              <w:t>14</w:t>
            </w:r>
          </w:p>
        </w:tc>
        <w:tc>
          <w:tcPr>
            <w:tcW w:w="1108" w:type="dxa"/>
            <w:gridSpan w:val="2"/>
          </w:tcPr>
          <w:p w:rsidR="001A1994" w:rsidRPr="003606BD" w:rsidRDefault="001A1994" w:rsidP="003606BD">
            <w:pPr>
              <w:snapToGrid w:val="0"/>
              <w:jc w:val="both"/>
              <w:rPr>
                <w:color w:val="000000"/>
                <w:sz w:val="20"/>
                <w:szCs w:val="20"/>
              </w:rPr>
            </w:pPr>
            <w:r w:rsidRPr="003606BD">
              <w:rPr>
                <w:color w:val="000000"/>
                <w:sz w:val="20"/>
                <w:szCs w:val="20"/>
              </w:rPr>
              <w:t>28.0</w:t>
            </w:r>
          </w:p>
        </w:tc>
        <w:tc>
          <w:tcPr>
            <w:tcW w:w="1140" w:type="dxa"/>
            <w:vMerge/>
            <w:vAlign w:val="center"/>
          </w:tcPr>
          <w:p w:rsidR="001A1994" w:rsidRPr="003606BD" w:rsidRDefault="001A1994" w:rsidP="003606BD">
            <w:pPr>
              <w:snapToGrid w:val="0"/>
              <w:jc w:val="both"/>
              <w:rPr>
                <w:color w:val="000000"/>
                <w:sz w:val="20"/>
                <w:szCs w:val="20"/>
              </w:rPr>
            </w:pPr>
          </w:p>
        </w:tc>
      </w:tr>
      <w:tr w:rsidR="001A1994" w:rsidRPr="003606BD" w:rsidTr="001322FB">
        <w:trPr>
          <w:trHeight w:val="77"/>
          <w:jc w:val="center"/>
        </w:trPr>
        <w:tc>
          <w:tcPr>
            <w:tcW w:w="3930" w:type="dxa"/>
          </w:tcPr>
          <w:p w:rsidR="001A1994" w:rsidRPr="003606BD" w:rsidRDefault="001A1994" w:rsidP="003606BD">
            <w:pPr>
              <w:numPr>
                <w:ilvl w:val="0"/>
                <w:numId w:val="45"/>
              </w:numPr>
              <w:suppressAutoHyphens w:val="0"/>
              <w:snapToGrid w:val="0"/>
              <w:ind w:left="0" w:firstLine="0"/>
              <w:jc w:val="both"/>
              <w:rPr>
                <w:color w:val="000000"/>
                <w:sz w:val="20"/>
                <w:szCs w:val="20"/>
              </w:rPr>
            </w:pPr>
            <w:r w:rsidRPr="003606BD">
              <w:rPr>
                <w:color w:val="000000"/>
                <w:sz w:val="20"/>
                <w:szCs w:val="20"/>
              </w:rPr>
              <w:t>Read and write</w:t>
            </w:r>
          </w:p>
        </w:tc>
        <w:tc>
          <w:tcPr>
            <w:tcW w:w="1162" w:type="dxa"/>
            <w:gridSpan w:val="2"/>
          </w:tcPr>
          <w:p w:rsidR="001A1994" w:rsidRPr="003606BD" w:rsidRDefault="001A1994" w:rsidP="003606BD">
            <w:pPr>
              <w:snapToGrid w:val="0"/>
              <w:jc w:val="both"/>
              <w:rPr>
                <w:color w:val="000000"/>
                <w:sz w:val="20"/>
                <w:szCs w:val="20"/>
              </w:rPr>
            </w:pPr>
            <w:r w:rsidRPr="003606BD">
              <w:rPr>
                <w:color w:val="000000"/>
                <w:sz w:val="20"/>
                <w:szCs w:val="20"/>
              </w:rPr>
              <w:t>14</w:t>
            </w:r>
          </w:p>
        </w:tc>
        <w:tc>
          <w:tcPr>
            <w:tcW w:w="1170" w:type="dxa"/>
          </w:tcPr>
          <w:p w:rsidR="001A1994" w:rsidRPr="003606BD" w:rsidRDefault="001A1994" w:rsidP="003606BD">
            <w:pPr>
              <w:snapToGrid w:val="0"/>
              <w:jc w:val="both"/>
              <w:rPr>
                <w:color w:val="000000"/>
                <w:sz w:val="20"/>
                <w:szCs w:val="20"/>
              </w:rPr>
            </w:pPr>
            <w:r w:rsidRPr="003606BD">
              <w:rPr>
                <w:color w:val="000000"/>
                <w:sz w:val="20"/>
                <w:szCs w:val="20"/>
              </w:rPr>
              <w:t>28.0</w:t>
            </w:r>
          </w:p>
        </w:tc>
        <w:tc>
          <w:tcPr>
            <w:tcW w:w="959" w:type="dxa"/>
          </w:tcPr>
          <w:p w:rsidR="001A1994" w:rsidRPr="003606BD" w:rsidRDefault="001A1994" w:rsidP="003606BD">
            <w:pPr>
              <w:snapToGrid w:val="0"/>
              <w:jc w:val="both"/>
              <w:rPr>
                <w:color w:val="000000"/>
                <w:sz w:val="20"/>
                <w:szCs w:val="20"/>
              </w:rPr>
            </w:pPr>
            <w:r w:rsidRPr="003606BD">
              <w:rPr>
                <w:color w:val="000000"/>
                <w:sz w:val="20"/>
                <w:szCs w:val="20"/>
              </w:rPr>
              <w:t>10</w:t>
            </w:r>
          </w:p>
        </w:tc>
        <w:tc>
          <w:tcPr>
            <w:tcW w:w="1108" w:type="dxa"/>
            <w:gridSpan w:val="2"/>
          </w:tcPr>
          <w:p w:rsidR="001A1994" w:rsidRPr="003606BD" w:rsidRDefault="001A1994" w:rsidP="003606BD">
            <w:pPr>
              <w:snapToGrid w:val="0"/>
              <w:jc w:val="both"/>
              <w:rPr>
                <w:color w:val="000000"/>
                <w:sz w:val="20"/>
                <w:szCs w:val="20"/>
              </w:rPr>
            </w:pPr>
            <w:r w:rsidRPr="003606BD">
              <w:rPr>
                <w:color w:val="000000"/>
                <w:sz w:val="20"/>
                <w:szCs w:val="20"/>
              </w:rPr>
              <w:t>20.0</w:t>
            </w:r>
          </w:p>
        </w:tc>
        <w:tc>
          <w:tcPr>
            <w:tcW w:w="1140" w:type="dxa"/>
            <w:vMerge/>
            <w:vAlign w:val="center"/>
          </w:tcPr>
          <w:p w:rsidR="001A1994" w:rsidRPr="003606BD" w:rsidRDefault="001A1994" w:rsidP="003606BD">
            <w:pPr>
              <w:snapToGrid w:val="0"/>
              <w:jc w:val="both"/>
              <w:rPr>
                <w:color w:val="000000"/>
                <w:sz w:val="20"/>
                <w:szCs w:val="20"/>
              </w:rPr>
            </w:pPr>
          </w:p>
        </w:tc>
      </w:tr>
      <w:tr w:rsidR="001A1994" w:rsidRPr="003606BD" w:rsidTr="001322FB">
        <w:trPr>
          <w:trHeight w:val="77"/>
          <w:jc w:val="center"/>
        </w:trPr>
        <w:tc>
          <w:tcPr>
            <w:tcW w:w="3930" w:type="dxa"/>
          </w:tcPr>
          <w:p w:rsidR="001A1994" w:rsidRPr="003606BD" w:rsidRDefault="001A1994" w:rsidP="003606BD">
            <w:pPr>
              <w:numPr>
                <w:ilvl w:val="0"/>
                <w:numId w:val="45"/>
              </w:numPr>
              <w:suppressAutoHyphens w:val="0"/>
              <w:snapToGrid w:val="0"/>
              <w:ind w:left="0" w:firstLine="0"/>
              <w:jc w:val="both"/>
              <w:rPr>
                <w:color w:val="000000"/>
                <w:sz w:val="20"/>
                <w:szCs w:val="20"/>
              </w:rPr>
            </w:pPr>
            <w:r w:rsidRPr="003606BD">
              <w:rPr>
                <w:color w:val="000000"/>
                <w:sz w:val="20"/>
                <w:szCs w:val="20"/>
              </w:rPr>
              <w:t>Basic education</w:t>
            </w:r>
          </w:p>
        </w:tc>
        <w:tc>
          <w:tcPr>
            <w:tcW w:w="1162" w:type="dxa"/>
            <w:gridSpan w:val="2"/>
          </w:tcPr>
          <w:p w:rsidR="001A1994" w:rsidRPr="003606BD" w:rsidRDefault="001A1994" w:rsidP="003606BD">
            <w:pPr>
              <w:snapToGrid w:val="0"/>
              <w:jc w:val="both"/>
              <w:rPr>
                <w:color w:val="000000"/>
                <w:sz w:val="20"/>
                <w:szCs w:val="20"/>
              </w:rPr>
            </w:pPr>
            <w:r w:rsidRPr="003606BD">
              <w:rPr>
                <w:color w:val="000000"/>
                <w:sz w:val="20"/>
                <w:szCs w:val="20"/>
              </w:rPr>
              <w:t>2</w:t>
            </w:r>
          </w:p>
        </w:tc>
        <w:tc>
          <w:tcPr>
            <w:tcW w:w="1170" w:type="dxa"/>
          </w:tcPr>
          <w:p w:rsidR="001A1994" w:rsidRPr="003606BD" w:rsidRDefault="001A1994" w:rsidP="003606BD">
            <w:pPr>
              <w:snapToGrid w:val="0"/>
              <w:jc w:val="both"/>
              <w:rPr>
                <w:color w:val="000000"/>
                <w:sz w:val="20"/>
                <w:szCs w:val="20"/>
              </w:rPr>
            </w:pPr>
            <w:r w:rsidRPr="003606BD">
              <w:rPr>
                <w:color w:val="000000"/>
                <w:sz w:val="20"/>
                <w:szCs w:val="20"/>
              </w:rPr>
              <w:t>4.0</w:t>
            </w:r>
          </w:p>
        </w:tc>
        <w:tc>
          <w:tcPr>
            <w:tcW w:w="959" w:type="dxa"/>
          </w:tcPr>
          <w:p w:rsidR="001A1994" w:rsidRPr="003606BD" w:rsidRDefault="001A1994" w:rsidP="003606BD">
            <w:pPr>
              <w:snapToGrid w:val="0"/>
              <w:jc w:val="both"/>
              <w:rPr>
                <w:color w:val="000000"/>
                <w:sz w:val="20"/>
                <w:szCs w:val="20"/>
              </w:rPr>
            </w:pPr>
            <w:r w:rsidRPr="003606BD">
              <w:rPr>
                <w:color w:val="000000"/>
                <w:sz w:val="20"/>
                <w:szCs w:val="20"/>
              </w:rPr>
              <w:t>1</w:t>
            </w:r>
          </w:p>
        </w:tc>
        <w:tc>
          <w:tcPr>
            <w:tcW w:w="1108" w:type="dxa"/>
            <w:gridSpan w:val="2"/>
          </w:tcPr>
          <w:p w:rsidR="001A1994" w:rsidRPr="003606BD" w:rsidRDefault="001A1994" w:rsidP="003606BD">
            <w:pPr>
              <w:snapToGrid w:val="0"/>
              <w:jc w:val="both"/>
              <w:rPr>
                <w:color w:val="000000"/>
                <w:sz w:val="20"/>
                <w:szCs w:val="20"/>
              </w:rPr>
            </w:pPr>
            <w:r w:rsidRPr="003606BD">
              <w:rPr>
                <w:color w:val="000000"/>
                <w:sz w:val="20"/>
                <w:szCs w:val="20"/>
              </w:rPr>
              <w:t>2.0</w:t>
            </w:r>
          </w:p>
        </w:tc>
        <w:tc>
          <w:tcPr>
            <w:tcW w:w="1140" w:type="dxa"/>
            <w:vMerge/>
            <w:vAlign w:val="center"/>
          </w:tcPr>
          <w:p w:rsidR="001A1994" w:rsidRPr="003606BD" w:rsidRDefault="001A1994" w:rsidP="003606BD">
            <w:pPr>
              <w:snapToGrid w:val="0"/>
              <w:jc w:val="both"/>
              <w:rPr>
                <w:color w:val="000000"/>
                <w:sz w:val="20"/>
                <w:szCs w:val="20"/>
              </w:rPr>
            </w:pPr>
          </w:p>
        </w:tc>
      </w:tr>
      <w:tr w:rsidR="001A1994" w:rsidRPr="003606BD" w:rsidTr="001322FB">
        <w:trPr>
          <w:trHeight w:val="77"/>
          <w:jc w:val="center"/>
        </w:trPr>
        <w:tc>
          <w:tcPr>
            <w:tcW w:w="3930" w:type="dxa"/>
          </w:tcPr>
          <w:p w:rsidR="001A1994" w:rsidRPr="003606BD" w:rsidRDefault="001A1994" w:rsidP="003606BD">
            <w:pPr>
              <w:numPr>
                <w:ilvl w:val="0"/>
                <w:numId w:val="45"/>
              </w:numPr>
              <w:suppressAutoHyphens w:val="0"/>
              <w:snapToGrid w:val="0"/>
              <w:ind w:left="0" w:firstLine="0"/>
              <w:jc w:val="both"/>
              <w:rPr>
                <w:color w:val="000000"/>
                <w:sz w:val="20"/>
                <w:szCs w:val="20"/>
              </w:rPr>
            </w:pPr>
            <w:r w:rsidRPr="003606BD">
              <w:rPr>
                <w:color w:val="000000"/>
                <w:sz w:val="20"/>
                <w:szCs w:val="20"/>
              </w:rPr>
              <w:t>Secondary education</w:t>
            </w:r>
          </w:p>
        </w:tc>
        <w:tc>
          <w:tcPr>
            <w:tcW w:w="1162" w:type="dxa"/>
            <w:gridSpan w:val="2"/>
          </w:tcPr>
          <w:p w:rsidR="001A1994" w:rsidRPr="003606BD" w:rsidRDefault="001A1994" w:rsidP="003606BD">
            <w:pPr>
              <w:snapToGrid w:val="0"/>
              <w:jc w:val="both"/>
              <w:rPr>
                <w:color w:val="000000"/>
                <w:sz w:val="20"/>
                <w:szCs w:val="20"/>
              </w:rPr>
            </w:pPr>
            <w:r w:rsidRPr="003606BD">
              <w:rPr>
                <w:color w:val="000000"/>
                <w:sz w:val="20"/>
                <w:szCs w:val="20"/>
              </w:rPr>
              <w:t>13</w:t>
            </w:r>
          </w:p>
        </w:tc>
        <w:tc>
          <w:tcPr>
            <w:tcW w:w="1170" w:type="dxa"/>
          </w:tcPr>
          <w:p w:rsidR="001A1994" w:rsidRPr="003606BD" w:rsidRDefault="001A1994" w:rsidP="003606BD">
            <w:pPr>
              <w:snapToGrid w:val="0"/>
              <w:jc w:val="both"/>
              <w:rPr>
                <w:color w:val="000000"/>
                <w:sz w:val="20"/>
                <w:szCs w:val="20"/>
              </w:rPr>
            </w:pPr>
            <w:r w:rsidRPr="003606BD">
              <w:rPr>
                <w:color w:val="000000"/>
                <w:sz w:val="20"/>
                <w:szCs w:val="20"/>
              </w:rPr>
              <w:t>26.0</w:t>
            </w:r>
          </w:p>
        </w:tc>
        <w:tc>
          <w:tcPr>
            <w:tcW w:w="959" w:type="dxa"/>
          </w:tcPr>
          <w:p w:rsidR="001A1994" w:rsidRPr="003606BD" w:rsidRDefault="001A1994" w:rsidP="003606BD">
            <w:pPr>
              <w:snapToGrid w:val="0"/>
              <w:jc w:val="both"/>
              <w:rPr>
                <w:color w:val="000000"/>
                <w:sz w:val="20"/>
                <w:szCs w:val="20"/>
              </w:rPr>
            </w:pPr>
            <w:r w:rsidRPr="003606BD">
              <w:rPr>
                <w:color w:val="000000"/>
                <w:sz w:val="20"/>
                <w:szCs w:val="20"/>
              </w:rPr>
              <w:t>17</w:t>
            </w:r>
          </w:p>
        </w:tc>
        <w:tc>
          <w:tcPr>
            <w:tcW w:w="1108" w:type="dxa"/>
            <w:gridSpan w:val="2"/>
          </w:tcPr>
          <w:p w:rsidR="001A1994" w:rsidRPr="003606BD" w:rsidRDefault="001A1994" w:rsidP="003606BD">
            <w:pPr>
              <w:snapToGrid w:val="0"/>
              <w:jc w:val="both"/>
              <w:rPr>
                <w:color w:val="000000"/>
                <w:sz w:val="20"/>
                <w:szCs w:val="20"/>
              </w:rPr>
            </w:pPr>
            <w:r w:rsidRPr="003606BD">
              <w:rPr>
                <w:color w:val="000000"/>
                <w:sz w:val="20"/>
                <w:szCs w:val="20"/>
              </w:rPr>
              <w:t>34.0</w:t>
            </w:r>
          </w:p>
        </w:tc>
        <w:tc>
          <w:tcPr>
            <w:tcW w:w="1140" w:type="dxa"/>
            <w:vMerge/>
            <w:vAlign w:val="center"/>
          </w:tcPr>
          <w:p w:rsidR="001A1994" w:rsidRPr="003606BD" w:rsidRDefault="001A1994" w:rsidP="003606BD">
            <w:pPr>
              <w:snapToGrid w:val="0"/>
              <w:jc w:val="both"/>
              <w:rPr>
                <w:color w:val="000000"/>
                <w:sz w:val="20"/>
                <w:szCs w:val="20"/>
              </w:rPr>
            </w:pPr>
          </w:p>
        </w:tc>
      </w:tr>
      <w:tr w:rsidR="001A1994" w:rsidRPr="003606BD" w:rsidTr="001322FB">
        <w:trPr>
          <w:trHeight w:val="77"/>
          <w:jc w:val="center"/>
        </w:trPr>
        <w:tc>
          <w:tcPr>
            <w:tcW w:w="3930" w:type="dxa"/>
          </w:tcPr>
          <w:p w:rsidR="001A1994" w:rsidRPr="003606BD" w:rsidRDefault="001A1994" w:rsidP="003606BD">
            <w:pPr>
              <w:numPr>
                <w:ilvl w:val="0"/>
                <w:numId w:val="45"/>
              </w:numPr>
              <w:suppressAutoHyphens w:val="0"/>
              <w:snapToGrid w:val="0"/>
              <w:ind w:left="0" w:firstLine="0"/>
              <w:jc w:val="both"/>
              <w:rPr>
                <w:color w:val="000000"/>
                <w:sz w:val="20"/>
                <w:szCs w:val="20"/>
              </w:rPr>
            </w:pPr>
            <w:r w:rsidRPr="003606BD">
              <w:rPr>
                <w:color w:val="000000"/>
                <w:sz w:val="20"/>
                <w:szCs w:val="20"/>
              </w:rPr>
              <w:t>University education</w:t>
            </w:r>
          </w:p>
        </w:tc>
        <w:tc>
          <w:tcPr>
            <w:tcW w:w="1162" w:type="dxa"/>
            <w:gridSpan w:val="2"/>
          </w:tcPr>
          <w:p w:rsidR="001A1994" w:rsidRPr="003606BD" w:rsidRDefault="001A1994" w:rsidP="003606BD">
            <w:pPr>
              <w:snapToGrid w:val="0"/>
              <w:jc w:val="both"/>
              <w:rPr>
                <w:color w:val="000000"/>
                <w:sz w:val="20"/>
                <w:szCs w:val="20"/>
              </w:rPr>
            </w:pPr>
            <w:r w:rsidRPr="003606BD">
              <w:rPr>
                <w:color w:val="000000"/>
                <w:sz w:val="20"/>
                <w:szCs w:val="20"/>
              </w:rPr>
              <w:t>4</w:t>
            </w:r>
          </w:p>
        </w:tc>
        <w:tc>
          <w:tcPr>
            <w:tcW w:w="1170" w:type="dxa"/>
          </w:tcPr>
          <w:p w:rsidR="001A1994" w:rsidRPr="003606BD" w:rsidRDefault="001A1994" w:rsidP="003606BD">
            <w:pPr>
              <w:snapToGrid w:val="0"/>
              <w:jc w:val="both"/>
              <w:rPr>
                <w:color w:val="000000"/>
                <w:sz w:val="20"/>
                <w:szCs w:val="20"/>
              </w:rPr>
            </w:pPr>
            <w:r w:rsidRPr="003606BD">
              <w:rPr>
                <w:color w:val="000000"/>
                <w:sz w:val="20"/>
                <w:szCs w:val="20"/>
              </w:rPr>
              <w:t>8.0</w:t>
            </w:r>
          </w:p>
        </w:tc>
        <w:tc>
          <w:tcPr>
            <w:tcW w:w="959" w:type="dxa"/>
          </w:tcPr>
          <w:p w:rsidR="001A1994" w:rsidRPr="003606BD" w:rsidRDefault="001A1994" w:rsidP="003606BD">
            <w:pPr>
              <w:snapToGrid w:val="0"/>
              <w:jc w:val="both"/>
              <w:rPr>
                <w:color w:val="000000"/>
                <w:sz w:val="20"/>
                <w:szCs w:val="20"/>
              </w:rPr>
            </w:pPr>
            <w:r w:rsidRPr="003606BD">
              <w:rPr>
                <w:color w:val="000000"/>
                <w:sz w:val="20"/>
                <w:szCs w:val="20"/>
              </w:rPr>
              <w:t>8</w:t>
            </w:r>
          </w:p>
        </w:tc>
        <w:tc>
          <w:tcPr>
            <w:tcW w:w="1108" w:type="dxa"/>
            <w:gridSpan w:val="2"/>
          </w:tcPr>
          <w:p w:rsidR="001A1994" w:rsidRPr="003606BD" w:rsidRDefault="001A1994" w:rsidP="003606BD">
            <w:pPr>
              <w:snapToGrid w:val="0"/>
              <w:jc w:val="both"/>
              <w:rPr>
                <w:color w:val="000000"/>
                <w:sz w:val="20"/>
                <w:szCs w:val="20"/>
              </w:rPr>
            </w:pPr>
            <w:r w:rsidRPr="003606BD">
              <w:rPr>
                <w:color w:val="000000"/>
                <w:sz w:val="20"/>
                <w:szCs w:val="20"/>
              </w:rPr>
              <w:t>16.0</w:t>
            </w:r>
          </w:p>
        </w:tc>
        <w:tc>
          <w:tcPr>
            <w:tcW w:w="1140" w:type="dxa"/>
            <w:vMerge/>
            <w:tcBorders>
              <w:bottom w:val="single" w:sz="4" w:space="0" w:color="auto"/>
            </w:tcBorders>
            <w:vAlign w:val="center"/>
          </w:tcPr>
          <w:p w:rsidR="001A1994" w:rsidRPr="003606BD" w:rsidRDefault="001A1994" w:rsidP="003606BD">
            <w:pPr>
              <w:snapToGrid w:val="0"/>
              <w:jc w:val="both"/>
              <w:rPr>
                <w:color w:val="000000"/>
                <w:sz w:val="20"/>
                <w:szCs w:val="20"/>
              </w:rPr>
            </w:pPr>
          </w:p>
        </w:tc>
      </w:tr>
      <w:tr w:rsidR="001A1994" w:rsidRPr="003606BD" w:rsidTr="001A1994">
        <w:trPr>
          <w:trHeight w:val="62"/>
          <w:jc w:val="center"/>
        </w:trPr>
        <w:tc>
          <w:tcPr>
            <w:tcW w:w="3930" w:type="dxa"/>
          </w:tcPr>
          <w:p w:rsidR="001A1994" w:rsidRPr="003606BD" w:rsidRDefault="001A1994" w:rsidP="003606BD">
            <w:pPr>
              <w:snapToGrid w:val="0"/>
              <w:jc w:val="both"/>
              <w:rPr>
                <w:b/>
                <w:bCs/>
                <w:color w:val="000000"/>
                <w:sz w:val="20"/>
                <w:szCs w:val="20"/>
              </w:rPr>
            </w:pPr>
            <w:r w:rsidRPr="003606BD">
              <w:rPr>
                <w:b/>
                <w:bCs/>
                <w:color w:val="000000"/>
                <w:sz w:val="20"/>
                <w:szCs w:val="20"/>
              </w:rPr>
              <w:t>Body math index</w:t>
            </w:r>
          </w:p>
        </w:tc>
        <w:tc>
          <w:tcPr>
            <w:tcW w:w="1162" w:type="dxa"/>
            <w:gridSpan w:val="2"/>
          </w:tcPr>
          <w:p w:rsidR="001A1994" w:rsidRPr="003606BD" w:rsidRDefault="001A1994" w:rsidP="003606BD">
            <w:pPr>
              <w:snapToGrid w:val="0"/>
              <w:jc w:val="both"/>
              <w:rPr>
                <w:color w:val="000000"/>
                <w:sz w:val="20"/>
                <w:szCs w:val="20"/>
              </w:rPr>
            </w:pPr>
          </w:p>
        </w:tc>
        <w:tc>
          <w:tcPr>
            <w:tcW w:w="1170" w:type="dxa"/>
          </w:tcPr>
          <w:p w:rsidR="001A1994" w:rsidRPr="003606BD" w:rsidRDefault="001A1994" w:rsidP="003606BD">
            <w:pPr>
              <w:snapToGrid w:val="0"/>
              <w:jc w:val="both"/>
              <w:rPr>
                <w:color w:val="000000"/>
                <w:sz w:val="20"/>
                <w:szCs w:val="20"/>
              </w:rPr>
            </w:pPr>
          </w:p>
        </w:tc>
        <w:tc>
          <w:tcPr>
            <w:tcW w:w="959" w:type="dxa"/>
          </w:tcPr>
          <w:p w:rsidR="001A1994" w:rsidRPr="003606BD" w:rsidRDefault="001A1994" w:rsidP="003606BD">
            <w:pPr>
              <w:autoSpaceDE w:val="0"/>
              <w:autoSpaceDN w:val="0"/>
              <w:adjustRightInd w:val="0"/>
              <w:snapToGrid w:val="0"/>
              <w:jc w:val="both"/>
              <w:rPr>
                <w:color w:val="000000"/>
                <w:sz w:val="20"/>
                <w:szCs w:val="20"/>
              </w:rPr>
            </w:pPr>
          </w:p>
        </w:tc>
        <w:tc>
          <w:tcPr>
            <w:tcW w:w="1108" w:type="dxa"/>
            <w:gridSpan w:val="2"/>
          </w:tcPr>
          <w:p w:rsidR="001A1994" w:rsidRPr="003606BD" w:rsidRDefault="001A1994" w:rsidP="003606BD">
            <w:pPr>
              <w:autoSpaceDE w:val="0"/>
              <w:autoSpaceDN w:val="0"/>
              <w:adjustRightInd w:val="0"/>
              <w:snapToGrid w:val="0"/>
              <w:jc w:val="both"/>
              <w:rPr>
                <w:color w:val="000000"/>
                <w:sz w:val="20"/>
                <w:szCs w:val="20"/>
              </w:rPr>
            </w:pPr>
          </w:p>
        </w:tc>
        <w:tc>
          <w:tcPr>
            <w:tcW w:w="1140" w:type="dxa"/>
            <w:vAlign w:val="center"/>
          </w:tcPr>
          <w:p w:rsidR="001A1994" w:rsidRPr="003606BD" w:rsidRDefault="001A1994" w:rsidP="003606BD">
            <w:pPr>
              <w:snapToGrid w:val="0"/>
              <w:jc w:val="both"/>
              <w:rPr>
                <w:color w:val="000000"/>
                <w:sz w:val="20"/>
                <w:szCs w:val="20"/>
              </w:rPr>
            </w:pPr>
          </w:p>
        </w:tc>
      </w:tr>
      <w:tr w:rsidR="001A1994" w:rsidRPr="003606BD" w:rsidTr="001322FB">
        <w:trPr>
          <w:trHeight w:val="77"/>
          <w:jc w:val="center"/>
        </w:trPr>
        <w:tc>
          <w:tcPr>
            <w:tcW w:w="3930" w:type="dxa"/>
            <w:vAlign w:val="center"/>
          </w:tcPr>
          <w:p w:rsidR="001A1994" w:rsidRPr="003606BD" w:rsidRDefault="001A1994" w:rsidP="003606BD">
            <w:pPr>
              <w:numPr>
                <w:ilvl w:val="0"/>
                <w:numId w:val="45"/>
              </w:numPr>
              <w:suppressAutoHyphens w:val="0"/>
              <w:snapToGrid w:val="0"/>
              <w:ind w:left="0" w:firstLine="0"/>
              <w:jc w:val="both"/>
              <w:rPr>
                <w:color w:val="000000"/>
                <w:sz w:val="20"/>
                <w:szCs w:val="20"/>
              </w:rPr>
            </w:pPr>
            <w:r w:rsidRPr="003606BD">
              <w:rPr>
                <w:color w:val="000000"/>
                <w:sz w:val="20"/>
                <w:szCs w:val="20"/>
              </w:rPr>
              <w:t>Normal body weight</w:t>
            </w:r>
          </w:p>
        </w:tc>
        <w:tc>
          <w:tcPr>
            <w:tcW w:w="1154" w:type="dxa"/>
            <w:shd w:val="clear" w:color="auto" w:fill="auto"/>
          </w:tcPr>
          <w:p w:rsidR="001A1994" w:rsidRPr="003606BD" w:rsidRDefault="001A1994" w:rsidP="003606BD">
            <w:pPr>
              <w:autoSpaceDE w:val="0"/>
              <w:autoSpaceDN w:val="0"/>
              <w:adjustRightInd w:val="0"/>
              <w:snapToGrid w:val="0"/>
              <w:jc w:val="both"/>
              <w:rPr>
                <w:color w:val="000000"/>
                <w:sz w:val="20"/>
                <w:szCs w:val="20"/>
              </w:rPr>
            </w:pPr>
            <w:r w:rsidRPr="003606BD">
              <w:rPr>
                <w:color w:val="000000"/>
                <w:sz w:val="20"/>
                <w:szCs w:val="20"/>
              </w:rPr>
              <w:t>10</w:t>
            </w:r>
          </w:p>
        </w:tc>
        <w:tc>
          <w:tcPr>
            <w:tcW w:w="1178" w:type="dxa"/>
            <w:gridSpan w:val="2"/>
            <w:shd w:val="clear" w:color="auto" w:fill="auto"/>
          </w:tcPr>
          <w:p w:rsidR="001A1994" w:rsidRPr="003606BD" w:rsidRDefault="001A1994" w:rsidP="003606BD">
            <w:pPr>
              <w:autoSpaceDE w:val="0"/>
              <w:autoSpaceDN w:val="0"/>
              <w:adjustRightInd w:val="0"/>
              <w:snapToGrid w:val="0"/>
              <w:jc w:val="both"/>
              <w:rPr>
                <w:color w:val="000000"/>
                <w:sz w:val="20"/>
                <w:szCs w:val="20"/>
              </w:rPr>
            </w:pPr>
            <w:r w:rsidRPr="003606BD">
              <w:rPr>
                <w:color w:val="000000"/>
                <w:sz w:val="20"/>
                <w:szCs w:val="20"/>
              </w:rPr>
              <w:t>20.0</w:t>
            </w:r>
          </w:p>
        </w:tc>
        <w:tc>
          <w:tcPr>
            <w:tcW w:w="966" w:type="dxa"/>
            <w:gridSpan w:val="2"/>
            <w:shd w:val="clear" w:color="auto" w:fill="auto"/>
          </w:tcPr>
          <w:p w:rsidR="001A1994" w:rsidRPr="003606BD" w:rsidRDefault="001A1994" w:rsidP="003606BD">
            <w:pPr>
              <w:autoSpaceDE w:val="0"/>
              <w:autoSpaceDN w:val="0"/>
              <w:adjustRightInd w:val="0"/>
              <w:snapToGrid w:val="0"/>
              <w:jc w:val="both"/>
              <w:rPr>
                <w:color w:val="000000"/>
                <w:sz w:val="20"/>
                <w:szCs w:val="20"/>
              </w:rPr>
            </w:pPr>
            <w:r w:rsidRPr="003606BD">
              <w:rPr>
                <w:color w:val="000000"/>
                <w:sz w:val="20"/>
                <w:szCs w:val="20"/>
              </w:rPr>
              <w:t>17</w:t>
            </w:r>
          </w:p>
        </w:tc>
        <w:tc>
          <w:tcPr>
            <w:tcW w:w="1101" w:type="dxa"/>
            <w:shd w:val="clear" w:color="auto" w:fill="auto"/>
          </w:tcPr>
          <w:p w:rsidR="001A1994" w:rsidRPr="003606BD" w:rsidRDefault="001A1994" w:rsidP="003606BD">
            <w:pPr>
              <w:autoSpaceDE w:val="0"/>
              <w:autoSpaceDN w:val="0"/>
              <w:adjustRightInd w:val="0"/>
              <w:snapToGrid w:val="0"/>
              <w:jc w:val="both"/>
              <w:rPr>
                <w:color w:val="000000"/>
                <w:sz w:val="20"/>
                <w:szCs w:val="20"/>
              </w:rPr>
            </w:pPr>
            <w:r w:rsidRPr="003606BD">
              <w:rPr>
                <w:color w:val="000000"/>
                <w:sz w:val="20"/>
                <w:szCs w:val="20"/>
              </w:rPr>
              <w:t>34.0</w:t>
            </w:r>
          </w:p>
        </w:tc>
        <w:tc>
          <w:tcPr>
            <w:tcW w:w="1140" w:type="dxa"/>
            <w:vAlign w:val="center"/>
          </w:tcPr>
          <w:p w:rsidR="001A1994" w:rsidRPr="003606BD" w:rsidRDefault="001A1994" w:rsidP="003606BD">
            <w:pPr>
              <w:snapToGrid w:val="0"/>
              <w:jc w:val="both"/>
              <w:rPr>
                <w:color w:val="000000"/>
                <w:sz w:val="20"/>
                <w:szCs w:val="20"/>
              </w:rPr>
            </w:pPr>
            <w:r w:rsidRPr="003606BD">
              <w:rPr>
                <w:color w:val="000000"/>
                <w:sz w:val="20"/>
                <w:szCs w:val="20"/>
              </w:rPr>
              <w:t>0.999</w:t>
            </w:r>
          </w:p>
        </w:tc>
      </w:tr>
      <w:tr w:rsidR="001A1994" w:rsidRPr="003606BD" w:rsidTr="001A1994">
        <w:trPr>
          <w:trHeight w:val="265"/>
          <w:jc w:val="center"/>
        </w:trPr>
        <w:tc>
          <w:tcPr>
            <w:tcW w:w="3930" w:type="dxa"/>
            <w:tcBorders>
              <w:bottom w:val="single" w:sz="4" w:space="0" w:color="auto"/>
            </w:tcBorders>
            <w:vAlign w:val="center"/>
          </w:tcPr>
          <w:p w:rsidR="001A1994" w:rsidRPr="003606BD" w:rsidRDefault="001A1994" w:rsidP="003606BD">
            <w:pPr>
              <w:numPr>
                <w:ilvl w:val="0"/>
                <w:numId w:val="45"/>
              </w:numPr>
              <w:suppressAutoHyphens w:val="0"/>
              <w:snapToGrid w:val="0"/>
              <w:ind w:left="0" w:firstLine="0"/>
              <w:jc w:val="both"/>
              <w:rPr>
                <w:color w:val="000000"/>
                <w:sz w:val="20"/>
                <w:szCs w:val="20"/>
              </w:rPr>
            </w:pPr>
            <w:r w:rsidRPr="003606BD">
              <w:rPr>
                <w:color w:val="000000"/>
                <w:sz w:val="20"/>
                <w:szCs w:val="20"/>
              </w:rPr>
              <w:t>Over weight</w:t>
            </w:r>
          </w:p>
        </w:tc>
        <w:tc>
          <w:tcPr>
            <w:tcW w:w="1154" w:type="dxa"/>
            <w:tcBorders>
              <w:bottom w:val="single" w:sz="4" w:space="0" w:color="auto"/>
            </w:tcBorders>
            <w:shd w:val="clear" w:color="auto" w:fill="auto"/>
          </w:tcPr>
          <w:p w:rsidR="001A1994" w:rsidRPr="003606BD" w:rsidRDefault="001A1994" w:rsidP="003606BD">
            <w:pPr>
              <w:autoSpaceDE w:val="0"/>
              <w:autoSpaceDN w:val="0"/>
              <w:adjustRightInd w:val="0"/>
              <w:snapToGrid w:val="0"/>
              <w:jc w:val="both"/>
              <w:rPr>
                <w:color w:val="000000"/>
                <w:sz w:val="20"/>
                <w:szCs w:val="20"/>
              </w:rPr>
            </w:pPr>
            <w:r w:rsidRPr="003606BD">
              <w:rPr>
                <w:color w:val="000000"/>
                <w:sz w:val="20"/>
                <w:szCs w:val="20"/>
              </w:rPr>
              <w:t>40</w:t>
            </w:r>
          </w:p>
        </w:tc>
        <w:tc>
          <w:tcPr>
            <w:tcW w:w="1178" w:type="dxa"/>
            <w:gridSpan w:val="2"/>
            <w:tcBorders>
              <w:bottom w:val="single" w:sz="4" w:space="0" w:color="auto"/>
            </w:tcBorders>
            <w:shd w:val="clear" w:color="auto" w:fill="auto"/>
          </w:tcPr>
          <w:p w:rsidR="001A1994" w:rsidRPr="003606BD" w:rsidRDefault="001A1994" w:rsidP="003606BD">
            <w:pPr>
              <w:autoSpaceDE w:val="0"/>
              <w:autoSpaceDN w:val="0"/>
              <w:adjustRightInd w:val="0"/>
              <w:snapToGrid w:val="0"/>
              <w:jc w:val="both"/>
              <w:rPr>
                <w:color w:val="000000"/>
                <w:sz w:val="20"/>
                <w:szCs w:val="20"/>
              </w:rPr>
            </w:pPr>
            <w:r w:rsidRPr="003606BD">
              <w:rPr>
                <w:color w:val="000000"/>
                <w:sz w:val="20"/>
                <w:szCs w:val="20"/>
              </w:rPr>
              <w:t>80.0</w:t>
            </w:r>
          </w:p>
        </w:tc>
        <w:tc>
          <w:tcPr>
            <w:tcW w:w="966" w:type="dxa"/>
            <w:gridSpan w:val="2"/>
            <w:tcBorders>
              <w:bottom w:val="single" w:sz="4" w:space="0" w:color="auto"/>
            </w:tcBorders>
            <w:shd w:val="clear" w:color="auto" w:fill="auto"/>
          </w:tcPr>
          <w:p w:rsidR="001A1994" w:rsidRPr="003606BD" w:rsidRDefault="001A1994" w:rsidP="003606BD">
            <w:pPr>
              <w:autoSpaceDE w:val="0"/>
              <w:autoSpaceDN w:val="0"/>
              <w:adjustRightInd w:val="0"/>
              <w:snapToGrid w:val="0"/>
              <w:jc w:val="both"/>
              <w:rPr>
                <w:color w:val="000000"/>
                <w:sz w:val="20"/>
                <w:szCs w:val="20"/>
              </w:rPr>
            </w:pPr>
            <w:r w:rsidRPr="003606BD">
              <w:rPr>
                <w:color w:val="000000"/>
                <w:sz w:val="20"/>
                <w:szCs w:val="20"/>
              </w:rPr>
              <w:t>33</w:t>
            </w:r>
          </w:p>
        </w:tc>
        <w:tc>
          <w:tcPr>
            <w:tcW w:w="1101" w:type="dxa"/>
            <w:tcBorders>
              <w:bottom w:val="single" w:sz="4" w:space="0" w:color="auto"/>
            </w:tcBorders>
            <w:shd w:val="clear" w:color="auto" w:fill="auto"/>
          </w:tcPr>
          <w:p w:rsidR="001A1994" w:rsidRPr="003606BD" w:rsidRDefault="001A1994" w:rsidP="003606BD">
            <w:pPr>
              <w:autoSpaceDE w:val="0"/>
              <w:autoSpaceDN w:val="0"/>
              <w:adjustRightInd w:val="0"/>
              <w:snapToGrid w:val="0"/>
              <w:jc w:val="both"/>
              <w:rPr>
                <w:color w:val="000000"/>
                <w:sz w:val="20"/>
                <w:szCs w:val="20"/>
              </w:rPr>
            </w:pPr>
            <w:r w:rsidRPr="003606BD">
              <w:rPr>
                <w:color w:val="000000"/>
                <w:sz w:val="20"/>
                <w:szCs w:val="20"/>
              </w:rPr>
              <w:t>66.0</w:t>
            </w:r>
          </w:p>
        </w:tc>
        <w:tc>
          <w:tcPr>
            <w:tcW w:w="1140" w:type="dxa"/>
            <w:tcBorders>
              <w:bottom w:val="single" w:sz="4" w:space="0" w:color="auto"/>
            </w:tcBorders>
            <w:vAlign w:val="center"/>
          </w:tcPr>
          <w:p w:rsidR="001A1994" w:rsidRPr="003606BD" w:rsidRDefault="001A1994" w:rsidP="003606BD">
            <w:pPr>
              <w:snapToGrid w:val="0"/>
              <w:jc w:val="both"/>
              <w:rPr>
                <w:color w:val="000000"/>
                <w:sz w:val="20"/>
                <w:szCs w:val="20"/>
              </w:rPr>
            </w:pPr>
            <w:r w:rsidRPr="003606BD">
              <w:rPr>
                <w:color w:val="000000"/>
                <w:sz w:val="20"/>
                <w:szCs w:val="20"/>
              </w:rPr>
              <w:t>0.286</w:t>
            </w:r>
          </w:p>
        </w:tc>
      </w:tr>
    </w:tbl>
    <w:p w:rsidR="003606BD" w:rsidRDefault="003606BD" w:rsidP="003606BD">
      <w:pPr>
        <w:snapToGrid w:val="0"/>
        <w:ind w:firstLine="425"/>
        <w:jc w:val="both"/>
        <w:rPr>
          <w:sz w:val="20"/>
          <w:szCs w:val="20"/>
        </w:rPr>
      </w:pPr>
    </w:p>
    <w:p w:rsidR="003606BD" w:rsidRPr="003606BD" w:rsidRDefault="003606BD" w:rsidP="003606BD">
      <w:pPr>
        <w:snapToGrid w:val="0"/>
        <w:ind w:firstLine="425"/>
        <w:jc w:val="both"/>
        <w:rPr>
          <w:sz w:val="20"/>
          <w:szCs w:val="20"/>
        </w:rPr>
        <w:sectPr w:rsidR="003606BD" w:rsidRPr="003606BD" w:rsidSect="0072292A">
          <w:headerReference w:type="default" r:id="rId24"/>
          <w:footerReference w:type="even" r:id="rId25"/>
          <w:footerReference w:type="default" r:id="rId26"/>
          <w:footnotePr>
            <w:pos w:val="beneathText"/>
          </w:footnotePr>
          <w:type w:val="continuous"/>
          <w:pgSz w:w="12240" w:h="15840" w:code="1"/>
          <w:pgMar w:top="1440" w:right="1440" w:bottom="1440" w:left="1440" w:header="720" w:footer="720" w:gutter="0"/>
          <w:cols w:space="720"/>
          <w:docGrid w:linePitch="360"/>
        </w:sectPr>
      </w:pPr>
    </w:p>
    <w:p w:rsidR="001A1994" w:rsidRDefault="001A1994" w:rsidP="003606BD">
      <w:pPr>
        <w:snapToGrid w:val="0"/>
        <w:ind w:firstLine="425"/>
        <w:jc w:val="both"/>
        <w:rPr>
          <w:rFonts w:hint="eastAsia"/>
          <w:sz w:val="20"/>
          <w:szCs w:val="20"/>
          <w:lang w:eastAsia="zh-CN"/>
        </w:rPr>
      </w:pPr>
      <w:r w:rsidRPr="00CC6AA5">
        <w:rPr>
          <w:b/>
          <w:sz w:val="20"/>
          <w:szCs w:val="20"/>
        </w:rPr>
        <w:lastRenderedPageBreak/>
        <w:t>Table (1)</w:t>
      </w:r>
      <w:r w:rsidRPr="003606BD">
        <w:rPr>
          <w:sz w:val="20"/>
          <w:szCs w:val="20"/>
        </w:rPr>
        <w:t xml:space="preserve"> show that;</w:t>
      </w:r>
      <w:r w:rsidR="0085296D">
        <w:rPr>
          <w:sz w:val="20"/>
          <w:szCs w:val="20"/>
        </w:rPr>
        <w:t xml:space="preserve"> </w:t>
      </w:r>
      <w:r w:rsidRPr="003606BD">
        <w:rPr>
          <w:sz w:val="20"/>
          <w:szCs w:val="20"/>
        </w:rPr>
        <w:t>the majority of both</w:t>
      </w:r>
      <w:r w:rsidR="0085296D">
        <w:rPr>
          <w:sz w:val="20"/>
          <w:szCs w:val="20"/>
        </w:rPr>
        <w:t xml:space="preserve"> </w:t>
      </w:r>
      <w:r w:rsidRPr="003606BD">
        <w:rPr>
          <w:sz w:val="20"/>
          <w:szCs w:val="20"/>
        </w:rPr>
        <w:t>study and control group patients were females, married, come from rural areas ( 80%,72%,88%, 84%, 50.0%, 52.0%, respectively) and their age ranged between 50 and 62 year, with Mean ± SD 53.4 ± 9.6</w:t>
      </w:r>
      <w:r w:rsidR="0085296D">
        <w:rPr>
          <w:sz w:val="20"/>
          <w:szCs w:val="20"/>
        </w:rPr>
        <w:t xml:space="preserve"> </w:t>
      </w:r>
      <w:r w:rsidRPr="003606BD">
        <w:rPr>
          <w:sz w:val="20"/>
          <w:szCs w:val="20"/>
        </w:rPr>
        <w:t>as compared to 52.7 ± 11.3 for the</w:t>
      </w:r>
      <w:r w:rsidR="0085296D">
        <w:rPr>
          <w:sz w:val="20"/>
          <w:szCs w:val="20"/>
        </w:rPr>
        <w:t xml:space="preserve"> </w:t>
      </w:r>
      <w:r w:rsidRPr="003606BD">
        <w:rPr>
          <w:sz w:val="20"/>
          <w:szCs w:val="20"/>
        </w:rPr>
        <w:t>control group. The highest percentages of the control group were having secondary school education and employers</w:t>
      </w:r>
      <w:r w:rsidR="0085296D">
        <w:rPr>
          <w:sz w:val="20"/>
          <w:szCs w:val="20"/>
        </w:rPr>
        <w:t xml:space="preserve"> </w:t>
      </w:r>
      <w:r w:rsidRPr="003606BD">
        <w:rPr>
          <w:sz w:val="20"/>
          <w:szCs w:val="20"/>
        </w:rPr>
        <w:t>34%</w:t>
      </w:r>
      <w:r w:rsidR="0085296D">
        <w:rPr>
          <w:sz w:val="20"/>
          <w:szCs w:val="20"/>
        </w:rPr>
        <w:t xml:space="preserve"> </w:t>
      </w:r>
      <w:r w:rsidRPr="003606BD">
        <w:rPr>
          <w:sz w:val="20"/>
          <w:szCs w:val="20"/>
        </w:rPr>
        <w:t>and 44% as compared to 34%, and 56% of the study group and majority in both study and control group over weight. Also show no statistical significant difference between study and control groups as regards to socio-demographic variables.</w:t>
      </w:r>
    </w:p>
    <w:p w:rsidR="002843E1" w:rsidRPr="002843E1" w:rsidRDefault="002843E1" w:rsidP="003606BD">
      <w:pPr>
        <w:snapToGrid w:val="0"/>
        <w:ind w:firstLine="425"/>
        <w:jc w:val="both"/>
        <w:rPr>
          <w:rFonts w:hint="eastAsia"/>
          <w:sz w:val="20"/>
          <w:szCs w:val="20"/>
          <w:lang w:eastAsia="zh-CN"/>
        </w:rPr>
      </w:pPr>
    </w:p>
    <w:p w:rsidR="001A1994" w:rsidRPr="003606BD" w:rsidRDefault="001A1994" w:rsidP="003606BD">
      <w:pPr>
        <w:snapToGrid w:val="0"/>
        <w:jc w:val="both"/>
        <w:rPr>
          <w:b/>
          <w:bCs/>
          <w:sz w:val="20"/>
          <w:szCs w:val="20"/>
        </w:rPr>
      </w:pPr>
      <w:r w:rsidRPr="003606BD">
        <w:rPr>
          <w:b/>
          <w:bCs/>
          <w:sz w:val="20"/>
          <w:szCs w:val="20"/>
        </w:rPr>
        <w:lastRenderedPageBreak/>
        <w:t>The second section related to hypotheses testing</w:t>
      </w:r>
    </w:p>
    <w:p w:rsidR="001A1994" w:rsidRPr="003606BD" w:rsidRDefault="001A1994" w:rsidP="003606BD">
      <w:pPr>
        <w:snapToGrid w:val="0"/>
        <w:ind w:firstLine="425"/>
        <w:jc w:val="both"/>
        <w:rPr>
          <w:sz w:val="20"/>
          <w:szCs w:val="20"/>
        </w:rPr>
      </w:pPr>
      <w:r w:rsidRPr="003606BD">
        <w:rPr>
          <w:sz w:val="20"/>
          <w:szCs w:val="20"/>
        </w:rPr>
        <w:t>The post mean knowledge &amp; practice scores of patients who were exposed to the designed teaching program would be higher than their pre mean knowledge scores as compared to a control group</w:t>
      </w:r>
    </w:p>
    <w:p w:rsidR="00583202" w:rsidRPr="003606BD" w:rsidRDefault="00583202" w:rsidP="00CC6AA5">
      <w:pPr>
        <w:autoSpaceDE w:val="0"/>
        <w:autoSpaceDN w:val="0"/>
        <w:adjustRightInd w:val="0"/>
        <w:snapToGrid w:val="0"/>
        <w:ind w:firstLine="425"/>
        <w:jc w:val="both"/>
        <w:rPr>
          <w:sz w:val="20"/>
          <w:szCs w:val="20"/>
        </w:rPr>
      </w:pPr>
      <w:r w:rsidRPr="003606BD">
        <w:rPr>
          <w:b/>
          <w:bCs/>
          <w:sz w:val="20"/>
          <w:szCs w:val="20"/>
        </w:rPr>
        <w:t>Table (2)</w:t>
      </w:r>
      <w:r w:rsidRPr="003606BD">
        <w:rPr>
          <w:sz w:val="20"/>
          <w:szCs w:val="20"/>
        </w:rPr>
        <w:t xml:space="preserve"> shows that.</w:t>
      </w:r>
      <w:r w:rsidR="0085296D">
        <w:rPr>
          <w:sz w:val="20"/>
          <w:szCs w:val="20"/>
        </w:rPr>
        <w:t xml:space="preserve"> </w:t>
      </w:r>
      <w:r w:rsidRPr="003606BD">
        <w:rPr>
          <w:sz w:val="20"/>
          <w:szCs w:val="20"/>
        </w:rPr>
        <w:t>The highest mean knowledge score was after implementation of the program in study group compared to control group and show high statistical significant differences in the study group.</w:t>
      </w:r>
    </w:p>
    <w:p w:rsidR="00583202" w:rsidRPr="003606BD" w:rsidRDefault="00583202" w:rsidP="00583202">
      <w:pPr>
        <w:autoSpaceDE w:val="0"/>
        <w:autoSpaceDN w:val="0"/>
        <w:adjustRightInd w:val="0"/>
        <w:snapToGrid w:val="0"/>
        <w:ind w:firstLine="425"/>
        <w:jc w:val="both"/>
        <w:rPr>
          <w:sz w:val="20"/>
          <w:szCs w:val="20"/>
        </w:rPr>
      </w:pPr>
      <w:r w:rsidRPr="003606BD">
        <w:rPr>
          <w:sz w:val="20"/>
          <w:szCs w:val="20"/>
        </w:rPr>
        <w:t>This hypothesis can or cannot be supported.</w:t>
      </w:r>
    </w:p>
    <w:p w:rsidR="00CC6AA5" w:rsidRPr="003606BD" w:rsidRDefault="00CC6AA5" w:rsidP="00CC6AA5">
      <w:pPr>
        <w:autoSpaceDE w:val="0"/>
        <w:autoSpaceDN w:val="0"/>
        <w:adjustRightInd w:val="0"/>
        <w:snapToGrid w:val="0"/>
        <w:ind w:firstLine="425"/>
        <w:jc w:val="both"/>
        <w:rPr>
          <w:sz w:val="20"/>
          <w:szCs w:val="20"/>
        </w:rPr>
      </w:pPr>
      <w:r w:rsidRPr="003606BD">
        <w:rPr>
          <w:b/>
          <w:bCs/>
          <w:sz w:val="20"/>
          <w:szCs w:val="20"/>
        </w:rPr>
        <w:t xml:space="preserve">Table (3) </w:t>
      </w:r>
      <w:r w:rsidRPr="003606BD">
        <w:rPr>
          <w:sz w:val="20"/>
          <w:szCs w:val="20"/>
        </w:rPr>
        <w:t>show that, the least mean score for pain was after 3 months, followed by the after one month, and high mean score in the pre-</w:t>
      </w:r>
      <w:r w:rsidRPr="003606BD">
        <w:rPr>
          <w:sz w:val="20"/>
          <w:szCs w:val="20"/>
        </w:rPr>
        <w:lastRenderedPageBreak/>
        <w:t>implementation of the program (1.68 ± 1.10, 1.60 ± 0.99,</w:t>
      </w:r>
      <w:r w:rsidR="0085296D">
        <w:rPr>
          <w:sz w:val="20"/>
          <w:szCs w:val="20"/>
        </w:rPr>
        <w:t xml:space="preserve"> </w:t>
      </w:r>
      <w:r w:rsidRPr="003606BD">
        <w:rPr>
          <w:sz w:val="20"/>
          <w:szCs w:val="20"/>
        </w:rPr>
        <w:t>3.48 ± 1.62 respectively) for the study group</w:t>
      </w:r>
      <w:r w:rsidR="0085296D">
        <w:rPr>
          <w:sz w:val="20"/>
          <w:szCs w:val="20"/>
        </w:rPr>
        <w:t>,</w:t>
      </w:r>
      <w:r w:rsidRPr="003606BD">
        <w:rPr>
          <w:sz w:val="20"/>
          <w:szCs w:val="20"/>
        </w:rPr>
        <w:t xml:space="preserve"> compared to highest mean score for control group pre, after one month and after three months (3.42 ± 1.68 respectively) and show high statistical significant differences in the study group regard the muscle strength and </w:t>
      </w:r>
      <w:proofErr w:type="spellStart"/>
      <w:r w:rsidRPr="003606BD">
        <w:rPr>
          <w:sz w:val="20"/>
          <w:szCs w:val="20"/>
        </w:rPr>
        <w:t>Barthel</w:t>
      </w:r>
      <w:proofErr w:type="spellEnd"/>
      <w:r w:rsidRPr="003606BD">
        <w:rPr>
          <w:sz w:val="20"/>
          <w:szCs w:val="20"/>
        </w:rPr>
        <w:t xml:space="preserve"> index and pain</w:t>
      </w:r>
    </w:p>
    <w:p w:rsidR="00CC6AA5" w:rsidRPr="003606BD" w:rsidRDefault="00CC6AA5" w:rsidP="00CC6AA5">
      <w:pPr>
        <w:autoSpaceDE w:val="0"/>
        <w:autoSpaceDN w:val="0"/>
        <w:adjustRightInd w:val="0"/>
        <w:snapToGrid w:val="0"/>
        <w:ind w:firstLine="425"/>
        <w:jc w:val="both"/>
        <w:rPr>
          <w:sz w:val="20"/>
          <w:szCs w:val="20"/>
        </w:rPr>
      </w:pPr>
      <w:r w:rsidRPr="003606BD">
        <w:rPr>
          <w:sz w:val="20"/>
          <w:szCs w:val="20"/>
        </w:rPr>
        <w:t>This hypothesis can or cannot be supported.</w:t>
      </w:r>
    </w:p>
    <w:p w:rsidR="00CC6AA5" w:rsidRDefault="00CC6AA5" w:rsidP="00CC6AA5">
      <w:pPr>
        <w:autoSpaceDE w:val="0"/>
        <w:autoSpaceDN w:val="0"/>
        <w:adjustRightInd w:val="0"/>
        <w:snapToGrid w:val="0"/>
        <w:ind w:firstLine="425"/>
        <w:jc w:val="both"/>
        <w:rPr>
          <w:sz w:val="20"/>
          <w:szCs w:val="20"/>
          <w:lang w:eastAsia="zh-CN"/>
        </w:rPr>
      </w:pPr>
      <w:r w:rsidRPr="003606BD">
        <w:rPr>
          <w:sz w:val="20"/>
          <w:szCs w:val="20"/>
        </w:rPr>
        <w:t>Table (4) show that, the majority of study group were walk and rest to relieve pain and swelling</w:t>
      </w:r>
      <w:r w:rsidR="0085296D">
        <w:rPr>
          <w:sz w:val="20"/>
          <w:szCs w:val="20"/>
        </w:rPr>
        <w:t>,</w:t>
      </w:r>
      <w:r w:rsidR="0085296D">
        <w:rPr>
          <w:rFonts w:hint="eastAsia"/>
          <w:sz w:val="20"/>
          <w:szCs w:val="20"/>
          <w:lang w:eastAsia="zh-CN"/>
        </w:rPr>
        <w:t xml:space="preserve"> </w:t>
      </w:r>
      <w:r w:rsidRPr="003606BD">
        <w:rPr>
          <w:sz w:val="20"/>
          <w:szCs w:val="20"/>
        </w:rPr>
        <w:t>use local lotion</w:t>
      </w:r>
      <w:r w:rsidR="0085296D">
        <w:rPr>
          <w:sz w:val="20"/>
          <w:szCs w:val="20"/>
        </w:rPr>
        <w:t xml:space="preserve"> </w:t>
      </w:r>
      <w:r w:rsidRPr="003606BD">
        <w:rPr>
          <w:sz w:val="20"/>
          <w:szCs w:val="20"/>
        </w:rPr>
        <w:t>to relive stiffness pre program with percentage 42%, 26%, 33.3%, 33.3%,</w:t>
      </w:r>
      <w:r w:rsidR="0085296D">
        <w:rPr>
          <w:sz w:val="20"/>
          <w:szCs w:val="20"/>
        </w:rPr>
        <w:t xml:space="preserve"> </w:t>
      </w:r>
      <w:r w:rsidRPr="003606BD">
        <w:rPr>
          <w:sz w:val="20"/>
          <w:szCs w:val="20"/>
        </w:rPr>
        <w:t>61.5%,</w:t>
      </w:r>
      <w:r w:rsidR="0085296D">
        <w:rPr>
          <w:sz w:val="20"/>
          <w:szCs w:val="20"/>
        </w:rPr>
        <w:t xml:space="preserve"> </w:t>
      </w:r>
      <w:r w:rsidRPr="003606BD">
        <w:rPr>
          <w:sz w:val="20"/>
          <w:szCs w:val="20"/>
        </w:rPr>
        <w:t>33.3%</w:t>
      </w:r>
      <w:r w:rsidR="0085296D">
        <w:rPr>
          <w:sz w:val="20"/>
          <w:szCs w:val="20"/>
        </w:rPr>
        <w:t xml:space="preserve"> </w:t>
      </w:r>
      <w:r w:rsidRPr="003606BD">
        <w:rPr>
          <w:sz w:val="20"/>
          <w:szCs w:val="20"/>
        </w:rPr>
        <w:lastRenderedPageBreak/>
        <w:t>and after program implementation, the majority with highly significant differences were applied hot or cold application, massage, and take medication to relive pain with percentage 64.0%</w:t>
      </w:r>
      <w:r w:rsidR="0085296D">
        <w:rPr>
          <w:sz w:val="20"/>
          <w:szCs w:val="20"/>
        </w:rPr>
        <w:t xml:space="preserve"> </w:t>
      </w:r>
      <w:r w:rsidRPr="003606BD">
        <w:rPr>
          <w:sz w:val="20"/>
          <w:szCs w:val="20"/>
        </w:rPr>
        <w:t xml:space="preserve">and </w:t>
      </w:r>
      <w:r w:rsidRPr="003606BD">
        <w:rPr>
          <w:i/>
          <w:iCs/>
          <w:sz w:val="20"/>
          <w:szCs w:val="20"/>
        </w:rPr>
        <w:t>p</w:t>
      </w:r>
      <w:r w:rsidRPr="003606BD">
        <w:rPr>
          <w:sz w:val="20"/>
          <w:szCs w:val="20"/>
        </w:rPr>
        <w:t xml:space="preserve"> &lt; 0.0001</w:t>
      </w:r>
      <w:r w:rsidR="0085296D">
        <w:rPr>
          <w:sz w:val="20"/>
          <w:szCs w:val="20"/>
        </w:rPr>
        <w:t xml:space="preserve"> </w:t>
      </w:r>
      <w:r w:rsidRPr="003606BD">
        <w:rPr>
          <w:sz w:val="20"/>
          <w:szCs w:val="20"/>
        </w:rPr>
        <w:t xml:space="preserve">while no statistical significant with control </w:t>
      </w:r>
      <w:proofErr w:type="gramStart"/>
      <w:r w:rsidRPr="003606BD">
        <w:rPr>
          <w:sz w:val="20"/>
          <w:szCs w:val="20"/>
        </w:rPr>
        <w:t>group .</w:t>
      </w:r>
      <w:proofErr w:type="gramEnd"/>
    </w:p>
    <w:p w:rsidR="00CC6AA5" w:rsidRPr="003606BD" w:rsidRDefault="00CC6AA5" w:rsidP="00CC6AA5">
      <w:pPr>
        <w:autoSpaceDE w:val="0"/>
        <w:autoSpaceDN w:val="0"/>
        <w:adjustRightInd w:val="0"/>
        <w:snapToGrid w:val="0"/>
        <w:ind w:firstLine="425"/>
        <w:jc w:val="both"/>
        <w:rPr>
          <w:sz w:val="20"/>
          <w:szCs w:val="20"/>
        </w:rPr>
      </w:pPr>
      <w:r w:rsidRPr="003606BD">
        <w:rPr>
          <w:sz w:val="20"/>
          <w:szCs w:val="20"/>
        </w:rPr>
        <w:t>Table (5) show that; statistical significant difference between patient's knowledge and educational level in control group at p&lt;0.024</w:t>
      </w:r>
      <w:r w:rsidR="0085296D">
        <w:rPr>
          <w:sz w:val="20"/>
          <w:szCs w:val="20"/>
        </w:rPr>
        <w:t xml:space="preserve"> </w:t>
      </w:r>
      <w:r w:rsidRPr="003606BD">
        <w:rPr>
          <w:sz w:val="20"/>
          <w:szCs w:val="20"/>
        </w:rPr>
        <w:t>while no statistical significant difference in study group p&lt;0.065</w:t>
      </w:r>
    </w:p>
    <w:p w:rsidR="00CC6AA5" w:rsidRPr="003606BD" w:rsidRDefault="00CC6AA5" w:rsidP="00CC6AA5">
      <w:pPr>
        <w:autoSpaceDE w:val="0"/>
        <w:autoSpaceDN w:val="0"/>
        <w:adjustRightInd w:val="0"/>
        <w:snapToGrid w:val="0"/>
        <w:ind w:firstLine="425"/>
        <w:jc w:val="both"/>
        <w:rPr>
          <w:sz w:val="20"/>
          <w:szCs w:val="20"/>
        </w:rPr>
      </w:pPr>
      <w:r w:rsidRPr="003606BD">
        <w:rPr>
          <w:sz w:val="20"/>
          <w:szCs w:val="20"/>
        </w:rPr>
        <w:t>This hypothesis can or cannot be supported.</w:t>
      </w:r>
    </w:p>
    <w:p w:rsidR="00CC6AA5" w:rsidRPr="003606BD" w:rsidRDefault="00CC6AA5" w:rsidP="003606BD">
      <w:pPr>
        <w:snapToGrid w:val="0"/>
        <w:jc w:val="both"/>
        <w:rPr>
          <w:b/>
          <w:bCs/>
          <w:sz w:val="20"/>
          <w:szCs w:val="20"/>
          <w:lang w:eastAsia="zh-CN"/>
        </w:rPr>
        <w:sectPr w:rsidR="00CC6AA5" w:rsidRPr="003606BD" w:rsidSect="0072292A">
          <w:headerReference w:type="default" r:id="rId27"/>
          <w:footerReference w:type="even" r:id="rId28"/>
          <w:footerReference w:type="default" r:id="rId29"/>
          <w:footnotePr>
            <w:pos w:val="beneathText"/>
          </w:footnotePr>
          <w:type w:val="continuous"/>
          <w:pgSz w:w="12240" w:h="15840" w:code="1"/>
          <w:pgMar w:top="1440" w:right="1440" w:bottom="1440" w:left="1440" w:header="720" w:footer="720" w:gutter="0"/>
          <w:cols w:num="2" w:space="720"/>
          <w:docGrid w:linePitch="360"/>
        </w:sectPr>
      </w:pPr>
    </w:p>
    <w:p w:rsidR="001A1994" w:rsidRPr="003606BD" w:rsidRDefault="001A1994" w:rsidP="003606BD">
      <w:pPr>
        <w:snapToGrid w:val="0"/>
        <w:jc w:val="both"/>
        <w:rPr>
          <w:b/>
          <w:bCs/>
          <w:sz w:val="20"/>
          <w:szCs w:val="20"/>
        </w:rPr>
      </w:pPr>
      <w:r w:rsidRPr="003606BD">
        <w:rPr>
          <w:b/>
          <w:bCs/>
          <w:sz w:val="20"/>
          <w:szCs w:val="20"/>
        </w:rPr>
        <w:lastRenderedPageBreak/>
        <w:t>Hypotheses one states that:</w:t>
      </w:r>
    </w:p>
    <w:p w:rsidR="00AC2B0A" w:rsidRPr="003606BD" w:rsidRDefault="00AC2B0A" w:rsidP="003606BD">
      <w:pPr>
        <w:snapToGrid w:val="0"/>
        <w:jc w:val="center"/>
        <w:rPr>
          <w:b/>
          <w:bCs/>
          <w:sz w:val="20"/>
          <w:szCs w:val="20"/>
        </w:rPr>
      </w:pPr>
    </w:p>
    <w:p w:rsidR="001A1994" w:rsidRPr="00CC6AA5" w:rsidRDefault="001A1994" w:rsidP="00583202">
      <w:pPr>
        <w:snapToGrid w:val="0"/>
        <w:jc w:val="both"/>
        <w:rPr>
          <w:sz w:val="18"/>
          <w:szCs w:val="18"/>
        </w:rPr>
      </w:pPr>
      <w:r w:rsidRPr="00CC6AA5">
        <w:rPr>
          <w:b/>
          <w:bCs/>
          <w:sz w:val="18"/>
          <w:szCs w:val="18"/>
        </w:rPr>
        <w:t xml:space="preserve">Table (2): One-way ANOVA test for the mean of total and subtotal knowledge scores obtained by study and control </w:t>
      </w:r>
      <w:proofErr w:type="gramStart"/>
      <w:r w:rsidRPr="00CC6AA5">
        <w:rPr>
          <w:b/>
          <w:bCs/>
          <w:sz w:val="18"/>
          <w:szCs w:val="18"/>
        </w:rPr>
        <w:t>patients</w:t>
      </w:r>
      <w:proofErr w:type="gramEnd"/>
      <w:r w:rsidRPr="00CC6AA5">
        <w:rPr>
          <w:b/>
          <w:bCs/>
          <w:sz w:val="18"/>
          <w:szCs w:val="18"/>
        </w:rPr>
        <w:t xml:space="preserve"> pre, post, and follow up after 3 months after</w:t>
      </w:r>
      <w:r w:rsidR="0085296D">
        <w:rPr>
          <w:b/>
          <w:bCs/>
          <w:sz w:val="18"/>
          <w:szCs w:val="18"/>
        </w:rPr>
        <w:t xml:space="preserve"> </w:t>
      </w:r>
      <w:r w:rsidRPr="00CC6AA5">
        <w:rPr>
          <w:b/>
          <w:bCs/>
          <w:sz w:val="18"/>
          <w:szCs w:val="18"/>
        </w:rPr>
        <w:t>implementation of the teaching program</w:t>
      </w:r>
    </w:p>
    <w:tbl>
      <w:tblPr>
        <w:tblW w:w="5000" w:type="pct"/>
        <w:jc w:val="center"/>
        <w:tblLook w:val="0000"/>
      </w:tblPr>
      <w:tblGrid>
        <w:gridCol w:w="3529"/>
        <w:gridCol w:w="2160"/>
        <w:gridCol w:w="2543"/>
        <w:gridCol w:w="1344"/>
      </w:tblGrid>
      <w:tr w:rsidR="001A1994" w:rsidRPr="00CC6AA5" w:rsidTr="002843E1">
        <w:trPr>
          <w:cantSplit/>
          <w:jc w:val="center"/>
        </w:trPr>
        <w:tc>
          <w:tcPr>
            <w:tcW w:w="1842" w:type="pct"/>
            <w:vMerge w:val="restart"/>
            <w:tcBorders>
              <w:top w:val="single" w:sz="4" w:space="0" w:color="auto"/>
              <w:left w:val="single" w:sz="4" w:space="0" w:color="auto"/>
              <w:bottom w:val="single" w:sz="4" w:space="0" w:color="auto"/>
              <w:right w:val="single" w:sz="4" w:space="0" w:color="auto"/>
            </w:tcBorders>
            <w:vAlign w:val="center"/>
          </w:tcPr>
          <w:p w:rsidR="001A1994" w:rsidRPr="00CC6AA5" w:rsidRDefault="001A1994" w:rsidP="003606BD">
            <w:pPr>
              <w:autoSpaceDE w:val="0"/>
              <w:autoSpaceDN w:val="0"/>
              <w:adjustRightInd w:val="0"/>
              <w:snapToGrid w:val="0"/>
              <w:jc w:val="both"/>
              <w:rPr>
                <w:b/>
                <w:bCs/>
                <w:color w:val="000000"/>
                <w:sz w:val="18"/>
                <w:szCs w:val="18"/>
              </w:rPr>
            </w:pPr>
            <w:r w:rsidRPr="00CC6AA5">
              <w:rPr>
                <w:b/>
                <w:bCs/>
                <w:color w:val="000000"/>
                <w:sz w:val="18"/>
                <w:szCs w:val="18"/>
              </w:rPr>
              <w:t>Groups</w:t>
            </w:r>
          </w:p>
        </w:tc>
        <w:tc>
          <w:tcPr>
            <w:tcW w:w="1128" w:type="pct"/>
            <w:vMerge w:val="restart"/>
            <w:tcBorders>
              <w:top w:val="single" w:sz="4" w:space="0" w:color="auto"/>
              <w:left w:val="single" w:sz="4" w:space="0" w:color="auto"/>
              <w:bottom w:val="single" w:sz="4" w:space="0" w:color="auto"/>
              <w:right w:val="single" w:sz="4" w:space="0" w:color="auto"/>
            </w:tcBorders>
            <w:vAlign w:val="center"/>
          </w:tcPr>
          <w:p w:rsidR="001A1994" w:rsidRPr="00CC6AA5" w:rsidRDefault="001A1994" w:rsidP="003606BD">
            <w:pPr>
              <w:autoSpaceDE w:val="0"/>
              <w:autoSpaceDN w:val="0"/>
              <w:adjustRightInd w:val="0"/>
              <w:snapToGrid w:val="0"/>
              <w:jc w:val="both"/>
              <w:rPr>
                <w:b/>
                <w:bCs/>
                <w:color w:val="000000"/>
                <w:sz w:val="18"/>
                <w:szCs w:val="18"/>
              </w:rPr>
            </w:pPr>
          </w:p>
        </w:tc>
        <w:tc>
          <w:tcPr>
            <w:tcW w:w="1328" w:type="pct"/>
            <w:tcBorders>
              <w:top w:val="single" w:sz="4" w:space="0" w:color="auto"/>
              <w:left w:val="single" w:sz="4" w:space="0" w:color="auto"/>
              <w:bottom w:val="single" w:sz="4" w:space="0" w:color="auto"/>
              <w:right w:val="single" w:sz="4" w:space="0" w:color="auto"/>
            </w:tcBorders>
            <w:vAlign w:val="center"/>
          </w:tcPr>
          <w:p w:rsidR="001A1994" w:rsidRPr="00CC6AA5" w:rsidRDefault="001A1994" w:rsidP="003606BD">
            <w:pPr>
              <w:autoSpaceDE w:val="0"/>
              <w:autoSpaceDN w:val="0"/>
              <w:adjustRightInd w:val="0"/>
              <w:snapToGrid w:val="0"/>
              <w:jc w:val="both"/>
              <w:rPr>
                <w:b/>
                <w:bCs/>
                <w:color w:val="000000"/>
                <w:sz w:val="18"/>
                <w:szCs w:val="18"/>
              </w:rPr>
            </w:pPr>
            <w:r w:rsidRPr="00CC6AA5">
              <w:rPr>
                <w:b/>
                <w:bCs/>
                <w:color w:val="000000"/>
                <w:sz w:val="18"/>
                <w:szCs w:val="18"/>
              </w:rPr>
              <w:t>Study</w:t>
            </w:r>
          </w:p>
        </w:tc>
        <w:tc>
          <w:tcPr>
            <w:tcW w:w="702" w:type="pct"/>
            <w:tcBorders>
              <w:top w:val="single" w:sz="4" w:space="0" w:color="auto"/>
              <w:left w:val="single" w:sz="4" w:space="0" w:color="auto"/>
              <w:bottom w:val="single" w:sz="4" w:space="0" w:color="auto"/>
              <w:right w:val="single" w:sz="4" w:space="0" w:color="auto"/>
            </w:tcBorders>
            <w:vAlign w:val="center"/>
          </w:tcPr>
          <w:p w:rsidR="001A1994" w:rsidRPr="00CC6AA5" w:rsidRDefault="001A1994" w:rsidP="003606BD">
            <w:pPr>
              <w:autoSpaceDE w:val="0"/>
              <w:autoSpaceDN w:val="0"/>
              <w:adjustRightInd w:val="0"/>
              <w:snapToGrid w:val="0"/>
              <w:jc w:val="both"/>
              <w:rPr>
                <w:b/>
                <w:bCs/>
                <w:color w:val="000000"/>
                <w:sz w:val="18"/>
                <w:szCs w:val="18"/>
              </w:rPr>
            </w:pPr>
            <w:r w:rsidRPr="00CC6AA5">
              <w:rPr>
                <w:b/>
                <w:bCs/>
                <w:color w:val="000000"/>
                <w:sz w:val="18"/>
                <w:szCs w:val="18"/>
              </w:rPr>
              <w:t>Control</w:t>
            </w:r>
          </w:p>
        </w:tc>
      </w:tr>
      <w:tr w:rsidR="001A1994" w:rsidRPr="00CC6AA5" w:rsidTr="002843E1">
        <w:trPr>
          <w:cantSplit/>
          <w:jc w:val="center"/>
        </w:trPr>
        <w:tc>
          <w:tcPr>
            <w:tcW w:w="1842" w:type="pct"/>
            <w:vMerge/>
            <w:tcBorders>
              <w:top w:val="single" w:sz="4" w:space="0" w:color="auto"/>
              <w:left w:val="single" w:sz="4" w:space="0" w:color="auto"/>
              <w:bottom w:val="single" w:sz="4" w:space="0" w:color="auto"/>
              <w:right w:val="single" w:sz="4" w:space="0" w:color="auto"/>
            </w:tcBorders>
            <w:vAlign w:val="center"/>
          </w:tcPr>
          <w:p w:rsidR="001A1994" w:rsidRPr="00CC6AA5" w:rsidRDefault="001A1994" w:rsidP="003606BD">
            <w:pPr>
              <w:autoSpaceDE w:val="0"/>
              <w:autoSpaceDN w:val="0"/>
              <w:adjustRightInd w:val="0"/>
              <w:snapToGrid w:val="0"/>
              <w:jc w:val="both"/>
              <w:rPr>
                <w:b/>
                <w:bCs/>
                <w:color w:val="000000"/>
                <w:sz w:val="18"/>
                <w:szCs w:val="18"/>
              </w:rPr>
            </w:pPr>
          </w:p>
        </w:tc>
        <w:tc>
          <w:tcPr>
            <w:tcW w:w="1128" w:type="pct"/>
            <w:vMerge/>
            <w:tcBorders>
              <w:top w:val="single" w:sz="4" w:space="0" w:color="auto"/>
              <w:left w:val="single" w:sz="4" w:space="0" w:color="auto"/>
              <w:bottom w:val="single" w:sz="4" w:space="0" w:color="auto"/>
              <w:right w:val="single" w:sz="4" w:space="0" w:color="auto"/>
            </w:tcBorders>
            <w:vAlign w:val="center"/>
          </w:tcPr>
          <w:p w:rsidR="001A1994" w:rsidRPr="00CC6AA5" w:rsidRDefault="001A1994" w:rsidP="003606BD">
            <w:pPr>
              <w:autoSpaceDE w:val="0"/>
              <w:autoSpaceDN w:val="0"/>
              <w:adjustRightInd w:val="0"/>
              <w:snapToGrid w:val="0"/>
              <w:jc w:val="both"/>
              <w:rPr>
                <w:b/>
                <w:bCs/>
                <w:color w:val="000000"/>
                <w:sz w:val="18"/>
                <w:szCs w:val="18"/>
              </w:rPr>
            </w:pPr>
          </w:p>
        </w:tc>
        <w:tc>
          <w:tcPr>
            <w:tcW w:w="1328" w:type="pct"/>
            <w:tcBorders>
              <w:top w:val="single" w:sz="4" w:space="0" w:color="auto"/>
              <w:left w:val="single" w:sz="4" w:space="0" w:color="auto"/>
              <w:bottom w:val="single" w:sz="4" w:space="0" w:color="auto"/>
              <w:right w:val="single" w:sz="4" w:space="0" w:color="auto"/>
            </w:tcBorders>
            <w:vAlign w:val="center"/>
          </w:tcPr>
          <w:p w:rsidR="001A1994" w:rsidRPr="00CC6AA5" w:rsidRDefault="001A1994" w:rsidP="003606BD">
            <w:pPr>
              <w:autoSpaceDE w:val="0"/>
              <w:autoSpaceDN w:val="0"/>
              <w:adjustRightInd w:val="0"/>
              <w:snapToGrid w:val="0"/>
              <w:jc w:val="both"/>
              <w:rPr>
                <w:b/>
                <w:bCs/>
                <w:color w:val="000000"/>
                <w:sz w:val="18"/>
                <w:szCs w:val="18"/>
              </w:rPr>
            </w:pPr>
            <w:r w:rsidRPr="00CC6AA5">
              <w:rPr>
                <w:b/>
                <w:bCs/>
                <w:color w:val="000000"/>
                <w:sz w:val="18"/>
                <w:szCs w:val="18"/>
              </w:rPr>
              <w:t>Mean ± SD</w:t>
            </w:r>
          </w:p>
        </w:tc>
        <w:tc>
          <w:tcPr>
            <w:tcW w:w="702" w:type="pct"/>
            <w:tcBorders>
              <w:top w:val="single" w:sz="4" w:space="0" w:color="auto"/>
              <w:left w:val="single" w:sz="4" w:space="0" w:color="auto"/>
              <w:bottom w:val="single" w:sz="4" w:space="0" w:color="auto"/>
              <w:right w:val="single" w:sz="4" w:space="0" w:color="auto"/>
            </w:tcBorders>
            <w:vAlign w:val="center"/>
          </w:tcPr>
          <w:p w:rsidR="001A1994" w:rsidRPr="00CC6AA5" w:rsidRDefault="001A1994" w:rsidP="003606BD">
            <w:pPr>
              <w:autoSpaceDE w:val="0"/>
              <w:autoSpaceDN w:val="0"/>
              <w:adjustRightInd w:val="0"/>
              <w:snapToGrid w:val="0"/>
              <w:jc w:val="both"/>
              <w:rPr>
                <w:b/>
                <w:bCs/>
                <w:color w:val="000000"/>
                <w:sz w:val="18"/>
                <w:szCs w:val="18"/>
              </w:rPr>
            </w:pPr>
            <w:r w:rsidRPr="00CC6AA5">
              <w:rPr>
                <w:b/>
                <w:bCs/>
                <w:color w:val="000000"/>
                <w:sz w:val="18"/>
                <w:szCs w:val="18"/>
              </w:rPr>
              <w:t>Mean ± SD</w:t>
            </w:r>
          </w:p>
        </w:tc>
      </w:tr>
      <w:tr w:rsidR="001A1994" w:rsidRPr="00CC6AA5" w:rsidTr="002843E1">
        <w:trPr>
          <w:cantSplit/>
          <w:jc w:val="center"/>
        </w:trPr>
        <w:tc>
          <w:tcPr>
            <w:tcW w:w="1842" w:type="pct"/>
            <w:vMerge w:val="restart"/>
            <w:tcBorders>
              <w:top w:val="single" w:sz="4" w:space="0" w:color="auto"/>
              <w:left w:val="single" w:sz="4" w:space="0" w:color="auto"/>
              <w:bottom w:val="single" w:sz="4" w:space="0" w:color="auto"/>
              <w:right w:val="single" w:sz="4" w:space="0" w:color="auto"/>
            </w:tcBorders>
            <w:vAlign w:val="center"/>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Knowledge about osteoarthritis</w:t>
            </w:r>
          </w:p>
        </w:tc>
        <w:tc>
          <w:tcPr>
            <w:tcW w:w="1128" w:type="pct"/>
            <w:tcBorders>
              <w:top w:val="single" w:sz="4" w:space="0" w:color="auto"/>
              <w:left w:val="single" w:sz="4" w:space="0" w:color="auto"/>
              <w:bottom w:val="single" w:sz="4" w:space="0" w:color="auto"/>
              <w:right w:val="single" w:sz="4" w:space="0" w:color="auto"/>
            </w:tcBorders>
          </w:tcPr>
          <w:p w:rsidR="001A1994" w:rsidRPr="00CC6AA5" w:rsidRDefault="001A1994" w:rsidP="003606BD">
            <w:pPr>
              <w:autoSpaceDE w:val="0"/>
              <w:autoSpaceDN w:val="0"/>
              <w:adjustRightInd w:val="0"/>
              <w:snapToGrid w:val="0"/>
              <w:jc w:val="both"/>
              <w:rPr>
                <w:b/>
                <w:bCs/>
                <w:color w:val="000000"/>
                <w:sz w:val="18"/>
                <w:szCs w:val="18"/>
              </w:rPr>
            </w:pPr>
            <w:r w:rsidRPr="00CC6AA5">
              <w:rPr>
                <w:b/>
                <w:bCs/>
                <w:color w:val="000000"/>
                <w:sz w:val="18"/>
                <w:szCs w:val="18"/>
              </w:rPr>
              <w:t>Pre</w:t>
            </w:r>
          </w:p>
        </w:tc>
        <w:tc>
          <w:tcPr>
            <w:tcW w:w="1328"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3.84 ± 3.56</w:t>
            </w:r>
          </w:p>
        </w:tc>
        <w:tc>
          <w:tcPr>
            <w:tcW w:w="702"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1.60 ± 3.00</w:t>
            </w:r>
          </w:p>
        </w:tc>
      </w:tr>
      <w:tr w:rsidR="001A1994" w:rsidRPr="00CC6AA5" w:rsidTr="002843E1">
        <w:trPr>
          <w:cantSplit/>
          <w:jc w:val="center"/>
        </w:trPr>
        <w:tc>
          <w:tcPr>
            <w:tcW w:w="1842" w:type="pct"/>
            <w:vMerge/>
            <w:tcBorders>
              <w:top w:val="single" w:sz="4" w:space="0" w:color="auto"/>
              <w:left w:val="single" w:sz="4" w:space="0" w:color="auto"/>
              <w:bottom w:val="single" w:sz="4" w:space="0" w:color="auto"/>
              <w:right w:val="single" w:sz="4" w:space="0" w:color="auto"/>
            </w:tcBorders>
          </w:tcPr>
          <w:p w:rsidR="001A1994" w:rsidRPr="00CC6AA5" w:rsidRDefault="001A1994" w:rsidP="003606BD">
            <w:pPr>
              <w:autoSpaceDE w:val="0"/>
              <w:autoSpaceDN w:val="0"/>
              <w:adjustRightInd w:val="0"/>
              <w:snapToGrid w:val="0"/>
              <w:jc w:val="both"/>
              <w:rPr>
                <w:color w:val="000000"/>
                <w:sz w:val="18"/>
                <w:szCs w:val="18"/>
              </w:rPr>
            </w:pPr>
          </w:p>
        </w:tc>
        <w:tc>
          <w:tcPr>
            <w:tcW w:w="1128" w:type="pct"/>
            <w:tcBorders>
              <w:top w:val="single" w:sz="4" w:space="0" w:color="auto"/>
              <w:left w:val="single" w:sz="4" w:space="0" w:color="auto"/>
              <w:bottom w:val="single" w:sz="4" w:space="0" w:color="auto"/>
              <w:right w:val="single" w:sz="4" w:space="0" w:color="auto"/>
            </w:tcBorders>
          </w:tcPr>
          <w:p w:rsidR="001A1994" w:rsidRPr="00CC6AA5" w:rsidRDefault="001A1994" w:rsidP="003606BD">
            <w:pPr>
              <w:autoSpaceDE w:val="0"/>
              <w:autoSpaceDN w:val="0"/>
              <w:adjustRightInd w:val="0"/>
              <w:snapToGrid w:val="0"/>
              <w:jc w:val="both"/>
              <w:rPr>
                <w:b/>
                <w:bCs/>
                <w:color w:val="000000"/>
                <w:sz w:val="18"/>
                <w:szCs w:val="18"/>
              </w:rPr>
            </w:pPr>
            <w:r w:rsidRPr="00CC6AA5">
              <w:rPr>
                <w:b/>
                <w:bCs/>
                <w:color w:val="000000"/>
                <w:sz w:val="18"/>
                <w:szCs w:val="18"/>
              </w:rPr>
              <w:t>post</w:t>
            </w:r>
          </w:p>
        </w:tc>
        <w:tc>
          <w:tcPr>
            <w:tcW w:w="1328"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13.48 ± 1.93</w:t>
            </w:r>
          </w:p>
        </w:tc>
        <w:tc>
          <w:tcPr>
            <w:tcW w:w="702"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3.04 ± 3.66</w:t>
            </w:r>
          </w:p>
        </w:tc>
      </w:tr>
      <w:tr w:rsidR="001A1994" w:rsidRPr="00CC6AA5" w:rsidTr="002843E1">
        <w:trPr>
          <w:cantSplit/>
          <w:jc w:val="center"/>
        </w:trPr>
        <w:tc>
          <w:tcPr>
            <w:tcW w:w="1842" w:type="pct"/>
            <w:vMerge/>
            <w:tcBorders>
              <w:top w:val="single" w:sz="4" w:space="0" w:color="auto"/>
              <w:left w:val="single" w:sz="4" w:space="0" w:color="auto"/>
              <w:bottom w:val="single" w:sz="4" w:space="0" w:color="auto"/>
              <w:right w:val="single" w:sz="4" w:space="0" w:color="auto"/>
            </w:tcBorders>
          </w:tcPr>
          <w:p w:rsidR="001A1994" w:rsidRPr="00CC6AA5" w:rsidRDefault="001A1994" w:rsidP="003606BD">
            <w:pPr>
              <w:autoSpaceDE w:val="0"/>
              <w:autoSpaceDN w:val="0"/>
              <w:adjustRightInd w:val="0"/>
              <w:snapToGrid w:val="0"/>
              <w:jc w:val="both"/>
              <w:rPr>
                <w:color w:val="000000"/>
                <w:sz w:val="18"/>
                <w:szCs w:val="18"/>
              </w:rPr>
            </w:pPr>
          </w:p>
        </w:tc>
        <w:tc>
          <w:tcPr>
            <w:tcW w:w="1128" w:type="pct"/>
            <w:tcBorders>
              <w:top w:val="single" w:sz="4" w:space="0" w:color="auto"/>
              <w:left w:val="single" w:sz="4" w:space="0" w:color="auto"/>
              <w:bottom w:val="single" w:sz="4" w:space="0" w:color="auto"/>
              <w:right w:val="single" w:sz="4" w:space="0" w:color="auto"/>
            </w:tcBorders>
          </w:tcPr>
          <w:p w:rsidR="001A1994" w:rsidRPr="00CC6AA5" w:rsidRDefault="001A1994" w:rsidP="003606BD">
            <w:pPr>
              <w:autoSpaceDE w:val="0"/>
              <w:autoSpaceDN w:val="0"/>
              <w:adjustRightInd w:val="0"/>
              <w:snapToGrid w:val="0"/>
              <w:jc w:val="both"/>
              <w:rPr>
                <w:b/>
                <w:bCs/>
                <w:color w:val="000000"/>
                <w:sz w:val="18"/>
                <w:szCs w:val="18"/>
              </w:rPr>
            </w:pPr>
            <w:r w:rsidRPr="00CC6AA5">
              <w:rPr>
                <w:b/>
                <w:bCs/>
                <w:color w:val="000000"/>
                <w:sz w:val="18"/>
                <w:szCs w:val="18"/>
              </w:rPr>
              <w:t>Follow up</w:t>
            </w:r>
          </w:p>
        </w:tc>
        <w:tc>
          <w:tcPr>
            <w:tcW w:w="1328"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15.04 ± 1.29</w:t>
            </w:r>
          </w:p>
        </w:tc>
        <w:tc>
          <w:tcPr>
            <w:tcW w:w="702"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3.12 ± 3.64</w:t>
            </w:r>
          </w:p>
        </w:tc>
      </w:tr>
      <w:tr w:rsidR="001A1994" w:rsidRPr="00CC6AA5" w:rsidTr="002843E1">
        <w:trPr>
          <w:cantSplit/>
          <w:jc w:val="center"/>
        </w:trPr>
        <w:tc>
          <w:tcPr>
            <w:tcW w:w="1842" w:type="pct"/>
            <w:vMerge/>
            <w:tcBorders>
              <w:top w:val="single" w:sz="4" w:space="0" w:color="auto"/>
              <w:left w:val="single" w:sz="4" w:space="0" w:color="auto"/>
              <w:bottom w:val="single" w:sz="4" w:space="0" w:color="auto"/>
              <w:right w:val="single" w:sz="4" w:space="0" w:color="auto"/>
            </w:tcBorders>
          </w:tcPr>
          <w:p w:rsidR="001A1994" w:rsidRPr="00CC6AA5" w:rsidRDefault="001A1994" w:rsidP="003606BD">
            <w:pPr>
              <w:autoSpaceDE w:val="0"/>
              <w:autoSpaceDN w:val="0"/>
              <w:adjustRightInd w:val="0"/>
              <w:snapToGrid w:val="0"/>
              <w:jc w:val="both"/>
              <w:rPr>
                <w:color w:val="000000"/>
                <w:sz w:val="18"/>
                <w:szCs w:val="18"/>
              </w:rPr>
            </w:pPr>
          </w:p>
        </w:tc>
        <w:tc>
          <w:tcPr>
            <w:tcW w:w="1128" w:type="pct"/>
            <w:tcBorders>
              <w:top w:val="single" w:sz="4" w:space="0" w:color="auto"/>
              <w:left w:val="single" w:sz="4" w:space="0" w:color="auto"/>
              <w:bottom w:val="single" w:sz="4" w:space="0" w:color="auto"/>
              <w:right w:val="single" w:sz="4" w:space="0" w:color="auto"/>
            </w:tcBorders>
            <w:vAlign w:val="center"/>
          </w:tcPr>
          <w:p w:rsidR="001A1994" w:rsidRPr="00CC6AA5" w:rsidRDefault="001A1994" w:rsidP="003606BD">
            <w:pPr>
              <w:autoSpaceDE w:val="0"/>
              <w:autoSpaceDN w:val="0"/>
              <w:adjustRightInd w:val="0"/>
              <w:snapToGrid w:val="0"/>
              <w:jc w:val="both"/>
              <w:rPr>
                <w:i/>
                <w:iCs/>
                <w:color w:val="000000"/>
                <w:sz w:val="18"/>
                <w:szCs w:val="18"/>
              </w:rPr>
            </w:pPr>
            <w:r w:rsidRPr="00CC6AA5">
              <w:rPr>
                <w:i/>
                <w:iCs/>
                <w:color w:val="000000"/>
                <w:sz w:val="18"/>
                <w:szCs w:val="18"/>
              </w:rPr>
              <w:t>F/P-value</w:t>
            </w:r>
            <w:r w:rsidRPr="00CC6AA5">
              <w:rPr>
                <w:i/>
                <w:iCs/>
                <w:color w:val="000000"/>
                <w:sz w:val="18"/>
                <w:szCs w:val="18"/>
                <w:vertAlign w:val="superscript"/>
              </w:rPr>
              <w:t>1</w:t>
            </w:r>
          </w:p>
        </w:tc>
        <w:tc>
          <w:tcPr>
            <w:tcW w:w="1328"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0.0001*</w:t>
            </w:r>
          </w:p>
        </w:tc>
        <w:tc>
          <w:tcPr>
            <w:tcW w:w="702"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0.049*</w:t>
            </w:r>
          </w:p>
        </w:tc>
      </w:tr>
      <w:tr w:rsidR="001A1994" w:rsidRPr="00CC6AA5" w:rsidTr="002843E1">
        <w:trPr>
          <w:cantSplit/>
          <w:jc w:val="center"/>
        </w:trPr>
        <w:tc>
          <w:tcPr>
            <w:tcW w:w="1842" w:type="pct"/>
            <w:vMerge/>
            <w:tcBorders>
              <w:top w:val="single" w:sz="4" w:space="0" w:color="auto"/>
              <w:left w:val="single" w:sz="4" w:space="0" w:color="auto"/>
              <w:bottom w:val="single" w:sz="4" w:space="0" w:color="auto"/>
              <w:right w:val="single" w:sz="4" w:space="0" w:color="auto"/>
            </w:tcBorders>
          </w:tcPr>
          <w:p w:rsidR="001A1994" w:rsidRPr="00CC6AA5" w:rsidRDefault="001A1994" w:rsidP="003606BD">
            <w:pPr>
              <w:autoSpaceDE w:val="0"/>
              <w:autoSpaceDN w:val="0"/>
              <w:adjustRightInd w:val="0"/>
              <w:snapToGrid w:val="0"/>
              <w:jc w:val="both"/>
              <w:rPr>
                <w:color w:val="000000"/>
                <w:sz w:val="18"/>
                <w:szCs w:val="18"/>
              </w:rPr>
            </w:pPr>
          </w:p>
        </w:tc>
        <w:tc>
          <w:tcPr>
            <w:tcW w:w="1128" w:type="pct"/>
            <w:tcBorders>
              <w:top w:val="single" w:sz="4" w:space="0" w:color="auto"/>
              <w:left w:val="single" w:sz="4" w:space="0" w:color="auto"/>
              <w:bottom w:val="single" w:sz="4" w:space="0" w:color="auto"/>
              <w:right w:val="single" w:sz="4" w:space="0" w:color="auto"/>
            </w:tcBorders>
            <w:vAlign w:val="center"/>
          </w:tcPr>
          <w:p w:rsidR="001A1994" w:rsidRPr="00CC6AA5" w:rsidRDefault="001A1994" w:rsidP="003606BD">
            <w:pPr>
              <w:autoSpaceDE w:val="0"/>
              <w:autoSpaceDN w:val="0"/>
              <w:adjustRightInd w:val="0"/>
              <w:snapToGrid w:val="0"/>
              <w:jc w:val="both"/>
              <w:rPr>
                <w:i/>
                <w:iCs/>
                <w:color w:val="000000"/>
                <w:sz w:val="18"/>
                <w:szCs w:val="18"/>
              </w:rPr>
            </w:pPr>
            <w:r w:rsidRPr="00CC6AA5">
              <w:rPr>
                <w:i/>
                <w:iCs/>
                <w:color w:val="000000"/>
                <w:sz w:val="18"/>
                <w:szCs w:val="18"/>
              </w:rPr>
              <w:t>P-value</w:t>
            </w:r>
            <w:r w:rsidRPr="00CC6AA5">
              <w:rPr>
                <w:i/>
                <w:iCs/>
                <w:color w:val="000000"/>
                <w:sz w:val="18"/>
                <w:szCs w:val="18"/>
                <w:vertAlign w:val="superscript"/>
              </w:rPr>
              <w:t>2</w:t>
            </w:r>
          </w:p>
        </w:tc>
        <w:tc>
          <w:tcPr>
            <w:tcW w:w="1328"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0.0001*</w:t>
            </w:r>
          </w:p>
        </w:tc>
        <w:tc>
          <w:tcPr>
            <w:tcW w:w="702"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0.038*</w:t>
            </w:r>
          </w:p>
        </w:tc>
      </w:tr>
      <w:tr w:rsidR="001A1994" w:rsidRPr="00CC6AA5" w:rsidTr="002843E1">
        <w:trPr>
          <w:cantSplit/>
          <w:jc w:val="center"/>
        </w:trPr>
        <w:tc>
          <w:tcPr>
            <w:tcW w:w="1842" w:type="pct"/>
            <w:vMerge/>
            <w:tcBorders>
              <w:top w:val="single" w:sz="4" w:space="0" w:color="auto"/>
              <w:left w:val="single" w:sz="4" w:space="0" w:color="auto"/>
              <w:bottom w:val="single" w:sz="4" w:space="0" w:color="auto"/>
              <w:right w:val="single" w:sz="4" w:space="0" w:color="auto"/>
            </w:tcBorders>
          </w:tcPr>
          <w:p w:rsidR="001A1994" w:rsidRPr="00CC6AA5" w:rsidRDefault="001A1994" w:rsidP="003606BD">
            <w:pPr>
              <w:autoSpaceDE w:val="0"/>
              <w:autoSpaceDN w:val="0"/>
              <w:adjustRightInd w:val="0"/>
              <w:snapToGrid w:val="0"/>
              <w:jc w:val="both"/>
              <w:rPr>
                <w:color w:val="000000"/>
                <w:sz w:val="18"/>
                <w:szCs w:val="18"/>
              </w:rPr>
            </w:pPr>
          </w:p>
        </w:tc>
        <w:tc>
          <w:tcPr>
            <w:tcW w:w="1128" w:type="pct"/>
            <w:tcBorders>
              <w:top w:val="single" w:sz="4" w:space="0" w:color="auto"/>
              <w:left w:val="single" w:sz="4" w:space="0" w:color="auto"/>
              <w:bottom w:val="single" w:sz="4" w:space="0" w:color="auto"/>
              <w:right w:val="single" w:sz="4" w:space="0" w:color="auto"/>
            </w:tcBorders>
            <w:vAlign w:val="center"/>
          </w:tcPr>
          <w:p w:rsidR="001A1994" w:rsidRPr="00CC6AA5" w:rsidRDefault="001A1994" w:rsidP="003606BD">
            <w:pPr>
              <w:autoSpaceDE w:val="0"/>
              <w:autoSpaceDN w:val="0"/>
              <w:adjustRightInd w:val="0"/>
              <w:snapToGrid w:val="0"/>
              <w:jc w:val="both"/>
              <w:rPr>
                <w:i/>
                <w:iCs/>
                <w:color w:val="000000"/>
                <w:sz w:val="18"/>
                <w:szCs w:val="18"/>
              </w:rPr>
            </w:pPr>
            <w:r w:rsidRPr="00CC6AA5">
              <w:rPr>
                <w:i/>
                <w:iCs/>
                <w:color w:val="000000"/>
                <w:sz w:val="18"/>
                <w:szCs w:val="18"/>
              </w:rPr>
              <w:t>P-value</w:t>
            </w:r>
            <w:r w:rsidRPr="00CC6AA5">
              <w:rPr>
                <w:i/>
                <w:iCs/>
                <w:color w:val="000000"/>
                <w:sz w:val="18"/>
                <w:szCs w:val="18"/>
                <w:vertAlign w:val="superscript"/>
              </w:rPr>
              <w:t>3</w:t>
            </w:r>
          </w:p>
        </w:tc>
        <w:tc>
          <w:tcPr>
            <w:tcW w:w="1328"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0.0001*</w:t>
            </w:r>
          </w:p>
        </w:tc>
        <w:tc>
          <w:tcPr>
            <w:tcW w:w="702"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0.029*</w:t>
            </w:r>
          </w:p>
        </w:tc>
      </w:tr>
      <w:tr w:rsidR="001A1994" w:rsidRPr="00CC6AA5" w:rsidTr="002843E1">
        <w:trPr>
          <w:cantSplit/>
          <w:jc w:val="center"/>
        </w:trPr>
        <w:tc>
          <w:tcPr>
            <w:tcW w:w="1842" w:type="pct"/>
            <w:vMerge/>
            <w:tcBorders>
              <w:top w:val="single" w:sz="4" w:space="0" w:color="auto"/>
              <w:left w:val="single" w:sz="4" w:space="0" w:color="auto"/>
              <w:bottom w:val="single" w:sz="4" w:space="0" w:color="auto"/>
              <w:right w:val="single" w:sz="4" w:space="0" w:color="auto"/>
            </w:tcBorders>
          </w:tcPr>
          <w:p w:rsidR="001A1994" w:rsidRPr="00CC6AA5" w:rsidRDefault="001A1994" w:rsidP="003606BD">
            <w:pPr>
              <w:autoSpaceDE w:val="0"/>
              <w:autoSpaceDN w:val="0"/>
              <w:adjustRightInd w:val="0"/>
              <w:snapToGrid w:val="0"/>
              <w:jc w:val="both"/>
              <w:rPr>
                <w:color w:val="000000"/>
                <w:sz w:val="18"/>
                <w:szCs w:val="18"/>
              </w:rPr>
            </w:pPr>
          </w:p>
        </w:tc>
        <w:tc>
          <w:tcPr>
            <w:tcW w:w="1128" w:type="pct"/>
            <w:tcBorders>
              <w:top w:val="single" w:sz="4" w:space="0" w:color="auto"/>
              <w:left w:val="single" w:sz="4" w:space="0" w:color="auto"/>
              <w:bottom w:val="single" w:sz="4" w:space="0" w:color="auto"/>
              <w:right w:val="single" w:sz="4" w:space="0" w:color="auto"/>
            </w:tcBorders>
            <w:vAlign w:val="center"/>
          </w:tcPr>
          <w:p w:rsidR="001A1994" w:rsidRPr="00CC6AA5" w:rsidRDefault="001A1994" w:rsidP="003606BD">
            <w:pPr>
              <w:autoSpaceDE w:val="0"/>
              <w:autoSpaceDN w:val="0"/>
              <w:adjustRightInd w:val="0"/>
              <w:snapToGrid w:val="0"/>
              <w:jc w:val="both"/>
              <w:rPr>
                <w:i/>
                <w:iCs/>
                <w:color w:val="000000"/>
                <w:sz w:val="18"/>
                <w:szCs w:val="18"/>
              </w:rPr>
            </w:pPr>
            <w:r w:rsidRPr="00CC6AA5">
              <w:rPr>
                <w:i/>
                <w:iCs/>
                <w:color w:val="000000"/>
                <w:sz w:val="18"/>
                <w:szCs w:val="18"/>
              </w:rPr>
              <w:t>P-value</w:t>
            </w:r>
            <w:r w:rsidRPr="00CC6AA5">
              <w:rPr>
                <w:i/>
                <w:iCs/>
                <w:color w:val="000000"/>
                <w:sz w:val="18"/>
                <w:szCs w:val="18"/>
                <w:vertAlign w:val="superscript"/>
              </w:rPr>
              <w:t>4</w:t>
            </w:r>
          </w:p>
        </w:tc>
        <w:tc>
          <w:tcPr>
            <w:tcW w:w="1328"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0.002*</w:t>
            </w:r>
          </w:p>
        </w:tc>
        <w:tc>
          <w:tcPr>
            <w:tcW w:w="702"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0.908</w:t>
            </w:r>
          </w:p>
        </w:tc>
      </w:tr>
      <w:tr w:rsidR="001A1994" w:rsidRPr="00CC6AA5" w:rsidTr="002843E1">
        <w:trPr>
          <w:cantSplit/>
          <w:jc w:val="center"/>
        </w:trPr>
        <w:tc>
          <w:tcPr>
            <w:tcW w:w="1842" w:type="pct"/>
            <w:vMerge w:val="restart"/>
            <w:tcBorders>
              <w:top w:val="single" w:sz="4" w:space="0" w:color="auto"/>
              <w:left w:val="single" w:sz="4" w:space="0" w:color="auto"/>
              <w:bottom w:val="single" w:sz="4" w:space="0" w:color="auto"/>
              <w:right w:val="single" w:sz="4" w:space="0" w:color="auto"/>
            </w:tcBorders>
            <w:vAlign w:val="center"/>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Knowledge about management (drugs and Exercise)</w:t>
            </w:r>
          </w:p>
        </w:tc>
        <w:tc>
          <w:tcPr>
            <w:tcW w:w="1128" w:type="pct"/>
            <w:tcBorders>
              <w:top w:val="single" w:sz="4" w:space="0" w:color="auto"/>
              <w:left w:val="single" w:sz="4" w:space="0" w:color="auto"/>
              <w:bottom w:val="single" w:sz="4" w:space="0" w:color="auto"/>
              <w:right w:val="single" w:sz="4" w:space="0" w:color="auto"/>
            </w:tcBorders>
          </w:tcPr>
          <w:p w:rsidR="001A1994" w:rsidRPr="00CC6AA5" w:rsidRDefault="001A1994" w:rsidP="003606BD">
            <w:pPr>
              <w:autoSpaceDE w:val="0"/>
              <w:autoSpaceDN w:val="0"/>
              <w:adjustRightInd w:val="0"/>
              <w:snapToGrid w:val="0"/>
              <w:jc w:val="both"/>
              <w:rPr>
                <w:b/>
                <w:bCs/>
                <w:color w:val="000000"/>
                <w:sz w:val="18"/>
                <w:szCs w:val="18"/>
              </w:rPr>
            </w:pPr>
            <w:r w:rsidRPr="00CC6AA5">
              <w:rPr>
                <w:b/>
                <w:bCs/>
                <w:color w:val="000000"/>
                <w:sz w:val="18"/>
                <w:szCs w:val="18"/>
              </w:rPr>
              <w:t>Pre</w:t>
            </w:r>
          </w:p>
        </w:tc>
        <w:tc>
          <w:tcPr>
            <w:tcW w:w="1328"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21.34 ± 8.35</w:t>
            </w:r>
          </w:p>
        </w:tc>
        <w:tc>
          <w:tcPr>
            <w:tcW w:w="702"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18.40 ± 8.94</w:t>
            </w:r>
          </w:p>
        </w:tc>
      </w:tr>
      <w:tr w:rsidR="001A1994" w:rsidRPr="00CC6AA5" w:rsidTr="002843E1">
        <w:trPr>
          <w:cantSplit/>
          <w:jc w:val="center"/>
        </w:trPr>
        <w:tc>
          <w:tcPr>
            <w:tcW w:w="1842" w:type="pct"/>
            <w:vMerge/>
            <w:tcBorders>
              <w:top w:val="single" w:sz="4" w:space="0" w:color="auto"/>
              <w:left w:val="single" w:sz="4" w:space="0" w:color="auto"/>
              <w:bottom w:val="single" w:sz="4" w:space="0" w:color="auto"/>
              <w:right w:val="single" w:sz="4" w:space="0" w:color="auto"/>
            </w:tcBorders>
          </w:tcPr>
          <w:p w:rsidR="001A1994" w:rsidRPr="00CC6AA5" w:rsidRDefault="001A1994" w:rsidP="003606BD">
            <w:pPr>
              <w:autoSpaceDE w:val="0"/>
              <w:autoSpaceDN w:val="0"/>
              <w:adjustRightInd w:val="0"/>
              <w:snapToGrid w:val="0"/>
              <w:jc w:val="both"/>
              <w:rPr>
                <w:color w:val="000000"/>
                <w:sz w:val="18"/>
                <w:szCs w:val="18"/>
              </w:rPr>
            </w:pPr>
          </w:p>
        </w:tc>
        <w:tc>
          <w:tcPr>
            <w:tcW w:w="1128" w:type="pct"/>
            <w:tcBorders>
              <w:top w:val="single" w:sz="4" w:space="0" w:color="auto"/>
              <w:left w:val="single" w:sz="4" w:space="0" w:color="auto"/>
              <w:bottom w:val="single" w:sz="4" w:space="0" w:color="auto"/>
              <w:right w:val="single" w:sz="4" w:space="0" w:color="auto"/>
            </w:tcBorders>
          </w:tcPr>
          <w:p w:rsidR="001A1994" w:rsidRPr="00CC6AA5" w:rsidRDefault="001A1994" w:rsidP="003606BD">
            <w:pPr>
              <w:autoSpaceDE w:val="0"/>
              <w:autoSpaceDN w:val="0"/>
              <w:adjustRightInd w:val="0"/>
              <w:snapToGrid w:val="0"/>
              <w:jc w:val="both"/>
              <w:rPr>
                <w:b/>
                <w:bCs/>
                <w:color w:val="000000"/>
                <w:sz w:val="18"/>
                <w:szCs w:val="18"/>
              </w:rPr>
            </w:pPr>
            <w:r w:rsidRPr="00CC6AA5">
              <w:rPr>
                <w:b/>
                <w:bCs/>
                <w:color w:val="000000"/>
                <w:sz w:val="18"/>
                <w:szCs w:val="18"/>
              </w:rPr>
              <w:t>post</w:t>
            </w:r>
          </w:p>
        </w:tc>
        <w:tc>
          <w:tcPr>
            <w:tcW w:w="1328"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40.38 ± 5.02</w:t>
            </w:r>
          </w:p>
        </w:tc>
        <w:tc>
          <w:tcPr>
            <w:tcW w:w="702"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19.52 ± 9.57</w:t>
            </w:r>
          </w:p>
        </w:tc>
      </w:tr>
      <w:tr w:rsidR="001A1994" w:rsidRPr="00CC6AA5" w:rsidTr="002843E1">
        <w:trPr>
          <w:cantSplit/>
          <w:jc w:val="center"/>
        </w:trPr>
        <w:tc>
          <w:tcPr>
            <w:tcW w:w="1842" w:type="pct"/>
            <w:vMerge/>
            <w:tcBorders>
              <w:top w:val="single" w:sz="4" w:space="0" w:color="auto"/>
              <w:left w:val="single" w:sz="4" w:space="0" w:color="auto"/>
              <w:bottom w:val="single" w:sz="4" w:space="0" w:color="auto"/>
              <w:right w:val="single" w:sz="4" w:space="0" w:color="auto"/>
            </w:tcBorders>
          </w:tcPr>
          <w:p w:rsidR="001A1994" w:rsidRPr="00CC6AA5" w:rsidRDefault="001A1994" w:rsidP="003606BD">
            <w:pPr>
              <w:autoSpaceDE w:val="0"/>
              <w:autoSpaceDN w:val="0"/>
              <w:adjustRightInd w:val="0"/>
              <w:snapToGrid w:val="0"/>
              <w:jc w:val="both"/>
              <w:rPr>
                <w:color w:val="000000"/>
                <w:sz w:val="18"/>
                <w:szCs w:val="18"/>
              </w:rPr>
            </w:pPr>
          </w:p>
        </w:tc>
        <w:tc>
          <w:tcPr>
            <w:tcW w:w="1128" w:type="pct"/>
            <w:tcBorders>
              <w:top w:val="single" w:sz="4" w:space="0" w:color="auto"/>
              <w:left w:val="single" w:sz="4" w:space="0" w:color="auto"/>
              <w:bottom w:val="single" w:sz="4" w:space="0" w:color="auto"/>
              <w:right w:val="single" w:sz="4" w:space="0" w:color="auto"/>
            </w:tcBorders>
          </w:tcPr>
          <w:p w:rsidR="001A1994" w:rsidRPr="00CC6AA5" w:rsidRDefault="001A1994" w:rsidP="003606BD">
            <w:pPr>
              <w:autoSpaceDE w:val="0"/>
              <w:autoSpaceDN w:val="0"/>
              <w:adjustRightInd w:val="0"/>
              <w:snapToGrid w:val="0"/>
              <w:jc w:val="both"/>
              <w:rPr>
                <w:b/>
                <w:bCs/>
                <w:color w:val="000000"/>
                <w:sz w:val="18"/>
                <w:szCs w:val="18"/>
              </w:rPr>
            </w:pPr>
            <w:r w:rsidRPr="00CC6AA5">
              <w:rPr>
                <w:b/>
                <w:bCs/>
                <w:color w:val="000000"/>
                <w:sz w:val="18"/>
                <w:szCs w:val="18"/>
              </w:rPr>
              <w:t>Follow up</w:t>
            </w:r>
          </w:p>
        </w:tc>
        <w:tc>
          <w:tcPr>
            <w:tcW w:w="1328"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42.34 ± 3.71</w:t>
            </w:r>
          </w:p>
        </w:tc>
        <w:tc>
          <w:tcPr>
            <w:tcW w:w="702"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21.06 ± 8.50</w:t>
            </w:r>
          </w:p>
        </w:tc>
      </w:tr>
      <w:tr w:rsidR="001A1994" w:rsidRPr="00CC6AA5" w:rsidTr="002843E1">
        <w:trPr>
          <w:cantSplit/>
          <w:jc w:val="center"/>
        </w:trPr>
        <w:tc>
          <w:tcPr>
            <w:tcW w:w="1842" w:type="pct"/>
            <w:vMerge/>
            <w:tcBorders>
              <w:top w:val="single" w:sz="4" w:space="0" w:color="auto"/>
              <w:left w:val="single" w:sz="4" w:space="0" w:color="auto"/>
              <w:bottom w:val="single" w:sz="4" w:space="0" w:color="auto"/>
              <w:right w:val="single" w:sz="4" w:space="0" w:color="auto"/>
            </w:tcBorders>
          </w:tcPr>
          <w:p w:rsidR="001A1994" w:rsidRPr="00CC6AA5" w:rsidRDefault="001A1994" w:rsidP="003606BD">
            <w:pPr>
              <w:autoSpaceDE w:val="0"/>
              <w:autoSpaceDN w:val="0"/>
              <w:adjustRightInd w:val="0"/>
              <w:snapToGrid w:val="0"/>
              <w:jc w:val="both"/>
              <w:rPr>
                <w:color w:val="000000"/>
                <w:sz w:val="18"/>
                <w:szCs w:val="18"/>
              </w:rPr>
            </w:pPr>
          </w:p>
        </w:tc>
        <w:tc>
          <w:tcPr>
            <w:tcW w:w="1128" w:type="pct"/>
            <w:tcBorders>
              <w:top w:val="single" w:sz="4" w:space="0" w:color="auto"/>
              <w:left w:val="single" w:sz="4" w:space="0" w:color="auto"/>
              <w:bottom w:val="single" w:sz="4" w:space="0" w:color="auto"/>
              <w:right w:val="single" w:sz="4" w:space="0" w:color="auto"/>
            </w:tcBorders>
            <w:vAlign w:val="center"/>
          </w:tcPr>
          <w:p w:rsidR="001A1994" w:rsidRPr="00CC6AA5" w:rsidRDefault="001A1994" w:rsidP="003606BD">
            <w:pPr>
              <w:autoSpaceDE w:val="0"/>
              <w:autoSpaceDN w:val="0"/>
              <w:adjustRightInd w:val="0"/>
              <w:snapToGrid w:val="0"/>
              <w:jc w:val="both"/>
              <w:rPr>
                <w:i/>
                <w:iCs/>
                <w:color w:val="000000"/>
                <w:sz w:val="18"/>
                <w:szCs w:val="18"/>
              </w:rPr>
            </w:pPr>
            <w:r w:rsidRPr="00CC6AA5">
              <w:rPr>
                <w:i/>
                <w:iCs/>
                <w:color w:val="000000"/>
                <w:sz w:val="18"/>
                <w:szCs w:val="18"/>
              </w:rPr>
              <w:t>F/P-value</w:t>
            </w:r>
            <w:r w:rsidRPr="00CC6AA5">
              <w:rPr>
                <w:i/>
                <w:iCs/>
                <w:color w:val="000000"/>
                <w:sz w:val="18"/>
                <w:szCs w:val="18"/>
                <w:vertAlign w:val="superscript"/>
              </w:rPr>
              <w:t>1</w:t>
            </w:r>
          </w:p>
        </w:tc>
        <w:tc>
          <w:tcPr>
            <w:tcW w:w="1328"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0.0001*</w:t>
            </w:r>
          </w:p>
        </w:tc>
        <w:tc>
          <w:tcPr>
            <w:tcW w:w="702"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0.336</w:t>
            </w:r>
          </w:p>
        </w:tc>
      </w:tr>
      <w:tr w:rsidR="001A1994" w:rsidRPr="00CC6AA5" w:rsidTr="002843E1">
        <w:trPr>
          <w:cantSplit/>
          <w:jc w:val="center"/>
        </w:trPr>
        <w:tc>
          <w:tcPr>
            <w:tcW w:w="1842" w:type="pct"/>
            <w:vMerge/>
            <w:tcBorders>
              <w:top w:val="single" w:sz="4" w:space="0" w:color="auto"/>
              <w:left w:val="single" w:sz="4" w:space="0" w:color="auto"/>
              <w:bottom w:val="single" w:sz="4" w:space="0" w:color="auto"/>
              <w:right w:val="single" w:sz="4" w:space="0" w:color="auto"/>
            </w:tcBorders>
          </w:tcPr>
          <w:p w:rsidR="001A1994" w:rsidRPr="00CC6AA5" w:rsidRDefault="001A1994" w:rsidP="003606BD">
            <w:pPr>
              <w:autoSpaceDE w:val="0"/>
              <w:autoSpaceDN w:val="0"/>
              <w:adjustRightInd w:val="0"/>
              <w:snapToGrid w:val="0"/>
              <w:jc w:val="both"/>
              <w:rPr>
                <w:color w:val="000000"/>
                <w:sz w:val="18"/>
                <w:szCs w:val="18"/>
              </w:rPr>
            </w:pPr>
          </w:p>
        </w:tc>
        <w:tc>
          <w:tcPr>
            <w:tcW w:w="1128" w:type="pct"/>
            <w:tcBorders>
              <w:top w:val="single" w:sz="4" w:space="0" w:color="auto"/>
              <w:left w:val="single" w:sz="4" w:space="0" w:color="auto"/>
              <w:bottom w:val="single" w:sz="4" w:space="0" w:color="auto"/>
              <w:right w:val="single" w:sz="4" w:space="0" w:color="auto"/>
            </w:tcBorders>
            <w:vAlign w:val="center"/>
          </w:tcPr>
          <w:p w:rsidR="001A1994" w:rsidRPr="00CC6AA5" w:rsidRDefault="001A1994" w:rsidP="003606BD">
            <w:pPr>
              <w:autoSpaceDE w:val="0"/>
              <w:autoSpaceDN w:val="0"/>
              <w:adjustRightInd w:val="0"/>
              <w:snapToGrid w:val="0"/>
              <w:jc w:val="both"/>
              <w:rPr>
                <w:i/>
                <w:iCs/>
                <w:color w:val="000000"/>
                <w:sz w:val="18"/>
                <w:szCs w:val="18"/>
              </w:rPr>
            </w:pPr>
            <w:r w:rsidRPr="00CC6AA5">
              <w:rPr>
                <w:i/>
                <w:iCs/>
                <w:color w:val="000000"/>
                <w:sz w:val="18"/>
                <w:szCs w:val="18"/>
              </w:rPr>
              <w:t>P-value</w:t>
            </w:r>
            <w:r w:rsidRPr="00CC6AA5">
              <w:rPr>
                <w:i/>
                <w:iCs/>
                <w:color w:val="000000"/>
                <w:sz w:val="18"/>
                <w:szCs w:val="18"/>
                <w:vertAlign w:val="superscript"/>
              </w:rPr>
              <w:t>2</w:t>
            </w:r>
          </w:p>
        </w:tc>
        <w:tc>
          <w:tcPr>
            <w:tcW w:w="1328"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0.0001*</w:t>
            </w:r>
          </w:p>
        </w:tc>
        <w:tc>
          <w:tcPr>
            <w:tcW w:w="702"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0.535</w:t>
            </w:r>
          </w:p>
        </w:tc>
      </w:tr>
      <w:tr w:rsidR="001A1994" w:rsidRPr="00CC6AA5" w:rsidTr="002843E1">
        <w:trPr>
          <w:cantSplit/>
          <w:jc w:val="center"/>
        </w:trPr>
        <w:tc>
          <w:tcPr>
            <w:tcW w:w="1842" w:type="pct"/>
            <w:vMerge/>
            <w:tcBorders>
              <w:top w:val="single" w:sz="4" w:space="0" w:color="auto"/>
              <w:left w:val="single" w:sz="4" w:space="0" w:color="auto"/>
              <w:bottom w:val="single" w:sz="4" w:space="0" w:color="auto"/>
              <w:right w:val="single" w:sz="4" w:space="0" w:color="auto"/>
            </w:tcBorders>
          </w:tcPr>
          <w:p w:rsidR="001A1994" w:rsidRPr="00CC6AA5" w:rsidRDefault="001A1994" w:rsidP="003606BD">
            <w:pPr>
              <w:autoSpaceDE w:val="0"/>
              <w:autoSpaceDN w:val="0"/>
              <w:adjustRightInd w:val="0"/>
              <w:snapToGrid w:val="0"/>
              <w:jc w:val="both"/>
              <w:rPr>
                <w:color w:val="000000"/>
                <w:sz w:val="18"/>
                <w:szCs w:val="18"/>
              </w:rPr>
            </w:pPr>
          </w:p>
        </w:tc>
        <w:tc>
          <w:tcPr>
            <w:tcW w:w="1128" w:type="pct"/>
            <w:tcBorders>
              <w:top w:val="single" w:sz="4" w:space="0" w:color="auto"/>
              <w:left w:val="single" w:sz="4" w:space="0" w:color="auto"/>
              <w:bottom w:val="single" w:sz="4" w:space="0" w:color="auto"/>
              <w:right w:val="single" w:sz="4" w:space="0" w:color="auto"/>
            </w:tcBorders>
            <w:vAlign w:val="center"/>
          </w:tcPr>
          <w:p w:rsidR="001A1994" w:rsidRPr="00CC6AA5" w:rsidRDefault="001A1994" w:rsidP="003606BD">
            <w:pPr>
              <w:autoSpaceDE w:val="0"/>
              <w:autoSpaceDN w:val="0"/>
              <w:adjustRightInd w:val="0"/>
              <w:snapToGrid w:val="0"/>
              <w:jc w:val="both"/>
              <w:rPr>
                <w:i/>
                <w:iCs/>
                <w:color w:val="000000"/>
                <w:sz w:val="18"/>
                <w:szCs w:val="18"/>
              </w:rPr>
            </w:pPr>
            <w:r w:rsidRPr="00CC6AA5">
              <w:rPr>
                <w:i/>
                <w:iCs/>
                <w:color w:val="000000"/>
                <w:sz w:val="18"/>
                <w:szCs w:val="18"/>
              </w:rPr>
              <w:t>P-value</w:t>
            </w:r>
            <w:r w:rsidRPr="00CC6AA5">
              <w:rPr>
                <w:i/>
                <w:iCs/>
                <w:color w:val="000000"/>
                <w:sz w:val="18"/>
                <w:szCs w:val="18"/>
                <w:vertAlign w:val="superscript"/>
              </w:rPr>
              <w:t>3</w:t>
            </w:r>
          </w:p>
        </w:tc>
        <w:tc>
          <w:tcPr>
            <w:tcW w:w="1328"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0.0001*</w:t>
            </w:r>
          </w:p>
        </w:tc>
        <w:tc>
          <w:tcPr>
            <w:tcW w:w="702"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0.142</w:t>
            </w:r>
          </w:p>
        </w:tc>
      </w:tr>
      <w:tr w:rsidR="001A1994" w:rsidRPr="00CC6AA5" w:rsidTr="002843E1">
        <w:trPr>
          <w:cantSplit/>
          <w:jc w:val="center"/>
        </w:trPr>
        <w:tc>
          <w:tcPr>
            <w:tcW w:w="1842" w:type="pct"/>
            <w:vMerge/>
            <w:tcBorders>
              <w:top w:val="single" w:sz="4" w:space="0" w:color="auto"/>
              <w:left w:val="single" w:sz="4" w:space="0" w:color="auto"/>
              <w:bottom w:val="single" w:sz="4" w:space="0" w:color="auto"/>
              <w:right w:val="single" w:sz="4" w:space="0" w:color="auto"/>
            </w:tcBorders>
          </w:tcPr>
          <w:p w:rsidR="001A1994" w:rsidRPr="00CC6AA5" w:rsidRDefault="001A1994" w:rsidP="003606BD">
            <w:pPr>
              <w:autoSpaceDE w:val="0"/>
              <w:autoSpaceDN w:val="0"/>
              <w:adjustRightInd w:val="0"/>
              <w:snapToGrid w:val="0"/>
              <w:jc w:val="both"/>
              <w:rPr>
                <w:color w:val="000000"/>
                <w:sz w:val="18"/>
                <w:szCs w:val="18"/>
              </w:rPr>
            </w:pPr>
          </w:p>
        </w:tc>
        <w:tc>
          <w:tcPr>
            <w:tcW w:w="1128" w:type="pct"/>
            <w:tcBorders>
              <w:top w:val="single" w:sz="4" w:space="0" w:color="auto"/>
              <w:left w:val="single" w:sz="4" w:space="0" w:color="auto"/>
              <w:bottom w:val="single" w:sz="4" w:space="0" w:color="auto"/>
              <w:right w:val="single" w:sz="4" w:space="0" w:color="auto"/>
            </w:tcBorders>
            <w:vAlign w:val="center"/>
          </w:tcPr>
          <w:p w:rsidR="001A1994" w:rsidRPr="00CC6AA5" w:rsidRDefault="001A1994" w:rsidP="003606BD">
            <w:pPr>
              <w:autoSpaceDE w:val="0"/>
              <w:autoSpaceDN w:val="0"/>
              <w:adjustRightInd w:val="0"/>
              <w:snapToGrid w:val="0"/>
              <w:jc w:val="both"/>
              <w:rPr>
                <w:i/>
                <w:iCs/>
                <w:color w:val="000000"/>
                <w:sz w:val="18"/>
                <w:szCs w:val="18"/>
              </w:rPr>
            </w:pPr>
            <w:r w:rsidRPr="00CC6AA5">
              <w:rPr>
                <w:i/>
                <w:iCs/>
                <w:color w:val="000000"/>
                <w:sz w:val="18"/>
                <w:szCs w:val="18"/>
              </w:rPr>
              <w:t>P-value</w:t>
            </w:r>
            <w:r w:rsidRPr="00CC6AA5">
              <w:rPr>
                <w:i/>
                <w:iCs/>
                <w:color w:val="000000"/>
                <w:sz w:val="18"/>
                <w:szCs w:val="18"/>
                <w:vertAlign w:val="superscript"/>
              </w:rPr>
              <w:t>4</w:t>
            </w:r>
          </w:p>
        </w:tc>
        <w:tc>
          <w:tcPr>
            <w:tcW w:w="1328"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0.106</w:t>
            </w:r>
          </w:p>
        </w:tc>
        <w:tc>
          <w:tcPr>
            <w:tcW w:w="702"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0.394</w:t>
            </w:r>
          </w:p>
        </w:tc>
      </w:tr>
      <w:tr w:rsidR="001A1994" w:rsidRPr="00CC6AA5" w:rsidTr="002843E1">
        <w:trPr>
          <w:cantSplit/>
          <w:jc w:val="center"/>
        </w:trPr>
        <w:tc>
          <w:tcPr>
            <w:tcW w:w="1842" w:type="pct"/>
            <w:vMerge w:val="restart"/>
            <w:tcBorders>
              <w:top w:val="single" w:sz="4" w:space="0" w:color="auto"/>
              <w:left w:val="single" w:sz="4" w:space="0" w:color="auto"/>
              <w:bottom w:val="single" w:sz="4" w:space="0" w:color="auto"/>
              <w:right w:val="single" w:sz="4" w:space="0" w:color="auto"/>
            </w:tcBorders>
            <w:vAlign w:val="center"/>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Knowledge about management (nutrition)</w:t>
            </w:r>
          </w:p>
        </w:tc>
        <w:tc>
          <w:tcPr>
            <w:tcW w:w="1128" w:type="pct"/>
            <w:tcBorders>
              <w:top w:val="single" w:sz="4" w:space="0" w:color="auto"/>
              <w:left w:val="single" w:sz="4" w:space="0" w:color="auto"/>
              <w:bottom w:val="single" w:sz="4" w:space="0" w:color="auto"/>
              <w:right w:val="single" w:sz="4" w:space="0" w:color="auto"/>
            </w:tcBorders>
          </w:tcPr>
          <w:p w:rsidR="001A1994" w:rsidRPr="00CC6AA5" w:rsidRDefault="001A1994" w:rsidP="003606BD">
            <w:pPr>
              <w:autoSpaceDE w:val="0"/>
              <w:autoSpaceDN w:val="0"/>
              <w:adjustRightInd w:val="0"/>
              <w:snapToGrid w:val="0"/>
              <w:jc w:val="both"/>
              <w:rPr>
                <w:b/>
                <w:bCs/>
                <w:color w:val="000000"/>
                <w:sz w:val="18"/>
                <w:szCs w:val="18"/>
              </w:rPr>
            </w:pPr>
            <w:r w:rsidRPr="00CC6AA5">
              <w:rPr>
                <w:b/>
                <w:bCs/>
                <w:color w:val="000000"/>
                <w:sz w:val="18"/>
                <w:szCs w:val="18"/>
              </w:rPr>
              <w:t>Pre</w:t>
            </w:r>
          </w:p>
        </w:tc>
        <w:tc>
          <w:tcPr>
            <w:tcW w:w="1328"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11.86 ± 3.58</w:t>
            </w:r>
          </w:p>
        </w:tc>
        <w:tc>
          <w:tcPr>
            <w:tcW w:w="702"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10.60 ± 3.83</w:t>
            </w:r>
          </w:p>
        </w:tc>
      </w:tr>
      <w:tr w:rsidR="001A1994" w:rsidRPr="00CC6AA5" w:rsidTr="002843E1">
        <w:trPr>
          <w:cantSplit/>
          <w:jc w:val="center"/>
        </w:trPr>
        <w:tc>
          <w:tcPr>
            <w:tcW w:w="1842" w:type="pct"/>
            <w:vMerge/>
            <w:tcBorders>
              <w:top w:val="single" w:sz="4" w:space="0" w:color="auto"/>
              <w:left w:val="single" w:sz="4" w:space="0" w:color="auto"/>
              <w:bottom w:val="single" w:sz="4" w:space="0" w:color="auto"/>
              <w:right w:val="single" w:sz="4" w:space="0" w:color="auto"/>
            </w:tcBorders>
          </w:tcPr>
          <w:p w:rsidR="001A1994" w:rsidRPr="00CC6AA5" w:rsidRDefault="001A1994" w:rsidP="003606BD">
            <w:pPr>
              <w:autoSpaceDE w:val="0"/>
              <w:autoSpaceDN w:val="0"/>
              <w:adjustRightInd w:val="0"/>
              <w:snapToGrid w:val="0"/>
              <w:jc w:val="both"/>
              <w:rPr>
                <w:color w:val="000000"/>
                <w:sz w:val="18"/>
                <w:szCs w:val="18"/>
              </w:rPr>
            </w:pPr>
          </w:p>
        </w:tc>
        <w:tc>
          <w:tcPr>
            <w:tcW w:w="1128" w:type="pct"/>
            <w:tcBorders>
              <w:top w:val="single" w:sz="4" w:space="0" w:color="auto"/>
              <w:left w:val="single" w:sz="4" w:space="0" w:color="auto"/>
              <w:bottom w:val="single" w:sz="4" w:space="0" w:color="auto"/>
              <w:right w:val="single" w:sz="4" w:space="0" w:color="auto"/>
            </w:tcBorders>
          </w:tcPr>
          <w:p w:rsidR="001A1994" w:rsidRPr="00CC6AA5" w:rsidRDefault="001A1994" w:rsidP="003606BD">
            <w:pPr>
              <w:autoSpaceDE w:val="0"/>
              <w:autoSpaceDN w:val="0"/>
              <w:adjustRightInd w:val="0"/>
              <w:snapToGrid w:val="0"/>
              <w:jc w:val="both"/>
              <w:rPr>
                <w:b/>
                <w:bCs/>
                <w:color w:val="000000"/>
                <w:sz w:val="18"/>
                <w:szCs w:val="18"/>
              </w:rPr>
            </w:pPr>
            <w:r w:rsidRPr="00CC6AA5">
              <w:rPr>
                <w:b/>
                <w:bCs/>
                <w:color w:val="000000"/>
                <w:sz w:val="18"/>
                <w:szCs w:val="18"/>
              </w:rPr>
              <w:t>post</w:t>
            </w:r>
          </w:p>
        </w:tc>
        <w:tc>
          <w:tcPr>
            <w:tcW w:w="1328"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20.02 ± 2.15</w:t>
            </w:r>
          </w:p>
        </w:tc>
        <w:tc>
          <w:tcPr>
            <w:tcW w:w="702"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11.08 ± 4.10</w:t>
            </w:r>
          </w:p>
        </w:tc>
      </w:tr>
      <w:tr w:rsidR="001A1994" w:rsidRPr="00CC6AA5" w:rsidTr="002843E1">
        <w:trPr>
          <w:cantSplit/>
          <w:jc w:val="center"/>
        </w:trPr>
        <w:tc>
          <w:tcPr>
            <w:tcW w:w="1842" w:type="pct"/>
            <w:vMerge/>
            <w:tcBorders>
              <w:top w:val="single" w:sz="4" w:space="0" w:color="auto"/>
              <w:left w:val="single" w:sz="4" w:space="0" w:color="auto"/>
              <w:bottom w:val="single" w:sz="4" w:space="0" w:color="auto"/>
              <w:right w:val="single" w:sz="4" w:space="0" w:color="auto"/>
            </w:tcBorders>
          </w:tcPr>
          <w:p w:rsidR="001A1994" w:rsidRPr="00CC6AA5" w:rsidRDefault="001A1994" w:rsidP="003606BD">
            <w:pPr>
              <w:autoSpaceDE w:val="0"/>
              <w:autoSpaceDN w:val="0"/>
              <w:adjustRightInd w:val="0"/>
              <w:snapToGrid w:val="0"/>
              <w:jc w:val="both"/>
              <w:rPr>
                <w:color w:val="000000"/>
                <w:sz w:val="18"/>
                <w:szCs w:val="18"/>
              </w:rPr>
            </w:pPr>
          </w:p>
        </w:tc>
        <w:tc>
          <w:tcPr>
            <w:tcW w:w="1128" w:type="pct"/>
            <w:tcBorders>
              <w:top w:val="single" w:sz="4" w:space="0" w:color="auto"/>
              <w:left w:val="single" w:sz="4" w:space="0" w:color="auto"/>
              <w:bottom w:val="single" w:sz="4" w:space="0" w:color="auto"/>
              <w:right w:val="single" w:sz="4" w:space="0" w:color="auto"/>
            </w:tcBorders>
          </w:tcPr>
          <w:p w:rsidR="001A1994" w:rsidRPr="00CC6AA5" w:rsidRDefault="001A1994" w:rsidP="003606BD">
            <w:pPr>
              <w:autoSpaceDE w:val="0"/>
              <w:autoSpaceDN w:val="0"/>
              <w:adjustRightInd w:val="0"/>
              <w:snapToGrid w:val="0"/>
              <w:jc w:val="both"/>
              <w:rPr>
                <w:b/>
                <w:bCs/>
                <w:color w:val="000000"/>
                <w:sz w:val="18"/>
                <w:szCs w:val="18"/>
              </w:rPr>
            </w:pPr>
            <w:r w:rsidRPr="00CC6AA5">
              <w:rPr>
                <w:b/>
                <w:bCs/>
                <w:color w:val="000000"/>
                <w:sz w:val="18"/>
                <w:szCs w:val="18"/>
              </w:rPr>
              <w:t>Follow up</w:t>
            </w:r>
          </w:p>
        </w:tc>
        <w:tc>
          <w:tcPr>
            <w:tcW w:w="1328"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20.86 ± 1.59</w:t>
            </w:r>
          </w:p>
        </w:tc>
        <w:tc>
          <w:tcPr>
            <w:tcW w:w="702"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11.74 ± 3.64</w:t>
            </w:r>
          </w:p>
        </w:tc>
      </w:tr>
      <w:tr w:rsidR="001A1994" w:rsidRPr="00CC6AA5" w:rsidTr="002843E1">
        <w:trPr>
          <w:cantSplit/>
          <w:jc w:val="center"/>
        </w:trPr>
        <w:tc>
          <w:tcPr>
            <w:tcW w:w="1842" w:type="pct"/>
            <w:vMerge/>
            <w:tcBorders>
              <w:top w:val="single" w:sz="4" w:space="0" w:color="auto"/>
              <w:left w:val="single" w:sz="4" w:space="0" w:color="auto"/>
              <w:bottom w:val="single" w:sz="4" w:space="0" w:color="auto"/>
              <w:right w:val="single" w:sz="4" w:space="0" w:color="auto"/>
            </w:tcBorders>
          </w:tcPr>
          <w:p w:rsidR="001A1994" w:rsidRPr="00CC6AA5" w:rsidRDefault="001A1994" w:rsidP="003606BD">
            <w:pPr>
              <w:autoSpaceDE w:val="0"/>
              <w:autoSpaceDN w:val="0"/>
              <w:adjustRightInd w:val="0"/>
              <w:snapToGrid w:val="0"/>
              <w:jc w:val="both"/>
              <w:rPr>
                <w:color w:val="000000"/>
                <w:sz w:val="18"/>
                <w:szCs w:val="18"/>
              </w:rPr>
            </w:pPr>
          </w:p>
        </w:tc>
        <w:tc>
          <w:tcPr>
            <w:tcW w:w="1128" w:type="pct"/>
            <w:tcBorders>
              <w:top w:val="single" w:sz="4" w:space="0" w:color="auto"/>
              <w:left w:val="single" w:sz="4" w:space="0" w:color="auto"/>
              <w:bottom w:val="single" w:sz="4" w:space="0" w:color="auto"/>
              <w:right w:val="single" w:sz="4" w:space="0" w:color="auto"/>
            </w:tcBorders>
            <w:vAlign w:val="center"/>
          </w:tcPr>
          <w:p w:rsidR="001A1994" w:rsidRPr="00CC6AA5" w:rsidRDefault="001A1994" w:rsidP="003606BD">
            <w:pPr>
              <w:autoSpaceDE w:val="0"/>
              <w:autoSpaceDN w:val="0"/>
              <w:adjustRightInd w:val="0"/>
              <w:snapToGrid w:val="0"/>
              <w:jc w:val="both"/>
              <w:rPr>
                <w:i/>
                <w:iCs/>
                <w:color w:val="000000"/>
                <w:sz w:val="18"/>
                <w:szCs w:val="18"/>
              </w:rPr>
            </w:pPr>
            <w:r w:rsidRPr="00CC6AA5">
              <w:rPr>
                <w:i/>
                <w:iCs/>
                <w:color w:val="000000"/>
                <w:sz w:val="18"/>
                <w:szCs w:val="18"/>
              </w:rPr>
              <w:t>F/P-value</w:t>
            </w:r>
            <w:r w:rsidRPr="00CC6AA5">
              <w:rPr>
                <w:i/>
                <w:iCs/>
                <w:color w:val="000000"/>
                <w:sz w:val="18"/>
                <w:szCs w:val="18"/>
                <w:vertAlign w:val="superscript"/>
              </w:rPr>
              <w:t>1</w:t>
            </w:r>
          </w:p>
        </w:tc>
        <w:tc>
          <w:tcPr>
            <w:tcW w:w="1328"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0.0001*</w:t>
            </w:r>
          </w:p>
        </w:tc>
        <w:tc>
          <w:tcPr>
            <w:tcW w:w="702" w:type="pct"/>
            <w:tcBorders>
              <w:top w:val="single" w:sz="4" w:space="0" w:color="auto"/>
              <w:left w:val="single" w:sz="4" w:space="0" w:color="auto"/>
              <w:bottom w:val="single" w:sz="4" w:space="0" w:color="auto"/>
              <w:right w:val="single" w:sz="4" w:space="0" w:color="auto"/>
            </w:tcBorders>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0.331</w:t>
            </w:r>
          </w:p>
        </w:tc>
      </w:tr>
      <w:tr w:rsidR="001A1994" w:rsidRPr="00CC6AA5" w:rsidTr="002843E1">
        <w:trPr>
          <w:cantSplit/>
          <w:jc w:val="center"/>
        </w:trPr>
        <w:tc>
          <w:tcPr>
            <w:tcW w:w="1842" w:type="pct"/>
            <w:vMerge/>
            <w:tcBorders>
              <w:top w:val="single" w:sz="4" w:space="0" w:color="auto"/>
              <w:left w:val="single" w:sz="4" w:space="0" w:color="auto"/>
              <w:bottom w:val="single" w:sz="4" w:space="0" w:color="auto"/>
              <w:right w:val="single" w:sz="4" w:space="0" w:color="auto"/>
            </w:tcBorders>
          </w:tcPr>
          <w:p w:rsidR="001A1994" w:rsidRPr="00CC6AA5" w:rsidRDefault="001A1994" w:rsidP="003606BD">
            <w:pPr>
              <w:autoSpaceDE w:val="0"/>
              <w:autoSpaceDN w:val="0"/>
              <w:adjustRightInd w:val="0"/>
              <w:snapToGrid w:val="0"/>
              <w:jc w:val="both"/>
              <w:rPr>
                <w:color w:val="000000"/>
                <w:sz w:val="18"/>
                <w:szCs w:val="18"/>
              </w:rPr>
            </w:pPr>
          </w:p>
        </w:tc>
        <w:tc>
          <w:tcPr>
            <w:tcW w:w="1128" w:type="pct"/>
            <w:tcBorders>
              <w:top w:val="single" w:sz="4" w:space="0" w:color="auto"/>
              <w:left w:val="single" w:sz="4" w:space="0" w:color="auto"/>
              <w:bottom w:val="single" w:sz="4" w:space="0" w:color="auto"/>
              <w:right w:val="single" w:sz="4" w:space="0" w:color="auto"/>
            </w:tcBorders>
            <w:vAlign w:val="center"/>
          </w:tcPr>
          <w:p w:rsidR="001A1994" w:rsidRPr="00CC6AA5" w:rsidRDefault="001A1994" w:rsidP="003606BD">
            <w:pPr>
              <w:autoSpaceDE w:val="0"/>
              <w:autoSpaceDN w:val="0"/>
              <w:adjustRightInd w:val="0"/>
              <w:snapToGrid w:val="0"/>
              <w:jc w:val="both"/>
              <w:rPr>
                <w:i/>
                <w:iCs/>
                <w:color w:val="000000"/>
                <w:sz w:val="18"/>
                <w:szCs w:val="18"/>
              </w:rPr>
            </w:pPr>
            <w:r w:rsidRPr="00CC6AA5">
              <w:rPr>
                <w:i/>
                <w:iCs/>
                <w:color w:val="000000"/>
                <w:sz w:val="18"/>
                <w:szCs w:val="18"/>
              </w:rPr>
              <w:t>P-value</w:t>
            </w:r>
            <w:r w:rsidRPr="00CC6AA5">
              <w:rPr>
                <w:i/>
                <w:iCs/>
                <w:color w:val="000000"/>
                <w:sz w:val="18"/>
                <w:szCs w:val="18"/>
                <w:vertAlign w:val="superscript"/>
              </w:rPr>
              <w:t>2</w:t>
            </w:r>
          </w:p>
        </w:tc>
        <w:tc>
          <w:tcPr>
            <w:tcW w:w="1328"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0.0001*</w:t>
            </w:r>
          </w:p>
        </w:tc>
        <w:tc>
          <w:tcPr>
            <w:tcW w:w="702"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0.555</w:t>
            </w:r>
          </w:p>
        </w:tc>
      </w:tr>
      <w:tr w:rsidR="001A1994" w:rsidRPr="00CC6AA5" w:rsidTr="002843E1">
        <w:trPr>
          <w:cantSplit/>
          <w:jc w:val="center"/>
        </w:trPr>
        <w:tc>
          <w:tcPr>
            <w:tcW w:w="1842" w:type="pct"/>
            <w:vMerge/>
            <w:tcBorders>
              <w:top w:val="single" w:sz="4" w:space="0" w:color="auto"/>
              <w:left w:val="single" w:sz="4" w:space="0" w:color="auto"/>
              <w:bottom w:val="single" w:sz="4" w:space="0" w:color="auto"/>
              <w:right w:val="single" w:sz="4" w:space="0" w:color="auto"/>
            </w:tcBorders>
          </w:tcPr>
          <w:p w:rsidR="001A1994" w:rsidRPr="00CC6AA5" w:rsidRDefault="001A1994" w:rsidP="003606BD">
            <w:pPr>
              <w:autoSpaceDE w:val="0"/>
              <w:autoSpaceDN w:val="0"/>
              <w:adjustRightInd w:val="0"/>
              <w:snapToGrid w:val="0"/>
              <w:jc w:val="both"/>
              <w:rPr>
                <w:color w:val="000000"/>
                <w:sz w:val="18"/>
                <w:szCs w:val="18"/>
              </w:rPr>
            </w:pPr>
          </w:p>
        </w:tc>
        <w:tc>
          <w:tcPr>
            <w:tcW w:w="1128" w:type="pct"/>
            <w:tcBorders>
              <w:top w:val="single" w:sz="4" w:space="0" w:color="auto"/>
              <w:left w:val="single" w:sz="4" w:space="0" w:color="auto"/>
              <w:bottom w:val="single" w:sz="4" w:space="0" w:color="auto"/>
              <w:right w:val="single" w:sz="4" w:space="0" w:color="auto"/>
            </w:tcBorders>
            <w:vAlign w:val="center"/>
          </w:tcPr>
          <w:p w:rsidR="001A1994" w:rsidRPr="00CC6AA5" w:rsidRDefault="001A1994" w:rsidP="003606BD">
            <w:pPr>
              <w:autoSpaceDE w:val="0"/>
              <w:autoSpaceDN w:val="0"/>
              <w:adjustRightInd w:val="0"/>
              <w:snapToGrid w:val="0"/>
              <w:jc w:val="both"/>
              <w:rPr>
                <w:i/>
                <w:iCs/>
                <w:color w:val="000000"/>
                <w:sz w:val="18"/>
                <w:szCs w:val="18"/>
              </w:rPr>
            </w:pPr>
            <w:r w:rsidRPr="00CC6AA5">
              <w:rPr>
                <w:i/>
                <w:iCs/>
                <w:color w:val="000000"/>
                <w:sz w:val="18"/>
                <w:szCs w:val="18"/>
              </w:rPr>
              <w:t>P-value</w:t>
            </w:r>
            <w:r w:rsidRPr="00CC6AA5">
              <w:rPr>
                <w:i/>
                <w:iCs/>
                <w:color w:val="000000"/>
                <w:sz w:val="18"/>
                <w:szCs w:val="18"/>
                <w:vertAlign w:val="superscript"/>
              </w:rPr>
              <w:t>3</w:t>
            </w:r>
          </w:p>
        </w:tc>
        <w:tc>
          <w:tcPr>
            <w:tcW w:w="1328"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0.0001*</w:t>
            </w:r>
          </w:p>
        </w:tc>
        <w:tc>
          <w:tcPr>
            <w:tcW w:w="702"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0.141</w:t>
            </w:r>
          </w:p>
        </w:tc>
      </w:tr>
      <w:tr w:rsidR="001A1994" w:rsidRPr="00CC6AA5" w:rsidTr="002843E1">
        <w:trPr>
          <w:cantSplit/>
          <w:jc w:val="center"/>
        </w:trPr>
        <w:tc>
          <w:tcPr>
            <w:tcW w:w="1842" w:type="pct"/>
            <w:vMerge/>
            <w:tcBorders>
              <w:top w:val="single" w:sz="4" w:space="0" w:color="auto"/>
              <w:left w:val="single" w:sz="4" w:space="0" w:color="auto"/>
              <w:bottom w:val="single" w:sz="4" w:space="0" w:color="auto"/>
              <w:right w:val="single" w:sz="4" w:space="0" w:color="auto"/>
            </w:tcBorders>
          </w:tcPr>
          <w:p w:rsidR="001A1994" w:rsidRPr="00CC6AA5" w:rsidRDefault="001A1994" w:rsidP="003606BD">
            <w:pPr>
              <w:autoSpaceDE w:val="0"/>
              <w:autoSpaceDN w:val="0"/>
              <w:adjustRightInd w:val="0"/>
              <w:snapToGrid w:val="0"/>
              <w:jc w:val="both"/>
              <w:rPr>
                <w:color w:val="000000"/>
                <w:sz w:val="18"/>
                <w:szCs w:val="18"/>
              </w:rPr>
            </w:pPr>
          </w:p>
        </w:tc>
        <w:tc>
          <w:tcPr>
            <w:tcW w:w="1128" w:type="pct"/>
            <w:tcBorders>
              <w:top w:val="single" w:sz="4" w:space="0" w:color="auto"/>
              <w:left w:val="single" w:sz="4" w:space="0" w:color="auto"/>
              <w:bottom w:val="single" w:sz="4" w:space="0" w:color="auto"/>
              <w:right w:val="single" w:sz="4" w:space="0" w:color="auto"/>
            </w:tcBorders>
            <w:vAlign w:val="center"/>
          </w:tcPr>
          <w:p w:rsidR="001A1994" w:rsidRPr="00CC6AA5" w:rsidRDefault="001A1994" w:rsidP="003606BD">
            <w:pPr>
              <w:autoSpaceDE w:val="0"/>
              <w:autoSpaceDN w:val="0"/>
              <w:adjustRightInd w:val="0"/>
              <w:snapToGrid w:val="0"/>
              <w:jc w:val="both"/>
              <w:rPr>
                <w:i/>
                <w:iCs/>
                <w:color w:val="000000"/>
                <w:sz w:val="18"/>
                <w:szCs w:val="18"/>
              </w:rPr>
            </w:pPr>
            <w:r w:rsidRPr="00CC6AA5">
              <w:rPr>
                <w:i/>
                <w:iCs/>
                <w:color w:val="000000"/>
                <w:sz w:val="18"/>
                <w:szCs w:val="18"/>
              </w:rPr>
              <w:t>P-value</w:t>
            </w:r>
            <w:r w:rsidRPr="00CC6AA5">
              <w:rPr>
                <w:i/>
                <w:iCs/>
                <w:color w:val="000000"/>
                <w:sz w:val="18"/>
                <w:szCs w:val="18"/>
                <w:vertAlign w:val="superscript"/>
              </w:rPr>
              <w:t>4</w:t>
            </w:r>
          </w:p>
        </w:tc>
        <w:tc>
          <w:tcPr>
            <w:tcW w:w="1328"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0.171</w:t>
            </w:r>
          </w:p>
        </w:tc>
        <w:tc>
          <w:tcPr>
            <w:tcW w:w="702"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0.392</w:t>
            </w:r>
          </w:p>
        </w:tc>
      </w:tr>
      <w:tr w:rsidR="001A1994" w:rsidRPr="00CC6AA5" w:rsidTr="002843E1">
        <w:trPr>
          <w:cantSplit/>
          <w:jc w:val="center"/>
        </w:trPr>
        <w:tc>
          <w:tcPr>
            <w:tcW w:w="1842" w:type="pct"/>
            <w:vMerge w:val="restart"/>
            <w:tcBorders>
              <w:top w:val="single" w:sz="4" w:space="0" w:color="auto"/>
              <w:left w:val="single" w:sz="4" w:space="0" w:color="auto"/>
              <w:right w:val="single" w:sz="4" w:space="0" w:color="auto"/>
            </w:tcBorders>
            <w:vAlign w:val="center"/>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Knowledge about management (pain, stiffness, inflammation)</w:t>
            </w:r>
          </w:p>
        </w:tc>
        <w:tc>
          <w:tcPr>
            <w:tcW w:w="1128" w:type="pct"/>
            <w:tcBorders>
              <w:top w:val="single" w:sz="4" w:space="0" w:color="auto"/>
              <w:left w:val="single" w:sz="4" w:space="0" w:color="auto"/>
              <w:bottom w:val="single" w:sz="4" w:space="0" w:color="auto"/>
              <w:right w:val="single" w:sz="4" w:space="0" w:color="auto"/>
            </w:tcBorders>
          </w:tcPr>
          <w:p w:rsidR="001A1994" w:rsidRPr="00CC6AA5" w:rsidRDefault="001A1994" w:rsidP="003606BD">
            <w:pPr>
              <w:autoSpaceDE w:val="0"/>
              <w:autoSpaceDN w:val="0"/>
              <w:adjustRightInd w:val="0"/>
              <w:snapToGrid w:val="0"/>
              <w:jc w:val="both"/>
              <w:rPr>
                <w:b/>
                <w:bCs/>
                <w:color w:val="000000"/>
                <w:sz w:val="18"/>
                <w:szCs w:val="18"/>
              </w:rPr>
            </w:pPr>
            <w:r w:rsidRPr="00CC6AA5">
              <w:rPr>
                <w:b/>
                <w:bCs/>
                <w:color w:val="000000"/>
                <w:sz w:val="18"/>
                <w:szCs w:val="18"/>
              </w:rPr>
              <w:t>Pre</w:t>
            </w:r>
          </w:p>
        </w:tc>
        <w:tc>
          <w:tcPr>
            <w:tcW w:w="1328"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12.48 ± 4.77</w:t>
            </w:r>
          </w:p>
        </w:tc>
        <w:tc>
          <w:tcPr>
            <w:tcW w:w="702"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10.80 ± 5.11</w:t>
            </w:r>
          </w:p>
        </w:tc>
      </w:tr>
      <w:tr w:rsidR="001A1994" w:rsidRPr="00CC6AA5" w:rsidTr="002843E1">
        <w:trPr>
          <w:cantSplit/>
          <w:jc w:val="center"/>
        </w:trPr>
        <w:tc>
          <w:tcPr>
            <w:tcW w:w="1842" w:type="pct"/>
            <w:vMerge/>
            <w:tcBorders>
              <w:left w:val="single" w:sz="4" w:space="0" w:color="auto"/>
              <w:right w:val="single" w:sz="4" w:space="0" w:color="auto"/>
            </w:tcBorders>
          </w:tcPr>
          <w:p w:rsidR="001A1994" w:rsidRPr="00CC6AA5" w:rsidRDefault="001A1994" w:rsidP="003606BD">
            <w:pPr>
              <w:autoSpaceDE w:val="0"/>
              <w:autoSpaceDN w:val="0"/>
              <w:adjustRightInd w:val="0"/>
              <w:snapToGrid w:val="0"/>
              <w:jc w:val="both"/>
              <w:rPr>
                <w:color w:val="000000"/>
                <w:sz w:val="18"/>
                <w:szCs w:val="18"/>
              </w:rPr>
            </w:pPr>
          </w:p>
        </w:tc>
        <w:tc>
          <w:tcPr>
            <w:tcW w:w="1128" w:type="pct"/>
            <w:tcBorders>
              <w:top w:val="single" w:sz="4" w:space="0" w:color="auto"/>
              <w:left w:val="single" w:sz="4" w:space="0" w:color="auto"/>
              <w:bottom w:val="single" w:sz="4" w:space="0" w:color="auto"/>
              <w:right w:val="single" w:sz="4" w:space="0" w:color="auto"/>
            </w:tcBorders>
          </w:tcPr>
          <w:p w:rsidR="001A1994" w:rsidRPr="00CC6AA5" w:rsidRDefault="001A1994" w:rsidP="003606BD">
            <w:pPr>
              <w:autoSpaceDE w:val="0"/>
              <w:autoSpaceDN w:val="0"/>
              <w:adjustRightInd w:val="0"/>
              <w:snapToGrid w:val="0"/>
              <w:jc w:val="both"/>
              <w:rPr>
                <w:b/>
                <w:bCs/>
                <w:color w:val="000000"/>
                <w:sz w:val="18"/>
                <w:szCs w:val="18"/>
              </w:rPr>
            </w:pPr>
            <w:r w:rsidRPr="00CC6AA5">
              <w:rPr>
                <w:b/>
                <w:bCs/>
                <w:color w:val="000000"/>
                <w:sz w:val="18"/>
                <w:szCs w:val="18"/>
              </w:rPr>
              <w:t>post</w:t>
            </w:r>
          </w:p>
        </w:tc>
        <w:tc>
          <w:tcPr>
            <w:tcW w:w="1328"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23.36 ± 2.87</w:t>
            </w:r>
          </w:p>
        </w:tc>
        <w:tc>
          <w:tcPr>
            <w:tcW w:w="702"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11.44 ± 5.47</w:t>
            </w:r>
          </w:p>
        </w:tc>
      </w:tr>
      <w:tr w:rsidR="001A1994" w:rsidRPr="00CC6AA5" w:rsidTr="002843E1">
        <w:trPr>
          <w:cantSplit/>
          <w:jc w:val="center"/>
        </w:trPr>
        <w:tc>
          <w:tcPr>
            <w:tcW w:w="1842" w:type="pct"/>
            <w:vMerge/>
            <w:tcBorders>
              <w:left w:val="single" w:sz="4" w:space="0" w:color="auto"/>
              <w:right w:val="single" w:sz="4" w:space="0" w:color="auto"/>
            </w:tcBorders>
          </w:tcPr>
          <w:p w:rsidR="001A1994" w:rsidRPr="00CC6AA5" w:rsidRDefault="001A1994" w:rsidP="003606BD">
            <w:pPr>
              <w:autoSpaceDE w:val="0"/>
              <w:autoSpaceDN w:val="0"/>
              <w:adjustRightInd w:val="0"/>
              <w:snapToGrid w:val="0"/>
              <w:jc w:val="both"/>
              <w:rPr>
                <w:color w:val="000000"/>
                <w:sz w:val="18"/>
                <w:szCs w:val="18"/>
              </w:rPr>
            </w:pPr>
          </w:p>
        </w:tc>
        <w:tc>
          <w:tcPr>
            <w:tcW w:w="1128" w:type="pct"/>
            <w:tcBorders>
              <w:top w:val="single" w:sz="4" w:space="0" w:color="auto"/>
              <w:left w:val="single" w:sz="4" w:space="0" w:color="auto"/>
              <w:bottom w:val="single" w:sz="4" w:space="0" w:color="auto"/>
              <w:right w:val="single" w:sz="4" w:space="0" w:color="auto"/>
            </w:tcBorders>
          </w:tcPr>
          <w:p w:rsidR="001A1994" w:rsidRPr="00CC6AA5" w:rsidRDefault="001A1994" w:rsidP="003606BD">
            <w:pPr>
              <w:autoSpaceDE w:val="0"/>
              <w:autoSpaceDN w:val="0"/>
              <w:adjustRightInd w:val="0"/>
              <w:snapToGrid w:val="0"/>
              <w:jc w:val="both"/>
              <w:rPr>
                <w:b/>
                <w:bCs/>
                <w:color w:val="000000"/>
                <w:sz w:val="18"/>
                <w:szCs w:val="18"/>
              </w:rPr>
            </w:pPr>
            <w:r w:rsidRPr="00CC6AA5">
              <w:rPr>
                <w:b/>
                <w:bCs/>
                <w:color w:val="000000"/>
                <w:sz w:val="18"/>
                <w:szCs w:val="18"/>
              </w:rPr>
              <w:t>Follow up</w:t>
            </w:r>
          </w:p>
        </w:tc>
        <w:tc>
          <w:tcPr>
            <w:tcW w:w="1328"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24.48 ± 2.12</w:t>
            </w:r>
          </w:p>
        </w:tc>
        <w:tc>
          <w:tcPr>
            <w:tcW w:w="702"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12.32 ± 4.85</w:t>
            </w:r>
          </w:p>
        </w:tc>
      </w:tr>
      <w:tr w:rsidR="001A1994" w:rsidRPr="00CC6AA5" w:rsidTr="002843E1">
        <w:trPr>
          <w:cantSplit/>
          <w:jc w:val="center"/>
        </w:trPr>
        <w:tc>
          <w:tcPr>
            <w:tcW w:w="1842" w:type="pct"/>
            <w:vMerge/>
            <w:tcBorders>
              <w:left w:val="single" w:sz="4" w:space="0" w:color="auto"/>
              <w:right w:val="single" w:sz="4" w:space="0" w:color="auto"/>
            </w:tcBorders>
          </w:tcPr>
          <w:p w:rsidR="001A1994" w:rsidRPr="00CC6AA5" w:rsidRDefault="001A1994" w:rsidP="003606BD">
            <w:pPr>
              <w:autoSpaceDE w:val="0"/>
              <w:autoSpaceDN w:val="0"/>
              <w:adjustRightInd w:val="0"/>
              <w:snapToGrid w:val="0"/>
              <w:jc w:val="both"/>
              <w:rPr>
                <w:color w:val="000000"/>
                <w:sz w:val="18"/>
                <w:szCs w:val="18"/>
              </w:rPr>
            </w:pPr>
          </w:p>
        </w:tc>
        <w:tc>
          <w:tcPr>
            <w:tcW w:w="1128" w:type="pct"/>
            <w:tcBorders>
              <w:top w:val="single" w:sz="4" w:space="0" w:color="auto"/>
              <w:left w:val="single" w:sz="4" w:space="0" w:color="auto"/>
              <w:bottom w:val="single" w:sz="4" w:space="0" w:color="auto"/>
              <w:right w:val="single" w:sz="4" w:space="0" w:color="auto"/>
            </w:tcBorders>
            <w:vAlign w:val="center"/>
          </w:tcPr>
          <w:p w:rsidR="001A1994" w:rsidRPr="00CC6AA5" w:rsidRDefault="001A1994" w:rsidP="003606BD">
            <w:pPr>
              <w:autoSpaceDE w:val="0"/>
              <w:autoSpaceDN w:val="0"/>
              <w:adjustRightInd w:val="0"/>
              <w:snapToGrid w:val="0"/>
              <w:jc w:val="both"/>
              <w:rPr>
                <w:i/>
                <w:iCs/>
                <w:color w:val="000000"/>
                <w:sz w:val="18"/>
                <w:szCs w:val="18"/>
              </w:rPr>
            </w:pPr>
            <w:r w:rsidRPr="00CC6AA5">
              <w:rPr>
                <w:i/>
                <w:iCs/>
                <w:color w:val="000000"/>
                <w:sz w:val="18"/>
                <w:szCs w:val="18"/>
              </w:rPr>
              <w:t>F/P-value</w:t>
            </w:r>
            <w:r w:rsidRPr="00CC6AA5">
              <w:rPr>
                <w:i/>
                <w:iCs/>
                <w:color w:val="000000"/>
                <w:sz w:val="18"/>
                <w:szCs w:val="18"/>
                <w:vertAlign w:val="superscript"/>
              </w:rPr>
              <w:t>1</w:t>
            </w:r>
          </w:p>
        </w:tc>
        <w:tc>
          <w:tcPr>
            <w:tcW w:w="1328"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0.0001*</w:t>
            </w:r>
          </w:p>
        </w:tc>
        <w:tc>
          <w:tcPr>
            <w:tcW w:w="702" w:type="pct"/>
            <w:tcBorders>
              <w:top w:val="single" w:sz="4" w:space="0" w:color="auto"/>
              <w:left w:val="single" w:sz="4" w:space="0" w:color="auto"/>
              <w:bottom w:val="single" w:sz="4" w:space="0" w:color="auto"/>
              <w:right w:val="single" w:sz="4" w:space="0" w:color="auto"/>
            </w:tcBorders>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0.306</w:t>
            </w:r>
          </w:p>
        </w:tc>
      </w:tr>
      <w:tr w:rsidR="001A1994" w:rsidRPr="00CC6AA5" w:rsidTr="002843E1">
        <w:trPr>
          <w:cantSplit/>
          <w:jc w:val="center"/>
        </w:trPr>
        <w:tc>
          <w:tcPr>
            <w:tcW w:w="1842" w:type="pct"/>
            <w:vMerge/>
            <w:tcBorders>
              <w:left w:val="single" w:sz="4" w:space="0" w:color="auto"/>
              <w:right w:val="single" w:sz="4" w:space="0" w:color="auto"/>
            </w:tcBorders>
          </w:tcPr>
          <w:p w:rsidR="001A1994" w:rsidRPr="00CC6AA5" w:rsidRDefault="001A1994" w:rsidP="003606BD">
            <w:pPr>
              <w:autoSpaceDE w:val="0"/>
              <w:autoSpaceDN w:val="0"/>
              <w:adjustRightInd w:val="0"/>
              <w:snapToGrid w:val="0"/>
              <w:jc w:val="both"/>
              <w:rPr>
                <w:color w:val="000000"/>
                <w:sz w:val="18"/>
                <w:szCs w:val="18"/>
              </w:rPr>
            </w:pPr>
          </w:p>
        </w:tc>
        <w:tc>
          <w:tcPr>
            <w:tcW w:w="1128" w:type="pct"/>
            <w:tcBorders>
              <w:top w:val="single" w:sz="4" w:space="0" w:color="auto"/>
              <w:left w:val="single" w:sz="4" w:space="0" w:color="auto"/>
              <w:bottom w:val="single" w:sz="4" w:space="0" w:color="auto"/>
              <w:right w:val="single" w:sz="4" w:space="0" w:color="auto"/>
            </w:tcBorders>
            <w:vAlign w:val="center"/>
          </w:tcPr>
          <w:p w:rsidR="001A1994" w:rsidRPr="00CC6AA5" w:rsidRDefault="001A1994" w:rsidP="003606BD">
            <w:pPr>
              <w:autoSpaceDE w:val="0"/>
              <w:autoSpaceDN w:val="0"/>
              <w:adjustRightInd w:val="0"/>
              <w:snapToGrid w:val="0"/>
              <w:jc w:val="both"/>
              <w:rPr>
                <w:i/>
                <w:iCs/>
                <w:color w:val="000000"/>
                <w:sz w:val="18"/>
                <w:szCs w:val="18"/>
              </w:rPr>
            </w:pPr>
            <w:r w:rsidRPr="00CC6AA5">
              <w:rPr>
                <w:i/>
                <w:iCs/>
                <w:color w:val="000000"/>
                <w:sz w:val="18"/>
                <w:szCs w:val="18"/>
              </w:rPr>
              <w:t>P-value</w:t>
            </w:r>
            <w:r w:rsidRPr="00CC6AA5">
              <w:rPr>
                <w:i/>
                <w:iCs/>
                <w:color w:val="000000"/>
                <w:sz w:val="18"/>
                <w:szCs w:val="18"/>
                <w:vertAlign w:val="superscript"/>
              </w:rPr>
              <w:t>2</w:t>
            </w:r>
          </w:p>
        </w:tc>
        <w:tc>
          <w:tcPr>
            <w:tcW w:w="1328"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0.0001*</w:t>
            </w:r>
          </w:p>
        </w:tc>
        <w:tc>
          <w:tcPr>
            <w:tcW w:w="702"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0.553</w:t>
            </w:r>
          </w:p>
        </w:tc>
      </w:tr>
      <w:tr w:rsidR="001A1994" w:rsidRPr="00CC6AA5" w:rsidTr="002843E1">
        <w:trPr>
          <w:cantSplit/>
          <w:jc w:val="center"/>
        </w:trPr>
        <w:tc>
          <w:tcPr>
            <w:tcW w:w="1842" w:type="pct"/>
            <w:vMerge/>
            <w:tcBorders>
              <w:left w:val="single" w:sz="4" w:space="0" w:color="auto"/>
              <w:right w:val="single" w:sz="4" w:space="0" w:color="auto"/>
            </w:tcBorders>
          </w:tcPr>
          <w:p w:rsidR="001A1994" w:rsidRPr="00CC6AA5" w:rsidRDefault="001A1994" w:rsidP="003606BD">
            <w:pPr>
              <w:autoSpaceDE w:val="0"/>
              <w:autoSpaceDN w:val="0"/>
              <w:adjustRightInd w:val="0"/>
              <w:snapToGrid w:val="0"/>
              <w:jc w:val="both"/>
              <w:rPr>
                <w:color w:val="000000"/>
                <w:sz w:val="18"/>
                <w:szCs w:val="18"/>
              </w:rPr>
            </w:pPr>
          </w:p>
        </w:tc>
        <w:tc>
          <w:tcPr>
            <w:tcW w:w="1128" w:type="pct"/>
            <w:tcBorders>
              <w:top w:val="single" w:sz="4" w:space="0" w:color="auto"/>
              <w:left w:val="single" w:sz="4" w:space="0" w:color="auto"/>
              <w:bottom w:val="single" w:sz="4" w:space="0" w:color="auto"/>
              <w:right w:val="single" w:sz="4" w:space="0" w:color="auto"/>
            </w:tcBorders>
            <w:vAlign w:val="center"/>
          </w:tcPr>
          <w:p w:rsidR="001A1994" w:rsidRPr="00CC6AA5" w:rsidRDefault="001A1994" w:rsidP="003606BD">
            <w:pPr>
              <w:autoSpaceDE w:val="0"/>
              <w:autoSpaceDN w:val="0"/>
              <w:adjustRightInd w:val="0"/>
              <w:snapToGrid w:val="0"/>
              <w:jc w:val="both"/>
              <w:rPr>
                <w:i/>
                <w:iCs/>
                <w:color w:val="000000"/>
                <w:sz w:val="18"/>
                <w:szCs w:val="18"/>
              </w:rPr>
            </w:pPr>
            <w:r w:rsidRPr="00CC6AA5">
              <w:rPr>
                <w:i/>
                <w:iCs/>
                <w:color w:val="000000"/>
                <w:sz w:val="18"/>
                <w:szCs w:val="18"/>
              </w:rPr>
              <w:t>P-value</w:t>
            </w:r>
            <w:r w:rsidRPr="00CC6AA5">
              <w:rPr>
                <w:i/>
                <w:iCs/>
                <w:color w:val="000000"/>
                <w:sz w:val="18"/>
                <w:szCs w:val="18"/>
                <w:vertAlign w:val="superscript"/>
              </w:rPr>
              <w:t>3</w:t>
            </w:r>
          </w:p>
        </w:tc>
        <w:tc>
          <w:tcPr>
            <w:tcW w:w="1328"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0.0001*</w:t>
            </w:r>
          </w:p>
        </w:tc>
        <w:tc>
          <w:tcPr>
            <w:tcW w:w="702"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0.122</w:t>
            </w:r>
          </w:p>
        </w:tc>
      </w:tr>
      <w:tr w:rsidR="001A1994" w:rsidRPr="00CC6AA5" w:rsidTr="002843E1">
        <w:trPr>
          <w:cantSplit/>
          <w:jc w:val="center"/>
        </w:trPr>
        <w:tc>
          <w:tcPr>
            <w:tcW w:w="1842" w:type="pct"/>
            <w:vMerge/>
            <w:tcBorders>
              <w:left w:val="single" w:sz="4" w:space="0" w:color="auto"/>
              <w:bottom w:val="single" w:sz="4" w:space="0" w:color="auto"/>
              <w:right w:val="single" w:sz="4" w:space="0" w:color="auto"/>
            </w:tcBorders>
          </w:tcPr>
          <w:p w:rsidR="001A1994" w:rsidRPr="00CC6AA5" w:rsidRDefault="001A1994" w:rsidP="003606BD">
            <w:pPr>
              <w:autoSpaceDE w:val="0"/>
              <w:autoSpaceDN w:val="0"/>
              <w:adjustRightInd w:val="0"/>
              <w:snapToGrid w:val="0"/>
              <w:jc w:val="both"/>
              <w:rPr>
                <w:color w:val="000000"/>
                <w:sz w:val="18"/>
                <w:szCs w:val="18"/>
              </w:rPr>
            </w:pPr>
          </w:p>
        </w:tc>
        <w:tc>
          <w:tcPr>
            <w:tcW w:w="1128" w:type="pct"/>
            <w:tcBorders>
              <w:top w:val="single" w:sz="4" w:space="0" w:color="auto"/>
              <w:left w:val="single" w:sz="4" w:space="0" w:color="auto"/>
              <w:bottom w:val="single" w:sz="4" w:space="0" w:color="auto"/>
              <w:right w:val="single" w:sz="4" w:space="0" w:color="auto"/>
            </w:tcBorders>
            <w:vAlign w:val="center"/>
          </w:tcPr>
          <w:p w:rsidR="001A1994" w:rsidRPr="00CC6AA5" w:rsidRDefault="001A1994" w:rsidP="003606BD">
            <w:pPr>
              <w:autoSpaceDE w:val="0"/>
              <w:autoSpaceDN w:val="0"/>
              <w:adjustRightInd w:val="0"/>
              <w:snapToGrid w:val="0"/>
              <w:jc w:val="both"/>
              <w:rPr>
                <w:i/>
                <w:iCs/>
                <w:color w:val="000000"/>
                <w:sz w:val="18"/>
                <w:szCs w:val="18"/>
              </w:rPr>
            </w:pPr>
            <w:r w:rsidRPr="00CC6AA5">
              <w:rPr>
                <w:i/>
                <w:iCs/>
                <w:color w:val="000000"/>
                <w:sz w:val="18"/>
                <w:szCs w:val="18"/>
              </w:rPr>
              <w:t>P-value</w:t>
            </w:r>
            <w:r w:rsidRPr="00CC6AA5">
              <w:rPr>
                <w:i/>
                <w:iCs/>
                <w:color w:val="000000"/>
                <w:sz w:val="18"/>
                <w:szCs w:val="18"/>
                <w:vertAlign w:val="superscript"/>
              </w:rPr>
              <w:t>4</w:t>
            </w:r>
          </w:p>
        </w:tc>
        <w:tc>
          <w:tcPr>
            <w:tcW w:w="1328"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0.073</w:t>
            </w:r>
          </w:p>
        </w:tc>
        <w:tc>
          <w:tcPr>
            <w:tcW w:w="702"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0.354</w:t>
            </w:r>
          </w:p>
        </w:tc>
      </w:tr>
      <w:tr w:rsidR="001A1994" w:rsidRPr="00CC6AA5" w:rsidTr="002843E1">
        <w:trPr>
          <w:cantSplit/>
          <w:jc w:val="center"/>
        </w:trPr>
        <w:tc>
          <w:tcPr>
            <w:tcW w:w="1842" w:type="pct"/>
            <w:vMerge w:val="restart"/>
            <w:tcBorders>
              <w:top w:val="single" w:sz="4" w:space="0" w:color="auto"/>
              <w:left w:val="single" w:sz="4" w:space="0" w:color="auto"/>
              <w:right w:val="single" w:sz="4" w:space="0" w:color="auto"/>
            </w:tcBorders>
            <w:vAlign w:val="center"/>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Total knowledge score</w:t>
            </w:r>
          </w:p>
        </w:tc>
        <w:tc>
          <w:tcPr>
            <w:tcW w:w="1128" w:type="pct"/>
            <w:tcBorders>
              <w:top w:val="single" w:sz="4" w:space="0" w:color="auto"/>
              <w:left w:val="single" w:sz="4" w:space="0" w:color="auto"/>
              <w:bottom w:val="single" w:sz="4" w:space="0" w:color="auto"/>
              <w:right w:val="single" w:sz="4" w:space="0" w:color="auto"/>
            </w:tcBorders>
          </w:tcPr>
          <w:p w:rsidR="001A1994" w:rsidRPr="00CC6AA5" w:rsidRDefault="001A1994" w:rsidP="003606BD">
            <w:pPr>
              <w:autoSpaceDE w:val="0"/>
              <w:autoSpaceDN w:val="0"/>
              <w:adjustRightInd w:val="0"/>
              <w:snapToGrid w:val="0"/>
              <w:jc w:val="both"/>
              <w:rPr>
                <w:b/>
                <w:bCs/>
                <w:color w:val="000000"/>
                <w:sz w:val="18"/>
                <w:szCs w:val="18"/>
              </w:rPr>
            </w:pPr>
            <w:r w:rsidRPr="00CC6AA5">
              <w:rPr>
                <w:b/>
                <w:bCs/>
                <w:color w:val="000000"/>
                <w:sz w:val="18"/>
                <w:szCs w:val="18"/>
              </w:rPr>
              <w:t>Pre</w:t>
            </w:r>
          </w:p>
        </w:tc>
        <w:tc>
          <w:tcPr>
            <w:tcW w:w="1328"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49.52 ± 18.14</w:t>
            </w:r>
          </w:p>
        </w:tc>
        <w:tc>
          <w:tcPr>
            <w:tcW w:w="702"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41.40 ± 19.2</w:t>
            </w:r>
          </w:p>
        </w:tc>
      </w:tr>
      <w:tr w:rsidR="001A1994" w:rsidRPr="00CC6AA5" w:rsidTr="002843E1">
        <w:trPr>
          <w:cantSplit/>
          <w:jc w:val="center"/>
        </w:trPr>
        <w:tc>
          <w:tcPr>
            <w:tcW w:w="1842" w:type="pct"/>
            <w:vMerge/>
            <w:tcBorders>
              <w:left w:val="single" w:sz="4" w:space="0" w:color="auto"/>
              <w:right w:val="single" w:sz="4" w:space="0" w:color="auto"/>
            </w:tcBorders>
          </w:tcPr>
          <w:p w:rsidR="001A1994" w:rsidRPr="00CC6AA5" w:rsidRDefault="001A1994" w:rsidP="003606BD">
            <w:pPr>
              <w:autoSpaceDE w:val="0"/>
              <w:autoSpaceDN w:val="0"/>
              <w:adjustRightInd w:val="0"/>
              <w:snapToGrid w:val="0"/>
              <w:jc w:val="both"/>
              <w:rPr>
                <w:color w:val="000000"/>
                <w:sz w:val="18"/>
                <w:szCs w:val="18"/>
              </w:rPr>
            </w:pPr>
          </w:p>
        </w:tc>
        <w:tc>
          <w:tcPr>
            <w:tcW w:w="1128" w:type="pct"/>
            <w:tcBorders>
              <w:top w:val="single" w:sz="4" w:space="0" w:color="auto"/>
              <w:left w:val="single" w:sz="4" w:space="0" w:color="auto"/>
              <w:bottom w:val="single" w:sz="4" w:space="0" w:color="auto"/>
              <w:right w:val="single" w:sz="4" w:space="0" w:color="auto"/>
            </w:tcBorders>
          </w:tcPr>
          <w:p w:rsidR="001A1994" w:rsidRPr="00CC6AA5" w:rsidRDefault="001A1994" w:rsidP="003606BD">
            <w:pPr>
              <w:autoSpaceDE w:val="0"/>
              <w:autoSpaceDN w:val="0"/>
              <w:adjustRightInd w:val="0"/>
              <w:snapToGrid w:val="0"/>
              <w:jc w:val="both"/>
              <w:rPr>
                <w:b/>
                <w:bCs/>
                <w:color w:val="000000"/>
                <w:sz w:val="18"/>
                <w:szCs w:val="18"/>
              </w:rPr>
            </w:pPr>
            <w:r w:rsidRPr="00CC6AA5">
              <w:rPr>
                <w:b/>
                <w:bCs/>
                <w:color w:val="000000"/>
                <w:sz w:val="18"/>
                <w:szCs w:val="18"/>
              </w:rPr>
              <w:t>post</w:t>
            </w:r>
          </w:p>
        </w:tc>
        <w:tc>
          <w:tcPr>
            <w:tcW w:w="1328"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97.24 ± 10.53</w:t>
            </w:r>
          </w:p>
        </w:tc>
        <w:tc>
          <w:tcPr>
            <w:tcW w:w="702"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45.08 ± 20.8</w:t>
            </w:r>
          </w:p>
        </w:tc>
      </w:tr>
      <w:tr w:rsidR="001A1994" w:rsidRPr="00CC6AA5" w:rsidTr="002843E1">
        <w:trPr>
          <w:cantSplit/>
          <w:jc w:val="center"/>
        </w:trPr>
        <w:tc>
          <w:tcPr>
            <w:tcW w:w="1842" w:type="pct"/>
            <w:vMerge/>
            <w:tcBorders>
              <w:left w:val="single" w:sz="4" w:space="0" w:color="auto"/>
              <w:right w:val="single" w:sz="4" w:space="0" w:color="auto"/>
            </w:tcBorders>
          </w:tcPr>
          <w:p w:rsidR="001A1994" w:rsidRPr="00CC6AA5" w:rsidRDefault="001A1994" w:rsidP="003606BD">
            <w:pPr>
              <w:autoSpaceDE w:val="0"/>
              <w:autoSpaceDN w:val="0"/>
              <w:adjustRightInd w:val="0"/>
              <w:snapToGrid w:val="0"/>
              <w:jc w:val="both"/>
              <w:rPr>
                <w:color w:val="000000"/>
                <w:sz w:val="18"/>
                <w:szCs w:val="18"/>
              </w:rPr>
            </w:pPr>
          </w:p>
        </w:tc>
        <w:tc>
          <w:tcPr>
            <w:tcW w:w="1128" w:type="pct"/>
            <w:tcBorders>
              <w:top w:val="single" w:sz="4" w:space="0" w:color="auto"/>
              <w:left w:val="single" w:sz="4" w:space="0" w:color="auto"/>
              <w:bottom w:val="single" w:sz="4" w:space="0" w:color="auto"/>
              <w:right w:val="single" w:sz="4" w:space="0" w:color="auto"/>
            </w:tcBorders>
          </w:tcPr>
          <w:p w:rsidR="001A1994" w:rsidRPr="00CC6AA5" w:rsidRDefault="001A1994" w:rsidP="003606BD">
            <w:pPr>
              <w:autoSpaceDE w:val="0"/>
              <w:autoSpaceDN w:val="0"/>
              <w:adjustRightInd w:val="0"/>
              <w:snapToGrid w:val="0"/>
              <w:jc w:val="both"/>
              <w:rPr>
                <w:b/>
                <w:bCs/>
                <w:color w:val="000000"/>
                <w:sz w:val="18"/>
                <w:szCs w:val="18"/>
              </w:rPr>
            </w:pPr>
            <w:r w:rsidRPr="00CC6AA5">
              <w:rPr>
                <w:b/>
                <w:bCs/>
                <w:color w:val="000000"/>
                <w:sz w:val="18"/>
                <w:szCs w:val="18"/>
              </w:rPr>
              <w:t>Follow up</w:t>
            </w:r>
          </w:p>
        </w:tc>
        <w:tc>
          <w:tcPr>
            <w:tcW w:w="1328"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102.72 ± 7.68</w:t>
            </w:r>
          </w:p>
        </w:tc>
        <w:tc>
          <w:tcPr>
            <w:tcW w:w="702"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48.2 ± 18.5</w:t>
            </w:r>
          </w:p>
        </w:tc>
      </w:tr>
      <w:tr w:rsidR="001A1994" w:rsidRPr="00CC6AA5" w:rsidTr="002843E1">
        <w:trPr>
          <w:cantSplit/>
          <w:jc w:val="center"/>
        </w:trPr>
        <w:tc>
          <w:tcPr>
            <w:tcW w:w="1842" w:type="pct"/>
            <w:vMerge/>
            <w:tcBorders>
              <w:left w:val="single" w:sz="4" w:space="0" w:color="auto"/>
              <w:right w:val="single" w:sz="4" w:space="0" w:color="auto"/>
            </w:tcBorders>
          </w:tcPr>
          <w:p w:rsidR="001A1994" w:rsidRPr="00CC6AA5" w:rsidRDefault="001A1994" w:rsidP="003606BD">
            <w:pPr>
              <w:autoSpaceDE w:val="0"/>
              <w:autoSpaceDN w:val="0"/>
              <w:adjustRightInd w:val="0"/>
              <w:snapToGrid w:val="0"/>
              <w:jc w:val="both"/>
              <w:rPr>
                <w:color w:val="000000"/>
                <w:sz w:val="18"/>
                <w:szCs w:val="18"/>
              </w:rPr>
            </w:pPr>
          </w:p>
        </w:tc>
        <w:tc>
          <w:tcPr>
            <w:tcW w:w="1128" w:type="pct"/>
            <w:tcBorders>
              <w:top w:val="single" w:sz="4" w:space="0" w:color="auto"/>
              <w:left w:val="single" w:sz="4" w:space="0" w:color="auto"/>
              <w:bottom w:val="single" w:sz="4" w:space="0" w:color="auto"/>
              <w:right w:val="single" w:sz="4" w:space="0" w:color="auto"/>
            </w:tcBorders>
            <w:vAlign w:val="center"/>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F/P-value</w:t>
            </w:r>
            <w:r w:rsidRPr="00CC6AA5">
              <w:rPr>
                <w:color w:val="000000"/>
                <w:sz w:val="18"/>
                <w:szCs w:val="18"/>
                <w:vertAlign w:val="superscript"/>
              </w:rPr>
              <w:t>1</w:t>
            </w:r>
          </w:p>
        </w:tc>
        <w:tc>
          <w:tcPr>
            <w:tcW w:w="1328"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0.0001*</w:t>
            </w:r>
          </w:p>
        </w:tc>
        <w:tc>
          <w:tcPr>
            <w:tcW w:w="702" w:type="pct"/>
            <w:tcBorders>
              <w:top w:val="single" w:sz="4" w:space="0" w:color="auto"/>
              <w:left w:val="single" w:sz="4" w:space="0" w:color="auto"/>
              <w:bottom w:val="single" w:sz="4" w:space="0" w:color="auto"/>
              <w:right w:val="single" w:sz="4" w:space="0" w:color="auto"/>
            </w:tcBorders>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0.220</w:t>
            </w:r>
          </w:p>
        </w:tc>
      </w:tr>
      <w:tr w:rsidR="001A1994" w:rsidRPr="00CC6AA5" w:rsidTr="002843E1">
        <w:trPr>
          <w:cantSplit/>
          <w:jc w:val="center"/>
        </w:trPr>
        <w:tc>
          <w:tcPr>
            <w:tcW w:w="1842" w:type="pct"/>
            <w:vMerge/>
            <w:tcBorders>
              <w:left w:val="single" w:sz="4" w:space="0" w:color="auto"/>
              <w:right w:val="single" w:sz="4" w:space="0" w:color="auto"/>
            </w:tcBorders>
          </w:tcPr>
          <w:p w:rsidR="001A1994" w:rsidRPr="00CC6AA5" w:rsidRDefault="001A1994" w:rsidP="003606BD">
            <w:pPr>
              <w:autoSpaceDE w:val="0"/>
              <w:autoSpaceDN w:val="0"/>
              <w:adjustRightInd w:val="0"/>
              <w:snapToGrid w:val="0"/>
              <w:jc w:val="both"/>
              <w:rPr>
                <w:color w:val="000000"/>
                <w:sz w:val="18"/>
                <w:szCs w:val="18"/>
              </w:rPr>
            </w:pPr>
          </w:p>
        </w:tc>
        <w:tc>
          <w:tcPr>
            <w:tcW w:w="1128" w:type="pct"/>
            <w:tcBorders>
              <w:top w:val="single" w:sz="4" w:space="0" w:color="auto"/>
              <w:left w:val="single" w:sz="4" w:space="0" w:color="auto"/>
              <w:bottom w:val="single" w:sz="4" w:space="0" w:color="auto"/>
              <w:right w:val="single" w:sz="4" w:space="0" w:color="auto"/>
            </w:tcBorders>
            <w:vAlign w:val="center"/>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P-value</w:t>
            </w:r>
            <w:r w:rsidRPr="00CC6AA5">
              <w:rPr>
                <w:color w:val="000000"/>
                <w:sz w:val="18"/>
                <w:szCs w:val="18"/>
                <w:vertAlign w:val="superscript"/>
              </w:rPr>
              <w:t>2</w:t>
            </w:r>
          </w:p>
        </w:tc>
        <w:tc>
          <w:tcPr>
            <w:tcW w:w="1328"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0.0001*</w:t>
            </w:r>
          </w:p>
        </w:tc>
        <w:tc>
          <w:tcPr>
            <w:tcW w:w="702" w:type="pct"/>
            <w:tcBorders>
              <w:top w:val="single" w:sz="4" w:space="0" w:color="auto"/>
              <w:left w:val="single" w:sz="4" w:space="0" w:color="auto"/>
              <w:bottom w:val="single" w:sz="4" w:space="0" w:color="auto"/>
              <w:right w:val="single" w:sz="4" w:space="0" w:color="auto"/>
            </w:tcBorders>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0.349</w:t>
            </w:r>
          </w:p>
        </w:tc>
      </w:tr>
      <w:tr w:rsidR="001A1994" w:rsidRPr="00CC6AA5" w:rsidTr="002843E1">
        <w:trPr>
          <w:cantSplit/>
          <w:jc w:val="center"/>
        </w:trPr>
        <w:tc>
          <w:tcPr>
            <w:tcW w:w="1842" w:type="pct"/>
            <w:vMerge/>
            <w:tcBorders>
              <w:left w:val="single" w:sz="4" w:space="0" w:color="auto"/>
              <w:right w:val="single" w:sz="4" w:space="0" w:color="auto"/>
            </w:tcBorders>
          </w:tcPr>
          <w:p w:rsidR="001A1994" w:rsidRPr="00CC6AA5" w:rsidRDefault="001A1994" w:rsidP="003606BD">
            <w:pPr>
              <w:autoSpaceDE w:val="0"/>
              <w:autoSpaceDN w:val="0"/>
              <w:adjustRightInd w:val="0"/>
              <w:snapToGrid w:val="0"/>
              <w:jc w:val="both"/>
              <w:rPr>
                <w:color w:val="000000"/>
                <w:sz w:val="18"/>
                <w:szCs w:val="18"/>
              </w:rPr>
            </w:pPr>
          </w:p>
        </w:tc>
        <w:tc>
          <w:tcPr>
            <w:tcW w:w="1128" w:type="pct"/>
            <w:tcBorders>
              <w:top w:val="single" w:sz="4" w:space="0" w:color="auto"/>
              <w:left w:val="single" w:sz="4" w:space="0" w:color="auto"/>
              <w:bottom w:val="single" w:sz="4" w:space="0" w:color="auto"/>
              <w:right w:val="single" w:sz="4" w:space="0" w:color="auto"/>
            </w:tcBorders>
            <w:vAlign w:val="center"/>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P-value</w:t>
            </w:r>
            <w:r w:rsidRPr="00CC6AA5">
              <w:rPr>
                <w:color w:val="000000"/>
                <w:sz w:val="18"/>
                <w:szCs w:val="18"/>
                <w:vertAlign w:val="superscript"/>
              </w:rPr>
              <w:t>3</w:t>
            </w:r>
          </w:p>
        </w:tc>
        <w:tc>
          <w:tcPr>
            <w:tcW w:w="1328"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0.0001*</w:t>
            </w:r>
          </w:p>
        </w:tc>
        <w:tc>
          <w:tcPr>
            <w:tcW w:w="702" w:type="pct"/>
            <w:tcBorders>
              <w:top w:val="single" w:sz="4" w:space="0" w:color="auto"/>
              <w:left w:val="single" w:sz="4" w:space="0" w:color="auto"/>
              <w:bottom w:val="single" w:sz="4" w:space="0" w:color="auto"/>
              <w:right w:val="single" w:sz="4" w:space="0" w:color="auto"/>
            </w:tcBorders>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0.083</w:t>
            </w:r>
          </w:p>
        </w:tc>
      </w:tr>
      <w:tr w:rsidR="001A1994" w:rsidRPr="00CC6AA5" w:rsidTr="002843E1">
        <w:trPr>
          <w:cantSplit/>
          <w:jc w:val="center"/>
        </w:trPr>
        <w:tc>
          <w:tcPr>
            <w:tcW w:w="1842" w:type="pct"/>
            <w:vMerge/>
            <w:tcBorders>
              <w:left w:val="single" w:sz="4" w:space="0" w:color="auto"/>
              <w:bottom w:val="single" w:sz="4" w:space="0" w:color="auto"/>
              <w:right w:val="single" w:sz="4" w:space="0" w:color="auto"/>
            </w:tcBorders>
          </w:tcPr>
          <w:p w:rsidR="001A1994" w:rsidRPr="00CC6AA5" w:rsidRDefault="001A1994" w:rsidP="003606BD">
            <w:pPr>
              <w:autoSpaceDE w:val="0"/>
              <w:autoSpaceDN w:val="0"/>
              <w:adjustRightInd w:val="0"/>
              <w:snapToGrid w:val="0"/>
              <w:jc w:val="both"/>
              <w:rPr>
                <w:color w:val="000000"/>
                <w:sz w:val="18"/>
                <w:szCs w:val="18"/>
              </w:rPr>
            </w:pPr>
          </w:p>
        </w:tc>
        <w:tc>
          <w:tcPr>
            <w:tcW w:w="1128" w:type="pct"/>
            <w:tcBorders>
              <w:top w:val="single" w:sz="4" w:space="0" w:color="auto"/>
              <w:left w:val="single" w:sz="4" w:space="0" w:color="auto"/>
              <w:bottom w:val="single" w:sz="4" w:space="0" w:color="auto"/>
              <w:right w:val="single" w:sz="4" w:space="0" w:color="auto"/>
            </w:tcBorders>
            <w:vAlign w:val="center"/>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P-value</w:t>
            </w:r>
            <w:r w:rsidRPr="00CC6AA5">
              <w:rPr>
                <w:color w:val="000000"/>
                <w:sz w:val="18"/>
                <w:szCs w:val="18"/>
                <w:vertAlign w:val="superscript"/>
              </w:rPr>
              <w:t>4</w:t>
            </w:r>
          </w:p>
        </w:tc>
        <w:tc>
          <w:tcPr>
            <w:tcW w:w="1328" w:type="pct"/>
            <w:tcBorders>
              <w:top w:val="single" w:sz="4" w:space="0" w:color="auto"/>
              <w:left w:val="single" w:sz="4" w:space="0" w:color="auto"/>
              <w:bottom w:val="single" w:sz="4" w:space="0" w:color="auto"/>
              <w:right w:val="single" w:sz="4" w:space="0" w:color="auto"/>
            </w:tcBorders>
            <w:vAlign w:val="bottom"/>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0.035*</w:t>
            </w:r>
          </w:p>
        </w:tc>
        <w:tc>
          <w:tcPr>
            <w:tcW w:w="702" w:type="pct"/>
            <w:tcBorders>
              <w:top w:val="single" w:sz="4" w:space="0" w:color="auto"/>
              <w:left w:val="single" w:sz="4" w:space="0" w:color="auto"/>
              <w:bottom w:val="single" w:sz="4" w:space="0" w:color="auto"/>
              <w:right w:val="single" w:sz="4" w:space="0" w:color="auto"/>
            </w:tcBorders>
          </w:tcPr>
          <w:p w:rsidR="001A1994" w:rsidRPr="00CC6AA5" w:rsidRDefault="001A1994" w:rsidP="003606BD">
            <w:pPr>
              <w:autoSpaceDE w:val="0"/>
              <w:autoSpaceDN w:val="0"/>
              <w:adjustRightInd w:val="0"/>
              <w:snapToGrid w:val="0"/>
              <w:jc w:val="both"/>
              <w:rPr>
                <w:color w:val="000000"/>
                <w:sz w:val="18"/>
                <w:szCs w:val="18"/>
              </w:rPr>
            </w:pPr>
            <w:r w:rsidRPr="00CC6AA5">
              <w:rPr>
                <w:color w:val="000000"/>
                <w:sz w:val="18"/>
                <w:szCs w:val="18"/>
              </w:rPr>
              <w:t>0.421</w:t>
            </w:r>
          </w:p>
        </w:tc>
      </w:tr>
    </w:tbl>
    <w:p w:rsidR="00583202" w:rsidRPr="00CC6AA5" w:rsidRDefault="001A1994" w:rsidP="003606BD">
      <w:pPr>
        <w:snapToGrid w:val="0"/>
        <w:ind w:firstLine="425"/>
        <w:jc w:val="both"/>
        <w:rPr>
          <w:sz w:val="18"/>
          <w:szCs w:val="18"/>
          <w:lang w:eastAsia="zh-CN"/>
        </w:rPr>
      </w:pPr>
      <w:r w:rsidRPr="00CC6AA5">
        <w:rPr>
          <w:sz w:val="18"/>
          <w:szCs w:val="18"/>
        </w:rPr>
        <w:t>ANOVA test</w:t>
      </w:r>
    </w:p>
    <w:p w:rsidR="001A1994" w:rsidRPr="00CC6AA5" w:rsidRDefault="001A1994" w:rsidP="003606BD">
      <w:pPr>
        <w:snapToGrid w:val="0"/>
        <w:ind w:firstLine="425"/>
        <w:jc w:val="both"/>
        <w:rPr>
          <w:sz w:val="18"/>
          <w:szCs w:val="18"/>
        </w:rPr>
      </w:pPr>
      <w:r w:rsidRPr="00CC6AA5">
        <w:rPr>
          <w:sz w:val="18"/>
          <w:szCs w:val="18"/>
        </w:rPr>
        <w:t>* Statistical significant difference (P &lt; 0.05)</w:t>
      </w:r>
    </w:p>
    <w:p w:rsidR="001A1994" w:rsidRPr="00CC6AA5" w:rsidRDefault="001A1994" w:rsidP="003606BD">
      <w:pPr>
        <w:autoSpaceDE w:val="0"/>
        <w:autoSpaceDN w:val="0"/>
        <w:adjustRightInd w:val="0"/>
        <w:snapToGrid w:val="0"/>
        <w:ind w:firstLine="425"/>
        <w:jc w:val="both"/>
        <w:rPr>
          <w:sz w:val="18"/>
          <w:szCs w:val="18"/>
        </w:rPr>
      </w:pPr>
      <w:r w:rsidRPr="00CC6AA5">
        <w:rPr>
          <w:sz w:val="18"/>
          <w:szCs w:val="18"/>
        </w:rPr>
        <w:t>1: Comparison among pre, post and follow-up</w:t>
      </w:r>
      <w:r w:rsidR="0085296D">
        <w:rPr>
          <w:sz w:val="18"/>
          <w:szCs w:val="18"/>
        </w:rPr>
        <w:t xml:space="preserve"> </w:t>
      </w:r>
      <w:r w:rsidRPr="00CC6AA5">
        <w:rPr>
          <w:sz w:val="18"/>
          <w:szCs w:val="18"/>
        </w:rPr>
        <w:t xml:space="preserve">      2: Comparison between pre and post</w:t>
      </w:r>
    </w:p>
    <w:p w:rsidR="001A1994" w:rsidRPr="00CC6AA5" w:rsidRDefault="001A1994" w:rsidP="003606BD">
      <w:pPr>
        <w:autoSpaceDE w:val="0"/>
        <w:autoSpaceDN w:val="0"/>
        <w:adjustRightInd w:val="0"/>
        <w:snapToGrid w:val="0"/>
        <w:ind w:firstLine="425"/>
        <w:jc w:val="both"/>
        <w:rPr>
          <w:sz w:val="18"/>
          <w:szCs w:val="18"/>
        </w:rPr>
      </w:pPr>
      <w:r w:rsidRPr="00CC6AA5">
        <w:rPr>
          <w:sz w:val="18"/>
          <w:szCs w:val="18"/>
        </w:rPr>
        <w:t xml:space="preserve">3: Comparison between pre and follow-up          </w:t>
      </w:r>
      <w:r w:rsidR="0085296D">
        <w:rPr>
          <w:sz w:val="18"/>
          <w:szCs w:val="18"/>
        </w:rPr>
        <w:t xml:space="preserve"> </w:t>
      </w:r>
      <w:r w:rsidRPr="00CC6AA5">
        <w:rPr>
          <w:sz w:val="18"/>
          <w:szCs w:val="18"/>
        </w:rPr>
        <w:t xml:space="preserve">  4: Comparison between post and follow-up</w:t>
      </w:r>
    </w:p>
    <w:p w:rsidR="003606BD" w:rsidRDefault="003606BD" w:rsidP="003606BD">
      <w:pPr>
        <w:autoSpaceDE w:val="0"/>
        <w:autoSpaceDN w:val="0"/>
        <w:adjustRightInd w:val="0"/>
        <w:snapToGrid w:val="0"/>
        <w:jc w:val="both"/>
        <w:rPr>
          <w:b/>
          <w:bCs/>
          <w:sz w:val="20"/>
          <w:szCs w:val="20"/>
        </w:rPr>
      </w:pPr>
    </w:p>
    <w:p w:rsidR="001A1994" w:rsidRPr="00CC6AA5" w:rsidRDefault="001A1994" w:rsidP="00583202">
      <w:pPr>
        <w:snapToGrid w:val="0"/>
        <w:jc w:val="both"/>
        <w:rPr>
          <w:sz w:val="17"/>
          <w:szCs w:val="17"/>
        </w:rPr>
      </w:pPr>
      <w:r w:rsidRPr="00CC6AA5">
        <w:rPr>
          <w:b/>
          <w:bCs/>
          <w:sz w:val="17"/>
          <w:szCs w:val="17"/>
        </w:rPr>
        <w:lastRenderedPageBreak/>
        <w:t>Table (3): One-way ANOVA test for the mean of practice scores regarding pain, muscle strength</w:t>
      </w:r>
      <w:r w:rsidRPr="00CC6AA5">
        <w:rPr>
          <w:sz w:val="17"/>
          <w:szCs w:val="17"/>
        </w:rPr>
        <w:t xml:space="preserve">, </w:t>
      </w:r>
      <w:proofErr w:type="spellStart"/>
      <w:r w:rsidRPr="00CC6AA5">
        <w:rPr>
          <w:b/>
          <w:bCs/>
          <w:sz w:val="17"/>
          <w:szCs w:val="17"/>
        </w:rPr>
        <w:t>Barthel</w:t>
      </w:r>
      <w:proofErr w:type="spellEnd"/>
      <w:r w:rsidRPr="00CC6AA5">
        <w:rPr>
          <w:b/>
          <w:bCs/>
          <w:sz w:val="17"/>
          <w:szCs w:val="17"/>
        </w:rPr>
        <w:t xml:space="preserve"> Index among study and control group</w:t>
      </w:r>
    </w:p>
    <w:tbl>
      <w:tblPr>
        <w:tblW w:w="45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07"/>
        <w:gridCol w:w="2347"/>
        <w:gridCol w:w="2424"/>
        <w:gridCol w:w="1965"/>
      </w:tblGrid>
      <w:tr w:rsidR="001A1994" w:rsidRPr="0085296D" w:rsidTr="001322FB">
        <w:trPr>
          <w:trHeight w:val="77"/>
          <w:jc w:val="center"/>
        </w:trPr>
        <w:tc>
          <w:tcPr>
            <w:tcW w:w="1148" w:type="pct"/>
            <w:vMerge w:val="restart"/>
            <w:vAlign w:val="center"/>
          </w:tcPr>
          <w:p w:rsidR="001A1994" w:rsidRPr="0085296D" w:rsidRDefault="001A1994" w:rsidP="003606BD">
            <w:pPr>
              <w:autoSpaceDE w:val="0"/>
              <w:autoSpaceDN w:val="0"/>
              <w:adjustRightInd w:val="0"/>
              <w:snapToGrid w:val="0"/>
              <w:jc w:val="both"/>
              <w:rPr>
                <w:b/>
                <w:bCs/>
                <w:color w:val="000000"/>
                <w:sz w:val="18"/>
                <w:szCs w:val="18"/>
              </w:rPr>
            </w:pPr>
          </w:p>
        </w:tc>
        <w:tc>
          <w:tcPr>
            <w:tcW w:w="1342" w:type="pct"/>
            <w:vMerge w:val="restart"/>
            <w:vAlign w:val="center"/>
          </w:tcPr>
          <w:p w:rsidR="001A1994" w:rsidRPr="0085296D" w:rsidRDefault="001A1994" w:rsidP="003606BD">
            <w:pPr>
              <w:autoSpaceDE w:val="0"/>
              <w:autoSpaceDN w:val="0"/>
              <w:adjustRightInd w:val="0"/>
              <w:snapToGrid w:val="0"/>
              <w:jc w:val="both"/>
              <w:rPr>
                <w:b/>
                <w:bCs/>
                <w:color w:val="000000"/>
                <w:sz w:val="18"/>
                <w:szCs w:val="18"/>
              </w:rPr>
            </w:pPr>
          </w:p>
        </w:tc>
        <w:tc>
          <w:tcPr>
            <w:tcW w:w="1386" w:type="pct"/>
            <w:vAlign w:val="center"/>
          </w:tcPr>
          <w:p w:rsidR="001A1994" w:rsidRPr="0085296D" w:rsidRDefault="001A1994" w:rsidP="003606BD">
            <w:pPr>
              <w:autoSpaceDE w:val="0"/>
              <w:autoSpaceDN w:val="0"/>
              <w:adjustRightInd w:val="0"/>
              <w:snapToGrid w:val="0"/>
              <w:jc w:val="both"/>
              <w:rPr>
                <w:b/>
                <w:bCs/>
                <w:color w:val="000000"/>
                <w:sz w:val="18"/>
                <w:szCs w:val="18"/>
              </w:rPr>
            </w:pPr>
            <w:r w:rsidRPr="0085296D">
              <w:rPr>
                <w:b/>
                <w:bCs/>
                <w:color w:val="000000"/>
                <w:sz w:val="18"/>
                <w:szCs w:val="18"/>
              </w:rPr>
              <w:t>Study</w:t>
            </w:r>
          </w:p>
        </w:tc>
        <w:tc>
          <w:tcPr>
            <w:tcW w:w="1124" w:type="pct"/>
            <w:vAlign w:val="center"/>
          </w:tcPr>
          <w:p w:rsidR="001A1994" w:rsidRPr="0085296D" w:rsidRDefault="001A1994" w:rsidP="003606BD">
            <w:pPr>
              <w:autoSpaceDE w:val="0"/>
              <w:autoSpaceDN w:val="0"/>
              <w:adjustRightInd w:val="0"/>
              <w:snapToGrid w:val="0"/>
              <w:jc w:val="both"/>
              <w:rPr>
                <w:b/>
                <w:bCs/>
                <w:color w:val="000000"/>
                <w:sz w:val="18"/>
                <w:szCs w:val="18"/>
              </w:rPr>
            </w:pPr>
            <w:r w:rsidRPr="0085296D">
              <w:rPr>
                <w:b/>
                <w:bCs/>
                <w:color w:val="000000"/>
                <w:sz w:val="18"/>
                <w:szCs w:val="18"/>
              </w:rPr>
              <w:t>Control</w:t>
            </w:r>
          </w:p>
        </w:tc>
      </w:tr>
      <w:tr w:rsidR="001A1994" w:rsidRPr="0085296D" w:rsidTr="001322FB">
        <w:trPr>
          <w:trHeight w:val="132"/>
          <w:jc w:val="center"/>
        </w:trPr>
        <w:tc>
          <w:tcPr>
            <w:tcW w:w="1148" w:type="pct"/>
            <w:vMerge/>
            <w:vAlign w:val="center"/>
          </w:tcPr>
          <w:p w:rsidR="001A1994" w:rsidRPr="0085296D" w:rsidRDefault="001A1994" w:rsidP="003606BD">
            <w:pPr>
              <w:autoSpaceDE w:val="0"/>
              <w:autoSpaceDN w:val="0"/>
              <w:adjustRightInd w:val="0"/>
              <w:snapToGrid w:val="0"/>
              <w:jc w:val="both"/>
              <w:rPr>
                <w:b/>
                <w:bCs/>
                <w:color w:val="000000"/>
                <w:sz w:val="18"/>
                <w:szCs w:val="18"/>
              </w:rPr>
            </w:pPr>
          </w:p>
        </w:tc>
        <w:tc>
          <w:tcPr>
            <w:tcW w:w="1342" w:type="pct"/>
            <w:vMerge/>
            <w:vAlign w:val="center"/>
          </w:tcPr>
          <w:p w:rsidR="001A1994" w:rsidRPr="0085296D" w:rsidRDefault="001A1994" w:rsidP="003606BD">
            <w:pPr>
              <w:autoSpaceDE w:val="0"/>
              <w:autoSpaceDN w:val="0"/>
              <w:adjustRightInd w:val="0"/>
              <w:snapToGrid w:val="0"/>
              <w:jc w:val="both"/>
              <w:rPr>
                <w:b/>
                <w:bCs/>
                <w:color w:val="000000"/>
                <w:sz w:val="18"/>
                <w:szCs w:val="18"/>
              </w:rPr>
            </w:pPr>
          </w:p>
        </w:tc>
        <w:tc>
          <w:tcPr>
            <w:tcW w:w="1386" w:type="pct"/>
            <w:vAlign w:val="center"/>
          </w:tcPr>
          <w:p w:rsidR="001A1994" w:rsidRPr="0085296D" w:rsidRDefault="001A1994" w:rsidP="003606BD">
            <w:pPr>
              <w:autoSpaceDE w:val="0"/>
              <w:autoSpaceDN w:val="0"/>
              <w:adjustRightInd w:val="0"/>
              <w:snapToGrid w:val="0"/>
              <w:jc w:val="both"/>
              <w:rPr>
                <w:b/>
                <w:bCs/>
                <w:color w:val="000000"/>
                <w:sz w:val="18"/>
                <w:szCs w:val="18"/>
              </w:rPr>
            </w:pPr>
            <w:r w:rsidRPr="0085296D">
              <w:rPr>
                <w:b/>
                <w:bCs/>
                <w:color w:val="000000"/>
                <w:sz w:val="18"/>
                <w:szCs w:val="18"/>
              </w:rPr>
              <w:t>Mean ± SD</w:t>
            </w:r>
          </w:p>
        </w:tc>
        <w:tc>
          <w:tcPr>
            <w:tcW w:w="1124" w:type="pct"/>
            <w:vAlign w:val="center"/>
          </w:tcPr>
          <w:p w:rsidR="001A1994" w:rsidRPr="0085296D" w:rsidRDefault="001A1994" w:rsidP="003606BD">
            <w:pPr>
              <w:autoSpaceDE w:val="0"/>
              <w:autoSpaceDN w:val="0"/>
              <w:adjustRightInd w:val="0"/>
              <w:snapToGrid w:val="0"/>
              <w:jc w:val="both"/>
              <w:rPr>
                <w:b/>
                <w:bCs/>
                <w:color w:val="000000"/>
                <w:sz w:val="18"/>
                <w:szCs w:val="18"/>
              </w:rPr>
            </w:pPr>
            <w:r w:rsidRPr="0085296D">
              <w:rPr>
                <w:b/>
                <w:bCs/>
                <w:color w:val="000000"/>
                <w:sz w:val="18"/>
                <w:szCs w:val="18"/>
              </w:rPr>
              <w:t>Mean ± SD</w:t>
            </w:r>
          </w:p>
        </w:tc>
      </w:tr>
      <w:tr w:rsidR="001A1994" w:rsidRPr="0085296D" w:rsidTr="001322FB">
        <w:trPr>
          <w:trHeight w:val="77"/>
          <w:jc w:val="center"/>
        </w:trPr>
        <w:tc>
          <w:tcPr>
            <w:tcW w:w="1148" w:type="pct"/>
            <w:vMerge w:val="restart"/>
            <w:vAlign w:val="center"/>
          </w:tcPr>
          <w:p w:rsidR="001A1994" w:rsidRPr="0085296D" w:rsidRDefault="001A1994" w:rsidP="003606BD">
            <w:pPr>
              <w:autoSpaceDE w:val="0"/>
              <w:autoSpaceDN w:val="0"/>
              <w:adjustRightInd w:val="0"/>
              <w:snapToGrid w:val="0"/>
              <w:jc w:val="both"/>
              <w:rPr>
                <w:b/>
                <w:bCs/>
                <w:color w:val="000000"/>
                <w:sz w:val="18"/>
                <w:szCs w:val="18"/>
              </w:rPr>
            </w:pPr>
            <w:r w:rsidRPr="0085296D">
              <w:rPr>
                <w:b/>
                <w:bCs/>
                <w:color w:val="000000"/>
                <w:sz w:val="18"/>
                <w:szCs w:val="18"/>
              </w:rPr>
              <w:t>Pain</w:t>
            </w:r>
          </w:p>
        </w:tc>
        <w:tc>
          <w:tcPr>
            <w:tcW w:w="1342" w:type="pct"/>
          </w:tcPr>
          <w:p w:rsidR="001A1994" w:rsidRPr="0085296D" w:rsidRDefault="001A1994" w:rsidP="003606BD">
            <w:pPr>
              <w:autoSpaceDE w:val="0"/>
              <w:autoSpaceDN w:val="0"/>
              <w:adjustRightInd w:val="0"/>
              <w:snapToGrid w:val="0"/>
              <w:jc w:val="both"/>
              <w:rPr>
                <w:b/>
                <w:bCs/>
                <w:color w:val="000000"/>
                <w:sz w:val="18"/>
                <w:szCs w:val="18"/>
              </w:rPr>
            </w:pPr>
            <w:r w:rsidRPr="0085296D">
              <w:rPr>
                <w:b/>
                <w:bCs/>
                <w:color w:val="000000"/>
                <w:sz w:val="18"/>
                <w:szCs w:val="18"/>
              </w:rPr>
              <w:t>Pre</w:t>
            </w:r>
          </w:p>
        </w:tc>
        <w:tc>
          <w:tcPr>
            <w:tcW w:w="1386" w:type="pct"/>
          </w:tcPr>
          <w:p w:rsidR="001A1994" w:rsidRPr="0085296D" w:rsidRDefault="001A1994" w:rsidP="003606BD">
            <w:pPr>
              <w:autoSpaceDE w:val="0"/>
              <w:autoSpaceDN w:val="0"/>
              <w:adjustRightInd w:val="0"/>
              <w:snapToGrid w:val="0"/>
              <w:jc w:val="both"/>
              <w:rPr>
                <w:color w:val="000000"/>
                <w:sz w:val="18"/>
                <w:szCs w:val="18"/>
              </w:rPr>
            </w:pPr>
            <w:r w:rsidRPr="0085296D">
              <w:rPr>
                <w:color w:val="000000"/>
                <w:sz w:val="18"/>
                <w:szCs w:val="18"/>
              </w:rPr>
              <w:t>3.48 ± 1.62</w:t>
            </w:r>
          </w:p>
        </w:tc>
        <w:tc>
          <w:tcPr>
            <w:tcW w:w="1124" w:type="pct"/>
          </w:tcPr>
          <w:p w:rsidR="001A1994" w:rsidRPr="0085296D" w:rsidRDefault="001A1994" w:rsidP="003606BD">
            <w:pPr>
              <w:autoSpaceDE w:val="0"/>
              <w:autoSpaceDN w:val="0"/>
              <w:adjustRightInd w:val="0"/>
              <w:snapToGrid w:val="0"/>
              <w:jc w:val="both"/>
              <w:rPr>
                <w:color w:val="000000"/>
                <w:sz w:val="18"/>
                <w:szCs w:val="18"/>
              </w:rPr>
            </w:pPr>
            <w:r w:rsidRPr="0085296D">
              <w:rPr>
                <w:color w:val="000000"/>
                <w:sz w:val="18"/>
                <w:szCs w:val="18"/>
              </w:rPr>
              <w:t>3.42 ± 1.68</w:t>
            </w:r>
          </w:p>
        </w:tc>
      </w:tr>
      <w:tr w:rsidR="001A1994" w:rsidRPr="0085296D" w:rsidTr="001322FB">
        <w:trPr>
          <w:trHeight w:val="132"/>
          <w:jc w:val="center"/>
        </w:trPr>
        <w:tc>
          <w:tcPr>
            <w:tcW w:w="1148" w:type="pct"/>
            <w:vMerge/>
            <w:vAlign w:val="center"/>
          </w:tcPr>
          <w:p w:rsidR="001A1994" w:rsidRPr="0085296D" w:rsidRDefault="001A1994" w:rsidP="003606BD">
            <w:pPr>
              <w:autoSpaceDE w:val="0"/>
              <w:autoSpaceDN w:val="0"/>
              <w:adjustRightInd w:val="0"/>
              <w:snapToGrid w:val="0"/>
              <w:jc w:val="both"/>
              <w:rPr>
                <w:b/>
                <w:bCs/>
                <w:color w:val="000000"/>
                <w:sz w:val="18"/>
                <w:szCs w:val="18"/>
              </w:rPr>
            </w:pPr>
          </w:p>
        </w:tc>
        <w:tc>
          <w:tcPr>
            <w:tcW w:w="1342" w:type="pct"/>
          </w:tcPr>
          <w:p w:rsidR="001A1994" w:rsidRPr="0085296D" w:rsidRDefault="001A1994" w:rsidP="003606BD">
            <w:pPr>
              <w:autoSpaceDE w:val="0"/>
              <w:autoSpaceDN w:val="0"/>
              <w:adjustRightInd w:val="0"/>
              <w:snapToGrid w:val="0"/>
              <w:jc w:val="both"/>
              <w:rPr>
                <w:b/>
                <w:bCs/>
                <w:color w:val="000000"/>
                <w:sz w:val="18"/>
                <w:szCs w:val="18"/>
              </w:rPr>
            </w:pPr>
            <w:r w:rsidRPr="0085296D">
              <w:rPr>
                <w:b/>
                <w:bCs/>
                <w:color w:val="000000"/>
                <w:sz w:val="18"/>
                <w:szCs w:val="18"/>
              </w:rPr>
              <w:t>Post</w:t>
            </w:r>
          </w:p>
        </w:tc>
        <w:tc>
          <w:tcPr>
            <w:tcW w:w="1386" w:type="pct"/>
          </w:tcPr>
          <w:p w:rsidR="001A1994" w:rsidRPr="0085296D" w:rsidRDefault="001A1994" w:rsidP="003606BD">
            <w:pPr>
              <w:autoSpaceDE w:val="0"/>
              <w:autoSpaceDN w:val="0"/>
              <w:adjustRightInd w:val="0"/>
              <w:snapToGrid w:val="0"/>
              <w:jc w:val="both"/>
              <w:rPr>
                <w:color w:val="000000"/>
                <w:sz w:val="18"/>
                <w:szCs w:val="18"/>
              </w:rPr>
            </w:pPr>
            <w:r w:rsidRPr="0085296D">
              <w:rPr>
                <w:color w:val="000000"/>
                <w:sz w:val="18"/>
                <w:szCs w:val="18"/>
              </w:rPr>
              <w:t>1.60 ± 0.99</w:t>
            </w:r>
          </w:p>
        </w:tc>
        <w:tc>
          <w:tcPr>
            <w:tcW w:w="1124" w:type="pct"/>
          </w:tcPr>
          <w:p w:rsidR="001A1994" w:rsidRPr="0085296D" w:rsidRDefault="001A1994" w:rsidP="003606BD">
            <w:pPr>
              <w:autoSpaceDE w:val="0"/>
              <w:autoSpaceDN w:val="0"/>
              <w:adjustRightInd w:val="0"/>
              <w:snapToGrid w:val="0"/>
              <w:jc w:val="both"/>
              <w:rPr>
                <w:color w:val="000000"/>
                <w:sz w:val="18"/>
                <w:szCs w:val="18"/>
              </w:rPr>
            </w:pPr>
            <w:r w:rsidRPr="0085296D">
              <w:rPr>
                <w:color w:val="000000"/>
                <w:sz w:val="18"/>
                <w:szCs w:val="18"/>
              </w:rPr>
              <w:t>3.42 ± 1.68</w:t>
            </w:r>
          </w:p>
        </w:tc>
      </w:tr>
      <w:tr w:rsidR="001A1994" w:rsidRPr="0085296D" w:rsidTr="001322FB">
        <w:trPr>
          <w:trHeight w:val="132"/>
          <w:jc w:val="center"/>
        </w:trPr>
        <w:tc>
          <w:tcPr>
            <w:tcW w:w="1148" w:type="pct"/>
            <w:vMerge/>
            <w:vAlign w:val="center"/>
          </w:tcPr>
          <w:p w:rsidR="001A1994" w:rsidRPr="0085296D" w:rsidRDefault="001A1994" w:rsidP="003606BD">
            <w:pPr>
              <w:autoSpaceDE w:val="0"/>
              <w:autoSpaceDN w:val="0"/>
              <w:adjustRightInd w:val="0"/>
              <w:snapToGrid w:val="0"/>
              <w:jc w:val="both"/>
              <w:rPr>
                <w:b/>
                <w:bCs/>
                <w:color w:val="000000"/>
                <w:sz w:val="18"/>
                <w:szCs w:val="18"/>
              </w:rPr>
            </w:pPr>
          </w:p>
        </w:tc>
        <w:tc>
          <w:tcPr>
            <w:tcW w:w="1342" w:type="pct"/>
          </w:tcPr>
          <w:p w:rsidR="001A1994" w:rsidRPr="0085296D" w:rsidRDefault="001A1994" w:rsidP="003606BD">
            <w:pPr>
              <w:autoSpaceDE w:val="0"/>
              <w:autoSpaceDN w:val="0"/>
              <w:adjustRightInd w:val="0"/>
              <w:snapToGrid w:val="0"/>
              <w:jc w:val="both"/>
              <w:rPr>
                <w:b/>
                <w:bCs/>
                <w:color w:val="000000"/>
                <w:sz w:val="18"/>
                <w:szCs w:val="18"/>
              </w:rPr>
            </w:pPr>
            <w:r w:rsidRPr="0085296D">
              <w:rPr>
                <w:b/>
                <w:bCs/>
                <w:color w:val="000000"/>
                <w:sz w:val="18"/>
                <w:szCs w:val="18"/>
              </w:rPr>
              <w:t>Follow-up</w:t>
            </w:r>
          </w:p>
        </w:tc>
        <w:tc>
          <w:tcPr>
            <w:tcW w:w="1386" w:type="pct"/>
          </w:tcPr>
          <w:p w:rsidR="001A1994" w:rsidRPr="0085296D" w:rsidRDefault="001A1994" w:rsidP="003606BD">
            <w:pPr>
              <w:autoSpaceDE w:val="0"/>
              <w:autoSpaceDN w:val="0"/>
              <w:adjustRightInd w:val="0"/>
              <w:snapToGrid w:val="0"/>
              <w:jc w:val="both"/>
              <w:rPr>
                <w:color w:val="000000"/>
                <w:sz w:val="18"/>
                <w:szCs w:val="18"/>
              </w:rPr>
            </w:pPr>
            <w:r w:rsidRPr="0085296D">
              <w:rPr>
                <w:color w:val="000000"/>
                <w:sz w:val="18"/>
                <w:szCs w:val="18"/>
              </w:rPr>
              <w:t>1.68 ± 1.10</w:t>
            </w:r>
          </w:p>
        </w:tc>
        <w:tc>
          <w:tcPr>
            <w:tcW w:w="1124" w:type="pct"/>
          </w:tcPr>
          <w:p w:rsidR="001A1994" w:rsidRPr="0085296D" w:rsidRDefault="001A1994" w:rsidP="003606BD">
            <w:pPr>
              <w:autoSpaceDE w:val="0"/>
              <w:autoSpaceDN w:val="0"/>
              <w:adjustRightInd w:val="0"/>
              <w:snapToGrid w:val="0"/>
              <w:jc w:val="both"/>
              <w:rPr>
                <w:color w:val="000000"/>
                <w:sz w:val="18"/>
                <w:szCs w:val="18"/>
              </w:rPr>
            </w:pPr>
            <w:r w:rsidRPr="0085296D">
              <w:rPr>
                <w:color w:val="000000"/>
                <w:sz w:val="18"/>
                <w:szCs w:val="18"/>
              </w:rPr>
              <w:t>3.42 ± 1.68</w:t>
            </w:r>
          </w:p>
        </w:tc>
      </w:tr>
      <w:tr w:rsidR="001A1994" w:rsidRPr="0085296D" w:rsidTr="001322FB">
        <w:trPr>
          <w:trHeight w:val="132"/>
          <w:jc w:val="center"/>
        </w:trPr>
        <w:tc>
          <w:tcPr>
            <w:tcW w:w="1148" w:type="pct"/>
            <w:vMerge/>
            <w:vAlign w:val="center"/>
          </w:tcPr>
          <w:p w:rsidR="001A1994" w:rsidRPr="0085296D" w:rsidRDefault="001A1994" w:rsidP="003606BD">
            <w:pPr>
              <w:autoSpaceDE w:val="0"/>
              <w:autoSpaceDN w:val="0"/>
              <w:adjustRightInd w:val="0"/>
              <w:snapToGrid w:val="0"/>
              <w:jc w:val="both"/>
              <w:rPr>
                <w:b/>
                <w:bCs/>
                <w:color w:val="000000"/>
                <w:sz w:val="18"/>
                <w:szCs w:val="18"/>
              </w:rPr>
            </w:pPr>
          </w:p>
        </w:tc>
        <w:tc>
          <w:tcPr>
            <w:tcW w:w="1342" w:type="pct"/>
            <w:vAlign w:val="center"/>
          </w:tcPr>
          <w:p w:rsidR="001A1994" w:rsidRPr="0085296D" w:rsidRDefault="001A1994" w:rsidP="003606BD">
            <w:pPr>
              <w:autoSpaceDE w:val="0"/>
              <w:autoSpaceDN w:val="0"/>
              <w:adjustRightInd w:val="0"/>
              <w:snapToGrid w:val="0"/>
              <w:jc w:val="both"/>
              <w:rPr>
                <w:i/>
                <w:iCs/>
                <w:color w:val="000000"/>
                <w:sz w:val="18"/>
                <w:szCs w:val="18"/>
              </w:rPr>
            </w:pPr>
            <w:r w:rsidRPr="0085296D">
              <w:rPr>
                <w:i/>
                <w:iCs/>
                <w:color w:val="000000"/>
                <w:sz w:val="18"/>
                <w:szCs w:val="18"/>
              </w:rPr>
              <w:t>F/P-value</w:t>
            </w:r>
            <w:r w:rsidRPr="0085296D">
              <w:rPr>
                <w:i/>
                <w:iCs/>
                <w:color w:val="000000"/>
                <w:sz w:val="18"/>
                <w:szCs w:val="18"/>
                <w:vertAlign w:val="superscript"/>
              </w:rPr>
              <w:t>1</w:t>
            </w:r>
          </w:p>
        </w:tc>
        <w:tc>
          <w:tcPr>
            <w:tcW w:w="1386" w:type="pct"/>
          </w:tcPr>
          <w:p w:rsidR="001A1994" w:rsidRPr="0085296D" w:rsidRDefault="001A1994" w:rsidP="003606BD">
            <w:pPr>
              <w:autoSpaceDE w:val="0"/>
              <w:autoSpaceDN w:val="0"/>
              <w:adjustRightInd w:val="0"/>
              <w:snapToGrid w:val="0"/>
              <w:jc w:val="both"/>
              <w:rPr>
                <w:color w:val="000000"/>
                <w:sz w:val="18"/>
                <w:szCs w:val="18"/>
              </w:rPr>
            </w:pPr>
            <w:r w:rsidRPr="0085296D">
              <w:rPr>
                <w:color w:val="000000"/>
                <w:sz w:val="18"/>
                <w:szCs w:val="18"/>
              </w:rPr>
              <w:t>0.0001*</w:t>
            </w:r>
          </w:p>
        </w:tc>
        <w:tc>
          <w:tcPr>
            <w:tcW w:w="1124" w:type="pct"/>
          </w:tcPr>
          <w:p w:rsidR="001A1994" w:rsidRPr="0085296D" w:rsidRDefault="001A1994" w:rsidP="003606BD">
            <w:pPr>
              <w:autoSpaceDE w:val="0"/>
              <w:autoSpaceDN w:val="0"/>
              <w:adjustRightInd w:val="0"/>
              <w:snapToGrid w:val="0"/>
              <w:jc w:val="both"/>
              <w:rPr>
                <w:color w:val="000000"/>
                <w:sz w:val="18"/>
                <w:szCs w:val="18"/>
              </w:rPr>
            </w:pPr>
            <w:r w:rsidRPr="0085296D">
              <w:rPr>
                <w:color w:val="000000"/>
                <w:sz w:val="18"/>
                <w:szCs w:val="18"/>
              </w:rPr>
              <w:t>1.000</w:t>
            </w:r>
          </w:p>
        </w:tc>
      </w:tr>
      <w:tr w:rsidR="001A1994" w:rsidRPr="0085296D" w:rsidTr="001322FB">
        <w:trPr>
          <w:trHeight w:val="132"/>
          <w:jc w:val="center"/>
        </w:trPr>
        <w:tc>
          <w:tcPr>
            <w:tcW w:w="1148" w:type="pct"/>
            <w:vMerge/>
            <w:vAlign w:val="center"/>
          </w:tcPr>
          <w:p w:rsidR="001A1994" w:rsidRPr="0085296D" w:rsidRDefault="001A1994" w:rsidP="003606BD">
            <w:pPr>
              <w:autoSpaceDE w:val="0"/>
              <w:autoSpaceDN w:val="0"/>
              <w:adjustRightInd w:val="0"/>
              <w:snapToGrid w:val="0"/>
              <w:jc w:val="both"/>
              <w:rPr>
                <w:b/>
                <w:bCs/>
                <w:color w:val="000000"/>
                <w:sz w:val="18"/>
                <w:szCs w:val="18"/>
              </w:rPr>
            </w:pPr>
          </w:p>
        </w:tc>
        <w:tc>
          <w:tcPr>
            <w:tcW w:w="1342" w:type="pct"/>
            <w:vAlign w:val="center"/>
          </w:tcPr>
          <w:p w:rsidR="001A1994" w:rsidRPr="0085296D" w:rsidRDefault="001A1994" w:rsidP="003606BD">
            <w:pPr>
              <w:autoSpaceDE w:val="0"/>
              <w:autoSpaceDN w:val="0"/>
              <w:adjustRightInd w:val="0"/>
              <w:snapToGrid w:val="0"/>
              <w:jc w:val="both"/>
              <w:rPr>
                <w:i/>
                <w:iCs/>
                <w:color w:val="000000"/>
                <w:sz w:val="18"/>
                <w:szCs w:val="18"/>
              </w:rPr>
            </w:pPr>
            <w:r w:rsidRPr="0085296D">
              <w:rPr>
                <w:i/>
                <w:iCs/>
                <w:color w:val="000000"/>
                <w:sz w:val="18"/>
                <w:szCs w:val="18"/>
              </w:rPr>
              <w:t>P-value</w:t>
            </w:r>
            <w:r w:rsidRPr="0085296D">
              <w:rPr>
                <w:i/>
                <w:iCs/>
                <w:color w:val="000000"/>
                <w:sz w:val="18"/>
                <w:szCs w:val="18"/>
                <w:vertAlign w:val="superscript"/>
              </w:rPr>
              <w:t>2</w:t>
            </w:r>
          </w:p>
        </w:tc>
        <w:tc>
          <w:tcPr>
            <w:tcW w:w="1386" w:type="pct"/>
          </w:tcPr>
          <w:p w:rsidR="001A1994" w:rsidRPr="0085296D" w:rsidRDefault="001A1994" w:rsidP="003606BD">
            <w:pPr>
              <w:autoSpaceDE w:val="0"/>
              <w:autoSpaceDN w:val="0"/>
              <w:adjustRightInd w:val="0"/>
              <w:snapToGrid w:val="0"/>
              <w:jc w:val="both"/>
              <w:rPr>
                <w:color w:val="000000"/>
                <w:sz w:val="18"/>
                <w:szCs w:val="18"/>
              </w:rPr>
            </w:pPr>
            <w:r w:rsidRPr="0085296D">
              <w:rPr>
                <w:color w:val="000000"/>
                <w:sz w:val="18"/>
                <w:szCs w:val="18"/>
              </w:rPr>
              <w:t>0.0001*</w:t>
            </w:r>
          </w:p>
        </w:tc>
        <w:tc>
          <w:tcPr>
            <w:tcW w:w="1124" w:type="pct"/>
          </w:tcPr>
          <w:p w:rsidR="001A1994" w:rsidRPr="0085296D" w:rsidRDefault="001A1994" w:rsidP="003606BD">
            <w:pPr>
              <w:autoSpaceDE w:val="0"/>
              <w:autoSpaceDN w:val="0"/>
              <w:adjustRightInd w:val="0"/>
              <w:snapToGrid w:val="0"/>
              <w:jc w:val="both"/>
              <w:rPr>
                <w:color w:val="000000"/>
                <w:sz w:val="18"/>
                <w:szCs w:val="18"/>
              </w:rPr>
            </w:pPr>
            <w:r w:rsidRPr="0085296D">
              <w:rPr>
                <w:color w:val="000000"/>
                <w:sz w:val="18"/>
                <w:szCs w:val="18"/>
              </w:rPr>
              <w:t>1.000</w:t>
            </w:r>
          </w:p>
        </w:tc>
      </w:tr>
      <w:tr w:rsidR="001A1994" w:rsidRPr="0085296D" w:rsidTr="001322FB">
        <w:trPr>
          <w:trHeight w:val="132"/>
          <w:jc w:val="center"/>
        </w:trPr>
        <w:tc>
          <w:tcPr>
            <w:tcW w:w="1148" w:type="pct"/>
            <w:vMerge/>
            <w:vAlign w:val="center"/>
          </w:tcPr>
          <w:p w:rsidR="001A1994" w:rsidRPr="0085296D" w:rsidRDefault="001A1994" w:rsidP="003606BD">
            <w:pPr>
              <w:autoSpaceDE w:val="0"/>
              <w:autoSpaceDN w:val="0"/>
              <w:adjustRightInd w:val="0"/>
              <w:snapToGrid w:val="0"/>
              <w:jc w:val="both"/>
              <w:rPr>
                <w:b/>
                <w:bCs/>
                <w:color w:val="000000"/>
                <w:sz w:val="18"/>
                <w:szCs w:val="18"/>
              </w:rPr>
            </w:pPr>
          </w:p>
        </w:tc>
        <w:tc>
          <w:tcPr>
            <w:tcW w:w="1342" w:type="pct"/>
            <w:vAlign w:val="center"/>
          </w:tcPr>
          <w:p w:rsidR="001A1994" w:rsidRPr="0085296D" w:rsidRDefault="001A1994" w:rsidP="003606BD">
            <w:pPr>
              <w:autoSpaceDE w:val="0"/>
              <w:autoSpaceDN w:val="0"/>
              <w:adjustRightInd w:val="0"/>
              <w:snapToGrid w:val="0"/>
              <w:jc w:val="both"/>
              <w:rPr>
                <w:i/>
                <w:iCs/>
                <w:color w:val="000000"/>
                <w:sz w:val="18"/>
                <w:szCs w:val="18"/>
              </w:rPr>
            </w:pPr>
            <w:r w:rsidRPr="0085296D">
              <w:rPr>
                <w:i/>
                <w:iCs/>
                <w:color w:val="000000"/>
                <w:sz w:val="18"/>
                <w:szCs w:val="18"/>
              </w:rPr>
              <w:t>P-value</w:t>
            </w:r>
            <w:r w:rsidRPr="0085296D">
              <w:rPr>
                <w:i/>
                <w:iCs/>
                <w:color w:val="000000"/>
                <w:sz w:val="18"/>
                <w:szCs w:val="18"/>
                <w:vertAlign w:val="superscript"/>
              </w:rPr>
              <w:t>3</w:t>
            </w:r>
          </w:p>
        </w:tc>
        <w:tc>
          <w:tcPr>
            <w:tcW w:w="1386" w:type="pct"/>
          </w:tcPr>
          <w:p w:rsidR="001A1994" w:rsidRPr="0085296D" w:rsidRDefault="001A1994" w:rsidP="003606BD">
            <w:pPr>
              <w:autoSpaceDE w:val="0"/>
              <w:autoSpaceDN w:val="0"/>
              <w:adjustRightInd w:val="0"/>
              <w:snapToGrid w:val="0"/>
              <w:jc w:val="both"/>
              <w:rPr>
                <w:color w:val="000000"/>
                <w:sz w:val="18"/>
                <w:szCs w:val="18"/>
              </w:rPr>
            </w:pPr>
            <w:r w:rsidRPr="0085296D">
              <w:rPr>
                <w:color w:val="000000"/>
                <w:sz w:val="18"/>
                <w:szCs w:val="18"/>
              </w:rPr>
              <w:t>0.0001*</w:t>
            </w:r>
          </w:p>
        </w:tc>
        <w:tc>
          <w:tcPr>
            <w:tcW w:w="1124" w:type="pct"/>
          </w:tcPr>
          <w:p w:rsidR="001A1994" w:rsidRPr="0085296D" w:rsidRDefault="001A1994" w:rsidP="003606BD">
            <w:pPr>
              <w:autoSpaceDE w:val="0"/>
              <w:autoSpaceDN w:val="0"/>
              <w:adjustRightInd w:val="0"/>
              <w:snapToGrid w:val="0"/>
              <w:jc w:val="both"/>
              <w:rPr>
                <w:color w:val="000000"/>
                <w:sz w:val="18"/>
                <w:szCs w:val="18"/>
              </w:rPr>
            </w:pPr>
            <w:r w:rsidRPr="0085296D">
              <w:rPr>
                <w:color w:val="000000"/>
                <w:sz w:val="18"/>
                <w:szCs w:val="18"/>
              </w:rPr>
              <w:t>1.000</w:t>
            </w:r>
          </w:p>
        </w:tc>
      </w:tr>
      <w:tr w:rsidR="001A1994" w:rsidRPr="0085296D" w:rsidTr="001322FB">
        <w:trPr>
          <w:trHeight w:val="132"/>
          <w:jc w:val="center"/>
        </w:trPr>
        <w:tc>
          <w:tcPr>
            <w:tcW w:w="1148" w:type="pct"/>
            <w:vMerge/>
            <w:vAlign w:val="center"/>
          </w:tcPr>
          <w:p w:rsidR="001A1994" w:rsidRPr="0085296D" w:rsidRDefault="001A1994" w:rsidP="003606BD">
            <w:pPr>
              <w:autoSpaceDE w:val="0"/>
              <w:autoSpaceDN w:val="0"/>
              <w:adjustRightInd w:val="0"/>
              <w:snapToGrid w:val="0"/>
              <w:jc w:val="both"/>
              <w:rPr>
                <w:b/>
                <w:bCs/>
                <w:color w:val="000000"/>
                <w:sz w:val="18"/>
                <w:szCs w:val="18"/>
              </w:rPr>
            </w:pPr>
          </w:p>
        </w:tc>
        <w:tc>
          <w:tcPr>
            <w:tcW w:w="1342" w:type="pct"/>
            <w:vAlign w:val="center"/>
          </w:tcPr>
          <w:p w:rsidR="001A1994" w:rsidRPr="0085296D" w:rsidRDefault="001A1994" w:rsidP="003606BD">
            <w:pPr>
              <w:autoSpaceDE w:val="0"/>
              <w:autoSpaceDN w:val="0"/>
              <w:adjustRightInd w:val="0"/>
              <w:snapToGrid w:val="0"/>
              <w:jc w:val="both"/>
              <w:rPr>
                <w:i/>
                <w:iCs/>
                <w:color w:val="000000"/>
                <w:sz w:val="18"/>
                <w:szCs w:val="18"/>
              </w:rPr>
            </w:pPr>
            <w:r w:rsidRPr="0085296D">
              <w:rPr>
                <w:i/>
                <w:iCs/>
                <w:color w:val="000000"/>
                <w:sz w:val="18"/>
                <w:szCs w:val="18"/>
              </w:rPr>
              <w:t>P-value</w:t>
            </w:r>
            <w:r w:rsidRPr="0085296D">
              <w:rPr>
                <w:i/>
                <w:iCs/>
                <w:color w:val="000000"/>
                <w:sz w:val="18"/>
                <w:szCs w:val="18"/>
                <w:vertAlign w:val="superscript"/>
              </w:rPr>
              <w:t>4</w:t>
            </w:r>
          </w:p>
        </w:tc>
        <w:tc>
          <w:tcPr>
            <w:tcW w:w="1386" w:type="pct"/>
          </w:tcPr>
          <w:p w:rsidR="001A1994" w:rsidRPr="0085296D" w:rsidRDefault="001A1994" w:rsidP="003606BD">
            <w:pPr>
              <w:autoSpaceDE w:val="0"/>
              <w:autoSpaceDN w:val="0"/>
              <w:adjustRightInd w:val="0"/>
              <w:snapToGrid w:val="0"/>
              <w:jc w:val="both"/>
              <w:rPr>
                <w:color w:val="000000"/>
                <w:sz w:val="18"/>
                <w:szCs w:val="18"/>
              </w:rPr>
            </w:pPr>
            <w:r w:rsidRPr="0085296D">
              <w:rPr>
                <w:color w:val="000000"/>
                <w:sz w:val="18"/>
                <w:szCs w:val="18"/>
              </w:rPr>
              <w:t>0.752</w:t>
            </w:r>
          </w:p>
        </w:tc>
        <w:tc>
          <w:tcPr>
            <w:tcW w:w="1124" w:type="pct"/>
          </w:tcPr>
          <w:p w:rsidR="001A1994" w:rsidRPr="0085296D" w:rsidRDefault="001A1994" w:rsidP="003606BD">
            <w:pPr>
              <w:autoSpaceDE w:val="0"/>
              <w:autoSpaceDN w:val="0"/>
              <w:adjustRightInd w:val="0"/>
              <w:snapToGrid w:val="0"/>
              <w:jc w:val="both"/>
              <w:rPr>
                <w:color w:val="000000"/>
                <w:sz w:val="18"/>
                <w:szCs w:val="18"/>
              </w:rPr>
            </w:pPr>
            <w:r w:rsidRPr="0085296D">
              <w:rPr>
                <w:color w:val="000000"/>
                <w:sz w:val="18"/>
                <w:szCs w:val="18"/>
              </w:rPr>
              <w:t>1.000</w:t>
            </w:r>
          </w:p>
        </w:tc>
      </w:tr>
      <w:tr w:rsidR="001A1994" w:rsidRPr="0085296D" w:rsidTr="001322FB">
        <w:trPr>
          <w:trHeight w:val="77"/>
          <w:jc w:val="center"/>
        </w:trPr>
        <w:tc>
          <w:tcPr>
            <w:tcW w:w="1148" w:type="pct"/>
            <w:vMerge w:val="restart"/>
            <w:vAlign w:val="center"/>
          </w:tcPr>
          <w:p w:rsidR="001A1994" w:rsidRPr="0085296D" w:rsidRDefault="001A1994" w:rsidP="003606BD">
            <w:pPr>
              <w:autoSpaceDE w:val="0"/>
              <w:autoSpaceDN w:val="0"/>
              <w:adjustRightInd w:val="0"/>
              <w:snapToGrid w:val="0"/>
              <w:jc w:val="both"/>
              <w:rPr>
                <w:b/>
                <w:bCs/>
                <w:color w:val="000000"/>
                <w:sz w:val="18"/>
                <w:szCs w:val="18"/>
              </w:rPr>
            </w:pPr>
            <w:r w:rsidRPr="0085296D">
              <w:rPr>
                <w:b/>
                <w:bCs/>
                <w:color w:val="000000"/>
                <w:sz w:val="18"/>
                <w:szCs w:val="18"/>
              </w:rPr>
              <w:t>Muscle Strength</w:t>
            </w:r>
          </w:p>
        </w:tc>
        <w:tc>
          <w:tcPr>
            <w:tcW w:w="1342" w:type="pct"/>
          </w:tcPr>
          <w:p w:rsidR="001A1994" w:rsidRPr="0085296D" w:rsidRDefault="001A1994" w:rsidP="003606BD">
            <w:pPr>
              <w:autoSpaceDE w:val="0"/>
              <w:autoSpaceDN w:val="0"/>
              <w:adjustRightInd w:val="0"/>
              <w:snapToGrid w:val="0"/>
              <w:jc w:val="both"/>
              <w:rPr>
                <w:b/>
                <w:bCs/>
                <w:color w:val="000000"/>
                <w:sz w:val="18"/>
                <w:szCs w:val="18"/>
              </w:rPr>
            </w:pPr>
            <w:r w:rsidRPr="0085296D">
              <w:rPr>
                <w:b/>
                <w:bCs/>
                <w:color w:val="000000"/>
                <w:sz w:val="18"/>
                <w:szCs w:val="18"/>
              </w:rPr>
              <w:t>Pre</w:t>
            </w:r>
          </w:p>
        </w:tc>
        <w:tc>
          <w:tcPr>
            <w:tcW w:w="1386" w:type="pct"/>
          </w:tcPr>
          <w:p w:rsidR="001A1994" w:rsidRPr="0085296D" w:rsidRDefault="001A1994" w:rsidP="003606BD">
            <w:pPr>
              <w:autoSpaceDE w:val="0"/>
              <w:autoSpaceDN w:val="0"/>
              <w:adjustRightInd w:val="0"/>
              <w:snapToGrid w:val="0"/>
              <w:jc w:val="both"/>
              <w:rPr>
                <w:color w:val="000000"/>
                <w:sz w:val="18"/>
                <w:szCs w:val="18"/>
              </w:rPr>
            </w:pPr>
            <w:r w:rsidRPr="0085296D">
              <w:rPr>
                <w:color w:val="000000"/>
                <w:sz w:val="18"/>
                <w:szCs w:val="18"/>
              </w:rPr>
              <w:t>4.10 ± 0.86</w:t>
            </w:r>
          </w:p>
        </w:tc>
        <w:tc>
          <w:tcPr>
            <w:tcW w:w="1124" w:type="pct"/>
          </w:tcPr>
          <w:p w:rsidR="001A1994" w:rsidRPr="0085296D" w:rsidRDefault="001A1994" w:rsidP="003606BD">
            <w:pPr>
              <w:autoSpaceDE w:val="0"/>
              <w:autoSpaceDN w:val="0"/>
              <w:adjustRightInd w:val="0"/>
              <w:snapToGrid w:val="0"/>
              <w:jc w:val="both"/>
              <w:rPr>
                <w:color w:val="000000"/>
                <w:sz w:val="18"/>
                <w:szCs w:val="18"/>
              </w:rPr>
            </w:pPr>
            <w:r w:rsidRPr="0085296D">
              <w:rPr>
                <w:color w:val="000000"/>
                <w:sz w:val="18"/>
                <w:szCs w:val="18"/>
              </w:rPr>
              <w:t>3.98 ± 0.87</w:t>
            </w:r>
          </w:p>
        </w:tc>
      </w:tr>
      <w:tr w:rsidR="001A1994" w:rsidRPr="0085296D" w:rsidTr="001322FB">
        <w:trPr>
          <w:trHeight w:val="132"/>
          <w:jc w:val="center"/>
        </w:trPr>
        <w:tc>
          <w:tcPr>
            <w:tcW w:w="1148" w:type="pct"/>
            <w:vMerge/>
            <w:vAlign w:val="center"/>
          </w:tcPr>
          <w:p w:rsidR="001A1994" w:rsidRPr="0085296D" w:rsidRDefault="001A1994" w:rsidP="003606BD">
            <w:pPr>
              <w:autoSpaceDE w:val="0"/>
              <w:autoSpaceDN w:val="0"/>
              <w:adjustRightInd w:val="0"/>
              <w:snapToGrid w:val="0"/>
              <w:jc w:val="both"/>
              <w:rPr>
                <w:b/>
                <w:bCs/>
                <w:color w:val="000000"/>
                <w:sz w:val="18"/>
                <w:szCs w:val="18"/>
              </w:rPr>
            </w:pPr>
          </w:p>
        </w:tc>
        <w:tc>
          <w:tcPr>
            <w:tcW w:w="1342" w:type="pct"/>
          </w:tcPr>
          <w:p w:rsidR="001A1994" w:rsidRPr="0085296D" w:rsidRDefault="001A1994" w:rsidP="003606BD">
            <w:pPr>
              <w:autoSpaceDE w:val="0"/>
              <w:autoSpaceDN w:val="0"/>
              <w:adjustRightInd w:val="0"/>
              <w:snapToGrid w:val="0"/>
              <w:jc w:val="both"/>
              <w:rPr>
                <w:b/>
                <w:bCs/>
                <w:color w:val="000000"/>
                <w:sz w:val="18"/>
                <w:szCs w:val="18"/>
              </w:rPr>
            </w:pPr>
            <w:r w:rsidRPr="0085296D">
              <w:rPr>
                <w:b/>
                <w:bCs/>
                <w:color w:val="000000"/>
                <w:sz w:val="18"/>
                <w:szCs w:val="18"/>
              </w:rPr>
              <w:t>Post</w:t>
            </w:r>
          </w:p>
        </w:tc>
        <w:tc>
          <w:tcPr>
            <w:tcW w:w="1386" w:type="pct"/>
          </w:tcPr>
          <w:p w:rsidR="001A1994" w:rsidRPr="0085296D" w:rsidRDefault="001A1994" w:rsidP="003606BD">
            <w:pPr>
              <w:autoSpaceDE w:val="0"/>
              <w:autoSpaceDN w:val="0"/>
              <w:adjustRightInd w:val="0"/>
              <w:snapToGrid w:val="0"/>
              <w:jc w:val="both"/>
              <w:rPr>
                <w:color w:val="000000"/>
                <w:sz w:val="18"/>
                <w:szCs w:val="18"/>
              </w:rPr>
            </w:pPr>
            <w:r w:rsidRPr="0085296D">
              <w:rPr>
                <w:color w:val="000000"/>
                <w:sz w:val="18"/>
                <w:szCs w:val="18"/>
              </w:rPr>
              <w:t>4.38 ± 0.70</w:t>
            </w:r>
          </w:p>
        </w:tc>
        <w:tc>
          <w:tcPr>
            <w:tcW w:w="1124" w:type="pct"/>
          </w:tcPr>
          <w:p w:rsidR="001A1994" w:rsidRPr="0085296D" w:rsidRDefault="001A1994" w:rsidP="003606BD">
            <w:pPr>
              <w:autoSpaceDE w:val="0"/>
              <w:autoSpaceDN w:val="0"/>
              <w:adjustRightInd w:val="0"/>
              <w:snapToGrid w:val="0"/>
              <w:jc w:val="both"/>
              <w:rPr>
                <w:color w:val="000000"/>
                <w:sz w:val="18"/>
                <w:szCs w:val="18"/>
              </w:rPr>
            </w:pPr>
            <w:r w:rsidRPr="0085296D">
              <w:rPr>
                <w:color w:val="000000"/>
                <w:sz w:val="18"/>
                <w:szCs w:val="18"/>
              </w:rPr>
              <w:t>4.04 ± 0.86</w:t>
            </w:r>
          </w:p>
        </w:tc>
      </w:tr>
      <w:tr w:rsidR="001A1994" w:rsidRPr="0085296D" w:rsidTr="001322FB">
        <w:trPr>
          <w:trHeight w:val="132"/>
          <w:jc w:val="center"/>
        </w:trPr>
        <w:tc>
          <w:tcPr>
            <w:tcW w:w="1148" w:type="pct"/>
            <w:vMerge/>
            <w:vAlign w:val="center"/>
          </w:tcPr>
          <w:p w:rsidR="001A1994" w:rsidRPr="0085296D" w:rsidRDefault="001A1994" w:rsidP="003606BD">
            <w:pPr>
              <w:autoSpaceDE w:val="0"/>
              <w:autoSpaceDN w:val="0"/>
              <w:adjustRightInd w:val="0"/>
              <w:snapToGrid w:val="0"/>
              <w:jc w:val="both"/>
              <w:rPr>
                <w:b/>
                <w:bCs/>
                <w:color w:val="000000"/>
                <w:sz w:val="18"/>
                <w:szCs w:val="18"/>
              </w:rPr>
            </w:pPr>
          </w:p>
        </w:tc>
        <w:tc>
          <w:tcPr>
            <w:tcW w:w="1342" w:type="pct"/>
          </w:tcPr>
          <w:p w:rsidR="001A1994" w:rsidRPr="0085296D" w:rsidRDefault="001A1994" w:rsidP="003606BD">
            <w:pPr>
              <w:autoSpaceDE w:val="0"/>
              <w:autoSpaceDN w:val="0"/>
              <w:adjustRightInd w:val="0"/>
              <w:snapToGrid w:val="0"/>
              <w:jc w:val="both"/>
              <w:rPr>
                <w:b/>
                <w:bCs/>
                <w:color w:val="000000"/>
                <w:sz w:val="18"/>
                <w:szCs w:val="18"/>
              </w:rPr>
            </w:pPr>
            <w:r w:rsidRPr="0085296D">
              <w:rPr>
                <w:b/>
                <w:bCs/>
                <w:color w:val="000000"/>
                <w:sz w:val="18"/>
                <w:szCs w:val="18"/>
              </w:rPr>
              <w:t>Follow-up</w:t>
            </w:r>
          </w:p>
        </w:tc>
        <w:tc>
          <w:tcPr>
            <w:tcW w:w="1386" w:type="pct"/>
          </w:tcPr>
          <w:p w:rsidR="001A1994" w:rsidRPr="0085296D" w:rsidRDefault="001A1994" w:rsidP="003606BD">
            <w:pPr>
              <w:autoSpaceDE w:val="0"/>
              <w:autoSpaceDN w:val="0"/>
              <w:adjustRightInd w:val="0"/>
              <w:snapToGrid w:val="0"/>
              <w:jc w:val="both"/>
              <w:rPr>
                <w:color w:val="000000"/>
                <w:sz w:val="18"/>
                <w:szCs w:val="18"/>
              </w:rPr>
            </w:pPr>
            <w:r w:rsidRPr="0085296D">
              <w:rPr>
                <w:color w:val="000000"/>
                <w:sz w:val="18"/>
                <w:szCs w:val="18"/>
              </w:rPr>
              <w:t>4.72 ± 0.45</w:t>
            </w:r>
          </w:p>
        </w:tc>
        <w:tc>
          <w:tcPr>
            <w:tcW w:w="1124" w:type="pct"/>
          </w:tcPr>
          <w:p w:rsidR="001A1994" w:rsidRPr="0085296D" w:rsidRDefault="001A1994" w:rsidP="003606BD">
            <w:pPr>
              <w:autoSpaceDE w:val="0"/>
              <w:autoSpaceDN w:val="0"/>
              <w:adjustRightInd w:val="0"/>
              <w:snapToGrid w:val="0"/>
              <w:jc w:val="both"/>
              <w:rPr>
                <w:color w:val="000000"/>
                <w:sz w:val="18"/>
                <w:szCs w:val="18"/>
              </w:rPr>
            </w:pPr>
            <w:r w:rsidRPr="0085296D">
              <w:rPr>
                <w:color w:val="000000"/>
                <w:sz w:val="18"/>
                <w:szCs w:val="18"/>
              </w:rPr>
              <w:t>4.00 ± 0.88</w:t>
            </w:r>
          </w:p>
        </w:tc>
      </w:tr>
      <w:tr w:rsidR="001A1994" w:rsidRPr="0085296D" w:rsidTr="001322FB">
        <w:trPr>
          <w:trHeight w:val="132"/>
          <w:jc w:val="center"/>
        </w:trPr>
        <w:tc>
          <w:tcPr>
            <w:tcW w:w="1148" w:type="pct"/>
            <w:vMerge/>
            <w:vAlign w:val="center"/>
          </w:tcPr>
          <w:p w:rsidR="001A1994" w:rsidRPr="0085296D" w:rsidRDefault="001A1994" w:rsidP="003606BD">
            <w:pPr>
              <w:autoSpaceDE w:val="0"/>
              <w:autoSpaceDN w:val="0"/>
              <w:adjustRightInd w:val="0"/>
              <w:snapToGrid w:val="0"/>
              <w:jc w:val="both"/>
              <w:rPr>
                <w:b/>
                <w:bCs/>
                <w:color w:val="000000"/>
                <w:sz w:val="18"/>
                <w:szCs w:val="18"/>
              </w:rPr>
            </w:pPr>
          </w:p>
        </w:tc>
        <w:tc>
          <w:tcPr>
            <w:tcW w:w="1342" w:type="pct"/>
            <w:vAlign w:val="center"/>
          </w:tcPr>
          <w:p w:rsidR="001A1994" w:rsidRPr="0085296D" w:rsidRDefault="001A1994" w:rsidP="003606BD">
            <w:pPr>
              <w:autoSpaceDE w:val="0"/>
              <w:autoSpaceDN w:val="0"/>
              <w:adjustRightInd w:val="0"/>
              <w:snapToGrid w:val="0"/>
              <w:jc w:val="both"/>
              <w:rPr>
                <w:i/>
                <w:iCs/>
                <w:color w:val="000000"/>
                <w:sz w:val="18"/>
                <w:szCs w:val="18"/>
              </w:rPr>
            </w:pPr>
            <w:r w:rsidRPr="0085296D">
              <w:rPr>
                <w:i/>
                <w:iCs/>
                <w:color w:val="000000"/>
                <w:sz w:val="18"/>
                <w:szCs w:val="18"/>
              </w:rPr>
              <w:t>F/P-value</w:t>
            </w:r>
            <w:r w:rsidRPr="0085296D">
              <w:rPr>
                <w:i/>
                <w:iCs/>
                <w:color w:val="000000"/>
                <w:sz w:val="18"/>
                <w:szCs w:val="18"/>
                <w:vertAlign w:val="superscript"/>
              </w:rPr>
              <w:t>1</w:t>
            </w:r>
          </w:p>
        </w:tc>
        <w:tc>
          <w:tcPr>
            <w:tcW w:w="1386" w:type="pct"/>
          </w:tcPr>
          <w:p w:rsidR="001A1994" w:rsidRPr="0085296D" w:rsidRDefault="001A1994" w:rsidP="003606BD">
            <w:pPr>
              <w:autoSpaceDE w:val="0"/>
              <w:autoSpaceDN w:val="0"/>
              <w:adjustRightInd w:val="0"/>
              <w:snapToGrid w:val="0"/>
              <w:jc w:val="both"/>
              <w:rPr>
                <w:color w:val="000000"/>
                <w:sz w:val="18"/>
                <w:szCs w:val="18"/>
              </w:rPr>
            </w:pPr>
            <w:r w:rsidRPr="0085296D">
              <w:rPr>
                <w:color w:val="000000"/>
                <w:sz w:val="18"/>
                <w:szCs w:val="18"/>
              </w:rPr>
              <w:t>0.0001*</w:t>
            </w:r>
          </w:p>
        </w:tc>
        <w:tc>
          <w:tcPr>
            <w:tcW w:w="1124" w:type="pct"/>
          </w:tcPr>
          <w:p w:rsidR="001A1994" w:rsidRPr="0085296D" w:rsidRDefault="001A1994" w:rsidP="003606BD">
            <w:pPr>
              <w:autoSpaceDE w:val="0"/>
              <w:autoSpaceDN w:val="0"/>
              <w:adjustRightInd w:val="0"/>
              <w:snapToGrid w:val="0"/>
              <w:jc w:val="both"/>
              <w:rPr>
                <w:color w:val="000000"/>
                <w:sz w:val="18"/>
                <w:szCs w:val="18"/>
              </w:rPr>
            </w:pPr>
            <w:r w:rsidRPr="0085296D">
              <w:rPr>
                <w:color w:val="000000"/>
                <w:sz w:val="18"/>
                <w:szCs w:val="18"/>
              </w:rPr>
              <w:t>0.940</w:t>
            </w:r>
          </w:p>
        </w:tc>
      </w:tr>
      <w:tr w:rsidR="001A1994" w:rsidRPr="0085296D" w:rsidTr="001322FB">
        <w:trPr>
          <w:trHeight w:val="132"/>
          <w:jc w:val="center"/>
        </w:trPr>
        <w:tc>
          <w:tcPr>
            <w:tcW w:w="1148" w:type="pct"/>
            <w:vMerge/>
            <w:vAlign w:val="center"/>
          </w:tcPr>
          <w:p w:rsidR="001A1994" w:rsidRPr="0085296D" w:rsidRDefault="001A1994" w:rsidP="003606BD">
            <w:pPr>
              <w:autoSpaceDE w:val="0"/>
              <w:autoSpaceDN w:val="0"/>
              <w:adjustRightInd w:val="0"/>
              <w:snapToGrid w:val="0"/>
              <w:jc w:val="both"/>
              <w:rPr>
                <w:b/>
                <w:bCs/>
                <w:color w:val="000000"/>
                <w:sz w:val="18"/>
                <w:szCs w:val="18"/>
              </w:rPr>
            </w:pPr>
          </w:p>
        </w:tc>
        <w:tc>
          <w:tcPr>
            <w:tcW w:w="1342" w:type="pct"/>
            <w:vAlign w:val="center"/>
          </w:tcPr>
          <w:p w:rsidR="001A1994" w:rsidRPr="0085296D" w:rsidRDefault="001A1994" w:rsidP="003606BD">
            <w:pPr>
              <w:autoSpaceDE w:val="0"/>
              <w:autoSpaceDN w:val="0"/>
              <w:adjustRightInd w:val="0"/>
              <w:snapToGrid w:val="0"/>
              <w:jc w:val="both"/>
              <w:rPr>
                <w:i/>
                <w:iCs/>
                <w:color w:val="000000"/>
                <w:sz w:val="18"/>
                <w:szCs w:val="18"/>
              </w:rPr>
            </w:pPr>
            <w:r w:rsidRPr="0085296D">
              <w:rPr>
                <w:i/>
                <w:iCs/>
                <w:color w:val="000000"/>
                <w:sz w:val="18"/>
                <w:szCs w:val="18"/>
              </w:rPr>
              <w:t>P-value</w:t>
            </w:r>
            <w:r w:rsidRPr="0085296D">
              <w:rPr>
                <w:i/>
                <w:iCs/>
                <w:color w:val="000000"/>
                <w:sz w:val="18"/>
                <w:szCs w:val="18"/>
                <w:vertAlign w:val="superscript"/>
              </w:rPr>
              <w:t>2</w:t>
            </w:r>
          </w:p>
        </w:tc>
        <w:tc>
          <w:tcPr>
            <w:tcW w:w="1386" w:type="pct"/>
          </w:tcPr>
          <w:p w:rsidR="001A1994" w:rsidRPr="0085296D" w:rsidRDefault="001A1994" w:rsidP="003606BD">
            <w:pPr>
              <w:autoSpaceDE w:val="0"/>
              <w:autoSpaceDN w:val="0"/>
              <w:adjustRightInd w:val="0"/>
              <w:snapToGrid w:val="0"/>
              <w:jc w:val="both"/>
              <w:rPr>
                <w:color w:val="000000"/>
                <w:sz w:val="18"/>
                <w:szCs w:val="18"/>
              </w:rPr>
            </w:pPr>
            <w:r w:rsidRPr="0085296D">
              <w:rPr>
                <w:color w:val="000000"/>
                <w:sz w:val="18"/>
                <w:szCs w:val="18"/>
              </w:rPr>
              <w:t>0.045*</w:t>
            </w:r>
          </w:p>
        </w:tc>
        <w:tc>
          <w:tcPr>
            <w:tcW w:w="1124" w:type="pct"/>
          </w:tcPr>
          <w:p w:rsidR="001A1994" w:rsidRPr="0085296D" w:rsidRDefault="001A1994" w:rsidP="003606BD">
            <w:pPr>
              <w:autoSpaceDE w:val="0"/>
              <w:autoSpaceDN w:val="0"/>
              <w:adjustRightInd w:val="0"/>
              <w:snapToGrid w:val="0"/>
              <w:jc w:val="both"/>
              <w:rPr>
                <w:color w:val="000000"/>
                <w:sz w:val="18"/>
                <w:szCs w:val="18"/>
              </w:rPr>
            </w:pPr>
            <w:r w:rsidRPr="0085296D">
              <w:rPr>
                <w:color w:val="000000"/>
                <w:sz w:val="18"/>
                <w:szCs w:val="18"/>
              </w:rPr>
              <w:t>0.730</w:t>
            </w:r>
          </w:p>
        </w:tc>
      </w:tr>
      <w:tr w:rsidR="001A1994" w:rsidRPr="0085296D" w:rsidTr="001322FB">
        <w:trPr>
          <w:trHeight w:val="132"/>
          <w:jc w:val="center"/>
        </w:trPr>
        <w:tc>
          <w:tcPr>
            <w:tcW w:w="1148" w:type="pct"/>
            <w:vMerge/>
            <w:vAlign w:val="center"/>
          </w:tcPr>
          <w:p w:rsidR="001A1994" w:rsidRPr="0085296D" w:rsidRDefault="001A1994" w:rsidP="003606BD">
            <w:pPr>
              <w:autoSpaceDE w:val="0"/>
              <w:autoSpaceDN w:val="0"/>
              <w:adjustRightInd w:val="0"/>
              <w:snapToGrid w:val="0"/>
              <w:jc w:val="both"/>
              <w:rPr>
                <w:b/>
                <w:bCs/>
                <w:color w:val="000000"/>
                <w:sz w:val="18"/>
                <w:szCs w:val="18"/>
              </w:rPr>
            </w:pPr>
          </w:p>
        </w:tc>
        <w:tc>
          <w:tcPr>
            <w:tcW w:w="1342" w:type="pct"/>
            <w:vAlign w:val="center"/>
          </w:tcPr>
          <w:p w:rsidR="001A1994" w:rsidRPr="0085296D" w:rsidRDefault="001A1994" w:rsidP="003606BD">
            <w:pPr>
              <w:autoSpaceDE w:val="0"/>
              <w:autoSpaceDN w:val="0"/>
              <w:adjustRightInd w:val="0"/>
              <w:snapToGrid w:val="0"/>
              <w:jc w:val="both"/>
              <w:rPr>
                <w:i/>
                <w:iCs/>
                <w:color w:val="000000"/>
                <w:sz w:val="18"/>
                <w:szCs w:val="18"/>
              </w:rPr>
            </w:pPr>
            <w:r w:rsidRPr="0085296D">
              <w:rPr>
                <w:i/>
                <w:iCs/>
                <w:color w:val="000000"/>
                <w:sz w:val="18"/>
                <w:szCs w:val="18"/>
              </w:rPr>
              <w:t>P-value</w:t>
            </w:r>
            <w:r w:rsidRPr="0085296D">
              <w:rPr>
                <w:i/>
                <w:iCs/>
                <w:color w:val="000000"/>
                <w:sz w:val="18"/>
                <w:szCs w:val="18"/>
                <w:vertAlign w:val="superscript"/>
              </w:rPr>
              <w:t>3</w:t>
            </w:r>
          </w:p>
        </w:tc>
        <w:tc>
          <w:tcPr>
            <w:tcW w:w="1386" w:type="pct"/>
          </w:tcPr>
          <w:p w:rsidR="001A1994" w:rsidRPr="0085296D" w:rsidRDefault="001A1994" w:rsidP="003606BD">
            <w:pPr>
              <w:autoSpaceDE w:val="0"/>
              <w:autoSpaceDN w:val="0"/>
              <w:adjustRightInd w:val="0"/>
              <w:snapToGrid w:val="0"/>
              <w:jc w:val="both"/>
              <w:rPr>
                <w:color w:val="000000"/>
                <w:sz w:val="18"/>
                <w:szCs w:val="18"/>
              </w:rPr>
            </w:pPr>
            <w:r w:rsidRPr="0085296D">
              <w:rPr>
                <w:color w:val="000000"/>
                <w:sz w:val="18"/>
                <w:szCs w:val="18"/>
              </w:rPr>
              <w:t>0.0001*</w:t>
            </w:r>
          </w:p>
        </w:tc>
        <w:tc>
          <w:tcPr>
            <w:tcW w:w="1124" w:type="pct"/>
          </w:tcPr>
          <w:p w:rsidR="001A1994" w:rsidRPr="0085296D" w:rsidRDefault="001A1994" w:rsidP="003606BD">
            <w:pPr>
              <w:autoSpaceDE w:val="0"/>
              <w:autoSpaceDN w:val="0"/>
              <w:adjustRightInd w:val="0"/>
              <w:snapToGrid w:val="0"/>
              <w:jc w:val="both"/>
              <w:rPr>
                <w:color w:val="000000"/>
                <w:sz w:val="18"/>
                <w:szCs w:val="18"/>
              </w:rPr>
            </w:pPr>
            <w:r w:rsidRPr="0085296D">
              <w:rPr>
                <w:color w:val="000000"/>
                <w:sz w:val="18"/>
                <w:szCs w:val="18"/>
              </w:rPr>
              <w:t>0.818</w:t>
            </w:r>
          </w:p>
        </w:tc>
      </w:tr>
      <w:tr w:rsidR="001A1994" w:rsidRPr="0085296D" w:rsidTr="001322FB">
        <w:trPr>
          <w:trHeight w:val="132"/>
          <w:jc w:val="center"/>
        </w:trPr>
        <w:tc>
          <w:tcPr>
            <w:tcW w:w="1148" w:type="pct"/>
            <w:vMerge/>
            <w:vAlign w:val="center"/>
          </w:tcPr>
          <w:p w:rsidR="001A1994" w:rsidRPr="0085296D" w:rsidRDefault="001A1994" w:rsidP="003606BD">
            <w:pPr>
              <w:autoSpaceDE w:val="0"/>
              <w:autoSpaceDN w:val="0"/>
              <w:adjustRightInd w:val="0"/>
              <w:snapToGrid w:val="0"/>
              <w:jc w:val="both"/>
              <w:rPr>
                <w:b/>
                <w:bCs/>
                <w:color w:val="000000"/>
                <w:sz w:val="18"/>
                <w:szCs w:val="18"/>
              </w:rPr>
            </w:pPr>
          </w:p>
        </w:tc>
        <w:tc>
          <w:tcPr>
            <w:tcW w:w="1342" w:type="pct"/>
            <w:vAlign w:val="center"/>
          </w:tcPr>
          <w:p w:rsidR="001A1994" w:rsidRPr="0085296D" w:rsidRDefault="001A1994" w:rsidP="003606BD">
            <w:pPr>
              <w:autoSpaceDE w:val="0"/>
              <w:autoSpaceDN w:val="0"/>
              <w:adjustRightInd w:val="0"/>
              <w:snapToGrid w:val="0"/>
              <w:jc w:val="both"/>
              <w:rPr>
                <w:i/>
                <w:iCs/>
                <w:color w:val="000000"/>
                <w:sz w:val="18"/>
                <w:szCs w:val="18"/>
              </w:rPr>
            </w:pPr>
            <w:r w:rsidRPr="0085296D">
              <w:rPr>
                <w:i/>
                <w:iCs/>
                <w:color w:val="000000"/>
                <w:sz w:val="18"/>
                <w:szCs w:val="18"/>
              </w:rPr>
              <w:t>P-value</w:t>
            </w:r>
            <w:r w:rsidRPr="0085296D">
              <w:rPr>
                <w:i/>
                <w:iCs/>
                <w:color w:val="000000"/>
                <w:sz w:val="18"/>
                <w:szCs w:val="18"/>
                <w:vertAlign w:val="superscript"/>
              </w:rPr>
              <w:t>4</w:t>
            </w:r>
          </w:p>
        </w:tc>
        <w:tc>
          <w:tcPr>
            <w:tcW w:w="1386" w:type="pct"/>
          </w:tcPr>
          <w:p w:rsidR="001A1994" w:rsidRPr="0085296D" w:rsidRDefault="001A1994" w:rsidP="003606BD">
            <w:pPr>
              <w:autoSpaceDE w:val="0"/>
              <w:autoSpaceDN w:val="0"/>
              <w:adjustRightInd w:val="0"/>
              <w:snapToGrid w:val="0"/>
              <w:jc w:val="both"/>
              <w:rPr>
                <w:color w:val="000000"/>
                <w:sz w:val="18"/>
                <w:szCs w:val="18"/>
              </w:rPr>
            </w:pPr>
            <w:r w:rsidRPr="0085296D">
              <w:rPr>
                <w:color w:val="000000"/>
                <w:sz w:val="18"/>
                <w:szCs w:val="18"/>
              </w:rPr>
              <w:t>0.752</w:t>
            </w:r>
          </w:p>
        </w:tc>
        <w:tc>
          <w:tcPr>
            <w:tcW w:w="1124" w:type="pct"/>
          </w:tcPr>
          <w:p w:rsidR="001A1994" w:rsidRPr="0085296D" w:rsidRDefault="001A1994" w:rsidP="003606BD">
            <w:pPr>
              <w:autoSpaceDE w:val="0"/>
              <w:autoSpaceDN w:val="0"/>
              <w:adjustRightInd w:val="0"/>
              <w:snapToGrid w:val="0"/>
              <w:jc w:val="both"/>
              <w:rPr>
                <w:color w:val="000000"/>
                <w:sz w:val="18"/>
                <w:szCs w:val="18"/>
              </w:rPr>
            </w:pPr>
            <w:r w:rsidRPr="0085296D">
              <w:rPr>
                <w:color w:val="000000"/>
                <w:sz w:val="18"/>
                <w:szCs w:val="18"/>
              </w:rPr>
              <w:t>0.908</w:t>
            </w:r>
          </w:p>
        </w:tc>
      </w:tr>
      <w:tr w:rsidR="001A1994" w:rsidRPr="0085296D" w:rsidTr="001322FB">
        <w:trPr>
          <w:trHeight w:val="77"/>
          <w:jc w:val="center"/>
        </w:trPr>
        <w:tc>
          <w:tcPr>
            <w:tcW w:w="1148" w:type="pct"/>
            <w:vMerge w:val="restart"/>
            <w:vAlign w:val="center"/>
          </w:tcPr>
          <w:p w:rsidR="001A1994" w:rsidRPr="0085296D" w:rsidRDefault="001A1994" w:rsidP="003606BD">
            <w:pPr>
              <w:autoSpaceDE w:val="0"/>
              <w:autoSpaceDN w:val="0"/>
              <w:adjustRightInd w:val="0"/>
              <w:snapToGrid w:val="0"/>
              <w:jc w:val="both"/>
              <w:rPr>
                <w:b/>
                <w:bCs/>
                <w:color w:val="000000"/>
                <w:sz w:val="18"/>
                <w:szCs w:val="18"/>
              </w:rPr>
            </w:pPr>
            <w:proofErr w:type="spellStart"/>
            <w:r w:rsidRPr="0085296D">
              <w:rPr>
                <w:b/>
                <w:bCs/>
                <w:color w:val="000000"/>
                <w:sz w:val="18"/>
                <w:szCs w:val="18"/>
              </w:rPr>
              <w:t>Barthel</w:t>
            </w:r>
            <w:proofErr w:type="spellEnd"/>
            <w:r w:rsidRPr="0085296D">
              <w:rPr>
                <w:b/>
                <w:bCs/>
                <w:color w:val="000000"/>
                <w:sz w:val="18"/>
                <w:szCs w:val="18"/>
              </w:rPr>
              <w:t xml:space="preserve"> Index</w:t>
            </w:r>
          </w:p>
        </w:tc>
        <w:tc>
          <w:tcPr>
            <w:tcW w:w="1342" w:type="pct"/>
          </w:tcPr>
          <w:p w:rsidR="001A1994" w:rsidRPr="0085296D" w:rsidRDefault="001A1994" w:rsidP="003606BD">
            <w:pPr>
              <w:autoSpaceDE w:val="0"/>
              <w:autoSpaceDN w:val="0"/>
              <w:adjustRightInd w:val="0"/>
              <w:snapToGrid w:val="0"/>
              <w:jc w:val="both"/>
              <w:rPr>
                <w:b/>
                <w:bCs/>
                <w:color w:val="000000"/>
                <w:sz w:val="18"/>
                <w:szCs w:val="18"/>
              </w:rPr>
            </w:pPr>
            <w:r w:rsidRPr="0085296D">
              <w:rPr>
                <w:b/>
                <w:bCs/>
                <w:color w:val="000000"/>
                <w:sz w:val="18"/>
                <w:szCs w:val="18"/>
              </w:rPr>
              <w:t>Pre</w:t>
            </w:r>
          </w:p>
        </w:tc>
        <w:tc>
          <w:tcPr>
            <w:tcW w:w="1386" w:type="pct"/>
          </w:tcPr>
          <w:p w:rsidR="001A1994" w:rsidRPr="0085296D" w:rsidRDefault="001A1994" w:rsidP="003606BD">
            <w:pPr>
              <w:autoSpaceDE w:val="0"/>
              <w:autoSpaceDN w:val="0"/>
              <w:adjustRightInd w:val="0"/>
              <w:snapToGrid w:val="0"/>
              <w:jc w:val="both"/>
              <w:rPr>
                <w:color w:val="000000"/>
                <w:sz w:val="18"/>
                <w:szCs w:val="18"/>
              </w:rPr>
            </w:pPr>
            <w:r w:rsidRPr="0085296D">
              <w:rPr>
                <w:color w:val="000000"/>
                <w:sz w:val="18"/>
                <w:szCs w:val="18"/>
              </w:rPr>
              <w:t>90.50 ± 7.97</w:t>
            </w:r>
          </w:p>
        </w:tc>
        <w:tc>
          <w:tcPr>
            <w:tcW w:w="1124" w:type="pct"/>
          </w:tcPr>
          <w:p w:rsidR="001A1994" w:rsidRPr="0085296D" w:rsidRDefault="001A1994" w:rsidP="003606BD">
            <w:pPr>
              <w:autoSpaceDE w:val="0"/>
              <w:autoSpaceDN w:val="0"/>
              <w:adjustRightInd w:val="0"/>
              <w:snapToGrid w:val="0"/>
              <w:jc w:val="both"/>
              <w:rPr>
                <w:color w:val="000000"/>
                <w:sz w:val="18"/>
                <w:szCs w:val="18"/>
              </w:rPr>
            </w:pPr>
            <w:r w:rsidRPr="0085296D">
              <w:rPr>
                <w:color w:val="000000"/>
                <w:sz w:val="18"/>
                <w:szCs w:val="18"/>
              </w:rPr>
              <w:t>86.70 ± 8.90</w:t>
            </w:r>
          </w:p>
        </w:tc>
      </w:tr>
      <w:tr w:rsidR="001A1994" w:rsidRPr="0085296D" w:rsidTr="001322FB">
        <w:trPr>
          <w:trHeight w:val="132"/>
          <w:jc w:val="center"/>
        </w:trPr>
        <w:tc>
          <w:tcPr>
            <w:tcW w:w="1148" w:type="pct"/>
            <w:vMerge/>
          </w:tcPr>
          <w:p w:rsidR="001A1994" w:rsidRPr="0085296D" w:rsidRDefault="001A1994" w:rsidP="003606BD">
            <w:pPr>
              <w:autoSpaceDE w:val="0"/>
              <w:autoSpaceDN w:val="0"/>
              <w:adjustRightInd w:val="0"/>
              <w:snapToGrid w:val="0"/>
              <w:jc w:val="both"/>
              <w:rPr>
                <w:b/>
                <w:bCs/>
                <w:color w:val="000000"/>
                <w:sz w:val="18"/>
                <w:szCs w:val="18"/>
              </w:rPr>
            </w:pPr>
          </w:p>
        </w:tc>
        <w:tc>
          <w:tcPr>
            <w:tcW w:w="1342" w:type="pct"/>
          </w:tcPr>
          <w:p w:rsidR="001A1994" w:rsidRPr="0085296D" w:rsidRDefault="001A1994" w:rsidP="003606BD">
            <w:pPr>
              <w:autoSpaceDE w:val="0"/>
              <w:autoSpaceDN w:val="0"/>
              <w:adjustRightInd w:val="0"/>
              <w:snapToGrid w:val="0"/>
              <w:jc w:val="both"/>
              <w:rPr>
                <w:b/>
                <w:bCs/>
                <w:color w:val="000000"/>
                <w:sz w:val="18"/>
                <w:szCs w:val="18"/>
              </w:rPr>
            </w:pPr>
            <w:r w:rsidRPr="0085296D">
              <w:rPr>
                <w:b/>
                <w:bCs/>
                <w:color w:val="000000"/>
                <w:sz w:val="18"/>
                <w:szCs w:val="18"/>
              </w:rPr>
              <w:t>Post</w:t>
            </w:r>
          </w:p>
        </w:tc>
        <w:tc>
          <w:tcPr>
            <w:tcW w:w="1386" w:type="pct"/>
          </w:tcPr>
          <w:p w:rsidR="001A1994" w:rsidRPr="0085296D" w:rsidRDefault="001A1994" w:rsidP="003606BD">
            <w:pPr>
              <w:autoSpaceDE w:val="0"/>
              <w:autoSpaceDN w:val="0"/>
              <w:adjustRightInd w:val="0"/>
              <w:snapToGrid w:val="0"/>
              <w:jc w:val="both"/>
              <w:rPr>
                <w:color w:val="000000"/>
                <w:sz w:val="18"/>
                <w:szCs w:val="18"/>
              </w:rPr>
            </w:pPr>
            <w:r w:rsidRPr="0085296D">
              <w:rPr>
                <w:color w:val="000000"/>
                <w:sz w:val="18"/>
                <w:szCs w:val="18"/>
              </w:rPr>
              <w:t>93.70 ± 5.13</w:t>
            </w:r>
          </w:p>
        </w:tc>
        <w:tc>
          <w:tcPr>
            <w:tcW w:w="1124" w:type="pct"/>
          </w:tcPr>
          <w:p w:rsidR="001A1994" w:rsidRPr="0085296D" w:rsidRDefault="001A1994" w:rsidP="003606BD">
            <w:pPr>
              <w:autoSpaceDE w:val="0"/>
              <w:autoSpaceDN w:val="0"/>
              <w:adjustRightInd w:val="0"/>
              <w:snapToGrid w:val="0"/>
              <w:jc w:val="both"/>
              <w:rPr>
                <w:color w:val="000000"/>
                <w:sz w:val="18"/>
                <w:szCs w:val="18"/>
              </w:rPr>
            </w:pPr>
            <w:r w:rsidRPr="0085296D">
              <w:rPr>
                <w:color w:val="000000"/>
                <w:sz w:val="18"/>
                <w:szCs w:val="18"/>
              </w:rPr>
              <w:t>86.70 ± 8.90</w:t>
            </w:r>
          </w:p>
        </w:tc>
      </w:tr>
      <w:tr w:rsidR="001A1994" w:rsidRPr="0085296D" w:rsidTr="001322FB">
        <w:trPr>
          <w:trHeight w:val="132"/>
          <w:jc w:val="center"/>
        </w:trPr>
        <w:tc>
          <w:tcPr>
            <w:tcW w:w="1148" w:type="pct"/>
            <w:vMerge/>
          </w:tcPr>
          <w:p w:rsidR="001A1994" w:rsidRPr="0085296D" w:rsidRDefault="001A1994" w:rsidP="003606BD">
            <w:pPr>
              <w:autoSpaceDE w:val="0"/>
              <w:autoSpaceDN w:val="0"/>
              <w:adjustRightInd w:val="0"/>
              <w:snapToGrid w:val="0"/>
              <w:jc w:val="both"/>
              <w:rPr>
                <w:b/>
                <w:bCs/>
                <w:color w:val="000000"/>
                <w:sz w:val="18"/>
                <w:szCs w:val="18"/>
              </w:rPr>
            </w:pPr>
          </w:p>
        </w:tc>
        <w:tc>
          <w:tcPr>
            <w:tcW w:w="1342" w:type="pct"/>
          </w:tcPr>
          <w:p w:rsidR="001A1994" w:rsidRPr="0085296D" w:rsidRDefault="001A1994" w:rsidP="003606BD">
            <w:pPr>
              <w:autoSpaceDE w:val="0"/>
              <w:autoSpaceDN w:val="0"/>
              <w:adjustRightInd w:val="0"/>
              <w:snapToGrid w:val="0"/>
              <w:jc w:val="both"/>
              <w:rPr>
                <w:b/>
                <w:bCs/>
                <w:color w:val="000000"/>
                <w:sz w:val="18"/>
                <w:szCs w:val="18"/>
              </w:rPr>
            </w:pPr>
            <w:r w:rsidRPr="0085296D">
              <w:rPr>
                <w:b/>
                <w:bCs/>
                <w:color w:val="000000"/>
                <w:sz w:val="18"/>
                <w:szCs w:val="18"/>
              </w:rPr>
              <w:t>Follow-up</w:t>
            </w:r>
          </w:p>
        </w:tc>
        <w:tc>
          <w:tcPr>
            <w:tcW w:w="1386" w:type="pct"/>
          </w:tcPr>
          <w:p w:rsidR="001A1994" w:rsidRPr="0085296D" w:rsidRDefault="001A1994" w:rsidP="003606BD">
            <w:pPr>
              <w:autoSpaceDE w:val="0"/>
              <w:autoSpaceDN w:val="0"/>
              <w:adjustRightInd w:val="0"/>
              <w:snapToGrid w:val="0"/>
              <w:jc w:val="both"/>
              <w:rPr>
                <w:color w:val="000000"/>
                <w:sz w:val="18"/>
                <w:szCs w:val="18"/>
              </w:rPr>
            </w:pPr>
            <w:r w:rsidRPr="0085296D">
              <w:rPr>
                <w:color w:val="000000"/>
                <w:sz w:val="18"/>
                <w:szCs w:val="18"/>
              </w:rPr>
              <w:t>94.90 ± 5.39</w:t>
            </w:r>
          </w:p>
        </w:tc>
        <w:tc>
          <w:tcPr>
            <w:tcW w:w="1124" w:type="pct"/>
          </w:tcPr>
          <w:p w:rsidR="001A1994" w:rsidRPr="0085296D" w:rsidRDefault="001A1994" w:rsidP="003606BD">
            <w:pPr>
              <w:autoSpaceDE w:val="0"/>
              <w:autoSpaceDN w:val="0"/>
              <w:adjustRightInd w:val="0"/>
              <w:snapToGrid w:val="0"/>
              <w:jc w:val="both"/>
              <w:rPr>
                <w:color w:val="000000"/>
                <w:sz w:val="18"/>
                <w:szCs w:val="18"/>
              </w:rPr>
            </w:pPr>
            <w:r w:rsidRPr="0085296D">
              <w:rPr>
                <w:color w:val="000000"/>
                <w:sz w:val="18"/>
                <w:szCs w:val="18"/>
              </w:rPr>
              <w:t>86.70 ± 8.90</w:t>
            </w:r>
          </w:p>
        </w:tc>
      </w:tr>
      <w:tr w:rsidR="001A1994" w:rsidRPr="0085296D" w:rsidTr="001322FB">
        <w:trPr>
          <w:trHeight w:val="132"/>
          <w:jc w:val="center"/>
        </w:trPr>
        <w:tc>
          <w:tcPr>
            <w:tcW w:w="1148" w:type="pct"/>
            <w:vMerge/>
          </w:tcPr>
          <w:p w:rsidR="001A1994" w:rsidRPr="0085296D" w:rsidRDefault="001A1994" w:rsidP="003606BD">
            <w:pPr>
              <w:autoSpaceDE w:val="0"/>
              <w:autoSpaceDN w:val="0"/>
              <w:adjustRightInd w:val="0"/>
              <w:snapToGrid w:val="0"/>
              <w:jc w:val="both"/>
              <w:rPr>
                <w:b/>
                <w:bCs/>
                <w:color w:val="000000"/>
                <w:sz w:val="18"/>
                <w:szCs w:val="18"/>
              </w:rPr>
            </w:pPr>
          </w:p>
        </w:tc>
        <w:tc>
          <w:tcPr>
            <w:tcW w:w="1342" w:type="pct"/>
            <w:vAlign w:val="center"/>
          </w:tcPr>
          <w:p w:rsidR="001A1994" w:rsidRPr="0085296D" w:rsidRDefault="001A1994" w:rsidP="003606BD">
            <w:pPr>
              <w:autoSpaceDE w:val="0"/>
              <w:autoSpaceDN w:val="0"/>
              <w:adjustRightInd w:val="0"/>
              <w:snapToGrid w:val="0"/>
              <w:jc w:val="both"/>
              <w:rPr>
                <w:i/>
                <w:iCs/>
                <w:color w:val="000000"/>
                <w:sz w:val="18"/>
                <w:szCs w:val="18"/>
              </w:rPr>
            </w:pPr>
            <w:r w:rsidRPr="0085296D">
              <w:rPr>
                <w:i/>
                <w:iCs/>
                <w:color w:val="000000"/>
                <w:sz w:val="18"/>
                <w:szCs w:val="18"/>
              </w:rPr>
              <w:t>F/P-value</w:t>
            </w:r>
            <w:r w:rsidRPr="0085296D">
              <w:rPr>
                <w:i/>
                <w:iCs/>
                <w:color w:val="000000"/>
                <w:sz w:val="18"/>
                <w:szCs w:val="18"/>
                <w:vertAlign w:val="superscript"/>
              </w:rPr>
              <w:t>1</w:t>
            </w:r>
          </w:p>
        </w:tc>
        <w:tc>
          <w:tcPr>
            <w:tcW w:w="1386" w:type="pct"/>
          </w:tcPr>
          <w:p w:rsidR="001A1994" w:rsidRPr="0085296D" w:rsidRDefault="001A1994" w:rsidP="003606BD">
            <w:pPr>
              <w:autoSpaceDE w:val="0"/>
              <w:autoSpaceDN w:val="0"/>
              <w:adjustRightInd w:val="0"/>
              <w:snapToGrid w:val="0"/>
              <w:jc w:val="both"/>
              <w:rPr>
                <w:color w:val="000000"/>
                <w:sz w:val="18"/>
                <w:szCs w:val="18"/>
              </w:rPr>
            </w:pPr>
            <w:r w:rsidRPr="0085296D">
              <w:rPr>
                <w:color w:val="000000"/>
                <w:sz w:val="18"/>
                <w:szCs w:val="18"/>
              </w:rPr>
              <w:t>0.002*</w:t>
            </w:r>
          </w:p>
        </w:tc>
        <w:tc>
          <w:tcPr>
            <w:tcW w:w="1124" w:type="pct"/>
          </w:tcPr>
          <w:p w:rsidR="001A1994" w:rsidRPr="0085296D" w:rsidRDefault="001A1994" w:rsidP="003606BD">
            <w:pPr>
              <w:autoSpaceDE w:val="0"/>
              <w:autoSpaceDN w:val="0"/>
              <w:adjustRightInd w:val="0"/>
              <w:snapToGrid w:val="0"/>
              <w:jc w:val="both"/>
              <w:rPr>
                <w:color w:val="000000"/>
                <w:sz w:val="18"/>
                <w:szCs w:val="18"/>
              </w:rPr>
            </w:pPr>
            <w:r w:rsidRPr="0085296D">
              <w:rPr>
                <w:color w:val="000000"/>
                <w:sz w:val="18"/>
                <w:szCs w:val="18"/>
              </w:rPr>
              <w:t>1.000</w:t>
            </w:r>
          </w:p>
        </w:tc>
      </w:tr>
      <w:tr w:rsidR="001A1994" w:rsidRPr="0085296D" w:rsidTr="001322FB">
        <w:trPr>
          <w:trHeight w:val="132"/>
          <w:jc w:val="center"/>
        </w:trPr>
        <w:tc>
          <w:tcPr>
            <w:tcW w:w="1148" w:type="pct"/>
            <w:vMerge/>
          </w:tcPr>
          <w:p w:rsidR="001A1994" w:rsidRPr="0085296D" w:rsidRDefault="001A1994" w:rsidP="003606BD">
            <w:pPr>
              <w:autoSpaceDE w:val="0"/>
              <w:autoSpaceDN w:val="0"/>
              <w:adjustRightInd w:val="0"/>
              <w:snapToGrid w:val="0"/>
              <w:jc w:val="both"/>
              <w:rPr>
                <w:b/>
                <w:bCs/>
                <w:color w:val="000000"/>
                <w:sz w:val="18"/>
                <w:szCs w:val="18"/>
              </w:rPr>
            </w:pPr>
          </w:p>
        </w:tc>
        <w:tc>
          <w:tcPr>
            <w:tcW w:w="1342" w:type="pct"/>
            <w:vAlign w:val="center"/>
          </w:tcPr>
          <w:p w:rsidR="001A1994" w:rsidRPr="0085296D" w:rsidRDefault="001A1994" w:rsidP="003606BD">
            <w:pPr>
              <w:autoSpaceDE w:val="0"/>
              <w:autoSpaceDN w:val="0"/>
              <w:adjustRightInd w:val="0"/>
              <w:snapToGrid w:val="0"/>
              <w:jc w:val="both"/>
              <w:rPr>
                <w:i/>
                <w:iCs/>
                <w:color w:val="000000"/>
                <w:sz w:val="18"/>
                <w:szCs w:val="18"/>
              </w:rPr>
            </w:pPr>
            <w:r w:rsidRPr="0085296D">
              <w:rPr>
                <w:i/>
                <w:iCs/>
                <w:color w:val="000000"/>
                <w:sz w:val="18"/>
                <w:szCs w:val="18"/>
              </w:rPr>
              <w:t>P-value</w:t>
            </w:r>
            <w:r w:rsidRPr="0085296D">
              <w:rPr>
                <w:i/>
                <w:iCs/>
                <w:color w:val="000000"/>
                <w:sz w:val="18"/>
                <w:szCs w:val="18"/>
                <w:vertAlign w:val="superscript"/>
              </w:rPr>
              <w:t>2</w:t>
            </w:r>
          </w:p>
        </w:tc>
        <w:tc>
          <w:tcPr>
            <w:tcW w:w="1386" w:type="pct"/>
          </w:tcPr>
          <w:p w:rsidR="001A1994" w:rsidRPr="0085296D" w:rsidRDefault="001A1994" w:rsidP="003606BD">
            <w:pPr>
              <w:autoSpaceDE w:val="0"/>
              <w:autoSpaceDN w:val="0"/>
              <w:adjustRightInd w:val="0"/>
              <w:snapToGrid w:val="0"/>
              <w:jc w:val="both"/>
              <w:rPr>
                <w:color w:val="000000"/>
                <w:sz w:val="18"/>
                <w:szCs w:val="18"/>
              </w:rPr>
            </w:pPr>
            <w:r w:rsidRPr="0085296D">
              <w:rPr>
                <w:color w:val="000000"/>
                <w:sz w:val="18"/>
                <w:szCs w:val="18"/>
              </w:rPr>
              <w:t>0.012*</w:t>
            </w:r>
          </w:p>
        </w:tc>
        <w:tc>
          <w:tcPr>
            <w:tcW w:w="1124" w:type="pct"/>
          </w:tcPr>
          <w:p w:rsidR="001A1994" w:rsidRPr="0085296D" w:rsidRDefault="001A1994" w:rsidP="003606BD">
            <w:pPr>
              <w:autoSpaceDE w:val="0"/>
              <w:autoSpaceDN w:val="0"/>
              <w:adjustRightInd w:val="0"/>
              <w:snapToGrid w:val="0"/>
              <w:jc w:val="both"/>
              <w:rPr>
                <w:color w:val="000000"/>
                <w:sz w:val="18"/>
                <w:szCs w:val="18"/>
              </w:rPr>
            </w:pPr>
            <w:r w:rsidRPr="0085296D">
              <w:rPr>
                <w:color w:val="000000"/>
                <w:sz w:val="18"/>
                <w:szCs w:val="18"/>
              </w:rPr>
              <w:t>1.000</w:t>
            </w:r>
          </w:p>
        </w:tc>
      </w:tr>
      <w:tr w:rsidR="001A1994" w:rsidRPr="0085296D" w:rsidTr="001322FB">
        <w:trPr>
          <w:trHeight w:val="132"/>
          <w:jc w:val="center"/>
        </w:trPr>
        <w:tc>
          <w:tcPr>
            <w:tcW w:w="1148" w:type="pct"/>
            <w:vMerge/>
          </w:tcPr>
          <w:p w:rsidR="001A1994" w:rsidRPr="0085296D" w:rsidRDefault="001A1994" w:rsidP="003606BD">
            <w:pPr>
              <w:autoSpaceDE w:val="0"/>
              <w:autoSpaceDN w:val="0"/>
              <w:adjustRightInd w:val="0"/>
              <w:snapToGrid w:val="0"/>
              <w:jc w:val="both"/>
              <w:rPr>
                <w:b/>
                <w:bCs/>
                <w:color w:val="000000"/>
                <w:sz w:val="18"/>
                <w:szCs w:val="18"/>
              </w:rPr>
            </w:pPr>
          </w:p>
        </w:tc>
        <w:tc>
          <w:tcPr>
            <w:tcW w:w="1342" w:type="pct"/>
            <w:vAlign w:val="center"/>
          </w:tcPr>
          <w:p w:rsidR="001A1994" w:rsidRPr="0085296D" w:rsidRDefault="001A1994" w:rsidP="003606BD">
            <w:pPr>
              <w:autoSpaceDE w:val="0"/>
              <w:autoSpaceDN w:val="0"/>
              <w:adjustRightInd w:val="0"/>
              <w:snapToGrid w:val="0"/>
              <w:jc w:val="both"/>
              <w:rPr>
                <w:i/>
                <w:iCs/>
                <w:color w:val="000000"/>
                <w:sz w:val="18"/>
                <w:szCs w:val="18"/>
              </w:rPr>
            </w:pPr>
            <w:r w:rsidRPr="0085296D">
              <w:rPr>
                <w:i/>
                <w:iCs/>
                <w:color w:val="000000"/>
                <w:sz w:val="18"/>
                <w:szCs w:val="18"/>
              </w:rPr>
              <w:t>P-value</w:t>
            </w:r>
            <w:r w:rsidRPr="0085296D">
              <w:rPr>
                <w:i/>
                <w:iCs/>
                <w:color w:val="000000"/>
                <w:sz w:val="18"/>
                <w:szCs w:val="18"/>
                <w:vertAlign w:val="superscript"/>
              </w:rPr>
              <w:t>3</w:t>
            </w:r>
          </w:p>
        </w:tc>
        <w:tc>
          <w:tcPr>
            <w:tcW w:w="1386" w:type="pct"/>
          </w:tcPr>
          <w:p w:rsidR="001A1994" w:rsidRPr="0085296D" w:rsidRDefault="001A1994" w:rsidP="003606BD">
            <w:pPr>
              <w:autoSpaceDE w:val="0"/>
              <w:autoSpaceDN w:val="0"/>
              <w:adjustRightInd w:val="0"/>
              <w:snapToGrid w:val="0"/>
              <w:jc w:val="both"/>
              <w:rPr>
                <w:color w:val="000000"/>
                <w:sz w:val="18"/>
                <w:szCs w:val="18"/>
              </w:rPr>
            </w:pPr>
            <w:r w:rsidRPr="0085296D">
              <w:rPr>
                <w:color w:val="000000"/>
                <w:sz w:val="18"/>
                <w:szCs w:val="18"/>
              </w:rPr>
              <w:t>0.001*</w:t>
            </w:r>
          </w:p>
        </w:tc>
        <w:tc>
          <w:tcPr>
            <w:tcW w:w="1124" w:type="pct"/>
          </w:tcPr>
          <w:p w:rsidR="001A1994" w:rsidRPr="0085296D" w:rsidRDefault="001A1994" w:rsidP="003606BD">
            <w:pPr>
              <w:autoSpaceDE w:val="0"/>
              <w:autoSpaceDN w:val="0"/>
              <w:adjustRightInd w:val="0"/>
              <w:snapToGrid w:val="0"/>
              <w:jc w:val="both"/>
              <w:rPr>
                <w:color w:val="000000"/>
                <w:sz w:val="18"/>
                <w:szCs w:val="18"/>
              </w:rPr>
            </w:pPr>
            <w:r w:rsidRPr="0085296D">
              <w:rPr>
                <w:color w:val="000000"/>
                <w:sz w:val="18"/>
                <w:szCs w:val="18"/>
              </w:rPr>
              <w:t>1.000</w:t>
            </w:r>
          </w:p>
        </w:tc>
      </w:tr>
      <w:tr w:rsidR="001A1994" w:rsidRPr="0085296D" w:rsidTr="001322FB">
        <w:trPr>
          <w:trHeight w:val="132"/>
          <w:jc w:val="center"/>
        </w:trPr>
        <w:tc>
          <w:tcPr>
            <w:tcW w:w="1148" w:type="pct"/>
            <w:vMerge/>
          </w:tcPr>
          <w:p w:rsidR="001A1994" w:rsidRPr="0085296D" w:rsidRDefault="001A1994" w:rsidP="003606BD">
            <w:pPr>
              <w:autoSpaceDE w:val="0"/>
              <w:autoSpaceDN w:val="0"/>
              <w:adjustRightInd w:val="0"/>
              <w:snapToGrid w:val="0"/>
              <w:jc w:val="both"/>
              <w:rPr>
                <w:b/>
                <w:bCs/>
                <w:color w:val="000000"/>
                <w:sz w:val="18"/>
                <w:szCs w:val="18"/>
              </w:rPr>
            </w:pPr>
          </w:p>
        </w:tc>
        <w:tc>
          <w:tcPr>
            <w:tcW w:w="1342" w:type="pct"/>
            <w:vAlign w:val="center"/>
          </w:tcPr>
          <w:p w:rsidR="001A1994" w:rsidRPr="0085296D" w:rsidRDefault="001A1994" w:rsidP="003606BD">
            <w:pPr>
              <w:autoSpaceDE w:val="0"/>
              <w:autoSpaceDN w:val="0"/>
              <w:adjustRightInd w:val="0"/>
              <w:snapToGrid w:val="0"/>
              <w:jc w:val="both"/>
              <w:rPr>
                <w:i/>
                <w:iCs/>
                <w:color w:val="000000"/>
                <w:sz w:val="18"/>
                <w:szCs w:val="18"/>
              </w:rPr>
            </w:pPr>
            <w:r w:rsidRPr="0085296D">
              <w:rPr>
                <w:i/>
                <w:iCs/>
                <w:color w:val="000000"/>
                <w:sz w:val="18"/>
                <w:szCs w:val="18"/>
              </w:rPr>
              <w:t>P-value</w:t>
            </w:r>
            <w:r w:rsidRPr="0085296D">
              <w:rPr>
                <w:i/>
                <w:iCs/>
                <w:color w:val="000000"/>
                <w:sz w:val="18"/>
                <w:szCs w:val="18"/>
                <w:vertAlign w:val="superscript"/>
              </w:rPr>
              <w:t>4</w:t>
            </w:r>
          </w:p>
        </w:tc>
        <w:tc>
          <w:tcPr>
            <w:tcW w:w="1386" w:type="pct"/>
          </w:tcPr>
          <w:p w:rsidR="001A1994" w:rsidRPr="0085296D" w:rsidRDefault="001A1994" w:rsidP="003606BD">
            <w:pPr>
              <w:autoSpaceDE w:val="0"/>
              <w:autoSpaceDN w:val="0"/>
              <w:adjustRightInd w:val="0"/>
              <w:snapToGrid w:val="0"/>
              <w:jc w:val="both"/>
              <w:rPr>
                <w:color w:val="000000"/>
                <w:sz w:val="18"/>
                <w:szCs w:val="18"/>
              </w:rPr>
            </w:pPr>
            <w:r w:rsidRPr="0085296D">
              <w:rPr>
                <w:color w:val="000000"/>
                <w:sz w:val="18"/>
                <w:szCs w:val="18"/>
              </w:rPr>
              <w:t>0.342</w:t>
            </w:r>
          </w:p>
        </w:tc>
        <w:tc>
          <w:tcPr>
            <w:tcW w:w="1124" w:type="pct"/>
          </w:tcPr>
          <w:p w:rsidR="001A1994" w:rsidRPr="0085296D" w:rsidRDefault="001A1994" w:rsidP="003606BD">
            <w:pPr>
              <w:autoSpaceDE w:val="0"/>
              <w:autoSpaceDN w:val="0"/>
              <w:adjustRightInd w:val="0"/>
              <w:snapToGrid w:val="0"/>
              <w:jc w:val="both"/>
              <w:rPr>
                <w:color w:val="000000"/>
                <w:sz w:val="18"/>
                <w:szCs w:val="18"/>
              </w:rPr>
            </w:pPr>
            <w:r w:rsidRPr="0085296D">
              <w:rPr>
                <w:color w:val="000000"/>
                <w:sz w:val="18"/>
                <w:szCs w:val="18"/>
              </w:rPr>
              <w:t>1.000</w:t>
            </w:r>
          </w:p>
        </w:tc>
      </w:tr>
    </w:tbl>
    <w:p w:rsidR="00583202" w:rsidRPr="00CC6AA5" w:rsidRDefault="001A1994" w:rsidP="003606BD">
      <w:pPr>
        <w:snapToGrid w:val="0"/>
        <w:ind w:firstLine="425"/>
        <w:jc w:val="both"/>
        <w:rPr>
          <w:sz w:val="17"/>
          <w:szCs w:val="17"/>
          <w:lang w:eastAsia="zh-CN"/>
        </w:rPr>
      </w:pPr>
      <w:r w:rsidRPr="00CC6AA5">
        <w:rPr>
          <w:sz w:val="17"/>
          <w:szCs w:val="17"/>
        </w:rPr>
        <w:t xml:space="preserve">ANOVA test </w:t>
      </w:r>
    </w:p>
    <w:p w:rsidR="001A1994" w:rsidRPr="00CC6AA5" w:rsidRDefault="001A1994" w:rsidP="003606BD">
      <w:pPr>
        <w:snapToGrid w:val="0"/>
        <w:ind w:firstLine="425"/>
        <w:jc w:val="both"/>
        <w:rPr>
          <w:sz w:val="17"/>
          <w:szCs w:val="17"/>
        </w:rPr>
      </w:pPr>
      <w:r w:rsidRPr="00CC6AA5">
        <w:rPr>
          <w:sz w:val="17"/>
          <w:szCs w:val="17"/>
        </w:rPr>
        <w:t>* Statistical significant difference (</w:t>
      </w:r>
      <w:r w:rsidRPr="00CC6AA5">
        <w:rPr>
          <w:i/>
          <w:iCs/>
          <w:sz w:val="17"/>
          <w:szCs w:val="17"/>
        </w:rPr>
        <w:t>P</w:t>
      </w:r>
      <w:r w:rsidRPr="00CC6AA5">
        <w:rPr>
          <w:sz w:val="17"/>
          <w:szCs w:val="17"/>
        </w:rPr>
        <w:t>&lt; 0.05)</w:t>
      </w:r>
    </w:p>
    <w:p w:rsidR="00583202" w:rsidRPr="00CC6AA5" w:rsidRDefault="001A1994" w:rsidP="003606BD">
      <w:pPr>
        <w:autoSpaceDE w:val="0"/>
        <w:autoSpaceDN w:val="0"/>
        <w:adjustRightInd w:val="0"/>
        <w:snapToGrid w:val="0"/>
        <w:ind w:firstLine="425"/>
        <w:jc w:val="both"/>
        <w:rPr>
          <w:sz w:val="17"/>
          <w:szCs w:val="17"/>
          <w:lang w:eastAsia="zh-CN"/>
        </w:rPr>
      </w:pPr>
      <w:r w:rsidRPr="00CC6AA5">
        <w:rPr>
          <w:sz w:val="17"/>
          <w:szCs w:val="17"/>
        </w:rPr>
        <w:t>1: Comparison among pre, post and follow-up</w:t>
      </w:r>
      <w:r w:rsidR="0085296D">
        <w:rPr>
          <w:sz w:val="17"/>
          <w:szCs w:val="17"/>
        </w:rPr>
        <w:t xml:space="preserve"> </w:t>
      </w:r>
    </w:p>
    <w:p w:rsidR="00583202" w:rsidRPr="00CC6AA5" w:rsidRDefault="001A1994" w:rsidP="003606BD">
      <w:pPr>
        <w:autoSpaceDE w:val="0"/>
        <w:autoSpaceDN w:val="0"/>
        <w:adjustRightInd w:val="0"/>
        <w:snapToGrid w:val="0"/>
        <w:ind w:firstLine="425"/>
        <w:jc w:val="both"/>
        <w:rPr>
          <w:sz w:val="17"/>
          <w:szCs w:val="17"/>
          <w:lang w:eastAsia="zh-CN"/>
        </w:rPr>
      </w:pPr>
      <w:r w:rsidRPr="00CC6AA5">
        <w:rPr>
          <w:sz w:val="17"/>
          <w:szCs w:val="17"/>
        </w:rPr>
        <w:t>2: Comparison between pre and post</w:t>
      </w:r>
    </w:p>
    <w:p w:rsidR="00583202" w:rsidRPr="00CC6AA5" w:rsidRDefault="001A1994" w:rsidP="003606BD">
      <w:pPr>
        <w:autoSpaceDE w:val="0"/>
        <w:autoSpaceDN w:val="0"/>
        <w:adjustRightInd w:val="0"/>
        <w:snapToGrid w:val="0"/>
        <w:ind w:firstLine="425"/>
        <w:jc w:val="both"/>
        <w:rPr>
          <w:sz w:val="17"/>
          <w:szCs w:val="17"/>
          <w:lang w:eastAsia="zh-CN"/>
        </w:rPr>
      </w:pPr>
      <w:r w:rsidRPr="00CC6AA5">
        <w:rPr>
          <w:sz w:val="17"/>
          <w:szCs w:val="17"/>
        </w:rPr>
        <w:t>3: Comparison between pre and follow-</w:t>
      </w:r>
      <w:r w:rsidR="001322FB" w:rsidRPr="00CC6AA5">
        <w:rPr>
          <w:sz w:val="17"/>
          <w:szCs w:val="17"/>
        </w:rPr>
        <w:t xml:space="preserve"> </w:t>
      </w:r>
      <w:r w:rsidR="0085296D">
        <w:rPr>
          <w:sz w:val="17"/>
          <w:szCs w:val="17"/>
        </w:rPr>
        <w:t xml:space="preserve">up  </w:t>
      </w:r>
    </w:p>
    <w:p w:rsidR="001A1994" w:rsidRPr="00CC6AA5" w:rsidRDefault="001A1994" w:rsidP="003606BD">
      <w:pPr>
        <w:autoSpaceDE w:val="0"/>
        <w:autoSpaceDN w:val="0"/>
        <w:adjustRightInd w:val="0"/>
        <w:snapToGrid w:val="0"/>
        <w:ind w:firstLine="425"/>
        <w:jc w:val="both"/>
        <w:rPr>
          <w:sz w:val="17"/>
          <w:szCs w:val="17"/>
        </w:rPr>
      </w:pPr>
      <w:r w:rsidRPr="00CC6AA5">
        <w:rPr>
          <w:sz w:val="17"/>
          <w:szCs w:val="17"/>
        </w:rPr>
        <w:t>4: Comparison between post and follow-up</w:t>
      </w:r>
    </w:p>
    <w:p w:rsidR="003606BD" w:rsidRPr="00CC6AA5" w:rsidRDefault="003606BD" w:rsidP="003606BD">
      <w:pPr>
        <w:autoSpaceDE w:val="0"/>
        <w:autoSpaceDN w:val="0"/>
        <w:adjustRightInd w:val="0"/>
        <w:snapToGrid w:val="0"/>
        <w:jc w:val="both"/>
        <w:rPr>
          <w:b/>
          <w:bCs/>
          <w:sz w:val="17"/>
          <w:szCs w:val="17"/>
        </w:rPr>
      </w:pPr>
    </w:p>
    <w:p w:rsidR="001A1994" w:rsidRPr="00CC6AA5" w:rsidRDefault="001A1994" w:rsidP="00583202">
      <w:pPr>
        <w:snapToGrid w:val="0"/>
        <w:jc w:val="both"/>
        <w:rPr>
          <w:b/>
          <w:bCs/>
          <w:sz w:val="17"/>
          <w:szCs w:val="17"/>
        </w:rPr>
      </w:pPr>
      <w:r w:rsidRPr="00CC6AA5">
        <w:rPr>
          <w:b/>
          <w:bCs/>
          <w:sz w:val="17"/>
          <w:szCs w:val="17"/>
        </w:rPr>
        <w:t>Table (4):</w:t>
      </w:r>
      <w:r w:rsidR="0085296D">
        <w:rPr>
          <w:b/>
          <w:bCs/>
          <w:sz w:val="17"/>
          <w:szCs w:val="17"/>
        </w:rPr>
        <w:t xml:space="preserve"> </w:t>
      </w:r>
      <w:r w:rsidRPr="00CC6AA5">
        <w:rPr>
          <w:b/>
          <w:bCs/>
          <w:sz w:val="17"/>
          <w:szCs w:val="17"/>
        </w:rPr>
        <w:t>Frequency and percentage distribution of pain, stiffness, and swelling measures for both study and control group. Pre, post and follow up after 3month after implementation of the teaching program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85"/>
        <w:gridCol w:w="141"/>
        <w:gridCol w:w="354"/>
        <w:gridCol w:w="351"/>
        <w:gridCol w:w="6"/>
        <w:gridCol w:w="433"/>
        <w:gridCol w:w="247"/>
        <w:gridCol w:w="439"/>
        <w:gridCol w:w="7"/>
        <w:gridCol w:w="347"/>
        <w:gridCol w:w="191"/>
        <w:gridCol w:w="195"/>
        <w:gridCol w:w="196"/>
        <w:gridCol w:w="154"/>
        <w:gridCol w:w="165"/>
        <w:gridCol w:w="189"/>
        <w:gridCol w:w="177"/>
        <w:gridCol w:w="154"/>
        <w:gridCol w:w="204"/>
        <w:gridCol w:w="235"/>
        <w:gridCol w:w="177"/>
        <w:gridCol w:w="154"/>
        <w:gridCol w:w="154"/>
        <w:gridCol w:w="761"/>
      </w:tblGrid>
      <w:tr w:rsidR="001A1994" w:rsidRPr="00CC6AA5" w:rsidTr="00583202">
        <w:trPr>
          <w:jc w:val="center"/>
        </w:trPr>
        <w:tc>
          <w:tcPr>
            <w:tcW w:w="0" w:type="auto"/>
            <w:vMerge w:val="restart"/>
            <w:tcMar>
              <w:left w:w="28" w:type="dxa"/>
              <w:right w:w="28" w:type="dxa"/>
            </w:tcMar>
            <w:vAlign w:val="center"/>
          </w:tcPr>
          <w:p w:rsidR="001A1994" w:rsidRPr="00CC6AA5" w:rsidRDefault="001A1994" w:rsidP="00583202">
            <w:pPr>
              <w:snapToGrid w:val="0"/>
              <w:jc w:val="both"/>
              <w:rPr>
                <w:b/>
                <w:bCs/>
                <w:color w:val="000000"/>
                <w:sz w:val="17"/>
                <w:szCs w:val="17"/>
              </w:rPr>
            </w:pPr>
          </w:p>
        </w:tc>
        <w:tc>
          <w:tcPr>
            <w:tcW w:w="0" w:type="auto"/>
            <w:gridSpan w:val="12"/>
            <w:tcMar>
              <w:left w:w="28" w:type="dxa"/>
              <w:right w:w="28" w:type="dxa"/>
            </w:tcMar>
            <w:vAlign w:val="center"/>
          </w:tcPr>
          <w:p w:rsidR="001A1994" w:rsidRPr="00CC6AA5" w:rsidRDefault="001A1994" w:rsidP="00583202">
            <w:pPr>
              <w:snapToGrid w:val="0"/>
              <w:jc w:val="both"/>
              <w:rPr>
                <w:b/>
                <w:bCs/>
                <w:color w:val="000000"/>
                <w:sz w:val="17"/>
                <w:szCs w:val="17"/>
              </w:rPr>
            </w:pPr>
            <w:r w:rsidRPr="00CC6AA5">
              <w:rPr>
                <w:b/>
                <w:bCs/>
                <w:color w:val="000000"/>
                <w:sz w:val="17"/>
                <w:szCs w:val="17"/>
              </w:rPr>
              <w:t>Study</w:t>
            </w:r>
          </w:p>
        </w:tc>
        <w:tc>
          <w:tcPr>
            <w:tcW w:w="0" w:type="auto"/>
            <w:gridSpan w:val="11"/>
            <w:tcMar>
              <w:left w:w="28" w:type="dxa"/>
              <w:right w:w="28" w:type="dxa"/>
            </w:tcMar>
            <w:vAlign w:val="center"/>
          </w:tcPr>
          <w:p w:rsidR="001A1994" w:rsidRPr="00CC6AA5" w:rsidRDefault="001A1994" w:rsidP="00583202">
            <w:pPr>
              <w:snapToGrid w:val="0"/>
              <w:jc w:val="both"/>
              <w:rPr>
                <w:b/>
                <w:bCs/>
                <w:color w:val="000000"/>
                <w:sz w:val="17"/>
                <w:szCs w:val="17"/>
              </w:rPr>
            </w:pPr>
            <w:r w:rsidRPr="00CC6AA5">
              <w:rPr>
                <w:b/>
                <w:bCs/>
                <w:color w:val="000000"/>
                <w:sz w:val="17"/>
                <w:szCs w:val="17"/>
              </w:rPr>
              <w:t>Control</w:t>
            </w:r>
          </w:p>
        </w:tc>
      </w:tr>
      <w:tr w:rsidR="001322FB" w:rsidRPr="00CC6AA5" w:rsidTr="00583202">
        <w:trPr>
          <w:jc w:val="center"/>
        </w:trPr>
        <w:tc>
          <w:tcPr>
            <w:tcW w:w="0" w:type="auto"/>
            <w:vMerge/>
            <w:tcMar>
              <w:left w:w="28" w:type="dxa"/>
              <w:right w:w="28" w:type="dxa"/>
            </w:tcMar>
            <w:vAlign w:val="center"/>
          </w:tcPr>
          <w:p w:rsidR="001A1994" w:rsidRPr="00CC6AA5" w:rsidRDefault="001A1994" w:rsidP="00583202">
            <w:pPr>
              <w:snapToGrid w:val="0"/>
              <w:jc w:val="both"/>
              <w:rPr>
                <w:b/>
                <w:bCs/>
                <w:color w:val="000000"/>
                <w:sz w:val="17"/>
                <w:szCs w:val="17"/>
              </w:rPr>
            </w:pPr>
          </w:p>
        </w:tc>
        <w:tc>
          <w:tcPr>
            <w:tcW w:w="0" w:type="auto"/>
            <w:gridSpan w:val="4"/>
            <w:tcMar>
              <w:left w:w="28" w:type="dxa"/>
              <w:right w:w="28" w:type="dxa"/>
            </w:tcMar>
            <w:vAlign w:val="center"/>
          </w:tcPr>
          <w:p w:rsidR="001A1994" w:rsidRPr="00CC6AA5" w:rsidRDefault="001A1994" w:rsidP="00583202">
            <w:pPr>
              <w:snapToGrid w:val="0"/>
              <w:jc w:val="both"/>
              <w:rPr>
                <w:b/>
                <w:bCs/>
                <w:color w:val="000000"/>
                <w:sz w:val="17"/>
                <w:szCs w:val="17"/>
              </w:rPr>
            </w:pPr>
            <w:r w:rsidRPr="00CC6AA5">
              <w:rPr>
                <w:b/>
                <w:bCs/>
                <w:color w:val="000000"/>
                <w:sz w:val="17"/>
                <w:szCs w:val="17"/>
              </w:rPr>
              <w:t>Pre</w:t>
            </w:r>
          </w:p>
        </w:tc>
        <w:tc>
          <w:tcPr>
            <w:tcW w:w="0" w:type="auto"/>
            <w:gridSpan w:val="4"/>
            <w:tcMar>
              <w:left w:w="28" w:type="dxa"/>
              <w:right w:w="28" w:type="dxa"/>
            </w:tcMar>
            <w:vAlign w:val="center"/>
          </w:tcPr>
          <w:p w:rsidR="001A1994" w:rsidRPr="00CC6AA5" w:rsidRDefault="001A1994" w:rsidP="00583202">
            <w:pPr>
              <w:snapToGrid w:val="0"/>
              <w:jc w:val="both"/>
              <w:rPr>
                <w:b/>
                <w:bCs/>
                <w:color w:val="000000"/>
                <w:sz w:val="17"/>
                <w:szCs w:val="17"/>
              </w:rPr>
            </w:pPr>
            <w:r w:rsidRPr="00CC6AA5">
              <w:rPr>
                <w:b/>
                <w:bCs/>
                <w:color w:val="000000"/>
                <w:sz w:val="17"/>
                <w:szCs w:val="17"/>
              </w:rPr>
              <w:t>Post</w:t>
            </w:r>
          </w:p>
        </w:tc>
        <w:tc>
          <w:tcPr>
            <w:tcW w:w="0" w:type="auto"/>
            <w:gridSpan w:val="4"/>
            <w:tcMar>
              <w:left w:w="28" w:type="dxa"/>
              <w:right w:w="28" w:type="dxa"/>
            </w:tcMar>
            <w:vAlign w:val="center"/>
          </w:tcPr>
          <w:p w:rsidR="001A1994" w:rsidRPr="00CC6AA5" w:rsidRDefault="001A1994" w:rsidP="00583202">
            <w:pPr>
              <w:snapToGrid w:val="0"/>
              <w:jc w:val="both"/>
              <w:rPr>
                <w:b/>
                <w:bCs/>
                <w:color w:val="000000"/>
                <w:sz w:val="17"/>
                <w:szCs w:val="17"/>
              </w:rPr>
            </w:pPr>
            <w:r w:rsidRPr="00CC6AA5">
              <w:rPr>
                <w:b/>
                <w:bCs/>
                <w:color w:val="000000"/>
                <w:sz w:val="17"/>
                <w:szCs w:val="17"/>
              </w:rPr>
              <w:t>Follow-up</w:t>
            </w:r>
          </w:p>
        </w:tc>
        <w:tc>
          <w:tcPr>
            <w:tcW w:w="0" w:type="auto"/>
            <w:gridSpan w:val="4"/>
            <w:tcMar>
              <w:left w:w="28" w:type="dxa"/>
              <w:right w:w="28" w:type="dxa"/>
            </w:tcMar>
            <w:vAlign w:val="center"/>
          </w:tcPr>
          <w:p w:rsidR="001A1994" w:rsidRPr="00CC6AA5" w:rsidRDefault="001A1994" w:rsidP="00583202">
            <w:pPr>
              <w:snapToGrid w:val="0"/>
              <w:jc w:val="both"/>
              <w:rPr>
                <w:b/>
                <w:bCs/>
                <w:color w:val="000000"/>
                <w:sz w:val="17"/>
                <w:szCs w:val="17"/>
              </w:rPr>
            </w:pPr>
            <w:r w:rsidRPr="00CC6AA5">
              <w:rPr>
                <w:b/>
                <w:bCs/>
                <w:color w:val="000000"/>
                <w:sz w:val="17"/>
                <w:szCs w:val="17"/>
              </w:rPr>
              <w:t>Pre</w:t>
            </w:r>
          </w:p>
        </w:tc>
        <w:tc>
          <w:tcPr>
            <w:tcW w:w="0" w:type="auto"/>
            <w:gridSpan w:val="4"/>
            <w:tcMar>
              <w:left w:w="28" w:type="dxa"/>
              <w:right w:w="28" w:type="dxa"/>
            </w:tcMar>
            <w:vAlign w:val="center"/>
          </w:tcPr>
          <w:p w:rsidR="001A1994" w:rsidRPr="00CC6AA5" w:rsidRDefault="001A1994" w:rsidP="00583202">
            <w:pPr>
              <w:snapToGrid w:val="0"/>
              <w:jc w:val="both"/>
              <w:rPr>
                <w:b/>
                <w:bCs/>
                <w:color w:val="000000"/>
                <w:sz w:val="17"/>
                <w:szCs w:val="17"/>
              </w:rPr>
            </w:pPr>
            <w:r w:rsidRPr="00CC6AA5">
              <w:rPr>
                <w:b/>
                <w:bCs/>
                <w:color w:val="000000"/>
                <w:sz w:val="17"/>
                <w:szCs w:val="17"/>
              </w:rPr>
              <w:t>Post</w:t>
            </w:r>
          </w:p>
        </w:tc>
        <w:tc>
          <w:tcPr>
            <w:tcW w:w="0" w:type="auto"/>
            <w:gridSpan w:val="3"/>
            <w:tcMar>
              <w:left w:w="28" w:type="dxa"/>
              <w:right w:w="28" w:type="dxa"/>
            </w:tcMar>
            <w:vAlign w:val="center"/>
          </w:tcPr>
          <w:p w:rsidR="001A1994" w:rsidRPr="00CC6AA5" w:rsidRDefault="001A1994" w:rsidP="00583202">
            <w:pPr>
              <w:snapToGrid w:val="0"/>
              <w:jc w:val="both"/>
              <w:rPr>
                <w:b/>
                <w:bCs/>
                <w:color w:val="000000"/>
                <w:sz w:val="17"/>
                <w:szCs w:val="17"/>
              </w:rPr>
            </w:pPr>
            <w:r w:rsidRPr="00CC6AA5">
              <w:rPr>
                <w:b/>
                <w:bCs/>
                <w:color w:val="000000"/>
                <w:sz w:val="17"/>
                <w:szCs w:val="17"/>
              </w:rPr>
              <w:t>Follow-up</w:t>
            </w:r>
          </w:p>
        </w:tc>
      </w:tr>
      <w:tr w:rsidR="00CC6AA5" w:rsidRPr="00CC6AA5" w:rsidTr="0085296D">
        <w:trPr>
          <w:jc w:val="center"/>
        </w:trPr>
        <w:tc>
          <w:tcPr>
            <w:tcW w:w="0" w:type="auto"/>
            <w:vMerge/>
            <w:tcMar>
              <w:left w:w="28" w:type="dxa"/>
              <w:right w:w="28" w:type="dxa"/>
            </w:tcMar>
            <w:vAlign w:val="center"/>
          </w:tcPr>
          <w:p w:rsidR="001A1994" w:rsidRPr="00CC6AA5" w:rsidRDefault="001A1994" w:rsidP="00583202">
            <w:pPr>
              <w:snapToGrid w:val="0"/>
              <w:jc w:val="both"/>
              <w:rPr>
                <w:b/>
                <w:bCs/>
                <w:color w:val="000000"/>
                <w:sz w:val="17"/>
                <w:szCs w:val="17"/>
              </w:rPr>
            </w:pPr>
          </w:p>
        </w:tc>
        <w:tc>
          <w:tcPr>
            <w:tcW w:w="0" w:type="auto"/>
            <w:gridSpan w:val="2"/>
            <w:tcMar>
              <w:left w:w="28" w:type="dxa"/>
              <w:right w:w="28" w:type="dxa"/>
            </w:tcMar>
            <w:vAlign w:val="center"/>
          </w:tcPr>
          <w:p w:rsidR="001A1994" w:rsidRPr="00CC6AA5" w:rsidRDefault="001A1994" w:rsidP="00583202">
            <w:pPr>
              <w:snapToGrid w:val="0"/>
              <w:jc w:val="both"/>
              <w:rPr>
                <w:b/>
                <w:bCs/>
                <w:color w:val="000000"/>
                <w:sz w:val="17"/>
                <w:szCs w:val="17"/>
              </w:rPr>
            </w:pPr>
            <w:r w:rsidRPr="00CC6AA5">
              <w:rPr>
                <w:b/>
                <w:bCs/>
                <w:color w:val="000000"/>
                <w:sz w:val="17"/>
                <w:szCs w:val="17"/>
              </w:rPr>
              <w:t>No.</w:t>
            </w:r>
          </w:p>
        </w:tc>
        <w:tc>
          <w:tcPr>
            <w:tcW w:w="0" w:type="auto"/>
            <w:gridSpan w:val="2"/>
            <w:tcMar>
              <w:left w:w="28" w:type="dxa"/>
              <w:right w:w="28" w:type="dxa"/>
            </w:tcMar>
            <w:vAlign w:val="center"/>
          </w:tcPr>
          <w:p w:rsidR="001A1994" w:rsidRPr="00CC6AA5" w:rsidRDefault="001A1994" w:rsidP="00583202">
            <w:pPr>
              <w:snapToGrid w:val="0"/>
              <w:jc w:val="both"/>
              <w:rPr>
                <w:b/>
                <w:bCs/>
                <w:color w:val="000000"/>
                <w:sz w:val="17"/>
                <w:szCs w:val="17"/>
              </w:rPr>
            </w:pPr>
            <w:r w:rsidRPr="00CC6AA5">
              <w:rPr>
                <w:b/>
                <w:bCs/>
                <w:color w:val="000000"/>
                <w:sz w:val="17"/>
                <w:szCs w:val="17"/>
              </w:rPr>
              <w:t>%</w:t>
            </w:r>
          </w:p>
        </w:tc>
        <w:tc>
          <w:tcPr>
            <w:tcW w:w="528" w:type="dxa"/>
            <w:gridSpan w:val="2"/>
            <w:tcMar>
              <w:left w:w="28" w:type="dxa"/>
              <w:right w:w="28" w:type="dxa"/>
            </w:tcMar>
            <w:vAlign w:val="center"/>
          </w:tcPr>
          <w:p w:rsidR="001A1994" w:rsidRPr="00CC6AA5" w:rsidRDefault="001A1994" w:rsidP="00583202">
            <w:pPr>
              <w:snapToGrid w:val="0"/>
              <w:jc w:val="both"/>
              <w:rPr>
                <w:b/>
                <w:bCs/>
                <w:color w:val="000000"/>
                <w:sz w:val="17"/>
                <w:szCs w:val="17"/>
              </w:rPr>
            </w:pPr>
            <w:r w:rsidRPr="00CC6AA5">
              <w:rPr>
                <w:b/>
                <w:bCs/>
                <w:color w:val="000000"/>
                <w:sz w:val="17"/>
                <w:szCs w:val="17"/>
              </w:rPr>
              <w:t>No.</w:t>
            </w:r>
          </w:p>
        </w:tc>
        <w:tc>
          <w:tcPr>
            <w:tcW w:w="457" w:type="dxa"/>
            <w:gridSpan w:val="2"/>
            <w:tcMar>
              <w:left w:w="28" w:type="dxa"/>
              <w:right w:w="28" w:type="dxa"/>
            </w:tcMar>
            <w:vAlign w:val="center"/>
          </w:tcPr>
          <w:p w:rsidR="001A1994" w:rsidRPr="00CC6AA5" w:rsidRDefault="001A1994" w:rsidP="00583202">
            <w:pPr>
              <w:snapToGrid w:val="0"/>
              <w:jc w:val="both"/>
              <w:rPr>
                <w:b/>
                <w:bCs/>
                <w:color w:val="000000"/>
                <w:sz w:val="17"/>
                <w:szCs w:val="17"/>
              </w:rPr>
            </w:pPr>
            <w:r w:rsidRPr="00CC6AA5">
              <w:rPr>
                <w:b/>
                <w:bCs/>
                <w:color w:val="000000"/>
                <w:sz w:val="17"/>
                <w:szCs w:val="17"/>
              </w:rPr>
              <w:t>%</w:t>
            </w:r>
          </w:p>
        </w:tc>
        <w:tc>
          <w:tcPr>
            <w:tcW w:w="0" w:type="auto"/>
            <w:gridSpan w:val="2"/>
            <w:tcMar>
              <w:left w:w="28" w:type="dxa"/>
              <w:right w:w="28" w:type="dxa"/>
            </w:tcMar>
            <w:vAlign w:val="center"/>
          </w:tcPr>
          <w:p w:rsidR="001A1994" w:rsidRPr="00CC6AA5" w:rsidRDefault="001A1994" w:rsidP="00583202">
            <w:pPr>
              <w:snapToGrid w:val="0"/>
              <w:jc w:val="both"/>
              <w:rPr>
                <w:b/>
                <w:bCs/>
                <w:color w:val="000000"/>
                <w:sz w:val="17"/>
                <w:szCs w:val="17"/>
              </w:rPr>
            </w:pPr>
            <w:r w:rsidRPr="00CC6AA5">
              <w:rPr>
                <w:b/>
                <w:bCs/>
                <w:color w:val="000000"/>
                <w:sz w:val="17"/>
                <w:szCs w:val="17"/>
              </w:rPr>
              <w:t>No.</w:t>
            </w:r>
          </w:p>
        </w:tc>
        <w:tc>
          <w:tcPr>
            <w:tcW w:w="0" w:type="auto"/>
            <w:gridSpan w:val="2"/>
            <w:tcMar>
              <w:left w:w="28" w:type="dxa"/>
              <w:right w:w="28" w:type="dxa"/>
            </w:tcMar>
            <w:vAlign w:val="center"/>
          </w:tcPr>
          <w:p w:rsidR="001A1994" w:rsidRPr="00CC6AA5" w:rsidRDefault="001A1994" w:rsidP="00583202">
            <w:pPr>
              <w:snapToGrid w:val="0"/>
              <w:jc w:val="both"/>
              <w:rPr>
                <w:b/>
                <w:bCs/>
                <w:color w:val="000000"/>
                <w:sz w:val="17"/>
                <w:szCs w:val="17"/>
              </w:rPr>
            </w:pPr>
            <w:r w:rsidRPr="00CC6AA5">
              <w:rPr>
                <w:b/>
                <w:bCs/>
                <w:color w:val="000000"/>
                <w:sz w:val="17"/>
                <w:szCs w:val="17"/>
              </w:rPr>
              <w:t>%</w:t>
            </w:r>
          </w:p>
        </w:tc>
        <w:tc>
          <w:tcPr>
            <w:tcW w:w="0" w:type="auto"/>
            <w:gridSpan w:val="2"/>
            <w:tcMar>
              <w:left w:w="28" w:type="dxa"/>
              <w:right w:w="28" w:type="dxa"/>
            </w:tcMar>
            <w:vAlign w:val="center"/>
          </w:tcPr>
          <w:p w:rsidR="001A1994" w:rsidRPr="00CC6AA5" w:rsidRDefault="001A1994" w:rsidP="00583202">
            <w:pPr>
              <w:snapToGrid w:val="0"/>
              <w:jc w:val="both"/>
              <w:rPr>
                <w:b/>
                <w:bCs/>
                <w:color w:val="000000"/>
                <w:sz w:val="17"/>
                <w:szCs w:val="17"/>
              </w:rPr>
            </w:pPr>
            <w:r w:rsidRPr="00CC6AA5">
              <w:rPr>
                <w:b/>
                <w:bCs/>
                <w:color w:val="000000"/>
                <w:sz w:val="17"/>
                <w:szCs w:val="17"/>
              </w:rPr>
              <w:t>No.</w:t>
            </w:r>
          </w:p>
        </w:tc>
        <w:tc>
          <w:tcPr>
            <w:tcW w:w="0" w:type="auto"/>
            <w:gridSpan w:val="2"/>
            <w:tcMar>
              <w:left w:w="28" w:type="dxa"/>
              <w:right w:w="28" w:type="dxa"/>
            </w:tcMar>
            <w:vAlign w:val="center"/>
          </w:tcPr>
          <w:p w:rsidR="001A1994" w:rsidRPr="00CC6AA5" w:rsidRDefault="001A1994" w:rsidP="00583202">
            <w:pPr>
              <w:snapToGrid w:val="0"/>
              <w:jc w:val="both"/>
              <w:rPr>
                <w:b/>
                <w:bCs/>
                <w:color w:val="000000"/>
                <w:sz w:val="17"/>
                <w:szCs w:val="17"/>
              </w:rPr>
            </w:pPr>
            <w:r w:rsidRPr="00CC6AA5">
              <w:rPr>
                <w:b/>
                <w:bCs/>
                <w:color w:val="000000"/>
                <w:sz w:val="17"/>
                <w:szCs w:val="17"/>
              </w:rPr>
              <w:t>%</w:t>
            </w:r>
          </w:p>
        </w:tc>
        <w:tc>
          <w:tcPr>
            <w:tcW w:w="0" w:type="auto"/>
            <w:gridSpan w:val="2"/>
            <w:tcMar>
              <w:left w:w="28" w:type="dxa"/>
              <w:right w:w="28" w:type="dxa"/>
            </w:tcMar>
            <w:vAlign w:val="center"/>
          </w:tcPr>
          <w:p w:rsidR="001A1994" w:rsidRPr="00CC6AA5" w:rsidRDefault="001A1994" w:rsidP="00583202">
            <w:pPr>
              <w:snapToGrid w:val="0"/>
              <w:jc w:val="both"/>
              <w:rPr>
                <w:b/>
                <w:bCs/>
                <w:color w:val="000000"/>
                <w:sz w:val="17"/>
                <w:szCs w:val="17"/>
              </w:rPr>
            </w:pPr>
            <w:r w:rsidRPr="00CC6AA5">
              <w:rPr>
                <w:b/>
                <w:bCs/>
                <w:color w:val="000000"/>
                <w:sz w:val="17"/>
                <w:szCs w:val="17"/>
              </w:rPr>
              <w:t>No.</w:t>
            </w:r>
          </w:p>
        </w:tc>
        <w:tc>
          <w:tcPr>
            <w:tcW w:w="0" w:type="auto"/>
            <w:gridSpan w:val="2"/>
            <w:tcMar>
              <w:left w:w="28" w:type="dxa"/>
              <w:right w:w="28" w:type="dxa"/>
            </w:tcMar>
            <w:vAlign w:val="center"/>
          </w:tcPr>
          <w:p w:rsidR="001A1994" w:rsidRPr="00CC6AA5" w:rsidRDefault="001A1994" w:rsidP="00583202">
            <w:pPr>
              <w:snapToGrid w:val="0"/>
              <w:jc w:val="both"/>
              <w:rPr>
                <w:b/>
                <w:bCs/>
                <w:color w:val="000000"/>
                <w:sz w:val="17"/>
                <w:szCs w:val="17"/>
              </w:rPr>
            </w:pPr>
            <w:r w:rsidRPr="00CC6AA5">
              <w:rPr>
                <w:b/>
                <w:bCs/>
                <w:color w:val="000000"/>
                <w:sz w:val="17"/>
                <w:szCs w:val="17"/>
              </w:rPr>
              <w:t>%</w:t>
            </w:r>
          </w:p>
        </w:tc>
        <w:tc>
          <w:tcPr>
            <w:tcW w:w="0" w:type="auto"/>
            <w:gridSpan w:val="2"/>
            <w:tcMar>
              <w:left w:w="28" w:type="dxa"/>
              <w:right w:w="28" w:type="dxa"/>
            </w:tcMar>
            <w:vAlign w:val="center"/>
          </w:tcPr>
          <w:p w:rsidR="001A1994" w:rsidRPr="00CC6AA5" w:rsidRDefault="001A1994" w:rsidP="00583202">
            <w:pPr>
              <w:snapToGrid w:val="0"/>
              <w:jc w:val="both"/>
              <w:rPr>
                <w:b/>
                <w:bCs/>
                <w:color w:val="000000"/>
                <w:sz w:val="17"/>
                <w:szCs w:val="17"/>
              </w:rPr>
            </w:pPr>
            <w:r w:rsidRPr="00CC6AA5">
              <w:rPr>
                <w:b/>
                <w:bCs/>
                <w:color w:val="000000"/>
                <w:sz w:val="17"/>
                <w:szCs w:val="17"/>
              </w:rPr>
              <w:t>No.</w:t>
            </w:r>
          </w:p>
        </w:tc>
        <w:tc>
          <w:tcPr>
            <w:tcW w:w="0" w:type="auto"/>
            <w:tcMar>
              <w:left w:w="28" w:type="dxa"/>
              <w:right w:w="28" w:type="dxa"/>
            </w:tcMar>
            <w:vAlign w:val="center"/>
          </w:tcPr>
          <w:p w:rsidR="001A1994" w:rsidRPr="00CC6AA5" w:rsidRDefault="001A1994" w:rsidP="00583202">
            <w:pPr>
              <w:snapToGrid w:val="0"/>
              <w:jc w:val="both"/>
              <w:rPr>
                <w:b/>
                <w:bCs/>
                <w:color w:val="000000"/>
                <w:sz w:val="17"/>
                <w:szCs w:val="17"/>
              </w:rPr>
            </w:pPr>
            <w:r w:rsidRPr="00CC6AA5">
              <w:rPr>
                <w:b/>
                <w:bCs/>
                <w:color w:val="000000"/>
                <w:sz w:val="17"/>
                <w:szCs w:val="17"/>
              </w:rPr>
              <w:t>%</w:t>
            </w:r>
          </w:p>
        </w:tc>
      </w:tr>
      <w:tr w:rsidR="00CC6AA5" w:rsidRPr="00CC6AA5" w:rsidTr="0085296D">
        <w:trPr>
          <w:jc w:val="center"/>
        </w:trPr>
        <w:tc>
          <w:tcPr>
            <w:tcW w:w="0" w:type="auto"/>
            <w:tcMar>
              <w:left w:w="28" w:type="dxa"/>
              <w:right w:w="28" w:type="dxa"/>
            </w:tcMar>
            <w:vAlign w:val="center"/>
          </w:tcPr>
          <w:p w:rsidR="001A1994" w:rsidRPr="00CC6AA5" w:rsidRDefault="001A1994" w:rsidP="00583202">
            <w:pPr>
              <w:snapToGrid w:val="0"/>
              <w:jc w:val="both"/>
              <w:rPr>
                <w:b/>
                <w:bCs/>
                <w:color w:val="000000"/>
                <w:sz w:val="17"/>
                <w:szCs w:val="17"/>
              </w:rPr>
            </w:pPr>
            <w:r w:rsidRPr="00CC6AA5">
              <w:rPr>
                <w:b/>
                <w:bCs/>
                <w:color w:val="000000"/>
                <w:sz w:val="17"/>
                <w:szCs w:val="17"/>
              </w:rPr>
              <w:t>Pain</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p>
        </w:tc>
        <w:tc>
          <w:tcPr>
            <w:tcW w:w="528" w:type="dxa"/>
            <w:gridSpan w:val="2"/>
            <w:tcMar>
              <w:left w:w="28" w:type="dxa"/>
              <w:right w:w="28" w:type="dxa"/>
            </w:tcMar>
            <w:vAlign w:val="center"/>
          </w:tcPr>
          <w:p w:rsidR="001A1994" w:rsidRPr="00CC6AA5" w:rsidRDefault="001A1994" w:rsidP="00583202">
            <w:pPr>
              <w:snapToGrid w:val="0"/>
              <w:jc w:val="both"/>
              <w:rPr>
                <w:color w:val="000000"/>
                <w:sz w:val="17"/>
                <w:szCs w:val="17"/>
              </w:rPr>
            </w:pPr>
          </w:p>
        </w:tc>
        <w:tc>
          <w:tcPr>
            <w:tcW w:w="457" w:type="dxa"/>
            <w:gridSpan w:val="2"/>
            <w:tcMar>
              <w:left w:w="28" w:type="dxa"/>
              <w:right w:w="28" w:type="dxa"/>
            </w:tcMar>
            <w:vAlign w:val="center"/>
          </w:tcPr>
          <w:p w:rsidR="001A1994" w:rsidRPr="00CC6AA5" w:rsidRDefault="001A1994" w:rsidP="00583202">
            <w:pPr>
              <w:snapToGrid w:val="0"/>
              <w:jc w:val="both"/>
              <w:rPr>
                <w:color w:val="000000"/>
                <w:sz w:val="17"/>
                <w:szCs w:val="17"/>
              </w:rPr>
            </w:pP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p>
        </w:tc>
        <w:tc>
          <w:tcPr>
            <w:tcW w:w="0" w:type="auto"/>
            <w:tcMar>
              <w:left w:w="28" w:type="dxa"/>
              <w:right w:w="28" w:type="dxa"/>
            </w:tcMar>
            <w:vAlign w:val="center"/>
          </w:tcPr>
          <w:p w:rsidR="001A1994" w:rsidRPr="00CC6AA5" w:rsidRDefault="001A1994" w:rsidP="00583202">
            <w:pPr>
              <w:snapToGrid w:val="0"/>
              <w:jc w:val="both"/>
              <w:rPr>
                <w:color w:val="000000"/>
                <w:sz w:val="17"/>
                <w:szCs w:val="17"/>
              </w:rPr>
            </w:pPr>
          </w:p>
        </w:tc>
      </w:tr>
      <w:tr w:rsidR="00CC6AA5" w:rsidRPr="00CC6AA5" w:rsidTr="0085296D">
        <w:trPr>
          <w:jc w:val="center"/>
        </w:trPr>
        <w:tc>
          <w:tcPr>
            <w:tcW w:w="0" w:type="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Apply hot or cold application, massage, take medication</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1</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2.0</w:t>
            </w:r>
          </w:p>
        </w:tc>
        <w:tc>
          <w:tcPr>
            <w:tcW w:w="528" w:type="dxa"/>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32</w:t>
            </w:r>
          </w:p>
        </w:tc>
        <w:tc>
          <w:tcPr>
            <w:tcW w:w="457" w:type="dxa"/>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64.0</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32</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64.0</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4</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8.0</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4</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8.0</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4</w:t>
            </w:r>
          </w:p>
        </w:tc>
        <w:tc>
          <w:tcPr>
            <w:tcW w:w="0" w:type="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8.0</w:t>
            </w:r>
          </w:p>
        </w:tc>
      </w:tr>
      <w:tr w:rsidR="00CC6AA5" w:rsidRPr="00CC6AA5" w:rsidTr="0085296D">
        <w:trPr>
          <w:jc w:val="center"/>
        </w:trPr>
        <w:tc>
          <w:tcPr>
            <w:tcW w:w="0" w:type="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Massage or support joint and take medication</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12</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24.0</w:t>
            </w:r>
          </w:p>
        </w:tc>
        <w:tc>
          <w:tcPr>
            <w:tcW w:w="528" w:type="dxa"/>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12</w:t>
            </w:r>
          </w:p>
        </w:tc>
        <w:tc>
          <w:tcPr>
            <w:tcW w:w="457" w:type="dxa"/>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24.0</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10</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20.0</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7</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14.0</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7</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14.0</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7</w:t>
            </w:r>
          </w:p>
        </w:tc>
        <w:tc>
          <w:tcPr>
            <w:tcW w:w="0" w:type="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14.0</w:t>
            </w:r>
          </w:p>
        </w:tc>
      </w:tr>
      <w:tr w:rsidR="00CC6AA5" w:rsidRPr="00CC6AA5" w:rsidTr="0085296D">
        <w:trPr>
          <w:jc w:val="center"/>
        </w:trPr>
        <w:tc>
          <w:tcPr>
            <w:tcW w:w="0" w:type="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Walk and rest</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21</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42.0</w:t>
            </w:r>
          </w:p>
        </w:tc>
        <w:tc>
          <w:tcPr>
            <w:tcW w:w="528" w:type="dxa"/>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w:t>
            </w:r>
          </w:p>
        </w:tc>
        <w:tc>
          <w:tcPr>
            <w:tcW w:w="457" w:type="dxa"/>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0.0</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0.0</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26</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52.0</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26</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52.0</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26</w:t>
            </w:r>
          </w:p>
        </w:tc>
        <w:tc>
          <w:tcPr>
            <w:tcW w:w="0" w:type="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52.0</w:t>
            </w:r>
          </w:p>
        </w:tc>
      </w:tr>
      <w:tr w:rsidR="00CC6AA5" w:rsidRPr="00CC6AA5" w:rsidTr="0085296D">
        <w:trPr>
          <w:jc w:val="center"/>
        </w:trPr>
        <w:tc>
          <w:tcPr>
            <w:tcW w:w="0" w:type="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Take medication oral medication or local medication and exercise</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8</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16.0</w:t>
            </w:r>
          </w:p>
        </w:tc>
        <w:tc>
          <w:tcPr>
            <w:tcW w:w="528" w:type="dxa"/>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6</w:t>
            </w:r>
          </w:p>
        </w:tc>
        <w:tc>
          <w:tcPr>
            <w:tcW w:w="457" w:type="dxa"/>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12.0</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8</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16.0</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4</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8.0</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4</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8.0</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4</w:t>
            </w:r>
          </w:p>
        </w:tc>
        <w:tc>
          <w:tcPr>
            <w:tcW w:w="0" w:type="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8.0</w:t>
            </w:r>
          </w:p>
        </w:tc>
      </w:tr>
      <w:tr w:rsidR="00CC6AA5" w:rsidRPr="00CC6AA5" w:rsidTr="0085296D">
        <w:trPr>
          <w:jc w:val="center"/>
        </w:trPr>
        <w:tc>
          <w:tcPr>
            <w:tcW w:w="0" w:type="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Exercises</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1</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2.0</w:t>
            </w:r>
          </w:p>
        </w:tc>
        <w:tc>
          <w:tcPr>
            <w:tcW w:w="528" w:type="dxa"/>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w:t>
            </w:r>
          </w:p>
        </w:tc>
        <w:tc>
          <w:tcPr>
            <w:tcW w:w="457" w:type="dxa"/>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0.0</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0.0</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2</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4.0</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2</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4.0</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2</w:t>
            </w:r>
          </w:p>
        </w:tc>
        <w:tc>
          <w:tcPr>
            <w:tcW w:w="0" w:type="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4.0</w:t>
            </w:r>
          </w:p>
        </w:tc>
      </w:tr>
      <w:tr w:rsidR="00CC6AA5" w:rsidRPr="00CC6AA5" w:rsidTr="0085296D">
        <w:trPr>
          <w:jc w:val="center"/>
        </w:trPr>
        <w:tc>
          <w:tcPr>
            <w:tcW w:w="0" w:type="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Take medication or local</w:t>
            </w:r>
          </w:p>
        </w:tc>
        <w:tc>
          <w:tcPr>
            <w:tcW w:w="0" w:type="auto"/>
            <w:gridSpan w:val="2"/>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7</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14.0</w:t>
            </w:r>
          </w:p>
        </w:tc>
        <w:tc>
          <w:tcPr>
            <w:tcW w:w="528" w:type="dxa"/>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w:t>
            </w:r>
          </w:p>
        </w:tc>
        <w:tc>
          <w:tcPr>
            <w:tcW w:w="457" w:type="dxa"/>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0.0</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0.0</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7</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14.0</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7</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14.0</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7</w:t>
            </w:r>
          </w:p>
        </w:tc>
        <w:tc>
          <w:tcPr>
            <w:tcW w:w="0" w:type="auto"/>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14.0</w:t>
            </w:r>
          </w:p>
        </w:tc>
      </w:tr>
      <w:tr w:rsidR="001A1994" w:rsidRPr="00CC6AA5" w:rsidTr="00583202">
        <w:trPr>
          <w:jc w:val="center"/>
        </w:trPr>
        <w:tc>
          <w:tcPr>
            <w:tcW w:w="0" w:type="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P-value</w:t>
            </w:r>
          </w:p>
        </w:tc>
        <w:tc>
          <w:tcPr>
            <w:tcW w:w="0" w:type="auto"/>
            <w:gridSpan w:val="1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0.0001*</w:t>
            </w:r>
          </w:p>
        </w:tc>
        <w:tc>
          <w:tcPr>
            <w:tcW w:w="0" w:type="auto"/>
            <w:gridSpan w:val="11"/>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1.000</w:t>
            </w:r>
          </w:p>
        </w:tc>
      </w:tr>
      <w:tr w:rsidR="001A1994" w:rsidRPr="00CC6AA5" w:rsidTr="00583202">
        <w:trPr>
          <w:jc w:val="center"/>
        </w:trPr>
        <w:tc>
          <w:tcPr>
            <w:tcW w:w="0" w:type="auto"/>
            <w:tcMar>
              <w:left w:w="28" w:type="dxa"/>
              <w:right w:w="28" w:type="dxa"/>
            </w:tcMar>
            <w:vAlign w:val="center"/>
          </w:tcPr>
          <w:p w:rsidR="001A1994" w:rsidRPr="00CC6AA5" w:rsidRDefault="001A1994" w:rsidP="00583202">
            <w:pPr>
              <w:snapToGrid w:val="0"/>
              <w:jc w:val="both"/>
              <w:rPr>
                <w:b/>
                <w:bCs/>
                <w:color w:val="000000"/>
                <w:sz w:val="17"/>
                <w:szCs w:val="17"/>
              </w:rPr>
            </w:pPr>
            <w:r w:rsidRPr="00CC6AA5">
              <w:rPr>
                <w:b/>
                <w:bCs/>
                <w:color w:val="000000"/>
                <w:sz w:val="17"/>
                <w:szCs w:val="17"/>
              </w:rPr>
              <w:t>Stiffness</w:t>
            </w:r>
          </w:p>
        </w:tc>
        <w:tc>
          <w:tcPr>
            <w:tcW w:w="0" w:type="auto"/>
            <w:gridSpan w:val="23"/>
            <w:tcMar>
              <w:left w:w="28" w:type="dxa"/>
              <w:right w:w="28" w:type="dxa"/>
            </w:tcMar>
            <w:vAlign w:val="center"/>
          </w:tcPr>
          <w:p w:rsidR="001A1994" w:rsidRPr="00CC6AA5" w:rsidRDefault="001A1994" w:rsidP="00583202">
            <w:pPr>
              <w:snapToGrid w:val="0"/>
              <w:jc w:val="both"/>
              <w:rPr>
                <w:color w:val="000000"/>
                <w:sz w:val="17"/>
                <w:szCs w:val="17"/>
              </w:rPr>
            </w:pPr>
          </w:p>
        </w:tc>
      </w:tr>
      <w:tr w:rsidR="00CC6AA5" w:rsidRPr="00CC6AA5" w:rsidTr="00583202">
        <w:trPr>
          <w:jc w:val="center"/>
        </w:trPr>
        <w:tc>
          <w:tcPr>
            <w:tcW w:w="0" w:type="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Cold application</w:t>
            </w:r>
          </w:p>
        </w:tc>
        <w:tc>
          <w:tcPr>
            <w:tcW w:w="0" w:type="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w:t>
            </w:r>
          </w:p>
        </w:tc>
        <w:tc>
          <w:tcPr>
            <w:tcW w:w="0" w:type="auto"/>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0.0</w:t>
            </w:r>
          </w:p>
        </w:tc>
        <w:tc>
          <w:tcPr>
            <w:tcW w:w="0" w:type="auto"/>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2</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100.0</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0.0</w:t>
            </w:r>
          </w:p>
        </w:tc>
        <w:tc>
          <w:tcPr>
            <w:tcW w:w="0" w:type="auto"/>
            <w:gridSpan w:val="4"/>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0.0</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0.0</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0.0</w:t>
            </w:r>
          </w:p>
        </w:tc>
      </w:tr>
      <w:tr w:rsidR="00CC6AA5" w:rsidRPr="00CC6AA5" w:rsidTr="00583202">
        <w:trPr>
          <w:jc w:val="center"/>
        </w:trPr>
        <w:tc>
          <w:tcPr>
            <w:tcW w:w="0" w:type="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Local lotion</w:t>
            </w:r>
          </w:p>
        </w:tc>
        <w:tc>
          <w:tcPr>
            <w:tcW w:w="0" w:type="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1</w:t>
            </w:r>
          </w:p>
        </w:tc>
        <w:tc>
          <w:tcPr>
            <w:tcW w:w="0" w:type="auto"/>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33.3</w:t>
            </w:r>
          </w:p>
        </w:tc>
        <w:tc>
          <w:tcPr>
            <w:tcW w:w="0" w:type="auto"/>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0.0</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0.0</w:t>
            </w:r>
          </w:p>
        </w:tc>
        <w:tc>
          <w:tcPr>
            <w:tcW w:w="0" w:type="auto"/>
            <w:gridSpan w:val="4"/>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1</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33.3</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0.0</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0.0</w:t>
            </w:r>
          </w:p>
        </w:tc>
      </w:tr>
      <w:tr w:rsidR="00CC6AA5" w:rsidRPr="00CC6AA5" w:rsidTr="00583202">
        <w:trPr>
          <w:jc w:val="center"/>
        </w:trPr>
        <w:tc>
          <w:tcPr>
            <w:tcW w:w="0" w:type="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Rest</w:t>
            </w:r>
          </w:p>
        </w:tc>
        <w:tc>
          <w:tcPr>
            <w:tcW w:w="0" w:type="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1</w:t>
            </w:r>
          </w:p>
        </w:tc>
        <w:tc>
          <w:tcPr>
            <w:tcW w:w="0" w:type="auto"/>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33.3</w:t>
            </w:r>
          </w:p>
        </w:tc>
        <w:tc>
          <w:tcPr>
            <w:tcW w:w="0" w:type="auto"/>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0.0</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0.0</w:t>
            </w:r>
          </w:p>
        </w:tc>
        <w:tc>
          <w:tcPr>
            <w:tcW w:w="0" w:type="auto"/>
            <w:gridSpan w:val="4"/>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0.0</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0.0</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0.0</w:t>
            </w:r>
          </w:p>
        </w:tc>
      </w:tr>
      <w:tr w:rsidR="00CC6AA5" w:rsidRPr="00CC6AA5" w:rsidTr="00583202">
        <w:trPr>
          <w:jc w:val="center"/>
        </w:trPr>
        <w:tc>
          <w:tcPr>
            <w:tcW w:w="0" w:type="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Take medication</w:t>
            </w:r>
          </w:p>
        </w:tc>
        <w:tc>
          <w:tcPr>
            <w:tcW w:w="0" w:type="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1</w:t>
            </w:r>
          </w:p>
        </w:tc>
        <w:tc>
          <w:tcPr>
            <w:tcW w:w="0" w:type="auto"/>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33.3</w:t>
            </w:r>
          </w:p>
        </w:tc>
        <w:tc>
          <w:tcPr>
            <w:tcW w:w="0" w:type="auto"/>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0.0</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0.0</w:t>
            </w:r>
          </w:p>
        </w:tc>
        <w:tc>
          <w:tcPr>
            <w:tcW w:w="0" w:type="auto"/>
            <w:gridSpan w:val="4"/>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2</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66.7</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3</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100.0</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3</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100.0</w:t>
            </w:r>
          </w:p>
        </w:tc>
      </w:tr>
      <w:tr w:rsidR="001A1994" w:rsidRPr="00CC6AA5" w:rsidTr="00583202">
        <w:trPr>
          <w:jc w:val="center"/>
        </w:trPr>
        <w:tc>
          <w:tcPr>
            <w:tcW w:w="0" w:type="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P-value</w:t>
            </w:r>
          </w:p>
        </w:tc>
        <w:tc>
          <w:tcPr>
            <w:tcW w:w="0" w:type="auto"/>
            <w:gridSpan w:val="9"/>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0.172</w:t>
            </w:r>
          </w:p>
        </w:tc>
        <w:tc>
          <w:tcPr>
            <w:tcW w:w="0" w:type="auto"/>
            <w:gridSpan w:val="14"/>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0.325</w:t>
            </w:r>
          </w:p>
        </w:tc>
      </w:tr>
      <w:tr w:rsidR="001A1994" w:rsidRPr="00CC6AA5" w:rsidTr="00583202">
        <w:trPr>
          <w:jc w:val="center"/>
        </w:trPr>
        <w:tc>
          <w:tcPr>
            <w:tcW w:w="0" w:type="auto"/>
            <w:tcMar>
              <w:left w:w="28" w:type="dxa"/>
              <w:right w:w="28" w:type="dxa"/>
            </w:tcMar>
            <w:vAlign w:val="center"/>
          </w:tcPr>
          <w:p w:rsidR="001A1994" w:rsidRPr="00CC6AA5" w:rsidRDefault="001A1994" w:rsidP="00583202">
            <w:pPr>
              <w:snapToGrid w:val="0"/>
              <w:jc w:val="both"/>
              <w:rPr>
                <w:b/>
                <w:bCs/>
                <w:color w:val="000000"/>
                <w:sz w:val="17"/>
                <w:szCs w:val="17"/>
              </w:rPr>
            </w:pPr>
            <w:r w:rsidRPr="00CC6AA5">
              <w:rPr>
                <w:b/>
                <w:bCs/>
                <w:color w:val="000000"/>
                <w:sz w:val="17"/>
                <w:szCs w:val="17"/>
              </w:rPr>
              <w:t>Swelling:</w:t>
            </w:r>
          </w:p>
        </w:tc>
        <w:tc>
          <w:tcPr>
            <w:tcW w:w="0" w:type="auto"/>
            <w:gridSpan w:val="23"/>
            <w:tcMar>
              <w:left w:w="28" w:type="dxa"/>
              <w:right w:w="28" w:type="dxa"/>
            </w:tcMar>
            <w:vAlign w:val="center"/>
          </w:tcPr>
          <w:p w:rsidR="001A1994" w:rsidRPr="00CC6AA5" w:rsidRDefault="001A1994" w:rsidP="00583202">
            <w:pPr>
              <w:snapToGrid w:val="0"/>
              <w:jc w:val="both"/>
              <w:rPr>
                <w:color w:val="000000"/>
                <w:sz w:val="17"/>
                <w:szCs w:val="17"/>
              </w:rPr>
            </w:pPr>
          </w:p>
        </w:tc>
      </w:tr>
      <w:tr w:rsidR="00CC6AA5" w:rsidRPr="00CC6AA5" w:rsidTr="00583202">
        <w:trPr>
          <w:jc w:val="center"/>
        </w:trPr>
        <w:tc>
          <w:tcPr>
            <w:tcW w:w="0" w:type="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Hot application and exercises</w:t>
            </w:r>
          </w:p>
        </w:tc>
        <w:tc>
          <w:tcPr>
            <w:tcW w:w="0" w:type="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1</w:t>
            </w:r>
          </w:p>
        </w:tc>
        <w:tc>
          <w:tcPr>
            <w:tcW w:w="0" w:type="auto"/>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7.7</w:t>
            </w:r>
          </w:p>
        </w:tc>
        <w:tc>
          <w:tcPr>
            <w:tcW w:w="0" w:type="auto"/>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7</w:t>
            </w:r>
          </w:p>
        </w:tc>
        <w:tc>
          <w:tcPr>
            <w:tcW w:w="0" w:type="auto"/>
            <w:gridSpan w:val="3"/>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53.8</w:t>
            </w:r>
          </w:p>
        </w:tc>
        <w:tc>
          <w:tcPr>
            <w:tcW w:w="0" w:type="auto"/>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0.0</w:t>
            </w:r>
          </w:p>
        </w:tc>
        <w:tc>
          <w:tcPr>
            <w:tcW w:w="0" w:type="auto"/>
            <w:gridSpan w:val="4"/>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5</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27.8</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3</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16.7</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5</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27.8</w:t>
            </w:r>
          </w:p>
        </w:tc>
      </w:tr>
      <w:tr w:rsidR="00CC6AA5" w:rsidRPr="00CC6AA5" w:rsidTr="00583202">
        <w:trPr>
          <w:jc w:val="center"/>
        </w:trPr>
        <w:tc>
          <w:tcPr>
            <w:tcW w:w="0" w:type="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Exercises</w:t>
            </w:r>
          </w:p>
        </w:tc>
        <w:tc>
          <w:tcPr>
            <w:tcW w:w="0" w:type="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w:t>
            </w:r>
          </w:p>
        </w:tc>
        <w:tc>
          <w:tcPr>
            <w:tcW w:w="0" w:type="auto"/>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0.0</w:t>
            </w:r>
          </w:p>
        </w:tc>
        <w:tc>
          <w:tcPr>
            <w:tcW w:w="0" w:type="auto"/>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w:t>
            </w:r>
          </w:p>
        </w:tc>
        <w:tc>
          <w:tcPr>
            <w:tcW w:w="0" w:type="auto"/>
            <w:gridSpan w:val="3"/>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0.0</w:t>
            </w:r>
          </w:p>
        </w:tc>
        <w:tc>
          <w:tcPr>
            <w:tcW w:w="0" w:type="auto"/>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0.0</w:t>
            </w:r>
          </w:p>
        </w:tc>
        <w:tc>
          <w:tcPr>
            <w:tcW w:w="0" w:type="auto"/>
            <w:gridSpan w:val="4"/>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1</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5.6</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1</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5.6</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1</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5.6</w:t>
            </w:r>
          </w:p>
        </w:tc>
      </w:tr>
      <w:tr w:rsidR="00CC6AA5" w:rsidRPr="00CC6AA5" w:rsidTr="00583202">
        <w:trPr>
          <w:jc w:val="center"/>
        </w:trPr>
        <w:tc>
          <w:tcPr>
            <w:tcW w:w="0" w:type="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Local treatment and exercises</w:t>
            </w:r>
          </w:p>
        </w:tc>
        <w:tc>
          <w:tcPr>
            <w:tcW w:w="0" w:type="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3</w:t>
            </w:r>
          </w:p>
        </w:tc>
        <w:tc>
          <w:tcPr>
            <w:tcW w:w="0" w:type="auto"/>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23.1</w:t>
            </w:r>
          </w:p>
        </w:tc>
        <w:tc>
          <w:tcPr>
            <w:tcW w:w="0" w:type="auto"/>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2</w:t>
            </w:r>
          </w:p>
        </w:tc>
        <w:tc>
          <w:tcPr>
            <w:tcW w:w="0" w:type="auto"/>
            <w:gridSpan w:val="3"/>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15.4</w:t>
            </w:r>
          </w:p>
        </w:tc>
        <w:tc>
          <w:tcPr>
            <w:tcW w:w="0" w:type="auto"/>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2</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40.0</w:t>
            </w:r>
          </w:p>
        </w:tc>
        <w:tc>
          <w:tcPr>
            <w:tcW w:w="0" w:type="auto"/>
            <w:gridSpan w:val="4"/>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6</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33.3</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6</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33.3</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6</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33.3</w:t>
            </w:r>
          </w:p>
        </w:tc>
      </w:tr>
      <w:tr w:rsidR="00CC6AA5" w:rsidRPr="00CC6AA5" w:rsidTr="00583202">
        <w:trPr>
          <w:jc w:val="center"/>
        </w:trPr>
        <w:tc>
          <w:tcPr>
            <w:tcW w:w="0" w:type="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Rest</w:t>
            </w:r>
          </w:p>
        </w:tc>
        <w:tc>
          <w:tcPr>
            <w:tcW w:w="0" w:type="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8</w:t>
            </w:r>
          </w:p>
        </w:tc>
        <w:tc>
          <w:tcPr>
            <w:tcW w:w="0" w:type="auto"/>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61.5</w:t>
            </w:r>
          </w:p>
        </w:tc>
        <w:tc>
          <w:tcPr>
            <w:tcW w:w="0" w:type="auto"/>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3</w:t>
            </w:r>
          </w:p>
        </w:tc>
        <w:tc>
          <w:tcPr>
            <w:tcW w:w="0" w:type="auto"/>
            <w:gridSpan w:val="3"/>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23.1</w:t>
            </w:r>
          </w:p>
        </w:tc>
        <w:tc>
          <w:tcPr>
            <w:tcW w:w="0" w:type="auto"/>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3</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60.0</w:t>
            </w:r>
          </w:p>
        </w:tc>
        <w:tc>
          <w:tcPr>
            <w:tcW w:w="0" w:type="auto"/>
            <w:gridSpan w:val="4"/>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6</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33.3</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8</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44.4</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6</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33.3</w:t>
            </w:r>
          </w:p>
        </w:tc>
      </w:tr>
      <w:tr w:rsidR="00CC6AA5" w:rsidRPr="00CC6AA5" w:rsidTr="00583202">
        <w:trPr>
          <w:jc w:val="center"/>
        </w:trPr>
        <w:tc>
          <w:tcPr>
            <w:tcW w:w="0" w:type="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Hot application and warm bath</w:t>
            </w:r>
          </w:p>
        </w:tc>
        <w:tc>
          <w:tcPr>
            <w:tcW w:w="0" w:type="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1</w:t>
            </w:r>
          </w:p>
        </w:tc>
        <w:tc>
          <w:tcPr>
            <w:tcW w:w="0" w:type="auto"/>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7.7</w:t>
            </w:r>
          </w:p>
        </w:tc>
        <w:tc>
          <w:tcPr>
            <w:tcW w:w="0" w:type="auto"/>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1</w:t>
            </w:r>
          </w:p>
        </w:tc>
        <w:tc>
          <w:tcPr>
            <w:tcW w:w="0" w:type="auto"/>
            <w:gridSpan w:val="3"/>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7.7</w:t>
            </w:r>
          </w:p>
        </w:tc>
        <w:tc>
          <w:tcPr>
            <w:tcW w:w="0" w:type="auto"/>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0.0</w:t>
            </w:r>
          </w:p>
        </w:tc>
        <w:tc>
          <w:tcPr>
            <w:tcW w:w="0" w:type="auto"/>
            <w:gridSpan w:val="4"/>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0.0</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0.0</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w:t>
            </w:r>
          </w:p>
        </w:tc>
        <w:tc>
          <w:tcPr>
            <w:tcW w:w="0" w:type="auto"/>
            <w:gridSpan w:val="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0.0</w:t>
            </w:r>
          </w:p>
        </w:tc>
      </w:tr>
      <w:tr w:rsidR="001A1994" w:rsidRPr="00CC6AA5" w:rsidTr="00583202">
        <w:trPr>
          <w:jc w:val="center"/>
        </w:trPr>
        <w:tc>
          <w:tcPr>
            <w:tcW w:w="0" w:type="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P-value</w:t>
            </w:r>
          </w:p>
        </w:tc>
        <w:tc>
          <w:tcPr>
            <w:tcW w:w="0" w:type="auto"/>
            <w:gridSpan w:val="11"/>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0.099</w:t>
            </w:r>
          </w:p>
        </w:tc>
        <w:tc>
          <w:tcPr>
            <w:tcW w:w="0" w:type="auto"/>
            <w:gridSpan w:val="12"/>
            <w:shd w:val="clear" w:color="auto" w:fill="auto"/>
            <w:tcMar>
              <w:left w:w="28" w:type="dxa"/>
              <w:right w:w="28" w:type="dxa"/>
            </w:tcMar>
            <w:vAlign w:val="center"/>
          </w:tcPr>
          <w:p w:rsidR="001A1994" w:rsidRPr="00CC6AA5" w:rsidRDefault="001A1994" w:rsidP="00583202">
            <w:pPr>
              <w:snapToGrid w:val="0"/>
              <w:jc w:val="both"/>
              <w:rPr>
                <w:color w:val="000000"/>
                <w:sz w:val="17"/>
                <w:szCs w:val="17"/>
              </w:rPr>
            </w:pPr>
            <w:r w:rsidRPr="00CC6AA5">
              <w:rPr>
                <w:color w:val="000000"/>
                <w:sz w:val="17"/>
                <w:szCs w:val="17"/>
              </w:rPr>
              <w:t>0.985</w:t>
            </w:r>
          </w:p>
        </w:tc>
      </w:tr>
    </w:tbl>
    <w:p w:rsidR="003606BD" w:rsidRPr="00CC6AA5" w:rsidRDefault="003606BD" w:rsidP="003606BD">
      <w:pPr>
        <w:autoSpaceDE w:val="0"/>
        <w:autoSpaceDN w:val="0"/>
        <w:adjustRightInd w:val="0"/>
        <w:snapToGrid w:val="0"/>
        <w:ind w:firstLine="425"/>
        <w:jc w:val="both"/>
        <w:rPr>
          <w:sz w:val="17"/>
          <w:szCs w:val="17"/>
        </w:rPr>
      </w:pPr>
    </w:p>
    <w:p w:rsidR="00CC6AA5" w:rsidRPr="00CC6AA5" w:rsidRDefault="00CC6AA5" w:rsidP="003606BD">
      <w:pPr>
        <w:autoSpaceDE w:val="0"/>
        <w:autoSpaceDN w:val="0"/>
        <w:adjustRightInd w:val="0"/>
        <w:snapToGrid w:val="0"/>
        <w:ind w:firstLine="425"/>
        <w:jc w:val="both"/>
        <w:rPr>
          <w:sz w:val="17"/>
          <w:szCs w:val="17"/>
          <w:lang w:eastAsia="zh-CN"/>
        </w:rPr>
      </w:pPr>
    </w:p>
    <w:p w:rsidR="00CC6AA5" w:rsidRPr="003606BD" w:rsidRDefault="00CC6AA5" w:rsidP="003606BD">
      <w:pPr>
        <w:autoSpaceDE w:val="0"/>
        <w:autoSpaceDN w:val="0"/>
        <w:adjustRightInd w:val="0"/>
        <w:snapToGrid w:val="0"/>
        <w:ind w:firstLine="425"/>
        <w:jc w:val="both"/>
        <w:rPr>
          <w:sz w:val="20"/>
          <w:szCs w:val="20"/>
          <w:lang w:eastAsia="zh-CN"/>
        </w:rPr>
      </w:pPr>
    </w:p>
    <w:p w:rsidR="002843E1" w:rsidRDefault="002843E1" w:rsidP="003606BD">
      <w:pPr>
        <w:autoSpaceDE w:val="0"/>
        <w:autoSpaceDN w:val="0"/>
        <w:adjustRightInd w:val="0"/>
        <w:snapToGrid w:val="0"/>
        <w:jc w:val="center"/>
        <w:outlineLvl w:val="0"/>
        <w:rPr>
          <w:rFonts w:hint="eastAsia"/>
          <w:b/>
          <w:bCs/>
          <w:sz w:val="20"/>
          <w:szCs w:val="18"/>
          <w:lang w:eastAsia="zh-CN"/>
        </w:rPr>
      </w:pPr>
    </w:p>
    <w:p w:rsidR="001A1994" w:rsidRPr="003606BD" w:rsidRDefault="001A1994" w:rsidP="003606BD">
      <w:pPr>
        <w:autoSpaceDE w:val="0"/>
        <w:autoSpaceDN w:val="0"/>
        <w:adjustRightInd w:val="0"/>
        <w:snapToGrid w:val="0"/>
        <w:jc w:val="center"/>
        <w:outlineLvl w:val="0"/>
        <w:rPr>
          <w:b/>
          <w:bCs/>
          <w:sz w:val="20"/>
          <w:szCs w:val="18"/>
        </w:rPr>
      </w:pPr>
      <w:r w:rsidRPr="003606BD">
        <w:rPr>
          <w:b/>
          <w:bCs/>
          <w:sz w:val="20"/>
          <w:szCs w:val="18"/>
        </w:rPr>
        <w:t>Table (5): Relation between knowledge and level of education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8"/>
        <w:gridCol w:w="961"/>
        <w:gridCol w:w="962"/>
        <w:gridCol w:w="960"/>
        <w:gridCol w:w="962"/>
        <w:gridCol w:w="962"/>
        <w:gridCol w:w="962"/>
        <w:gridCol w:w="962"/>
        <w:gridCol w:w="957"/>
      </w:tblGrid>
      <w:tr w:rsidR="001A1994" w:rsidRPr="003606BD" w:rsidTr="003606BD">
        <w:trPr>
          <w:jc w:val="center"/>
        </w:trPr>
        <w:tc>
          <w:tcPr>
            <w:tcW w:w="917" w:type="pct"/>
            <w:vMerge w:val="restart"/>
            <w:tcMar>
              <w:left w:w="28" w:type="dxa"/>
              <w:right w:w="28" w:type="dxa"/>
            </w:tcMar>
            <w:vAlign w:val="center"/>
          </w:tcPr>
          <w:p w:rsidR="001A1994" w:rsidRPr="003606BD" w:rsidRDefault="001A1994" w:rsidP="003606BD">
            <w:pPr>
              <w:autoSpaceDE w:val="0"/>
              <w:autoSpaceDN w:val="0"/>
              <w:adjustRightInd w:val="0"/>
              <w:snapToGrid w:val="0"/>
              <w:jc w:val="both"/>
              <w:rPr>
                <w:b/>
                <w:bCs/>
                <w:color w:val="000000"/>
                <w:sz w:val="20"/>
                <w:szCs w:val="18"/>
              </w:rPr>
            </w:pPr>
            <w:r w:rsidRPr="003606BD">
              <w:rPr>
                <w:b/>
                <w:bCs/>
                <w:color w:val="000000"/>
                <w:sz w:val="20"/>
                <w:szCs w:val="18"/>
              </w:rPr>
              <w:t>Knowledge</w:t>
            </w:r>
          </w:p>
        </w:tc>
        <w:tc>
          <w:tcPr>
            <w:tcW w:w="2041" w:type="pct"/>
            <w:gridSpan w:val="4"/>
            <w:tcMar>
              <w:left w:w="28" w:type="dxa"/>
              <w:right w:w="28" w:type="dxa"/>
            </w:tcMar>
          </w:tcPr>
          <w:p w:rsidR="001A1994" w:rsidRPr="003606BD" w:rsidRDefault="001A1994" w:rsidP="003606BD">
            <w:pPr>
              <w:autoSpaceDE w:val="0"/>
              <w:autoSpaceDN w:val="0"/>
              <w:adjustRightInd w:val="0"/>
              <w:snapToGrid w:val="0"/>
              <w:jc w:val="both"/>
              <w:rPr>
                <w:b/>
                <w:bCs/>
                <w:color w:val="000000"/>
                <w:sz w:val="20"/>
                <w:szCs w:val="18"/>
              </w:rPr>
            </w:pPr>
            <w:r w:rsidRPr="003606BD">
              <w:rPr>
                <w:b/>
                <w:bCs/>
                <w:color w:val="000000"/>
                <w:sz w:val="20"/>
                <w:szCs w:val="18"/>
              </w:rPr>
              <w:t>Study</w:t>
            </w:r>
          </w:p>
        </w:tc>
        <w:tc>
          <w:tcPr>
            <w:tcW w:w="2041" w:type="pct"/>
            <w:gridSpan w:val="4"/>
            <w:tcMar>
              <w:left w:w="28" w:type="dxa"/>
              <w:right w:w="28" w:type="dxa"/>
            </w:tcMar>
          </w:tcPr>
          <w:p w:rsidR="001A1994" w:rsidRPr="003606BD" w:rsidRDefault="001A1994" w:rsidP="003606BD">
            <w:pPr>
              <w:autoSpaceDE w:val="0"/>
              <w:autoSpaceDN w:val="0"/>
              <w:adjustRightInd w:val="0"/>
              <w:snapToGrid w:val="0"/>
              <w:jc w:val="both"/>
              <w:rPr>
                <w:b/>
                <w:bCs/>
                <w:color w:val="000000"/>
                <w:sz w:val="20"/>
                <w:szCs w:val="18"/>
              </w:rPr>
            </w:pPr>
            <w:r w:rsidRPr="003606BD">
              <w:rPr>
                <w:b/>
                <w:bCs/>
                <w:color w:val="000000"/>
                <w:sz w:val="20"/>
                <w:szCs w:val="18"/>
              </w:rPr>
              <w:t>Control</w:t>
            </w:r>
          </w:p>
        </w:tc>
      </w:tr>
      <w:tr w:rsidR="001A1994" w:rsidRPr="003606BD" w:rsidTr="003606BD">
        <w:trPr>
          <w:jc w:val="center"/>
        </w:trPr>
        <w:tc>
          <w:tcPr>
            <w:tcW w:w="917" w:type="pct"/>
            <w:vMerge/>
            <w:tcMar>
              <w:left w:w="28" w:type="dxa"/>
              <w:right w:w="28" w:type="dxa"/>
            </w:tcMar>
            <w:vAlign w:val="center"/>
          </w:tcPr>
          <w:p w:rsidR="001A1994" w:rsidRPr="003606BD" w:rsidRDefault="001A1994" w:rsidP="003606BD">
            <w:pPr>
              <w:autoSpaceDE w:val="0"/>
              <w:autoSpaceDN w:val="0"/>
              <w:adjustRightInd w:val="0"/>
              <w:snapToGrid w:val="0"/>
              <w:jc w:val="both"/>
              <w:rPr>
                <w:b/>
                <w:bCs/>
                <w:color w:val="000000"/>
                <w:sz w:val="20"/>
                <w:szCs w:val="18"/>
              </w:rPr>
            </w:pPr>
          </w:p>
        </w:tc>
        <w:tc>
          <w:tcPr>
            <w:tcW w:w="2041" w:type="pct"/>
            <w:gridSpan w:val="4"/>
            <w:tcMar>
              <w:left w:w="28" w:type="dxa"/>
              <w:right w:w="28" w:type="dxa"/>
            </w:tcMar>
          </w:tcPr>
          <w:p w:rsidR="001A1994" w:rsidRPr="003606BD" w:rsidRDefault="001A1994" w:rsidP="003606BD">
            <w:pPr>
              <w:autoSpaceDE w:val="0"/>
              <w:autoSpaceDN w:val="0"/>
              <w:adjustRightInd w:val="0"/>
              <w:snapToGrid w:val="0"/>
              <w:jc w:val="both"/>
              <w:rPr>
                <w:b/>
                <w:bCs/>
                <w:color w:val="000000"/>
                <w:sz w:val="20"/>
                <w:szCs w:val="18"/>
              </w:rPr>
            </w:pPr>
            <w:r w:rsidRPr="003606BD">
              <w:rPr>
                <w:b/>
                <w:bCs/>
                <w:color w:val="000000"/>
                <w:sz w:val="20"/>
                <w:szCs w:val="18"/>
              </w:rPr>
              <w:t>Educational level</w:t>
            </w:r>
          </w:p>
        </w:tc>
        <w:tc>
          <w:tcPr>
            <w:tcW w:w="2041" w:type="pct"/>
            <w:gridSpan w:val="4"/>
            <w:tcMar>
              <w:left w:w="28" w:type="dxa"/>
              <w:right w:w="28" w:type="dxa"/>
            </w:tcMar>
          </w:tcPr>
          <w:p w:rsidR="001A1994" w:rsidRPr="003606BD" w:rsidRDefault="001A1994" w:rsidP="003606BD">
            <w:pPr>
              <w:autoSpaceDE w:val="0"/>
              <w:autoSpaceDN w:val="0"/>
              <w:adjustRightInd w:val="0"/>
              <w:snapToGrid w:val="0"/>
              <w:jc w:val="both"/>
              <w:rPr>
                <w:b/>
                <w:bCs/>
                <w:color w:val="000000"/>
                <w:sz w:val="20"/>
                <w:szCs w:val="18"/>
              </w:rPr>
            </w:pPr>
            <w:r w:rsidRPr="003606BD">
              <w:rPr>
                <w:b/>
                <w:bCs/>
                <w:color w:val="000000"/>
                <w:sz w:val="20"/>
                <w:szCs w:val="18"/>
              </w:rPr>
              <w:t>Educational level</w:t>
            </w:r>
          </w:p>
        </w:tc>
      </w:tr>
      <w:tr w:rsidR="001A1994" w:rsidRPr="003606BD" w:rsidTr="003606BD">
        <w:trPr>
          <w:jc w:val="center"/>
        </w:trPr>
        <w:tc>
          <w:tcPr>
            <w:tcW w:w="917" w:type="pct"/>
            <w:vMerge/>
            <w:tcMar>
              <w:left w:w="28" w:type="dxa"/>
              <w:right w:w="28" w:type="dxa"/>
            </w:tcMar>
          </w:tcPr>
          <w:p w:rsidR="001A1994" w:rsidRPr="003606BD" w:rsidRDefault="001A1994" w:rsidP="003606BD">
            <w:pPr>
              <w:autoSpaceDE w:val="0"/>
              <w:autoSpaceDN w:val="0"/>
              <w:adjustRightInd w:val="0"/>
              <w:snapToGrid w:val="0"/>
              <w:jc w:val="both"/>
              <w:rPr>
                <w:b/>
                <w:bCs/>
                <w:color w:val="000000"/>
                <w:sz w:val="20"/>
                <w:szCs w:val="18"/>
              </w:rPr>
            </w:pPr>
          </w:p>
        </w:tc>
        <w:tc>
          <w:tcPr>
            <w:tcW w:w="1020" w:type="pct"/>
            <w:gridSpan w:val="2"/>
            <w:tcMar>
              <w:left w:w="28" w:type="dxa"/>
              <w:right w:w="28" w:type="dxa"/>
            </w:tcMar>
          </w:tcPr>
          <w:p w:rsidR="001A1994" w:rsidRPr="003606BD" w:rsidRDefault="001A1994" w:rsidP="003606BD">
            <w:pPr>
              <w:autoSpaceDE w:val="0"/>
              <w:autoSpaceDN w:val="0"/>
              <w:adjustRightInd w:val="0"/>
              <w:snapToGrid w:val="0"/>
              <w:jc w:val="both"/>
              <w:rPr>
                <w:b/>
                <w:bCs/>
                <w:color w:val="000000"/>
                <w:sz w:val="20"/>
                <w:szCs w:val="18"/>
              </w:rPr>
            </w:pPr>
            <w:r w:rsidRPr="003606BD">
              <w:rPr>
                <w:b/>
                <w:bCs/>
                <w:color w:val="000000"/>
                <w:sz w:val="20"/>
                <w:szCs w:val="18"/>
              </w:rPr>
              <w:t>Illiterate/</w:t>
            </w:r>
          </w:p>
          <w:p w:rsidR="001A1994" w:rsidRPr="003606BD" w:rsidRDefault="001A1994" w:rsidP="003606BD">
            <w:pPr>
              <w:autoSpaceDE w:val="0"/>
              <w:autoSpaceDN w:val="0"/>
              <w:adjustRightInd w:val="0"/>
              <w:snapToGrid w:val="0"/>
              <w:jc w:val="both"/>
              <w:rPr>
                <w:b/>
                <w:bCs/>
                <w:color w:val="000000"/>
                <w:sz w:val="20"/>
                <w:szCs w:val="18"/>
              </w:rPr>
            </w:pPr>
            <w:r w:rsidRPr="003606BD">
              <w:rPr>
                <w:b/>
                <w:bCs/>
                <w:color w:val="000000"/>
                <w:sz w:val="20"/>
                <w:szCs w:val="18"/>
              </w:rPr>
              <w:t>R &amp; W</w:t>
            </w:r>
          </w:p>
          <w:p w:rsidR="001A1994" w:rsidRPr="003606BD" w:rsidRDefault="001A1994" w:rsidP="003606BD">
            <w:pPr>
              <w:autoSpaceDE w:val="0"/>
              <w:autoSpaceDN w:val="0"/>
              <w:adjustRightInd w:val="0"/>
              <w:snapToGrid w:val="0"/>
              <w:jc w:val="both"/>
              <w:rPr>
                <w:b/>
                <w:bCs/>
                <w:color w:val="000000"/>
                <w:sz w:val="20"/>
                <w:szCs w:val="18"/>
              </w:rPr>
            </w:pPr>
            <w:r w:rsidRPr="003606BD">
              <w:rPr>
                <w:b/>
                <w:bCs/>
                <w:color w:val="000000"/>
                <w:sz w:val="20"/>
                <w:szCs w:val="18"/>
              </w:rPr>
              <w:t>(n= 31)</w:t>
            </w:r>
          </w:p>
        </w:tc>
        <w:tc>
          <w:tcPr>
            <w:tcW w:w="1021" w:type="pct"/>
            <w:gridSpan w:val="2"/>
            <w:tcMar>
              <w:left w:w="28" w:type="dxa"/>
              <w:right w:w="28" w:type="dxa"/>
            </w:tcMar>
          </w:tcPr>
          <w:p w:rsidR="001A1994" w:rsidRPr="003606BD" w:rsidRDefault="001A1994" w:rsidP="003606BD">
            <w:pPr>
              <w:autoSpaceDE w:val="0"/>
              <w:autoSpaceDN w:val="0"/>
              <w:adjustRightInd w:val="0"/>
              <w:snapToGrid w:val="0"/>
              <w:jc w:val="both"/>
              <w:rPr>
                <w:b/>
                <w:bCs/>
                <w:color w:val="000000"/>
                <w:sz w:val="20"/>
                <w:szCs w:val="18"/>
              </w:rPr>
            </w:pPr>
            <w:r w:rsidRPr="003606BD">
              <w:rPr>
                <w:b/>
                <w:bCs/>
                <w:color w:val="000000"/>
                <w:sz w:val="20"/>
                <w:szCs w:val="18"/>
              </w:rPr>
              <w:t>Basic education or higher</w:t>
            </w:r>
          </w:p>
          <w:p w:rsidR="001A1994" w:rsidRPr="003606BD" w:rsidRDefault="001A1994" w:rsidP="003606BD">
            <w:pPr>
              <w:autoSpaceDE w:val="0"/>
              <w:autoSpaceDN w:val="0"/>
              <w:adjustRightInd w:val="0"/>
              <w:snapToGrid w:val="0"/>
              <w:jc w:val="both"/>
              <w:rPr>
                <w:b/>
                <w:bCs/>
                <w:color w:val="000000"/>
                <w:sz w:val="20"/>
                <w:szCs w:val="18"/>
              </w:rPr>
            </w:pPr>
            <w:r w:rsidRPr="003606BD">
              <w:rPr>
                <w:b/>
                <w:bCs/>
                <w:color w:val="000000"/>
                <w:sz w:val="20"/>
                <w:szCs w:val="18"/>
              </w:rPr>
              <w:t>(n= 19)</w:t>
            </w:r>
          </w:p>
        </w:tc>
        <w:tc>
          <w:tcPr>
            <w:tcW w:w="1022" w:type="pct"/>
            <w:gridSpan w:val="2"/>
            <w:tcMar>
              <w:left w:w="28" w:type="dxa"/>
              <w:right w:w="28" w:type="dxa"/>
            </w:tcMar>
          </w:tcPr>
          <w:p w:rsidR="001A1994" w:rsidRPr="003606BD" w:rsidRDefault="001A1994" w:rsidP="003606BD">
            <w:pPr>
              <w:autoSpaceDE w:val="0"/>
              <w:autoSpaceDN w:val="0"/>
              <w:adjustRightInd w:val="0"/>
              <w:snapToGrid w:val="0"/>
              <w:jc w:val="both"/>
              <w:rPr>
                <w:b/>
                <w:bCs/>
                <w:color w:val="000000"/>
                <w:sz w:val="20"/>
                <w:szCs w:val="18"/>
              </w:rPr>
            </w:pPr>
            <w:r w:rsidRPr="003606BD">
              <w:rPr>
                <w:b/>
                <w:bCs/>
                <w:color w:val="000000"/>
                <w:sz w:val="20"/>
                <w:szCs w:val="18"/>
              </w:rPr>
              <w:t>Illiterate/</w:t>
            </w:r>
          </w:p>
          <w:p w:rsidR="001A1994" w:rsidRPr="003606BD" w:rsidRDefault="001A1994" w:rsidP="003606BD">
            <w:pPr>
              <w:autoSpaceDE w:val="0"/>
              <w:autoSpaceDN w:val="0"/>
              <w:adjustRightInd w:val="0"/>
              <w:snapToGrid w:val="0"/>
              <w:jc w:val="both"/>
              <w:rPr>
                <w:b/>
                <w:bCs/>
                <w:color w:val="000000"/>
                <w:sz w:val="20"/>
                <w:szCs w:val="18"/>
              </w:rPr>
            </w:pPr>
            <w:r w:rsidRPr="003606BD">
              <w:rPr>
                <w:b/>
                <w:bCs/>
                <w:color w:val="000000"/>
                <w:sz w:val="20"/>
                <w:szCs w:val="18"/>
              </w:rPr>
              <w:t>R &amp; W</w:t>
            </w:r>
          </w:p>
          <w:p w:rsidR="001A1994" w:rsidRPr="003606BD" w:rsidRDefault="001A1994" w:rsidP="003606BD">
            <w:pPr>
              <w:autoSpaceDE w:val="0"/>
              <w:autoSpaceDN w:val="0"/>
              <w:adjustRightInd w:val="0"/>
              <w:snapToGrid w:val="0"/>
              <w:jc w:val="both"/>
              <w:rPr>
                <w:b/>
                <w:bCs/>
                <w:color w:val="000000"/>
                <w:sz w:val="20"/>
                <w:szCs w:val="18"/>
              </w:rPr>
            </w:pPr>
            <w:r w:rsidRPr="003606BD">
              <w:rPr>
                <w:b/>
                <w:bCs/>
                <w:color w:val="000000"/>
                <w:sz w:val="20"/>
                <w:szCs w:val="18"/>
              </w:rPr>
              <w:t>(n= 24)</w:t>
            </w:r>
          </w:p>
        </w:tc>
        <w:tc>
          <w:tcPr>
            <w:tcW w:w="1019" w:type="pct"/>
            <w:gridSpan w:val="2"/>
            <w:tcMar>
              <w:left w:w="28" w:type="dxa"/>
              <w:right w:w="28" w:type="dxa"/>
            </w:tcMar>
          </w:tcPr>
          <w:p w:rsidR="001A1994" w:rsidRPr="003606BD" w:rsidRDefault="001A1994" w:rsidP="003606BD">
            <w:pPr>
              <w:autoSpaceDE w:val="0"/>
              <w:autoSpaceDN w:val="0"/>
              <w:adjustRightInd w:val="0"/>
              <w:snapToGrid w:val="0"/>
              <w:jc w:val="both"/>
              <w:rPr>
                <w:b/>
                <w:bCs/>
                <w:color w:val="000000"/>
                <w:sz w:val="20"/>
                <w:szCs w:val="18"/>
              </w:rPr>
            </w:pPr>
            <w:r w:rsidRPr="003606BD">
              <w:rPr>
                <w:b/>
                <w:bCs/>
                <w:color w:val="000000"/>
                <w:sz w:val="20"/>
                <w:szCs w:val="18"/>
              </w:rPr>
              <w:t>Basic education or higher</w:t>
            </w:r>
          </w:p>
          <w:p w:rsidR="001A1994" w:rsidRPr="003606BD" w:rsidRDefault="001A1994" w:rsidP="003606BD">
            <w:pPr>
              <w:autoSpaceDE w:val="0"/>
              <w:autoSpaceDN w:val="0"/>
              <w:adjustRightInd w:val="0"/>
              <w:snapToGrid w:val="0"/>
              <w:jc w:val="both"/>
              <w:rPr>
                <w:b/>
                <w:bCs/>
                <w:color w:val="000000"/>
                <w:sz w:val="20"/>
                <w:szCs w:val="18"/>
              </w:rPr>
            </w:pPr>
            <w:r w:rsidRPr="003606BD">
              <w:rPr>
                <w:b/>
                <w:bCs/>
                <w:color w:val="000000"/>
                <w:sz w:val="20"/>
                <w:szCs w:val="18"/>
              </w:rPr>
              <w:t>(n= 26)</w:t>
            </w:r>
          </w:p>
        </w:tc>
      </w:tr>
      <w:tr w:rsidR="001A1994" w:rsidRPr="003606BD" w:rsidTr="003606BD">
        <w:trPr>
          <w:jc w:val="center"/>
        </w:trPr>
        <w:tc>
          <w:tcPr>
            <w:tcW w:w="917" w:type="pct"/>
            <w:vMerge/>
            <w:tcMar>
              <w:left w:w="28" w:type="dxa"/>
              <w:right w:w="28" w:type="dxa"/>
            </w:tcMar>
          </w:tcPr>
          <w:p w:rsidR="001A1994" w:rsidRPr="003606BD" w:rsidRDefault="001A1994" w:rsidP="003606BD">
            <w:pPr>
              <w:autoSpaceDE w:val="0"/>
              <w:autoSpaceDN w:val="0"/>
              <w:adjustRightInd w:val="0"/>
              <w:snapToGrid w:val="0"/>
              <w:jc w:val="both"/>
              <w:rPr>
                <w:b/>
                <w:bCs/>
                <w:color w:val="000000"/>
                <w:sz w:val="20"/>
                <w:szCs w:val="18"/>
              </w:rPr>
            </w:pPr>
          </w:p>
        </w:tc>
        <w:tc>
          <w:tcPr>
            <w:tcW w:w="510" w:type="pct"/>
            <w:tcMar>
              <w:left w:w="28" w:type="dxa"/>
              <w:right w:w="28" w:type="dxa"/>
            </w:tcMar>
          </w:tcPr>
          <w:p w:rsidR="001A1994" w:rsidRPr="003606BD" w:rsidRDefault="001A1994" w:rsidP="003606BD">
            <w:pPr>
              <w:autoSpaceDE w:val="0"/>
              <w:autoSpaceDN w:val="0"/>
              <w:adjustRightInd w:val="0"/>
              <w:snapToGrid w:val="0"/>
              <w:jc w:val="both"/>
              <w:rPr>
                <w:b/>
                <w:bCs/>
                <w:color w:val="000000"/>
                <w:sz w:val="20"/>
                <w:szCs w:val="18"/>
              </w:rPr>
            </w:pPr>
            <w:r w:rsidRPr="003606BD">
              <w:rPr>
                <w:b/>
                <w:bCs/>
                <w:color w:val="000000"/>
                <w:sz w:val="20"/>
                <w:szCs w:val="18"/>
              </w:rPr>
              <w:t>No.</w:t>
            </w:r>
          </w:p>
        </w:tc>
        <w:tc>
          <w:tcPr>
            <w:tcW w:w="511" w:type="pct"/>
            <w:tcMar>
              <w:left w:w="28" w:type="dxa"/>
              <w:right w:w="28" w:type="dxa"/>
            </w:tcMar>
          </w:tcPr>
          <w:p w:rsidR="001A1994" w:rsidRPr="003606BD" w:rsidRDefault="001A1994" w:rsidP="003606BD">
            <w:pPr>
              <w:autoSpaceDE w:val="0"/>
              <w:autoSpaceDN w:val="0"/>
              <w:adjustRightInd w:val="0"/>
              <w:snapToGrid w:val="0"/>
              <w:jc w:val="both"/>
              <w:rPr>
                <w:b/>
                <w:bCs/>
                <w:color w:val="000000"/>
                <w:sz w:val="20"/>
                <w:szCs w:val="18"/>
              </w:rPr>
            </w:pPr>
            <w:r w:rsidRPr="003606BD">
              <w:rPr>
                <w:b/>
                <w:bCs/>
                <w:color w:val="000000"/>
                <w:sz w:val="20"/>
                <w:szCs w:val="18"/>
              </w:rPr>
              <w:t>%</w:t>
            </w:r>
          </w:p>
        </w:tc>
        <w:tc>
          <w:tcPr>
            <w:tcW w:w="510" w:type="pct"/>
            <w:tcMar>
              <w:left w:w="28" w:type="dxa"/>
              <w:right w:w="28" w:type="dxa"/>
            </w:tcMar>
          </w:tcPr>
          <w:p w:rsidR="001A1994" w:rsidRPr="003606BD" w:rsidRDefault="001A1994" w:rsidP="003606BD">
            <w:pPr>
              <w:autoSpaceDE w:val="0"/>
              <w:autoSpaceDN w:val="0"/>
              <w:adjustRightInd w:val="0"/>
              <w:snapToGrid w:val="0"/>
              <w:jc w:val="both"/>
              <w:rPr>
                <w:b/>
                <w:bCs/>
                <w:color w:val="000000"/>
                <w:sz w:val="20"/>
                <w:szCs w:val="18"/>
              </w:rPr>
            </w:pPr>
            <w:r w:rsidRPr="003606BD">
              <w:rPr>
                <w:b/>
                <w:bCs/>
                <w:color w:val="000000"/>
                <w:sz w:val="20"/>
                <w:szCs w:val="18"/>
              </w:rPr>
              <w:t>No.</w:t>
            </w:r>
          </w:p>
        </w:tc>
        <w:tc>
          <w:tcPr>
            <w:tcW w:w="511" w:type="pct"/>
            <w:tcMar>
              <w:left w:w="28" w:type="dxa"/>
              <w:right w:w="28" w:type="dxa"/>
            </w:tcMar>
          </w:tcPr>
          <w:p w:rsidR="001A1994" w:rsidRPr="003606BD" w:rsidRDefault="001A1994" w:rsidP="003606BD">
            <w:pPr>
              <w:autoSpaceDE w:val="0"/>
              <w:autoSpaceDN w:val="0"/>
              <w:adjustRightInd w:val="0"/>
              <w:snapToGrid w:val="0"/>
              <w:jc w:val="both"/>
              <w:rPr>
                <w:b/>
                <w:bCs/>
                <w:color w:val="000000"/>
                <w:sz w:val="20"/>
                <w:szCs w:val="18"/>
              </w:rPr>
            </w:pPr>
            <w:r w:rsidRPr="003606BD">
              <w:rPr>
                <w:b/>
                <w:bCs/>
                <w:color w:val="000000"/>
                <w:sz w:val="20"/>
                <w:szCs w:val="18"/>
              </w:rPr>
              <w:t>%</w:t>
            </w:r>
          </w:p>
        </w:tc>
        <w:tc>
          <w:tcPr>
            <w:tcW w:w="511" w:type="pct"/>
            <w:tcMar>
              <w:left w:w="28" w:type="dxa"/>
              <w:right w:w="28" w:type="dxa"/>
            </w:tcMar>
          </w:tcPr>
          <w:p w:rsidR="001A1994" w:rsidRPr="003606BD" w:rsidRDefault="001A1994" w:rsidP="003606BD">
            <w:pPr>
              <w:autoSpaceDE w:val="0"/>
              <w:autoSpaceDN w:val="0"/>
              <w:adjustRightInd w:val="0"/>
              <w:snapToGrid w:val="0"/>
              <w:jc w:val="both"/>
              <w:rPr>
                <w:b/>
                <w:bCs/>
                <w:color w:val="000000"/>
                <w:sz w:val="20"/>
                <w:szCs w:val="18"/>
              </w:rPr>
            </w:pPr>
            <w:r w:rsidRPr="003606BD">
              <w:rPr>
                <w:b/>
                <w:bCs/>
                <w:color w:val="000000"/>
                <w:sz w:val="20"/>
                <w:szCs w:val="18"/>
              </w:rPr>
              <w:t>No.</w:t>
            </w:r>
          </w:p>
        </w:tc>
        <w:tc>
          <w:tcPr>
            <w:tcW w:w="511" w:type="pct"/>
            <w:tcMar>
              <w:left w:w="28" w:type="dxa"/>
              <w:right w:w="28" w:type="dxa"/>
            </w:tcMar>
          </w:tcPr>
          <w:p w:rsidR="001A1994" w:rsidRPr="003606BD" w:rsidRDefault="001A1994" w:rsidP="003606BD">
            <w:pPr>
              <w:autoSpaceDE w:val="0"/>
              <w:autoSpaceDN w:val="0"/>
              <w:adjustRightInd w:val="0"/>
              <w:snapToGrid w:val="0"/>
              <w:jc w:val="both"/>
              <w:rPr>
                <w:b/>
                <w:bCs/>
                <w:color w:val="000000"/>
                <w:sz w:val="20"/>
                <w:szCs w:val="18"/>
              </w:rPr>
            </w:pPr>
            <w:r w:rsidRPr="003606BD">
              <w:rPr>
                <w:b/>
                <w:bCs/>
                <w:color w:val="000000"/>
                <w:sz w:val="20"/>
                <w:szCs w:val="18"/>
              </w:rPr>
              <w:t>%</w:t>
            </w:r>
          </w:p>
        </w:tc>
        <w:tc>
          <w:tcPr>
            <w:tcW w:w="511" w:type="pct"/>
            <w:tcMar>
              <w:left w:w="28" w:type="dxa"/>
              <w:right w:w="28" w:type="dxa"/>
            </w:tcMar>
          </w:tcPr>
          <w:p w:rsidR="001A1994" w:rsidRPr="003606BD" w:rsidRDefault="001A1994" w:rsidP="003606BD">
            <w:pPr>
              <w:autoSpaceDE w:val="0"/>
              <w:autoSpaceDN w:val="0"/>
              <w:adjustRightInd w:val="0"/>
              <w:snapToGrid w:val="0"/>
              <w:jc w:val="both"/>
              <w:rPr>
                <w:b/>
                <w:bCs/>
                <w:color w:val="000000"/>
                <w:sz w:val="20"/>
                <w:szCs w:val="18"/>
              </w:rPr>
            </w:pPr>
            <w:r w:rsidRPr="003606BD">
              <w:rPr>
                <w:b/>
                <w:bCs/>
                <w:color w:val="000000"/>
                <w:sz w:val="20"/>
                <w:szCs w:val="18"/>
              </w:rPr>
              <w:t>No.</w:t>
            </w:r>
          </w:p>
        </w:tc>
        <w:tc>
          <w:tcPr>
            <w:tcW w:w="508" w:type="pct"/>
            <w:tcMar>
              <w:left w:w="28" w:type="dxa"/>
              <w:right w:w="28" w:type="dxa"/>
            </w:tcMar>
          </w:tcPr>
          <w:p w:rsidR="001A1994" w:rsidRPr="003606BD" w:rsidRDefault="001A1994" w:rsidP="003606BD">
            <w:pPr>
              <w:autoSpaceDE w:val="0"/>
              <w:autoSpaceDN w:val="0"/>
              <w:adjustRightInd w:val="0"/>
              <w:snapToGrid w:val="0"/>
              <w:jc w:val="both"/>
              <w:rPr>
                <w:b/>
                <w:bCs/>
                <w:color w:val="000000"/>
                <w:sz w:val="20"/>
                <w:szCs w:val="18"/>
              </w:rPr>
            </w:pPr>
            <w:r w:rsidRPr="003606BD">
              <w:rPr>
                <w:b/>
                <w:bCs/>
                <w:color w:val="000000"/>
                <w:sz w:val="20"/>
                <w:szCs w:val="18"/>
              </w:rPr>
              <w:t>%</w:t>
            </w:r>
          </w:p>
        </w:tc>
      </w:tr>
      <w:tr w:rsidR="001A1994" w:rsidRPr="003606BD" w:rsidTr="003606BD">
        <w:trPr>
          <w:jc w:val="center"/>
        </w:trPr>
        <w:tc>
          <w:tcPr>
            <w:tcW w:w="917" w:type="pct"/>
            <w:tcMar>
              <w:left w:w="28" w:type="dxa"/>
              <w:right w:w="28" w:type="dxa"/>
            </w:tcMar>
          </w:tcPr>
          <w:p w:rsidR="001A1994" w:rsidRPr="003606BD" w:rsidRDefault="001A1994" w:rsidP="003606BD">
            <w:pPr>
              <w:autoSpaceDE w:val="0"/>
              <w:autoSpaceDN w:val="0"/>
              <w:adjustRightInd w:val="0"/>
              <w:snapToGrid w:val="0"/>
              <w:jc w:val="both"/>
              <w:rPr>
                <w:b/>
                <w:bCs/>
                <w:color w:val="000000"/>
                <w:sz w:val="20"/>
                <w:szCs w:val="18"/>
              </w:rPr>
            </w:pPr>
            <w:r w:rsidRPr="003606BD">
              <w:rPr>
                <w:b/>
                <w:bCs/>
                <w:color w:val="000000"/>
                <w:sz w:val="20"/>
                <w:szCs w:val="18"/>
              </w:rPr>
              <w:t>Unsatisfactory</w:t>
            </w:r>
          </w:p>
        </w:tc>
        <w:tc>
          <w:tcPr>
            <w:tcW w:w="510" w:type="pct"/>
            <w:tcMar>
              <w:left w:w="28" w:type="dxa"/>
              <w:right w:w="28" w:type="dxa"/>
            </w:tcMar>
          </w:tcPr>
          <w:p w:rsidR="001A1994" w:rsidRPr="003606BD" w:rsidRDefault="001A1994" w:rsidP="003606BD">
            <w:pPr>
              <w:autoSpaceDE w:val="0"/>
              <w:autoSpaceDN w:val="0"/>
              <w:adjustRightInd w:val="0"/>
              <w:snapToGrid w:val="0"/>
              <w:jc w:val="both"/>
              <w:rPr>
                <w:color w:val="000000"/>
                <w:sz w:val="20"/>
                <w:szCs w:val="18"/>
              </w:rPr>
            </w:pPr>
            <w:r w:rsidRPr="003606BD">
              <w:rPr>
                <w:color w:val="000000"/>
                <w:sz w:val="20"/>
                <w:szCs w:val="18"/>
              </w:rPr>
              <w:t>31</w:t>
            </w:r>
          </w:p>
        </w:tc>
        <w:tc>
          <w:tcPr>
            <w:tcW w:w="511" w:type="pct"/>
            <w:tcMar>
              <w:left w:w="28" w:type="dxa"/>
              <w:right w:w="28" w:type="dxa"/>
            </w:tcMar>
          </w:tcPr>
          <w:p w:rsidR="001A1994" w:rsidRPr="003606BD" w:rsidRDefault="001A1994" w:rsidP="003606BD">
            <w:pPr>
              <w:autoSpaceDE w:val="0"/>
              <w:autoSpaceDN w:val="0"/>
              <w:adjustRightInd w:val="0"/>
              <w:snapToGrid w:val="0"/>
              <w:jc w:val="both"/>
              <w:rPr>
                <w:color w:val="000000"/>
                <w:sz w:val="20"/>
                <w:szCs w:val="18"/>
              </w:rPr>
            </w:pPr>
            <w:r w:rsidRPr="003606BD">
              <w:rPr>
                <w:color w:val="000000"/>
                <w:sz w:val="20"/>
                <w:szCs w:val="18"/>
              </w:rPr>
              <w:t>100.0</w:t>
            </w:r>
          </w:p>
        </w:tc>
        <w:tc>
          <w:tcPr>
            <w:tcW w:w="510" w:type="pct"/>
            <w:tcMar>
              <w:left w:w="28" w:type="dxa"/>
              <w:right w:w="28" w:type="dxa"/>
            </w:tcMar>
          </w:tcPr>
          <w:p w:rsidR="001A1994" w:rsidRPr="003606BD" w:rsidRDefault="001A1994" w:rsidP="003606BD">
            <w:pPr>
              <w:autoSpaceDE w:val="0"/>
              <w:autoSpaceDN w:val="0"/>
              <w:adjustRightInd w:val="0"/>
              <w:snapToGrid w:val="0"/>
              <w:jc w:val="both"/>
              <w:rPr>
                <w:color w:val="000000"/>
                <w:sz w:val="20"/>
                <w:szCs w:val="18"/>
              </w:rPr>
            </w:pPr>
            <w:r w:rsidRPr="003606BD">
              <w:rPr>
                <w:color w:val="000000"/>
                <w:sz w:val="20"/>
                <w:szCs w:val="18"/>
              </w:rPr>
              <w:t>17</w:t>
            </w:r>
          </w:p>
        </w:tc>
        <w:tc>
          <w:tcPr>
            <w:tcW w:w="511" w:type="pct"/>
            <w:tcMar>
              <w:left w:w="28" w:type="dxa"/>
              <w:right w:w="28" w:type="dxa"/>
            </w:tcMar>
          </w:tcPr>
          <w:p w:rsidR="001A1994" w:rsidRPr="003606BD" w:rsidRDefault="001A1994" w:rsidP="003606BD">
            <w:pPr>
              <w:autoSpaceDE w:val="0"/>
              <w:autoSpaceDN w:val="0"/>
              <w:adjustRightInd w:val="0"/>
              <w:snapToGrid w:val="0"/>
              <w:jc w:val="both"/>
              <w:rPr>
                <w:color w:val="000000"/>
                <w:sz w:val="20"/>
                <w:szCs w:val="18"/>
              </w:rPr>
            </w:pPr>
            <w:r w:rsidRPr="003606BD">
              <w:rPr>
                <w:color w:val="000000"/>
                <w:sz w:val="20"/>
                <w:szCs w:val="18"/>
              </w:rPr>
              <w:t>89.5</w:t>
            </w:r>
          </w:p>
        </w:tc>
        <w:tc>
          <w:tcPr>
            <w:tcW w:w="511" w:type="pct"/>
            <w:tcMar>
              <w:left w:w="28" w:type="dxa"/>
              <w:right w:w="28" w:type="dxa"/>
            </w:tcMar>
          </w:tcPr>
          <w:p w:rsidR="001A1994" w:rsidRPr="003606BD" w:rsidRDefault="001A1994" w:rsidP="003606BD">
            <w:pPr>
              <w:autoSpaceDE w:val="0"/>
              <w:autoSpaceDN w:val="0"/>
              <w:adjustRightInd w:val="0"/>
              <w:snapToGrid w:val="0"/>
              <w:jc w:val="both"/>
              <w:rPr>
                <w:color w:val="000000"/>
                <w:sz w:val="20"/>
                <w:szCs w:val="18"/>
              </w:rPr>
            </w:pPr>
            <w:r w:rsidRPr="003606BD">
              <w:rPr>
                <w:color w:val="000000"/>
                <w:sz w:val="20"/>
                <w:szCs w:val="18"/>
              </w:rPr>
              <w:t>24</w:t>
            </w:r>
          </w:p>
        </w:tc>
        <w:tc>
          <w:tcPr>
            <w:tcW w:w="511" w:type="pct"/>
            <w:tcMar>
              <w:left w:w="28" w:type="dxa"/>
              <w:right w:w="28" w:type="dxa"/>
            </w:tcMar>
          </w:tcPr>
          <w:p w:rsidR="001A1994" w:rsidRPr="003606BD" w:rsidRDefault="001A1994" w:rsidP="003606BD">
            <w:pPr>
              <w:autoSpaceDE w:val="0"/>
              <w:autoSpaceDN w:val="0"/>
              <w:adjustRightInd w:val="0"/>
              <w:snapToGrid w:val="0"/>
              <w:jc w:val="both"/>
              <w:rPr>
                <w:color w:val="000000"/>
                <w:sz w:val="20"/>
                <w:szCs w:val="18"/>
              </w:rPr>
            </w:pPr>
            <w:r w:rsidRPr="003606BD">
              <w:rPr>
                <w:color w:val="000000"/>
                <w:sz w:val="20"/>
                <w:szCs w:val="18"/>
              </w:rPr>
              <w:t>100.0</w:t>
            </w:r>
          </w:p>
        </w:tc>
        <w:tc>
          <w:tcPr>
            <w:tcW w:w="511" w:type="pct"/>
            <w:tcMar>
              <w:left w:w="28" w:type="dxa"/>
              <w:right w:w="28" w:type="dxa"/>
            </w:tcMar>
          </w:tcPr>
          <w:p w:rsidR="001A1994" w:rsidRPr="003606BD" w:rsidRDefault="001A1994" w:rsidP="003606BD">
            <w:pPr>
              <w:autoSpaceDE w:val="0"/>
              <w:autoSpaceDN w:val="0"/>
              <w:adjustRightInd w:val="0"/>
              <w:snapToGrid w:val="0"/>
              <w:jc w:val="both"/>
              <w:rPr>
                <w:color w:val="000000"/>
                <w:sz w:val="20"/>
                <w:szCs w:val="18"/>
              </w:rPr>
            </w:pPr>
            <w:r w:rsidRPr="003606BD">
              <w:rPr>
                <w:color w:val="000000"/>
                <w:sz w:val="20"/>
                <w:szCs w:val="18"/>
              </w:rPr>
              <w:t>21</w:t>
            </w:r>
          </w:p>
        </w:tc>
        <w:tc>
          <w:tcPr>
            <w:tcW w:w="508" w:type="pct"/>
            <w:tcMar>
              <w:left w:w="28" w:type="dxa"/>
              <w:right w:w="28" w:type="dxa"/>
            </w:tcMar>
          </w:tcPr>
          <w:p w:rsidR="001A1994" w:rsidRPr="003606BD" w:rsidRDefault="001A1994" w:rsidP="003606BD">
            <w:pPr>
              <w:autoSpaceDE w:val="0"/>
              <w:autoSpaceDN w:val="0"/>
              <w:adjustRightInd w:val="0"/>
              <w:snapToGrid w:val="0"/>
              <w:jc w:val="both"/>
              <w:rPr>
                <w:color w:val="000000"/>
                <w:sz w:val="20"/>
                <w:szCs w:val="18"/>
              </w:rPr>
            </w:pPr>
            <w:r w:rsidRPr="003606BD">
              <w:rPr>
                <w:color w:val="000000"/>
                <w:sz w:val="20"/>
                <w:szCs w:val="18"/>
              </w:rPr>
              <w:t>80.8</w:t>
            </w:r>
          </w:p>
        </w:tc>
      </w:tr>
      <w:tr w:rsidR="001A1994" w:rsidRPr="003606BD" w:rsidTr="003606BD">
        <w:trPr>
          <w:jc w:val="center"/>
        </w:trPr>
        <w:tc>
          <w:tcPr>
            <w:tcW w:w="917" w:type="pct"/>
            <w:tcMar>
              <w:left w:w="28" w:type="dxa"/>
              <w:right w:w="28" w:type="dxa"/>
            </w:tcMar>
          </w:tcPr>
          <w:p w:rsidR="001A1994" w:rsidRPr="003606BD" w:rsidRDefault="001A1994" w:rsidP="003606BD">
            <w:pPr>
              <w:autoSpaceDE w:val="0"/>
              <w:autoSpaceDN w:val="0"/>
              <w:adjustRightInd w:val="0"/>
              <w:snapToGrid w:val="0"/>
              <w:jc w:val="both"/>
              <w:rPr>
                <w:b/>
                <w:bCs/>
                <w:color w:val="000000"/>
                <w:sz w:val="20"/>
                <w:szCs w:val="18"/>
              </w:rPr>
            </w:pPr>
            <w:r w:rsidRPr="003606BD">
              <w:rPr>
                <w:b/>
                <w:bCs/>
                <w:color w:val="000000"/>
                <w:sz w:val="20"/>
                <w:szCs w:val="18"/>
              </w:rPr>
              <w:t>Satisfactory</w:t>
            </w:r>
          </w:p>
        </w:tc>
        <w:tc>
          <w:tcPr>
            <w:tcW w:w="510" w:type="pct"/>
            <w:tcMar>
              <w:left w:w="28" w:type="dxa"/>
              <w:right w:w="28" w:type="dxa"/>
            </w:tcMar>
          </w:tcPr>
          <w:p w:rsidR="001A1994" w:rsidRPr="003606BD" w:rsidRDefault="001A1994" w:rsidP="003606BD">
            <w:pPr>
              <w:autoSpaceDE w:val="0"/>
              <w:autoSpaceDN w:val="0"/>
              <w:adjustRightInd w:val="0"/>
              <w:snapToGrid w:val="0"/>
              <w:jc w:val="both"/>
              <w:rPr>
                <w:color w:val="000000"/>
                <w:sz w:val="20"/>
                <w:szCs w:val="18"/>
              </w:rPr>
            </w:pPr>
            <w:r w:rsidRPr="003606BD">
              <w:rPr>
                <w:color w:val="000000"/>
                <w:sz w:val="20"/>
                <w:szCs w:val="18"/>
              </w:rPr>
              <w:t>0</w:t>
            </w:r>
          </w:p>
        </w:tc>
        <w:tc>
          <w:tcPr>
            <w:tcW w:w="511" w:type="pct"/>
            <w:tcMar>
              <w:left w:w="28" w:type="dxa"/>
              <w:right w:w="28" w:type="dxa"/>
            </w:tcMar>
          </w:tcPr>
          <w:p w:rsidR="001A1994" w:rsidRPr="003606BD" w:rsidRDefault="001A1994" w:rsidP="003606BD">
            <w:pPr>
              <w:autoSpaceDE w:val="0"/>
              <w:autoSpaceDN w:val="0"/>
              <w:adjustRightInd w:val="0"/>
              <w:snapToGrid w:val="0"/>
              <w:jc w:val="both"/>
              <w:rPr>
                <w:color w:val="000000"/>
                <w:sz w:val="20"/>
                <w:szCs w:val="18"/>
              </w:rPr>
            </w:pPr>
            <w:r w:rsidRPr="003606BD">
              <w:rPr>
                <w:color w:val="000000"/>
                <w:sz w:val="20"/>
                <w:szCs w:val="18"/>
              </w:rPr>
              <w:t>0.0</w:t>
            </w:r>
          </w:p>
        </w:tc>
        <w:tc>
          <w:tcPr>
            <w:tcW w:w="510" w:type="pct"/>
            <w:tcMar>
              <w:left w:w="28" w:type="dxa"/>
              <w:right w:w="28" w:type="dxa"/>
            </w:tcMar>
          </w:tcPr>
          <w:p w:rsidR="001A1994" w:rsidRPr="003606BD" w:rsidRDefault="001A1994" w:rsidP="003606BD">
            <w:pPr>
              <w:autoSpaceDE w:val="0"/>
              <w:autoSpaceDN w:val="0"/>
              <w:adjustRightInd w:val="0"/>
              <w:snapToGrid w:val="0"/>
              <w:jc w:val="both"/>
              <w:rPr>
                <w:color w:val="000000"/>
                <w:sz w:val="20"/>
                <w:szCs w:val="18"/>
              </w:rPr>
            </w:pPr>
            <w:r w:rsidRPr="003606BD">
              <w:rPr>
                <w:color w:val="000000"/>
                <w:sz w:val="20"/>
                <w:szCs w:val="18"/>
              </w:rPr>
              <w:t>2</w:t>
            </w:r>
          </w:p>
        </w:tc>
        <w:tc>
          <w:tcPr>
            <w:tcW w:w="511" w:type="pct"/>
            <w:tcMar>
              <w:left w:w="28" w:type="dxa"/>
              <w:right w:w="28" w:type="dxa"/>
            </w:tcMar>
          </w:tcPr>
          <w:p w:rsidR="001A1994" w:rsidRPr="003606BD" w:rsidRDefault="001A1994" w:rsidP="003606BD">
            <w:pPr>
              <w:autoSpaceDE w:val="0"/>
              <w:autoSpaceDN w:val="0"/>
              <w:adjustRightInd w:val="0"/>
              <w:snapToGrid w:val="0"/>
              <w:jc w:val="both"/>
              <w:rPr>
                <w:color w:val="000000"/>
                <w:sz w:val="20"/>
                <w:szCs w:val="18"/>
              </w:rPr>
            </w:pPr>
            <w:r w:rsidRPr="003606BD">
              <w:rPr>
                <w:color w:val="000000"/>
                <w:sz w:val="20"/>
                <w:szCs w:val="18"/>
              </w:rPr>
              <w:t>10.5</w:t>
            </w:r>
          </w:p>
        </w:tc>
        <w:tc>
          <w:tcPr>
            <w:tcW w:w="511" w:type="pct"/>
            <w:tcMar>
              <w:left w:w="28" w:type="dxa"/>
              <w:right w:w="28" w:type="dxa"/>
            </w:tcMar>
          </w:tcPr>
          <w:p w:rsidR="001A1994" w:rsidRPr="003606BD" w:rsidRDefault="001A1994" w:rsidP="003606BD">
            <w:pPr>
              <w:autoSpaceDE w:val="0"/>
              <w:autoSpaceDN w:val="0"/>
              <w:adjustRightInd w:val="0"/>
              <w:snapToGrid w:val="0"/>
              <w:jc w:val="both"/>
              <w:rPr>
                <w:color w:val="000000"/>
                <w:sz w:val="20"/>
                <w:szCs w:val="18"/>
              </w:rPr>
            </w:pPr>
            <w:r w:rsidRPr="003606BD">
              <w:rPr>
                <w:color w:val="000000"/>
                <w:sz w:val="20"/>
                <w:szCs w:val="18"/>
              </w:rPr>
              <w:t>0</w:t>
            </w:r>
          </w:p>
        </w:tc>
        <w:tc>
          <w:tcPr>
            <w:tcW w:w="511" w:type="pct"/>
            <w:tcMar>
              <w:left w:w="28" w:type="dxa"/>
              <w:right w:w="28" w:type="dxa"/>
            </w:tcMar>
          </w:tcPr>
          <w:p w:rsidR="001A1994" w:rsidRPr="003606BD" w:rsidRDefault="001A1994" w:rsidP="003606BD">
            <w:pPr>
              <w:autoSpaceDE w:val="0"/>
              <w:autoSpaceDN w:val="0"/>
              <w:adjustRightInd w:val="0"/>
              <w:snapToGrid w:val="0"/>
              <w:jc w:val="both"/>
              <w:rPr>
                <w:color w:val="000000"/>
                <w:sz w:val="20"/>
                <w:szCs w:val="18"/>
              </w:rPr>
            </w:pPr>
            <w:r w:rsidRPr="003606BD">
              <w:rPr>
                <w:color w:val="000000"/>
                <w:sz w:val="20"/>
                <w:szCs w:val="18"/>
              </w:rPr>
              <w:t>0.0</w:t>
            </w:r>
          </w:p>
        </w:tc>
        <w:tc>
          <w:tcPr>
            <w:tcW w:w="511" w:type="pct"/>
            <w:tcMar>
              <w:left w:w="28" w:type="dxa"/>
              <w:right w:w="28" w:type="dxa"/>
            </w:tcMar>
          </w:tcPr>
          <w:p w:rsidR="001A1994" w:rsidRPr="003606BD" w:rsidRDefault="001A1994" w:rsidP="003606BD">
            <w:pPr>
              <w:autoSpaceDE w:val="0"/>
              <w:autoSpaceDN w:val="0"/>
              <w:adjustRightInd w:val="0"/>
              <w:snapToGrid w:val="0"/>
              <w:jc w:val="both"/>
              <w:rPr>
                <w:color w:val="000000"/>
                <w:sz w:val="20"/>
                <w:szCs w:val="18"/>
              </w:rPr>
            </w:pPr>
            <w:r w:rsidRPr="003606BD">
              <w:rPr>
                <w:color w:val="000000"/>
                <w:sz w:val="20"/>
                <w:szCs w:val="18"/>
              </w:rPr>
              <w:t>5</w:t>
            </w:r>
          </w:p>
        </w:tc>
        <w:tc>
          <w:tcPr>
            <w:tcW w:w="508" w:type="pct"/>
            <w:tcMar>
              <w:left w:w="28" w:type="dxa"/>
              <w:right w:w="28" w:type="dxa"/>
            </w:tcMar>
          </w:tcPr>
          <w:p w:rsidR="001A1994" w:rsidRPr="003606BD" w:rsidRDefault="001A1994" w:rsidP="003606BD">
            <w:pPr>
              <w:autoSpaceDE w:val="0"/>
              <w:autoSpaceDN w:val="0"/>
              <w:adjustRightInd w:val="0"/>
              <w:snapToGrid w:val="0"/>
              <w:jc w:val="both"/>
              <w:rPr>
                <w:color w:val="000000"/>
                <w:sz w:val="20"/>
                <w:szCs w:val="18"/>
              </w:rPr>
            </w:pPr>
            <w:r w:rsidRPr="003606BD">
              <w:rPr>
                <w:color w:val="000000"/>
                <w:sz w:val="20"/>
                <w:szCs w:val="18"/>
              </w:rPr>
              <w:t>19.2</w:t>
            </w:r>
          </w:p>
        </w:tc>
      </w:tr>
      <w:tr w:rsidR="001A1994" w:rsidRPr="003606BD" w:rsidTr="003606BD">
        <w:trPr>
          <w:jc w:val="center"/>
        </w:trPr>
        <w:tc>
          <w:tcPr>
            <w:tcW w:w="917" w:type="pct"/>
            <w:tcMar>
              <w:left w:w="28" w:type="dxa"/>
              <w:right w:w="28" w:type="dxa"/>
            </w:tcMar>
          </w:tcPr>
          <w:p w:rsidR="001A1994" w:rsidRPr="003606BD" w:rsidRDefault="001A1994" w:rsidP="003606BD">
            <w:pPr>
              <w:autoSpaceDE w:val="0"/>
              <w:autoSpaceDN w:val="0"/>
              <w:adjustRightInd w:val="0"/>
              <w:snapToGrid w:val="0"/>
              <w:jc w:val="both"/>
              <w:rPr>
                <w:b/>
                <w:bCs/>
                <w:color w:val="000000"/>
                <w:sz w:val="20"/>
                <w:szCs w:val="18"/>
              </w:rPr>
            </w:pPr>
            <w:r w:rsidRPr="003606BD">
              <w:rPr>
                <w:b/>
                <w:bCs/>
                <w:i/>
                <w:iCs/>
                <w:color w:val="000000"/>
                <w:sz w:val="20"/>
                <w:szCs w:val="18"/>
              </w:rPr>
              <w:t>P</w:t>
            </w:r>
            <w:r w:rsidRPr="003606BD">
              <w:rPr>
                <w:b/>
                <w:bCs/>
                <w:color w:val="000000"/>
                <w:sz w:val="20"/>
                <w:szCs w:val="18"/>
              </w:rPr>
              <w:t>-value</w:t>
            </w:r>
          </w:p>
        </w:tc>
        <w:tc>
          <w:tcPr>
            <w:tcW w:w="2041" w:type="pct"/>
            <w:gridSpan w:val="4"/>
            <w:tcMar>
              <w:left w:w="28" w:type="dxa"/>
              <w:right w:w="28" w:type="dxa"/>
            </w:tcMar>
            <w:vAlign w:val="center"/>
          </w:tcPr>
          <w:p w:rsidR="001A1994" w:rsidRPr="003606BD" w:rsidRDefault="001A1994" w:rsidP="003606BD">
            <w:pPr>
              <w:autoSpaceDE w:val="0"/>
              <w:autoSpaceDN w:val="0"/>
              <w:adjustRightInd w:val="0"/>
              <w:snapToGrid w:val="0"/>
              <w:jc w:val="both"/>
              <w:rPr>
                <w:color w:val="000000"/>
                <w:sz w:val="20"/>
                <w:szCs w:val="18"/>
              </w:rPr>
            </w:pPr>
            <w:r w:rsidRPr="003606BD">
              <w:rPr>
                <w:color w:val="000000"/>
                <w:sz w:val="20"/>
                <w:szCs w:val="18"/>
              </w:rPr>
              <w:t>0.065</w:t>
            </w:r>
          </w:p>
        </w:tc>
        <w:tc>
          <w:tcPr>
            <w:tcW w:w="2041" w:type="pct"/>
            <w:gridSpan w:val="4"/>
            <w:tcMar>
              <w:left w:w="28" w:type="dxa"/>
              <w:right w:w="28" w:type="dxa"/>
            </w:tcMar>
          </w:tcPr>
          <w:p w:rsidR="001A1994" w:rsidRPr="003606BD" w:rsidRDefault="001A1994" w:rsidP="003606BD">
            <w:pPr>
              <w:autoSpaceDE w:val="0"/>
              <w:autoSpaceDN w:val="0"/>
              <w:adjustRightInd w:val="0"/>
              <w:snapToGrid w:val="0"/>
              <w:jc w:val="both"/>
              <w:rPr>
                <w:color w:val="000000"/>
                <w:sz w:val="20"/>
                <w:szCs w:val="18"/>
              </w:rPr>
            </w:pPr>
            <w:r w:rsidRPr="003606BD">
              <w:rPr>
                <w:color w:val="000000"/>
                <w:sz w:val="20"/>
                <w:szCs w:val="18"/>
              </w:rPr>
              <w:t>0.024*</w:t>
            </w:r>
          </w:p>
        </w:tc>
      </w:tr>
    </w:tbl>
    <w:p w:rsidR="003606BD" w:rsidRDefault="003606BD" w:rsidP="003606BD">
      <w:pPr>
        <w:autoSpaceDE w:val="0"/>
        <w:autoSpaceDN w:val="0"/>
        <w:adjustRightInd w:val="0"/>
        <w:snapToGrid w:val="0"/>
        <w:ind w:firstLine="425"/>
        <w:jc w:val="both"/>
        <w:rPr>
          <w:sz w:val="20"/>
          <w:szCs w:val="20"/>
        </w:rPr>
      </w:pPr>
    </w:p>
    <w:p w:rsidR="001A1994" w:rsidRPr="003606BD" w:rsidRDefault="001A1994" w:rsidP="00583202">
      <w:pPr>
        <w:autoSpaceDE w:val="0"/>
        <w:autoSpaceDN w:val="0"/>
        <w:adjustRightInd w:val="0"/>
        <w:snapToGrid w:val="0"/>
        <w:jc w:val="both"/>
        <w:rPr>
          <w:sz w:val="20"/>
          <w:szCs w:val="18"/>
        </w:rPr>
      </w:pPr>
      <w:r w:rsidRPr="003606BD">
        <w:rPr>
          <w:b/>
          <w:bCs/>
          <w:sz w:val="20"/>
          <w:szCs w:val="18"/>
        </w:rPr>
        <w:t xml:space="preserve">Table (6): Correlations coefficient between patient’ knowledge and </w:t>
      </w:r>
      <w:proofErr w:type="spellStart"/>
      <w:r w:rsidRPr="003606BD">
        <w:rPr>
          <w:b/>
          <w:bCs/>
          <w:sz w:val="20"/>
          <w:szCs w:val="18"/>
        </w:rPr>
        <w:t>Barthel</w:t>
      </w:r>
      <w:proofErr w:type="spellEnd"/>
      <w:r w:rsidRPr="003606BD">
        <w:rPr>
          <w:b/>
          <w:bCs/>
          <w:sz w:val="20"/>
          <w:szCs w:val="18"/>
        </w:rPr>
        <w:t xml:space="preserve"> Index, Pain Index and Muscle Strength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3"/>
        <w:gridCol w:w="2877"/>
        <w:gridCol w:w="2607"/>
        <w:gridCol w:w="2499"/>
      </w:tblGrid>
      <w:tr w:rsidR="001A33DD" w:rsidRPr="001A33DD" w:rsidTr="001A33DD">
        <w:tc>
          <w:tcPr>
            <w:tcW w:w="832" w:type="pct"/>
          </w:tcPr>
          <w:p w:rsidR="001A1994" w:rsidRPr="001A33DD" w:rsidRDefault="001A1994" w:rsidP="001A33DD">
            <w:pPr>
              <w:autoSpaceDE w:val="0"/>
              <w:autoSpaceDN w:val="0"/>
              <w:adjustRightInd w:val="0"/>
              <w:snapToGrid w:val="0"/>
              <w:jc w:val="both"/>
              <w:rPr>
                <w:rFonts w:eastAsia="Times New Roman"/>
                <w:b/>
                <w:bCs/>
                <w:color w:val="000000"/>
                <w:sz w:val="20"/>
                <w:szCs w:val="18"/>
              </w:rPr>
            </w:pPr>
          </w:p>
        </w:tc>
        <w:tc>
          <w:tcPr>
            <w:tcW w:w="1502" w:type="pct"/>
          </w:tcPr>
          <w:p w:rsidR="001A1994" w:rsidRPr="001A33DD" w:rsidRDefault="001A1994" w:rsidP="001A33DD">
            <w:pPr>
              <w:autoSpaceDE w:val="0"/>
              <w:autoSpaceDN w:val="0"/>
              <w:adjustRightInd w:val="0"/>
              <w:snapToGrid w:val="0"/>
              <w:jc w:val="both"/>
              <w:rPr>
                <w:rFonts w:eastAsia="Times New Roman"/>
                <w:b/>
                <w:bCs/>
                <w:color w:val="000000"/>
                <w:sz w:val="20"/>
                <w:szCs w:val="18"/>
              </w:rPr>
            </w:pPr>
          </w:p>
        </w:tc>
        <w:tc>
          <w:tcPr>
            <w:tcW w:w="1361" w:type="pct"/>
          </w:tcPr>
          <w:p w:rsidR="001A1994" w:rsidRPr="001A33DD" w:rsidRDefault="001A1994" w:rsidP="001A33DD">
            <w:pPr>
              <w:autoSpaceDE w:val="0"/>
              <w:autoSpaceDN w:val="0"/>
              <w:adjustRightInd w:val="0"/>
              <w:snapToGrid w:val="0"/>
              <w:jc w:val="both"/>
              <w:rPr>
                <w:rFonts w:eastAsia="Times New Roman"/>
                <w:b/>
                <w:bCs/>
                <w:color w:val="000000"/>
                <w:sz w:val="20"/>
                <w:szCs w:val="18"/>
              </w:rPr>
            </w:pPr>
            <w:r w:rsidRPr="001A33DD">
              <w:rPr>
                <w:rFonts w:eastAsia="Times New Roman"/>
                <w:b/>
                <w:bCs/>
                <w:color w:val="000000"/>
                <w:sz w:val="20"/>
                <w:szCs w:val="18"/>
              </w:rPr>
              <w:t>r-value</w:t>
            </w:r>
          </w:p>
        </w:tc>
        <w:tc>
          <w:tcPr>
            <w:tcW w:w="1305" w:type="pct"/>
          </w:tcPr>
          <w:p w:rsidR="001A1994" w:rsidRPr="001A33DD" w:rsidRDefault="001A1994" w:rsidP="001A33DD">
            <w:pPr>
              <w:autoSpaceDE w:val="0"/>
              <w:autoSpaceDN w:val="0"/>
              <w:adjustRightInd w:val="0"/>
              <w:snapToGrid w:val="0"/>
              <w:jc w:val="both"/>
              <w:rPr>
                <w:rFonts w:eastAsia="Times New Roman"/>
                <w:b/>
                <w:bCs/>
                <w:color w:val="000000"/>
                <w:sz w:val="20"/>
                <w:szCs w:val="18"/>
              </w:rPr>
            </w:pPr>
            <w:r w:rsidRPr="001A33DD">
              <w:rPr>
                <w:rFonts w:eastAsia="Times New Roman"/>
                <w:b/>
                <w:bCs/>
                <w:i/>
                <w:iCs/>
                <w:color w:val="000000"/>
                <w:sz w:val="20"/>
                <w:szCs w:val="18"/>
              </w:rPr>
              <w:t>P</w:t>
            </w:r>
            <w:r w:rsidRPr="001A33DD">
              <w:rPr>
                <w:rFonts w:eastAsia="Times New Roman"/>
                <w:b/>
                <w:bCs/>
                <w:color w:val="000000"/>
                <w:sz w:val="20"/>
                <w:szCs w:val="18"/>
              </w:rPr>
              <w:t>-value</w:t>
            </w:r>
          </w:p>
        </w:tc>
      </w:tr>
      <w:tr w:rsidR="001A33DD" w:rsidRPr="001A33DD" w:rsidTr="001A33DD">
        <w:tc>
          <w:tcPr>
            <w:tcW w:w="832" w:type="pct"/>
            <w:vMerge w:val="restart"/>
          </w:tcPr>
          <w:p w:rsidR="001A1994" w:rsidRPr="001A33DD" w:rsidRDefault="001A1994" w:rsidP="001A33DD">
            <w:pPr>
              <w:autoSpaceDE w:val="0"/>
              <w:autoSpaceDN w:val="0"/>
              <w:adjustRightInd w:val="0"/>
              <w:snapToGrid w:val="0"/>
              <w:jc w:val="both"/>
              <w:rPr>
                <w:rFonts w:eastAsia="Times New Roman"/>
                <w:b/>
                <w:bCs/>
                <w:color w:val="000000"/>
                <w:sz w:val="20"/>
                <w:szCs w:val="18"/>
              </w:rPr>
            </w:pPr>
            <w:r w:rsidRPr="001A33DD">
              <w:rPr>
                <w:rFonts w:eastAsia="Times New Roman"/>
                <w:b/>
                <w:bCs/>
                <w:color w:val="000000"/>
                <w:sz w:val="20"/>
                <w:szCs w:val="18"/>
              </w:rPr>
              <w:t>Control</w:t>
            </w:r>
          </w:p>
        </w:tc>
        <w:tc>
          <w:tcPr>
            <w:tcW w:w="1502" w:type="pct"/>
          </w:tcPr>
          <w:p w:rsidR="001A1994" w:rsidRPr="001A33DD" w:rsidRDefault="001A1994" w:rsidP="001A33DD">
            <w:pPr>
              <w:autoSpaceDE w:val="0"/>
              <w:autoSpaceDN w:val="0"/>
              <w:adjustRightInd w:val="0"/>
              <w:snapToGrid w:val="0"/>
              <w:jc w:val="both"/>
              <w:rPr>
                <w:rFonts w:eastAsia="Times New Roman"/>
                <w:b/>
                <w:bCs/>
                <w:color w:val="000000"/>
                <w:sz w:val="20"/>
                <w:szCs w:val="18"/>
              </w:rPr>
            </w:pPr>
            <w:proofErr w:type="spellStart"/>
            <w:r w:rsidRPr="001A33DD">
              <w:rPr>
                <w:rFonts w:eastAsia="Times New Roman"/>
                <w:b/>
                <w:bCs/>
                <w:color w:val="000000"/>
                <w:sz w:val="20"/>
                <w:szCs w:val="18"/>
              </w:rPr>
              <w:t>Barthel</w:t>
            </w:r>
            <w:proofErr w:type="spellEnd"/>
            <w:r w:rsidRPr="001A33DD">
              <w:rPr>
                <w:rFonts w:eastAsia="Times New Roman"/>
                <w:b/>
                <w:bCs/>
                <w:color w:val="000000"/>
                <w:sz w:val="20"/>
                <w:szCs w:val="18"/>
              </w:rPr>
              <w:t xml:space="preserve"> Index</w:t>
            </w:r>
          </w:p>
        </w:tc>
        <w:tc>
          <w:tcPr>
            <w:tcW w:w="1361" w:type="pct"/>
          </w:tcPr>
          <w:p w:rsidR="001A1994" w:rsidRPr="001A33DD" w:rsidRDefault="001A1994" w:rsidP="001A33DD">
            <w:pPr>
              <w:autoSpaceDE w:val="0"/>
              <w:autoSpaceDN w:val="0"/>
              <w:adjustRightInd w:val="0"/>
              <w:snapToGrid w:val="0"/>
              <w:jc w:val="both"/>
              <w:rPr>
                <w:rFonts w:eastAsia="Times New Roman"/>
                <w:color w:val="000000"/>
                <w:sz w:val="20"/>
                <w:szCs w:val="18"/>
              </w:rPr>
            </w:pPr>
            <w:r w:rsidRPr="001A33DD">
              <w:rPr>
                <w:rFonts w:eastAsia="Times New Roman"/>
                <w:color w:val="000000"/>
                <w:sz w:val="20"/>
                <w:szCs w:val="18"/>
              </w:rPr>
              <w:t>0.023</w:t>
            </w:r>
          </w:p>
        </w:tc>
        <w:tc>
          <w:tcPr>
            <w:tcW w:w="1305" w:type="pct"/>
          </w:tcPr>
          <w:p w:rsidR="001A1994" w:rsidRPr="001A33DD" w:rsidRDefault="001A1994" w:rsidP="001A33DD">
            <w:pPr>
              <w:autoSpaceDE w:val="0"/>
              <w:autoSpaceDN w:val="0"/>
              <w:adjustRightInd w:val="0"/>
              <w:snapToGrid w:val="0"/>
              <w:jc w:val="both"/>
              <w:rPr>
                <w:rFonts w:eastAsia="Times New Roman"/>
                <w:color w:val="000000"/>
                <w:sz w:val="20"/>
                <w:szCs w:val="18"/>
              </w:rPr>
            </w:pPr>
            <w:r w:rsidRPr="001A33DD">
              <w:rPr>
                <w:rFonts w:eastAsia="Times New Roman"/>
                <w:color w:val="000000"/>
                <w:sz w:val="20"/>
                <w:szCs w:val="18"/>
              </w:rPr>
              <w:t>0.871</w:t>
            </w:r>
          </w:p>
        </w:tc>
      </w:tr>
      <w:tr w:rsidR="001A33DD" w:rsidRPr="001A33DD" w:rsidTr="001A33DD">
        <w:tc>
          <w:tcPr>
            <w:tcW w:w="832" w:type="pct"/>
            <w:vMerge/>
          </w:tcPr>
          <w:p w:rsidR="001A1994" w:rsidRPr="001A33DD" w:rsidRDefault="001A1994" w:rsidP="001A33DD">
            <w:pPr>
              <w:autoSpaceDE w:val="0"/>
              <w:autoSpaceDN w:val="0"/>
              <w:adjustRightInd w:val="0"/>
              <w:snapToGrid w:val="0"/>
              <w:jc w:val="both"/>
              <w:rPr>
                <w:rFonts w:eastAsia="Times New Roman"/>
                <w:b/>
                <w:bCs/>
                <w:color w:val="000000"/>
                <w:sz w:val="20"/>
                <w:szCs w:val="18"/>
              </w:rPr>
            </w:pPr>
          </w:p>
        </w:tc>
        <w:tc>
          <w:tcPr>
            <w:tcW w:w="1502" w:type="pct"/>
          </w:tcPr>
          <w:p w:rsidR="001A1994" w:rsidRPr="001A33DD" w:rsidRDefault="001A1994" w:rsidP="001A33DD">
            <w:pPr>
              <w:autoSpaceDE w:val="0"/>
              <w:autoSpaceDN w:val="0"/>
              <w:adjustRightInd w:val="0"/>
              <w:snapToGrid w:val="0"/>
              <w:jc w:val="both"/>
              <w:rPr>
                <w:rFonts w:eastAsia="Times New Roman"/>
                <w:b/>
                <w:bCs/>
                <w:color w:val="000000"/>
                <w:sz w:val="20"/>
                <w:szCs w:val="18"/>
              </w:rPr>
            </w:pPr>
            <w:r w:rsidRPr="001A33DD">
              <w:rPr>
                <w:rFonts w:eastAsia="Times New Roman"/>
                <w:b/>
                <w:bCs/>
                <w:color w:val="000000"/>
                <w:sz w:val="20"/>
                <w:szCs w:val="18"/>
              </w:rPr>
              <w:t>Pain Index</w:t>
            </w:r>
          </w:p>
        </w:tc>
        <w:tc>
          <w:tcPr>
            <w:tcW w:w="1361" w:type="pct"/>
          </w:tcPr>
          <w:p w:rsidR="001A1994" w:rsidRPr="001A33DD" w:rsidRDefault="001A1994" w:rsidP="001A33DD">
            <w:pPr>
              <w:autoSpaceDE w:val="0"/>
              <w:autoSpaceDN w:val="0"/>
              <w:adjustRightInd w:val="0"/>
              <w:snapToGrid w:val="0"/>
              <w:jc w:val="both"/>
              <w:rPr>
                <w:rFonts w:eastAsia="Times New Roman"/>
                <w:color w:val="000000"/>
                <w:sz w:val="20"/>
                <w:szCs w:val="18"/>
              </w:rPr>
            </w:pPr>
            <w:r w:rsidRPr="001A33DD">
              <w:rPr>
                <w:rFonts w:eastAsia="Times New Roman"/>
                <w:color w:val="000000"/>
                <w:sz w:val="20"/>
                <w:szCs w:val="18"/>
              </w:rPr>
              <w:t>0.088</w:t>
            </w:r>
          </w:p>
        </w:tc>
        <w:tc>
          <w:tcPr>
            <w:tcW w:w="1305" w:type="pct"/>
          </w:tcPr>
          <w:p w:rsidR="001A1994" w:rsidRPr="001A33DD" w:rsidRDefault="001A1994" w:rsidP="001A33DD">
            <w:pPr>
              <w:autoSpaceDE w:val="0"/>
              <w:autoSpaceDN w:val="0"/>
              <w:adjustRightInd w:val="0"/>
              <w:snapToGrid w:val="0"/>
              <w:jc w:val="both"/>
              <w:rPr>
                <w:rFonts w:eastAsia="Times New Roman"/>
                <w:color w:val="000000"/>
                <w:sz w:val="20"/>
                <w:szCs w:val="18"/>
              </w:rPr>
            </w:pPr>
            <w:r w:rsidRPr="001A33DD">
              <w:rPr>
                <w:rFonts w:eastAsia="Times New Roman"/>
                <w:color w:val="000000"/>
                <w:sz w:val="20"/>
                <w:szCs w:val="18"/>
              </w:rPr>
              <w:t>0.541</w:t>
            </w:r>
          </w:p>
        </w:tc>
      </w:tr>
      <w:tr w:rsidR="001A33DD" w:rsidRPr="001A33DD" w:rsidTr="001A33DD">
        <w:tc>
          <w:tcPr>
            <w:tcW w:w="832" w:type="pct"/>
            <w:vMerge/>
          </w:tcPr>
          <w:p w:rsidR="001A1994" w:rsidRPr="001A33DD" w:rsidRDefault="001A1994" w:rsidP="001A33DD">
            <w:pPr>
              <w:autoSpaceDE w:val="0"/>
              <w:autoSpaceDN w:val="0"/>
              <w:adjustRightInd w:val="0"/>
              <w:snapToGrid w:val="0"/>
              <w:jc w:val="both"/>
              <w:rPr>
                <w:rFonts w:eastAsia="Times New Roman"/>
                <w:b/>
                <w:bCs/>
                <w:color w:val="000000"/>
                <w:sz w:val="20"/>
                <w:szCs w:val="18"/>
              </w:rPr>
            </w:pPr>
          </w:p>
        </w:tc>
        <w:tc>
          <w:tcPr>
            <w:tcW w:w="1502" w:type="pct"/>
          </w:tcPr>
          <w:p w:rsidR="001A1994" w:rsidRPr="001A33DD" w:rsidRDefault="001A1994" w:rsidP="001A33DD">
            <w:pPr>
              <w:autoSpaceDE w:val="0"/>
              <w:autoSpaceDN w:val="0"/>
              <w:adjustRightInd w:val="0"/>
              <w:snapToGrid w:val="0"/>
              <w:jc w:val="both"/>
              <w:rPr>
                <w:rFonts w:eastAsia="Times New Roman"/>
                <w:b/>
                <w:bCs/>
                <w:color w:val="000000"/>
                <w:sz w:val="20"/>
                <w:szCs w:val="18"/>
              </w:rPr>
            </w:pPr>
            <w:r w:rsidRPr="001A33DD">
              <w:rPr>
                <w:rFonts w:eastAsia="Times New Roman"/>
                <w:b/>
                <w:bCs/>
                <w:color w:val="000000"/>
                <w:sz w:val="20"/>
                <w:szCs w:val="18"/>
              </w:rPr>
              <w:t>Muscle Strength</w:t>
            </w:r>
          </w:p>
        </w:tc>
        <w:tc>
          <w:tcPr>
            <w:tcW w:w="1361" w:type="pct"/>
          </w:tcPr>
          <w:p w:rsidR="001A1994" w:rsidRPr="001A33DD" w:rsidRDefault="001A1994" w:rsidP="001A33DD">
            <w:pPr>
              <w:autoSpaceDE w:val="0"/>
              <w:autoSpaceDN w:val="0"/>
              <w:adjustRightInd w:val="0"/>
              <w:snapToGrid w:val="0"/>
              <w:jc w:val="both"/>
              <w:rPr>
                <w:rFonts w:eastAsia="Times New Roman"/>
                <w:color w:val="000000"/>
                <w:sz w:val="20"/>
                <w:szCs w:val="18"/>
              </w:rPr>
            </w:pPr>
            <w:r w:rsidRPr="001A33DD">
              <w:rPr>
                <w:rFonts w:eastAsia="Times New Roman"/>
                <w:color w:val="000000"/>
                <w:sz w:val="20"/>
                <w:szCs w:val="18"/>
              </w:rPr>
              <w:t>-0.345</w:t>
            </w:r>
          </w:p>
        </w:tc>
        <w:tc>
          <w:tcPr>
            <w:tcW w:w="1305" w:type="pct"/>
          </w:tcPr>
          <w:p w:rsidR="001A1994" w:rsidRPr="001A33DD" w:rsidRDefault="001A1994" w:rsidP="001A33DD">
            <w:pPr>
              <w:autoSpaceDE w:val="0"/>
              <w:autoSpaceDN w:val="0"/>
              <w:adjustRightInd w:val="0"/>
              <w:snapToGrid w:val="0"/>
              <w:jc w:val="both"/>
              <w:rPr>
                <w:rFonts w:eastAsia="Times New Roman"/>
                <w:color w:val="000000"/>
                <w:sz w:val="20"/>
                <w:szCs w:val="18"/>
              </w:rPr>
            </w:pPr>
            <w:r w:rsidRPr="001A33DD">
              <w:rPr>
                <w:rFonts w:eastAsia="Times New Roman"/>
                <w:color w:val="000000"/>
                <w:sz w:val="20"/>
                <w:szCs w:val="18"/>
              </w:rPr>
              <w:t>0.014*</w:t>
            </w:r>
          </w:p>
        </w:tc>
      </w:tr>
      <w:tr w:rsidR="001A33DD" w:rsidRPr="001A33DD" w:rsidTr="001A33DD">
        <w:tc>
          <w:tcPr>
            <w:tcW w:w="832" w:type="pct"/>
            <w:vMerge w:val="restart"/>
          </w:tcPr>
          <w:p w:rsidR="001A1994" w:rsidRPr="001A33DD" w:rsidRDefault="001A1994" w:rsidP="001A33DD">
            <w:pPr>
              <w:autoSpaceDE w:val="0"/>
              <w:autoSpaceDN w:val="0"/>
              <w:adjustRightInd w:val="0"/>
              <w:snapToGrid w:val="0"/>
              <w:jc w:val="both"/>
              <w:rPr>
                <w:rFonts w:eastAsia="Times New Roman"/>
                <w:b/>
                <w:bCs/>
                <w:color w:val="000000"/>
                <w:sz w:val="20"/>
                <w:szCs w:val="18"/>
              </w:rPr>
            </w:pPr>
            <w:r w:rsidRPr="001A33DD">
              <w:rPr>
                <w:rFonts w:eastAsia="Times New Roman"/>
                <w:b/>
                <w:bCs/>
                <w:color w:val="000000"/>
                <w:sz w:val="20"/>
                <w:szCs w:val="18"/>
              </w:rPr>
              <w:t>Study</w:t>
            </w:r>
          </w:p>
        </w:tc>
        <w:tc>
          <w:tcPr>
            <w:tcW w:w="1502" w:type="pct"/>
          </w:tcPr>
          <w:p w:rsidR="001A1994" w:rsidRPr="001A33DD" w:rsidRDefault="001A1994" w:rsidP="001A33DD">
            <w:pPr>
              <w:autoSpaceDE w:val="0"/>
              <w:autoSpaceDN w:val="0"/>
              <w:adjustRightInd w:val="0"/>
              <w:snapToGrid w:val="0"/>
              <w:jc w:val="both"/>
              <w:rPr>
                <w:rFonts w:eastAsia="Times New Roman"/>
                <w:b/>
                <w:bCs/>
                <w:color w:val="000000"/>
                <w:sz w:val="20"/>
                <w:szCs w:val="18"/>
              </w:rPr>
            </w:pPr>
            <w:proofErr w:type="spellStart"/>
            <w:r w:rsidRPr="001A33DD">
              <w:rPr>
                <w:rFonts w:eastAsia="Times New Roman"/>
                <w:b/>
                <w:bCs/>
                <w:color w:val="000000"/>
                <w:sz w:val="20"/>
                <w:szCs w:val="18"/>
              </w:rPr>
              <w:t>Barthel</w:t>
            </w:r>
            <w:proofErr w:type="spellEnd"/>
            <w:r w:rsidRPr="001A33DD">
              <w:rPr>
                <w:rFonts w:eastAsia="Times New Roman"/>
                <w:b/>
                <w:bCs/>
                <w:color w:val="000000"/>
                <w:sz w:val="20"/>
                <w:szCs w:val="18"/>
              </w:rPr>
              <w:t xml:space="preserve"> Index</w:t>
            </w:r>
          </w:p>
        </w:tc>
        <w:tc>
          <w:tcPr>
            <w:tcW w:w="1361" w:type="pct"/>
          </w:tcPr>
          <w:p w:rsidR="001A1994" w:rsidRPr="001A33DD" w:rsidRDefault="001A1994" w:rsidP="001A33DD">
            <w:pPr>
              <w:autoSpaceDE w:val="0"/>
              <w:autoSpaceDN w:val="0"/>
              <w:adjustRightInd w:val="0"/>
              <w:snapToGrid w:val="0"/>
              <w:jc w:val="both"/>
              <w:rPr>
                <w:rFonts w:eastAsia="Times New Roman"/>
                <w:color w:val="000000"/>
                <w:sz w:val="20"/>
                <w:szCs w:val="18"/>
              </w:rPr>
            </w:pPr>
            <w:r w:rsidRPr="001A33DD">
              <w:rPr>
                <w:rFonts w:eastAsia="Times New Roman"/>
                <w:color w:val="000000"/>
                <w:sz w:val="20"/>
                <w:szCs w:val="18"/>
              </w:rPr>
              <w:t>-0.067</w:t>
            </w:r>
          </w:p>
        </w:tc>
        <w:tc>
          <w:tcPr>
            <w:tcW w:w="1305" w:type="pct"/>
          </w:tcPr>
          <w:p w:rsidR="001A1994" w:rsidRPr="001A33DD" w:rsidRDefault="001A1994" w:rsidP="001A33DD">
            <w:pPr>
              <w:autoSpaceDE w:val="0"/>
              <w:autoSpaceDN w:val="0"/>
              <w:adjustRightInd w:val="0"/>
              <w:snapToGrid w:val="0"/>
              <w:jc w:val="both"/>
              <w:rPr>
                <w:rFonts w:eastAsia="Times New Roman"/>
                <w:color w:val="000000"/>
                <w:sz w:val="20"/>
                <w:szCs w:val="18"/>
              </w:rPr>
            </w:pPr>
            <w:r w:rsidRPr="001A33DD">
              <w:rPr>
                <w:rFonts w:eastAsia="Times New Roman"/>
                <w:color w:val="000000"/>
                <w:sz w:val="20"/>
                <w:szCs w:val="18"/>
              </w:rPr>
              <w:t>0.643</w:t>
            </w:r>
          </w:p>
        </w:tc>
      </w:tr>
      <w:tr w:rsidR="001A33DD" w:rsidRPr="001A33DD" w:rsidTr="001A33DD">
        <w:tc>
          <w:tcPr>
            <w:tcW w:w="832" w:type="pct"/>
            <w:vMerge/>
          </w:tcPr>
          <w:p w:rsidR="001A1994" w:rsidRPr="001A33DD" w:rsidRDefault="001A1994" w:rsidP="001A33DD">
            <w:pPr>
              <w:autoSpaceDE w:val="0"/>
              <w:autoSpaceDN w:val="0"/>
              <w:adjustRightInd w:val="0"/>
              <w:snapToGrid w:val="0"/>
              <w:jc w:val="both"/>
              <w:rPr>
                <w:rFonts w:eastAsia="Times New Roman"/>
                <w:b/>
                <w:bCs/>
                <w:color w:val="000000"/>
                <w:sz w:val="20"/>
                <w:szCs w:val="18"/>
              </w:rPr>
            </w:pPr>
          </w:p>
        </w:tc>
        <w:tc>
          <w:tcPr>
            <w:tcW w:w="1502" w:type="pct"/>
          </w:tcPr>
          <w:p w:rsidR="001A1994" w:rsidRPr="001A33DD" w:rsidRDefault="001A1994" w:rsidP="001A33DD">
            <w:pPr>
              <w:autoSpaceDE w:val="0"/>
              <w:autoSpaceDN w:val="0"/>
              <w:adjustRightInd w:val="0"/>
              <w:snapToGrid w:val="0"/>
              <w:jc w:val="both"/>
              <w:rPr>
                <w:rFonts w:eastAsia="Times New Roman"/>
                <w:b/>
                <w:bCs/>
                <w:color w:val="000000"/>
                <w:sz w:val="20"/>
                <w:szCs w:val="18"/>
              </w:rPr>
            </w:pPr>
            <w:r w:rsidRPr="001A33DD">
              <w:rPr>
                <w:rFonts w:eastAsia="Times New Roman"/>
                <w:b/>
                <w:bCs/>
                <w:color w:val="000000"/>
                <w:sz w:val="20"/>
                <w:szCs w:val="18"/>
              </w:rPr>
              <w:t>Pain Index</w:t>
            </w:r>
          </w:p>
        </w:tc>
        <w:tc>
          <w:tcPr>
            <w:tcW w:w="1361" w:type="pct"/>
          </w:tcPr>
          <w:p w:rsidR="001A1994" w:rsidRPr="001A33DD" w:rsidRDefault="001A1994" w:rsidP="001A33DD">
            <w:pPr>
              <w:autoSpaceDE w:val="0"/>
              <w:autoSpaceDN w:val="0"/>
              <w:adjustRightInd w:val="0"/>
              <w:snapToGrid w:val="0"/>
              <w:jc w:val="both"/>
              <w:rPr>
                <w:rFonts w:eastAsia="Times New Roman"/>
                <w:color w:val="000000"/>
                <w:sz w:val="20"/>
                <w:szCs w:val="18"/>
              </w:rPr>
            </w:pPr>
            <w:r w:rsidRPr="001A33DD">
              <w:rPr>
                <w:rFonts w:eastAsia="Times New Roman"/>
                <w:color w:val="000000"/>
                <w:sz w:val="20"/>
                <w:szCs w:val="18"/>
              </w:rPr>
              <w:t>0.019</w:t>
            </w:r>
          </w:p>
        </w:tc>
        <w:tc>
          <w:tcPr>
            <w:tcW w:w="1305" w:type="pct"/>
          </w:tcPr>
          <w:p w:rsidR="001A1994" w:rsidRPr="001A33DD" w:rsidRDefault="001A1994" w:rsidP="001A33DD">
            <w:pPr>
              <w:autoSpaceDE w:val="0"/>
              <w:autoSpaceDN w:val="0"/>
              <w:adjustRightInd w:val="0"/>
              <w:snapToGrid w:val="0"/>
              <w:jc w:val="both"/>
              <w:rPr>
                <w:rFonts w:eastAsia="Times New Roman"/>
                <w:color w:val="000000"/>
                <w:sz w:val="20"/>
                <w:szCs w:val="18"/>
              </w:rPr>
            </w:pPr>
            <w:r w:rsidRPr="001A33DD">
              <w:rPr>
                <w:rFonts w:eastAsia="Times New Roman"/>
                <w:color w:val="000000"/>
                <w:sz w:val="20"/>
                <w:szCs w:val="18"/>
              </w:rPr>
              <w:t>0.896</w:t>
            </w:r>
          </w:p>
        </w:tc>
      </w:tr>
      <w:tr w:rsidR="001A33DD" w:rsidRPr="001A33DD" w:rsidTr="001A33DD">
        <w:tc>
          <w:tcPr>
            <w:tcW w:w="832" w:type="pct"/>
            <w:vMerge/>
          </w:tcPr>
          <w:p w:rsidR="001A1994" w:rsidRPr="001A33DD" w:rsidRDefault="001A1994" w:rsidP="001A33DD">
            <w:pPr>
              <w:autoSpaceDE w:val="0"/>
              <w:autoSpaceDN w:val="0"/>
              <w:adjustRightInd w:val="0"/>
              <w:snapToGrid w:val="0"/>
              <w:jc w:val="both"/>
              <w:rPr>
                <w:rFonts w:eastAsia="Times New Roman"/>
                <w:b/>
                <w:bCs/>
                <w:color w:val="000000"/>
                <w:sz w:val="20"/>
                <w:szCs w:val="18"/>
              </w:rPr>
            </w:pPr>
          </w:p>
        </w:tc>
        <w:tc>
          <w:tcPr>
            <w:tcW w:w="1502" w:type="pct"/>
          </w:tcPr>
          <w:p w:rsidR="001A1994" w:rsidRPr="001A33DD" w:rsidRDefault="001A1994" w:rsidP="001A33DD">
            <w:pPr>
              <w:autoSpaceDE w:val="0"/>
              <w:autoSpaceDN w:val="0"/>
              <w:adjustRightInd w:val="0"/>
              <w:snapToGrid w:val="0"/>
              <w:jc w:val="both"/>
              <w:rPr>
                <w:rFonts w:eastAsia="Times New Roman"/>
                <w:b/>
                <w:bCs/>
                <w:color w:val="000000"/>
                <w:sz w:val="20"/>
                <w:szCs w:val="18"/>
              </w:rPr>
            </w:pPr>
            <w:r w:rsidRPr="001A33DD">
              <w:rPr>
                <w:rFonts w:eastAsia="Times New Roman"/>
                <w:b/>
                <w:bCs/>
                <w:color w:val="000000"/>
                <w:sz w:val="20"/>
                <w:szCs w:val="18"/>
              </w:rPr>
              <w:t>Muscle Strength</w:t>
            </w:r>
          </w:p>
        </w:tc>
        <w:tc>
          <w:tcPr>
            <w:tcW w:w="1361" w:type="pct"/>
          </w:tcPr>
          <w:p w:rsidR="001A1994" w:rsidRPr="001A33DD" w:rsidRDefault="001A1994" w:rsidP="001A33DD">
            <w:pPr>
              <w:autoSpaceDE w:val="0"/>
              <w:autoSpaceDN w:val="0"/>
              <w:adjustRightInd w:val="0"/>
              <w:snapToGrid w:val="0"/>
              <w:jc w:val="both"/>
              <w:rPr>
                <w:rFonts w:eastAsia="Times New Roman"/>
                <w:color w:val="000000"/>
                <w:sz w:val="20"/>
                <w:szCs w:val="18"/>
              </w:rPr>
            </w:pPr>
            <w:r w:rsidRPr="001A33DD">
              <w:rPr>
                <w:rFonts w:eastAsia="Times New Roman"/>
                <w:color w:val="000000"/>
                <w:sz w:val="20"/>
                <w:szCs w:val="18"/>
              </w:rPr>
              <w:t>0.083</w:t>
            </w:r>
          </w:p>
        </w:tc>
        <w:tc>
          <w:tcPr>
            <w:tcW w:w="1305" w:type="pct"/>
          </w:tcPr>
          <w:p w:rsidR="001A1994" w:rsidRPr="001A33DD" w:rsidRDefault="001A1994" w:rsidP="001A33DD">
            <w:pPr>
              <w:autoSpaceDE w:val="0"/>
              <w:autoSpaceDN w:val="0"/>
              <w:adjustRightInd w:val="0"/>
              <w:snapToGrid w:val="0"/>
              <w:jc w:val="both"/>
              <w:rPr>
                <w:rFonts w:eastAsia="Times New Roman"/>
                <w:color w:val="000000"/>
                <w:sz w:val="20"/>
                <w:szCs w:val="18"/>
              </w:rPr>
            </w:pPr>
            <w:r w:rsidRPr="001A33DD">
              <w:rPr>
                <w:rFonts w:eastAsia="Times New Roman"/>
                <w:color w:val="000000"/>
                <w:sz w:val="20"/>
                <w:szCs w:val="18"/>
              </w:rPr>
              <w:t>0.568</w:t>
            </w:r>
          </w:p>
        </w:tc>
      </w:tr>
    </w:tbl>
    <w:p w:rsidR="003606BD" w:rsidRDefault="003606BD" w:rsidP="003606BD">
      <w:pPr>
        <w:snapToGrid w:val="0"/>
        <w:ind w:firstLine="425"/>
        <w:jc w:val="both"/>
        <w:rPr>
          <w:rFonts w:hint="eastAsia"/>
          <w:sz w:val="20"/>
          <w:szCs w:val="20"/>
          <w:lang w:eastAsia="zh-CN"/>
        </w:rPr>
      </w:pPr>
    </w:p>
    <w:p w:rsidR="002843E1" w:rsidRDefault="002843E1" w:rsidP="003606BD">
      <w:pPr>
        <w:snapToGrid w:val="0"/>
        <w:ind w:firstLine="425"/>
        <w:jc w:val="both"/>
        <w:rPr>
          <w:rFonts w:hint="eastAsia"/>
          <w:sz w:val="20"/>
          <w:szCs w:val="20"/>
          <w:lang w:eastAsia="zh-CN"/>
        </w:rPr>
      </w:pPr>
    </w:p>
    <w:p w:rsidR="003606BD" w:rsidRPr="003606BD" w:rsidRDefault="003606BD" w:rsidP="003606BD">
      <w:pPr>
        <w:snapToGrid w:val="0"/>
        <w:ind w:firstLine="425"/>
        <w:jc w:val="both"/>
        <w:rPr>
          <w:sz w:val="20"/>
          <w:szCs w:val="20"/>
        </w:rPr>
        <w:sectPr w:rsidR="003606BD" w:rsidRPr="003606BD" w:rsidSect="0072292A">
          <w:headerReference w:type="default" r:id="rId30"/>
          <w:footerReference w:type="even" r:id="rId31"/>
          <w:footerReference w:type="default" r:id="rId32"/>
          <w:footnotePr>
            <w:pos w:val="beneathText"/>
          </w:footnotePr>
          <w:type w:val="continuous"/>
          <w:pgSz w:w="12240" w:h="15840" w:code="1"/>
          <w:pgMar w:top="1440" w:right="1440" w:bottom="1440" w:left="1440" w:header="720" w:footer="720" w:gutter="0"/>
          <w:cols w:space="720"/>
          <w:docGrid w:linePitch="360"/>
        </w:sectPr>
      </w:pPr>
    </w:p>
    <w:p w:rsidR="001A1994" w:rsidRPr="003606BD" w:rsidRDefault="001A1994" w:rsidP="003606BD">
      <w:pPr>
        <w:snapToGrid w:val="0"/>
        <w:ind w:firstLine="425"/>
        <w:jc w:val="both"/>
        <w:rPr>
          <w:sz w:val="20"/>
          <w:szCs w:val="20"/>
        </w:rPr>
      </w:pPr>
      <w:r w:rsidRPr="003606BD">
        <w:rPr>
          <w:sz w:val="20"/>
          <w:szCs w:val="20"/>
        </w:rPr>
        <w:lastRenderedPageBreak/>
        <w:t xml:space="preserve">Table (6) show that, Correlations coefficient between patient’ knowledge and </w:t>
      </w:r>
      <w:proofErr w:type="spellStart"/>
      <w:r w:rsidRPr="003606BD">
        <w:rPr>
          <w:sz w:val="20"/>
          <w:szCs w:val="20"/>
        </w:rPr>
        <w:t>Barthel</w:t>
      </w:r>
      <w:proofErr w:type="spellEnd"/>
      <w:r w:rsidRPr="003606BD">
        <w:rPr>
          <w:sz w:val="20"/>
          <w:szCs w:val="20"/>
        </w:rPr>
        <w:t xml:space="preserve"> Index, pain Index and muscle strength and show statistical significant difference between patient’ knowledge and muscle strength.</w:t>
      </w:r>
    </w:p>
    <w:p w:rsidR="001A1994" w:rsidRPr="003606BD" w:rsidRDefault="001A1994" w:rsidP="003606BD">
      <w:pPr>
        <w:autoSpaceDE w:val="0"/>
        <w:autoSpaceDN w:val="0"/>
        <w:adjustRightInd w:val="0"/>
        <w:snapToGrid w:val="0"/>
        <w:ind w:firstLine="425"/>
        <w:jc w:val="both"/>
        <w:rPr>
          <w:sz w:val="20"/>
          <w:szCs w:val="20"/>
        </w:rPr>
      </w:pPr>
      <w:r w:rsidRPr="003606BD">
        <w:rPr>
          <w:sz w:val="20"/>
          <w:szCs w:val="20"/>
        </w:rPr>
        <w:t>This hypothesis can or cannot be supported.</w:t>
      </w:r>
    </w:p>
    <w:p w:rsidR="001322FB" w:rsidRPr="003606BD" w:rsidRDefault="001322FB" w:rsidP="003606BD">
      <w:pPr>
        <w:pStyle w:val="byline"/>
        <w:snapToGrid w:val="0"/>
        <w:spacing w:before="0" w:beforeAutospacing="0" w:after="0" w:afterAutospacing="0"/>
        <w:jc w:val="both"/>
        <w:rPr>
          <w:b/>
          <w:bCs/>
          <w:sz w:val="20"/>
          <w:szCs w:val="20"/>
        </w:rPr>
      </w:pPr>
    </w:p>
    <w:p w:rsidR="001A1994" w:rsidRPr="003606BD" w:rsidRDefault="001322FB" w:rsidP="003606BD">
      <w:pPr>
        <w:pStyle w:val="byline"/>
        <w:snapToGrid w:val="0"/>
        <w:spacing w:before="0" w:beforeAutospacing="0" w:after="0" w:afterAutospacing="0"/>
        <w:jc w:val="both"/>
        <w:rPr>
          <w:sz w:val="20"/>
          <w:szCs w:val="20"/>
        </w:rPr>
      </w:pPr>
      <w:r w:rsidRPr="003606BD">
        <w:rPr>
          <w:b/>
          <w:bCs/>
          <w:sz w:val="20"/>
          <w:szCs w:val="20"/>
        </w:rPr>
        <w:t xml:space="preserve">4. </w:t>
      </w:r>
      <w:r w:rsidR="001A1994" w:rsidRPr="003606BD">
        <w:rPr>
          <w:b/>
          <w:bCs/>
          <w:sz w:val="20"/>
          <w:szCs w:val="20"/>
        </w:rPr>
        <w:t>Discussion</w:t>
      </w:r>
    </w:p>
    <w:p w:rsidR="001A1994" w:rsidRPr="003606BD" w:rsidRDefault="001A1994" w:rsidP="003606BD">
      <w:pPr>
        <w:pStyle w:val="byline"/>
        <w:snapToGrid w:val="0"/>
        <w:spacing w:before="0" w:beforeAutospacing="0" w:after="0" w:afterAutospacing="0"/>
        <w:ind w:firstLine="425"/>
        <w:jc w:val="both"/>
        <w:rPr>
          <w:sz w:val="20"/>
          <w:szCs w:val="20"/>
        </w:rPr>
      </w:pPr>
      <w:r w:rsidRPr="003606BD">
        <w:rPr>
          <w:sz w:val="20"/>
          <w:szCs w:val="20"/>
        </w:rPr>
        <w:t>The result of the present study revealed that, no statistical significant difference between knowledge score level and subject's age in both study and control group. This result disagree with</w:t>
      </w:r>
      <w:r w:rsidR="0085296D">
        <w:rPr>
          <w:sz w:val="20"/>
          <w:szCs w:val="20"/>
        </w:rPr>
        <w:t xml:space="preserve"> </w:t>
      </w:r>
      <w:r w:rsidRPr="003606BD">
        <w:rPr>
          <w:sz w:val="20"/>
          <w:szCs w:val="20"/>
        </w:rPr>
        <w:t>(</w:t>
      </w:r>
      <w:proofErr w:type="spellStart"/>
      <w:r w:rsidRPr="003606BD">
        <w:rPr>
          <w:b/>
          <w:bCs/>
          <w:sz w:val="20"/>
          <w:szCs w:val="20"/>
        </w:rPr>
        <w:t>Timby</w:t>
      </w:r>
      <w:proofErr w:type="spellEnd"/>
      <w:r w:rsidRPr="003606BD">
        <w:rPr>
          <w:b/>
          <w:bCs/>
          <w:sz w:val="20"/>
          <w:szCs w:val="20"/>
        </w:rPr>
        <w:t>, 2005)</w:t>
      </w:r>
      <w:r w:rsidRPr="003606BD">
        <w:rPr>
          <w:sz w:val="20"/>
          <w:szCs w:val="20"/>
        </w:rPr>
        <w:t xml:space="preserve"> who reported that,</w:t>
      </w:r>
      <w:r w:rsidR="0085296D">
        <w:rPr>
          <w:sz w:val="20"/>
          <w:szCs w:val="20"/>
        </w:rPr>
        <w:t xml:space="preserve"> </w:t>
      </w:r>
      <w:r w:rsidRPr="003606BD">
        <w:rPr>
          <w:sz w:val="20"/>
          <w:szCs w:val="20"/>
        </w:rPr>
        <w:t>teaching takes place differently depending on</w:t>
      </w:r>
      <w:r w:rsidR="0085296D">
        <w:rPr>
          <w:sz w:val="20"/>
          <w:szCs w:val="20"/>
        </w:rPr>
        <w:t xml:space="preserve"> </w:t>
      </w:r>
      <w:r w:rsidRPr="003606BD">
        <w:rPr>
          <w:sz w:val="20"/>
          <w:szCs w:val="20"/>
        </w:rPr>
        <w:t>a person's age and developmental level, and added that,</w:t>
      </w:r>
      <w:r w:rsidR="0085296D">
        <w:rPr>
          <w:sz w:val="20"/>
          <w:szCs w:val="20"/>
        </w:rPr>
        <w:t xml:space="preserve"> </w:t>
      </w:r>
      <w:r w:rsidRPr="003606BD">
        <w:rPr>
          <w:sz w:val="20"/>
          <w:szCs w:val="20"/>
        </w:rPr>
        <w:t>for the person to receive, remember, analyze, and apply new information, he or she must have a special amount of intellectual</w:t>
      </w:r>
      <w:r w:rsidR="0085296D">
        <w:rPr>
          <w:sz w:val="20"/>
          <w:szCs w:val="20"/>
        </w:rPr>
        <w:t xml:space="preserve"> </w:t>
      </w:r>
      <w:r w:rsidRPr="003606BD">
        <w:rPr>
          <w:sz w:val="20"/>
          <w:szCs w:val="20"/>
        </w:rPr>
        <w:t>ability</w:t>
      </w:r>
    </w:p>
    <w:p w:rsidR="001A1994" w:rsidRPr="003606BD" w:rsidRDefault="001A1994" w:rsidP="003606BD">
      <w:pPr>
        <w:pStyle w:val="byline"/>
        <w:snapToGrid w:val="0"/>
        <w:spacing w:before="0" w:beforeAutospacing="0" w:after="0" w:afterAutospacing="0"/>
        <w:ind w:firstLine="425"/>
        <w:jc w:val="both"/>
        <w:rPr>
          <w:b/>
          <w:bCs/>
          <w:sz w:val="20"/>
          <w:szCs w:val="20"/>
          <w:lang w:bidi="ar-EG"/>
        </w:rPr>
      </w:pPr>
      <w:r w:rsidRPr="003606BD">
        <w:rPr>
          <w:sz w:val="20"/>
          <w:szCs w:val="20"/>
          <w:lang w:bidi="ar-EG"/>
        </w:rPr>
        <w:t xml:space="preserve">After implementation of the teaching program, patient's knowledge and practice score level were significantly an improved. </w:t>
      </w:r>
      <w:proofErr w:type="gramStart"/>
      <w:r w:rsidRPr="003606BD">
        <w:rPr>
          <w:sz w:val="20"/>
          <w:szCs w:val="20"/>
          <w:lang w:bidi="ar-EG"/>
        </w:rPr>
        <w:t>This finding supported by;</w:t>
      </w:r>
      <w:r w:rsidR="00F8784E" w:rsidRPr="003606BD">
        <w:rPr>
          <w:b/>
          <w:bCs/>
          <w:sz w:val="20"/>
          <w:szCs w:val="20"/>
          <w:lang w:bidi="ar-EG"/>
        </w:rPr>
        <w:t xml:space="preserve"> </w:t>
      </w:r>
      <w:proofErr w:type="spellStart"/>
      <w:r w:rsidR="000379B2" w:rsidRPr="003606BD">
        <w:rPr>
          <w:rStyle w:val="citation"/>
          <w:b/>
          <w:bCs/>
          <w:sz w:val="20"/>
          <w:szCs w:val="20"/>
        </w:rPr>
        <w:t>Arokoski</w:t>
      </w:r>
      <w:proofErr w:type="spellEnd"/>
      <w:r w:rsidR="000379B2" w:rsidRPr="003606BD">
        <w:rPr>
          <w:rStyle w:val="citation"/>
          <w:b/>
          <w:bCs/>
          <w:sz w:val="20"/>
          <w:szCs w:val="20"/>
        </w:rPr>
        <w:t xml:space="preserve"> JP.</w:t>
      </w:r>
      <w:proofErr w:type="gramEnd"/>
      <w:r w:rsidR="000379B2" w:rsidRPr="003606BD">
        <w:rPr>
          <w:rStyle w:val="citation"/>
          <w:b/>
          <w:bCs/>
          <w:sz w:val="20"/>
          <w:szCs w:val="20"/>
        </w:rPr>
        <w:t xml:space="preserve"> (2005</w:t>
      </w:r>
      <w:r w:rsidR="000379B2" w:rsidRPr="003606BD">
        <w:rPr>
          <w:rStyle w:val="citation"/>
          <w:sz w:val="20"/>
          <w:szCs w:val="20"/>
        </w:rPr>
        <w:t>)</w:t>
      </w:r>
      <w:r w:rsidRPr="003606BD">
        <w:rPr>
          <w:sz w:val="20"/>
          <w:szCs w:val="20"/>
          <w:lang w:bidi="ar-EG"/>
        </w:rPr>
        <w:t xml:space="preserve"> </w:t>
      </w:r>
      <w:r w:rsidR="00E62ABA" w:rsidRPr="003606BD">
        <w:rPr>
          <w:b/>
          <w:bCs/>
          <w:sz w:val="20"/>
          <w:szCs w:val="20"/>
          <w:lang w:bidi="ar-EG"/>
        </w:rPr>
        <w:t>&amp;</w:t>
      </w:r>
      <w:r w:rsidR="00F8784E" w:rsidRPr="003606BD">
        <w:rPr>
          <w:b/>
          <w:bCs/>
          <w:sz w:val="20"/>
          <w:szCs w:val="20"/>
          <w:lang w:bidi="ar-EG"/>
        </w:rPr>
        <w:t xml:space="preserve"> </w:t>
      </w:r>
      <w:r w:rsidR="00E62ABA" w:rsidRPr="003606BD">
        <w:rPr>
          <w:b/>
          <w:bCs/>
          <w:sz w:val="20"/>
          <w:szCs w:val="20"/>
          <w:lang w:bidi="ar-EG"/>
        </w:rPr>
        <w:t>Dieppe and Brandt</w:t>
      </w:r>
      <w:r w:rsidRPr="003606BD">
        <w:rPr>
          <w:b/>
          <w:bCs/>
          <w:sz w:val="20"/>
          <w:szCs w:val="20"/>
          <w:lang w:bidi="ar-EG"/>
        </w:rPr>
        <w:t xml:space="preserve"> </w:t>
      </w:r>
      <w:r w:rsidR="00F8784E" w:rsidRPr="003606BD">
        <w:rPr>
          <w:b/>
          <w:bCs/>
          <w:sz w:val="20"/>
          <w:szCs w:val="20"/>
          <w:lang w:bidi="ar-EG"/>
        </w:rPr>
        <w:t>(</w:t>
      </w:r>
      <w:r w:rsidRPr="003606BD">
        <w:rPr>
          <w:b/>
          <w:bCs/>
          <w:sz w:val="20"/>
          <w:szCs w:val="20"/>
          <w:lang w:bidi="ar-EG"/>
        </w:rPr>
        <w:t>2008</w:t>
      </w:r>
      <w:r w:rsidR="00F8784E" w:rsidRPr="003606BD">
        <w:rPr>
          <w:b/>
          <w:bCs/>
          <w:sz w:val="20"/>
          <w:szCs w:val="20"/>
          <w:lang w:bidi="ar-EG"/>
        </w:rPr>
        <w:t>)</w:t>
      </w:r>
      <w:r w:rsidRPr="003606BD">
        <w:rPr>
          <w:b/>
          <w:bCs/>
          <w:sz w:val="20"/>
          <w:szCs w:val="20"/>
          <w:lang w:bidi="ar-EG"/>
        </w:rPr>
        <w:t>,</w:t>
      </w:r>
      <w:r w:rsidR="0085296D">
        <w:rPr>
          <w:b/>
          <w:bCs/>
          <w:sz w:val="20"/>
          <w:szCs w:val="20"/>
          <w:lang w:bidi="ar-EG"/>
        </w:rPr>
        <w:t xml:space="preserve"> </w:t>
      </w:r>
      <w:r w:rsidRPr="003606BD">
        <w:rPr>
          <w:sz w:val="20"/>
          <w:szCs w:val="20"/>
          <w:lang w:bidi="ar-EG"/>
        </w:rPr>
        <w:t>who stated that, patient teaching is one of the primary therapeutic approaches to OA,</w:t>
      </w:r>
      <w:r w:rsidR="0085296D">
        <w:rPr>
          <w:sz w:val="20"/>
          <w:szCs w:val="20"/>
          <w:lang w:bidi="ar-EG"/>
        </w:rPr>
        <w:t xml:space="preserve"> </w:t>
      </w:r>
      <w:r w:rsidRPr="003606BD">
        <w:rPr>
          <w:sz w:val="20"/>
          <w:szCs w:val="20"/>
          <w:lang w:bidi="ar-EG"/>
        </w:rPr>
        <w:t xml:space="preserve">has been shown to be helpful in the self-management; they require the skills, knowledge and motivation to effectively manage their day to day health needs. Access to information, teaching and social support is vital. Research suggests that, patient teaching is feasible and valuable for achieving improvements in quality of life in function, well-being and improved coping. Teaching and reassurance for the patient, their family, and caregivers is recognized as an important </w:t>
      </w:r>
      <w:r w:rsidRPr="003606BD">
        <w:rPr>
          <w:sz w:val="20"/>
          <w:szCs w:val="20"/>
          <w:lang w:bidi="ar-EG"/>
        </w:rPr>
        <w:lastRenderedPageBreak/>
        <w:t>component of OA therapy.</w:t>
      </w:r>
      <w:r w:rsidR="0085296D">
        <w:rPr>
          <w:sz w:val="20"/>
          <w:szCs w:val="20"/>
          <w:lang w:bidi="ar-EG"/>
        </w:rPr>
        <w:t xml:space="preserve"> </w:t>
      </w:r>
      <w:r w:rsidRPr="003606BD">
        <w:rPr>
          <w:sz w:val="20"/>
          <w:szCs w:val="20"/>
          <w:lang w:bidi="ar-EG"/>
        </w:rPr>
        <w:t>It is important to understand the benefits of taking an active role in the management of their disease.</w:t>
      </w:r>
    </w:p>
    <w:p w:rsidR="001A1994" w:rsidRPr="003606BD" w:rsidRDefault="000379B2" w:rsidP="003606BD">
      <w:pPr>
        <w:pStyle w:val="byline"/>
        <w:snapToGrid w:val="0"/>
        <w:spacing w:before="0" w:beforeAutospacing="0" w:after="0" w:afterAutospacing="0"/>
        <w:ind w:firstLine="425"/>
        <w:jc w:val="both"/>
        <w:rPr>
          <w:sz w:val="20"/>
          <w:szCs w:val="20"/>
        </w:rPr>
      </w:pPr>
      <w:r w:rsidRPr="003606BD">
        <w:rPr>
          <w:b/>
          <w:bCs/>
          <w:sz w:val="20"/>
          <w:szCs w:val="20"/>
          <w:lang w:bidi="ar-EG"/>
        </w:rPr>
        <w:t>Joyce B, and Jane H, (2009)</w:t>
      </w:r>
      <w:r w:rsidR="001A1994" w:rsidRPr="003606BD">
        <w:rPr>
          <w:b/>
          <w:bCs/>
          <w:sz w:val="20"/>
          <w:szCs w:val="20"/>
        </w:rPr>
        <w:t xml:space="preserve">, </w:t>
      </w:r>
      <w:proofErr w:type="spellStart"/>
      <w:r w:rsidRPr="003606BD">
        <w:rPr>
          <w:b/>
          <w:bCs/>
          <w:sz w:val="20"/>
          <w:szCs w:val="20"/>
        </w:rPr>
        <w:t>Hairon</w:t>
      </w:r>
      <w:proofErr w:type="spellEnd"/>
      <w:r w:rsidRPr="003606BD">
        <w:rPr>
          <w:b/>
          <w:bCs/>
          <w:sz w:val="20"/>
          <w:szCs w:val="20"/>
        </w:rPr>
        <w:t xml:space="preserve"> N., NICE (2008</w:t>
      </w:r>
      <w:r w:rsidR="001A1994" w:rsidRPr="003606BD">
        <w:rPr>
          <w:sz w:val="20"/>
          <w:szCs w:val="20"/>
        </w:rPr>
        <w:t xml:space="preserve"> reported that, teaching is the key to successful treatment of the disease, and the nurse plays important role as patient educator. Patient and their families need accurate information about the disease and about strategies to minimize its impact. Effective teaching can alter behavior, empowering patient to make a positive change in their health status. Important areas in patient teaching include pain management, rest-activity balance, nutrition, weight loss, teaching patient about their medication is an important part of the nurse's role in successful long- term pain management.</w:t>
      </w:r>
    </w:p>
    <w:p w:rsidR="001A1994" w:rsidRPr="003606BD" w:rsidRDefault="001A1994" w:rsidP="003606BD">
      <w:pPr>
        <w:pStyle w:val="byline"/>
        <w:snapToGrid w:val="0"/>
        <w:spacing w:before="0" w:beforeAutospacing="0" w:after="0" w:afterAutospacing="0"/>
        <w:ind w:firstLine="425"/>
        <w:jc w:val="both"/>
        <w:rPr>
          <w:sz w:val="20"/>
          <w:szCs w:val="20"/>
        </w:rPr>
      </w:pPr>
      <w:r w:rsidRPr="003606BD">
        <w:rPr>
          <w:sz w:val="20"/>
          <w:szCs w:val="20"/>
        </w:rPr>
        <w:t>The result of the present study revealed that, majority of the subjects in study and control group complain from aching, burning pain. This result agree with (</w:t>
      </w:r>
      <w:proofErr w:type="spellStart"/>
      <w:r w:rsidRPr="003606BD">
        <w:rPr>
          <w:b/>
          <w:bCs/>
          <w:sz w:val="20"/>
          <w:szCs w:val="20"/>
        </w:rPr>
        <w:t>McAlindon</w:t>
      </w:r>
      <w:proofErr w:type="spellEnd"/>
      <w:r w:rsidRPr="003606BD">
        <w:rPr>
          <w:b/>
          <w:bCs/>
          <w:sz w:val="20"/>
          <w:szCs w:val="20"/>
        </w:rPr>
        <w:t>, 2007)</w:t>
      </w:r>
      <w:r w:rsidRPr="003606BD">
        <w:rPr>
          <w:sz w:val="20"/>
          <w:szCs w:val="20"/>
        </w:rPr>
        <w:t xml:space="preserve"> who stated that, </w:t>
      </w:r>
      <w:hyperlink r:id="rId33" w:tooltip="Pain" w:history="1">
        <w:r w:rsidRPr="003606BD">
          <w:rPr>
            <w:sz w:val="20"/>
            <w:szCs w:val="20"/>
          </w:rPr>
          <w:t>pain</w:t>
        </w:r>
      </w:hyperlink>
      <w:r w:rsidRPr="003606BD">
        <w:rPr>
          <w:sz w:val="20"/>
          <w:szCs w:val="20"/>
        </w:rPr>
        <w:t xml:space="preserve"> is the main symptom of Osteoarthritis, which causing </w:t>
      </w:r>
      <w:hyperlink r:id="rId34" w:tooltip="Disability" w:history="1">
        <w:r w:rsidRPr="003606BD">
          <w:rPr>
            <w:sz w:val="20"/>
            <w:szCs w:val="20"/>
          </w:rPr>
          <w:t>loss of ability</w:t>
        </w:r>
      </w:hyperlink>
      <w:r w:rsidRPr="003606BD">
        <w:rPr>
          <w:sz w:val="20"/>
          <w:szCs w:val="20"/>
        </w:rPr>
        <w:t xml:space="preserve"> and often stiffness. "Pain" is generally characterized as a sharp ache, or a burning sensation in the associate </w:t>
      </w:r>
      <w:hyperlink r:id="rId35" w:tooltip="Muscle" w:history="1">
        <w:r w:rsidRPr="003606BD">
          <w:rPr>
            <w:sz w:val="20"/>
            <w:szCs w:val="20"/>
          </w:rPr>
          <w:t>muscles</w:t>
        </w:r>
      </w:hyperlink>
      <w:r w:rsidRPr="003606BD">
        <w:rPr>
          <w:sz w:val="20"/>
          <w:szCs w:val="20"/>
        </w:rPr>
        <w:t xml:space="preserve"> and </w:t>
      </w:r>
      <w:hyperlink r:id="rId36" w:tooltip="Tendon" w:history="1">
        <w:r w:rsidRPr="003606BD">
          <w:rPr>
            <w:sz w:val="20"/>
            <w:szCs w:val="20"/>
          </w:rPr>
          <w:t>tendons</w:t>
        </w:r>
      </w:hyperlink>
      <w:r w:rsidRPr="003606BD">
        <w:rPr>
          <w:sz w:val="20"/>
          <w:szCs w:val="20"/>
        </w:rPr>
        <w:t>, and painful sensation such as rubbing or grating within the joint may be felt when a person perform specific activities as bending, stair climbing.</w:t>
      </w:r>
    </w:p>
    <w:p w:rsidR="001A1994" w:rsidRPr="003606BD" w:rsidRDefault="001A1994" w:rsidP="003606BD">
      <w:pPr>
        <w:pStyle w:val="byline"/>
        <w:snapToGrid w:val="0"/>
        <w:spacing w:before="0" w:beforeAutospacing="0" w:after="0" w:afterAutospacing="0"/>
        <w:ind w:firstLine="425"/>
        <w:jc w:val="both"/>
        <w:rPr>
          <w:sz w:val="20"/>
          <w:szCs w:val="20"/>
          <w:lang w:bidi="ar-EG"/>
        </w:rPr>
      </w:pPr>
      <w:r w:rsidRPr="003606BD">
        <w:rPr>
          <w:b/>
          <w:bCs/>
          <w:sz w:val="20"/>
          <w:szCs w:val="20"/>
          <w:lang w:bidi="ar-EG"/>
        </w:rPr>
        <w:t>Pope, (2008)</w:t>
      </w:r>
      <w:r w:rsidRPr="003606BD">
        <w:rPr>
          <w:sz w:val="20"/>
          <w:szCs w:val="20"/>
          <w:lang w:bidi="ar-EG"/>
        </w:rPr>
        <w:t xml:space="preserve"> reported that, 40% of arthritis patients said that they cannot do, or it is “very difficult” to do, at least one of nine important activities of daily living. Such deterioration and impairment interferes with their ability to work, </w:t>
      </w:r>
      <w:r w:rsidRPr="003606BD">
        <w:rPr>
          <w:sz w:val="20"/>
          <w:szCs w:val="20"/>
          <w:lang w:bidi="ar-EG"/>
        </w:rPr>
        <w:lastRenderedPageBreak/>
        <w:t>function in their community, and care for their family. Besides the impact of pain and disability, OA often has a negative impact on other aspects of lifestyle, causing depression, anxiety, feelings of helplessness and difficulty taking part in everyday personal and family activities and responsibilities.</w:t>
      </w:r>
    </w:p>
    <w:p w:rsidR="001A1994" w:rsidRPr="003606BD" w:rsidRDefault="000379B2" w:rsidP="003606BD">
      <w:pPr>
        <w:pStyle w:val="byline"/>
        <w:snapToGrid w:val="0"/>
        <w:spacing w:before="0" w:beforeAutospacing="0" w:after="0" w:afterAutospacing="0"/>
        <w:ind w:firstLine="425"/>
        <w:jc w:val="both"/>
        <w:rPr>
          <w:sz w:val="20"/>
          <w:szCs w:val="20"/>
        </w:rPr>
      </w:pPr>
      <w:r w:rsidRPr="003606BD">
        <w:rPr>
          <w:b/>
          <w:bCs/>
          <w:sz w:val="20"/>
          <w:szCs w:val="20"/>
        </w:rPr>
        <w:t>Hill J and H. Bird H</w:t>
      </w:r>
      <w:r w:rsidR="0085296D">
        <w:rPr>
          <w:b/>
          <w:bCs/>
          <w:sz w:val="20"/>
          <w:szCs w:val="20"/>
          <w:vertAlign w:val="superscript"/>
        </w:rPr>
        <w:t>,</w:t>
      </w:r>
      <w:r w:rsidRPr="003606BD">
        <w:rPr>
          <w:b/>
          <w:bCs/>
          <w:sz w:val="20"/>
          <w:szCs w:val="20"/>
        </w:rPr>
        <w:t xml:space="preserve"> (2007)</w:t>
      </w:r>
      <w:r w:rsidR="00E62ABA" w:rsidRPr="003606BD">
        <w:rPr>
          <w:b/>
          <w:bCs/>
          <w:sz w:val="20"/>
          <w:szCs w:val="20"/>
        </w:rPr>
        <w:t xml:space="preserve">, &amp; </w:t>
      </w:r>
      <w:r w:rsidRPr="003606BD">
        <w:rPr>
          <w:rStyle w:val="Hyperlink"/>
          <w:rFonts w:eastAsia="Arial Unicode MS"/>
          <w:b/>
          <w:bCs/>
          <w:color w:val="auto"/>
          <w:sz w:val="20"/>
          <w:szCs w:val="20"/>
          <w:u w:val="none"/>
        </w:rPr>
        <w:t xml:space="preserve">Thomas </w:t>
      </w:r>
      <w:proofErr w:type="spellStart"/>
      <w:r w:rsidRPr="003606BD">
        <w:rPr>
          <w:rStyle w:val="Hyperlink"/>
          <w:rFonts w:eastAsia="Arial Unicode MS"/>
          <w:b/>
          <w:bCs/>
          <w:color w:val="auto"/>
          <w:sz w:val="20"/>
          <w:szCs w:val="20"/>
          <w:u w:val="none"/>
        </w:rPr>
        <w:t>H</w:t>
      </w:r>
      <w:proofErr w:type="gramStart"/>
      <w:r w:rsidRPr="003606BD">
        <w:rPr>
          <w:rStyle w:val="Hyperlink"/>
          <w:rFonts w:eastAsia="Arial Unicode MS"/>
          <w:b/>
          <w:bCs/>
          <w:color w:val="auto"/>
          <w:sz w:val="20"/>
          <w:szCs w:val="20"/>
          <w:u w:val="none"/>
        </w:rPr>
        <w:t>,m</w:t>
      </w:r>
      <w:proofErr w:type="spellEnd"/>
      <w:proofErr w:type="gramEnd"/>
      <w:r w:rsidRPr="003606BD">
        <w:rPr>
          <w:rStyle w:val="Hyperlink"/>
          <w:rFonts w:eastAsia="Arial Unicode MS"/>
          <w:b/>
          <w:bCs/>
          <w:color w:val="auto"/>
          <w:sz w:val="20"/>
          <w:szCs w:val="20"/>
          <w:u w:val="none"/>
        </w:rPr>
        <w:t>,( 2009)</w:t>
      </w:r>
      <w:r w:rsidR="001A1994" w:rsidRPr="003606BD">
        <w:rPr>
          <w:sz w:val="20"/>
          <w:szCs w:val="20"/>
        </w:rPr>
        <w:t xml:space="preserve">reported that, Pain management makes use of an integration of pharmacologic (analgesics, muscle relaxants, and steroids) and </w:t>
      </w:r>
      <w:proofErr w:type="spellStart"/>
      <w:r w:rsidR="001A1994" w:rsidRPr="003606BD">
        <w:rPr>
          <w:sz w:val="20"/>
          <w:szCs w:val="20"/>
        </w:rPr>
        <w:t>nonpharmacologic</w:t>
      </w:r>
      <w:proofErr w:type="spellEnd"/>
      <w:r w:rsidR="001A1994" w:rsidRPr="003606BD">
        <w:rPr>
          <w:sz w:val="20"/>
          <w:szCs w:val="20"/>
        </w:rPr>
        <w:t xml:space="preserve"> as methods (moist heat and cold, massage, and rest.</w:t>
      </w:r>
    </w:p>
    <w:p w:rsidR="001A1994" w:rsidRPr="003606BD" w:rsidRDefault="00EB3818" w:rsidP="003606BD">
      <w:pPr>
        <w:pStyle w:val="Heading3"/>
        <w:snapToGrid w:val="0"/>
        <w:spacing w:line="240" w:lineRule="auto"/>
        <w:ind w:firstLine="425"/>
        <w:rPr>
          <w:b w:val="0"/>
          <w:bCs w:val="0"/>
          <w:sz w:val="20"/>
          <w:szCs w:val="20"/>
        </w:rPr>
      </w:pPr>
      <w:r w:rsidRPr="003606BD">
        <w:rPr>
          <w:sz w:val="20"/>
          <w:szCs w:val="20"/>
        </w:rPr>
        <w:t>Lane (2000</w:t>
      </w:r>
      <w:r w:rsidRPr="003606BD">
        <w:rPr>
          <w:b w:val="0"/>
          <w:bCs w:val="0"/>
          <w:sz w:val="20"/>
          <w:szCs w:val="20"/>
        </w:rPr>
        <w:t xml:space="preserve">) and </w:t>
      </w:r>
      <w:r w:rsidR="000379B2" w:rsidRPr="003606BD">
        <w:rPr>
          <w:rStyle w:val="citation"/>
          <w:sz w:val="20"/>
          <w:szCs w:val="20"/>
        </w:rPr>
        <w:t xml:space="preserve">Zhang W, </w:t>
      </w:r>
      <w:proofErr w:type="spellStart"/>
      <w:r w:rsidR="000379B2" w:rsidRPr="003606BD">
        <w:rPr>
          <w:rStyle w:val="citation"/>
          <w:sz w:val="20"/>
          <w:szCs w:val="20"/>
        </w:rPr>
        <w:t>Moskowitz</w:t>
      </w:r>
      <w:proofErr w:type="spellEnd"/>
      <w:r w:rsidR="000379B2" w:rsidRPr="003606BD">
        <w:rPr>
          <w:rStyle w:val="citation"/>
          <w:sz w:val="20"/>
          <w:szCs w:val="20"/>
        </w:rPr>
        <w:t xml:space="preserve"> RW, </w:t>
      </w:r>
      <w:proofErr w:type="spellStart"/>
      <w:r w:rsidR="000379B2" w:rsidRPr="003606BD">
        <w:rPr>
          <w:rStyle w:val="citation"/>
          <w:sz w:val="20"/>
          <w:szCs w:val="20"/>
        </w:rPr>
        <w:t>Nuki</w:t>
      </w:r>
      <w:proofErr w:type="spellEnd"/>
      <w:r w:rsidR="000379B2" w:rsidRPr="003606BD">
        <w:rPr>
          <w:rStyle w:val="citation"/>
          <w:sz w:val="20"/>
          <w:szCs w:val="20"/>
        </w:rPr>
        <w:t xml:space="preserve"> G, </w:t>
      </w:r>
      <w:r w:rsidR="000379B2" w:rsidRPr="003606BD">
        <w:rPr>
          <w:rStyle w:val="citation"/>
          <w:i/>
          <w:iCs/>
          <w:sz w:val="20"/>
          <w:szCs w:val="20"/>
        </w:rPr>
        <w:t>et al.</w:t>
      </w:r>
      <w:r w:rsidR="000379B2" w:rsidRPr="003606BD">
        <w:rPr>
          <w:rStyle w:val="citation"/>
          <w:sz w:val="20"/>
          <w:szCs w:val="20"/>
        </w:rPr>
        <w:t xml:space="preserve"> (2008); s</w:t>
      </w:r>
      <w:r w:rsidR="001A1994" w:rsidRPr="003606BD">
        <w:rPr>
          <w:b w:val="0"/>
          <w:bCs w:val="0"/>
          <w:sz w:val="20"/>
          <w:szCs w:val="20"/>
        </w:rPr>
        <w:t>upports the finding of the present study, who reported that, The patient must balance rest and activity to prevent further injury. An inflamed joint should rest until the inflammation subsides. Using a splint or brace that maintain the joint in functional position or using assistive devices (cane, walker) can relieve joint strain. The nurse must teach the patient to protect the affected joint; if the knee is affected, for instance, should avoid kneeling or long periods of standing. Immobilization of a joint should not exceed one week because prolonged immobilization can increase stiffness.</w:t>
      </w:r>
    </w:p>
    <w:p w:rsidR="001A1994" w:rsidRPr="003606BD" w:rsidRDefault="001A1994" w:rsidP="003606BD">
      <w:pPr>
        <w:pStyle w:val="NormalWeb"/>
        <w:snapToGrid w:val="0"/>
        <w:spacing w:before="0" w:beforeAutospacing="0" w:after="0" w:afterAutospacing="0"/>
        <w:ind w:firstLine="425"/>
        <w:jc w:val="both"/>
        <w:rPr>
          <w:sz w:val="20"/>
          <w:szCs w:val="20"/>
        </w:rPr>
      </w:pPr>
      <w:r w:rsidRPr="003606BD">
        <w:rPr>
          <w:sz w:val="20"/>
          <w:szCs w:val="20"/>
        </w:rPr>
        <w:t>Also added that, heat therapy (warm bath, compresses, and shower) is effective to relieve stiffness and may be used 2 to 3 times a day for a half hour each time. Using heat therapy before activities can increase endurance. Cold therapy (compresses, ice packs) is often effective to relieve discomfort when a joint is inflamed and swelling.</w:t>
      </w:r>
    </w:p>
    <w:p w:rsidR="001A1994" w:rsidRPr="003606BD" w:rsidRDefault="001A1994" w:rsidP="003606BD">
      <w:pPr>
        <w:tabs>
          <w:tab w:val="left" w:pos="1127"/>
        </w:tabs>
        <w:snapToGrid w:val="0"/>
        <w:ind w:firstLine="425"/>
        <w:jc w:val="both"/>
        <w:rPr>
          <w:b/>
          <w:bCs/>
          <w:sz w:val="20"/>
          <w:szCs w:val="20"/>
        </w:rPr>
      </w:pPr>
      <w:r w:rsidRPr="003606BD">
        <w:rPr>
          <w:sz w:val="20"/>
          <w:szCs w:val="20"/>
        </w:rPr>
        <w:t>Lack of adherence to home exercises in more than half of the study and control group subjects pre educational program application while post educational program most the subjects of study group adhere to home exercise. Physical activity plays a vital role in the management of OA, helping to improve muscle strengthen around the affected joints,</w:t>
      </w:r>
      <w:r w:rsidR="0085296D">
        <w:rPr>
          <w:sz w:val="20"/>
          <w:szCs w:val="20"/>
        </w:rPr>
        <w:t xml:space="preserve"> </w:t>
      </w:r>
      <w:r w:rsidRPr="003606BD">
        <w:rPr>
          <w:sz w:val="20"/>
          <w:szCs w:val="20"/>
        </w:rPr>
        <w:t>and control joint swelling and relive pain.</w:t>
      </w:r>
      <w:r w:rsidR="0085296D">
        <w:rPr>
          <w:sz w:val="20"/>
          <w:szCs w:val="20"/>
        </w:rPr>
        <w:t xml:space="preserve"> </w:t>
      </w:r>
      <w:r w:rsidRPr="003606BD">
        <w:rPr>
          <w:sz w:val="20"/>
          <w:szCs w:val="20"/>
        </w:rPr>
        <w:t xml:space="preserve">Strong muscles will reduce stress on the joints and absorb shock to protect joints from injury. </w:t>
      </w:r>
      <w:proofErr w:type="gramStart"/>
      <w:r w:rsidRPr="003606BD">
        <w:rPr>
          <w:b/>
          <w:bCs/>
          <w:sz w:val="20"/>
          <w:szCs w:val="20"/>
        </w:rPr>
        <w:t>(Institute for Clinical Systems Improvement, 2007).</w:t>
      </w:r>
      <w:proofErr w:type="gramEnd"/>
      <w:r w:rsidRPr="003606BD">
        <w:rPr>
          <w:b/>
          <w:bCs/>
          <w:sz w:val="20"/>
          <w:szCs w:val="20"/>
        </w:rPr>
        <w:t xml:space="preserve"> Centers for Disease Control and Prevention, (2008)</w:t>
      </w:r>
    </w:p>
    <w:p w:rsidR="001A1994" w:rsidRPr="003606BD" w:rsidRDefault="001A1994" w:rsidP="003606BD">
      <w:pPr>
        <w:tabs>
          <w:tab w:val="left" w:pos="1127"/>
        </w:tabs>
        <w:snapToGrid w:val="0"/>
        <w:ind w:firstLine="425"/>
        <w:jc w:val="both"/>
        <w:rPr>
          <w:sz w:val="20"/>
          <w:szCs w:val="20"/>
        </w:rPr>
      </w:pPr>
      <w:proofErr w:type="gramStart"/>
      <w:r w:rsidRPr="003606BD">
        <w:rPr>
          <w:b/>
          <w:bCs/>
          <w:sz w:val="20"/>
          <w:szCs w:val="20"/>
        </w:rPr>
        <w:t>Thomas, (2009).</w:t>
      </w:r>
      <w:proofErr w:type="gramEnd"/>
      <w:r w:rsidRPr="003606BD">
        <w:rPr>
          <w:b/>
          <w:bCs/>
          <w:sz w:val="20"/>
          <w:szCs w:val="20"/>
        </w:rPr>
        <w:t xml:space="preserve"> </w:t>
      </w:r>
      <w:r w:rsidRPr="003606BD">
        <w:rPr>
          <w:sz w:val="20"/>
          <w:szCs w:val="20"/>
        </w:rPr>
        <w:t xml:space="preserve">Support the result of the present study, joint function is </w:t>
      </w:r>
      <w:r w:rsidR="00F8784E" w:rsidRPr="003606BD">
        <w:rPr>
          <w:sz w:val="20"/>
          <w:szCs w:val="20"/>
        </w:rPr>
        <w:t>kept</w:t>
      </w:r>
      <w:r w:rsidRPr="003606BD">
        <w:rPr>
          <w:sz w:val="20"/>
          <w:szCs w:val="20"/>
        </w:rPr>
        <w:t xml:space="preserve"> joint protection measures, such as reduce weight, using assistive devices, avoiding forceful or undesirable repetitive movement, using good body mechanics and erect posture. Joint stability can be enhanced by actions such as avoiding soft chairs, using recliners, and put pillows under knees; wearing sturdy, low-heeled shoes; removing environmental hazards and </w:t>
      </w:r>
      <w:proofErr w:type="spellStart"/>
      <w:r w:rsidR="00F8784E" w:rsidRPr="003606BD">
        <w:rPr>
          <w:sz w:val="20"/>
          <w:szCs w:val="20"/>
        </w:rPr>
        <w:t>kept</w:t>
      </w:r>
      <w:r w:rsidRPr="003606BD">
        <w:rPr>
          <w:sz w:val="20"/>
          <w:szCs w:val="20"/>
        </w:rPr>
        <w:t>using</w:t>
      </w:r>
      <w:proofErr w:type="spellEnd"/>
      <w:r w:rsidRPr="003606BD">
        <w:rPr>
          <w:sz w:val="20"/>
          <w:szCs w:val="20"/>
        </w:rPr>
        <w:t xml:space="preserve"> mobility aids and joint support devices. We need increase ability to perform ADL by decrease pain and increase joint flexibility</w:t>
      </w:r>
    </w:p>
    <w:p w:rsidR="001A1994" w:rsidRPr="003606BD" w:rsidRDefault="001A1994" w:rsidP="003606BD">
      <w:pPr>
        <w:pStyle w:val="Heading3"/>
        <w:snapToGrid w:val="0"/>
        <w:spacing w:line="240" w:lineRule="auto"/>
        <w:ind w:firstLine="425"/>
        <w:rPr>
          <w:b w:val="0"/>
          <w:bCs w:val="0"/>
          <w:sz w:val="20"/>
          <w:szCs w:val="20"/>
        </w:rPr>
      </w:pPr>
      <w:r w:rsidRPr="003606BD">
        <w:rPr>
          <w:b w:val="0"/>
          <w:bCs w:val="0"/>
          <w:sz w:val="20"/>
          <w:szCs w:val="20"/>
        </w:rPr>
        <w:lastRenderedPageBreak/>
        <w:t>Findings may be informing for nurses to understand self-caring of patients with OA, nurses may use findings to assist patients with OA to care for themselves. And findings may also be useful to nurses in the development and improvement of interventions to promote independent living with osteoarthritis.</w:t>
      </w:r>
      <w:r w:rsidRPr="003606BD">
        <w:rPr>
          <w:b w:val="0"/>
          <w:bCs w:val="0"/>
          <w:i/>
          <w:iCs/>
          <w:sz w:val="20"/>
          <w:szCs w:val="20"/>
        </w:rPr>
        <w:t xml:space="preserve"> </w:t>
      </w:r>
      <w:r w:rsidRPr="003606BD">
        <w:rPr>
          <w:sz w:val="20"/>
          <w:szCs w:val="20"/>
        </w:rPr>
        <w:t>(Carol, 2012)</w:t>
      </w:r>
    </w:p>
    <w:p w:rsidR="001A1994" w:rsidRPr="003606BD" w:rsidRDefault="001A1994" w:rsidP="003606BD">
      <w:pPr>
        <w:snapToGrid w:val="0"/>
        <w:ind w:firstLine="425"/>
        <w:jc w:val="both"/>
        <w:rPr>
          <w:b/>
          <w:bCs/>
          <w:sz w:val="20"/>
          <w:szCs w:val="20"/>
        </w:rPr>
      </w:pPr>
    </w:p>
    <w:p w:rsidR="001A1994" w:rsidRPr="003606BD" w:rsidRDefault="001A1994" w:rsidP="00583202">
      <w:pPr>
        <w:pStyle w:val="byline"/>
        <w:snapToGrid w:val="0"/>
        <w:spacing w:before="0" w:beforeAutospacing="0" w:after="0" w:afterAutospacing="0"/>
        <w:jc w:val="both"/>
        <w:rPr>
          <w:b/>
          <w:bCs/>
          <w:sz w:val="20"/>
          <w:szCs w:val="20"/>
          <w:lang w:bidi="ar-EG"/>
        </w:rPr>
      </w:pPr>
      <w:r w:rsidRPr="003606BD">
        <w:rPr>
          <w:b/>
          <w:bCs/>
          <w:sz w:val="20"/>
          <w:szCs w:val="20"/>
          <w:lang w:bidi="ar-EG"/>
        </w:rPr>
        <w:t>Conclusion</w:t>
      </w:r>
    </w:p>
    <w:p w:rsidR="001A1994" w:rsidRPr="003606BD" w:rsidRDefault="001A1994" w:rsidP="003606BD">
      <w:pPr>
        <w:pStyle w:val="byline"/>
        <w:snapToGrid w:val="0"/>
        <w:spacing w:before="0" w:beforeAutospacing="0" w:after="0" w:afterAutospacing="0"/>
        <w:ind w:firstLine="425"/>
        <w:jc w:val="both"/>
        <w:rPr>
          <w:sz w:val="20"/>
          <w:szCs w:val="20"/>
          <w:lang w:bidi="ar-EG"/>
        </w:rPr>
      </w:pPr>
      <w:r w:rsidRPr="003606BD">
        <w:rPr>
          <w:sz w:val="20"/>
          <w:szCs w:val="20"/>
          <w:lang w:bidi="ar-EG"/>
        </w:rPr>
        <w:t>Based on the results of the present study; the researcher can conclude that</w:t>
      </w:r>
    </w:p>
    <w:p w:rsidR="001A1994" w:rsidRPr="003606BD" w:rsidRDefault="001A1994" w:rsidP="003606BD">
      <w:pPr>
        <w:pStyle w:val="byline"/>
        <w:numPr>
          <w:ilvl w:val="0"/>
          <w:numId w:val="44"/>
        </w:numPr>
        <w:tabs>
          <w:tab w:val="clear" w:pos="720"/>
          <w:tab w:val="num" w:pos="284"/>
        </w:tabs>
        <w:snapToGrid w:val="0"/>
        <w:spacing w:before="0" w:beforeAutospacing="0" w:after="0" w:afterAutospacing="0"/>
        <w:ind w:left="0" w:firstLine="425"/>
        <w:jc w:val="both"/>
        <w:rPr>
          <w:sz w:val="20"/>
          <w:szCs w:val="20"/>
          <w:lang w:bidi="ar-EG"/>
        </w:rPr>
      </w:pPr>
      <w:r w:rsidRPr="003606BD">
        <w:rPr>
          <w:sz w:val="20"/>
          <w:szCs w:val="20"/>
          <w:lang w:bidi="ar-EG"/>
        </w:rPr>
        <w:t>Patient's knowledge and practices regarding osteoarthritis and its management are unsatisfactory.</w:t>
      </w:r>
    </w:p>
    <w:p w:rsidR="001A1994" w:rsidRPr="003606BD" w:rsidRDefault="001A1994" w:rsidP="003606BD">
      <w:pPr>
        <w:pStyle w:val="byline"/>
        <w:numPr>
          <w:ilvl w:val="0"/>
          <w:numId w:val="44"/>
        </w:numPr>
        <w:tabs>
          <w:tab w:val="clear" w:pos="720"/>
          <w:tab w:val="num" w:pos="284"/>
        </w:tabs>
        <w:snapToGrid w:val="0"/>
        <w:spacing w:before="0" w:beforeAutospacing="0" w:after="0" w:afterAutospacing="0"/>
        <w:ind w:left="0" w:firstLine="425"/>
        <w:jc w:val="both"/>
        <w:rPr>
          <w:sz w:val="20"/>
          <w:szCs w:val="20"/>
          <w:lang w:bidi="ar-EG"/>
        </w:rPr>
      </w:pPr>
      <w:r w:rsidRPr="003606BD">
        <w:rPr>
          <w:sz w:val="20"/>
          <w:szCs w:val="20"/>
          <w:lang w:bidi="ar-EG"/>
        </w:rPr>
        <w:t>Application of teaching program for patient with osteoarthritis showed an improvement in patients' knowledge and practice.</w:t>
      </w:r>
    </w:p>
    <w:p w:rsidR="001A1994" w:rsidRPr="003606BD" w:rsidRDefault="001A1994" w:rsidP="003606BD">
      <w:pPr>
        <w:pStyle w:val="byline"/>
        <w:numPr>
          <w:ilvl w:val="0"/>
          <w:numId w:val="44"/>
        </w:numPr>
        <w:tabs>
          <w:tab w:val="clear" w:pos="720"/>
          <w:tab w:val="num" w:pos="284"/>
        </w:tabs>
        <w:snapToGrid w:val="0"/>
        <w:spacing w:before="0" w:beforeAutospacing="0" w:after="0" w:afterAutospacing="0"/>
        <w:ind w:left="0" w:firstLine="425"/>
        <w:jc w:val="both"/>
        <w:rPr>
          <w:sz w:val="20"/>
          <w:szCs w:val="20"/>
          <w:lang w:bidi="ar-EG"/>
        </w:rPr>
      </w:pPr>
      <w:r w:rsidRPr="003606BD">
        <w:rPr>
          <w:sz w:val="20"/>
          <w:szCs w:val="20"/>
          <w:lang w:bidi="ar-EG"/>
        </w:rPr>
        <w:t>Patient’s independence in relation to activities of daily and showed an improvement with reduction</w:t>
      </w:r>
      <w:r w:rsidR="0085296D">
        <w:rPr>
          <w:sz w:val="20"/>
          <w:szCs w:val="20"/>
          <w:lang w:bidi="ar-EG"/>
        </w:rPr>
        <w:t xml:space="preserve"> </w:t>
      </w:r>
      <w:r w:rsidRPr="003606BD">
        <w:rPr>
          <w:sz w:val="20"/>
          <w:szCs w:val="20"/>
          <w:lang w:bidi="ar-EG"/>
        </w:rPr>
        <w:t>in pain level and improvement in muscle strength.</w:t>
      </w:r>
    </w:p>
    <w:p w:rsidR="001322FB" w:rsidRPr="003606BD" w:rsidRDefault="001322FB" w:rsidP="003606BD">
      <w:pPr>
        <w:pStyle w:val="byline"/>
        <w:snapToGrid w:val="0"/>
        <w:spacing w:before="0" w:beforeAutospacing="0" w:after="0" w:afterAutospacing="0"/>
        <w:ind w:firstLine="425"/>
        <w:jc w:val="both"/>
        <w:rPr>
          <w:b/>
          <w:bCs/>
          <w:sz w:val="20"/>
          <w:szCs w:val="20"/>
          <w:lang w:bidi="ar-EG"/>
        </w:rPr>
      </w:pPr>
    </w:p>
    <w:p w:rsidR="001A1994" w:rsidRPr="003606BD" w:rsidRDefault="001A1994" w:rsidP="00583202">
      <w:pPr>
        <w:pStyle w:val="byline"/>
        <w:snapToGrid w:val="0"/>
        <w:spacing w:before="0" w:beforeAutospacing="0" w:after="0" w:afterAutospacing="0"/>
        <w:jc w:val="both"/>
        <w:rPr>
          <w:b/>
          <w:bCs/>
          <w:sz w:val="20"/>
          <w:szCs w:val="20"/>
          <w:lang w:bidi="ar-EG"/>
        </w:rPr>
      </w:pPr>
      <w:r w:rsidRPr="003606BD">
        <w:rPr>
          <w:b/>
          <w:bCs/>
          <w:sz w:val="20"/>
          <w:szCs w:val="20"/>
          <w:lang w:bidi="ar-EG"/>
        </w:rPr>
        <w:t>Recommendations</w:t>
      </w:r>
    </w:p>
    <w:p w:rsidR="001A1994" w:rsidRPr="003606BD" w:rsidRDefault="001A1994" w:rsidP="003606BD">
      <w:pPr>
        <w:pStyle w:val="byline"/>
        <w:snapToGrid w:val="0"/>
        <w:spacing w:before="0" w:beforeAutospacing="0" w:after="0" w:afterAutospacing="0"/>
        <w:ind w:firstLine="425"/>
        <w:jc w:val="both"/>
        <w:rPr>
          <w:sz w:val="20"/>
          <w:szCs w:val="20"/>
          <w:lang w:bidi="ar-EG"/>
        </w:rPr>
      </w:pPr>
      <w:r w:rsidRPr="003606BD">
        <w:rPr>
          <w:sz w:val="20"/>
          <w:szCs w:val="20"/>
          <w:lang w:bidi="ar-EG"/>
        </w:rPr>
        <w:t>Based on results of the present study the following can be recommended:</w:t>
      </w:r>
    </w:p>
    <w:p w:rsidR="001A1994" w:rsidRPr="003606BD" w:rsidRDefault="001A1994" w:rsidP="00583202">
      <w:pPr>
        <w:pStyle w:val="byline"/>
        <w:snapToGrid w:val="0"/>
        <w:spacing w:before="0" w:beforeAutospacing="0" w:after="0" w:afterAutospacing="0"/>
        <w:jc w:val="both"/>
        <w:rPr>
          <w:b/>
          <w:bCs/>
          <w:sz w:val="20"/>
          <w:szCs w:val="20"/>
          <w:lang w:bidi="ar-EG"/>
        </w:rPr>
      </w:pPr>
      <w:r w:rsidRPr="003606BD">
        <w:rPr>
          <w:b/>
          <w:bCs/>
          <w:sz w:val="20"/>
          <w:szCs w:val="20"/>
          <w:lang w:bidi="ar-EG"/>
        </w:rPr>
        <w:t>For patients:</w:t>
      </w:r>
    </w:p>
    <w:p w:rsidR="001A1994" w:rsidRPr="003606BD" w:rsidRDefault="001A1994" w:rsidP="003606BD">
      <w:pPr>
        <w:pStyle w:val="byline"/>
        <w:numPr>
          <w:ilvl w:val="0"/>
          <w:numId w:val="43"/>
        </w:numPr>
        <w:tabs>
          <w:tab w:val="clear" w:pos="1080"/>
          <w:tab w:val="num" w:pos="426"/>
        </w:tabs>
        <w:snapToGrid w:val="0"/>
        <w:spacing w:before="0" w:beforeAutospacing="0" w:after="0" w:afterAutospacing="0"/>
        <w:ind w:left="0" w:firstLine="425"/>
        <w:jc w:val="both"/>
        <w:rPr>
          <w:sz w:val="20"/>
          <w:szCs w:val="20"/>
          <w:lang w:bidi="ar-EG"/>
        </w:rPr>
      </w:pPr>
      <w:r w:rsidRPr="003606BD">
        <w:rPr>
          <w:sz w:val="20"/>
          <w:szCs w:val="20"/>
          <w:lang w:bidi="ar-EG"/>
        </w:rPr>
        <w:t>A continuous teaching and training need to be offered on regular basis to patients in the Rheumatology and Rehabilitation unit.</w:t>
      </w:r>
    </w:p>
    <w:p w:rsidR="001A1994" w:rsidRPr="003606BD" w:rsidRDefault="001A1994" w:rsidP="003606BD">
      <w:pPr>
        <w:pStyle w:val="byline"/>
        <w:numPr>
          <w:ilvl w:val="0"/>
          <w:numId w:val="43"/>
        </w:numPr>
        <w:tabs>
          <w:tab w:val="clear" w:pos="1080"/>
          <w:tab w:val="num" w:pos="426"/>
        </w:tabs>
        <w:snapToGrid w:val="0"/>
        <w:spacing w:before="0" w:beforeAutospacing="0" w:after="0" w:afterAutospacing="0"/>
        <w:ind w:left="0" w:firstLine="425"/>
        <w:jc w:val="both"/>
        <w:rPr>
          <w:sz w:val="20"/>
          <w:szCs w:val="20"/>
          <w:lang w:bidi="ar-EG"/>
        </w:rPr>
      </w:pPr>
      <w:r w:rsidRPr="003606BD">
        <w:rPr>
          <w:sz w:val="20"/>
          <w:szCs w:val="20"/>
          <w:lang w:bidi="ar-EG"/>
        </w:rPr>
        <w:t>Written, simple instructional illustrated</w:t>
      </w:r>
      <w:r w:rsidR="0085296D">
        <w:rPr>
          <w:sz w:val="20"/>
          <w:szCs w:val="20"/>
          <w:lang w:bidi="ar-EG"/>
        </w:rPr>
        <w:t xml:space="preserve"> </w:t>
      </w:r>
      <w:r w:rsidRPr="003606BD">
        <w:rPr>
          <w:sz w:val="20"/>
          <w:szCs w:val="20"/>
          <w:lang w:bidi="ar-EG"/>
        </w:rPr>
        <w:t>booklet about osteoarthritis and its management should be provided &amp; available for patients</w:t>
      </w:r>
    </w:p>
    <w:p w:rsidR="00CC6AA5" w:rsidRDefault="00CC6AA5" w:rsidP="00CC6AA5">
      <w:pPr>
        <w:pStyle w:val="byline"/>
        <w:snapToGrid w:val="0"/>
        <w:spacing w:before="0" w:beforeAutospacing="0" w:after="0" w:afterAutospacing="0"/>
        <w:jc w:val="both"/>
        <w:rPr>
          <w:rFonts w:eastAsiaTheme="minorEastAsia"/>
          <w:b/>
          <w:bCs/>
          <w:sz w:val="20"/>
          <w:szCs w:val="20"/>
          <w:lang w:eastAsia="zh-CN" w:bidi="ar-EG"/>
        </w:rPr>
      </w:pPr>
    </w:p>
    <w:p w:rsidR="001A1994" w:rsidRPr="003606BD" w:rsidRDefault="001A1994" w:rsidP="00CC6AA5">
      <w:pPr>
        <w:pStyle w:val="byline"/>
        <w:snapToGrid w:val="0"/>
        <w:spacing w:before="0" w:beforeAutospacing="0" w:after="0" w:afterAutospacing="0"/>
        <w:jc w:val="both"/>
        <w:rPr>
          <w:b/>
          <w:bCs/>
          <w:sz w:val="20"/>
          <w:szCs w:val="20"/>
          <w:lang w:bidi="ar-EG"/>
        </w:rPr>
      </w:pPr>
      <w:r w:rsidRPr="003606BD">
        <w:rPr>
          <w:b/>
          <w:bCs/>
          <w:sz w:val="20"/>
          <w:szCs w:val="20"/>
          <w:lang w:bidi="ar-EG"/>
        </w:rPr>
        <w:t>For further study and research:</w:t>
      </w:r>
    </w:p>
    <w:p w:rsidR="001A1994" w:rsidRPr="003606BD" w:rsidRDefault="001A1994" w:rsidP="003606BD">
      <w:pPr>
        <w:pStyle w:val="byline"/>
        <w:numPr>
          <w:ilvl w:val="0"/>
          <w:numId w:val="43"/>
        </w:numPr>
        <w:tabs>
          <w:tab w:val="clear" w:pos="1080"/>
          <w:tab w:val="num" w:pos="284"/>
        </w:tabs>
        <w:snapToGrid w:val="0"/>
        <w:spacing w:before="0" w:beforeAutospacing="0" w:after="0" w:afterAutospacing="0"/>
        <w:ind w:left="0" w:firstLine="425"/>
        <w:jc w:val="both"/>
        <w:rPr>
          <w:sz w:val="20"/>
          <w:szCs w:val="20"/>
          <w:lang w:bidi="ar-EG"/>
        </w:rPr>
      </w:pPr>
      <w:r w:rsidRPr="003606BD">
        <w:rPr>
          <w:sz w:val="20"/>
          <w:szCs w:val="20"/>
          <w:lang w:bidi="ar-EG"/>
        </w:rPr>
        <w:t>Replication of the current study on larger probability sample is recommended to achieve generalize ability and wider utilization of the designed program.</w:t>
      </w:r>
    </w:p>
    <w:p w:rsidR="001A1994" w:rsidRPr="003606BD" w:rsidRDefault="001A1994" w:rsidP="003606BD">
      <w:pPr>
        <w:pStyle w:val="byline"/>
        <w:numPr>
          <w:ilvl w:val="0"/>
          <w:numId w:val="43"/>
        </w:numPr>
        <w:tabs>
          <w:tab w:val="clear" w:pos="1080"/>
          <w:tab w:val="num" w:pos="284"/>
          <w:tab w:val="left" w:pos="789"/>
        </w:tabs>
        <w:snapToGrid w:val="0"/>
        <w:spacing w:before="0" w:beforeAutospacing="0" w:after="0" w:afterAutospacing="0"/>
        <w:ind w:left="0" w:firstLine="425"/>
        <w:jc w:val="both"/>
        <w:rPr>
          <w:sz w:val="20"/>
          <w:szCs w:val="20"/>
          <w:lang w:bidi="ar-EG"/>
        </w:rPr>
      </w:pPr>
      <w:r w:rsidRPr="003606BD">
        <w:rPr>
          <w:sz w:val="20"/>
          <w:szCs w:val="20"/>
          <w:lang w:bidi="ar-EG"/>
        </w:rPr>
        <w:t>It is recommended that similar studies should be replicated on longitudinal bases to be conducted to assess the compliance and deterioration for such group of patients.</w:t>
      </w:r>
    </w:p>
    <w:p w:rsidR="001322FB" w:rsidRPr="003606BD" w:rsidRDefault="001322FB" w:rsidP="003606BD">
      <w:pPr>
        <w:tabs>
          <w:tab w:val="left" w:pos="7946"/>
          <w:tab w:val="left" w:pos="8126"/>
        </w:tabs>
        <w:snapToGrid w:val="0"/>
        <w:ind w:firstLine="425"/>
        <w:jc w:val="both"/>
        <w:rPr>
          <w:b/>
          <w:bCs/>
          <w:sz w:val="20"/>
          <w:szCs w:val="20"/>
        </w:rPr>
      </w:pPr>
    </w:p>
    <w:p w:rsidR="00583202" w:rsidRPr="00CC6AA5" w:rsidRDefault="001A1994" w:rsidP="00CC6AA5">
      <w:pPr>
        <w:tabs>
          <w:tab w:val="left" w:pos="7946"/>
          <w:tab w:val="left" w:pos="8126"/>
        </w:tabs>
        <w:snapToGrid w:val="0"/>
        <w:jc w:val="both"/>
        <w:rPr>
          <w:b/>
          <w:bCs/>
          <w:sz w:val="20"/>
          <w:szCs w:val="18"/>
        </w:rPr>
      </w:pPr>
      <w:r w:rsidRPr="003606BD">
        <w:rPr>
          <w:b/>
          <w:bCs/>
          <w:sz w:val="20"/>
          <w:szCs w:val="20"/>
        </w:rPr>
        <w:t>Refere</w:t>
      </w:r>
      <w:r w:rsidRPr="00CC6AA5">
        <w:rPr>
          <w:b/>
          <w:bCs/>
          <w:sz w:val="20"/>
          <w:szCs w:val="20"/>
        </w:rPr>
        <w:t>nces</w:t>
      </w:r>
    </w:p>
    <w:p w:rsidR="00583202" w:rsidRPr="00CC6AA5" w:rsidRDefault="00583202" w:rsidP="00CC6AA5">
      <w:pPr>
        <w:pStyle w:val="bodytext0"/>
        <w:widowControl w:val="0"/>
        <w:numPr>
          <w:ilvl w:val="0"/>
          <w:numId w:val="50"/>
        </w:numPr>
        <w:snapToGrid w:val="0"/>
        <w:spacing w:before="0" w:beforeAutospacing="0" w:after="0" w:afterAutospacing="0"/>
        <w:jc w:val="both"/>
        <w:rPr>
          <w:sz w:val="20"/>
          <w:szCs w:val="18"/>
        </w:rPr>
      </w:pPr>
      <w:r w:rsidRPr="00CC6AA5">
        <w:rPr>
          <w:sz w:val="20"/>
          <w:szCs w:val="18"/>
        </w:rPr>
        <w:t>A</w:t>
      </w:r>
      <w:r w:rsidR="001A1994" w:rsidRPr="00CC6AA5">
        <w:rPr>
          <w:sz w:val="20"/>
          <w:szCs w:val="18"/>
        </w:rPr>
        <w:t>merican academy of physical medicine and rehabilitation, (2001); Some PM and R Physicians have their patients complete a pain drawing so they can understand the location and intensity of their pain. (</w:t>
      </w:r>
      <w:hyperlink r:id="rId37" w:history="1">
        <w:r w:rsidR="001A1994" w:rsidRPr="00CC6AA5">
          <w:rPr>
            <w:rStyle w:val="Hyperlink"/>
            <w:color w:val="auto"/>
            <w:sz w:val="20"/>
            <w:szCs w:val="18"/>
          </w:rPr>
          <w:t>www.aapmr.org</w:t>
        </w:r>
      </w:hyperlink>
      <w:r w:rsidR="001A1994" w:rsidRPr="00CC6AA5">
        <w:rPr>
          <w:sz w:val="20"/>
          <w:szCs w:val="18"/>
        </w:rPr>
        <w:t xml:space="preserve"> )</w:t>
      </w:r>
    </w:p>
    <w:p w:rsidR="00583202" w:rsidRPr="00CC6AA5" w:rsidRDefault="00583202" w:rsidP="00CC6AA5">
      <w:pPr>
        <w:numPr>
          <w:ilvl w:val="0"/>
          <w:numId w:val="50"/>
        </w:numPr>
        <w:snapToGrid w:val="0"/>
        <w:jc w:val="both"/>
        <w:rPr>
          <w:rStyle w:val="citation"/>
          <w:sz w:val="20"/>
          <w:szCs w:val="18"/>
        </w:rPr>
      </w:pPr>
      <w:proofErr w:type="spellStart"/>
      <w:r w:rsidRPr="00CC6AA5">
        <w:rPr>
          <w:rStyle w:val="citation"/>
          <w:sz w:val="20"/>
          <w:szCs w:val="18"/>
        </w:rPr>
        <w:t>A</w:t>
      </w:r>
      <w:r w:rsidR="001A1994" w:rsidRPr="00CC6AA5">
        <w:rPr>
          <w:rStyle w:val="citation"/>
          <w:sz w:val="20"/>
          <w:szCs w:val="18"/>
        </w:rPr>
        <w:t>rokoski</w:t>
      </w:r>
      <w:proofErr w:type="spellEnd"/>
      <w:r w:rsidR="001A1994" w:rsidRPr="00CC6AA5">
        <w:rPr>
          <w:rStyle w:val="citation"/>
          <w:sz w:val="20"/>
          <w:szCs w:val="18"/>
        </w:rPr>
        <w:t xml:space="preserve"> JP. (2005), Physical therapy and rehabilitation programs in the management of hip osteoarthritis. </w:t>
      </w:r>
      <w:proofErr w:type="spellStart"/>
      <w:r w:rsidR="001A1994" w:rsidRPr="00CC6AA5">
        <w:rPr>
          <w:rStyle w:val="citation"/>
          <w:sz w:val="20"/>
          <w:szCs w:val="18"/>
        </w:rPr>
        <w:t>Eura</w:t>
      </w:r>
      <w:proofErr w:type="spellEnd"/>
      <w:r w:rsidR="001A1994" w:rsidRPr="00CC6AA5">
        <w:rPr>
          <w:rStyle w:val="citation"/>
          <w:sz w:val="20"/>
          <w:szCs w:val="18"/>
        </w:rPr>
        <w:t xml:space="preserve"> </w:t>
      </w:r>
      <w:proofErr w:type="spellStart"/>
      <w:r w:rsidR="001A1994" w:rsidRPr="00CC6AA5">
        <w:rPr>
          <w:rStyle w:val="citation"/>
          <w:sz w:val="20"/>
          <w:szCs w:val="18"/>
        </w:rPr>
        <w:t>Medicophys</w:t>
      </w:r>
      <w:proofErr w:type="spellEnd"/>
      <w:r w:rsidR="001A1994" w:rsidRPr="00CC6AA5">
        <w:rPr>
          <w:rStyle w:val="citation"/>
          <w:sz w:val="20"/>
          <w:szCs w:val="18"/>
        </w:rPr>
        <w:t>. Jun;41(2):155-61</w:t>
      </w:r>
    </w:p>
    <w:p w:rsidR="00583202" w:rsidRPr="00CC6AA5" w:rsidRDefault="00583202" w:rsidP="00CC6AA5">
      <w:pPr>
        <w:pStyle w:val="Heading2"/>
        <w:numPr>
          <w:ilvl w:val="0"/>
          <w:numId w:val="50"/>
        </w:numPr>
        <w:snapToGrid w:val="0"/>
        <w:rPr>
          <w:b w:val="0"/>
          <w:bCs/>
          <w:i/>
          <w:iCs/>
          <w:sz w:val="20"/>
          <w:szCs w:val="18"/>
        </w:rPr>
      </w:pPr>
      <w:proofErr w:type="gramStart"/>
      <w:r w:rsidRPr="00CC6AA5">
        <w:rPr>
          <w:b w:val="0"/>
          <w:sz w:val="20"/>
          <w:szCs w:val="18"/>
        </w:rPr>
        <w:t>C</w:t>
      </w:r>
      <w:r w:rsidR="001A1994" w:rsidRPr="00CC6AA5">
        <w:rPr>
          <w:b w:val="0"/>
          <w:sz w:val="20"/>
          <w:szCs w:val="18"/>
        </w:rPr>
        <w:t>arol M., (2012); Assessing for Risk and Progression of Osteoarthritis.</w:t>
      </w:r>
      <w:proofErr w:type="gramEnd"/>
      <w:r w:rsidR="001A1994" w:rsidRPr="00CC6AA5">
        <w:rPr>
          <w:b w:val="0"/>
          <w:sz w:val="20"/>
          <w:szCs w:val="18"/>
        </w:rPr>
        <w:t xml:space="preserve"> </w:t>
      </w:r>
      <w:proofErr w:type="gramStart"/>
      <w:r w:rsidR="001A1994" w:rsidRPr="00CC6AA5">
        <w:rPr>
          <w:b w:val="0"/>
          <w:sz w:val="20"/>
          <w:szCs w:val="18"/>
        </w:rPr>
        <w:t>The Nurse's Role.</w:t>
      </w:r>
      <w:proofErr w:type="gramEnd"/>
      <w:r w:rsidR="001A1994" w:rsidRPr="00CC6AA5">
        <w:rPr>
          <w:b w:val="0"/>
          <w:sz w:val="20"/>
          <w:szCs w:val="18"/>
        </w:rPr>
        <w:t xml:space="preserve"> </w:t>
      </w:r>
      <w:r w:rsidR="001A1994" w:rsidRPr="00CC6AA5">
        <w:rPr>
          <w:b w:val="0"/>
          <w:sz w:val="20"/>
          <w:szCs w:val="18"/>
        </w:rPr>
        <w:lastRenderedPageBreak/>
        <w:t>AJN, American Journal of Nursing, March,</w:t>
      </w:r>
      <w:r w:rsidR="0085296D">
        <w:rPr>
          <w:b w:val="0"/>
          <w:sz w:val="20"/>
          <w:szCs w:val="18"/>
        </w:rPr>
        <w:t xml:space="preserve"> </w:t>
      </w:r>
      <w:r w:rsidR="001A1994" w:rsidRPr="00CC6AA5">
        <w:rPr>
          <w:b w:val="0"/>
          <w:sz w:val="20"/>
          <w:szCs w:val="18"/>
        </w:rPr>
        <w:t>Vol. 112 - Issue 3</w:t>
      </w:r>
      <w:r w:rsidR="0085296D">
        <w:rPr>
          <w:b w:val="0"/>
          <w:sz w:val="20"/>
          <w:szCs w:val="18"/>
        </w:rPr>
        <w:t>,</w:t>
      </w:r>
      <w:r w:rsidR="001A1994" w:rsidRPr="00CC6AA5">
        <w:rPr>
          <w:b w:val="0"/>
          <w:sz w:val="20"/>
          <w:szCs w:val="18"/>
        </w:rPr>
        <w:t xml:space="preserve"> p. S26–S31</w:t>
      </w:r>
    </w:p>
    <w:p w:rsidR="00583202" w:rsidRPr="00CC6AA5" w:rsidRDefault="00583202" w:rsidP="00CC6AA5">
      <w:pPr>
        <w:numPr>
          <w:ilvl w:val="0"/>
          <w:numId w:val="50"/>
        </w:numPr>
        <w:snapToGrid w:val="0"/>
        <w:jc w:val="both"/>
        <w:rPr>
          <w:sz w:val="20"/>
          <w:szCs w:val="18"/>
        </w:rPr>
      </w:pPr>
      <w:r w:rsidRPr="00CC6AA5">
        <w:rPr>
          <w:sz w:val="20"/>
          <w:szCs w:val="18"/>
        </w:rPr>
        <w:t>C</w:t>
      </w:r>
      <w:r w:rsidR="001A1994" w:rsidRPr="00CC6AA5">
        <w:rPr>
          <w:sz w:val="20"/>
          <w:szCs w:val="18"/>
        </w:rPr>
        <w:t>enters for Disease Control and Prevention, (2008); National Center for Chronic Disease Prevention and Health Promotion. Arthritis basics, risk factors. Available at: http://www.cdc.gov/arthritis/arthritis/risk_factors.htm.,2008.</w:t>
      </w:r>
    </w:p>
    <w:p w:rsidR="00583202" w:rsidRPr="00CC6AA5" w:rsidRDefault="00583202" w:rsidP="00CC6AA5">
      <w:pPr>
        <w:numPr>
          <w:ilvl w:val="0"/>
          <w:numId w:val="50"/>
        </w:numPr>
        <w:snapToGrid w:val="0"/>
        <w:jc w:val="both"/>
        <w:rPr>
          <w:sz w:val="20"/>
          <w:szCs w:val="18"/>
        </w:rPr>
      </w:pPr>
      <w:r w:rsidRPr="00CC6AA5">
        <w:rPr>
          <w:sz w:val="20"/>
          <w:szCs w:val="18"/>
        </w:rPr>
        <w:t>D</w:t>
      </w:r>
      <w:r w:rsidR="001A1994" w:rsidRPr="00CC6AA5">
        <w:rPr>
          <w:sz w:val="20"/>
          <w:szCs w:val="18"/>
        </w:rPr>
        <w:t>ieppe P</w:t>
      </w:r>
      <w:r w:rsidR="000209B8" w:rsidRPr="00CC6AA5">
        <w:rPr>
          <w:sz w:val="20"/>
          <w:szCs w:val="18"/>
        </w:rPr>
        <w:t>,</w:t>
      </w:r>
      <w:r w:rsidR="000209B8" w:rsidRPr="00CC6AA5">
        <w:rPr>
          <w:b/>
          <w:bCs/>
          <w:sz w:val="20"/>
          <w:szCs w:val="18"/>
          <w:lang w:bidi="ar-EG"/>
        </w:rPr>
        <w:t xml:space="preserve"> </w:t>
      </w:r>
      <w:r w:rsidR="000209B8" w:rsidRPr="00CC6AA5">
        <w:rPr>
          <w:sz w:val="20"/>
          <w:szCs w:val="18"/>
          <w:lang w:bidi="ar-EG"/>
        </w:rPr>
        <w:t>Brandt</w:t>
      </w:r>
      <w:r w:rsidR="00CC0A5E" w:rsidRPr="00CC6AA5">
        <w:rPr>
          <w:sz w:val="20"/>
          <w:szCs w:val="18"/>
          <w:lang w:bidi="ar-EG"/>
        </w:rPr>
        <w:t>,</w:t>
      </w:r>
      <w:r w:rsidR="000209B8" w:rsidRPr="00CC6AA5">
        <w:rPr>
          <w:sz w:val="20"/>
          <w:szCs w:val="18"/>
          <w:lang w:bidi="ar-EG"/>
        </w:rPr>
        <w:t xml:space="preserve"> and</w:t>
      </w:r>
      <w:r w:rsidR="001A1994" w:rsidRPr="00CC6AA5">
        <w:rPr>
          <w:sz w:val="20"/>
          <w:szCs w:val="18"/>
        </w:rPr>
        <w:t xml:space="preserve"> </w:t>
      </w:r>
      <w:proofErr w:type="spellStart"/>
      <w:r w:rsidR="001A1994" w:rsidRPr="00CC6AA5">
        <w:rPr>
          <w:sz w:val="20"/>
          <w:szCs w:val="18"/>
        </w:rPr>
        <w:t>Klippel</w:t>
      </w:r>
      <w:proofErr w:type="spellEnd"/>
      <w:r w:rsidR="001A1994" w:rsidRPr="00CC6AA5">
        <w:rPr>
          <w:sz w:val="20"/>
          <w:szCs w:val="18"/>
        </w:rPr>
        <w:t xml:space="preserve"> JH, 2008); Osteoarthritis: clinical features; pathology and pathogenesis; treatment Primer on the rheumatic diseases. 13th </w:t>
      </w:r>
      <w:proofErr w:type="gramStart"/>
      <w:r w:rsidR="001A1994" w:rsidRPr="00CC6AA5">
        <w:rPr>
          <w:sz w:val="20"/>
          <w:szCs w:val="18"/>
        </w:rPr>
        <w:t>ed</w:t>
      </w:r>
      <w:proofErr w:type="gramEnd"/>
      <w:r w:rsidR="001A1994" w:rsidRPr="00CC6AA5">
        <w:rPr>
          <w:sz w:val="20"/>
          <w:szCs w:val="18"/>
        </w:rPr>
        <w:t>. New York Springer Science and Business Media LLC:224–40</w:t>
      </w:r>
    </w:p>
    <w:p w:rsidR="00583202" w:rsidRPr="00CC6AA5" w:rsidRDefault="00583202" w:rsidP="00CC6AA5">
      <w:pPr>
        <w:numPr>
          <w:ilvl w:val="0"/>
          <w:numId w:val="50"/>
        </w:numPr>
        <w:snapToGrid w:val="0"/>
        <w:jc w:val="both"/>
        <w:rPr>
          <w:sz w:val="20"/>
          <w:szCs w:val="18"/>
        </w:rPr>
      </w:pPr>
      <w:proofErr w:type="spellStart"/>
      <w:r w:rsidRPr="00CC6AA5">
        <w:rPr>
          <w:sz w:val="20"/>
          <w:szCs w:val="18"/>
        </w:rPr>
        <w:t>E</w:t>
      </w:r>
      <w:r w:rsidR="001A1994" w:rsidRPr="00CC6AA5">
        <w:rPr>
          <w:sz w:val="20"/>
          <w:szCs w:val="18"/>
        </w:rPr>
        <w:t>knoyan</w:t>
      </w:r>
      <w:proofErr w:type="spellEnd"/>
      <w:r w:rsidR="001A1994" w:rsidRPr="00CC6AA5">
        <w:rPr>
          <w:sz w:val="20"/>
          <w:szCs w:val="18"/>
        </w:rPr>
        <w:t>,</w:t>
      </w:r>
      <w:r w:rsidR="0085296D">
        <w:rPr>
          <w:sz w:val="20"/>
          <w:szCs w:val="18"/>
        </w:rPr>
        <w:t xml:space="preserve"> </w:t>
      </w:r>
      <w:r w:rsidR="001A1994" w:rsidRPr="00CC6AA5">
        <w:rPr>
          <w:sz w:val="20"/>
          <w:szCs w:val="18"/>
        </w:rPr>
        <w:t xml:space="preserve">and </w:t>
      </w:r>
      <w:proofErr w:type="spellStart"/>
      <w:r w:rsidR="001A1994" w:rsidRPr="00CC6AA5">
        <w:rPr>
          <w:sz w:val="20"/>
          <w:szCs w:val="18"/>
        </w:rPr>
        <w:t>Garabed</w:t>
      </w:r>
      <w:proofErr w:type="spellEnd"/>
      <w:proofErr w:type="gramStart"/>
      <w:r w:rsidR="0085296D">
        <w:rPr>
          <w:sz w:val="20"/>
          <w:szCs w:val="18"/>
        </w:rPr>
        <w:t>,</w:t>
      </w:r>
      <w:r w:rsidR="001A1994" w:rsidRPr="00CC6AA5">
        <w:rPr>
          <w:sz w:val="20"/>
          <w:szCs w:val="18"/>
        </w:rPr>
        <w:t>(</w:t>
      </w:r>
      <w:proofErr w:type="gramEnd"/>
      <w:r w:rsidR="001A1994" w:rsidRPr="00CC6AA5">
        <w:rPr>
          <w:sz w:val="20"/>
          <w:szCs w:val="18"/>
        </w:rPr>
        <w:t>2008); "</w:t>
      </w:r>
      <w:proofErr w:type="spellStart"/>
      <w:r w:rsidR="001A1994" w:rsidRPr="00CC6AA5">
        <w:rPr>
          <w:sz w:val="20"/>
          <w:szCs w:val="18"/>
        </w:rPr>
        <w:t>Adolphe</w:t>
      </w:r>
      <w:proofErr w:type="spellEnd"/>
      <w:r w:rsidR="001A1994" w:rsidRPr="00CC6AA5">
        <w:rPr>
          <w:sz w:val="20"/>
          <w:szCs w:val="18"/>
        </w:rPr>
        <w:t xml:space="preserve"> </w:t>
      </w:r>
      <w:proofErr w:type="spellStart"/>
      <w:r w:rsidR="001A1994" w:rsidRPr="00CC6AA5">
        <w:rPr>
          <w:sz w:val="20"/>
          <w:szCs w:val="18"/>
        </w:rPr>
        <w:t>Quetelet</w:t>
      </w:r>
      <w:proofErr w:type="spellEnd"/>
      <w:r w:rsidR="001A1994" w:rsidRPr="00CC6AA5">
        <w:rPr>
          <w:sz w:val="20"/>
          <w:szCs w:val="18"/>
        </w:rPr>
        <w:t xml:space="preserve"> (1796-1874)—the average </w:t>
      </w:r>
      <w:r w:rsidR="001A1994" w:rsidRPr="00CC6AA5">
        <w:rPr>
          <w:rStyle w:val="Emphasis"/>
          <w:sz w:val="20"/>
          <w:szCs w:val="18"/>
        </w:rPr>
        <w:t>man</w:t>
      </w:r>
      <w:r w:rsidR="001A1994" w:rsidRPr="00CC6AA5">
        <w:rPr>
          <w:sz w:val="20"/>
          <w:szCs w:val="18"/>
        </w:rPr>
        <w:t xml:space="preserve"> and indices of obesity". </w:t>
      </w:r>
      <w:proofErr w:type="spellStart"/>
      <w:r w:rsidR="001A1994" w:rsidRPr="00CC6AA5">
        <w:rPr>
          <w:sz w:val="20"/>
          <w:szCs w:val="18"/>
        </w:rPr>
        <w:t>Nephrol</w:t>
      </w:r>
      <w:proofErr w:type="spellEnd"/>
      <w:r w:rsidR="001A1994" w:rsidRPr="00CC6AA5">
        <w:rPr>
          <w:sz w:val="20"/>
          <w:szCs w:val="18"/>
        </w:rPr>
        <w:t>. Dial. Transplant. 23 (1): 47–51.</w:t>
      </w:r>
    </w:p>
    <w:p w:rsidR="00583202" w:rsidRPr="00CC6AA5" w:rsidRDefault="00583202" w:rsidP="00CC6AA5">
      <w:pPr>
        <w:pStyle w:val="NormalWeb"/>
        <w:widowControl w:val="0"/>
        <w:numPr>
          <w:ilvl w:val="0"/>
          <w:numId w:val="50"/>
        </w:numPr>
        <w:snapToGrid w:val="0"/>
        <w:spacing w:before="0" w:beforeAutospacing="0" w:after="0" w:afterAutospacing="0"/>
        <w:jc w:val="both"/>
        <w:rPr>
          <w:sz w:val="20"/>
          <w:szCs w:val="18"/>
        </w:rPr>
      </w:pPr>
      <w:r w:rsidRPr="00CC6AA5">
        <w:rPr>
          <w:sz w:val="20"/>
          <w:szCs w:val="18"/>
        </w:rPr>
        <w:t>E</w:t>
      </w:r>
      <w:r w:rsidR="001A1994" w:rsidRPr="00CC6AA5">
        <w:rPr>
          <w:sz w:val="20"/>
          <w:szCs w:val="18"/>
        </w:rPr>
        <w:t>xtrapolation of Prevalence Rate of Osteoarthritis to Countries and Regions, 2010)</w:t>
      </w:r>
    </w:p>
    <w:p w:rsidR="00583202" w:rsidRPr="00CC6AA5" w:rsidRDefault="00583202" w:rsidP="00CC6AA5">
      <w:pPr>
        <w:widowControl w:val="0"/>
        <w:numPr>
          <w:ilvl w:val="0"/>
          <w:numId w:val="50"/>
        </w:numPr>
        <w:snapToGrid w:val="0"/>
        <w:jc w:val="both"/>
        <w:rPr>
          <w:sz w:val="20"/>
          <w:szCs w:val="18"/>
        </w:rPr>
      </w:pPr>
      <w:r w:rsidRPr="00CC6AA5">
        <w:rPr>
          <w:sz w:val="20"/>
          <w:szCs w:val="18"/>
        </w:rPr>
        <w:t>G</w:t>
      </w:r>
      <w:r w:rsidR="001A1994" w:rsidRPr="00CC6AA5">
        <w:rPr>
          <w:sz w:val="20"/>
          <w:szCs w:val="18"/>
        </w:rPr>
        <w:t xml:space="preserve">regory PJ, Sperry M, and Wilson AF. (2008); Dietary supplements for </w:t>
      </w:r>
      <w:r w:rsidR="00960D3E" w:rsidRPr="00CC6AA5">
        <w:rPr>
          <w:sz w:val="20"/>
          <w:szCs w:val="18"/>
        </w:rPr>
        <w:t>osteoarthritis,</w:t>
      </w:r>
      <w:r w:rsidR="00C05406" w:rsidRPr="00CC6AA5">
        <w:rPr>
          <w:sz w:val="20"/>
          <w:szCs w:val="18"/>
        </w:rPr>
        <w:t xml:space="preserve"> American Family Physician, Vol. 77 Issue 2, p177-184</w:t>
      </w:r>
      <w:r w:rsidR="00960D3E" w:rsidRPr="00CC6AA5">
        <w:rPr>
          <w:sz w:val="20"/>
          <w:szCs w:val="18"/>
        </w:rPr>
        <w:t>.</w:t>
      </w:r>
    </w:p>
    <w:p w:rsidR="00583202" w:rsidRPr="00CC6AA5" w:rsidRDefault="00583202" w:rsidP="00CC6AA5">
      <w:pPr>
        <w:pStyle w:val="NormalWeb"/>
        <w:numPr>
          <w:ilvl w:val="0"/>
          <w:numId w:val="50"/>
        </w:numPr>
        <w:snapToGrid w:val="0"/>
        <w:spacing w:before="0" w:beforeAutospacing="0" w:after="0" w:afterAutospacing="0"/>
        <w:jc w:val="both"/>
        <w:rPr>
          <w:sz w:val="20"/>
          <w:szCs w:val="18"/>
        </w:rPr>
      </w:pPr>
      <w:proofErr w:type="spellStart"/>
      <w:r w:rsidRPr="00CC6AA5">
        <w:rPr>
          <w:sz w:val="20"/>
          <w:szCs w:val="18"/>
        </w:rPr>
        <w:t>H</w:t>
      </w:r>
      <w:r w:rsidR="001A1994" w:rsidRPr="00CC6AA5">
        <w:rPr>
          <w:sz w:val="20"/>
          <w:szCs w:val="18"/>
        </w:rPr>
        <w:t>airon</w:t>
      </w:r>
      <w:proofErr w:type="spellEnd"/>
      <w:r w:rsidR="001A1994" w:rsidRPr="00CC6AA5">
        <w:rPr>
          <w:sz w:val="20"/>
          <w:szCs w:val="18"/>
        </w:rPr>
        <w:t xml:space="preserve"> N., NICE (2008); </w:t>
      </w:r>
      <w:proofErr w:type="gramStart"/>
      <w:r w:rsidR="001A1994" w:rsidRPr="00CC6AA5">
        <w:rPr>
          <w:sz w:val="20"/>
          <w:szCs w:val="18"/>
        </w:rPr>
        <w:t>New</w:t>
      </w:r>
      <w:proofErr w:type="gramEnd"/>
      <w:r w:rsidR="001A1994" w:rsidRPr="00CC6AA5">
        <w:rPr>
          <w:sz w:val="20"/>
          <w:szCs w:val="18"/>
        </w:rPr>
        <w:t xml:space="preserve"> guidance on osteoarthritis focuses on patient education: the Care and Management of Osteoarthritis in Adults. </w:t>
      </w:r>
      <w:hyperlink r:id="rId38" w:tgtFrame="_blank" w:history="1">
        <w:r w:rsidR="001A1994" w:rsidRPr="00CC6AA5">
          <w:rPr>
            <w:sz w:val="20"/>
            <w:szCs w:val="18"/>
          </w:rPr>
          <w:t>http://www.nice.org.uk/CG59</w:t>
        </w:r>
      </w:hyperlink>
    </w:p>
    <w:p w:rsidR="00583202" w:rsidRPr="00CC6AA5" w:rsidRDefault="00583202" w:rsidP="00CC6AA5">
      <w:pPr>
        <w:numPr>
          <w:ilvl w:val="0"/>
          <w:numId w:val="50"/>
        </w:numPr>
        <w:snapToGrid w:val="0"/>
        <w:jc w:val="both"/>
        <w:rPr>
          <w:sz w:val="20"/>
          <w:szCs w:val="18"/>
        </w:rPr>
      </w:pPr>
      <w:r w:rsidRPr="00CC6AA5">
        <w:rPr>
          <w:sz w:val="20"/>
          <w:szCs w:val="18"/>
        </w:rPr>
        <w:t>H</w:t>
      </w:r>
      <w:r w:rsidR="001A1994" w:rsidRPr="00CC6AA5">
        <w:rPr>
          <w:sz w:val="20"/>
          <w:szCs w:val="18"/>
        </w:rPr>
        <w:t>ill J and H. Bird H</w:t>
      </w:r>
      <w:r w:rsidR="0085296D">
        <w:rPr>
          <w:sz w:val="20"/>
          <w:szCs w:val="18"/>
          <w:vertAlign w:val="superscript"/>
        </w:rPr>
        <w:t>,</w:t>
      </w:r>
      <w:r w:rsidR="001A1994" w:rsidRPr="00CC6AA5">
        <w:rPr>
          <w:sz w:val="20"/>
          <w:szCs w:val="18"/>
        </w:rPr>
        <w:t xml:space="preserve"> (2007); Patient knowledge and</w:t>
      </w:r>
      <w:r w:rsidR="0085296D">
        <w:rPr>
          <w:sz w:val="20"/>
          <w:szCs w:val="18"/>
        </w:rPr>
        <w:t xml:space="preserve"> </w:t>
      </w:r>
      <w:r w:rsidR="001A1994" w:rsidRPr="00CC6AA5">
        <w:rPr>
          <w:sz w:val="20"/>
          <w:szCs w:val="18"/>
        </w:rPr>
        <w:t>misconceptions of osteoarthritis assessed by a validated self-completed knowledge questionnaire</w:t>
      </w:r>
    </w:p>
    <w:p w:rsidR="00583202" w:rsidRPr="00CC6AA5" w:rsidRDefault="00583202" w:rsidP="00CC6AA5">
      <w:pPr>
        <w:numPr>
          <w:ilvl w:val="0"/>
          <w:numId w:val="50"/>
        </w:numPr>
        <w:snapToGrid w:val="0"/>
        <w:jc w:val="both"/>
        <w:rPr>
          <w:sz w:val="20"/>
          <w:szCs w:val="18"/>
        </w:rPr>
      </w:pPr>
      <w:r w:rsidRPr="00CC6AA5">
        <w:rPr>
          <w:sz w:val="20"/>
          <w:szCs w:val="18"/>
        </w:rPr>
        <w:t>I</w:t>
      </w:r>
      <w:r w:rsidR="001A1994" w:rsidRPr="00CC6AA5">
        <w:rPr>
          <w:sz w:val="20"/>
          <w:szCs w:val="18"/>
        </w:rPr>
        <w:t>nstitute for Clinical Systems Improvement. (2007);</w:t>
      </w:r>
      <w:r w:rsidR="0085296D">
        <w:rPr>
          <w:sz w:val="20"/>
          <w:szCs w:val="18"/>
        </w:rPr>
        <w:t xml:space="preserve"> </w:t>
      </w:r>
      <w:r w:rsidR="001A1994" w:rsidRPr="00CC6AA5">
        <w:rPr>
          <w:sz w:val="20"/>
          <w:szCs w:val="18"/>
        </w:rPr>
        <w:t>Diagnosis and treatment of adult degenerative joint disease, (DJD)/osteoarthritis (OA) of the knee. Bloomington, MN: Institute for Clinical Systems Improvement;</w:t>
      </w:r>
    </w:p>
    <w:p w:rsidR="00583202" w:rsidRPr="00CC6AA5" w:rsidRDefault="00583202" w:rsidP="00CC6AA5">
      <w:pPr>
        <w:pStyle w:val="bodytext0"/>
        <w:widowControl w:val="0"/>
        <w:numPr>
          <w:ilvl w:val="0"/>
          <w:numId w:val="50"/>
        </w:numPr>
        <w:snapToGrid w:val="0"/>
        <w:spacing w:before="0" w:beforeAutospacing="0" w:after="0" w:afterAutospacing="0"/>
        <w:jc w:val="both"/>
        <w:rPr>
          <w:sz w:val="20"/>
          <w:szCs w:val="18"/>
          <w:lang w:bidi="ar-EG"/>
        </w:rPr>
      </w:pPr>
      <w:r w:rsidRPr="00CC6AA5">
        <w:rPr>
          <w:sz w:val="20"/>
          <w:szCs w:val="18"/>
          <w:lang w:bidi="ar-EG"/>
        </w:rPr>
        <w:t>J</w:t>
      </w:r>
      <w:r w:rsidR="001A1994" w:rsidRPr="00CC6AA5">
        <w:rPr>
          <w:sz w:val="20"/>
          <w:szCs w:val="18"/>
          <w:lang w:bidi="ar-EG"/>
        </w:rPr>
        <w:t xml:space="preserve">oyce B, and Jane H, (2009); </w:t>
      </w:r>
      <w:r w:rsidR="001A1994" w:rsidRPr="00CC6AA5">
        <w:rPr>
          <w:sz w:val="20"/>
          <w:szCs w:val="18"/>
        </w:rPr>
        <w:t>Medical</w:t>
      </w:r>
      <w:r w:rsidR="001A1994" w:rsidRPr="00CC6AA5">
        <w:rPr>
          <w:sz w:val="20"/>
          <w:szCs w:val="18"/>
          <w:lang w:bidi="ar-EG"/>
        </w:rPr>
        <w:t xml:space="preserve"> Surgical Nursing. </w:t>
      </w:r>
      <w:r w:rsidR="001A1994" w:rsidRPr="00CC6AA5">
        <w:rPr>
          <w:sz w:val="20"/>
          <w:szCs w:val="18"/>
        </w:rPr>
        <w:t>8</w:t>
      </w:r>
      <w:r w:rsidR="001A1994" w:rsidRPr="00CC6AA5">
        <w:rPr>
          <w:sz w:val="20"/>
          <w:szCs w:val="18"/>
          <w:vertAlign w:val="superscript"/>
        </w:rPr>
        <w:t>th</w:t>
      </w:r>
      <w:r w:rsidR="001A1994" w:rsidRPr="00CC6AA5">
        <w:rPr>
          <w:sz w:val="20"/>
          <w:szCs w:val="18"/>
        </w:rPr>
        <w:t xml:space="preserve"> edition, congress, pp.474</w:t>
      </w:r>
    </w:p>
    <w:p w:rsidR="00583202" w:rsidRPr="00CC6AA5" w:rsidRDefault="00583202" w:rsidP="00CC6AA5">
      <w:pPr>
        <w:numPr>
          <w:ilvl w:val="0"/>
          <w:numId w:val="50"/>
        </w:numPr>
        <w:snapToGrid w:val="0"/>
        <w:jc w:val="both"/>
        <w:rPr>
          <w:sz w:val="20"/>
          <w:szCs w:val="18"/>
        </w:rPr>
      </w:pPr>
      <w:r w:rsidRPr="00CC6AA5">
        <w:rPr>
          <w:sz w:val="20"/>
          <w:szCs w:val="18"/>
        </w:rPr>
        <w:t>L</w:t>
      </w:r>
      <w:r w:rsidR="001A1994" w:rsidRPr="00CC6AA5">
        <w:rPr>
          <w:sz w:val="20"/>
          <w:szCs w:val="18"/>
        </w:rPr>
        <w:t xml:space="preserve">ane, </w:t>
      </w:r>
      <w:proofErr w:type="spellStart"/>
      <w:r w:rsidR="001A1994" w:rsidRPr="00CC6AA5">
        <w:rPr>
          <w:sz w:val="20"/>
          <w:szCs w:val="18"/>
        </w:rPr>
        <w:t>Manek</w:t>
      </w:r>
      <w:proofErr w:type="spellEnd"/>
      <w:r w:rsidR="001A1994" w:rsidRPr="00CC6AA5">
        <w:rPr>
          <w:sz w:val="20"/>
          <w:szCs w:val="18"/>
        </w:rPr>
        <w:t xml:space="preserve">. and </w:t>
      </w:r>
      <w:proofErr w:type="spellStart"/>
      <w:r w:rsidR="001A1994" w:rsidRPr="00CC6AA5">
        <w:rPr>
          <w:sz w:val="20"/>
          <w:szCs w:val="18"/>
        </w:rPr>
        <w:t>Nisha</w:t>
      </w:r>
      <w:proofErr w:type="spellEnd"/>
      <w:r w:rsidR="001A1994" w:rsidRPr="00CC6AA5">
        <w:rPr>
          <w:sz w:val="20"/>
          <w:szCs w:val="18"/>
        </w:rPr>
        <w:t xml:space="preserve">, (2000); Osteoarthritis: Current Concepts in Diagnosis and Management </w:t>
      </w:r>
      <w:hyperlink r:id="rId39" w:history="1">
        <w:r w:rsidR="001A1994" w:rsidRPr="00CC6AA5">
          <w:rPr>
            <w:sz w:val="20"/>
            <w:szCs w:val="18"/>
          </w:rPr>
          <w:t xml:space="preserve">American Family </w:t>
        </w:r>
        <w:proofErr w:type="spellStart"/>
        <w:r w:rsidR="001A1994" w:rsidRPr="00CC6AA5">
          <w:rPr>
            <w:sz w:val="20"/>
            <w:szCs w:val="18"/>
          </w:rPr>
          <w:t>Physician®</w:t>
        </w:r>
      </w:hyperlink>
      <w:hyperlink r:id="rId40" w:history="1">
        <w:r w:rsidR="001A1994" w:rsidRPr="00CC6AA5">
          <w:rPr>
            <w:sz w:val="20"/>
            <w:szCs w:val="18"/>
          </w:rPr>
          <w:t>Vol</w:t>
        </w:r>
        <w:proofErr w:type="spellEnd"/>
        <w:r w:rsidR="001A1994" w:rsidRPr="00CC6AA5">
          <w:rPr>
            <w:sz w:val="20"/>
            <w:szCs w:val="18"/>
          </w:rPr>
          <w:t>. 61/No. 6 (March 15)</w:t>
        </w:r>
      </w:hyperlink>
    </w:p>
    <w:p w:rsidR="00583202" w:rsidRPr="00CC6AA5" w:rsidRDefault="00583202" w:rsidP="00CC6AA5">
      <w:pPr>
        <w:numPr>
          <w:ilvl w:val="0"/>
          <w:numId w:val="50"/>
        </w:numPr>
        <w:snapToGrid w:val="0"/>
        <w:jc w:val="both"/>
        <w:rPr>
          <w:sz w:val="20"/>
          <w:szCs w:val="18"/>
        </w:rPr>
      </w:pPr>
      <w:r w:rsidRPr="00CC6AA5">
        <w:rPr>
          <w:sz w:val="20"/>
          <w:szCs w:val="18"/>
        </w:rPr>
        <w:t>L</w:t>
      </w:r>
      <w:r w:rsidR="001A1994" w:rsidRPr="00CC6AA5">
        <w:rPr>
          <w:sz w:val="20"/>
          <w:szCs w:val="18"/>
        </w:rPr>
        <w:t>ewis SH,</w:t>
      </w:r>
      <w:r w:rsidR="0085296D">
        <w:rPr>
          <w:sz w:val="20"/>
          <w:szCs w:val="18"/>
        </w:rPr>
        <w:t xml:space="preserve"> </w:t>
      </w:r>
      <w:proofErr w:type="spellStart"/>
      <w:r w:rsidR="001A1994" w:rsidRPr="00CC6AA5">
        <w:rPr>
          <w:sz w:val="20"/>
          <w:szCs w:val="18"/>
        </w:rPr>
        <w:t>Heitkemper</w:t>
      </w:r>
      <w:proofErr w:type="spellEnd"/>
      <w:r w:rsidR="001A1994" w:rsidRPr="00CC6AA5">
        <w:rPr>
          <w:sz w:val="20"/>
          <w:szCs w:val="18"/>
        </w:rPr>
        <w:t xml:space="preserve"> </w:t>
      </w:r>
      <w:proofErr w:type="spellStart"/>
      <w:r w:rsidR="001A1994" w:rsidRPr="00CC6AA5">
        <w:rPr>
          <w:sz w:val="20"/>
          <w:szCs w:val="18"/>
        </w:rPr>
        <w:t>M.</w:t>
      </w:r>
      <w:proofErr w:type="gramStart"/>
      <w:r w:rsidR="001A1994" w:rsidRPr="00CC6AA5">
        <w:rPr>
          <w:sz w:val="20"/>
          <w:szCs w:val="18"/>
        </w:rPr>
        <w:t>,Dirksen</w:t>
      </w:r>
      <w:proofErr w:type="spellEnd"/>
      <w:proofErr w:type="gramEnd"/>
      <w:r w:rsidR="001A1994" w:rsidRPr="00CC6AA5">
        <w:rPr>
          <w:sz w:val="20"/>
          <w:szCs w:val="18"/>
        </w:rPr>
        <w:t xml:space="preserve"> SH., Camera, and</w:t>
      </w:r>
      <w:r w:rsidR="0085296D">
        <w:rPr>
          <w:sz w:val="20"/>
          <w:szCs w:val="18"/>
        </w:rPr>
        <w:t xml:space="preserve"> </w:t>
      </w:r>
      <w:r w:rsidR="001A1994" w:rsidRPr="00CC6AA5">
        <w:rPr>
          <w:sz w:val="20"/>
          <w:szCs w:val="18"/>
        </w:rPr>
        <w:t xml:space="preserve">Bucher L., (2011); medical </w:t>
      </w:r>
      <w:r w:rsidR="001A1994" w:rsidRPr="00CC6AA5">
        <w:rPr>
          <w:sz w:val="20"/>
          <w:szCs w:val="18"/>
        </w:rPr>
        <w:lastRenderedPageBreak/>
        <w:t>surgical nursing, 8</w:t>
      </w:r>
      <w:r w:rsidR="001A1994" w:rsidRPr="00CC6AA5">
        <w:rPr>
          <w:sz w:val="20"/>
          <w:szCs w:val="18"/>
          <w:vertAlign w:val="superscript"/>
        </w:rPr>
        <w:t>th</w:t>
      </w:r>
      <w:r w:rsidR="001A1994" w:rsidRPr="00CC6AA5">
        <w:rPr>
          <w:sz w:val="20"/>
          <w:szCs w:val="18"/>
        </w:rPr>
        <w:t xml:space="preserve"> edition, Mosby, St., Louis, P.P.1642-1644.</w:t>
      </w:r>
    </w:p>
    <w:p w:rsidR="00583202" w:rsidRPr="00CC6AA5" w:rsidRDefault="00583202" w:rsidP="00CC6AA5">
      <w:pPr>
        <w:pStyle w:val="bodytext0"/>
        <w:widowControl w:val="0"/>
        <w:numPr>
          <w:ilvl w:val="0"/>
          <w:numId w:val="50"/>
        </w:numPr>
        <w:snapToGrid w:val="0"/>
        <w:spacing w:before="0" w:beforeAutospacing="0" w:after="0" w:afterAutospacing="0"/>
        <w:jc w:val="both"/>
        <w:rPr>
          <w:rStyle w:val="Hyperlink"/>
          <w:rFonts w:eastAsia="Arial Unicode MS"/>
          <w:color w:val="auto"/>
          <w:sz w:val="20"/>
          <w:szCs w:val="18"/>
        </w:rPr>
      </w:pPr>
      <w:r w:rsidRPr="00CC6AA5">
        <w:rPr>
          <w:sz w:val="20"/>
          <w:szCs w:val="18"/>
        </w:rPr>
        <w:t>M</w:t>
      </w:r>
      <w:r w:rsidR="001A1994" w:rsidRPr="00CC6AA5">
        <w:rPr>
          <w:sz w:val="20"/>
          <w:szCs w:val="18"/>
        </w:rPr>
        <w:t xml:space="preserve">ahoney </w:t>
      </w:r>
      <w:proofErr w:type="gramStart"/>
      <w:r w:rsidR="001A1994" w:rsidRPr="00CC6AA5">
        <w:rPr>
          <w:sz w:val="20"/>
          <w:szCs w:val="18"/>
        </w:rPr>
        <w:t>FI,</w:t>
      </w:r>
      <w:proofErr w:type="gramEnd"/>
      <w:r w:rsidR="001A1994" w:rsidRPr="00CC6AA5">
        <w:rPr>
          <w:sz w:val="20"/>
          <w:szCs w:val="18"/>
        </w:rPr>
        <w:t xml:space="preserve"> and </w:t>
      </w:r>
      <w:proofErr w:type="spellStart"/>
      <w:r w:rsidR="001A1994" w:rsidRPr="00CC6AA5">
        <w:rPr>
          <w:sz w:val="20"/>
          <w:szCs w:val="18"/>
        </w:rPr>
        <w:t>Barthel</w:t>
      </w:r>
      <w:proofErr w:type="spellEnd"/>
      <w:r w:rsidR="001A1994" w:rsidRPr="00CC6AA5">
        <w:rPr>
          <w:sz w:val="20"/>
          <w:szCs w:val="18"/>
        </w:rPr>
        <w:t xml:space="preserve"> D. (1965); "Functional evaluation: the </w:t>
      </w:r>
      <w:proofErr w:type="spellStart"/>
      <w:r w:rsidR="001A1994" w:rsidRPr="00CC6AA5">
        <w:rPr>
          <w:sz w:val="20"/>
          <w:szCs w:val="18"/>
        </w:rPr>
        <w:t>Barthel</w:t>
      </w:r>
      <w:proofErr w:type="spellEnd"/>
      <w:r w:rsidR="001A1994" w:rsidRPr="00CC6AA5">
        <w:rPr>
          <w:sz w:val="20"/>
          <w:szCs w:val="18"/>
        </w:rPr>
        <w:t xml:space="preserve"> Index." Maryland State Med Journal</w:t>
      </w:r>
      <w:proofErr w:type="gramStart"/>
      <w:r w:rsidR="001A1994" w:rsidRPr="00CC6AA5">
        <w:rPr>
          <w:sz w:val="20"/>
          <w:szCs w:val="18"/>
        </w:rPr>
        <w:t>;14:56</w:t>
      </w:r>
      <w:proofErr w:type="gramEnd"/>
      <w:r w:rsidR="001A1994" w:rsidRPr="00CC6AA5">
        <w:rPr>
          <w:sz w:val="20"/>
          <w:szCs w:val="18"/>
        </w:rPr>
        <w:t>-61. (</w:t>
      </w:r>
      <w:r w:rsidR="001A1994" w:rsidRPr="00CC6AA5">
        <w:rPr>
          <w:rStyle w:val="Hyperlink"/>
          <w:rFonts w:eastAsia="Arial Unicode MS"/>
          <w:color w:val="auto"/>
          <w:sz w:val="20"/>
          <w:szCs w:val="18"/>
        </w:rPr>
        <w:t xml:space="preserve">www. </w:t>
      </w:r>
      <w:proofErr w:type="spellStart"/>
      <w:r w:rsidR="001A1994" w:rsidRPr="00CC6AA5">
        <w:rPr>
          <w:rStyle w:val="Hyperlink"/>
          <w:rFonts w:eastAsia="Arial Unicode MS"/>
          <w:color w:val="auto"/>
          <w:sz w:val="20"/>
          <w:szCs w:val="18"/>
        </w:rPr>
        <w:t>northeastcenter</w:t>
      </w:r>
      <w:proofErr w:type="spellEnd"/>
      <w:r w:rsidR="001A1994" w:rsidRPr="00CC6AA5">
        <w:rPr>
          <w:rStyle w:val="Hyperlink"/>
          <w:rFonts w:eastAsia="Arial Unicode MS"/>
          <w:color w:val="auto"/>
          <w:sz w:val="20"/>
          <w:szCs w:val="18"/>
        </w:rPr>
        <w:t>. com )</w:t>
      </w:r>
    </w:p>
    <w:p w:rsidR="00583202" w:rsidRPr="00CC6AA5" w:rsidRDefault="00583202" w:rsidP="00CC6AA5">
      <w:pPr>
        <w:numPr>
          <w:ilvl w:val="0"/>
          <w:numId w:val="50"/>
        </w:numPr>
        <w:snapToGrid w:val="0"/>
        <w:jc w:val="both"/>
        <w:rPr>
          <w:rStyle w:val="Hyperlink"/>
          <w:rFonts w:eastAsia="Arial Unicode MS"/>
          <w:color w:val="auto"/>
          <w:sz w:val="20"/>
          <w:szCs w:val="18"/>
        </w:rPr>
      </w:pPr>
      <w:proofErr w:type="spellStart"/>
      <w:r w:rsidRPr="00CC6AA5">
        <w:rPr>
          <w:rStyle w:val="citation"/>
          <w:sz w:val="20"/>
          <w:szCs w:val="18"/>
        </w:rPr>
        <w:t>M</w:t>
      </w:r>
      <w:r w:rsidR="001A1994" w:rsidRPr="00CC6AA5">
        <w:rPr>
          <w:rStyle w:val="citation"/>
          <w:sz w:val="20"/>
          <w:szCs w:val="18"/>
        </w:rPr>
        <w:t>cAlindon</w:t>
      </w:r>
      <w:proofErr w:type="spellEnd"/>
      <w:r w:rsidR="001A1994" w:rsidRPr="00CC6AA5">
        <w:rPr>
          <w:rStyle w:val="citation"/>
          <w:sz w:val="20"/>
          <w:szCs w:val="18"/>
        </w:rPr>
        <w:t xml:space="preserve"> T., Formica M., </w:t>
      </w:r>
      <w:proofErr w:type="spellStart"/>
      <w:r w:rsidR="001A1994" w:rsidRPr="00CC6AA5">
        <w:rPr>
          <w:rStyle w:val="citation"/>
          <w:sz w:val="20"/>
          <w:szCs w:val="18"/>
        </w:rPr>
        <w:t>Schmid</w:t>
      </w:r>
      <w:proofErr w:type="spellEnd"/>
      <w:r w:rsidR="001A1994" w:rsidRPr="00CC6AA5">
        <w:rPr>
          <w:rStyle w:val="citation"/>
          <w:sz w:val="20"/>
          <w:szCs w:val="18"/>
        </w:rPr>
        <w:t xml:space="preserve"> C.H., and Fletcher J. (2007); </w:t>
      </w:r>
      <w:hyperlink r:id="rId41" w:history="1">
        <w:r w:rsidR="001A1994" w:rsidRPr="00CC6AA5">
          <w:rPr>
            <w:rStyle w:val="citation"/>
            <w:sz w:val="20"/>
            <w:szCs w:val="18"/>
          </w:rPr>
          <w:t>"Changes in barometric pressure and ambient temperature influence osteoarthritis pain"</w:t>
        </w:r>
      </w:hyperlink>
      <w:r w:rsidR="001A1994" w:rsidRPr="00CC6AA5">
        <w:rPr>
          <w:rStyle w:val="citation"/>
          <w:sz w:val="20"/>
          <w:szCs w:val="18"/>
        </w:rPr>
        <w:t>. The American Journal of Medicine 120 (5): 429–434. 495–501.</w:t>
      </w:r>
    </w:p>
    <w:p w:rsidR="00583202" w:rsidRPr="00CC6AA5" w:rsidRDefault="00583202" w:rsidP="00CC6AA5">
      <w:pPr>
        <w:numPr>
          <w:ilvl w:val="0"/>
          <w:numId w:val="50"/>
        </w:numPr>
        <w:snapToGrid w:val="0"/>
        <w:jc w:val="both"/>
        <w:rPr>
          <w:rStyle w:val="Hyperlink"/>
          <w:rFonts w:eastAsia="Arial Unicode MS"/>
          <w:color w:val="auto"/>
          <w:sz w:val="20"/>
          <w:szCs w:val="18"/>
        </w:rPr>
      </w:pPr>
      <w:proofErr w:type="spellStart"/>
      <w:r w:rsidRPr="00CC6AA5">
        <w:rPr>
          <w:sz w:val="20"/>
          <w:szCs w:val="18"/>
        </w:rPr>
        <w:t>M</w:t>
      </w:r>
      <w:r w:rsidR="001A1994" w:rsidRPr="00CC6AA5">
        <w:rPr>
          <w:sz w:val="20"/>
          <w:szCs w:val="18"/>
        </w:rPr>
        <w:t>eszaros</w:t>
      </w:r>
      <w:proofErr w:type="spellEnd"/>
      <w:r w:rsidR="001A1994" w:rsidRPr="00CC6AA5">
        <w:rPr>
          <w:sz w:val="20"/>
          <w:szCs w:val="18"/>
        </w:rPr>
        <w:t xml:space="preserve">, L., (2005); Osteoarthritis. The Gale Encyclopedia of Medicine. Third Edition. Jacqueline L. </w:t>
      </w:r>
      <w:proofErr w:type="spellStart"/>
      <w:r w:rsidR="001A1994" w:rsidRPr="00CC6AA5">
        <w:rPr>
          <w:sz w:val="20"/>
          <w:szCs w:val="18"/>
        </w:rPr>
        <w:t>Longe</w:t>
      </w:r>
      <w:proofErr w:type="spellEnd"/>
      <w:r w:rsidR="001A1994" w:rsidRPr="00CC6AA5">
        <w:rPr>
          <w:sz w:val="20"/>
          <w:szCs w:val="18"/>
        </w:rPr>
        <w:t>, Editor.</w:t>
      </w:r>
      <w:r w:rsidR="0085296D">
        <w:rPr>
          <w:sz w:val="20"/>
          <w:szCs w:val="18"/>
        </w:rPr>
        <w:t xml:space="preserve"> </w:t>
      </w:r>
      <w:r w:rsidR="001A1994" w:rsidRPr="00CC6AA5">
        <w:rPr>
          <w:sz w:val="20"/>
          <w:szCs w:val="18"/>
        </w:rPr>
        <w:t>Farmington Hills. MI. Thompson Gale.</w:t>
      </w:r>
    </w:p>
    <w:p w:rsidR="00583202" w:rsidRPr="00CC6AA5" w:rsidRDefault="00583202" w:rsidP="00CC6AA5">
      <w:pPr>
        <w:numPr>
          <w:ilvl w:val="0"/>
          <w:numId w:val="50"/>
        </w:numPr>
        <w:snapToGrid w:val="0"/>
        <w:jc w:val="both"/>
        <w:rPr>
          <w:sz w:val="20"/>
          <w:szCs w:val="18"/>
        </w:rPr>
      </w:pPr>
      <w:r w:rsidRPr="00CC6AA5">
        <w:rPr>
          <w:sz w:val="20"/>
          <w:szCs w:val="18"/>
        </w:rPr>
        <w:t>O</w:t>
      </w:r>
      <w:r w:rsidR="001A1994" w:rsidRPr="00CC6AA5">
        <w:rPr>
          <w:sz w:val="20"/>
          <w:szCs w:val="18"/>
        </w:rPr>
        <w:t xml:space="preserve">sborn K, </w:t>
      </w:r>
      <w:proofErr w:type="spellStart"/>
      <w:r w:rsidR="001A1994" w:rsidRPr="00CC6AA5">
        <w:rPr>
          <w:sz w:val="20"/>
          <w:szCs w:val="18"/>
        </w:rPr>
        <w:t>Wraa</w:t>
      </w:r>
      <w:proofErr w:type="spellEnd"/>
      <w:r w:rsidR="001A1994" w:rsidRPr="00CC6AA5">
        <w:rPr>
          <w:sz w:val="20"/>
          <w:szCs w:val="18"/>
        </w:rPr>
        <w:t xml:space="preserve"> CH, and Watson A, (2010); Medical surgical nursing, </w:t>
      </w:r>
      <w:proofErr w:type="spellStart"/>
      <w:r w:rsidR="001A1994" w:rsidRPr="00CC6AA5">
        <w:rPr>
          <w:sz w:val="20"/>
          <w:szCs w:val="18"/>
        </w:rPr>
        <w:t>oreparation</w:t>
      </w:r>
      <w:proofErr w:type="spellEnd"/>
      <w:r w:rsidR="001A1994" w:rsidRPr="00CC6AA5">
        <w:rPr>
          <w:sz w:val="20"/>
          <w:szCs w:val="18"/>
        </w:rPr>
        <w:t xml:space="preserve"> for practice, Pearson, congress. P.P. 1834-1835</w:t>
      </w:r>
    </w:p>
    <w:p w:rsidR="00583202" w:rsidRPr="00CC6AA5" w:rsidRDefault="00583202" w:rsidP="00CC6AA5">
      <w:pPr>
        <w:numPr>
          <w:ilvl w:val="0"/>
          <w:numId w:val="50"/>
        </w:numPr>
        <w:snapToGrid w:val="0"/>
        <w:jc w:val="both"/>
        <w:rPr>
          <w:sz w:val="20"/>
          <w:szCs w:val="18"/>
        </w:rPr>
      </w:pPr>
      <w:proofErr w:type="spellStart"/>
      <w:r w:rsidRPr="00CC6AA5">
        <w:rPr>
          <w:sz w:val="20"/>
          <w:szCs w:val="18"/>
        </w:rPr>
        <w:t>P</w:t>
      </w:r>
      <w:r w:rsidR="001A1994" w:rsidRPr="00CC6AA5">
        <w:rPr>
          <w:sz w:val="20"/>
          <w:szCs w:val="18"/>
        </w:rPr>
        <w:t>olit</w:t>
      </w:r>
      <w:proofErr w:type="spellEnd"/>
      <w:r w:rsidR="001A1994" w:rsidRPr="00CC6AA5">
        <w:rPr>
          <w:sz w:val="20"/>
          <w:szCs w:val="18"/>
        </w:rPr>
        <w:t xml:space="preserve"> DF, and Beck CT, (2004); Nursing Research ( Principles and Methods), 7</w:t>
      </w:r>
      <w:r w:rsidR="001A1994" w:rsidRPr="00CC6AA5">
        <w:rPr>
          <w:sz w:val="20"/>
          <w:szCs w:val="18"/>
          <w:vertAlign w:val="superscript"/>
        </w:rPr>
        <w:t>th</w:t>
      </w:r>
      <w:r w:rsidR="001A1994" w:rsidRPr="00CC6AA5">
        <w:rPr>
          <w:sz w:val="20"/>
          <w:szCs w:val="18"/>
        </w:rPr>
        <w:t xml:space="preserve"> edition, Lippincott, New York, pp 181-1182</w:t>
      </w:r>
    </w:p>
    <w:p w:rsidR="00583202" w:rsidRPr="00CC6AA5" w:rsidRDefault="00583202" w:rsidP="00CC6AA5">
      <w:pPr>
        <w:numPr>
          <w:ilvl w:val="0"/>
          <w:numId w:val="50"/>
        </w:numPr>
        <w:snapToGrid w:val="0"/>
        <w:jc w:val="both"/>
        <w:rPr>
          <w:sz w:val="20"/>
          <w:szCs w:val="18"/>
        </w:rPr>
      </w:pPr>
      <w:r w:rsidRPr="00CC6AA5">
        <w:rPr>
          <w:sz w:val="20"/>
          <w:szCs w:val="18"/>
        </w:rPr>
        <w:t>P</w:t>
      </w:r>
      <w:r w:rsidR="001A1994" w:rsidRPr="00CC6AA5">
        <w:rPr>
          <w:sz w:val="20"/>
          <w:szCs w:val="18"/>
        </w:rPr>
        <w:t xml:space="preserve">ope R, </w:t>
      </w:r>
      <w:proofErr w:type="spellStart"/>
      <w:r w:rsidR="001A1994" w:rsidRPr="00CC6AA5">
        <w:rPr>
          <w:sz w:val="20"/>
          <w:szCs w:val="18"/>
        </w:rPr>
        <w:t>Rudxinski</w:t>
      </w:r>
      <w:proofErr w:type="spellEnd"/>
      <w:r w:rsidR="001A1994" w:rsidRPr="00CC6AA5">
        <w:rPr>
          <w:sz w:val="20"/>
          <w:szCs w:val="18"/>
        </w:rPr>
        <w:t xml:space="preserve"> M, and Whitaker A, (2008)</w:t>
      </w:r>
      <w:proofErr w:type="gramStart"/>
      <w:r w:rsidR="001A1994" w:rsidRPr="00CC6AA5">
        <w:rPr>
          <w:sz w:val="20"/>
          <w:szCs w:val="18"/>
        </w:rPr>
        <w:t>; supporting</w:t>
      </w:r>
      <w:proofErr w:type="gramEnd"/>
      <w:r w:rsidR="001A1994" w:rsidRPr="00CC6AA5">
        <w:rPr>
          <w:sz w:val="20"/>
          <w:szCs w:val="18"/>
        </w:rPr>
        <w:t xml:space="preserve"> patient self care for osteoarthritis from the American </w:t>
      </w:r>
      <w:proofErr w:type="spellStart"/>
      <w:r w:rsidR="001A1994" w:rsidRPr="00CC6AA5">
        <w:rPr>
          <w:sz w:val="20"/>
          <w:szCs w:val="18"/>
        </w:rPr>
        <w:t>Pharmisis</w:t>
      </w:r>
      <w:proofErr w:type="spellEnd"/>
      <w:r w:rsidR="001A1994" w:rsidRPr="00CC6AA5">
        <w:rPr>
          <w:sz w:val="20"/>
          <w:szCs w:val="18"/>
        </w:rPr>
        <w:t xml:space="preserve"> Association and the American Academy of physician </w:t>
      </w:r>
      <w:proofErr w:type="spellStart"/>
      <w:r w:rsidR="001A1994" w:rsidRPr="00CC6AA5">
        <w:rPr>
          <w:sz w:val="20"/>
          <w:szCs w:val="18"/>
        </w:rPr>
        <w:t>Assisstants</w:t>
      </w:r>
      <w:proofErr w:type="spellEnd"/>
      <w:r w:rsidR="001A1994" w:rsidRPr="00CC6AA5">
        <w:rPr>
          <w:sz w:val="20"/>
          <w:szCs w:val="18"/>
        </w:rPr>
        <w:t>.</w:t>
      </w:r>
    </w:p>
    <w:p w:rsidR="00583202" w:rsidRPr="00CC6AA5" w:rsidRDefault="00583202" w:rsidP="00CC6AA5">
      <w:pPr>
        <w:numPr>
          <w:ilvl w:val="0"/>
          <w:numId w:val="50"/>
        </w:numPr>
        <w:snapToGrid w:val="0"/>
        <w:jc w:val="both"/>
        <w:rPr>
          <w:sz w:val="20"/>
          <w:szCs w:val="18"/>
        </w:rPr>
      </w:pPr>
      <w:r w:rsidRPr="00CC6AA5">
        <w:rPr>
          <w:sz w:val="20"/>
          <w:szCs w:val="18"/>
        </w:rPr>
        <w:t>S</w:t>
      </w:r>
      <w:r w:rsidR="001A1994" w:rsidRPr="00CC6AA5">
        <w:rPr>
          <w:sz w:val="20"/>
          <w:szCs w:val="18"/>
        </w:rPr>
        <w:t>chilling j., (2009); evidence- based nursing guide to sign and symptom management,</w:t>
      </w:r>
      <w:r w:rsidR="0085296D">
        <w:rPr>
          <w:sz w:val="20"/>
          <w:szCs w:val="18"/>
        </w:rPr>
        <w:t xml:space="preserve"> </w:t>
      </w:r>
      <w:r w:rsidR="001A1994" w:rsidRPr="00CC6AA5">
        <w:rPr>
          <w:sz w:val="20"/>
          <w:szCs w:val="18"/>
        </w:rPr>
        <w:t>Lippincott Williams and Wilkins. Pp 301-302</w:t>
      </w:r>
    </w:p>
    <w:p w:rsidR="00583202" w:rsidRPr="00CC6AA5" w:rsidRDefault="00583202" w:rsidP="00CC6AA5">
      <w:pPr>
        <w:numPr>
          <w:ilvl w:val="0"/>
          <w:numId w:val="50"/>
        </w:numPr>
        <w:shd w:val="clear" w:color="auto" w:fill="FFFFFF"/>
        <w:snapToGrid w:val="0"/>
        <w:jc w:val="both"/>
        <w:rPr>
          <w:rStyle w:val="Hyperlink"/>
          <w:rFonts w:eastAsia="Arial Unicode MS"/>
          <w:color w:val="auto"/>
          <w:sz w:val="20"/>
          <w:szCs w:val="18"/>
          <w:u w:val="none"/>
        </w:rPr>
      </w:pPr>
      <w:r w:rsidRPr="00CC6AA5">
        <w:rPr>
          <w:rStyle w:val="Hyperlink"/>
          <w:rFonts w:eastAsia="Arial Unicode MS"/>
          <w:color w:val="auto"/>
          <w:sz w:val="20"/>
          <w:szCs w:val="18"/>
          <w:u w:val="none"/>
        </w:rPr>
        <w:t>T</w:t>
      </w:r>
      <w:r w:rsidR="001A1994" w:rsidRPr="00CC6AA5">
        <w:rPr>
          <w:rStyle w:val="Hyperlink"/>
          <w:rFonts w:eastAsia="Arial Unicode MS"/>
          <w:color w:val="auto"/>
          <w:sz w:val="20"/>
          <w:szCs w:val="18"/>
          <w:u w:val="none"/>
        </w:rPr>
        <w:t xml:space="preserve">homas </w:t>
      </w:r>
      <w:proofErr w:type="spellStart"/>
      <w:r w:rsidR="001A1994" w:rsidRPr="00CC6AA5">
        <w:rPr>
          <w:rStyle w:val="Hyperlink"/>
          <w:rFonts w:eastAsia="Arial Unicode MS"/>
          <w:color w:val="auto"/>
          <w:sz w:val="20"/>
          <w:szCs w:val="18"/>
          <w:u w:val="none"/>
        </w:rPr>
        <w:t>H</w:t>
      </w:r>
      <w:proofErr w:type="gramStart"/>
      <w:r w:rsidR="001A1994" w:rsidRPr="00CC6AA5">
        <w:rPr>
          <w:rStyle w:val="Hyperlink"/>
          <w:rFonts w:eastAsia="Arial Unicode MS"/>
          <w:color w:val="auto"/>
          <w:sz w:val="20"/>
          <w:szCs w:val="18"/>
          <w:u w:val="none"/>
        </w:rPr>
        <w:t>,m</w:t>
      </w:r>
      <w:proofErr w:type="spellEnd"/>
      <w:proofErr w:type="gramEnd"/>
      <w:r w:rsidR="001A1994" w:rsidRPr="00CC6AA5">
        <w:rPr>
          <w:rStyle w:val="Hyperlink"/>
          <w:rFonts w:eastAsia="Arial Unicode MS"/>
          <w:color w:val="auto"/>
          <w:sz w:val="20"/>
          <w:szCs w:val="18"/>
          <w:u w:val="none"/>
        </w:rPr>
        <w:t>,( 2009); Mosby's Medical Dictionary, 8</w:t>
      </w:r>
      <w:r w:rsidR="001A1994" w:rsidRPr="00CC6AA5">
        <w:rPr>
          <w:rStyle w:val="Hyperlink"/>
          <w:rFonts w:eastAsia="Arial Unicode MS"/>
          <w:color w:val="auto"/>
          <w:sz w:val="20"/>
          <w:szCs w:val="18"/>
          <w:u w:val="none"/>
          <w:vertAlign w:val="superscript"/>
        </w:rPr>
        <w:t>th</w:t>
      </w:r>
      <w:r w:rsidR="001A1994" w:rsidRPr="00CC6AA5">
        <w:rPr>
          <w:rStyle w:val="Hyperlink"/>
          <w:rFonts w:eastAsia="Arial Unicode MS"/>
          <w:color w:val="auto"/>
          <w:sz w:val="20"/>
          <w:szCs w:val="18"/>
          <w:u w:val="none"/>
        </w:rPr>
        <w:t xml:space="preserve"> edition. </w:t>
      </w:r>
      <w:proofErr w:type="spellStart"/>
      <w:r w:rsidR="001A1994" w:rsidRPr="00CC6AA5">
        <w:rPr>
          <w:rStyle w:val="Hyperlink"/>
          <w:rFonts w:eastAsia="Arial Unicode MS"/>
          <w:color w:val="auto"/>
          <w:sz w:val="20"/>
          <w:szCs w:val="18"/>
          <w:u w:val="none"/>
        </w:rPr>
        <w:t>Elselvier</w:t>
      </w:r>
      <w:proofErr w:type="spellEnd"/>
      <w:r w:rsidR="001A1994" w:rsidRPr="00CC6AA5">
        <w:rPr>
          <w:rStyle w:val="Hyperlink"/>
          <w:rFonts w:eastAsia="Arial Unicode MS"/>
          <w:color w:val="auto"/>
          <w:sz w:val="20"/>
          <w:szCs w:val="18"/>
          <w:u w:val="none"/>
        </w:rPr>
        <w:t xml:space="preserve">. The final copy has passed security by the independent Mentor </w:t>
      </w:r>
      <w:proofErr w:type="spellStart"/>
      <w:r w:rsidR="001A1994" w:rsidRPr="00CC6AA5">
        <w:rPr>
          <w:rStyle w:val="Hyperlink"/>
          <w:rFonts w:eastAsia="Arial Unicode MS"/>
          <w:color w:val="auto"/>
          <w:sz w:val="20"/>
          <w:szCs w:val="18"/>
          <w:u w:val="none"/>
        </w:rPr>
        <w:t>GPreviewing</w:t>
      </w:r>
      <w:proofErr w:type="spellEnd"/>
      <w:r w:rsidR="001A1994" w:rsidRPr="00CC6AA5">
        <w:rPr>
          <w:rStyle w:val="Hyperlink"/>
          <w:rFonts w:eastAsia="Arial Unicode MS"/>
          <w:color w:val="auto"/>
          <w:sz w:val="20"/>
          <w:szCs w:val="18"/>
          <w:u w:val="none"/>
        </w:rPr>
        <w:t xml:space="preserve"> team.</w:t>
      </w:r>
    </w:p>
    <w:p w:rsidR="00583202" w:rsidRPr="00CC6AA5" w:rsidRDefault="00583202" w:rsidP="00CC6AA5">
      <w:pPr>
        <w:numPr>
          <w:ilvl w:val="0"/>
          <w:numId w:val="50"/>
        </w:numPr>
        <w:shd w:val="clear" w:color="auto" w:fill="FFFFFF"/>
        <w:snapToGrid w:val="0"/>
        <w:jc w:val="both"/>
        <w:rPr>
          <w:rStyle w:val="Hyperlink"/>
          <w:rFonts w:eastAsia="Arial Unicode MS"/>
          <w:color w:val="auto"/>
          <w:sz w:val="20"/>
          <w:szCs w:val="18"/>
          <w:u w:val="none"/>
        </w:rPr>
      </w:pPr>
      <w:proofErr w:type="spellStart"/>
      <w:r w:rsidRPr="00CC6AA5">
        <w:rPr>
          <w:rStyle w:val="Hyperlink"/>
          <w:rFonts w:eastAsia="Arial Unicode MS"/>
          <w:color w:val="auto"/>
          <w:sz w:val="20"/>
          <w:szCs w:val="18"/>
          <w:u w:val="none"/>
        </w:rPr>
        <w:t>T</w:t>
      </w:r>
      <w:r w:rsidR="001A1994" w:rsidRPr="00CC6AA5">
        <w:rPr>
          <w:rStyle w:val="Hyperlink"/>
          <w:rFonts w:eastAsia="Arial Unicode MS"/>
          <w:color w:val="auto"/>
          <w:sz w:val="20"/>
          <w:szCs w:val="18"/>
          <w:u w:val="none"/>
        </w:rPr>
        <w:t>imby</w:t>
      </w:r>
      <w:proofErr w:type="spellEnd"/>
      <w:r w:rsidR="001A1994" w:rsidRPr="00CC6AA5">
        <w:rPr>
          <w:rStyle w:val="Hyperlink"/>
          <w:rFonts w:eastAsia="Arial Unicode MS"/>
          <w:color w:val="auto"/>
          <w:sz w:val="20"/>
          <w:szCs w:val="18"/>
          <w:u w:val="none"/>
        </w:rPr>
        <w:t xml:space="preserve"> BK, (2005); Fundamental Nursing Skills and concepts, 8th</w:t>
      </w:r>
      <w:r w:rsidR="0085296D">
        <w:rPr>
          <w:rStyle w:val="Hyperlink"/>
          <w:rFonts w:eastAsia="Arial Unicode MS"/>
          <w:color w:val="auto"/>
          <w:sz w:val="20"/>
          <w:szCs w:val="18"/>
          <w:u w:val="none"/>
        </w:rPr>
        <w:t xml:space="preserve"> </w:t>
      </w:r>
      <w:r w:rsidR="001A1994" w:rsidRPr="00CC6AA5">
        <w:rPr>
          <w:rStyle w:val="Hyperlink"/>
          <w:rFonts w:eastAsia="Arial Unicode MS"/>
          <w:color w:val="auto"/>
          <w:sz w:val="20"/>
          <w:szCs w:val="18"/>
          <w:u w:val="none"/>
        </w:rPr>
        <w:t>edition, Lippincott</w:t>
      </w:r>
      <w:r w:rsidR="0085296D">
        <w:rPr>
          <w:rStyle w:val="Hyperlink"/>
          <w:rFonts w:eastAsia="Arial Unicode MS"/>
          <w:color w:val="auto"/>
          <w:sz w:val="20"/>
          <w:szCs w:val="18"/>
          <w:u w:val="none"/>
        </w:rPr>
        <w:t xml:space="preserve"> </w:t>
      </w:r>
      <w:r w:rsidR="001A1994" w:rsidRPr="00CC6AA5">
        <w:rPr>
          <w:rStyle w:val="Hyperlink"/>
          <w:rFonts w:eastAsia="Arial Unicode MS"/>
          <w:color w:val="auto"/>
          <w:sz w:val="20"/>
          <w:szCs w:val="18"/>
          <w:u w:val="none"/>
        </w:rPr>
        <w:t xml:space="preserve">Williams and Wilkins, p.p.90-95, 147-151. National Institute for Health and Clinical Excellence, 2008, </w:t>
      </w:r>
      <w:hyperlink r:id="rId42" w:history="1">
        <w:r w:rsidR="001A1994" w:rsidRPr="00CC6AA5">
          <w:rPr>
            <w:rStyle w:val="Hyperlink"/>
            <w:rFonts w:eastAsia="Arial Unicode MS"/>
            <w:color w:val="auto"/>
            <w:sz w:val="20"/>
            <w:szCs w:val="18"/>
            <w:u w:val="none"/>
          </w:rPr>
          <w:t>www.nice.org.uk</w:t>
        </w:r>
      </w:hyperlink>
      <w:r w:rsidR="001A1994" w:rsidRPr="00CC6AA5">
        <w:rPr>
          <w:rStyle w:val="Hyperlink"/>
          <w:rFonts w:eastAsia="Arial Unicode MS"/>
          <w:color w:val="auto"/>
          <w:sz w:val="20"/>
          <w:szCs w:val="18"/>
          <w:u w:val="none"/>
        </w:rPr>
        <w:t>.</w:t>
      </w:r>
    </w:p>
    <w:p w:rsidR="001A1994" w:rsidRPr="00CC6AA5" w:rsidRDefault="00583202" w:rsidP="00CC6AA5">
      <w:pPr>
        <w:numPr>
          <w:ilvl w:val="0"/>
          <w:numId w:val="50"/>
        </w:numPr>
        <w:snapToGrid w:val="0"/>
        <w:jc w:val="both"/>
        <w:rPr>
          <w:rStyle w:val="citation"/>
          <w:sz w:val="20"/>
          <w:szCs w:val="18"/>
        </w:rPr>
      </w:pPr>
      <w:r w:rsidRPr="00CC6AA5">
        <w:rPr>
          <w:rStyle w:val="citation"/>
          <w:sz w:val="20"/>
          <w:szCs w:val="18"/>
        </w:rPr>
        <w:t>Z</w:t>
      </w:r>
      <w:r w:rsidR="001A1994" w:rsidRPr="00CC6AA5">
        <w:rPr>
          <w:rStyle w:val="citation"/>
          <w:sz w:val="20"/>
          <w:szCs w:val="18"/>
        </w:rPr>
        <w:t xml:space="preserve">hang W, </w:t>
      </w:r>
      <w:proofErr w:type="spellStart"/>
      <w:r w:rsidR="001A1994" w:rsidRPr="00CC6AA5">
        <w:rPr>
          <w:rStyle w:val="citation"/>
          <w:sz w:val="20"/>
          <w:szCs w:val="18"/>
        </w:rPr>
        <w:t>Moskowitz</w:t>
      </w:r>
      <w:proofErr w:type="spellEnd"/>
      <w:r w:rsidR="001A1994" w:rsidRPr="00CC6AA5">
        <w:rPr>
          <w:rStyle w:val="citation"/>
          <w:sz w:val="20"/>
          <w:szCs w:val="18"/>
        </w:rPr>
        <w:t xml:space="preserve"> RW, </w:t>
      </w:r>
      <w:proofErr w:type="spellStart"/>
      <w:r w:rsidR="001A1994" w:rsidRPr="00CC6AA5">
        <w:rPr>
          <w:rStyle w:val="citation"/>
          <w:sz w:val="20"/>
          <w:szCs w:val="18"/>
        </w:rPr>
        <w:t>Nuki</w:t>
      </w:r>
      <w:proofErr w:type="spellEnd"/>
      <w:r w:rsidR="001A1994" w:rsidRPr="00CC6AA5">
        <w:rPr>
          <w:rStyle w:val="citation"/>
          <w:sz w:val="20"/>
          <w:szCs w:val="18"/>
        </w:rPr>
        <w:t xml:space="preserve"> G, </w:t>
      </w:r>
      <w:r w:rsidR="001A1994" w:rsidRPr="00CC6AA5">
        <w:rPr>
          <w:rStyle w:val="citation"/>
          <w:i/>
          <w:iCs/>
          <w:sz w:val="20"/>
          <w:szCs w:val="18"/>
        </w:rPr>
        <w:t>et al.</w:t>
      </w:r>
      <w:r w:rsidR="001A1994" w:rsidRPr="00CC6AA5">
        <w:rPr>
          <w:rStyle w:val="citation"/>
          <w:sz w:val="20"/>
          <w:szCs w:val="18"/>
        </w:rPr>
        <w:t xml:space="preserve"> (2008); "OARSI recommendations for the management of hip and knee osteoarthritis, Part II: OARSI evidence-based, expert consensus guidelines". </w:t>
      </w:r>
      <w:proofErr w:type="spellStart"/>
      <w:r w:rsidR="001A1994" w:rsidRPr="00CC6AA5">
        <w:rPr>
          <w:rStyle w:val="citation"/>
          <w:sz w:val="20"/>
          <w:szCs w:val="18"/>
        </w:rPr>
        <w:t>Osteoarthr</w:t>
      </w:r>
      <w:proofErr w:type="spellEnd"/>
      <w:r w:rsidR="001A1994" w:rsidRPr="00CC6AA5">
        <w:rPr>
          <w:rStyle w:val="citation"/>
          <w:sz w:val="20"/>
          <w:szCs w:val="18"/>
        </w:rPr>
        <w:t xml:space="preserve">. </w:t>
      </w:r>
      <w:proofErr w:type="spellStart"/>
      <w:r w:rsidR="001A1994" w:rsidRPr="00CC6AA5">
        <w:rPr>
          <w:rStyle w:val="citation"/>
          <w:sz w:val="20"/>
          <w:szCs w:val="18"/>
        </w:rPr>
        <w:t>Cartil</w:t>
      </w:r>
      <w:proofErr w:type="spellEnd"/>
      <w:r w:rsidR="001A1994" w:rsidRPr="00CC6AA5">
        <w:rPr>
          <w:rStyle w:val="citation"/>
          <w:sz w:val="20"/>
          <w:szCs w:val="18"/>
        </w:rPr>
        <w:t>. 16 (2): 137–62.</w:t>
      </w:r>
    </w:p>
    <w:p w:rsidR="003606BD" w:rsidRPr="00CC6AA5" w:rsidRDefault="003606BD" w:rsidP="00CC6AA5">
      <w:pPr>
        <w:snapToGrid w:val="0"/>
        <w:ind w:left="425" w:hanging="425"/>
        <w:jc w:val="both"/>
        <w:rPr>
          <w:b/>
          <w:sz w:val="20"/>
          <w:szCs w:val="18"/>
        </w:rPr>
        <w:sectPr w:rsidR="003606BD" w:rsidRPr="00CC6AA5" w:rsidSect="0072292A">
          <w:headerReference w:type="default" r:id="rId43"/>
          <w:footerReference w:type="even" r:id="rId44"/>
          <w:footerReference w:type="default" r:id="rId45"/>
          <w:footnotePr>
            <w:pos w:val="beneathText"/>
          </w:footnotePr>
          <w:type w:val="continuous"/>
          <w:pgSz w:w="12240" w:h="15840" w:code="1"/>
          <w:pgMar w:top="1440" w:right="1440" w:bottom="1440" w:left="1440" w:header="720" w:footer="720" w:gutter="0"/>
          <w:cols w:num="2" w:space="720"/>
          <w:docGrid w:linePitch="360"/>
        </w:sectPr>
      </w:pPr>
    </w:p>
    <w:p w:rsidR="003606BD" w:rsidRPr="00CC6AA5" w:rsidRDefault="003606BD" w:rsidP="00CC6AA5">
      <w:pPr>
        <w:snapToGrid w:val="0"/>
        <w:ind w:left="425" w:hanging="425"/>
        <w:jc w:val="both"/>
        <w:rPr>
          <w:b/>
          <w:sz w:val="20"/>
          <w:szCs w:val="18"/>
        </w:rPr>
      </w:pPr>
    </w:p>
    <w:p w:rsidR="000552EC" w:rsidRDefault="000552EC" w:rsidP="003606BD">
      <w:pPr>
        <w:snapToGrid w:val="0"/>
        <w:ind w:left="425" w:hanging="425"/>
        <w:jc w:val="both"/>
        <w:rPr>
          <w:b/>
          <w:sz w:val="20"/>
          <w:szCs w:val="20"/>
          <w:lang w:eastAsia="zh-CN"/>
        </w:rPr>
      </w:pPr>
    </w:p>
    <w:p w:rsidR="00583202" w:rsidRPr="003606BD" w:rsidRDefault="00583202" w:rsidP="003606BD">
      <w:pPr>
        <w:snapToGrid w:val="0"/>
        <w:ind w:left="425" w:hanging="425"/>
        <w:jc w:val="both"/>
        <w:rPr>
          <w:b/>
          <w:sz w:val="20"/>
          <w:szCs w:val="20"/>
          <w:lang w:eastAsia="zh-CN"/>
        </w:rPr>
      </w:pPr>
    </w:p>
    <w:p w:rsidR="001A1994" w:rsidRPr="00583202" w:rsidRDefault="000552EC" w:rsidP="003606BD">
      <w:pPr>
        <w:snapToGrid w:val="0"/>
        <w:ind w:left="425" w:hanging="425"/>
        <w:jc w:val="both"/>
        <w:rPr>
          <w:sz w:val="20"/>
          <w:szCs w:val="20"/>
        </w:rPr>
      </w:pPr>
      <w:r w:rsidRPr="00583202">
        <w:rPr>
          <w:sz w:val="20"/>
          <w:szCs w:val="20"/>
        </w:rPr>
        <w:t>6/6/2014</w:t>
      </w:r>
    </w:p>
    <w:sectPr w:rsidR="001A1994" w:rsidRPr="00583202" w:rsidSect="0072292A">
      <w:headerReference w:type="default" r:id="rId46"/>
      <w:footerReference w:type="even" r:id="rId47"/>
      <w:footerReference w:type="default" r:id="rId48"/>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3DD" w:rsidRDefault="001A33DD">
      <w:r>
        <w:separator/>
      </w:r>
    </w:p>
  </w:endnote>
  <w:endnote w:type="continuationSeparator" w:id="0">
    <w:p w:rsidR="001A33DD" w:rsidRDefault="001A33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Bemb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6BD" w:rsidRDefault="00930904" w:rsidP="00B3167C">
    <w:pPr>
      <w:pStyle w:val="Footer"/>
      <w:framePr w:wrap="around" w:vAnchor="text" w:hAnchor="margin" w:xAlign="center" w:y="1"/>
      <w:rPr>
        <w:rStyle w:val="PageNumber"/>
      </w:rPr>
    </w:pPr>
    <w:r>
      <w:rPr>
        <w:rStyle w:val="PageNumber"/>
      </w:rPr>
      <w:fldChar w:fldCharType="begin"/>
    </w:r>
    <w:r w:rsidR="003606BD">
      <w:rPr>
        <w:rStyle w:val="PageNumber"/>
      </w:rPr>
      <w:instrText xml:space="preserve">PAGE  </w:instrText>
    </w:r>
    <w:r>
      <w:rPr>
        <w:rStyle w:val="PageNumber"/>
      </w:rPr>
      <w:fldChar w:fldCharType="end"/>
    </w:r>
  </w:p>
  <w:p w:rsidR="003606BD" w:rsidRDefault="003606BD"/>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6BD" w:rsidRPr="000552EC" w:rsidRDefault="00930904" w:rsidP="000552EC">
    <w:pPr>
      <w:jc w:val="center"/>
      <w:rPr>
        <w:sz w:val="20"/>
      </w:rPr>
    </w:pPr>
    <w:r w:rsidRPr="000552EC">
      <w:rPr>
        <w:sz w:val="20"/>
      </w:rPr>
      <w:fldChar w:fldCharType="begin"/>
    </w:r>
    <w:r w:rsidR="003606BD" w:rsidRPr="000552EC">
      <w:rPr>
        <w:sz w:val="20"/>
      </w:rPr>
      <w:instrText xml:space="preserve"> page </w:instrText>
    </w:r>
    <w:r w:rsidRPr="000552EC">
      <w:rPr>
        <w:sz w:val="20"/>
      </w:rPr>
      <w:fldChar w:fldCharType="separate"/>
    </w:r>
    <w:r w:rsidR="003606BD">
      <w:rPr>
        <w:noProof/>
        <w:sz w:val="20"/>
      </w:rPr>
      <w:t>1</w:t>
    </w:r>
    <w:r w:rsidRPr="000552EC">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6BD" w:rsidRDefault="00930904" w:rsidP="00B3167C">
    <w:pPr>
      <w:pStyle w:val="Footer"/>
      <w:framePr w:wrap="around" w:vAnchor="text" w:hAnchor="margin" w:xAlign="center" w:y="1"/>
      <w:rPr>
        <w:rStyle w:val="PageNumber"/>
      </w:rPr>
    </w:pPr>
    <w:r>
      <w:rPr>
        <w:rStyle w:val="PageNumber"/>
      </w:rPr>
      <w:fldChar w:fldCharType="begin"/>
    </w:r>
    <w:r w:rsidR="003606BD">
      <w:rPr>
        <w:rStyle w:val="PageNumber"/>
      </w:rPr>
      <w:instrText xml:space="preserve">PAGE  </w:instrText>
    </w:r>
    <w:r>
      <w:rPr>
        <w:rStyle w:val="PageNumber"/>
      </w:rPr>
      <w:fldChar w:fldCharType="end"/>
    </w:r>
  </w:p>
  <w:p w:rsidR="003606BD" w:rsidRDefault="003606BD"/>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6BD" w:rsidRPr="000552EC" w:rsidRDefault="00930904" w:rsidP="000552EC">
    <w:pPr>
      <w:jc w:val="center"/>
      <w:rPr>
        <w:sz w:val="20"/>
      </w:rPr>
    </w:pPr>
    <w:r w:rsidRPr="000552EC">
      <w:rPr>
        <w:sz w:val="20"/>
      </w:rPr>
      <w:fldChar w:fldCharType="begin"/>
    </w:r>
    <w:r w:rsidR="003606BD" w:rsidRPr="000552EC">
      <w:rPr>
        <w:sz w:val="20"/>
      </w:rPr>
      <w:instrText xml:space="preserve"> page </w:instrText>
    </w:r>
    <w:r w:rsidRPr="000552EC">
      <w:rPr>
        <w:sz w:val="20"/>
      </w:rPr>
      <w:fldChar w:fldCharType="separate"/>
    </w:r>
    <w:r w:rsidR="002843E1">
      <w:rPr>
        <w:noProof/>
        <w:sz w:val="20"/>
      </w:rPr>
      <w:t>35</w:t>
    </w:r>
    <w:r w:rsidRPr="000552EC">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6BD" w:rsidRDefault="00930904" w:rsidP="00B3167C">
    <w:pPr>
      <w:pStyle w:val="Footer"/>
      <w:framePr w:wrap="around" w:vAnchor="text" w:hAnchor="margin" w:xAlign="center" w:y="1"/>
      <w:rPr>
        <w:rStyle w:val="PageNumber"/>
      </w:rPr>
    </w:pPr>
    <w:r>
      <w:rPr>
        <w:rStyle w:val="PageNumber"/>
      </w:rPr>
      <w:fldChar w:fldCharType="begin"/>
    </w:r>
    <w:r w:rsidR="003606BD">
      <w:rPr>
        <w:rStyle w:val="PageNumber"/>
      </w:rPr>
      <w:instrText xml:space="preserve">PAGE  </w:instrText>
    </w:r>
    <w:r>
      <w:rPr>
        <w:rStyle w:val="PageNumber"/>
      </w:rPr>
      <w:fldChar w:fldCharType="end"/>
    </w:r>
  </w:p>
  <w:p w:rsidR="003606BD" w:rsidRDefault="003606BD"/>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6BD" w:rsidRPr="000552EC" w:rsidRDefault="00930904" w:rsidP="000552EC">
    <w:pPr>
      <w:jc w:val="center"/>
      <w:rPr>
        <w:sz w:val="20"/>
      </w:rPr>
    </w:pPr>
    <w:r w:rsidRPr="000552EC">
      <w:rPr>
        <w:sz w:val="20"/>
      </w:rPr>
      <w:fldChar w:fldCharType="begin"/>
    </w:r>
    <w:r w:rsidR="003606BD" w:rsidRPr="000552EC">
      <w:rPr>
        <w:sz w:val="20"/>
      </w:rPr>
      <w:instrText xml:space="preserve"> page </w:instrText>
    </w:r>
    <w:r w:rsidRPr="000552EC">
      <w:rPr>
        <w:sz w:val="20"/>
      </w:rPr>
      <w:fldChar w:fldCharType="separate"/>
    </w:r>
    <w:r w:rsidR="002843E1">
      <w:rPr>
        <w:noProof/>
        <w:sz w:val="20"/>
      </w:rPr>
      <w:t>37</w:t>
    </w:r>
    <w:r w:rsidRPr="000552EC">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6BD" w:rsidRDefault="00930904" w:rsidP="00B3167C">
    <w:pPr>
      <w:pStyle w:val="Footer"/>
      <w:framePr w:wrap="around" w:vAnchor="text" w:hAnchor="margin" w:xAlign="center" w:y="1"/>
      <w:rPr>
        <w:rStyle w:val="PageNumber"/>
      </w:rPr>
    </w:pPr>
    <w:r>
      <w:rPr>
        <w:rStyle w:val="PageNumber"/>
      </w:rPr>
      <w:fldChar w:fldCharType="begin"/>
    </w:r>
    <w:r w:rsidR="003606BD">
      <w:rPr>
        <w:rStyle w:val="PageNumber"/>
      </w:rPr>
      <w:instrText xml:space="preserve">PAGE  </w:instrText>
    </w:r>
    <w:r>
      <w:rPr>
        <w:rStyle w:val="PageNumber"/>
      </w:rPr>
      <w:fldChar w:fldCharType="end"/>
    </w:r>
  </w:p>
  <w:p w:rsidR="003606BD" w:rsidRDefault="003606BD"/>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6BD" w:rsidRPr="000552EC" w:rsidRDefault="00930904" w:rsidP="000552EC">
    <w:pPr>
      <w:jc w:val="center"/>
      <w:rPr>
        <w:sz w:val="20"/>
      </w:rPr>
    </w:pPr>
    <w:r w:rsidRPr="000552EC">
      <w:rPr>
        <w:sz w:val="20"/>
      </w:rPr>
      <w:fldChar w:fldCharType="begin"/>
    </w:r>
    <w:r w:rsidR="003606BD" w:rsidRPr="000552EC">
      <w:rPr>
        <w:sz w:val="20"/>
      </w:rPr>
      <w:instrText xml:space="preserve"> page </w:instrText>
    </w:r>
    <w:r w:rsidRPr="000552EC">
      <w:rPr>
        <w:sz w:val="20"/>
      </w:rPr>
      <w:fldChar w:fldCharType="separate"/>
    </w:r>
    <w:r w:rsidR="002843E1">
      <w:rPr>
        <w:noProof/>
        <w:sz w:val="20"/>
      </w:rPr>
      <w:t>39</w:t>
    </w:r>
    <w:r w:rsidRPr="000552EC">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6BD" w:rsidRDefault="00930904" w:rsidP="00B3167C">
    <w:pPr>
      <w:pStyle w:val="Footer"/>
      <w:framePr w:wrap="around" w:vAnchor="text" w:hAnchor="margin" w:xAlign="center" w:y="1"/>
      <w:rPr>
        <w:rStyle w:val="PageNumber"/>
      </w:rPr>
    </w:pPr>
    <w:r>
      <w:rPr>
        <w:rStyle w:val="PageNumber"/>
      </w:rPr>
      <w:fldChar w:fldCharType="begin"/>
    </w:r>
    <w:r w:rsidR="003606BD">
      <w:rPr>
        <w:rStyle w:val="PageNumber"/>
      </w:rPr>
      <w:instrText xml:space="preserve">PAGE  </w:instrText>
    </w:r>
    <w:r>
      <w:rPr>
        <w:rStyle w:val="PageNumber"/>
      </w:rPr>
      <w:fldChar w:fldCharType="end"/>
    </w:r>
  </w:p>
  <w:p w:rsidR="003606BD" w:rsidRDefault="003606BD"/>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6BD" w:rsidRPr="000552EC" w:rsidRDefault="00930904" w:rsidP="000552EC">
    <w:pPr>
      <w:jc w:val="center"/>
      <w:rPr>
        <w:sz w:val="20"/>
      </w:rPr>
    </w:pPr>
    <w:r w:rsidRPr="000552EC">
      <w:rPr>
        <w:sz w:val="20"/>
      </w:rPr>
      <w:fldChar w:fldCharType="begin"/>
    </w:r>
    <w:r w:rsidR="003606BD" w:rsidRPr="000552EC">
      <w:rPr>
        <w:sz w:val="20"/>
      </w:rPr>
      <w:instrText xml:space="preserve"> page </w:instrText>
    </w:r>
    <w:r w:rsidRPr="000552EC">
      <w:rPr>
        <w:sz w:val="20"/>
      </w:rPr>
      <w:fldChar w:fldCharType="separate"/>
    </w:r>
    <w:r w:rsidR="00583202">
      <w:rPr>
        <w:noProof/>
        <w:sz w:val="20"/>
      </w:rPr>
      <w:t>11</w:t>
    </w:r>
    <w:r w:rsidRPr="000552EC">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6BD" w:rsidRPr="000552EC" w:rsidRDefault="00930904" w:rsidP="000552EC">
    <w:pPr>
      <w:jc w:val="center"/>
      <w:rPr>
        <w:sz w:val="20"/>
      </w:rPr>
    </w:pPr>
    <w:r w:rsidRPr="000552EC">
      <w:rPr>
        <w:sz w:val="20"/>
      </w:rPr>
      <w:fldChar w:fldCharType="begin"/>
    </w:r>
    <w:r w:rsidR="003606BD" w:rsidRPr="000552EC">
      <w:rPr>
        <w:sz w:val="20"/>
      </w:rPr>
      <w:instrText xml:space="preserve"> page </w:instrText>
    </w:r>
    <w:r w:rsidRPr="000552EC">
      <w:rPr>
        <w:sz w:val="20"/>
      </w:rPr>
      <w:fldChar w:fldCharType="separate"/>
    </w:r>
    <w:r w:rsidR="002843E1">
      <w:rPr>
        <w:noProof/>
        <w:sz w:val="20"/>
      </w:rPr>
      <w:t>30</w:t>
    </w:r>
    <w:r w:rsidRPr="000552EC">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6BD" w:rsidRDefault="00930904" w:rsidP="00B3167C">
    <w:pPr>
      <w:pStyle w:val="Footer"/>
      <w:framePr w:wrap="around" w:vAnchor="text" w:hAnchor="margin" w:xAlign="center" w:y="1"/>
      <w:rPr>
        <w:rStyle w:val="PageNumber"/>
      </w:rPr>
    </w:pPr>
    <w:r>
      <w:rPr>
        <w:rStyle w:val="PageNumber"/>
      </w:rPr>
      <w:fldChar w:fldCharType="begin"/>
    </w:r>
    <w:r w:rsidR="003606BD">
      <w:rPr>
        <w:rStyle w:val="PageNumber"/>
      </w:rPr>
      <w:instrText xml:space="preserve">PAGE  </w:instrText>
    </w:r>
    <w:r>
      <w:rPr>
        <w:rStyle w:val="PageNumber"/>
      </w:rPr>
      <w:fldChar w:fldCharType="end"/>
    </w:r>
  </w:p>
  <w:p w:rsidR="003606BD" w:rsidRDefault="003606B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6BD" w:rsidRPr="000552EC" w:rsidRDefault="00930904" w:rsidP="000552EC">
    <w:pPr>
      <w:jc w:val="center"/>
      <w:rPr>
        <w:sz w:val="20"/>
      </w:rPr>
    </w:pPr>
    <w:r w:rsidRPr="000552EC">
      <w:rPr>
        <w:sz w:val="20"/>
      </w:rPr>
      <w:fldChar w:fldCharType="begin"/>
    </w:r>
    <w:r w:rsidR="003606BD" w:rsidRPr="000552EC">
      <w:rPr>
        <w:sz w:val="20"/>
      </w:rPr>
      <w:instrText xml:space="preserve"> page </w:instrText>
    </w:r>
    <w:r w:rsidRPr="000552EC">
      <w:rPr>
        <w:sz w:val="20"/>
      </w:rPr>
      <w:fldChar w:fldCharType="separate"/>
    </w:r>
    <w:r w:rsidR="002843E1">
      <w:rPr>
        <w:noProof/>
        <w:sz w:val="20"/>
      </w:rPr>
      <w:t>32</w:t>
    </w:r>
    <w:r w:rsidRPr="000552EC">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6BD" w:rsidRDefault="00930904" w:rsidP="00B3167C">
    <w:pPr>
      <w:pStyle w:val="Footer"/>
      <w:framePr w:wrap="around" w:vAnchor="text" w:hAnchor="margin" w:xAlign="center" w:y="1"/>
      <w:rPr>
        <w:rStyle w:val="PageNumber"/>
      </w:rPr>
    </w:pPr>
    <w:r>
      <w:rPr>
        <w:rStyle w:val="PageNumber"/>
      </w:rPr>
      <w:fldChar w:fldCharType="begin"/>
    </w:r>
    <w:r w:rsidR="003606BD">
      <w:rPr>
        <w:rStyle w:val="PageNumber"/>
      </w:rPr>
      <w:instrText xml:space="preserve">PAGE  </w:instrText>
    </w:r>
    <w:r>
      <w:rPr>
        <w:rStyle w:val="PageNumber"/>
      </w:rPr>
      <w:fldChar w:fldCharType="end"/>
    </w:r>
  </w:p>
  <w:p w:rsidR="003606BD" w:rsidRDefault="003606B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6BD" w:rsidRPr="000552EC" w:rsidRDefault="00930904" w:rsidP="000552EC">
    <w:pPr>
      <w:jc w:val="center"/>
      <w:rPr>
        <w:sz w:val="20"/>
      </w:rPr>
    </w:pPr>
    <w:r w:rsidRPr="000552EC">
      <w:rPr>
        <w:sz w:val="20"/>
      </w:rPr>
      <w:fldChar w:fldCharType="begin"/>
    </w:r>
    <w:r w:rsidR="003606BD" w:rsidRPr="000552EC">
      <w:rPr>
        <w:sz w:val="20"/>
      </w:rPr>
      <w:instrText xml:space="preserve"> page </w:instrText>
    </w:r>
    <w:r w:rsidRPr="000552EC">
      <w:rPr>
        <w:sz w:val="20"/>
      </w:rPr>
      <w:fldChar w:fldCharType="separate"/>
    </w:r>
    <w:r w:rsidR="00583202">
      <w:rPr>
        <w:noProof/>
        <w:sz w:val="20"/>
      </w:rPr>
      <w:t>4</w:t>
    </w:r>
    <w:r w:rsidRPr="000552EC">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6BD" w:rsidRDefault="00930904" w:rsidP="00B3167C">
    <w:pPr>
      <w:pStyle w:val="Footer"/>
      <w:framePr w:wrap="around" w:vAnchor="text" w:hAnchor="margin" w:xAlign="center" w:y="1"/>
      <w:rPr>
        <w:rStyle w:val="PageNumber"/>
      </w:rPr>
    </w:pPr>
    <w:r>
      <w:rPr>
        <w:rStyle w:val="PageNumber"/>
      </w:rPr>
      <w:fldChar w:fldCharType="begin"/>
    </w:r>
    <w:r w:rsidR="003606BD">
      <w:rPr>
        <w:rStyle w:val="PageNumber"/>
      </w:rPr>
      <w:instrText xml:space="preserve">PAGE  </w:instrText>
    </w:r>
    <w:r>
      <w:rPr>
        <w:rStyle w:val="PageNumber"/>
      </w:rPr>
      <w:fldChar w:fldCharType="end"/>
    </w:r>
  </w:p>
  <w:p w:rsidR="003606BD" w:rsidRDefault="003606BD"/>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6BD" w:rsidRPr="000552EC" w:rsidRDefault="00930904" w:rsidP="000552EC">
    <w:pPr>
      <w:jc w:val="center"/>
      <w:rPr>
        <w:sz w:val="20"/>
      </w:rPr>
    </w:pPr>
    <w:r w:rsidRPr="000552EC">
      <w:rPr>
        <w:sz w:val="20"/>
      </w:rPr>
      <w:fldChar w:fldCharType="begin"/>
    </w:r>
    <w:r w:rsidR="003606BD" w:rsidRPr="000552EC">
      <w:rPr>
        <w:sz w:val="20"/>
      </w:rPr>
      <w:instrText xml:space="preserve"> page </w:instrText>
    </w:r>
    <w:r w:rsidRPr="000552EC">
      <w:rPr>
        <w:sz w:val="20"/>
      </w:rPr>
      <w:fldChar w:fldCharType="separate"/>
    </w:r>
    <w:r w:rsidR="002843E1">
      <w:rPr>
        <w:noProof/>
        <w:sz w:val="20"/>
      </w:rPr>
      <w:t>34</w:t>
    </w:r>
    <w:r w:rsidRPr="000552EC">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6BD" w:rsidRDefault="00930904" w:rsidP="00B3167C">
    <w:pPr>
      <w:pStyle w:val="Footer"/>
      <w:framePr w:wrap="around" w:vAnchor="text" w:hAnchor="margin" w:xAlign="center" w:y="1"/>
      <w:rPr>
        <w:rStyle w:val="PageNumber"/>
      </w:rPr>
    </w:pPr>
    <w:r>
      <w:rPr>
        <w:rStyle w:val="PageNumber"/>
      </w:rPr>
      <w:fldChar w:fldCharType="begin"/>
    </w:r>
    <w:r w:rsidR="003606BD">
      <w:rPr>
        <w:rStyle w:val="PageNumber"/>
      </w:rPr>
      <w:instrText xml:space="preserve">PAGE  </w:instrText>
    </w:r>
    <w:r>
      <w:rPr>
        <w:rStyle w:val="PageNumber"/>
      </w:rPr>
      <w:fldChar w:fldCharType="end"/>
    </w:r>
  </w:p>
  <w:p w:rsidR="003606BD" w:rsidRDefault="003606B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3DD" w:rsidRDefault="001A33DD">
      <w:r>
        <w:separator/>
      </w:r>
    </w:p>
  </w:footnote>
  <w:footnote w:type="continuationSeparator" w:id="0">
    <w:p w:rsidR="001A33DD" w:rsidRDefault="001A33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6BD" w:rsidRPr="000552EC" w:rsidRDefault="003606BD" w:rsidP="000552EC">
    <w:pPr>
      <w:pBdr>
        <w:bottom w:val="thinThickMediumGap" w:sz="12" w:space="1" w:color="auto"/>
      </w:pBdr>
      <w:tabs>
        <w:tab w:val="left" w:pos="851"/>
        <w:tab w:val="right" w:pos="8364"/>
      </w:tabs>
      <w:adjustRightInd w:val="0"/>
      <w:snapToGrid w:val="0"/>
      <w:jc w:val="both"/>
      <w:rPr>
        <w:sz w:val="20"/>
        <w:szCs w:val="20"/>
      </w:rPr>
    </w:pPr>
    <w:r w:rsidRPr="000552EC">
      <w:rPr>
        <w:rFonts w:hint="eastAsia"/>
        <w:iCs/>
        <w:color w:val="000000"/>
        <w:sz w:val="20"/>
        <w:szCs w:val="20"/>
      </w:rPr>
      <w:tab/>
    </w:r>
    <w:r w:rsidRPr="000552EC">
      <w:rPr>
        <w:sz w:val="20"/>
        <w:szCs w:val="20"/>
      </w:rPr>
      <w:t>Nature and Science 201</w:t>
    </w:r>
    <w:r w:rsidRPr="000552EC">
      <w:rPr>
        <w:rFonts w:hint="eastAsia"/>
        <w:sz w:val="20"/>
        <w:szCs w:val="20"/>
      </w:rPr>
      <w:t>4</w:t>
    </w:r>
    <w:proofErr w:type="gramStart"/>
    <w:r w:rsidRPr="000552EC">
      <w:rPr>
        <w:sz w:val="20"/>
        <w:szCs w:val="20"/>
      </w:rPr>
      <w:t>;1</w:t>
    </w:r>
    <w:r w:rsidRPr="000552EC">
      <w:rPr>
        <w:rFonts w:hint="eastAsia"/>
        <w:sz w:val="20"/>
        <w:szCs w:val="20"/>
      </w:rPr>
      <w:t>2</w:t>
    </w:r>
    <w:proofErr w:type="gramEnd"/>
    <w:r w:rsidRPr="000552EC">
      <w:rPr>
        <w:sz w:val="20"/>
        <w:szCs w:val="20"/>
      </w:rPr>
      <w:t>(</w:t>
    </w:r>
    <w:r w:rsidRPr="000552EC">
      <w:rPr>
        <w:rFonts w:hint="eastAsia"/>
        <w:sz w:val="20"/>
        <w:szCs w:val="20"/>
      </w:rPr>
      <w:t>7</w:t>
    </w:r>
    <w:r w:rsidRPr="000552EC">
      <w:rPr>
        <w:sz w:val="20"/>
        <w:szCs w:val="20"/>
      </w:rPr>
      <w:t xml:space="preserve">) </w:t>
    </w:r>
    <w:r w:rsidRPr="000552EC">
      <w:rPr>
        <w:color w:val="000000"/>
        <w:sz w:val="20"/>
        <w:szCs w:val="20"/>
      </w:rPr>
      <w:t xml:space="preserve"> </w:t>
    </w:r>
    <w:r w:rsidRPr="000552EC">
      <w:rPr>
        <w:rFonts w:hint="eastAsia"/>
        <w:color w:val="000000"/>
        <w:sz w:val="20"/>
        <w:szCs w:val="20"/>
      </w:rPr>
      <w:tab/>
    </w:r>
    <w:r w:rsidRPr="000552EC">
      <w:rPr>
        <w:color w:val="000000"/>
        <w:sz w:val="20"/>
        <w:szCs w:val="20"/>
      </w:rPr>
      <w:t xml:space="preserve"> </w:t>
    </w:r>
    <w:hyperlink r:id="rId1" w:history="1">
      <w:r w:rsidRPr="000552EC">
        <w:rPr>
          <w:rStyle w:val="Hyperlink"/>
          <w:sz w:val="20"/>
          <w:szCs w:val="20"/>
        </w:rPr>
        <w:t>http://www.sciencepub.net/nature</w:t>
      </w:r>
    </w:hyperlink>
  </w:p>
  <w:p w:rsidR="003606BD" w:rsidRPr="000552EC" w:rsidRDefault="003606BD" w:rsidP="000552EC">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6BD" w:rsidRPr="000552EC" w:rsidRDefault="003606BD" w:rsidP="000552EC">
    <w:pPr>
      <w:pBdr>
        <w:bottom w:val="thinThickMediumGap" w:sz="12" w:space="1" w:color="auto"/>
      </w:pBdr>
      <w:tabs>
        <w:tab w:val="left" w:pos="851"/>
        <w:tab w:val="right" w:pos="8364"/>
      </w:tabs>
      <w:adjustRightInd w:val="0"/>
      <w:snapToGrid w:val="0"/>
      <w:jc w:val="both"/>
      <w:rPr>
        <w:sz w:val="20"/>
        <w:szCs w:val="20"/>
      </w:rPr>
    </w:pPr>
    <w:r w:rsidRPr="000552EC">
      <w:rPr>
        <w:rFonts w:hint="eastAsia"/>
        <w:iCs/>
        <w:color w:val="000000"/>
        <w:sz w:val="20"/>
        <w:szCs w:val="20"/>
      </w:rPr>
      <w:tab/>
    </w:r>
    <w:r w:rsidRPr="000552EC">
      <w:rPr>
        <w:sz w:val="20"/>
        <w:szCs w:val="20"/>
      </w:rPr>
      <w:t>Nature and Science 201</w:t>
    </w:r>
    <w:r w:rsidRPr="000552EC">
      <w:rPr>
        <w:rFonts w:hint="eastAsia"/>
        <w:sz w:val="20"/>
        <w:szCs w:val="20"/>
      </w:rPr>
      <w:t>4</w:t>
    </w:r>
    <w:proofErr w:type="gramStart"/>
    <w:r w:rsidRPr="000552EC">
      <w:rPr>
        <w:sz w:val="20"/>
        <w:szCs w:val="20"/>
      </w:rPr>
      <w:t>;1</w:t>
    </w:r>
    <w:r w:rsidRPr="000552EC">
      <w:rPr>
        <w:rFonts w:hint="eastAsia"/>
        <w:sz w:val="20"/>
        <w:szCs w:val="20"/>
      </w:rPr>
      <w:t>2</w:t>
    </w:r>
    <w:proofErr w:type="gramEnd"/>
    <w:r w:rsidRPr="000552EC">
      <w:rPr>
        <w:sz w:val="20"/>
        <w:szCs w:val="20"/>
      </w:rPr>
      <w:t>(</w:t>
    </w:r>
    <w:r w:rsidRPr="000552EC">
      <w:rPr>
        <w:rFonts w:hint="eastAsia"/>
        <w:sz w:val="20"/>
        <w:szCs w:val="20"/>
      </w:rPr>
      <w:t>7</w:t>
    </w:r>
    <w:r w:rsidRPr="000552EC">
      <w:rPr>
        <w:sz w:val="20"/>
        <w:szCs w:val="20"/>
      </w:rPr>
      <w:t xml:space="preserve">) </w:t>
    </w:r>
    <w:r w:rsidRPr="000552EC">
      <w:rPr>
        <w:color w:val="000000"/>
        <w:sz w:val="20"/>
        <w:szCs w:val="20"/>
      </w:rPr>
      <w:t xml:space="preserve"> </w:t>
    </w:r>
    <w:r w:rsidRPr="000552EC">
      <w:rPr>
        <w:rFonts w:hint="eastAsia"/>
        <w:color w:val="000000"/>
        <w:sz w:val="20"/>
        <w:szCs w:val="20"/>
      </w:rPr>
      <w:tab/>
    </w:r>
    <w:r w:rsidRPr="000552EC">
      <w:rPr>
        <w:color w:val="000000"/>
        <w:sz w:val="20"/>
        <w:szCs w:val="20"/>
      </w:rPr>
      <w:t xml:space="preserve"> </w:t>
    </w:r>
    <w:hyperlink r:id="rId1" w:history="1">
      <w:r w:rsidRPr="000552EC">
        <w:rPr>
          <w:rStyle w:val="Hyperlink"/>
          <w:sz w:val="20"/>
          <w:szCs w:val="20"/>
        </w:rPr>
        <w:t>http://www.sciencepub.net/nature</w:t>
      </w:r>
    </w:hyperlink>
  </w:p>
  <w:p w:rsidR="003606BD" w:rsidRPr="000552EC" w:rsidRDefault="003606BD" w:rsidP="000552EC">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6BD" w:rsidRPr="000552EC" w:rsidRDefault="003606BD" w:rsidP="000552EC">
    <w:pPr>
      <w:pBdr>
        <w:bottom w:val="thinThickMediumGap" w:sz="12" w:space="1" w:color="auto"/>
      </w:pBdr>
      <w:tabs>
        <w:tab w:val="left" w:pos="851"/>
        <w:tab w:val="right" w:pos="8364"/>
      </w:tabs>
      <w:adjustRightInd w:val="0"/>
      <w:snapToGrid w:val="0"/>
      <w:jc w:val="both"/>
      <w:rPr>
        <w:sz w:val="20"/>
        <w:szCs w:val="20"/>
      </w:rPr>
    </w:pPr>
    <w:r w:rsidRPr="000552EC">
      <w:rPr>
        <w:rFonts w:hint="eastAsia"/>
        <w:iCs/>
        <w:color w:val="000000"/>
        <w:sz w:val="20"/>
        <w:szCs w:val="20"/>
      </w:rPr>
      <w:tab/>
    </w:r>
    <w:r w:rsidRPr="000552EC">
      <w:rPr>
        <w:sz w:val="20"/>
        <w:szCs w:val="20"/>
      </w:rPr>
      <w:t>Nature and Science 201</w:t>
    </w:r>
    <w:r w:rsidRPr="000552EC">
      <w:rPr>
        <w:rFonts w:hint="eastAsia"/>
        <w:sz w:val="20"/>
        <w:szCs w:val="20"/>
      </w:rPr>
      <w:t>4</w:t>
    </w:r>
    <w:proofErr w:type="gramStart"/>
    <w:r w:rsidRPr="000552EC">
      <w:rPr>
        <w:sz w:val="20"/>
        <w:szCs w:val="20"/>
      </w:rPr>
      <w:t>;1</w:t>
    </w:r>
    <w:r w:rsidRPr="000552EC">
      <w:rPr>
        <w:rFonts w:hint="eastAsia"/>
        <w:sz w:val="20"/>
        <w:szCs w:val="20"/>
      </w:rPr>
      <w:t>2</w:t>
    </w:r>
    <w:proofErr w:type="gramEnd"/>
    <w:r w:rsidRPr="000552EC">
      <w:rPr>
        <w:sz w:val="20"/>
        <w:szCs w:val="20"/>
      </w:rPr>
      <w:t>(</w:t>
    </w:r>
    <w:r w:rsidRPr="000552EC">
      <w:rPr>
        <w:rFonts w:hint="eastAsia"/>
        <w:sz w:val="20"/>
        <w:szCs w:val="20"/>
      </w:rPr>
      <w:t>7</w:t>
    </w:r>
    <w:r w:rsidRPr="000552EC">
      <w:rPr>
        <w:sz w:val="20"/>
        <w:szCs w:val="20"/>
      </w:rPr>
      <w:t xml:space="preserve">) </w:t>
    </w:r>
    <w:r w:rsidRPr="000552EC">
      <w:rPr>
        <w:color w:val="000000"/>
        <w:sz w:val="20"/>
        <w:szCs w:val="20"/>
      </w:rPr>
      <w:t xml:space="preserve"> </w:t>
    </w:r>
    <w:r w:rsidRPr="000552EC">
      <w:rPr>
        <w:rFonts w:hint="eastAsia"/>
        <w:color w:val="000000"/>
        <w:sz w:val="20"/>
        <w:szCs w:val="20"/>
      </w:rPr>
      <w:tab/>
    </w:r>
    <w:r w:rsidRPr="000552EC">
      <w:rPr>
        <w:color w:val="000000"/>
        <w:sz w:val="20"/>
        <w:szCs w:val="20"/>
      </w:rPr>
      <w:t xml:space="preserve"> </w:t>
    </w:r>
    <w:hyperlink r:id="rId1" w:history="1">
      <w:r w:rsidRPr="000552EC">
        <w:rPr>
          <w:rStyle w:val="Hyperlink"/>
          <w:sz w:val="20"/>
          <w:szCs w:val="20"/>
        </w:rPr>
        <w:t>http://www.sciencepub.net/nature</w:t>
      </w:r>
    </w:hyperlink>
  </w:p>
  <w:p w:rsidR="003606BD" w:rsidRPr="000552EC" w:rsidRDefault="003606BD" w:rsidP="000552EC">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6BD" w:rsidRPr="000552EC" w:rsidRDefault="003606BD" w:rsidP="000552EC">
    <w:pPr>
      <w:pBdr>
        <w:bottom w:val="thinThickMediumGap" w:sz="12" w:space="1" w:color="auto"/>
      </w:pBdr>
      <w:tabs>
        <w:tab w:val="left" w:pos="851"/>
        <w:tab w:val="right" w:pos="8364"/>
      </w:tabs>
      <w:adjustRightInd w:val="0"/>
      <w:snapToGrid w:val="0"/>
      <w:jc w:val="both"/>
      <w:rPr>
        <w:sz w:val="20"/>
        <w:szCs w:val="20"/>
      </w:rPr>
    </w:pPr>
    <w:r w:rsidRPr="000552EC">
      <w:rPr>
        <w:rFonts w:hint="eastAsia"/>
        <w:iCs/>
        <w:color w:val="000000"/>
        <w:sz w:val="20"/>
        <w:szCs w:val="20"/>
      </w:rPr>
      <w:tab/>
    </w:r>
    <w:r w:rsidRPr="000552EC">
      <w:rPr>
        <w:sz w:val="20"/>
        <w:szCs w:val="20"/>
      </w:rPr>
      <w:t>Nature and Science 201</w:t>
    </w:r>
    <w:r w:rsidRPr="000552EC">
      <w:rPr>
        <w:rFonts w:hint="eastAsia"/>
        <w:sz w:val="20"/>
        <w:szCs w:val="20"/>
      </w:rPr>
      <w:t>4</w:t>
    </w:r>
    <w:proofErr w:type="gramStart"/>
    <w:r w:rsidRPr="000552EC">
      <w:rPr>
        <w:sz w:val="20"/>
        <w:szCs w:val="20"/>
      </w:rPr>
      <w:t>;1</w:t>
    </w:r>
    <w:r w:rsidRPr="000552EC">
      <w:rPr>
        <w:rFonts w:hint="eastAsia"/>
        <w:sz w:val="20"/>
        <w:szCs w:val="20"/>
      </w:rPr>
      <w:t>2</w:t>
    </w:r>
    <w:proofErr w:type="gramEnd"/>
    <w:r w:rsidRPr="000552EC">
      <w:rPr>
        <w:sz w:val="20"/>
        <w:szCs w:val="20"/>
      </w:rPr>
      <w:t>(</w:t>
    </w:r>
    <w:r w:rsidRPr="000552EC">
      <w:rPr>
        <w:rFonts w:hint="eastAsia"/>
        <w:sz w:val="20"/>
        <w:szCs w:val="20"/>
      </w:rPr>
      <w:t>7</w:t>
    </w:r>
    <w:r w:rsidRPr="000552EC">
      <w:rPr>
        <w:sz w:val="20"/>
        <w:szCs w:val="20"/>
      </w:rPr>
      <w:t xml:space="preserve">) </w:t>
    </w:r>
    <w:r w:rsidRPr="000552EC">
      <w:rPr>
        <w:color w:val="000000"/>
        <w:sz w:val="20"/>
        <w:szCs w:val="20"/>
      </w:rPr>
      <w:t xml:space="preserve"> </w:t>
    </w:r>
    <w:r w:rsidRPr="000552EC">
      <w:rPr>
        <w:rFonts w:hint="eastAsia"/>
        <w:color w:val="000000"/>
        <w:sz w:val="20"/>
        <w:szCs w:val="20"/>
      </w:rPr>
      <w:tab/>
    </w:r>
    <w:r w:rsidRPr="000552EC">
      <w:rPr>
        <w:color w:val="000000"/>
        <w:sz w:val="20"/>
        <w:szCs w:val="20"/>
      </w:rPr>
      <w:t xml:space="preserve"> </w:t>
    </w:r>
    <w:hyperlink r:id="rId1" w:history="1">
      <w:r w:rsidRPr="000552EC">
        <w:rPr>
          <w:rStyle w:val="Hyperlink"/>
          <w:sz w:val="20"/>
          <w:szCs w:val="20"/>
        </w:rPr>
        <w:t>http://www.sciencepub.net/nature</w:t>
      </w:r>
    </w:hyperlink>
  </w:p>
  <w:p w:rsidR="003606BD" w:rsidRPr="000552EC" w:rsidRDefault="003606BD" w:rsidP="000552EC">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6BD" w:rsidRPr="000552EC" w:rsidRDefault="003606BD" w:rsidP="000552EC">
    <w:pPr>
      <w:pBdr>
        <w:bottom w:val="thinThickMediumGap" w:sz="12" w:space="1" w:color="auto"/>
      </w:pBdr>
      <w:tabs>
        <w:tab w:val="left" w:pos="851"/>
        <w:tab w:val="right" w:pos="8364"/>
      </w:tabs>
      <w:adjustRightInd w:val="0"/>
      <w:snapToGrid w:val="0"/>
      <w:jc w:val="both"/>
      <w:rPr>
        <w:sz w:val="20"/>
        <w:szCs w:val="20"/>
      </w:rPr>
    </w:pPr>
    <w:r w:rsidRPr="000552EC">
      <w:rPr>
        <w:rFonts w:hint="eastAsia"/>
        <w:iCs/>
        <w:color w:val="000000"/>
        <w:sz w:val="20"/>
        <w:szCs w:val="20"/>
      </w:rPr>
      <w:tab/>
    </w:r>
    <w:r w:rsidRPr="000552EC">
      <w:rPr>
        <w:sz w:val="20"/>
        <w:szCs w:val="20"/>
      </w:rPr>
      <w:t>Nature and Science 201</w:t>
    </w:r>
    <w:r w:rsidRPr="000552EC">
      <w:rPr>
        <w:rFonts w:hint="eastAsia"/>
        <w:sz w:val="20"/>
        <w:szCs w:val="20"/>
      </w:rPr>
      <w:t>4</w:t>
    </w:r>
    <w:proofErr w:type="gramStart"/>
    <w:r w:rsidRPr="000552EC">
      <w:rPr>
        <w:sz w:val="20"/>
        <w:szCs w:val="20"/>
      </w:rPr>
      <w:t>;1</w:t>
    </w:r>
    <w:r w:rsidRPr="000552EC">
      <w:rPr>
        <w:rFonts w:hint="eastAsia"/>
        <w:sz w:val="20"/>
        <w:szCs w:val="20"/>
      </w:rPr>
      <w:t>2</w:t>
    </w:r>
    <w:proofErr w:type="gramEnd"/>
    <w:r w:rsidRPr="000552EC">
      <w:rPr>
        <w:sz w:val="20"/>
        <w:szCs w:val="20"/>
      </w:rPr>
      <w:t>(</w:t>
    </w:r>
    <w:r w:rsidRPr="000552EC">
      <w:rPr>
        <w:rFonts w:hint="eastAsia"/>
        <w:sz w:val="20"/>
        <w:szCs w:val="20"/>
      </w:rPr>
      <w:t>7</w:t>
    </w:r>
    <w:r w:rsidRPr="000552EC">
      <w:rPr>
        <w:sz w:val="20"/>
        <w:szCs w:val="20"/>
      </w:rPr>
      <w:t xml:space="preserve">) </w:t>
    </w:r>
    <w:r w:rsidRPr="000552EC">
      <w:rPr>
        <w:color w:val="000000"/>
        <w:sz w:val="20"/>
        <w:szCs w:val="20"/>
      </w:rPr>
      <w:t xml:space="preserve"> </w:t>
    </w:r>
    <w:r w:rsidRPr="000552EC">
      <w:rPr>
        <w:rFonts w:hint="eastAsia"/>
        <w:color w:val="000000"/>
        <w:sz w:val="20"/>
        <w:szCs w:val="20"/>
      </w:rPr>
      <w:tab/>
    </w:r>
    <w:r w:rsidRPr="000552EC">
      <w:rPr>
        <w:color w:val="000000"/>
        <w:sz w:val="20"/>
        <w:szCs w:val="20"/>
      </w:rPr>
      <w:t xml:space="preserve"> </w:t>
    </w:r>
    <w:hyperlink r:id="rId1" w:history="1">
      <w:r w:rsidRPr="000552EC">
        <w:rPr>
          <w:rStyle w:val="Hyperlink"/>
          <w:sz w:val="20"/>
          <w:szCs w:val="20"/>
        </w:rPr>
        <w:t>http://www.sciencepub.net/nature</w:t>
      </w:r>
    </w:hyperlink>
  </w:p>
  <w:p w:rsidR="003606BD" w:rsidRPr="000552EC" w:rsidRDefault="003606BD" w:rsidP="000552EC">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6BD" w:rsidRPr="000552EC" w:rsidRDefault="003606BD" w:rsidP="000552EC">
    <w:pPr>
      <w:pBdr>
        <w:bottom w:val="thinThickMediumGap" w:sz="12" w:space="1" w:color="auto"/>
      </w:pBdr>
      <w:tabs>
        <w:tab w:val="left" w:pos="851"/>
        <w:tab w:val="right" w:pos="8364"/>
      </w:tabs>
      <w:adjustRightInd w:val="0"/>
      <w:snapToGrid w:val="0"/>
      <w:jc w:val="both"/>
      <w:rPr>
        <w:sz w:val="20"/>
        <w:szCs w:val="20"/>
      </w:rPr>
    </w:pPr>
    <w:r w:rsidRPr="000552EC">
      <w:rPr>
        <w:rFonts w:hint="eastAsia"/>
        <w:iCs/>
        <w:color w:val="000000"/>
        <w:sz w:val="20"/>
        <w:szCs w:val="20"/>
      </w:rPr>
      <w:tab/>
    </w:r>
    <w:r w:rsidRPr="000552EC">
      <w:rPr>
        <w:sz w:val="20"/>
        <w:szCs w:val="20"/>
      </w:rPr>
      <w:t>Nature and Science 201</w:t>
    </w:r>
    <w:r w:rsidRPr="000552EC">
      <w:rPr>
        <w:rFonts w:hint="eastAsia"/>
        <w:sz w:val="20"/>
        <w:szCs w:val="20"/>
      </w:rPr>
      <w:t>4</w:t>
    </w:r>
    <w:proofErr w:type="gramStart"/>
    <w:r w:rsidRPr="000552EC">
      <w:rPr>
        <w:sz w:val="20"/>
        <w:szCs w:val="20"/>
      </w:rPr>
      <w:t>;1</w:t>
    </w:r>
    <w:r w:rsidRPr="000552EC">
      <w:rPr>
        <w:rFonts w:hint="eastAsia"/>
        <w:sz w:val="20"/>
        <w:szCs w:val="20"/>
      </w:rPr>
      <w:t>2</w:t>
    </w:r>
    <w:proofErr w:type="gramEnd"/>
    <w:r w:rsidRPr="000552EC">
      <w:rPr>
        <w:sz w:val="20"/>
        <w:szCs w:val="20"/>
      </w:rPr>
      <w:t>(</w:t>
    </w:r>
    <w:r w:rsidRPr="000552EC">
      <w:rPr>
        <w:rFonts w:hint="eastAsia"/>
        <w:sz w:val="20"/>
        <w:szCs w:val="20"/>
      </w:rPr>
      <w:t>7</w:t>
    </w:r>
    <w:r w:rsidRPr="000552EC">
      <w:rPr>
        <w:sz w:val="20"/>
        <w:szCs w:val="20"/>
      </w:rPr>
      <w:t xml:space="preserve">) </w:t>
    </w:r>
    <w:r w:rsidRPr="000552EC">
      <w:rPr>
        <w:color w:val="000000"/>
        <w:sz w:val="20"/>
        <w:szCs w:val="20"/>
      </w:rPr>
      <w:t xml:space="preserve"> </w:t>
    </w:r>
    <w:r w:rsidRPr="000552EC">
      <w:rPr>
        <w:rFonts w:hint="eastAsia"/>
        <w:color w:val="000000"/>
        <w:sz w:val="20"/>
        <w:szCs w:val="20"/>
      </w:rPr>
      <w:tab/>
    </w:r>
    <w:r w:rsidRPr="000552EC">
      <w:rPr>
        <w:color w:val="000000"/>
        <w:sz w:val="20"/>
        <w:szCs w:val="20"/>
      </w:rPr>
      <w:t xml:space="preserve"> </w:t>
    </w:r>
    <w:hyperlink r:id="rId1" w:history="1">
      <w:r w:rsidRPr="000552EC">
        <w:rPr>
          <w:rStyle w:val="Hyperlink"/>
          <w:sz w:val="20"/>
          <w:szCs w:val="20"/>
        </w:rPr>
        <w:t>http://www.sciencepub.net/nature</w:t>
      </w:r>
    </w:hyperlink>
  </w:p>
  <w:p w:rsidR="003606BD" w:rsidRPr="000552EC" w:rsidRDefault="003606BD" w:rsidP="000552EC">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6BD" w:rsidRPr="000552EC" w:rsidRDefault="003606BD" w:rsidP="000552EC">
    <w:pPr>
      <w:pBdr>
        <w:bottom w:val="thinThickMediumGap" w:sz="12" w:space="1" w:color="auto"/>
      </w:pBdr>
      <w:tabs>
        <w:tab w:val="left" w:pos="851"/>
        <w:tab w:val="right" w:pos="8364"/>
      </w:tabs>
      <w:adjustRightInd w:val="0"/>
      <w:snapToGrid w:val="0"/>
      <w:jc w:val="both"/>
      <w:rPr>
        <w:sz w:val="20"/>
        <w:szCs w:val="20"/>
      </w:rPr>
    </w:pPr>
    <w:r w:rsidRPr="000552EC">
      <w:rPr>
        <w:rFonts w:hint="eastAsia"/>
        <w:iCs/>
        <w:color w:val="000000"/>
        <w:sz w:val="20"/>
        <w:szCs w:val="20"/>
      </w:rPr>
      <w:tab/>
    </w:r>
    <w:r w:rsidRPr="000552EC">
      <w:rPr>
        <w:sz w:val="20"/>
        <w:szCs w:val="20"/>
      </w:rPr>
      <w:t>Nature and Science 201</w:t>
    </w:r>
    <w:r w:rsidRPr="000552EC">
      <w:rPr>
        <w:rFonts w:hint="eastAsia"/>
        <w:sz w:val="20"/>
        <w:szCs w:val="20"/>
      </w:rPr>
      <w:t>4</w:t>
    </w:r>
    <w:proofErr w:type="gramStart"/>
    <w:r w:rsidRPr="000552EC">
      <w:rPr>
        <w:sz w:val="20"/>
        <w:szCs w:val="20"/>
      </w:rPr>
      <w:t>;1</w:t>
    </w:r>
    <w:r w:rsidRPr="000552EC">
      <w:rPr>
        <w:rFonts w:hint="eastAsia"/>
        <w:sz w:val="20"/>
        <w:szCs w:val="20"/>
      </w:rPr>
      <w:t>2</w:t>
    </w:r>
    <w:proofErr w:type="gramEnd"/>
    <w:r w:rsidRPr="000552EC">
      <w:rPr>
        <w:sz w:val="20"/>
        <w:szCs w:val="20"/>
      </w:rPr>
      <w:t>(</w:t>
    </w:r>
    <w:r w:rsidRPr="000552EC">
      <w:rPr>
        <w:rFonts w:hint="eastAsia"/>
        <w:sz w:val="20"/>
        <w:szCs w:val="20"/>
      </w:rPr>
      <w:t>7</w:t>
    </w:r>
    <w:r w:rsidRPr="000552EC">
      <w:rPr>
        <w:sz w:val="20"/>
        <w:szCs w:val="20"/>
      </w:rPr>
      <w:t xml:space="preserve">) </w:t>
    </w:r>
    <w:r w:rsidRPr="000552EC">
      <w:rPr>
        <w:color w:val="000000"/>
        <w:sz w:val="20"/>
        <w:szCs w:val="20"/>
      </w:rPr>
      <w:t xml:space="preserve"> </w:t>
    </w:r>
    <w:r w:rsidRPr="000552EC">
      <w:rPr>
        <w:rFonts w:hint="eastAsia"/>
        <w:color w:val="000000"/>
        <w:sz w:val="20"/>
        <w:szCs w:val="20"/>
      </w:rPr>
      <w:tab/>
    </w:r>
    <w:r w:rsidRPr="000552EC">
      <w:rPr>
        <w:color w:val="000000"/>
        <w:sz w:val="20"/>
        <w:szCs w:val="20"/>
      </w:rPr>
      <w:t xml:space="preserve"> </w:t>
    </w:r>
    <w:hyperlink r:id="rId1" w:history="1">
      <w:r w:rsidRPr="000552EC">
        <w:rPr>
          <w:rStyle w:val="Hyperlink"/>
          <w:sz w:val="20"/>
          <w:szCs w:val="20"/>
        </w:rPr>
        <w:t>http://www.sciencepub.net/nature</w:t>
      </w:r>
    </w:hyperlink>
  </w:p>
  <w:p w:rsidR="003606BD" w:rsidRPr="000552EC" w:rsidRDefault="003606BD" w:rsidP="000552EC">
    <w:pPr>
      <w:tabs>
        <w:tab w:val="left" w:pos="851"/>
        <w:tab w:val="right" w:pos="8364"/>
      </w:tabs>
      <w:adjustRightInd w:val="0"/>
      <w:snapToGrid w:val="0"/>
      <w:jc w:val="both"/>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6BD" w:rsidRPr="000552EC" w:rsidRDefault="003606BD" w:rsidP="000552EC">
    <w:pPr>
      <w:pBdr>
        <w:bottom w:val="thinThickMediumGap" w:sz="12" w:space="1" w:color="auto"/>
      </w:pBdr>
      <w:tabs>
        <w:tab w:val="left" w:pos="851"/>
        <w:tab w:val="right" w:pos="8364"/>
      </w:tabs>
      <w:adjustRightInd w:val="0"/>
      <w:snapToGrid w:val="0"/>
      <w:jc w:val="both"/>
      <w:rPr>
        <w:sz w:val="20"/>
        <w:szCs w:val="20"/>
      </w:rPr>
    </w:pPr>
    <w:r w:rsidRPr="000552EC">
      <w:rPr>
        <w:rFonts w:hint="eastAsia"/>
        <w:iCs/>
        <w:color w:val="000000"/>
        <w:sz w:val="20"/>
        <w:szCs w:val="20"/>
      </w:rPr>
      <w:tab/>
    </w:r>
    <w:r w:rsidRPr="000552EC">
      <w:rPr>
        <w:sz w:val="20"/>
        <w:szCs w:val="20"/>
      </w:rPr>
      <w:t>Nature and Science 201</w:t>
    </w:r>
    <w:r w:rsidRPr="000552EC">
      <w:rPr>
        <w:rFonts w:hint="eastAsia"/>
        <w:sz w:val="20"/>
        <w:szCs w:val="20"/>
      </w:rPr>
      <w:t>4</w:t>
    </w:r>
    <w:proofErr w:type="gramStart"/>
    <w:r w:rsidRPr="000552EC">
      <w:rPr>
        <w:sz w:val="20"/>
        <w:szCs w:val="20"/>
      </w:rPr>
      <w:t>;1</w:t>
    </w:r>
    <w:r w:rsidRPr="000552EC">
      <w:rPr>
        <w:rFonts w:hint="eastAsia"/>
        <w:sz w:val="20"/>
        <w:szCs w:val="20"/>
      </w:rPr>
      <w:t>2</w:t>
    </w:r>
    <w:proofErr w:type="gramEnd"/>
    <w:r w:rsidRPr="000552EC">
      <w:rPr>
        <w:sz w:val="20"/>
        <w:szCs w:val="20"/>
      </w:rPr>
      <w:t>(</w:t>
    </w:r>
    <w:r w:rsidRPr="000552EC">
      <w:rPr>
        <w:rFonts w:hint="eastAsia"/>
        <w:sz w:val="20"/>
        <w:szCs w:val="20"/>
      </w:rPr>
      <w:t>7</w:t>
    </w:r>
    <w:r w:rsidRPr="000552EC">
      <w:rPr>
        <w:sz w:val="20"/>
        <w:szCs w:val="20"/>
      </w:rPr>
      <w:t xml:space="preserve">) </w:t>
    </w:r>
    <w:r w:rsidRPr="000552EC">
      <w:rPr>
        <w:color w:val="000000"/>
        <w:sz w:val="20"/>
        <w:szCs w:val="20"/>
      </w:rPr>
      <w:t xml:space="preserve"> </w:t>
    </w:r>
    <w:r w:rsidRPr="000552EC">
      <w:rPr>
        <w:rFonts w:hint="eastAsia"/>
        <w:color w:val="000000"/>
        <w:sz w:val="20"/>
        <w:szCs w:val="20"/>
      </w:rPr>
      <w:tab/>
    </w:r>
    <w:r w:rsidRPr="000552EC">
      <w:rPr>
        <w:color w:val="000000"/>
        <w:sz w:val="20"/>
        <w:szCs w:val="20"/>
      </w:rPr>
      <w:t xml:space="preserve"> </w:t>
    </w:r>
    <w:hyperlink r:id="rId1" w:history="1">
      <w:r w:rsidRPr="000552EC">
        <w:rPr>
          <w:rStyle w:val="Hyperlink"/>
          <w:sz w:val="20"/>
          <w:szCs w:val="20"/>
        </w:rPr>
        <w:t>http://www.sciencepub.net/nature</w:t>
      </w:r>
    </w:hyperlink>
  </w:p>
  <w:p w:rsidR="003606BD" w:rsidRPr="000552EC" w:rsidRDefault="003606BD" w:rsidP="000552EC">
    <w:pPr>
      <w:tabs>
        <w:tab w:val="left" w:pos="851"/>
        <w:tab w:val="right" w:pos="8364"/>
      </w:tabs>
      <w:adjustRightInd w:val="0"/>
      <w:snapToGrid w:val="0"/>
      <w:jc w:val="both"/>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6BD" w:rsidRPr="000552EC" w:rsidRDefault="003606BD" w:rsidP="000552EC">
    <w:pPr>
      <w:pBdr>
        <w:bottom w:val="thinThickMediumGap" w:sz="12" w:space="1" w:color="auto"/>
      </w:pBdr>
      <w:tabs>
        <w:tab w:val="left" w:pos="851"/>
        <w:tab w:val="right" w:pos="8364"/>
      </w:tabs>
      <w:adjustRightInd w:val="0"/>
      <w:snapToGrid w:val="0"/>
      <w:jc w:val="both"/>
      <w:rPr>
        <w:sz w:val="20"/>
        <w:szCs w:val="20"/>
      </w:rPr>
    </w:pPr>
    <w:r w:rsidRPr="000552EC">
      <w:rPr>
        <w:rFonts w:hint="eastAsia"/>
        <w:iCs/>
        <w:color w:val="000000"/>
        <w:sz w:val="20"/>
        <w:szCs w:val="20"/>
      </w:rPr>
      <w:tab/>
    </w:r>
    <w:r w:rsidRPr="000552EC">
      <w:rPr>
        <w:sz w:val="20"/>
        <w:szCs w:val="20"/>
      </w:rPr>
      <w:t>Nature and Science 201</w:t>
    </w:r>
    <w:r w:rsidRPr="000552EC">
      <w:rPr>
        <w:rFonts w:hint="eastAsia"/>
        <w:sz w:val="20"/>
        <w:szCs w:val="20"/>
      </w:rPr>
      <w:t>4</w:t>
    </w:r>
    <w:proofErr w:type="gramStart"/>
    <w:r w:rsidRPr="000552EC">
      <w:rPr>
        <w:sz w:val="20"/>
        <w:szCs w:val="20"/>
      </w:rPr>
      <w:t>;1</w:t>
    </w:r>
    <w:r w:rsidRPr="000552EC">
      <w:rPr>
        <w:rFonts w:hint="eastAsia"/>
        <w:sz w:val="20"/>
        <w:szCs w:val="20"/>
      </w:rPr>
      <w:t>2</w:t>
    </w:r>
    <w:proofErr w:type="gramEnd"/>
    <w:r w:rsidRPr="000552EC">
      <w:rPr>
        <w:sz w:val="20"/>
        <w:szCs w:val="20"/>
      </w:rPr>
      <w:t>(</w:t>
    </w:r>
    <w:r w:rsidRPr="000552EC">
      <w:rPr>
        <w:rFonts w:hint="eastAsia"/>
        <w:sz w:val="20"/>
        <w:szCs w:val="20"/>
      </w:rPr>
      <w:t>7</w:t>
    </w:r>
    <w:r w:rsidRPr="000552EC">
      <w:rPr>
        <w:sz w:val="20"/>
        <w:szCs w:val="20"/>
      </w:rPr>
      <w:t xml:space="preserve">) </w:t>
    </w:r>
    <w:r w:rsidRPr="000552EC">
      <w:rPr>
        <w:color w:val="000000"/>
        <w:sz w:val="20"/>
        <w:szCs w:val="20"/>
      </w:rPr>
      <w:t xml:space="preserve"> </w:t>
    </w:r>
    <w:r w:rsidRPr="000552EC">
      <w:rPr>
        <w:rFonts w:hint="eastAsia"/>
        <w:color w:val="000000"/>
        <w:sz w:val="20"/>
        <w:szCs w:val="20"/>
      </w:rPr>
      <w:tab/>
    </w:r>
    <w:r w:rsidRPr="000552EC">
      <w:rPr>
        <w:color w:val="000000"/>
        <w:sz w:val="20"/>
        <w:szCs w:val="20"/>
      </w:rPr>
      <w:t xml:space="preserve"> </w:t>
    </w:r>
    <w:hyperlink r:id="rId1" w:history="1">
      <w:r w:rsidRPr="000552EC">
        <w:rPr>
          <w:rStyle w:val="Hyperlink"/>
          <w:sz w:val="20"/>
          <w:szCs w:val="20"/>
        </w:rPr>
        <w:t>http://www.sciencepub.net/nature</w:t>
      </w:r>
    </w:hyperlink>
  </w:p>
  <w:p w:rsidR="003606BD" w:rsidRPr="000552EC" w:rsidRDefault="003606BD" w:rsidP="000552EC">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1532F8"/>
    <w:multiLevelType w:val="hybridMultilevel"/>
    <w:tmpl w:val="8A6CD8C8"/>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31E345D"/>
    <w:multiLevelType w:val="hybridMultilevel"/>
    <w:tmpl w:val="066EE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84073D"/>
    <w:multiLevelType w:val="hybridMultilevel"/>
    <w:tmpl w:val="A8A41D5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
    <w:nsid w:val="09954B53"/>
    <w:multiLevelType w:val="hybridMultilevel"/>
    <w:tmpl w:val="07CC95F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CDE404E"/>
    <w:multiLevelType w:val="hybridMultilevel"/>
    <w:tmpl w:val="CF488ED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2B7B97"/>
    <w:multiLevelType w:val="hybridMultilevel"/>
    <w:tmpl w:val="66901050"/>
    <w:lvl w:ilvl="0" w:tplc="00701C8E">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645EE2"/>
    <w:multiLevelType w:val="hybridMultilevel"/>
    <w:tmpl w:val="C2E41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2004FEE"/>
    <w:multiLevelType w:val="hybridMultilevel"/>
    <w:tmpl w:val="DFA079D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3A963DD"/>
    <w:multiLevelType w:val="hybridMultilevel"/>
    <w:tmpl w:val="3A0421B4"/>
    <w:lvl w:ilvl="0" w:tplc="358C9CB0">
      <w:numFmt w:val="bullet"/>
      <w:lvlText w:val="-"/>
      <w:lvlJc w:val="left"/>
      <w:pPr>
        <w:tabs>
          <w:tab w:val="num" w:pos="720"/>
        </w:tabs>
        <w:ind w:left="720" w:hanging="360"/>
      </w:pPr>
      <w:rPr>
        <w:rFonts w:ascii="Times New Roman" w:eastAsia="Times New Roman" w:hAnsi="Times New Roman" w:cs="Times New Roman" w:hint="default"/>
      </w:rPr>
    </w:lvl>
    <w:lvl w:ilvl="1" w:tplc="2D06B31C">
      <w:numFmt w:val="none"/>
      <w:lvlText w:val="3)"/>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3B12468"/>
    <w:multiLevelType w:val="hybridMultilevel"/>
    <w:tmpl w:val="EA8EE616"/>
    <w:lvl w:ilvl="0" w:tplc="51FA5D3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5A87CC2"/>
    <w:multiLevelType w:val="hybridMultilevel"/>
    <w:tmpl w:val="E5826DD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8CD268C"/>
    <w:multiLevelType w:val="multilevel"/>
    <w:tmpl w:val="8014DC16"/>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nsid w:val="194510FE"/>
    <w:multiLevelType w:val="hybridMultilevel"/>
    <w:tmpl w:val="0F14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AF75FD"/>
    <w:multiLevelType w:val="hybridMultilevel"/>
    <w:tmpl w:val="7EF4C64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EC11341"/>
    <w:multiLevelType w:val="hybridMultilevel"/>
    <w:tmpl w:val="9B1E3858"/>
    <w:lvl w:ilvl="0" w:tplc="694C24C4">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FDB3FC9"/>
    <w:multiLevelType w:val="hybridMultilevel"/>
    <w:tmpl w:val="C47419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2BD6941"/>
    <w:multiLevelType w:val="hybridMultilevel"/>
    <w:tmpl w:val="FFC26B9A"/>
    <w:lvl w:ilvl="0" w:tplc="4B32370C">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234E1E15"/>
    <w:multiLevelType w:val="hybridMultilevel"/>
    <w:tmpl w:val="573061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1">
    <w:nsid w:val="281B3E82"/>
    <w:multiLevelType w:val="hybridMultilevel"/>
    <w:tmpl w:val="5516B550"/>
    <w:lvl w:ilvl="0" w:tplc="3D0096B0">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49C0D9E"/>
    <w:multiLevelType w:val="hybridMultilevel"/>
    <w:tmpl w:val="13785D7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3AEC3EEA"/>
    <w:multiLevelType w:val="hybridMultilevel"/>
    <w:tmpl w:val="41049AC4"/>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C0A167A"/>
    <w:multiLevelType w:val="hybridMultilevel"/>
    <w:tmpl w:val="3EE8A732"/>
    <w:lvl w:ilvl="0" w:tplc="77965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3F66D8"/>
    <w:multiLevelType w:val="hybridMultilevel"/>
    <w:tmpl w:val="5F7815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DA5044D"/>
    <w:multiLevelType w:val="hybridMultilevel"/>
    <w:tmpl w:val="7F6A958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E666E96"/>
    <w:multiLevelType w:val="multilevel"/>
    <w:tmpl w:val="081EC6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08F4EA3"/>
    <w:multiLevelType w:val="hybridMultilevel"/>
    <w:tmpl w:val="EB968350"/>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3982A9D"/>
    <w:multiLevelType w:val="hybridMultilevel"/>
    <w:tmpl w:val="17B60F0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49102C3"/>
    <w:multiLevelType w:val="hybridMultilevel"/>
    <w:tmpl w:val="90E296A2"/>
    <w:lvl w:ilvl="0" w:tplc="E79E5F70">
      <w:start w:val="1"/>
      <w:numFmt w:val="decimal"/>
      <w:lvlText w:val="%1-"/>
      <w:lvlJc w:val="left"/>
      <w:pPr>
        <w:tabs>
          <w:tab w:val="num" w:pos="1080"/>
        </w:tabs>
        <w:ind w:left="1080" w:hanging="360"/>
      </w:pPr>
      <w:rPr>
        <w:rFonts w:hint="default"/>
      </w:rPr>
    </w:lvl>
    <w:lvl w:ilvl="1" w:tplc="84842F0C">
      <w:start w:val="1"/>
      <w:numFmt w:val="decimal"/>
      <w:lvlText w:val="%2."/>
      <w:lvlJc w:val="left"/>
      <w:pPr>
        <w:tabs>
          <w:tab w:val="num" w:pos="1440"/>
        </w:tabs>
        <w:ind w:left="1440" w:hanging="360"/>
      </w:pPr>
      <w:rPr>
        <w:rFonts w:hint="default"/>
        <w:b/>
        <w:bCs/>
      </w:rPr>
    </w:lvl>
    <w:lvl w:ilvl="2" w:tplc="67FCA6A6">
      <w:start w:val="1"/>
      <w:numFmt w:val="upperLetter"/>
      <w:lvlText w:val="%3."/>
      <w:lvlJc w:val="left"/>
      <w:pPr>
        <w:tabs>
          <w:tab w:val="num" w:pos="2340"/>
        </w:tabs>
        <w:ind w:left="2340" w:hanging="360"/>
      </w:pPr>
      <w:rPr>
        <w:rFonts w:hint="default"/>
        <w:b/>
        <w:bCs/>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A6A4E3D"/>
    <w:multiLevelType w:val="hybridMultilevel"/>
    <w:tmpl w:val="51382550"/>
    <w:lvl w:ilvl="0" w:tplc="E79E5F70">
      <w:start w:val="1"/>
      <w:numFmt w:val="decimal"/>
      <w:lvlText w:val="%1-"/>
      <w:lvlJc w:val="left"/>
      <w:pPr>
        <w:tabs>
          <w:tab w:val="num" w:pos="1080"/>
        </w:tabs>
        <w:ind w:left="1080" w:hanging="360"/>
      </w:pPr>
      <w:rPr>
        <w:rFonts w:hint="default"/>
      </w:rPr>
    </w:lvl>
    <w:lvl w:ilvl="1" w:tplc="C522409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D3D2A81"/>
    <w:multiLevelType w:val="hybridMultilevel"/>
    <w:tmpl w:val="AF141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9F7A2C"/>
    <w:multiLevelType w:val="hybridMultilevel"/>
    <w:tmpl w:val="6332E6A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5">
    <w:nsid w:val="66D9508B"/>
    <w:multiLevelType w:val="hybridMultilevel"/>
    <w:tmpl w:val="5420D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73659E4"/>
    <w:multiLevelType w:val="hybridMultilevel"/>
    <w:tmpl w:val="0638E894"/>
    <w:lvl w:ilvl="0" w:tplc="0409000F">
      <w:start w:val="1"/>
      <w:numFmt w:val="decimal"/>
      <w:lvlText w:val="%1."/>
      <w:lvlJc w:val="left"/>
      <w:pPr>
        <w:tabs>
          <w:tab w:val="num" w:pos="0"/>
        </w:tabs>
        <w:ind w:left="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37">
    <w:nsid w:val="674A6111"/>
    <w:multiLevelType w:val="hybridMultilevel"/>
    <w:tmpl w:val="1EE49BEE"/>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8">
    <w:nsid w:val="6B363F61"/>
    <w:multiLevelType w:val="hybridMultilevel"/>
    <w:tmpl w:val="8A5C6A7A"/>
    <w:lvl w:ilvl="0" w:tplc="225CB038">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1FC33EF"/>
    <w:multiLevelType w:val="hybridMultilevel"/>
    <w:tmpl w:val="0DAA7AC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32F2F61"/>
    <w:multiLevelType w:val="hybridMultilevel"/>
    <w:tmpl w:val="8B4E94EA"/>
    <w:lvl w:ilvl="0" w:tplc="0409000F">
      <w:start w:val="1"/>
      <w:numFmt w:val="decimal"/>
      <w:lvlText w:val="%1."/>
      <w:lvlJc w:val="left"/>
      <w:pPr>
        <w:tabs>
          <w:tab w:val="num" w:pos="720"/>
        </w:tabs>
        <w:ind w:left="720" w:hanging="360"/>
      </w:pPr>
    </w:lvl>
    <w:lvl w:ilvl="1" w:tplc="4A760F04">
      <w:numFmt w:val="bullet"/>
      <w:lvlText w:val=""/>
      <w:lvlJc w:val="left"/>
      <w:pPr>
        <w:tabs>
          <w:tab w:val="num" w:pos="1440"/>
        </w:tabs>
        <w:ind w:left="1440" w:hanging="360"/>
      </w:pPr>
      <w:rPr>
        <w:rFonts w:ascii="Wingdings" w:eastAsia="Times New Roman" w:hAnsi="Wingdings"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4856AC9"/>
    <w:multiLevelType w:val="hybridMultilevel"/>
    <w:tmpl w:val="D47C227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629591A"/>
    <w:multiLevelType w:val="hybridMultilevel"/>
    <w:tmpl w:val="081EC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7E4300A"/>
    <w:multiLevelType w:val="hybridMultilevel"/>
    <w:tmpl w:val="7E0C3302"/>
    <w:lvl w:ilvl="0" w:tplc="ECFABA20">
      <w:start w:val="1"/>
      <w:numFmt w:val="decimal"/>
      <w:lvlText w:val="%1."/>
      <w:lvlJc w:val="left"/>
      <w:pPr>
        <w:tabs>
          <w:tab w:val="num" w:pos="1080"/>
        </w:tabs>
        <w:ind w:left="1080" w:hanging="360"/>
      </w:pPr>
      <w:rPr>
        <w:b w:val="0"/>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9910A50"/>
    <w:multiLevelType w:val="hybridMultilevel"/>
    <w:tmpl w:val="0638E89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7DC01267"/>
    <w:multiLevelType w:val="hybridMultilevel"/>
    <w:tmpl w:val="C1789CAC"/>
    <w:lvl w:ilvl="0" w:tplc="DE702A70">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0"/>
  </w:num>
  <w:num w:numId="3">
    <w:abstractNumId w:val="6"/>
  </w:num>
  <w:num w:numId="4">
    <w:abstractNumId w:val="30"/>
  </w:num>
  <w:num w:numId="5">
    <w:abstractNumId w:val="33"/>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37"/>
  </w:num>
  <w:num w:numId="9">
    <w:abstractNumId w:val="8"/>
  </w:num>
  <w:num w:numId="10">
    <w:abstractNumId w:val="44"/>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2"/>
  </w:num>
  <w:num w:numId="20">
    <w:abstractNumId w:val="32"/>
  </w:num>
  <w:num w:numId="21">
    <w:abstractNumId w:val="31"/>
  </w:num>
  <w:num w:numId="22">
    <w:abstractNumId w:val="4"/>
  </w:num>
  <w:num w:numId="23">
    <w:abstractNumId w:val="10"/>
  </w:num>
  <w:num w:numId="24">
    <w:abstractNumId w:val="16"/>
  </w:num>
  <w:num w:numId="25">
    <w:abstractNumId w:val="5"/>
  </w:num>
  <w:num w:numId="26">
    <w:abstractNumId w:val="7"/>
  </w:num>
  <w:num w:numId="27">
    <w:abstractNumId w:val="18"/>
  </w:num>
  <w:num w:numId="28">
    <w:abstractNumId w:val="13"/>
  </w:num>
  <w:num w:numId="29">
    <w:abstractNumId w:val="11"/>
  </w:num>
  <w:num w:numId="30">
    <w:abstractNumId w:val="43"/>
  </w:num>
  <w:num w:numId="31">
    <w:abstractNumId w:val="36"/>
  </w:num>
  <w:num w:numId="32">
    <w:abstractNumId w:val="25"/>
  </w:num>
  <w:num w:numId="33">
    <w:abstractNumId w:val="39"/>
  </w:num>
  <w:num w:numId="34">
    <w:abstractNumId w:val="34"/>
  </w:num>
  <w:num w:numId="35">
    <w:abstractNumId w:val="3"/>
  </w:num>
  <w:num w:numId="36">
    <w:abstractNumId w:val="35"/>
  </w:num>
  <w:num w:numId="37">
    <w:abstractNumId w:val="17"/>
  </w:num>
  <w:num w:numId="38">
    <w:abstractNumId w:val="45"/>
  </w:num>
  <w:num w:numId="39">
    <w:abstractNumId w:val="42"/>
  </w:num>
  <w:num w:numId="40">
    <w:abstractNumId w:val="27"/>
  </w:num>
  <w:num w:numId="41">
    <w:abstractNumId w:val="23"/>
  </w:num>
  <w:num w:numId="42">
    <w:abstractNumId w:val="28"/>
  </w:num>
  <w:num w:numId="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
  </w:num>
  <w:num w:numId="47">
    <w:abstractNumId w:val="2"/>
  </w:num>
  <w:num w:numId="48">
    <w:abstractNumId w:val="24"/>
  </w:num>
  <w:num w:numId="49">
    <w:abstractNumId w:val="41"/>
  </w:num>
  <w:num w:numId="5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6385"/>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12EDE"/>
    <w:rsid w:val="000209B8"/>
    <w:rsid w:val="0002743F"/>
    <w:rsid w:val="000379B2"/>
    <w:rsid w:val="00043DA3"/>
    <w:rsid w:val="000552EC"/>
    <w:rsid w:val="00065958"/>
    <w:rsid w:val="00067FB1"/>
    <w:rsid w:val="00080CE9"/>
    <w:rsid w:val="000827B7"/>
    <w:rsid w:val="00090A06"/>
    <w:rsid w:val="000C213B"/>
    <w:rsid w:val="000C5F1C"/>
    <w:rsid w:val="000C7FA5"/>
    <w:rsid w:val="000D4463"/>
    <w:rsid w:val="000E1B44"/>
    <w:rsid w:val="000F0C84"/>
    <w:rsid w:val="0010794D"/>
    <w:rsid w:val="001322FB"/>
    <w:rsid w:val="001817C7"/>
    <w:rsid w:val="001901BB"/>
    <w:rsid w:val="00197D2C"/>
    <w:rsid w:val="001A1994"/>
    <w:rsid w:val="001A33DD"/>
    <w:rsid w:val="001A678A"/>
    <w:rsid w:val="001B41B8"/>
    <w:rsid w:val="001D314F"/>
    <w:rsid w:val="00221F27"/>
    <w:rsid w:val="002843E1"/>
    <w:rsid w:val="002A3F39"/>
    <w:rsid w:val="002F17FB"/>
    <w:rsid w:val="002F20CD"/>
    <w:rsid w:val="002F682C"/>
    <w:rsid w:val="00314F95"/>
    <w:rsid w:val="00322FAB"/>
    <w:rsid w:val="00342698"/>
    <w:rsid w:val="00345581"/>
    <w:rsid w:val="0034750A"/>
    <w:rsid w:val="003506F8"/>
    <w:rsid w:val="003606BD"/>
    <w:rsid w:val="00384F5A"/>
    <w:rsid w:val="00397614"/>
    <w:rsid w:val="003B121E"/>
    <w:rsid w:val="003C4A93"/>
    <w:rsid w:val="003C7F3D"/>
    <w:rsid w:val="003D3BEC"/>
    <w:rsid w:val="003E6D9C"/>
    <w:rsid w:val="003F79C2"/>
    <w:rsid w:val="0042390D"/>
    <w:rsid w:val="004459E0"/>
    <w:rsid w:val="00456753"/>
    <w:rsid w:val="004673CF"/>
    <w:rsid w:val="00471E57"/>
    <w:rsid w:val="0049143E"/>
    <w:rsid w:val="004A5D4D"/>
    <w:rsid w:val="004B04C5"/>
    <w:rsid w:val="004C7F1C"/>
    <w:rsid w:val="004D0467"/>
    <w:rsid w:val="00536DE3"/>
    <w:rsid w:val="00583202"/>
    <w:rsid w:val="00593132"/>
    <w:rsid w:val="005C2F35"/>
    <w:rsid w:val="005F5E04"/>
    <w:rsid w:val="0065209A"/>
    <w:rsid w:val="00660634"/>
    <w:rsid w:val="006B3D7E"/>
    <w:rsid w:val="006D2418"/>
    <w:rsid w:val="006D5C2E"/>
    <w:rsid w:val="006E183B"/>
    <w:rsid w:val="006E6ACB"/>
    <w:rsid w:val="006F1706"/>
    <w:rsid w:val="006F5A6B"/>
    <w:rsid w:val="00707888"/>
    <w:rsid w:val="0072292A"/>
    <w:rsid w:val="00734A5D"/>
    <w:rsid w:val="00736333"/>
    <w:rsid w:val="0078507E"/>
    <w:rsid w:val="007B649A"/>
    <w:rsid w:val="007D746F"/>
    <w:rsid w:val="007E2AC7"/>
    <w:rsid w:val="00814FA7"/>
    <w:rsid w:val="00816F0D"/>
    <w:rsid w:val="00817F9F"/>
    <w:rsid w:val="0085296D"/>
    <w:rsid w:val="008702BE"/>
    <w:rsid w:val="008A20AC"/>
    <w:rsid w:val="008A37E9"/>
    <w:rsid w:val="008B4831"/>
    <w:rsid w:val="008C20E4"/>
    <w:rsid w:val="008E4180"/>
    <w:rsid w:val="0091208A"/>
    <w:rsid w:val="00914558"/>
    <w:rsid w:val="00930904"/>
    <w:rsid w:val="0093397E"/>
    <w:rsid w:val="0094140D"/>
    <w:rsid w:val="009458E4"/>
    <w:rsid w:val="009459B3"/>
    <w:rsid w:val="00952EB8"/>
    <w:rsid w:val="00960D3E"/>
    <w:rsid w:val="00966860"/>
    <w:rsid w:val="00973C1F"/>
    <w:rsid w:val="00987876"/>
    <w:rsid w:val="009F1B5E"/>
    <w:rsid w:val="00A2654E"/>
    <w:rsid w:val="00A3476D"/>
    <w:rsid w:val="00A9372E"/>
    <w:rsid w:val="00AC2B0A"/>
    <w:rsid w:val="00B054B4"/>
    <w:rsid w:val="00B3167C"/>
    <w:rsid w:val="00B35579"/>
    <w:rsid w:val="00B47F73"/>
    <w:rsid w:val="00B60E63"/>
    <w:rsid w:val="00B60E8D"/>
    <w:rsid w:val="00B80C0E"/>
    <w:rsid w:val="00B81F88"/>
    <w:rsid w:val="00BB1BF7"/>
    <w:rsid w:val="00BD2A8D"/>
    <w:rsid w:val="00BD7432"/>
    <w:rsid w:val="00BF6579"/>
    <w:rsid w:val="00C05406"/>
    <w:rsid w:val="00C412DE"/>
    <w:rsid w:val="00C43A46"/>
    <w:rsid w:val="00C55FBD"/>
    <w:rsid w:val="00C72022"/>
    <w:rsid w:val="00C8147E"/>
    <w:rsid w:val="00C92F68"/>
    <w:rsid w:val="00CA4DF1"/>
    <w:rsid w:val="00CB5495"/>
    <w:rsid w:val="00CC0A5E"/>
    <w:rsid w:val="00CC6AA5"/>
    <w:rsid w:val="00CD54D0"/>
    <w:rsid w:val="00CE7B2F"/>
    <w:rsid w:val="00D202D2"/>
    <w:rsid w:val="00D26F2E"/>
    <w:rsid w:val="00D3777A"/>
    <w:rsid w:val="00D85439"/>
    <w:rsid w:val="00D87C9D"/>
    <w:rsid w:val="00DF7353"/>
    <w:rsid w:val="00E2794F"/>
    <w:rsid w:val="00E62ABA"/>
    <w:rsid w:val="00E667CD"/>
    <w:rsid w:val="00EA59C8"/>
    <w:rsid w:val="00EB3818"/>
    <w:rsid w:val="00EC5C53"/>
    <w:rsid w:val="00ED4441"/>
    <w:rsid w:val="00EF3BA2"/>
    <w:rsid w:val="00EF4701"/>
    <w:rsid w:val="00F0417A"/>
    <w:rsid w:val="00F1790E"/>
    <w:rsid w:val="00F4399A"/>
    <w:rsid w:val="00F45062"/>
    <w:rsid w:val="00F46A5E"/>
    <w:rsid w:val="00F8784E"/>
    <w:rsid w:val="00FB5B6A"/>
    <w:rsid w:val="00FC2367"/>
    <w:rsid w:val="00FC4906"/>
    <w:rsid w:val="00FD7554"/>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link w:val="Heading1Char"/>
    <w:qFormat/>
    <w:rsid w:val="00197D2C"/>
    <w:pPr>
      <w:keepNext/>
      <w:tabs>
        <w:tab w:val="num" w:pos="0"/>
      </w:tabs>
      <w:outlineLvl w:val="0"/>
    </w:pPr>
    <w:rPr>
      <w:b/>
      <w:bCs/>
      <w:sz w:val="32"/>
    </w:rPr>
  </w:style>
  <w:style w:type="paragraph" w:styleId="Heading2">
    <w:name w:val="heading 2"/>
    <w:basedOn w:val="Normal"/>
    <w:next w:val="Normal"/>
    <w:link w:val="Heading2Char"/>
    <w:qFormat/>
    <w:rsid w:val="00197D2C"/>
    <w:pPr>
      <w:keepNext/>
      <w:tabs>
        <w:tab w:val="num" w:pos="0"/>
      </w:tabs>
      <w:jc w:val="both"/>
      <w:outlineLvl w:val="1"/>
    </w:pPr>
    <w:rPr>
      <w:b/>
      <w:sz w:val="28"/>
    </w:rPr>
  </w:style>
  <w:style w:type="paragraph" w:styleId="Heading3">
    <w:name w:val="heading 3"/>
    <w:basedOn w:val="Normal"/>
    <w:next w:val="Normal"/>
    <w:link w:val="Heading3Char"/>
    <w:qFormat/>
    <w:rsid w:val="00197D2C"/>
    <w:pPr>
      <w:keepNext/>
      <w:tabs>
        <w:tab w:val="num" w:pos="0"/>
      </w:tabs>
      <w:spacing w:line="360" w:lineRule="auto"/>
      <w:jc w:val="both"/>
      <w:outlineLvl w:val="2"/>
    </w:pPr>
    <w:rPr>
      <w:b/>
      <w:bCs/>
    </w:rPr>
  </w:style>
  <w:style w:type="paragraph" w:styleId="Heading4">
    <w:name w:val="heading 4"/>
    <w:basedOn w:val="Normal"/>
    <w:next w:val="Normal"/>
    <w:link w:val="Heading4Char"/>
    <w:qFormat/>
    <w:rsid w:val="001A1994"/>
    <w:pPr>
      <w:keepNext/>
      <w:widowControl w:val="0"/>
      <w:suppressAutoHyphens w:val="0"/>
      <w:autoSpaceDE w:val="0"/>
      <w:autoSpaceDN w:val="0"/>
      <w:adjustRightInd w:val="0"/>
      <w:jc w:val="center"/>
      <w:outlineLvl w:val="3"/>
    </w:pPr>
    <w:rPr>
      <w:rFonts w:eastAsia="Times New Roman"/>
      <w:b/>
      <w:bCs/>
      <w:i/>
      <w:iCs/>
      <w:sz w:val="32"/>
      <w:szCs w:val="32"/>
      <w:lang w:eastAsia="en-US"/>
    </w:rPr>
  </w:style>
  <w:style w:type="paragraph" w:styleId="Heading6">
    <w:name w:val="heading 6"/>
    <w:basedOn w:val="Normal"/>
    <w:next w:val="Normal"/>
    <w:qFormat/>
    <w:rsid w:val="00197D2C"/>
    <w:pPr>
      <w:keepNext/>
      <w:tabs>
        <w:tab w:val="num" w:pos="0"/>
      </w:tabs>
      <w:jc w:val="center"/>
      <w:outlineLvl w:val="5"/>
    </w:pPr>
    <w:rPr>
      <w:b/>
      <w:bCs/>
      <w:lang w:val="en-GB"/>
    </w:rPr>
  </w:style>
  <w:style w:type="paragraph" w:styleId="Heading9">
    <w:name w:val="heading 9"/>
    <w:basedOn w:val="Normal"/>
    <w:next w:val="Normal"/>
    <w:link w:val="Heading9Char"/>
    <w:semiHidden/>
    <w:unhideWhenUsed/>
    <w:qFormat/>
    <w:rsid w:val="001A1994"/>
    <w:pPr>
      <w:suppressAutoHyphens w:val="0"/>
      <w:bidi/>
      <w:spacing w:before="240" w:after="60"/>
      <w:outlineLvl w:val="8"/>
    </w:pPr>
    <w:rPr>
      <w:rFonts w:ascii="Cambria" w:eastAsia="Times New Roman" w:hAnsi="Cambria"/>
      <w:sz w:val="22"/>
      <w:szCs w:val="22"/>
      <w:lang w:eastAsia="en-US"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197D2C"/>
  </w:style>
  <w:style w:type="character" w:customStyle="1" w:styleId="WW-Absatz-Standardschriftart">
    <w:name w:val="WW-Absatz-Standardschriftart"/>
    <w:rsid w:val="00197D2C"/>
  </w:style>
  <w:style w:type="character" w:customStyle="1" w:styleId="WW-Absatz-Standardschriftart1">
    <w:name w:val="WW-Absatz-Standardschriftart1"/>
    <w:rsid w:val="00197D2C"/>
  </w:style>
  <w:style w:type="character" w:customStyle="1" w:styleId="WW-Absatz-Standardschriftart11">
    <w:name w:val="WW-Absatz-Standardschriftart11"/>
    <w:rsid w:val="00197D2C"/>
  </w:style>
  <w:style w:type="character" w:customStyle="1" w:styleId="WW-Absatz-Standardschriftart111">
    <w:name w:val="WW-Absatz-Standardschriftart111"/>
    <w:rsid w:val="00197D2C"/>
  </w:style>
  <w:style w:type="character" w:customStyle="1" w:styleId="WW-Absatz-Standardschriftart1111">
    <w:name w:val="WW-Absatz-Standardschriftart1111"/>
    <w:rsid w:val="00197D2C"/>
  </w:style>
  <w:style w:type="character" w:customStyle="1" w:styleId="WW-Absatz-Standardschriftart11111">
    <w:name w:val="WW-Absatz-Standardschriftart11111"/>
    <w:rsid w:val="00197D2C"/>
  </w:style>
  <w:style w:type="character" w:customStyle="1" w:styleId="WW-Absatz-Standardschriftart111111">
    <w:name w:val="WW-Absatz-Standardschriftart111111"/>
    <w:rsid w:val="00197D2C"/>
  </w:style>
  <w:style w:type="character" w:customStyle="1" w:styleId="WW-Absatz-Standardschriftart1111111">
    <w:name w:val="WW-Absatz-Standardschriftart1111111"/>
    <w:rsid w:val="00197D2C"/>
  </w:style>
  <w:style w:type="character" w:customStyle="1" w:styleId="WW-Absatz-Standardschriftart11111111">
    <w:name w:val="WW-Absatz-Standardschriftart11111111"/>
    <w:rsid w:val="00197D2C"/>
  </w:style>
  <w:style w:type="character" w:customStyle="1" w:styleId="WW-Absatz-Standardschriftart111111111">
    <w:name w:val="WW-Absatz-Standardschriftart111111111"/>
    <w:rsid w:val="00197D2C"/>
  </w:style>
  <w:style w:type="character" w:customStyle="1" w:styleId="WW-Absatz-Standardschriftart1111111111">
    <w:name w:val="WW-Absatz-Standardschriftart1111111111"/>
    <w:rsid w:val="00197D2C"/>
  </w:style>
  <w:style w:type="character" w:customStyle="1" w:styleId="WW-Absatz-Standardschriftart11111111111">
    <w:name w:val="WW-Absatz-Standardschriftart11111111111"/>
    <w:rsid w:val="00197D2C"/>
  </w:style>
  <w:style w:type="character" w:customStyle="1" w:styleId="WW-Absatz-Standardschriftart111111111111">
    <w:name w:val="WW-Absatz-Standardschriftart111111111111"/>
    <w:rsid w:val="00197D2C"/>
  </w:style>
  <w:style w:type="character" w:customStyle="1" w:styleId="WW-Absatz-Standardschriftart1111111111111">
    <w:name w:val="WW-Absatz-Standardschriftart1111111111111"/>
    <w:rsid w:val="00197D2C"/>
  </w:style>
  <w:style w:type="character" w:customStyle="1" w:styleId="WW-Absatz-Standardschriftart11111111111111">
    <w:name w:val="WW-Absatz-Standardschriftart11111111111111"/>
    <w:rsid w:val="00197D2C"/>
  </w:style>
  <w:style w:type="character" w:customStyle="1" w:styleId="WW-Absatz-Standardschriftart111111111111111">
    <w:name w:val="WW-Absatz-Standardschriftart111111111111111"/>
    <w:rsid w:val="00197D2C"/>
  </w:style>
  <w:style w:type="character" w:customStyle="1" w:styleId="WW-Absatz-Standardschriftart1111111111111111">
    <w:name w:val="WW-Absatz-Standardschriftart1111111111111111"/>
    <w:rsid w:val="00197D2C"/>
  </w:style>
  <w:style w:type="character" w:customStyle="1" w:styleId="WW8Num1z0">
    <w:name w:val="WW8Num1z0"/>
    <w:rsid w:val="00197D2C"/>
    <w:rPr>
      <w:rFonts w:ascii="Symbol" w:eastAsia="Times New Roman" w:hAnsi="Symbol" w:cs="Times New Roman"/>
    </w:rPr>
  </w:style>
  <w:style w:type="character" w:customStyle="1" w:styleId="WW8Num1z1">
    <w:name w:val="WW8Num1z1"/>
    <w:rsid w:val="00197D2C"/>
    <w:rPr>
      <w:rFonts w:ascii="Courier New" w:hAnsi="Courier New" w:cs="Courier New"/>
    </w:rPr>
  </w:style>
  <w:style w:type="character" w:customStyle="1" w:styleId="WW8Num1z2">
    <w:name w:val="WW8Num1z2"/>
    <w:rsid w:val="00197D2C"/>
    <w:rPr>
      <w:rFonts w:ascii="Wingdings" w:hAnsi="Wingdings"/>
    </w:rPr>
  </w:style>
  <w:style w:type="character" w:customStyle="1" w:styleId="WW8Num1z3">
    <w:name w:val="WW8Num1z3"/>
    <w:rsid w:val="00197D2C"/>
    <w:rPr>
      <w:rFonts w:ascii="Symbol" w:hAnsi="Symbol"/>
    </w:rPr>
  </w:style>
  <w:style w:type="character" w:styleId="PageNumber">
    <w:name w:val="page number"/>
    <w:basedOn w:val="DefaultParagraphFont"/>
    <w:rsid w:val="00197D2C"/>
  </w:style>
  <w:style w:type="character" w:styleId="Hyperlink">
    <w:name w:val="Hyperlink"/>
    <w:basedOn w:val="DefaultParagraphFont"/>
    <w:rsid w:val="00197D2C"/>
    <w:rPr>
      <w:color w:val="0000FF"/>
      <w:u w:val="single"/>
    </w:rPr>
  </w:style>
  <w:style w:type="character" w:styleId="FollowedHyperlink">
    <w:name w:val="FollowedHyperlink"/>
    <w:basedOn w:val="DefaultParagraphFont"/>
    <w:rsid w:val="00197D2C"/>
    <w:rPr>
      <w:color w:val="800080"/>
      <w:u w:val="single"/>
    </w:rPr>
  </w:style>
  <w:style w:type="character" w:customStyle="1" w:styleId="NumberingSymbols">
    <w:name w:val="Numbering Symbols"/>
    <w:rsid w:val="00197D2C"/>
  </w:style>
  <w:style w:type="paragraph" w:customStyle="1" w:styleId="Heading">
    <w:name w:val="Heading"/>
    <w:basedOn w:val="Normal"/>
    <w:next w:val="BodyText"/>
    <w:rsid w:val="00197D2C"/>
    <w:pPr>
      <w:keepNext/>
      <w:spacing w:before="240" w:after="120"/>
    </w:pPr>
    <w:rPr>
      <w:rFonts w:ascii="Nimbus Sans L" w:eastAsia="DejaVu Sans" w:hAnsi="Nimbus Sans L" w:cs="DejaVu Sans"/>
      <w:sz w:val="28"/>
      <w:szCs w:val="28"/>
    </w:rPr>
  </w:style>
  <w:style w:type="paragraph" w:styleId="BodyText">
    <w:name w:val="Body Text"/>
    <w:basedOn w:val="Normal"/>
    <w:link w:val="BodyTextChar"/>
    <w:rsid w:val="00197D2C"/>
    <w:pPr>
      <w:spacing w:line="360" w:lineRule="auto"/>
    </w:pPr>
  </w:style>
  <w:style w:type="paragraph" w:styleId="List">
    <w:name w:val="List"/>
    <w:basedOn w:val="BodyText"/>
    <w:rsid w:val="00197D2C"/>
  </w:style>
  <w:style w:type="paragraph" w:styleId="Caption">
    <w:name w:val="caption"/>
    <w:basedOn w:val="Normal"/>
    <w:qFormat/>
    <w:rsid w:val="00197D2C"/>
    <w:pPr>
      <w:suppressLineNumbers/>
      <w:spacing w:before="120" w:after="120"/>
    </w:pPr>
    <w:rPr>
      <w:i/>
      <w:iCs/>
    </w:rPr>
  </w:style>
  <w:style w:type="paragraph" w:customStyle="1" w:styleId="Index">
    <w:name w:val="Index"/>
    <w:basedOn w:val="Normal"/>
    <w:rsid w:val="00197D2C"/>
    <w:pPr>
      <w:suppressLineNumbers/>
    </w:pPr>
  </w:style>
  <w:style w:type="paragraph" w:styleId="Header">
    <w:name w:val="header"/>
    <w:basedOn w:val="Normal"/>
    <w:next w:val="Heading1"/>
    <w:link w:val="HeaderChar"/>
    <w:rsid w:val="00197D2C"/>
    <w:pPr>
      <w:tabs>
        <w:tab w:val="center" w:pos="4320"/>
        <w:tab w:val="right" w:pos="8640"/>
      </w:tabs>
    </w:pPr>
  </w:style>
  <w:style w:type="paragraph" w:styleId="BodyTextIndent3">
    <w:name w:val="Body Text Indent 3"/>
    <w:basedOn w:val="Normal"/>
    <w:rsid w:val="00197D2C"/>
    <w:pPr>
      <w:spacing w:line="360" w:lineRule="auto"/>
      <w:ind w:firstLine="720"/>
      <w:jc w:val="both"/>
    </w:pPr>
    <w:rPr>
      <w:b/>
      <w:bCs/>
    </w:rPr>
  </w:style>
  <w:style w:type="paragraph" w:styleId="BodyTextIndent">
    <w:name w:val="Body Text Indent"/>
    <w:basedOn w:val="Normal"/>
    <w:rsid w:val="00197D2C"/>
    <w:pPr>
      <w:ind w:left="540" w:hanging="720"/>
      <w:jc w:val="both"/>
    </w:pPr>
  </w:style>
  <w:style w:type="paragraph" w:styleId="BodyTextIndent2">
    <w:name w:val="Body Text Indent 2"/>
    <w:basedOn w:val="Normal"/>
    <w:rsid w:val="00197D2C"/>
    <w:pPr>
      <w:spacing w:line="360" w:lineRule="auto"/>
      <w:ind w:firstLine="720"/>
      <w:jc w:val="both"/>
    </w:pPr>
  </w:style>
  <w:style w:type="paragraph" w:styleId="BodyText2">
    <w:name w:val="Body Text 2"/>
    <w:basedOn w:val="Normal"/>
    <w:rsid w:val="00197D2C"/>
    <w:pPr>
      <w:spacing w:line="360" w:lineRule="auto"/>
      <w:jc w:val="both"/>
    </w:pPr>
  </w:style>
  <w:style w:type="paragraph" w:styleId="Footer">
    <w:name w:val="footer"/>
    <w:basedOn w:val="Normal"/>
    <w:link w:val="FooterChar"/>
    <w:uiPriority w:val="99"/>
    <w:rsid w:val="00197D2C"/>
    <w:pPr>
      <w:tabs>
        <w:tab w:val="center" w:pos="4320"/>
        <w:tab w:val="right" w:pos="8640"/>
      </w:tabs>
    </w:pPr>
    <w:rPr>
      <w:sz w:val="32"/>
    </w:rPr>
  </w:style>
  <w:style w:type="paragraph" w:customStyle="1" w:styleId="TableContents">
    <w:name w:val="Table Contents"/>
    <w:basedOn w:val="Normal"/>
    <w:rsid w:val="00197D2C"/>
    <w:pPr>
      <w:suppressLineNumbers/>
    </w:pPr>
  </w:style>
  <w:style w:type="paragraph" w:customStyle="1" w:styleId="TableHeading">
    <w:name w:val="Table Heading"/>
    <w:basedOn w:val="TableContents"/>
    <w:rsid w:val="00197D2C"/>
    <w:pPr>
      <w:jc w:val="center"/>
    </w:pPr>
    <w:rPr>
      <w:b/>
      <w:bCs/>
    </w:rPr>
  </w:style>
  <w:style w:type="paragraph" w:customStyle="1" w:styleId="Framecontents">
    <w:name w:val="Frame contents"/>
    <w:basedOn w:val="BodyText"/>
    <w:rsid w:val="00197D2C"/>
  </w:style>
  <w:style w:type="paragraph" w:customStyle="1" w:styleId="Text">
    <w:name w:val="Text"/>
    <w:basedOn w:val="Normal"/>
    <w:rsid w:val="00197D2C"/>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宋体"/>
      <w:sz w:val="24"/>
      <w:szCs w:val="24"/>
      <w:lang w:val="en-US" w:eastAsia="ar-SA" w:bidi="ar-SA"/>
    </w:rPr>
  </w:style>
  <w:style w:type="paragraph" w:customStyle="1" w:styleId="Default">
    <w:name w:val="Default"/>
    <w:rsid w:val="00D87C9D"/>
    <w:pPr>
      <w:autoSpaceDE w:val="0"/>
      <w:autoSpaceDN w:val="0"/>
      <w:adjustRightInd w:val="0"/>
    </w:pPr>
    <w:rPr>
      <w:rFonts w:ascii="Arial" w:eastAsia="Times New Roman" w:hAnsi="Arial" w:cs="Arial"/>
      <w:color w:val="000000"/>
      <w:sz w:val="24"/>
      <w:szCs w:val="24"/>
      <w:lang w:eastAsia="en-US"/>
    </w:rPr>
  </w:style>
  <w:style w:type="paragraph" w:customStyle="1" w:styleId="Pa14">
    <w:name w:val="Pa14"/>
    <w:basedOn w:val="Normal"/>
    <w:next w:val="Normal"/>
    <w:rsid w:val="00D87C9D"/>
    <w:pPr>
      <w:suppressAutoHyphens w:val="0"/>
      <w:autoSpaceDE w:val="0"/>
      <w:autoSpaceDN w:val="0"/>
      <w:adjustRightInd w:val="0"/>
      <w:spacing w:line="141" w:lineRule="atLeast"/>
    </w:pPr>
    <w:rPr>
      <w:rFonts w:ascii="Bembo" w:eastAsia="Times New Roman" w:hAnsi="Bembo"/>
      <w:lang w:eastAsia="en-US"/>
    </w:rPr>
  </w:style>
  <w:style w:type="paragraph" w:customStyle="1" w:styleId="byline">
    <w:name w:val="byline"/>
    <w:basedOn w:val="Normal"/>
    <w:rsid w:val="001A1994"/>
    <w:pPr>
      <w:suppressAutoHyphens w:val="0"/>
      <w:spacing w:before="100" w:beforeAutospacing="1" w:after="100" w:afterAutospacing="1"/>
    </w:pPr>
    <w:rPr>
      <w:rFonts w:eastAsia="Times New Roman"/>
      <w:lang w:eastAsia="en-US"/>
    </w:rPr>
  </w:style>
  <w:style w:type="character" w:styleId="CommentReference">
    <w:name w:val="annotation reference"/>
    <w:basedOn w:val="DefaultParagraphFont"/>
    <w:rsid w:val="001A1994"/>
    <w:rPr>
      <w:sz w:val="16"/>
      <w:szCs w:val="16"/>
    </w:rPr>
  </w:style>
  <w:style w:type="paragraph" w:styleId="CommentText">
    <w:name w:val="annotation text"/>
    <w:basedOn w:val="Normal"/>
    <w:link w:val="CommentTextChar"/>
    <w:rsid w:val="001A1994"/>
    <w:pPr>
      <w:suppressAutoHyphens w:val="0"/>
      <w:bidi/>
    </w:pPr>
    <w:rPr>
      <w:rFonts w:eastAsia="Times New Roman"/>
      <w:sz w:val="20"/>
      <w:szCs w:val="20"/>
      <w:lang w:eastAsia="en-US" w:bidi="ar-EG"/>
    </w:rPr>
  </w:style>
  <w:style w:type="character" w:customStyle="1" w:styleId="CommentTextChar">
    <w:name w:val="Comment Text Char"/>
    <w:basedOn w:val="DefaultParagraphFont"/>
    <w:link w:val="CommentText"/>
    <w:rsid w:val="001A1994"/>
    <w:rPr>
      <w:rFonts w:eastAsia="Times New Roman"/>
      <w:lang w:bidi="ar-EG"/>
    </w:rPr>
  </w:style>
  <w:style w:type="paragraph" w:styleId="BalloonText">
    <w:name w:val="Balloon Text"/>
    <w:basedOn w:val="Normal"/>
    <w:link w:val="BalloonTextChar"/>
    <w:unhideWhenUsed/>
    <w:rsid w:val="001A1994"/>
    <w:rPr>
      <w:rFonts w:ascii="Tahoma" w:hAnsi="Tahoma" w:cs="Tahoma"/>
      <w:sz w:val="16"/>
      <w:szCs w:val="16"/>
    </w:rPr>
  </w:style>
  <w:style w:type="character" w:customStyle="1" w:styleId="BalloonTextChar">
    <w:name w:val="Balloon Text Char"/>
    <w:basedOn w:val="DefaultParagraphFont"/>
    <w:link w:val="BalloonText"/>
    <w:rsid w:val="001A1994"/>
    <w:rPr>
      <w:rFonts w:ascii="Tahoma" w:hAnsi="Tahoma" w:cs="Tahoma"/>
      <w:sz w:val="16"/>
      <w:szCs w:val="16"/>
      <w:lang w:eastAsia="ar-SA"/>
    </w:rPr>
  </w:style>
  <w:style w:type="character" w:customStyle="1" w:styleId="Heading4Char">
    <w:name w:val="Heading 4 Char"/>
    <w:basedOn w:val="DefaultParagraphFont"/>
    <w:link w:val="Heading4"/>
    <w:rsid w:val="001A1994"/>
    <w:rPr>
      <w:rFonts w:eastAsia="Times New Roman"/>
      <w:b/>
      <w:bCs/>
      <w:i/>
      <w:iCs/>
      <w:sz w:val="32"/>
      <w:szCs w:val="32"/>
    </w:rPr>
  </w:style>
  <w:style w:type="character" w:customStyle="1" w:styleId="Heading9Char">
    <w:name w:val="Heading 9 Char"/>
    <w:basedOn w:val="DefaultParagraphFont"/>
    <w:link w:val="Heading9"/>
    <w:semiHidden/>
    <w:rsid w:val="001A1994"/>
    <w:rPr>
      <w:rFonts w:ascii="Cambria" w:eastAsia="Times New Roman" w:hAnsi="Cambria"/>
      <w:sz w:val="22"/>
      <w:szCs w:val="22"/>
      <w:lang w:bidi="ar-EG"/>
    </w:rPr>
  </w:style>
  <w:style w:type="paragraph" w:styleId="NormalWeb">
    <w:name w:val="Normal (Web)"/>
    <w:aliases w:val=" Char,Char"/>
    <w:basedOn w:val="Normal"/>
    <w:link w:val="NormalWebChar"/>
    <w:rsid w:val="001A1994"/>
    <w:pPr>
      <w:suppressAutoHyphens w:val="0"/>
      <w:spacing w:before="100" w:beforeAutospacing="1" w:after="100" w:afterAutospacing="1"/>
    </w:pPr>
    <w:rPr>
      <w:rFonts w:eastAsia="Times New Roman"/>
      <w:lang w:eastAsia="en-US"/>
    </w:rPr>
  </w:style>
  <w:style w:type="paragraph" w:styleId="DocumentMap">
    <w:name w:val="Document Map"/>
    <w:basedOn w:val="Normal"/>
    <w:link w:val="DocumentMapChar"/>
    <w:semiHidden/>
    <w:rsid w:val="001A1994"/>
    <w:pPr>
      <w:shd w:val="clear" w:color="auto" w:fill="000080"/>
      <w:suppressAutoHyphens w:val="0"/>
      <w:bidi/>
    </w:pPr>
    <w:rPr>
      <w:rFonts w:ascii="Tahoma" w:eastAsia="Times New Roman" w:hAnsi="Tahoma" w:cs="Tahoma"/>
      <w:sz w:val="20"/>
      <w:szCs w:val="20"/>
      <w:lang w:eastAsia="en-US" w:bidi="ar-EG"/>
    </w:rPr>
  </w:style>
  <w:style w:type="character" w:customStyle="1" w:styleId="DocumentMapChar">
    <w:name w:val="Document Map Char"/>
    <w:basedOn w:val="DefaultParagraphFont"/>
    <w:link w:val="DocumentMap"/>
    <w:semiHidden/>
    <w:rsid w:val="001A1994"/>
    <w:rPr>
      <w:rFonts w:ascii="Tahoma" w:eastAsia="Times New Roman" w:hAnsi="Tahoma" w:cs="Tahoma"/>
      <w:shd w:val="clear" w:color="auto" w:fill="000080"/>
      <w:lang w:bidi="ar-EG"/>
    </w:rPr>
  </w:style>
  <w:style w:type="paragraph" w:customStyle="1" w:styleId="a">
    <w:name w:val="فقرة رسالة انجليزى"/>
    <w:basedOn w:val="Normal"/>
    <w:rsid w:val="001A1994"/>
    <w:pPr>
      <w:widowControl w:val="0"/>
      <w:suppressAutoHyphens w:val="0"/>
      <w:autoSpaceDE w:val="0"/>
      <w:autoSpaceDN w:val="0"/>
      <w:adjustRightInd w:val="0"/>
      <w:spacing w:before="120" w:line="360" w:lineRule="auto"/>
      <w:ind w:firstLine="720"/>
      <w:jc w:val="lowKashida"/>
    </w:pPr>
    <w:rPr>
      <w:rFonts w:eastAsia="Times New Roman"/>
      <w:sz w:val="28"/>
      <w:szCs w:val="28"/>
      <w:lang w:eastAsia="en-US"/>
    </w:rPr>
  </w:style>
  <w:style w:type="table" w:styleId="TableGrid">
    <w:name w:val="Table Grid"/>
    <w:basedOn w:val="TableNormal"/>
    <w:rsid w:val="001A1994"/>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1A1994"/>
  </w:style>
  <w:style w:type="character" w:customStyle="1" w:styleId="citationjournal">
    <w:name w:val="citation journal"/>
    <w:basedOn w:val="DefaultParagraphFont"/>
    <w:rsid w:val="001A1994"/>
  </w:style>
  <w:style w:type="character" w:styleId="Strong">
    <w:name w:val="Strong"/>
    <w:basedOn w:val="DefaultParagraphFont"/>
    <w:uiPriority w:val="22"/>
    <w:qFormat/>
    <w:rsid w:val="001A1994"/>
    <w:rPr>
      <w:b/>
      <w:bCs/>
    </w:rPr>
  </w:style>
  <w:style w:type="character" w:customStyle="1" w:styleId="Heading1Char">
    <w:name w:val="Heading 1 Char"/>
    <w:basedOn w:val="DefaultParagraphFont"/>
    <w:link w:val="Heading1"/>
    <w:rsid w:val="001A1994"/>
    <w:rPr>
      <w:b/>
      <w:bCs/>
      <w:sz w:val="32"/>
      <w:szCs w:val="24"/>
      <w:lang w:eastAsia="ar-SA"/>
    </w:rPr>
  </w:style>
  <w:style w:type="character" w:customStyle="1" w:styleId="BodyTextChar">
    <w:name w:val="Body Text Char"/>
    <w:basedOn w:val="DefaultParagraphFont"/>
    <w:link w:val="BodyText"/>
    <w:rsid w:val="001A1994"/>
    <w:rPr>
      <w:sz w:val="24"/>
      <w:szCs w:val="24"/>
      <w:lang w:eastAsia="ar-SA"/>
    </w:rPr>
  </w:style>
  <w:style w:type="character" w:customStyle="1" w:styleId="Heading3Char">
    <w:name w:val="Heading 3 Char"/>
    <w:basedOn w:val="DefaultParagraphFont"/>
    <w:link w:val="Heading3"/>
    <w:rsid w:val="001A1994"/>
    <w:rPr>
      <w:b/>
      <w:bCs/>
      <w:sz w:val="24"/>
      <w:szCs w:val="24"/>
      <w:lang w:eastAsia="ar-SA"/>
    </w:rPr>
  </w:style>
  <w:style w:type="character" w:customStyle="1" w:styleId="NormalWebChar">
    <w:name w:val="Normal (Web) Char"/>
    <w:aliases w:val=" Char Char,Char Char"/>
    <w:basedOn w:val="DefaultParagraphFont"/>
    <w:link w:val="NormalWeb"/>
    <w:rsid w:val="001A1994"/>
    <w:rPr>
      <w:rFonts w:eastAsia="Times New Roman"/>
      <w:sz w:val="24"/>
      <w:szCs w:val="24"/>
    </w:rPr>
  </w:style>
  <w:style w:type="character" w:customStyle="1" w:styleId="Heading2Char">
    <w:name w:val="Heading 2 Char"/>
    <w:basedOn w:val="DefaultParagraphFont"/>
    <w:link w:val="Heading2"/>
    <w:rsid w:val="001A1994"/>
    <w:rPr>
      <w:b/>
      <w:sz w:val="28"/>
      <w:szCs w:val="24"/>
      <w:lang w:eastAsia="ar-SA"/>
    </w:rPr>
  </w:style>
  <w:style w:type="character" w:styleId="Emphasis">
    <w:name w:val="Emphasis"/>
    <w:basedOn w:val="DefaultParagraphFont"/>
    <w:qFormat/>
    <w:rsid w:val="001A1994"/>
    <w:rPr>
      <w:i/>
      <w:iCs/>
    </w:rPr>
  </w:style>
  <w:style w:type="character" w:customStyle="1" w:styleId="citationweb">
    <w:name w:val="citation web"/>
    <w:basedOn w:val="DefaultParagraphFont"/>
    <w:rsid w:val="001A1994"/>
  </w:style>
  <w:style w:type="character" w:customStyle="1" w:styleId="z3988">
    <w:name w:val="z3988"/>
    <w:basedOn w:val="DefaultParagraphFont"/>
    <w:rsid w:val="001A1994"/>
  </w:style>
  <w:style w:type="character" w:customStyle="1" w:styleId="citation">
    <w:name w:val="citation"/>
    <w:basedOn w:val="DefaultParagraphFont"/>
    <w:rsid w:val="001A1994"/>
  </w:style>
  <w:style w:type="paragraph" w:customStyle="1" w:styleId="bodytext0">
    <w:name w:val="bodytext"/>
    <w:basedOn w:val="Normal"/>
    <w:rsid w:val="001A1994"/>
    <w:pPr>
      <w:suppressAutoHyphens w:val="0"/>
      <w:spacing w:before="100" w:beforeAutospacing="1" w:after="100" w:afterAutospacing="1"/>
    </w:pPr>
    <w:rPr>
      <w:rFonts w:eastAsia="Times New Roman"/>
      <w:lang w:eastAsia="en-US"/>
    </w:rPr>
  </w:style>
  <w:style w:type="character" w:customStyle="1" w:styleId="tags">
    <w:name w:val="tags"/>
    <w:basedOn w:val="DefaultParagraphFont"/>
    <w:rsid w:val="001A1994"/>
  </w:style>
  <w:style w:type="character" w:customStyle="1" w:styleId="date">
    <w:name w:val="date"/>
    <w:basedOn w:val="DefaultParagraphFont"/>
    <w:rsid w:val="001A1994"/>
  </w:style>
  <w:style w:type="character" w:customStyle="1" w:styleId="FooterChar">
    <w:name w:val="Footer Char"/>
    <w:basedOn w:val="DefaultParagraphFont"/>
    <w:link w:val="Footer"/>
    <w:uiPriority w:val="99"/>
    <w:rsid w:val="001A1994"/>
    <w:rPr>
      <w:sz w:val="32"/>
      <w:szCs w:val="24"/>
      <w:lang w:eastAsia="ar-SA"/>
    </w:rPr>
  </w:style>
  <w:style w:type="paragraph" w:styleId="CommentSubject">
    <w:name w:val="annotation subject"/>
    <w:basedOn w:val="CommentText"/>
    <w:next w:val="CommentText"/>
    <w:link w:val="CommentSubjectChar"/>
    <w:rsid w:val="001A1994"/>
    <w:rPr>
      <w:b/>
      <w:bCs/>
    </w:rPr>
  </w:style>
  <w:style w:type="character" w:customStyle="1" w:styleId="CommentSubjectChar">
    <w:name w:val="Comment Subject Char"/>
    <w:basedOn w:val="CommentTextChar"/>
    <w:link w:val="CommentSubject"/>
    <w:rsid w:val="001A1994"/>
    <w:rPr>
      <w:b/>
      <w:bCs/>
    </w:rPr>
  </w:style>
  <w:style w:type="character" w:customStyle="1" w:styleId="acknowledgment-journal-title">
    <w:name w:val="acknowledgment-journal-title"/>
    <w:basedOn w:val="DefaultParagraphFont"/>
    <w:rsid w:val="00C05406"/>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ennstatehershey.org/healthinfo/womens/1/003261.htm" TargetMode="External"/><Relationship Id="rId18" Type="http://schemas.openxmlformats.org/officeDocument/2006/relationships/header" Target="header3.xml"/><Relationship Id="rId26" Type="http://schemas.openxmlformats.org/officeDocument/2006/relationships/footer" Target="footer10.xml"/><Relationship Id="rId39" Type="http://schemas.openxmlformats.org/officeDocument/2006/relationships/hyperlink" Target="http://www.aafp.org/afp.xml" TargetMode="Externa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hyperlink" Target="http://en.wikipedia.org/wiki/Disability" TargetMode="External"/><Relationship Id="rId42" Type="http://schemas.openxmlformats.org/officeDocument/2006/relationships/hyperlink" Target="http://www.nice.org.uk/" TargetMode="External"/><Relationship Id="rId47" Type="http://schemas.openxmlformats.org/officeDocument/2006/relationships/footer" Target="footer17.xml"/><Relationship Id="rId50" Type="http://schemas.openxmlformats.org/officeDocument/2006/relationships/theme" Target="theme/theme1.xml"/><Relationship Id="rId7" Type="http://schemas.openxmlformats.org/officeDocument/2006/relationships/hyperlink" Target="mailto:fadleman@yahoo.com" TargetMode="External"/><Relationship Id="rId12" Type="http://schemas.openxmlformats.org/officeDocument/2006/relationships/hyperlink" Target="http://www.answers.com/topic/pain-1" TargetMode="Externa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hyperlink" Target="http://en.wikipedia.org/wiki/Pain" TargetMode="External"/><Relationship Id="rId38" Type="http://schemas.openxmlformats.org/officeDocument/2006/relationships/hyperlink" Target="http://www.nice.org.uk/CG59" TargetMode="External"/><Relationship Id="rId46"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12.xml"/><Relationship Id="rId41" Type="http://schemas.openxmlformats.org/officeDocument/2006/relationships/hyperlink" Target="http://eclips.consult.com/eclips/article/Medicine/S0084-3873(08)7909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14.xml"/><Relationship Id="rId37" Type="http://schemas.openxmlformats.org/officeDocument/2006/relationships/hyperlink" Target="http://www.aapmr.org/" TargetMode="External"/><Relationship Id="rId40" Type="http://schemas.openxmlformats.org/officeDocument/2006/relationships/hyperlink" Target="http://www.aafp.org/afp/20000315/contents.html" TargetMode="External"/><Relationship Id="rId45"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hyperlink" Target="http://en.wikipedia.org/wiki/Tendon"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3.xml"/><Relationship Id="rId44"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en.wikipedia.org/wiki/Activities_of_daily_living" TargetMode="External"/><Relationship Id="rId22" Type="http://schemas.openxmlformats.org/officeDocument/2006/relationships/footer" Target="footer7.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hyperlink" Target="http://en.wikipedia.org/wiki/Muscle" TargetMode="External"/><Relationship Id="rId43" Type="http://schemas.openxmlformats.org/officeDocument/2006/relationships/header" Target="header8.xml"/><Relationship Id="rId48" Type="http://schemas.openxmlformats.org/officeDocument/2006/relationships/footer" Target="footer18.xml"/><Relationship Id="rId8" Type="http://schemas.openxmlformats.org/officeDocument/2006/relationships/hyperlink" Target="http://www.sciencepub.net/natur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5688</Words>
  <Characters>32428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Paper</vt:lpstr>
    </vt:vector>
  </TitlesOfParts>
  <Company>微软中国</Company>
  <LinksUpToDate>false</LinksUpToDate>
  <CharactersWithSpaces>38040</CharactersWithSpaces>
  <SharedDoc>false</SharedDoc>
  <HLinks>
    <vt:vector size="108" baseType="variant">
      <vt:variant>
        <vt:i4>4128801</vt:i4>
      </vt:variant>
      <vt:variant>
        <vt:i4>42</vt:i4>
      </vt:variant>
      <vt:variant>
        <vt:i4>0</vt:i4>
      </vt:variant>
      <vt:variant>
        <vt:i4>5</vt:i4>
      </vt:variant>
      <vt:variant>
        <vt:lpwstr>http://www.nice.org.uk/</vt:lpwstr>
      </vt:variant>
      <vt:variant>
        <vt:lpwstr/>
      </vt:variant>
      <vt:variant>
        <vt:i4>3735585</vt:i4>
      </vt:variant>
      <vt:variant>
        <vt:i4>39</vt:i4>
      </vt:variant>
      <vt:variant>
        <vt:i4>0</vt:i4>
      </vt:variant>
      <vt:variant>
        <vt:i4>5</vt:i4>
      </vt:variant>
      <vt:variant>
        <vt:lpwstr>http://eclips.consult.com/eclips/article/Medicine/S0084-3873(08)79099-0</vt:lpwstr>
      </vt:variant>
      <vt:variant>
        <vt:lpwstr/>
      </vt:variant>
      <vt:variant>
        <vt:i4>3801207</vt:i4>
      </vt:variant>
      <vt:variant>
        <vt:i4>36</vt:i4>
      </vt:variant>
      <vt:variant>
        <vt:i4>0</vt:i4>
      </vt:variant>
      <vt:variant>
        <vt:i4>5</vt:i4>
      </vt:variant>
      <vt:variant>
        <vt:lpwstr>http://www.aafp.org/afp/20000315/contents.html</vt:lpwstr>
      </vt:variant>
      <vt:variant>
        <vt:lpwstr/>
      </vt:variant>
      <vt:variant>
        <vt:i4>7995424</vt:i4>
      </vt:variant>
      <vt:variant>
        <vt:i4>33</vt:i4>
      </vt:variant>
      <vt:variant>
        <vt:i4>0</vt:i4>
      </vt:variant>
      <vt:variant>
        <vt:i4>5</vt:i4>
      </vt:variant>
      <vt:variant>
        <vt:lpwstr>http://www.aafp.org/afp.xml</vt:lpwstr>
      </vt:variant>
      <vt:variant>
        <vt:lpwstr/>
      </vt:variant>
      <vt:variant>
        <vt:i4>6881385</vt:i4>
      </vt:variant>
      <vt:variant>
        <vt:i4>30</vt:i4>
      </vt:variant>
      <vt:variant>
        <vt:i4>0</vt:i4>
      </vt:variant>
      <vt:variant>
        <vt:i4>5</vt:i4>
      </vt:variant>
      <vt:variant>
        <vt:lpwstr>http://www.nice.org.uk/CG59</vt:lpwstr>
      </vt:variant>
      <vt:variant>
        <vt:lpwstr/>
      </vt:variant>
      <vt:variant>
        <vt:i4>4194304</vt:i4>
      </vt:variant>
      <vt:variant>
        <vt:i4>27</vt:i4>
      </vt:variant>
      <vt:variant>
        <vt:i4>0</vt:i4>
      </vt:variant>
      <vt:variant>
        <vt:i4>5</vt:i4>
      </vt:variant>
      <vt:variant>
        <vt:lpwstr>http://www.aapmr.org/</vt:lpwstr>
      </vt:variant>
      <vt:variant>
        <vt:lpwstr/>
      </vt:variant>
      <vt:variant>
        <vt:i4>6946868</vt:i4>
      </vt:variant>
      <vt:variant>
        <vt:i4>24</vt:i4>
      </vt:variant>
      <vt:variant>
        <vt:i4>0</vt:i4>
      </vt:variant>
      <vt:variant>
        <vt:i4>5</vt:i4>
      </vt:variant>
      <vt:variant>
        <vt:lpwstr>http://en.wikipedia.org/wiki/Tendon</vt:lpwstr>
      </vt:variant>
      <vt:variant>
        <vt:lpwstr/>
      </vt:variant>
      <vt:variant>
        <vt:i4>7143459</vt:i4>
      </vt:variant>
      <vt:variant>
        <vt:i4>21</vt:i4>
      </vt:variant>
      <vt:variant>
        <vt:i4>0</vt:i4>
      </vt:variant>
      <vt:variant>
        <vt:i4>5</vt:i4>
      </vt:variant>
      <vt:variant>
        <vt:lpwstr>http://en.wikipedia.org/wiki/Muscle</vt:lpwstr>
      </vt:variant>
      <vt:variant>
        <vt:lpwstr/>
      </vt:variant>
      <vt:variant>
        <vt:i4>7471165</vt:i4>
      </vt:variant>
      <vt:variant>
        <vt:i4>18</vt:i4>
      </vt:variant>
      <vt:variant>
        <vt:i4>0</vt:i4>
      </vt:variant>
      <vt:variant>
        <vt:i4>5</vt:i4>
      </vt:variant>
      <vt:variant>
        <vt:lpwstr>http://en.wikipedia.org/wiki/Disability</vt:lpwstr>
      </vt:variant>
      <vt:variant>
        <vt:lpwstr/>
      </vt:variant>
      <vt:variant>
        <vt:i4>393300</vt:i4>
      </vt:variant>
      <vt:variant>
        <vt:i4>15</vt:i4>
      </vt:variant>
      <vt:variant>
        <vt:i4>0</vt:i4>
      </vt:variant>
      <vt:variant>
        <vt:i4>5</vt:i4>
      </vt:variant>
      <vt:variant>
        <vt:lpwstr>http://en.wikipedia.org/wiki/Pain</vt:lpwstr>
      </vt:variant>
      <vt:variant>
        <vt:lpwstr/>
      </vt:variant>
      <vt:variant>
        <vt:i4>5505070</vt:i4>
      </vt:variant>
      <vt:variant>
        <vt:i4>12</vt:i4>
      </vt:variant>
      <vt:variant>
        <vt:i4>0</vt:i4>
      </vt:variant>
      <vt:variant>
        <vt:i4>5</vt:i4>
      </vt:variant>
      <vt:variant>
        <vt:lpwstr>http://en.wikipedia.org/wiki/Activities_of_daily_living</vt:lpwstr>
      </vt:variant>
      <vt:variant>
        <vt:lpwstr/>
      </vt:variant>
      <vt:variant>
        <vt:i4>6291490</vt:i4>
      </vt:variant>
      <vt:variant>
        <vt:i4>9</vt:i4>
      </vt:variant>
      <vt:variant>
        <vt:i4>0</vt:i4>
      </vt:variant>
      <vt:variant>
        <vt:i4>5</vt:i4>
      </vt:variant>
      <vt:variant>
        <vt:lpwstr>http://www.pennstatehershey.org/healthinfo/womens/1/003261.htm</vt:lpwstr>
      </vt:variant>
      <vt:variant>
        <vt:lpwstr/>
      </vt:variant>
      <vt:variant>
        <vt:i4>7471219</vt:i4>
      </vt:variant>
      <vt:variant>
        <vt:i4>6</vt:i4>
      </vt:variant>
      <vt:variant>
        <vt:i4>0</vt:i4>
      </vt:variant>
      <vt:variant>
        <vt:i4>5</vt:i4>
      </vt:variant>
      <vt:variant>
        <vt:lpwstr>http://www.answers.com/topic/pain-1</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7012441</vt:i4>
      </vt:variant>
      <vt:variant>
        <vt:i4>0</vt:i4>
      </vt:variant>
      <vt:variant>
        <vt:i4>0</vt:i4>
      </vt:variant>
      <vt:variant>
        <vt:i4>5</vt:i4>
      </vt:variant>
      <vt:variant>
        <vt:lpwstr>mailto:fadleman@yahoo.com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5</cp:revision>
  <cp:lastPrinted>2014-06-11T04:53:00Z</cp:lastPrinted>
  <dcterms:created xsi:type="dcterms:W3CDTF">2014-06-11T13:22:00Z</dcterms:created>
  <dcterms:modified xsi:type="dcterms:W3CDTF">2014-06-11T08:47:00Z</dcterms:modified>
</cp:coreProperties>
</file>