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43" w:rsidRPr="007231DC" w:rsidRDefault="00400835" w:rsidP="00064BC9">
      <w:pPr>
        <w:widowControl/>
        <w:suppressAutoHyphens w:val="0"/>
        <w:autoSpaceDE w:val="0"/>
        <w:autoSpaceDN w:val="0"/>
        <w:adjustRightInd w:val="0"/>
        <w:snapToGrid w:val="0"/>
        <w:jc w:val="center"/>
        <w:rPr>
          <w:rFonts w:eastAsiaTheme="minorEastAsia" w:cs="Times New Roman"/>
          <w:b/>
          <w:kern w:val="0"/>
          <w:sz w:val="20"/>
          <w:szCs w:val="20"/>
          <w:lang w:bidi="ar-SA"/>
        </w:rPr>
      </w:pPr>
      <w:proofErr w:type="gramStart"/>
      <w:r w:rsidRPr="007231DC">
        <w:rPr>
          <w:rFonts w:eastAsia="Times New Roman" w:cs="Times New Roman"/>
          <w:b/>
          <w:kern w:val="0"/>
          <w:sz w:val="20"/>
          <w:szCs w:val="20"/>
          <w:lang w:eastAsia="en-US" w:bidi="ar-SA"/>
        </w:rPr>
        <w:t>Correlation analysis for grain and its contributing traits in</w:t>
      </w:r>
      <w:r w:rsidR="001A0543" w:rsidRPr="007231DC">
        <w:rPr>
          <w:rFonts w:eastAsia="Times New Roman" w:cs="Times New Roman"/>
          <w:b/>
          <w:kern w:val="0"/>
          <w:sz w:val="20"/>
          <w:szCs w:val="20"/>
          <w:lang w:eastAsia="en-US" w:bidi="ar-SA"/>
        </w:rPr>
        <w:t xml:space="preserve"> wheat (</w:t>
      </w:r>
      <w:proofErr w:type="spellStart"/>
      <w:r w:rsidR="001A0543" w:rsidRPr="007231DC">
        <w:rPr>
          <w:rFonts w:eastAsia="Times New Roman" w:cs="Times New Roman"/>
          <w:i/>
          <w:iCs/>
          <w:kern w:val="0"/>
          <w:sz w:val="20"/>
          <w:szCs w:val="20"/>
          <w:lang w:eastAsia="en-US" w:bidi="ar-SA"/>
        </w:rPr>
        <w:t>Triticum</w:t>
      </w:r>
      <w:proofErr w:type="spellEnd"/>
      <w:r w:rsidR="001A0543" w:rsidRPr="007231DC">
        <w:rPr>
          <w:rFonts w:eastAsia="Times New Roman" w:cs="Times New Roman"/>
          <w:i/>
          <w:iCs/>
          <w:kern w:val="0"/>
          <w:sz w:val="20"/>
          <w:szCs w:val="20"/>
          <w:lang w:eastAsia="en-US" w:bidi="ar-SA"/>
        </w:rPr>
        <w:t xml:space="preserve"> </w:t>
      </w:r>
      <w:proofErr w:type="spellStart"/>
      <w:r w:rsidR="001A0543" w:rsidRPr="007231DC">
        <w:rPr>
          <w:rFonts w:eastAsia="Times New Roman" w:cs="Times New Roman"/>
          <w:i/>
          <w:iCs/>
          <w:kern w:val="0"/>
          <w:sz w:val="20"/>
          <w:szCs w:val="20"/>
          <w:lang w:eastAsia="en-US" w:bidi="ar-SA"/>
        </w:rPr>
        <w:t>aestivum</w:t>
      </w:r>
      <w:proofErr w:type="spellEnd"/>
      <w:r w:rsidR="001A0543" w:rsidRPr="007231DC">
        <w:rPr>
          <w:rFonts w:eastAsia="Times New Roman" w:cs="Times New Roman"/>
          <w:i/>
          <w:iCs/>
          <w:kern w:val="0"/>
          <w:sz w:val="20"/>
          <w:szCs w:val="20"/>
          <w:lang w:eastAsia="en-US" w:bidi="ar-SA"/>
        </w:rPr>
        <w:t xml:space="preserve"> </w:t>
      </w:r>
      <w:r w:rsidRPr="007231DC">
        <w:rPr>
          <w:rFonts w:eastAsia="Times New Roman" w:cs="Times New Roman"/>
          <w:kern w:val="0"/>
          <w:sz w:val="20"/>
          <w:szCs w:val="20"/>
          <w:lang w:eastAsia="en-US" w:bidi="ar-SA"/>
        </w:rPr>
        <w:t>L.</w:t>
      </w:r>
      <w:r w:rsidRPr="007231DC">
        <w:rPr>
          <w:rFonts w:eastAsia="Times New Roman" w:cs="Times New Roman"/>
          <w:b/>
          <w:kern w:val="0"/>
          <w:sz w:val="20"/>
          <w:szCs w:val="20"/>
          <w:lang w:eastAsia="en-US" w:bidi="ar-SA"/>
        </w:rPr>
        <w:t>)</w:t>
      </w:r>
      <w:proofErr w:type="gramEnd"/>
    </w:p>
    <w:p w:rsidR="00385368" w:rsidRPr="007231DC" w:rsidRDefault="00385368" w:rsidP="00064BC9">
      <w:pPr>
        <w:widowControl/>
        <w:suppressAutoHyphens w:val="0"/>
        <w:autoSpaceDE w:val="0"/>
        <w:autoSpaceDN w:val="0"/>
        <w:adjustRightInd w:val="0"/>
        <w:snapToGrid w:val="0"/>
        <w:jc w:val="center"/>
        <w:rPr>
          <w:rFonts w:eastAsiaTheme="minorEastAsia" w:cs="Times New Roman"/>
          <w:b/>
          <w:bCs/>
          <w:kern w:val="0"/>
          <w:sz w:val="20"/>
          <w:szCs w:val="20"/>
          <w:lang w:bidi="ar-SA"/>
        </w:rPr>
      </w:pPr>
    </w:p>
    <w:p w:rsidR="001A0543" w:rsidRPr="007231DC" w:rsidRDefault="001A0543" w:rsidP="00064BC9">
      <w:pPr>
        <w:widowControl/>
        <w:suppressAutoHyphens w:val="0"/>
        <w:autoSpaceDE w:val="0"/>
        <w:autoSpaceDN w:val="0"/>
        <w:adjustRightInd w:val="0"/>
        <w:snapToGrid w:val="0"/>
        <w:jc w:val="center"/>
        <w:rPr>
          <w:rFonts w:eastAsiaTheme="minorEastAsia" w:cs="Times New Roman"/>
          <w:kern w:val="0"/>
          <w:sz w:val="20"/>
          <w:szCs w:val="20"/>
          <w:vertAlign w:val="superscript"/>
          <w:lang w:bidi="ar-SA"/>
        </w:rPr>
      </w:pPr>
      <w:proofErr w:type="spellStart"/>
      <w:r w:rsidRPr="007231DC">
        <w:rPr>
          <w:rFonts w:eastAsia="Times New Roman" w:cs="Times New Roman"/>
          <w:kern w:val="0"/>
          <w:sz w:val="20"/>
          <w:szCs w:val="20"/>
          <w:lang w:eastAsia="en-US" w:bidi="ar-SA"/>
        </w:rPr>
        <w:t>Syed</w:t>
      </w:r>
      <w:proofErr w:type="spellEnd"/>
      <w:r w:rsidRPr="007231DC">
        <w:rPr>
          <w:rFonts w:eastAsia="Times New Roman" w:cs="Times New Roman"/>
          <w:kern w:val="0"/>
          <w:sz w:val="20"/>
          <w:szCs w:val="20"/>
          <w:lang w:eastAsia="en-US" w:bidi="ar-SA"/>
        </w:rPr>
        <w:t xml:space="preserve"> </w:t>
      </w:r>
      <w:proofErr w:type="spellStart"/>
      <w:r w:rsidRPr="007231DC">
        <w:rPr>
          <w:rFonts w:eastAsia="Times New Roman" w:cs="Times New Roman"/>
          <w:kern w:val="0"/>
          <w:sz w:val="20"/>
          <w:szCs w:val="20"/>
          <w:lang w:eastAsia="en-US" w:bidi="ar-SA"/>
        </w:rPr>
        <w:t>Ahtisham</w:t>
      </w:r>
      <w:proofErr w:type="spellEnd"/>
      <w:r w:rsidRPr="007231DC">
        <w:rPr>
          <w:rFonts w:eastAsia="Times New Roman" w:cs="Times New Roman"/>
          <w:kern w:val="0"/>
          <w:sz w:val="20"/>
          <w:szCs w:val="20"/>
          <w:lang w:eastAsia="en-US" w:bidi="ar-SA"/>
        </w:rPr>
        <w:t xml:space="preserve"> Masood</w:t>
      </w:r>
      <w:r w:rsidRPr="007231DC">
        <w:rPr>
          <w:rFonts w:eastAsia="Times New Roman" w:cs="Times New Roman"/>
          <w:kern w:val="0"/>
          <w:sz w:val="20"/>
          <w:szCs w:val="20"/>
          <w:vertAlign w:val="superscript"/>
          <w:lang w:eastAsia="en-US" w:bidi="ar-SA"/>
        </w:rPr>
        <w:t>1</w:t>
      </w:r>
      <w:r w:rsidRPr="007231DC">
        <w:rPr>
          <w:rFonts w:eastAsia="Times New Roman" w:cs="Times New Roman"/>
          <w:kern w:val="0"/>
          <w:sz w:val="20"/>
          <w:szCs w:val="20"/>
          <w:lang w:eastAsia="en-US" w:bidi="ar-SA"/>
        </w:rPr>
        <w:t xml:space="preserve">, </w:t>
      </w:r>
      <w:proofErr w:type="spellStart"/>
      <w:r w:rsidRPr="007231DC">
        <w:rPr>
          <w:rFonts w:eastAsia="Times New Roman" w:cs="Times New Roman"/>
          <w:kern w:val="0"/>
          <w:sz w:val="20"/>
          <w:szCs w:val="20"/>
          <w:lang w:eastAsia="en-US" w:bidi="ar-SA"/>
        </w:rPr>
        <w:t>Shoaib</w:t>
      </w:r>
      <w:proofErr w:type="spellEnd"/>
      <w:r w:rsidRPr="007231DC">
        <w:rPr>
          <w:rFonts w:eastAsia="Times New Roman" w:cs="Times New Roman"/>
          <w:kern w:val="0"/>
          <w:sz w:val="20"/>
          <w:szCs w:val="20"/>
          <w:lang w:eastAsia="en-US" w:bidi="ar-SA"/>
        </w:rPr>
        <w:t xml:space="preserve"> Ahmad</w:t>
      </w:r>
      <w:r w:rsidRPr="007231DC">
        <w:rPr>
          <w:rFonts w:eastAsia="Times New Roman" w:cs="Times New Roman"/>
          <w:kern w:val="0"/>
          <w:sz w:val="20"/>
          <w:szCs w:val="20"/>
          <w:vertAlign w:val="superscript"/>
          <w:lang w:eastAsia="en-US" w:bidi="ar-SA"/>
        </w:rPr>
        <w:t>1</w:t>
      </w:r>
      <w:r w:rsidRPr="007231DC">
        <w:rPr>
          <w:rFonts w:eastAsia="Times New Roman" w:cs="Times New Roman"/>
          <w:kern w:val="0"/>
          <w:sz w:val="20"/>
          <w:szCs w:val="20"/>
          <w:lang w:eastAsia="en-US" w:bidi="ar-SA"/>
        </w:rPr>
        <w:t>, Muhammad Kashif</w:t>
      </w:r>
      <w:r w:rsidRPr="007231DC">
        <w:rPr>
          <w:rFonts w:eastAsia="Times New Roman" w:cs="Times New Roman"/>
          <w:kern w:val="0"/>
          <w:sz w:val="20"/>
          <w:szCs w:val="20"/>
          <w:vertAlign w:val="superscript"/>
          <w:lang w:eastAsia="en-US" w:bidi="ar-SA"/>
        </w:rPr>
        <w:t>1</w:t>
      </w:r>
      <w:r w:rsidRPr="007231DC">
        <w:rPr>
          <w:rFonts w:eastAsia="Times New Roman" w:cs="Times New Roman"/>
          <w:kern w:val="0"/>
          <w:sz w:val="20"/>
          <w:szCs w:val="20"/>
          <w:lang w:eastAsia="en-US" w:bidi="ar-SA"/>
        </w:rPr>
        <w:t xml:space="preserve"> and </w:t>
      </w:r>
      <w:proofErr w:type="spellStart"/>
      <w:r w:rsidRPr="007231DC">
        <w:rPr>
          <w:rFonts w:eastAsia="Times New Roman" w:cs="Times New Roman"/>
          <w:kern w:val="0"/>
          <w:sz w:val="20"/>
          <w:szCs w:val="20"/>
          <w:lang w:eastAsia="en-US" w:bidi="ar-SA"/>
        </w:rPr>
        <w:t>Qurban</w:t>
      </w:r>
      <w:proofErr w:type="spellEnd"/>
      <w:r w:rsidRPr="007231DC">
        <w:rPr>
          <w:rFonts w:eastAsia="Times New Roman" w:cs="Times New Roman"/>
          <w:kern w:val="0"/>
          <w:sz w:val="20"/>
          <w:szCs w:val="20"/>
          <w:lang w:eastAsia="en-US" w:bidi="ar-SA"/>
        </w:rPr>
        <w:t xml:space="preserve"> Ali</w:t>
      </w:r>
      <w:r w:rsidRPr="007231DC">
        <w:rPr>
          <w:rFonts w:eastAsia="Times New Roman" w:cs="Times New Roman"/>
          <w:kern w:val="0"/>
          <w:sz w:val="20"/>
          <w:szCs w:val="20"/>
          <w:vertAlign w:val="superscript"/>
          <w:lang w:eastAsia="en-US" w:bidi="ar-SA"/>
        </w:rPr>
        <w:t>1</w:t>
      </w:r>
      <w:proofErr w:type="gramStart"/>
      <w:r w:rsidRPr="007231DC">
        <w:rPr>
          <w:rFonts w:eastAsia="Times New Roman" w:cs="Times New Roman"/>
          <w:kern w:val="0"/>
          <w:sz w:val="20"/>
          <w:szCs w:val="20"/>
          <w:vertAlign w:val="superscript"/>
          <w:lang w:eastAsia="en-US" w:bidi="ar-SA"/>
        </w:rPr>
        <w:t>,2</w:t>
      </w:r>
      <w:proofErr w:type="gramEnd"/>
    </w:p>
    <w:p w:rsidR="00385368" w:rsidRPr="007231DC" w:rsidRDefault="00385368" w:rsidP="00064BC9">
      <w:pPr>
        <w:widowControl/>
        <w:suppressAutoHyphens w:val="0"/>
        <w:autoSpaceDE w:val="0"/>
        <w:autoSpaceDN w:val="0"/>
        <w:adjustRightInd w:val="0"/>
        <w:snapToGrid w:val="0"/>
        <w:jc w:val="center"/>
        <w:rPr>
          <w:rFonts w:eastAsiaTheme="minorEastAsia" w:cs="Times New Roman"/>
          <w:b/>
          <w:kern w:val="0"/>
          <w:sz w:val="20"/>
          <w:szCs w:val="20"/>
          <w:lang w:bidi="ar-SA"/>
        </w:rPr>
      </w:pPr>
    </w:p>
    <w:p w:rsidR="001A0543" w:rsidRPr="007231DC" w:rsidRDefault="001A0543" w:rsidP="00064BC9">
      <w:pPr>
        <w:widowControl/>
        <w:suppressAutoHyphens w:val="0"/>
        <w:autoSpaceDE w:val="0"/>
        <w:autoSpaceDN w:val="0"/>
        <w:adjustRightInd w:val="0"/>
        <w:snapToGrid w:val="0"/>
        <w:jc w:val="center"/>
        <w:rPr>
          <w:rFonts w:eastAsia="Times New Roman" w:cs="Times New Roman"/>
          <w:kern w:val="0"/>
          <w:sz w:val="20"/>
          <w:szCs w:val="20"/>
          <w:lang w:eastAsia="en-US" w:bidi="ar-SA"/>
        </w:rPr>
      </w:pPr>
      <w:r w:rsidRPr="007231DC">
        <w:rPr>
          <w:rFonts w:eastAsia="Times New Roman" w:cs="Times New Roman"/>
          <w:kern w:val="0"/>
          <w:sz w:val="20"/>
          <w:szCs w:val="20"/>
          <w:vertAlign w:val="superscript"/>
          <w:lang w:eastAsia="en-US" w:bidi="ar-SA"/>
        </w:rPr>
        <w:t xml:space="preserve">1.  </w:t>
      </w:r>
      <w:r w:rsidRPr="007231DC">
        <w:rPr>
          <w:rFonts w:eastAsia="Times New Roman" w:cs="Times New Roman"/>
          <w:kern w:val="0"/>
          <w:sz w:val="20"/>
          <w:szCs w:val="20"/>
          <w:lang w:eastAsia="en-US" w:bidi="ar-SA"/>
        </w:rPr>
        <w:t>Department of Plant Breeding and Genetics, University of Agriculture Faisalabad,</w:t>
      </w:r>
      <w:r w:rsidR="001434E5" w:rsidRPr="007231DC">
        <w:rPr>
          <w:rFonts w:eastAsia="Times New Roman" w:cs="Times New Roman"/>
          <w:kern w:val="0"/>
          <w:sz w:val="20"/>
          <w:szCs w:val="20"/>
          <w:lang w:eastAsia="en-US" w:bidi="ar-SA"/>
        </w:rPr>
        <w:t xml:space="preserve"> Pakistan</w:t>
      </w:r>
    </w:p>
    <w:p w:rsidR="001A0543" w:rsidRPr="007231DC" w:rsidRDefault="001A0543" w:rsidP="00064BC9">
      <w:pPr>
        <w:widowControl/>
        <w:suppressAutoHyphens w:val="0"/>
        <w:autoSpaceDE w:val="0"/>
        <w:autoSpaceDN w:val="0"/>
        <w:adjustRightInd w:val="0"/>
        <w:snapToGrid w:val="0"/>
        <w:jc w:val="center"/>
        <w:rPr>
          <w:rFonts w:eastAsia="Times New Roman" w:cs="Times New Roman"/>
          <w:kern w:val="0"/>
          <w:sz w:val="20"/>
          <w:szCs w:val="20"/>
          <w:lang w:eastAsia="en-US" w:bidi="ar-SA"/>
        </w:rPr>
      </w:pPr>
      <w:r w:rsidRPr="007231DC">
        <w:rPr>
          <w:rFonts w:eastAsia="Times New Roman" w:cs="Times New Roman"/>
          <w:kern w:val="0"/>
          <w:sz w:val="20"/>
          <w:szCs w:val="20"/>
          <w:vertAlign w:val="superscript"/>
          <w:lang w:eastAsia="en-US" w:bidi="ar-SA"/>
        </w:rPr>
        <w:t xml:space="preserve">2. </w:t>
      </w:r>
      <w:r w:rsidRPr="007231DC">
        <w:rPr>
          <w:rFonts w:eastAsia="Times New Roman" w:cs="Times New Roman"/>
          <w:kern w:val="0"/>
          <w:sz w:val="20"/>
          <w:szCs w:val="20"/>
          <w:lang w:eastAsia="en-US" w:bidi="ar-SA"/>
        </w:rPr>
        <w:t>Centre of Excellence in Molecular Biology, University of the Punjab Lahore, Pakistan</w:t>
      </w:r>
    </w:p>
    <w:p w:rsidR="001A0543" w:rsidRPr="007231DC" w:rsidRDefault="001A0543" w:rsidP="00064BC9">
      <w:pPr>
        <w:widowControl/>
        <w:suppressAutoHyphens w:val="0"/>
        <w:autoSpaceDE w:val="0"/>
        <w:autoSpaceDN w:val="0"/>
        <w:adjustRightInd w:val="0"/>
        <w:snapToGrid w:val="0"/>
        <w:jc w:val="center"/>
        <w:rPr>
          <w:rFonts w:eastAsiaTheme="minorEastAsia" w:cs="Times New Roman"/>
          <w:kern w:val="0"/>
          <w:sz w:val="20"/>
        </w:rPr>
      </w:pPr>
      <w:r w:rsidRPr="007231DC">
        <w:rPr>
          <w:rFonts w:eastAsia="Times New Roman" w:cs="Times New Roman"/>
          <w:kern w:val="0"/>
          <w:sz w:val="20"/>
          <w:szCs w:val="20"/>
          <w:lang w:eastAsia="en-US" w:bidi="ar-SA"/>
        </w:rPr>
        <w:t xml:space="preserve">Corresponding author E-mail: </w:t>
      </w:r>
      <w:hyperlink r:id="rId8" w:history="1">
        <w:r w:rsidRPr="007231DC">
          <w:rPr>
            <w:rStyle w:val="Hyperlink"/>
            <w:rFonts w:eastAsia="Times New Roman" w:cs="Times New Roman"/>
            <w:kern w:val="0"/>
            <w:sz w:val="20"/>
            <w:szCs w:val="20"/>
            <w:lang w:eastAsia="en-US" w:bidi="ar-SA"/>
          </w:rPr>
          <w:t>s.ahtisham01@gmail.com</w:t>
        </w:r>
      </w:hyperlink>
      <w:r w:rsidRPr="007231DC">
        <w:rPr>
          <w:rFonts w:eastAsia="Times New Roman" w:cs="Times New Roman"/>
          <w:kern w:val="0"/>
          <w:sz w:val="20"/>
          <w:szCs w:val="20"/>
          <w:lang w:eastAsia="en-US" w:bidi="ar-SA"/>
        </w:rPr>
        <w:t xml:space="preserve">, </w:t>
      </w:r>
      <w:hyperlink r:id="rId9" w:history="1">
        <w:r w:rsidRPr="007231DC">
          <w:rPr>
            <w:rStyle w:val="Hyperlink"/>
            <w:rFonts w:eastAsia="Times New Roman" w:cs="Times New Roman"/>
            <w:kern w:val="0"/>
            <w:sz w:val="20"/>
            <w:szCs w:val="20"/>
            <w:lang w:eastAsia="en-US" w:bidi="ar-SA"/>
          </w:rPr>
          <w:t>saim1692@gmail.com</w:t>
        </w:r>
      </w:hyperlink>
    </w:p>
    <w:p w:rsidR="00385368" w:rsidRPr="007231DC" w:rsidRDefault="00385368" w:rsidP="00064BC9">
      <w:pPr>
        <w:widowControl/>
        <w:suppressAutoHyphens w:val="0"/>
        <w:autoSpaceDE w:val="0"/>
        <w:autoSpaceDN w:val="0"/>
        <w:adjustRightInd w:val="0"/>
        <w:snapToGrid w:val="0"/>
        <w:jc w:val="center"/>
        <w:rPr>
          <w:rFonts w:eastAsiaTheme="minorEastAsia" w:cs="Times New Roman"/>
          <w:kern w:val="0"/>
          <w:sz w:val="20"/>
          <w:szCs w:val="20"/>
          <w:lang w:eastAsia="en-US" w:bidi="ar-SA"/>
        </w:rPr>
      </w:pPr>
    </w:p>
    <w:p w:rsidR="001F7E21" w:rsidRDefault="007661B3" w:rsidP="00064BC9">
      <w:pPr>
        <w:widowControl/>
        <w:suppressAutoHyphens w:val="0"/>
        <w:autoSpaceDE w:val="0"/>
        <w:autoSpaceDN w:val="0"/>
        <w:adjustRightInd w:val="0"/>
        <w:snapToGrid w:val="0"/>
        <w:jc w:val="both"/>
        <w:rPr>
          <w:rFonts w:eastAsiaTheme="minorEastAsia" w:cs="Times New Roman"/>
          <w:kern w:val="0"/>
          <w:sz w:val="20"/>
          <w:szCs w:val="20"/>
        </w:rPr>
      </w:pPr>
      <w:r w:rsidRPr="007231DC">
        <w:rPr>
          <w:rFonts w:eastAsia="Times New Roman" w:cs="Times New Roman"/>
          <w:b/>
          <w:kern w:val="0"/>
          <w:sz w:val="20"/>
          <w:szCs w:val="20"/>
          <w:lang w:eastAsia="en-US" w:bidi="ar-SA"/>
        </w:rPr>
        <w:t>Abstract</w:t>
      </w:r>
      <w:r w:rsidR="00064BC9">
        <w:rPr>
          <w:rFonts w:eastAsiaTheme="minorEastAsia" w:cs="Times New Roman" w:hint="eastAsia"/>
          <w:b/>
          <w:kern w:val="0"/>
          <w:sz w:val="20"/>
          <w:szCs w:val="20"/>
          <w:lang w:bidi="ar-SA"/>
        </w:rPr>
        <w:t xml:space="preserve">: </w:t>
      </w:r>
      <w:r w:rsidR="00412FBA" w:rsidRPr="007231DC">
        <w:rPr>
          <w:rFonts w:cs="Times New Roman"/>
          <w:kern w:val="0"/>
          <w:sz w:val="20"/>
          <w:szCs w:val="20"/>
        </w:rPr>
        <w:t xml:space="preserve">Among the parents, genotypes; 9595, 9703, AARI-11 and Millat-11, had the most desirable mean value for number of </w:t>
      </w:r>
      <w:proofErr w:type="spellStart"/>
      <w:r w:rsidR="00412FBA" w:rsidRPr="007231DC">
        <w:rPr>
          <w:rFonts w:cs="Times New Roman"/>
          <w:kern w:val="0"/>
          <w:sz w:val="20"/>
          <w:szCs w:val="20"/>
        </w:rPr>
        <w:t>spikelets</w:t>
      </w:r>
      <w:proofErr w:type="spellEnd"/>
      <w:r w:rsidR="00412FBA" w:rsidRPr="007231DC">
        <w:rPr>
          <w:rFonts w:cs="Times New Roman"/>
          <w:kern w:val="0"/>
          <w:sz w:val="20"/>
          <w:szCs w:val="20"/>
        </w:rPr>
        <w:t xml:space="preserve">/spike, awn length, plant height, grain yield/plant and spike length respectively. On the other hand cross combination 9703 × AARI-11 was the best one, based upon the mean performance, having maximum mean value for grain yield/spike, awn length, flag leaf area and yield/plant. For plant height and number of </w:t>
      </w:r>
      <w:proofErr w:type="spellStart"/>
      <w:r w:rsidR="00412FBA" w:rsidRPr="007231DC">
        <w:rPr>
          <w:rFonts w:cs="Times New Roman"/>
          <w:kern w:val="0"/>
          <w:sz w:val="20"/>
          <w:szCs w:val="20"/>
        </w:rPr>
        <w:t>spikelets</w:t>
      </w:r>
      <w:proofErr w:type="spellEnd"/>
      <w:r w:rsidR="00412FBA" w:rsidRPr="007231DC">
        <w:rPr>
          <w:rFonts w:cs="Times New Roman"/>
          <w:kern w:val="0"/>
          <w:sz w:val="20"/>
          <w:szCs w:val="20"/>
        </w:rPr>
        <w:t xml:space="preserve">/spike cross; 9705 × Pb-11 showed the most desirable mean value having minimum mean for height and maximum mean number of </w:t>
      </w:r>
      <w:proofErr w:type="spellStart"/>
      <w:r w:rsidR="00412FBA" w:rsidRPr="007231DC">
        <w:rPr>
          <w:rFonts w:cs="Times New Roman"/>
          <w:kern w:val="0"/>
          <w:sz w:val="20"/>
          <w:szCs w:val="20"/>
        </w:rPr>
        <w:t>spikelets</w:t>
      </w:r>
      <w:proofErr w:type="spellEnd"/>
      <w:r w:rsidR="00412FBA" w:rsidRPr="007231DC">
        <w:rPr>
          <w:rFonts w:cs="Times New Roman"/>
          <w:kern w:val="0"/>
          <w:sz w:val="20"/>
          <w:szCs w:val="20"/>
        </w:rPr>
        <w:t>/spike.  Whereas, crosses 9554 × AARI-11, 9703 × Millat-11,  9595 × Pb-11, 9705 × Millat-11, 9554 × Millat-11 and 9554 × Pb-11 had the maximum mean value for tillers/plant, peduncle length, grains/spike, spike length, 1000-grain weight and extrusion length.</w:t>
      </w:r>
      <w:r w:rsidR="001F7E21" w:rsidRPr="007231DC">
        <w:rPr>
          <w:rFonts w:cs="Times New Roman"/>
          <w:kern w:val="0"/>
          <w:sz w:val="20"/>
        </w:rPr>
        <w:t xml:space="preserve"> </w:t>
      </w:r>
      <w:r w:rsidR="001F7E21" w:rsidRPr="007231DC">
        <w:rPr>
          <w:rFonts w:cs="Times New Roman"/>
          <w:kern w:val="0"/>
          <w:sz w:val="20"/>
          <w:szCs w:val="20"/>
        </w:rPr>
        <w:t xml:space="preserve">All the morphological traits exhibited normal trend of association with grain yield/plant, the ultimate focus of breeders, except peduncle length which had a negative association with it at both genotypic and phenotypic levels while, extrusion length and spike length were negatively associated to grain yield/plant at phenotypic level only. So results of correlation for spike length, extrusion length and peduncle length were opposite to the normal association previously reported, indicating the </w:t>
      </w:r>
      <w:proofErr w:type="gramStart"/>
      <w:r w:rsidR="001F7E21" w:rsidRPr="007231DC">
        <w:rPr>
          <w:rFonts w:cs="Times New Roman"/>
          <w:kern w:val="0"/>
          <w:sz w:val="20"/>
          <w:szCs w:val="20"/>
        </w:rPr>
        <w:t>effect</w:t>
      </w:r>
      <w:proofErr w:type="gramEnd"/>
      <w:r w:rsidR="001F7E21" w:rsidRPr="007231DC">
        <w:rPr>
          <w:rFonts w:cs="Times New Roman"/>
          <w:kern w:val="0"/>
          <w:sz w:val="20"/>
          <w:szCs w:val="20"/>
        </w:rPr>
        <w:t xml:space="preserve"> of environment which resulted in the change of association for these studied traits.  </w:t>
      </w:r>
      <w:r w:rsidR="00625844" w:rsidRPr="007231DC">
        <w:rPr>
          <w:rFonts w:cs="Times New Roman"/>
          <w:kern w:val="0"/>
          <w:sz w:val="20"/>
          <w:szCs w:val="20"/>
        </w:rPr>
        <w:t>It was concluded that the selection of suitable parents on the basis of higher 1000-grain weight and grain yield/plant be used for the development of synthetic and hybrids.</w:t>
      </w:r>
    </w:p>
    <w:p w:rsidR="00366F7D" w:rsidRDefault="008F7D97" w:rsidP="00064BC9">
      <w:pPr>
        <w:adjustRightInd w:val="0"/>
        <w:snapToGrid w:val="0"/>
        <w:jc w:val="both"/>
        <w:rPr>
          <w:rFonts w:eastAsiaTheme="minorEastAsia" w:cs="Times New Roman"/>
          <w:kern w:val="0"/>
          <w:sz w:val="20"/>
          <w:szCs w:val="20"/>
        </w:rPr>
      </w:pPr>
      <w:proofErr w:type="gramStart"/>
      <w:r w:rsidRPr="007231DC">
        <w:rPr>
          <w:rFonts w:cs="Times New Roman"/>
          <w:b/>
          <w:kern w:val="0"/>
          <w:sz w:val="20"/>
          <w:szCs w:val="20"/>
        </w:rPr>
        <w:t>[</w:t>
      </w:r>
      <w:proofErr w:type="spellStart"/>
      <w:r w:rsidRPr="007231DC">
        <w:rPr>
          <w:rFonts w:cs="Times New Roman"/>
          <w:kern w:val="0"/>
          <w:sz w:val="20"/>
          <w:szCs w:val="20"/>
        </w:rPr>
        <w:t>Masood</w:t>
      </w:r>
      <w:proofErr w:type="spellEnd"/>
      <w:r w:rsidRPr="007231DC">
        <w:rPr>
          <w:rFonts w:cs="Times New Roman"/>
          <w:kern w:val="0"/>
          <w:sz w:val="20"/>
          <w:szCs w:val="20"/>
        </w:rPr>
        <w:t xml:space="preserve"> SA, S Ahmad, M </w:t>
      </w:r>
      <w:proofErr w:type="spellStart"/>
      <w:r w:rsidRPr="007231DC">
        <w:rPr>
          <w:rFonts w:cs="Times New Roman"/>
          <w:kern w:val="0"/>
          <w:sz w:val="20"/>
          <w:szCs w:val="20"/>
        </w:rPr>
        <w:t>Kashif</w:t>
      </w:r>
      <w:proofErr w:type="spellEnd"/>
      <w:r w:rsidRPr="007231DC">
        <w:rPr>
          <w:rFonts w:cs="Times New Roman"/>
          <w:kern w:val="0"/>
          <w:sz w:val="20"/>
          <w:szCs w:val="20"/>
        </w:rPr>
        <w:t xml:space="preserve"> and Q. Ali.</w:t>
      </w:r>
      <w:proofErr w:type="gramEnd"/>
      <w:r w:rsidRPr="007231DC">
        <w:rPr>
          <w:rFonts w:cs="Times New Roman"/>
          <w:b/>
          <w:kern w:val="0"/>
          <w:sz w:val="20"/>
          <w:szCs w:val="20"/>
        </w:rPr>
        <w:t xml:space="preserve"> </w:t>
      </w:r>
      <w:proofErr w:type="gramStart"/>
      <w:r w:rsidRPr="007231DC">
        <w:rPr>
          <w:rFonts w:cs="Times New Roman"/>
          <w:b/>
          <w:kern w:val="0"/>
          <w:sz w:val="20"/>
          <w:szCs w:val="20"/>
        </w:rPr>
        <w:t>Correlation analysis for grain and its contributing traits in wheat</w:t>
      </w:r>
      <w:r w:rsidR="00400835" w:rsidRPr="007231DC">
        <w:rPr>
          <w:rFonts w:cs="Times New Roman"/>
          <w:b/>
          <w:kern w:val="0"/>
          <w:sz w:val="20"/>
          <w:szCs w:val="20"/>
        </w:rPr>
        <w:t xml:space="preserve"> (</w:t>
      </w:r>
      <w:proofErr w:type="spellStart"/>
      <w:r w:rsidR="00400835" w:rsidRPr="007231DC">
        <w:rPr>
          <w:rFonts w:eastAsia="Times New Roman" w:cs="Times New Roman"/>
          <w:i/>
          <w:iCs/>
          <w:kern w:val="0"/>
          <w:sz w:val="20"/>
          <w:szCs w:val="20"/>
          <w:lang w:eastAsia="en-US" w:bidi="ar-SA"/>
        </w:rPr>
        <w:t>Triticum</w:t>
      </w:r>
      <w:proofErr w:type="spellEnd"/>
      <w:r w:rsidR="00400835" w:rsidRPr="007231DC">
        <w:rPr>
          <w:rFonts w:eastAsia="Times New Roman" w:cs="Times New Roman"/>
          <w:i/>
          <w:iCs/>
          <w:kern w:val="0"/>
          <w:sz w:val="20"/>
          <w:szCs w:val="20"/>
          <w:lang w:eastAsia="en-US" w:bidi="ar-SA"/>
        </w:rPr>
        <w:t xml:space="preserve"> </w:t>
      </w:r>
      <w:proofErr w:type="spellStart"/>
      <w:r w:rsidR="00400835" w:rsidRPr="007231DC">
        <w:rPr>
          <w:rFonts w:eastAsia="Times New Roman" w:cs="Times New Roman"/>
          <w:i/>
          <w:iCs/>
          <w:kern w:val="0"/>
          <w:sz w:val="20"/>
          <w:szCs w:val="20"/>
          <w:lang w:eastAsia="en-US" w:bidi="ar-SA"/>
        </w:rPr>
        <w:t>aestivum</w:t>
      </w:r>
      <w:proofErr w:type="spellEnd"/>
      <w:r w:rsidR="00400835" w:rsidRPr="007231DC">
        <w:rPr>
          <w:rFonts w:eastAsia="Times New Roman" w:cs="Times New Roman"/>
          <w:i/>
          <w:iCs/>
          <w:kern w:val="0"/>
          <w:sz w:val="20"/>
          <w:szCs w:val="20"/>
          <w:lang w:eastAsia="en-US" w:bidi="ar-SA"/>
        </w:rPr>
        <w:t xml:space="preserve"> </w:t>
      </w:r>
      <w:r w:rsidR="00400835" w:rsidRPr="007231DC">
        <w:rPr>
          <w:rFonts w:eastAsia="Times New Roman" w:cs="Times New Roman"/>
          <w:kern w:val="0"/>
          <w:sz w:val="20"/>
          <w:szCs w:val="20"/>
          <w:lang w:eastAsia="en-US" w:bidi="ar-SA"/>
        </w:rPr>
        <w:t>L.)</w:t>
      </w:r>
      <w:r w:rsidR="00366F7D" w:rsidRPr="007231DC">
        <w:rPr>
          <w:rFonts w:eastAsia="Times New Roman" w:cs="Times New Roman"/>
          <w:b/>
          <w:bCs/>
          <w:kern w:val="0"/>
          <w:sz w:val="20"/>
          <w:szCs w:val="20"/>
          <w:lang w:bidi="fa-IR"/>
        </w:rPr>
        <w:t>.</w:t>
      </w:r>
      <w:proofErr w:type="gramEnd"/>
      <w:r w:rsidR="00366F7D" w:rsidRPr="007231DC">
        <w:rPr>
          <w:rFonts w:cs="Times New Roman" w:hint="eastAsia"/>
          <w:b/>
          <w:bCs/>
          <w:kern w:val="0"/>
          <w:sz w:val="20"/>
          <w:szCs w:val="20"/>
        </w:rPr>
        <w:t xml:space="preserve"> </w:t>
      </w:r>
      <w:r w:rsidR="00366F7D" w:rsidRPr="007231DC">
        <w:rPr>
          <w:rFonts w:eastAsia="Times New Roman" w:cs="Times New Roman"/>
          <w:bCs/>
          <w:i/>
          <w:kern w:val="0"/>
          <w:sz w:val="20"/>
          <w:szCs w:val="20"/>
        </w:rPr>
        <w:t xml:space="preserve">Nat </w:t>
      </w:r>
      <w:proofErr w:type="spellStart"/>
      <w:r w:rsidR="00366F7D" w:rsidRPr="007231DC">
        <w:rPr>
          <w:rFonts w:eastAsia="Times New Roman" w:cs="Times New Roman"/>
          <w:bCs/>
          <w:i/>
          <w:kern w:val="0"/>
          <w:sz w:val="20"/>
          <w:szCs w:val="20"/>
        </w:rPr>
        <w:t>Sci</w:t>
      </w:r>
      <w:proofErr w:type="spellEnd"/>
      <w:r w:rsidR="00366F7D" w:rsidRPr="007231DC">
        <w:rPr>
          <w:rFonts w:eastAsiaTheme="minorEastAsia" w:cs="Times New Roman" w:hint="eastAsia"/>
          <w:bCs/>
          <w:i/>
          <w:kern w:val="0"/>
          <w:sz w:val="20"/>
          <w:szCs w:val="20"/>
        </w:rPr>
        <w:t xml:space="preserve"> </w:t>
      </w:r>
      <w:r w:rsidR="00366F7D" w:rsidRPr="007231DC">
        <w:rPr>
          <w:rFonts w:cs="Times New Roman"/>
          <w:kern w:val="0"/>
          <w:sz w:val="20"/>
          <w:szCs w:val="20"/>
        </w:rPr>
        <w:t>201</w:t>
      </w:r>
      <w:r w:rsidR="00366F7D" w:rsidRPr="007231DC">
        <w:rPr>
          <w:rFonts w:cs="Times New Roman" w:hint="eastAsia"/>
          <w:kern w:val="0"/>
          <w:sz w:val="20"/>
          <w:szCs w:val="20"/>
        </w:rPr>
        <w:t>4</w:t>
      </w:r>
      <w:proofErr w:type="gramStart"/>
      <w:r w:rsidR="00366F7D" w:rsidRPr="007231DC">
        <w:rPr>
          <w:rFonts w:cs="Times New Roman"/>
          <w:kern w:val="0"/>
          <w:sz w:val="20"/>
          <w:szCs w:val="20"/>
        </w:rPr>
        <w:t>;1</w:t>
      </w:r>
      <w:r w:rsidR="00366F7D" w:rsidRPr="007231DC">
        <w:rPr>
          <w:rFonts w:cs="Times New Roman" w:hint="eastAsia"/>
          <w:kern w:val="0"/>
          <w:sz w:val="20"/>
          <w:szCs w:val="20"/>
        </w:rPr>
        <w:t>2</w:t>
      </w:r>
      <w:proofErr w:type="gramEnd"/>
      <w:r w:rsidR="00366F7D" w:rsidRPr="007231DC">
        <w:rPr>
          <w:rFonts w:cs="Times New Roman"/>
          <w:kern w:val="0"/>
          <w:sz w:val="20"/>
          <w:szCs w:val="20"/>
        </w:rPr>
        <w:t>(</w:t>
      </w:r>
      <w:r w:rsidR="00366F7D" w:rsidRPr="007231DC">
        <w:rPr>
          <w:rFonts w:cs="Times New Roman" w:hint="eastAsia"/>
          <w:kern w:val="0"/>
          <w:sz w:val="20"/>
          <w:szCs w:val="20"/>
        </w:rPr>
        <w:t>11)</w:t>
      </w:r>
      <w:r w:rsidR="00366F7D" w:rsidRPr="007231DC">
        <w:rPr>
          <w:rFonts w:cs="Times New Roman"/>
          <w:kern w:val="0"/>
          <w:sz w:val="20"/>
          <w:szCs w:val="20"/>
        </w:rPr>
        <w:t>:</w:t>
      </w:r>
      <w:r w:rsidR="00746B8E">
        <w:rPr>
          <w:rFonts w:cs="Times New Roman"/>
          <w:noProof/>
          <w:color w:val="000000"/>
          <w:kern w:val="0"/>
          <w:sz w:val="20"/>
          <w:szCs w:val="20"/>
        </w:rPr>
        <w:t>168</w:t>
      </w:r>
      <w:r w:rsidR="00366F7D" w:rsidRPr="007231DC">
        <w:rPr>
          <w:rFonts w:cs="Times New Roman"/>
          <w:color w:val="000000"/>
          <w:kern w:val="0"/>
          <w:sz w:val="20"/>
          <w:szCs w:val="20"/>
        </w:rPr>
        <w:t>-</w:t>
      </w:r>
      <w:r w:rsidR="00746B8E">
        <w:rPr>
          <w:rFonts w:cs="Times New Roman"/>
          <w:noProof/>
          <w:color w:val="000000"/>
          <w:kern w:val="0"/>
          <w:sz w:val="20"/>
          <w:szCs w:val="20"/>
        </w:rPr>
        <w:t>176</w:t>
      </w:r>
      <w:r w:rsidR="00366F7D" w:rsidRPr="007231DC">
        <w:rPr>
          <w:rFonts w:cs="Times New Roman"/>
          <w:kern w:val="0"/>
          <w:sz w:val="20"/>
          <w:szCs w:val="20"/>
        </w:rPr>
        <w:t>]</w:t>
      </w:r>
      <w:r w:rsidR="00366F7D" w:rsidRPr="007231DC">
        <w:rPr>
          <w:rFonts w:cs="Times New Roman" w:hint="eastAsia"/>
          <w:kern w:val="0"/>
          <w:sz w:val="20"/>
          <w:szCs w:val="20"/>
        </w:rPr>
        <w:t>.</w:t>
      </w:r>
      <w:r w:rsidR="00366F7D" w:rsidRPr="007231DC">
        <w:rPr>
          <w:rFonts w:cs="Times New Roman"/>
          <w:kern w:val="0"/>
          <w:sz w:val="20"/>
          <w:szCs w:val="20"/>
        </w:rPr>
        <w:t xml:space="preserve"> (ISSN: 1545-0740).</w:t>
      </w:r>
      <w:r w:rsidR="00366F7D" w:rsidRPr="007231DC">
        <w:rPr>
          <w:rFonts w:cs="Times New Roman"/>
          <w:color w:val="0000FF"/>
          <w:kern w:val="0"/>
          <w:sz w:val="20"/>
          <w:szCs w:val="20"/>
        </w:rPr>
        <w:t xml:space="preserve"> </w:t>
      </w:r>
      <w:hyperlink r:id="rId10" w:history="1">
        <w:r w:rsidR="00366F7D" w:rsidRPr="007231DC">
          <w:rPr>
            <w:rStyle w:val="Hyperlink"/>
            <w:rFonts w:cs="Times New Roman"/>
            <w:kern w:val="0"/>
            <w:sz w:val="20"/>
            <w:szCs w:val="20"/>
          </w:rPr>
          <w:t>http://www.sciencepub.net/nature</w:t>
        </w:r>
      </w:hyperlink>
      <w:r w:rsidR="00366F7D" w:rsidRPr="007231DC">
        <w:rPr>
          <w:rFonts w:cs="Times New Roman"/>
          <w:kern w:val="0"/>
          <w:sz w:val="20"/>
          <w:szCs w:val="20"/>
        </w:rPr>
        <w:t>.</w:t>
      </w:r>
      <w:r w:rsidR="00366F7D" w:rsidRPr="007231DC">
        <w:rPr>
          <w:rFonts w:cs="Times New Roman" w:hint="eastAsia"/>
          <w:kern w:val="0"/>
          <w:sz w:val="20"/>
          <w:szCs w:val="20"/>
        </w:rPr>
        <w:t xml:space="preserve"> </w:t>
      </w:r>
      <w:r w:rsidR="00DB6115">
        <w:rPr>
          <w:rFonts w:eastAsiaTheme="minorEastAsia" w:cs="Times New Roman" w:hint="eastAsia"/>
          <w:kern w:val="0"/>
          <w:sz w:val="20"/>
          <w:szCs w:val="20"/>
        </w:rPr>
        <w:t>26</w:t>
      </w:r>
    </w:p>
    <w:p w:rsidR="00DB6115" w:rsidRDefault="00DB6115" w:rsidP="00064BC9">
      <w:pPr>
        <w:adjustRightInd w:val="0"/>
        <w:snapToGrid w:val="0"/>
        <w:jc w:val="both"/>
        <w:rPr>
          <w:rFonts w:eastAsiaTheme="minorEastAsia" w:cs="Times New Roman"/>
          <w:kern w:val="0"/>
          <w:sz w:val="20"/>
          <w:szCs w:val="20"/>
        </w:rPr>
      </w:pPr>
    </w:p>
    <w:p w:rsidR="00DB6115" w:rsidRPr="007231DC" w:rsidRDefault="00DB6115" w:rsidP="00064BC9">
      <w:pPr>
        <w:pStyle w:val="NoSpacing"/>
        <w:adjustRightInd w:val="0"/>
        <w:snapToGrid w:val="0"/>
        <w:jc w:val="both"/>
        <w:rPr>
          <w:rFonts w:cs="Times New Roman"/>
          <w:kern w:val="0"/>
          <w:sz w:val="20"/>
          <w:lang w:eastAsia="en-US" w:bidi="ar-SA"/>
        </w:rPr>
      </w:pPr>
      <w:r w:rsidRPr="007231DC">
        <w:rPr>
          <w:rFonts w:cs="Times New Roman"/>
          <w:b/>
          <w:kern w:val="0"/>
          <w:sz w:val="20"/>
          <w:lang w:eastAsia="en-US" w:bidi="ar-SA"/>
        </w:rPr>
        <w:t xml:space="preserve">Key words: </w:t>
      </w:r>
      <w:proofErr w:type="spellStart"/>
      <w:r w:rsidRPr="007231DC">
        <w:rPr>
          <w:rFonts w:cs="Times New Roman"/>
          <w:i/>
          <w:kern w:val="0"/>
          <w:sz w:val="20"/>
          <w:lang w:eastAsia="en-US" w:bidi="ar-SA"/>
        </w:rPr>
        <w:t>Triticum</w:t>
      </w:r>
      <w:proofErr w:type="spellEnd"/>
      <w:r w:rsidRPr="007231DC">
        <w:rPr>
          <w:rFonts w:cs="Times New Roman"/>
          <w:i/>
          <w:kern w:val="0"/>
          <w:sz w:val="20"/>
          <w:lang w:eastAsia="en-US" w:bidi="ar-SA"/>
        </w:rPr>
        <w:t xml:space="preserve"> </w:t>
      </w:r>
      <w:proofErr w:type="spellStart"/>
      <w:r w:rsidRPr="007231DC">
        <w:rPr>
          <w:rFonts w:cs="Times New Roman"/>
          <w:i/>
          <w:kern w:val="0"/>
          <w:sz w:val="20"/>
          <w:lang w:eastAsia="en-US" w:bidi="ar-SA"/>
        </w:rPr>
        <w:t>aestivum</w:t>
      </w:r>
      <w:proofErr w:type="spellEnd"/>
      <w:r w:rsidRPr="007231DC">
        <w:rPr>
          <w:rFonts w:cs="Times New Roman"/>
          <w:kern w:val="0"/>
          <w:sz w:val="20"/>
          <w:lang w:eastAsia="en-US" w:bidi="ar-SA"/>
        </w:rPr>
        <w:t>, genotypic, phenotypic, correlation, hybrid, synthetic</w:t>
      </w:r>
    </w:p>
    <w:p w:rsidR="00DB6115" w:rsidRDefault="00DB6115" w:rsidP="00064BC9">
      <w:pPr>
        <w:widowControl/>
        <w:suppressAutoHyphens w:val="0"/>
        <w:autoSpaceDE w:val="0"/>
        <w:autoSpaceDN w:val="0"/>
        <w:adjustRightInd w:val="0"/>
        <w:snapToGrid w:val="0"/>
        <w:jc w:val="both"/>
        <w:rPr>
          <w:rFonts w:eastAsia="Times New Roman" w:cs="Times New Roman"/>
          <w:i/>
          <w:iCs/>
          <w:kern w:val="0"/>
          <w:sz w:val="20"/>
          <w:szCs w:val="20"/>
          <w:lang w:eastAsia="en-US" w:bidi="ar-SA"/>
        </w:rPr>
      </w:pPr>
    </w:p>
    <w:p w:rsidR="00DB6115" w:rsidRPr="007231DC" w:rsidRDefault="00DB6115" w:rsidP="00064BC9">
      <w:pPr>
        <w:widowControl/>
        <w:suppressAutoHyphens w:val="0"/>
        <w:autoSpaceDE w:val="0"/>
        <w:autoSpaceDN w:val="0"/>
        <w:adjustRightInd w:val="0"/>
        <w:snapToGrid w:val="0"/>
        <w:jc w:val="both"/>
        <w:rPr>
          <w:rFonts w:eastAsia="Times New Roman" w:cs="Times New Roman"/>
          <w:i/>
          <w:iCs/>
          <w:kern w:val="0"/>
          <w:sz w:val="20"/>
          <w:szCs w:val="20"/>
          <w:lang w:eastAsia="en-US" w:bidi="ar-SA"/>
        </w:rPr>
        <w:sectPr w:rsidR="00DB6115" w:rsidRPr="007231DC" w:rsidSect="00746B8E">
          <w:headerReference w:type="default" r:id="rId11"/>
          <w:footerReference w:type="default" r:id="rId12"/>
          <w:type w:val="continuous"/>
          <w:pgSz w:w="12240" w:h="15840" w:code="1"/>
          <w:pgMar w:top="1440" w:right="1440" w:bottom="1440" w:left="1440" w:header="720" w:footer="720" w:gutter="0"/>
          <w:pgNumType w:start="168"/>
          <w:cols w:space="720"/>
          <w:docGrid w:linePitch="360"/>
        </w:sectPr>
      </w:pPr>
    </w:p>
    <w:p w:rsidR="00F57151" w:rsidRPr="007231DC" w:rsidRDefault="00F57151" w:rsidP="00064BC9">
      <w:pPr>
        <w:widowControl/>
        <w:suppressAutoHyphens w:val="0"/>
        <w:autoSpaceDE w:val="0"/>
        <w:autoSpaceDN w:val="0"/>
        <w:adjustRightInd w:val="0"/>
        <w:snapToGrid w:val="0"/>
        <w:jc w:val="both"/>
        <w:rPr>
          <w:rFonts w:eastAsia="Times New Roman" w:cs="Times New Roman"/>
          <w:kern w:val="0"/>
          <w:sz w:val="20"/>
          <w:szCs w:val="20"/>
          <w:lang w:eastAsia="en-US" w:bidi="ar-SA"/>
        </w:rPr>
      </w:pPr>
      <w:r w:rsidRPr="007231DC">
        <w:rPr>
          <w:rFonts w:eastAsia="Times New Roman" w:cs="Times New Roman"/>
          <w:b/>
          <w:kern w:val="0"/>
          <w:sz w:val="20"/>
          <w:szCs w:val="20"/>
          <w:lang w:eastAsia="en-US" w:bidi="ar-SA"/>
        </w:rPr>
        <w:lastRenderedPageBreak/>
        <w:t>1. Introduction</w:t>
      </w:r>
    </w:p>
    <w:p w:rsidR="007B5B39" w:rsidRPr="007231DC" w:rsidRDefault="0090147D" w:rsidP="00064BC9">
      <w:pPr>
        <w:widowControl/>
        <w:suppressAutoHyphens w:val="0"/>
        <w:autoSpaceDE w:val="0"/>
        <w:autoSpaceDN w:val="0"/>
        <w:adjustRightInd w:val="0"/>
        <w:snapToGrid w:val="0"/>
        <w:ind w:firstLine="425"/>
        <w:jc w:val="both"/>
        <w:rPr>
          <w:rFonts w:eastAsia="Times New Roman" w:cs="Times New Roman"/>
          <w:kern w:val="0"/>
          <w:sz w:val="20"/>
          <w:szCs w:val="20"/>
          <w:lang w:eastAsia="en-US" w:bidi="ar-SA"/>
        </w:rPr>
      </w:pPr>
      <w:r w:rsidRPr="007231DC">
        <w:rPr>
          <w:rFonts w:eastAsia="Times New Roman" w:cs="Times New Roman"/>
          <w:kern w:val="0"/>
          <w:sz w:val="20"/>
          <w:szCs w:val="20"/>
          <w:lang w:eastAsia="en-US" w:bidi="ar-SA"/>
        </w:rPr>
        <w:t>Wheat (</w:t>
      </w:r>
      <w:proofErr w:type="spellStart"/>
      <w:r w:rsidRPr="007231DC">
        <w:rPr>
          <w:rFonts w:eastAsia="Times New Roman" w:cs="Times New Roman"/>
          <w:i/>
          <w:iCs/>
          <w:kern w:val="0"/>
          <w:sz w:val="20"/>
          <w:szCs w:val="20"/>
          <w:lang w:eastAsia="en-US" w:bidi="ar-SA"/>
        </w:rPr>
        <w:t>Triticum</w:t>
      </w:r>
      <w:proofErr w:type="spellEnd"/>
      <w:r w:rsidRPr="007231DC">
        <w:rPr>
          <w:rFonts w:eastAsia="Times New Roman" w:cs="Times New Roman"/>
          <w:i/>
          <w:iCs/>
          <w:kern w:val="0"/>
          <w:sz w:val="20"/>
          <w:szCs w:val="20"/>
          <w:lang w:eastAsia="en-US" w:bidi="ar-SA"/>
        </w:rPr>
        <w:t xml:space="preserve"> </w:t>
      </w:r>
      <w:proofErr w:type="spellStart"/>
      <w:r w:rsidRPr="007231DC">
        <w:rPr>
          <w:rFonts w:eastAsia="Times New Roman" w:cs="Times New Roman"/>
          <w:i/>
          <w:iCs/>
          <w:kern w:val="0"/>
          <w:sz w:val="20"/>
          <w:szCs w:val="20"/>
          <w:lang w:eastAsia="en-US" w:bidi="ar-SA"/>
        </w:rPr>
        <w:t>aestivum</w:t>
      </w:r>
      <w:proofErr w:type="spellEnd"/>
      <w:r w:rsidRPr="007231DC">
        <w:rPr>
          <w:rFonts w:eastAsia="Times New Roman" w:cs="Times New Roman"/>
          <w:i/>
          <w:iCs/>
          <w:kern w:val="0"/>
          <w:sz w:val="20"/>
          <w:szCs w:val="20"/>
          <w:lang w:eastAsia="en-US" w:bidi="ar-SA"/>
        </w:rPr>
        <w:t xml:space="preserve"> </w:t>
      </w:r>
      <w:r w:rsidRPr="007231DC">
        <w:rPr>
          <w:rFonts w:eastAsia="Times New Roman" w:cs="Times New Roman"/>
          <w:kern w:val="0"/>
          <w:sz w:val="20"/>
          <w:szCs w:val="20"/>
          <w:lang w:eastAsia="en-US" w:bidi="ar-SA"/>
        </w:rPr>
        <w:t xml:space="preserve">L.) is regarded as one of the most imperative crop, extensively cultivated throughout the world, with main purpose of human consumption, supporting approximately 35% of the world’s population and 95% of wheat grown today is </w:t>
      </w:r>
      <w:proofErr w:type="spellStart"/>
      <w:r w:rsidRPr="007231DC">
        <w:rPr>
          <w:rFonts w:eastAsia="Times New Roman" w:cs="Times New Roman"/>
          <w:kern w:val="0"/>
          <w:sz w:val="20"/>
          <w:szCs w:val="20"/>
          <w:lang w:eastAsia="en-US" w:bidi="ar-SA"/>
        </w:rPr>
        <w:t>hexaploid</w:t>
      </w:r>
      <w:proofErr w:type="spellEnd"/>
      <w:r w:rsidRPr="007231DC">
        <w:rPr>
          <w:rFonts w:eastAsia="Times New Roman" w:cs="Times New Roman"/>
          <w:kern w:val="0"/>
          <w:sz w:val="20"/>
          <w:szCs w:val="20"/>
          <w:lang w:eastAsia="en-US" w:bidi="ar-SA"/>
        </w:rPr>
        <w:t xml:space="preserve"> (2n=6x), which is used in bread making and other bakery products (</w:t>
      </w:r>
      <w:proofErr w:type="spellStart"/>
      <w:r w:rsidRPr="007231DC">
        <w:rPr>
          <w:rFonts w:eastAsia="Times New Roman" w:cs="Times New Roman"/>
          <w:kern w:val="0"/>
          <w:sz w:val="20"/>
          <w:szCs w:val="20"/>
          <w:lang w:eastAsia="en-US" w:bidi="ar-SA"/>
        </w:rPr>
        <w:t>Debasis</w:t>
      </w:r>
      <w:proofErr w:type="spellEnd"/>
      <w:r w:rsidRPr="007231DC">
        <w:rPr>
          <w:rFonts w:eastAsia="Times New Roman" w:cs="Times New Roman"/>
          <w:kern w:val="0"/>
          <w:sz w:val="20"/>
          <w:szCs w:val="20"/>
          <w:lang w:eastAsia="en-US" w:bidi="ar-SA"/>
        </w:rPr>
        <w:t xml:space="preserve"> and </w:t>
      </w:r>
      <w:proofErr w:type="spellStart"/>
      <w:r w:rsidRPr="007231DC">
        <w:rPr>
          <w:rFonts w:eastAsia="Times New Roman" w:cs="Times New Roman"/>
          <w:kern w:val="0"/>
          <w:sz w:val="20"/>
          <w:szCs w:val="20"/>
          <w:lang w:eastAsia="en-US" w:bidi="ar-SA"/>
        </w:rPr>
        <w:t>Khurana</w:t>
      </w:r>
      <w:proofErr w:type="spellEnd"/>
      <w:r w:rsidRPr="007231DC">
        <w:rPr>
          <w:rFonts w:eastAsia="Times New Roman" w:cs="Times New Roman"/>
          <w:kern w:val="0"/>
          <w:sz w:val="20"/>
          <w:szCs w:val="20"/>
          <w:lang w:eastAsia="en-US" w:bidi="ar-SA"/>
        </w:rPr>
        <w:t xml:space="preserve">, 2001). Being a Rabi crop, it plays an important role in meeting food and nutritive requirements of the country, </w:t>
      </w:r>
      <w:r w:rsidRPr="007231DC">
        <w:rPr>
          <w:rFonts w:eastAsia="Times New Roman" w:cs="Times New Roman"/>
          <w:kern w:val="0"/>
          <w:sz w:val="20"/>
          <w:szCs w:val="20"/>
          <w:shd w:val="clear" w:color="auto" w:fill="FFFFFF"/>
          <w:lang w:eastAsia="en-US" w:bidi="ar-SA"/>
        </w:rPr>
        <w:t>used for making chapatti, bread, biscuits, pastries, cake and other bakery goods</w:t>
      </w:r>
      <w:r w:rsidRPr="007231DC">
        <w:rPr>
          <w:rFonts w:eastAsia="Times New Roman" w:cs="Times New Roman"/>
          <w:kern w:val="0"/>
          <w:sz w:val="20"/>
          <w:szCs w:val="20"/>
          <w:lang w:eastAsia="en-US" w:bidi="ar-SA"/>
        </w:rPr>
        <w:t xml:space="preserve">. </w:t>
      </w:r>
      <w:r w:rsidRPr="007231DC">
        <w:rPr>
          <w:rFonts w:eastAsia="Times New Roman" w:cs="Times New Roman"/>
          <w:kern w:val="0"/>
          <w:sz w:val="20"/>
          <w:szCs w:val="20"/>
          <w:shd w:val="clear" w:color="auto" w:fill="FFFFFF"/>
          <w:lang w:eastAsia="en-US" w:bidi="ar-SA"/>
        </w:rPr>
        <w:t>The protein found in wheat is called </w:t>
      </w:r>
      <w:r w:rsidRPr="007231DC">
        <w:rPr>
          <w:rFonts w:eastAsia="Times New Roman" w:cs="Times New Roman"/>
          <w:iCs/>
          <w:kern w:val="0"/>
          <w:sz w:val="20"/>
          <w:szCs w:val="20"/>
          <w:bdr w:val="none" w:sz="0" w:space="0" w:color="auto" w:frame="1"/>
          <w:shd w:val="clear" w:color="auto" w:fill="FFFFFF"/>
          <w:lang w:eastAsia="en-US" w:bidi="ar-SA"/>
        </w:rPr>
        <w:t>gluten</w:t>
      </w:r>
      <w:r w:rsidRPr="007231DC">
        <w:rPr>
          <w:rFonts w:eastAsia="Times New Roman" w:cs="Times New Roman"/>
          <w:kern w:val="0"/>
          <w:sz w:val="20"/>
          <w:szCs w:val="20"/>
          <w:shd w:val="clear" w:color="auto" w:fill="FFFFFF"/>
          <w:lang w:eastAsia="en-US" w:bidi="ar-SA"/>
        </w:rPr>
        <w:t xml:space="preserve"> which renders wheat a multipurpose crop, and is a primary protein source for world’s inhabitants. </w:t>
      </w:r>
      <w:r w:rsidRPr="007231DC">
        <w:rPr>
          <w:rFonts w:eastAsia="Times New Roman" w:cs="Times New Roman"/>
          <w:kern w:val="0"/>
          <w:sz w:val="20"/>
          <w:szCs w:val="20"/>
          <w:lang w:eastAsia="en-US" w:bidi="ar-SA"/>
        </w:rPr>
        <w:t xml:space="preserve">It is also regarded as an important food and feed crop based upon its production, utilization, nutritive value, and adaptation (Hogg </w:t>
      </w:r>
      <w:r w:rsidRPr="007231DC">
        <w:rPr>
          <w:rFonts w:eastAsia="Times New Roman" w:cs="Times New Roman"/>
          <w:i/>
          <w:kern w:val="0"/>
          <w:sz w:val="20"/>
          <w:szCs w:val="20"/>
          <w:lang w:eastAsia="en-US" w:bidi="ar-SA"/>
        </w:rPr>
        <w:t>et al.</w:t>
      </w:r>
      <w:r w:rsidRPr="007231DC">
        <w:rPr>
          <w:rFonts w:eastAsia="Times New Roman" w:cs="Times New Roman"/>
          <w:kern w:val="0"/>
          <w:sz w:val="20"/>
          <w:szCs w:val="20"/>
          <w:lang w:eastAsia="en-US" w:bidi="ar-SA"/>
        </w:rPr>
        <w:t xml:space="preserve">, 2004). Due to these facts wheat deserves special attention.  Area under its cultivation was 8.69 </w:t>
      </w:r>
      <w:proofErr w:type="spellStart"/>
      <w:r w:rsidRPr="007231DC">
        <w:rPr>
          <w:rFonts w:eastAsia="Times New Roman" w:cs="Times New Roman"/>
          <w:kern w:val="0"/>
          <w:sz w:val="20"/>
          <w:szCs w:val="20"/>
          <w:lang w:eastAsia="en-US" w:bidi="ar-SA"/>
        </w:rPr>
        <w:t>Mha</w:t>
      </w:r>
      <w:proofErr w:type="spellEnd"/>
      <w:r w:rsidRPr="007231DC">
        <w:rPr>
          <w:rFonts w:eastAsia="Times New Roman" w:cs="Times New Roman"/>
          <w:kern w:val="0"/>
          <w:sz w:val="20"/>
          <w:szCs w:val="20"/>
          <w:lang w:eastAsia="en-US" w:bidi="ar-SA"/>
        </w:rPr>
        <w:t xml:space="preserve"> during 2012-13 and its production was 24.30 M </w:t>
      </w:r>
      <w:proofErr w:type="spellStart"/>
      <w:r w:rsidRPr="007231DC">
        <w:rPr>
          <w:rFonts w:eastAsia="Times New Roman" w:cs="Times New Roman"/>
          <w:kern w:val="0"/>
          <w:sz w:val="20"/>
          <w:szCs w:val="20"/>
          <w:lang w:eastAsia="en-US" w:bidi="ar-SA"/>
        </w:rPr>
        <w:t>tonnes</w:t>
      </w:r>
      <w:proofErr w:type="spellEnd"/>
      <w:r w:rsidRPr="007231DC">
        <w:rPr>
          <w:rFonts w:eastAsia="Times New Roman" w:cs="Times New Roman"/>
          <w:kern w:val="0"/>
          <w:sz w:val="20"/>
          <w:szCs w:val="20"/>
          <w:lang w:eastAsia="en-US" w:bidi="ar-SA"/>
        </w:rPr>
        <w:t xml:space="preserve">, sharing about 12.5% in agri. sector and 2.6% in GDP of Pakistan (Pakistan Economic survey, 2012-13). So far, an enormous research work has been done in the field of wheat breeding using conventional and modern technologies. However, rapid increasing population and environmental fluctuation necessitate the breeders to bring further breakthrough in production and nutritive value of wheat. It is dire need </w:t>
      </w:r>
      <w:r w:rsidRPr="007231DC">
        <w:rPr>
          <w:rFonts w:eastAsia="Times New Roman" w:cs="Times New Roman"/>
          <w:kern w:val="0"/>
          <w:sz w:val="20"/>
          <w:szCs w:val="20"/>
          <w:lang w:eastAsia="en-US" w:bidi="ar-SA"/>
        </w:rPr>
        <w:lastRenderedPageBreak/>
        <w:t>of time to enhance wheat production to ensure the food security in developing countries. Sustainable increase in production of wheat requires breeders to explore possible ways to achieve the objectives. So, the main objective of breeders is to develop wheat cultivars with high yielding ability (</w:t>
      </w:r>
      <w:proofErr w:type="spellStart"/>
      <w:r w:rsidRPr="007231DC">
        <w:rPr>
          <w:rFonts w:eastAsia="Times New Roman" w:cs="Times New Roman"/>
          <w:kern w:val="0"/>
          <w:sz w:val="20"/>
          <w:szCs w:val="20"/>
          <w:lang w:eastAsia="en-US" w:bidi="ar-SA"/>
        </w:rPr>
        <w:t>Ehdaie</w:t>
      </w:r>
      <w:proofErr w:type="spellEnd"/>
      <w:r w:rsidRPr="007231DC">
        <w:rPr>
          <w:rFonts w:eastAsia="Times New Roman" w:cs="Times New Roman"/>
          <w:kern w:val="0"/>
          <w:sz w:val="20"/>
          <w:szCs w:val="20"/>
          <w:lang w:eastAsia="en-US" w:bidi="ar-SA"/>
        </w:rPr>
        <w:t xml:space="preserve"> and </w:t>
      </w:r>
      <w:proofErr w:type="spellStart"/>
      <w:r w:rsidRPr="007231DC">
        <w:rPr>
          <w:rFonts w:eastAsia="Times New Roman" w:cs="Times New Roman"/>
          <w:kern w:val="0"/>
          <w:sz w:val="20"/>
          <w:szCs w:val="20"/>
          <w:lang w:eastAsia="en-US" w:bidi="ar-SA"/>
        </w:rPr>
        <w:t>Waines</w:t>
      </w:r>
      <w:proofErr w:type="spellEnd"/>
      <w:r w:rsidRPr="007231DC">
        <w:rPr>
          <w:rFonts w:eastAsia="Times New Roman" w:cs="Times New Roman"/>
          <w:kern w:val="0"/>
          <w:sz w:val="20"/>
          <w:szCs w:val="20"/>
          <w:lang w:eastAsia="en-US" w:bidi="ar-SA"/>
        </w:rPr>
        <w:t>, 1989). It is prerequisite to have proper knowledge of genetic architecture of yield, yield-related traits and nature of gene action for a successful breeding program. Selection based upon these estimates helps to improve complex associated traits related to yield (</w:t>
      </w:r>
      <w:proofErr w:type="spellStart"/>
      <w:r w:rsidR="00E11E1A" w:rsidRPr="007231DC">
        <w:rPr>
          <w:rFonts w:eastAsia="Times New Roman" w:cs="Times New Roman"/>
          <w:kern w:val="0"/>
          <w:sz w:val="20"/>
          <w:szCs w:val="20"/>
          <w:lang w:eastAsia="en-US" w:bidi="ar-SA"/>
        </w:rPr>
        <w:t>Sokoto</w:t>
      </w:r>
      <w:proofErr w:type="spellEnd"/>
      <w:r w:rsidR="00E11E1A" w:rsidRPr="007231DC">
        <w:rPr>
          <w:rFonts w:eastAsia="Times New Roman" w:cs="Times New Roman"/>
          <w:kern w:val="0"/>
          <w:sz w:val="20"/>
          <w:szCs w:val="20"/>
          <w:lang w:eastAsia="en-US" w:bidi="ar-SA"/>
        </w:rPr>
        <w:t xml:space="preserve"> </w:t>
      </w:r>
      <w:r w:rsidR="00E11E1A" w:rsidRPr="007231DC">
        <w:rPr>
          <w:rFonts w:eastAsia="Times New Roman" w:cs="Times New Roman"/>
          <w:i/>
          <w:kern w:val="0"/>
          <w:sz w:val="20"/>
          <w:szCs w:val="20"/>
          <w:lang w:eastAsia="en-US" w:bidi="ar-SA"/>
        </w:rPr>
        <w:t>et al</w:t>
      </w:r>
      <w:r w:rsidR="00E11E1A" w:rsidRPr="007231DC">
        <w:rPr>
          <w:rFonts w:eastAsia="Times New Roman" w:cs="Times New Roman"/>
          <w:kern w:val="0"/>
          <w:sz w:val="20"/>
          <w:szCs w:val="20"/>
          <w:lang w:eastAsia="en-US" w:bidi="ar-SA"/>
        </w:rPr>
        <w:t xml:space="preserve">., 2012; </w:t>
      </w:r>
      <w:proofErr w:type="spellStart"/>
      <w:r w:rsidR="00E11E1A" w:rsidRPr="007231DC">
        <w:rPr>
          <w:rFonts w:eastAsia="Times New Roman" w:cs="Times New Roman"/>
          <w:kern w:val="0"/>
          <w:sz w:val="20"/>
          <w:szCs w:val="20"/>
          <w:lang w:eastAsia="en-US" w:bidi="ar-SA"/>
        </w:rPr>
        <w:t>Mohammadi</w:t>
      </w:r>
      <w:proofErr w:type="spellEnd"/>
      <w:r w:rsidR="00E11E1A" w:rsidRPr="007231DC">
        <w:rPr>
          <w:rFonts w:eastAsia="Times New Roman" w:cs="Times New Roman"/>
          <w:kern w:val="0"/>
          <w:sz w:val="20"/>
          <w:szCs w:val="20"/>
          <w:lang w:eastAsia="en-US" w:bidi="ar-SA"/>
        </w:rPr>
        <w:t xml:space="preserve"> </w:t>
      </w:r>
      <w:r w:rsidR="00E11E1A" w:rsidRPr="007231DC">
        <w:rPr>
          <w:rFonts w:eastAsia="Times New Roman" w:cs="Times New Roman"/>
          <w:i/>
          <w:kern w:val="0"/>
          <w:sz w:val="20"/>
          <w:szCs w:val="20"/>
          <w:lang w:eastAsia="en-US" w:bidi="ar-SA"/>
        </w:rPr>
        <w:t>et al</w:t>
      </w:r>
      <w:r w:rsidR="00E11E1A" w:rsidRPr="007231DC">
        <w:rPr>
          <w:rFonts w:eastAsia="Times New Roman" w:cs="Times New Roman"/>
          <w:kern w:val="0"/>
          <w:sz w:val="20"/>
          <w:szCs w:val="20"/>
          <w:lang w:eastAsia="en-US" w:bidi="ar-SA"/>
        </w:rPr>
        <w:t xml:space="preserve">., 2012; Ahmad </w:t>
      </w:r>
      <w:r w:rsidR="00E11E1A" w:rsidRPr="007231DC">
        <w:rPr>
          <w:rFonts w:eastAsia="Times New Roman" w:cs="Times New Roman"/>
          <w:i/>
          <w:kern w:val="0"/>
          <w:sz w:val="20"/>
          <w:szCs w:val="20"/>
          <w:lang w:eastAsia="en-US" w:bidi="ar-SA"/>
        </w:rPr>
        <w:t>et al</w:t>
      </w:r>
      <w:r w:rsidR="00E11E1A" w:rsidRPr="007231DC">
        <w:rPr>
          <w:rFonts w:eastAsia="Times New Roman" w:cs="Times New Roman"/>
          <w:kern w:val="0"/>
          <w:sz w:val="20"/>
          <w:szCs w:val="20"/>
          <w:lang w:eastAsia="en-US" w:bidi="ar-SA"/>
        </w:rPr>
        <w:t xml:space="preserve">., 2010; Anwar </w:t>
      </w:r>
      <w:r w:rsidR="00E11E1A" w:rsidRPr="007231DC">
        <w:rPr>
          <w:rFonts w:eastAsia="Times New Roman" w:cs="Times New Roman"/>
          <w:i/>
          <w:kern w:val="0"/>
          <w:sz w:val="20"/>
          <w:szCs w:val="20"/>
          <w:lang w:eastAsia="en-US" w:bidi="ar-SA"/>
        </w:rPr>
        <w:t>et al</w:t>
      </w:r>
      <w:r w:rsidR="00E11E1A" w:rsidRPr="007231DC">
        <w:rPr>
          <w:rFonts w:eastAsia="Times New Roman" w:cs="Times New Roman"/>
          <w:kern w:val="0"/>
          <w:sz w:val="20"/>
          <w:szCs w:val="20"/>
          <w:lang w:eastAsia="en-US" w:bidi="ar-SA"/>
        </w:rPr>
        <w:t xml:space="preserve">. 2014; Ali </w:t>
      </w:r>
      <w:r w:rsidR="00E11E1A" w:rsidRPr="007231DC">
        <w:rPr>
          <w:rFonts w:eastAsia="Times New Roman" w:cs="Times New Roman"/>
          <w:i/>
          <w:kern w:val="0"/>
          <w:sz w:val="20"/>
          <w:szCs w:val="20"/>
          <w:lang w:eastAsia="en-US" w:bidi="ar-SA"/>
        </w:rPr>
        <w:t>et al</w:t>
      </w:r>
      <w:r w:rsidR="00E11E1A" w:rsidRPr="007231DC">
        <w:rPr>
          <w:rFonts w:eastAsia="Times New Roman" w:cs="Times New Roman"/>
          <w:kern w:val="0"/>
          <w:sz w:val="20"/>
          <w:szCs w:val="20"/>
          <w:lang w:eastAsia="en-US" w:bidi="ar-SA"/>
        </w:rPr>
        <w:t xml:space="preserve">. 2013; Khan </w:t>
      </w:r>
      <w:r w:rsidR="00E11E1A" w:rsidRPr="007231DC">
        <w:rPr>
          <w:rFonts w:eastAsia="Times New Roman" w:cs="Times New Roman"/>
          <w:i/>
          <w:kern w:val="0"/>
          <w:sz w:val="20"/>
          <w:szCs w:val="20"/>
          <w:lang w:eastAsia="en-US" w:bidi="ar-SA"/>
        </w:rPr>
        <w:t>et al</w:t>
      </w:r>
      <w:r w:rsidR="00E11E1A" w:rsidRPr="007231DC">
        <w:rPr>
          <w:rFonts w:eastAsia="Times New Roman" w:cs="Times New Roman"/>
          <w:kern w:val="0"/>
          <w:sz w:val="20"/>
          <w:szCs w:val="20"/>
          <w:lang w:eastAsia="en-US" w:bidi="ar-SA"/>
        </w:rPr>
        <w:t xml:space="preserve">. 2014; Tariq </w:t>
      </w:r>
      <w:r w:rsidR="00E11E1A" w:rsidRPr="007231DC">
        <w:rPr>
          <w:rFonts w:eastAsia="Times New Roman" w:cs="Times New Roman"/>
          <w:i/>
          <w:kern w:val="0"/>
          <w:sz w:val="20"/>
          <w:szCs w:val="20"/>
          <w:lang w:eastAsia="en-US" w:bidi="ar-SA"/>
        </w:rPr>
        <w:t>et al</w:t>
      </w:r>
      <w:r w:rsidR="00E11E1A" w:rsidRPr="007231DC">
        <w:rPr>
          <w:rFonts w:eastAsia="Times New Roman" w:cs="Times New Roman"/>
          <w:kern w:val="0"/>
          <w:sz w:val="20"/>
          <w:szCs w:val="20"/>
          <w:lang w:eastAsia="en-US" w:bidi="ar-SA"/>
        </w:rPr>
        <w:t xml:space="preserve">. 2014; Muhammad </w:t>
      </w:r>
      <w:r w:rsidR="00E11E1A" w:rsidRPr="007231DC">
        <w:rPr>
          <w:rFonts w:eastAsia="Times New Roman" w:cs="Times New Roman"/>
          <w:i/>
          <w:kern w:val="0"/>
          <w:sz w:val="20"/>
          <w:szCs w:val="20"/>
          <w:lang w:eastAsia="en-US" w:bidi="ar-SA"/>
        </w:rPr>
        <w:t>et al</w:t>
      </w:r>
      <w:r w:rsidR="00E11E1A" w:rsidRPr="007231DC">
        <w:rPr>
          <w:rFonts w:eastAsia="Times New Roman" w:cs="Times New Roman"/>
          <w:kern w:val="0"/>
          <w:sz w:val="20"/>
          <w:szCs w:val="20"/>
          <w:lang w:eastAsia="en-US" w:bidi="ar-SA"/>
        </w:rPr>
        <w:t>. 2013</w:t>
      </w:r>
      <w:r w:rsidRPr="007231DC">
        <w:rPr>
          <w:rFonts w:eastAsia="Times New Roman" w:cs="Times New Roman"/>
          <w:kern w:val="0"/>
          <w:sz w:val="20"/>
          <w:szCs w:val="20"/>
          <w:lang w:eastAsia="en-US" w:bidi="ar-SA"/>
        </w:rPr>
        <w:t>).</w:t>
      </w:r>
      <w:r w:rsidR="007B5B39" w:rsidRPr="007231DC">
        <w:rPr>
          <w:rFonts w:eastAsia="Times New Roman" w:cs="Times New Roman"/>
          <w:kern w:val="0"/>
          <w:sz w:val="20"/>
          <w:szCs w:val="20"/>
          <w:lang w:eastAsia="en-US" w:bidi="ar-SA"/>
        </w:rPr>
        <w:t xml:space="preserve"> Correlation analysis provides any opportunity to select genotypes for higher yield (Ali </w:t>
      </w:r>
      <w:r w:rsidR="007B5B39" w:rsidRPr="007231DC">
        <w:rPr>
          <w:rFonts w:eastAsia="Times New Roman" w:cs="Times New Roman"/>
          <w:i/>
          <w:kern w:val="0"/>
          <w:sz w:val="20"/>
          <w:szCs w:val="20"/>
          <w:lang w:eastAsia="en-US" w:bidi="ar-SA"/>
        </w:rPr>
        <w:t>et al</w:t>
      </w:r>
      <w:r w:rsidR="007B5B39" w:rsidRPr="007231DC">
        <w:rPr>
          <w:rFonts w:eastAsia="Times New Roman" w:cs="Times New Roman"/>
          <w:kern w:val="0"/>
          <w:sz w:val="20"/>
          <w:szCs w:val="20"/>
          <w:lang w:eastAsia="en-US" w:bidi="ar-SA"/>
        </w:rPr>
        <w:t xml:space="preserve">. 2014; </w:t>
      </w:r>
      <w:proofErr w:type="spellStart"/>
      <w:r w:rsidR="007B5B39" w:rsidRPr="007231DC">
        <w:rPr>
          <w:rFonts w:eastAsia="Times New Roman" w:cs="Times New Roman"/>
          <w:kern w:val="0"/>
          <w:sz w:val="20"/>
          <w:szCs w:val="20"/>
          <w:lang w:eastAsia="en-US" w:bidi="ar-SA"/>
        </w:rPr>
        <w:t>Qamar</w:t>
      </w:r>
      <w:proofErr w:type="spellEnd"/>
      <w:r w:rsidR="007B5B39" w:rsidRPr="007231DC">
        <w:rPr>
          <w:rFonts w:eastAsia="Times New Roman" w:cs="Times New Roman"/>
          <w:kern w:val="0"/>
          <w:sz w:val="20"/>
          <w:szCs w:val="20"/>
          <w:lang w:eastAsia="en-US" w:bidi="ar-SA"/>
        </w:rPr>
        <w:t xml:space="preserve"> </w:t>
      </w:r>
      <w:r w:rsidR="007B5B39" w:rsidRPr="007231DC">
        <w:rPr>
          <w:rFonts w:eastAsia="Times New Roman" w:cs="Times New Roman"/>
          <w:i/>
          <w:kern w:val="0"/>
          <w:sz w:val="20"/>
          <w:szCs w:val="20"/>
          <w:lang w:eastAsia="en-US" w:bidi="ar-SA"/>
        </w:rPr>
        <w:t>et al</w:t>
      </w:r>
      <w:r w:rsidR="007B5B39" w:rsidRPr="007231DC">
        <w:rPr>
          <w:rFonts w:eastAsia="Times New Roman" w:cs="Times New Roman"/>
          <w:kern w:val="0"/>
          <w:sz w:val="20"/>
          <w:szCs w:val="20"/>
          <w:lang w:eastAsia="en-US" w:bidi="ar-SA"/>
        </w:rPr>
        <w:t xml:space="preserve">. 2014ab; Ali </w:t>
      </w:r>
      <w:r w:rsidR="007B5B39" w:rsidRPr="007231DC">
        <w:rPr>
          <w:rFonts w:eastAsia="Times New Roman" w:cs="Times New Roman"/>
          <w:i/>
          <w:kern w:val="0"/>
          <w:sz w:val="20"/>
          <w:szCs w:val="20"/>
          <w:lang w:eastAsia="en-US" w:bidi="ar-SA"/>
        </w:rPr>
        <w:t>et al</w:t>
      </w:r>
      <w:r w:rsidR="007B5B39" w:rsidRPr="007231DC">
        <w:rPr>
          <w:rFonts w:eastAsia="Times New Roman" w:cs="Times New Roman"/>
          <w:kern w:val="0"/>
          <w:sz w:val="20"/>
          <w:szCs w:val="20"/>
          <w:lang w:eastAsia="en-US" w:bidi="ar-SA"/>
        </w:rPr>
        <w:t xml:space="preserve">. 2014abc; </w:t>
      </w:r>
      <w:proofErr w:type="spellStart"/>
      <w:r w:rsidR="007B5B39" w:rsidRPr="007231DC">
        <w:rPr>
          <w:rFonts w:eastAsia="Times New Roman" w:cs="Times New Roman"/>
          <w:kern w:val="0"/>
          <w:sz w:val="20"/>
          <w:szCs w:val="20"/>
          <w:lang w:eastAsia="en-US" w:bidi="ar-SA"/>
        </w:rPr>
        <w:t>Azam</w:t>
      </w:r>
      <w:proofErr w:type="spellEnd"/>
      <w:r w:rsidR="007B5B39" w:rsidRPr="007231DC">
        <w:rPr>
          <w:rFonts w:eastAsia="Times New Roman" w:cs="Times New Roman"/>
          <w:kern w:val="0"/>
          <w:sz w:val="20"/>
          <w:szCs w:val="20"/>
          <w:lang w:eastAsia="en-US" w:bidi="ar-SA"/>
        </w:rPr>
        <w:t xml:space="preserve"> </w:t>
      </w:r>
      <w:r w:rsidR="007B5B39" w:rsidRPr="007231DC">
        <w:rPr>
          <w:rFonts w:eastAsia="Times New Roman" w:cs="Times New Roman"/>
          <w:i/>
          <w:kern w:val="0"/>
          <w:sz w:val="20"/>
          <w:szCs w:val="20"/>
          <w:lang w:eastAsia="en-US" w:bidi="ar-SA"/>
        </w:rPr>
        <w:t>et al</w:t>
      </w:r>
      <w:r w:rsidR="007B5B39" w:rsidRPr="007231DC">
        <w:rPr>
          <w:rFonts w:eastAsia="Times New Roman" w:cs="Times New Roman"/>
          <w:kern w:val="0"/>
          <w:sz w:val="20"/>
          <w:szCs w:val="20"/>
          <w:lang w:eastAsia="en-US" w:bidi="ar-SA"/>
        </w:rPr>
        <w:t xml:space="preserve">. 2014; Jahangir </w:t>
      </w:r>
      <w:r w:rsidR="007B5B39" w:rsidRPr="007231DC">
        <w:rPr>
          <w:rFonts w:eastAsia="Times New Roman" w:cs="Times New Roman"/>
          <w:i/>
          <w:kern w:val="0"/>
          <w:sz w:val="20"/>
          <w:szCs w:val="20"/>
          <w:lang w:eastAsia="en-US" w:bidi="ar-SA"/>
        </w:rPr>
        <w:t>et al</w:t>
      </w:r>
      <w:r w:rsidR="007B5B39" w:rsidRPr="007231DC">
        <w:rPr>
          <w:rFonts w:eastAsia="Times New Roman" w:cs="Times New Roman"/>
          <w:kern w:val="0"/>
          <w:sz w:val="20"/>
          <w:szCs w:val="20"/>
          <w:lang w:eastAsia="en-US" w:bidi="ar-SA"/>
        </w:rPr>
        <w:t>. 2014).</w:t>
      </w:r>
    </w:p>
    <w:p w:rsidR="00DB6115" w:rsidRDefault="00DB6115" w:rsidP="00064BC9">
      <w:pPr>
        <w:widowControl/>
        <w:suppressAutoHyphens w:val="0"/>
        <w:autoSpaceDE w:val="0"/>
        <w:autoSpaceDN w:val="0"/>
        <w:adjustRightInd w:val="0"/>
        <w:snapToGrid w:val="0"/>
        <w:jc w:val="both"/>
        <w:rPr>
          <w:rFonts w:eastAsiaTheme="minorEastAsia" w:cs="Times New Roman"/>
          <w:b/>
          <w:kern w:val="0"/>
          <w:sz w:val="20"/>
          <w:szCs w:val="20"/>
          <w:lang w:bidi="ar-SA"/>
        </w:rPr>
      </w:pPr>
    </w:p>
    <w:p w:rsidR="00FE3284" w:rsidRPr="007231DC" w:rsidRDefault="00F57151" w:rsidP="00064BC9">
      <w:pPr>
        <w:widowControl/>
        <w:suppressAutoHyphens w:val="0"/>
        <w:autoSpaceDE w:val="0"/>
        <w:autoSpaceDN w:val="0"/>
        <w:adjustRightInd w:val="0"/>
        <w:snapToGrid w:val="0"/>
        <w:jc w:val="both"/>
        <w:rPr>
          <w:rFonts w:eastAsia="Times New Roman" w:cs="Times New Roman"/>
          <w:b/>
          <w:kern w:val="0"/>
          <w:sz w:val="20"/>
          <w:szCs w:val="20"/>
          <w:lang w:eastAsia="en-US" w:bidi="ar-SA"/>
        </w:rPr>
      </w:pPr>
      <w:r w:rsidRPr="007231DC">
        <w:rPr>
          <w:rFonts w:eastAsia="Times New Roman" w:cs="Times New Roman"/>
          <w:b/>
          <w:kern w:val="0"/>
          <w:sz w:val="20"/>
          <w:szCs w:val="20"/>
          <w:lang w:eastAsia="en-US" w:bidi="ar-SA"/>
        </w:rPr>
        <w:t xml:space="preserve">2. </w:t>
      </w:r>
      <w:r w:rsidR="0090147D" w:rsidRPr="007231DC">
        <w:rPr>
          <w:rFonts w:eastAsia="Times New Roman" w:cs="Times New Roman"/>
          <w:b/>
          <w:kern w:val="0"/>
          <w:sz w:val="20"/>
          <w:szCs w:val="20"/>
          <w:lang w:eastAsia="en-US" w:bidi="ar-SA"/>
        </w:rPr>
        <w:t>Material and methods</w:t>
      </w:r>
    </w:p>
    <w:p w:rsidR="007103D4" w:rsidRDefault="007103D4" w:rsidP="00064BC9">
      <w:pPr>
        <w:widowControl/>
        <w:suppressAutoHyphens w:val="0"/>
        <w:autoSpaceDE w:val="0"/>
        <w:autoSpaceDN w:val="0"/>
        <w:adjustRightInd w:val="0"/>
        <w:snapToGrid w:val="0"/>
        <w:ind w:firstLine="425"/>
        <w:jc w:val="both"/>
        <w:rPr>
          <w:rFonts w:eastAsiaTheme="minorEastAsia" w:cs="Times New Roman"/>
          <w:kern w:val="0"/>
          <w:sz w:val="20"/>
          <w:szCs w:val="20"/>
          <w:lang w:bidi="ar-SA"/>
        </w:rPr>
      </w:pPr>
      <w:r w:rsidRPr="007231DC">
        <w:rPr>
          <w:rFonts w:eastAsia="Times New Roman" w:cs="Times New Roman"/>
          <w:kern w:val="0"/>
          <w:sz w:val="20"/>
          <w:szCs w:val="20"/>
          <w:lang w:eastAsia="en-US" w:bidi="ar-SA"/>
        </w:rPr>
        <w:t xml:space="preserve">The present study was carried to access correlation among yield traits in wheat by parents and F1 hybrids develop through </w:t>
      </w:r>
      <w:proofErr w:type="spellStart"/>
      <w:r w:rsidRPr="007231DC">
        <w:rPr>
          <w:rFonts w:eastAsia="Times New Roman" w:cs="Times New Roman"/>
          <w:kern w:val="0"/>
          <w:sz w:val="20"/>
          <w:szCs w:val="20"/>
          <w:lang w:eastAsia="en-US" w:bidi="ar-SA"/>
        </w:rPr>
        <w:t>line×tester</w:t>
      </w:r>
      <w:proofErr w:type="spellEnd"/>
      <w:r w:rsidRPr="007231DC">
        <w:rPr>
          <w:rFonts w:eastAsia="Times New Roman" w:cs="Times New Roman"/>
          <w:kern w:val="0"/>
          <w:sz w:val="20"/>
          <w:szCs w:val="20"/>
          <w:lang w:eastAsia="en-US" w:bidi="ar-SA"/>
        </w:rPr>
        <w:t xml:space="preserve"> design in the experimental area of the Department of Plant Breeding and Genetics, University of Agriculture, Faisalabad. The experimental material consisted of nine wheat genotypes, six wheat elite lines viz. </w:t>
      </w:r>
      <w:r w:rsidRPr="007231DC">
        <w:rPr>
          <w:rFonts w:eastAsia="Times New Roman" w:cs="Times New Roman"/>
          <w:bCs/>
          <w:kern w:val="0"/>
          <w:sz w:val="20"/>
          <w:szCs w:val="20"/>
          <w:lang w:eastAsia="en-US" w:bidi="ar-SA"/>
        </w:rPr>
        <w:t>9546, 9554, 9595, 9703, 9704 and 9705</w:t>
      </w:r>
      <w:r w:rsidRPr="007231DC">
        <w:rPr>
          <w:rFonts w:eastAsia="Times New Roman" w:cs="Times New Roman"/>
          <w:kern w:val="0"/>
          <w:sz w:val="20"/>
          <w:szCs w:val="20"/>
          <w:lang w:eastAsia="en-US" w:bidi="ar-SA"/>
        </w:rPr>
        <w:t xml:space="preserve"> (Female parent) and </w:t>
      </w:r>
      <w:r w:rsidRPr="007231DC">
        <w:rPr>
          <w:rFonts w:eastAsia="Times New Roman" w:cs="Times New Roman"/>
          <w:kern w:val="0"/>
          <w:sz w:val="20"/>
          <w:szCs w:val="20"/>
          <w:lang w:eastAsia="en-US" w:bidi="ar-SA"/>
        </w:rPr>
        <w:lastRenderedPageBreak/>
        <w:t xml:space="preserve">three testers viz. </w:t>
      </w:r>
      <w:r w:rsidRPr="007231DC">
        <w:rPr>
          <w:rFonts w:eastAsia="Times New Roman" w:cs="Times New Roman"/>
          <w:bCs/>
          <w:kern w:val="0"/>
          <w:sz w:val="20"/>
          <w:szCs w:val="20"/>
          <w:lang w:eastAsia="en-US" w:bidi="ar-SA"/>
        </w:rPr>
        <w:t xml:space="preserve">AARI-11, Millat-11 and Pasban-11 </w:t>
      </w:r>
      <w:r w:rsidRPr="007231DC">
        <w:rPr>
          <w:rFonts w:eastAsia="Times New Roman" w:cs="Times New Roman"/>
          <w:kern w:val="0"/>
          <w:sz w:val="20"/>
          <w:szCs w:val="20"/>
          <w:lang w:eastAsia="en-US" w:bidi="ar-SA"/>
        </w:rPr>
        <w:t>These wheat genotypes were crossed in line × tester fashion during the 1</w:t>
      </w:r>
      <w:r w:rsidRPr="007231DC">
        <w:rPr>
          <w:rFonts w:eastAsia="Times New Roman" w:cs="Times New Roman"/>
          <w:kern w:val="0"/>
          <w:sz w:val="20"/>
          <w:szCs w:val="20"/>
          <w:vertAlign w:val="superscript"/>
          <w:lang w:eastAsia="en-US" w:bidi="ar-SA"/>
        </w:rPr>
        <w:t xml:space="preserve">st </w:t>
      </w:r>
      <w:r w:rsidRPr="007231DC">
        <w:rPr>
          <w:rFonts w:eastAsia="Times New Roman" w:cs="Times New Roman"/>
          <w:kern w:val="0"/>
          <w:sz w:val="20"/>
          <w:szCs w:val="20"/>
          <w:lang w:eastAsia="en-US" w:bidi="ar-SA"/>
        </w:rPr>
        <w:t xml:space="preserve">crop season in 2012-13. </w:t>
      </w:r>
      <w:proofErr w:type="spellStart"/>
      <w:proofErr w:type="gramStart"/>
      <w:r w:rsidRPr="007231DC">
        <w:rPr>
          <w:rFonts w:eastAsia="Times New Roman" w:cs="Times New Roman"/>
          <w:kern w:val="0"/>
          <w:sz w:val="20"/>
          <w:szCs w:val="20"/>
          <w:lang w:eastAsia="en-US" w:bidi="ar-SA"/>
        </w:rPr>
        <w:t>germplasm</w:t>
      </w:r>
      <w:proofErr w:type="spellEnd"/>
      <w:proofErr w:type="gramEnd"/>
      <w:r w:rsidRPr="007231DC">
        <w:rPr>
          <w:rFonts w:eastAsia="Times New Roman" w:cs="Times New Roman"/>
          <w:kern w:val="0"/>
          <w:sz w:val="20"/>
          <w:szCs w:val="20"/>
          <w:lang w:eastAsia="en-US" w:bidi="ar-SA"/>
        </w:rPr>
        <w:t xml:space="preserve"> was sown in three replications. Each replication consisted of nine varieties (Parents) and 18 F</w:t>
      </w:r>
      <w:r w:rsidRPr="007231DC">
        <w:rPr>
          <w:rFonts w:eastAsia="Times New Roman" w:cs="Times New Roman"/>
          <w:kern w:val="0"/>
          <w:sz w:val="20"/>
          <w:szCs w:val="20"/>
          <w:vertAlign w:val="subscript"/>
          <w:lang w:eastAsia="en-US" w:bidi="ar-SA"/>
        </w:rPr>
        <w:t xml:space="preserve">1 </w:t>
      </w:r>
      <w:r w:rsidRPr="007231DC">
        <w:rPr>
          <w:rFonts w:eastAsia="Times New Roman" w:cs="Times New Roman"/>
          <w:kern w:val="0"/>
          <w:sz w:val="20"/>
          <w:szCs w:val="20"/>
          <w:lang w:eastAsia="en-US" w:bidi="ar-SA"/>
        </w:rPr>
        <w:t xml:space="preserve">crosses with one meter long single row for treatment. Plant to plant and row to row distance were 15 and 30 cm, respectively. Two seeds per hole were sown with the help of dibbler and later thinned to one seedling per hole after germination. The experimental populations were kept under normal condition from sowing to maturity. Moreover, efforts were done to implement proper production technology. At maturity well-guarded plants from each line were selected to record the data on the traits including plant height, number of tillers/plant, flag leaf area, spike length, peduncle length, extrusion length, awn length, </w:t>
      </w:r>
      <w:proofErr w:type="spellStart"/>
      <w:r w:rsidRPr="007231DC">
        <w:rPr>
          <w:rFonts w:eastAsia="Times New Roman" w:cs="Times New Roman"/>
          <w:kern w:val="0"/>
          <w:sz w:val="20"/>
          <w:szCs w:val="20"/>
          <w:lang w:eastAsia="en-US" w:bidi="ar-SA"/>
        </w:rPr>
        <w:t>spiklets</w:t>
      </w:r>
      <w:proofErr w:type="spellEnd"/>
      <w:r w:rsidRPr="007231DC">
        <w:rPr>
          <w:rFonts w:eastAsia="Times New Roman" w:cs="Times New Roman"/>
          <w:kern w:val="0"/>
          <w:sz w:val="20"/>
          <w:szCs w:val="20"/>
          <w:lang w:eastAsia="en-US" w:bidi="ar-SA"/>
        </w:rPr>
        <w:t>/spike, number of grains/spike, 1000-grain weight and grain yield/plant.</w:t>
      </w:r>
      <w:r w:rsidR="00B62DE1" w:rsidRPr="007231DC">
        <w:rPr>
          <w:rFonts w:eastAsia="Times New Roman" w:cs="Times New Roman"/>
          <w:kern w:val="0"/>
          <w:sz w:val="20"/>
          <w:szCs w:val="20"/>
          <w:lang w:eastAsia="en-US" w:bidi="ar-SA"/>
        </w:rPr>
        <w:t xml:space="preserve"> Data was analyzed by using Steel </w:t>
      </w:r>
      <w:r w:rsidR="00B62DE1" w:rsidRPr="007231DC">
        <w:rPr>
          <w:rFonts w:eastAsia="Times New Roman" w:cs="Times New Roman"/>
          <w:i/>
          <w:kern w:val="0"/>
          <w:sz w:val="20"/>
          <w:szCs w:val="20"/>
          <w:lang w:eastAsia="en-US" w:bidi="ar-SA"/>
        </w:rPr>
        <w:t>et al</w:t>
      </w:r>
      <w:r w:rsidR="00B62DE1" w:rsidRPr="007231DC">
        <w:rPr>
          <w:rFonts w:eastAsia="Times New Roman" w:cs="Times New Roman"/>
          <w:kern w:val="0"/>
          <w:sz w:val="20"/>
          <w:szCs w:val="20"/>
          <w:lang w:eastAsia="en-US" w:bidi="ar-SA"/>
        </w:rPr>
        <w:t>. (1997) analysis of variance technique and correlation was estimated by using Know and Torre (1964) technique.</w:t>
      </w:r>
    </w:p>
    <w:p w:rsidR="00DB6115" w:rsidRPr="00DB6115" w:rsidRDefault="00DB6115" w:rsidP="00064BC9">
      <w:pPr>
        <w:widowControl/>
        <w:suppressAutoHyphens w:val="0"/>
        <w:autoSpaceDE w:val="0"/>
        <w:autoSpaceDN w:val="0"/>
        <w:adjustRightInd w:val="0"/>
        <w:snapToGrid w:val="0"/>
        <w:ind w:firstLine="425"/>
        <w:jc w:val="both"/>
        <w:rPr>
          <w:rFonts w:eastAsiaTheme="minorEastAsia" w:cs="Times New Roman"/>
          <w:kern w:val="0"/>
          <w:sz w:val="20"/>
          <w:szCs w:val="20"/>
          <w:lang w:bidi="ar-SA"/>
        </w:rPr>
      </w:pPr>
    </w:p>
    <w:p w:rsidR="008705A1" w:rsidRPr="007231DC" w:rsidRDefault="00E95F86" w:rsidP="00064BC9">
      <w:pPr>
        <w:widowControl/>
        <w:suppressAutoHyphens w:val="0"/>
        <w:autoSpaceDE w:val="0"/>
        <w:autoSpaceDN w:val="0"/>
        <w:adjustRightInd w:val="0"/>
        <w:snapToGrid w:val="0"/>
        <w:jc w:val="both"/>
        <w:rPr>
          <w:rFonts w:cs="Times New Roman"/>
          <w:b/>
          <w:kern w:val="0"/>
          <w:sz w:val="20"/>
          <w:szCs w:val="20"/>
        </w:rPr>
      </w:pPr>
      <w:r w:rsidRPr="007231DC">
        <w:rPr>
          <w:rFonts w:cs="Times New Roman"/>
          <w:b/>
          <w:kern w:val="0"/>
          <w:sz w:val="20"/>
          <w:szCs w:val="20"/>
        </w:rPr>
        <w:t xml:space="preserve">3. </w:t>
      </w:r>
      <w:r w:rsidR="008705A1" w:rsidRPr="007231DC">
        <w:rPr>
          <w:rFonts w:cs="Times New Roman"/>
          <w:b/>
          <w:kern w:val="0"/>
          <w:sz w:val="20"/>
          <w:szCs w:val="20"/>
        </w:rPr>
        <w:t>Results and discussions</w:t>
      </w:r>
    </w:p>
    <w:p w:rsidR="00320B31" w:rsidRPr="007231DC" w:rsidRDefault="00320B31" w:rsidP="00064BC9">
      <w:pPr>
        <w:adjustRightInd w:val="0"/>
        <w:snapToGrid w:val="0"/>
        <w:jc w:val="both"/>
        <w:rPr>
          <w:rFonts w:cs="Times New Roman"/>
          <w:b/>
          <w:kern w:val="0"/>
          <w:sz w:val="20"/>
          <w:szCs w:val="20"/>
        </w:rPr>
      </w:pPr>
      <w:r w:rsidRPr="007231DC">
        <w:rPr>
          <w:rFonts w:cs="Times New Roman"/>
          <w:b/>
          <w:kern w:val="0"/>
          <w:sz w:val="20"/>
          <w:szCs w:val="20"/>
        </w:rPr>
        <w:t>Study of Mean Values of Morphological traits</w:t>
      </w:r>
    </w:p>
    <w:p w:rsidR="00320B31" w:rsidRPr="007231DC" w:rsidRDefault="00320B31" w:rsidP="00064BC9">
      <w:pPr>
        <w:adjustRightInd w:val="0"/>
        <w:snapToGrid w:val="0"/>
        <w:ind w:firstLine="425"/>
        <w:jc w:val="both"/>
        <w:rPr>
          <w:rFonts w:cs="Times New Roman"/>
          <w:kern w:val="0"/>
          <w:sz w:val="20"/>
          <w:szCs w:val="20"/>
        </w:rPr>
      </w:pPr>
      <w:r w:rsidRPr="007231DC">
        <w:rPr>
          <w:rFonts w:cs="Times New Roman"/>
          <w:kern w:val="0"/>
          <w:sz w:val="20"/>
          <w:szCs w:val="20"/>
        </w:rPr>
        <w:t>Phenotype is not merely the result of its genetic composition it is actually the blend of genotype influenced by the environment. Both macro and micro environment of the plant are responsible to produce a specific expression of a genotype. A bunch of variation exists within the genome of wheat plants but different genes require different circumstances, elaborated as the environment of plant, to get expressed in its normal form. Genotypes utilized in the present research as parents had a broad spectra of phenotype expressions from highest to lowest levels. Various genotypic expressions produced by these genotypes, in the form of their averages, show the large amount of variation hidden in the wheat genome. (Table</w:t>
      </w:r>
      <w:r w:rsidR="00772C1B" w:rsidRPr="007231DC">
        <w:rPr>
          <w:rFonts w:cs="Times New Roman"/>
          <w:kern w:val="0"/>
          <w:sz w:val="20"/>
          <w:szCs w:val="20"/>
        </w:rPr>
        <w:t xml:space="preserve"> 2 and 3</w:t>
      </w:r>
      <w:r w:rsidRPr="007231DC">
        <w:rPr>
          <w:rFonts w:cs="Times New Roman"/>
          <w:kern w:val="0"/>
          <w:sz w:val="20"/>
          <w:szCs w:val="20"/>
        </w:rPr>
        <w:t>)</w:t>
      </w:r>
    </w:p>
    <w:p w:rsidR="00320B31" w:rsidRPr="007231DC" w:rsidRDefault="00F57151" w:rsidP="00064BC9">
      <w:pPr>
        <w:adjustRightInd w:val="0"/>
        <w:snapToGrid w:val="0"/>
        <w:jc w:val="both"/>
        <w:rPr>
          <w:rFonts w:cs="Times New Roman"/>
          <w:b/>
          <w:kern w:val="0"/>
          <w:sz w:val="20"/>
          <w:szCs w:val="20"/>
        </w:rPr>
      </w:pPr>
      <w:r w:rsidRPr="007231DC">
        <w:rPr>
          <w:rFonts w:cs="Times New Roman"/>
          <w:b/>
          <w:kern w:val="0"/>
          <w:sz w:val="20"/>
          <w:szCs w:val="20"/>
        </w:rPr>
        <w:t>3</w:t>
      </w:r>
      <w:r w:rsidR="003C72FD" w:rsidRPr="007231DC">
        <w:rPr>
          <w:rFonts w:cs="Times New Roman"/>
          <w:b/>
          <w:kern w:val="0"/>
          <w:sz w:val="20"/>
          <w:szCs w:val="20"/>
        </w:rPr>
        <w:t>.1</w:t>
      </w:r>
      <w:r w:rsidR="00320B31" w:rsidRPr="007231DC">
        <w:rPr>
          <w:rFonts w:cs="Times New Roman"/>
          <w:b/>
          <w:kern w:val="0"/>
          <w:sz w:val="20"/>
          <w:szCs w:val="20"/>
        </w:rPr>
        <w:t xml:space="preserve"> Plant height</w:t>
      </w:r>
    </w:p>
    <w:p w:rsidR="00320B31" w:rsidRPr="007231DC" w:rsidRDefault="00320B31" w:rsidP="00064BC9">
      <w:pPr>
        <w:adjustRightInd w:val="0"/>
        <w:snapToGrid w:val="0"/>
        <w:ind w:firstLine="425"/>
        <w:jc w:val="both"/>
        <w:rPr>
          <w:rFonts w:cs="Times New Roman"/>
          <w:kern w:val="0"/>
          <w:sz w:val="20"/>
          <w:szCs w:val="20"/>
        </w:rPr>
      </w:pPr>
      <w:r w:rsidRPr="007231DC">
        <w:rPr>
          <w:rFonts w:cs="Times New Roman"/>
          <w:kern w:val="0"/>
          <w:sz w:val="20"/>
          <w:szCs w:val="20"/>
        </w:rPr>
        <w:t xml:space="preserve">Genotypes utilized as parents in the contemporary research differ in their phenotypic expression in terms of plant height from medium to dwarf ones. Significant variation was revealed from the analysis of the mean data of the genotypes. Plant height varied from </w:t>
      </w:r>
      <w:r w:rsidRPr="007231DC">
        <w:rPr>
          <w:rFonts w:eastAsia="Times New Roman" w:cs="Times New Roman"/>
          <w:kern w:val="0"/>
          <w:sz w:val="20"/>
          <w:szCs w:val="20"/>
          <w:lang w:eastAsia="en-US" w:bidi="ar-SA"/>
        </w:rPr>
        <w:t>98.43 cm in line 9703</w:t>
      </w:r>
      <w:r w:rsidRPr="007231DC">
        <w:rPr>
          <w:rFonts w:cs="Times New Roman"/>
          <w:kern w:val="0"/>
          <w:sz w:val="20"/>
          <w:szCs w:val="20"/>
        </w:rPr>
        <w:t xml:space="preserve"> to 69.40 cm in tester AARI-11. Plant height for lines ranged from 88.67 cm to </w:t>
      </w:r>
      <w:r w:rsidRPr="007231DC">
        <w:rPr>
          <w:rFonts w:eastAsia="Times New Roman" w:cs="Times New Roman"/>
          <w:kern w:val="0"/>
          <w:sz w:val="20"/>
          <w:szCs w:val="20"/>
          <w:lang w:eastAsia="en-US" w:bidi="ar-SA"/>
        </w:rPr>
        <w:t xml:space="preserve">98.43 in </w:t>
      </w:r>
      <w:r w:rsidRPr="007231DC">
        <w:rPr>
          <w:rFonts w:cs="Times New Roman"/>
          <w:kern w:val="0"/>
          <w:sz w:val="20"/>
          <w:szCs w:val="20"/>
        </w:rPr>
        <w:t xml:space="preserve">9705 and 9704 respectively. Plant height reduced in the different cross combinations exhibiting hybrid vigor in term of plant height. Almost all the cross combinations exhibited medium plant height plant height ranging from 92.43 cm to 74.95 cm in crosses 9704 × AARI-11 and  9705 × Pasban-11 sequentially. Crosses of tester Pasban-11 had lesser plant height than other ones. </w:t>
      </w:r>
      <w:r w:rsidR="00BF19D5" w:rsidRPr="007231DC">
        <w:rPr>
          <w:rFonts w:cs="Times New Roman"/>
          <w:kern w:val="0"/>
          <w:sz w:val="20"/>
          <w:szCs w:val="20"/>
        </w:rPr>
        <w:t xml:space="preserve">The genotypes </w:t>
      </w:r>
      <w:r w:rsidR="00BF19D5" w:rsidRPr="007231DC">
        <w:rPr>
          <w:rFonts w:cs="Times New Roman"/>
          <w:kern w:val="0"/>
          <w:sz w:val="20"/>
          <w:szCs w:val="20"/>
        </w:rPr>
        <w:lastRenderedPageBreak/>
        <w:t>with short plant stature may be used for the development of higher yield varieties (</w:t>
      </w:r>
      <w:proofErr w:type="spellStart"/>
      <w:r w:rsidR="003351BE" w:rsidRPr="007231DC">
        <w:rPr>
          <w:rFonts w:eastAsia="Times New Roman" w:cs="Times New Roman"/>
          <w:kern w:val="0"/>
          <w:sz w:val="20"/>
          <w:szCs w:val="20"/>
          <w:lang w:eastAsia="en-US" w:bidi="ar-SA"/>
        </w:rPr>
        <w:t>Dogan</w:t>
      </w:r>
      <w:proofErr w:type="spellEnd"/>
      <w:r w:rsidR="003351BE" w:rsidRPr="007231DC">
        <w:rPr>
          <w:rFonts w:eastAsia="Times New Roman" w:cs="Times New Roman"/>
          <w:kern w:val="0"/>
          <w:sz w:val="20"/>
          <w:szCs w:val="20"/>
          <w:lang w:eastAsia="en-US" w:bidi="ar-SA"/>
        </w:rPr>
        <w:t xml:space="preserve"> (2009), </w:t>
      </w:r>
      <w:proofErr w:type="spellStart"/>
      <w:r w:rsidR="003351BE" w:rsidRPr="007231DC">
        <w:rPr>
          <w:rFonts w:eastAsia="Times New Roman" w:cs="Times New Roman"/>
          <w:kern w:val="0"/>
          <w:sz w:val="20"/>
          <w:szCs w:val="20"/>
          <w:lang w:eastAsia="en-US" w:bidi="ar-SA"/>
        </w:rPr>
        <w:t>Mahmood</w:t>
      </w:r>
      <w:proofErr w:type="spellEnd"/>
      <w:r w:rsidR="003351BE" w:rsidRPr="007231DC">
        <w:rPr>
          <w:rFonts w:eastAsia="Times New Roman" w:cs="Times New Roman"/>
          <w:kern w:val="0"/>
          <w:sz w:val="20"/>
          <w:szCs w:val="20"/>
          <w:lang w:eastAsia="en-US" w:bidi="ar-SA"/>
        </w:rPr>
        <w:t xml:space="preserve"> </w:t>
      </w:r>
      <w:r w:rsidR="003351BE" w:rsidRPr="007231DC">
        <w:rPr>
          <w:rFonts w:eastAsia="Times New Roman" w:cs="Times New Roman"/>
          <w:i/>
          <w:kern w:val="0"/>
          <w:sz w:val="20"/>
          <w:szCs w:val="20"/>
          <w:lang w:eastAsia="en-US" w:bidi="ar-SA"/>
        </w:rPr>
        <w:t>et al.</w:t>
      </w:r>
      <w:r w:rsidR="003351BE" w:rsidRPr="007231DC">
        <w:rPr>
          <w:rFonts w:eastAsia="Times New Roman" w:cs="Times New Roman"/>
          <w:kern w:val="0"/>
          <w:sz w:val="20"/>
          <w:szCs w:val="20"/>
          <w:lang w:eastAsia="en-US" w:bidi="ar-SA"/>
        </w:rPr>
        <w:t xml:space="preserve"> (2006); </w:t>
      </w:r>
      <w:r w:rsidR="00C408C4" w:rsidRPr="007231DC">
        <w:rPr>
          <w:rFonts w:eastAsia="Times New Roman" w:cs="Times New Roman"/>
          <w:kern w:val="0"/>
          <w:sz w:val="20"/>
          <w:szCs w:val="20"/>
          <w:lang w:eastAsia="en-US" w:bidi="ar-SA"/>
        </w:rPr>
        <w:t xml:space="preserve">Ali </w:t>
      </w:r>
      <w:r w:rsidR="00C408C4" w:rsidRPr="007231DC">
        <w:rPr>
          <w:rFonts w:eastAsia="Times New Roman" w:cs="Times New Roman"/>
          <w:i/>
          <w:kern w:val="0"/>
          <w:sz w:val="20"/>
          <w:szCs w:val="20"/>
          <w:lang w:eastAsia="en-US" w:bidi="ar-SA"/>
        </w:rPr>
        <w:t>et al.</w:t>
      </w:r>
      <w:r w:rsidR="00C408C4" w:rsidRPr="007231DC">
        <w:rPr>
          <w:rFonts w:eastAsia="Times New Roman" w:cs="Times New Roman"/>
          <w:kern w:val="0"/>
          <w:sz w:val="20"/>
          <w:szCs w:val="20"/>
          <w:lang w:eastAsia="en-US" w:bidi="ar-SA"/>
        </w:rPr>
        <w:t xml:space="preserve"> (2014abc); </w:t>
      </w:r>
      <w:proofErr w:type="spellStart"/>
      <w:proofErr w:type="gramStart"/>
      <w:r w:rsidR="003351BE" w:rsidRPr="007231DC">
        <w:rPr>
          <w:rFonts w:eastAsia="Times New Roman" w:cs="Times New Roman"/>
          <w:kern w:val="0"/>
          <w:sz w:val="20"/>
          <w:szCs w:val="20"/>
          <w:lang w:eastAsia="en-US" w:bidi="ar-SA"/>
        </w:rPr>
        <w:t>Farooq</w:t>
      </w:r>
      <w:proofErr w:type="spellEnd"/>
      <w:r w:rsidR="003351BE" w:rsidRPr="007231DC">
        <w:rPr>
          <w:rFonts w:eastAsia="Times New Roman" w:cs="Times New Roman"/>
          <w:kern w:val="0"/>
          <w:sz w:val="20"/>
          <w:szCs w:val="20"/>
          <w:lang w:eastAsia="en-US" w:bidi="ar-SA"/>
        </w:rPr>
        <w:t xml:space="preserve"> </w:t>
      </w:r>
      <w:r w:rsidR="00BF19D5" w:rsidRPr="007231DC">
        <w:rPr>
          <w:rFonts w:cs="Times New Roman"/>
          <w:kern w:val="0"/>
          <w:sz w:val="20"/>
          <w:szCs w:val="20"/>
        </w:rPr>
        <w:t xml:space="preserve"> </w:t>
      </w:r>
      <w:r w:rsidR="003351BE" w:rsidRPr="007231DC">
        <w:rPr>
          <w:rFonts w:eastAsia="Times New Roman" w:cs="Times New Roman"/>
          <w:i/>
          <w:kern w:val="0"/>
          <w:sz w:val="20"/>
          <w:szCs w:val="20"/>
          <w:lang w:eastAsia="en-US" w:bidi="ar-SA"/>
        </w:rPr>
        <w:t>et</w:t>
      </w:r>
      <w:proofErr w:type="gramEnd"/>
      <w:r w:rsidR="003351BE" w:rsidRPr="007231DC">
        <w:rPr>
          <w:rFonts w:eastAsia="Times New Roman" w:cs="Times New Roman"/>
          <w:i/>
          <w:kern w:val="0"/>
          <w:sz w:val="20"/>
          <w:szCs w:val="20"/>
          <w:lang w:eastAsia="en-US" w:bidi="ar-SA"/>
        </w:rPr>
        <w:t xml:space="preserve"> al.</w:t>
      </w:r>
      <w:r w:rsidR="003351BE" w:rsidRPr="007231DC">
        <w:rPr>
          <w:rFonts w:eastAsia="Times New Roman" w:cs="Times New Roman"/>
          <w:kern w:val="0"/>
          <w:sz w:val="20"/>
          <w:szCs w:val="20"/>
          <w:lang w:eastAsia="en-US" w:bidi="ar-SA"/>
        </w:rPr>
        <w:t xml:space="preserve"> (2011ab)</w:t>
      </w:r>
      <w:r w:rsidR="003E60D3" w:rsidRPr="007231DC">
        <w:rPr>
          <w:rFonts w:eastAsia="Times New Roman" w:cs="Times New Roman"/>
          <w:kern w:val="0"/>
          <w:sz w:val="20"/>
          <w:szCs w:val="20"/>
          <w:lang w:eastAsia="en-US" w:bidi="ar-SA"/>
        </w:rPr>
        <w:t>)</w:t>
      </w:r>
      <w:r w:rsidR="00BF19D5" w:rsidRPr="007231DC">
        <w:rPr>
          <w:rFonts w:cs="Times New Roman"/>
          <w:kern w:val="0"/>
          <w:sz w:val="20"/>
          <w:szCs w:val="20"/>
        </w:rPr>
        <w:t>.</w:t>
      </w:r>
    </w:p>
    <w:p w:rsidR="00320B31" w:rsidRPr="007231DC" w:rsidRDefault="00F57151" w:rsidP="00064BC9">
      <w:pPr>
        <w:adjustRightInd w:val="0"/>
        <w:snapToGrid w:val="0"/>
        <w:jc w:val="both"/>
        <w:rPr>
          <w:rFonts w:cs="Times New Roman"/>
          <w:b/>
          <w:kern w:val="0"/>
          <w:sz w:val="20"/>
          <w:szCs w:val="20"/>
        </w:rPr>
      </w:pPr>
      <w:r w:rsidRPr="007231DC">
        <w:rPr>
          <w:rFonts w:cs="Times New Roman"/>
          <w:b/>
          <w:kern w:val="0"/>
          <w:sz w:val="20"/>
          <w:szCs w:val="20"/>
        </w:rPr>
        <w:t>3</w:t>
      </w:r>
      <w:r w:rsidR="003C72FD" w:rsidRPr="007231DC">
        <w:rPr>
          <w:rFonts w:cs="Times New Roman"/>
          <w:b/>
          <w:kern w:val="0"/>
          <w:sz w:val="20"/>
          <w:szCs w:val="20"/>
        </w:rPr>
        <w:t>.</w:t>
      </w:r>
      <w:r w:rsidR="00320B31" w:rsidRPr="007231DC">
        <w:rPr>
          <w:rFonts w:cs="Times New Roman"/>
          <w:b/>
          <w:kern w:val="0"/>
          <w:sz w:val="20"/>
          <w:szCs w:val="20"/>
        </w:rPr>
        <w:t>2 Flag leaf area</w:t>
      </w:r>
    </w:p>
    <w:p w:rsidR="00320B31" w:rsidRPr="007231DC" w:rsidRDefault="00320B31" w:rsidP="00064BC9">
      <w:pPr>
        <w:adjustRightInd w:val="0"/>
        <w:snapToGrid w:val="0"/>
        <w:ind w:firstLine="425"/>
        <w:jc w:val="both"/>
        <w:rPr>
          <w:rFonts w:cs="Times New Roman"/>
          <w:kern w:val="0"/>
          <w:sz w:val="20"/>
          <w:szCs w:val="20"/>
        </w:rPr>
      </w:pPr>
      <w:r w:rsidRPr="007231DC">
        <w:rPr>
          <w:rFonts w:cs="Times New Roman"/>
          <w:kern w:val="0"/>
          <w:sz w:val="20"/>
          <w:szCs w:val="20"/>
        </w:rPr>
        <w:t xml:space="preserve">Flag leaf area plays vital part in grain development and grain filling because it is responsible for the photosynthetic activity. With an increase in the flag leaf area greater amount of light is absorbed by the plant which results in greater </w:t>
      </w:r>
      <w:proofErr w:type="spellStart"/>
      <w:r w:rsidRPr="007231DC">
        <w:rPr>
          <w:rFonts w:cs="Times New Roman"/>
          <w:kern w:val="0"/>
          <w:sz w:val="20"/>
          <w:szCs w:val="20"/>
        </w:rPr>
        <w:t>photosynthates</w:t>
      </w:r>
      <w:proofErr w:type="spellEnd"/>
      <w:r w:rsidRPr="007231DC">
        <w:rPr>
          <w:rFonts w:cs="Times New Roman"/>
          <w:kern w:val="0"/>
          <w:sz w:val="20"/>
          <w:szCs w:val="20"/>
        </w:rPr>
        <w:t xml:space="preserve"> accumulation which helps in grain filling and its development. Due to its contribution to the grain yield, our main objective is the selection of genotypes with large flag leaf area. A mixed trend was observed for flag leaf area in both line and tester genotypes. Flag leaf area was maximum for genotype 9554 (29.63 cm</w:t>
      </w:r>
      <w:r w:rsidRPr="007231DC">
        <w:rPr>
          <w:rFonts w:cs="Times New Roman"/>
          <w:kern w:val="0"/>
          <w:sz w:val="20"/>
          <w:szCs w:val="20"/>
          <w:vertAlign w:val="superscript"/>
        </w:rPr>
        <w:t>2</w:t>
      </w:r>
      <w:r w:rsidRPr="007231DC">
        <w:rPr>
          <w:rFonts w:cs="Times New Roman"/>
          <w:kern w:val="0"/>
          <w:sz w:val="20"/>
          <w:szCs w:val="20"/>
        </w:rPr>
        <w:t>) and minimum for genotype 9546 (18.32 cm</w:t>
      </w:r>
      <w:r w:rsidRPr="007231DC">
        <w:rPr>
          <w:rFonts w:cs="Times New Roman"/>
          <w:kern w:val="0"/>
          <w:sz w:val="20"/>
          <w:szCs w:val="20"/>
          <w:vertAlign w:val="superscript"/>
        </w:rPr>
        <w:t>2</w:t>
      </w:r>
      <w:r w:rsidRPr="007231DC">
        <w:rPr>
          <w:rFonts w:cs="Times New Roman"/>
          <w:kern w:val="0"/>
          <w:sz w:val="20"/>
          <w:szCs w:val="20"/>
        </w:rPr>
        <w:t>). Flag leaf area was maximum for cross 9703 × AARI-11 (48.91 cm</w:t>
      </w:r>
      <w:r w:rsidRPr="007231DC">
        <w:rPr>
          <w:rFonts w:cs="Times New Roman"/>
          <w:kern w:val="0"/>
          <w:sz w:val="20"/>
          <w:szCs w:val="20"/>
          <w:vertAlign w:val="superscript"/>
        </w:rPr>
        <w:t>2</w:t>
      </w:r>
      <w:r w:rsidRPr="007231DC">
        <w:rPr>
          <w:rFonts w:cs="Times New Roman"/>
          <w:kern w:val="0"/>
          <w:sz w:val="20"/>
          <w:szCs w:val="20"/>
        </w:rPr>
        <w:t>) and minimum for cross 9703 × Millat-11 (17.97 cm</w:t>
      </w:r>
      <w:r w:rsidRPr="007231DC">
        <w:rPr>
          <w:rFonts w:cs="Times New Roman"/>
          <w:kern w:val="0"/>
          <w:sz w:val="20"/>
          <w:szCs w:val="20"/>
          <w:vertAlign w:val="superscript"/>
        </w:rPr>
        <w:t>2</w:t>
      </w:r>
      <w:r w:rsidRPr="007231DC">
        <w:rPr>
          <w:rFonts w:cs="Times New Roman"/>
          <w:kern w:val="0"/>
          <w:sz w:val="20"/>
          <w:szCs w:val="20"/>
        </w:rPr>
        <w:t>).</w:t>
      </w:r>
      <w:r w:rsidR="00BF19D5" w:rsidRPr="007231DC">
        <w:rPr>
          <w:rFonts w:cs="Times New Roman"/>
          <w:kern w:val="0"/>
          <w:sz w:val="20"/>
          <w:szCs w:val="20"/>
        </w:rPr>
        <w:t xml:space="preserve"> Higher leaf area suggested that the amount of organic compounds increased in the plant body and increased grain yield </w:t>
      </w:r>
      <w:r w:rsidR="00AC1B9D" w:rsidRPr="007231DC">
        <w:rPr>
          <w:rFonts w:cs="Times New Roman"/>
          <w:kern w:val="0"/>
          <w:sz w:val="20"/>
          <w:szCs w:val="20"/>
        </w:rPr>
        <w:t xml:space="preserve">Anwar </w:t>
      </w:r>
      <w:r w:rsidR="00AC1B9D" w:rsidRPr="007231DC">
        <w:rPr>
          <w:rFonts w:eastAsia="Times New Roman" w:cs="Times New Roman"/>
          <w:i/>
          <w:kern w:val="0"/>
          <w:sz w:val="20"/>
          <w:szCs w:val="20"/>
          <w:lang w:eastAsia="en-US" w:bidi="ar-SA"/>
        </w:rPr>
        <w:t>et al.</w:t>
      </w:r>
      <w:r w:rsidR="00AC1B9D" w:rsidRPr="007231DC">
        <w:rPr>
          <w:rFonts w:eastAsia="Times New Roman" w:cs="Times New Roman"/>
          <w:kern w:val="0"/>
          <w:sz w:val="20"/>
          <w:szCs w:val="20"/>
          <w:lang w:eastAsia="en-US" w:bidi="ar-SA"/>
        </w:rPr>
        <w:t xml:space="preserve"> (2013); </w:t>
      </w:r>
      <w:proofErr w:type="spellStart"/>
      <w:r w:rsidR="003E60D3" w:rsidRPr="007231DC">
        <w:rPr>
          <w:rFonts w:eastAsia="Times New Roman" w:cs="Times New Roman"/>
          <w:kern w:val="0"/>
          <w:sz w:val="20"/>
          <w:szCs w:val="20"/>
          <w:lang w:eastAsia="en-US" w:bidi="ar-SA"/>
        </w:rPr>
        <w:t>Dogan</w:t>
      </w:r>
      <w:proofErr w:type="spellEnd"/>
      <w:r w:rsidR="003E60D3" w:rsidRPr="007231DC">
        <w:rPr>
          <w:rFonts w:eastAsia="Times New Roman" w:cs="Times New Roman"/>
          <w:kern w:val="0"/>
          <w:sz w:val="20"/>
          <w:szCs w:val="20"/>
          <w:lang w:eastAsia="en-US" w:bidi="ar-SA"/>
        </w:rPr>
        <w:t xml:space="preserve"> (2009), </w:t>
      </w:r>
      <w:proofErr w:type="spellStart"/>
      <w:r w:rsidR="003E60D3" w:rsidRPr="007231DC">
        <w:rPr>
          <w:rFonts w:eastAsia="Times New Roman" w:cs="Times New Roman"/>
          <w:kern w:val="0"/>
          <w:sz w:val="20"/>
          <w:szCs w:val="20"/>
          <w:lang w:eastAsia="en-US" w:bidi="ar-SA"/>
        </w:rPr>
        <w:t>Mahmood</w:t>
      </w:r>
      <w:proofErr w:type="spellEnd"/>
      <w:r w:rsidR="003E60D3" w:rsidRPr="007231DC">
        <w:rPr>
          <w:rFonts w:eastAsia="Times New Roman" w:cs="Times New Roman"/>
          <w:kern w:val="0"/>
          <w:sz w:val="20"/>
          <w:szCs w:val="20"/>
          <w:lang w:eastAsia="en-US" w:bidi="ar-SA"/>
        </w:rPr>
        <w:t xml:space="preserve"> </w:t>
      </w:r>
      <w:r w:rsidR="003E60D3" w:rsidRPr="007231DC">
        <w:rPr>
          <w:rFonts w:eastAsia="Times New Roman" w:cs="Times New Roman"/>
          <w:i/>
          <w:kern w:val="0"/>
          <w:sz w:val="20"/>
          <w:szCs w:val="20"/>
          <w:lang w:eastAsia="en-US" w:bidi="ar-SA"/>
        </w:rPr>
        <w:t>et al.</w:t>
      </w:r>
      <w:r w:rsidR="003E60D3" w:rsidRPr="007231DC">
        <w:rPr>
          <w:rFonts w:eastAsia="Times New Roman" w:cs="Times New Roman"/>
          <w:kern w:val="0"/>
          <w:sz w:val="20"/>
          <w:szCs w:val="20"/>
          <w:lang w:eastAsia="en-US" w:bidi="ar-SA"/>
        </w:rPr>
        <w:t xml:space="preserve"> (2006); Ali </w:t>
      </w:r>
      <w:r w:rsidR="003E60D3" w:rsidRPr="007231DC">
        <w:rPr>
          <w:rFonts w:eastAsia="Times New Roman" w:cs="Times New Roman"/>
          <w:i/>
          <w:kern w:val="0"/>
          <w:sz w:val="20"/>
          <w:szCs w:val="20"/>
          <w:lang w:eastAsia="en-US" w:bidi="ar-SA"/>
        </w:rPr>
        <w:t>et al.</w:t>
      </w:r>
      <w:r w:rsidR="003E60D3" w:rsidRPr="007231DC">
        <w:rPr>
          <w:rFonts w:eastAsia="Times New Roman" w:cs="Times New Roman"/>
          <w:kern w:val="0"/>
          <w:sz w:val="20"/>
          <w:szCs w:val="20"/>
          <w:lang w:eastAsia="en-US" w:bidi="ar-SA"/>
        </w:rPr>
        <w:t xml:space="preserve"> (2014abc); </w:t>
      </w:r>
      <w:proofErr w:type="spellStart"/>
      <w:r w:rsidR="003E60D3" w:rsidRPr="007231DC">
        <w:rPr>
          <w:rFonts w:eastAsia="Times New Roman" w:cs="Times New Roman"/>
          <w:kern w:val="0"/>
          <w:sz w:val="20"/>
          <w:szCs w:val="20"/>
          <w:lang w:eastAsia="en-US" w:bidi="ar-SA"/>
        </w:rPr>
        <w:t>Farooq</w:t>
      </w:r>
      <w:proofErr w:type="spellEnd"/>
      <w:r w:rsidR="003E60D3" w:rsidRPr="007231DC">
        <w:rPr>
          <w:rFonts w:eastAsia="Times New Roman" w:cs="Times New Roman"/>
          <w:kern w:val="0"/>
          <w:sz w:val="20"/>
          <w:szCs w:val="20"/>
          <w:lang w:eastAsia="en-US" w:bidi="ar-SA"/>
        </w:rPr>
        <w:t xml:space="preserve"> </w:t>
      </w:r>
      <w:r w:rsidR="003E60D3" w:rsidRPr="007231DC">
        <w:rPr>
          <w:rFonts w:cs="Times New Roman"/>
          <w:kern w:val="0"/>
          <w:sz w:val="20"/>
          <w:szCs w:val="20"/>
        </w:rPr>
        <w:t xml:space="preserve"> </w:t>
      </w:r>
      <w:r w:rsidR="003E60D3" w:rsidRPr="007231DC">
        <w:rPr>
          <w:rFonts w:eastAsia="Times New Roman" w:cs="Times New Roman"/>
          <w:i/>
          <w:kern w:val="0"/>
          <w:sz w:val="20"/>
          <w:szCs w:val="20"/>
          <w:lang w:eastAsia="en-US" w:bidi="ar-SA"/>
        </w:rPr>
        <w:t>et al.</w:t>
      </w:r>
      <w:r w:rsidR="003E60D3" w:rsidRPr="007231DC">
        <w:rPr>
          <w:rFonts w:eastAsia="Times New Roman" w:cs="Times New Roman"/>
          <w:kern w:val="0"/>
          <w:sz w:val="20"/>
          <w:szCs w:val="20"/>
          <w:lang w:eastAsia="en-US" w:bidi="ar-SA"/>
        </w:rPr>
        <w:t xml:space="preserve"> (2011ab</w:t>
      </w:r>
      <w:r w:rsidR="00BF19D5" w:rsidRPr="007231DC">
        <w:rPr>
          <w:rFonts w:cs="Times New Roman"/>
          <w:kern w:val="0"/>
          <w:sz w:val="20"/>
          <w:szCs w:val="20"/>
        </w:rPr>
        <w:t>).</w:t>
      </w:r>
    </w:p>
    <w:p w:rsidR="00320B31" w:rsidRPr="007231DC" w:rsidRDefault="00F57151" w:rsidP="00064BC9">
      <w:pPr>
        <w:adjustRightInd w:val="0"/>
        <w:snapToGrid w:val="0"/>
        <w:jc w:val="both"/>
        <w:rPr>
          <w:rFonts w:cs="Times New Roman"/>
          <w:b/>
          <w:kern w:val="0"/>
          <w:sz w:val="20"/>
          <w:szCs w:val="20"/>
        </w:rPr>
      </w:pPr>
      <w:r w:rsidRPr="007231DC">
        <w:rPr>
          <w:rFonts w:cs="Times New Roman"/>
          <w:b/>
          <w:kern w:val="0"/>
          <w:sz w:val="20"/>
          <w:szCs w:val="20"/>
        </w:rPr>
        <w:t>3</w:t>
      </w:r>
      <w:r w:rsidR="003C72FD" w:rsidRPr="007231DC">
        <w:rPr>
          <w:rFonts w:cs="Times New Roman"/>
          <w:b/>
          <w:kern w:val="0"/>
          <w:sz w:val="20"/>
          <w:szCs w:val="20"/>
        </w:rPr>
        <w:t>.</w:t>
      </w:r>
      <w:r w:rsidR="00320B31" w:rsidRPr="007231DC">
        <w:rPr>
          <w:rFonts w:cs="Times New Roman"/>
          <w:b/>
          <w:kern w:val="0"/>
          <w:sz w:val="20"/>
          <w:szCs w:val="20"/>
        </w:rPr>
        <w:t>3 Number of tillers/plant</w:t>
      </w:r>
    </w:p>
    <w:p w:rsidR="00320B31" w:rsidRPr="007231DC" w:rsidRDefault="00320B31" w:rsidP="00064BC9">
      <w:pPr>
        <w:adjustRightInd w:val="0"/>
        <w:snapToGrid w:val="0"/>
        <w:ind w:firstLine="425"/>
        <w:jc w:val="both"/>
        <w:rPr>
          <w:rFonts w:cs="Times New Roman"/>
          <w:kern w:val="0"/>
          <w:sz w:val="20"/>
          <w:szCs w:val="20"/>
        </w:rPr>
      </w:pPr>
      <w:r w:rsidRPr="007231DC">
        <w:rPr>
          <w:rFonts w:cs="Times New Roman"/>
          <w:kern w:val="0"/>
          <w:sz w:val="20"/>
          <w:szCs w:val="20"/>
        </w:rPr>
        <w:t>The range of mean values for number of tiller/plant was almost same for both females (lines) and males (testers). Maximum and minimum mean values for number of tillers for lines were observed in 9705 (8.73) and 9595 (7.93). Whereas, mean values for testers were 8.27, 7.67 and 6.8 in genotypes; Millat-11, AARI-11 and Pasban-11, respectively. Number of tillers per plant is directly associated to the number of spikes/plant which is the direct determinant of grain yield in wheat so it has a vital role in enhanced yield production. Different crosses exhibited increased number of tillers toward the better parent and for other cross combinations hybrid vigor was less. Maximum and minimum mean values for number of tillers were observed in 9554 × AARI-11 (8.53) and 9595 × Pb-11 (6.07) respectively.</w:t>
      </w:r>
      <w:r w:rsidR="00074BA1" w:rsidRPr="007231DC">
        <w:rPr>
          <w:rFonts w:cs="Times New Roman"/>
          <w:kern w:val="0"/>
          <w:sz w:val="20"/>
          <w:szCs w:val="20"/>
        </w:rPr>
        <w:t xml:space="preserve"> Higher number of tillers suggested that the spikes per plant may be increased and hen</w:t>
      </w:r>
      <w:r w:rsidR="0050201F" w:rsidRPr="007231DC">
        <w:rPr>
          <w:rFonts w:cs="Times New Roman"/>
          <w:kern w:val="0"/>
          <w:sz w:val="20"/>
          <w:szCs w:val="20"/>
        </w:rPr>
        <w:t xml:space="preserve">ce increased yield per plant (Anwar </w:t>
      </w:r>
      <w:r w:rsidR="0050201F" w:rsidRPr="007231DC">
        <w:rPr>
          <w:rFonts w:eastAsia="Times New Roman" w:cs="Times New Roman"/>
          <w:i/>
          <w:kern w:val="0"/>
          <w:sz w:val="20"/>
          <w:szCs w:val="20"/>
          <w:lang w:eastAsia="en-US" w:bidi="ar-SA"/>
        </w:rPr>
        <w:t>et al.</w:t>
      </w:r>
      <w:r w:rsidR="0050201F" w:rsidRPr="007231DC">
        <w:rPr>
          <w:rFonts w:eastAsia="Times New Roman" w:cs="Times New Roman"/>
          <w:kern w:val="0"/>
          <w:sz w:val="20"/>
          <w:szCs w:val="20"/>
          <w:lang w:eastAsia="en-US" w:bidi="ar-SA"/>
        </w:rPr>
        <w:t xml:space="preserve"> </w:t>
      </w:r>
      <w:r w:rsidR="0050201F" w:rsidRPr="007231DC">
        <w:rPr>
          <w:rFonts w:eastAsia="Times New Roman" w:cs="Times New Roman"/>
          <w:kern w:val="0"/>
          <w:sz w:val="20"/>
          <w:szCs w:val="20"/>
          <w:lang w:val="fr-FR" w:eastAsia="en-US" w:bidi="ar-SA"/>
        </w:rPr>
        <w:t xml:space="preserve">(2013); </w:t>
      </w:r>
      <w:proofErr w:type="spellStart"/>
      <w:r w:rsidR="0050201F" w:rsidRPr="007231DC">
        <w:rPr>
          <w:rFonts w:eastAsia="Times New Roman" w:cs="Times New Roman"/>
          <w:kern w:val="0"/>
          <w:sz w:val="20"/>
          <w:szCs w:val="20"/>
          <w:lang w:val="fr-FR" w:eastAsia="en-US" w:bidi="ar-SA"/>
        </w:rPr>
        <w:t>Dogan</w:t>
      </w:r>
      <w:proofErr w:type="spellEnd"/>
      <w:r w:rsidR="0050201F" w:rsidRPr="007231DC">
        <w:rPr>
          <w:rFonts w:eastAsia="Times New Roman" w:cs="Times New Roman"/>
          <w:kern w:val="0"/>
          <w:sz w:val="20"/>
          <w:szCs w:val="20"/>
          <w:lang w:val="fr-FR" w:eastAsia="en-US" w:bidi="ar-SA"/>
        </w:rPr>
        <w:t xml:space="preserve"> (2009), </w:t>
      </w:r>
      <w:proofErr w:type="spellStart"/>
      <w:r w:rsidR="0050201F" w:rsidRPr="007231DC">
        <w:rPr>
          <w:rFonts w:eastAsia="Times New Roman" w:cs="Times New Roman"/>
          <w:kern w:val="0"/>
          <w:sz w:val="20"/>
          <w:szCs w:val="20"/>
          <w:lang w:val="fr-FR" w:eastAsia="en-US" w:bidi="ar-SA"/>
        </w:rPr>
        <w:t>Mahmood</w:t>
      </w:r>
      <w:proofErr w:type="spellEnd"/>
      <w:r w:rsidR="0050201F" w:rsidRPr="007231DC">
        <w:rPr>
          <w:rFonts w:eastAsia="Times New Roman" w:cs="Times New Roman"/>
          <w:kern w:val="0"/>
          <w:sz w:val="20"/>
          <w:szCs w:val="20"/>
          <w:lang w:val="fr-FR" w:eastAsia="en-US" w:bidi="ar-SA"/>
        </w:rPr>
        <w:t xml:space="preserve"> </w:t>
      </w:r>
      <w:r w:rsidR="0050201F" w:rsidRPr="007231DC">
        <w:rPr>
          <w:rFonts w:eastAsia="Times New Roman" w:cs="Times New Roman"/>
          <w:i/>
          <w:kern w:val="0"/>
          <w:sz w:val="20"/>
          <w:szCs w:val="20"/>
          <w:lang w:val="fr-FR" w:eastAsia="en-US" w:bidi="ar-SA"/>
        </w:rPr>
        <w:t>et al.</w:t>
      </w:r>
      <w:r w:rsidR="0050201F" w:rsidRPr="007231DC">
        <w:rPr>
          <w:rFonts w:eastAsia="Times New Roman" w:cs="Times New Roman"/>
          <w:kern w:val="0"/>
          <w:sz w:val="20"/>
          <w:szCs w:val="20"/>
          <w:lang w:val="fr-FR" w:eastAsia="en-US" w:bidi="ar-SA"/>
        </w:rPr>
        <w:t xml:space="preserve"> (2006); </w:t>
      </w:r>
      <w:proofErr w:type="spellStart"/>
      <w:proofErr w:type="gramStart"/>
      <w:r w:rsidR="0050201F" w:rsidRPr="007231DC">
        <w:rPr>
          <w:rFonts w:eastAsia="Times New Roman" w:cs="Times New Roman"/>
          <w:kern w:val="0"/>
          <w:sz w:val="20"/>
          <w:szCs w:val="20"/>
          <w:lang w:val="fr-FR" w:eastAsia="en-US" w:bidi="ar-SA"/>
        </w:rPr>
        <w:t>Farooq</w:t>
      </w:r>
      <w:proofErr w:type="spellEnd"/>
      <w:r w:rsidR="0050201F" w:rsidRPr="007231DC">
        <w:rPr>
          <w:rFonts w:eastAsia="Times New Roman" w:cs="Times New Roman"/>
          <w:kern w:val="0"/>
          <w:sz w:val="20"/>
          <w:szCs w:val="20"/>
          <w:lang w:val="fr-FR" w:eastAsia="en-US" w:bidi="ar-SA"/>
        </w:rPr>
        <w:t xml:space="preserve"> </w:t>
      </w:r>
      <w:r w:rsidR="0050201F" w:rsidRPr="007231DC">
        <w:rPr>
          <w:rFonts w:cs="Times New Roman"/>
          <w:kern w:val="0"/>
          <w:sz w:val="20"/>
          <w:szCs w:val="20"/>
          <w:lang w:val="fr-FR"/>
        </w:rPr>
        <w:t xml:space="preserve"> </w:t>
      </w:r>
      <w:r w:rsidR="0050201F" w:rsidRPr="007231DC">
        <w:rPr>
          <w:rFonts w:eastAsia="Times New Roman" w:cs="Times New Roman"/>
          <w:i/>
          <w:kern w:val="0"/>
          <w:sz w:val="20"/>
          <w:szCs w:val="20"/>
          <w:lang w:val="fr-FR" w:eastAsia="en-US" w:bidi="ar-SA"/>
        </w:rPr>
        <w:t>et</w:t>
      </w:r>
      <w:proofErr w:type="gramEnd"/>
      <w:r w:rsidR="0050201F" w:rsidRPr="007231DC">
        <w:rPr>
          <w:rFonts w:eastAsia="Times New Roman" w:cs="Times New Roman"/>
          <w:i/>
          <w:kern w:val="0"/>
          <w:sz w:val="20"/>
          <w:szCs w:val="20"/>
          <w:lang w:val="fr-FR" w:eastAsia="en-US" w:bidi="ar-SA"/>
        </w:rPr>
        <w:t xml:space="preserve"> al.</w:t>
      </w:r>
      <w:r w:rsidR="0050201F" w:rsidRPr="007231DC">
        <w:rPr>
          <w:rFonts w:eastAsia="Times New Roman" w:cs="Times New Roman"/>
          <w:kern w:val="0"/>
          <w:sz w:val="20"/>
          <w:szCs w:val="20"/>
          <w:lang w:val="fr-FR" w:eastAsia="en-US" w:bidi="ar-SA"/>
        </w:rPr>
        <w:t xml:space="preserve"> </w:t>
      </w:r>
      <w:r w:rsidR="0050201F" w:rsidRPr="007231DC">
        <w:rPr>
          <w:rFonts w:eastAsia="Times New Roman" w:cs="Times New Roman"/>
          <w:kern w:val="0"/>
          <w:sz w:val="20"/>
          <w:szCs w:val="20"/>
          <w:lang w:eastAsia="en-US" w:bidi="ar-SA"/>
        </w:rPr>
        <w:t>(2011ab</w:t>
      </w:r>
      <w:r w:rsidR="0050201F" w:rsidRPr="007231DC">
        <w:rPr>
          <w:rFonts w:cs="Times New Roman"/>
          <w:kern w:val="0"/>
          <w:sz w:val="20"/>
          <w:szCs w:val="20"/>
        </w:rPr>
        <w:t>)</w:t>
      </w:r>
      <w:r w:rsidR="00074BA1" w:rsidRPr="007231DC">
        <w:rPr>
          <w:rFonts w:cs="Times New Roman"/>
          <w:kern w:val="0"/>
          <w:sz w:val="20"/>
          <w:szCs w:val="20"/>
        </w:rPr>
        <w:t>).</w:t>
      </w:r>
    </w:p>
    <w:p w:rsidR="00320B31" w:rsidRPr="007231DC" w:rsidRDefault="00F57151" w:rsidP="00064BC9">
      <w:pPr>
        <w:adjustRightInd w:val="0"/>
        <w:snapToGrid w:val="0"/>
        <w:jc w:val="both"/>
        <w:rPr>
          <w:rFonts w:cs="Times New Roman"/>
          <w:b/>
          <w:kern w:val="0"/>
          <w:sz w:val="20"/>
          <w:szCs w:val="20"/>
        </w:rPr>
      </w:pPr>
      <w:r w:rsidRPr="007231DC">
        <w:rPr>
          <w:rFonts w:cs="Times New Roman"/>
          <w:b/>
          <w:kern w:val="0"/>
          <w:sz w:val="20"/>
          <w:szCs w:val="20"/>
        </w:rPr>
        <w:t>3</w:t>
      </w:r>
      <w:r w:rsidR="003C72FD" w:rsidRPr="007231DC">
        <w:rPr>
          <w:rFonts w:cs="Times New Roman"/>
          <w:b/>
          <w:kern w:val="0"/>
          <w:sz w:val="20"/>
          <w:szCs w:val="20"/>
        </w:rPr>
        <w:t>.</w:t>
      </w:r>
      <w:r w:rsidR="00320B31" w:rsidRPr="007231DC">
        <w:rPr>
          <w:rFonts w:cs="Times New Roman"/>
          <w:b/>
          <w:kern w:val="0"/>
          <w:sz w:val="20"/>
          <w:szCs w:val="20"/>
        </w:rPr>
        <w:t>4 Extrusion length</w:t>
      </w:r>
    </w:p>
    <w:p w:rsidR="00320B31" w:rsidRPr="007231DC" w:rsidRDefault="00320B31" w:rsidP="00064BC9">
      <w:pPr>
        <w:adjustRightInd w:val="0"/>
        <w:snapToGrid w:val="0"/>
        <w:ind w:firstLine="425"/>
        <w:jc w:val="both"/>
        <w:rPr>
          <w:rFonts w:cs="Times New Roman"/>
          <w:kern w:val="0"/>
          <w:sz w:val="20"/>
          <w:szCs w:val="20"/>
        </w:rPr>
      </w:pPr>
      <w:r w:rsidRPr="007231DC">
        <w:rPr>
          <w:rFonts w:cs="Times New Roman"/>
          <w:kern w:val="0"/>
          <w:sz w:val="20"/>
          <w:szCs w:val="20"/>
        </w:rPr>
        <w:t xml:space="preserve">Extrusion lengths were significantly higher for lines (females) than testers (males). Extrusion length showed more variation in means than any other trait. </w:t>
      </w:r>
      <w:proofErr w:type="spellStart"/>
      <w:r w:rsidRPr="007231DC">
        <w:rPr>
          <w:rFonts w:cs="Times New Roman"/>
          <w:kern w:val="0"/>
          <w:sz w:val="20"/>
          <w:szCs w:val="20"/>
        </w:rPr>
        <w:t>Extusion</w:t>
      </w:r>
      <w:proofErr w:type="spellEnd"/>
      <w:r w:rsidRPr="007231DC">
        <w:rPr>
          <w:rFonts w:cs="Times New Roman"/>
          <w:kern w:val="0"/>
          <w:sz w:val="20"/>
          <w:szCs w:val="20"/>
        </w:rPr>
        <w:t xml:space="preserve"> length was maximum in 9554 (17.73 cm) and minimum in Millat-11 (7.28 cm). For extrusion length maximum variations in means were observed than any other trait. Peduncle length was </w:t>
      </w:r>
      <w:proofErr w:type="gramStart"/>
      <w:r w:rsidRPr="007231DC">
        <w:rPr>
          <w:rFonts w:cs="Times New Roman"/>
          <w:kern w:val="0"/>
          <w:sz w:val="20"/>
          <w:szCs w:val="20"/>
        </w:rPr>
        <w:t>maximum</w:t>
      </w:r>
      <w:proofErr w:type="gramEnd"/>
      <w:r w:rsidRPr="007231DC">
        <w:rPr>
          <w:rFonts w:cs="Times New Roman"/>
          <w:kern w:val="0"/>
          <w:sz w:val="20"/>
          <w:szCs w:val="20"/>
        </w:rPr>
        <w:t xml:space="preserve"> in 9703 × Millat-11 (12.05 cm) and minimum in 9705 × AARI-11 (7.98 cm).</w:t>
      </w:r>
      <w:r w:rsidR="00074BA1" w:rsidRPr="007231DC">
        <w:rPr>
          <w:rFonts w:cs="Times New Roman"/>
          <w:kern w:val="0"/>
          <w:sz w:val="20"/>
          <w:szCs w:val="20"/>
        </w:rPr>
        <w:t xml:space="preserve"> Similar results were reported by </w:t>
      </w:r>
      <w:r w:rsidR="0050201F" w:rsidRPr="007231DC">
        <w:rPr>
          <w:rFonts w:cs="Times New Roman"/>
          <w:kern w:val="0"/>
          <w:sz w:val="20"/>
          <w:szCs w:val="20"/>
        </w:rPr>
        <w:t xml:space="preserve">Anwar </w:t>
      </w:r>
      <w:r w:rsidR="0050201F" w:rsidRPr="007231DC">
        <w:rPr>
          <w:rFonts w:eastAsia="Times New Roman" w:cs="Times New Roman"/>
          <w:i/>
          <w:kern w:val="0"/>
          <w:sz w:val="20"/>
          <w:szCs w:val="20"/>
          <w:lang w:eastAsia="en-US" w:bidi="ar-SA"/>
        </w:rPr>
        <w:t>et al.</w:t>
      </w:r>
      <w:r w:rsidR="0050201F" w:rsidRPr="007231DC">
        <w:rPr>
          <w:rFonts w:eastAsia="Times New Roman" w:cs="Times New Roman"/>
          <w:kern w:val="0"/>
          <w:sz w:val="20"/>
          <w:szCs w:val="20"/>
          <w:lang w:eastAsia="en-US" w:bidi="ar-SA"/>
        </w:rPr>
        <w:t xml:space="preserve"> (2013); </w:t>
      </w:r>
      <w:proofErr w:type="spellStart"/>
      <w:r w:rsidR="0050201F" w:rsidRPr="007231DC">
        <w:rPr>
          <w:rFonts w:eastAsia="Times New Roman" w:cs="Times New Roman"/>
          <w:kern w:val="0"/>
          <w:sz w:val="20"/>
          <w:szCs w:val="20"/>
          <w:lang w:eastAsia="en-US" w:bidi="ar-SA"/>
        </w:rPr>
        <w:t>Dogan</w:t>
      </w:r>
      <w:proofErr w:type="spellEnd"/>
      <w:r w:rsidR="0050201F" w:rsidRPr="007231DC">
        <w:rPr>
          <w:rFonts w:eastAsia="Times New Roman" w:cs="Times New Roman"/>
          <w:kern w:val="0"/>
          <w:sz w:val="20"/>
          <w:szCs w:val="20"/>
          <w:lang w:eastAsia="en-US" w:bidi="ar-SA"/>
        </w:rPr>
        <w:t xml:space="preserve"> (2009), </w:t>
      </w:r>
      <w:proofErr w:type="spellStart"/>
      <w:r w:rsidR="0050201F" w:rsidRPr="007231DC">
        <w:rPr>
          <w:rFonts w:eastAsia="Times New Roman" w:cs="Times New Roman"/>
          <w:kern w:val="0"/>
          <w:sz w:val="20"/>
          <w:szCs w:val="20"/>
          <w:lang w:eastAsia="en-US" w:bidi="ar-SA"/>
        </w:rPr>
        <w:t>Mahmood</w:t>
      </w:r>
      <w:proofErr w:type="spellEnd"/>
      <w:r w:rsidR="0050201F" w:rsidRPr="007231DC">
        <w:rPr>
          <w:rFonts w:eastAsia="Times New Roman" w:cs="Times New Roman"/>
          <w:kern w:val="0"/>
          <w:sz w:val="20"/>
          <w:szCs w:val="20"/>
          <w:lang w:eastAsia="en-US" w:bidi="ar-SA"/>
        </w:rPr>
        <w:t xml:space="preserve"> </w:t>
      </w:r>
      <w:r w:rsidR="0050201F" w:rsidRPr="007231DC">
        <w:rPr>
          <w:rFonts w:eastAsia="Times New Roman" w:cs="Times New Roman"/>
          <w:i/>
          <w:kern w:val="0"/>
          <w:sz w:val="20"/>
          <w:szCs w:val="20"/>
          <w:lang w:eastAsia="en-US" w:bidi="ar-SA"/>
        </w:rPr>
        <w:t>et al.</w:t>
      </w:r>
      <w:r w:rsidR="0050201F" w:rsidRPr="007231DC">
        <w:rPr>
          <w:rFonts w:eastAsia="Times New Roman" w:cs="Times New Roman"/>
          <w:kern w:val="0"/>
          <w:sz w:val="20"/>
          <w:szCs w:val="20"/>
          <w:lang w:eastAsia="en-US" w:bidi="ar-SA"/>
        </w:rPr>
        <w:t xml:space="preserve"> </w:t>
      </w:r>
      <w:r w:rsidR="0050201F" w:rsidRPr="007231DC">
        <w:rPr>
          <w:rFonts w:eastAsia="Times New Roman" w:cs="Times New Roman"/>
          <w:kern w:val="0"/>
          <w:sz w:val="20"/>
          <w:szCs w:val="20"/>
          <w:lang w:eastAsia="en-US" w:bidi="ar-SA"/>
        </w:rPr>
        <w:lastRenderedPageBreak/>
        <w:t xml:space="preserve">(2006); </w:t>
      </w:r>
      <w:proofErr w:type="spellStart"/>
      <w:proofErr w:type="gramStart"/>
      <w:r w:rsidR="0050201F" w:rsidRPr="007231DC">
        <w:rPr>
          <w:rFonts w:eastAsia="Times New Roman" w:cs="Times New Roman"/>
          <w:kern w:val="0"/>
          <w:sz w:val="20"/>
          <w:szCs w:val="20"/>
          <w:lang w:eastAsia="en-US" w:bidi="ar-SA"/>
        </w:rPr>
        <w:t>Farooq</w:t>
      </w:r>
      <w:proofErr w:type="spellEnd"/>
      <w:r w:rsidR="0050201F" w:rsidRPr="007231DC">
        <w:rPr>
          <w:rFonts w:eastAsia="Times New Roman" w:cs="Times New Roman"/>
          <w:kern w:val="0"/>
          <w:sz w:val="20"/>
          <w:szCs w:val="20"/>
          <w:lang w:eastAsia="en-US" w:bidi="ar-SA"/>
        </w:rPr>
        <w:t xml:space="preserve"> </w:t>
      </w:r>
      <w:r w:rsidR="0050201F" w:rsidRPr="007231DC">
        <w:rPr>
          <w:rFonts w:cs="Times New Roman"/>
          <w:kern w:val="0"/>
          <w:sz w:val="20"/>
          <w:szCs w:val="20"/>
        </w:rPr>
        <w:t xml:space="preserve"> </w:t>
      </w:r>
      <w:r w:rsidR="0050201F" w:rsidRPr="007231DC">
        <w:rPr>
          <w:rFonts w:eastAsia="Times New Roman" w:cs="Times New Roman"/>
          <w:i/>
          <w:kern w:val="0"/>
          <w:sz w:val="20"/>
          <w:szCs w:val="20"/>
          <w:lang w:eastAsia="en-US" w:bidi="ar-SA"/>
        </w:rPr>
        <w:t>et</w:t>
      </w:r>
      <w:proofErr w:type="gramEnd"/>
      <w:r w:rsidR="0050201F" w:rsidRPr="007231DC">
        <w:rPr>
          <w:rFonts w:eastAsia="Times New Roman" w:cs="Times New Roman"/>
          <w:i/>
          <w:kern w:val="0"/>
          <w:sz w:val="20"/>
          <w:szCs w:val="20"/>
          <w:lang w:eastAsia="en-US" w:bidi="ar-SA"/>
        </w:rPr>
        <w:t xml:space="preserve"> al.</w:t>
      </w:r>
      <w:r w:rsidR="0050201F" w:rsidRPr="007231DC">
        <w:rPr>
          <w:rFonts w:eastAsia="Times New Roman" w:cs="Times New Roman"/>
          <w:kern w:val="0"/>
          <w:sz w:val="20"/>
          <w:szCs w:val="20"/>
          <w:lang w:eastAsia="en-US" w:bidi="ar-SA"/>
        </w:rPr>
        <w:t xml:space="preserve"> (2011ab</w:t>
      </w:r>
      <w:r w:rsidR="0050201F" w:rsidRPr="007231DC">
        <w:rPr>
          <w:rFonts w:cs="Times New Roman"/>
          <w:kern w:val="0"/>
          <w:sz w:val="20"/>
          <w:szCs w:val="20"/>
        </w:rPr>
        <w:t>).</w:t>
      </w:r>
    </w:p>
    <w:p w:rsidR="00320B31" w:rsidRPr="007231DC" w:rsidRDefault="00F57151" w:rsidP="00064BC9">
      <w:pPr>
        <w:adjustRightInd w:val="0"/>
        <w:snapToGrid w:val="0"/>
        <w:jc w:val="both"/>
        <w:rPr>
          <w:rFonts w:cs="Times New Roman"/>
          <w:b/>
          <w:kern w:val="0"/>
          <w:sz w:val="20"/>
          <w:szCs w:val="20"/>
        </w:rPr>
      </w:pPr>
      <w:r w:rsidRPr="007231DC">
        <w:rPr>
          <w:rFonts w:cs="Times New Roman"/>
          <w:b/>
          <w:kern w:val="0"/>
          <w:sz w:val="20"/>
          <w:szCs w:val="20"/>
        </w:rPr>
        <w:t>3</w:t>
      </w:r>
      <w:r w:rsidR="003C72FD" w:rsidRPr="007231DC">
        <w:rPr>
          <w:rFonts w:cs="Times New Roman"/>
          <w:b/>
          <w:kern w:val="0"/>
          <w:sz w:val="20"/>
          <w:szCs w:val="20"/>
        </w:rPr>
        <w:t>.</w:t>
      </w:r>
      <w:r w:rsidR="00320B31" w:rsidRPr="007231DC">
        <w:rPr>
          <w:rFonts w:cs="Times New Roman"/>
          <w:b/>
          <w:kern w:val="0"/>
          <w:sz w:val="20"/>
          <w:szCs w:val="20"/>
        </w:rPr>
        <w:t>5 Peduncle length</w:t>
      </w:r>
    </w:p>
    <w:p w:rsidR="00CA44AB" w:rsidRPr="007231DC" w:rsidRDefault="00320B31" w:rsidP="00064BC9">
      <w:pPr>
        <w:adjustRightInd w:val="0"/>
        <w:snapToGrid w:val="0"/>
        <w:ind w:firstLine="425"/>
        <w:jc w:val="both"/>
        <w:rPr>
          <w:rFonts w:cs="Times New Roman"/>
          <w:kern w:val="0"/>
          <w:sz w:val="20"/>
          <w:szCs w:val="20"/>
        </w:rPr>
      </w:pPr>
      <w:r w:rsidRPr="007231DC">
        <w:rPr>
          <w:rFonts w:cs="Times New Roman"/>
          <w:kern w:val="0"/>
          <w:sz w:val="20"/>
          <w:szCs w:val="20"/>
        </w:rPr>
        <w:t xml:space="preserve">Peduncle lengths were also significantly higher for lines (females) than testers (males) but were quite stable in both cases. Like extrusion length peduncle length was maximum in 9554 (45.53 cm) and minimum in Millat-11 (33.13 cm). The crosses involving either 9546 or 9703 produced the quite stable and greater values of peduncle length. Peduncle length was </w:t>
      </w:r>
      <w:proofErr w:type="gramStart"/>
      <w:r w:rsidRPr="007231DC">
        <w:rPr>
          <w:rFonts w:cs="Times New Roman"/>
          <w:kern w:val="0"/>
          <w:sz w:val="20"/>
          <w:szCs w:val="20"/>
        </w:rPr>
        <w:t>maximum</w:t>
      </w:r>
      <w:proofErr w:type="gramEnd"/>
      <w:r w:rsidRPr="007231DC">
        <w:rPr>
          <w:rFonts w:cs="Times New Roman"/>
          <w:kern w:val="0"/>
          <w:sz w:val="20"/>
          <w:szCs w:val="20"/>
        </w:rPr>
        <w:t xml:space="preserve"> in 9704 × Pasban-11 (43.30 cm) and minimum in 9705 × AARI-11 (34.67 cm).</w:t>
      </w:r>
      <w:r w:rsidR="00074BA1" w:rsidRPr="007231DC">
        <w:rPr>
          <w:rFonts w:cs="Times New Roman"/>
          <w:kern w:val="0"/>
          <w:sz w:val="20"/>
          <w:szCs w:val="20"/>
        </w:rPr>
        <w:t xml:space="preserve"> </w:t>
      </w:r>
      <w:proofErr w:type="gramStart"/>
      <w:r w:rsidR="00074BA1" w:rsidRPr="007231DC">
        <w:rPr>
          <w:rFonts w:cs="Times New Roman"/>
          <w:kern w:val="0"/>
          <w:sz w:val="20"/>
          <w:szCs w:val="20"/>
        </w:rPr>
        <w:t>results</w:t>
      </w:r>
      <w:proofErr w:type="gramEnd"/>
      <w:r w:rsidR="00074BA1" w:rsidRPr="007231DC">
        <w:rPr>
          <w:rFonts w:cs="Times New Roman"/>
          <w:kern w:val="0"/>
          <w:sz w:val="20"/>
          <w:szCs w:val="20"/>
        </w:rPr>
        <w:t xml:space="preserve"> were in accordance with findings of</w:t>
      </w:r>
      <w:r w:rsidR="00CA44AB" w:rsidRPr="007231DC">
        <w:rPr>
          <w:rFonts w:cs="Times New Roman"/>
          <w:kern w:val="0"/>
          <w:sz w:val="20"/>
          <w:szCs w:val="20"/>
        </w:rPr>
        <w:t xml:space="preserve"> Anwar </w:t>
      </w:r>
      <w:r w:rsidR="00CA44AB" w:rsidRPr="007231DC">
        <w:rPr>
          <w:rFonts w:eastAsia="Times New Roman" w:cs="Times New Roman"/>
          <w:i/>
          <w:kern w:val="0"/>
          <w:sz w:val="20"/>
          <w:szCs w:val="20"/>
          <w:lang w:eastAsia="en-US" w:bidi="ar-SA"/>
        </w:rPr>
        <w:t>et al.</w:t>
      </w:r>
      <w:r w:rsidR="00CA44AB" w:rsidRPr="007231DC">
        <w:rPr>
          <w:rFonts w:eastAsia="Times New Roman" w:cs="Times New Roman"/>
          <w:kern w:val="0"/>
          <w:sz w:val="20"/>
          <w:szCs w:val="20"/>
          <w:lang w:eastAsia="en-US" w:bidi="ar-SA"/>
        </w:rPr>
        <w:t xml:space="preserve"> </w:t>
      </w:r>
      <w:r w:rsidR="00CA44AB" w:rsidRPr="007231DC">
        <w:rPr>
          <w:rFonts w:eastAsia="Times New Roman" w:cs="Times New Roman"/>
          <w:kern w:val="0"/>
          <w:sz w:val="20"/>
          <w:szCs w:val="20"/>
          <w:lang w:val="fr-FR" w:eastAsia="en-US" w:bidi="ar-SA"/>
        </w:rPr>
        <w:t xml:space="preserve">(2013); </w:t>
      </w:r>
      <w:proofErr w:type="spellStart"/>
      <w:r w:rsidR="00CA44AB" w:rsidRPr="007231DC">
        <w:rPr>
          <w:rFonts w:eastAsia="Times New Roman" w:cs="Times New Roman"/>
          <w:kern w:val="0"/>
          <w:sz w:val="20"/>
          <w:szCs w:val="20"/>
          <w:lang w:val="fr-FR" w:eastAsia="en-US" w:bidi="ar-SA"/>
        </w:rPr>
        <w:t>Dogan</w:t>
      </w:r>
      <w:proofErr w:type="spellEnd"/>
      <w:r w:rsidR="00CA44AB" w:rsidRPr="007231DC">
        <w:rPr>
          <w:rFonts w:eastAsia="Times New Roman" w:cs="Times New Roman"/>
          <w:kern w:val="0"/>
          <w:sz w:val="20"/>
          <w:szCs w:val="20"/>
          <w:lang w:val="fr-FR" w:eastAsia="en-US" w:bidi="ar-SA"/>
        </w:rPr>
        <w:t xml:space="preserve"> (2009), </w:t>
      </w:r>
      <w:proofErr w:type="spellStart"/>
      <w:r w:rsidR="00CA44AB" w:rsidRPr="007231DC">
        <w:rPr>
          <w:rFonts w:eastAsia="Times New Roman" w:cs="Times New Roman"/>
          <w:kern w:val="0"/>
          <w:sz w:val="20"/>
          <w:szCs w:val="20"/>
          <w:lang w:val="fr-FR" w:eastAsia="en-US" w:bidi="ar-SA"/>
        </w:rPr>
        <w:t>Mahmood</w:t>
      </w:r>
      <w:proofErr w:type="spellEnd"/>
      <w:r w:rsidR="00CA44AB" w:rsidRPr="007231DC">
        <w:rPr>
          <w:rFonts w:eastAsia="Times New Roman" w:cs="Times New Roman"/>
          <w:kern w:val="0"/>
          <w:sz w:val="20"/>
          <w:szCs w:val="20"/>
          <w:lang w:val="fr-FR" w:eastAsia="en-US" w:bidi="ar-SA"/>
        </w:rPr>
        <w:t xml:space="preserve"> </w:t>
      </w:r>
      <w:r w:rsidR="00CA44AB" w:rsidRPr="007231DC">
        <w:rPr>
          <w:rFonts w:eastAsia="Times New Roman" w:cs="Times New Roman"/>
          <w:i/>
          <w:kern w:val="0"/>
          <w:sz w:val="20"/>
          <w:szCs w:val="20"/>
          <w:lang w:val="fr-FR" w:eastAsia="en-US" w:bidi="ar-SA"/>
        </w:rPr>
        <w:t>et al.</w:t>
      </w:r>
      <w:r w:rsidR="00CA44AB" w:rsidRPr="007231DC">
        <w:rPr>
          <w:rFonts w:eastAsia="Times New Roman" w:cs="Times New Roman"/>
          <w:kern w:val="0"/>
          <w:sz w:val="20"/>
          <w:szCs w:val="20"/>
          <w:lang w:val="fr-FR" w:eastAsia="en-US" w:bidi="ar-SA"/>
        </w:rPr>
        <w:t xml:space="preserve"> (2006); </w:t>
      </w:r>
      <w:proofErr w:type="spellStart"/>
      <w:r w:rsidR="00CA44AB" w:rsidRPr="007231DC">
        <w:rPr>
          <w:rFonts w:eastAsia="Times New Roman" w:cs="Times New Roman"/>
          <w:kern w:val="0"/>
          <w:sz w:val="20"/>
          <w:szCs w:val="20"/>
          <w:lang w:val="fr-FR" w:eastAsia="en-US" w:bidi="ar-SA"/>
        </w:rPr>
        <w:t>Farooq</w:t>
      </w:r>
      <w:proofErr w:type="spellEnd"/>
      <w:r w:rsidR="00CA44AB" w:rsidRPr="007231DC">
        <w:rPr>
          <w:rFonts w:eastAsia="Times New Roman" w:cs="Times New Roman"/>
          <w:kern w:val="0"/>
          <w:sz w:val="20"/>
          <w:szCs w:val="20"/>
          <w:lang w:val="fr-FR" w:eastAsia="en-US" w:bidi="ar-SA"/>
        </w:rPr>
        <w:t xml:space="preserve"> </w:t>
      </w:r>
      <w:r w:rsidR="00CA44AB" w:rsidRPr="007231DC">
        <w:rPr>
          <w:rFonts w:cs="Times New Roman"/>
          <w:kern w:val="0"/>
          <w:sz w:val="20"/>
          <w:szCs w:val="20"/>
          <w:lang w:val="fr-FR"/>
        </w:rPr>
        <w:t xml:space="preserve"> </w:t>
      </w:r>
      <w:r w:rsidR="00CA44AB" w:rsidRPr="007231DC">
        <w:rPr>
          <w:rFonts w:eastAsia="Times New Roman" w:cs="Times New Roman"/>
          <w:i/>
          <w:kern w:val="0"/>
          <w:sz w:val="20"/>
          <w:szCs w:val="20"/>
          <w:lang w:val="fr-FR" w:eastAsia="en-US" w:bidi="ar-SA"/>
        </w:rPr>
        <w:t>et al.</w:t>
      </w:r>
      <w:r w:rsidR="00CA44AB" w:rsidRPr="007231DC">
        <w:rPr>
          <w:rFonts w:eastAsia="Times New Roman" w:cs="Times New Roman"/>
          <w:kern w:val="0"/>
          <w:sz w:val="20"/>
          <w:szCs w:val="20"/>
          <w:lang w:val="fr-FR" w:eastAsia="en-US" w:bidi="ar-SA"/>
        </w:rPr>
        <w:t xml:space="preserve"> </w:t>
      </w:r>
      <w:r w:rsidR="00CA44AB" w:rsidRPr="007231DC">
        <w:rPr>
          <w:rFonts w:eastAsia="Times New Roman" w:cs="Times New Roman"/>
          <w:kern w:val="0"/>
          <w:sz w:val="20"/>
          <w:szCs w:val="20"/>
          <w:lang w:eastAsia="en-US" w:bidi="ar-SA"/>
        </w:rPr>
        <w:t>(2011ab</w:t>
      </w:r>
      <w:r w:rsidR="00CA44AB" w:rsidRPr="007231DC">
        <w:rPr>
          <w:rFonts w:cs="Times New Roman"/>
          <w:kern w:val="0"/>
          <w:sz w:val="20"/>
          <w:szCs w:val="20"/>
        </w:rPr>
        <w:t>).</w:t>
      </w:r>
    </w:p>
    <w:p w:rsidR="00320B31" w:rsidRPr="007231DC" w:rsidRDefault="00F57151" w:rsidP="00064BC9">
      <w:pPr>
        <w:adjustRightInd w:val="0"/>
        <w:snapToGrid w:val="0"/>
        <w:jc w:val="both"/>
        <w:rPr>
          <w:rFonts w:cs="Times New Roman"/>
          <w:b/>
          <w:kern w:val="0"/>
          <w:sz w:val="20"/>
          <w:szCs w:val="20"/>
        </w:rPr>
      </w:pPr>
      <w:r w:rsidRPr="007231DC">
        <w:rPr>
          <w:rFonts w:cs="Times New Roman"/>
          <w:b/>
          <w:kern w:val="0"/>
          <w:sz w:val="20"/>
          <w:szCs w:val="20"/>
        </w:rPr>
        <w:t>3</w:t>
      </w:r>
      <w:r w:rsidR="003C72FD" w:rsidRPr="007231DC">
        <w:rPr>
          <w:rFonts w:cs="Times New Roman"/>
          <w:b/>
          <w:kern w:val="0"/>
          <w:sz w:val="20"/>
          <w:szCs w:val="20"/>
        </w:rPr>
        <w:t>.</w:t>
      </w:r>
      <w:r w:rsidR="00320B31" w:rsidRPr="007231DC">
        <w:rPr>
          <w:rFonts w:cs="Times New Roman"/>
          <w:b/>
          <w:kern w:val="0"/>
          <w:sz w:val="20"/>
          <w:szCs w:val="20"/>
        </w:rPr>
        <w:t>6 Spike length</w:t>
      </w:r>
    </w:p>
    <w:p w:rsidR="00320B31" w:rsidRPr="007231DC" w:rsidRDefault="00320B31" w:rsidP="00064BC9">
      <w:pPr>
        <w:adjustRightInd w:val="0"/>
        <w:snapToGrid w:val="0"/>
        <w:ind w:firstLine="425"/>
        <w:jc w:val="both"/>
        <w:rPr>
          <w:rFonts w:cs="Times New Roman"/>
          <w:kern w:val="0"/>
          <w:sz w:val="20"/>
          <w:szCs w:val="20"/>
        </w:rPr>
      </w:pPr>
      <w:r w:rsidRPr="007231DC">
        <w:rPr>
          <w:rFonts w:cs="Times New Roman"/>
          <w:kern w:val="0"/>
          <w:sz w:val="20"/>
          <w:szCs w:val="20"/>
        </w:rPr>
        <w:t>Greatest mean value of spike length was 12.49 cm in Millat-11 followed by 9595 (12.36 cm) and 9546 (12.29 cm) with minimum value recorded in 9705 (11.11 cm). Greatest mean value of spike length was 15.96 cm in 9705 × Millat-11 followed by 9705 × AARI-11 (13.69 cm) and 9595 × Pb-11 (13.44 cm) with minimum value recorded in 9705 × Pb-11 (11.25 cm). Mean data indicated that crosses involving Millat-11 with other lines showed the maximum spike lengths.</w:t>
      </w:r>
      <w:r w:rsidR="00074BA1" w:rsidRPr="007231DC">
        <w:rPr>
          <w:rFonts w:cs="Times New Roman"/>
          <w:kern w:val="0"/>
          <w:sz w:val="20"/>
          <w:szCs w:val="20"/>
        </w:rPr>
        <w:t xml:space="preserve"> Higher spike length suggested that number of spikes and grains p</w:t>
      </w:r>
      <w:r w:rsidR="00CA44AB" w:rsidRPr="007231DC">
        <w:rPr>
          <w:rFonts w:cs="Times New Roman"/>
          <w:kern w:val="0"/>
          <w:sz w:val="20"/>
          <w:szCs w:val="20"/>
        </w:rPr>
        <w:t>er spike may also be increased (</w:t>
      </w:r>
      <w:proofErr w:type="spellStart"/>
      <w:r w:rsidR="00CA44AB" w:rsidRPr="007231DC">
        <w:rPr>
          <w:rFonts w:eastAsia="Times New Roman" w:cs="Times New Roman"/>
          <w:kern w:val="0"/>
          <w:sz w:val="20"/>
          <w:szCs w:val="20"/>
          <w:lang w:eastAsia="en-US" w:bidi="ar-SA"/>
        </w:rPr>
        <w:t>Dogan</w:t>
      </w:r>
      <w:proofErr w:type="spellEnd"/>
      <w:r w:rsidR="00CA44AB" w:rsidRPr="007231DC">
        <w:rPr>
          <w:rFonts w:eastAsia="Times New Roman" w:cs="Times New Roman"/>
          <w:kern w:val="0"/>
          <w:sz w:val="20"/>
          <w:szCs w:val="20"/>
          <w:lang w:eastAsia="en-US" w:bidi="ar-SA"/>
        </w:rPr>
        <w:t xml:space="preserve"> (2009), </w:t>
      </w:r>
      <w:proofErr w:type="spellStart"/>
      <w:r w:rsidR="00CA44AB" w:rsidRPr="007231DC">
        <w:rPr>
          <w:rFonts w:eastAsia="Times New Roman" w:cs="Times New Roman"/>
          <w:kern w:val="0"/>
          <w:sz w:val="20"/>
          <w:szCs w:val="20"/>
          <w:lang w:eastAsia="en-US" w:bidi="ar-SA"/>
        </w:rPr>
        <w:t>Mahmood</w:t>
      </w:r>
      <w:proofErr w:type="spellEnd"/>
      <w:r w:rsidR="00CA44AB" w:rsidRPr="007231DC">
        <w:rPr>
          <w:rFonts w:eastAsia="Times New Roman" w:cs="Times New Roman"/>
          <w:kern w:val="0"/>
          <w:sz w:val="20"/>
          <w:szCs w:val="20"/>
          <w:lang w:eastAsia="en-US" w:bidi="ar-SA"/>
        </w:rPr>
        <w:t xml:space="preserve"> </w:t>
      </w:r>
      <w:r w:rsidR="00CA44AB" w:rsidRPr="007231DC">
        <w:rPr>
          <w:rFonts w:eastAsia="Times New Roman" w:cs="Times New Roman"/>
          <w:i/>
          <w:kern w:val="0"/>
          <w:sz w:val="20"/>
          <w:szCs w:val="20"/>
          <w:lang w:eastAsia="en-US" w:bidi="ar-SA"/>
        </w:rPr>
        <w:t>et al.</w:t>
      </w:r>
      <w:r w:rsidR="00CA44AB" w:rsidRPr="007231DC">
        <w:rPr>
          <w:rFonts w:eastAsia="Times New Roman" w:cs="Times New Roman"/>
          <w:kern w:val="0"/>
          <w:sz w:val="20"/>
          <w:szCs w:val="20"/>
          <w:lang w:eastAsia="en-US" w:bidi="ar-SA"/>
        </w:rPr>
        <w:t xml:space="preserve"> (2006); </w:t>
      </w:r>
      <w:proofErr w:type="spellStart"/>
      <w:proofErr w:type="gramStart"/>
      <w:r w:rsidR="00CA44AB" w:rsidRPr="007231DC">
        <w:rPr>
          <w:rFonts w:eastAsia="Times New Roman" w:cs="Times New Roman"/>
          <w:kern w:val="0"/>
          <w:sz w:val="20"/>
          <w:szCs w:val="20"/>
          <w:lang w:eastAsia="en-US" w:bidi="ar-SA"/>
        </w:rPr>
        <w:t>Farooq</w:t>
      </w:r>
      <w:proofErr w:type="spellEnd"/>
      <w:r w:rsidR="00CA44AB" w:rsidRPr="007231DC">
        <w:rPr>
          <w:rFonts w:eastAsia="Times New Roman" w:cs="Times New Roman"/>
          <w:kern w:val="0"/>
          <w:sz w:val="20"/>
          <w:szCs w:val="20"/>
          <w:lang w:eastAsia="en-US" w:bidi="ar-SA"/>
        </w:rPr>
        <w:t xml:space="preserve"> </w:t>
      </w:r>
      <w:r w:rsidR="00CA44AB" w:rsidRPr="007231DC">
        <w:rPr>
          <w:rFonts w:cs="Times New Roman"/>
          <w:kern w:val="0"/>
          <w:sz w:val="20"/>
          <w:szCs w:val="20"/>
        </w:rPr>
        <w:t xml:space="preserve"> </w:t>
      </w:r>
      <w:r w:rsidR="00CA44AB" w:rsidRPr="007231DC">
        <w:rPr>
          <w:rFonts w:eastAsia="Times New Roman" w:cs="Times New Roman"/>
          <w:i/>
          <w:kern w:val="0"/>
          <w:sz w:val="20"/>
          <w:szCs w:val="20"/>
          <w:lang w:eastAsia="en-US" w:bidi="ar-SA"/>
        </w:rPr>
        <w:t>et</w:t>
      </w:r>
      <w:proofErr w:type="gramEnd"/>
      <w:r w:rsidR="00CA44AB" w:rsidRPr="007231DC">
        <w:rPr>
          <w:rFonts w:eastAsia="Times New Roman" w:cs="Times New Roman"/>
          <w:i/>
          <w:kern w:val="0"/>
          <w:sz w:val="20"/>
          <w:szCs w:val="20"/>
          <w:lang w:eastAsia="en-US" w:bidi="ar-SA"/>
        </w:rPr>
        <w:t xml:space="preserve"> al.</w:t>
      </w:r>
      <w:r w:rsidR="00CA44AB" w:rsidRPr="007231DC">
        <w:rPr>
          <w:rFonts w:eastAsia="Times New Roman" w:cs="Times New Roman"/>
          <w:kern w:val="0"/>
          <w:sz w:val="20"/>
          <w:szCs w:val="20"/>
          <w:lang w:eastAsia="en-US" w:bidi="ar-SA"/>
        </w:rPr>
        <w:t xml:space="preserve"> (2011ab</w:t>
      </w:r>
      <w:r w:rsidR="00CA44AB" w:rsidRPr="007231DC">
        <w:rPr>
          <w:rFonts w:cs="Times New Roman"/>
          <w:kern w:val="0"/>
          <w:sz w:val="20"/>
          <w:szCs w:val="20"/>
        </w:rPr>
        <w:t>)</w:t>
      </w:r>
      <w:r w:rsidR="00074BA1" w:rsidRPr="007231DC">
        <w:rPr>
          <w:rFonts w:cs="Times New Roman"/>
          <w:kern w:val="0"/>
          <w:sz w:val="20"/>
          <w:szCs w:val="20"/>
        </w:rPr>
        <w:t>).</w:t>
      </w:r>
    </w:p>
    <w:p w:rsidR="00320B31" w:rsidRPr="007231DC" w:rsidRDefault="00F57151" w:rsidP="00064BC9">
      <w:pPr>
        <w:adjustRightInd w:val="0"/>
        <w:snapToGrid w:val="0"/>
        <w:jc w:val="both"/>
        <w:rPr>
          <w:rFonts w:cs="Times New Roman"/>
          <w:b/>
          <w:kern w:val="0"/>
          <w:sz w:val="20"/>
          <w:szCs w:val="20"/>
        </w:rPr>
      </w:pPr>
      <w:r w:rsidRPr="007231DC">
        <w:rPr>
          <w:rFonts w:cs="Times New Roman"/>
          <w:b/>
          <w:kern w:val="0"/>
          <w:sz w:val="20"/>
          <w:szCs w:val="20"/>
        </w:rPr>
        <w:t>3</w:t>
      </w:r>
      <w:r w:rsidR="003C72FD" w:rsidRPr="007231DC">
        <w:rPr>
          <w:rFonts w:cs="Times New Roman"/>
          <w:b/>
          <w:kern w:val="0"/>
          <w:sz w:val="20"/>
          <w:szCs w:val="20"/>
        </w:rPr>
        <w:t>.</w:t>
      </w:r>
      <w:r w:rsidR="00320B31" w:rsidRPr="007231DC">
        <w:rPr>
          <w:rFonts w:cs="Times New Roman"/>
          <w:b/>
          <w:kern w:val="0"/>
          <w:sz w:val="20"/>
          <w:szCs w:val="20"/>
        </w:rPr>
        <w:t>7 Awn length</w:t>
      </w:r>
    </w:p>
    <w:p w:rsidR="00320B31" w:rsidRPr="007231DC" w:rsidRDefault="00320B31" w:rsidP="00064BC9">
      <w:pPr>
        <w:adjustRightInd w:val="0"/>
        <w:snapToGrid w:val="0"/>
        <w:ind w:firstLine="425"/>
        <w:jc w:val="both"/>
        <w:rPr>
          <w:rFonts w:cs="Times New Roman"/>
          <w:kern w:val="0"/>
          <w:sz w:val="20"/>
          <w:szCs w:val="20"/>
        </w:rPr>
      </w:pPr>
      <w:r w:rsidRPr="007231DC">
        <w:rPr>
          <w:rFonts w:cs="Times New Roman"/>
          <w:kern w:val="0"/>
          <w:sz w:val="20"/>
          <w:szCs w:val="20"/>
        </w:rPr>
        <w:t>Awn length varied in the range of 5.91 to 7.12 for genotyped Millat-11 (tester) and 9703 (lines) sequentially. Overall awn length was less in testers than lines. Awn length varied in the range of 5.64 to 8.07 for genotyped 9704 × AARI-11 (5.64) and 9703 × AARI-11, respectively.</w:t>
      </w:r>
      <w:r w:rsidR="00074BA1" w:rsidRPr="007231DC">
        <w:rPr>
          <w:rFonts w:cs="Times New Roman"/>
          <w:kern w:val="0"/>
          <w:sz w:val="20"/>
          <w:szCs w:val="20"/>
        </w:rPr>
        <w:t xml:space="preserve"> Similar results were reported by</w:t>
      </w:r>
      <w:r w:rsidR="00CA44AB" w:rsidRPr="007231DC">
        <w:rPr>
          <w:rFonts w:eastAsia="Times New Roman" w:cs="Times New Roman"/>
          <w:kern w:val="0"/>
          <w:sz w:val="20"/>
          <w:szCs w:val="20"/>
          <w:lang w:eastAsia="en-US" w:bidi="ar-SA"/>
        </w:rPr>
        <w:t xml:space="preserve"> </w:t>
      </w:r>
      <w:proofErr w:type="spellStart"/>
      <w:r w:rsidR="00CA44AB" w:rsidRPr="007231DC">
        <w:rPr>
          <w:rFonts w:eastAsia="Times New Roman" w:cs="Times New Roman"/>
          <w:kern w:val="0"/>
          <w:sz w:val="20"/>
          <w:szCs w:val="20"/>
          <w:lang w:eastAsia="en-US" w:bidi="ar-SA"/>
        </w:rPr>
        <w:t>Dogan</w:t>
      </w:r>
      <w:proofErr w:type="spellEnd"/>
      <w:r w:rsidR="00CA44AB" w:rsidRPr="007231DC">
        <w:rPr>
          <w:rFonts w:eastAsia="Times New Roman" w:cs="Times New Roman"/>
          <w:kern w:val="0"/>
          <w:sz w:val="20"/>
          <w:szCs w:val="20"/>
          <w:lang w:eastAsia="en-US" w:bidi="ar-SA"/>
        </w:rPr>
        <w:t xml:space="preserve"> (2009), </w:t>
      </w:r>
      <w:proofErr w:type="spellStart"/>
      <w:r w:rsidR="00CA44AB" w:rsidRPr="007231DC">
        <w:rPr>
          <w:rFonts w:eastAsia="Times New Roman" w:cs="Times New Roman"/>
          <w:kern w:val="0"/>
          <w:sz w:val="20"/>
          <w:szCs w:val="20"/>
          <w:lang w:eastAsia="en-US" w:bidi="ar-SA"/>
        </w:rPr>
        <w:t>Mahmood</w:t>
      </w:r>
      <w:proofErr w:type="spellEnd"/>
      <w:r w:rsidR="00CA44AB" w:rsidRPr="007231DC">
        <w:rPr>
          <w:rFonts w:eastAsia="Times New Roman" w:cs="Times New Roman"/>
          <w:kern w:val="0"/>
          <w:sz w:val="20"/>
          <w:szCs w:val="20"/>
          <w:lang w:eastAsia="en-US" w:bidi="ar-SA"/>
        </w:rPr>
        <w:t xml:space="preserve"> </w:t>
      </w:r>
      <w:r w:rsidR="00CA44AB" w:rsidRPr="007231DC">
        <w:rPr>
          <w:rFonts w:eastAsia="Times New Roman" w:cs="Times New Roman"/>
          <w:i/>
          <w:kern w:val="0"/>
          <w:sz w:val="20"/>
          <w:szCs w:val="20"/>
          <w:lang w:eastAsia="en-US" w:bidi="ar-SA"/>
        </w:rPr>
        <w:t>et al.</w:t>
      </w:r>
      <w:r w:rsidR="00CA44AB" w:rsidRPr="007231DC">
        <w:rPr>
          <w:rFonts w:eastAsia="Times New Roman" w:cs="Times New Roman"/>
          <w:kern w:val="0"/>
          <w:sz w:val="20"/>
          <w:szCs w:val="20"/>
          <w:lang w:eastAsia="en-US" w:bidi="ar-SA"/>
        </w:rPr>
        <w:t xml:space="preserve"> (2006); </w:t>
      </w:r>
      <w:proofErr w:type="spellStart"/>
      <w:proofErr w:type="gramStart"/>
      <w:r w:rsidR="00CA44AB" w:rsidRPr="007231DC">
        <w:rPr>
          <w:rFonts w:eastAsia="Times New Roman" w:cs="Times New Roman"/>
          <w:kern w:val="0"/>
          <w:sz w:val="20"/>
          <w:szCs w:val="20"/>
          <w:lang w:eastAsia="en-US" w:bidi="ar-SA"/>
        </w:rPr>
        <w:t>Farooq</w:t>
      </w:r>
      <w:proofErr w:type="spellEnd"/>
      <w:r w:rsidR="00CA44AB" w:rsidRPr="007231DC">
        <w:rPr>
          <w:rFonts w:eastAsia="Times New Roman" w:cs="Times New Roman"/>
          <w:kern w:val="0"/>
          <w:sz w:val="20"/>
          <w:szCs w:val="20"/>
          <w:lang w:eastAsia="en-US" w:bidi="ar-SA"/>
        </w:rPr>
        <w:t xml:space="preserve"> </w:t>
      </w:r>
      <w:r w:rsidR="00CA44AB" w:rsidRPr="007231DC">
        <w:rPr>
          <w:rFonts w:cs="Times New Roman"/>
          <w:kern w:val="0"/>
          <w:sz w:val="20"/>
          <w:szCs w:val="20"/>
        </w:rPr>
        <w:t xml:space="preserve"> </w:t>
      </w:r>
      <w:r w:rsidR="00CA44AB" w:rsidRPr="007231DC">
        <w:rPr>
          <w:rFonts w:eastAsia="Times New Roman" w:cs="Times New Roman"/>
          <w:i/>
          <w:kern w:val="0"/>
          <w:sz w:val="20"/>
          <w:szCs w:val="20"/>
          <w:lang w:eastAsia="en-US" w:bidi="ar-SA"/>
        </w:rPr>
        <w:t>et</w:t>
      </w:r>
      <w:proofErr w:type="gramEnd"/>
      <w:r w:rsidR="00CA44AB" w:rsidRPr="007231DC">
        <w:rPr>
          <w:rFonts w:eastAsia="Times New Roman" w:cs="Times New Roman"/>
          <w:i/>
          <w:kern w:val="0"/>
          <w:sz w:val="20"/>
          <w:szCs w:val="20"/>
          <w:lang w:eastAsia="en-US" w:bidi="ar-SA"/>
        </w:rPr>
        <w:t xml:space="preserve"> al.</w:t>
      </w:r>
      <w:r w:rsidR="00CA44AB" w:rsidRPr="007231DC">
        <w:rPr>
          <w:rFonts w:eastAsia="Times New Roman" w:cs="Times New Roman"/>
          <w:kern w:val="0"/>
          <w:sz w:val="20"/>
          <w:szCs w:val="20"/>
          <w:lang w:eastAsia="en-US" w:bidi="ar-SA"/>
        </w:rPr>
        <w:t xml:space="preserve"> (2011ab</w:t>
      </w:r>
      <w:r w:rsidR="00CA44AB" w:rsidRPr="007231DC">
        <w:rPr>
          <w:rFonts w:cs="Times New Roman"/>
          <w:kern w:val="0"/>
          <w:sz w:val="20"/>
          <w:szCs w:val="20"/>
        </w:rPr>
        <w:t>)</w:t>
      </w:r>
      <w:r w:rsidR="00074BA1" w:rsidRPr="007231DC">
        <w:rPr>
          <w:rFonts w:cs="Times New Roman"/>
          <w:kern w:val="0"/>
          <w:sz w:val="20"/>
          <w:szCs w:val="20"/>
        </w:rPr>
        <w:t>.</w:t>
      </w:r>
    </w:p>
    <w:p w:rsidR="00320B31" w:rsidRPr="007231DC" w:rsidRDefault="00F57151" w:rsidP="00064BC9">
      <w:pPr>
        <w:adjustRightInd w:val="0"/>
        <w:snapToGrid w:val="0"/>
        <w:jc w:val="both"/>
        <w:rPr>
          <w:rFonts w:cs="Times New Roman"/>
          <w:kern w:val="0"/>
          <w:sz w:val="20"/>
          <w:szCs w:val="20"/>
        </w:rPr>
      </w:pPr>
      <w:r w:rsidRPr="007231DC">
        <w:rPr>
          <w:rFonts w:cs="Times New Roman"/>
          <w:b/>
          <w:kern w:val="0"/>
          <w:sz w:val="20"/>
          <w:szCs w:val="20"/>
        </w:rPr>
        <w:t>3</w:t>
      </w:r>
      <w:r w:rsidR="003C72FD" w:rsidRPr="007231DC">
        <w:rPr>
          <w:rFonts w:cs="Times New Roman"/>
          <w:b/>
          <w:kern w:val="0"/>
          <w:sz w:val="20"/>
          <w:szCs w:val="20"/>
        </w:rPr>
        <w:t>.</w:t>
      </w:r>
      <w:r w:rsidR="00320B31" w:rsidRPr="007231DC">
        <w:rPr>
          <w:rFonts w:cs="Times New Roman"/>
          <w:b/>
          <w:kern w:val="0"/>
          <w:sz w:val="20"/>
          <w:szCs w:val="20"/>
        </w:rPr>
        <w:t xml:space="preserve">8 Number of </w:t>
      </w:r>
      <w:proofErr w:type="spellStart"/>
      <w:r w:rsidR="00320B31" w:rsidRPr="007231DC">
        <w:rPr>
          <w:rFonts w:cs="Times New Roman"/>
          <w:b/>
          <w:kern w:val="0"/>
          <w:sz w:val="20"/>
          <w:szCs w:val="20"/>
        </w:rPr>
        <w:t>spikelets</w:t>
      </w:r>
      <w:proofErr w:type="spellEnd"/>
      <w:r w:rsidR="00320B31" w:rsidRPr="007231DC">
        <w:rPr>
          <w:rFonts w:cs="Times New Roman"/>
          <w:b/>
          <w:kern w:val="0"/>
          <w:sz w:val="20"/>
          <w:szCs w:val="20"/>
        </w:rPr>
        <w:t>/spike</w:t>
      </w:r>
    </w:p>
    <w:p w:rsidR="00320B31" w:rsidRPr="007231DC" w:rsidRDefault="00320B31" w:rsidP="00064BC9">
      <w:pPr>
        <w:adjustRightInd w:val="0"/>
        <w:snapToGrid w:val="0"/>
        <w:ind w:firstLine="425"/>
        <w:jc w:val="both"/>
        <w:rPr>
          <w:rFonts w:cs="Times New Roman"/>
          <w:kern w:val="0"/>
          <w:sz w:val="20"/>
          <w:szCs w:val="20"/>
        </w:rPr>
      </w:pPr>
      <w:r w:rsidRPr="007231DC">
        <w:rPr>
          <w:rFonts w:cs="Times New Roman"/>
          <w:kern w:val="0"/>
          <w:sz w:val="20"/>
          <w:szCs w:val="20"/>
        </w:rPr>
        <w:t xml:space="preserve">Mean values for number of </w:t>
      </w:r>
      <w:proofErr w:type="spellStart"/>
      <w:r w:rsidRPr="007231DC">
        <w:rPr>
          <w:rFonts w:cs="Times New Roman"/>
          <w:kern w:val="0"/>
          <w:sz w:val="20"/>
          <w:szCs w:val="20"/>
        </w:rPr>
        <w:t>spikelets</w:t>
      </w:r>
      <w:proofErr w:type="spellEnd"/>
      <w:r w:rsidRPr="007231DC">
        <w:rPr>
          <w:rFonts w:cs="Times New Roman"/>
          <w:kern w:val="0"/>
          <w:sz w:val="20"/>
          <w:szCs w:val="20"/>
        </w:rPr>
        <w:t xml:space="preserve">/spike ranged from 22.27 to 18.40 in lines 9595 and 9546 respectively. Quite stable mean values for number of </w:t>
      </w:r>
      <w:proofErr w:type="spellStart"/>
      <w:r w:rsidRPr="007231DC">
        <w:rPr>
          <w:rFonts w:cs="Times New Roman"/>
          <w:kern w:val="0"/>
          <w:sz w:val="20"/>
          <w:szCs w:val="20"/>
        </w:rPr>
        <w:t>spikelets</w:t>
      </w:r>
      <w:proofErr w:type="spellEnd"/>
      <w:r w:rsidRPr="007231DC">
        <w:rPr>
          <w:rFonts w:cs="Times New Roman"/>
          <w:kern w:val="0"/>
          <w:sz w:val="20"/>
          <w:szCs w:val="20"/>
        </w:rPr>
        <w:t xml:space="preserve">/spike were observed in testers whereas it varied significantly for lines. Mean values for number of </w:t>
      </w:r>
      <w:proofErr w:type="spellStart"/>
      <w:r w:rsidRPr="007231DC">
        <w:rPr>
          <w:rFonts w:cs="Times New Roman"/>
          <w:kern w:val="0"/>
          <w:sz w:val="20"/>
          <w:szCs w:val="20"/>
        </w:rPr>
        <w:t>spikelets</w:t>
      </w:r>
      <w:proofErr w:type="spellEnd"/>
      <w:r w:rsidRPr="007231DC">
        <w:rPr>
          <w:rFonts w:cs="Times New Roman"/>
          <w:kern w:val="0"/>
          <w:sz w:val="20"/>
          <w:szCs w:val="20"/>
        </w:rPr>
        <w:t xml:space="preserve">/spike ranged from 23.60 to 17.00 in crosses; 9705 × Pasban-11 and 9705 × Millat-11, respectively. Mean values of number of </w:t>
      </w:r>
      <w:proofErr w:type="spellStart"/>
      <w:r w:rsidRPr="007231DC">
        <w:rPr>
          <w:rFonts w:cs="Times New Roman"/>
          <w:kern w:val="0"/>
          <w:sz w:val="20"/>
          <w:szCs w:val="20"/>
        </w:rPr>
        <w:t>spikelets</w:t>
      </w:r>
      <w:proofErr w:type="spellEnd"/>
      <w:r w:rsidRPr="007231DC">
        <w:rPr>
          <w:rFonts w:cs="Times New Roman"/>
          <w:kern w:val="0"/>
          <w:sz w:val="20"/>
          <w:szCs w:val="20"/>
        </w:rPr>
        <w:t xml:space="preserve">/spike increased favorably towards the better parent but still a few some had less number of </w:t>
      </w:r>
      <w:proofErr w:type="spellStart"/>
      <w:r w:rsidRPr="007231DC">
        <w:rPr>
          <w:rFonts w:cs="Times New Roman"/>
          <w:kern w:val="0"/>
          <w:sz w:val="20"/>
          <w:szCs w:val="20"/>
        </w:rPr>
        <w:t>spikelets</w:t>
      </w:r>
      <w:proofErr w:type="spellEnd"/>
      <w:r w:rsidRPr="007231DC">
        <w:rPr>
          <w:rFonts w:cs="Times New Roman"/>
          <w:kern w:val="0"/>
          <w:sz w:val="20"/>
          <w:szCs w:val="20"/>
        </w:rPr>
        <w:t>/spike.</w:t>
      </w:r>
      <w:r w:rsidR="00074BA1" w:rsidRPr="007231DC">
        <w:rPr>
          <w:rFonts w:cs="Times New Roman"/>
          <w:kern w:val="0"/>
          <w:sz w:val="20"/>
          <w:szCs w:val="20"/>
        </w:rPr>
        <w:t xml:space="preserve"> Higher </w:t>
      </w:r>
      <w:proofErr w:type="spellStart"/>
      <w:r w:rsidR="00074BA1" w:rsidRPr="007231DC">
        <w:rPr>
          <w:rFonts w:cs="Times New Roman"/>
          <w:kern w:val="0"/>
          <w:sz w:val="20"/>
          <w:szCs w:val="20"/>
        </w:rPr>
        <w:t>spikelets</w:t>
      </w:r>
      <w:proofErr w:type="spellEnd"/>
      <w:r w:rsidR="00074BA1" w:rsidRPr="007231DC">
        <w:rPr>
          <w:rFonts w:cs="Times New Roman"/>
          <w:kern w:val="0"/>
          <w:sz w:val="20"/>
          <w:szCs w:val="20"/>
        </w:rPr>
        <w:t xml:space="preserve"> suggested that grain yield may be improved (</w:t>
      </w:r>
      <w:proofErr w:type="spellStart"/>
      <w:r w:rsidR="00CA44AB" w:rsidRPr="007231DC">
        <w:rPr>
          <w:rFonts w:eastAsia="Times New Roman" w:cs="Times New Roman"/>
          <w:kern w:val="0"/>
          <w:sz w:val="20"/>
          <w:szCs w:val="20"/>
          <w:lang w:eastAsia="en-US" w:bidi="ar-SA"/>
        </w:rPr>
        <w:t>Dogan</w:t>
      </w:r>
      <w:proofErr w:type="spellEnd"/>
      <w:r w:rsidR="00CA44AB" w:rsidRPr="007231DC">
        <w:rPr>
          <w:rFonts w:eastAsia="Times New Roman" w:cs="Times New Roman"/>
          <w:kern w:val="0"/>
          <w:sz w:val="20"/>
          <w:szCs w:val="20"/>
          <w:lang w:eastAsia="en-US" w:bidi="ar-SA"/>
        </w:rPr>
        <w:t xml:space="preserve"> (2009), </w:t>
      </w:r>
      <w:proofErr w:type="spellStart"/>
      <w:r w:rsidR="00CA44AB" w:rsidRPr="007231DC">
        <w:rPr>
          <w:rFonts w:eastAsia="Times New Roman" w:cs="Times New Roman"/>
          <w:kern w:val="0"/>
          <w:sz w:val="20"/>
          <w:szCs w:val="20"/>
          <w:lang w:eastAsia="en-US" w:bidi="ar-SA"/>
        </w:rPr>
        <w:t>Mahmood</w:t>
      </w:r>
      <w:proofErr w:type="spellEnd"/>
      <w:r w:rsidR="00CA44AB" w:rsidRPr="007231DC">
        <w:rPr>
          <w:rFonts w:eastAsia="Times New Roman" w:cs="Times New Roman"/>
          <w:kern w:val="0"/>
          <w:sz w:val="20"/>
          <w:szCs w:val="20"/>
          <w:lang w:eastAsia="en-US" w:bidi="ar-SA"/>
        </w:rPr>
        <w:t xml:space="preserve"> </w:t>
      </w:r>
      <w:r w:rsidR="00CA44AB" w:rsidRPr="007231DC">
        <w:rPr>
          <w:rFonts w:eastAsia="Times New Roman" w:cs="Times New Roman"/>
          <w:i/>
          <w:kern w:val="0"/>
          <w:sz w:val="20"/>
          <w:szCs w:val="20"/>
          <w:lang w:eastAsia="en-US" w:bidi="ar-SA"/>
        </w:rPr>
        <w:t>et al.</w:t>
      </w:r>
      <w:r w:rsidR="00CA44AB" w:rsidRPr="007231DC">
        <w:rPr>
          <w:rFonts w:eastAsia="Times New Roman" w:cs="Times New Roman"/>
          <w:kern w:val="0"/>
          <w:sz w:val="20"/>
          <w:szCs w:val="20"/>
          <w:lang w:eastAsia="en-US" w:bidi="ar-SA"/>
        </w:rPr>
        <w:t xml:space="preserve"> </w:t>
      </w:r>
      <w:r w:rsidR="00CA44AB" w:rsidRPr="007231DC">
        <w:rPr>
          <w:rFonts w:eastAsia="Times New Roman" w:cs="Times New Roman"/>
          <w:kern w:val="0"/>
          <w:sz w:val="20"/>
          <w:szCs w:val="20"/>
          <w:lang w:val="fr-FR" w:eastAsia="en-US" w:bidi="ar-SA"/>
        </w:rPr>
        <w:t xml:space="preserve">(2006); </w:t>
      </w:r>
      <w:proofErr w:type="spellStart"/>
      <w:proofErr w:type="gramStart"/>
      <w:r w:rsidR="00CA44AB" w:rsidRPr="007231DC">
        <w:rPr>
          <w:rFonts w:eastAsia="Times New Roman" w:cs="Times New Roman"/>
          <w:kern w:val="0"/>
          <w:sz w:val="20"/>
          <w:szCs w:val="20"/>
          <w:lang w:val="fr-FR" w:eastAsia="en-US" w:bidi="ar-SA"/>
        </w:rPr>
        <w:t>Farooq</w:t>
      </w:r>
      <w:proofErr w:type="spellEnd"/>
      <w:r w:rsidR="00CA44AB" w:rsidRPr="007231DC">
        <w:rPr>
          <w:rFonts w:eastAsia="Times New Roman" w:cs="Times New Roman"/>
          <w:kern w:val="0"/>
          <w:sz w:val="20"/>
          <w:szCs w:val="20"/>
          <w:lang w:val="fr-FR" w:eastAsia="en-US" w:bidi="ar-SA"/>
        </w:rPr>
        <w:t xml:space="preserve"> </w:t>
      </w:r>
      <w:r w:rsidR="00CA44AB" w:rsidRPr="007231DC">
        <w:rPr>
          <w:rFonts w:cs="Times New Roman"/>
          <w:kern w:val="0"/>
          <w:sz w:val="20"/>
          <w:szCs w:val="20"/>
          <w:lang w:val="fr-FR"/>
        </w:rPr>
        <w:t xml:space="preserve"> </w:t>
      </w:r>
      <w:r w:rsidR="00CA44AB" w:rsidRPr="007231DC">
        <w:rPr>
          <w:rFonts w:eastAsia="Times New Roman" w:cs="Times New Roman"/>
          <w:i/>
          <w:kern w:val="0"/>
          <w:sz w:val="20"/>
          <w:szCs w:val="20"/>
          <w:lang w:val="fr-FR" w:eastAsia="en-US" w:bidi="ar-SA"/>
        </w:rPr>
        <w:t>et</w:t>
      </w:r>
      <w:proofErr w:type="gramEnd"/>
      <w:r w:rsidR="00CA44AB" w:rsidRPr="007231DC">
        <w:rPr>
          <w:rFonts w:eastAsia="Times New Roman" w:cs="Times New Roman"/>
          <w:i/>
          <w:kern w:val="0"/>
          <w:sz w:val="20"/>
          <w:szCs w:val="20"/>
          <w:lang w:val="fr-FR" w:eastAsia="en-US" w:bidi="ar-SA"/>
        </w:rPr>
        <w:t xml:space="preserve"> al.</w:t>
      </w:r>
      <w:r w:rsidR="00CA44AB" w:rsidRPr="007231DC">
        <w:rPr>
          <w:rFonts w:eastAsia="Times New Roman" w:cs="Times New Roman"/>
          <w:kern w:val="0"/>
          <w:sz w:val="20"/>
          <w:szCs w:val="20"/>
          <w:lang w:val="fr-FR" w:eastAsia="en-US" w:bidi="ar-SA"/>
        </w:rPr>
        <w:t xml:space="preserve"> </w:t>
      </w:r>
      <w:r w:rsidR="00CA44AB" w:rsidRPr="007231DC">
        <w:rPr>
          <w:rFonts w:eastAsia="Times New Roman" w:cs="Times New Roman"/>
          <w:kern w:val="0"/>
          <w:sz w:val="20"/>
          <w:szCs w:val="20"/>
          <w:lang w:eastAsia="en-US" w:bidi="ar-SA"/>
        </w:rPr>
        <w:t>(2011ab</w:t>
      </w:r>
      <w:r w:rsidR="00CA44AB" w:rsidRPr="007231DC">
        <w:rPr>
          <w:rFonts w:cs="Times New Roman"/>
          <w:kern w:val="0"/>
          <w:sz w:val="20"/>
          <w:szCs w:val="20"/>
        </w:rPr>
        <w:t>)</w:t>
      </w:r>
      <w:r w:rsidR="00074BA1" w:rsidRPr="007231DC">
        <w:rPr>
          <w:rFonts w:cs="Times New Roman"/>
          <w:kern w:val="0"/>
          <w:sz w:val="20"/>
          <w:szCs w:val="20"/>
        </w:rPr>
        <w:t>).</w:t>
      </w:r>
    </w:p>
    <w:p w:rsidR="00320B31" w:rsidRPr="007231DC" w:rsidRDefault="00F57151" w:rsidP="00064BC9">
      <w:pPr>
        <w:adjustRightInd w:val="0"/>
        <w:snapToGrid w:val="0"/>
        <w:jc w:val="both"/>
        <w:rPr>
          <w:rFonts w:cs="Times New Roman"/>
          <w:b/>
          <w:kern w:val="0"/>
          <w:sz w:val="20"/>
          <w:szCs w:val="20"/>
        </w:rPr>
      </w:pPr>
      <w:r w:rsidRPr="007231DC">
        <w:rPr>
          <w:rFonts w:cs="Times New Roman"/>
          <w:b/>
          <w:kern w:val="0"/>
          <w:sz w:val="20"/>
          <w:szCs w:val="20"/>
        </w:rPr>
        <w:t>3</w:t>
      </w:r>
      <w:r w:rsidR="003C72FD" w:rsidRPr="007231DC">
        <w:rPr>
          <w:rFonts w:cs="Times New Roman"/>
          <w:b/>
          <w:kern w:val="0"/>
          <w:sz w:val="20"/>
          <w:szCs w:val="20"/>
        </w:rPr>
        <w:t>.</w:t>
      </w:r>
      <w:r w:rsidR="00320B31" w:rsidRPr="007231DC">
        <w:rPr>
          <w:rFonts w:cs="Times New Roman"/>
          <w:b/>
          <w:kern w:val="0"/>
          <w:sz w:val="20"/>
          <w:szCs w:val="20"/>
        </w:rPr>
        <w:t>9 Number of grains/spike</w:t>
      </w:r>
    </w:p>
    <w:p w:rsidR="00320B31" w:rsidRPr="007231DC" w:rsidRDefault="00320B31" w:rsidP="00064BC9">
      <w:pPr>
        <w:adjustRightInd w:val="0"/>
        <w:snapToGrid w:val="0"/>
        <w:ind w:firstLine="425"/>
        <w:jc w:val="both"/>
        <w:rPr>
          <w:rFonts w:cs="Times New Roman"/>
          <w:kern w:val="0"/>
          <w:sz w:val="20"/>
          <w:szCs w:val="20"/>
        </w:rPr>
      </w:pPr>
      <w:r w:rsidRPr="007231DC">
        <w:rPr>
          <w:rFonts w:cs="Times New Roman"/>
          <w:kern w:val="0"/>
          <w:sz w:val="20"/>
          <w:szCs w:val="20"/>
        </w:rPr>
        <w:t>For number of grains/plant highest average value was recorded for female parent 9704 having 63.07 mean and minimum was also female parent 9705</w:t>
      </w:r>
      <w:r w:rsidRPr="007231DC">
        <w:rPr>
          <w:rFonts w:cs="Times New Roman"/>
          <w:b/>
          <w:kern w:val="0"/>
          <w:sz w:val="20"/>
          <w:szCs w:val="20"/>
        </w:rPr>
        <w:t xml:space="preserve"> </w:t>
      </w:r>
      <w:r w:rsidRPr="007231DC">
        <w:rPr>
          <w:rFonts w:cs="Times New Roman"/>
          <w:kern w:val="0"/>
          <w:sz w:val="20"/>
          <w:szCs w:val="20"/>
        </w:rPr>
        <w:t xml:space="preserve">with 44.47 mean. Other genotype having higher mean </w:t>
      </w:r>
      <w:r w:rsidRPr="007231DC">
        <w:rPr>
          <w:rFonts w:cs="Times New Roman"/>
          <w:kern w:val="0"/>
          <w:sz w:val="20"/>
          <w:szCs w:val="20"/>
        </w:rPr>
        <w:lastRenderedPageBreak/>
        <w:t>value was 9703 (60.53). For number of grains/spike cross combination; 9595 × Pasban-11 (64.33), 9703 × Millat-11 (64.2), 9705 × Pasban-11 (61.3) and 9703 × AARI-11 (60.87) had higher means. Lower mean values were recorded for crosses; 9546 × AARI-11 (48.267), 9703 × Pasban-11 (50.4) and 9554 × Pasban-11 (50.93).</w:t>
      </w:r>
      <w:r w:rsidR="00074BA1" w:rsidRPr="007231DC">
        <w:rPr>
          <w:rFonts w:cs="Times New Roman"/>
          <w:kern w:val="0"/>
          <w:sz w:val="20"/>
          <w:szCs w:val="20"/>
        </w:rPr>
        <w:t xml:space="preserve"> Higher number of grains indicated the</w:t>
      </w:r>
      <w:r w:rsidR="00CA44AB" w:rsidRPr="007231DC">
        <w:rPr>
          <w:rFonts w:cs="Times New Roman"/>
          <w:kern w:val="0"/>
          <w:sz w:val="20"/>
          <w:szCs w:val="20"/>
        </w:rPr>
        <w:t xml:space="preserve"> increase in yield per plant (</w:t>
      </w:r>
      <w:proofErr w:type="spellStart"/>
      <w:r w:rsidR="00CA44AB" w:rsidRPr="007231DC">
        <w:rPr>
          <w:rFonts w:eastAsia="Times New Roman" w:cs="Times New Roman"/>
          <w:kern w:val="0"/>
          <w:sz w:val="20"/>
          <w:szCs w:val="20"/>
          <w:lang w:eastAsia="en-US" w:bidi="ar-SA"/>
        </w:rPr>
        <w:t>Dogan</w:t>
      </w:r>
      <w:proofErr w:type="spellEnd"/>
      <w:r w:rsidR="00CA44AB" w:rsidRPr="007231DC">
        <w:rPr>
          <w:rFonts w:eastAsia="Times New Roman" w:cs="Times New Roman"/>
          <w:kern w:val="0"/>
          <w:sz w:val="20"/>
          <w:szCs w:val="20"/>
          <w:lang w:eastAsia="en-US" w:bidi="ar-SA"/>
        </w:rPr>
        <w:t xml:space="preserve"> (2009), </w:t>
      </w:r>
      <w:proofErr w:type="spellStart"/>
      <w:r w:rsidR="00CA44AB" w:rsidRPr="007231DC">
        <w:rPr>
          <w:rFonts w:eastAsia="Times New Roman" w:cs="Times New Roman"/>
          <w:kern w:val="0"/>
          <w:sz w:val="20"/>
          <w:szCs w:val="20"/>
          <w:lang w:eastAsia="en-US" w:bidi="ar-SA"/>
        </w:rPr>
        <w:t>Mahmood</w:t>
      </w:r>
      <w:proofErr w:type="spellEnd"/>
      <w:r w:rsidR="00CA44AB" w:rsidRPr="007231DC">
        <w:rPr>
          <w:rFonts w:eastAsia="Times New Roman" w:cs="Times New Roman"/>
          <w:kern w:val="0"/>
          <w:sz w:val="20"/>
          <w:szCs w:val="20"/>
          <w:lang w:eastAsia="en-US" w:bidi="ar-SA"/>
        </w:rPr>
        <w:t xml:space="preserve"> </w:t>
      </w:r>
      <w:r w:rsidR="00CA44AB" w:rsidRPr="007231DC">
        <w:rPr>
          <w:rFonts w:eastAsia="Times New Roman" w:cs="Times New Roman"/>
          <w:i/>
          <w:kern w:val="0"/>
          <w:sz w:val="20"/>
          <w:szCs w:val="20"/>
          <w:lang w:eastAsia="en-US" w:bidi="ar-SA"/>
        </w:rPr>
        <w:t>et al.</w:t>
      </w:r>
      <w:r w:rsidR="00CA44AB" w:rsidRPr="007231DC">
        <w:rPr>
          <w:rFonts w:eastAsia="Times New Roman" w:cs="Times New Roman"/>
          <w:kern w:val="0"/>
          <w:sz w:val="20"/>
          <w:szCs w:val="20"/>
          <w:lang w:eastAsia="en-US" w:bidi="ar-SA"/>
        </w:rPr>
        <w:t xml:space="preserve"> </w:t>
      </w:r>
      <w:r w:rsidR="00CA44AB" w:rsidRPr="007231DC">
        <w:rPr>
          <w:rFonts w:eastAsia="Times New Roman" w:cs="Times New Roman"/>
          <w:kern w:val="0"/>
          <w:sz w:val="20"/>
          <w:szCs w:val="20"/>
          <w:lang w:val="fr-FR" w:eastAsia="en-US" w:bidi="ar-SA"/>
        </w:rPr>
        <w:t xml:space="preserve">(2006); Ali </w:t>
      </w:r>
      <w:r w:rsidR="00CA44AB" w:rsidRPr="007231DC">
        <w:rPr>
          <w:rFonts w:eastAsia="Times New Roman" w:cs="Times New Roman"/>
          <w:i/>
          <w:kern w:val="0"/>
          <w:sz w:val="20"/>
          <w:szCs w:val="20"/>
          <w:lang w:val="fr-FR" w:eastAsia="en-US" w:bidi="ar-SA"/>
        </w:rPr>
        <w:t>et al.</w:t>
      </w:r>
      <w:r w:rsidR="00CA44AB" w:rsidRPr="007231DC">
        <w:rPr>
          <w:rFonts w:eastAsia="Times New Roman" w:cs="Times New Roman"/>
          <w:kern w:val="0"/>
          <w:sz w:val="20"/>
          <w:szCs w:val="20"/>
          <w:lang w:val="fr-FR" w:eastAsia="en-US" w:bidi="ar-SA"/>
        </w:rPr>
        <w:t xml:space="preserve"> (2014abc); </w:t>
      </w:r>
      <w:proofErr w:type="spellStart"/>
      <w:proofErr w:type="gramStart"/>
      <w:r w:rsidR="00CA44AB" w:rsidRPr="007231DC">
        <w:rPr>
          <w:rFonts w:eastAsia="Times New Roman" w:cs="Times New Roman"/>
          <w:kern w:val="0"/>
          <w:sz w:val="20"/>
          <w:szCs w:val="20"/>
          <w:lang w:val="fr-FR" w:eastAsia="en-US" w:bidi="ar-SA"/>
        </w:rPr>
        <w:t>Farooq</w:t>
      </w:r>
      <w:proofErr w:type="spellEnd"/>
      <w:r w:rsidR="00CA44AB" w:rsidRPr="007231DC">
        <w:rPr>
          <w:rFonts w:eastAsia="Times New Roman" w:cs="Times New Roman"/>
          <w:kern w:val="0"/>
          <w:sz w:val="20"/>
          <w:szCs w:val="20"/>
          <w:lang w:val="fr-FR" w:eastAsia="en-US" w:bidi="ar-SA"/>
        </w:rPr>
        <w:t xml:space="preserve"> </w:t>
      </w:r>
      <w:r w:rsidR="00CA44AB" w:rsidRPr="007231DC">
        <w:rPr>
          <w:rFonts w:cs="Times New Roman"/>
          <w:kern w:val="0"/>
          <w:sz w:val="20"/>
          <w:szCs w:val="20"/>
          <w:lang w:val="fr-FR"/>
        </w:rPr>
        <w:t xml:space="preserve"> </w:t>
      </w:r>
      <w:r w:rsidR="00CA44AB" w:rsidRPr="007231DC">
        <w:rPr>
          <w:rFonts w:eastAsia="Times New Roman" w:cs="Times New Roman"/>
          <w:i/>
          <w:kern w:val="0"/>
          <w:sz w:val="20"/>
          <w:szCs w:val="20"/>
          <w:lang w:val="fr-FR" w:eastAsia="en-US" w:bidi="ar-SA"/>
        </w:rPr>
        <w:t>et</w:t>
      </w:r>
      <w:proofErr w:type="gramEnd"/>
      <w:r w:rsidR="00CA44AB" w:rsidRPr="007231DC">
        <w:rPr>
          <w:rFonts w:eastAsia="Times New Roman" w:cs="Times New Roman"/>
          <w:i/>
          <w:kern w:val="0"/>
          <w:sz w:val="20"/>
          <w:szCs w:val="20"/>
          <w:lang w:val="fr-FR" w:eastAsia="en-US" w:bidi="ar-SA"/>
        </w:rPr>
        <w:t xml:space="preserve"> al.</w:t>
      </w:r>
      <w:r w:rsidR="00CA44AB" w:rsidRPr="007231DC">
        <w:rPr>
          <w:rFonts w:eastAsia="Times New Roman" w:cs="Times New Roman"/>
          <w:kern w:val="0"/>
          <w:sz w:val="20"/>
          <w:szCs w:val="20"/>
          <w:lang w:val="fr-FR" w:eastAsia="en-US" w:bidi="ar-SA"/>
        </w:rPr>
        <w:t xml:space="preserve"> </w:t>
      </w:r>
      <w:r w:rsidR="00CA44AB" w:rsidRPr="007231DC">
        <w:rPr>
          <w:rFonts w:eastAsia="Times New Roman" w:cs="Times New Roman"/>
          <w:kern w:val="0"/>
          <w:sz w:val="20"/>
          <w:szCs w:val="20"/>
          <w:lang w:eastAsia="en-US" w:bidi="ar-SA"/>
        </w:rPr>
        <w:t>(2011ab</w:t>
      </w:r>
      <w:r w:rsidR="00CA44AB" w:rsidRPr="007231DC">
        <w:rPr>
          <w:rFonts w:cs="Times New Roman"/>
          <w:kern w:val="0"/>
          <w:sz w:val="20"/>
          <w:szCs w:val="20"/>
        </w:rPr>
        <w:t>)</w:t>
      </w:r>
      <w:r w:rsidR="00074BA1" w:rsidRPr="007231DC">
        <w:rPr>
          <w:rFonts w:cs="Times New Roman"/>
          <w:kern w:val="0"/>
          <w:sz w:val="20"/>
          <w:szCs w:val="20"/>
        </w:rPr>
        <w:t>)</w:t>
      </w:r>
    </w:p>
    <w:p w:rsidR="00320B31" w:rsidRPr="007231DC" w:rsidRDefault="00F57151" w:rsidP="00064BC9">
      <w:pPr>
        <w:adjustRightInd w:val="0"/>
        <w:snapToGrid w:val="0"/>
        <w:jc w:val="both"/>
        <w:rPr>
          <w:rFonts w:cs="Times New Roman"/>
          <w:b/>
          <w:kern w:val="0"/>
          <w:sz w:val="20"/>
          <w:szCs w:val="20"/>
        </w:rPr>
      </w:pPr>
      <w:r w:rsidRPr="007231DC">
        <w:rPr>
          <w:rFonts w:cs="Times New Roman"/>
          <w:b/>
          <w:kern w:val="0"/>
          <w:sz w:val="20"/>
          <w:szCs w:val="20"/>
        </w:rPr>
        <w:t>3</w:t>
      </w:r>
      <w:r w:rsidR="003C72FD" w:rsidRPr="007231DC">
        <w:rPr>
          <w:rFonts w:cs="Times New Roman"/>
          <w:b/>
          <w:kern w:val="0"/>
          <w:sz w:val="20"/>
          <w:szCs w:val="20"/>
        </w:rPr>
        <w:t>.</w:t>
      </w:r>
      <w:r w:rsidR="00320B31" w:rsidRPr="007231DC">
        <w:rPr>
          <w:rFonts w:cs="Times New Roman"/>
          <w:b/>
          <w:kern w:val="0"/>
          <w:sz w:val="20"/>
          <w:szCs w:val="20"/>
        </w:rPr>
        <w:t>10 Grain yield/spike</w:t>
      </w:r>
    </w:p>
    <w:p w:rsidR="00CA44AB" w:rsidRPr="007231DC" w:rsidRDefault="00320B31" w:rsidP="00064BC9">
      <w:pPr>
        <w:adjustRightInd w:val="0"/>
        <w:snapToGrid w:val="0"/>
        <w:ind w:firstLine="425"/>
        <w:jc w:val="both"/>
        <w:rPr>
          <w:rFonts w:cs="Times New Roman"/>
          <w:kern w:val="0"/>
          <w:sz w:val="20"/>
          <w:szCs w:val="20"/>
        </w:rPr>
      </w:pPr>
      <w:r w:rsidRPr="007231DC">
        <w:rPr>
          <w:rFonts w:cs="Times New Roman"/>
          <w:kern w:val="0"/>
          <w:sz w:val="20"/>
          <w:szCs w:val="20"/>
        </w:rPr>
        <w:t>Grain yield/spike is an important trait for selection having narrow amount of variation with stable phenotypic expression. Highest mean value exhibited by the testers was 2.64 g closely followed by 2.62 g in the genotypes AARI-11 and Pasban-11 sequentially. While, for lines highest mean values were recorded for 9703 (3.23 g) and 9704 (3.18 g). Minimum grain yield/spike was given by Millat-11 with 2.17 g. Grain yield/spike is an important trait for selection having narrow amount of variation with stable phenotypic expression. Highest mean value exhibited by the cross 9703 × AARI-11 (3.25) closely followed by 9595 × Pasban-11 (3.19) and 9546 × Pasban-11 (3.19), respectively. Lowest mean values were observed in the cross 9703 × Millat-11 (2.42).</w:t>
      </w:r>
      <w:r w:rsidR="00074BA1" w:rsidRPr="007231DC">
        <w:rPr>
          <w:rFonts w:cs="Times New Roman"/>
          <w:kern w:val="0"/>
          <w:sz w:val="20"/>
          <w:szCs w:val="20"/>
        </w:rPr>
        <w:t xml:space="preserve"> Similar results were found by </w:t>
      </w:r>
      <w:r w:rsidR="00CA44AB" w:rsidRPr="007231DC">
        <w:rPr>
          <w:rFonts w:cs="Times New Roman"/>
          <w:kern w:val="0"/>
          <w:sz w:val="20"/>
          <w:szCs w:val="20"/>
        </w:rPr>
        <w:t xml:space="preserve">Anwar </w:t>
      </w:r>
      <w:r w:rsidR="00CA44AB" w:rsidRPr="007231DC">
        <w:rPr>
          <w:rFonts w:eastAsia="Times New Roman" w:cs="Times New Roman"/>
          <w:i/>
          <w:kern w:val="0"/>
          <w:sz w:val="20"/>
          <w:szCs w:val="20"/>
          <w:lang w:eastAsia="en-US" w:bidi="ar-SA"/>
        </w:rPr>
        <w:t>et al.</w:t>
      </w:r>
      <w:r w:rsidR="00CA44AB" w:rsidRPr="007231DC">
        <w:rPr>
          <w:rFonts w:eastAsia="Times New Roman" w:cs="Times New Roman"/>
          <w:kern w:val="0"/>
          <w:sz w:val="20"/>
          <w:szCs w:val="20"/>
          <w:lang w:eastAsia="en-US" w:bidi="ar-SA"/>
        </w:rPr>
        <w:t xml:space="preserve"> (2013); </w:t>
      </w:r>
      <w:proofErr w:type="spellStart"/>
      <w:r w:rsidR="00CA44AB" w:rsidRPr="007231DC">
        <w:rPr>
          <w:rFonts w:eastAsia="Times New Roman" w:cs="Times New Roman"/>
          <w:kern w:val="0"/>
          <w:sz w:val="20"/>
          <w:szCs w:val="20"/>
          <w:lang w:eastAsia="en-US" w:bidi="ar-SA"/>
        </w:rPr>
        <w:t>Dogan</w:t>
      </w:r>
      <w:proofErr w:type="spellEnd"/>
      <w:r w:rsidR="00CA44AB" w:rsidRPr="007231DC">
        <w:rPr>
          <w:rFonts w:eastAsia="Times New Roman" w:cs="Times New Roman"/>
          <w:kern w:val="0"/>
          <w:sz w:val="20"/>
          <w:szCs w:val="20"/>
          <w:lang w:eastAsia="en-US" w:bidi="ar-SA"/>
        </w:rPr>
        <w:t xml:space="preserve"> (2009), </w:t>
      </w:r>
      <w:proofErr w:type="spellStart"/>
      <w:r w:rsidR="00CA44AB" w:rsidRPr="007231DC">
        <w:rPr>
          <w:rFonts w:eastAsia="Times New Roman" w:cs="Times New Roman"/>
          <w:kern w:val="0"/>
          <w:sz w:val="20"/>
          <w:szCs w:val="20"/>
          <w:lang w:eastAsia="en-US" w:bidi="ar-SA"/>
        </w:rPr>
        <w:t>Mahmood</w:t>
      </w:r>
      <w:proofErr w:type="spellEnd"/>
      <w:r w:rsidR="00CA44AB" w:rsidRPr="007231DC">
        <w:rPr>
          <w:rFonts w:eastAsia="Times New Roman" w:cs="Times New Roman"/>
          <w:kern w:val="0"/>
          <w:sz w:val="20"/>
          <w:szCs w:val="20"/>
          <w:lang w:eastAsia="en-US" w:bidi="ar-SA"/>
        </w:rPr>
        <w:t xml:space="preserve"> </w:t>
      </w:r>
      <w:r w:rsidR="00CA44AB" w:rsidRPr="007231DC">
        <w:rPr>
          <w:rFonts w:eastAsia="Times New Roman" w:cs="Times New Roman"/>
          <w:i/>
          <w:kern w:val="0"/>
          <w:sz w:val="20"/>
          <w:szCs w:val="20"/>
          <w:lang w:eastAsia="en-US" w:bidi="ar-SA"/>
        </w:rPr>
        <w:t>et al.</w:t>
      </w:r>
      <w:r w:rsidR="00CA44AB" w:rsidRPr="007231DC">
        <w:rPr>
          <w:rFonts w:eastAsia="Times New Roman" w:cs="Times New Roman"/>
          <w:kern w:val="0"/>
          <w:sz w:val="20"/>
          <w:szCs w:val="20"/>
          <w:lang w:eastAsia="en-US" w:bidi="ar-SA"/>
        </w:rPr>
        <w:t xml:space="preserve"> (2006); Ali </w:t>
      </w:r>
      <w:r w:rsidR="00CA44AB" w:rsidRPr="007231DC">
        <w:rPr>
          <w:rFonts w:eastAsia="Times New Roman" w:cs="Times New Roman"/>
          <w:i/>
          <w:kern w:val="0"/>
          <w:sz w:val="20"/>
          <w:szCs w:val="20"/>
          <w:lang w:eastAsia="en-US" w:bidi="ar-SA"/>
        </w:rPr>
        <w:t>et al.</w:t>
      </w:r>
      <w:r w:rsidR="00CA44AB" w:rsidRPr="007231DC">
        <w:rPr>
          <w:rFonts w:eastAsia="Times New Roman" w:cs="Times New Roman"/>
          <w:kern w:val="0"/>
          <w:sz w:val="20"/>
          <w:szCs w:val="20"/>
          <w:lang w:eastAsia="en-US" w:bidi="ar-SA"/>
        </w:rPr>
        <w:t xml:space="preserve"> (2014abc); </w:t>
      </w:r>
      <w:proofErr w:type="spellStart"/>
      <w:proofErr w:type="gramStart"/>
      <w:r w:rsidR="00CA44AB" w:rsidRPr="007231DC">
        <w:rPr>
          <w:rFonts w:eastAsia="Times New Roman" w:cs="Times New Roman"/>
          <w:kern w:val="0"/>
          <w:sz w:val="20"/>
          <w:szCs w:val="20"/>
          <w:lang w:eastAsia="en-US" w:bidi="ar-SA"/>
        </w:rPr>
        <w:t>Farooq</w:t>
      </w:r>
      <w:proofErr w:type="spellEnd"/>
      <w:r w:rsidR="00CA44AB" w:rsidRPr="007231DC">
        <w:rPr>
          <w:rFonts w:eastAsia="Times New Roman" w:cs="Times New Roman"/>
          <w:kern w:val="0"/>
          <w:sz w:val="20"/>
          <w:szCs w:val="20"/>
          <w:lang w:eastAsia="en-US" w:bidi="ar-SA"/>
        </w:rPr>
        <w:t xml:space="preserve"> </w:t>
      </w:r>
      <w:r w:rsidR="00CA44AB" w:rsidRPr="007231DC">
        <w:rPr>
          <w:rFonts w:cs="Times New Roman"/>
          <w:kern w:val="0"/>
          <w:sz w:val="20"/>
          <w:szCs w:val="20"/>
        </w:rPr>
        <w:t xml:space="preserve"> </w:t>
      </w:r>
      <w:r w:rsidR="00CA44AB" w:rsidRPr="007231DC">
        <w:rPr>
          <w:rFonts w:eastAsia="Times New Roman" w:cs="Times New Roman"/>
          <w:i/>
          <w:kern w:val="0"/>
          <w:sz w:val="20"/>
          <w:szCs w:val="20"/>
          <w:lang w:eastAsia="en-US" w:bidi="ar-SA"/>
        </w:rPr>
        <w:t>et</w:t>
      </w:r>
      <w:proofErr w:type="gramEnd"/>
      <w:r w:rsidR="00CA44AB" w:rsidRPr="007231DC">
        <w:rPr>
          <w:rFonts w:eastAsia="Times New Roman" w:cs="Times New Roman"/>
          <w:i/>
          <w:kern w:val="0"/>
          <w:sz w:val="20"/>
          <w:szCs w:val="20"/>
          <w:lang w:eastAsia="en-US" w:bidi="ar-SA"/>
        </w:rPr>
        <w:t xml:space="preserve"> al.</w:t>
      </w:r>
      <w:r w:rsidR="00CA44AB" w:rsidRPr="007231DC">
        <w:rPr>
          <w:rFonts w:eastAsia="Times New Roman" w:cs="Times New Roman"/>
          <w:kern w:val="0"/>
          <w:sz w:val="20"/>
          <w:szCs w:val="20"/>
          <w:lang w:eastAsia="en-US" w:bidi="ar-SA"/>
        </w:rPr>
        <w:t xml:space="preserve"> (2011ab</w:t>
      </w:r>
      <w:r w:rsidR="00CA44AB" w:rsidRPr="007231DC">
        <w:rPr>
          <w:rFonts w:cs="Times New Roman"/>
          <w:kern w:val="0"/>
          <w:sz w:val="20"/>
          <w:szCs w:val="20"/>
        </w:rPr>
        <w:t>).</w:t>
      </w:r>
    </w:p>
    <w:p w:rsidR="00320B31" w:rsidRPr="007231DC" w:rsidRDefault="00F57151" w:rsidP="00064BC9">
      <w:pPr>
        <w:adjustRightInd w:val="0"/>
        <w:snapToGrid w:val="0"/>
        <w:jc w:val="both"/>
        <w:rPr>
          <w:rFonts w:cs="Times New Roman"/>
          <w:kern w:val="0"/>
          <w:sz w:val="20"/>
          <w:szCs w:val="20"/>
        </w:rPr>
      </w:pPr>
      <w:r w:rsidRPr="007231DC">
        <w:rPr>
          <w:rFonts w:cs="Times New Roman"/>
          <w:b/>
          <w:kern w:val="0"/>
          <w:sz w:val="20"/>
          <w:szCs w:val="20"/>
        </w:rPr>
        <w:t>3</w:t>
      </w:r>
      <w:r w:rsidR="003C72FD" w:rsidRPr="007231DC">
        <w:rPr>
          <w:rFonts w:cs="Times New Roman"/>
          <w:b/>
          <w:kern w:val="0"/>
          <w:sz w:val="20"/>
          <w:szCs w:val="20"/>
        </w:rPr>
        <w:t>.</w:t>
      </w:r>
      <w:r w:rsidR="00320B31" w:rsidRPr="007231DC">
        <w:rPr>
          <w:rFonts w:cs="Times New Roman"/>
          <w:b/>
          <w:kern w:val="0"/>
          <w:sz w:val="20"/>
          <w:szCs w:val="20"/>
        </w:rPr>
        <w:t>11 1000-grain weight</w:t>
      </w:r>
    </w:p>
    <w:p w:rsidR="00320B31" w:rsidRPr="007231DC" w:rsidRDefault="00320B31" w:rsidP="00064BC9">
      <w:pPr>
        <w:adjustRightInd w:val="0"/>
        <w:snapToGrid w:val="0"/>
        <w:ind w:firstLine="425"/>
        <w:jc w:val="both"/>
        <w:rPr>
          <w:rFonts w:cs="Times New Roman"/>
          <w:kern w:val="0"/>
          <w:sz w:val="20"/>
          <w:szCs w:val="20"/>
        </w:rPr>
      </w:pPr>
      <w:r w:rsidRPr="007231DC">
        <w:rPr>
          <w:rFonts w:cs="Times New Roman"/>
          <w:kern w:val="0"/>
          <w:sz w:val="20"/>
          <w:szCs w:val="20"/>
        </w:rPr>
        <w:t>The estimated mean values for 1000-grain weight were significantly different in both male and female parental genotypes. 1000-grain weight was maximum in 9705 (58.48 g) followed by 9703 (54.48) and minimum in 9546 (43.23). 1000-grain weight is a chief trait which determinates the final yield in cereal crops especially wheat. It is considered as a stable trait with some exceptions in it. For 1000-grain weight crosses involving lines 9554 and 9546 produced stable and better means than the other four lines. 1000-grain weight was maximum in 9554 × Millat-11 (58.80 g) followed by 9546 × Pasban-11 (55.42 g) and minimum in 9703 × Millat-11 (37.74 g). As 9554 × Millat-11 outperformed other cross combinations so their parents can be further evaluated to find out the best parental genotypes which can be utilized successfully in future breeding schemes with the ultimate goal to enhance yield/plant.</w:t>
      </w:r>
      <w:r w:rsidR="00074BA1" w:rsidRPr="007231DC">
        <w:rPr>
          <w:rFonts w:cs="Times New Roman"/>
          <w:kern w:val="0"/>
          <w:sz w:val="20"/>
          <w:szCs w:val="20"/>
        </w:rPr>
        <w:t xml:space="preserve"> Higher 1000-grain weight suggested that grain yield may be improve</w:t>
      </w:r>
      <w:r w:rsidR="0094209A" w:rsidRPr="007231DC">
        <w:rPr>
          <w:rFonts w:cs="Times New Roman"/>
          <w:kern w:val="0"/>
          <w:sz w:val="20"/>
          <w:szCs w:val="20"/>
        </w:rPr>
        <w:t>d</w:t>
      </w:r>
      <w:r w:rsidR="00074BA1" w:rsidRPr="007231DC">
        <w:rPr>
          <w:rFonts w:cs="Times New Roman"/>
          <w:kern w:val="0"/>
          <w:sz w:val="20"/>
          <w:szCs w:val="20"/>
        </w:rPr>
        <w:t xml:space="preserve"> by selecting genotypes on th</w:t>
      </w:r>
      <w:r w:rsidR="00CA44AB" w:rsidRPr="007231DC">
        <w:rPr>
          <w:rFonts w:cs="Times New Roman"/>
          <w:kern w:val="0"/>
          <w:sz w:val="20"/>
          <w:szCs w:val="20"/>
        </w:rPr>
        <w:t xml:space="preserve">e basis of 1000-grain weight (Anwar </w:t>
      </w:r>
      <w:r w:rsidR="00CA44AB" w:rsidRPr="007231DC">
        <w:rPr>
          <w:rFonts w:eastAsia="Times New Roman" w:cs="Times New Roman"/>
          <w:i/>
          <w:kern w:val="0"/>
          <w:sz w:val="20"/>
          <w:szCs w:val="20"/>
          <w:lang w:eastAsia="en-US" w:bidi="ar-SA"/>
        </w:rPr>
        <w:t>et al.</w:t>
      </w:r>
      <w:r w:rsidR="00CA44AB" w:rsidRPr="007231DC">
        <w:rPr>
          <w:rFonts w:eastAsia="Times New Roman" w:cs="Times New Roman"/>
          <w:kern w:val="0"/>
          <w:sz w:val="20"/>
          <w:szCs w:val="20"/>
          <w:lang w:eastAsia="en-US" w:bidi="ar-SA"/>
        </w:rPr>
        <w:t xml:space="preserve"> </w:t>
      </w:r>
      <w:r w:rsidR="00CA44AB" w:rsidRPr="007231DC">
        <w:rPr>
          <w:rFonts w:eastAsia="Times New Roman" w:cs="Times New Roman"/>
          <w:kern w:val="0"/>
          <w:sz w:val="20"/>
          <w:szCs w:val="20"/>
          <w:lang w:val="fr-FR" w:eastAsia="en-US" w:bidi="ar-SA"/>
        </w:rPr>
        <w:t xml:space="preserve">(2013); </w:t>
      </w:r>
      <w:proofErr w:type="spellStart"/>
      <w:r w:rsidR="00CA44AB" w:rsidRPr="007231DC">
        <w:rPr>
          <w:rFonts w:eastAsia="Times New Roman" w:cs="Times New Roman"/>
          <w:kern w:val="0"/>
          <w:sz w:val="20"/>
          <w:szCs w:val="20"/>
          <w:lang w:val="fr-FR" w:eastAsia="en-US" w:bidi="ar-SA"/>
        </w:rPr>
        <w:t>Dogan</w:t>
      </w:r>
      <w:proofErr w:type="spellEnd"/>
      <w:r w:rsidR="00CA44AB" w:rsidRPr="007231DC">
        <w:rPr>
          <w:rFonts w:eastAsia="Times New Roman" w:cs="Times New Roman"/>
          <w:kern w:val="0"/>
          <w:sz w:val="20"/>
          <w:szCs w:val="20"/>
          <w:lang w:val="fr-FR" w:eastAsia="en-US" w:bidi="ar-SA"/>
        </w:rPr>
        <w:t xml:space="preserve"> (2009), </w:t>
      </w:r>
      <w:proofErr w:type="spellStart"/>
      <w:r w:rsidR="00CA44AB" w:rsidRPr="007231DC">
        <w:rPr>
          <w:rFonts w:eastAsia="Times New Roman" w:cs="Times New Roman"/>
          <w:kern w:val="0"/>
          <w:sz w:val="20"/>
          <w:szCs w:val="20"/>
          <w:lang w:val="fr-FR" w:eastAsia="en-US" w:bidi="ar-SA"/>
        </w:rPr>
        <w:t>Mahmood</w:t>
      </w:r>
      <w:proofErr w:type="spellEnd"/>
      <w:r w:rsidR="00CA44AB" w:rsidRPr="007231DC">
        <w:rPr>
          <w:rFonts w:eastAsia="Times New Roman" w:cs="Times New Roman"/>
          <w:kern w:val="0"/>
          <w:sz w:val="20"/>
          <w:szCs w:val="20"/>
          <w:lang w:val="fr-FR" w:eastAsia="en-US" w:bidi="ar-SA"/>
        </w:rPr>
        <w:t xml:space="preserve"> </w:t>
      </w:r>
      <w:r w:rsidR="00CA44AB" w:rsidRPr="007231DC">
        <w:rPr>
          <w:rFonts w:eastAsia="Times New Roman" w:cs="Times New Roman"/>
          <w:i/>
          <w:kern w:val="0"/>
          <w:sz w:val="20"/>
          <w:szCs w:val="20"/>
          <w:lang w:val="fr-FR" w:eastAsia="en-US" w:bidi="ar-SA"/>
        </w:rPr>
        <w:t>et al.</w:t>
      </w:r>
      <w:r w:rsidR="00CA44AB" w:rsidRPr="007231DC">
        <w:rPr>
          <w:rFonts w:eastAsia="Times New Roman" w:cs="Times New Roman"/>
          <w:kern w:val="0"/>
          <w:sz w:val="20"/>
          <w:szCs w:val="20"/>
          <w:lang w:val="fr-FR" w:eastAsia="en-US" w:bidi="ar-SA"/>
        </w:rPr>
        <w:t xml:space="preserve"> (2006); Ali </w:t>
      </w:r>
      <w:r w:rsidR="00CA44AB" w:rsidRPr="007231DC">
        <w:rPr>
          <w:rFonts w:eastAsia="Times New Roman" w:cs="Times New Roman"/>
          <w:i/>
          <w:kern w:val="0"/>
          <w:sz w:val="20"/>
          <w:szCs w:val="20"/>
          <w:lang w:val="fr-FR" w:eastAsia="en-US" w:bidi="ar-SA"/>
        </w:rPr>
        <w:t>et al.</w:t>
      </w:r>
      <w:r w:rsidR="00CA44AB" w:rsidRPr="007231DC">
        <w:rPr>
          <w:rFonts w:eastAsia="Times New Roman" w:cs="Times New Roman"/>
          <w:kern w:val="0"/>
          <w:sz w:val="20"/>
          <w:szCs w:val="20"/>
          <w:lang w:val="fr-FR" w:eastAsia="en-US" w:bidi="ar-SA"/>
        </w:rPr>
        <w:t xml:space="preserve"> (2014abc); </w:t>
      </w:r>
      <w:proofErr w:type="spellStart"/>
      <w:proofErr w:type="gramStart"/>
      <w:r w:rsidR="00CA44AB" w:rsidRPr="007231DC">
        <w:rPr>
          <w:rFonts w:eastAsia="Times New Roman" w:cs="Times New Roman"/>
          <w:kern w:val="0"/>
          <w:sz w:val="20"/>
          <w:szCs w:val="20"/>
          <w:lang w:val="fr-FR" w:eastAsia="en-US" w:bidi="ar-SA"/>
        </w:rPr>
        <w:t>Farooq</w:t>
      </w:r>
      <w:proofErr w:type="spellEnd"/>
      <w:r w:rsidR="00CA44AB" w:rsidRPr="007231DC">
        <w:rPr>
          <w:rFonts w:eastAsia="Times New Roman" w:cs="Times New Roman"/>
          <w:kern w:val="0"/>
          <w:sz w:val="20"/>
          <w:szCs w:val="20"/>
          <w:lang w:val="fr-FR" w:eastAsia="en-US" w:bidi="ar-SA"/>
        </w:rPr>
        <w:t xml:space="preserve"> </w:t>
      </w:r>
      <w:r w:rsidR="00CA44AB" w:rsidRPr="007231DC">
        <w:rPr>
          <w:rFonts w:cs="Times New Roman"/>
          <w:kern w:val="0"/>
          <w:sz w:val="20"/>
          <w:szCs w:val="20"/>
          <w:lang w:val="fr-FR"/>
        </w:rPr>
        <w:t xml:space="preserve"> </w:t>
      </w:r>
      <w:r w:rsidR="00CA44AB" w:rsidRPr="007231DC">
        <w:rPr>
          <w:rFonts w:eastAsia="Times New Roman" w:cs="Times New Roman"/>
          <w:i/>
          <w:kern w:val="0"/>
          <w:sz w:val="20"/>
          <w:szCs w:val="20"/>
          <w:lang w:val="fr-FR" w:eastAsia="en-US" w:bidi="ar-SA"/>
        </w:rPr>
        <w:t>et</w:t>
      </w:r>
      <w:proofErr w:type="gramEnd"/>
      <w:r w:rsidR="00CA44AB" w:rsidRPr="007231DC">
        <w:rPr>
          <w:rFonts w:eastAsia="Times New Roman" w:cs="Times New Roman"/>
          <w:i/>
          <w:kern w:val="0"/>
          <w:sz w:val="20"/>
          <w:szCs w:val="20"/>
          <w:lang w:val="fr-FR" w:eastAsia="en-US" w:bidi="ar-SA"/>
        </w:rPr>
        <w:t xml:space="preserve"> al.</w:t>
      </w:r>
      <w:r w:rsidR="00CA44AB" w:rsidRPr="007231DC">
        <w:rPr>
          <w:rFonts w:eastAsia="Times New Roman" w:cs="Times New Roman"/>
          <w:kern w:val="0"/>
          <w:sz w:val="20"/>
          <w:szCs w:val="20"/>
          <w:lang w:val="fr-FR" w:eastAsia="en-US" w:bidi="ar-SA"/>
        </w:rPr>
        <w:t xml:space="preserve"> </w:t>
      </w:r>
      <w:r w:rsidR="00CA44AB" w:rsidRPr="007231DC">
        <w:rPr>
          <w:rFonts w:eastAsia="Times New Roman" w:cs="Times New Roman"/>
          <w:kern w:val="0"/>
          <w:sz w:val="20"/>
          <w:szCs w:val="20"/>
          <w:lang w:eastAsia="en-US" w:bidi="ar-SA"/>
        </w:rPr>
        <w:t>(2011ab</w:t>
      </w:r>
      <w:r w:rsidR="00CA44AB" w:rsidRPr="007231DC">
        <w:rPr>
          <w:rFonts w:cs="Times New Roman"/>
          <w:kern w:val="0"/>
          <w:sz w:val="20"/>
          <w:szCs w:val="20"/>
        </w:rPr>
        <w:t>)</w:t>
      </w:r>
      <w:r w:rsidR="00074BA1" w:rsidRPr="007231DC">
        <w:rPr>
          <w:rFonts w:cs="Times New Roman"/>
          <w:kern w:val="0"/>
          <w:sz w:val="20"/>
          <w:szCs w:val="20"/>
        </w:rPr>
        <w:t>)</w:t>
      </w:r>
      <w:r w:rsidR="00CA44AB" w:rsidRPr="007231DC">
        <w:rPr>
          <w:rFonts w:cs="Times New Roman"/>
          <w:kern w:val="0"/>
          <w:sz w:val="20"/>
          <w:szCs w:val="20"/>
        </w:rPr>
        <w:t>.</w:t>
      </w:r>
    </w:p>
    <w:p w:rsidR="00320B31" w:rsidRPr="007231DC" w:rsidRDefault="00F57151" w:rsidP="00064BC9">
      <w:pPr>
        <w:adjustRightInd w:val="0"/>
        <w:snapToGrid w:val="0"/>
        <w:jc w:val="both"/>
        <w:rPr>
          <w:rFonts w:cs="Times New Roman"/>
          <w:b/>
          <w:kern w:val="0"/>
          <w:sz w:val="20"/>
          <w:szCs w:val="20"/>
        </w:rPr>
      </w:pPr>
      <w:r w:rsidRPr="007231DC">
        <w:rPr>
          <w:rFonts w:cs="Times New Roman"/>
          <w:b/>
          <w:kern w:val="0"/>
          <w:sz w:val="20"/>
          <w:szCs w:val="20"/>
        </w:rPr>
        <w:t>3</w:t>
      </w:r>
      <w:r w:rsidR="003C72FD" w:rsidRPr="007231DC">
        <w:rPr>
          <w:rFonts w:cs="Times New Roman"/>
          <w:b/>
          <w:kern w:val="0"/>
          <w:sz w:val="20"/>
          <w:szCs w:val="20"/>
        </w:rPr>
        <w:t>.</w:t>
      </w:r>
      <w:r w:rsidR="00320B31" w:rsidRPr="007231DC">
        <w:rPr>
          <w:rFonts w:cs="Times New Roman"/>
          <w:b/>
          <w:kern w:val="0"/>
          <w:sz w:val="20"/>
          <w:szCs w:val="20"/>
        </w:rPr>
        <w:t>12 Grain yield/plant</w:t>
      </w:r>
    </w:p>
    <w:p w:rsidR="00320B31" w:rsidRDefault="00320B31" w:rsidP="00064BC9">
      <w:pPr>
        <w:adjustRightInd w:val="0"/>
        <w:snapToGrid w:val="0"/>
        <w:ind w:firstLine="425"/>
        <w:jc w:val="both"/>
        <w:rPr>
          <w:rFonts w:eastAsiaTheme="minorEastAsia" w:cs="Times New Roman"/>
          <w:kern w:val="0"/>
          <w:sz w:val="20"/>
          <w:szCs w:val="20"/>
        </w:rPr>
      </w:pPr>
      <w:r w:rsidRPr="007231DC">
        <w:rPr>
          <w:rFonts w:cs="Times New Roman"/>
          <w:kern w:val="0"/>
          <w:sz w:val="20"/>
          <w:szCs w:val="20"/>
        </w:rPr>
        <w:t xml:space="preserve">The genotype 9704 (20.25 g) had maximum and 9595 (15.93 g) had minimum grain yield/plant. </w:t>
      </w:r>
      <w:r w:rsidRPr="007231DC">
        <w:rPr>
          <w:rFonts w:cs="Times New Roman"/>
          <w:kern w:val="0"/>
          <w:sz w:val="20"/>
          <w:szCs w:val="20"/>
        </w:rPr>
        <w:lastRenderedPageBreak/>
        <w:t>Whereas, Pasban-11 (19.1 g) exhibited maximum grain yield and lowest grain yield was observed in Millat-11 (14.24) in case of testers.</w:t>
      </w:r>
      <w:r w:rsidRPr="007231DC">
        <w:rPr>
          <w:rFonts w:cs="Times New Roman"/>
          <w:b/>
          <w:kern w:val="0"/>
          <w:sz w:val="20"/>
          <w:szCs w:val="20"/>
        </w:rPr>
        <w:t xml:space="preserve">  </w:t>
      </w:r>
      <w:r w:rsidRPr="007231DC">
        <w:rPr>
          <w:rFonts w:cs="Times New Roman"/>
          <w:kern w:val="0"/>
          <w:sz w:val="20"/>
          <w:szCs w:val="20"/>
        </w:rPr>
        <w:t>The cross combination; 9703 × AARI-11 (21.73 g) had maximum grain yield/plant followed by 9705 × AARI-11 (21.39 g) whereas, 9705 × Pasban-11 (11.9 g) had minimum grain yield/plant.</w:t>
      </w:r>
      <w:r w:rsidR="00074BA1" w:rsidRPr="007231DC">
        <w:rPr>
          <w:rFonts w:cs="Times New Roman"/>
          <w:kern w:val="0"/>
          <w:sz w:val="20"/>
          <w:szCs w:val="20"/>
        </w:rPr>
        <w:t xml:space="preserve"> Similar findings were reported by </w:t>
      </w:r>
      <w:r w:rsidR="00CA44AB" w:rsidRPr="007231DC">
        <w:rPr>
          <w:rFonts w:cs="Times New Roman"/>
          <w:kern w:val="0"/>
          <w:sz w:val="20"/>
          <w:szCs w:val="20"/>
        </w:rPr>
        <w:t xml:space="preserve">Anwar </w:t>
      </w:r>
      <w:r w:rsidR="00CA44AB" w:rsidRPr="007231DC">
        <w:rPr>
          <w:rFonts w:eastAsia="Times New Roman" w:cs="Times New Roman"/>
          <w:i/>
          <w:kern w:val="0"/>
          <w:sz w:val="20"/>
          <w:szCs w:val="20"/>
          <w:lang w:eastAsia="en-US" w:bidi="ar-SA"/>
        </w:rPr>
        <w:t>et al.</w:t>
      </w:r>
      <w:r w:rsidR="00CA44AB" w:rsidRPr="007231DC">
        <w:rPr>
          <w:rFonts w:eastAsia="Times New Roman" w:cs="Times New Roman"/>
          <w:kern w:val="0"/>
          <w:sz w:val="20"/>
          <w:szCs w:val="20"/>
          <w:lang w:eastAsia="en-US" w:bidi="ar-SA"/>
        </w:rPr>
        <w:t xml:space="preserve"> (2013); </w:t>
      </w:r>
      <w:proofErr w:type="spellStart"/>
      <w:r w:rsidR="00CA44AB" w:rsidRPr="007231DC">
        <w:rPr>
          <w:rFonts w:eastAsia="Times New Roman" w:cs="Times New Roman"/>
          <w:kern w:val="0"/>
          <w:sz w:val="20"/>
          <w:szCs w:val="20"/>
          <w:lang w:eastAsia="en-US" w:bidi="ar-SA"/>
        </w:rPr>
        <w:t>Dogan</w:t>
      </w:r>
      <w:proofErr w:type="spellEnd"/>
      <w:r w:rsidR="00CA44AB" w:rsidRPr="007231DC">
        <w:rPr>
          <w:rFonts w:eastAsia="Times New Roman" w:cs="Times New Roman"/>
          <w:kern w:val="0"/>
          <w:sz w:val="20"/>
          <w:szCs w:val="20"/>
          <w:lang w:eastAsia="en-US" w:bidi="ar-SA"/>
        </w:rPr>
        <w:t xml:space="preserve"> (2009), </w:t>
      </w:r>
      <w:proofErr w:type="spellStart"/>
      <w:r w:rsidR="00CA44AB" w:rsidRPr="007231DC">
        <w:rPr>
          <w:rFonts w:eastAsia="Times New Roman" w:cs="Times New Roman"/>
          <w:kern w:val="0"/>
          <w:sz w:val="20"/>
          <w:szCs w:val="20"/>
          <w:lang w:eastAsia="en-US" w:bidi="ar-SA"/>
        </w:rPr>
        <w:t>Mahmood</w:t>
      </w:r>
      <w:proofErr w:type="spellEnd"/>
      <w:r w:rsidR="00CA44AB" w:rsidRPr="007231DC">
        <w:rPr>
          <w:rFonts w:eastAsia="Times New Roman" w:cs="Times New Roman"/>
          <w:kern w:val="0"/>
          <w:sz w:val="20"/>
          <w:szCs w:val="20"/>
          <w:lang w:eastAsia="en-US" w:bidi="ar-SA"/>
        </w:rPr>
        <w:t xml:space="preserve"> </w:t>
      </w:r>
      <w:r w:rsidR="00CA44AB" w:rsidRPr="007231DC">
        <w:rPr>
          <w:rFonts w:eastAsia="Times New Roman" w:cs="Times New Roman"/>
          <w:i/>
          <w:kern w:val="0"/>
          <w:sz w:val="20"/>
          <w:szCs w:val="20"/>
          <w:lang w:eastAsia="en-US" w:bidi="ar-SA"/>
        </w:rPr>
        <w:t>et al.</w:t>
      </w:r>
      <w:r w:rsidR="00CA44AB" w:rsidRPr="007231DC">
        <w:rPr>
          <w:rFonts w:eastAsia="Times New Roman" w:cs="Times New Roman"/>
          <w:kern w:val="0"/>
          <w:sz w:val="20"/>
          <w:szCs w:val="20"/>
          <w:lang w:eastAsia="en-US" w:bidi="ar-SA"/>
        </w:rPr>
        <w:t xml:space="preserve"> (2006); Ali </w:t>
      </w:r>
      <w:r w:rsidR="00CA44AB" w:rsidRPr="007231DC">
        <w:rPr>
          <w:rFonts w:eastAsia="Times New Roman" w:cs="Times New Roman"/>
          <w:i/>
          <w:kern w:val="0"/>
          <w:sz w:val="20"/>
          <w:szCs w:val="20"/>
          <w:lang w:eastAsia="en-US" w:bidi="ar-SA"/>
        </w:rPr>
        <w:t>et al.</w:t>
      </w:r>
      <w:r w:rsidR="00CA44AB" w:rsidRPr="007231DC">
        <w:rPr>
          <w:rFonts w:eastAsia="Times New Roman" w:cs="Times New Roman"/>
          <w:kern w:val="0"/>
          <w:sz w:val="20"/>
          <w:szCs w:val="20"/>
          <w:lang w:eastAsia="en-US" w:bidi="ar-SA"/>
        </w:rPr>
        <w:t xml:space="preserve"> (2014abc); </w:t>
      </w:r>
      <w:proofErr w:type="spellStart"/>
      <w:proofErr w:type="gramStart"/>
      <w:r w:rsidR="00CA44AB" w:rsidRPr="007231DC">
        <w:rPr>
          <w:rFonts w:eastAsia="Times New Roman" w:cs="Times New Roman"/>
          <w:kern w:val="0"/>
          <w:sz w:val="20"/>
          <w:szCs w:val="20"/>
          <w:lang w:eastAsia="en-US" w:bidi="ar-SA"/>
        </w:rPr>
        <w:t>Farooq</w:t>
      </w:r>
      <w:proofErr w:type="spellEnd"/>
      <w:r w:rsidR="00CA44AB" w:rsidRPr="007231DC">
        <w:rPr>
          <w:rFonts w:eastAsia="Times New Roman" w:cs="Times New Roman"/>
          <w:kern w:val="0"/>
          <w:sz w:val="20"/>
          <w:szCs w:val="20"/>
          <w:lang w:eastAsia="en-US" w:bidi="ar-SA"/>
        </w:rPr>
        <w:t xml:space="preserve"> </w:t>
      </w:r>
      <w:r w:rsidR="00CA44AB" w:rsidRPr="007231DC">
        <w:rPr>
          <w:rFonts w:cs="Times New Roman"/>
          <w:kern w:val="0"/>
          <w:sz w:val="20"/>
          <w:szCs w:val="20"/>
        </w:rPr>
        <w:t xml:space="preserve"> </w:t>
      </w:r>
      <w:r w:rsidR="00CA44AB" w:rsidRPr="007231DC">
        <w:rPr>
          <w:rFonts w:eastAsia="Times New Roman" w:cs="Times New Roman"/>
          <w:i/>
          <w:kern w:val="0"/>
          <w:sz w:val="20"/>
          <w:szCs w:val="20"/>
          <w:lang w:eastAsia="en-US" w:bidi="ar-SA"/>
        </w:rPr>
        <w:t>et</w:t>
      </w:r>
      <w:proofErr w:type="gramEnd"/>
      <w:r w:rsidR="00CA44AB" w:rsidRPr="007231DC">
        <w:rPr>
          <w:rFonts w:eastAsia="Times New Roman" w:cs="Times New Roman"/>
          <w:i/>
          <w:kern w:val="0"/>
          <w:sz w:val="20"/>
          <w:szCs w:val="20"/>
          <w:lang w:eastAsia="en-US" w:bidi="ar-SA"/>
        </w:rPr>
        <w:t xml:space="preserve"> al.</w:t>
      </w:r>
      <w:r w:rsidR="00CA44AB" w:rsidRPr="007231DC">
        <w:rPr>
          <w:rFonts w:eastAsia="Times New Roman" w:cs="Times New Roman"/>
          <w:kern w:val="0"/>
          <w:sz w:val="20"/>
          <w:szCs w:val="20"/>
          <w:lang w:eastAsia="en-US" w:bidi="ar-SA"/>
        </w:rPr>
        <w:t xml:space="preserve"> (2011ab</w:t>
      </w:r>
      <w:r w:rsidR="00CA44AB" w:rsidRPr="007231DC">
        <w:rPr>
          <w:rFonts w:cs="Times New Roman"/>
          <w:kern w:val="0"/>
          <w:sz w:val="20"/>
          <w:szCs w:val="20"/>
        </w:rPr>
        <w:t>)</w:t>
      </w:r>
      <w:r w:rsidR="00074BA1" w:rsidRPr="007231DC">
        <w:rPr>
          <w:rFonts w:cs="Times New Roman"/>
          <w:kern w:val="0"/>
          <w:sz w:val="20"/>
          <w:szCs w:val="20"/>
        </w:rPr>
        <w:t>.</w:t>
      </w:r>
    </w:p>
    <w:p w:rsidR="00DB6115" w:rsidRPr="00DB6115" w:rsidRDefault="00DB6115" w:rsidP="00064BC9">
      <w:pPr>
        <w:adjustRightInd w:val="0"/>
        <w:snapToGrid w:val="0"/>
        <w:ind w:firstLine="425"/>
        <w:jc w:val="both"/>
        <w:rPr>
          <w:rFonts w:eastAsiaTheme="minorEastAsia" w:cs="Times New Roman"/>
          <w:b/>
          <w:kern w:val="0"/>
          <w:sz w:val="20"/>
          <w:szCs w:val="20"/>
        </w:rPr>
      </w:pPr>
    </w:p>
    <w:p w:rsidR="00D17166" w:rsidRPr="007231DC" w:rsidRDefault="00D17166" w:rsidP="00064BC9">
      <w:pPr>
        <w:adjustRightInd w:val="0"/>
        <w:snapToGrid w:val="0"/>
        <w:jc w:val="both"/>
        <w:rPr>
          <w:rFonts w:eastAsia="Times New Roman" w:cs="Times New Roman"/>
          <w:b/>
          <w:kern w:val="0"/>
          <w:sz w:val="20"/>
          <w:szCs w:val="20"/>
          <w:lang w:eastAsia="en-US" w:bidi="ar-SA"/>
        </w:rPr>
      </w:pPr>
      <w:r w:rsidRPr="007231DC">
        <w:rPr>
          <w:rFonts w:eastAsia="Times New Roman" w:cs="Times New Roman"/>
          <w:b/>
          <w:kern w:val="0"/>
          <w:sz w:val="20"/>
          <w:szCs w:val="20"/>
          <w:lang w:eastAsia="en-US" w:bidi="ar-SA"/>
        </w:rPr>
        <w:t>4. Correlation studies among the morphological traits</w:t>
      </w:r>
    </w:p>
    <w:p w:rsidR="00D17166" w:rsidRPr="007231DC" w:rsidRDefault="00D17166" w:rsidP="00064BC9">
      <w:pPr>
        <w:widowControl/>
        <w:suppressAutoHyphens w:val="0"/>
        <w:autoSpaceDE w:val="0"/>
        <w:autoSpaceDN w:val="0"/>
        <w:adjustRightInd w:val="0"/>
        <w:snapToGrid w:val="0"/>
        <w:ind w:firstLine="425"/>
        <w:jc w:val="both"/>
        <w:rPr>
          <w:rFonts w:eastAsia="Times New Roman" w:cs="Times New Roman"/>
          <w:kern w:val="0"/>
          <w:sz w:val="20"/>
          <w:szCs w:val="20"/>
          <w:lang w:eastAsia="en-US" w:bidi="ar-SA"/>
        </w:rPr>
      </w:pPr>
      <w:r w:rsidRPr="007231DC">
        <w:rPr>
          <w:rFonts w:eastAsia="Times New Roman" w:cs="Times New Roman"/>
          <w:kern w:val="0"/>
          <w:sz w:val="20"/>
          <w:szCs w:val="20"/>
          <w:lang w:eastAsia="en-US" w:bidi="ar-SA"/>
        </w:rPr>
        <w:t>The determination of the coefficients of correlation of different yield contributing traits helps us to find out the degree of association/interrelationship among these traits. Phenotypic correlation coefficient value helps us in direct estimation of the association between two characters. On the other hand, genotypic coefficients of correlation express the extent to which the two characters are genetically associated. When improvement of the complex associated traits is looked-for, understanding of association between the component traits benefits in defining which character to choose.</w:t>
      </w:r>
      <w:r w:rsidRPr="007231DC">
        <w:rPr>
          <w:rFonts w:eastAsia="Times New Roman" w:cs="Times New Roman"/>
          <w:b/>
          <w:kern w:val="0"/>
          <w:sz w:val="20"/>
          <w:szCs w:val="20"/>
          <w:lang w:eastAsia="en-US" w:bidi="ar-SA"/>
        </w:rPr>
        <w:t xml:space="preserve"> </w:t>
      </w:r>
      <w:r w:rsidRPr="007231DC">
        <w:rPr>
          <w:rFonts w:eastAsia="Times New Roman" w:cs="Times New Roman"/>
          <w:kern w:val="0"/>
          <w:sz w:val="20"/>
          <w:szCs w:val="20"/>
          <w:lang w:eastAsia="en-US" w:bidi="ar-SA"/>
        </w:rPr>
        <w:t>Interrelationship between different plant attributes can be figured out by determining their correlation coefficients. Both genotypic and phenotypic correlation of between various agronomic traits helps in the indirect selection of promising plants in crop breeding program. Genotypic and phenotypic coefficients of correlation among the grain yield and yield related components were estimated during study (Table 4).</w:t>
      </w:r>
    </w:p>
    <w:p w:rsidR="00D17166" w:rsidRPr="007231DC" w:rsidRDefault="00D17166" w:rsidP="00064BC9">
      <w:pPr>
        <w:widowControl/>
        <w:suppressAutoHyphens w:val="0"/>
        <w:autoSpaceDE w:val="0"/>
        <w:autoSpaceDN w:val="0"/>
        <w:adjustRightInd w:val="0"/>
        <w:snapToGrid w:val="0"/>
        <w:jc w:val="both"/>
        <w:rPr>
          <w:rFonts w:eastAsia="Times New Roman" w:cs="Times New Roman"/>
          <w:b/>
          <w:kern w:val="0"/>
          <w:sz w:val="20"/>
          <w:szCs w:val="20"/>
          <w:lang w:eastAsia="en-US" w:bidi="ar-SA"/>
        </w:rPr>
      </w:pPr>
      <w:r w:rsidRPr="007231DC">
        <w:rPr>
          <w:rFonts w:eastAsia="Times New Roman" w:cs="Times New Roman"/>
          <w:b/>
          <w:kern w:val="0"/>
          <w:sz w:val="20"/>
          <w:szCs w:val="20"/>
          <w:lang w:eastAsia="en-US" w:bidi="ar-SA"/>
        </w:rPr>
        <w:t>4.1. Correlation studies between plant height and remaining component traits</w:t>
      </w:r>
    </w:p>
    <w:p w:rsidR="007661B3" w:rsidRPr="007231DC" w:rsidRDefault="00D17166" w:rsidP="00064BC9">
      <w:pPr>
        <w:widowControl/>
        <w:suppressAutoHyphens w:val="0"/>
        <w:autoSpaceDE w:val="0"/>
        <w:autoSpaceDN w:val="0"/>
        <w:adjustRightInd w:val="0"/>
        <w:snapToGrid w:val="0"/>
        <w:ind w:firstLine="425"/>
        <w:jc w:val="both"/>
        <w:rPr>
          <w:rFonts w:cs="Times New Roman"/>
          <w:kern w:val="0"/>
          <w:sz w:val="20"/>
          <w:szCs w:val="20"/>
        </w:rPr>
      </w:pPr>
      <w:r w:rsidRPr="007231DC">
        <w:rPr>
          <w:rFonts w:eastAsia="Times New Roman" w:cs="Times New Roman"/>
          <w:kern w:val="0"/>
          <w:sz w:val="20"/>
          <w:szCs w:val="20"/>
          <w:lang w:eastAsia="en-US" w:bidi="ar-SA"/>
        </w:rPr>
        <w:t xml:space="preserve">Plant height exhibited non-significant negative correlation to number of grains/spike at genotypic and phenotypic levels as both phenotypic and genotypic coefficients of correlation were less than one and negative. Negative correlation at both genotypic and phenotypic level was observed between plant height and grain yield/spike. Plant height was positively and significantly correlated to the tillers/plant at both phenotypic and genotypic levels. Correlation between plant height and </w:t>
      </w:r>
      <w:proofErr w:type="spellStart"/>
      <w:r w:rsidRPr="007231DC">
        <w:rPr>
          <w:rFonts w:eastAsia="Times New Roman" w:cs="Times New Roman"/>
          <w:kern w:val="0"/>
          <w:sz w:val="20"/>
          <w:szCs w:val="20"/>
          <w:lang w:eastAsia="en-US" w:bidi="ar-SA"/>
        </w:rPr>
        <w:t>spikelets</w:t>
      </w:r>
      <w:proofErr w:type="spellEnd"/>
      <w:r w:rsidRPr="007231DC">
        <w:rPr>
          <w:rFonts w:eastAsia="Times New Roman" w:cs="Times New Roman"/>
          <w:kern w:val="0"/>
          <w:sz w:val="20"/>
          <w:szCs w:val="20"/>
          <w:lang w:eastAsia="en-US" w:bidi="ar-SA"/>
        </w:rPr>
        <w:t xml:space="preserve">/spike was non-significantly and negative showing that increase in the plant height results in decrease of number of </w:t>
      </w:r>
      <w:proofErr w:type="spellStart"/>
      <w:r w:rsidRPr="007231DC">
        <w:rPr>
          <w:rFonts w:eastAsia="Times New Roman" w:cs="Times New Roman"/>
          <w:kern w:val="0"/>
          <w:sz w:val="20"/>
          <w:szCs w:val="20"/>
          <w:lang w:eastAsia="en-US" w:bidi="ar-SA"/>
        </w:rPr>
        <w:t>spikelets</w:t>
      </w:r>
      <w:proofErr w:type="spellEnd"/>
      <w:r w:rsidRPr="007231DC">
        <w:rPr>
          <w:rFonts w:eastAsia="Times New Roman" w:cs="Times New Roman"/>
          <w:kern w:val="0"/>
          <w:sz w:val="20"/>
          <w:szCs w:val="20"/>
          <w:lang w:eastAsia="en-US" w:bidi="ar-SA"/>
        </w:rPr>
        <w:t xml:space="preserve">/spike. Awn length was observed to be positively correlated to the plant height at both genotypic and phenotypic level and association was fairly significant. The correlation between plant height and spike length was fairly strong, significant and positive at genotypic as well as phenotypic level. The correlation of plant height with peduncle length and extrusion length was significant and positive at genotypic as well as phenotypic level </w:t>
      </w:r>
      <w:r w:rsidRPr="007231DC">
        <w:rPr>
          <w:rFonts w:eastAsia="Times New Roman" w:cs="Times New Roman"/>
          <w:kern w:val="0"/>
          <w:sz w:val="20"/>
          <w:szCs w:val="20"/>
          <w:lang w:eastAsia="en-US" w:bidi="ar-SA"/>
        </w:rPr>
        <w:lastRenderedPageBreak/>
        <w:t xml:space="preserve">showing significant association for these traits. Negative and a non-significant correlation for plant height and flag leaf area was witnessed at both genotypic and phenotypic level. Plant height stood non-significant and positively interrelated to the 1000-grain weight at genotypic plus phenotypic level. Negative and significant association between grain yield/plant and plant height was witnessed in the study. As plant height increases grain yield/plant decreases, so short statured plant will give high yield/plant. The results obtained in current study are in accordance to the </w:t>
      </w:r>
      <w:r w:rsidR="00CA44AB" w:rsidRPr="007231DC">
        <w:rPr>
          <w:rFonts w:cs="Times New Roman"/>
          <w:kern w:val="0"/>
          <w:sz w:val="20"/>
          <w:szCs w:val="20"/>
        </w:rPr>
        <w:t xml:space="preserve">Anwar </w:t>
      </w:r>
      <w:r w:rsidR="00CA44AB" w:rsidRPr="007231DC">
        <w:rPr>
          <w:rFonts w:eastAsia="Times New Roman" w:cs="Times New Roman"/>
          <w:i/>
          <w:kern w:val="0"/>
          <w:sz w:val="20"/>
          <w:szCs w:val="20"/>
          <w:lang w:eastAsia="en-US" w:bidi="ar-SA"/>
        </w:rPr>
        <w:t>et al.</w:t>
      </w:r>
      <w:r w:rsidR="00CA44AB" w:rsidRPr="007231DC">
        <w:rPr>
          <w:rFonts w:eastAsia="Times New Roman" w:cs="Times New Roman"/>
          <w:kern w:val="0"/>
          <w:sz w:val="20"/>
          <w:szCs w:val="20"/>
          <w:lang w:eastAsia="en-US" w:bidi="ar-SA"/>
        </w:rPr>
        <w:t xml:space="preserve"> </w:t>
      </w:r>
      <w:r w:rsidR="00CA44AB" w:rsidRPr="007231DC">
        <w:rPr>
          <w:rFonts w:eastAsia="Times New Roman" w:cs="Times New Roman"/>
          <w:kern w:val="0"/>
          <w:sz w:val="20"/>
          <w:szCs w:val="20"/>
          <w:lang w:val="fr-FR" w:eastAsia="en-US" w:bidi="ar-SA"/>
        </w:rPr>
        <w:t xml:space="preserve">(2013); </w:t>
      </w:r>
      <w:proofErr w:type="spellStart"/>
      <w:r w:rsidR="00CA44AB" w:rsidRPr="007231DC">
        <w:rPr>
          <w:rFonts w:eastAsia="Times New Roman" w:cs="Times New Roman"/>
          <w:kern w:val="0"/>
          <w:sz w:val="20"/>
          <w:szCs w:val="20"/>
          <w:lang w:val="fr-FR" w:eastAsia="en-US" w:bidi="ar-SA"/>
        </w:rPr>
        <w:t>Dogan</w:t>
      </w:r>
      <w:proofErr w:type="spellEnd"/>
      <w:r w:rsidR="00CA44AB" w:rsidRPr="007231DC">
        <w:rPr>
          <w:rFonts w:eastAsia="Times New Roman" w:cs="Times New Roman"/>
          <w:kern w:val="0"/>
          <w:sz w:val="20"/>
          <w:szCs w:val="20"/>
          <w:lang w:val="fr-FR" w:eastAsia="en-US" w:bidi="ar-SA"/>
        </w:rPr>
        <w:t xml:space="preserve"> (2009), </w:t>
      </w:r>
      <w:proofErr w:type="spellStart"/>
      <w:r w:rsidR="00CA44AB" w:rsidRPr="007231DC">
        <w:rPr>
          <w:rFonts w:eastAsia="Times New Roman" w:cs="Times New Roman"/>
          <w:kern w:val="0"/>
          <w:sz w:val="20"/>
          <w:szCs w:val="20"/>
          <w:lang w:val="fr-FR" w:eastAsia="en-US" w:bidi="ar-SA"/>
        </w:rPr>
        <w:t>Mahmood</w:t>
      </w:r>
      <w:proofErr w:type="spellEnd"/>
      <w:r w:rsidR="00CA44AB" w:rsidRPr="007231DC">
        <w:rPr>
          <w:rFonts w:eastAsia="Times New Roman" w:cs="Times New Roman"/>
          <w:kern w:val="0"/>
          <w:sz w:val="20"/>
          <w:szCs w:val="20"/>
          <w:lang w:val="fr-FR" w:eastAsia="en-US" w:bidi="ar-SA"/>
        </w:rPr>
        <w:t xml:space="preserve"> </w:t>
      </w:r>
      <w:r w:rsidR="00CA44AB" w:rsidRPr="007231DC">
        <w:rPr>
          <w:rFonts w:eastAsia="Times New Roman" w:cs="Times New Roman"/>
          <w:i/>
          <w:kern w:val="0"/>
          <w:sz w:val="20"/>
          <w:szCs w:val="20"/>
          <w:lang w:val="fr-FR" w:eastAsia="en-US" w:bidi="ar-SA"/>
        </w:rPr>
        <w:t>et al.</w:t>
      </w:r>
      <w:r w:rsidR="00CA44AB" w:rsidRPr="007231DC">
        <w:rPr>
          <w:rFonts w:eastAsia="Times New Roman" w:cs="Times New Roman"/>
          <w:kern w:val="0"/>
          <w:sz w:val="20"/>
          <w:szCs w:val="20"/>
          <w:lang w:val="fr-FR" w:eastAsia="en-US" w:bidi="ar-SA"/>
        </w:rPr>
        <w:t xml:space="preserve"> (2006); Ali </w:t>
      </w:r>
      <w:r w:rsidR="00CA44AB" w:rsidRPr="007231DC">
        <w:rPr>
          <w:rFonts w:eastAsia="Times New Roman" w:cs="Times New Roman"/>
          <w:i/>
          <w:kern w:val="0"/>
          <w:sz w:val="20"/>
          <w:szCs w:val="20"/>
          <w:lang w:val="fr-FR" w:eastAsia="en-US" w:bidi="ar-SA"/>
        </w:rPr>
        <w:t>et al.</w:t>
      </w:r>
      <w:r w:rsidR="009C0EE9" w:rsidRPr="007231DC">
        <w:rPr>
          <w:rFonts w:eastAsia="Times New Roman" w:cs="Times New Roman"/>
          <w:kern w:val="0"/>
          <w:sz w:val="20"/>
          <w:szCs w:val="20"/>
          <w:lang w:val="fr-FR" w:eastAsia="en-US" w:bidi="ar-SA"/>
        </w:rPr>
        <w:t xml:space="preserve"> (2014</w:t>
      </w:r>
      <w:r w:rsidR="00CA44AB" w:rsidRPr="007231DC">
        <w:rPr>
          <w:rFonts w:eastAsia="Times New Roman" w:cs="Times New Roman"/>
          <w:kern w:val="0"/>
          <w:sz w:val="20"/>
          <w:szCs w:val="20"/>
          <w:lang w:val="fr-FR" w:eastAsia="en-US" w:bidi="ar-SA"/>
        </w:rPr>
        <w:t xml:space="preserve">); </w:t>
      </w:r>
      <w:proofErr w:type="spellStart"/>
      <w:r w:rsidR="00CA44AB" w:rsidRPr="007231DC">
        <w:rPr>
          <w:rFonts w:eastAsia="Times New Roman" w:cs="Times New Roman"/>
          <w:kern w:val="0"/>
          <w:sz w:val="20"/>
          <w:szCs w:val="20"/>
          <w:lang w:val="fr-FR" w:eastAsia="en-US" w:bidi="ar-SA"/>
        </w:rPr>
        <w:t>Farooq</w:t>
      </w:r>
      <w:proofErr w:type="spellEnd"/>
      <w:r w:rsidR="00CA44AB" w:rsidRPr="007231DC">
        <w:rPr>
          <w:rFonts w:eastAsia="Times New Roman" w:cs="Times New Roman"/>
          <w:kern w:val="0"/>
          <w:sz w:val="20"/>
          <w:szCs w:val="20"/>
          <w:lang w:val="fr-FR" w:eastAsia="en-US" w:bidi="ar-SA"/>
        </w:rPr>
        <w:t xml:space="preserve"> </w:t>
      </w:r>
      <w:r w:rsidR="00CA44AB" w:rsidRPr="007231DC">
        <w:rPr>
          <w:rFonts w:cs="Times New Roman"/>
          <w:kern w:val="0"/>
          <w:sz w:val="20"/>
          <w:szCs w:val="20"/>
          <w:lang w:val="fr-FR"/>
        </w:rPr>
        <w:t xml:space="preserve"> </w:t>
      </w:r>
      <w:r w:rsidR="00CA44AB" w:rsidRPr="007231DC">
        <w:rPr>
          <w:rFonts w:eastAsia="Times New Roman" w:cs="Times New Roman"/>
          <w:i/>
          <w:kern w:val="0"/>
          <w:sz w:val="20"/>
          <w:szCs w:val="20"/>
          <w:lang w:val="fr-FR" w:eastAsia="en-US" w:bidi="ar-SA"/>
        </w:rPr>
        <w:t>et al.</w:t>
      </w:r>
      <w:r w:rsidR="00CA44AB" w:rsidRPr="007231DC">
        <w:rPr>
          <w:rFonts w:eastAsia="Times New Roman" w:cs="Times New Roman"/>
          <w:kern w:val="0"/>
          <w:sz w:val="20"/>
          <w:szCs w:val="20"/>
          <w:lang w:val="fr-FR" w:eastAsia="en-US" w:bidi="ar-SA"/>
        </w:rPr>
        <w:t xml:space="preserve"> </w:t>
      </w:r>
      <w:r w:rsidR="00CA44AB" w:rsidRPr="007231DC">
        <w:rPr>
          <w:rFonts w:eastAsia="Times New Roman" w:cs="Times New Roman"/>
          <w:kern w:val="0"/>
          <w:sz w:val="20"/>
          <w:szCs w:val="20"/>
          <w:lang w:eastAsia="en-US" w:bidi="ar-SA"/>
        </w:rPr>
        <w:t>(2011ab</w:t>
      </w:r>
      <w:r w:rsidR="00CA44AB" w:rsidRPr="007231DC">
        <w:rPr>
          <w:rFonts w:cs="Times New Roman"/>
          <w:kern w:val="0"/>
          <w:sz w:val="20"/>
          <w:szCs w:val="20"/>
        </w:rPr>
        <w:t>)</w:t>
      </w:r>
      <w:r w:rsidR="0019386B" w:rsidRPr="007231DC">
        <w:rPr>
          <w:rFonts w:cs="Times New Roman"/>
          <w:kern w:val="0"/>
          <w:sz w:val="20"/>
          <w:szCs w:val="20"/>
        </w:rPr>
        <w:t>.</w:t>
      </w:r>
    </w:p>
    <w:p w:rsidR="009B412F" w:rsidRPr="007231DC" w:rsidRDefault="009B412F" w:rsidP="00064BC9">
      <w:pPr>
        <w:widowControl/>
        <w:suppressAutoHyphens w:val="0"/>
        <w:autoSpaceDE w:val="0"/>
        <w:autoSpaceDN w:val="0"/>
        <w:adjustRightInd w:val="0"/>
        <w:snapToGrid w:val="0"/>
        <w:jc w:val="both"/>
        <w:rPr>
          <w:rFonts w:eastAsia="Times New Roman" w:cs="Times New Roman"/>
          <w:kern w:val="0"/>
          <w:sz w:val="20"/>
          <w:szCs w:val="20"/>
          <w:lang w:eastAsia="en-US" w:bidi="ar-SA"/>
        </w:rPr>
      </w:pPr>
      <w:r w:rsidRPr="007231DC">
        <w:rPr>
          <w:rFonts w:cs="Times New Roman"/>
          <w:b/>
          <w:kern w:val="0"/>
          <w:sz w:val="20"/>
          <w:szCs w:val="20"/>
        </w:rPr>
        <w:t>4.2. Correlation studies between number of grains/spike and remaining component traits</w:t>
      </w:r>
    </w:p>
    <w:p w:rsidR="009B412F" w:rsidRPr="007231DC" w:rsidRDefault="009B412F" w:rsidP="00064BC9">
      <w:pPr>
        <w:adjustRightInd w:val="0"/>
        <w:snapToGrid w:val="0"/>
        <w:ind w:firstLine="425"/>
        <w:jc w:val="both"/>
        <w:rPr>
          <w:rFonts w:cs="Times New Roman"/>
          <w:kern w:val="0"/>
          <w:sz w:val="20"/>
          <w:szCs w:val="20"/>
        </w:rPr>
      </w:pPr>
      <w:r w:rsidRPr="007231DC">
        <w:rPr>
          <w:rFonts w:cs="Times New Roman"/>
          <w:kern w:val="0"/>
          <w:sz w:val="20"/>
          <w:szCs w:val="20"/>
        </w:rPr>
        <w:t xml:space="preserve">Positive and significant association for grains/spike and yield/spike was witnessed at both levels of genotype and phenotype. Grains/spike and number of tillers/plant were observed to be negatively correlated at genotypic plus phenotypic levels. Correlation of grains/spike with </w:t>
      </w:r>
      <w:proofErr w:type="spellStart"/>
      <w:r w:rsidRPr="007231DC">
        <w:rPr>
          <w:rFonts w:cs="Times New Roman"/>
          <w:kern w:val="0"/>
          <w:sz w:val="20"/>
          <w:szCs w:val="20"/>
        </w:rPr>
        <w:t>spikelets</w:t>
      </w:r>
      <w:proofErr w:type="spellEnd"/>
      <w:r w:rsidRPr="007231DC">
        <w:rPr>
          <w:rFonts w:cs="Times New Roman"/>
          <w:kern w:val="0"/>
          <w:sz w:val="20"/>
          <w:szCs w:val="20"/>
        </w:rPr>
        <w:t xml:space="preserve">/spike was negative and fairly significant at genotypic level but was negatively correlated at phenotypic level. Grains/spike was significant and positively correlated to the awn length at both levels. The association among grains/spike and spike length was significant and positive at level of genotype but it was non-significant at phenotypic level. Grains/spike was positively associated with peduncle length and extrusion length at genotypic plus phenotypic levels. The correlation value in case of grains/spike and flag leaf area was fairly significant and positive at genotype level but was non-significant at phenotype level. Relationship of grains/spike with 1000-grain weight and yield/plant was observed to be significant and positive at both levels of phenotype and genotype which are similar to the results of </w:t>
      </w:r>
      <w:proofErr w:type="spellStart"/>
      <w:r w:rsidRPr="007231DC">
        <w:rPr>
          <w:rFonts w:cs="Times New Roman"/>
          <w:kern w:val="0"/>
          <w:sz w:val="20"/>
          <w:szCs w:val="20"/>
        </w:rPr>
        <w:t>Dogan</w:t>
      </w:r>
      <w:proofErr w:type="spellEnd"/>
      <w:r w:rsidRPr="007231DC">
        <w:rPr>
          <w:rFonts w:cs="Times New Roman"/>
          <w:kern w:val="0"/>
          <w:sz w:val="20"/>
          <w:szCs w:val="20"/>
        </w:rPr>
        <w:t xml:space="preserve"> (2009) and </w:t>
      </w:r>
      <w:proofErr w:type="spellStart"/>
      <w:r w:rsidRPr="007231DC">
        <w:rPr>
          <w:rFonts w:cs="Times New Roman"/>
          <w:kern w:val="0"/>
          <w:sz w:val="20"/>
          <w:szCs w:val="20"/>
        </w:rPr>
        <w:t>Mahmood</w:t>
      </w:r>
      <w:proofErr w:type="spellEnd"/>
      <w:r w:rsidRPr="007231DC">
        <w:rPr>
          <w:rFonts w:cs="Times New Roman"/>
          <w:kern w:val="0"/>
          <w:sz w:val="20"/>
          <w:szCs w:val="20"/>
        </w:rPr>
        <w:t xml:space="preserve"> </w:t>
      </w:r>
      <w:r w:rsidRPr="007231DC">
        <w:rPr>
          <w:rFonts w:cs="Times New Roman"/>
          <w:i/>
          <w:kern w:val="0"/>
          <w:sz w:val="20"/>
          <w:szCs w:val="20"/>
        </w:rPr>
        <w:t>et al.</w:t>
      </w:r>
      <w:r w:rsidRPr="007231DC">
        <w:rPr>
          <w:rFonts w:cs="Times New Roman"/>
          <w:kern w:val="0"/>
          <w:sz w:val="20"/>
          <w:szCs w:val="20"/>
        </w:rPr>
        <w:t xml:space="preserve"> (2006).</w:t>
      </w:r>
    </w:p>
    <w:p w:rsidR="009B412F" w:rsidRPr="007231DC" w:rsidRDefault="009B412F" w:rsidP="00064BC9">
      <w:pPr>
        <w:adjustRightInd w:val="0"/>
        <w:snapToGrid w:val="0"/>
        <w:jc w:val="both"/>
        <w:rPr>
          <w:rFonts w:cs="Times New Roman"/>
          <w:b/>
          <w:kern w:val="0"/>
          <w:sz w:val="20"/>
          <w:szCs w:val="20"/>
        </w:rPr>
      </w:pPr>
      <w:r w:rsidRPr="007231DC">
        <w:rPr>
          <w:rFonts w:cs="Times New Roman"/>
          <w:b/>
          <w:kern w:val="0"/>
          <w:sz w:val="20"/>
          <w:szCs w:val="20"/>
        </w:rPr>
        <w:t>4.3. Correlation studies between grain yield/spike and remaining component traits</w:t>
      </w:r>
    </w:p>
    <w:p w:rsidR="009B412F" w:rsidRPr="007231DC" w:rsidRDefault="009B412F" w:rsidP="00064BC9">
      <w:pPr>
        <w:adjustRightInd w:val="0"/>
        <w:snapToGrid w:val="0"/>
        <w:ind w:firstLine="425"/>
        <w:jc w:val="both"/>
        <w:rPr>
          <w:rFonts w:cs="Times New Roman"/>
          <w:kern w:val="0"/>
          <w:sz w:val="20"/>
          <w:szCs w:val="20"/>
        </w:rPr>
      </w:pPr>
      <w:r w:rsidRPr="007231DC">
        <w:rPr>
          <w:rFonts w:cs="Times New Roman"/>
          <w:kern w:val="0"/>
          <w:sz w:val="20"/>
          <w:szCs w:val="20"/>
        </w:rPr>
        <w:t xml:space="preserve">Grain yield/spike was found to be significantly and positively correlated with number of tillers/plant at both genotypic as well as phenotypic level. A significant positive correlation between grain yield/spike and </w:t>
      </w:r>
      <w:proofErr w:type="spellStart"/>
      <w:r w:rsidRPr="007231DC">
        <w:rPr>
          <w:rFonts w:cs="Times New Roman"/>
          <w:kern w:val="0"/>
          <w:sz w:val="20"/>
          <w:szCs w:val="20"/>
        </w:rPr>
        <w:t>spikelets</w:t>
      </w:r>
      <w:proofErr w:type="spellEnd"/>
      <w:r w:rsidRPr="007231DC">
        <w:rPr>
          <w:rFonts w:cs="Times New Roman"/>
          <w:kern w:val="0"/>
          <w:sz w:val="20"/>
          <w:szCs w:val="20"/>
        </w:rPr>
        <w:t xml:space="preserve">/spike was observed at genotypic level whereas correlation was non-significant for phenotype. Correlation observed between grain yield/spike and awn length was significant and positive at both levels of genotype and phenotype. Correlation of grain yield/spike with spike length was positive with significant value at genotypic level but it was non-significant at phenotypic level as reported previously by </w:t>
      </w:r>
      <w:proofErr w:type="spellStart"/>
      <w:r w:rsidRPr="007231DC">
        <w:rPr>
          <w:rFonts w:cs="Times New Roman"/>
          <w:kern w:val="0"/>
          <w:sz w:val="20"/>
          <w:szCs w:val="20"/>
        </w:rPr>
        <w:t>Usman</w:t>
      </w:r>
      <w:proofErr w:type="spellEnd"/>
      <w:r w:rsidRPr="007231DC">
        <w:rPr>
          <w:rFonts w:cs="Times New Roman"/>
          <w:kern w:val="0"/>
          <w:sz w:val="20"/>
          <w:szCs w:val="20"/>
        </w:rPr>
        <w:t xml:space="preserve"> </w:t>
      </w:r>
      <w:r w:rsidRPr="007231DC">
        <w:rPr>
          <w:rFonts w:cs="Times New Roman"/>
          <w:i/>
          <w:kern w:val="0"/>
          <w:sz w:val="20"/>
          <w:szCs w:val="20"/>
        </w:rPr>
        <w:t>et al.</w:t>
      </w:r>
      <w:r w:rsidRPr="007231DC">
        <w:rPr>
          <w:rFonts w:cs="Times New Roman"/>
          <w:kern w:val="0"/>
          <w:sz w:val="20"/>
          <w:szCs w:val="20"/>
        </w:rPr>
        <w:t xml:space="preserve"> (2006). Correlation between grain yield/spike and peduncle length was negative at both levels in the present study. </w:t>
      </w:r>
      <w:r w:rsidRPr="007231DC">
        <w:rPr>
          <w:rFonts w:cs="Times New Roman"/>
          <w:kern w:val="0"/>
          <w:sz w:val="20"/>
          <w:szCs w:val="20"/>
        </w:rPr>
        <w:lastRenderedPageBreak/>
        <w:t xml:space="preserve">Grain yield/spike was significant and positive correlated to the extrusion length by the side of genotypic and phenotypic levels. Strong association between grain yield/spike and flag leaf area was observed at genotypic plus phenotypic levels which was positive with significant value significant. Grain yield/spike was found to be significantly and positively associated to the 1000-grain weight at all levels. On the other hand, grain yield/spike was positive at the level of genotype but it was highly significant with positive value at phenotype level. Very comparable results were reported by </w:t>
      </w:r>
      <w:proofErr w:type="spellStart"/>
      <w:r w:rsidRPr="007231DC">
        <w:rPr>
          <w:rFonts w:cs="Times New Roman"/>
          <w:kern w:val="0"/>
          <w:sz w:val="20"/>
          <w:szCs w:val="20"/>
        </w:rPr>
        <w:t>Aruna</w:t>
      </w:r>
      <w:proofErr w:type="spellEnd"/>
      <w:r w:rsidRPr="007231DC">
        <w:rPr>
          <w:rFonts w:cs="Times New Roman"/>
          <w:kern w:val="0"/>
          <w:sz w:val="20"/>
          <w:szCs w:val="20"/>
        </w:rPr>
        <w:t xml:space="preserve"> and </w:t>
      </w:r>
      <w:proofErr w:type="spellStart"/>
      <w:r w:rsidRPr="007231DC">
        <w:rPr>
          <w:rFonts w:cs="Times New Roman"/>
          <w:kern w:val="0"/>
          <w:sz w:val="20"/>
          <w:szCs w:val="20"/>
        </w:rPr>
        <w:t>Raghavaiah</w:t>
      </w:r>
      <w:proofErr w:type="spellEnd"/>
      <w:r w:rsidRPr="007231DC">
        <w:rPr>
          <w:rFonts w:cs="Times New Roman"/>
          <w:i/>
          <w:kern w:val="0"/>
          <w:sz w:val="20"/>
          <w:szCs w:val="20"/>
        </w:rPr>
        <w:t xml:space="preserve"> </w:t>
      </w:r>
      <w:r w:rsidRPr="007231DC">
        <w:rPr>
          <w:rFonts w:cs="Times New Roman"/>
          <w:kern w:val="0"/>
          <w:sz w:val="20"/>
          <w:szCs w:val="20"/>
        </w:rPr>
        <w:t>(1997) previously.</w:t>
      </w:r>
    </w:p>
    <w:p w:rsidR="009B412F" w:rsidRPr="007231DC" w:rsidRDefault="009B412F" w:rsidP="00064BC9">
      <w:pPr>
        <w:adjustRightInd w:val="0"/>
        <w:snapToGrid w:val="0"/>
        <w:jc w:val="both"/>
        <w:rPr>
          <w:rFonts w:cs="Times New Roman"/>
          <w:b/>
          <w:kern w:val="0"/>
          <w:sz w:val="20"/>
          <w:szCs w:val="20"/>
        </w:rPr>
      </w:pPr>
      <w:r w:rsidRPr="007231DC">
        <w:rPr>
          <w:rFonts w:cs="Times New Roman"/>
          <w:b/>
          <w:kern w:val="0"/>
          <w:sz w:val="20"/>
          <w:szCs w:val="20"/>
        </w:rPr>
        <w:t>4.4. Correlation studies between number of tillers/plant and remaining component traits</w:t>
      </w:r>
    </w:p>
    <w:p w:rsidR="009B412F" w:rsidRPr="007231DC" w:rsidRDefault="009B412F" w:rsidP="00064BC9">
      <w:pPr>
        <w:adjustRightInd w:val="0"/>
        <w:snapToGrid w:val="0"/>
        <w:ind w:firstLine="425"/>
        <w:jc w:val="both"/>
        <w:rPr>
          <w:rFonts w:cs="Times New Roman"/>
          <w:kern w:val="0"/>
          <w:sz w:val="20"/>
          <w:szCs w:val="20"/>
        </w:rPr>
      </w:pPr>
      <w:r w:rsidRPr="007231DC">
        <w:rPr>
          <w:rFonts w:cs="Times New Roman"/>
          <w:kern w:val="0"/>
          <w:sz w:val="20"/>
          <w:szCs w:val="20"/>
        </w:rPr>
        <w:t xml:space="preserve">There was non-significant and weak association between tillers/plant and </w:t>
      </w:r>
      <w:proofErr w:type="spellStart"/>
      <w:r w:rsidRPr="007231DC">
        <w:rPr>
          <w:rFonts w:cs="Times New Roman"/>
          <w:kern w:val="0"/>
          <w:sz w:val="20"/>
          <w:szCs w:val="20"/>
        </w:rPr>
        <w:t>spikelets</w:t>
      </w:r>
      <w:proofErr w:type="spellEnd"/>
      <w:r w:rsidRPr="007231DC">
        <w:rPr>
          <w:rFonts w:cs="Times New Roman"/>
          <w:kern w:val="0"/>
          <w:sz w:val="20"/>
          <w:szCs w:val="20"/>
        </w:rPr>
        <w:t>/spike at genotypic level however these traits were non-correlated at the phenotypic level as correlation coefficient was 0.003. A weak and negative association between tillers/plant and awn length was observed at both genotypic plus phenotypic level. Number of tillers/plant and spike length had significantly strong negative correlation at genotypic level but correlation was fairly significant at phenotypic level. Association between number of tillers/plant and peduncle length was weak but positive at both levels. Number of tillers/plant and extrusion length exhibited weak positive correlation at genotypic level. On the other hand correlation at phenotypic level was negative and weak for the same characters. Number of tillers/plant had positive value of correlation with flag leaf area at genotypic level but was negative at phenotype level. The association at both genotypic plus phenotypic level was very weak. Association between the tillers/plant and 1000-grain yield was negative with non-significant value at genotypic level. At the phenotypic level both traits were non-correlated. In case of tillers/plant and yield/plant the correlation was positive at both phenotypic and genotypic level. Results for number of tiller/plant are in accordance to the results of Anwar (2009).</w:t>
      </w:r>
    </w:p>
    <w:p w:rsidR="009B412F" w:rsidRPr="007231DC" w:rsidRDefault="009B412F" w:rsidP="00064BC9">
      <w:pPr>
        <w:adjustRightInd w:val="0"/>
        <w:snapToGrid w:val="0"/>
        <w:jc w:val="both"/>
        <w:rPr>
          <w:rFonts w:cs="Times New Roman"/>
          <w:b/>
          <w:kern w:val="0"/>
          <w:sz w:val="20"/>
          <w:szCs w:val="20"/>
        </w:rPr>
      </w:pPr>
      <w:r w:rsidRPr="007231DC">
        <w:rPr>
          <w:rFonts w:cs="Times New Roman"/>
          <w:b/>
          <w:kern w:val="0"/>
          <w:sz w:val="20"/>
          <w:szCs w:val="20"/>
        </w:rPr>
        <w:t xml:space="preserve">4.5 Correlation studies between </w:t>
      </w:r>
      <w:proofErr w:type="spellStart"/>
      <w:r w:rsidRPr="007231DC">
        <w:rPr>
          <w:rFonts w:cs="Times New Roman"/>
          <w:b/>
          <w:kern w:val="0"/>
          <w:sz w:val="20"/>
          <w:szCs w:val="20"/>
        </w:rPr>
        <w:t>spikelets</w:t>
      </w:r>
      <w:proofErr w:type="spellEnd"/>
      <w:r w:rsidRPr="007231DC">
        <w:rPr>
          <w:rFonts w:cs="Times New Roman"/>
          <w:b/>
          <w:kern w:val="0"/>
          <w:sz w:val="20"/>
          <w:szCs w:val="20"/>
        </w:rPr>
        <w:t>/spike and remaining component traits</w:t>
      </w:r>
    </w:p>
    <w:p w:rsidR="009B412F" w:rsidRPr="007231DC" w:rsidRDefault="009B412F" w:rsidP="00064BC9">
      <w:pPr>
        <w:adjustRightInd w:val="0"/>
        <w:snapToGrid w:val="0"/>
        <w:ind w:firstLine="425"/>
        <w:jc w:val="both"/>
        <w:rPr>
          <w:rFonts w:cs="Times New Roman"/>
          <w:kern w:val="0"/>
          <w:sz w:val="20"/>
          <w:szCs w:val="20"/>
        </w:rPr>
      </w:pPr>
      <w:proofErr w:type="spellStart"/>
      <w:r w:rsidRPr="007231DC">
        <w:rPr>
          <w:rFonts w:cs="Times New Roman"/>
          <w:kern w:val="0"/>
          <w:sz w:val="20"/>
          <w:szCs w:val="20"/>
        </w:rPr>
        <w:t>Spikelets</w:t>
      </w:r>
      <w:proofErr w:type="spellEnd"/>
      <w:r w:rsidRPr="007231DC">
        <w:rPr>
          <w:rFonts w:cs="Times New Roman"/>
          <w:kern w:val="0"/>
          <w:sz w:val="20"/>
          <w:szCs w:val="20"/>
        </w:rPr>
        <w:t xml:space="preserve">/spike was negatively correlated to the awn length in the experiment at both genotypic and phenotypic levels with fairly weak association. Genotypic correlation for number of </w:t>
      </w:r>
      <w:proofErr w:type="spellStart"/>
      <w:r w:rsidRPr="007231DC">
        <w:rPr>
          <w:rFonts w:cs="Times New Roman"/>
          <w:kern w:val="0"/>
          <w:sz w:val="20"/>
          <w:szCs w:val="20"/>
        </w:rPr>
        <w:t>spikelets</w:t>
      </w:r>
      <w:proofErr w:type="spellEnd"/>
      <w:r w:rsidRPr="007231DC">
        <w:rPr>
          <w:rFonts w:cs="Times New Roman"/>
          <w:kern w:val="0"/>
          <w:sz w:val="20"/>
          <w:szCs w:val="20"/>
        </w:rPr>
        <w:t xml:space="preserve">/spike and spike length was negative and significant but phenotypic correlation was negative and non-significant as stated previously by </w:t>
      </w:r>
      <w:proofErr w:type="spellStart"/>
      <w:r w:rsidRPr="007231DC">
        <w:rPr>
          <w:rFonts w:cs="Times New Roman"/>
          <w:kern w:val="0"/>
          <w:sz w:val="20"/>
          <w:szCs w:val="20"/>
        </w:rPr>
        <w:t>Fellahi</w:t>
      </w:r>
      <w:proofErr w:type="spellEnd"/>
      <w:r w:rsidRPr="007231DC">
        <w:rPr>
          <w:rFonts w:cs="Times New Roman"/>
          <w:kern w:val="0"/>
          <w:sz w:val="20"/>
          <w:szCs w:val="20"/>
        </w:rPr>
        <w:t xml:space="preserve"> </w:t>
      </w:r>
      <w:r w:rsidRPr="007231DC">
        <w:rPr>
          <w:rFonts w:cs="Times New Roman"/>
          <w:i/>
          <w:kern w:val="0"/>
          <w:sz w:val="20"/>
          <w:szCs w:val="20"/>
        </w:rPr>
        <w:t>et al</w:t>
      </w:r>
      <w:r w:rsidRPr="007231DC">
        <w:rPr>
          <w:rFonts w:cs="Times New Roman"/>
          <w:kern w:val="0"/>
          <w:sz w:val="20"/>
          <w:szCs w:val="20"/>
        </w:rPr>
        <w:t xml:space="preserve">. (2013). Negative and non-significant correlation was observed between the </w:t>
      </w:r>
      <w:proofErr w:type="spellStart"/>
      <w:r w:rsidRPr="007231DC">
        <w:rPr>
          <w:rFonts w:cs="Times New Roman"/>
          <w:kern w:val="0"/>
          <w:sz w:val="20"/>
          <w:szCs w:val="20"/>
        </w:rPr>
        <w:t>spikelets</w:t>
      </w:r>
      <w:proofErr w:type="spellEnd"/>
      <w:r w:rsidRPr="007231DC">
        <w:rPr>
          <w:rFonts w:cs="Times New Roman"/>
          <w:kern w:val="0"/>
          <w:sz w:val="20"/>
          <w:szCs w:val="20"/>
        </w:rPr>
        <w:t xml:space="preserve">/spike and peduncle length at both levels. </w:t>
      </w:r>
      <w:proofErr w:type="spellStart"/>
      <w:r w:rsidRPr="007231DC">
        <w:rPr>
          <w:rFonts w:cs="Times New Roman"/>
          <w:kern w:val="0"/>
          <w:sz w:val="20"/>
          <w:szCs w:val="20"/>
        </w:rPr>
        <w:t>Spikelets</w:t>
      </w:r>
      <w:proofErr w:type="spellEnd"/>
      <w:r w:rsidRPr="007231DC">
        <w:rPr>
          <w:rFonts w:cs="Times New Roman"/>
          <w:kern w:val="0"/>
          <w:sz w:val="20"/>
          <w:szCs w:val="20"/>
        </w:rPr>
        <w:t xml:space="preserve">/spike was positively correlated with the extrusion length at both levels. Association between </w:t>
      </w:r>
      <w:proofErr w:type="spellStart"/>
      <w:r w:rsidRPr="007231DC">
        <w:rPr>
          <w:rFonts w:cs="Times New Roman"/>
          <w:kern w:val="0"/>
          <w:sz w:val="20"/>
          <w:szCs w:val="20"/>
        </w:rPr>
        <w:t>spikelets</w:t>
      </w:r>
      <w:proofErr w:type="spellEnd"/>
      <w:r w:rsidRPr="007231DC">
        <w:rPr>
          <w:rFonts w:cs="Times New Roman"/>
          <w:kern w:val="0"/>
          <w:sz w:val="20"/>
          <w:szCs w:val="20"/>
        </w:rPr>
        <w:t xml:space="preserve">/spike and flag leaf area was </w:t>
      </w:r>
      <w:r w:rsidRPr="007231DC">
        <w:rPr>
          <w:rFonts w:cs="Times New Roman"/>
          <w:kern w:val="0"/>
          <w:sz w:val="20"/>
          <w:szCs w:val="20"/>
        </w:rPr>
        <w:lastRenderedPageBreak/>
        <w:t xml:space="preserve">observed to be negative and non-significant.  A fragile and negative relationship between the </w:t>
      </w:r>
      <w:proofErr w:type="spellStart"/>
      <w:r w:rsidRPr="007231DC">
        <w:rPr>
          <w:rFonts w:cs="Times New Roman"/>
          <w:kern w:val="0"/>
          <w:sz w:val="20"/>
          <w:szCs w:val="20"/>
        </w:rPr>
        <w:t>spikelets</w:t>
      </w:r>
      <w:proofErr w:type="spellEnd"/>
      <w:r w:rsidRPr="007231DC">
        <w:rPr>
          <w:rFonts w:cs="Times New Roman"/>
          <w:kern w:val="0"/>
          <w:sz w:val="20"/>
          <w:szCs w:val="20"/>
        </w:rPr>
        <w:t xml:space="preserve">/plant and 1000-grain weight was established at genotypic plus phenotypic level. Correlation for </w:t>
      </w:r>
      <w:proofErr w:type="spellStart"/>
      <w:r w:rsidRPr="007231DC">
        <w:rPr>
          <w:rFonts w:cs="Times New Roman"/>
          <w:kern w:val="0"/>
          <w:sz w:val="20"/>
          <w:szCs w:val="20"/>
        </w:rPr>
        <w:t>spikelets</w:t>
      </w:r>
      <w:proofErr w:type="spellEnd"/>
      <w:r w:rsidRPr="007231DC">
        <w:rPr>
          <w:rFonts w:cs="Times New Roman"/>
          <w:kern w:val="0"/>
          <w:sz w:val="20"/>
          <w:szCs w:val="20"/>
        </w:rPr>
        <w:t xml:space="preserve">/spike and grain yield/plant was positive at level of genotype. Association was positive and significant at phenotypic front as stated previously by </w:t>
      </w:r>
      <w:proofErr w:type="spellStart"/>
      <w:r w:rsidRPr="007231DC">
        <w:rPr>
          <w:rFonts w:cs="Times New Roman"/>
          <w:kern w:val="0"/>
          <w:sz w:val="20"/>
          <w:szCs w:val="20"/>
        </w:rPr>
        <w:t>Bhutta</w:t>
      </w:r>
      <w:proofErr w:type="spellEnd"/>
      <w:r w:rsidRPr="007231DC">
        <w:rPr>
          <w:rFonts w:cs="Times New Roman"/>
          <w:kern w:val="0"/>
          <w:sz w:val="20"/>
          <w:szCs w:val="20"/>
        </w:rPr>
        <w:t xml:space="preserve"> </w:t>
      </w:r>
      <w:r w:rsidRPr="007231DC">
        <w:rPr>
          <w:rFonts w:cs="Times New Roman"/>
          <w:i/>
          <w:kern w:val="0"/>
          <w:sz w:val="20"/>
          <w:szCs w:val="20"/>
        </w:rPr>
        <w:t>et al</w:t>
      </w:r>
      <w:r w:rsidRPr="007231DC">
        <w:rPr>
          <w:rFonts w:cs="Times New Roman"/>
          <w:kern w:val="0"/>
          <w:sz w:val="20"/>
          <w:szCs w:val="20"/>
        </w:rPr>
        <w:t xml:space="preserve">. (2006) and </w:t>
      </w:r>
      <w:proofErr w:type="spellStart"/>
      <w:r w:rsidRPr="007231DC">
        <w:rPr>
          <w:rFonts w:cs="Times New Roman"/>
          <w:kern w:val="0"/>
          <w:sz w:val="20"/>
          <w:szCs w:val="20"/>
        </w:rPr>
        <w:t>Chowdhry</w:t>
      </w:r>
      <w:proofErr w:type="spellEnd"/>
      <w:r w:rsidRPr="007231DC">
        <w:rPr>
          <w:rFonts w:cs="Times New Roman"/>
          <w:kern w:val="0"/>
          <w:sz w:val="20"/>
          <w:szCs w:val="20"/>
        </w:rPr>
        <w:t xml:space="preserve"> </w:t>
      </w:r>
      <w:r w:rsidRPr="007231DC">
        <w:rPr>
          <w:rFonts w:cs="Times New Roman"/>
          <w:i/>
          <w:kern w:val="0"/>
          <w:sz w:val="20"/>
          <w:szCs w:val="20"/>
        </w:rPr>
        <w:t xml:space="preserve">et al. </w:t>
      </w:r>
      <w:r w:rsidRPr="007231DC">
        <w:rPr>
          <w:rFonts w:cs="Times New Roman"/>
          <w:kern w:val="0"/>
          <w:sz w:val="20"/>
          <w:szCs w:val="20"/>
        </w:rPr>
        <w:t>(2001).</w:t>
      </w:r>
    </w:p>
    <w:p w:rsidR="009B412F" w:rsidRPr="007231DC" w:rsidRDefault="009B412F" w:rsidP="00064BC9">
      <w:pPr>
        <w:adjustRightInd w:val="0"/>
        <w:snapToGrid w:val="0"/>
        <w:jc w:val="both"/>
        <w:rPr>
          <w:rFonts w:cs="Times New Roman"/>
          <w:b/>
          <w:kern w:val="0"/>
          <w:sz w:val="20"/>
          <w:szCs w:val="20"/>
        </w:rPr>
      </w:pPr>
      <w:r w:rsidRPr="007231DC">
        <w:rPr>
          <w:rFonts w:cs="Times New Roman"/>
          <w:b/>
          <w:kern w:val="0"/>
          <w:sz w:val="20"/>
          <w:szCs w:val="20"/>
        </w:rPr>
        <w:t>4.6 Correlation studies between awn length and remaining component traits</w:t>
      </w:r>
    </w:p>
    <w:p w:rsidR="009B412F" w:rsidRPr="007231DC" w:rsidRDefault="009B412F" w:rsidP="00064BC9">
      <w:pPr>
        <w:adjustRightInd w:val="0"/>
        <w:snapToGrid w:val="0"/>
        <w:ind w:firstLine="425"/>
        <w:jc w:val="both"/>
        <w:rPr>
          <w:rFonts w:cs="Times New Roman"/>
          <w:kern w:val="0"/>
          <w:sz w:val="20"/>
          <w:szCs w:val="20"/>
        </w:rPr>
      </w:pPr>
      <w:r w:rsidRPr="007231DC">
        <w:rPr>
          <w:rFonts w:cs="Times New Roman"/>
          <w:kern w:val="0"/>
          <w:sz w:val="20"/>
          <w:szCs w:val="20"/>
        </w:rPr>
        <w:t>Awn length and spike length were significant and positively correlated at genotypic level and was positively correlated at phenotypic level. Positive but weak association was observed for awn length with peduncle length was perceived at both genotype and phenotype levels. Fairly significant and positive correlation was recorded for awn length and extrusion length at these two levels.</w:t>
      </w:r>
      <w:r w:rsidRPr="007231DC">
        <w:rPr>
          <w:rFonts w:cs="Times New Roman"/>
          <w:kern w:val="0"/>
          <w:sz w:val="20"/>
          <w:szCs w:val="20"/>
        </w:rPr>
        <w:tab/>
        <w:t>Awn length with flag leaf area showed the positive correlation between them at genotypic in addition to phenotypic level. The interrelationship between awn length and 1000-grain weight was negative at both genotypic plus phenotypic level. For awn length and grain yield/plant interrelationship observed was fairly positive at genotypic level but was weak association at phenotypic level.</w:t>
      </w:r>
    </w:p>
    <w:p w:rsidR="009B412F" w:rsidRPr="007231DC" w:rsidRDefault="009B412F" w:rsidP="00064BC9">
      <w:pPr>
        <w:adjustRightInd w:val="0"/>
        <w:snapToGrid w:val="0"/>
        <w:jc w:val="both"/>
        <w:rPr>
          <w:rFonts w:cs="Times New Roman"/>
          <w:kern w:val="0"/>
          <w:sz w:val="20"/>
          <w:szCs w:val="20"/>
        </w:rPr>
      </w:pPr>
      <w:r w:rsidRPr="007231DC">
        <w:rPr>
          <w:rFonts w:cs="Times New Roman"/>
          <w:b/>
          <w:kern w:val="0"/>
          <w:sz w:val="20"/>
          <w:szCs w:val="20"/>
        </w:rPr>
        <w:t>4.7 Correlation studies between spike length and remaining component traits</w:t>
      </w:r>
    </w:p>
    <w:p w:rsidR="009B412F" w:rsidRPr="007231DC" w:rsidRDefault="009B412F" w:rsidP="00064BC9">
      <w:pPr>
        <w:adjustRightInd w:val="0"/>
        <w:snapToGrid w:val="0"/>
        <w:ind w:firstLine="425"/>
        <w:jc w:val="both"/>
        <w:rPr>
          <w:rFonts w:cs="Times New Roman"/>
          <w:kern w:val="0"/>
          <w:sz w:val="20"/>
          <w:szCs w:val="20"/>
        </w:rPr>
      </w:pPr>
      <w:r w:rsidRPr="007231DC">
        <w:rPr>
          <w:rFonts w:cs="Times New Roman"/>
          <w:kern w:val="0"/>
          <w:sz w:val="20"/>
          <w:szCs w:val="20"/>
        </w:rPr>
        <w:t xml:space="preserve">Correlation between spike length and peduncle length was significant and positive at both levels. Negative with significant value of association for spike length and extrusion length was observed at genotypic level but negative at level of phenotype. A positive plus significant association between spike length and flag leaf area at genotypic level was observed but weak positive association was witnessed at level of phenotype. A weak positive connection was witnessed for spike length and 1000-grain weight at both levels of estimation. The association of spike length with grain yield/plant was very weak and positive at genotypic level whereas association at phenotypic level was negative in nature. The present results on spike length are very much in resemblance to the ones reported by Khan and </w:t>
      </w:r>
      <w:proofErr w:type="spellStart"/>
      <w:r w:rsidRPr="007231DC">
        <w:rPr>
          <w:rFonts w:cs="Times New Roman"/>
          <w:kern w:val="0"/>
          <w:sz w:val="20"/>
          <w:szCs w:val="20"/>
        </w:rPr>
        <w:t>Naqvi</w:t>
      </w:r>
      <w:proofErr w:type="spellEnd"/>
      <w:r w:rsidRPr="007231DC">
        <w:rPr>
          <w:rFonts w:cs="Times New Roman"/>
          <w:kern w:val="0"/>
          <w:sz w:val="20"/>
          <w:szCs w:val="20"/>
        </w:rPr>
        <w:t xml:space="preserve"> (2012).</w:t>
      </w:r>
    </w:p>
    <w:p w:rsidR="009B412F" w:rsidRPr="007231DC" w:rsidRDefault="009B412F" w:rsidP="00064BC9">
      <w:pPr>
        <w:adjustRightInd w:val="0"/>
        <w:snapToGrid w:val="0"/>
        <w:jc w:val="both"/>
        <w:rPr>
          <w:rFonts w:cs="Times New Roman"/>
          <w:b/>
          <w:kern w:val="0"/>
          <w:sz w:val="20"/>
          <w:szCs w:val="20"/>
        </w:rPr>
      </w:pPr>
      <w:r w:rsidRPr="007231DC">
        <w:rPr>
          <w:rFonts w:cs="Times New Roman"/>
          <w:b/>
          <w:kern w:val="0"/>
          <w:sz w:val="20"/>
          <w:szCs w:val="20"/>
        </w:rPr>
        <w:t>4.8 Correlation studies between peduncle length and remaining component traits</w:t>
      </w:r>
    </w:p>
    <w:p w:rsidR="009B412F" w:rsidRPr="007231DC" w:rsidRDefault="009B412F" w:rsidP="00064BC9">
      <w:pPr>
        <w:adjustRightInd w:val="0"/>
        <w:snapToGrid w:val="0"/>
        <w:ind w:firstLine="425"/>
        <w:jc w:val="both"/>
        <w:rPr>
          <w:rFonts w:cs="Times New Roman"/>
          <w:kern w:val="0"/>
          <w:sz w:val="20"/>
          <w:szCs w:val="20"/>
        </w:rPr>
      </w:pPr>
      <w:r w:rsidRPr="007231DC">
        <w:rPr>
          <w:rFonts w:cs="Times New Roman"/>
          <w:kern w:val="0"/>
          <w:sz w:val="20"/>
          <w:szCs w:val="20"/>
        </w:rPr>
        <w:t xml:space="preserve">Highly significant with positive value of correlation between the peduncle length and extrusion length was observed at genotypic level plus phenotypic level. Peduncle length and flag leaf area were reported to be positively correlated at both levels of association study and was considerably weak. The association between peduncle length and 1000-grain weight was significant and negative at both genotype plus phenotype level. Interrelationship of peduncle length with the grain yield/plant was negative and </w:t>
      </w:r>
      <w:r w:rsidRPr="007231DC">
        <w:rPr>
          <w:rFonts w:cs="Times New Roman"/>
          <w:kern w:val="0"/>
          <w:sz w:val="20"/>
          <w:szCs w:val="20"/>
        </w:rPr>
        <w:lastRenderedPageBreak/>
        <w:t>non-significant at both levels of estimation.</w:t>
      </w:r>
    </w:p>
    <w:p w:rsidR="009B412F" w:rsidRPr="007231DC" w:rsidRDefault="009B412F" w:rsidP="00064BC9">
      <w:pPr>
        <w:adjustRightInd w:val="0"/>
        <w:snapToGrid w:val="0"/>
        <w:jc w:val="both"/>
        <w:rPr>
          <w:rFonts w:cs="Times New Roman"/>
          <w:b/>
          <w:kern w:val="0"/>
          <w:sz w:val="20"/>
          <w:szCs w:val="20"/>
        </w:rPr>
      </w:pPr>
      <w:r w:rsidRPr="007231DC">
        <w:rPr>
          <w:rFonts w:cs="Times New Roman"/>
          <w:b/>
          <w:kern w:val="0"/>
          <w:sz w:val="20"/>
          <w:szCs w:val="20"/>
        </w:rPr>
        <w:t>4.9 Correlation studies between extrusion length and remaining component traits</w:t>
      </w:r>
    </w:p>
    <w:p w:rsidR="009B412F" w:rsidRPr="007231DC" w:rsidRDefault="009B412F" w:rsidP="00064BC9">
      <w:pPr>
        <w:adjustRightInd w:val="0"/>
        <w:snapToGrid w:val="0"/>
        <w:ind w:firstLine="425"/>
        <w:jc w:val="both"/>
        <w:rPr>
          <w:rFonts w:cs="Times New Roman"/>
          <w:kern w:val="0"/>
          <w:sz w:val="20"/>
          <w:szCs w:val="20"/>
        </w:rPr>
      </w:pPr>
      <w:r w:rsidRPr="007231DC">
        <w:rPr>
          <w:rFonts w:cs="Times New Roman"/>
          <w:kern w:val="0"/>
          <w:sz w:val="20"/>
          <w:szCs w:val="20"/>
        </w:rPr>
        <w:t xml:space="preserve">Extrusion length and flag leaf area was significant and positively associated at genotypic (G) level but it was positive at phenotypic (P) level. A weak non-significant and negative association between extrusion length and 1000-grain weight was witnessed at genotypic level whereas, association was non-significant and positive at phenotypic level. Extrusion length and yield/plant were non-correlated at genotypic level but, at the phenotypic level very weak, non-significant and negative association was </w:t>
      </w:r>
      <w:r w:rsidRPr="007231DC">
        <w:rPr>
          <w:rFonts w:cs="Times New Roman"/>
          <w:kern w:val="0"/>
          <w:sz w:val="20"/>
          <w:szCs w:val="20"/>
        </w:rPr>
        <w:lastRenderedPageBreak/>
        <w:t>observed.</w:t>
      </w:r>
    </w:p>
    <w:p w:rsidR="009B412F" w:rsidRPr="007231DC" w:rsidRDefault="009B412F" w:rsidP="00064BC9">
      <w:pPr>
        <w:adjustRightInd w:val="0"/>
        <w:snapToGrid w:val="0"/>
        <w:jc w:val="both"/>
        <w:rPr>
          <w:rFonts w:cs="Times New Roman"/>
          <w:b/>
          <w:kern w:val="0"/>
          <w:sz w:val="20"/>
          <w:szCs w:val="20"/>
        </w:rPr>
      </w:pPr>
      <w:r w:rsidRPr="007231DC">
        <w:rPr>
          <w:rFonts w:cs="Times New Roman"/>
          <w:b/>
          <w:kern w:val="0"/>
          <w:sz w:val="20"/>
          <w:szCs w:val="20"/>
        </w:rPr>
        <w:t>4.10 Correlation studies between flag leaf area and remaining component traits</w:t>
      </w:r>
    </w:p>
    <w:p w:rsidR="00064BC9" w:rsidRDefault="00064BC9" w:rsidP="00064BC9">
      <w:pPr>
        <w:adjustRightInd w:val="0"/>
        <w:snapToGrid w:val="0"/>
        <w:ind w:firstLine="425"/>
        <w:jc w:val="both"/>
        <w:rPr>
          <w:rFonts w:eastAsiaTheme="minorEastAsia" w:cs="Times New Roman" w:hint="eastAsia"/>
          <w:kern w:val="0"/>
          <w:sz w:val="20"/>
          <w:szCs w:val="20"/>
          <w:lang w:val="fr-FR"/>
        </w:rPr>
      </w:pPr>
      <w:r w:rsidRPr="007231DC">
        <w:rPr>
          <w:rFonts w:cs="Times New Roman"/>
          <w:kern w:val="0"/>
          <w:sz w:val="20"/>
          <w:szCs w:val="20"/>
        </w:rPr>
        <w:t xml:space="preserve">Association between flag leaf area and 1000-grain weight was observed to be positive and significantly correlated at genotypic level but non-significantly correlated at phenotypic level. On the other front a positive and significant association between flag leaf area plus grain yield/plant was found at genotypic level which was non-significant at level of phenotype. The results of correlation of flag leaf area with other characters were in agreement with the conclusions of </w:t>
      </w:r>
      <w:proofErr w:type="spellStart"/>
      <w:r w:rsidRPr="007231DC">
        <w:rPr>
          <w:rFonts w:cs="Times New Roman"/>
          <w:kern w:val="0"/>
          <w:sz w:val="20"/>
          <w:szCs w:val="20"/>
        </w:rPr>
        <w:t>Chaudhry</w:t>
      </w:r>
      <w:proofErr w:type="spellEnd"/>
      <w:r w:rsidRPr="007231DC">
        <w:rPr>
          <w:rFonts w:cs="Times New Roman"/>
          <w:kern w:val="0"/>
          <w:sz w:val="20"/>
          <w:szCs w:val="20"/>
        </w:rPr>
        <w:t xml:space="preserve"> </w:t>
      </w:r>
      <w:r w:rsidRPr="007231DC">
        <w:rPr>
          <w:rFonts w:cs="Times New Roman"/>
          <w:i/>
          <w:kern w:val="0"/>
          <w:sz w:val="20"/>
          <w:szCs w:val="20"/>
        </w:rPr>
        <w:t>et al</w:t>
      </w:r>
      <w:r w:rsidRPr="007231DC">
        <w:rPr>
          <w:rFonts w:cs="Times New Roman"/>
          <w:kern w:val="0"/>
          <w:sz w:val="20"/>
          <w:szCs w:val="20"/>
        </w:rPr>
        <w:t>. (1992)</w:t>
      </w:r>
      <w:r>
        <w:rPr>
          <w:rFonts w:eastAsiaTheme="minorEastAsia" w:cs="Times New Roman" w:hint="eastAsia"/>
          <w:kern w:val="0"/>
          <w:sz w:val="20"/>
          <w:szCs w:val="20"/>
        </w:rPr>
        <w:t xml:space="preserve">. </w:t>
      </w:r>
    </w:p>
    <w:p w:rsidR="00064BC9" w:rsidRPr="007231DC" w:rsidRDefault="00064BC9" w:rsidP="00064BC9">
      <w:pPr>
        <w:adjustRightInd w:val="0"/>
        <w:snapToGrid w:val="0"/>
        <w:ind w:left="425" w:hanging="425"/>
        <w:jc w:val="both"/>
        <w:rPr>
          <w:rFonts w:eastAsiaTheme="minorEastAsia" w:cs="Times New Roman"/>
          <w:kern w:val="0"/>
          <w:sz w:val="20"/>
          <w:szCs w:val="20"/>
          <w:lang w:val="fr-FR"/>
        </w:rPr>
        <w:sectPr w:rsidR="00064BC9" w:rsidRPr="007231DC" w:rsidSect="00064BC9">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385368" w:rsidRPr="007231DC" w:rsidRDefault="00385368" w:rsidP="00064BC9">
      <w:pPr>
        <w:pBdr>
          <w:bottom w:val="single" w:sz="4" w:space="10" w:color="auto"/>
        </w:pBdr>
        <w:adjustRightInd w:val="0"/>
        <w:snapToGrid w:val="0"/>
        <w:jc w:val="center"/>
        <w:rPr>
          <w:rFonts w:eastAsiaTheme="minorEastAsia" w:cs="Times New Roman"/>
          <w:b/>
          <w:kern w:val="0"/>
          <w:sz w:val="20"/>
          <w:szCs w:val="20"/>
        </w:rPr>
      </w:pPr>
    </w:p>
    <w:p w:rsidR="00064BC9" w:rsidRDefault="00064BC9" w:rsidP="00064BC9">
      <w:pPr>
        <w:pBdr>
          <w:bottom w:val="single" w:sz="4" w:space="10" w:color="auto"/>
        </w:pBdr>
        <w:adjustRightInd w:val="0"/>
        <w:snapToGrid w:val="0"/>
        <w:jc w:val="center"/>
        <w:rPr>
          <w:rFonts w:eastAsiaTheme="minorEastAsia" w:cs="Times New Roman" w:hint="eastAsia"/>
          <w:b/>
          <w:kern w:val="0"/>
          <w:sz w:val="17"/>
          <w:szCs w:val="17"/>
        </w:rPr>
      </w:pPr>
    </w:p>
    <w:p w:rsidR="00064BC9" w:rsidRDefault="00064BC9" w:rsidP="00064BC9">
      <w:pPr>
        <w:pBdr>
          <w:bottom w:val="single" w:sz="4" w:space="10" w:color="auto"/>
        </w:pBdr>
        <w:adjustRightInd w:val="0"/>
        <w:snapToGrid w:val="0"/>
        <w:jc w:val="center"/>
        <w:rPr>
          <w:rFonts w:eastAsiaTheme="minorEastAsia" w:cs="Times New Roman" w:hint="eastAsia"/>
          <w:b/>
          <w:kern w:val="0"/>
          <w:sz w:val="17"/>
          <w:szCs w:val="17"/>
        </w:rPr>
      </w:pPr>
    </w:p>
    <w:p w:rsidR="00630C0A" w:rsidRPr="00DB6115" w:rsidRDefault="00630C0A" w:rsidP="00064BC9">
      <w:pPr>
        <w:pBdr>
          <w:bottom w:val="single" w:sz="4" w:space="10" w:color="auto"/>
        </w:pBdr>
        <w:adjustRightInd w:val="0"/>
        <w:snapToGrid w:val="0"/>
        <w:jc w:val="center"/>
        <w:rPr>
          <w:rFonts w:cs="Times New Roman"/>
          <w:b/>
          <w:kern w:val="0"/>
          <w:sz w:val="17"/>
          <w:szCs w:val="17"/>
        </w:rPr>
      </w:pPr>
      <w:proofErr w:type="gramStart"/>
      <w:r w:rsidRPr="00DB6115">
        <w:rPr>
          <w:rFonts w:cs="Times New Roman"/>
          <w:b/>
          <w:kern w:val="0"/>
          <w:sz w:val="17"/>
          <w:szCs w:val="17"/>
        </w:rPr>
        <w:t>Table</w:t>
      </w:r>
      <w:r w:rsidR="007231DC" w:rsidRPr="00DB6115">
        <w:rPr>
          <w:rFonts w:cs="Times New Roman"/>
          <w:b/>
          <w:kern w:val="0"/>
          <w:sz w:val="17"/>
          <w:szCs w:val="17"/>
        </w:rPr>
        <w:t xml:space="preserve"> </w:t>
      </w:r>
      <w:r w:rsidRPr="00DB6115">
        <w:rPr>
          <w:rFonts w:cs="Times New Roman"/>
          <w:b/>
          <w:kern w:val="0"/>
          <w:sz w:val="17"/>
          <w:szCs w:val="17"/>
        </w:rPr>
        <w:t>1.</w:t>
      </w:r>
      <w:proofErr w:type="gramEnd"/>
      <w:r w:rsidR="007231DC" w:rsidRPr="00DB6115">
        <w:rPr>
          <w:rFonts w:cs="Times New Roman"/>
          <w:b/>
          <w:kern w:val="0"/>
          <w:sz w:val="17"/>
          <w:szCs w:val="17"/>
        </w:rPr>
        <w:t xml:space="preserve"> </w:t>
      </w:r>
      <w:r w:rsidRPr="00DB6115">
        <w:rPr>
          <w:rFonts w:cs="Times New Roman"/>
          <w:b/>
          <w:kern w:val="0"/>
          <w:sz w:val="17"/>
          <w:szCs w:val="17"/>
        </w:rPr>
        <w:t>Mean</w:t>
      </w:r>
      <w:r w:rsidR="007231DC" w:rsidRPr="00DB6115">
        <w:rPr>
          <w:rFonts w:cs="Times New Roman"/>
          <w:b/>
          <w:kern w:val="0"/>
          <w:sz w:val="17"/>
          <w:szCs w:val="17"/>
        </w:rPr>
        <w:t xml:space="preserve"> </w:t>
      </w:r>
      <w:r w:rsidRPr="00DB6115">
        <w:rPr>
          <w:rFonts w:cs="Times New Roman"/>
          <w:b/>
          <w:kern w:val="0"/>
          <w:sz w:val="17"/>
          <w:szCs w:val="17"/>
        </w:rPr>
        <w:t>squares</w:t>
      </w:r>
      <w:r w:rsidR="007231DC" w:rsidRPr="00DB6115">
        <w:rPr>
          <w:rFonts w:cs="Times New Roman"/>
          <w:b/>
          <w:kern w:val="0"/>
          <w:sz w:val="17"/>
          <w:szCs w:val="17"/>
        </w:rPr>
        <w:t xml:space="preserve"> </w:t>
      </w:r>
      <w:r w:rsidRPr="00DB6115">
        <w:rPr>
          <w:rFonts w:cs="Times New Roman"/>
          <w:b/>
          <w:kern w:val="0"/>
          <w:sz w:val="17"/>
          <w:szCs w:val="17"/>
        </w:rPr>
        <w:t>of</w:t>
      </w:r>
      <w:r w:rsidR="007231DC" w:rsidRPr="00DB6115">
        <w:rPr>
          <w:rFonts w:cs="Times New Roman"/>
          <w:b/>
          <w:kern w:val="0"/>
          <w:sz w:val="17"/>
          <w:szCs w:val="17"/>
        </w:rPr>
        <w:t xml:space="preserve"> </w:t>
      </w:r>
      <w:r w:rsidRPr="00DB6115">
        <w:rPr>
          <w:rFonts w:cs="Times New Roman"/>
          <w:b/>
          <w:kern w:val="0"/>
          <w:sz w:val="17"/>
          <w:szCs w:val="17"/>
        </w:rPr>
        <w:t>some</w:t>
      </w:r>
      <w:r w:rsidR="007231DC" w:rsidRPr="00DB6115">
        <w:rPr>
          <w:rFonts w:cs="Times New Roman"/>
          <w:b/>
          <w:kern w:val="0"/>
          <w:sz w:val="17"/>
          <w:szCs w:val="17"/>
        </w:rPr>
        <w:t xml:space="preserve"> </w:t>
      </w:r>
      <w:r w:rsidRPr="00DB6115">
        <w:rPr>
          <w:rFonts w:cs="Times New Roman"/>
          <w:b/>
          <w:kern w:val="0"/>
          <w:sz w:val="17"/>
          <w:szCs w:val="17"/>
        </w:rPr>
        <w:t>morphological</w:t>
      </w:r>
      <w:r w:rsidR="007231DC" w:rsidRPr="00DB6115">
        <w:rPr>
          <w:rFonts w:cs="Times New Roman"/>
          <w:b/>
          <w:kern w:val="0"/>
          <w:sz w:val="17"/>
          <w:szCs w:val="17"/>
        </w:rPr>
        <w:t xml:space="preserve"> </w:t>
      </w:r>
      <w:r w:rsidRPr="00DB6115">
        <w:rPr>
          <w:rFonts w:cs="Times New Roman"/>
          <w:b/>
          <w:kern w:val="0"/>
          <w:sz w:val="17"/>
          <w:szCs w:val="17"/>
        </w:rPr>
        <w:t>traits</w:t>
      </w:r>
      <w:r w:rsidR="007231DC" w:rsidRPr="00DB6115">
        <w:rPr>
          <w:rFonts w:cs="Times New Roman"/>
          <w:b/>
          <w:kern w:val="0"/>
          <w:sz w:val="17"/>
          <w:szCs w:val="17"/>
        </w:rPr>
        <w:t xml:space="preserve"> </w:t>
      </w:r>
      <w:r w:rsidRPr="00DB6115">
        <w:rPr>
          <w:rFonts w:cs="Times New Roman"/>
          <w:b/>
          <w:kern w:val="0"/>
          <w:sz w:val="17"/>
          <w:szCs w:val="17"/>
        </w:rPr>
        <w:t>in</w:t>
      </w:r>
      <w:r w:rsidR="007231DC" w:rsidRPr="00DB6115">
        <w:rPr>
          <w:rFonts w:cs="Times New Roman"/>
          <w:b/>
          <w:kern w:val="0"/>
          <w:sz w:val="17"/>
          <w:szCs w:val="17"/>
        </w:rPr>
        <w:t xml:space="preserve"> </w:t>
      </w:r>
      <w:r w:rsidRPr="00DB6115">
        <w:rPr>
          <w:rFonts w:cs="Times New Roman"/>
          <w:b/>
          <w:kern w:val="0"/>
          <w:sz w:val="17"/>
          <w:szCs w:val="17"/>
        </w:rPr>
        <w:t>bread</w:t>
      </w:r>
      <w:r w:rsidR="007231DC" w:rsidRPr="00DB6115">
        <w:rPr>
          <w:rFonts w:cs="Times New Roman"/>
          <w:b/>
          <w:kern w:val="0"/>
          <w:sz w:val="17"/>
          <w:szCs w:val="17"/>
        </w:rPr>
        <w:t xml:space="preserve"> </w:t>
      </w:r>
      <w:r w:rsidRPr="00DB6115">
        <w:rPr>
          <w:rFonts w:cs="Times New Roman"/>
          <w:b/>
          <w:kern w:val="0"/>
          <w:sz w:val="17"/>
          <w:szCs w:val="17"/>
        </w:rPr>
        <w:t>wheat</w:t>
      </w:r>
      <w:r w:rsidR="007231DC" w:rsidRPr="00DB6115">
        <w:rPr>
          <w:rFonts w:cs="Times New Roman"/>
          <w:b/>
          <w:kern w:val="0"/>
          <w:sz w:val="17"/>
          <w:szCs w:val="17"/>
        </w:rPr>
        <w:t xml:space="preserve"> </w:t>
      </w:r>
      <w:r w:rsidRPr="00DB6115">
        <w:rPr>
          <w:rFonts w:cs="Times New Roman"/>
          <w:b/>
          <w:kern w:val="0"/>
          <w:sz w:val="17"/>
          <w:szCs w:val="17"/>
        </w:rPr>
        <w:t>(ANOVA)</w:t>
      </w:r>
    </w:p>
    <w:p w:rsidR="00630C0A" w:rsidRPr="00064BC9" w:rsidRDefault="00630C0A"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b/>
          <w:kern w:val="0"/>
          <w:sz w:val="17"/>
          <w:szCs w:val="17"/>
        </w:rPr>
      </w:pPr>
      <w:r w:rsidRPr="00064BC9">
        <w:rPr>
          <w:rFonts w:cs="Times New Roman"/>
          <w:b/>
          <w:kern w:val="0"/>
          <w:sz w:val="17"/>
          <w:szCs w:val="17"/>
        </w:rPr>
        <w:t>SOV</w:t>
      </w:r>
      <w:r w:rsidR="007231DC" w:rsidRPr="00064BC9">
        <w:rPr>
          <w:rFonts w:cs="Times New Roman"/>
          <w:b/>
          <w:kern w:val="0"/>
          <w:sz w:val="17"/>
          <w:szCs w:val="17"/>
        </w:rPr>
        <w:t xml:space="preserve"> </w:t>
      </w:r>
      <w:r w:rsidR="007231DC" w:rsidRPr="00064BC9">
        <w:rPr>
          <w:rFonts w:cs="Times New Roman"/>
          <w:b/>
          <w:kern w:val="0"/>
          <w:sz w:val="17"/>
          <w:szCs w:val="17"/>
        </w:rPr>
        <w:tab/>
      </w:r>
      <w:proofErr w:type="spellStart"/>
      <w:proofErr w:type="gramStart"/>
      <w:r w:rsidR="007231DC" w:rsidRPr="00064BC9">
        <w:rPr>
          <w:rFonts w:cs="Times New Roman"/>
          <w:b/>
          <w:kern w:val="0"/>
          <w:sz w:val="17"/>
          <w:szCs w:val="17"/>
        </w:rPr>
        <w:t>d</w:t>
      </w:r>
      <w:r w:rsidRPr="00064BC9">
        <w:rPr>
          <w:rFonts w:cs="Times New Roman"/>
          <w:b/>
          <w:kern w:val="0"/>
          <w:sz w:val="17"/>
          <w:szCs w:val="17"/>
        </w:rPr>
        <w:t>f</w:t>
      </w:r>
      <w:proofErr w:type="spellEnd"/>
      <w:proofErr w:type="gramEnd"/>
      <w:r w:rsidR="007231DC" w:rsidRPr="00064BC9">
        <w:rPr>
          <w:rFonts w:cs="Times New Roman"/>
          <w:b/>
          <w:kern w:val="0"/>
          <w:sz w:val="17"/>
          <w:szCs w:val="17"/>
        </w:rPr>
        <w:t xml:space="preserve"> </w:t>
      </w:r>
      <w:r w:rsidR="007231DC" w:rsidRPr="00064BC9">
        <w:rPr>
          <w:rFonts w:cs="Times New Roman"/>
          <w:b/>
          <w:kern w:val="0"/>
          <w:sz w:val="17"/>
          <w:szCs w:val="17"/>
        </w:rPr>
        <w:tab/>
        <w:t>P</w:t>
      </w:r>
      <w:r w:rsidRPr="00064BC9">
        <w:rPr>
          <w:rFonts w:cs="Times New Roman"/>
          <w:b/>
          <w:kern w:val="0"/>
          <w:sz w:val="17"/>
          <w:szCs w:val="17"/>
        </w:rPr>
        <w:t>lant</w:t>
      </w:r>
      <w:r w:rsidR="007231DC" w:rsidRPr="00064BC9">
        <w:rPr>
          <w:rFonts w:cs="Times New Roman"/>
          <w:b/>
          <w:kern w:val="0"/>
          <w:sz w:val="17"/>
          <w:szCs w:val="17"/>
        </w:rPr>
        <w:t xml:space="preserve"> </w:t>
      </w:r>
      <w:r w:rsidR="007231DC" w:rsidRPr="00064BC9">
        <w:rPr>
          <w:rFonts w:cs="Times New Roman"/>
          <w:b/>
          <w:kern w:val="0"/>
          <w:sz w:val="17"/>
          <w:szCs w:val="17"/>
        </w:rPr>
        <w:tab/>
        <w:t>F</w:t>
      </w:r>
      <w:r w:rsidRPr="00064BC9">
        <w:rPr>
          <w:rFonts w:cs="Times New Roman"/>
          <w:b/>
          <w:kern w:val="0"/>
          <w:sz w:val="17"/>
          <w:szCs w:val="17"/>
        </w:rPr>
        <w:t>lag</w:t>
      </w:r>
      <w:r w:rsidR="007231DC" w:rsidRPr="00064BC9">
        <w:rPr>
          <w:rFonts w:cs="Times New Roman"/>
          <w:b/>
          <w:kern w:val="0"/>
          <w:sz w:val="17"/>
          <w:szCs w:val="17"/>
        </w:rPr>
        <w:t xml:space="preserve"> </w:t>
      </w:r>
      <w:r w:rsidR="007231DC" w:rsidRPr="00064BC9">
        <w:rPr>
          <w:rFonts w:cs="Times New Roman"/>
          <w:b/>
          <w:kern w:val="0"/>
          <w:sz w:val="17"/>
          <w:szCs w:val="17"/>
        </w:rPr>
        <w:tab/>
        <w:t>N</w:t>
      </w:r>
      <w:r w:rsidR="00AE5E93" w:rsidRPr="00064BC9">
        <w:rPr>
          <w:rFonts w:cs="Times New Roman"/>
          <w:b/>
          <w:kern w:val="0"/>
          <w:sz w:val="17"/>
          <w:szCs w:val="17"/>
        </w:rPr>
        <w:t>umber</w:t>
      </w:r>
      <w:r w:rsidR="007231DC" w:rsidRPr="00064BC9">
        <w:rPr>
          <w:rFonts w:cs="Times New Roman"/>
          <w:b/>
          <w:kern w:val="0"/>
          <w:sz w:val="17"/>
          <w:szCs w:val="17"/>
        </w:rPr>
        <w:tab/>
        <w:t>E</w:t>
      </w:r>
      <w:r w:rsidRPr="00064BC9">
        <w:rPr>
          <w:rFonts w:cs="Times New Roman"/>
          <w:b/>
          <w:kern w:val="0"/>
          <w:sz w:val="17"/>
          <w:szCs w:val="17"/>
        </w:rPr>
        <w:t>xtrusion</w:t>
      </w:r>
      <w:r w:rsidR="007231DC" w:rsidRPr="00064BC9">
        <w:rPr>
          <w:rFonts w:cs="Times New Roman"/>
          <w:b/>
          <w:kern w:val="0"/>
          <w:sz w:val="17"/>
          <w:szCs w:val="17"/>
        </w:rPr>
        <w:tab/>
        <w:t>P</w:t>
      </w:r>
      <w:r w:rsidRPr="00064BC9">
        <w:rPr>
          <w:rFonts w:cs="Times New Roman"/>
          <w:b/>
          <w:kern w:val="0"/>
          <w:sz w:val="17"/>
          <w:szCs w:val="17"/>
        </w:rPr>
        <w:t>eduncle</w:t>
      </w:r>
      <w:r w:rsidR="007231DC" w:rsidRPr="00064BC9">
        <w:rPr>
          <w:rFonts w:cs="Times New Roman"/>
          <w:b/>
          <w:kern w:val="0"/>
          <w:sz w:val="17"/>
          <w:szCs w:val="17"/>
        </w:rPr>
        <w:t xml:space="preserve"> </w:t>
      </w:r>
      <w:r w:rsidR="007231DC" w:rsidRPr="00064BC9">
        <w:rPr>
          <w:rFonts w:cs="Times New Roman"/>
          <w:b/>
          <w:kern w:val="0"/>
          <w:sz w:val="17"/>
          <w:szCs w:val="17"/>
        </w:rPr>
        <w:tab/>
        <w:t>S</w:t>
      </w:r>
      <w:r w:rsidRPr="00064BC9">
        <w:rPr>
          <w:rFonts w:cs="Times New Roman"/>
          <w:b/>
          <w:kern w:val="0"/>
          <w:sz w:val="17"/>
          <w:szCs w:val="17"/>
        </w:rPr>
        <w:t>pike</w:t>
      </w:r>
      <w:r w:rsidR="007231DC" w:rsidRPr="00064BC9">
        <w:rPr>
          <w:rFonts w:cs="Times New Roman"/>
          <w:b/>
          <w:kern w:val="0"/>
          <w:sz w:val="17"/>
          <w:szCs w:val="17"/>
        </w:rPr>
        <w:t xml:space="preserve"> </w:t>
      </w:r>
      <w:r w:rsidR="007231DC" w:rsidRPr="00064BC9">
        <w:rPr>
          <w:rFonts w:cs="Times New Roman"/>
          <w:b/>
          <w:kern w:val="0"/>
          <w:sz w:val="17"/>
          <w:szCs w:val="17"/>
        </w:rPr>
        <w:tab/>
        <w:t>A</w:t>
      </w:r>
      <w:r w:rsidRPr="00064BC9">
        <w:rPr>
          <w:rFonts w:cs="Times New Roman"/>
          <w:b/>
          <w:kern w:val="0"/>
          <w:sz w:val="17"/>
          <w:szCs w:val="17"/>
        </w:rPr>
        <w:t>wn</w:t>
      </w:r>
      <w:r w:rsidR="007231DC" w:rsidRPr="00064BC9">
        <w:rPr>
          <w:rFonts w:cs="Times New Roman"/>
          <w:b/>
          <w:kern w:val="0"/>
          <w:sz w:val="17"/>
          <w:szCs w:val="17"/>
        </w:rPr>
        <w:t xml:space="preserve"> </w:t>
      </w:r>
      <w:r w:rsidR="007231DC" w:rsidRPr="00064BC9">
        <w:rPr>
          <w:rFonts w:cs="Times New Roman"/>
          <w:b/>
          <w:kern w:val="0"/>
          <w:sz w:val="17"/>
          <w:szCs w:val="17"/>
        </w:rPr>
        <w:tab/>
      </w:r>
      <w:proofErr w:type="spellStart"/>
      <w:r w:rsidR="007231DC" w:rsidRPr="00064BC9">
        <w:rPr>
          <w:rFonts w:cs="Times New Roman"/>
          <w:b/>
          <w:kern w:val="0"/>
          <w:sz w:val="17"/>
          <w:szCs w:val="17"/>
        </w:rPr>
        <w:t>S</w:t>
      </w:r>
      <w:r w:rsidRPr="00064BC9">
        <w:rPr>
          <w:rFonts w:cs="Times New Roman"/>
          <w:b/>
          <w:kern w:val="0"/>
          <w:sz w:val="17"/>
          <w:szCs w:val="17"/>
        </w:rPr>
        <w:t>pikelets</w:t>
      </w:r>
      <w:proofErr w:type="spellEnd"/>
      <w:r w:rsidRPr="00064BC9">
        <w:rPr>
          <w:rFonts w:cs="Times New Roman"/>
          <w:b/>
          <w:kern w:val="0"/>
          <w:sz w:val="17"/>
          <w:szCs w:val="17"/>
        </w:rPr>
        <w:t>/</w:t>
      </w:r>
      <w:r w:rsidR="007231DC" w:rsidRPr="00064BC9">
        <w:rPr>
          <w:rFonts w:cs="Times New Roman"/>
          <w:b/>
          <w:kern w:val="0"/>
          <w:sz w:val="17"/>
          <w:szCs w:val="17"/>
        </w:rPr>
        <w:tab/>
        <w:t>N</w:t>
      </w:r>
      <w:r w:rsidRPr="00064BC9">
        <w:rPr>
          <w:rFonts w:cs="Times New Roman"/>
          <w:b/>
          <w:kern w:val="0"/>
          <w:sz w:val="17"/>
          <w:szCs w:val="17"/>
        </w:rPr>
        <w:t>umber</w:t>
      </w:r>
      <w:r w:rsidR="007231DC" w:rsidRPr="00064BC9">
        <w:rPr>
          <w:rFonts w:cs="Times New Roman"/>
          <w:b/>
          <w:kern w:val="0"/>
          <w:sz w:val="17"/>
          <w:szCs w:val="17"/>
        </w:rPr>
        <w:t xml:space="preserve"> </w:t>
      </w:r>
      <w:r w:rsidR="007231DC" w:rsidRPr="00064BC9">
        <w:rPr>
          <w:rFonts w:cs="Times New Roman"/>
          <w:b/>
          <w:kern w:val="0"/>
          <w:sz w:val="17"/>
          <w:szCs w:val="17"/>
        </w:rPr>
        <w:tab/>
        <w:t>G</w:t>
      </w:r>
      <w:r w:rsidRPr="00064BC9">
        <w:rPr>
          <w:rFonts w:cs="Times New Roman"/>
          <w:b/>
          <w:kern w:val="0"/>
          <w:sz w:val="17"/>
          <w:szCs w:val="17"/>
        </w:rPr>
        <w:t>rain</w:t>
      </w:r>
      <w:r w:rsidR="007231DC" w:rsidRPr="00064BC9">
        <w:rPr>
          <w:rFonts w:cs="Times New Roman"/>
          <w:b/>
          <w:kern w:val="0"/>
          <w:sz w:val="17"/>
          <w:szCs w:val="17"/>
        </w:rPr>
        <w:t xml:space="preserve"> </w:t>
      </w:r>
      <w:r w:rsidR="007231DC" w:rsidRPr="00064BC9">
        <w:rPr>
          <w:rFonts w:cs="Times New Roman"/>
          <w:b/>
          <w:kern w:val="0"/>
          <w:sz w:val="17"/>
          <w:szCs w:val="17"/>
        </w:rPr>
        <w:tab/>
        <w:t>1</w:t>
      </w:r>
      <w:r w:rsidRPr="00064BC9">
        <w:rPr>
          <w:rFonts w:cs="Times New Roman"/>
          <w:b/>
          <w:kern w:val="0"/>
          <w:sz w:val="17"/>
          <w:szCs w:val="17"/>
        </w:rPr>
        <w:t>000-</w:t>
      </w:r>
      <w:r w:rsidR="007231DC" w:rsidRPr="00064BC9">
        <w:rPr>
          <w:rFonts w:cs="Times New Roman"/>
          <w:b/>
          <w:kern w:val="0"/>
          <w:sz w:val="17"/>
          <w:szCs w:val="17"/>
        </w:rPr>
        <w:t xml:space="preserve"> </w:t>
      </w:r>
      <w:r w:rsidR="007231DC" w:rsidRPr="00064BC9">
        <w:rPr>
          <w:rFonts w:cs="Times New Roman"/>
          <w:b/>
          <w:kern w:val="0"/>
          <w:sz w:val="17"/>
          <w:szCs w:val="17"/>
        </w:rPr>
        <w:tab/>
        <w:t>G</w:t>
      </w:r>
      <w:r w:rsidRPr="00064BC9">
        <w:rPr>
          <w:rFonts w:cs="Times New Roman"/>
          <w:b/>
          <w:kern w:val="0"/>
          <w:sz w:val="17"/>
          <w:szCs w:val="17"/>
        </w:rPr>
        <w:t>rain</w:t>
      </w:r>
    </w:p>
    <w:p w:rsidR="00630C0A" w:rsidRPr="00064BC9" w:rsidRDefault="00AE5E93"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ind w:left="425" w:hanging="425"/>
        <w:jc w:val="both"/>
        <w:rPr>
          <w:rFonts w:cs="Times New Roman"/>
          <w:b/>
          <w:kern w:val="0"/>
          <w:sz w:val="17"/>
          <w:szCs w:val="17"/>
        </w:rPr>
      </w:pPr>
      <w:r w:rsidRPr="00064BC9">
        <w:rPr>
          <w:rFonts w:cs="Times New Roman"/>
          <w:b/>
          <w:kern w:val="0"/>
          <w:sz w:val="17"/>
          <w:szCs w:val="17"/>
        </w:rPr>
        <w:t>Height</w:t>
      </w:r>
      <w:r w:rsidR="007231DC" w:rsidRPr="00064BC9">
        <w:rPr>
          <w:rFonts w:cs="Times New Roman"/>
          <w:b/>
          <w:kern w:val="0"/>
          <w:sz w:val="17"/>
          <w:szCs w:val="17"/>
        </w:rPr>
        <w:tab/>
        <w:t>L</w:t>
      </w:r>
      <w:r w:rsidR="00630C0A" w:rsidRPr="00064BC9">
        <w:rPr>
          <w:rFonts w:cs="Times New Roman"/>
          <w:b/>
          <w:kern w:val="0"/>
          <w:sz w:val="17"/>
          <w:szCs w:val="17"/>
        </w:rPr>
        <w:t>eaf</w:t>
      </w:r>
      <w:r w:rsidR="007231DC" w:rsidRPr="00064BC9">
        <w:rPr>
          <w:rFonts w:cs="Times New Roman"/>
          <w:b/>
          <w:kern w:val="0"/>
          <w:sz w:val="17"/>
          <w:szCs w:val="17"/>
        </w:rPr>
        <w:t xml:space="preserve"> </w:t>
      </w:r>
      <w:r w:rsidR="007231DC" w:rsidRPr="00064BC9">
        <w:rPr>
          <w:rFonts w:cs="Times New Roman"/>
          <w:b/>
          <w:kern w:val="0"/>
          <w:sz w:val="17"/>
          <w:szCs w:val="17"/>
        </w:rPr>
        <w:tab/>
        <w:t>o</w:t>
      </w:r>
      <w:r w:rsidR="00630C0A" w:rsidRPr="00064BC9">
        <w:rPr>
          <w:rFonts w:cs="Times New Roman"/>
          <w:b/>
          <w:kern w:val="0"/>
          <w:sz w:val="17"/>
          <w:szCs w:val="17"/>
        </w:rPr>
        <w:t>f</w:t>
      </w:r>
      <w:r w:rsidR="007231DC" w:rsidRPr="00064BC9">
        <w:rPr>
          <w:rFonts w:cs="Times New Roman"/>
          <w:b/>
          <w:kern w:val="0"/>
          <w:sz w:val="17"/>
          <w:szCs w:val="17"/>
        </w:rPr>
        <w:t xml:space="preserve"> </w:t>
      </w:r>
      <w:r w:rsidR="007231DC" w:rsidRPr="00064BC9">
        <w:rPr>
          <w:rFonts w:cs="Times New Roman"/>
          <w:b/>
          <w:kern w:val="0"/>
          <w:sz w:val="17"/>
          <w:szCs w:val="17"/>
        </w:rPr>
        <w:tab/>
        <w:t>L</w:t>
      </w:r>
      <w:r w:rsidRPr="00064BC9">
        <w:rPr>
          <w:rFonts w:cs="Times New Roman"/>
          <w:b/>
          <w:kern w:val="0"/>
          <w:sz w:val="17"/>
          <w:szCs w:val="17"/>
        </w:rPr>
        <w:t>ength</w:t>
      </w:r>
      <w:r w:rsidR="007231DC" w:rsidRPr="00064BC9">
        <w:rPr>
          <w:rFonts w:cs="Times New Roman"/>
          <w:b/>
          <w:kern w:val="0"/>
          <w:sz w:val="17"/>
          <w:szCs w:val="17"/>
        </w:rPr>
        <w:t xml:space="preserve"> </w:t>
      </w:r>
      <w:r w:rsidR="007231DC" w:rsidRPr="00064BC9">
        <w:rPr>
          <w:rFonts w:cs="Times New Roman"/>
          <w:b/>
          <w:kern w:val="0"/>
          <w:sz w:val="17"/>
          <w:szCs w:val="17"/>
        </w:rPr>
        <w:tab/>
        <w:t>L</w:t>
      </w:r>
      <w:r w:rsidRPr="00064BC9">
        <w:rPr>
          <w:rFonts w:cs="Times New Roman"/>
          <w:b/>
          <w:kern w:val="0"/>
          <w:sz w:val="17"/>
          <w:szCs w:val="17"/>
        </w:rPr>
        <w:t>ength</w:t>
      </w:r>
      <w:r w:rsidR="007231DC" w:rsidRPr="00064BC9">
        <w:rPr>
          <w:rFonts w:cs="Times New Roman"/>
          <w:b/>
          <w:kern w:val="0"/>
          <w:sz w:val="17"/>
          <w:szCs w:val="17"/>
        </w:rPr>
        <w:t xml:space="preserve"> </w:t>
      </w:r>
      <w:r w:rsidR="007231DC" w:rsidRPr="00064BC9">
        <w:rPr>
          <w:rFonts w:cs="Times New Roman"/>
          <w:b/>
          <w:kern w:val="0"/>
          <w:sz w:val="17"/>
          <w:szCs w:val="17"/>
        </w:rPr>
        <w:tab/>
        <w:t>L</w:t>
      </w:r>
      <w:r w:rsidRPr="00064BC9">
        <w:rPr>
          <w:rFonts w:cs="Times New Roman"/>
          <w:b/>
          <w:kern w:val="0"/>
          <w:sz w:val="17"/>
          <w:szCs w:val="17"/>
        </w:rPr>
        <w:t>ength</w:t>
      </w:r>
      <w:r w:rsidR="007231DC" w:rsidRPr="00064BC9">
        <w:rPr>
          <w:rFonts w:cs="Times New Roman"/>
          <w:b/>
          <w:kern w:val="0"/>
          <w:sz w:val="17"/>
          <w:szCs w:val="17"/>
        </w:rPr>
        <w:t xml:space="preserve"> </w:t>
      </w:r>
      <w:proofErr w:type="spellStart"/>
      <w:r w:rsidRPr="00064BC9">
        <w:rPr>
          <w:rFonts w:cs="Times New Roman"/>
          <w:b/>
          <w:kern w:val="0"/>
          <w:sz w:val="17"/>
          <w:szCs w:val="17"/>
        </w:rPr>
        <w:t>Length</w:t>
      </w:r>
      <w:proofErr w:type="spellEnd"/>
      <w:r w:rsidR="007231DC" w:rsidRPr="00064BC9">
        <w:rPr>
          <w:rFonts w:cs="Times New Roman"/>
          <w:b/>
          <w:kern w:val="0"/>
          <w:sz w:val="17"/>
          <w:szCs w:val="17"/>
        </w:rPr>
        <w:t xml:space="preserve"> </w:t>
      </w:r>
      <w:r w:rsidRPr="00064BC9">
        <w:rPr>
          <w:rFonts w:cs="Times New Roman"/>
          <w:b/>
          <w:kern w:val="0"/>
          <w:sz w:val="17"/>
          <w:szCs w:val="17"/>
        </w:rPr>
        <w:t>Spike</w:t>
      </w:r>
      <w:r w:rsidR="007231DC" w:rsidRPr="00064BC9">
        <w:rPr>
          <w:rFonts w:cs="Times New Roman"/>
          <w:b/>
          <w:kern w:val="0"/>
          <w:sz w:val="17"/>
          <w:szCs w:val="17"/>
        </w:rPr>
        <w:t xml:space="preserve"> </w:t>
      </w:r>
      <w:r w:rsidR="007231DC" w:rsidRPr="00064BC9">
        <w:rPr>
          <w:rFonts w:cs="Times New Roman"/>
          <w:b/>
          <w:kern w:val="0"/>
          <w:sz w:val="17"/>
          <w:szCs w:val="17"/>
        </w:rPr>
        <w:tab/>
        <w:t>o</w:t>
      </w:r>
      <w:r w:rsidR="00630C0A" w:rsidRPr="00064BC9">
        <w:rPr>
          <w:rFonts w:cs="Times New Roman"/>
          <w:b/>
          <w:kern w:val="0"/>
          <w:sz w:val="17"/>
          <w:szCs w:val="17"/>
        </w:rPr>
        <w:t>f</w:t>
      </w:r>
      <w:r w:rsidR="007231DC" w:rsidRPr="00064BC9">
        <w:rPr>
          <w:rFonts w:cs="Times New Roman"/>
          <w:b/>
          <w:kern w:val="0"/>
          <w:sz w:val="17"/>
          <w:szCs w:val="17"/>
        </w:rPr>
        <w:t xml:space="preserve"> </w:t>
      </w:r>
      <w:r w:rsidR="007231DC" w:rsidRPr="00064BC9">
        <w:rPr>
          <w:rFonts w:cs="Times New Roman"/>
          <w:b/>
          <w:kern w:val="0"/>
          <w:sz w:val="17"/>
          <w:szCs w:val="17"/>
        </w:rPr>
        <w:tab/>
        <w:t>y</w:t>
      </w:r>
      <w:r w:rsidR="00630C0A" w:rsidRPr="00064BC9">
        <w:rPr>
          <w:rFonts w:cs="Times New Roman"/>
          <w:b/>
          <w:kern w:val="0"/>
          <w:sz w:val="17"/>
          <w:szCs w:val="17"/>
        </w:rPr>
        <w:t>ield/</w:t>
      </w:r>
      <w:r w:rsidR="007231DC" w:rsidRPr="00064BC9">
        <w:rPr>
          <w:rFonts w:cs="Times New Roman"/>
          <w:b/>
          <w:kern w:val="0"/>
          <w:sz w:val="17"/>
          <w:szCs w:val="17"/>
        </w:rPr>
        <w:t xml:space="preserve"> </w:t>
      </w:r>
      <w:r w:rsidR="007231DC" w:rsidRPr="00064BC9">
        <w:rPr>
          <w:rFonts w:cs="Times New Roman"/>
          <w:b/>
          <w:kern w:val="0"/>
          <w:sz w:val="17"/>
          <w:szCs w:val="17"/>
        </w:rPr>
        <w:tab/>
        <w:t>g</w:t>
      </w:r>
      <w:r w:rsidR="00630C0A" w:rsidRPr="00064BC9">
        <w:rPr>
          <w:rFonts w:cs="Times New Roman"/>
          <w:b/>
          <w:kern w:val="0"/>
          <w:sz w:val="17"/>
          <w:szCs w:val="17"/>
        </w:rPr>
        <w:t>rain</w:t>
      </w:r>
      <w:r w:rsidR="007231DC" w:rsidRPr="00064BC9">
        <w:rPr>
          <w:rFonts w:cs="Times New Roman"/>
          <w:b/>
          <w:kern w:val="0"/>
          <w:sz w:val="17"/>
          <w:szCs w:val="17"/>
        </w:rPr>
        <w:t xml:space="preserve"> </w:t>
      </w:r>
      <w:r w:rsidR="007231DC" w:rsidRPr="00064BC9">
        <w:rPr>
          <w:rFonts w:cs="Times New Roman"/>
          <w:b/>
          <w:kern w:val="0"/>
          <w:sz w:val="17"/>
          <w:szCs w:val="17"/>
        </w:rPr>
        <w:tab/>
        <w:t>y</w:t>
      </w:r>
      <w:r w:rsidR="00630C0A" w:rsidRPr="00064BC9">
        <w:rPr>
          <w:rFonts w:cs="Times New Roman"/>
          <w:b/>
          <w:kern w:val="0"/>
          <w:sz w:val="17"/>
          <w:szCs w:val="17"/>
        </w:rPr>
        <w:t>ield/</w:t>
      </w:r>
    </w:p>
    <w:p w:rsidR="00630C0A" w:rsidRPr="00064BC9" w:rsidRDefault="00630C0A"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ind w:left="425" w:hanging="425"/>
        <w:jc w:val="both"/>
        <w:rPr>
          <w:rFonts w:cs="Times New Roman"/>
          <w:b/>
          <w:kern w:val="0"/>
          <w:sz w:val="17"/>
          <w:szCs w:val="17"/>
        </w:rPr>
      </w:pPr>
      <w:proofErr w:type="gramStart"/>
      <w:r w:rsidRPr="00064BC9">
        <w:rPr>
          <w:rFonts w:cs="Times New Roman"/>
          <w:b/>
          <w:kern w:val="0"/>
          <w:sz w:val="17"/>
          <w:szCs w:val="17"/>
        </w:rPr>
        <w:t>area</w:t>
      </w:r>
      <w:proofErr w:type="gramEnd"/>
      <w:r w:rsidR="007231DC" w:rsidRPr="00064BC9">
        <w:rPr>
          <w:rFonts w:cs="Times New Roman"/>
          <w:b/>
          <w:kern w:val="0"/>
          <w:sz w:val="17"/>
          <w:szCs w:val="17"/>
        </w:rPr>
        <w:t xml:space="preserve"> </w:t>
      </w:r>
      <w:r w:rsidR="007231DC" w:rsidRPr="00064BC9">
        <w:rPr>
          <w:rFonts w:cs="Times New Roman"/>
          <w:b/>
          <w:kern w:val="0"/>
          <w:sz w:val="17"/>
          <w:szCs w:val="17"/>
        </w:rPr>
        <w:tab/>
        <w:t>t</w:t>
      </w:r>
      <w:r w:rsidRPr="00064BC9">
        <w:rPr>
          <w:rFonts w:cs="Times New Roman"/>
          <w:b/>
          <w:kern w:val="0"/>
          <w:sz w:val="17"/>
          <w:szCs w:val="17"/>
        </w:rPr>
        <w:t>illers/plant</w:t>
      </w:r>
      <w:r w:rsidR="007231DC" w:rsidRPr="00064BC9">
        <w:rPr>
          <w:rFonts w:cs="Times New Roman"/>
          <w:b/>
          <w:kern w:val="0"/>
          <w:sz w:val="17"/>
          <w:szCs w:val="17"/>
        </w:rPr>
        <w:t xml:space="preserve"> </w:t>
      </w:r>
      <w:r w:rsidR="007231DC" w:rsidRPr="00064BC9">
        <w:rPr>
          <w:rFonts w:cs="Times New Roman"/>
          <w:b/>
          <w:kern w:val="0"/>
          <w:sz w:val="17"/>
          <w:szCs w:val="17"/>
        </w:rPr>
        <w:tab/>
        <w:t>g</w:t>
      </w:r>
      <w:r w:rsidRPr="00064BC9">
        <w:rPr>
          <w:rFonts w:cs="Times New Roman"/>
          <w:b/>
          <w:kern w:val="0"/>
          <w:sz w:val="17"/>
          <w:szCs w:val="17"/>
        </w:rPr>
        <w:t>rains/spike</w:t>
      </w:r>
      <w:r w:rsidR="007231DC" w:rsidRPr="00064BC9">
        <w:rPr>
          <w:rFonts w:cs="Times New Roman"/>
          <w:b/>
          <w:kern w:val="0"/>
          <w:sz w:val="17"/>
          <w:szCs w:val="17"/>
        </w:rPr>
        <w:t xml:space="preserve"> </w:t>
      </w:r>
      <w:r w:rsidRPr="00064BC9">
        <w:rPr>
          <w:rFonts w:cs="Times New Roman"/>
          <w:b/>
          <w:kern w:val="0"/>
          <w:sz w:val="17"/>
          <w:szCs w:val="17"/>
        </w:rPr>
        <w:t>spike</w:t>
      </w:r>
      <w:r w:rsidR="007231DC" w:rsidRPr="00064BC9">
        <w:rPr>
          <w:rFonts w:cs="Times New Roman"/>
          <w:b/>
          <w:kern w:val="0"/>
          <w:sz w:val="17"/>
          <w:szCs w:val="17"/>
        </w:rPr>
        <w:t xml:space="preserve"> </w:t>
      </w:r>
      <w:r w:rsidR="007231DC" w:rsidRPr="00064BC9">
        <w:rPr>
          <w:rFonts w:cs="Times New Roman"/>
          <w:b/>
          <w:kern w:val="0"/>
          <w:sz w:val="17"/>
          <w:szCs w:val="17"/>
        </w:rPr>
        <w:tab/>
        <w:t>w</w:t>
      </w:r>
      <w:r w:rsidRPr="00064BC9">
        <w:rPr>
          <w:rFonts w:cs="Times New Roman"/>
          <w:b/>
          <w:kern w:val="0"/>
          <w:sz w:val="17"/>
          <w:szCs w:val="17"/>
        </w:rPr>
        <w:t>eight</w:t>
      </w:r>
      <w:r w:rsidR="007231DC" w:rsidRPr="00064BC9">
        <w:rPr>
          <w:rFonts w:cs="Times New Roman"/>
          <w:b/>
          <w:kern w:val="0"/>
          <w:sz w:val="17"/>
          <w:szCs w:val="17"/>
        </w:rPr>
        <w:t xml:space="preserve"> </w:t>
      </w:r>
      <w:r w:rsidR="007231DC" w:rsidRPr="00064BC9">
        <w:rPr>
          <w:rFonts w:cs="Times New Roman"/>
          <w:b/>
          <w:kern w:val="0"/>
          <w:sz w:val="17"/>
          <w:szCs w:val="17"/>
        </w:rPr>
        <w:tab/>
        <w:t>p</w:t>
      </w:r>
      <w:r w:rsidRPr="00064BC9">
        <w:rPr>
          <w:rFonts w:cs="Times New Roman"/>
          <w:b/>
          <w:kern w:val="0"/>
          <w:sz w:val="17"/>
          <w:szCs w:val="17"/>
        </w:rPr>
        <w:t>lant</w:t>
      </w:r>
    </w:p>
    <w:p w:rsidR="00630C0A" w:rsidRPr="00064BC9" w:rsidRDefault="00630C0A"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7"/>
          <w:szCs w:val="17"/>
          <w:lang w:val="fr-FR"/>
        </w:rPr>
      </w:pPr>
      <w:proofErr w:type="spellStart"/>
      <w:r w:rsidRPr="00064BC9">
        <w:rPr>
          <w:rFonts w:cs="Times New Roman"/>
          <w:b/>
          <w:kern w:val="0"/>
          <w:sz w:val="17"/>
          <w:szCs w:val="17"/>
          <w:lang w:val="fr-FR"/>
        </w:rPr>
        <w:t>Replications</w:t>
      </w:r>
      <w:proofErr w:type="spellEnd"/>
      <w:r w:rsidR="007231DC" w:rsidRPr="00064BC9">
        <w:rPr>
          <w:rFonts w:cs="Times New Roman"/>
          <w:b/>
          <w:kern w:val="0"/>
          <w:sz w:val="17"/>
          <w:szCs w:val="17"/>
          <w:lang w:val="fr-FR"/>
        </w:rPr>
        <w:t xml:space="preserve"> </w:t>
      </w:r>
      <w:r w:rsidRPr="00064BC9">
        <w:rPr>
          <w:rFonts w:cs="Times New Roman"/>
          <w:kern w:val="0"/>
          <w:sz w:val="17"/>
          <w:szCs w:val="17"/>
          <w:lang w:val="fr-FR"/>
        </w:rPr>
        <w:t>2</w:t>
      </w:r>
      <w:r w:rsidR="007231DC" w:rsidRPr="00064BC9">
        <w:rPr>
          <w:rFonts w:cs="Times New Roman"/>
          <w:kern w:val="0"/>
          <w:sz w:val="17"/>
          <w:szCs w:val="17"/>
          <w:lang w:val="fr-FR"/>
        </w:rPr>
        <w:t xml:space="preserve"> </w:t>
      </w:r>
      <w:r w:rsidR="007231DC" w:rsidRPr="00064BC9">
        <w:rPr>
          <w:rFonts w:cs="Times New Roman"/>
          <w:kern w:val="0"/>
          <w:sz w:val="17"/>
          <w:szCs w:val="17"/>
          <w:lang w:val="fr-FR"/>
        </w:rPr>
        <w:tab/>
        <w:t>1</w:t>
      </w:r>
      <w:r w:rsidRPr="00064BC9">
        <w:rPr>
          <w:rFonts w:cs="Times New Roman"/>
          <w:kern w:val="0"/>
          <w:sz w:val="17"/>
          <w:szCs w:val="17"/>
          <w:lang w:val="fr-FR"/>
        </w:rPr>
        <w:t>1.26</w:t>
      </w:r>
      <w:r w:rsidRPr="00064BC9">
        <w:rPr>
          <w:rFonts w:cs="Times New Roman"/>
          <w:kern w:val="0"/>
          <w:sz w:val="17"/>
          <w:szCs w:val="17"/>
          <w:vertAlign w:val="superscript"/>
          <w:lang w:val="fr-FR"/>
        </w:rPr>
        <w:t>**</w:t>
      </w:r>
      <w:r w:rsidR="007231DC" w:rsidRPr="00064BC9">
        <w:rPr>
          <w:rFonts w:cs="Times New Roman"/>
          <w:kern w:val="0"/>
          <w:sz w:val="17"/>
          <w:szCs w:val="17"/>
          <w:lang w:val="fr-FR"/>
        </w:rPr>
        <w:t xml:space="preserve"> </w:t>
      </w:r>
      <w:r w:rsidR="007231DC" w:rsidRPr="00064BC9">
        <w:rPr>
          <w:rFonts w:cs="Times New Roman"/>
          <w:kern w:val="0"/>
          <w:sz w:val="17"/>
          <w:szCs w:val="17"/>
          <w:lang w:val="fr-FR"/>
        </w:rPr>
        <w:tab/>
        <w:t>1</w:t>
      </w:r>
      <w:r w:rsidRPr="00064BC9">
        <w:rPr>
          <w:rFonts w:cs="Times New Roman"/>
          <w:kern w:val="0"/>
          <w:sz w:val="17"/>
          <w:szCs w:val="17"/>
          <w:lang w:val="fr-FR"/>
        </w:rPr>
        <w:t>3.40</w:t>
      </w:r>
      <w:r w:rsidRPr="00064BC9">
        <w:rPr>
          <w:rFonts w:cs="Times New Roman"/>
          <w:kern w:val="0"/>
          <w:sz w:val="17"/>
          <w:szCs w:val="17"/>
          <w:vertAlign w:val="superscript"/>
          <w:lang w:val="fr-FR"/>
        </w:rPr>
        <w:t>NS</w:t>
      </w:r>
      <w:r w:rsidR="007231DC" w:rsidRPr="00064BC9">
        <w:rPr>
          <w:rFonts w:cs="Times New Roman"/>
          <w:kern w:val="0"/>
          <w:sz w:val="17"/>
          <w:szCs w:val="17"/>
          <w:lang w:val="fr-FR"/>
        </w:rPr>
        <w:t xml:space="preserve"> </w:t>
      </w:r>
      <w:r w:rsidR="007231DC" w:rsidRPr="00064BC9">
        <w:rPr>
          <w:rFonts w:cs="Times New Roman"/>
          <w:kern w:val="0"/>
          <w:sz w:val="17"/>
          <w:szCs w:val="17"/>
          <w:lang w:val="fr-FR"/>
        </w:rPr>
        <w:tab/>
        <w:t>0</w:t>
      </w:r>
      <w:r w:rsidRPr="00064BC9">
        <w:rPr>
          <w:rFonts w:cs="Times New Roman"/>
          <w:kern w:val="0"/>
          <w:sz w:val="17"/>
          <w:szCs w:val="17"/>
          <w:lang w:val="fr-FR"/>
        </w:rPr>
        <w:t>.80</w:t>
      </w:r>
      <w:r w:rsidRPr="00064BC9">
        <w:rPr>
          <w:rFonts w:cs="Times New Roman"/>
          <w:b/>
          <w:kern w:val="0"/>
          <w:sz w:val="17"/>
          <w:szCs w:val="17"/>
          <w:vertAlign w:val="superscript"/>
          <w:lang w:val="fr-FR"/>
        </w:rPr>
        <w:t>NS</w:t>
      </w:r>
      <w:r w:rsidR="007231DC" w:rsidRPr="00064BC9">
        <w:rPr>
          <w:rFonts w:cs="Times New Roman"/>
          <w:kern w:val="0"/>
          <w:sz w:val="17"/>
          <w:szCs w:val="17"/>
          <w:lang w:val="fr-FR"/>
        </w:rPr>
        <w:t xml:space="preserve"> </w:t>
      </w:r>
      <w:r w:rsidR="007231DC" w:rsidRPr="00064BC9">
        <w:rPr>
          <w:rFonts w:cs="Times New Roman"/>
          <w:kern w:val="0"/>
          <w:sz w:val="17"/>
          <w:szCs w:val="17"/>
          <w:lang w:val="fr-FR"/>
        </w:rPr>
        <w:tab/>
        <w:t>2</w:t>
      </w:r>
      <w:r w:rsidRPr="00064BC9">
        <w:rPr>
          <w:rFonts w:cs="Times New Roman"/>
          <w:kern w:val="0"/>
          <w:sz w:val="17"/>
          <w:szCs w:val="17"/>
          <w:lang w:val="fr-FR"/>
        </w:rPr>
        <w:t>.23</w:t>
      </w:r>
      <w:r w:rsidRPr="00064BC9">
        <w:rPr>
          <w:rFonts w:cs="Times New Roman"/>
          <w:kern w:val="0"/>
          <w:sz w:val="17"/>
          <w:szCs w:val="17"/>
          <w:vertAlign w:val="superscript"/>
          <w:lang w:val="fr-FR"/>
        </w:rPr>
        <w:t>**</w:t>
      </w:r>
      <w:r w:rsidR="007231DC" w:rsidRPr="00064BC9">
        <w:rPr>
          <w:rFonts w:cs="Times New Roman"/>
          <w:kern w:val="0"/>
          <w:sz w:val="17"/>
          <w:szCs w:val="17"/>
          <w:lang w:val="fr-FR"/>
        </w:rPr>
        <w:t xml:space="preserve"> </w:t>
      </w:r>
      <w:r w:rsidR="007231DC" w:rsidRPr="00064BC9">
        <w:rPr>
          <w:rFonts w:cs="Times New Roman"/>
          <w:kern w:val="0"/>
          <w:sz w:val="17"/>
          <w:szCs w:val="17"/>
          <w:lang w:val="fr-FR"/>
        </w:rPr>
        <w:tab/>
        <w:t>2</w:t>
      </w:r>
      <w:r w:rsidRPr="00064BC9">
        <w:rPr>
          <w:rFonts w:cs="Times New Roman"/>
          <w:kern w:val="0"/>
          <w:sz w:val="17"/>
          <w:szCs w:val="17"/>
          <w:lang w:val="fr-FR"/>
        </w:rPr>
        <w:t>6.58</w:t>
      </w:r>
      <w:r w:rsidRPr="00064BC9">
        <w:rPr>
          <w:rFonts w:cs="Times New Roman"/>
          <w:kern w:val="0"/>
          <w:sz w:val="17"/>
          <w:szCs w:val="17"/>
          <w:vertAlign w:val="superscript"/>
          <w:lang w:val="fr-FR"/>
        </w:rPr>
        <w:t>**</w:t>
      </w:r>
      <w:r w:rsidR="007231DC" w:rsidRPr="00064BC9">
        <w:rPr>
          <w:rFonts w:cs="Times New Roman"/>
          <w:kern w:val="0"/>
          <w:sz w:val="17"/>
          <w:szCs w:val="17"/>
          <w:lang w:val="fr-FR"/>
        </w:rPr>
        <w:t xml:space="preserve"> </w:t>
      </w:r>
      <w:r w:rsidR="007231DC" w:rsidRPr="00064BC9">
        <w:rPr>
          <w:rFonts w:cs="Times New Roman"/>
          <w:kern w:val="0"/>
          <w:sz w:val="17"/>
          <w:szCs w:val="17"/>
          <w:lang w:val="fr-FR"/>
        </w:rPr>
        <w:tab/>
        <w:t>2</w:t>
      </w:r>
      <w:r w:rsidRPr="00064BC9">
        <w:rPr>
          <w:rFonts w:cs="Times New Roman"/>
          <w:kern w:val="0"/>
          <w:sz w:val="17"/>
          <w:szCs w:val="17"/>
          <w:lang w:val="fr-FR"/>
        </w:rPr>
        <w:t>.19</w:t>
      </w:r>
      <w:r w:rsidRPr="00064BC9">
        <w:rPr>
          <w:rFonts w:cs="Times New Roman"/>
          <w:kern w:val="0"/>
          <w:sz w:val="17"/>
          <w:szCs w:val="17"/>
          <w:vertAlign w:val="superscript"/>
          <w:lang w:val="fr-FR"/>
        </w:rPr>
        <w:t>**</w:t>
      </w:r>
      <w:r w:rsidR="007231DC" w:rsidRPr="00064BC9">
        <w:rPr>
          <w:rFonts w:cs="Times New Roman"/>
          <w:kern w:val="0"/>
          <w:sz w:val="17"/>
          <w:szCs w:val="17"/>
          <w:lang w:val="fr-FR"/>
        </w:rPr>
        <w:t xml:space="preserve"> </w:t>
      </w:r>
      <w:r w:rsidR="007231DC" w:rsidRPr="00064BC9">
        <w:rPr>
          <w:rFonts w:cs="Times New Roman"/>
          <w:kern w:val="0"/>
          <w:sz w:val="17"/>
          <w:szCs w:val="17"/>
          <w:lang w:val="fr-FR"/>
        </w:rPr>
        <w:tab/>
        <w:t>0</w:t>
      </w:r>
      <w:r w:rsidRPr="00064BC9">
        <w:rPr>
          <w:rFonts w:cs="Times New Roman"/>
          <w:kern w:val="0"/>
          <w:sz w:val="17"/>
          <w:szCs w:val="17"/>
          <w:lang w:val="fr-FR"/>
        </w:rPr>
        <w:t>.11</w:t>
      </w:r>
      <w:r w:rsidRPr="00064BC9">
        <w:rPr>
          <w:rFonts w:cs="Times New Roman"/>
          <w:kern w:val="0"/>
          <w:sz w:val="17"/>
          <w:szCs w:val="17"/>
          <w:vertAlign w:val="superscript"/>
          <w:lang w:val="fr-FR"/>
        </w:rPr>
        <w:t>**</w:t>
      </w:r>
      <w:r w:rsidR="007231DC" w:rsidRPr="00064BC9">
        <w:rPr>
          <w:rFonts w:cs="Times New Roman"/>
          <w:kern w:val="0"/>
          <w:sz w:val="17"/>
          <w:szCs w:val="17"/>
          <w:lang w:val="fr-FR"/>
        </w:rPr>
        <w:t xml:space="preserve"> </w:t>
      </w:r>
      <w:r w:rsidR="007231DC" w:rsidRPr="00064BC9">
        <w:rPr>
          <w:rFonts w:cs="Times New Roman"/>
          <w:kern w:val="0"/>
          <w:sz w:val="17"/>
          <w:szCs w:val="17"/>
          <w:lang w:val="fr-FR"/>
        </w:rPr>
        <w:tab/>
        <w:t>0</w:t>
      </w:r>
      <w:r w:rsidRPr="00064BC9">
        <w:rPr>
          <w:rFonts w:cs="Times New Roman"/>
          <w:kern w:val="0"/>
          <w:sz w:val="17"/>
          <w:szCs w:val="17"/>
          <w:lang w:val="fr-FR"/>
        </w:rPr>
        <w:t>.52</w:t>
      </w:r>
      <w:r w:rsidRPr="00064BC9">
        <w:rPr>
          <w:rFonts w:cs="Times New Roman"/>
          <w:kern w:val="0"/>
          <w:sz w:val="17"/>
          <w:szCs w:val="17"/>
          <w:vertAlign w:val="superscript"/>
          <w:lang w:val="fr-FR"/>
        </w:rPr>
        <w:t>**</w:t>
      </w:r>
      <w:r w:rsidR="007231DC" w:rsidRPr="00064BC9">
        <w:rPr>
          <w:rFonts w:cs="Times New Roman"/>
          <w:kern w:val="0"/>
          <w:sz w:val="17"/>
          <w:szCs w:val="17"/>
          <w:lang w:val="fr-FR"/>
        </w:rPr>
        <w:t xml:space="preserve"> </w:t>
      </w:r>
      <w:r w:rsidR="007231DC" w:rsidRPr="00064BC9">
        <w:rPr>
          <w:rFonts w:cs="Times New Roman"/>
          <w:kern w:val="0"/>
          <w:sz w:val="17"/>
          <w:szCs w:val="17"/>
          <w:lang w:val="fr-FR"/>
        </w:rPr>
        <w:tab/>
        <w:t>2</w:t>
      </w:r>
      <w:r w:rsidRPr="00064BC9">
        <w:rPr>
          <w:rFonts w:cs="Times New Roman"/>
          <w:kern w:val="0"/>
          <w:sz w:val="17"/>
          <w:szCs w:val="17"/>
          <w:lang w:val="fr-FR"/>
        </w:rPr>
        <w:t>5.87</w:t>
      </w:r>
      <w:r w:rsidRPr="00064BC9">
        <w:rPr>
          <w:rFonts w:cs="Times New Roman"/>
          <w:kern w:val="0"/>
          <w:sz w:val="17"/>
          <w:szCs w:val="17"/>
          <w:vertAlign w:val="superscript"/>
          <w:lang w:val="fr-FR"/>
        </w:rPr>
        <w:t>**</w:t>
      </w:r>
      <w:r w:rsidR="007231DC" w:rsidRPr="00064BC9">
        <w:rPr>
          <w:rFonts w:cs="Times New Roman"/>
          <w:kern w:val="0"/>
          <w:sz w:val="17"/>
          <w:szCs w:val="17"/>
          <w:lang w:val="fr-FR"/>
        </w:rPr>
        <w:t xml:space="preserve"> </w:t>
      </w:r>
      <w:r w:rsidR="007231DC" w:rsidRPr="00064BC9">
        <w:rPr>
          <w:rFonts w:cs="Times New Roman"/>
          <w:b/>
          <w:kern w:val="0"/>
          <w:sz w:val="17"/>
          <w:szCs w:val="17"/>
          <w:vertAlign w:val="superscript"/>
          <w:lang w:val="fr-FR"/>
        </w:rPr>
        <w:tab/>
      </w:r>
      <w:r w:rsidR="007231DC" w:rsidRPr="00064BC9">
        <w:rPr>
          <w:rFonts w:cs="Times New Roman"/>
          <w:kern w:val="0"/>
          <w:sz w:val="17"/>
          <w:szCs w:val="17"/>
          <w:lang w:val="fr-FR"/>
        </w:rPr>
        <w:t>0</w:t>
      </w:r>
      <w:r w:rsidRPr="00064BC9">
        <w:rPr>
          <w:rFonts w:cs="Times New Roman"/>
          <w:kern w:val="0"/>
          <w:sz w:val="17"/>
          <w:szCs w:val="17"/>
          <w:lang w:val="fr-FR"/>
        </w:rPr>
        <w:t>.01</w:t>
      </w:r>
      <w:r w:rsidRPr="00064BC9">
        <w:rPr>
          <w:rFonts w:cs="Times New Roman"/>
          <w:b/>
          <w:kern w:val="0"/>
          <w:sz w:val="17"/>
          <w:szCs w:val="17"/>
          <w:vertAlign w:val="superscript"/>
          <w:lang w:val="fr-FR"/>
        </w:rPr>
        <w:t>NS</w:t>
      </w:r>
      <w:r w:rsidR="007231DC" w:rsidRPr="00064BC9">
        <w:rPr>
          <w:rFonts w:cs="Times New Roman"/>
          <w:kern w:val="0"/>
          <w:sz w:val="17"/>
          <w:szCs w:val="17"/>
          <w:lang w:val="fr-FR"/>
        </w:rPr>
        <w:t xml:space="preserve"> </w:t>
      </w:r>
      <w:r w:rsidRPr="00064BC9">
        <w:rPr>
          <w:rFonts w:cs="Times New Roman"/>
          <w:kern w:val="0"/>
          <w:sz w:val="17"/>
          <w:szCs w:val="17"/>
          <w:lang w:val="fr-FR"/>
        </w:rPr>
        <w:t>52.57</w:t>
      </w:r>
      <w:r w:rsidRPr="00064BC9">
        <w:rPr>
          <w:rFonts w:cs="Times New Roman"/>
          <w:kern w:val="0"/>
          <w:sz w:val="17"/>
          <w:szCs w:val="17"/>
          <w:vertAlign w:val="superscript"/>
          <w:lang w:val="fr-FR"/>
        </w:rPr>
        <w:t>**</w:t>
      </w:r>
      <w:r w:rsidR="007231DC" w:rsidRPr="00064BC9">
        <w:rPr>
          <w:rFonts w:cs="Times New Roman"/>
          <w:kern w:val="0"/>
          <w:sz w:val="17"/>
          <w:szCs w:val="17"/>
          <w:lang w:val="fr-FR"/>
        </w:rPr>
        <w:t xml:space="preserve"> </w:t>
      </w:r>
      <w:r w:rsidRPr="00064BC9">
        <w:rPr>
          <w:rFonts w:cs="Times New Roman"/>
          <w:kern w:val="0"/>
          <w:sz w:val="17"/>
          <w:szCs w:val="17"/>
          <w:lang w:val="fr-FR"/>
        </w:rPr>
        <w:t>413.06</w:t>
      </w:r>
      <w:r w:rsidRPr="00064BC9">
        <w:rPr>
          <w:rFonts w:cs="Times New Roman"/>
          <w:kern w:val="0"/>
          <w:sz w:val="17"/>
          <w:szCs w:val="17"/>
          <w:vertAlign w:val="superscript"/>
          <w:lang w:val="fr-FR"/>
        </w:rPr>
        <w:t>**</w:t>
      </w:r>
    </w:p>
    <w:p w:rsidR="00630C0A" w:rsidRPr="00064BC9" w:rsidRDefault="00630C0A"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7"/>
          <w:szCs w:val="17"/>
          <w:lang w:val="fr-FR"/>
        </w:rPr>
      </w:pPr>
      <w:proofErr w:type="spellStart"/>
      <w:r w:rsidRPr="00064BC9">
        <w:rPr>
          <w:rFonts w:cs="Times New Roman"/>
          <w:b/>
          <w:kern w:val="0"/>
          <w:sz w:val="17"/>
          <w:szCs w:val="17"/>
          <w:lang w:val="fr-FR"/>
        </w:rPr>
        <w:t>Genotypes</w:t>
      </w:r>
      <w:proofErr w:type="spellEnd"/>
      <w:r w:rsidR="007231DC" w:rsidRPr="00064BC9">
        <w:rPr>
          <w:rFonts w:cs="Times New Roman"/>
          <w:b/>
          <w:kern w:val="0"/>
          <w:sz w:val="17"/>
          <w:szCs w:val="17"/>
          <w:lang w:val="fr-FR"/>
        </w:rPr>
        <w:t xml:space="preserve"> </w:t>
      </w:r>
      <w:r w:rsidR="007231DC" w:rsidRPr="00064BC9">
        <w:rPr>
          <w:rFonts w:cs="Times New Roman"/>
          <w:b/>
          <w:kern w:val="0"/>
          <w:sz w:val="17"/>
          <w:szCs w:val="17"/>
          <w:lang w:val="fr-FR"/>
        </w:rPr>
        <w:tab/>
      </w:r>
      <w:r w:rsidR="007231DC" w:rsidRPr="00064BC9">
        <w:rPr>
          <w:rFonts w:cs="Times New Roman"/>
          <w:kern w:val="0"/>
          <w:sz w:val="17"/>
          <w:szCs w:val="17"/>
          <w:lang w:val="fr-FR"/>
        </w:rPr>
        <w:t>2</w:t>
      </w:r>
      <w:r w:rsidRPr="00064BC9">
        <w:rPr>
          <w:rFonts w:cs="Times New Roman"/>
          <w:kern w:val="0"/>
          <w:sz w:val="17"/>
          <w:szCs w:val="17"/>
          <w:lang w:val="fr-FR"/>
        </w:rPr>
        <w:t>6</w:t>
      </w:r>
      <w:r w:rsidR="007231DC" w:rsidRPr="00064BC9">
        <w:rPr>
          <w:rFonts w:cs="Times New Roman"/>
          <w:kern w:val="0"/>
          <w:sz w:val="17"/>
          <w:szCs w:val="17"/>
          <w:lang w:val="fr-FR"/>
        </w:rPr>
        <w:tab/>
        <w:t>1</w:t>
      </w:r>
      <w:r w:rsidRPr="00064BC9">
        <w:rPr>
          <w:rFonts w:cs="Times New Roman"/>
          <w:kern w:val="0"/>
          <w:sz w:val="17"/>
          <w:szCs w:val="17"/>
          <w:lang w:val="fr-FR"/>
        </w:rPr>
        <w:t>66.8</w:t>
      </w:r>
      <w:r w:rsidRPr="00064BC9">
        <w:rPr>
          <w:rFonts w:cs="Times New Roman"/>
          <w:kern w:val="0"/>
          <w:sz w:val="17"/>
          <w:szCs w:val="17"/>
          <w:vertAlign w:val="superscript"/>
          <w:lang w:val="fr-FR"/>
        </w:rPr>
        <w:t>**</w:t>
      </w:r>
      <w:r w:rsidR="007231DC" w:rsidRPr="00064BC9">
        <w:rPr>
          <w:rFonts w:cs="Times New Roman"/>
          <w:kern w:val="0"/>
          <w:sz w:val="17"/>
          <w:szCs w:val="17"/>
          <w:lang w:val="fr-FR"/>
        </w:rPr>
        <w:tab/>
        <w:t>1</w:t>
      </w:r>
      <w:r w:rsidRPr="00064BC9">
        <w:rPr>
          <w:rFonts w:cs="Times New Roman"/>
          <w:kern w:val="0"/>
          <w:sz w:val="17"/>
          <w:szCs w:val="17"/>
          <w:lang w:val="fr-FR"/>
        </w:rPr>
        <w:t>00.71</w:t>
      </w:r>
      <w:r w:rsidRPr="00064BC9">
        <w:rPr>
          <w:rFonts w:cs="Times New Roman"/>
          <w:kern w:val="0"/>
          <w:sz w:val="17"/>
          <w:szCs w:val="17"/>
          <w:vertAlign w:val="superscript"/>
          <w:lang w:val="fr-FR"/>
        </w:rPr>
        <w:t>**</w:t>
      </w:r>
      <w:r w:rsidR="007231DC" w:rsidRPr="00064BC9">
        <w:rPr>
          <w:rFonts w:cs="Times New Roman"/>
          <w:kern w:val="0"/>
          <w:sz w:val="17"/>
          <w:szCs w:val="17"/>
          <w:lang w:val="fr-FR"/>
        </w:rPr>
        <w:tab/>
        <w:t>1</w:t>
      </w:r>
      <w:r w:rsidRPr="00064BC9">
        <w:rPr>
          <w:rFonts w:cs="Times New Roman"/>
          <w:kern w:val="0"/>
          <w:sz w:val="17"/>
          <w:szCs w:val="17"/>
          <w:lang w:val="fr-FR"/>
        </w:rPr>
        <w:t>.59</w:t>
      </w:r>
      <w:r w:rsidRPr="00064BC9">
        <w:rPr>
          <w:rFonts w:cs="Times New Roman"/>
          <w:kern w:val="0"/>
          <w:sz w:val="17"/>
          <w:szCs w:val="17"/>
          <w:vertAlign w:val="superscript"/>
          <w:lang w:val="fr-FR"/>
        </w:rPr>
        <w:t>**</w:t>
      </w:r>
      <w:r w:rsidR="007231DC" w:rsidRPr="00064BC9">
        <w:rPr>
          <w:rFonts w:cs="Times New Roman"/>
          <w:kern w:val="0"/>
          <w:sz w:val="17"/>
          <w:szCs w:val="17"/>
          <w:lang w:val="fr-FR"/>
        </w:rPr>
        <w:t xml:space="preserve"> </w:t>
      </w:r>
      <w:r w:rsidR="007231DC" w:rsidRPr="00064BC9">
        <w:rPr>
          <w:rFonts w:cs="Times New Roman"/>
          <w:kern w:val="0"/>
          <w:sz w:val="17"/>
          <w:szCs w:val="17"/>
          <w:lang w:val="fr-FR"/>
        </w:rPr>
        <w:tab/>
        <w:t>1</w:t>
      </w:r>
      <w:r w:rsidRPr="00064BC9">
        <w:rPr>
          <w:rFonts w:cs="Times New Roman"/>
          <w:kern w:val="0"/>
          <w:sz w:val="17"/>
          <w:szCs w:val="17"/>
          <w:lang w:val="fr-FR"/>
        </w:rPr>
        <w:t>6.22</w:t>
      </w:r>
      <w:r w:rsidRPr="00064BC9">
        <w:rPr>
          <w:rFonts w:cs="Times New Roman"/>
          <w:kern w:val="0"/>
          <w:sz w:val="17"/>
          <w:szCs w:val="17"/>
          <w:vertAlign w:val="superscript"/>
          <w:lang w:val="fr-FR"/>
        </w:rPr>
        <w:t>**</w:t>
      </w:r>
      <w:r w:rsidR="007231DC" w:rsidRPr="00064BC9">
        <w:rPr>
          <w:rFonts w:cs="Times New Roman"/>
          <w:kern w:val="0"/>
          <w:sz w:val="17"/>
          <w:szCs w:val="17"/>
          <w:lang w:val="fr-FR"/>
        </w:rPr>
        <w:t xml:space="preserve"> </w:t>
      </w:r>
      <w:r w:rsidR="007231DC" w:rsidRPr="00064BC9">
        <w:rPr>
          <w:rFonts w:cs="Times New Roman"/>
          <w:kern w:val="0"/>
          <w:sz w:val="17"/>
          <w:szCs w:val="17"/>
          <w:lang w:val="fr-FR"/>
        </w:rPr>
        <w:tab/>
        <w:t>2</w:t>
      </w:r>
      <w:r w:rsidRPr="00064BC9">
        <w:rPr>
          <w:rFonts w:cs="Times New Roman"/>
          <w:kern w:val="0"/>
          <w:sz w:val="17"/>
          <w:szCs w:val="17"/>
          <w:lang w:val="fr-FR"/>
        </w:rPr>
        <w:t>9.29</w:t>
      </w:r>
      <w:r w:rsidRPr="00064BC9">
        <w:rPr>
          <w:rFonts w:cs="Times New Roman"/>
          <w:kern w:val="0"/>
          <w:sz w:val="17"/>
          <w:szCs w:val="17"/>
          <w:vertAlign w:val="superscript"/>
          <w:lang w:val="fr-FR"/>
        </w:rPr>
        <w:t>**</w:t>
      </w:r>
      <w:r w:rsidR="007231DC" w:rsidRPr="00064BC9">
        <w:rPr>
          <w:rFonts w:cs="Times New Roman"/>
          <w:kern w:val="0"/>
          <w:sz w:val="17"/>
          <w:szCs w:val="17"/>
          <w:vertAlign w:val="superscript"/>
          <w:lang w:val="fr-FR"/>
        </w:rPr>
        <w:t xml:space="preserve"> </w:t>
      </w:r>
      <w:r w:rsidR="007231DC" w:rsidRPr="00064BC9">
        <w:rPr>
          <w:rFonts w:cs="Times New Roman"/>
          <w:kern w:val="0"/>
          <w:sz w:val="17"/>
          <w:szCs w:val="17"/>
          <w:lang w:val="fr-FR"/>
        </w:rPr>
        <w:tab/>
        <w:t>3</w:t>
      </w:r>
      <w:r w:rsidRPr="00064BC9">
        <w:rPr>
          <w:rFonts w:cs="Times New Roman"/>
          <w:kern w:val="0"/>
          <w:sz w:val="17"/>
          <w:szCs w:val="17"/>
          <w:lang w:val="fr-FR"/>
        </w:rPr>
        <w:t>.06</w:t>
      </w:r>
      <w:r w:rsidRPr="00064BC9">
        <w:rPr>
          <w:rFonts w:cs="Times New Roman"/>
          <w:kern w:val="0"/>
          <w:sz w:val="17"/>
          <w:szCs w:val="17"/>
          <w:vertAlign w:val="superscript"/>
          <w:lang w:val="fr-FR"/>
        </w:rPr>
        <w:t>**</w:t>
      </w:r>
      <w:r w:rsidR="007231DC" w:rsidRPr="00064BC9">
        <w:rPr>
          <w:rFonts w:cs="Times New Roman"/>
          <w:kern w:val="0"/>
          <w:sz w:val="17"/>
          <w:szCs w:val="17"/>
          <w:lang w:val="fr-FR"/>
        </w:rPr>
        <w:t xml:space="preserve"> </w:t>
      </w:r>
      <w:r w:rsidR="007231DC" w:rsidRPr="00064BC9">
        <w:rPr>
          <w:rFonts w:cs="Times New Roman"/>
          <w:kern w:val="0"/>
          <w:sz w:val="17"/>
          <w:szCs w:val="17"/>
          <w:lang w:val="fr-FR"/>
        </w:rPr>
        <w:tab/>
        <w:t>0</w:t>
      </w:r>
      <w:r w:rsidRPr="00064BC9">
        <w:rPr>
          <w:rFonts w:cs="Times New Roman"/>
          <w:kern w:val="0"/>
          <w:sz w:val="17"/>
          <w:szCs w:val="17"/>
          <w:lang w:val="fr-FR"/>
        </w:rPr>
        <w:t>.90</w:t>
      </w:r>
      <w:r w:rsidRPr="00064BC9">
        <w:rPr>
          <w:rFonts w:cs="Times New Roman"/>
          <w:kern w:val="0"/>
          <w:sz w:val="17"/>
          <w:szCs w:val="17"/>
          <w:vertAlign w:val="superscript"/>
          <w:lang w:val="fr-FR"/>
        </w:rPr>
        <w:t>**</w:t>
      </w:r>
      <w:r w:rsidR="007231DC" w:rsidRPr="00064BC9">
        <w:rPr>
          <w:rFonts w:cs="Times New Roman"/>
          <w:kern w:val="0"/>
          <w:sz w:val="17"/>
          <w:szCs w:val="17"/>
          <w:lang w:val="fr-FR"/>
        </w:rPr>
        <w:t xml:space="preserve"> </w:t>
      </w:r>
      <w:r w:rsidR="007231DC" w:rsidRPr="00064BC9">
        <w:rPr>
          <w:rFonts w:cs="Times New Roman"/>
          <w:kern w:val="0"/>
          <w:sz w:val="17"/>
          <w:szCs w:val="17"/>
          <w:lang w:val="fr-FR"/>
        </w:rPr>
        <w:tab/>
        <w:t>7</w:t>
      </w:r>
      <w:r w:rsidRPr="00064BC9">
        <w:rPr>
          <w:rFonts w:cs="Times New Roman"/>
          <w:kern w:val="0"/>
          <w:sz w:val="17"/>
          <w:szCs w:val="17"/>
          <w:lang w:val="fr-FR"/>
        </w:rPr>
        <w:t>.46</w:t>
      </w:r>
      <w:r w:rsidRPr="00064BC9">
        <w:rPr>
          <w:rFonts w:cs="Times New Roman"/>
          <w:kern w:val="0"/>
          <w:sz w:val="17"/>
          <w:szCs w:val="17"/>
          <w:vertAlign w:val="superscript"/>
          <w:lang w:val="fr-FR"/>
        </w:rPr>
        <w:t>**</w:t>
      </w:r>
      <w:r w:rsidR="007231DC" w:rsidRPr="00064BC9">
        <w:rPr>
          <w:rFonts w:cs="Times New Roman"/>
          <w:kern w:val="0"/>
          <w:sz w:val="17"/>
          <w:szCs w:val="17"/>
          <w:lang w:val="fr-FR"/>
        </w:rPr>
        <w:t xml:space="preserve"> </w:t>
      </w:r>
      <w:r w:rsidR="007231DC" w:rsidRPr="00064BC9">
        <w:rPr>
          <w:rFonts w:cs="Times New Roman"/>
          <w:kern w:val="0"/>
          <w:sz w:val="17"/>
          <w:szCs w:val="17"/>
          <w:lang w:val="fr-FR"/>
        </w:rPr>
        <w:tab/>
        <w:t>7</w:t>
      </w:r>
      <w:r w:rsidRPr="00064BC9">
        <w:rPr>
          <w:rFonts w:cs="Times New Roman"/>
          <w:kern w:val="0"/>
          <w:sz w:val="17"/>
          <w:szCs w:val="17"/>
          <w:lang w:val="fr-FR"/>
        </w:rPr>
        <w:t>3.91</w:t>
      </w:r>
      <w:r w:rsidRPr="00064BC9">
        <w:rPr>
          <w:rFonts w:cs="Times New Roman"/>
          <w:kern w:val="0"/>
          <w:sz w:val="17"/>
          <w:szCs w:val="17"/>
          <w:vertAlign w:val="superscript"/>
          <w:lang w:val="fr-FR"/>
        </w:rPr>
        <w:t>**</w:t>
      </w:r>
      <w:r w:rsidR="007231DC" w:rsidRPr="00064BC9">
        <w:rPr>
          <w:rFonts w:cs="Times New Roman"/>
          <w:kern w:val="0"/>
          <w:sz w:val="17"/>
          <w:szCs w:val="17"/>
          <w:lang w:val="fr-FR"/>
        </w:rPr>
        <w:t xml:space="preserve"> </w:t>
      </w:r>
      <w:r w:rsidR="007231DC" w:rsidRPr="00064BC9">
        <w:rPr>
          <w:rFonts w:cs="Times New Roman"/>
          <w:kern w:val="0"/>
          <w:sz w:val="17"/>
          <w:szCs w:val="17"/>
          <w:lang w:val="fr-FR"/>
        </w:rPr>
        <w:tab/>
        <w:t>0</w:t>
      </w:r>
      <w:r w:rsidRPr="00064BC9">
        <w:rPr>
          <w:rFonts w:cs="Times New Roman"/>
          <w:kern w:val="0"/>
          <w:sz w:val="17"/>
          <w:szCs w:val="17"/>
          <w:lang w:val="fr-FR"/>
        </w:rPr>
        <w:t>.27</w:t>
      </w:r>
      <w:r w:rsidRPr="00064BC9">
        <w:rPr>
          <w:rFonts w:cs="Times New Roman"/>
          <w:kern w:val="0"/>
          <w:sz w:val="17"/>
          <w:szCs w:val="17"/>
          <w:vertAlign w:val="superscript"/>
          <w:lang w:val="fr-FR"/>
        </w:rPr>
        <w:t>NS</w:t>
      </w:r>
      <w:r w:rsidR="007231DC" w:rsidRPr="00064BC9">
        <w:rPr>
          <w:rFonts w:cs="Times New Roman"/>
          <w:kern w:val="0"/>
          <w:sz w:val="17"/>
          <w:szCs w:val="17"/>
          <w:lang w:val="fr-FR"/>
        </w:rPr>
        <w:tab/>
        <w:t>7</w:t>
      </w:r>
      <w:r w:rsidRPr="00064BC9">
        <w:rPr>
          <w:rFonts w:cs="Times New Roman"/>
          <w:kern w:val="0"/>
          <w:sz w:val="17"/>
          <w:szCs w:val="17"/>
          <w:lang w:val="fr-FR"/>
        </w:rPr>
        <w:t>2.81</w:t>
      </w:r>
      <w:r w:rsidRPr="00064BC9">
        <w:rPr>
          <w:rFonts w:cs="Times New Roman"/>
          <w:kern w:val="0"/>
          <w:sz w:val="17"/>
          <w:szCs w:val="17"/>
          <w:vertAlign w:val="superscript"/>
          <w:lang w:val="fr-FR"/>
        </w:rPr>
        <w:t>**</w:t>
      </w:r>
      <w:r w:rsidR="007231DC" w:rsidRPr="00064BC9">
        <w:rPr>
          <w:rFonts w:cs="Times New Roman"/>
          <w:kern w:val="0"/>
          <w:sz w:val="17"/>
          <w:szCs w:val="17"/>
          <w:lang w:val="fr-FR"/>
        </w:rPr>
        <w:t xml:space="preserve"> </w:t>
      </w:r>
      <w:r w:rsidRPr="00064BC9">
        <w:rPr>
          <w:rFonts w:cs="Times New Roman"/>
          <w:kern w:val="0"/>
          <w:sz w:val="17"/>
          <w:szCs w:val="17"/>
          <w:lang w:val="fr-FR"/>
        </w:rPr>
        <w:t>17.78</w:t>
      </w:r>
      <w:r w:rsidRPr="00064BC9">
        <w:rPr>
          <w:rFonts w:cs="Times New Roman"/>
          <w:kern w:val="0"/>
          <w:sz w:val="17"/>
          <w:szCs w:val="17"/>
          <w:vertAlign w:val="superscript"/>
          <w:lang w:val="fr-FR"/>
        </w:rPr>
        <w:t>**</w:t>
      </w:r>
    </w:p>
    <w:p w:rsidR="00630C0A" w:rsidRPr="00064BC9" w:rsidRDefault="00630C0A"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7"/>
          <w:szCs w:val="17"/>
          <w:u w:val="single"/>
        </w:rPr>
      </w:pPr>
      <w:r w:rsidRPr="00064BC9">
        <w:rPr>
          <w:rFonts w:cs="Times New Roman"/>
          <w:b/>
          <w:kern w:val="0"/>
          <w:sz w:val="17"/>
          <w:szCs w:val="17"/>
          <w:u w:val="single"/>
        </w:rPr>
        <w:t>Error</w:t>
      </w:r>
      <w:r w:rsidR="007231DC" w:rsidRPr="00064BC9">
        <w:rPr>
          <w:rFonts w:cs="Times New Roman"/>
          <w:b/>
          <w:kern w:val="0"/>
          <w:sz w:val="17"/>
          <w:szCs w:val="17"/>
          <w:u w:val="single"/>
        </w:rPr>
        <w:t xml:space="preserve"> </w:t>
      </w:r>
      <w:r w:rsidR="007231DC" w:rsidRPr="00064BC9">
        <w:rPr>
          <w:rFonts w:cs="Times New Roman"/>
          <w:b/>
          <w:kern w:val="0"/>
          <w:sz w:val="17"/>
          <w:szCs w:val="17"/>
          <w:u w:val="single"/>
        </w:rPr>
        <w:tab/>
      </w:r>
      <w:r w:rsidR="007231DC" w:rsidRPr="00064BC9">
        <w:rPr>
          <w:rFonts w:cs="Times New Roman"/>
          <w:kern w:val="0"/>
          <w:sz w:val="17"/>
          <w:szCs w:val="17"/>
          <w:u w:val="single"/>
        </w:rPr>
        <w:t>5</w:t>
      </w:r>
      <w:r w:rsidRPr="00064BC9">
        <w:rPr>
          <w:rFonts w:cs="Times New Roman"/>
          <w:kern w:val="0"/>
          <w:sz w:val="17"/>
          <w:szCs w:val="17"/>
          <w:u w:val="single"/>
        </w:rPr>
        <w:t>2</w:t>
      </w:r>
      <w:r w:rsidR="007231DC" w:rsidRPr="00064BC9">
        <w:rPr>
          <w:rFonts w:cs="Times New Roman"/>
          <w:kern w:val="0"/>
          <w:sz w:val="17"/>
          <w:szCs w:val="17"/>
          <w:u w:val="single"/>
        </w:rPr>
        <w:t xml:space="preserve"> </w:t>
      </w:r>
      <w:r w:rsidR="007231DC" w:rsidRPr="00064BC9">
        <w:rPr>
          <w:rFonts w:cs="Times New Roman"/>
          <w:kern w:val="0"/>
          <w:sz w:val="17"/>
          <w:szCs w:val="17"/>
          <w:u w:val="single"/>
        </w:rPr>
        <w:tab/>
        <w:t>4</w:t>
      </w:r>
      <w:r w:rsidRPr="00064BC9">
        <w:rPr>
          <w:rFonts w:cs="Times New Roman"/>
          <w:kern w:val="0"/>
          <w:sz w:val="17"/>
          <w:szCs w:val="17"/>
          <w:u w:val="single"/>
        </w:rPr>
        <w:t>.49</w:t>
      </w:r>
      <w:r w:rsidR="007231DC" w:rsidRPr="00064BC9">
        <w:rPr>
          <w:rFonts w:cs="Times New Roman"/>
          <w:kern w:val="0"/>
          <w:sz w:val="17"/>
          <w:szCs w:val="17"/>
          <w:u w:val="single"/>
          <w:vertAlign w:val="superscript"/>
        </w:rPr>
        <w:t xml:space="preserve"> </w:t>
      </w:r>
      <w:r w:rsidR="007231DC" w:rsidRPr="00064BC9">
        <w:rPr>
          <w:rFonts w:cs="Times New Roman"/>
          <w:kern w:val="0"/>
          <w:sz w:val="17"/>
          <w:szCs w:val="17"/>
          <w:u w:val="single"/>
        </w:rPr>
        <w:tab/>
        <w:t>4</w:t>
      </w:r>
      <w:r w:rsidRPr="00064BC9">
        <w:rPr>
          <w:rFonts w:cs="Times New Roman"/>
          <w:kern w:val="0"/>
          <w:sz w:val="17"/>
          <w:szCs w:val="17"/>
          <w:u w:val="single"/>
        </w:rPr>
        <w:t>0.86</w:t>
      </w:r>
      <w:r w:rsidR="007231DC" w:rsidRPr="00064BC9">
        <w:rPr>
          <w:rFonts w:cs="Times New Roman"/>
          <w:kern w:val="0"/>
          <w:sz w:val="17"/>
          <w:szCs w:val="17"/>
          <w:u w:val="single"/>
          <w:vertAlign w:val="superscript"/>
        </w:rPr>
        <w:t xml:space="preserve"> </w:t>
      </w:r>
      <w:r w:rsidR="007231DC" w:rsidRPr="00064BC9">
        <w:rPr>
          <w:rFonts w:cs="Times New Roman"/>
          <w:kern w:val="0"/>
          <w:sz w:val="17"/>
          <w:szCs w:val="17"/>
          <w:u w:val="single"/>
        </w:rPr>
        <w:tab/>
        <w:t>0</w:t>
      </w:r>
      <w:r w:rsidRPr="00064BC9">
        <w:rPr>
          <w:rFonts w:cs="Times New Roman"/>
          <w:kern w:val="0"/>
          <w:sz w:val="17"/>
          <w:szCs w:val="17"/>
          <w:u w:val="single"/>
        </w:rPr>
        <w:t>.45</w:t>
      </w:r>
      <w:r w:rsidR="007231DC" w:rsidRPr="00064BC9">
        <w:rPr>
          <w:rFonts w:cs="Times New Roman"/>
          <w:kern w:val="0"/>
          <w:sz w:val="17"/>
          <w:szCs w:val="17"/>
          <w:u w:val="single"/>
          <w:vertAlign w:val="superscript"/>
        </w:rPr>
        <w:t xml:space="preserve"> </w:t>
      </w:r>
      <w:r w:rsidR="007231DC" w:rsidRPr="00064BC9">
        <w:rPr>
          <w:rFonts w:cs="Times New Roman"/>
          <w:kern w:val="0"/>
          <w:sz w:val="17"/>
          <w:szCs w:val="17"/>
          <w:u w:val="single"/>
        </w:rPr>
        <w:tab/>
        <w:t>0</w:t>
      </w:r>
      <w:r w:rsidRPr="00064BC9">
        <w:rPr>
          <w:rFonts w:cs="Times New Roman"/>
          <w:kern w:val="0"/>
          <w:sz w:val="17"/>
          <w:szCs w:val="17"/>
          <w:u w:val="single"/>
        </w:rPr>
        <w:t>.23</w:t>
      </w:r>
      <w:r w:rsidR="007231DC" w:rsidRPr="00064BC9">
        <w:rPr>
          <w:rFonts w:cs="Times New Roman"/>
          <w:kern w:val="0"/>
          <w:sz w:val="17"/>
          <w:szCs w:val="17"/>
          <w:u w:val="single"/>
        </w:rPr>
        <w:t xml:space="preserve"> </w:t>
      </w:r>
      <w:r w:rsidR="007231DC" w:rsidRPr="00064BC9">
        <w:rPr>
          <w:rFonts w:cs="Times New Roman"/>
          <w:kern w:val="0"/>
          <w:sz w:val="17"/>
          <w:szCs w:val="17"/>
          <w:u w:val="single"/>
        </w:rPr>
        <w:tab/>
        <w:t>1</w:t>
      </w:r>
      <w:r w:rsidRPr="00064BC9">
        <w:rPr>
          <w:rFonts w:cs="Times New Roman"/>
          <w:kern w:val="0"/>
          <w:sz w:val="17"/>
          <w:szCs w:val="17"/>
          <w:u w:val="single"/>
        </w:rPr>
        <w:t>.73</w:t>
      </w:r>
      <w:r w:rsidR="007231DC" w:rsidRPr="00064BC9">
        <w:rPr>
          <w:rFonts w:cs="Times New Roman"/>
          <w:kern w:val="0"/>
          <w:sz w:val="17"/>
          <w:szCs w:val="17"/>
          <w:u w:val="single"/>
        </w:rPr>
        <w:t xml:space="preserve"> </w:t>
      </w:r>
      <w:r w:rsidR="007231DC" w:rsidRPr="00064BC9">
        <w:rPr>
          <w:rFonts w:cs="Times New Roman"/>
          <w:kern w:val="0"/>
          <w:sz w:val="17"/>
          <w:szCs w:val="17"/>
          <w:u w:val="single"/>
        </w:rPr>
        <w:tab/>
        <w:t>2</w:t>
      </w:r>
      <w:r w:rsidRPr="00064BC9">
        <w:rPr>
          <w:rFonts w:cs="Times New Roman"/>
          <w:kern w:val="0"/>
          <w:sz w:val="17"/>
          <w:szCs w:val="17"/>
          <w:u w:val="single"/>
        </w:rPr>
        <w:t>.01</w:t>
      </w:r>
      <w:r w:rsidR="007231DC" w:rsidRPr="00064BC9">
        <w:rPr>
          <w:rFonts w:cs="Times New Roman"/>
          <w:kern w:val="0"/>
          <w:sz w:val="17"/>
          <w:szCs w:val="17"/>
          <w:u w:val="single"/>
        </w:rPr>
        <w:t xml:space="preserve"> </w:t>
      </w:r>
      <w:r w:rsidR="007231DC" w:rsidRPr="00064BC9">
        <w:rPr>
          <w:rFonts w:cs="Times New Roman"/>
          <w:kern w:val="0"/>
          <w:sz w:val="17"/>
          <w:szCs w:val="17"/>
          <w:u w:val="single"/>
        </w:rPr>
        <w:tab/>
        <w:t>0</w:t>
      </w:r>
      <w:r w:rsidRPr="00064BC9">
        <w:rPr>
          <w:rFonts w:cs="Times New Roman"/>
          <w:kern w:val="0"/>
          <w:sz w:val="17"/>
          <w:szCs w:val="17"/>
          <w:u w:val="single"/>
        </w:rPr>
        <w:t>.12</w:t>
      </w:r>
      <w:r w:rsidR="007231DC" w:rsidRPr="00064BC9">
        <w:rPr>
          <w:rFonts w:cs="Times New Roman"/>
          <w:kern w:val="0"/>
          <w:sz w:val="17"/>
          <w:szCs w:val="17"/>
          <w:u w:val="single"/>
        </w:rPr>
        <w:t xml:space="preserve"> </w:t>
      </w:r>
      <w:r w:rsidR="007231DC" w:rsidRPr="00064BC9">
        <w:rPr>
          <w:rFonts w:cs="Times New Roman"/>
          <w:kern w:val="0"/>
          <w:sz w:val="17"/>
          <w:szCs w:val="17"/>
          <w:u w:val="single"/>
        </w:rPr>
        <w:tab/>
        <w:t>1</w:t>
      </w:r>
      <w:r w:rsidRPr="00064BC9">
        <w:rPr>
          <w:rFonts w:cs="Times New Roman"/>
          <w:kern w:val="0"/>
          <w:sz w:val="17"/>
          <w:szCs w:val="17"/>
          <w:u w:val="single"/>
        </w:rPr>
        <w:t>.17</w:t>
      </w:r>
      <w:r w:rsidR="007231DC" w:rsidRPr="00064BC9">
        <w:rPr>
          <w:rFonts w:cs="Times New Roman"/>
          <w:kern w:val="0"/>
          <w:sz w:val="17"/>
          <w:szCs w:val="17"/>
          <w:u w:val="single"/>
        </w:rPr>
        <w:t xml:space="preserve"> </w:t>
      </w:r>
      <w:r w:rsidR="007231DC" w:rsidRPr="00064BC9">
        <w:rPr>
          <w:rFonts w:cs="Times New Roman"/>
          <w:kern w:val="0"/>
          <w:sz w:val="17"/>
          <w:szCs w:val="17"/>
          <w:u w:val="single"/>
        </w:rPr>
        <w:tab/>
        <w:t>1</w:t>
      </w:r>
      <w:r w:rsidRPr="00064BC9">
        <w:rPr>
          <w:rFonts w:cs="Times New Roman"/>
          <w:kern w:val="0"/>
          <w:sz w:val="17"/>
          <w:szCs w:val="17"/>
          <w:u w:val="single"/>
        </w:rPr>
        <w:t>2.14</w:t>
      </w:r>
      <w:r w:rsidR="007231DC" w:rsidRPr="00064BC9">
        <w:rPr>
          <w:rFonts w:cs="Times New Roman"/>
          <w:kern w:val="0"/>
          <w:sz w:val="17"/>
          <w:szCs w:val="17"/>
          <w:u w:val="single"/>
        </w:rPr>
        <w:t xml:space="preserve"> </w:t>
      </w:r>
      <w:r w:rsidR="007231DC" w:rsidRPr="00064BC9">
        <w:rPr>
          <w:rFonts w:cs="Times New Roman"/>
          <w:kern w:val="0"/>
          <w:sz w:val="17"/>
          <w:szCs w:val="17"/>
          <w:u w:val="single"/>
        </w:rPr>
        <w:tab/>
        <w:t>0</w:t>
      </w:r>
      <w:r w:rsidRPr="00064BC9">
        <w:rPr>
          <w:rFonts w:cs="Times New Roman"/>
          <w:kern w:val="0"/>
          <w:sz w:val="17"/>
          <w:szCs w:val="17"/>
          <w:u w:val="single"/>
        </w:rPr>
        <w:t>.02</w:t>
      </w:r>
      <w:r w:rsidR="007231DC" w:rsidRPr="00064BC9">
        <w:rPr>
          <w:rFonts w:cs="Times New Roman"/>
          <w:kern w:val="0"/>
          <w:sz w:val="17"/>
          <w:szCs w:val="17"/>
          <w:u w:val="single"/>
        </w:rPr>
        <w:t xml:space="preserve"> </w:t>
      </w:r>
      <w:r w:rsidR="007231DC" w:rsidRPr="00064BC9">
        <w:rPr>
          <w:rFonts w:cs="Times New Roman"/>
          <w:kern w:val="0"/>
          <w:sz w:val="17"/>
          <w:szCs w:val="17"/>
          <w:u w:val="single"/>
        </w:rPr>
        <w:tab/>
        <w:t>1</w:t>
      </w:r>
      <w:r w:rsidRPr="00064BC9">
        <w:rPr>
          <w:rFonts w:cs="Times New Roman"/>
          <w:kern w:val="0"/>
          <w:sz w:val="17"/>
          <w:szCs w:val="17"/>
          <w:u w:val="single"/>
        </w:rPr>
        <w:t>4.76</w:t>
      </w:r>
      <w:r w:rsidR="007231DC" w:rsidRPr="00064BC9">
        <w:rPr>
          <w:rFonts w:cs="Times New Roman"/>
          <w:kern w:val="0"/>
          <w:sz w:val="17"/>
          <w:szCs w:val="17"/>
          <w:u w:val="single"/>
        </w:rPr>
        <w:t xml:space="preserve"> </w:t>
      </w:r>
      <w:r w:rsidR="007231DC" w:rsidRPr="00064BC9">
        <w:rPr>
          <w:rFonts w:cs="Times New Roman"/>
          <w:kern w:val="0"/>
          <w:sz w:val="17"/>
          <w:szCs w:val="17"/>
          <w:u w:val="single"/>
        </w:rPr>
        <w:tab/>
        <w:t>5</w:t>
      </w:r>
      <w:r w:rsidRPr="00064BC9">
        <w:rPr>
          <w:rFonts w:cs="Times New Roman"/>
          <w:kern w:val="0"/>
          <w:sz w:val="17"/>
          <w:szCs w:val="17"/>
          <w:u w:val="single"/>
        </w:rPr>
        <w:t>.69</w:t>
      </w:r>
    </w:p>
    <w:p w:rsidR="00630C0A" w:rsidRPr="00064BC9" w:rsidRDefault="00630C0A"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eastAsiaTheme="minorEastAsia" w:cs="Times New Roman"/>
          <w:kern w:val="0"/>
          <w:sz w:val="17"/>
          <w:szCs w:val="17"/>
        </w:rPr>
      </w:pPr>
      <w:r w:rsidRPr="00064BC9">
        <w:rPr>
          <w:rFonts w:cs="Times New Roman"/>
          <w:kern w:val="0"/>
          <w:sz w:val="17"/>
          <w:szCs w:val="17"/>
        </w:rPr>
        <w:t>Highly</w:t>
      </w:r>
      <w:r w:rsidR="007231DC" w:rsidRPr="00064BC9">
        <w:rPr>
          <w:rFonts w:cs="Times New Roman"/>
          <w:kern w:val="0"/>
          <w:sz w:val="17"/>
          <w:szCs w:val="17"/>
        </w:rPr>
        <w:t xml:space="preserve"> </w:t>
      </w:r>
      <w:r w:rsidRPr="00064BC9">
        <w:rPr>
          <w:rFonts w:cs="Times New Roman"/>
          <w:kern w:val="0"/>
          <w:sz w:val="17"/>
          <w:szCs w:val="17"/>
        </w:rPr>
        <w:t>significant</w:t>
      </w:r>
      <w:r w:rsidR="007231DC" w:rsidRPr="00064BC9">
        <w:rPr>
          <w:rFonts w:cs="Times New Roman"/>
          <w:kern w:val="0"/>
          <w:sz w:val="17"/>
          <w:szCs w:val="17"/>
        </w:rPr>
        <w:t xml:space="preserve"> </w:t>
      </w:r>
      <w:r w:rsidRPr="00064BC9">
        <w:rPr>
          <w:rFonts w:cs="Times New Roman"/>
          <w:kern w:val="0"/>
          <w:sz w:val="17"/>
          <w:szCs w:val="17"/>
        </w:rPr>
        <w:t>=</w:t>
      </w:r>
      <w:r w:rsidR="007231DC" w:rsidRPr="00064BC9">
        <w:rPr>
          <w:rFonts w:cs="Times New Roman"/>
          <w:kern w:val="0"/>
          <w:sz w:val="17"/>
          <w:szCs w:val="17"/>
        </w:rPr>
        <w:t xml:space="preserve"> </w:t>
      </w:r>
      <w:r w:rsidR="007231DC" w:rsidRPr="00064BC9">
        <w:rPr>
          <w:rFonts w:cs="Times New Roman"/>
          <w:kern w:val="0"/>
          <w:sz w:val="17"/>
          <w:szCs w:val="17"/>
        </w:rPr>
        <w:tab/>
        <w:t>*</w:t>
      </w:r>
      <w:r w:rsidRPr="00064BC9">
        <w:rPr>
          <w:rFonts w:cs="Times New Roman"/>
          <w:kern w:val="0"/>
          <w:sz w:val="17"/>
          <w:szCs w:val="17"/>
        </w:rPr>
        <w:t>*,</w:t>
      </w:r>
      <w:r w:rsidR="007231DC" w:rsidRPr="00064BC9">
        <w:rPr>
          <w:rFonts w:cs="Times New Roman"/>
          <w:kern w:val="0"/>
          <w:sz w:val="17"/>
          <w:szCs w:val="17"/>
        </w:rPr>
        <w:tab/>
        <w:t>S</w:t>
      </w:r>
      <w:r w:rsidRPr="00064BC9">
        <w:rPr>
          <w:rFonts w:cs="Times New Roman"/>
          <w:kern w:val="0"/>
          <w:sz w:val="17"/>
          <w:szCs w:val="17"/>
        </w:rPr>
        <w:t>ignificant</w:t>
      </w:r>
      <w:r w:rsidR="007231DC" w:rsidRPr="00064BC9">
        <w:rPr>
          <w:rFonts w:cs="Times New Roman"/>
          <w:kern w:val="0"/>
          <w:sz w:val="17"/>
          <w:szCs w:val="17"/>
        </w:rPr>
        <w:t xml:space="preserve"> </w:t>
      </w:r>
      <w:r w:rsidRPr="00064BC9">
        <w:rPr>
          <w:rFonts w:cs="Times New Roman"/>
          <w:kern w:val="0"/>
          <w:sz w:val="17"/>
          <w:szCs w:val="17"/>
        </w:rPr>
        <w:t>=</w:t>
      </w:r>
      <w:r w:rsidR="007231DC" w:rsidRPr="00064BC9">
        <w:rPr>
          <w:rFonts w:cs="Times New Roman"/>
          <w:kern w:val="0"/>
          <w:sz w:val="17"/>
          <w:szCs w:val="17"/>
        </w:rPr>
        <w:tab/>
        <w:t>*</w:t>
      </w:r>
      <w:r w:rsidRPr="00064BC9">
        <w:rPr>
          <w:rFonts w:cs="Times New Roman"/>
          <w:kern w:val="0"/>
          <w:sz w:val="17"/>
          <w:szCs w:val="17"/>
        </w:rPr>
        <w:t>,</w:t>
      </w:r>
      <w:r w:rsidR="007231DC" w:rsidRPr="00064BC9">
        <w:rPr>
          <w:rFonts w:cs="Times New Roman"/>
          <w:kern w:val="0"/>
          <w:sz w:val="17"/>
          <w:szCs w:val="17"/>
        </w:rPr>
        <w:t xml:space="preserve"> </w:t>
      </w:r>
      <w:r w:rsidRPr="00064BC9">
        <w:rPr>
          <w:rFonts w:cs="Times New Roman"/>
          <w:kern w:val="0"/>
          <w:sz w:val="17"/>
          <w:szCs w:val="17"/>
        </w:rPr>
        <w:t>Non-significant</w:t>
      </w:r>
      <w:r w:rsidR="007231DC" w:rsidRPr="00064BC9">
        <w:rPr>
          <w:rFonts w:cs="Times New Roman"/>
          <w:kern w:val="0"/>
          <w:sz w:val="17"/>
          <w:szCs w:val="17"/>
        </w:rPr>
        <w:t xml:space="preserve"> </w:t>
      </w:r>
      <w:r w:rsidR="007231DC" w:rsidRPr="00064BC9">
        <w:rPr>
          <w:rFonts w:cs="Times New Roman"/>
          <w:kern w:val="0"/>
          <w:sz w:val="17"/>
          <w:szCs w:val="17"/>
        </w:rPr>
        <w:tab/>
        <w:t>=</w:t>
      </w:r>
      <w:r w:rsidR="007231DC" w:rsidRPr="00064BC9">
        <w:rPr>
          <w:rFonts w:cs="Times New Roman"/>
          <w:kern w:val="0"/>
          <w:sz w:val="17"/>
          <w:szCs w:val="17"/>
        </w:rPr>
        <w:tab/>
        <w:t>N</w:t>
      </w:r>
      <w:r w:rsidRPr="00064BC9">
        <w:rPr>
          <w:rFonts w:cs="Times New Roman"/>
          <w:kern w:val="0"/>
          <w:sz w:val="17"/>
          <w:szCs w:val="17"/>
        </w:rPr>
        <w:t>S</w:t>
      </w:r>
    </w:p>
    <w:p w:rsidR="00391E4A" w:rsidRDefault="00391E4A" w:rsidP="00064BC9">
      <w:pPr>
        <w:adjustRightInd w:val="0"/>
        <w:snapToGrid w:val="0"/>
        <w:ind w:left="425" w:hanging="425"/>
        <w:jc w:val="both"/>
        <w:rPr>
          <w:rFonts w:eastAsiaTheme="minorEastAsia" w:cs="Times New Roman" w:hint="eastAsia"/>
          <w:kern w:val="0"/>
          <w:sz w:val="17"/>
          <w:szCs w:val="17"/>
        </w:rPr>
      </w:pPr>
    </w:p>
    <w:p w:rsidR="00064BC9" w:rsidRPr="00DB6115" w:rsidRDefault="00064BC9" w:rsidP="00064BC9">
      <w:pPr>
        <w:adjustRightInd w:val="0"/>
        <w:snapToGrid w:val="0"/>
        <w:ind w:left="425" w:hanging="425"/>
        <w:jc w:val="both"/>
        <w:rPr>
          <w:rFonts w:eastAsiaTheme="minorEastAsia" w:cs="Times New Roman"/>
          <w:kern w:val="0"/>
          <w:sz w:val="17"/>
          <w:szCs w:val="17"/>
        </w:rPr>
      </w:pPr>
    </w:p>
    <w:p w:rsidR="00320B31" w:rsidRPr="00DB6115" w:rsidRDefault="00320B31" w:rsidP="00064BC9">
      <w:pPr>
        <w:pBdr>
          <w:bottom w:val="single" w:sz="4" w:space="10" w:color="auto"/>
        </w:pBdr>
        <w:adjustRightInd w:val="0"/>
        <w:snapToGrid w:val="0"/>
        <w:jc w:val="center"/>
        <w:rPr>
          <w:rFonts w:cs="Times New Roman"/>
          <w:b/>
          <w:kern w:val="0"/>
          <w:sz w:val="17"/>
          <w:szCs w:val="17"/>
        </w:rPr>
      </w:pPr>
      <w:proofErr w:type="gramStart"/>
      <w:r w:rsidRPr="00DB6115">
        <w:rPr>
          <w:rFonts w:cs="Times New Roman"/>
          <w:b/>
          <w:kern w:val="0"/>
          <w:sz w:val="17"/>
          <w:szCs w:val="17"/>
        </w:rPr>
        <w:t>Table</w:t>
      </w:r>
      <w:r w:rsidR="007231DC" w:rsidRPr="00DB6115">
        <w:rPr>
          <w:rFonts w:cs="Times New Roman"/>
          <w:b/>
          <w:kern w:val="0"/>
          <w:sz w:val="17"/>
          <w:szCs w:val="17"/>
        </w:rPr>
        <w:t xml:space="preserve"> </w:t>
      </w:r>
      <w:r w:rsidR="003C72FD" w:rsidRPr="00DB6115">
        <w:rPr>
          <w:rFonts w:cs="Times New Roman"/>
          <w:b/>
          <w:kern w:val="0"/>
          <w:sz w:val="17"/>
          <w:szCs w:val="17"/>
        </w:rPr>
        <w:t>2.</w:t>
      </w:r>
      <w:proofErr w:type="gramEnd"/>
      <w:r w:rsidR="007231DC" w:rsidRPr="00DB6115">
        <w:rPr>
          <w:rFonts w:cs="Times New Roman"/>
          <w:b/>
          <w:kern w:val="0"/>
          <w:sz w:val="17"/>
          <w:szCs w:val="17"/>
        </w:rPr>
        <w:t xml:space="preserve"> </w:t>
      </w:r>
      <w:r w:rsidRPr="00DB6115">
        <w:rPr>
          <w:rFonts w:cs="Times New Roman"/>
          <w:b/>
          <w:kern w:val="0"/>
          <w:sz w:val="17"/>
          <w:szCs w:val="17"/>
        </w:rPr>
        <w:t>Mean</w:t>
      </w:r>
      <w:r w:rsidR="007231DC" w:rsidRPr="00DB6115">
        <w:rPr>
          <w:rFonts w:cs="Times New Roman"/>
          <w:b/>
          <w:kern w:val="0"/>
          <w:sz w:val="17"/>
          <w:szCs w:val="17"/>
        </w:rPr>
        <w:t xml:space="preserve"> </w:t>
      </w:r>
      <w:r w:rsidRPr="00DB6115">
        <w:rPr>
          <w:rFonts w:cs="Times New Roman"/>
          <w:b/>
          <w:kern w:val="0"/>
          <w:sz w:val="17"/>
          <w:szCs w:val="17"/>
        </w:rPr>
        <w:t>values</w:t>
      </w:r>
      <w:r w:rsidR="007231DC" w:rsidRPr="00DB6115">
        <w:rPr>
          <w:rFonts w:cs="Times New Roman"/>
          <w:b/>
          <w:kern w:val="0"/>
          <w:sz w:val="17"/>
          <w:szCs w:val="17"/>
        </w:rPr>
        <w:t xml:space="preserve"> </w:t>
      </w:r>
      <w:r w:rsidRPr="00DB6115">
        <w:rPr>
          <w:rFonts w:cs="Times New Roman"/>
          <w:b/>
          <w:kern w:val="0"/>
          <w:sz w:val="17"/>
          <w:szCs w:val="17"/>
        </w:rPr>
        <w:t>for</w:t>
      </w:r>
      <w:r w:rsidR="007231DC" w:rsidRPr="00DB6115">
        <w:rPr>
          <w:rFonts w:cs="Times New Roman"/>
          <w:b/>
          <w:kern w:val="0"/>
          <w:sz w:val="17"/>
          <w:szCs w:val="17"/>
        </w:rPr>
        <w:t xml:space="preserve"> </w:t>
      </w:r>
      <w:r w:rsidRPr="00DB6115">
        <w:rPr>
          <w:rFonts w:cs="Times New Roman"/>
          <w:b/>
          <w:kern w:val="0"/>
          <w:sz w:val="17"/>
          <w:szCs w:val="17"/>
        </w:rPr>
        <w:t>parents</w:t>
      </w:r>
      <w:r w:rsidR="007231DC" w:rsidRPr="00DB6115">
        <w:rPr>
          <w:rFonts w:cs="Times New Roman"/>
          <w:b/>
          <w:kern w:val="0"/>
          <w:sz w:val="17"/>
          <w:szCs w:val="17"/>
        </w:rPr>
        <w:t xml:space="preserve"> </w:t>
      </w:r>
      <w:r w:rsidRPr="00DB6115">
        <w:rPr>
          <w:rFonts w:cs="Times New Roman"/>
          <w:b/>
          <w:kern w:val="0"/>
          <w:sz w:val="17"/>
          <w:szCs w:val="17"/>
        </w:rPr>
        <w:t>of</w:t>
      </w:r>
      <w:r w:rsidR="007231DC" w:rsidRPr="00DB6115">
        <w:rPr>
          <w:rFonts w:cs="Times New Roman"/>
          <w:b/>
          <w:kern w:val="0"/>
          <w:sz w:val="17"/>
          <w:szCs w:val="17"/>
        </w:rPr>
        <w:t xml:space="preserve"> </w:t>
      </w:r>
      <w:r w:rsidRPr="00DB6115">
        <w:rPr>
          <w:rFonts w:cs="Times New Roman"/>
          <w:b/>
          <w:kern w:val="0"/>
          <w:sz w:val="17"/>
          <w:szCs w:val="17"/>
        </w:rPr>
        <w:t>some</w:t>
      </w:r>
      <w:r w:rsidR="007231DC" w:rsidRPr="00DB6115">
        <w:rPr>
          <w:rFonts w:cs="Times New Roman"/>
          <w:b/>
          <w:kern w:val="0"/>
          <w:sz w:val="17"/>
          <w:szCs w:val="17"/>
        </w:rPr>
        <w:t xml:space="preserve"> </w:t>
      </w:r>
      <w:r w:rsidRPr="00DB6115">
        <w:rPr>
          <w:rFonts w:cs="Times New Roman"/>
          <w:b/>
          <w:kern w:val="0"/>
          <w:sz w:val="17"/>
          <w:szCs w:val="17"/>
        </w:rPr>
        <w:t>morphological</w:t>
      </w:r>
      <w:r w:rsidR="007231DC" w:rsidRPr="00DB6115">
        <w:rPr>
          <w:rFonts w:cs="Times New Roman"/>
          <w:b/>
          <w:kern w:val="0"/>
          <w:sz w:val="17"/>
          <w:szCs w:val="17"/>
        </w:rPr>
        <w:t xml:space="preserve"> </w:t>
      </w:r>
      <w:r w:rsidRPr="00DB6115">
        <w:rPr>
          <w:rFonts w:cs="Times New Roman"/>
          <w:b/>
          <w:kern w:val="0"/>
          <w:sz w:val="17"/>
          <w:szCs w:val="17"/>
        </w:rPr>
        <w:t>traits</w:t>
      </w:r>
      <w:r w:rsidR="007231DC" w:rsidRPr="00DB6115">
        <w:rPr>
          <w:rFonts w:cs="Times New Roman"/>
          <w:b/>
          <w:kern w:val="0"/>
          <w:sz w:val="17"/>
          <w:szCs w:val="17"/>
        </w:rPr>
        <w:t xml:space="preserve"> </w:t>
      </w:r>
      <w:r w:rsidRPr="00DB6115">
        <w:rPr>
          <w:rFonts w:cs="Times New Roman"/>
          <w:b/>
          <w:kern w:val="0"/>
          <w:sz w:val="17"/>
          <w:szCs w:val="17"/>
        </w:rPr>
        <w:t>in</w:t>
      </w:r>
      <w:r w:rsidR="007231DC" w:rsidRPr="00DB6115">
        <w:rPr>
          <w:rFonts w:cs="Times New Roman"/>
          <w:b/>
          <w:kern w:val="0"/>
          <w:sz w:val="17"/>
          <w:szCs w:val="17"/>
        </w:rPr>
        <w:t xml:space="preserve"> </w:t>
      </w:r>
      <w:r w:rsidRPr="00DB6115">
        <w:rPr>
          <w:rFonts w:cs="Times New Roman"/>
          <w:b/>
          <w:kern w:val="0"/>
          <w:sz w:val="17"/>
          <w:szCs w:val="17"/>
        </w:rPr>
        <w:t>bread</w:t>
      </w:r>
      <w:r w:rsidR="007231DC" w:rsidRPr="00DB6115">
        <w:rPr>
          <w:rFonts w:cs="Times New Roman"/>
          <w:b/>
          <w:kern w:val="0"/>
          <w:sz w:val="17"/>
          <w:szCs w:val="17"/>
        </w:rPr>
        <w:t xml:space="preserve"> </w:t>
      </w:r>
      <w:r w:rsidRPr="00DB6115">
        <w:rPr>
          <w:rFonts w:cs="Times New Roman"/>
          <w:b/>
          <w:kern w:val="0"/>
          <w:sz w:val="17"/>
          <w:szCs w:val="17"/>
        </w:rPr>
        <w:t>wheat</w:t>
      </w:r>
    </w:p>
    <w:p w:rsidR="00320B31" w:rsidRPr="00DB6115"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b/>
          <w:kern w:val="0"/>
          <w:sz w:val="17"/>
          <w:szCs w:val="17"/>
        </w:rPr>
      </w:pPr>
      <w:r w:rsidRPr="00DB6115">
        <w:rPr>
          <w:rFonts w:cs="Times New Roman"/>
          <w:b/>
          <w:kern w:val="0"/>
          <w:sz w:val="17"/>
          <w:szCs w:val="17"/>
        </w:rPr>
        <w:t>Lines/testers</w:t>
      </w:r>
      <w:r w:rsidR="007231DC" w:rsidRPr="00DB6115">
        <w:rPr>
          <w:rFonts w:cs="Times New Roman"/>
          <w:b/>
          <w:kern w:val="0"/>
          <w:sz w:val="17"/>
          <w:szCs w:val="17"/>
        </w:rPr>
        <w:tab/>
        <w:t>P</w:t>
      </w:r>
      <w:r w:rsidRPr="00DB6115">
        <w:rPr>
          <w:rFonts w:cs="Times New Roman"/>
          <w:b/>
          <w:kern w:val="0"/>
          <w:sz w:val="17"/>
          <w:szCs w:val="17"/>
        </w:rPr>
        <w:t>lant</w:t>
      </w:r>
      <w:r w:rsidR="007231DC" w:rsidRPr="00DB6115">
        <w:rPr>
          <w:rFonts w:cs="Times New Roman"/>
          <w:b/>
          <w:kern w:val="0"/>
          <w:sz w:val="17"/>
          <w:szCs w:val="17"/>
        </w:rPr>
        <w:t xml:space="preserve"> </w:t>
      </w:r>
      <w:r w:rsidR="007231DC" w:rsidRPr="00DB6115">
        <w:rPr>
          <w:rFonts w:cs="Times New Roman"/>
          <w:b/>
          <w:kern w:val="0"/>
          <w:sz w:val="17"/>
          <w:szCs w:val="17"/>
        </w:rPr>
        <w:tab/>
        <w:t>F</w:t>
      </w:r>
      <w:r w:rsidRPr="00DB6115">
        <w:rPr>
          <w:rFonts w:cs="Times New Roman"/>
          <w:b/>
          <w:kern w:val="0"/>
          <w:sz w:val="17"/>
          <w:szCs w:val="17"/>
        </w:rPr>
        <w:t>lag</w:t>
      </w:r>
      <w:r w:rsidR="007231DC" w:rsidRPr="00DB6115">
        <w:rPr>
          <w:rFonts w:cs="Times New Roman"/>
          <w:b/>
          <w:kern w:val="0"/>
          <w:sz w:val="17"/>
          <w:szCs w:val="17"/>
        </w:rPr>
        <w:t xml:space="preserve"> </w:t>
      </w:r>
      <w:r w:rsidR="007231DC" w:rsidRPr="00DB6115">
        <w:rPr>
          <w:rFonts w:cs="Times New Roman"/>
          <w:b/>
          <w:kern w:val="0"/>
          <w:sz w:val="17"/>
          <w:szCs w:val="17"/>
        </w:rPr>
        <w:tab/>
        <w:t>n</w:t>
      </w:r>
      <w:r w:rsidRPr="00DB6115">
        <w:rPr>
          <w:rFonts w:cs="Times New Roman"/>
          <w:b/>
          <w:kern w:val="0"/>
          <w:sz w:val="17"/>
          <w:szCs w:val="17"/>
        </w:rPr>
        <w:t>umber</w:t>
      </w:r>
      <w:r w:rsidR="007231DC" w:rsidRPr="00DB6115">
        <w:rPr>
          <w:rFonts w:cs="Times New Roman"/>
          <w:b/>
          <w:kern w:val="0"/>
          <w:sz w:val="17"/>
          <w:szCs w:val="17"/>
        </w:rPr>
        <w:t xml:space="preserve"> </w:t>
      </w:r>
      <w:r w:rsidR="007231DC" w:rsidRPr="00DB6115">
        <w:rPr>
          <w:rFonts w:cs="Times New Roman"/>
          <w:b/>
          <w:kern w:val="0"/>
          <w:sz w:val="17"/>
          <w:szCs w:val="17"/>
        </w:rPr>
        <w:tab/>
        <w:t>E</w:t>
      </w:r>
      <w:r w:rsidRPr="00DB6115">
        <w:rPr>
          <w:rFonts w:cs="Times New Roman"/>
          <w:b/>
          <w:kern w:val="0"/>
          <w:sz w:val="17"/>
          <w:szCs w:val="17"/>
        </w:rPr>
        <w:t>xtrusion</w:t>
      </w:r>
      <w:r w:rsidR="007231DC" w:rsidRPr="00DB6115">
        <w:rPr>
          <w:rFonts w:cs="Times New Roman"/>
          <w:b/>
          <w:kern w:val="0"/>
          <w:sz w:val="17"/>
          <w:szCs w:val="17"/>
        </w:rPr>
        <w:tab/>
        <w:t>P</w:t>
      </w:r>
      <w:r w:rsidRPr="00DB6115">
        <w:rPr>
          <w:rFonts w:cs="Times New Roman"/>
          <w:b/>
          <w:kern w:val="0"/>
          <w:sz w:val="17"/>
          <w:szCs w:val="17"/>
        </w:rPr>
        <w:t>eduncle</w:t>
      </w:r>
      <w:r w:rsidR="007231DC" w:rsidRPr="00DB6115">
        <w:rPr>
          <w:rFonts w:cs="Times New Roman"/>
          <w:b/>
          <w:kern w:val="0"/>
          <w:sz w:val="17"/>
          <w:szCs w:val="17"/>
        </w:rPr>
        <w:tab/>
        <w:t>S</w:t>
      </w:r>
      <w:r w:rsidRPr="00DB6115">
        <w:rPr>
          <w:rFonts w:cs="Times New Roman"/>
          <w:b/>
          <w:kern w:val="0"/>
          <w:sz w:val="17"/>
          <w:szCs w:val="17"/>
        </w:rPr>
        <w:t>pike</w:t>
      </w:r>
      <w:r w:rsidR="007231DC" w:rsidRPr="00DB6115">
        <w:rPr>
          <w:rFonts w:cs="Times New Roman"/>
          <w:b/>
          <w:kern w:val="0"/>
          <w:sz w:val="17"/>
          <w:szCs w:val="17"/>
        </w:rPr>
        <w:t xml:space="preserve"> </w:t>
      </w:r>
      <w:r w:rsidR="007231DC" w:rsidRPr="00DB6115">
        <w:rPr>
          <w:rFonts w:cs="Times New Roman"/>
          <w:b/>
          <w:kern w:val="0"/>
          <w:sz w:val="17"/>
          <w:szCs w:val="17"/>
        </w:rPr>
        <w:tab/>
        <w:t>A</w:t>
      </w:r>
      <w:r w:rsidRPr="00DB6115">
        <w:rPr>
          <w:rFonts w:cs="Times New Roman"/>
          <w:b/>
          <w:kern w:val="0"/>
          <w:sz w:val="17"/>
          <w:szCs w:val="17"/>
        </w:rPr>
        <w:t>wn</w:t>
      </w:r>
      <w:r w:rsidR="007231DC" w:rsidRPr="00DB6115">
        <w:rPr>
          <w:rFonts w:cs="Times New Roman"/>
          <w:b/>
          <w:kern w:val="0"/>
          <w:sz w:val="17"/>
          <w:szCs w:val="17"/>
        </w:rPr>
        <w:t xml:space="preserve"> </w:t>
      </w:r>
      <w:r w:rsidR="007231DC" w:rsidRPr="00DB6115">
        <w:rPr>
          <w:rFonts w:cs="Times New Roman"/>
          <w:b/>
          <w:kern w:val="0"/>
          <w:sz w:val="17"/>
          <w:szCs w:val="17"/>
        </w:rPr>
        <w:tab/>
      </w:r>
      <w:proofErr w:type="spellStart"/>
      <w:r w:rsidR="007231DC" w:rsidRPr="00DB6115">
        <w:rPr>
          <w:rFonts w:cs="Times New Roman"/>
          <w:b/>
          <w:kern w:val="0"/>
          <w:sz w:val="17"/>
          <w:szCs w:val="17"/>
        </w:rPr>
        <w:t>S</w:t>
      </w:r>
      <w:r w:rsidRPr="00DB6115">
        <w:rPr>
          <w:rFonts w:cs="Times New Roman"/>
          <w:b/>
          <w:kern w:val="0"/>
          <w:sz w:val="17"/>
          <w:szCs w:val="17"/>
        </w:rPr>
        <w:t>pikelets</w:t>
      </w:r>
      <w:proofErr w:type="spellEnd"/>
      <w:r w:rsidRPr="00DB6115">
        <w:rPr>
          <w:rFonts w:cs="Times New Roman"/>
          <w:b/>
          <w:kern w:val="0"/>
          <w:sz w:val="17"/>
          <w:szCs w:val="17"/>
        </w:rPr>
        <w:t>/</w:t>
      </w:r>
      <w:r w:rsidR="007231DC" w:rsidRPr="00DB6115">
        <w:rPr>
          <w:rFonts w:cs="Times New Roman"/>
          <w:b/>
          <w:kern w:val="0"/>
          <w:sz w:val="17"/>
          <w:szCs w:val="17"/>
        </w:rPr>
        <w:tab/>
        <w:t>N</w:t>
      </w:r>
      <w:r w:rsidRPr="00DB6115">
        <w:rPr>
          <w:rFonts w:cs="Times New Roman"/>
          <w:b/>
          <w:kern w:val="0"/>
          <w:sz w:val="17"/>
          <w:szCs w:val="17"/>
        </w:rPr>
        <w:t>umber</w:t>
      </w:r>
      <w:r w:rsidR="007231DC" w:rsidRPr="00DB6115">
        <w:rPr>
          <w:rFonts w:cs="Times New Roman"/>
          <w:b/>
          <w:kern w:val="0"/>
          <w:sz w:val="17"/>
          <w:szCs w:val="17"/>
        </w:rPr>
        <w:t xml:space="preserve"> </w:t>
      </w:r>
      <w:r w:rsidR="007231DC" w:rsidRPr="00DB6115">
        <w:rPr>
          <w:rFonts w:cs="Times New Roman"/>
          <w:b/>
          <w:kern w:val="0"/>
          <w:sz w:val="17"/>
          <w:szCs w:val="17"/>
        </w:rPr>
        <w:tab/>
        <w:t>G</w:t>
      </w:r>
      <w:r w:rsidRPr="00DB6115">
        <w:rPr>
          <w:rFonts w:cs="Times New Roman"/>
          <w:b/>
          <w:kern w:val="0"/>
          <w:sz w:val="17"/>
          <w:szCs w:val="17"/>
        </w:rPr>
        <w:t>rain</w:t>
      </w:r>
      <w:r w:rsidR="007231DC" w:rsidRPr="00DB6115">
        <w:rPr>
          <w:rFonts w:cs="Times New Roman"/>
          <w:b/>
          <w:kern w:val="0"/>
          <w:sz w:val="17"/>
          <w:szCs w:val="17"/>
        </w:rPr>
        <w:t xml:space="preserve"> </w:t>
      </w:r>
      <w:r w:rsidR="007231DC" w:rsidRPr="00DB6115">
        <w:rPr>
          <w:rFonts w:cs="Times New Roman"/>
          <w:b/>
          <w:kern w:val="0"/>
          <w:sz w:val="17"/>
          <w:szCs w:val="17"/>
        </w:rPr>
        <w:tab/>
        <w:t>1</w:t>
      </w:r>
      <w:r w:rsidRPr="00DB6115">
        <w:rPr>
          <w:rFonts w:cs="Times New Roman"/>
          <w:b/>
          <w:kern w:val="0"/>
          <w:sz w:val="17"/>
          <w:szCs w:val="17"/>
        </w:rPr>
        <w:t>000-</w:t>
      </w:r>
      <w:r w:rsidR="007231DC" w:rsidRPr="00DB6115">
        <w:rPr>
          <w:rFonts w:cs="Times New Roman"/>
          <w:b/>
          <w:kern w:val="0"/>
          <w:sz w:val="17"/>
          <w:szCs w:val="17"/>
        </w:rPr>
        <w:t xml:space="preserve"> </w:t>
      </w:r>
      <w:r w:rsidR="007231DC" w:rsidRPr="00DB6115">
        <w:rPr>
          <w:rFonts w:cs="Times New Roman"/>
          <w:b/>
          <w:kern w:val="0"/>
          <w:sz w:val="17"/>
          <w:szCs w:val="17"/>
        </w:rPr>
        <w:tab/>
        <w:t>G</w:t>
      </w:r>
      <w:r w:rsidRPr="00DB6115">
        <w:rPr>
          <w:rFonts w:cs="Times New Roman"/>
          <w:b/>
          <w:kern w:val="0"/>
          <w:sz w:val="17"/>
          <w:szCs w:val="17"/>
        </w:rPr>
        <w:t>rain</w:t>
      </w:r>
    </w:p>
    <w:p w:rsidR="00320B31" w:rsidRPr="00DB6115" w:rsidRDefault="00B6596F"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ind w:left="425" w:hanging="425"/>
        <w:jc w:val="both"/>
        <w:rPr>
          <w:rFonts w:cs="Times New Roman"/>
          <w:b/>
          <w:kern w:val="0"/>
          <w:sz w:val="17"/>
          <w:szCs w:val="17"/>
        </w:rPr>
      </w:pPr>
      <w:r w:rsidRPr="00DB6115">
        <w:rPr>
          <w:rFonts w:cs="Times New Roman"/>
          <w:b/>
          <w:kern w:val="0"/>
          <w:sz w:val="17"/>
          <w:szCs w:val="17"/>
        </w:rPr>
        <w:t>Height</w:t>
      </w:r>
      <w:r w:rsidR="007231DC" w:rsidRPr="00DB6115">
        <w:rPr>
          <w:rFonts w:cs="Times New Roman"/>
          <w:b/>
          <w:kern w:val="0"/>
          <w:sz w:val="17"/>
          <w:szCs w:val="17"/>
        </w:rPr>
        <w:t xml:space="preserve"> </w:t>
      </w:r>
      <w:r w:rsidR="007231DC" w:rsidRPr="00DB6115">
        <w:rPr>
          <w:rFonts w:cs="Times New Roman"/>
          <w:b/>
          <w:kern w:val="0"/>
          <w:sz w:val="17"/>
          <w:szCs w:val="17"/>
        </w:rPr>
        <w:tab/>
        <w:t>L</w:t>
      </w:r>
      <w:r w:rsidR="00320B31" w:rsidRPr="00DB6115">
        <w:rPr>
          <w:rFonts w:cs="Times New Roman"/>
          <w:b/>
          <w:kern w:val="0"/>
          <w:sz w:val="17"/>
          <w:szCs w:val="17"/>
        </w:rPr>
        <w:t>eaf</w:t>
      </w:r>
      <w:r w:rsidR="007231DC" w:rsidRPr="00DB6115">
        <w:rPr>
          <w:rFonts w:cs="Times New Roman"/>
          <w:b/>
          <w:kern w:val="0"/>
          <w:sz w:val="17"/>
          <w:szCs w:val="17"/>
        </w:rPr>
        <w:t xml:space="preserve"> </w:t>
      </w:r>
      <w:r w:rsidR="007231DC" w:rsidRPr="00DB6115">
        <w:rPr>
          <w:rFonts w:cs="Times New Roman"/>
          <w:b/>
          <w:kern w:val="0"/>
          <w:sz w:val="17"/>
          <w:szCs w:val="17"/>
        </w:rPr>
        <w:tab/>
        <w:t>o</w:t>
      </w:r>
      <w:r w:rsidR="00320B31" w:rsidRPr="00DB6115">
        <w:rPr>
          <w:rFonts w:cs="Times New Roman"/>
          <w:b/>
          <w:kern w:val="0"/>
          <w:sz w:val="17"/>
          <w:szCs w:val="17"/>
        </w:rPr>
        <w:t>f</w:t>
      </w:r>
      <w:r w:rsidR="007231DC" w:rsidRPr="00DB6115">
        <w:rPr>
          <w:rFonts w:cs="Times New Roman"/>
          <w:b/>
          <w:kern w:val="0"/>
          <w:sz w:val="17"/>
          <w:szCs w:val="17"/>
        </w:rPr>
        <w:t xml:space="preserve"> </w:t>
      </w:r>
      <w:r w:rsidR="007231DC" w:rsidRPr="00DB6115">
        <w:rPr>
          <w:rFonts w:cs="Times New Roman"/>
          <w:b/>
          <w:kern w:val="0"/>
          <w:sz w:val="17"/>
          <w:szCs w:val="17"/>
        </w:rPr>
        <w:tab/>
        <w:t>l</w:t>
      </w:r>
      <w:r w:rsidR="00320B31" w:rsidRPr="00DB6115">
        <w:rPr>
          <w:rFonts w:cs="Times New Roman"/>
          <w:b/>
          <w:kern w:val="0"/>
          <w:sz w:val="17"/>
          <w:szCs w:val="17"/>
        </w:rPr>
        <w:t>ength</w:t>
      </w:r>
      <w:r w:rsidR="007231DC" w:rsidRPr="00DB6115">
        <w:rPr>
          <w:rFonts w:cs="Times New Roman"/>
          <w:b/>
          <w:kern w:val="0"/>
          <w:sz w:val="17"/>
          <w:szCs w:val="17"/>
        </w:rPr>
        <w:t xml:space="preserve"> </w:t>
      </w:r>
      <w:r w:rsidR="007231DC" w:rsidRPr="00DB6115">
        <w:rPr>
          <w:rFonts w:cs="Times New Roman"/>
          <w:b/>
          <w:kern w:val="0"/>
          <w:sz w:val="17"/>
          <w:szCs w:val="17"/>
        </w:rPr>
        <w:tab/>
        <w:t>L</w:t>
      </w:r>
      <w:r w:rsidRPr="00DB6115">
        <w:rPr>
          <w:rFonts w:cs="Times New Roman"/>
          <w:b/>
          <w:kern w:val="0"/>
          <w:sz w:val="17"/>
          <w:szCs w:val="17"/>
        </w:rPr>
        <w:t>ength</w:t>
      </w:r>
      <w:r w:rsidR="007231DC" w:rsidRPr="00DB6115">
        <w:rPr>
          <w:rFonts w:cs="Times New Roman"/>
          <w:b/>
          <w:kern w:val="0"/>
          <w:sz w:val="17"/>
          <w:szCs w:val="17"/>
        </w:rPr>
        <w:t xml:space="preserve"> </w:t>
      </w:r>
      <w:r w:rsidR="007231DC" w:rsidRPr="00DB6115">
        <w:rPr>
          <w:rFonts w:cs="Times New Roman"/>
          <w:b/>
          <w:kern w:val="0"/>
          <w:sz w:val="17"/>
          <w:szCs w:val="17"/>
        </w:rPr>
        <w:tab/>
        <w:t>L</w:t>
      </w:r>
      <w:r w:rsidRPr="00DB6115">
        <w:rPr>
          <w:rFonts w:cs="Times New Roman"/>
          <w:b/>
          <w:kern w:val="0"/>
          <w:sz w:val="17"/>
          <w:szCs w:val="17"/>
        </w:rPr>
        <w:t>ength</w:t>
      </w:r>
      <w:r w:rsidR="007231DC" w:rsidRPr="00DB6115">
        <w:rPr>
          <w:rFonts w:cs="Times New Roman"/>
          <w:b/>
          <w:kern w:val="0"/>
          <w:sz w:val="17"/>
          <w:szCs w:val="17"/>
        </w:rPr>
        <w:t xml:space="preserve"> </w:t>
      </w:r>
      <w:proofErr w:type="spellStart"/>
      <w:r w:rsidRPr="00DB6115">
        <w:rPr>
          <w:rFonts w:cs="Times New Roman"/>
          <w:b/>
          <w:kern w:val="0"/>
          <w:sz w:val="17"/>
          <w:szCs w:val="17"/>
        </w:rPr>
        <w:t>Length</w:t>
      </w:r>
      <w:proofErr w:type="spellEnd"/>
      <w:r w:rsidR="007231DC" w:rsidRPr="00DB6115">
        <w:rPr>
          <w:rFonts w:cs="Times New Roman"/>
          <w:b/>
          <w:kern w:val="0"/>
          <w:sz w:val="17"/>
          <w:szCs w:val="17"/>
        </w:rPr>
        <w:tab/>
        <w:t>s</w:t>
      </w:r>
      <w:r w:rsidR="00320B31" w:rsidRPr="00DB6115">
        <w:rPr>
          <w:rFonts w:cs="Times New Roman"/>
          <w:b/>
          <w:kern w:val="0"/>
          <w:sz w:val="17"/>
          <w:szCs w:val="17"/>
        </w:rPr>
        <w:t>pike</w:t>
      </w:r>
      <w:r w:rsidR="007231DC" w:rsidRPr="00DB6115">
        <w:rPr>
          <w:rFonts w:cs="Times New Roman"/>
          <w:b/>
          <w:kern w:val="0"/>
          <w:sz w:val="17"/>
          <w:szCs w:val="17"/>
        </w:rPr>
        <w:t xml:space="preserve"> </w:t>
      </w:r>
      <w:r w:rsidR="007231DC" w:rsidRPr="00DB6115">
        <w:rPr>
          <w:rFonts w:cs="Times New Roman"/>
          <w:b/>
          <w:kern w:val="0"/>
          <w:sz w:val="17"/>
          <w:szCs w:val="17"/>
        </w:rPr>
        <w:tab/>
        <w:t>o</w:t>
      </w:r>
      <w:r w:rsidR="00320B31" w:rsidRPr="00DB6115">
        <w:rPr>
          <w:rFonts w:cs="Times New Roman"/>
          <w:b/>
          <w:kern w:val="0"/>
          <w:sz w:val="17"/>
          <w:szCs w:val="17"/>
        </w:rPr>
        <w:t>f</w:t>
      </w:r>
      <w:r w:rsidR="007231DC" w:rsidRPr="00DB6115">
        <w:rPr>
          <w:rFonts w:cs="Times New Roman"/>
          <w:b/>
          <w:kern w:val="0"/>
          <w:sz w:val="17"/>
          <w:szCs w:val="17"/>
        </w:rPr>
        <w:t xml:space="preserve"> </w:t>
      </w:r>
      <w:r w:rsidR="007231DC" w:rsidRPr="00DB6115">
        <w:rPr>
          <w:rFonts w:cs="Times New Roman"/>
          <w:b/>
          <w:kern w:val="0"/>
          <w:sz w:val="17"/>
          <w:szCs w:val="17"/>
        </w:rPr>
        <w:tab/>
        <w:t>y</w:t>
      </w:r>
      <w:r w:rsidR="00320B31" w:rsidRPr="00DB6115">
        <w:rPr>
          <w:rFonts w:cs="Times New Roman"/>
          <w:b/>
          <w:kern w:val="0"/>
          <w:sz w:val="17"/>
          <w:szCs w:val="17"/>
        </w:rPr>
        <w:t>ield/</w:t>
      </w:r>
      <w:r w:rsidR="007231DC" w:rsidRPr="00DB6115">
        <w:rPr>
          <w:rFonts w:cs="Times New Roman"/>
          <w:b/>
          <w:kern w:val="0"/>
          <w:sz w:val="17"/>
          <w:szCs w:val="17"/>
        </w:rPr>
        <w:t xml:space="preserve"> </w:t>
      </w:r>
      <w:r w:rsidR="007231DC" w:rsidRPr="00DB6115">
        <w:rPr>
          <w:rFonts w:cs="Times New Roman"/>
          <w:b/>
          <w:kern w:val="0"/>
          <w:sz w:val="17"/>
          <w:szCs w:val="17"/>
        </w:rPr>
        <w:tab/>
        <w:t>g</w:t>
      </w:r>
      <w:r w:rsidR="00320B31" w:rsidRPr="00DB6115">
        <w:rPr>
          <w:rFonts w:cs="Times New Roman"/>
          <w:b/>
          <w:kern w:val="0"/>
          <w:sz w:val="17"/>
          <w:szCs w:val="17"/>
        </w:rPr>
        <w:t>rain</w:t>
      </w:r>
      <w:r w:rsidR="007231DC" w:rsidRPr="00DB6115">
        <w:rPr>
          <w:rFonts w:cs="Times New Roman"/>
          <w:b/>
          <w:kern w:val="0"/>
          <w:sz w:val="17"/>
          <w:szCs w:val="17"/>
        </w:rPr>
        <w:t xml:space="preserve"> </w:t>
      </w:r>
      <w:r w:rsidR="007231DC" w:rsidRPr="00DB6115">
        <w:rPr>
          <w:rFonts w:cs="Times New Roman"/>
          <w:b/>
          <w:kern w:val="0"/>
          <w:sz w:val="17"/>
          <w:szCs w:val="17"/>
        </w:rPr>
        <w:tab/>
        <w:t>y</w:t>
      </w:r>
      <w:r w:rsidR="00320B31" w:rsidRPr="00DB6115">
        <w:rPr>
          <w:rFonts w:cs="Times New Roman"/>
          <w:b/>
          <w:kern w:val="0"/>
          <w:sz w:val="17"/>
          <w:szCs w:val="17"/>
        </w:rPr>
        <w:t>ield/</w:t>
      </w:r>
    </w:p>
    <w:p w:rsidR="00320B31" w:rsidRPr="00DB6115" w:rsidRDefault="00B6596F"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ind w:left="425" w:hanging="425"/>
        <w:jc w:val="both"/>
        <w:rPr>
          <w:rFonts w:cs="Times New Roman"/>
          <w:b/>
          <w:kern w:val="0"/>
          <w:sz w:val="17"/>
          <w:szCs w:val="17"/>
        </w:rPr>
      </w:pPr>
      <w:r w:rsidRPr="00DB6115">
        <w:rPr>
          <w:rFonts w:cs="Times New Roman"/>
          <w:b/>
          <w:kern w:val="0"/>
          <w:sz w:val="17"/>
          <w:szCs w:val="17"/>
        </w:rPr>
        <w:t>Area</w:t>
      </w:r>
      <w:r w:rsidR="007231DC" w:rsidRPr="00DB6115">
        <w:rPr>
          <w:rFonts w:cs="Times New Roman"/>
          <w:b/>
          <w:kern w:val="0"/>
          <w:sz w:val="17"/>
          <w:szCs w:val="17"/>
        </w:rPr>
        <w:tab/>
        <w:t>t</w:t>
      </w:r>
      <w:r w:rsidR="00320B31" w:rsidRPr="00DB6115">
        <w:rPr>
          <w:rFonts w:cs="Times New Roman"/>
          <w:b/>
          <w:kern w:val="0"/>
          <w:sz w:val="17"/>
          <w:szCs w:val="17"/>
        </w:rPr>
        <w:t>illers/plant</w:t>
      </w:r>
      <w:r w:rsidR="007231DC" w:rsidRPr="00DB6115">
        <w:rPr>
          <w:rFonts w:cs="Times New Roman"/>
          <w:b/>
          <w:kern w:val="0"/>
          <w:sz w:val="17"/>
          <w:szCs w:val="17"/>
        </w:rPr>
        <w:t xml:space="preserve"> </w:t>
      </w:r>
      <w:r w:rsidR="007231DC" w:rsidRPr="00DB6115">
        <w:rPr>
          <w:rFonts w:cs="Times New Roman"/>
          <w:b/>
          <w:kern w:val="0"/>
          <w:sz w:val="17"/>
          <w:szCs w:val="17"/>
        </w:rPr>
        <w:tab/>
        <w:t>g</w:t>
      </w:r>
      <w:r w:rsidR="00320B31" w:rsidRPr="00DB6115">
        <w:rPr>
          <w:rFonts w:cs="Times New Roman"/>
          <w:b/>
          <w:kern w:val="0"/>
          <w:sz w:val="17"/>
          <w:szCs w:val="17"/>
        </w:rPr>
        <w:t>rains/spike</w:t>
      </w:r>
      <w:r w:rsidR="007231DC" w:rsidRPr="00DB6115">
        <w:rPr>
          <w:rFonts w:cs="Times New Roman"/>
          <w:b/>
          <w:kern w:val="0"/>
          <w:sz w:val="17"/>
          <w:szCs w:val="17"/>
        </w:rPr>
        <w:tab/>
        <w:t>s</w:t>
      </w:r>
      <w:r w:rsidR="00320B31" w:rsidRPr="00DB6115">
        <w:rPr>
          <w:rFonts w:cs="Times New Roman"/>
          <w:b/>
          <w:kern w:val="0"/>
          <w:sz w:val="17"/>
          <w:szCs w:val="17"/>
        </w:rPr>
        <w:t>pike</w:t>
      </w:r>
      <w:r w:rsidR="007231DC" w:rsidRPr="00DB6115">
        <w:rPr>
          <w:rFonts w:cs="Times New Roman"/>
          <w:b/>
          <w:kern w:val="0"/>
          <w:sz w:val="17"/>
          <w:szCs w:val="17"/>
        </w:rPr>
        <w:t xml:space="preserve"> </w:t>
      </w:r>
      <w:r w:rsidR="007231DC" w:rsidRPr="00DB6115">
        <w:rPr>
          <w:rFonts w:cs="Times New Roman"/>
          <w:b/>
          <w:kern w:val="0"/>
          <w:sz w:val="17"/>
          <w:szCs w:val="17"/>
        </w:rPr>
        <w:tab/>
        <w:t>w</w:t>
      </w:r>
      <w:r w:rsidR="00320B31" w:rsidRPr="00DB6115">
        <w:rPr>
          <w:rFonts w:cs="Times New Roman"/>
          <w:b/>
          <w:kern w:val="0"/>
          <w:sz w:val="17"/>
          <w:szCs w:val="17"/>
        </w:rPr>
        <w:t>eight</w:t>
      </w:r>
      <w:r w:rsidR="007231DC" w:rsidRPr="00DB6115">
        <w:rPr>
          <w:rFonts w:cs="Times New Roman"/>
          <w:b/>
          <w:kern w:val="0"/>
          <w:sz w:val="17"/>
          <w:szCs w:val="17"/>
        </w:rPr>
        <w:t xml:space="preserve"> </w:t>
      </w:r>
      <w:r w:rsidR="007231DC" w:rsidRPr="00DB6115">
        <w:rPr>
          <w:rFonts w:cs="Times New Roman"/>
          <w:b/>
          <w:kern w:val="0"/>
          <w:sz w:val="17"/>
          <w:szCs w:val="17"/>
        </w:rPr>
        <w:tab/>
        <w:t>p</w:t>
      </w:r>
      <w:r w:rsidR="00320B31" w:rsidRPr="00DB6115">
        <w:rPr>
          <w:rFonts w:cs="Times New Roman"/>
          <w:b/>
          <w:kern w:val="0"/>
          <w:sz w:val="17"/>
          <w:szCs w:val="17"/>
        </w:rPr>
        <w:t>lant</w:t>
      </w:r>
    </w:p>
    <w:p w:rsidR="00320B31" w:rsidRPr="00DB6115"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935"/>
        </w:tabs>
        <w:adjustRightInd w:val="0"/>
        <w:snapToGrid w:val="0"/>
        <w:jc w:val="both"/>
        <w:rPr>
          <w:rFonts w:cs="Times New Roman"/>
          <w:b/>
          <w:kern w:val="0"/>
          <w:sz w:val="17"/>
          <w:szCs w:val="17"/>
        </w:rPr>
      </w:pPr>
      <w:r w:rsidRPr="00DB6115">
        <w:rPr>
          <w:rFonts w:cs="Times New Roman"/>
          <w:b/>
          <w:kern w:val="0"/>
          <w:sz w:val="17"/>
          <w:szCs w:val="17"/>
        </w:rPr>
        <w:t>Lines</w:t>
      </w:r>
    </w:p>
    <w:p w:rsidR="00320B31" w:rsidRPr="00DB6115"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7"/>
          <w:szCs w:val="17"/>
        </w:rPr>
      </w:pPr>
      <w:r w:rsidRPr="00DB6115">
        <w:rPr>
          <w:rFonts w:cs="Times New Roman"/>
          <w:b/>
          <w:kern w:val="0"/>
          <w:sz w:val="17"/>
          <w:szCs w:val="17"/>
        </w:rPr>
        <w:t>9546</w:t>
      </w:r>
      <w:r w:rsidR="007231DC" w:rsidRPr="00DB6115">
        <w:rPr>
          <w:rFonts w:cs="Times New Roman"/>
          <w:b/>
          <w:kern w:val="0"/>
          <w:sz w:val="17"/>
          <w:szCs w:val="17"/>
        </w:rPr>
        <w:t xml:space="preserve"> </w:t>
      </w:r>
      <w:r w:rsidR="007231DC" w:rsidRPr="00DB6115">
        <w:rPr>
          <w:rFonts w:cs="Times New Roman"/>
          <w:b/>
          <w:kern w:val="0"/>
          <w:sz w:val="17"/>
          <w:szCs w:val="17"/>
        </w:rPr>
        <w:tab/>
      </w:r>
      <w:r w:rsidR="007231DC" w:rsidRPr="00DB6115">
        <w:rPr>
          <w:rFonts w:eastAsia="Times New Roman" w:cs="Times New Roman"/>
          <w:kern w:val="0"/>
          <w:sz w:val="17"/>
          <w:szCs w:val="17"/>
          <w:lang w:eastAsia="en-US" w:bidi="ar-SA"/>
        </w:rPr>
        <w:t>9</w:t>
      </w:r>
      <w:r w:rsidRPr="00DB6115">
        <w:rPr>
          <w:rFonts w:eastAsia="Times New Roman" w:cs="Times New Roman"/>
          <w:kern w:val="0"/>
          <w:sz w:val="17"/>
          <w:szCs w:val="17"/>
          <w:lang w:eastAsia="en-US" w:bidi="ar-SA"/>
        </w:rPr>
        <w:t>5.61</w:t>
      </w:r>
      <w:r w:rsidR="007231DC" w:rsidRPr="00DB6115">
        <w:rPr>
          <w:rFonts w:cs="Times New Roman"/>
          <w:kern w:val="0"/>
          <w:sz w:val="17"/>
          <w:szCs w:val="17"/>
        </w:rPr>
        <w:tab/>
        <w:t>1</w:t>
      </w:r>
      <w:r w:rsidRPr="00DB6115">
        <w:rPr>
          <w:rFonts w:cs="Times New Roman"/>
          <w:kern w:val="0"/>
          <w:sz w:val="17"/>
          <w:szCs w:val="17"/>
        </w:rPr>
        <w:t>8.32</w:t>
      </w:r>
      <w:r w:rsidR="007231DC" w:rsidRPr="00DB6115">
        <w:rPr>
          <w:rFonts w:cs="Times New Roman"/>
          <w:kern w:val="0"/>
          <w:sz w:val="17"/>
          <w:szCs w:val="17"/>
        </w:rPr>
        <w:t xml:space="preserve"> </w:t>
      </w:r>
      <w:r w:rsidR="007231DC" w:rsidRPr="00DB6115">
        <w:rPr>
          <w:rFonts w:cs="Times New Roman"/>
          <w:kern w:val="0"/>
          <w:sz w:val="17"/>
          <w:szCs w:val="17"/>
        </w:rPr>
        <w:tab/>
        <w:t>8</w:t>
      </w:r>
      <w:r w:rsidRPr="00DB6115">
        <w:rPr>
          <w:rFonts w:cs="Times New Roman"/>
          <w:kern w:val="0"/>
          <w:sz w:val="17"/>
          <w:szCs w:val="17"/>
        </w:rPr>
        <w:t>.40</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2.20</w:t>
      </w:r>
      <w:r w:rsidR="007231DC" w:rsidRPr="00DB6115">
        <w:rPr>
          <w:rFonts w:cs="Times New Roman"/>
          <w:kern w:val="0"/>
          <w:sz w:val="17"/>
          <w:szCs w:val="17"/>
        </w:rPr>
        <w:t xml:space="preserve"> </w:t>
      </w:r>
      <w:r w:rsidR="007231DC" w:rsidRPr="00DB6115">
        <w:rPr>
          <w:rFonts w:cs="Times New Roman"/>
          <w:kern w:val="0"/>
          <w:sz w:val="17"/>
          <w:szCs w:val="17"/>
        </w:rPr>
        <w:tab/>
        <w:t>4</w:t>
      </w:r>
      <w:r w:rsidRPr="00DB6115">
        <w:rPr>
          <w:rFonts w:cs="Times New Roman"/>
          <w:kern w:val="0"/>
          <w:sz w:val="17"/>
          <w:szCs w:val="17"/>
        </w:rPr>
        <w:t>0.53</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2.29</w:t>
      </w:r>
      <w:r w:rsidR="007231DC" w:rsidRPr="00DB6115">
        <w:rPr>
          <w:rFonts w:cs="Times New Roman"/>
          <w:kern w:val="0"/>
          <w:sz w:val="17"/>
          <w:szCs w:val="17"/>
        </w:rPr>
        <w:t xml:space="preserve"> </w:t>
      </w:r>
      <w:r w:rsidR="007231DC" w:rsidRPr="00DB6115">
        <w:rPr>
          <w:rFonts w:cs="Times New Roman"/>
          <w:kern w:val="0"/>
          <w:sz w:val="17"/>
          <w:szCs w:val="17"/>
        </w:rPr>
        <w:tab/>
        <w:t>7</w:t>
      </w:r>
      <w:r w:rsidRPr="00DB6115">
        <w:rPr>
          <w:rFonts w:cs="Times New Roman"/>
          <w:kern w:val="0"/>
          <w:sz w:val="17"/>
          <w:szCs w:val="17"/>
        </w:rPr>
        <w:t>.09</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8.40</w:t>
      </w:r>
      <w:r w:rsidR="007231DC" w:rsidRPr="00DB6115">
        <w:rPr>
          <w:rFonts w:cs="Times New Roman"/>
          <w:kern w:val="0"/>
          <w:sz w:val="17"/>
          <w:szCs w:val="17"/>
        </w:rPr>
        <w:t xml:space="preserve"> </w:t>
      </w:r>
      <w:r w:rsidR="007231DC" w:rsidRPr="00DB6115">
        <w:rPr>
          <w:rFonts w:cs="Times New Roman"/>
          <w:kern w:val="0"/>
          <w:sz w:val="17"/>
          <w:szCs w:val="17"/>
        </w:rPr>
        <w:tab/>
        <w:t>5</w:t>
      </w:r>
      <w:r w:rsidRPr="00DB6115">
        <w:rPr>
          <w:rFonts w:cs="Times New Roman"/>
          <w:kern w:val="0"/>
          <w:sz w:val="17"/>
          <w:szCs w:val="17"/>
        </w:rPr>
        <w:t>5.73</w:t>
      </w:r>
      <w:r w:rsidR="007231DC" w:rsidRPr="00DB6115">
        <w:rPr>
          <w:rFonts w:cs="Times New Roman"/>
          <w:kern w:val="0"/>
          <w:sz w:val="17"/>
          <w:szCs w:val="17"/>
        </w:rPr>
        <w:t xml:space="preserve"> </w:t>
      </w:r>
      <w:r w:rsidR="007231DC" w:rsidRPr="00DB6115">
        <w:rPr>
          <w:rFonts w:cs="Times New Roman"/>
          <w:kern w:val="0"/>
          <w:sz w:val="17"/>
          <w:szCs w:val="17"/>
        </w:rPr>
        <w:tab/>
        <w:t>2</w:t>
      </w:r>
      <w:r w:rsidRPr="00DB6115">
        <w:rPr>
          <w:rFonts w:cs="Times New Roman"/>
          <w:kern w:val="0"/>
          <w:sz w:val="17"/>
          <w:szCs w:val="17"/>
        </w:rPr>
        <w:t>.37</w:t>
      </w:r>
      <w:r w:rsidR="007231DC" w:rsidRPr="00DB6115">
        <w:rPr>
          <w:rFonts w:cs="Times New Roman"/>
          <w:kern w:val="0"/>
          <w:sz w:val="17"/>
          <w:szCs w:val="17"/>
        </w:rPr>
        <w:t xml:space="preserve"> </w:t>
      </w:r>
      <w:r w:rsidR="007231DC" w:rsidRPr="00DB6115">
        <w:rPr>
          <w:rFonts w:cs="Times New Roman"/>
          <w:kern w:val="0"/>
          <w:sz w:val="17"/>
          <w:szCs w:val="17"/>
        </w:rPr>
        <w:tab/>
        <w:t>4</w:t>
      </w:r>
      <w:r w:rsidRPr="00DB6115">
        <w:rPr>
          <w:rFonts w:cs="Times New Roman"/>
          <w:kern w:val="0"/>
          <w:sz w:val="17"/>
          <w:szCs w:val="17"/>
        </w:rPr>
        <w:t>3.23</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7.59</w:t>
      </w:r>
    </w:p>
    <w:p w:rsidR="00320B31" w:rsidRPr="00DB6115"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b/>
          <w:kern w:val="0"/>
          <w:sz w:val="17"/>
          <w:szCs w:val="17"/>
        </w:rPr>
      </w:pPr>
      <w:r w:rsidRPr="00DB6115">
        <w:rPr>
          <w:rFonts w:cs="Times New Roman"/>
          <w:b/>
          <w:kern w:val="0"/>
          <w:sz w:val="17"/>
          <w:szCs w:val="17"/>
        </w:rPr>
        <w:t>9554</w:t>
      </w:r>
      <w:r w:rsidR="007231DC" w:rsidRPr="00DB6115">
        <w:rPr>
          <w:rFonts w:cs="Times New Roman"/>
          <w:b/>
          <w:kern w:val="0"/>
          <w:sz w:val="17"/>
          <w:szCs w:val="17"/>
        </w:rPr>
        <w:t xml:space="preserve"> </w:t>
      </w:r>
      <w:r w:rsidR="007231DC" w:rsidRPr="00DB6115">
        <w:rPr>
          <w:rFonts w:cs="Times New Roman"/>
          <w:b/>
          <w:kern w:val="0"/>
          <w:sz w:val="17"/>
          <w:szCs w:val="17"/>
        </w:rPr>
        <w:tab/>
      </w:r>
      <w:r w:rsidR="007231DC" w:rsidRPr="00DB6115">
        <w:rPr>
          <w:rFonts w:eastAsia="Times New Roman" w:cs="Times New Roman"/>
          <w:kern w:val="0"/>
          <w:sz w:val="17"/>
          <w:szCs w:val="17"/>
          <w:lang w:eastAsia="en-US" w:bidi="ar-SA"/>
        </w:rPr>
        <w:t>9</w:t>
      </w:r>
      <w:r w:rsidRPr="00DB6115">
        <w:rPr>
          <w:rFonts w:eastAsia="Times New Roman" w:cs="Times New Roman"/>
          <w:kern w:val="0"/>
          <w:sz w:val="17"/>
          <w:szCs w:val="17"/>
          <w:lang w:eastAsia="en-US" w:bidi="ar-SA"/>
        </w:rPr>
        <w:t>7.57</w:t>
      </w:r>
      <w:r w:rsidR="007231DC" w:rsidRPr="00DB6115">
        <w:rPr>
          <w:rFonts w:eastAsia="Times New Roman" w:cs="Times New Roman"/>
          <w:kern w:val="0"/>
          <w:sz w:val="17"/>
          <w:szCs w:val="17"/>
          <w:lang w:eastAsia="en-US" w:bidi="ar-SA"/>
        </w:rPr>
        <w:tab/>
        <w:t>2</w:t>
      </w:r>
      <w:r w:rsidRPr="00DB6115">
        <w:rPr>
          <w:rFonts w:eastAsia="Times New Roman" w:cs="Times New Roman"/>
          <w:kern w:val="0"/>
          <w:sz w:val="17"/>
          <w:szCs w:val="17"/>
          <w:lang w:eastAsia="en-US" w:bidi="ar-SA"/>
        </w:rPr>
        <w:t>9.63</w:t>
      </w:r>
      <w:r w:rsidR="007231DC" w:rsidRPr="00DB6115">
        <w:rPr>
          <w:rFonts w:eastAsia="Times New Roman" w:cs="Times New Roman"/>
          <w:kern w:val="0"/>
          <w:sz w:val="17"/>
          <w:szCs w:val="17"/>
          <w:lang w:eastAsia="en-US" w:bidi="ar-SA"/>
        </w:rPr>
        <w:t xml:space="preserve"> </w:t>
      </w:r>
      <w:r w:rsidR="007231DC" w:rsidRPr="00DB6115">
        <w:rPr>
          <w:rFonts w:eastAsia="Times New Roman" w:cs="Times New Roman"/>
          <w:kern w:val="0"/>
          <w:sz w:val="17"/>
          <w:szCs w:val="17"/>
          <w:lang w:eastAsia="en-US" w:bidi="ar-SA"/>
        </w:rPr>
        <w:tab/>
        <w:t>8</w:t>
      </w:r>
      <w:r w:rsidRPr="00DB6115">
        <w:rPr>
          <w:rFonts w:eastAsia="Times New Roman" w:cs="Times New Roman"/>
          <w:kern w:val="0"/>
          <w:sz w:val="17"/>
          <w:szCs w:val="17"/>
          <w:lang w:eastAsia="en-US" w:bidi="ar-SA"/>
        </w:rPr>
        <w:t>.00</w:t>
      </w:r>
      <w:r w:rsidR="007231DC" w:rsidRPr="00DB6115">
        <w:rPr>
          <w:rFonts w:eastAsia="Times New Roman" w:cs="Times New Roman"/>
          <w:kern w:val="0"/>
          <w:sz w:val="17"/>
          <w:szCs w:val="17"/>
          <w:lang w:eastAsia="en-US" w:bidi="ar-SA"/>
        </w:rPr>
        <w:t xml:space="preserve"> </w:t>
      </w:r>
      <w:r w:rsidR="007231DC" w:rsidRPr="00DB6115">
        <w:rPr>
          <w:rFonts w:eastAsia="Times New Roman" w:cs="Times New Roman"/>
          <w:kern w:val="0"/>
          <w:sz w:val="17"/>
          <w:szCs w:val="17"/>
          <w:lang w:eastAsia="en-US" w:bidi="ar-SA"/>
        </w:rPr>
        <w:tab/>
        <w:t>1</w:t>
      </w:r>
      <w:r w:rsidRPr="00DB6115">
        <w:rPr>
          <w:rFonts w:eastAsia="Times New Roman" w:cs="Times New Roman"/>
          <w:kern w:val="0"/>
          <w:sz w:val="17"/>
          <w:szCs w:val="17"/>
          <w:lang w:eastAsia="en-US" w:bidi="ar-SA"/>
        </w:rPr>
        <w:t>7.73</w:t>
      </w:r>
      <w:r w:rsidRPr="00DB6115">
        <w:rPr>
          <w:rFonts w:eastAsia="Times New Roman" w:cs="Times New Roman"/>
          <w:kern w:val="0"/>
          <w:sz w:val="17"/>
          <w:szCs w:val="17"/>
          <w:lang w:eastAsia="en-US" w:bidi="ar-SA"/>
        </w:rPr>
        <w:tab/>
      </w:r>
      <w:r w:rsidR="007231DC" w:rsidRPr="00DB6115">
        <w:rPr>
          <w:rFonts w:eastAsia="Times New Roman" w:cs="Times New Roman"/>
          <w:kern w:val="0"/>
          <w:sz w:val="17"/>
          <w:szCs w:val="17"/>
          <w:lang w:eastAsia="en-US" w:bidi="ar-SA"/>
        </w:rPr>
        <w:t xml:space="preserve"> </w:t>
      </w:r>
      <w:r w:rsidR="007231DC" w:rsidRPr="00DB6115">
        <w:rPr>
          <w:rFonts w:eastAsia="Times New Roman" w:cs="Times New Roman"/>
          <w:kern w:val="0"/>
          <w:sz w:val="17"/>
          <w:szCs w:val="17"/>
          <w:lang w:eastAsia="en-US" w:bidi="ar-SA"/>
        </w:rPr>
        <w:tab/>
        <w:t>4</w:t>
      </w:r>
      <w:r w:rsidRPr="00DB6115">
        <w:rPr>
          <w:rFonts w:eastAsia="Times New Roman" w:cs="Times New Roman"/>
          <w:kern w:val="0"/>
          <w:sz w:val="17"/>
          <w:szCs w:val="17"/>
          <w:lang w:eastAsia="en-US" w:bidi="ar-SA"/>
        </w:rPr>
        <w:t>5.53</w:t>
      </w:r>
      <w:r w:rsidRPr="00DB6115">
        <w:rPr>
          <w:rFonts w:eastAsia="Times New Roman" w:cs="Times New Roman"/>
          <w:kern w:val="0"/>
          <w:sz w:val="17"/>
          <w:szCs w:val="17"/>
          <w:lang w:eastAsia="en-US" w:bidi="ar-SA"/>
        </w:rPr>
        <w:tab/>
      </w:r>
      <w:r w:rsidR="007231DC" w:rsidRPr="00DB6115">
        <w:rPr>
          <w:rFonts w:eastAsia="Times New Roman" w:cs="Times New Roman"/>
          <w:kern w:val="0"/>
          <w:sz w:val="17"/>
          <w:szCs w:val="17"/>
          <w:lang w:eastAsia="en-US" w:bidi="ar-SA"/>
        </w:rPr>
        <w:t xml:space="preserve"> </w:t>
      </w:r>
      <w:r w:rsidR="007231DC" w:rsidRPr="00DB6115">
        <w:rPr>
          <w:rFonts w:eastAsia="Times New Roman" w:cs="Times New Roman"/>
          <w:kern w:val="0"/>
          <w:sz w:val="17"/>
          <w:szCs w:val="17"/>
          <w:lang w:eastAsia="en-US" w:bidi="ar-SA"/>
        </w:rPr>
        <w:tab/>
        <w:t>1</w:t>
      </w:r>
      <w:r w:rsidR="00FF7C12" w:rsidRPr="00DB6115">
        <w:rPr>
          <w:rFonts w:eastAsia="Times New Roman" w:cs="Times New Roman"/>
          <w:kern w:val="0"/>
          <w:sz w:val="17"/>
          <w:szCs w:val="17"/>
          <w:lang w:eastAsia="en-US" w:bidi="ar-SA"/>
        </w:rPr>
        <w:t>1.16</w:t>
      </w:r>
      <w:r w:rsidR="007231DC" w:rsidRPr="00DB6115">
        <w:rPr>
          <w:rFonts w:eastAsia="Times New Roman" w:cs="Times New Roman"/>
          <w:kern w:val="0"/>
          <w:sz w:val="17"/>
          <w:szCs w:val="17"/>
          <w:lang w:eastAsia="en-US" w:bidi="ar-SA"/>
        </w:rPr>
        <w:t xml:space="preserve"> </w:t>
      </w:r>
      <w:r w:rsidR="007231DC" w:rsidRPr="00DB6115">
        <w:rPr>
          <w:rFonts w:eastAsia="Times New Roman" w:cs="Times New Roman"/>
          <w:kern w:val="0"/>
          <w:sz w:val="17"/>
          <w:szCs w:val="17"/>
          <w:lang w:eastAsia="en-US" w:bidi="ar-SA"/>
        </w:rPr>
        <w:tab/>
        <w:t>5</w:t>
      </w:r>
      <w:r w:rsidRPr="00DB6115">
        <w:rPr>
          <w:rFonts w:eastAsia="Times New Roman" w:cs="Times New Roman"/>
          <w:kern w:val="0"/>
          <w:sz w:val="17"/>
          <w:szCs w:val="17"/>
          <w:lang w:eastAsia="en-US" w:bidi="ar-SA"/>
        </w:rPr>
        <w:t>.99</w:t>
      </w:r>
      <w:r w:rsidRPr="00DB6115">
        <w:rPr>
          <w:rFonts w:eastAsia="Times New Roman" w:cs="Times New Roman"/>
          <w:kern w:val="0"/>
          <w:sz w:val="17"/>
          <w:szCs w:val="17"/>
          <w:lang w:eastAsia="en-US" w:bidi="ar-SA"/>
        </w:rPr>
        <w:tab/>
      </w:r>
      <w:r w:rsidR="007231DC" w:rsidRPr="00DB6115">
        <w:rPr>
          <w:rFonts w:eastAsia="Times New Roman" w:cs="Times New Roman"/>
          <w:kern w:val="0"/>
          <w:sz w:val="17"/>
          <w:szCs w:val="17"/>
          <w:lang w:eastAsia="en-US" w:bidi="ar-SA"/>
        </w:rPr>
        <w:t xml:space="preserve"> </w:t>
      </w:r>
      <w:r w:rsidR="007231DC" w:rsidRPr="00DB6115">
        <w:rPr>
          <w:rFonts w:eastAsia="Times New Roman" w:cs="Times New Roman"/>
          <w:kern w:val="0"/>
          <w:sz w:val="17"/>
          <w:szCs w:val="17"/>
          <w:lang w:eastAsia="en-US" w:bidi="ar-SA"/>
        </w:rPr>
        <w:tab/>
        <w:t>1</w:t>
      </w:r>
      <w:r w:rsidRPr="00DB6115">
        <w:rPr>
          <w:rFonts w:eastAsia="Times New Roman" w:cs="Times New Roman"/>
          <w:kern w:val="0"/>
          <w:sz w:val="17"/>
          <w:szCs w:val="17"/>
          <w:lang w:eastAsia="en-US" w:bidi="ar-SA"/>
        </w:rPr>
        <w:t>8.93</w:t>
      </w:r>
      <w:r w:rsidR="007231DC" w:rsidRPr="00DB6115">
        <w:rPr>
          <w:rFonts w:eastAsia="Times New Roman" w:cs="Times New Roman"/>
          <w:kern w:val="0"/>
          <w:sz w:val="17"/>
          <w:szCs w:val="17"/>
          <w:lang w:eastAsia="en-US" w:bidi="ar-SA"/>
        </w:rPr>
        <w:t xml:space="preserve"> </w:t>
      </w:r>
      <w:r w:rsidR="007231DC" w:rsidRPr="00DB6115">
        <w:rPr>
          <w:rFonts w:eastAsia="Times New Roman" w:cs="Times New Roman"/>
          <w:kern w:val="0"/>
          <w:sz w:val="17"/>
          <w:szCs w:val="17"/>
          <w:lang w:eastAsia="en-US" w:bidi="ar-SA"/>
        </w:rPr>
        <w:tab/>
      </w:r>
      <w:r w:rsidR="007231DC" w:rsidRPr="00DB6115">
        <w:rPr>
          <w:rFonts w:cs="Times New Roman"/>
          <w:kern w:val="0"/>
          <w:sz w:val="17"/>
          <w:szCs w:val="17"/>
        </w:rPr>
        <w:t>5</w:t>
      </w:r>
      <w:r w:rsidRPr="00DB6115">
        <w:rPr>
          <w:rFonts w:cs="Times New Roman"/>
          <w:kern w:val="0"/>
          <w:sz w:val="17"/>
          <w:szCs w:val="17"/>
        </w:rPr>
        <w:t>6.80</w:t>
      </w:r>
      <w:r w:rsidR="007231DC" w:rsidRPr="00DB6115">
        <w:rPr>
          <w:rFonts w:cs="Times New Roman"/>
          <w:kern w:val="0"/>
          <w:sz w:val="17"/>
          <w:szCs w:val="17"/>
        </w:rPr>
        <w:t xml:space="preserve"> </w:t>
      </w:r>
      <w:r w:rsidR="007231DC" w:rsidRPr="00DB6115">
        <w:rPr>
          <w:rFonts w:cs="Times New Roman"/>
          <w:kern w:val="0"/>
          <w:sz w:val="17"/>
          <w:szCs w:val="17"/>
        </w:rPr>
        <w:tab/>
        <w:t>2</w:t>
      </w:r>
      <w:r w:rsidRPr="00DB6115">
        <w:rPr>
          <w:rFonts w:cs="Times New Roman"/>
          <w:kern w:val="0"/>
          <w:sz w:val="17"/>
          <w:szCs w:val="17"/>
        </w:rPr>
        <w:t>.62</w:t>
      </w:r>
      <w:r w:rsidR="007231DC" w:rsidRPr="00DB6115">
        <w:rPr>
          <w:rFonts w:cs="Times New Roman"/>
          <w:kern w:val="0"/>
          <w:sz w:val="17"/>
          <w:szCs w:val="17"/>
        </w:rPr>
        <w:t xml:space="preserve"> </w:t>
      </w:r>
      <w:r w:rsidR="007231DC" w:rsidRPr="00DB6115">
        <w:rPr>
          <w:rFonts w:cs="Times New Roman"/>
          <w:kern w:val="0"/>
          <w:sz w:val="17"/>
          <w:szCs w:val="17"/>
        </w:rPr>
        <w:tab/>
        <w:t>4</w:t>
      </w:r>
      <w:r w:rsidRPr="00DB6115">
        <w:rPr>
          <w:rFonts w:cs="Times New Roman"/>
          <w:kern w:val="0"/>
          <w:sz w:val="17"/>
          <w:szCs w:val="17"/>
        </w:rPr>
        <w:t>6.51</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5.93</w:t>
      </w:r>
    </w:p>
    <w:p w:rsidR="00320B31" w:rsidRPr="00DB6115"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b/>
          <w:kern w:val="0"/>
          <w:sz w:val="17"/>
          <w:szCs w:val="17"/>
        </w:rPr>
      </w:pPr>
      <w:r w:rsidRPr="00DB6115">
        <w:rPr>
          <w:rFonts w:cs="Times New Roman"/>
          <w:b/>
          <w:kern w:val="0"/>
          <w:sz w:val="17"/>
          <w:szCs w:val="17"/>
        </w:rPr>
        <w:t>9595</w:t>
      </w:r>
      <w:r w:rsidR="007231DC" w:rsidRPr="00DB6115">
        <w:rPr>
          <w:rFonts w:cs="Times New Roman"/>
          <w:b/>
          <w:kern w:val="0"/>
          <w:sz w:val="17"/>
          <w:szCs w:val="17"/>
        </w:rPr>
        <w:t xml:space="preserve"> </w:t>
      </w:r>
      <w:r w:rsidR="007231DC" w:rsidRPr="00DB6115">
        <w:rPr>
          <w:rFonts w:cs="Times New Roman"/>
          <w:b/>
          <w:kern w:val="0"/>
          <w:sz w:val="17"/>
          <w:szCs w:val="17"/>
        </w:rPr>
        <w:tab/>
      </w:r>
      <w:r w:rsidR="007231DC" w:rsidRPr="00DB6115">
        <w:rPr>
          <w:rFonts w:eastAsia="Times New Roman" w:cs="Times New Roman"/>
          <w:kern w:val="0"/>
          <w:sz w:val="17"/>
          <w:szCs w:val="17"/>
          <w:lang w:eastAsia="en-US" w:bidi="ar-SA"/>
        </w:rPr>
        <w:t>9</w:t>
      </w:r>
      <w:r w:rsidRPr="00DB6115">
        <w:rPr>
          <w:rFonts w:eastAsia="Times New Roman" w:cs="Times New Roman"/>
          <w:kern w:val="0"/>
          <w:sz w:val="17"/>
          <w:szCs w:val="17"/>
          <w:lang w:eastAsia="en-US" w:bidi="ar-SA"/>
        </w:rPr>
        <w:t>4.57</w:t>
      </w:r>
      <w:r w:rsidR="007231DC" w:rsidRPr="00DB6115">
        <w:rPr>
          <w:rFonts w:eastAsia="Times New Roman" w:cs="Times New Roman"/>
          <w:kern w:val="0"/>
          <w:sz w:val="17"/>
          <w:szCs w:val="17"/>
          <w:lang w:eastAsia="en-US" w:bidi="ar-SA"/>
        </w:rPr>
        <w:tab/>
        <w:t>2</w:t>
      </w:r>
      <w:r w:rsidRPr="00DB6115">
        <w:rPr>
          <w:rFonts w:eastAsia="Times New Roman" w:cs="Times New Roman"/>
          <w:kern w:val="0"/>
          <w:sz w:val="17"/>
          <w:szCs w:val="17"/>
          <w:lang w:eastAsia="en-US" w:bidi="ar-SA"/>
        </w:rPr>
        <w:t>8.79</w:t>
      </w:r>
      <w:r w:rsidR="007231DC" w:rsidRPr="00DB6115">
        <w:rPr>
          <w:rFonts w:eastAsia="Times New Roman" w:cs="Times New Roman"/>
          <w:kern w:val="0"/>
          <w:sz w:val="17"/>
          <w:szCs w:val="17"/>
          <w:lang w:eastAsia="en-US" w:bidi="ar-SA"/>
        </w:rPr>
        <w:t xml:space="preserve"> </w:t>
      </w:r>
      <w:r w:rsidR="007231DC" w:rsidRPr="00DB6115">
        <w:rPr>
          <w:rFonts w:eastAsia="Times New Roman" w:cs="Times New Roman"/>
          <w:kern w:val="0"/>
          <w:sz w:val="17"/>
          <w:szCs w:val="17"/>
          <w:lang w:eastAsia="en-US" w:bidi="ar-SA"/>
        </w:rPr>
        <w:tab/>
        <w:t>7</w:t>
      </w:r>
      <w:r w:rsidRPr="00DB6115">
        <w:rPr>
          <w:rFonts w:eastAsia="Times New Roman" w:cs="Times New Roman"/>
          <w:kern w:val="0"/>
          <w:sz w:val="17"/>
          <w:szCs w:val="17"/>
          <w:lang w:eastAsia="en-US" w:bidi="ar-SA"/>
        </w:rPr>
        <w:t>.93</w:t>
      </w:r>
      <w:r w:rsidR="007231DC" w:rsidRPr="00DB6115">
        <w:rPr>
          <w:rFonts w:eastAsia="Times New Roman" w:cs="Times New Roman"/>
          <w:kern w:val="0"/>
          <w:sz w:val="17"/>
          <w:szCs w:val="17"/>
          <w:lang w:eastAsia="en-US" w:bidi="ar-SA"/>
        </w:rPr>
        <w:t xml:space="preserve"> </w:t>
      </w:r>
      <w:r w:rsidR="007231DC" w:rsidRPr="00DB6115">
        <w:rPr>
          <w:rFonts w:eastAsia="Times New Roman" w:cs="Times New Roman"/>
          <w:kern w:val="0"/>
          <w:sz w:val="17"/>
          <w:szCs w:val="17"/>
          <w:lang w:eastAsia="en-US" w:bidi="ar-SA"/>
        </w:rPr>
        <w:tab/>
        <w:t>1</w:t>
      </w:r>
      <w:r w:rsidRPr="00DB6115">
        <w:rPr>
          <w:rFonts w:eastAsia="Times New Roman" w:cs="Times New Roman"/>
          <w:kern w:val="0"/>
          <w:sz w:val="17"/>
          <w:szCs w:val="17"/>
          <w:lang w:eastAsia="en-US" w:bidi="ar-SA"/>
        </w:rPr>
        <w:t>2.55</w:t>
      </w:r>
      <w:r w:rsidR="007231DC" w:rsidRPr="00DB6115">
        <w:rPr>
          <w:rFonts w:eastAsia="Times New Roman" w:cs="Times New Roman"/>
          <w:kern w:val="0"/>
          <w:sz w:val="17"/>
          <w:szCs w:val="17"/>
          <w:lang w:eastAsia="en-US" w:bidi="ar-SA"/>
        </w:rPr>
        <w:t xml:space="preserve"> </w:t>
      </w:r>
      <w:r w:rsidR="007231DC" w:rsidRPr="00DB6115">
        <w:rPr>
          <w:rFonts w:cs="Times New Roman"/>
          <w:kern w:val="0"/>
          <w:sz w:val="17"/>
          <w:szCs w:val="17"/>
        </w:rPr>
        <w:tab/>
        <w:t>4</w:t>
      </w:r>
      <w:r w:rsidRPr="00DB6115">
        <w:rPr>
          <w:rFonts w:cs="Times New Roman"/>
          <w:kern w:val="0"/>
          <w:sz w:val="17"/>
          <w:szCs w:val="17"/>
        </w:rPr>
        <w:t>5.13</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2.36</w:t>
      </w:r>
      <w:r w:rsidR="007231DC" w:rsidRPr="00DB6115">
        <w:rPr>
          <w:rFonts w:cs="Times New Roman"/>
          <w:kern w:val="0"/>
          <w:sz w:val="17"/>
          <w:szCs w:val="17"/>
        </w:rPr>
        <w:t xml:space="preserve"> </w:t>
      </w:r>
      <w:r w:rsidR="007231DC" w:rsidRPr="00DB6115">
        <w:rPr>
          <w:rFonts w:cs="Times New Roman"/>
          <w:kern w:val="0"/>
          <w:sz w:val="17"/>
          <w:szCs w:val="17"/>
        </w:rPr>
        <w:tab/>
        <w:t>6</w:t>
      </w:r>
      <w:r w:rsidRPr="00DB6115">
        <w:rPr>
          <w:rFonts w:cs="Times New Roman"/>
          <w:kern w:val="0"/>
          <w:sz w:val="17"/>
          <w:szCs w:val="17"/>
        </w:rPr>
        <w:t>.68</w:t>
      </w:r>
      <w:r w:rsidR="007231DC" w:rsidRPr="00DB6115">
        <w:rPr>
          <w:rFonts w:cs="Times New Roman"/>
          <w:kern w:val="0"/>
          <w:sz w:val="17"/>
          <w:szCs w:val="17"/>
        </w:rPr>
        <w:t xml:space="preserve"> </w:t>
      </w:r>
      <w:r w:rsidR="007231DC" w:rsidRPr="00DB6115">
        <w:rPr>
          <w:rFonts w:cs="Times New Roman"/>
          <w:kern w:val="0"/>
          <w:sz w:val="17"/>
          <w:szCs w:val="17"/>
        </w:rPr>
        <w:tab/>
        <w:t>2</w:t>
      </w:r>
      <w:r w:rsidR="00FF7C12" w:rsidRPr="00DB6115">
        <w:rPr>
          <w:rFonts w:cs="Times New Roman"/>
          <w:kern w:val="0"/>
          <w:sz w:val="17"/>
          <w:szCs w:val="17"/>
        </w:rPr>
        <w:t>2.27</w:t>
      </w:r>
      <w:r w:rsidR="007231DC" w:rsidRPr="00DB6115">
        <w:rPr>
          <w:rFonts w:cs="Times New Roman"/>
          <w:kern w:val="0"/>
          <w:sz w:val="17"/>
          <w:szCs w:val="17"/>
        </w:rPr>
        <w:t xml:space="preserve"> </w:t>
      </w:r>
      <w:r w:rsidR="007231DC" w:rsidRPr="00DB6115">
        <w:rPr>
          <w:rFonts w:cs="Times New Roman"/>
          <w:kern w:val="0"/>
          <w:sz w:val="17"/>
          <w:szCs w:val="17"/>
        </w:rPr>
        <w:tab/>
        <w:t>5</w:t>
      </w:r>
      <w:r w:rsidR="00FF7C12" w:rsidRPr="00DB6115">
        <w:rPr>
          <w:rFonts w:cs="Times New Roman"/>
          <w:kern w:val="0"/>
          <w:sz w:val="17"/>
          <w:szCs w:val="17"/>
        </w:rPr>
        <w:t>5.27</w:t>
      </w:r>
      <w:r w:rsidR="00FF7C12" w:rsidRPr="00DB6115">
        <w:rPr>
          <w:rFonts w:cs="Times New Roman"/>
          <w:kern w:val="0"/>
          <w:sz w:val="17"/>
          <w:szCs w:val="17"/>
        </w:rPr>
        <w:tab/>
      </w:r>
      <w:r w:rsidR="007231DC" w:rsidRPr="00DB6115">
        <w:rPr>
          <w:rFonts w:cs="Times New Roman"/>
          <w:kern w:val="0"/>
          <w:sz w:val="17"/>
          <w:szCs w:val="17"/>
        </w:rPr>
        <w:t xml:space="preserve"> </w:t>
      </w:r>
      <w:r w:rsidRPr="00DB6115">
        <w:rPr>
          <w:rFonts w:cs="Times New Roman"/>
          <w:kern w:val="0"/>
          <w:sz w:val="17"/>
          <w:szCs w:val="17"/>
        </w:rPr>
        <w:t>2.55</w:t>
      </w:r>
      <w:r w:rsidR="007231DC" w:rsidRPr="00DB6115">
        <w:rPr>
          <w:rFonts w:cs="Times New Roman"/>
          <w:kern w:val="0"/>
          <w:sz w:val="17"/>
          <w:szCs w:val="17"/>
        </w:rPr>
        <w:t xml:space="preserve"> </w:t>
      </w:r>
      <w:r w:rsidR="007231DC" w:rsidRPr="00DB6115">
        <w:rPr>
          <w:rFonts w:cs="Times New Roman"/>
          <w:kern w:val="0"/>
          <w:sz w:val="17"/>
          <w:szCs w:val="17"/>
        </w:rPr>
        <w:tab/>
        <w:t>4</w:t>
      </w:r>
      <w:r w:rsidRPr="00DB6115">
        <w:rPr>
          <w:rFonts w:cs="Times New Roman"/>
          <w:kern w:val="0"/>
          <w:sz w:val="17"/>
          <w:szCs w:val="17"/>
        </w:rPr>
        <w:t>7.68</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8.89</w:t>
      </w:r>
    </w:p>
    <w:p w:rsidR="00320B31" w:rsidRPr="00DB6115"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b/>
          <w:kern w:val="0"/>
          <w:sz w:val="17"/>
          <w:szCs w:val="17"/>
        </w:rPr>
      </w:pPr>
      <w:r w:rsidRPr="00DB6115">
        <w:rPr>
          <w:rFonts w:cs="Times New Roman"/>
          <w:b/>
          <w:kern w:val="0"/>
          <w:sz w:val="17"/>
          <w:szCs w:val="17"/>
        </w:rPr>
        <w:t>9703</w:t>
      </w:r>
      <w:r w:rsidR="007231DC" w:rsidRPr="00DB6115">
        <w:rPr>
          <w:rFonts w:cs="Times New Roman"/>
          <w:b/>
          <w:kern w:val="0"/>
          <w:sz w:val="17"/>
          <w:szCs w:val="17"/>
        </w:rPr>
        <w:t xml:space="preserve"> </w:t>
      </w:r>
      <w:r w:rsidR="007231DC" w:rsidRPr="00DB6115">
        <w:rPr>
          <w:rFonts w:cs="Times New Roman"/>
          <w:b/>
          <w:kern w:val="0"/>
          <w:sz w:val="17"/>
          <w:szCs w:val="17"/>
        </w:rPr>
        <w:tab/>
      </w:r>
      <w:r w:rsidR="007231DC" w:rsidRPr="00DB6115">
        <w:rPr>
          <w:rFonts w:cs="Times New Roman"/>
          <w:kern w:val="0"/>
          <w:sz w:val="17"/>
          <w:szCs w:val="17"/>
        </w:rPr>
        <w:t>9</w:t>
      </w:r>
      <w:r w:rsidRPr="00DB6115">
        <w:rPr>
          <w:rFonts w:cs="Times New Roman"/>
          <w:kern w:val="0"/>
          <w:sz w:val="17"/>
          <w:szCs w:val="17"/>
        </w:rPr>
        <w:t>8.43</w:t>
      </w:r>
      <w:r w:rsidR="007231DC" w:rsidRPr="00DB6115">
        <w:rPr>
          <w:rFonts w:cs="Times New Roman"/>
          <w:kern w:val="0"/>
          <w:sz w:val="17"/>
          <w:szCs w:val="17"/>
        </w:rPr>
        <w:tab/>
        <w:t>2</w:t>
      </w:r>
      <w:r w:rsidRPr="00DB6115">
        <w:rPr>
          <w:rFonts w:cs="Times New Roman"/>
          <w:kern w:val="0"/>
          <w:sz w:val="17"/>
          <w:szCs w:val="17"/>
        </w:rPr>
        <w:t>8.13</w:t>
      </w:r>
      <w:r w:rsidR="007231DC" w:rsidRPr="00DB6115">
        <w:rPr>
          <w:rFonts w:cs="Times New Roman"/>
          <w:kern w:val="0"/>
          <w:sz w:val="17"/>
          <w:szCs w:val="17"/>
        </w:rPr>
        <w:t xml:space="preserve"> </w:t>
      </w:r>
      <w:r w:rsidR="007231DC" w:rsidRPr="00DB6115">
        <w:rPr>
          <w:rFonts w:cs="Times New Roman"/>
          <w:kern w:val="0"/>
          <w:sz w:val="17"/>
          <w:szCs w:val="17"/>
        </w:rPr>
        <w:tab/>
        <w:t>8</w:t>
      </w:r>
      <w:r w:rsidRPr="00DB6115">
        <w:rPr>
          <w:rFonts w:cs="Times New Roman"/>
          <w:kern w:val="0"/>
          <w:sz w:val="17"/>
          <w:szCs w:val="17"/>
        </w:rPr>
        <w:t>.67</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1.27</w:t>
      </w:r>
      <w:r w:rsidR="007231DC" w:rsidRPr="00DB6115">
        <w:rPr>
          <w:rFonts w:cs="Times New Roman"/>
          <w:kern w:val="0"/>
          <w:sz w:val="17"/>
          <w:szCs w:val="17"/>
        </w:rPr>
        <w:t xml:space="preserve"> </w:t>
      </w:r>
      <w:r w:rsidR="007231DC" w:rsidRPr="00DB6115">
        <w:rPr>
          <w:rFonts w:cs="Times New Roman"/>
          <w:kern w:val="0"/>
          <w:sz w:val="17"/>
          <w:szCs w:val="17"/>
        </w:rPr>
        <w:tab/>
        <w:t>4</w:t>
      </w:r>
      <w:r w:rsidRPr="00DB6115">
        <w:rPr>
          <w:rFonts w:cs="Times New Roman"/>
          <w:kern w:val="0"/>
          <w:sz w:val="17"/>
          <w:szCs w:val="17"/>
        </w:rPr>
        <w:t>2.57</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1.93</w:t>
      </w:r>
      <w:r w:rsidR="007231DC" w:rsidRPr="00DB6115">
        <w:rPr>
          <w:rFonts w:cs="Times New Roman"/>
          <w:kern w:val="0"/>
          <w:sz w:val="17"/>
          <w:szCs w:val="17"/>
        </w:rPr>
        <w:t xml:space="preserve"> </w:t>
      </w:r>
      <w:r w:rsidR="007231DC" w:rsidRPr="00DB6115">
        <w:rPr>
          <w:rFonts w:cs="Times New Roman"/>
          <w:kern w:val="0"/>
          <w:sz w:val="17"/>
          <w:szCs w:val="17"/>
        </w:rPr>
        <w:tab/>
        <w:t>7</w:t>
      </w:r>
      <w:r w:rsidRPr="00DB6115">
        <w:rPr>
          <w:rFonts w:cs="Times New Roman"/>
          <w:kern w:val="0"/>
          <w:sz w:val="17"/>
          <w:szCs w:val="17"/>
        </w:rPr>
        <w:t>.12</w:t>
      </w:r>
      <w:r w:rsidR="007231DC" w:rsidRPr="00DB6115">
        <w:rPr>
          <w:rFonts w:cs="Times New Roman"/>
          <w:kern w:val="0"/>
          <w:sz w:val="17"/>
          <w:szCs w:val="17"/>
        </w:rPr>
        <w:t xml:space="preserve"> </w:t>
      </w:r>
      <w:r w:rsidR="007231DC" w:rsidRPr="00DB6115">
        <w:rPr>
          <w:rFonts w:cs="Times New Roman"/>
          <w:kern w:val="0"/>
          <w:sz w:val="17"/>
          <w:szCs w:val="17"/>
        </w:rPr>
        <w:tab/>
        <w:t>2</w:t>
      </w:r>
      <w:r w:rsidRPr="00DB6115">
        <w:rPr>
          <w:rFonts w:cs="Times New Roman"/>
          <w:kern w:val="0"/>
          <w:sz w:val="17"/>
          <w:szCs w:val="17"/>
        </w:rPr>
        <w:t>0.33</w:t>
      </w:r>
      <w:r w:rsidR="007231DC" w:rsidRPr="00DB6115">
        <w:rPr>
          <w:rFonts w:cs="Times New Roman"/>
          <w:kern w:val="0"/>
          <w:sz w:val="17"/>
          <w:szCs w:val="17"/>
        </w:rPr>
        <w:t xml:space="preserve"> </w:t>
      </w:r>
      <w:r w:rsidR="007231DC" w:rsidRPr="00DB6115">
        <w:rPr>
          <w:rFonts w:cs="Times New Roman"/>
          <w:kern w:val="0"/>
          <w:sz w:val="17"/>
          <w:szCs w:val="17"/>
        </w:rPr>
        <w:tab/>
        <w:t>6</w:t>
      </w:r>
      <w:r w:rsidRPr="00DB6115">
        <w:rPr>
          <w:rFonts w:cs="Times New Roman"/>
          <w:kern w:val="0"/>
          <w:sz w:val="17"/>
          <w:szCs w:val="17"/>
        </w:rPr>
        <w:t>0.53</w:t>
      </w:r>
      <w:r w:rsidR="007231DC" w:rsidRPr="00DB6115">
        <w:rPr>
          <w:rFonts w:cs="Times New Roman"/>
          <w:kern w:val="0"/>
          <w:sz w:val="17"/>
          <w:szCs w:val="17"/>
        </w:rPr>
        <w:t xml:space="preserve"> </w:t>
      </w:r>
      <w:r w:rsidR="007231DC" w:rsidRPr="00DB6115">
        <w:rPr>
          <w:rFonts w:cs="Times New Roman"/>
          <w:kern w:val="0"/>
          <w:sz w:val="17"/>
          <w:szCs w:val="17"/>
        </w:rPr>
        <w:tab/>
        <w:t>3</w:t>
      </w:r>
      <w:r w:rsidRPr="00DB6115">
        <w:rPr>
          <w:rFonts w:cs="Times New Roman"/>
          <w:kern w:val="0"/>
          <w:sz w:val="17"/>
          <w:szCs w:val="17"/>
        </w:rPr>
        <w:t>.23</w:t>
      </w:r>
      <w:r w:rsidR="007231DC" w:rsidRPr="00DB6115">
        <w:rPr>
          <w:rFonts w:cs="Times New Roman"/>
          <w:kern w:val="0"/>
          <w:sz w:val="17"/>
          <w:szCs w:val="17"/>
        </w:rPr>
        <w:t xml:space="preserve"> </w:t>
      </w:r>
      <w:r w:rsidR="007231DC" w:rsidRPr="00DB6115">
        <w:rPr>
          <w:rFonts w:cs="Times New Roman"/>
          <w:kern w:val="0"/>
          <w:sz w:val="17"/>
          <w:szCs w:val="17"/>
        </w:rPr>
        <w:tab/>
        <w:t>5</w:t>
      </w:r>
      <w:r w:rsidRPr="00DB6115">
        <w:rPr>
          <w:rFonts w:cs="Times New Roman"/>
          <w:kern w:val="0"/>
          <w:sz w:val="17"/>
          <w:szCs w:val="17"/>
        </w:rPr>
        <w:t>4.48</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9.91</w:t>
      </w:r>
    </w:p>
    <w:p w:rsidR="00320B31" w:rsidRPr="00DB6115"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b/>
          <w:kern w:val="0"/>
          <w:sz w:val="17"/>
          <w:szCs w:val="17"/>
        </w:rPr>
      </w:pPr>
      <w:r w:rsidRPr="00DB6115">
        <w:rPr>
          <w:rFonts w:cs="Times New Roman"/>
          <w:b/>
          <w:kern w:val="0"/>
          <w:sz w:val="17"/>
          <w:szCs w:val="17"/>
        </w:rPr>
        <w:t>9704</w:t>
      </w:r>
      <w:r w:rsidR="007231DC" w:rsidRPr="00DB6115">
        <w:rPr>
          <w:rFonts w:cs="Times New Roman"/>
          <w:b/>
          <w:kern w:val="0"/>
          <w:sz w:val="17"/>
          <w:szCs w:val="17"/>
        </w:rPr>
        <w:t xml:space="preserve"> </w:t>
      </w:r>
      <w:r w:rsidR="007231DC" w:rsidRPr="00DB6115">
        <w:rPr>
          <w:rFonts w:cs="Times New Roman"/>
          <w:b/>
          <w:kern w:val="0"/>
          <w:sz w:val="17"/>
          <w:szCs w:val="17"/>
        </w:rPr>
        <w:tab/>
      </w:r>
      <w:r w:rsidR="007231DC" w:rsidRPr="00DB6115">
        <w:rPr>
          <w:rFonts w:eastAsia="Times New Roman" w:cs="Times New Roman"/>
          <w:kern w:val="0"/>
          <w:sz w:val="17"/>
          <w:szCs w:val="17"/>
          <w:lang w:eastAsia="en-US" w:bidi="ar-SA"/>
        </w:rPr>
        <w:t>9</w:t>
      </w:r>
      <w:r w:rsidRPr="00DB6115">
        <w:rPr>
          <w:rFonts w:eastAsia="Times New Roman" w:cs="Times New Roman"/>
          <w:kern w:val="0"/>
          <w:sz w:val="17"/>
          <w:szCs w:val="17"/>
          <w:lang w:eastAsia="en-US" w:bidi="ar-SA"/>
        </w:rPr>
        <w:t>8.07</w:t>
      </w:r>
      <w:r w:rsidR="007231DC" w:rsidRPr="00DB6115">
        <w:rPr>
          <w:rFonts w:eastAsia="Times New Roman" w:cs="Times New Roman"/>
          <w:kern w:val="0"/>
          <w:sz w:val="17"/>
          <w:szCs w:val="17"/>
          <w:lang w:eastAsia="en-US" w:bidi="ar-SA"/>
        </w:rPr>
        <w:tab/>
        <w:t>2</w:t>
      </w:r>
      <w:r w:rsidRPr="00DB6115">
        <w:rPr>
          <w:rFonts w:eastAsia="Times New Roman" w:cs="Times New Roman"/>
          <w:kern w:val="0"/>
          <w:sz w:val="17"/>
          <w:szCs w:val="17"/>
          <w:lang w:eastAsia="en-US" w:bidi="ar-SA"/>
        </w:rPr>
        <w:t>3.43</w:t>
      </w:r>
      <w:r w:rsidR="007231DC" w:rsidRPr="00DB6115">
        <w:rPr>
          <w:rFonts w:eastAsia="Times New Roman" w:cs="Times New Roman"/>
          <w:kern w:val="0"/>
          <w:sz w:val="17"/>
          <w:szCs w:val="17"/>
          <w:lang w:eastAsia="en-US" w:bidi="ar-SA"/>
        </w:rPr>
        <w:t xml:space="preserve"> </w:t>
      </w:r>
      <w:r w:rsidR="007231DC" w:rsidRPr="00DB6115">
        <w:rPr>
          <w:rFonts w:eastAsia="Times New Roman" w:cs="Times New Roman"/>
          <w:kern w:val="0"/>
          <w:sz w:val="17"/>
          <w:szCs w:val="17"/>
          <w:lang w:eastAsia="en-US" w:bidi="ar-SA"/>
        </w:rPr>
        <w:tab/>
        <w:t>8</w:t>
      </w:r>
      <w:r w:rsidRPr="00DB6115">
        <w:rPr>
          <w:rFonts w:eastAsia="Times New Roman" w:cs="Times New Roman"/>
          <w:kern w:val="0"/>
          <w:sz w:val="17"/>
          <w:szCs w:val="17"/>
          <w:lang w:eastAsia="en-US" w:bidi="ar-SA"/>
        </w:rPr>
        <w:t>.20</w:t>
      </w:r>
      <w:r w:rsidR="007231DC" w:rsidRPr="00DB6115">
        <w:rPr>
          <w:rFonts w:eastAsia="Times New Roman" w:cs="Times New Roman"/>
          <w:kern w:val="0"/>
          <w:sz w:val="17"/>
          <w:szCs w:val="17"/>
          <w:lang w:eastAsia="en-US" w:bidi="ar-SA"/>
        </w:rPr>
        <w:t xml:space="preserve"> </w:t>
      </w:r>
      <w:r w:rsidR="007231DC" w:rsidRPr="00DB6115">
        <w:rPr>
          <w:rFonts w:eastAsia="Times New Roman" w:cs="Times New Roman"/>
          <w:kern w:val="0"/>
          <w:sz w:val="17"/>
          <w:szCs w:val="17"/>
          <w:lang w:eastAsia="en-US" w:bidi="ar-SA"/>
        </w:rPr>
        <w:tab/>
        <w:t>6</w:t>
      </w:r>
      <w:r w:rsidRPr="00DB6115">
        <w:rPr>
          <w:rFonts w:eastAsia="Times New Roman" w:cs="Times New Roman"/>
          <w:kern w:val="0"/>
          <w:sz w:val="17"/>
          <w:szCs w:val="17"/>
          <w:lang w:eastAsia="en-US" w:bidi="ar-SA"/>
        </w:rPr>
        <w:t>.93</w:t>
      </w:r>
      <w:r w:rsidR="007231DC" w:rsidRPr="00DB6115">
        <w:rPr>
          <w:rFonts w:eastAsia="Times New Roman" w:cs="Times New Roman"/>
          <w:kern w:val="0"/>
          <w:sz w:val="17"/>
          <w:szCs w:val="17"/>
          <w:lang w:eastAsia="en-US" w:bidi="ar-SA"/>
        </w:rPr>
        <w:t xml:space="preserve"> </w:t>
      </w:r>
      <w:r w:rsidR="007231DC" w:rsidRPr="00DB6115">
        <w:rPr>
          <w:rFonts w:cs="Times New Roman"/>
          <w:kern w:val="0"/>
          <w:sz w:val="17"/>
          <w:szCs w:val="17"/>
        </w:rPr>
        <w:tab/>
        <w:t>3</w:t>
      </w:r>
      <w:r w:rsidR="00FF7C12" w:rsidRPr="00DB6115">
        <w:rPr>
          <w:rFonts w:cs="Times New Roman"/>
          <w:kern w:val="0"/>
          <w:sz w:val="17"/>
          <w:szCs w:val="17"/>
        </w:rPr>
        <w:t>7.17</w:t>
      </w:r>
      <w:r w:rsidR="007231DC" w:rsidRPr="00DB6115">
        <w:rPr>
          <w:rFonts w:cs="Times New Roman"/>
          <w:kern w:val="0"/>
          <w:sz w:val="17"/>
          <w:szCs w:val="17"/>
        </w:rPr>
        <w:t xml:space="preserve"> </w:t>
      </w:r>
      <w:r w:rsidR="007231DC" w:rsidRPr="00DB6115">
        <w:rPr>
          <w:rFonts w:cs="Times New Roman"/>
          <w:kern w:val="0"/>
          <w:sz w:val="17"/>
          <w:szCs w:val="17"/>
        </w:rPr>
        <w:tab/>
        <w:t>1</w:t>
      </w:r>
      <w:r w:rsidR="00FF7C12" w:rsidRPr="00DB6115">
        <w:rPr>
          <w:rFonts w:cs="Times New Roman"/>
          <w:kern w:val="0"/>
          <w:sz w:val="17"/>
          <w:szCs w:val="17"/>
        </w:rPr>
        <w:t>1.11</w:t>
      </w:r>
      <w:r w:rsidR="007231DC" w:rsidRPr="00DB6115">
        <w:rPr>
          <w:rFonts w:cs="Times New Roman"/>
          <w:kern w:val="0"/>
          <w:sz w:val="17"/>
          <w:szCs w:val="17"/>
        </w:rPr>
        <w:t xml:space="preserve"> </w:t>
      </w:r>
      <w:r w:rsidR="007231DC" w:rsidRPr="00DB6115">
        <w:rPr>
          <w:rFonts w:cs="Times New Roman"/>
          <w:kern w:val="0"/>
          <w:sz w:val="17"/>
          <w:szCs w:val="17"/>
        </w:rPr>
        <w:tab/>
        <w:t>6</w:t>
      </w:r>
      <w:r w:rsidRPr="00DB6115">
        <w:rPr>
          <w:rFonts w:cs="Times New Roman"/>
          <w:kern w:val="0"/>
          <w:sz w:val="17"/>
          <w:szCs w:val="17"/>
        </w:rPr>
        <w:t>.60</w:t>
      </w:r>
      <w:r w:rsidRPr="00DB6115">
        <w:rPr>
          <w:rFonts w:cs="Times New Roman"/>
          <w:kern w:val="0"/>
          <w:sz w:val="17"/>
          <w:szCs w:val="17"/>
        </w:rPr>
        <w:tab/>
      </w:r>
      <w:r w:rsidR="007231DC" w:rsidRPr="00DB6115">
        <w:rPr>
          <w:rFonts w:cs="Times New Roman"/>
          <w:kern w:val="0"/>
          <w:sz w:val="17"/>
          <w:szCs w:val="17"/>
        </w:rPr>
        <w:t xml:space="preserve"> </w:t>
      </w:r>
      <w:r w:rsidR="007231DC" w:rsidRPr="00DB6115">
        <w:rPr>
          <w:rFonts w:cs="Times New Roman"/>
          <w:kern w:val="0"/>
          <w:sz w:val="17"/>
          <w:szCs w:val="17"/>
        </w:rPr>
        <w:tab/>
        <w:t>2</w:t>
      </w:r>
      <w:r w:rsidRPr="00DB6115">
        <w:rPr>
          <w:rFonts w:cs="Times New Roman"/>
          <w:kern w:val="0"/>
          <w:sz w:val="17"/>
          <w:szCs w:val="17"/>
        </w:rPr>
        <w:t>1.73</w:t>
      </w:r>
      <w:r w:rsidR="007231DC" w:rsidRPr="00DB6115">
        <w:rPr>
          <w:rFonts w:cs="Times New Roman"/>
          <w:kern w:val="0"/>
          <w:sz w:val="17"/>
          <w:szCs w:val="17"/>
        </w:rPr>
        <w:t xml:space="preserve"> </w:t>
      </w:r>
      <w:r w:rsidR="007231DC" w:rsidRPr="00DB6115">
        <w:rPr>
          <w:rFonts w:cs="Times New Roman"/>
          <w:kern w:val="0"/>
          <w:sz w:val="17"/>
          <w:szCs w:val="17"/>
        </w:rPr>
        <w:tab/>
        <w:t>6</w:t>
      </w:r>
      <w:r w:rsidRPr="00DB6115">
        <w:rPr>
          <w:rFonts w:cs="Times New Roman"/>
          <w:kern w:val="0"/>
          <w:sz w:val="17"/>
          <w:szCs w:val="17"/>
        </w:rPr>
        <w:t>3.07</w:t>
      </w:r>
      <w:r w:rsidRPr="00DB6115">
        <w:rPr>
          <w:rFonts w:cs="Times New Roman"/>
          <w:kern w:val="0"/>
          <w:sz w:val="17"/>
          <w:szCs w:val="17"/>
        </w:rPr>
        <w:tab/>
      </w:r>
      <w:r w:rsidR="007231DC" w:rsidRPr="00DB6115">
        <w:rPr>
          <w:rFonts w:cs="Times New Roman"/>
          <w:kern w:val="0"/>
          <w:sz w:val="17"/>
          <w:szCs w:val="17"/>
        </w:rPr>
        <w:t xml:space="preserve"> </w:t>
      </w:r>
      <w:r w:rsidRPr="00DB6115">
        <w:rPr>
          <w:rFonts w:cs="Times New Roman"/>
          <w:kern w:val="0"/>
          <w:sz w:val="17"/>
          <w:szCs w:val="17"/>
        </w:rPr>
        <w:t>3.18</w:t>
      </w:r>
      <w:r w:rsidR="007231DC" w:rsidRPr="00DB6115">
        <w:rPr>
          <w:rFonts w:cs="Times New Roman"/>
          <w:kern w:val="0"/>
          <w:sz w:val="17"/>
          <w:szCs w:val="17"/>
        </w:rPr>
        <w:t xml:space="preserve"> </w:t>
      </w:r>
      <w:r w:rsidR="007231DC" w:rsidRPr="00DB6115">
        <w:rPr>
          <w:rFonts w:cs="Times New Roman"/>
          <w:kern w:val="0"/>
          <w:sz w:val="17"/>
          <w:szCs w:val="17"/>
        </w:rPr>
        <w:tab/>
        <w:t>5</w:t>
      </w:r>
      <w:r w:rsidRPr="00DB6115">
        <w:rPr>
          <w:rFonts w:cs="Times New Roman"/>
          <w:kern w:val="0"/>
          <w:sz w:val="17"/>
          <w:szCs w:val="17"/>
        </w:rPr>
        <w:t>1.21</w:t>
      </w:r>
      <w:r w:rsidR="007231DC" w:rsidRPr="00DB6115">
        <w:rPr>
          <w:rFonts w:cs="Times New Roman"/>
          <w:kern w:val="0"/>
          <w:sz w:val="17"/>
          <w:szCs w:val="17"/>
        </w:rPr>
        <w:t xml:space="preserve"> </w:t>
      </w:r>
      <w:r w:rsidR="007231DC" w:rsidRPr="00DB6115">
        <w:rPr>
          <w:rFonts w:cs="Times New Roman"/>
          <w:kern w:val="0"/>
          <w:sz w:val="17"/>
          <w:szCs w:val="17"/>
        </w:rPr>
        <w:tab/>
        <w:t>2</w:t>
      </w:r>
      <w:r w:rsidRPr="00DB6115">
        <w:rPr>
          <w:rFonts w:cs="Times New Roman"/>
          <w:kern w:val="0"/>
          <w:sz w:val="17"/>
          <w:szCs w:val="17"/>
        </w:rPr>
        <w:t>0.25</w:t>
      </w:r>
    </w:p>
    <w:p w:rsidR="00320B31" w:rsidRPr="00DB6115"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7"/>
          <w:szCs w:val="17"/>
        </w:rPr>
      </w:pPr>
      <w:r w:rsidRPr="00DB6115">
        <w:rPr>
          <w:rFonts w:cs="Times New Roman"/>
          <w:b/>
          <w:kern w:val="0"/>
          <w:sz w:val="17"/>
          <w:szCs w:val="17"/>
        </w:rPr>
        <w:t>9705</w:t>
      </w:r>
      <w:r w:rsidR="007231DC" w:rsidRPr="00DB6115">
        <w:rPr>
          <w:rFonts w:cs="Times New Roman"/>
          <w:b/>
          <w:kern w:val="0"/>
          <w:sz w:val="17"/>
          <w:szCs w:val="17"/>
        </w:rPr>
        <w:t xml:space="preserve"> </w:t>
      </w:r>
      <w:r w:rsidR="007231DC" w:rsidRPr="00DB6115">
        <w:rPr>
          <w:rFonts w:cs="Times New Roman"/>
          <w:b/>
          <w:kern w:val="0"/>
          <w:sz w:val="17"/>
          <w:szCs w:val="17"/>
        </w:rPr>
        <w:tab/>
      </w:r>
      <w:r w:rsidR="007231DC" w:rsidRPr="00DB6115">
        <w:rPr>
          <w:rFonts w:eastAsia="Times New Roman" w:cs="Times New Roman"/>
          <w:kern w:val="0"/>
          <w:sz w:val="17"/>
          <w:szCs w:val="17"/>
          <w:lang w:eastAsia="en-US" w:bidi="ar-SA"/>
        </w:rPr>
        <w:t>8</w:t>
      </w:r>
      <w:r w:rsidRPr="00DB6115">
        <w:rPr>
          <w:rFonts w:eastAsia="Times New Roman" w:cs="Times New Roman"/>
          <w:kern w:val="0"/>
          <w:sz w:val="17"/>
          <w:szCs w:val="17"/>
          <w:lang w:eastAsia="en-US" w:bidi="ar-SA"/>
        </w:rPr>
        <w:t>8.67</w:t>
      </w:r>
      <w:r w:rsidR="007231DC" w:rsidRPr="00DB6115">
        <w:rPr>
          <w:rFonts w:eastAsia="Times New Roman" w:cs="Times New Roman"/>
          <w:kern w:val="0"/>
          <w:sz w:val="17"/>
          <w:szCs w:val="17"/>
          <w:lang w:eastAsia="en-US" w:bidi="ar-SA"/>
        </w:rPr>
        <w:tab/>
        <w:t>2</w:t>
      </w:r>
      <w:r w:rsidRPr="00DB6115">
        <w:rPr>
          <w:rFonts w:eastAsia="Times New Roman" w:cs="Times New Roman"/>
          <w:kern w:val="0"/>
          <w:sz w:val="17"/>
          <w:szCs w:val="17"/>
          <w:lang w:eastAsia="en-US" w:bidi="ar-SA"/>
        </w:rPr>
        <w:t>6.20</w:t>
      </w:r>
      <w:r w:rsidR="007231DC" w:rsidRPr="00DB6115">
        <w:rPr>
          <w:rFonts w:eastAsia="Times New Roman" w:cs="Times New Roman"/>
          <w:kern w:val="0"/>
          <w:sz w:val="17"/>
          <w:szCs w:val="17"/>
          <w:lang w:eastAsia="en-US" w:bidi="ar-SA"/>
        </w:rPr>
        <w:t xml:space="preserve"> </w:t>
      </w:r>
      <w:r w:rsidR="007231DC" w:rsidRPr="00DB6115">
        <w:rPr>
          <w:rFonts w:cs="Times New Roman"/>
          <w:kern w:val="0"/>
          <w:sz w:val="17"/>
          <w:szCs w:val="17"/>
        </w:rPr>
        <w:tab/>
        <w:t>8</w:t>
      </w:r>
      <w:r w:rsidRPr="00DB6115">
        <w:rPr>
          <w:rFonts w:cs="Times New Roman"/>
          <w:kern w:val="0"/>
          <w:sz w:val="17"/>
          <w:szCs w:val="17"/>
        </w:rPr>
        <w:t>.73</w:t>
      </w:r>
      <w:r w:rsidR="007231DC" w:rsidRPr="00DB6115">
        <w:rPr>
          <w:rFonts w:cs="Times New Roman"/>
          <w:kern w:val="0"/>
          <w:sz w:val="17"/>
          <w:szCs w:val="17"/>
        </w:rPr>
        <w:t xml:space="preserve"> </w:t>
      </w:r>
      <w:r w:rsidR="007231DC" w:rsidRPr="00DB6115">
        <w:rPr>
          <w:rFonts w:cs="Times New Roman"/>
          <w:kern w:val="0"/>
          <w:sz w:val="17"/>
          <w:szCs w:val="17"/>
        </w:rPr>
        <w:tab/>
        <w:t>8</w:t>
      </w:r>
      <w:r w:rsidRPr="00DB6115">
        <w:rPr>
          <w:rFonts w:cs="Times New Roman"/>
          <w:kern w:val="0"/>
          <w:sz w:val="17"/>
          <w:szCs w:val="17"/>
        </w:rPr>
        <w:t>.09</w:t>
      </w:r>
      <w:r w:rsidR="007231DC" w:rsidRPr="00DB6115">
        <w:rPr>
          <w:rFonts w:cs="Times New Roman"/>
          <w:kern w:val="0"/>
          <w:sz w:val="17"/>
          <w:szCs w:val="17"/>
        </w:rPr>
        <w:t xml:space="preserve"> </w:t>
      </w:r>
      <w:r w:rsidR="007231DC" w:rsidRPr="00DB6115">
        <w:rPr>
          <w:rFonts w:cs="Times New Roman"/>
          <w:kern w:val="0"/>
          <w:sz w:val="17"/>
          <w:szCs w:val="17"/>
        </w:rPr>
        <w:tab/>
        <w:t>4</w:t>
      </w:r>
      <w:r w:rsidR="00FF7C12" w:rsidRPr="00DB6115">
        <w:rPr>
          <w:rFonts w:cs="Times New Roman"/>
          <w:kern w:val="0"/>
          <w:sz w:val="17"/>
          <w:szCs w:val="17"/>
        </w:rPr>
        <w:t>0.80</w:t>
      </w:r>
      <w:r w:rsidR="007231DC" w:rsidRPr="00DB6115">
        <w:rPr>
          <w:rFonts w:cs="Times New Roman"/>
          <w:kern w:val="0"/>
          <w:sz w:val="17"/>
          <w:szCs w:val="17"/>
        </w:rPr>
        <w:t xml:space="preserve"> </w:t>
      </w:r>
      <w:r w:rsidR="007231DC" w:rsidRPr="00DB6115">
        <w:rPr>
          <w:rFonts w:cs="Times New Roman"/>
          <w:kern w:val="0"/>
          <w:sz w:val="17"/>
          <w:szCs w:val="17"/>
        </w:rPr>
        <w:tab/>
        <w:t>1</w:t>
      </w:r>
      <w:r w:rsidR="00FF7C12" w:rsidRPr="00DB6115">
        <w:rPr>
          <w:rFonts w:cs="Times New Roman"/>
          <w:kern w:val="0"/>
          <w:sz w:val="17"/>
          <w:szCs w:val="17"/>
        </w:rPr>
        <w:t>1.85</w:t>
      </w:r>
      <w:r w:rsidR="007231DC" w:rsidRPr="00DB6115">
        <w:rPr>
          <w:rFonts w:cs="Times New Roman"/>
          <w:kern w:val="0"/>
          <w:sz w:val="17"/>
          <w:szCs w:val="17"/>
        </w:rPr>
        <w:t xml:space="preserve"> </w:t>
      </w:r>
      <w:r w:rsidR="007231DC" w:rsidRPr="00DB6115">
        <w:rPr>
          <w:rFonts w:cs="Times New Roman"/>
          <w:kern w:val="0"/>
          <w:sz w:val="17"/>
          <w:szCs w:val="17"/>
        </w:rPr>
        <w:tab/>
        <w:t>6</w:t>
      </w:r>
      <w:r w:rsidRPr="00DB6115">
        <w:rPr>
          <w:rFonts w:cs="Times New Roman"/>
          <w:kern w:val="0"/>
          <w:sz w:val="17"/>
          <w:szCs w:val="17"/>
        </w:rPr>
        <w:t>.13</w:t>
      </w:r>
      <w:r w:rsidRPr="00DB6115">
        <w:rPr>
          <w:rFonts w:cs="Times New Roman"/>
          <w:kern w:val="0"/>
          <w:sz w:val="17"/>
          <w:szCs w:val="17"/>
        </w:rPr>
        <w:tab/>
      </w:r>
      <w:r w:rsidR="007231DC" w:rsidRPr="00DB6115">
        <w:rPr>
          <w:rFonts w:cs="Times New Roman"/>
          <w:kern w:val="0"/>
          <w:sz w:val="17"/>
          <w:szCs w:val="17"/>
        </w:rPr>
        <w:t xml:space="preserve"> </w:t>
      </w:r>
      <w:r w:rsidR="007231DC" w:rsidRPr="00DB6115">
        <w:rPr>
          <w:rFonts w:cs="Times New Roman"/>
          <w:kern w:val="0"/>
          <w:sz w:val="17"/>
          <w:szCs w:val="17"/>
        </w:rPr>
        <w:tab/>
        <w:t>2</w:t>
      </w:r>
      <w:r w:rsidRPr="00DB6115">
        <w:rPr>
          <w:rFonts w:cs="Times New Roman"/>
          <w:kern w:val="0"/>
          <w:sz w:val="17"/>
          <w:szCs w:val="17"/>
        </w:rPr>
        <w:t>2.07</w:t>
      </w:r>
      <w:r w:rsidR="007231DC" w:rsidRPr="00DB6115">
        <w:rPr>
          <w:rFonts w:cs="Times New Roman"/>
          <w:kern w:val="0"/>
          <w:sz w:val="17"/>
          <w:szCs w:val="17"/>
        </w:rPr>
        <w:t xml:space="preserve"> </w:t>
      </w:r>
      <w:r w:rsidR="007231DC" w:rsidRPr="00DB6115">
        <w:rPr>
          <w:rFonts w:cs="Times New Roman"/>
          <w:kern w:val="0"/>
          <w:sz w:val="17"/>
          <w:szCs w:val="17"/>
        </w:rPr>
        <w:tab/>
        <w:t>4</w:t>
      </w:r>
      <w:r w:rsidRPr="00DB6115">
        <w:rPr>
          <w:rFonts w:cs="Times New Roman"/>
          <w:kern w:val="0"/>
          <w:sz w:val="17"/>
          <w:szCs w:val="17"/>
        </w:rPr>
        <w:t>4.47</w:t>
      </w:r>
      <w:r w:rsidRPr="00DB6115">
        <w:rPr>
          <w:rFonts w:cs="Times New Roman"/>
          <w:kern w:val="0"/>
          <w:sz w:val="17"/>
          <w:szCs w:val="17"/>
        </w:rPr>
        <w:tab/>
      </w:r>
      <w:r w:rsidR="007231DC" w:rsidRPr="00DB6115">
        <w:rPr>
          <w:rFonts w:cs="Times New Roman"/>
          <w:kern w:val="0"/>
          <w:sz w:val="17"/>
          <w:szCs w:val="17"/>
        </w:rPr>
        <w:t xml:space="preserve"> </w:t>
      </w:r>
      <w:r w:rsidRPr="00DB6115">
        <w:rPr>
          <w:rFonts w:cs="Times New Roman"/>
          <w:kern w:val="0"/>
          <w:sz w:val="17"/>
          <w:szCs w:val="17"/>
        </w:rPr>
        <w:t>2.57</w:t>
      </w:r>
      <w:r w:rsidR="007231DC" w:rsidRPr="00DB6115">
        <w:rPr>
          <w:rFonts w:cs="Times New Roman"/>
          <w:kern w:val="0"/>
          <w:sz w:val="17"/>
          <w:szCs w:val="17"/>
        </w:rPr>
        <w:t xml:space="preserve"> </w:t>
      </w:r>
      <w:r w:rsidR="007231DC" w:rsidRPr="00DB6115">
        <w:rPr>
          <w:rFonts w:cs="Times New Roman"/>
          <w:kern w:val="0"/>
          <w:sz w:val="17"/>
          <w:szCs w:val="17"/>
        </w:rPr>
        <w:tab/>
        <w:t>5</w:t>
      </w:r>
      <w:r w:rsidRPr="00DB6115">
        <w:rPr>
          <w:rFonts w:cs="Times New Roman"/>
          <w:kern w:val="0"/>
          <w:sz w:val="17"/>
          <w:szCs w:val="17"/>
        </w:rPr>
        <w:t>8.48</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8.75</w:t>
      </w:r>
    </w:p>
    <w:p w:rsidR="00320B31" w:rsidRPr="00DB6115"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b/>
          <w:kern w:val="0"/>
          <w:sz w:val="17"/>
          <w:szCs w:val="17"/>
        </w:rPr>
      </w:pPr>
      <w:r w:rsidRPr="00DB6115">
        <w:rPr>
          <w:rFonts w:cs="Times New Roman"/>
          <w:b/>
          <w:kern w:val="0"/>
          <w:sz w:val="17"/>
          <w:szCs w:val="17"/>
        </w:rPr>
        <w:t>Testers</w:t>
      </w:r>
    </w:p>
    <w:p w:rsidR="00320B31" w:rsidRPr="00DB6115"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b/>
          <w:kern w:val="0"/>
          <w:sz w:val="17"/>
          <w:szCs w:val="17"/>
        </w:rPr>
      </w:pPr>
      <w:r w:rsidRPr="00DB6115">
        <w:rPr>
          <w:rFonts w:cs="Times New Roman"/>
          <w:b/>
          <w:kern w:val="0"/>
          <w:sz w:val="17"/>
          <w:szCs w:val="17"/>
        </w:rPr>
        <w:t>AARI-11</w:t>
      </w:r>
      <w:r w:rsidR="007231DC" w:rsidRPr="00DB6115">
        <w:rPr>
          <w:rFonts w:cs="Times New Roman"/>
          <w:b/>
          <w:kern w:val="0"/>
          <w:sz w:val="17"/>
          <w:szCs w:val="17"/>
        </w:rPr>
        <w:t xml:space="preserve"> </w:t>
      </w:r>
      <w:r w:rsidR="007231DC" w:rsidRPr="00DB6115">
        <w:rPr>
          <w:rFonts w:cs="Times New Roman"/>
          <w:b/>
          <w:kern w:val="0"/>
          <w:sz w:val="17"/>
          <w:szCs w:val="17"/>
        </w:rPr>
        <w:tab/>
      </w:r>
      <w:r w:rsidR="007231DC" w:rsidRPr="00DB6115">
        <w:rPr>
          <w:rFonts w:cs="Times New Roman"/>
          <w:kern w:val="0"/>
          <w:sz w:val="17"/>
          <w:szCs w:val="17"/>
        </w:rPr>
        <w:t>6</w:t>
      </w:r>
      <w:r w:rsidRPr="00DB6115">
        <w:rPr>
          <w:rFonts w:cs="Times New Roman"/>
          <w:kern w:val="0"/>
          <w:sz w:val="17"/>
          <w:szCs w:val="17"/>
        </w:rPr>
        <w:t>9.40</w:t>
      </w:r>
      <w:r w:rsidR="007231DC" w:rsidRPr="00DB6115">
        <w:rPr>
          <w:rFonts w:cs="Times New Roman"/>
          <w:kern w:val="0"/>
          <w:sz w:val="17"/>
          <w:szCs w:val="17"/>
        </w:rPr>
        <w:tab/>
        <w:t>2</w:t>
      </w:r>
      <w:r w:rsidRPr="00DB6115">
        <w:rPr>
          <w:rFonts w:cs="Times New Roman"/>
          <w:kern w:val="0"/>
          <w:sz w:val="17"/>
          <w:szCs w:val="17"/>
        </w:rPr>
        <w:t>8.40</w:t>
      </w:r>
      <w:r w:rsidR="007231DC" w:rsidRPr="00DB6115">
        <w:rPr>
          <w:rFonts w:cs="Times New Roman"/>
          <w:kern w:val="0"/>
          <w:sz w:val="17"/>
          <w:szCs w:val="17"/>
        </w:rPr>
        <w:t xml:space="preserve"> </w:t>
      </w:r>
      <w:r w:rsidR="007231DC" w:rsidRPr="00DB6115">
        <w:rPr>
          <w:rFonts w:cs="Times New Roman"/>
          <w:kern w:val="0"/>
          <w:sz w:val="17"/>
          <w:szCs w:val="17"/>
        </w:rPr>
        <w:tab/>
        <w:t>7</w:t>
      </w:r>
      <w:r w:rsidRPr="00DB6115">
        <w:rPr>
          <w:rFonts w:cs="Times New Roman"/>
          <w:kern w:val="0"/>
          <w:sz w:val="17"/>
          <w:szCs w:val="17"/>
        </w:rPr>
        <w:t>.67</w:t>
      </w:r>
      <w:r w:rsidR="007231DC" w:rsidRPr="00DB6115">
        <w:rPr>
          <w:rFonts w:cs="Times New Roman"/>
          <w:kern w:val="0"/>
          <w:sz w:val="17"/>
          <w:szCs w:val="17"/>
        </w:rPr>
        <w:t xml:space="preserve"> </w:t>
      </w:r>
      <w:r w:rsidR="007231DC" w:rsidRPr="00DB6115">
        <w:rPr>
          <w:rFonts w:cs="Times New Roman"/>
          <w:kern w:val="0"/>
          <w:sz w:val="17"/>
          <w:szCs w:val="17"/>
        </w:rPr>
        <w:tab/>
        <w:t>7</w:t>
      </w:r>
      <w:r w:rsidR="00FF7C12" w:rsidRPr="00DB6115">
        <w:rPr>
          <w:rFonts w:cs="Times New Roman"/>
          <w:kern w:val="0"/>
          <w:sz w:val="17"/>
          <w:szCs w:val="17"/>
        </w:rPr>
        <w:t>.45</w:t>
      </w:r>
      <w:r w:rsidR="007231DC" w:rsidRPr="00DB6115">
        <w:rPr>
          <w:rFonts w:cs="Times New Roman"/>
          <w:kern w:val="0"/>
          <w:sz w:val="17"/>
          <w:szCs w:val="17"/>
        </w:rPr>
        <w:t xml:space="preserve"> </w:t>
      </w:r>
      <w:r w:rsidR="007231DC" w:rsidRPr="00DB6115">
        <w:rPr>
          <w:rFonts w:cs="Times New Roman"/>
          <w:kern w:val="0"/>
          <w:sz w:val="17"/>
          <w:szCs w:val="17"/>
        </w:rPr>
        <w:tab/>
        <w:t>3</w:t>
      </w:r>
      <w:r w:rsidR="00FF7C12" w:rsidRPr="00DB6115">
        <w:rPr>
          <w:rFonts w:cs="Times New Roman"/>
          <w:kern w:val="0"/>
          <w:sz w:val="17"/>
          <w:szCs w:val="17"/>
        </w:rPr>
        <w:t>4.60</w:t>
      </w:r>
      <w:r w:rsidR="007231DC" w:rsidRPr="00DB6115">
        <w:rPr>
          <w:rFonts w:cs="Times New Roman"/>
          <w:kern w:val="0"/>
          <w:sz w:val="17"/>
          <w:szCs w:val="17"/>
        </w:rPr>
        <w:t xml:space="preserve"> </w:t>
      </w:r>
      <w:r w:rsidR="007231DC" w:rsidRPr="00DB6115">
        <w:rPr>
          <w:rFonts w:cs="Times New Roman"/>
          <w:kern w:val="0"/>
          <w:sz w:val="17"/>
          <w:szCs w:val="17"/>
        </w:rPr>
        <w:tab/>
        <w:t>1</w:t>
      </w:r>
      <w:r w:rsidR="00FF7C12" w:rsidRPr="00DB6115">
        <w:rPr>
          <w:rFonts w:cs="Times New Roman"/>
          <w:kern w:val="0"/>
          <w:sz w:val="17"/>
          <w:szCs w:val="17"/>
        </w:rPr>
        <w:t>1.93</w:t>
      </w:r>
      <w:r w:rsidR="007231DC" w:rsidRPr="00DB6115">
        <w:rPr>
          <w:rFonts w:cs="Times New Roman"/>
          <w:kern w:val="0"/>
          <w:sz w:val="17"/>
          <w:szCs w:val="17"/>
        </w:rPr>
        <w:t xml:space="preserve"> </w:t>
      </w:r>
      <w:r w:rsidR="007231DC" w:rsidRPr="00DB6115">
        <w:rPr>
          <w:rFonts w:cs="Times New Roman"/>
          <w:kern w:val="0"/>
          <w:sz w:val="17"/>
          <w:szCs w:val="17"/>
        </w:rPr>
        <w:tab/>
        <w:t>6</w:t>
      </w:r>
      <w:r w:rsidRPr="00DB6115">
        <w:rPr>
          <w:rFonts w:cs="Times New Roman"/>
          <w:kern w:val="0"/>
          <w:sz w:val="17"/>
          <w:szCs w:val="17"/>
        </w:rPr>
        <w:t>.15</w:t>
      </w:r>
      <w:r w:rsidRPr="00DB6115">
        <w:rPr>
          <w:rFonts w:cs="Times New Roman"/>
          <w:kern w:val="0"/>
          <w:sz w:val="17"/>
          <w:szCs w:val="17"/>
        </w:rPr>
        <w:tab/>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9.27</w:t>
      </w:r>
      <w:r w:rsidR="007231DC" w:rsidRPr="00DB6115">
        <w:rPr>
          <w:rFonts w:cs="Times New Roman"/>
          <w:kern w:val="0"/>
          <w:sz w:val="17"/>
          <w:szCs w:val="17"/>
        </w:rPr>
        <w:t xml:space="preserve"> </w:t>
      </w:r>
      <w:r w:rsidR="007231DC" w:rsidRPr="00DB6115">
        <w:rPr>
          <w:rFonts w:cs="Times New Roman"/>
          <w:kern w:val="0"/>
          <w:sz w:val="17"/>
          <w:szCs w:val="17"/>
        </w:rPr>
        <w:tab/>
        <w:t>5</w:t>
      </w:r>
      <w:r w:rsidRPr="00DB6115">
        <w:rPr>
          <w:rFonts w:cs="Times New Roman"/>
          <w:kern w:val="0"/>
          <w:sz w:val="17"/>
          <w:szCs w:val="17"/>
        </w:rPr>
        <w:t>5.00</w:t>
      </w:r>
      <w:r w:rsidR="007231DC" w:rsidRPr="00DB6115">
        <w:rPr>
          <w:rFonts w:cs="Times New Roman"/>
          <w:kern w:val="0"/>
          <w:sz w:val="17"/>
          <w:szCs w:val="17"/>
        </w:rPr>
        <w:t xml:space="preserve"> </w:t>
      </w:r>
      <w:r w:rsidR="007231DC" w:rsidRPr="00DB6115">
        <w:rPr>
          <w:rFonts w:cs="Times New Roman"/>
          <w:kern w:val="0"/>
          <w:sz w:val="17"/>
          <w:szCs w:val="17"/>
        </w:rPr>
        <w:tab/>
        <w:t>2</w:t>
      </w:r>
      <w:r w:rsidRPr="00DB6115">
        <w:rPr>
          <w:rFonts w:cs="Times New Roman"/>
          <w:kern w:val="0"/>
          <w:sz w:val="17"/>
          <w:szCs w:val="17"/>
        </w:rPr>
        <w:t>.64</w:t>
      </w:r>
      <w:r w:rsidR="007231DC" w:rsidRPr="00DB6115">
        <w:rPr>
          <w:rFonts w:cs="Times New Roman"/>
          <w:kern w:val="0"/>
          <w:sz w:val="17"/>
          <w:szCs w:val="17"/>
        </w:rPr>
        <w:t xml:space="preserve"> </w:t>
      </w:r>
      <w:r w:rsidR="007231DC" w:rsidRPr="00DB6115">
        <w:rPr>
          <w:rFonts w:cs="Times New Roman"/>
          <w:kern w:val="0"/>
          <w:sz w:val="17"/>
          <w:szCs w:val="17"/>
        </w:rPr>
        <w:tab/>
        <w:t>4</w:t>
      </w:r>
      <w:r w:rsidRPr="00DB6115">
        <w:rPr>
          <w:rFonts w:cs="Times New Roman"/>
          <w:kern w:val="0"/>
          <w:sz w:val="17"/>
          <w:szCs w:val="17"/>
        </w:rPr>
        <w:t>8.58</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7.32</w:t>
      </w:r>
    </w:p>
    <w:p w:rsidR="00320B31" w:rsidRPr="00DB6115"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b/>
          <w:kern w:val="0"/>
          <w:sz w:val="17"/>
          <w:szCs w:val="17"/>
        </w:rPr>
      </w:pPr>
      <w:r w:rsidRPr="00DB6115">
        <w:rPr>
          <w:rFonts w:cs="Times New Roman"/>
          <w:b/>
          <w:kern w:val="0"/>
          <w:sz w:val="17"/>
          <w:szCs w:val="17"/>
        </w:rPr>
        <w:t>Millat-11</w:t>
      </w:r>
      <w:r w:rsidR="007231DC" w:rsidRPr="00DB6115">
        <w:rPr>
          <w:rFonts w:cs="Times New Roman"/>
          <w:b/>
          <w:kern w:val="0"/>
          <w:sz w:val="17"/>
          <w:szCs w:val="17"/>
        </w:rPr>
        <w:t xml:space="preserve"> </w:t>
      </w:r>
      <w:r w:rsidR="007231DC" w:rsidRPr="00DB6115">
        <w:rPr>
          <w:rFonts w:cs="Times New Roman"/>
          <w:b/>
          <w:kern w:val="0"/>
          <w:sz w:val="17"/>
          <w:szCs w:val="17"/>
        </w:rPr>
        <w:tab/>
      </w:r>
      <w:r w:rsidR="007231DC" w:rsidRPr="00DB6115">
        <w:rPr>
          <w:rFonts w:cs="Times New Roman"/>
          <w:kern w:val="0"/>
          <w:sz w:val="17"/>
          <w:szCs w:val="17"/>
        </w:rPr>
        <w:t>7</w:t>
      </w:r>
      <w:r w:rsidRPr="00DB6115">
        <w:rPr>
          <w:rFonts w:cs="Times New Roman"/>
          <w:kern w:val="0"/>
          <w:sz w:val="17"/>
          <w:szCs w:val="17"/>
        </w:rPr>
        <w:t>1.93</w:t>
      </w:r>
      <w:r w:rsidR="007231DC" w:rsidRPr="00DB6115">
        <w:rPr>
          <w:rFonts w:cs="Times New Roman"/>
          <w:kern w:val="0"/>
          <w:sz w:val="17"/>
          <w:szCs w:val="17"/>
        </w:rPr>
        <w:t xml:space="preserve"> </w:t>
      </w:r>
      <w:r w:rsidR="007231DC" w:rsidRPr="00DB6115">
        <w:rPr>
          <w:rFonts w:cs="Times New Roman"/>
          <w:kern w:val="0"/>
          <w:sz w:val="17"/>
          <w:szCs w:val="17"/>
        </w:rPr>
        <w:tab/>
        <w:t>2</w:t>
      </w:r>
      <w:r w:rsidRPr="00DB6115">
        <w:rPr>
          <w:rFonts w:cs="Times New Roman"/>
          <w:kern w:val="0"/>
          <w:sz w:val="17"/>
          <w:szCs w:val="17"/>
        </w:rPr>
        <w:t>2.25</w:t>
      </w:r>
      <w:r w:rsidR="007231DC" w:rsidRPr="00DB6115">
        <w:rPr>
          <w:rFonts w:cs="Times New Roman"/>
          <w:kern w:val="0"/>
          <w:sz w:val="17"/>
          <w:szCs w:val="17"/>
        </w:rPr>
        <w:t xml:space="preserve"> </w:t>
      </w:r>
      <w:r w:rsidR="007231DC" w:rsidRPr="00DB6115">
        <w:rPr>
          <w:rFonts w:cs="Times New Roman"/>
          <w:kern w:val="0"/>
          <w:sz w:val="17"/>
          <w:szCs w:val="17"/>
        </w:rPr>
        <w:tab/>
        <w:t>8</w:t>
      </w:r>
      <w:r w:rsidRPr="00DB6115">
        <w:rPr>
          <w:rFonts w:cs="Times New Roman"/>
          <w:kern w:val="0"/>
          <w:sz w:val="17"/>
          <w:szCs w:val="17"/>
        </w:rPr>
        <w:t>.27</w:t>
      </w:r>
      <w:r w:rsidR="007231DC" w:rsidRPr="00DB6115">
        <w:rPr>
          <w:rFonts w:cs="Times New Roman"/>
          <w:kern w:val="0"/>
          <w:sz w:val="17"/>
          <w:szCs w:val="17"/>
        </w:rPr>
        <w:t xml:space="preserve"> </w:t>
      </w:r>
      <w:r w:rsidR="007231DC" w:rsidRPr="00DB6115">
        <w:rPr>
          <w:rFonts w:cs="Times New Roman"/>
          <w:kern w:val="0"/>
          <w:sz w:val="17"/>
          <w:szCs w:val="17"/>
        </w:rPr>
        <w:tab/>
        <w:t>7</w:t>
      </w:r>
      <w:r w:rsidRPr="00DB6115">
        <w:rPr>
          <w:rFonts w:cs="Times New Roman"/>
          <w:kern w:val="0"/>
          <w:sz w:val="17"/>
          <w:szCs w:val="17"/>
        </w:rPr>
        <w:t>.28</w:t>
      </w:r>
      <w:r w:rsidR="007231DC" w:rsidRPr="00DB6115">
        <w:rPr>
          <w:rFonts w:cs="Times New Roman"/>
          <w:kern w:val="0"/>
          <w:sz w:val="17"/>
          <w:szCs w:val="17"/>
        </w:rPr>
        <w:t xml:space="preserve"> </w:t>
      </w:r>
      <w:r w:rsidR="007231DC" w:rsidRPr="00DB6115">
        <w:rPr>
          <w:rFonts w:cs="Times New Roman"/>
          <w:kern w:val="0"/>
          <w:sz w:val="17"/>
          <w:szCs w:val="17"/>
        </w:rPr>
        <w:tab/>
        <w:t>3</w:t>
      </w:r>
      <w:r w:rsidRPr="00DB6115">
        <w:rPr>
          <w:rFonts w:cs="Times New Roman"/>
          <w:kern w:val="0"/>
          <w:sz w:val="17"/>
          <w:szCs w:val="17"/>
        </w:rPr>
        <w:t>3.13</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2.49</w:t>
      </w:r>
      <w:r w:rsidR="007231DC" w:rsidRPr="00DB6115">
        <w:rPr>
          <w:rFonts w:cs="Times New Roman"/>
          <w:kern w:val="0"/>
          <w:sz w:val="17"/>
          <w:szCs w:val="17"/>
        </w:rPr>
        <w:t xml:space="preserve"> </w:t>
      </w:r>
      <w:r w:rsidR="007231DC" w:rsidRPr="00DB6115">
        <w:rPr>
          <w:rFonts w:cs="Times New Roman"/>
          <w:kern w:val="0"/>
          <w:sz w:val="17"/>
          <w:szCs w:val="17"/>
        </w:rPr>
        <w:tab/>
        <w:t>5</w:t>
      </w:r>
      <w:r w:rsidRPr="00DB6115">
        <w:rPr>
          <w:rFonts w:cs="Times New Roman"/>
          <w:kern w:val="0"/>
          <w:sz w:val="17"/>
          <w:szCs w:val="17"/>
        </w:rPr>
        <w:t>.91</w:t>
      </w:r>
      <w:r w:rsidRPr="00DB6115">
        <w:rPr>
          <w:rFonts w:cs="Times New Roman"/>
          <w:kern w:val="0"/>
          <w:sz w:val="17"/>
          <w:szCs w:val="17"/>
        </w:rPr>
        <w:tab/>
      </w:r>
      <w:r w:rsidR="007231DC" w:rsidRPr="00DB6115">
        <w:rPr>
          <w:rFonts w:cs="Times New Roman"/>
          <w:kern w:val="0"/>
          <w:sz w:val="17"/>
          <w:szCs w:val="17"/>
        </w:rPr>
        <w:t xml:space="preserve"> </w:t>
      </w:r>
      <w:r w:rsidR="007231DC" w:rsidRPr="00DB6115">
        <w:rPr>
          <w:rFonts w:cs="Times New Roman"/>
          <w:kern w:val="0"/>
          <w:sz w:val="17"/>
          <w:szCs w:val="17"/>
        </w:rPr>
        <w:tab/>
        <w:t>2</w:t>
      </w:r>
      <w:r w:rsidRPr="00DB6115">
        <w:rPr>
          <w:rFonts w:cs="Times New Roman"/>
          <w:kern w:val="0"/>
          <w:sz w:val="17"/>
          <w:szCs w:val="17"/>
        </w:rPr>
        <w:t>0.60</w:t>
      </w:r>
      <w:r w:rsidR="007231DC" w:rsidRPr="00DB6115">
        <w:rPr>
          <w:rFonts w:cs="Times New Roman"/>
          <w:kern w:val="0"/>
          <w:sz w:val="17"/>
          <w:szCs w:val="17"/>
        </w:rPr>
        <w:t xml:space="preserve"> </w:t>
      </w:r>
      <w:r w:rsidR="007231DC" w:rsidRPr="00DB6115">
        <w:rPr>
          <w:rFonts w:cs="Times New Roman"/>
          <w:kern w:val="0"/>
          <w:sz w:val="17"/>
          <w:szCs w:val="17"/>
        </w:rPr>
        <w:tab/>
        <w:t>4</w:t>
      </w:r>
      <w:r w:rsidRPr="00DB6115">
        <w:rPr>
          <w:rFonts w:cs="Times New Roman"/>
          <w:kern w:val="0"/>
          <w:sz w:val="17"/>
          <w:szCs w:val="17"/>
        </w:rPr>
        <w:t>7.47</w:t>
      </w:r>
      <w:r w:rsidRPr="00DB6115">
        <w:rPr>
          <w:rFonts w:cs="Times New Roman"/>
          <w:kern w:val="0"/>
          <w:sz w:val="17"/>
          <w:szCs w:val="17"/>
        </w:rPr>
        <w:tab/>
      </w:r>
      <w:r w:rsidR="007231DC" w:rsidRPr="00DB6115">
        <w:rPr>
          <w:rFonts w:cs="Times New Roman"/>
          <w:kern w:val="0"/>
          <w:sz w:val="17"/>
          <w:szCs w:val="17"/>
        </w:rPr>
        <w:t xml:space="preserve"> </w:t>
      </w:r>
      <w:r w:rsidRPr="00DB6115">
        <w:rPr>
          <w:rFonts w:cs="Times New Roman"/>
          <w:kern w:val="0"/>
          <w:sz w:val="17"/>
          <w:szCs w:val="17"/>
        </w:rPr>
        <w:t>2.17</w:t>
      </w:r>
      <w:r w:rsidR="007231DC" w:rsidRPr="00DB6115">
        <w:rPr>
          <w:rFonts w:cs="Times New Roman"/>
          <w:kern w:val="0"/>
          <w:sz w:val="17"/>
          <w:szCs w:val="17"/>
        </w:rPr>
        <w:t xml:space="preserve"> </w:t>
      </w:r>
      <w:r w:rsidR="007231DC" w:rsidRPr="00DB6115">
        <w:rPr>
          <w:rFonts w:cs="Times New Roman"/>
          <w:kern w:val="0"/>
          <w:sz w:val="17"/>
          <w:szCs w:val="17"/>
        </w:rPr>
        <w:tab/>
        <w:t>4</w:t>
      </w:r>
      <w:r w:rsidRPr="00DB6115">
        <w:rPr>
          <w:rFonts w:cs="Times New Roman"/>
          <w:kern w:val="0"/>
          <w:sz w:val="17"/>
          <w:szCs w:val="17"/>
        </w:rPr>
        <w:t>6.87</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4.24</w:t>
      </w:r>
    </w:p>
    <w:p w:rsidR="00320B31"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eastAsiaTheme="minorEastAsia" w:cs="Times New Roman"/>
          <w:kern w:val="0"/>
          <w:sz w:val="17"/>
          <w:szCs w:val="17"/>
        </w:rPr>
      </w:pPr>
      <w:r w:rsidRPr="00DB6115">
        <w:rPr>
          <w:rFonts w:cs="Times New Roman"/>
          <w:b/>
          <w:kern w:val="0"/>
          <w:sz w:val="17"/>
          <w:szCs w:val="17"/>
        </w:rPr>
        <w:t>Pb-11</w:t>
      </w:r>
      <w:r w:rsidR="007231DC" w:rsidRPr="00DB6115">
        <w:rPr>
          <w:rFonts w:cs="Times New Roman"/>
          <w:b/>
          <w:kern w:val="0"/>
          <w:sz w:val="17"/>
          <w:szCs w:val="17"/>
        </w:rPr>
        <w:t xml:space="preserve"> </w:t>
      </w:r>
      <w:r w:rsidR="007231DC" w:rsidRPr="00DB6115">
        <w:rPr>
          <w:rFonts w:cs="Times New Roman"/>
          <w:b/>
          <w:kern w:val="0"/>
          <w:sz w:val="17"/>
          <w:szCs w:val="17"/>
        </w:rPr>
        <w:tab/>
      </w:r>
      <w:r w:rsidR="007231DC" w:rsidRPr="00DB6115">
        <w:rPr>
          <w:rFonts w:cs="Times New Roman"/>
          <w:kern w:val="0"/>
          <w:sz w:val="17"/>
          <w:szCs w:val="17"/>
        </w:rPr>
        <w:t>8</w:t>
      </w:r>
      <w:r w:rsidRPr="00DB6115">
        <w:rPr>
          <w:rFonts w:cs="Times New Roman"/>
          <w:kern w:val="0"/>
          <w:sz w:val="17"/>
          <w:szCs w:val="17"/>
        </w:rPr>
        <w:t>1.50</w:t>
      </w:r>
      <w:r w:rsidR="007231DC" w:rsidRPr="00DB6115">
        <w:rPr>
          <w:rFonts w:cs="Times New Roman"/>
          <w:kern w:val="0"/>
          <w:sz w:val="17"/>
          <w:szCs w:val="17"/>
        </w:rPr>
        <w:tab/>
        <w:t>2</w:t>
      </w:r>
      <w:r w:rsidRPr="00DB6115">
        <w:rPr>
          <w:rFonts w:cs="Times New Roman"/>
          <w:kern w:val="0"/>
          <w:sz w:val="17"/>
          <w:szCs w:val="17"/>
        </w:rPr>
        <w:t>2.70</w:t>
      </w:r>
      <w:r w:rsidR="007231DC" w:rsidRPr="00DB6115">
        <w:rPr>
          <w:rFonts w:cs="Times New Roman"/>
          <w:kern w:val="0"/>
          <w:sz w:val="17"/>
          <w:szCs w:val="17"/>
        </w:rPr>
        <w:t xml:space="preserve"> </w:t>
      </w:r>
      <w:r w:rsidR="007231DC" w:rsidRPr="00DB6115">
        <w:rPr>
          <w:rFonts w:cs="Times New Roman"/>
          <w:kern w:val="0"/>
          <w:sz w:val="17"/>
          <w:szCs w:val="17"/>
        </w:rPr>
        <w:tab/>
        <w:t>6</w:t>
      </w:r>
      <w:r w:rsidRPr="00DB6115">
        <w:rPr>
          <w:rFonts w:cs="Times New Roman"/>
          <w:kern w:val="0"/>
          <w:sz w:val="17"/>
          <w:szCs w:val="17"/>
        </w:rPr>
        <w:t>.80</w:t>
      </w:r>
      <w:r w:rsidR="007231DC" w:rsidRPr="00DB6115">
        <w:rPr>
          <w:rFonts w:cs="Times New Roman"/>
          <w:kern w:val="0"/>
          <w:sz w:val="17"/>
          <w:szCs w:val="17"/>
        </w:rPr>
        <w:t xml:space="preserve"> </w:t>
      </w:r>
      <w:r w:rsidR="007231DC" w:rsidRPr="00DB6115">
        <w:rPr>
          <w:rFonts w:cs="Times New Roman"/>
          <w:kern w:val="0"/>
          <w:sz w:val="17"/>
          <w:szCs w:val="17"/>
        </w:rPr>
        <w:tab/>
        <w:t>8</w:t>
      </w:r>
      <w:r w:rsidRPr="00DB6115">
        <w:rPr>
          <w:rFonts w:cs="Times New Roman"/>
          <w:kern w:val="0"/>
          <w:sz w:val="17"/>
          <w:szCs w:val="17"/>
        </w:rPr>
        <w:t>.87</w:t>
      </w:r>
      <w:r w:rsidR="007231DC" w:rsidRPr="00DB6115">
        <w:rPr>
          <w:rFonts w:cs="Times New Roman"/>
          <w:kern w:val="0"/>
          <w:sz w:val="17"/>
          <w:szCs w:val="17"/>
        </w:rPr>
        <w:t xml:space="preserve"> </w:t>
      </w:r>
      <w:r w:rsidR="007231DC" w:rsidRPr="00DB6115">
        <w:rPr>
          <w:rFonts w:cs="Times New Roman"/>
          <w:kern w:val="0"/>
          <w:sz w:val="17"/>
          <w:szCs w:val="17"/>
        </w:rPr>
        <w:tab/>
        <w:t>3</w:t>
      </w:r>
      <w:r w:rsidRPr="00DB6115">
        <w:rPr>
          <w:rFonts w:cs="Times New Roman"/>
          <w:kern w:val="0"/>
          <w:sz w:val="17"/>
          <w:szCs w:val="17"/>
        </w:rPr>
        <w:t>7.53</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1.31</w:t>
      </w:r>
      <w:r w:rsidR="007231DC" w:rsidRPr="00DB6115">
        <w:rPr>
          <w:rFonts w:cs="Times New Roman"/>
          <w:kern w:val="0"/>
          <w:sz w:val="17"/>
          <w:szCs w:val="17"/>
        </w:rPr>
        <w:t xml:space="preserve"> </w:t>
      </w:r>
      <w:r w:rsidR="007231DC" w:rsidRPr="00DB6115">
        <w:rPr>
          <w:rFonts w:cs="Times New Roman"/>
          <w:kern w:val="0"/>
          <w:sz w:val="17"/>
          <w:szCs w:val="17"/>
        </w:rPr>
        <w:tab/>
        <w:t>6</w:t>
      </w:r>
      <w:r w:rsidR="00FF7C12" w:rsidRPr="00DB6115">
        <w:rPr>
          <w:rFonts w:cs="Times New Roman"/>
          <w:kern w:val="0"/>
          <w:sz w:val="17"/>
          <w:szCs w:val="17"/>
        </w:rPr>
        <w:t>.59</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9.67</w:t>
      </w:r>
      <w:r w:rsidR="007231DC" w:rsidRPr="00DB6115">
        <w:rPr>
          <w:rFonts w:cs="Times New Roman"/>
          <w:kern w:val="0"/>
          <w:sz w:val="17"/>
          <w:szCs w:val="17"/>
        </w:rPr>
        <w:t xml:space="preserve"> </w:t>
      </w:r>
      <w:r w:rsidR="007231DC" w:rsidRPr="00DB6115">
        <w:rPr>
          <w:rFonts w:cs="Times New Roman"/>
          <w:kern w:val="0"/>
          <w:sz w:val="17"/>
          <w:szCs w:val="17"/>
        </w:rPr>
        <w:tab/>
        <w:t>5</w:t>
      </w:r>
      <w:r w:rsidRPr="00DB6115">
        <w:rPr>
          <w:rFonts w:cs="Times New Roman"/>
          <w:kern w:val="0"/>
          <w:sz w:val="17"/>
          <w:szCs w:val="17"/>
        </w:rPr>
        <w:t>2.87</w:t>
      </w:r>
      <w:r w:rsidRPr="00DB6115">
        <w:rPr>
          <w:rFonts w:cs="Times New Roman"/>
          <w:kern w:val="0"/>
          <w:sz w:val="17"/>
          <w:szCs w:val="17"/>
        </w:rPr>
        <w:tab/>
      </w:r>
      <w:r w:rsidR="007231DC" w:rsidRPr="00DB6115">
        <w:rPr>
          <w:rFonts w:cs="Times New Roman"/>
          <w:kern w:val="0"/>
          <w:sz w:val="17"/>
          <w:szCs w:val="17"/>
        </w:rPr>
        <w:t xml:space="preserve"> </w:t>
      </w:r>
      <w:r w:rsidRPr="00DB6115">
        <w:rPr>
          <w:rFonts w:cs="Times New Roman"/>
          <w:kern w:val="0"/>
          <w:sz w:val="17"/>
          <w:szCs w:val="17"/>
        </w:rPr>
        <w:t>2.62</w:t>
      </w:r>
      <w:r w:rsidR="007231DC" w:rsidRPr="00DB6115">
        <w:rPr>
          <w:rFonts w:cs="Times New Roman"/>
          <w:kern w:val="0"/>
          <w:sz w:val="17"/>
          <w:szCs w:val="17"/>
        </w:rPr>
        <w:t xml:space="preserve"> </w:t>
      </w:r>
      <w:r w:rsidR="007231DC" w:rsidRPr="00DB6115">
        <w:rPr>
          <w:rFonts w:cs="Times New Roman"/>
          <w:kern w:val="0"/>
          <w:sz w:val="17"/>
          <w:szCs w:val="17"/>
        </w:rPr>
        <w:tab/>
        <w:t>5</w:t>
      </w:r>
      <w:r w:rsidRPr="00DB6115">
        <w:rPr>
          <w:rFonts w:cs="Times New Roman"/>
          <w:kern w:val="0"/>
          <w:sz w:val="17"/>
          <w:szCs w:val="17"/>
        </w:rPr>
        <w:t>0.21</w:t>
      </w:r>
      <w:r w:rsidR="007231DC" w:rsidRPr="00DB6115">
        <w:rPr>
          <w:rFonts w:cs="Times New Roman"/>
          <w:kern w:val="0"/>
          <w:sz w:val="17"/>
          <w:szCs w:val="17"/>
        </w:rPr>
        <w:t xml:space="preserve"> </w:t>
      </w:r>
      <w:r w:rsidR="007231DC" w:rsidRPr="00DB6115">
        <w:rPr>
          <w:rFonts w:cs="Times New Roman"/>
          <w:kern w:val="0"/>
          <w:sz w:val="17"/>
          <w:szCs w:val="17"/>
        </w:rPr>
        <w:tab/>
        <w:t>1</w:t>
      </w:r>
      <w:r w:rsidRPr="00DB6115">
        <w:rPr>
          <w:rFonts w:cs="Times New Roman"/>
          <w:kern w:val="0"/>
          <w:sz w:val="17"/>
          <w:szCs w:val="17"/>
        </w:rPr>
        <w:t>9.10</w:t>
      </w:r>
    </w:p>
    <w:p w:rsidR="00DB6115" w:rsidRDefault="00DB6115" w:rsidP="00064BC9">
      <w:pPr>
        <w:adjustRightInd w:val="0"/>
        <w:snapToGrid w:val="0"/>
        <w:jc w:val="both"/>
        <w:rPr>
          <w:rFonts w:eastAsiaTheme="minorEastAsia" w:cs="Times New Roman"/>
          <w:kern w:val="0"/>
          <w:sz w:val="17"/>
          <w:szCs w:val="17"/>
        </w:rPr>
      </w:pPr>
    </w:p>
    <w:p w:rsidR="00064BC9" w:rsidRDefault="00064BC9" w:rsidP="00064BC9">
      <w:pPr>
        <w:pBdr>
          <w:bottom w:val="single" w:sz="4" w:space="10" w:color="auto"/>
        </w:pBdr>
        <w:adjustRightInd w:val="0"/>
        <w:snapToGrid w:val="0"/>
        <w:jc w:val="center"/>
        <w:rPr>
          <w:rFonts w:eastAsiaTheme="minorEastAsia" w:cs="Times New Roman" w:hint="eastAsia"/>
          <w:b/>
          <w:kern w:val="0"/>
          <w:sz w:val="18"/>
          <w:szCs w:val="18"/>
        </w:rPr>
      </w:pPr>
    </w:p>
    <w:p w:rsidR="00064BC9" w:rsidRDefault="00064BC9" w:rsidP="00064BC9">
      <w:pPr>
        <w:pBdr>
          <w:bottom w:val="single" w:sz="4" w:space="10" w:color="auto"/>
        </w:pBdr>
        <w:adjustRightInd w:val="0"/>
        <w:snapToGrid w:val="0"/>
        <w:jc w:val="center"/>
        <w:rPr>
          <w:rFonts w:eastAsiaTheme="minorEastAsia" w:cs="Times New Roman" w:hint="eastAsia"/>
          <w:b/>
          <w:kern w:val="0"/>
          <w:sz w:val="18"/>
          <w:szCs w:val="18"/>
        </w:rPr>
      </w:pPr>
    </w:p>
    <w:p w:rsidR="00064BC9" w:rsidRDefault="00064BC9" w:rsidP="00064BC9">
      <w:pPr>
        <w:pBdr>
          <w:bottom w:val="single" w:sz="4" w:space="10" w:color="auto"/>
        </w:pBdr>
        <w:adjustRightInd w:val="0"/>
        <w:snapToGrid w:val="0"/>
        <w:jc w:val="center"/>
        <w:rPr>
          <w:rFonts w:eastAsiaTheme="minorEastAsia" w:cs="Times New Roman" w:hint="eastAsia"/>
          <w:b/>
          <w:kern w:val="0"/>
          <w:sz w:val="18"/>
          <w:szCs w:val="18"/>
        </w:rPr>
      </w:pPr>
    </w:p>
    <w:p w:rsidR="00320B31" w:rsidRPr="00391E4A" w:rsidRDefault="00320B31" w:rsidP="00064BC9">
      <w:pPr>
        <w:pBdr>
          <w:bottom w:val="single" w:sz="4" w:space="10" w:color="auto"/>
        </w:pBdr>
        <w:adjustRightInd w:val="0"/>
        <w:snapToGrid w:val="0"/>
        <w:jc w:val="center"/>
        <w:rPr>
          <w:rFonts w:cs="Times New Roman"/>
          <w:b/>
          <w:kern w:val="0"/>
          <w:sz w:val="18"/>
          <w:szCs w:val="18"/>
        </w:rPr>
      </w:pPr>
      <w:proofErr w:type="gramStart"/>
      <w:r w:rsidRPr="00391E4A">
        <w:rPr>
          <w:rFonts w:cs="Times New Roman"/>
          <w:b/>
          <w:kern w:val="0"/>
          <w:sz w:val="18"/>
          <w:szCs w:val="18"/>
        </w:rPr>
        <w:lastRenderedPageBreak/>
        <w:t>Table</w:t>
      </w:r>
      <w:r w:rsidR="007231DC" w:rsidRPr="00391E4A">
        <w:rPr>
          <w:rFonts w:cs="Times New Roman"/>
          <w:b/>
          <w:kern w:val="0"/>
          <w:sz w:val="18"/>
          <w:szCs w:val="18"/>
        </w:rPr>
        <w:t xml:space="preserve"> </w:t>
      </w:r>
      <w:r w:rsidR="00DF69F9" w:rsidRPr="00391E4A">
        <w:rPr>
          <w:rFonts w:cs="Times New Roman"/>
          <w:b/>
          <w:kern w:val="0"/>
          <w:sz w:val="18"/>
          <w:szCs w:val="18"/>
        </w:rPr>
        <w:t>3.</w:t>
      </w:r>
      <w:proofErr w:type="gramEnd"/>
      <w:r w:rsidR="007231DC" w:rsidRPr="00391E4A">
        <w:rPr>
          <w:rFonts w:cs="Times New Roman"/>
          <w:b/>
          <w:kern w:val="0"/>
          <w:sz w:val="18"/>
          <w:szCs w:val="18"/>
        </w:rPr>
        <w:t xml:space="preserve"> </w:t>
      </w:r>
      <w:r w:rsidRPr="00391E4A">
        <w:rPr>
          <w:rFonts w:cs="Times New Roman"/>
          <w:b/>
          <w:kern w:val="0"/>
          <w:sz w:val="18"/>
          <w:szCs w:val="18"/>
        </w:rPr>
        <w:t>Mean</w:t>
      </w:r>
      <w:r w:rsidR="007231DC" w:rsidRPr="00391E4A">
        <w:rPr>
          <w:rFonts w:cs="Times New Roman"/>
          <w:b/>
          <w:kern w:val="0"/>
          <w:sz w:val="18"/>
          <w:szCs w:val="18"/>
        </w:rPr>
        <w:t xml:space="preserve"> </w:t>
      </w:r>
      <w:r w:rsidRPr="00391E4A">
        <w:rPr>
          <w:rFonts w:cs="Times New Roman"/>
          <w:b/>
          <w:kern w:val="0"/>
          <w:sz w:val="18"/>
          <w:szCs w:val="18"/>
        </w:rPr>
        <w:t>values</w:t>
      </w:r>
      <w:r w:rsidR="007231DC" w:rsidRPr="00391E4A">
        <w:rPr>
          <w:rFonts w:cs="Times New Roman"/>
          <w:b/>
          <w:kern w:val="0"/>
          <w:sz w:val="18"/>
          <w:szCs w:val="18"/>
        </w:rPr>
        <w:t xml:space="preserve"> </w:t>
      </w:r>
      <w:r w:rsidRPr="00391E4A">
        <w:rPr>
          <w:rFonts w:cs="Times New Roman"/>
          <w:b/>
          <w:kern w:val="0"/>
          <w:sz w:val="18"/>
          <w:szCs w:val="18"/>
        </w:rPr>
        <w:t>of</w:t>
      </w:r>
      <w:r w:rsidR="007231DC" w:rsidRPr="00391E4A">
        <w:rPr>
          <w:rFonts w:cs="Times New Roman"/>
          <w:b/>
          <w:kern w:val="0"/>
          <w:sz w:val="18"/>
          <w:szCs w:val="18"/>
        </w:rPr>
        <w:t xml:space="preserve"> </w:t>
      </w:r>
      <w:r w:rsidRPr="00391E4A">
        <w:rPr>
          <w:rFonts w:cs="Times New Roman"/>
          <w:b/>
          <w:kern w:val="0"/>
          <w:sz w:val="18"/>
          <w:szCs w:val="18"/>
        </w:rPr>
        <w:t>crosses</w:t>
      </w:r>
      <w:r w:rsidR="007231DC" w:rsidRPr="00391E4A">
        <w:rPr>
          <w:rFonts w:cs="Times New Roman"/>
          <w:b/>
          <w:kern w:val="0"/>
          <w:sz w:val="18"/>
          <w:szCs w:val="18"/>
        </w:rPr>
        <w:t xml:space="preserve"> </w:t>
      </w:r>
      <w:r w:rsidRPr="00391E4A">
        <w:rPr>
          <w:rFonts w:cs="Times New Roman"/>
          <w:b/>
          <w:kern w:val="0"/>
          <w:sz w:val="18"/>
          <w:szCs w:val="18"/>
        </w:rPr>
        <w:t>for</w:t>
      </w:r>
      <w:r w:rsidR="007231DC" w:rsidRPr="00391E4A">
        <w:rPr>
          <w:rFonts w:cs="Times New Roman"/>
          <w:b/>
          <w:kern w:val="0"/>
          <w:sz w:val="18"/>
          <w:szCs w:val="18"/>
        </w:rPr>
        <w:t xml:space="preserve"> </w:t>
      </w:r>
      <w:r w:rsidRPr="00391E4A">
        <w:rPr>
          <w:rFonts w:cs="Times New Roman"/>
          <w:b/>
          <w:kern w:val="0"/>
          <w:sz w:val="18"/>
          <w:szCs w:val="18"/>
        </w:rPr>
        <w:t>some</w:t>
      </w:r>
      <w:r w:rsidR="007231DC" w:rsidRPr="00391E4A">
        <w:rPr>
          <w:rFonts w:cs="Times New Roman"/>
          <w:b/>
          <w:kern w:val="0"/>
          <w:sz w:val="18"/>
          <w:szCs w:val="18"/>
        </w:rPr>
        <w:t xml:space="preserve"> </w:t>
      </w:r>
      <w:r w:rsidRPr="00391E4A">
        <w:rPr>
          <w:rFonts w:cs="Times New Roman"/>
          <w:b/>
          <w:kern w:val="0"/>
          <w:sz w:val="18"/>
          <w:szCs w:val="18"/>
        </w:rPr>
        <w:t>morphological</w:t>
      </w:r>
      <w:r w:rsidR="007231DC" w:rsidRPr="00391E4A">
        <w:rPr>
          <w:rFonts w:cs="Times New Roman"/>
          <w:b/>
          <w:kern w:val="0"/>
          <w:sz w:val="18"/>
          <w:szCs w:val="18"/>
        </w:rPr>
        <w:t xml:space="preserve"> </w:t>
      </w:r>
      <w:r w:rsidRPr="00391E4A">
        <w:rPr>
          <w:rFonts w:cs="Times New Roman"/>
          <w:b/>
          <w:kern w:val="0"/>
          <w:sz w:val="18"/>
          <w:szCs w:val="18"/>
        </w:rPr>
        <w:t>traits</w:t>
      </w:r>
      <w:r w:rsidR="007231DC" w:rsidRPr="00391E4A">
        <w:rPr>
          <w:rFonts w:cs="Times New Roman"/>
          <w:b/>
          <w:kern w:val="0"/>
          <w:sz w:val="18"/>
          <w:szCs w:val="18"/>
        </w:rPr>
        <w:t xml:space="preserve"> </w:t>
      </w:r>
      <w:r w:rsidRPr="00391E4A">
        <w:rPr>
          <w:rFonts w:cs="Times New Roman"/>
          <w:b/>
          <w:kern w:val="0"/>
          <w:sz w:val="18"/>
          <w:szCs w:val="18"/>
        </w:rPr>
        <w:t>in</w:t>
      </w:r>
      <w:r w:rsidR="007231DC" w:rsidRPr="00391E4A">
        <w:rPr>
          <w:rFonts w:cs="Times New Roman"/>
          <w:b/>
          <w:kern w:val="0"/>
          <w:sz w:val="18"/>
          <w:szCs w:val="18"/>
        </w:rPr>
        <w:t xml:space="preserve"> </w:t>
      </w:r>
      <w:r w:rsidRPr="00391E4A">
        <w:rPr>
          <w:rFonts w:cs="Times New Roman"/>
          <w:b/>
          <w:kern w:val="0"/>
          <w:sz w:val="18"/>
          <w:szCs w:val="18"/>
        </w:rPr>
        <w:t>bread</w:t>
      </w:r>
      <w:r w:rsidR="007231DC" w:rsidRPr="00391E4A">
        <w:rPr>
          <w:rFonts w:cs="Times New Roman"/>
          <w:b/>
          <w:kern w:val="0"/>
          <w:sz w:val="18"/>
          <w:szCs w:val="18"/>
        </w:rPr>
        <w:t xml:space="preserve"> </w:t>
      </w:r>
      <w:r w:rsidRPr="00391E4A">
        <w:rPr>
          <w:rFonts w:cs="Times New Roman"/>
          <w:b/>
          <w:kern w:val="0"/>
          <w:sz w:val="18"/>
          <w:szCs w:val="18"/>
        </w:rPr>
        <w:t>wheat</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b/>
          <w:kern w:val="0"/>
          <w:sz w:val="16"/>
          <w:szCs w:val="16"/>
        </w:rPr>
      </w:pPr>
      <w:r w:rsidRPr="00064BC9">
        <w:rPr>
          <w:rFonts w:cs="Times New Roman"/>
          <w:b/>
          <w:kern w:val="0"/>
          <w:sz w:val="16"/>
          <w:szCs w:val="16"/>
        </w:rPr>
        <w:t>Crosses</w:t>
      </w:r>
      <w:r w:rsidR="007231DC" w:rsidRPr="00064BC9">
        <w:rPr>
          <w:rFonts w:cs="Times New Roman"/>
          <w:b/>
          <w:kern w:val="0"/>
          <w:sz w:val="16"/>
          <w:szCs w:val="16"/>
        </w:rPr>
        <w:t xml:space="preserve"> </w:t>
      </w:r>
      <w:r w:rsidR="007231DC" w:rsidRPr="00064BC9">
        <w:rPr>
          <w:rFonts w:cs="Times New Roman"/>
          <w:b/>
          <w:kern w:val="0"/>
          <w:sz w:val="16"/>
          <w:szCs w:val="16"/>
        </w:rPr>
        <w:tab/>
        <w:t>P</w:t>
      </w:r>
      <w:r w:rsidRPr="00064BC9">
        <w:rPr>
          <w:rFonts w:cs="Times New Roman"/>
          <w:b/>
          <w:kern w:val="0"/>
          <w:sz w:val="16"/>
          <w:szCs w:val="16"/>
        </w:rPr>
        <w:t>lant</w:t>
      </w:r>
      <w:r w:rsidR="007231DC" w:rsidRPr="00064BC9">
        <w:rPr>
          <w:rFonts w:cs="Times New Roman"/>
          <w:b/>
          <w:kern w:val="0"/>
          <w:sz w:val="16"/>
          <w:szCs w:val="16"/>
        </w:rPr>
        <w:t xml:space="preserve"> </w:t>
      </w:r>
      <w:r w:rsidR="007231DC" w:rsidRPr="00064BC9">
        <w:rPr>
          <w:rFonts w:cs="Times New Roman"/>
          <w:b/>
          <w:kern w:val="0"/>
          <w:sz w:val="16"/>
          <w:szCs w:val="16"/>
        </w:rPr>
        <w:tab/>
        <w:t>G</w:t>
      </w:r>
      <w:r w:rsidRPr="00064BC9">
        <w:rPr>
          <w:rFonts w:cs="Times New Roman"/>
          <w:b/>
          <w:kern w:val="0"/>
          <w:sz w:val="16"/>
          <w:szCs w:val="16"/>
        </w:rPr>
        <w:t>rains/</w:t>
      </w:r>
      <w:r w:rsidR="007231DC" w:rsidRPr="00064BC9">
        <w:rPr>
          <w:rFonts w:cs="Times New Roman"/>
          <w:b/>
          <w:kern w:val="0"/>
          <w:sz w:val="16"/>
          <w:szCs w:val="16"/>
        </w:rPr>
        <w:tab/>
        <w:t>G</w:t>
      </w:r>
      <w:r w:rsidRPr="00064BC9">
        <w:rPr>
          <w:rFonts w:cs="Times New Roman"/>
          <w:b/>
          <w:kern w:val="0"/>
          <w:sz w:val="16"/>
          <w:szCs w:val="16"/>
        </w:rPr>
        <w:t>rain</w:t>
      </w:r>
      <w:r w:rsidR="007231DC" w:rsidRPr="00064BC9">
        <w:rPr>
          <w:rFonts w:cs="Times New Roman"/>
          <w:b/>
          <w:kern w:val="0"/>
          <w:sz w:val="16"/>
          <w:szCs w:val="16"/>
        </w:rPr>
        <w:t xml:space="preserve"> </w:t>
      </w:r>
      <w:r w:rsidR="007231DC" w:rsidRPr="00064BC9">
        <w:rPr>
          <w:rFonts w:cs="Times New Roman"/>
          <w:b/>
          <w:kern w:val="0"/>
          <w:sz w:val="16"/>
          <w:szCs w:val="16"/>
        </w:rPr>
        <w:tab/>
        <w:t>N</w:t>
      </w:r>
      <w:r w:rsidR="00B6596F" w:rsidRPr="00064BC9">
        <w:rPr>
          <w:rFonts w:cs="Times New Roman"/>
          <w:b/>
          <w:kern w:val="0"/>
          <w:sz w:val="16"/>
          <w:szCs w:val="16"/>
        </w:rPr>
        <w:t>umber</w:t>
      </w:r>
      <w:r w:rsidR="007231DC" w:rsidRPr="00064BC9">
        <w:rPr>
          <w:rFonts w:cs="Times New Roman"/>
          <w:b/>
          <w:kern w:val="0"/>
          <w:sz w:val="16"/>
          <w:szCs w:val="16"/>
        </w:rPr>
        <w:t xml:space="preserve"> </w:t>
      </w:r>
      <w:r w:rsidR="007231DC" w:rsidRPr="00064BC9">
        <w:rPr>
          <w:rFonts w:cs="Times New Roman"/>
          <w:b/>
          <w:kern w:val="0"/>
          <w:sz w:val="16"/>
          <w:szCs w:val="16"/>
        </w:rPr>
        <w:tab/>
      </w:r>
      <w:proofErr w:type="spellStart"/>
      <w:r w:rsidR="007231DC" w:rsidRPr="00064BC9">
        <w:rPr>
          <w:rFonts w:cs="Times New Roman"/>
          <w:b/>
          <w:kern w:val="0"/>
          <w:sz w:val="16"/>
          <w:szCs w:val="16"/>
        </w:rPr>
        <w:t>S</w:t>
      </w:r>
      <w:r w:rsidRPr="00064BC9">
        <w:rPr>
          <w:rFonts w:cs="Times New Roman"/>
          <w:b/>
          <w:kern w:val="0"/>
          <w:sz w:val="16"/>
          <w:szCs w:val="16"/>
        </w:rPr>
        <w:t>pikelets</w:t>
      </w:r>
      <w:proofErr w:type="spellEnd"/>
      <w:r w:rsidRPr="00064BC9">
        <w:rPr>
          <w:rFonts w:cs="Times New Roman"/>
          <w:b/>
          <w:kern w:val="0"/>
          <w:sz w:val="16"/>
          <w:szCs w:val="16"/>
        </w:rPr>
        <w:t>/</w:t>
      </w:r>
      <w:r w:rsidR="007231DC" w:rsidRPr="00064BC9">
        <w:rPr>
          <w:rFonts w:cs="Times New Roman"/>
          <w:b/>
          <w:kern w:val="0"/>
          <w:sz w:val="16"/>
          <w:szCs w:val="16"/>
        </w:rPr>
        <w:tab/>
        <w:t>A</w:t>
      </w:r>
      <w:r w:rsidRPr="00064BC9">
        <w:rPr>
          <w:rFonts w:cs="Times New Roman"/>
          <w:b/>
          <w:kern w:val="0"/>
          <w:sz w:val="16"/>
          <w:szCs w:val="16"/>
        </w:rPr>
        <w:t>wn</w:t>
      </w:r>
      <w:r w:rsidR="007231DC" w:rsidRPr="00064BC9">
        <w:rPr>
          <w:rFonts w:cs="Times New Roman"/>
          <w:b/>
          <w:kern w:val="0"/>
          <w:sz w:val="16"/>
          <w:szCs w:val="16"/>
        </w:rPr>
        <w:t xml:space="preserve"> </w:t>
      </w:r>
      <w:r w:rsidR="007231DC" w:rsidRPr="00064BC9">
        <w:rPr>
          <w:rFonts w:cs="Times New Roman"/>
          <w:b/>
          <w:kern w:val="0"/>
          <w:sz w:val="16"/>
          <w:szCs w:val="16"/>
        </w:rPr>
        <w:tab/>
        <w:t>S</w:t>
      </w:r>
      <w:r w:rsidRPr="00064BC9">
        <w:rPr>
          <w:rFonts w:cs="Times New Roman"/>
          <w:b/>
          <w:kern w:val="0"/>
          <w:sz w:val="16"/>
          <w:szCs w:val="16"/>
        </w:rPr>
        <w:t>pike</w:t>
      </w:r>
      <w:r w:rsidR="007231DC" w:rsidRPr="00064BC9">
        <w:rPr>
          <w:rFonts w:cs="Times New Roman"/>
          <w:b/>
          <w:kern w:val="0"/>
          <w:sz w:val="16"/>
          <w:szCs w:val="16"/>
        </w:rPr>
        <w:tab/>
        <w:t>E</w:t>
      </w:r>
      <w:r w:rsidRPr="00064BC9">
        <w:rPr>
          <w:rFonts w:cs="Times New Roman"/>
          <w:b/>
          <w:kern w:val="0"/>
          <w:sz w:val="16"/>
          <w:szCs w:val="16"/>
        </w:rPr>
        <w:t>xtrusion</w:t>
      </w:r>
      <w:r w:rsidR="007231DC" w:rsidRPr="00064BC9">
        <w:rPr>
          <w:rFonts w:cs="Times New Roman"/>
          <w:b/>
          <w:kern w:val="0"/>
          <w:sz w:val="16"/>
          <w:szCs w:val="16"/>
        </w:rPr>
        <w:tab/>
        <w:t>P</w:t>
      </w:r>
      <w:r w:rsidRPr="00064BC9">
        <w:rPr>
          <w:rFonts w:cs="Times New Roman"/>
          <w:b/>
          <w:kern w:val="0"/>
          <w:sz w:val="16"/>
          <w:szCs w:val="16"/>
        </w:rPr>
        <w:t>eduncle</w:t>
      </w:r>
      <w:r w:rsidR="007231DC" w:rsidRPr="00064BC9">
        <w:rPr>
          <w:rFonts w:cs="Times New Roman"/>
          <w:b/>
          <w:kern w:val="0"/>
          <w:sz w:val="16"/>
          <w:szCs w:val="16"/>
        </w:rPr>
        <w:t xml:space="preserve"> </w:t>
      </w:r>
      <w:r w:rsidR="007231DC" w:rsidRPr="00064BC9">
        <w:rPr>
          <w:rFonts w:cs="Times New Roman"/>
          <w:b/>
          <w:kern w:val="0"/>
          <w:sz w:val="16"/>
          <w:szCs w:val="16"/>
        </w:rPr>
        <w:tab/>
        <w:t>F</w:t>
      </w:r>
      <w:r w:rsidRPr="00064BC9">
        <w:rPr>
          <w:rFonts w:cs="Times New Roman"/>
          <w:b/>
          <w:kern w:val="0"/>
          <w:sz w:val="16"/>
          <w:szCs w:val="16"/>
        </w:rPr>
        <w:t>lag</w:t>
      </w:r>
      <w:r w:rsidR="007231DC" w:rsidRPr="00064BC9">
        <w:rPr>
          <w:rFonts w:cs="Times New Roman"/>
          <w:b/>
          <w:kern w:val="0"/>
          <w:sz w:val="16"/>
          <w:szCs w:val="16"/>
        </w:rPr>
        <w:t xml:space="preserve"> </w:t>
      </w:r>
      <w:r w:rsidR="007231DC" w:rsidRPr="00064BC9">
        <w:rPr>
          <w:rFonts w:cs="Times New Roman"/>
          <w:b/>
          <w:kern w:val="0"/>
          <w:sz w:val="16"/>
          <w:szCs w:val="16"/>
        </w:rPr>
        <w:tab/>
        <w:t>1</w:t>
      </w:r>
      <w:r w:rsidRPr="00064BC9">
        <w:rPr>
          <w:rFonts w:cs="Times New Roman"/>
          <w:b/>
          <w:kern w:val="0"/>
          <w:sz w:val="16"/>
          <w:szCs w:val="16"/>
        </w:rPr>
        <w:t>000-</w:t>
      </w:r>
      <w:r w:rsidR="007231DC" w:rsidRPr="00064BC9">
        <w:rPr>
          <w:rFonts w:cs="Times New Roman"/>
          <w:b/>
          <w:kern w:val="0"/>
          <w:sz w:val="16"/>
          <w:szCs w:val="16"/>
        </w:rPr>
        <w:t xml:space="preserve"> </w:t>
      </w:r>
      <w:r w:rsidR="007231DC" w:rsidRPr="00064BC9">
        <w:rPr>
          <w:rFonts w:cs="Times New Roman"/>
          <w:b/>
          <w:kern w:val="0"/>
          <w:sz w:val="16"/>
          <w:szCs w:val="16"/>
        </w:rPr>
        <w:tab/>
        <w:t>G</w:t>
      </w:r>
      <w:r w:rsidRPr="00064BC9">
        <w:rPr>
          <w:rFonts w:cs="Times New Roman"/>
          <w:b/>
          <w:kern w:val="0"/>
          <w:sz w:val="16"/>
          <w:szCs w:val="16"/>
        </w:rPr>
        <w:t>rain</w:t>
      </w:r>
    </w:p>
    <w:p w:rsidR="00320B31" w:rsidRPr="00064BC9" w:rsidRDefault="00B6596F"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ind w:left="425" w:hanging="425"/>
        <w:jc w:val="both"/>
        <w:rPr>
          <w:rFonts w:cs="Times New Roman"/>
          <w:b/>
          <w:kern w:val="0"/>
          <w:sz w:val="16"/>
          <w:szCs w:val="16"/>
        </w:rPr>
      </w:pPr>
      <w:r w:rsidRPr="00064BC9">
        <w:rPr>
          <w:rFonts w:cs="Times New Roman"/>
          <w:b/>
          <w:kern w:val="0"/>
          <w:sz w:val="16"/>
          <w:szCs w:val="16"/>
        </w:rPr>
        <w:t>Height</w:t>
      </w:r>
      <w:r w:rsidR="007231DC" w:rsidRPr="00064BC9">
        <w:rPr>
          <w:rFonts w:cs="Times New Roman"/>
          <w:b/>
          <w:kern w:val="0"/>
          <w:sz w:val="16"/>
          <w:szCs w:val="16"/>
        </w:rPr>
        <w:t xml:space="preserve"> </w:t>
      </w:r>
      <w:r w:rsidR="007231DC" w:rsidRPr="00064BC9">
        <w:rPr>
          <w:rFonts w:cs="Times New Roman"/>
          <w:b/>
          <w:kern w:val="0"/>
          <w:sz w:val="16"/>
          <w:szCs w:val="16"/>
        </w:rPr>
        <w:tab/>
        <w:t>s</w:t>
      </w:r>
      <w:r w:rsidR="00320B31" w:rsidRPr="00064BC9">
        <w:rPr>
          <w:rFonts w:cs="Times New Roman"/>
          <w:b/>
          <w:kern w:val="0"/>
          <w:sz w:val="16"/>
          <w:szCs w:val="16"/>
        </w:rPr>
        <w:t>pike</w:t>
      </w:r>
      <w:r w:rsidR="007231DC" w:rsidRPr="00064BC9">
        <w:rPr>
          <w:rFonts w:cs="Times New Roman"/>
          <w:b/>
          <w:kern w:val="0"/>
          <w:sz w:val="16"/>
          <w:szCs w:val="16"/>
        </w:rPr>
        <w:t xml:space="preserve"> </w:t>
      </w:r>
      <w:r w:rsidR="007231DC" w:rsidRPr="00064BC9">
        <w:rPr>
          <w:rFonts w:cs="Times New Roman"/>
          <w:b/>
          <w:kern w:val="0"/>
          <w:sz w:val="16"/>
          <w:szCs w:val="16"/>
        </w:rPr>
        <w:tab/>
        <w:t>y</w:t>
      </w:r>
      <w:r w:rsidR="00320B31" w:rsidRPr="00064BC9">
        <w:rPr>
          <w:rFonts w:cs="Times New Roman"/>
          <w:b/>
          <w:kern w:val="0"/>
          <w:sz w:val="16"/>
          <w:szCs w:val="16"/>
        </w:rPr>
        <w:t>ield/</w:t>
      </w:r>
      <w:r w:rsidR="007231DC" w:rsidRPr="00064BC9">
        <w:rPr>
          <w:rFonts w:cs="Times New Roman"/>
          <w:b/>
          <w:kern w:val="0"/>
          <w:sz w:val="16"/>
          <w:szCs w:val="16"/>
        </w:rPr>
        <w:t xml:space="preserve"> </w:t>
      </w:r>
      <w:r w:rsidR="007231DC" w:rsidRPr="00064BC9">
        <w:rPr>
          <w:rFonts w:cs="Times New Roman"/>
          <w:b/>
          <w:kern w:val="0"/>
          <w:sz w:val="16"/>
          <w:szCs w:val="16"/>
        </w:rPr>
        <w:tab/>
        <w:t>o</w:t>
      </w:r>
      <w:r w:rsidR="00320B31" w:rsidRPr="00064BC9">
        <w:rPr>
          <w:rFonts w:cs="Times New Roman"/>
          <w:b/>
          <w:kern w:val="0"/>
          <w:sz w:val="16"/>
          <w:szCs w:val="16"/>
        </w:rPr>
        <w:t>f</w:t>
      </w:r>
      <w:r w:rsidR="007231DC" w:rsidRPr="00064BC9">
        <w:rPr>
          <w:rFonts w:cs="Times New Roman"/>
          <w:b/>
          <w:kern w:val="0"/>
          <w:sz w:val="16"/>
          <w:szCs w:val="16"/>
        </w:rPr>
        <w:t xml:space="preserve"> </w:t>
      </w:r>
      <w:r w:rsidR="007231DC" w:rsidRPr="00064BC9">
        <w:rPr>
          <w:rFonts w:cs="Times New Roman"/>
          <w:b/>
          <w:kern w:val="0"/>
          <w:sz w:val="16"/>
          <w:szCs w:val="16"/>
        </w:rPr>
        <w:tab/>
        <w:t>S</w:t>
      </w:r>
      <w:r w:rsidRPr="00064BC9">
        <w:rPr>
          <w:rFonts w:cs="Times New Roman"/>
          <w:b/>
          <w:kern w:val="0"/>
          <w:sz w:val="16"/>
          <w:szCs w:val="16"/>
        </w:rPr>
        <w:t>pike</w:t>
      </w:r>
      <w:r w:rsidR="007231DC" w:rsidRPr="00064BC9">
        <w:rPr>
          <w:rFonts w:cs="Times New Roman"/>
          <w:b/>
          <w:kern w:val="0"/>
          <w:sz w:val="16"/>
          <w:szCs w:val="16"/>
        </w:rPr>
        <w:t xml:space="preserve"> </w:t>
      </w:r>
      <w:r w:rsidR="007231DC" w:rsidRPr="00064BC9">
        <w:rPr>
          <w:rFonts w:cs="Times New Roman"/>
          <w:b/>
          <w:kern w:val="0"/>
          <w:sz w:val="16"/>
          <w:szCs w:val="16"/>
        </w:rPr>
        <w:tab/>
        <w:t>L</w:t>
      </w:r>
      <w:r w:rsidRPr="00064BC9">
        <w:rPr>
          <w:rFonts w:cs="Times New Roman"/>
          <w:b/>
          <w:kern w:val="0"/>
          <w:sz w:val="16"/>
          <w:szCs w:val="16"/>
        </w:rPr>
        <w:t>ength</w:t>
      </w:r>
      <w:r w:rsidR="007231DC" w:rsidRPr="00064BC9">
        <w:rPr>
          <w:rFonts w:cs="Times New Roman"/>
          <w:b/>
          <w:kern w:val="0"/>
          <w:sz w:val="16"/>
          <w:szCs w:val="16"/>
        </w:rPr>
        <w:t xml:space="preserve"> </w:t>
      </w:r>
      <w:proofErr w:type="spellStart"/>
      <w:r w:rsidRPr="00064BC9">
        <w:rPr>
          <w:rFonts w:cs="Times New Roman"/>
          <w:b/>
          <w:kern w:val="0"/>
          <w:sz w:val="16"/>
          <w:szCs w:val="16"/>
        </w:rPr>
        <w:t>Length</w:t>
      </w:r>
      <w:proofErr w:type="spellEnd"/>
      <w:r w:rsidR="007231DC" w:rsidRPr="00064BC9">
        <w:rPr>
          <w:rFonts w:cs="Times New Roman"/>
          <w:b/>
          <w:kern w:val="0"/>
          <w:sz w:val="16"/>
          <w:szCs w:val="16"/>
        </w:rPr>
        <w:t xml:space="preserve"> </w:t>
      </w:r>
      <w:proofErr w:type="spellStart"/>
      <w:r w:rsidRPr="00064BC9">
        <w:rPr>
          <w:rFonts w:cs="Times New Roman"/>
          <w:b/>
          <w:kern w:val="0"/>
          <w:sz w:val="16"/>
          <w:szCs w:val="16"/>
        </w:rPr>
        <w:t>Length</w:t>
      </w:r>
      <w:proofErr w:type="spellEnd"/>
      <w:r w:rsidR="007231DC" w:rsidRPr="00064BC9">
        <w:rPr>
          <w:rFonts w:cs="Times New Roman"/>
          <w:b/>
          <w:kern w:val="0"/>
          <w:sz w:val="16"/>
          <w:szCs w:val="16"/>
        </w:rPr>
        <w:t xml:space="preserve"> </w:t>
      </w:r>
      <w:r w:rsidR="007231DC" w:rsidRPr="00064BC9">
        <w:rPr>
          <w:rFonts w:cs="Times New Roman"/>
          <w:b/>
          <w:kern w:val="0"/>
          <w:sz w:val="16"/>
          <w:szCs w:val="16"/>
        </w:rPr>
        <w:tab/>
        <w:t>L</w:t>
      </w:r>
      <w:r w:rsidRPr="00064BC9">
        <w:rPr>
          <w:rFonts w:cs="Times New Roman"/>
          <w:b/>
          <w:kern w:val="0"/>
          <w:sz w:val="16"/>
          <w:szCs w:val="16"/>
        </w:rPr>
        <w:t>ength</w:t>
      </w:r>
      <w:r w:rsidR="007231DC" w:rsidRPr="00064BC9">
        <w:rPr>
          <w:rFonts w:cs="Times New Roman"/>
          <w:b/>
          <w:kern w:val="0"/>
          <w:sz w:val="16"/>
          <w:szCs w:val="16"/>
        </w:rPr>
        <w:t xml:space="preserve"> </w:t>
      </w:r>
      <w:r w:rsidR="007231DC" w:rsidRPr="00064BC9">
        <w:rPr>
          <w:rFonts w:cs="Times New Roman"/>
          <w:b/>
          <w:kern w:val="0"/>
          <w:sz w:val="16"/>
          <w:szCs w:val="16"/>
        </w:rPr>
        <w:tab/>
        <w:t>l</w:t>
      </w:r>
      <w:r w:rsidR="00320B31" w:rsidRPr="00064BC9">
        <w:rPr>
          <w:rFonts w:cs="Times New Roman"/>
          <w:b/>
          <w:kern w:val="0"/>
          <w:sz w:val="16"/>
          <w:szCs w:val="16"/>
        </w:rPr>
        <w:t>eaf</w:t>
      </w:r>
      <w:r w:rsidR="007231DC" w:rsidRPr="00064BC9">
        <w:rPr>
          <w:rFonts w:cs="Times New Roman"/>
          <w:b/>
          <w:kern w:val="0"/>
          <w:sz w:val="16"/>
          <w:szCs w:val="16"/>
        </w:rPr>
        <w:t xml:space="preserve"> </w:t>
      </w:r>
      <w:r w:rsidR="007231DC" w:rsidRPr="00064BC9">
        <w:rPr>
          <w:rFonts w:cs="Times New Roman"/>
          <w:b/>
          <w:kern w:val="0"/>
          <w:sz w:val="16"/>
          <w:szCs w:val="16"/>
        </w:rPr>
        <w:tab/>
        <w:t>g</w:t>
      </w:r>
      <w:r w:rsidR="00320B31" w:rsidRPr="00064BC9">
        <w:rPr>
          <w:rFonts w:cs="Times New Roman"/>
          <w:b/>
          <w:kern w:val="0"/>
          <w:sz w:val="16"/>
          <w:szCs w:val="16"/>
        </w:rPr>
        <w:t>rain</w:t>
      </w:r>
      <w:r w:rsidR="007231DC" w:rsidRPr="00064BC9">
        <w:rPr>
          <w:rFonts w:cs="Times New Roman"/>
          <w:b/>
          <w:kern w:val="0"/>
          <w:sz w:val="16"/>
          <w:szCs w:val="16"/>
        </w:rPr>
        <w:t xml:space="preserve"> </w:t>
      </w:r>
      <w:r w:rsidR="007231DC" w:rsidRPr="00064BC9">
        <w:rPr>
          <w:rFonts w:cs="Times New Roman"/>
          <w:b/>
          <w:kern w:val="0"/>
          <w:sz w:val="16"/>
          <w:szCs w:val="16"/>
        </w:rPr>
        <w:tab/>
        <w:t>y</w:t>
      </w:r>
      <w:r w:rsidR="00320B31" w:rsidRPr="00064BC9">
        <w:rPr>
          <w:rFonts w:cs="Times New Roman"/>
          <w:b/>
          <w:kern w:val="0"/>
          <w:sz w:val="16"/>
          <w:szCs w:val="16"/>
        </w:rPr>
        <w:t>ield/</w:t>
      </w:r>
    </w:p>
    <w:p w:rsidR="00320B31" w:rsidRPr="00064BC9" w:rsidRDefault="00B6596F"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ind w:left="425" w:hanging="425"/>
        <w:jc w:val="both"/>
        <w:rPr>
          <w:rFonts w:cs="Times New Roman"/>
          <w:b/>
          <w:kern w:val="0"/>
          <w:sz w:val="16"/>
          <w:szCs w:val="16"/>
        </w:rPr>
      </w:pPr>
      <w:r w:rsidRPr="00064BC9">
        <w:rPr>
          <w:rFonts w:cs="Times New Roman"/>
          <w:b/>
          <w:kern w:val="0"/>
          <w:sz w:val="16"/>
          <w:szCs w:val="16"/>
        </w:rPr>
        <w:t>Spike</w:t>
      </w:r>
      <w:r w:rsidR="007231DC" w:rsidRPr="00064BC9">
        <w:rPr>
          <w:rFonts w:cs="Times New Roman"/>
          <w:b/>
          <w:kern w:val="0"/>
          <w:sz w:val="16"/>
          <w:szCs w:val="16"/>
        </w:rPr>
        <w:t xml:space="preserve"> </w:t>
      </w:r>
      <w:r w:rsidR="007231DC" w:rsidRPr="00064BC9">
        <w:rPr>
          <w:rFonts w:cs="Times New Roman"/>
          <w:b/>
          <w:kern w:val="0"/>
          <w:sz w:val="16"/>
          <w:szCs w:val="16"/>
        </w:rPr>
        <w:tab/>
        <w:t>t</w:t>
      </w:r>
      <w:r w:rsidR="00320B31" w:rsidRPr="00064BC9">
        <w:rPr>
          <w:rFonts w:cs="Times New Roman"/>
          <w:b/>
          <w:kern w:val="0"/>
          <w:sz w:val="16"/>
          <w:szCs w:val="16"/>
        </w:rPr>
        <w:t>illers/plant</w:t>
      </w:r>
      <w:r w:rsidR="007231DC" w:rsidRPr="00064BC9">
        <w:rPr>
          <w:rFonts w:cs="Times New Roman"/>
          <w:b/>
          <w:kern w:val="0"/>
          <w:sz w:val="16"/>
          <w:szCs w:val="16"/>
        </w:rPr>
        <w:t xml:space="preserve"> </w:t>
      </w:r>
      <w:r w:rsidR="007231DC" w:rsidRPr="00064BC9">
        <w:rPr>
          <w:rFonts w:cs="Times New Roman"/>
          <w:b/>
          <w:kern w:val="0"/>
          <w:sz w:val="16"/>
          <w:szCs w:val="16"/>
        </w:rPr>
        <w:tab/>
        <w:t>a</w:t>
      </w:r>
      <w:r w:rsidR="00320B31" w:rsidRPr="00064BC9">
        <w:rPr>
          <w:rFonts w:cs="Times New Roman"/>
          <w:b/>
          <w:kern w:val="0"/>
          <w:sz w:val="16"/>
          <w:szCs w:val="16"/>
        </w:rPr>
        <w:t>rea</w:t>
      </w:r>
      <w:r w:rsidR="007231DC" w:rsidRPr="00064BC9">
        <w:rPr>
          <w:rFonts w:cs="Times New Roman"/>
          <w:b/>
          <w:kern w:val="0"/>
          <w:sz w:val="16"/>
          <w:szCs w:val="16"/>
        </w:rPr>
        <w:t xml:space="preserve"> </w:t>
      </w:r>
      <w:r w:rsidR="007231DC" w:rsidRPr="00064BC9">
        <w:rPr>
          <w:rFonts w:cs="Times New Roman"/>
          <w:b/>
          <w:kern w:val="0"/>
          <w:sz w:val="16"/>
          <w:szCs w:val="16"/>
        </w:rPr>
        <w:tab/>
        <w:t>w</w:t>
      </w:r>
      <w:r w:rsidR="00320B31" w:rsidRPr="00064BC9">
        <w:rPr>
          <w:rFonts w:cs="Times New Roman"/>
          <w:b/>
          <w:kern w:val="0"/>
          <w:sz w:val="16"/>
          <w:szCs w:val="16"/>
        </w:rPr>
        <w:t>eight</w:t>
      </w:r>
      <w:r w:rsidR="007231DC" w:rsidRPr="00064BC9">
        <w:rPr>
          <w:rFonts w:cs="Times New Roman"/>
          <w:b/>
          <w:kern w:val="0"/>
          <w:sz w:val="16"/>
          <w:szCs w:val="16"/>
        </w:rPr>
        <w:t xml:space="preserve"> </w:t>
      </w:r>
      <w:r w:rsidR="007231DC" w:rsidRPr="00064BC9">
        <w:rPr>
          <w:rFonts w:cs="Times New Roman"/>
          <w:b/>
          <w:kern w:val="0"/>
          <w:sz w:val="16"/>
          <w:szCs w:val="16"/>
        </w:rPr>
        <w:tab/>
        <w:t>p</w:t>
      </w:r>
      <w:r w:rsidR="00320B31" w:rsidRPr="00064BC9">
        <w:rPr>
          <w:rFonts w:cs="Times New Roman"/>
          <w:b/>
          <w:kern w:val="0"/>
          <w:sz w:val="16"/>
          <w:szCs w:val="16"/>
        </w:rPr>
        <w:t>lant</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lang w:val="fr-FR"/>
        </w:rPr>
      </w:pPr>
      <w:r w:rsidRPr="00064BC9">
        <w:rPr>
          <w:rFonts w:cs="Times New Roman"/>
          <w:b/>
          <w:kern w:val="0"/>
          <w:sz w:val="16"/>
          <w:szCs w:val="16"/>
          <w:lang w:val="fr-FR"/>
        </w:rPr>
        <w:t>9546</w:t>
      </w:r>
      <w:r w:rsidR="007231DC" w:rsidRPr="00064BC9">
        <w:rPr>
          <w:rFonts w:cs="Times New Roman"/>
          <w:b/>
          <w:kern w:val="0"/>
          <w:sz w:val="16"/>
          <w:szCs w:val="16"/>
          <w:lang w:val="fr-FR"/>
        </w:rPr>
        <w:t xml:space="preserve"> </w:t>
      </w:r>
      <w:r w:rsidRPr="00064BC9">
        <w:rPr>
          <w:rFonts w:cs="Times New Roman"/>
          <w:b/>
          <w:kern w:val="0"/>
          <w:sz w:val="16"/>
          <w:szCs w:val="16"/>
          <w:lang w:val="fr-FR"/>
        </w:rPr>
        <w:t>×</w:t>
      </w:r>
      <w:r w:rsidR="007231DC" w:rsidRPr="00064BC9">
        <w:rPr>
          <w:rFonts w:cs="Times New Roman"/>
          <w:b/>
          <w:kern w:val="0"/>
          <w:sz w:val="16"/>
          <w:szCs w:val="16"/>
          <w:lang w:val="fr-FR"/>
        </w:rPr>
        <w:t xml:space="preserve"> </w:t>
      </w:r>
      <w:r w:rsidRPr="00064BC9">
        <w:rPr>
          <w:rFonts w:cs="Times New Roman"/>
          <w:b/>
          <w:kern w:val="0"/>
          <w:sz w:val="16"/>
          <w:szCs w:val="16"/>
          <w:lang w:val="fr-FR"/>
        </w:rPr>
        <w:t>AARI-11</w:t>
      </w:r>
      <w:r w:rsidR="007231DC" w:rsidRPr="00064BC9">
        <w:rPr>
          <w:rFonts w:cs="Times New Roman"/>
          <w:kern w:val="0"/>
          <w:sz w:val="16"/>
          <w:szCs w:val="16"/>
          <w:lang w:val="fr-FR"/>
        </w:rPr>
        <w:tab/>
        <w:t>8</w:t>
      </w:r>
      <w:r w:rsidRPr="00064BC9">
        <w:rPr>
          <w:rFonts w:cs="Times New Roman"/>
          <w:kern w:val="0"/>
          <w:sz w:val="16"/>
          <w:szCs w:val="16"/>
          <w:lang w:val="fr-FR"/>
        </w:rPr>
        <w:t>4.57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4</w:t>
      </w:r>
      <w:r w:rsidRPr="00064BC9">
        <w:rPr>
          <w:rFonts w:cs="Times New Roman"/>
          <w:kern w:val="0"/>
          <w:sz w:val="16"/>
          <w:szCs w:val="16"/>
          <w:lang w:val="fr-FR"/>
        </w:rPr>
        <w:t>8.26</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.55</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.53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3.13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.47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1.59</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8</w:t>
      </w:r>
      <w:r w:rsidRPr="00064BC9">
        <w:rPr>
          <w:rFonts w:cs="Times New Roman"/>
          <w:kern w:val="0"/>
          <w:sz w:val="16"/>
          <w:szCs w:val="16"/>
          <w:lang w:val="fr-FR"/>
        </w:rPr>
        <w:t>.01</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4</w:t>
      </w:r>
      <w:r w:rsidRPr="00064BC9">
        <w:rPr>
          <w:rFonts w:cs="Times New Roman"/>
          <w:kern w:val="0"/>
          <w:sz w:val="16"/>
          <w:szCs w:val="16"/>
          <w:lang w:val="fr-FR"/>
        </w:rPr>
        <w:t>0.13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5.46</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3.44</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3.65</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lang w:val="fr-FR"/>
        </w:rPr>
      </w:pPr>
      <w:r w:rsidRPr="00064BC9">
        <w:rPr>
          <w:rFonts w:cs="Times New Roman"/>
          <w:b/>
          <w:kern w:val="0"/>
          <w:sz w:val="16"/>
          <w:szCs w:val="16"/>
          <w:lang w:val="fr-FR"/>
        </w:rPr>
        <w:t>9546</w:t>
      </w:r>
      <w:r w:rsidR="007231DC" w:rsidRPr="00064BC9">
        <w:rPr>
          <w:rFonts w:cs="Times New Roman"/>
          <w:b/>
          <w:kern w:val="0"/>
          <w:sz w:val="16"/>
          <w:szCs w:val="16"/>
          <w:lang w:val="fr-FR"/>
        </w:rPr>
        <w:t xml:space="preserve"> </w:t>
      </w:r>
      <w:r w:rsidRPr="00064BC9">
        <w:rPr>
          <w:rFonts w:cs="Times New Roman"/>
          <w:b/>
          <w:kern w:val="0"/>
          <w:sz w:val="16"/>
          <w:szCs w:val="16"/>
          <w:lang w:val="fr-FR"/>
        </w:rPr>
        <w:t>×</w:t>
      </w:r>
      <w:r w:rsidR="007231DC" w:rsidRPr="00064BC9">
        <w:rPr>
          <w:rFonts w:cs="Times New Roman"/>
          <w:b/>
          <w:kern w:val="0"/>
          <w:sz w:val="16"/>
          <w:szCs w:val="16"/>
          <w:lang w:val="fr-FR"/>
        </w:rPr>
        <w:t xml:space="preserve"> </w:t>
      </w:r>
      <w:proofErr w:type="spellStart"/>
      <w:r w:rsidRPr="00064BC9">
        <w:rPr>
          <w:rFonts w:cs="Times New Roman"/>
          <w:b/>
          <w:kern w:val="0"/>
          <w:sz w:val="16"/>
          <w:szCs w:val="16"/>
          <w:lang w:val="fr-FR"/>
        </w:rPr>
        <w:t>Millat</w:t>
      </w:r>
      <w:proofErr w:type="spellEnd"/>
      <w:r w:rsidRPr="00064BC9">
        <w:rPr>
          <w:rFonts w:cs="Times New Roman"/>
          <w:b/>
          <w:kern w:val="0"/>
          <w:sz w:val="16"/>
          <w:szCs w:val="16"/>
          <w:lang w:val="fr-FR"/>
        </w:rPr>
        <w:t>-11</w:t>
      </w:r>
      <w:r w:rsidR="007231DC" w:rsidRPr="00064BC9">
        <w:rPr>
          <w:rFonts w:cs="Times New Roman"/>
          <w:kern w:val="0"/>
          <w:sz w:val="16"/>
          <w:szCs w:val="16"/>
          <w:lang w:val="fr-FR"/>
        </w:rPr>
        <w:tab/>
        <w:t>8</w:t>
      </w:r>
      <w:r w:rsidRPr="00064BC9">
        <w:rPr>
          <w:rFonts w:cs="Times New Roman"/>
          <w:kern w:val="0"/>
          <w:sz w:val="16"/>
          <w:szCs w:val="16"/>
          <w:lang w:val="fr-FR"/>
        </w:rPr>
        <w:t>4.73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5.27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.97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7</w:t>
      </w:r>
      <w:r w:rsidRPr="00064BC9">
        <w:rPr>
          <w:rFonts w:cs="Times New Roman"/>
          <w:kern w:val="0"/>
          <w:sz w:val="16"/>
          <w:szCs w:val="16"/>
          <w:lang w:val="fr-FR"/>
        </w:rPr>
        <w:t>.27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1.13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.24</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3.37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9</w:t>
      </w:r>
      <w:r w:rsidRPr="00064BC9">
        <w:rPr>
          <w:rFonts w:cs="Times New Roman"/>
          <w:kern w:val="0"/>
          <w:sz w:val="16"/>
          <w:szCs w:val="16"/>
          <w:lang w:val="fr-FR"/>
        </w:rPr>
        <w:t>.27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4</w:t>
      </w:r>
      <w:r w:rsidRPr="00064BC9">
        <w:rPr>
          <w:rFonts w:cs="Times New Roman"/>
          <w:kern w:val="0"/>
          <w:sz w:val="16"/>
          <w:szCs w:val="16"/>
          <w:lang w:val="fr-FR"/>
        </w:rPr>
        <w:t>1.40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8.36</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4.25</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6.41</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lang w:val="fr-FR"/>
        </w:rPr>
      </w:pPr>
      <w:r w:rsidRPr="00064BC9">
        <w:rPr>
          <w:rFonts w:cs="Times New Roman"/>
          <w:b/>
          <w:kern w:val="0"/>
          <w:sz w:val="16"/>
          <w:szCs w:val="16"/>
          <w:lang w:val="fr-FR"/>
        </w:rPr>
        <w:t>9546</w:t>
      </w:r>
      <w:r w:rsidR="007231DC" w:rsidRPr="00064BC9">
        <w:rPr>
          <w:rFonts w:cs="Times New Roman"/>
          <w:b/>
          <w:kern w:val="0"/>
          <w:sz w:val="16"/>
          <w:szCs w:val="16"/>
          <w:lang w:val="fr-FR"/>
        </w:rPr>
        <w:t xml:space="preserve"> </w:t>
      </w:r>
      <w:r w:rsidRPr="00064BC9">
        <w:rPr>
          <w:rFonts w:cs="Times New Roman"/>
          <w:b/>
          <w:kern w:val="0"/>
          <w:sz w:val="16"/>
          <w:szCs w:val="16"/>
          <w:lang w:val="fr-FR"/>
        </w:rPr>
        <w:t>×</w:t>
      </w:r>
      <w:r w:rsidR="007231DC" w:rsidRPr="00064BC9">
        <w:rPr>
          <w:rFonts w:cs="Times New Roman"/>
          <w:b/>
          <w:kern w:val="0"/>
          <w:sz w:val="16"/>
          <w:szCs w:val="16"/>
          <w:lang w:val="fr-FR"/>
        </w:rPr>
        <w:t xml:space="preserve"> </w:t>
      </w:r>
      <w:proofErr w:type="spellStart"/>
      <w:r w:rsidRPr="00064BC9">
        <w:rPr>
          <w:rFonts w:cs="Times New Roman"/>
          <w:b/>
          <w:kern w:val="0"/>
          <w:sz w:val="16"/>
          <w:szCs w:val="16"/>
          <w:lang w:val="fr-FR"/>
        </w:rPr>
        <w:t>Psb</w:t>
      </w:r>
      <w:proofErr w:type="spellEnd"/>
      <w:r w:rsidRPr="00064BC9">
        <w:rPr>
          <w:rFonts w:cs="Times New Roman"/>
          <w:b/>
          <w:kern w:val="0"/>
          <w:sz w:val="16"/>
          <w:szCs w:val="16"/>
          <w:lang w:val="fr-FR"/>
        </w:rPr>
        <w:t>-11</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8</w:t>
      </w:r>
      <w:r w:rsidRPr="00064BC9">
        <w:rPr>
          <w:rFonts w:cs="Times New Roman"/>
          <w:kern w:val="0"/>
          <w:sz w:val="16"/>
          <w:szCs w:val="16"/>
          <w:lang w:val="fr-FR"/>
        </w:rPr>
        <w:t>6.93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8.47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3</w:t>
      </w:r>
      <w:r w:rsidRPr="00064BC9">
        <w:rPr>
          <w:rFonts w:cs="Times New Roman"/>
          <w:kern w:val="0"/>
          <w:sz w:val="16"/>
          <w:szCs w:val="16"/>
          <w:lang w:val="fr-FR"/>
        </w:rPr>
        <w:t>.19</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.47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3.00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.05</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1.99</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8</w:t>
      </w:r>
      <w:r w:rsidRPr="00064BC9">
        <w:rPr>
          <w:rFonts w:cs="Times New Roman"/>
          <w:kern w:val="0"/>
          <w:sz w:val="16"/>
          <w:szCs w:val="16"/>
          <w:lang w:val="fr-FR"/>
        </w:rPr>
        <w:t>.06</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4</w:t>
      </w:r>
      <w:r w:rsidRPr="00064BC9">
        <w:rPr>
          <w:rFonts w:cs="Times New Roman"/>
          <w:kern w:val="0"/>
          <w:sz w:val="16"/>
          <w:szCs w:val="16"/>
          <w:lang w:val="fr-FR"/>
        </w:rPr>
        <w:t>1.40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8.29</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5.42</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7.85</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lang w:val="fr-FR"/>
        </w:rPr>
      </w:pPr>
      <w:r w:rsidRPr="00064BC9">
        <w:rPr>
          <w:rFonts w:cs="Times New Roman"/>
          <w:b/>
          <w:kern w:val="0"/>
          <w:sz w:val="16"/>
          <w:szCs w:val="16"/>
          <w:lang w:val="fr-FR"/>
        </w:rPr>
        <w:t>9554</w:t>
      </w:r>
      <w:r w:rsidR="007231DC" w:rsidRPr="00064BC9">
        <w:rPr>
          <w:rFonts w:cs="Times New Roman"/>
          <w:b/>
          <w:kern w:val="0"/>
          <w:sz w:val="16"/>
          <w:szCs w:val="16"/>
          <w:lang w:val="fr-FR"/>
        </w:rPr>
        <w:t xml:space="preserve"> </w:t>
      </w:r>
      <w:r w:rsidRPr="00064BC9">
        <w:rPr>
          <w:rFonts w:cs="Times New Roman"/>
          <w:b/>
          <w:kern w:val="0"/>
          <w:sz w:val="16"/>
          <w:szCs w:val="16"/>
          <w:lang w:val="fr-FR"/>
        </w:rPr>
        <w:t>×</w:t>
      </w:r>
      <w:r w:rsidR="007231DC" w:rsidRPr="00064BC9">
        <w:rPr>
          <w:rFonts w:cs="Times New Roman"/>
          <w:b/>
          <w:kern w:val="0"/>
          <w:sz w:val="16"/>
          <w:szCs w:val="16"/>
          <w:lang w:val="fr-FR"/>
        </w:rPr>
        <w:t xml:space="preserve"> </w:t>
      </w:r>
      <w:r w:rsidRPr="00064BC9">
        <w:rPr>
          <w:rFonts w:cs="Times New Roman"/>
          <w:b/>
          <w:kern w:val="0"/>
          <w:sz w:val="16"/>
          <w:szCs w:val="16"/>
          <w:lang w:val="fr-FR"/>
        </w:rPr>
        <w:t>AARI-11</w:t>
      </w:r>
      <w:r w:rsidR="007231DC" w:rsidRPr="00064BC9">
        <w:rPr>
          <w:rFonts w:cs="Times New Roman"/>
          <w:kern w:val="0"/>
          <w:sz w:val="16"/>
          <w:szCs w:val="16"/>
          <w:lang w:val="fr-FR"/>
        </w:rPr>
        <w:tab/>
        <w:t>8</w:t>
      </w:r>
      <w:r w:rsidRPr="00064BC9">
        <w:rPr>
          <w:rFonts w:cs="Times New Roman"/>
          <w:kern w:val="0"/>
          <w:sz w:val="16"/>
          <w:szCs w:val="16"/>
          <w:lang w:val="fr-FR"/>
        </w:rPr>
        <w:t>8.80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3.13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.80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8</w:t>
      </w:r>
      <w:r w:rsidRPr="00064BC9">
        <w:rPr>
          <w:rFonts w:cs="Times New Roman"/>
          <w:kern w:val="0"/>
          <w:sz w:val="16"/>
          <w:szCs w:val="16"/>
          <w:lang w:val="fr-FR"/>
        </w:rPr>
        <w:t>.53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1.67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.25</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1.99</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0.24</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3</w:t>
      </w:r>
      <w:r w:rsidRPr="00064BC9">
        <w:rPr>
          <w:rFonts w:cs="Times New Roman"/>
          <w:kern w:val="0"/>
          <w:sz w:val="16"/>
          <w:szCs w:val="16"/>
          <w:lang w:val="fr-FR"/>
        </w:rPr>
        <w:t>6.23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6.24</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3.64</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8.66</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lang w:val="fr-FR"/>
        </w:rPr>
      </w:pPr>
      <w:r w:rsidRPr="00064BC9">
        <w:rPr>
          <w:rFonts w:cs="Times New Roman"/>
          <w:b/>
          <w:kern w:val="0"/>
          <w:sz w:val="16"/>
          <w:szCs w:val="16"/>
          <w:lang w:val="fr-FR"/>
        </w:rPr>
        <w:t>9554</w:t>
      </w:r>
      <w:r w:rsidR="007231DC" w:rsidRPr="00064BC9">
        <w:rPr>
          <w:rFonts w:cs="Times New Roman"/>
          <w:b/>
          <w:kern w:val="0"/>
          <w:sz w:val="16"/>
          <w:szCs w:val="16"/>
          <w:lang w:val="fr-FR"/>
        </w:rPr>
        <w:t xml:space="preserve"> </w:t>
      </w:r>
      <w:r w:rsidRPr="00064BC9">
        <w:rPr>
          <w:rFonts w:cs="Times New Roman"/>
          <w:b/>
          <w:kern w:val="0"/>
          <w:sz w:val="16"/>
          <w:szCs w:val="16"/>
          <w:lang w:val="fr-FR"/>
        </w:rPr>
        <w:t>×</w:t>
      </w:r>
      <w:r w:rsidR="007231DC" w:rsidRPr="00064BC9">
        <w:rPr>
          <w:rFonts w:cs="Times New Roman"/>
          <w:b/>
          <w:kern w:val="0"/>
          <w:sz w:val="16"/>
          <w:szCs w:val="16"/>
          <w:lang w:val="fr-FR"/>
        </w:rPr>
        <w:t xml:space="preserve"> </w:t>
      </w:r>
      <w:proofErr w:type="spellStart"/>
      <w:r w:rsidRPr="00064BC9">
        <w:rPr>
          <w:rFonts w:cs="Times New Roman"/>
          <w:b/>
          <w:kern w:val="0"/>
          <w:sz w:val="16"/>
          <w:szCs w:val="16"/>
          <w:lang w:val="fr-FR"/>
        </w:rPr>
        <w:t>Millat</w:t>
      </w:r>
      <w:proofErr w:type="spellEnd"/>
      <w:r w:rsidRPr="00064BC9">
        <w:rPr>
          <w:rFonts w:cs="Times New Roman"/>
          <w:b/>
          <w:kern w:val="0"/>
          <w:sz w:val="16"/>
          <w:szCs w:val="16"/>
          <w:lang w:val="fr-FR"/>
        </w:rPr>
        <w:t>-11</w:t>
      </w:r>
      <w:r w:rsidR="007231DC" w:rsidRPr="00064BC9">
        <w:rPr>
          <w:rFonts w:cs="Times New Roman"/>
          <w:kern w:val="0"/>
          <w:sz w:val="16"/>
          <w:szCs w:val="16"/>
          <w:lang w:val="fr-FR"/>
        </w:rPr>
        <w:tab/>
        <w:t>8</w:t>
      </w:r>
      <w:r w:rsidRPr="00064BC9">
        <w:rPr>
          <w:rFonts w:cs="Times New Roman"/>
          <w:kern w:val="0"/>
          <w:sz w:val="16"/>
          <w:szCs w:val="16"/>
          <w:lang w:val="fr-FR"/>
        </w:rPr>
        <w:t>1.90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4.60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3</w:t>
      </w:r>
      <w:r w:rsidRPr="00064BC9">
        <w:rPr>
          <w:rFonts w:cs="Times New Roman"/>
          <w:kern w:val="0"/>
          <w:sz w:val="16"/>
          <w:szCs w:val="16"/>
          <w:lang w:val="fr-FR"/>
        </w:rPr>
        <w:t>.13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7</w:t>
      </w:r>
      <w:r w:rsidRPr="00064BC9">
        <w:rPr>
          <w:rFonts w:cs="Times New Roman"/>
          <w:kern w:val="0"/>
          <w:sz w:val="16"/>
          <w:szCs w:val="16"/>
          <w:lang w:val="fr-FR"/>
        </w:rPr>
        <w:t>.47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0.93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.91</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1.98</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9</w:t>
      </w:r>
      <w:r w:rsidRPr="00064BC9">
        <w:rPr>
          <w:rFonts w:cs="Times New Roman"/>
          <w:kern w:val="0"/>
          <w:sz w:val="16"/>
          <w:szCs w:val="16"/>
          <w:lang w:val="fr-FR"/>
        </w:rPr>
        <w:t>.72</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4</w:t>
      </w:r>
      <w:r w:rsidRPr="00064BC9">
        <w:rPr>
          <w:rFonts w:cs="Times New Roman"/>
          <w:kern w:val="0"/>
          <w:sz w:val="16"/>
          <w:szCs w:val="16"/>
          <w:lang w:val="fr-FR"/>
        </w:rPr>
        <w:t>0.87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3</w:t>
      </w:r>
      <w:r w:rsidRPr="00064BC9">
        <w:rPr>
          <w:rFonts w:cs="Times New Roman"/>
          <w:kern w:val="0"/>
          <w:sz w:val="16"/>
          <w:szCs w:val="16"/>
          <w:lang w:val="fr-FR"/>
        </w:rPr>
        <w:t>3.58</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8.80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5.76</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lang w:val="fr-FR"/>
        </w:rPr>
      </w:pPr>
      <w:r w:rsidRPr="00064BC9">
        <w:rPr>
          <w:rFonts w:cs="Times New Roman"/>
          <w:b/>
          <w:kern w:val="0"/>
          <w:sz w:val="16"/>
          <w:szCs w:val="16"/>
          <w:lang w:val="fr-FR"/>
        </w:rPr>
        <w:t>9554</w:t>
      </w:r>
      <w:r w:rsidR="007231DC" w:rsidRPr="00064BC9">
        <w:rPr>
          <w:rFonts w:cs="Times New Roman"/>
          <w:b/>
          <w:kern w:val="0"/>
          <w:sz w:val="16"/>
          <w:szCs w:val="16"/>
          <w:lang w:val="fr-FR"/>
        </w:rPr>
        <w:t xml:space="preserve"> </w:t>
      </w:r>
      <w:r w:rsidRPr="00064BC9">
        <w:rPr>
          <w:rFonts w:cs="Times New Roman"/>
          <w:b/>
          <w:kern w:val="0"/>
          <w:sz w:val="16"/>
          <w:szCs w:val="16"/>
          <w:lang w:val="fr-FR"/>
        </w:rPr>
        <w:t>×</w:t>
      </w:r>
      <w:r w:rsidR="007231DC" w:rsidRPr="00064BC9">
        <w:rPr>
          <w:rFonts w:cs="Times New Roman"/>
          <w:b/>
          <w:kern w:val="0"/>
          <w:sz w:val="16"/>
          <w:szCs w:val="16"/>
          <w:lang w:val="fr-FR"/>
        </w:rPr>
        <w:t xml:space="preserve"> </w:t>
      </w:r>
      <w:proofErr w:type="spellStart"/>
      <w:r w:rsidRPr="00064BC9">
        <w:rPr>
          <w:rFonts w:cs="Times New Roman"/>
          <w:b/>
          <w:kern w:val="0"/>
          <w:sz w:val="16"/>
          <w:szCs w:val="16"/>
          <w:lang w:val="fr-FR"/>
        </w:rPr>
        <w:t>Psb</w:t>
      </w:r>
      <w:proofErr w:type="spellEnd"/>
      <w:r w:rsidRPr="00064BC9">
        <w:rPr>
          <w:rFonts w:cs="Times New Roman"/>
          <w:b/>
          <w:kern w:val="0"/>
          <w:sz w:val="16"/>
          <w:szCs w:val="16"/>
          <w:lang w:val="fr-FR"/>
        </w:rPr>
        <w:t>-11</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7</w:t>
      </w:r>
      <w:r w:rsidRPr="00064BC9">
        <w:rPr>
          <w:rFonts w:cs="Times New Roman"/>
          <w:kern w:val="0"/>
          <w:sz w:val="16"/>
          <w:szCs w:val="16"/>
          <w:lang w:val="fr-FR"/>
        </w:rPr>
        <w:t>6.40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0.93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.55</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7</w:t>
      </w:r>
      <w:r w:rsidRPr="00064BC9">
        <w:rPr>
          <w:rFonts w:cs="Times New Roman"/>
          <w:kern w:val="0"/>
          <w:sz w:val="16"/>
          <w:szCs w:val="16"/>
          <w:lang w:val="fr-FR"/>
        </w:rPr>
        <w:t>.80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2.47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.03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1.27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0.77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4</w:t>
      </w:r>
      <w:r w:rsidRPr="00064BC9">
        <w:rPr>
          <w:rFonts w:cs="Times New Roman"/>
          <w:kern w:val="0"/>
          <w:sz w:val="16"/>
          <w:szCs w:val="16"/>
          <w:lang w:val="fr-FR"/>
        </w:rPr>
        <w:t>2.43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9.07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0.56</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5.48</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lang w:val="fr-FR"/>
        </w:rPr>
      </w:pPr>
      <w:r w:rsidRPr="00064BC9">
        <w:rPr>
          <w:rFonts w:cs="Times New Roman"/>
          <w:b/>
          <w:kern w:val="0"/>
          <w:sz w:val="16"/>
          <w:szCs w:val="16"/>
          <w:lang w:val="fr-FR"/>
        </w:rPr>
        <w:t>9595</w:t>
      </w:r>
      <w:r w:rsidR="007231DC" w:rsidRPr="00064BC9">
        <w:rPr>
          <w:rFonts w:cs="Times New Roman"/>
          <w:b/>
          <w:kern w:val="0"/>
          <w:sz w:val="16"/>
          <w:szCs w:val="16"/>
          <w:lang w:val="fr-FR"/>
        </w:rPr>
        <w:t xml:space="preserve"> </w:t>
      </w:r>
      <w:r w:rsidRPr="00064BC9">
        <w:rPr>
          <w:rFonts w:cs="Times New Roman"/>
          <w:b/>
          <w:kern w:val="0"/>
          <w:sz w:val="16"/>
          <w:szCs w:val="16"/>
          <w:lang w:val="fr-FR"/>
        </w:rPr>
        <w:t>×</w:t>
      </w:r>
      <w:r w:rsidR="007231DC" w:rsidRPr="00064BC9">
        <w:rPr>
          <w:rFonts w:cs="Times New Roman"/>
          <w:b/>
          <w:kern w:val="0"/>
          <w:sz w:val="16"/>
          <w:szCs w:val="16"/>
          <w:lang w:val="fr-FR"/>
        </w:rPr>
        <w:t xml:space="preserve"> </w:t>
      </w:r>
      <w:r w:rsidRPr="00064BC9">
        <w:rPr>
          <w:rFonts w:cs="Times New Roman"/>
          <w:b/>
          <w:kern w:val="0"/>
          <w:sz w:val="16"/>
          <w:szCs w:val="16"/>
          <w:lang w:val="fr-FR"/>
        </w:rPr>
        <w:t>AARI-11</w:t>
      </w:r>
      <w:r w:rsidR="007231DC" w:rsidRPr="00064BC9">
        <w:rPr>
          <w:rFonts w:cs="Times New Roman"/>
          <w:kern w:val="0"/>
          <w:sz w:val="16"/>
          <w:szCs w:val="16"/>
          <w:lang w:val="fr-FR"/>
        </w:rPr>
        <w:tab/>
        <w:t>8</w:t>
      </w:r>
      <w:r w:rsidRPr="00064BC9">
        <w:rPr>
          <w:rFonts w:cs="Times New Roman"/>
          <w:kern w:val="0"/>
          <w:sz w:val="16"/>
          <w:szCs w:val="16"/>
          <w:lang w:val="fr-FR"/>
        </w:rPr>
        <w:t>2.97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4.13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.52</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8</w:t>
      </w:r>
      <w:r w:rsidRPr="00064BC9">
        <w:rPr>
          <w:rFonts w:cs="Times New Roman"/>
          <w:kern w:val="0"/>
          <w:sz w:val="16"/>
          <w:szCs w:val="16"/>
          <w:lang w:val="fr-FR"/>
        </w:rPr>
        <w:t>.47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1.93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.40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1.97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.99</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3</w:t>
      </w:r>
      <w:r w:rsidRPr="00064BC9">
        <w:rPr>
          <w:rFonts w:cs="Times New Roman"/>
          <w:kern w:val="0"/>
          <w:sz w:val="16"/>
          <w:szCs w:val="16"/>
          <w:lang w:val="fr-FR"/>
        </w:rPr>
        <w:t>7.21</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5.64</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4</w:t>
      </w:r>
      <w:r w:rsidRPr="00064BC9">
        <w:rPr>
          <w:rFonts w:cs="Times New Roman"/>
          <w:kern w:val="0"/>
          <w:sz w:val="16"/>
          <w:szCs w:val="16"/>
          <w:lang w:val="fr-FR"/>
        </w:rPr>
        <w:t>7.00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5.81</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lang w:val="fr-FR"/>
        </w:rPr>
      </w:pPr>
      <w:r w:rsidRPr="00064BC9">
        <w:rPr>
          <w:rFonts w:cs="Times New Roman"/>
          <w:b/>
          <w:kern w:val="0"/>
          <w:sz w:val="16"/>
          <w:szCs w:val="16"/>
          <w:lang w:val="fr-FR"/>
        </w:rPr>
        <w:t>9595</w:t>
      </w:r>
      <w:r w:rsidR="007231DC" w:rsidRPr="00064BC9">
        <w:rPr>
          <w:rFonts w:cs="Times New Roman"/>
          <w:b/>
          <w:kern w:val="0"/>
          <w:sz w:val="16"/>
          <w:szCs w:val="16"/>
          <w:lang w:val="fr-FR"/>
        </w:rPr>
        <w:t xml:space="preserve"> </w:t>
      </w:r>
      <w:r w:rsidRPr="00064BC9">
        <w:rPr>
          <w:rFonts w:cs="Times New Roman"/>
          <w:b/>
          <w:kern w:val="0"/>
          <w:sz w:val="16"/>
          <w:szCs w:val="16"/>
          <w:lang w:val="fr-FR"/>
        </w:rPr>
        <w:t>×</w:t>
      </w:r>
      <w:r w:rsidR="007231DC" w:rsidRPr="00064BC9">
        <w:rPr>
          <w:rFonts w:cs="Times New Roman"/>
          <w:b/>
          <w:kern w:val="0"/>
          <w:sz w:val="16"/>
          <w:szCs w:val="16"/>
          <w:lang w:val="fr-FR"/>
        </w:rPr>
        <w:t xml:space="preserve"> </w:t>
      </w:r>
      <w:proofErr w:type="spellStart"/>
      <w:r w:rsidRPr="00064BC9">
        <w:rPr>
          <w:rFonts w:cs="Times New Roman"/>
          <w:b/>
          <w:kern w:val="0"/>
          <w:sz w:val="16"/>
          <w:szCs w:val="16"/>
          <w:lang w:val="fr-FR"/>
        </w:rPr>
        <w:t>Millat</w:t>
      </w:r>
      <w:proofErr w:type="spellEnd"/>
      <w:r w:rsidRPr="00064BC9">
        <w:rPr>
          <w:rFonts w:cs="Times New Roman"/>
          <w:b/>
          <w:kern w:val="0"/>
          <w:sz w:val="16"/>
          <w:szCs w:val="16"/>
          <w:lang w:val="fr-FR"/>
        </w:rPr>
        <w:t>-11</w:t>
      </w:r>
      <w:r w:rsidR="007231DC" w:rsidRPr="00064BC9">
        <w:rPr>
          <w:rFonts w:cs="Times New Roman"/>
          <w:kern w:val="0"/>
          <w:sz w:val="16"/>
          <w:szCs w:val="16"/>
          <w:lang w:val="fr-FR"/>
        </w:rPr>
        <w:tab/>
        <w:t>8</w:t>
      </w:r>
      <w:r w:rsidRPr="00064BC9">
        <w:rPr>
          <w:rFonts w:cs="Times New Roman"/>
          <w:kern w:val="0"/>
          <w:sz w:val="16"/>
          <w:szCs w:val="16"/>
          <w:lang w:val="fr-FR"/>
        </w:rPr>
        <w:t>3.47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2.87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.59</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8</w:t>
      </w:r>
      <w:r w:rsidRPr="00064BC9">
        <w:rPr>
          <w:rFonts w:cs="Times New Roman"/>
          <w:kern w:val="0"/>
          <w:sz w:val="16"/>
          <w:szCs w:val="16"/>
          <w:lang w:val="fr-FR"/>
        </w:rPr>
        <w:t>.07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9.80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.96</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1.93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9</w:t>
      </w:r>
      <w:r w:rsidRPr="00064BC9">
        <w:rPr>
          <w:rFonts w:cs="Times New Roman"/>
          <w:kern w:val="0"/>
          <w:sz w:val="16"/>
          <w:szCs w:val="16"/>
          <w:lang w:val="fr-FR"/>
        </w:rPr>
        <w:t>.67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3</w:t>
      </w:r>
      <w:r w:rsidRPr="00064BC9">
        <w:rPr>
          <w:rFonts w:cs="Times New Roman"/>
          <w:kern w:val="0"/>
          <w:sz w:val="16"/>
          <w:szCs w:val="16"/>
          <w:lang w:val="fr-FR"/>
        </w:rPr>
        <w:t>6.50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4.64</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4</w:t>
      </w:r>
      <w:r w:rsidRPr="00064BC9">
        <w:rPr>
          <w:rFonts w:cs="Times New Roman"/>
          <w:kern w:val="0"/>
          <w:sz w:val="16"/>
          <w:szCs w:val="16"/>
          <w:lang w:val="fr-FR"/>
        </w:rPr>
        <w:t>9.95</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5.47</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lang w:val="fr-FR"/>
        </w:rPr>
      </w:pPr>
      <w:r w:rsidRPr="00064BC9">
        <w:rPr>
          <w:rFonts w:cs="Times New Roman"/>
          <w:b/>
          <w:kern w:val="0"/>
          <w:sz w:val="16"/>
          <w:szCs w:val="16"/>
          <w:lang w:val="fr-FR"/>
        </w:rPr>
        <w:t>9595</w:t>
      </w:r>
      <w:r w:rsidR="007231DC" w:rsidRPr="00064BC9">
        <w:rPr>
          <w:rFonts w:cs="Times New Roman"/>
          <w:b/>
          <w:kern w:val="0"/>
          <w:sz w:val="16"/>
          <w:szCs w:val="16"/>
          <w:lang w:val="fr-FR"/>
        </w:rPr>
        <w:t xml:space="preserve"> </w:t>
      </w:r>
      <w:r w:rsidRPr="00064BC9">
        <w:rPr>
          <w:rFonts w:cs="Times New Roman"/>
          <w:b/>
          <w:kern w:val="0"/>
          <w:sz w:val="16"/>
          <w:szCs w:val="16"/>
          <w:lang w:val="fr-FR"/>
        </w:rPr>
        <w:t>×</w:t>
      </w:r>
      <w:r w:rsidR="007231DC" w:rsidRPr="00064BC9">
        <w:rPr>
          <w:rFonts w:cs="Times New Roman"/>
          <w:b/>
          <w:kern w:val="0"/>
          <w:sz w:val="16"/>
          <w:szCs w:val="16"/>
          <w:lang w:val="fr-FR"/>
        </w:rPr>
        <w:t xml:space="preserve"> </w:t>
      </w:r>
      <w:proofErr w:type="spellStart"/>
      <w:r w:rsidRPr="00064BC9">
        <w:rPr>
          <w:rFonts w:cs="Times New Roman"/>
          <w:b/>
          <w:kern w:val="0"/>
          <w:sz w:val="16"/>
          <w:szCs w:val="16"/>
          <w:lang w:val="fr-FR"/>
        </w:rPr>
        <w:t>Psb</w:t>
      </w:r>
      <w:proofErr w:type="spellEnd"/>
      <w:r w:rsidRPr="00064BC9">
        <w:rPr>
          <w:rFonts w:cs="Times New Roman"/>
          <w:b/>
          <w:kern w:val="0"/>
          <w:sz w:val="16"/>
          <w:szCs w:val="16"/>
          <w:lang w:val="fr-FR"/>
        </w:rPr>
        <w:t>-11</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8</w:t>
      </w:r>
      <w:r w:rsidRPr="00064BC9">
        <w:rPr>
          <w:rFonts w:cs="Times New Roman"/>
          <w:kern w:val="0"/>
          <w:sz w:val="16"/>
          <w:szCs w:val="16"/>
          <w:lang w:val="fr-FR"/>
        </w:rPr>
        <w:t>7.07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4.33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3</w:t>
      </w:r>
      <w:r w:rsidRPr="00064BC9">
        <w:rPr>
          <w:rFonts w:cs="Times New Roman"/>
          <w:kern w:val="0"/>
          <w:sz w:val="16"/>
          <w:szCs w:val="16"/>
          <w:lang w:val="fr-FR"/>
        </w:rPr>
        <w:t>.19</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.07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0.13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.95</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3.44</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0.39</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3</w:t>
      </w:r>
      <w:r w:rsidRPr="00064BC9">
        <w:rPr>
          <w:rFonts w:cs="Times New Roman"/>
          <w:kern w:val="0"/>
          <w:sz w:val="16"/>
          <w:szCs w:val="16"/>
          <w:lang w:val="fr-FR"/>
        </w:rPr>
        <w:t>7.30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3</w:t>
      </w:r>
      <w:r w:rsidRPr="00064BC9">
        <w:rPr>
          <w:rFonts w:cs="Times New Roman"/>
          <w:kern w:val="0"/>
          <w:sz w:val="16"/>
          <w:szCs w:val="16"/>
          <w:lang w:val="fr-FR"/>
        </w:rPr>
        <w:t>0.46</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4</w:t>
      </w:r>
      <w:r w:rsidR="00FF7C12" w:rsidRPr="00064BC9">
        <w:rPr>
          <w:rFonts w:cs="Times New Roman"/>
          <w:kern w:val="0"/>
          <w:sz w:val="16"/>
          <w:szCs w:val="16"/>
          <w:lang w:val="fr-FR"/>
        </w:rPr>
        <w:t>9.99</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00FF7C12" w:rsidRPr="00064BC9">
        <w:rPr>
          <w:rFonts w:cs="Times New Roman"/>
          <w:kern w:val="0"/>
          <w:sz w:val="16"/>
          <w:szCs w:val="16"/>
          <w:lang w:val="fr-FR"/>
        </w:rPr>
        <w:t>4.27</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lang w:val="fr-FR"/>
        </w:rPr>
      </w:pPr>
      <w:r w:rsidRPr="00064BC9">
        <w:rPr>
          <w:rFonts w:cs="Times New Roman"/>
          <w:b/>
          <w:kern w:val="0"/>
          <w:sz w:val="16"/>
          <w:szCs w:val="16"/>
          <w:lang w:val="fr-FR"/>
        </w:rPr>
        <w:t>9703</w:t>
      </w:r>
      <w:r w:rsidR="007231DC" w:rsidRPr="00064BC9">
        <w:rPr>
          <w:rFonts w:cs="Times New Roman"/>
          <w:b/>
          <w:kern w:val="0"/>
          <w:sz w:val="16"/>
          <w:szCs w:val="16"/>
          <w:lang w:val="fr-FR"/>
        </w:rPr>
        <w:t xml:space="preserve"> </w:t>
      </w:r>
      <w:r w:rsidRPr="00064BC9">
        <w:rPr>
          <w:rFonts w:cs="Times New Roman"/>
          <w:b/>
          <w:kern w:val="0"/>
          <w:sz w:val="16"/>
          <w:szCs w:val="16"/>
          <w:lang w:val="fr-FR"/>
        </w:rPr>
        <w:t>×</w:t>
      </w:r>
      <w:r w:rsidR="007231DC" w:rsidRPr="00064BC9">
        <w:rPr>
          <w:rFonts w:cs="Times New Roman"/>
          <w:b/>
          <w:kern w:val="0"/>
          <w:sz w:val="16"/>
          <w:szCs w:val="16"/>
          <w:lang w:val="fr-FR"/>
        </w:rPr>
        <w:t xml:space="preserve"> </w:t>
      </w:r>
      <w:r w:rsidRPr="00064BC9">
        <w:rPr>
          <w:rFonts w:cs="Times New Roman"/>
          <w:b/>
          <w:kern w:val="0"/>
          <w:sz w:val="16"/>
          <w:szCs w:val="16"/>
          <w:lang w:val="fr-FR"/>
        </w:rPr>
        <w:t>AARI-11</w:t>
      </w:r>
      <w:r w:rsidR="007231DC" w:rsidRPr="00064BC9">
        <w:rPr>
          <w:rFonts w:cs="Times New Roman"/>
          <w:kern w:val="0"/>
          <w:sz w:val="16"/>
          <w:szCs w:val="16"/>
          <w:lang w:val="fr-FR"/>
        </w:rPr>
        <w:tab/>
        <w:t>8</w:t>
      </w:r>
      <w:r w:rsidRPr="00064BC9">
        <w:rPr>
          <w:rFonts w:cs="Times New Roman"/>
          <w:kern w:val="0"/>
          <w:sz w:val="16"/>
          <w:szCs w:val="16"/>
          <w:lang w:val="fr-FR"/>
        </w:rPr>
        <w:t>7.93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0.87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3</w:t>
      </w:r>
      <w:r w:rsidRPr="00064BC9">
        <w:rPr>
          <w:rFonts w:cs="Times New Roman"/>
          <w:kern w:val="0"/>
          <w:sz w:val="16"/>
          <w:szCs w:val="16"/>
          <w:lang w:val="fr-FR"/>
        </w:rPr>
        <w:t>.25</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8</w:t>
      </w:r>
      <w:r w:rsidRPr="00064BC9">
        <w:rPr>
          <w:rFonts w:cs="Times New Roman"/>
          <w:kern w:val="0"/>
          <w:sz w:val="16"/>
          <w:szCs w:val="16"/>
          <w:lang w:val="fr-FR"/>
        </w:rPr>
        <w:t>.27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0.47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8</w:t>
      </w:r>
      <w:r w:rsidRPr="00064BC9">
        <w:rPr>
          <w:rFonts w:cs="Times New Roman"/>
          <w:kern w:val="0"/>
          <w:sz w:val="16"/>
          <w:szCs w:val="16"/>
          <w:lang w:val="fr-FR"/>
        </w:rPr>
        <w:t>.07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2.15</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1.72</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4</w:t>
      </w:r>
      <w:r w:rsidRPr="00064BC9">
        <w:rPr>
          <w:rFonts w:cs="Times New Roman"/>
          <w:kern w:val="0"/>
          <w:sz w:val="16"/>
          <w:szCs w:val="16"/>
          <w:lang w:val="fr-FR"/>
        </w:rPr>
        <w:t>1.03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4</w:t>
      </w:r>
      <w:r w:rsidRPr="00064BC9">
        <w:rPr>
          <w:rFonts w:cs="Times New Roman"/>
          <w:kern w:val="0"/>
          <w:sz w:val="16"/>
          <w:szCs w:val="16"/>
          <w:lang w:val="fr-FR"/>
        </w:rPr>
        <w:t>8.91</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3.77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1.73</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lang w:val="fr-FR"/>
        </w:rPr>
      </w:pPr>
      <w:r w:rsidRPr="00064BC9">
        <w:rPr>
          <w:rFonts w:cs="Times New Roman"/>
          <w:b/>
          <w:kern w:val="0"/>
          <w:sz w:val="16"/>
          <w:szCs w:val="16"/>
          <w:lang w:val="fr-FR"/>
        </w:rPr>
        <w:t>9703</w:t>
      </w:r>
      <w:r w:rsidR="007231DC" w:rsidRPr="00064BC9">
        <w:rPr>
          <w:rFonts w:cs="Times New Roman"/>
          <w:b/>
          <w:kern w:val="0"/>
          <w:sz w:val="16"/>
          <w:szCs w:val="16"/>
          <w:lang w:val="fr-FR"/>
        </w:rPr>
        <w:t xml:space="preserve"> </w:t>
      </w:r>
      <w:r w:rsidRPr="00064BC9">
        <w:rPr>
          <w:rFonts w:cs="Times New Roman"/>
          <w:b/>
          <w:kern w:val="0"/>
          <w:sz w:val="16"/>
          <w:szCs w:val="16"/>
          <w:lang w:val="fr-FR"/>
        </w:rPr>
        <w:t>×</w:t>
      </w:r>
      <w:r w:rsidR="007231DC" w:rsidRPr="00064BC9">
        <w:rPr>
          <w:rFonts w:cs="Times New Roman"/>
          <w:b/>
          <w:kern w:val="0"/>
          <w:sz w:val="16"/>
          <w:szCs w:val="16"/>
          <w:lang w:val="fr-FR"/>
        </w:rPr>
        <w:t xml:space="preserve"> </w:t>
      </w:r>
      <w:proofErr w:type="spellStart"/>
      <w:r w:rsidRPr="00064BC9">
        <w:rPr>
          <w:rFonts w:cs="Times New Roman"/>
          <w:b/>
          <w:kern w:val="0"/>
          <w:sz w:val="16"/>
          <w:szCs w:val="16"/>
          <w:lang w:val="fr-FR"/>
        </w:rPr>
        <w:t>Millat</w:t>
      </w:r>
      <w:proofErr w:type="spellEnd"/>
      <w:r w:rsidRPr="00064BC9">
        <w:rPr>
          <w:rFonts w:cs="Times New Roman"/>
          <w:b/>
          <w:kern w:val="0"/>
          <w:sz w:val="16"/>
          <w:szCs w:val="16"/>
          <w:lang w:val="fr-FR"/>
        </w:rPr>
        <w:t>-11</w:t>
      </w:r>
      <w:r w:rsidR="007231DC" w:rsidRPr="00064BC9">
        <w:rPr>
          <w:rFonts w:cs="Times New Roman"/>
          <w:kern w:val="0"/>
          <w:sz w:val="16"/>
          <w:szCs w:val="16"/>
          <w:lang w:val="fr-FR"/>
        </w:rPr>
        <w:tab/>
        <w:t>8</w:t>
      </w:r>
      <w:r w:rsidRPr="00064BC9">
        <w:rPr>
          <w:rFonts w:cs="Times New Roman"/>
          <w:kern w:val="0"/>
          <w:sz w:val="16"/>
          <w:szCs w:val="16"/>
          <w:lang w:val="fr-FR"/>
        </w:rPr>
        <w:t>9.27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4.20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.42</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7</w:t>
      </w:r>
      <w:r w:rsidRPr="00064BC9">
        <w:rPr>
          <w:rFonts w:cs="Times New Roman"/>
          <w:kern w:val="0"/>
          <w:sz w:val="16"/>
          <w:szCs w:val="16"/>
          <w:lang w:val="fr-FR"/>
        </w:rPr>
        <w:t>.06</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1.87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.99</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2.64</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2.05</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4</w:t>
      </w:r>
      <w:r w:rsidRPr="00064BC9">
        <w:rPr>
          <w:rFonts w:cs="Times New Roman"/>
          <w:kern w:val="0"/>
          <w:sz w:val="16"/>
          <w:szCs w:val="16"/>
          <w:lang w:val="fr-FR"/>
        </w:rPr>
        <w:t>1.77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7.97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3</w:t>
      </w:r>
      <w:r w:rsidRPr="00064BC9">
        <w:rPr>
          <w:rFonts w:cs="Times New Roman"/>
          <w:kern w:val="0"/>
          <w:sz w:val="16"/>
          <w:szCs w:val="16"/>
          <w:lang w:val="fr-FR"/>
        </w:rPr>
        <w:t>7.74</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6.27</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lang w:val="fr-FR"/>
        </w:rPr>
      </w:pPr>
      <w:r w:rsidRPr="00064BC9">
        <w:rPr>
          <w:rFonts w:cs="Times New Roman"/>
          <w:b/>
          <w:kern w:val="0"/>
          <w:sz w:val="16"/>
          <w:szCs w:val="16"/>
          <w:lang w:val="fr-FR"/>
        </w:rPr>
        <w:t>9703</w:t>
      </w:r>
      <w:r w:rsidR="007231DC" w:rsidRPr="00064BC9">
        <w:rPr>
          <w:rFonts w:cs="Times New Roman"/>
          <w:b/>
          <w:kern w:val="0"/>
          <w:sz w:val="16"/>
          <w:szCs w:val="16"/>
          <w:lang w:val="fr-FR"/>
        </w:rPr>
        <w:t xml:space="preserve"> </w:t>
      </w:r>
      <w:r w:rsidRPr="00064BC9">
        <w:rPr>
          <w:rFonts w:cs="Times New Roman"/>
          <w:b/>
          <w:kern w:val="0"/>
          <w:sz w:val="16"/>
          <w:szCs w:val="16"/>
          <w:lang w:val="fr-FR"/>
        </w:rPr>
        <w:t>×</w:t>
      </w:r>
      <w:r w:rsidR="007231DC" w:rsidRPr="00064BC9">
        <w:rPr>
          <w:rFonts w:cs="Times New Roman"/>
          <w:b/>
          <w:kern w:val="0"/>
          <w:sz w:val="16"/>
          <w:szCs w:val="16"/>
          <w:lang w:val="fr-FR"/>
        </w:rPr>
        <w:t xml:space="preserve"> </w:t>
      </w:r>
      <w:proofErr w:type="spellStart"/>
      <w:r w:rsidRPr="00064BC9">
        <w:rPr>
          <w:rFonts w:cs="Times New Roman"/>
          <w:b/>
          <w:kern w:val="0"/>
          <w:sz w:val="16"/>
          <w:szCs w:val="16"/>
          <w:lang w:val="fr-FR"/>
        </w:rPr>
        <w:t>Psb</w:t>
      </w:r>
      <w:proofErr w:type="spellEnd"/>
      <w:r w:rsidRPr="00064BC9">
        <w:rPr>
          <w:rFonts w:cs="Times New Roman"/>
          <w:b/>
          <w:kern w:val="0"/>
          <w:sz w:val="16"/>
          <w:szCs w:val="16"/>
          <w:lang w:val="fr-FR"/>
        </w:rPr>
        <w:t>-11</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8</w:t>
      </w:r>
      <w:r w:rsidRPr="00064BC9">
        <w:rPr>
          <w:rFonts w:cs="Times New Roman"/>
          <w:kern w:val="0"/>
          <w:sz w:val="16"/>
          <w:szCs w:val="16"/>
          <w:lang w:val="fr-FR"/>
        </w:rPr>
        <w:t>3.20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0.40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.67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7</w:t>
      </w:r>
      <w:r w:rsidRPr="00064BC9">
        <w:rPr>
          <w:rFonts w:cs="Times New Roman"/>
          <w:kern w:val="0"/>
          <w:sz w:val="16"/>
          <w:szCs w:val="16"/>
          <w:lang w:val="fr-FR"/>
        </w:rPr>
        <w:t>.80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9.67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.47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1.29</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0.60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4</w:t>
      </w:r>
      <w:r w:rsidRPr="00064BC9">
        <w:rPr>
          <w:rFonts w:cs="Times New Roman"/>
          <w:kern w:val="0"/>
          <w:sz w:val="16"/>
          <w:szCs w:val="16"/>
          <w:lang w:val="fr-FR"/>
        </w:rPr>
        <w:t>1.47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3</w:t>
      </w:r>
      <w:r w:rsidRPr="00064BC9">
        <w:rPr>
          <w:rFonts w:cs="Times New Roman"/>
          <w:kern w:val="0"/>
          <w:sz w:val="16"/>
          <w:szCs w:val="16"/>
          <w:lang w:val="fr-FR"/>
        </w:rPr>
        <w:t>2.79</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4.54</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5.05</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lang w:val="fr-FR"/>
        </w:rPr>
      </w:pPr>
      <w:r w:rsidRPr="00064BC9">
        <w:rPr>
          <w:rFonts w:cs="Times New Roman"/>
          <w:b/>
          <w:kern w:val="0"/>
          <w:sz w:val="16"/>
          <w:szCs w:val="16"/>
          <w:lang w:val="fr-FR"/>
        </w:rPr>
        <w:t>9704</w:t>
      </w:r>
      <w:r w:rsidR="007231DC" w:rsidRPr="00064BC9">
        <w:rPr>
          <w:rFonts w:cs="Times New Roman"/>
          <w:b/>
          <w:kern w:val="0"/>
          <w:sz w:val="16"/>
          <w:szCs w:val="16"/>
          <w:lang w:val="fr-FR"/>
        </w:rPr>
        <w:t xml:space="preserve"> </w:t>
      </w:r>
      <w:r w:rsidRPr="00064BC9">
        <w:rPr>
          <w:rFonts w:cs="Times New Roman"/>
          <w:b/>
          <w:kern w:val="0"/>
          <w:sz w:val="16"/>
          <w:szCs w:val="16"/>
          <w:lang w:val="fr-FR"/>
        </w:rPr>
        <w:t>×</w:t>
      </w:r>
      <w:r w:rsidR="007231DC" w:rsidRPr="00064BC9">
        <w:rPr>
          <w:rFonts w:cs="Times New Roman"/>
          <w:b/>
          <w:kern w:val="0"/>
          <w:sz w:val="16"/>
          <w:szCs w:val="16"/>
          <w:lang w:val="fr-FR"/>
        </w:rPr>
        <w:t xml:space="preserve"> </w:t>
      </w:r>
      <w:r w:rsidRPr="00064BC9">
        <w:rPr>
          <w:rFonts w:cs="Times New Roman"/>
          <w:b/>
          <w:kern w:val="0"/>
          <w:sz w:val="16"/>
          <w:szCs w:val="16"/>
          <w:lang w:val="fr-FR"/>
        </w:rPr>
        <w:t>AARI-11</w:t>
      </w:r>
      <w:r w:rsidR="007231DC" w:rsidRPr="00064BC9">
        <w:rPr>
          <w:rFonts w:cs="Times New Roman"/>
          <w:kern w:val="0"/>
          <w:sz w:val="16"/>
          <w:szCs w:val="16"/>
          <w:lang w:val="fr-FR"/>
        </w:rPr>
        <w:tab/>
        <w:t>9</w:t>
      </w:r>
      <w:r w:rsidRPr="00064BC9">
        <w:rPr>
          <w:rFonts w:cs="Times New Roman"/>
          <w:kern w:val="0"/>
          <w:sz w:val="16"/>
          <w:szCs w:val="16"/>
          <w:lang w:val="fr-FR"/>
        </w:rPr>
        <w:t>2.43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6.00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.93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7</w:t>
      </w:r>
      <w:r w:rsidRPr="00064BC9">
        <w:rPr>
          <w:rFonts w:cs="Times New Roman"/>
          <w:kern w:val="0"/>
          <w:sz w:val="16"/>
          <w:szCs w:val="16"/>
          <w:lang w:val="fr-FR"/>
        </w:rPr>
        <w:t>.87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9.40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.64</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1.79</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9</w:t>
      </w:r>
      <w:r w:rsidRPr="00064BC9">
        <w:rPr>
          <w:rFonts w:cs="Times New Roman"/>
          <w:kern w:val="0"/>
          <w:sz w:val="16"/>
          <w:szCs w:val="16"/>
          <w:lang w:val="fr-FR"/>
        </w:rPr>
        <w:t>.57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4</w:t>
      </w:r>
      <w:r w:rsidRPr="00064BC9">
        <w:rPr>
          <w:rFonts w:cs="Times New Roman"/>
          <w:kern w:val="0"/>
          <w:sz w:val="16"/>
          <w:szCs w:val="16"/>
          <w:lang w:val="fr-FR"/>
        </w:rPr>
        <w:t>1.33</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3</w:t>
      </w:r>
      <w:r w:rsidRPr="00064BC9">
        <w:rPr>
          <w:rFonts w:cs="Times New Roman"/>
          <w:kern w:val="0"/>
          <w:sz w:val="16"/>
          <w:szCs w:val="16"/>
          <w:lang w:val="fr-FR"/>
        </w:rPr>
        <w:t>4.22</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2.84</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9.12</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lang w:val="fr-FR"/>
        </w:rPr>
      </w:pPr>
      <w:r w:rsidRPr="00064BC9">
        <w:rPr>
          <w:rFonts w:cs="Times New Roman"/>
          <w:b/>
          <w:kern w:val="0"/>
          <w:sz w:val="16"/>
          <w:szCs w:val="16"/>
          <w:lang w:val="fr-FR"/>
        </w:rPr>
        <w:t>9704</w:t>
      </w:r>
      <w:r w:rsidR="007231DC" w:rsidRPr="00064BC9">
        <w:rPr>
          <w:rFonts w:cs="Times New Roman"/>
          <w:b/>
          <w:kern w:val="0"/>
          <w:sz w:val="16"/>
          <w:szCs w:val="16"/>
          <w:lang w:val="fr-FR"/>
        </w:rPr>
        <w:t xml:space="preserve"> </w:t>
      </w:r>
      <w:r w:rsidRPr="00064BC9">
        <w:rPr>
          <w:rFonts w:cs="Times New Roman"/>
          <w:b/>
          <w:kern w:val="0"/>
          <w:sz w:val="16"/>
          <w:szCs w:val="16"/>
          <w:lang w:val="fr-FR"/>
        </w:rPr>
        <w:t>×</w:t>
      </w:r>
      <w:r w:rsidR="007231DC" w:rsidRPr="00064BC9">
        <w:rPr>
          <w:rFonts w:cs="Times New Roman"/>
          <w:b/>
          <w:kern w:val="0"/>
          <w:sz w:val="16"/>
          <w:szCs w:val="16"/>
          <w:lang w:val="fr-FR"/>
        </w:rPr>
        <w:t xml:space="preserve"> </w:t>
      </w:r>
      <w:proofErr w:type="spellStart"/>
      <w:r w:rsidRPr="00064BC9">
        <w:rPr>
          <w:rFonts w:cs="Times New Roman"/>
          <w:b/>
          <w:kern w:val="0"/>
          <w:sz w:val="16"/>
          <w:szCs w:val="16"/>
          <w:lang w:val="fr-FR"/>
        </w:rPr>
        <w:t>Millat</w:t>
      </w:r>
      <w:proofErr w:type="spellEnd"/>
      <w:r w:rsidRPr="00064BC9">
        <w:rPr>
          <w:rFonts w:cs="Times New Roman"/>
          <w:b/>
          <w:kern w:val="0"/>
          <w:sz w:val="16"/>
          <w:szCs w:val="16"/>
          <w:lang w:val="fr-FR"/>
        </w:rPr>
        <w:t>-11</w:t>
      </w:r>
      <w:r w:rsidR="007231DC" w:rsidRPr="00064BC9">
        <w:rPr>
          <w:rFonts w:cs="Times New Roman"/>
          <w:kern w:val="0"/>
          <w:sz w:val="16"/>
          <w:szCs w:val="16"/>
          <w:lang w:val="fr-FR"/>
        </w:rPr>
        <w:tab/>
        <w:t>8</w:t>
      </w:r>
      <w:r w:rsidRPr="00064BC9">
        <w:rPr>
          <w:rFonts w:cs="Times New Roman"/>
          <w:kern w:val="0"/>
          <w:sz w:val="16"/>
          <w:szCs w:val="16"/>
          <w:lang w:val="fr-FR"/>
        </w:rPr>
        <w:t>6.50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5.27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.96</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7</w:t>
      </w:r>
      <w:r w:rsidRPr="00064BC9">
        <w:rPr>
          <w:rFonts w:cs="Times New Roman"/>
          <w:kern w:val="0"/>
          <w:sz w:val="16"/>
          <w:szCs w:val="16"/>
          <w:lang w:val="fr-FR"/>
        </w:rPr>
        <w:t>.40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2.40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.22</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2.04</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8</w:t>
      </w:r>
      <w:r w:rsidRPr="00064BC9">
        <w:rPr>
          <w:rFonts w:cs="Times New Roman"/>
          <w:kern w:val="0"/>
          <w:sz w:val="16"/>
          <w:szCs w:val="16"/>
          <w:lang w:val="fr-FR"/>
        </w:rPr>
        <w:t>.27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3</w:t>
      </w:r>
      <w:r w:rsidRPr="00064BC9">
        <w:rPr>
          <w:rFonts w:cs="Times New Roman"/>
          <w:kern w:val="0"/>
          <w:sz w:val="16"/>
          <w:szCs w:val="16"/>
          <w:lang w:val="fr-FR"/>
        </w:rPr>
        <w:t>9.87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4.72</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4.66</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6.08</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lang w:val="fr-FR"/>
        </w:rPr>
      </w:pPr>
      <w:r w:rsidRPr="00064BC9">
        <w:rPr>
          <w:rFonts w:cs="Times New Roman"/>
          <w:b/>
          <w:kern w:val="0"/>
          <w:sz w:val="16"/>
          <w:szCs w:val="16"/>
          <w:lang w:val="fr-FR"/>
        </w:rPr>
        <w:t>9704</w:t>
      </w:r>
      <w:r w:rsidR="007231DC" w:rsidRPr="00064BC9">
        <w:rPr>
          <w:rFonts w:cs="Times New Roman"/>
          <w:b/>
          <w:kern w:val="0"/>
          <w:sz w:val="16"/>
          <w:szCs w:val="16"/>
          <w:lang w:val="fr-FR"/>
        </w:rPr>
        <w:t xml:space="preserve"> </w:t>
      </w:r>
      <w:r w:rsidRPr="00064BC9">
        <w:rPr>
          <w:rFonts w:cs="Times New Roman"/>
          <w:b/>
          <w:kern w:val="0"/>
          <w:sz w:val="16"/>
          <w:szCs w:val="16"/>
          <w:lang w:val="fr-FR"/>
        </w:rPr>
        <w:t>×</w:t>
      </w:r>
      <w:r w:rsidR="007231DC" w:rsidRPr="00064BC9">
        <w:rPr>
          <w:rFonts w:cs="Times New Roman"/>
          <w:b/>
          <w:kern w:val="0"/>
          <w:sz w:val="16"/>
          <w:szCs w:val="16"/>
          <w:lang w:val="fr-FR"/>
        </w:rPr>
        <w:t xml:space="preserve"> </w:t>
      </w:r>
      <w:proofErr w:type="spellStart"/>
      <w:r w:rsidRPr="00064BC9">
        <w:rPr>
          <w:rFonts w:cs="Times New Roman"/>
          <w:b/>
          <w:kern w:val="0"/>
          <w:sz w:val="16"/>
          <w:szCs w:val="16"/>
          <w:lang w:val="fr-FR"/>
        </w:rPr>
        <w:t>Psb</w:t>
      </w:r>
      <w:proofErr w:type="spellEnd"/>
      <w:r w:rsidRPr="00064BC9">
        <w:rPr>
          <w:rFonts w:cs="Times New Roman"/>
          <w:b/>
          <w:kern w:val="0"/>
          <w:sz w:val="16"/>
          <w:szCs w:val="16"/>
          <w:lang w:val="fr-FR"/>
        </w:rPr>
        <w:t>-11</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8</w:t>
      </w:r>
      <w:r w:rsidRPr="00064BC9">
        <w:rPr>
          <w:rFonts w:cs="Times New Roman"/>
          <w:kern w:val="0"/>
          <w:sz w:val="16"/>
          <w:szCs w:val="16"/>
          <w:lang w:val="fr-FR"/>
        </w:rPr>
        <w:t>9.90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5</w:t>
      </w:r>
      <w:r w:rsidRPr="00064BC9">
        <w:rPr>
          <w:rFonts w:cs="Times New Roman"/>
          <w:kern w:val="0"/>
          <w:sz w:val="16"/>
          <w:szCs w:val="16"/>
          <w:lang w:val="fr-FR"/>
        </w:rPr>
        <w:t>8.20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.71</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7</w:t>
      </w:r>
      <w:r w:rsidRPr="00064BC9">
        <w:rPr>
          <w:rFonts w:cs="Times New Roman"/>
          <w:kern w:val="0"/>
          <w:sz w:val="16"/>
          <w:szCs w:val="16"/>
          <w:lang w:val="fr-FR"/>
        </w:rPr>
        <w:t>.90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1.80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6</w:t>
      </w:r>
      <w:r w:rsidRPr="00064BC9">
        <w:rPr>
          <w:rFonts w:cs="Times New Roman"/>
          <w:kern w:val="0"/>
          <w:sz w:val="16"/>
          <w:szCs w:val="16"/>
          <w:lang w:val="fr-FR"/>
        </w:rPr>
        <w:t>.45</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2.58</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0.81</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4</w:t>
      </w:r>
      <w:r w:rsidRPr="00064BC9">
        <w:rPr>
          <w:rFonts w:cs="Times New Roman"/>
          <w:kern w:val="0"/>
          <w:sz w:val="16"/>
          <w:szCs w:val="16"/>
          <w:lang w:val="fr-FR"/>
        </w:rPr>
        <w:t>3.30</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2</w:t>
      </w:r>
      <w:r w:rsidRPr="00064BC9">
        <w:rPr>
          <w:rFonts w:cs="Times New Roman"/>
          <w:kern w:val="0"/>
          <w:sz w:val="16"/>
          <w:szCs w:val="16"/>
          <w:lang w:val="fr-FR"/>
        </w:rPr>
        <w:t>6.47</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4</w:t>
      </w:r>
      <w:r w:rsidRPr="00064BC9">
        <w:rPr>
          <w:rFonts w:cs="Times New Roman"/>
          <w:kern w:val="0"/>
          <w:sz w:val="16"/>
          <w:szCs w:val="16"/>
          <w:lang w:val="fr-FR"/>
        </w:rPr>
        <w:t>6.68</w:t>
      </w:r>
      <w:r w:rsidR="007231DC" w:rsidRPr="00064BC9">
        <w:rPr>
          <w:rFonts w:cs="Times New Roman"/>
          <w:kern w:val="0"/>
          <w:sz w:val="16"/>
          <w:szCs w:val="16"/>
          <w:lang w:val="fr-FR"/>
        </w:rPr>
        <w:t xml:space="preserve"> </w:t>
      </w:r>
      <w:r w:rsidR="007231DC" w:rsidRPr="00064BC9">
        <w:rPr>
          <w:rFonts w:cs="Times New Roman"/>
          <w:kern w:val="0"/>
          <w:sz w:val="16"/>
          <w:szCs w:val="16"/>
          <w:lang w:val="fr-FR"/>
        </w:rPr>
        <w:tab/>
        <w:t>1</w:t>
      </w:r>
      <w:r w:rsidRPr="00064BC9">
        <w:rPr>
          <w:rFonts w:cs="Times New Roman"/>
          <w:kern w:val="0"/>
          <w:sz w:val="16"/>
          <w:szCs w:val="16"/>
          <w:lang w:val="fr-FR"/>
        </w:rPr>
        <w:t>5.18</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rPr>
      </w:pPr>
      <w:r w:rsidRPr="00064BC9">
        <w:rPr>
          <w:rFonts w:cs="Times New Roman"/>
          <w:b/>
          <w:kern w:val="0"/>
          <w:sz w:val="16"/>
          <w:szCs w:val="16"/>
        </w:rPr>
        <w:t>9705</w:t>
      </w:r>
      <w:r w:rsidR="007231DC" w:rsidRPr="00064BC9">
        <w:rPr>
          <w:rFonts w:cs="Times New Roman"/>
          <w:b/>
          <w:kern w:val="0"/>
          <w:sz w:val="16"/>
          <w:szCs w:val="16"/>
        </w:rPr>
        <w:t xml:space="preserve"> </w:t>
      </w:r>
      <w:r w:rsidRPr="00064BC9">
        <w:rPr>
          <w:rFonts w:cs="Times New Roman"/>
          <w:b/>
          <w:kern w:val="0"/>
          <w:sz w:val="16"/>
          <w:szCs w:val="16"/>
        </w:rPr>
        <w:t>×</w:t>
      </w:r>
      <w:r w:rsidR="007231DC" w:rsidRPr="00064BC9">
        <w:rPr>
          <w:rFonts w:cs="Times New Roman"/>
          <w:b/>
          <w:kern w:val="0"/>
          <w:sz w:val="16"/>
          <w:szCs w:val="16"/>
        </w:rPr>
        <w:t xml:space="preserve"> </w:t>
      </w:r>
      <w:r w:rsidRPr="00064BC9">
        <w:rPr>
          <w:rFonts w:cs="Times New Roman"/>
          <w:b/>
          <w:kern w:val="0"/>
          <w:sz w:val="16"/>
          <w:szCs w:val="16"/>
        </w:rPr>
        <w:t>AARI-11</w:t>
      </w:r>
      <w:r w:rsidR="007231DC" w:rsidRPr="00064BC9">
        <w:rPr>
          <w:rFonts w:cs="Times New Roman"/>
          <w:kern w:val="0"/>
          <w:sz w:val="16"/>
          <w:szCs w:val="16"/>
        </w:rPr>
        <w:tab/>
        <w:t>8</w:t>
      </w:r>
      <w:r w:rsidRPr="00064BC9">
        <w:rPr>
          <w:rFonts w:cs="Times New Roman"/>
          <w:kern w:val="0"/>
          <w:sz w:val="16"/>
          <w:szCs w:val="16"/>
        </w:rPr>
        <w:t>3.80</w:t>
      </w:r>
      <w:r w:rsidR="007231DC" w:rsidRPr="00064BC9">
        <w:rPr>
          <w:rFonts w:cs="Times New Roman"/>
          <w:kern w:val="0"/>
          <w:sz w:val="16"/>
          <w:szCs w:val="16"/>
        </w:rPr>
        <w:t xml:space="preserve"> </w:t>
      </w:r>
      <w:r w:rsidR="007231DC" w:rsidRPr="00064BC9">
        <w:rPr>
          <w:rFonts w:cs="Times New Roman"/>
          <w:kern w:val="0"/>
          <w:sz w:val="16"/>
          <w:szCs w:val="16"/>
        </w:rPr>
        <w:tab/>
        <w:t>5</w:t>
      </w:r>
      <w:r w:rsidRPr="00064BC9">
        <w:rPr>
          <w:rFonts w:cs="Times New Roman"/>
          <w:kern w:val="0"/>
          <w:sz w:val="16"/>
          <w:szCs w:val="16"/>
        </w:rPr>
        <w:t>3.13</w:t>
      </w:r>
      <w:r w:rsidR="007231DC" w:rsidRPr="00064BC9">
        <w:rPr>
          <w:rFonts w:cs="Times New Roman"/>
          <w:kern w:val="0"/>
          <w:sz w:val="16"/>
          <w:szCs w:val="16"/>
        </w:rPr>
        <w:t xml:space="preserve"> </w:t>
      </w:r>
      <w:r w:rsidR="007231DC" w:rsidRPr="00064BC9">
        <w:rPr>
          <w:rFonts w:cs="Times New Roman"/>
          <w:kern w:val="0"/>
          <w:sz w:val="16"/>
          <w:szCs w:val="16"/>
        </w:rPr>
        <w:tab/>
        <w:t>2</w:t>
      </w:r>
      <w:r w:rsidRPr="00064BC9">
        <w:rPr>
          <w:rFonts w:cs="Times New Roman"/>
          <w:kern w:val="0"/>
          <w:sz w:val="16"/>
          <w:szCs w:val="16"/>
        </w:rPr>
        <w:t>.81</w:t>
      </w:r>
      <w:r w:rsidR="007231DC" w:rsidRPr="00064BC9">
        <w:rPr>
          <w:rFonts w:cs="Times New Roman"/>
          <w:kern w:val="0"/>
          <w:sz w:val="16"/>
          <w:szCs w:val="16"/>
        </w:rPr>
        <w:t xml:space="preserve"> </w:t>
      </w:r>
      <w:r w:rsidR="007231DC" w:rsidRPr="00064BC9">
        <w:rPr>
          <w:rFonts w:cs="Times New Roman"/>
          <w:kern w:val="0"/>
          <w:sz w:val="16"/>
          <w:szCs w:val="16"/>
        </w:rPr>
        <w:tab/>
        <w:t>7</w:t>
      </w:r>
      <w:r w:rsidRPr="00064BC9">
        <w:rPr>
          <w:rFonts w:cs="Times New Roman"/>
          <w:kern w:val="0"/>
          <w:sz w:val="16"/>
          <w:szCs w:val="16"/>
        </w:rPr>
        <w:t>.13</w:t>
      </w:r>
      <w:r w:rsidR="007231DC" w:rsidRPr="00064BC9">
        <w:rPr>
          <w:rFonts w:cs="Times New Roman"/>
          <w:kern w:val="0"/>
          <w:sz w:val="16"/>
          <w:szCs w:val="16"/>
        </w:rPr>
        <w:t xml:space="preserve"> </w:t>
      </w:r>
      <w:r w:rsidR="007231DC" w:rsidRPr="00064BC9">
        <w:rPr>
          <w:rFonts w:cs="Times New Roman"/>
          <w:kern w:val="0"/>
          <w:sz w:val="16"/>
          <w:szCs w:val="16"/>
        </w:rPr>
        <w:tab/>
        <w:t>2</w:t>
      </w:r>
      <w:r w:rsidRPr="00064BC9">
        <w:rPr>
          <w:rFonts w:cs="Times New Roman"/>
          <w:kern w:val="0"/>
          <w:sz w:val="16"/>
          <w:szCs w:val="16"/>
        </w:rPr>
        <w:t>0.47</w:t>
      </w:r>
      <w:r w:rsidR="007231DC" w:rsidRPr="00064BC9">
        <w:rPr>
          <w:rFonts w:cs="Times New Roman"/>
          <w:kern w:val="0"/>
          <w:sz w:val="16"/>
          <w:szCs w:val="16"/>
        </w:rPr>
        <w:t xml:space="preserve"> </w:t>
      </w:r>
      <w:r w:rsidR="007231DC" w:rsidRPr="00064BC9">
        <w:rPr>
          <w:rFonts w:cs="Times New Roman"/>
          <w:kern w:val="0"/>
          <w:sz w:val="16"/>
          <w:szCs w:val="16"/>
        </w:rPr>
        <w:tab/>
        <w:t>5</w:t>
      </w:r>
      <w:r w:rsidRPr="00064BC9">
        <w:rPr>
          <w:rFonts w:cs="Times New Roman"/>
          <w:kern w:val="0"/>
          <w:sz w:val="16"/>
          <w:szCs w:val="16"/>
        </w:rPr>
        <w:t>.76</w:t>
      </w:r>
      <w:r w:rsidR="007231DC" w:rsidRPr="00064BC9">
        <w:rPr>
          <w:rFonts w:cs="Times New Roman"/>
          <w:kern w:val="0"/>
          <w:sz w:val="16"/>
          <w:szCs w:val="16"/>
        </w:rPr>
        <w:t xml:space="preserve"> </w:t>
      </w:r>
      <w:r w:rsidR="007231DC" w:rsidRPr="00064BC9">
        <w:rPr>
          <w:rFonts w:cs="Times New Roman"/>
          <w:kern w:val="0"/>
          <w:sz w:val="16"/>
          <w:szCs w:val="16"/>
        </w:rPr>
        <w:tab/>
        <w:t>1</w:t>
      </w:r>
      <w:r w:rsidRPr="00064BC9">
        <w:rPr>
          <w:rFonts w:cs="Times New Roman"/>
          <w:kern w:val="0"/>
          <w:sz w:val="16"/>
          <w:szCs w:val="16"/>
        </w:rPr>
        <w:t>3.69</w:t>
      </w:r>
      <w:r w:rsidR="007231DC" w:rsidRPr="00064BC9">
        <w:rPr>
          <w:rFonts w:cs="Times New Roman"/>
          <w:kern w:val="0"/>
          <w:sz w:val="16"/>
          <w:szCs w:val="16"/>
        </w:rPr>
        <w:t xml:space="preserve"> </w:t>
      </w:r>
      <w:r w:rsidR="007231DC" w:rsidRPr="00064BC9">
        <w:rPr>
          <w:rFonts w:cs="Times New Roman"/>
          <w:kern w:val="0"/>
          <w:sz w:val="16"/>
          <w:szCs w:val="16"/>
        </w:rPr>
        <w:tab/>
        <w:t>7</w:t>
      </w:r>
      <w:r w:rsidRPr="00064BC9">
        <w:rPr>
          <w:rFonts w:cs="Times New Roman"/>
          <w:kern w:val="0"/>
          <w:sz w:val="16"/>
          <w:szCs w:val="16"/>
        </w:rPr>
        <w:t>.98</w:t>
      </w:r>
      <w:r w:rsidR="007231DC" w:rsidRPr="00064BC9">
        <w:rPr>
          <w:rFonts w:cs="Times New Roman"/>
          <w:kern w:val="0"/>
          <w:sz w:val="16"/>
          <w:szCs w:val="16"/>
        </w:rPr>
        <w:t xml:space="preserve"> </w:t>
      </w:r>
      <w:r w:rsidR="007231DC" w:rsidRPr="00064BC9">
        <w:rPr>
          <w:rFonts w:cs="Times New Roman"/>
          <w:kern w:val="0"/>
          <w:sz w:val="16"/>
          <w:szCs w:val="16"/>
        </w:rPr>
        <w:tab/>
        <w:t>3</w:t>
      </w:r>
      <w:r w:rsidRPr="00064BC9">
        <w:rPr>
          <w:rFonts w:cs="Times New Roman"/>
          <w:kern w:val="0"/>
          <w:sz w:val="16"/>
          <w:szCs w:val="16"/>
        </w:rPr>
        <w:t>4.67</w:t>
      </w:r>
      <w:r w:rsidR="007231DC" w:rsidRPr="00064BC9">
        <w:rPr>
          <w:rFonts w:cs="Times New Roman"/>
          <w:kern w:val="0"/>
          <w:sz w:val="16"/>
          <w:szCs w:val="16"/>
        </w:rPr>
        <w:t xml:space="preserve"> </w:t>
      </w:r>
      <w:r w:rsidR="007231DC" w:rsidRPr="00064BC9">
        <w:rPr>
          <w:rFonts w:cs="Times New Roman"/>
          <w:kern w:val="0"/>
          <w:sz w:val="16"/>
          <w:szCs w:val="16"/>
        </w:rPr>
        <w:tab/>
        <w:t>2</w:t>
      </w:r>
      <w:r w:rsidRPr="00064BC9">
        <w:rPr>
          <w:rFonts w:cs="Times New Roman"/>
          <w:kern w:val="0"/>
          <w:sz w:val="16"/>
          <w:szCs w:val="16"/>
        </w:rPr>
        <w:t>4.08</w:t>
      </w:r>
      <w:r w:rsidR="007231DC" w:rsidRPr="00064BC9">
        <w:rPr>
          <w:rFonts w:cs="Times New Roman"/>
          <w:kern w:val="0"/>
          <w:sz w:val="16"/>
          <w:szCs w:val="16"/>
        </w:rPr>
        <w:t xml:space="preserve"> </w:t>
      </w:r>
      <w:r w:rsidR="007231DC" w:rsidRPr="00064BC9">
        <w:rPr>
          <w:rFonts w:cs="Times New Roman"/>
          <w:kern w:val="0"/>
          <w:sz w:val="16"/>
          <w:szCs w:val="16"/>
        </w:rPr>
        <w:tab/>
        <w:t>5</w:t>
      </w:r>
      <w:r w:rsidRPr="00064BC9">
        <w:rPr>
          <w:rFonts w:cs="Times New Roman"/>
          <w:kern w:val="0"/>
          <w:sz w:val="16"/>
          <w:szCs w:val="16"/>
        </w:rPr>
        <w:t>4.02</w:t>
      </w:r>
      <w:r w:rsidR="007231DC" w:rsidRPr="00064BC9">
        <w:rPr>
          <w:rFonts w:cs="Times New Roman"/>
          <w:kern w:val="0"/>
          <w:sz w:val="16"/>
          <w:szCs w:val="16"/>
        </w:rPr>
        <w:t xml:space="preserve"> </w:t>
      </w:r>
      <w:r w:rsidR="007231DC" w:rsidRPr="00064BC9">
        <w:rPr>
          <w:rFonts w:cs="Times New Roman"/>
          <w:kern w:val="0"/>
          <w:sz w:val="16"/>
          <w:szCs w:val="16"/>
        </w:rPr>
        <w:tab/>
        <w:t>2</w:t>
      </w:r>
      <w:r w:rsidRPr="00064BC9">
        <w:rPr>
          <w:rFonts w:cs="Times New Roman"/>
          <w:kern w:val="0"/>
          <w:sz w:val="16"/>
          <w:szCs w:val="16"/>
        </w:rPr>
        <w:t>1.39</w:t>
      </w:r>
    </w:p>
    <w:p w:rsidR="00320B31"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cs="Times New Roman"/>
          <w:kern w:val="0"/>
          <w:sz w:val="16"/>
          <w:szCs w:val="16"/>
        </w:rPr>
      </w:pPr>
      <w:r w:rsidRPr="00064BC9">
        <w:rPr>
          <w:rFonts w:cs="Times New Roman"/>
          <w:b/>
          <w:kern w:val="0"/>
          <w:sz w:val="16"/>
          <w:szCs w:val="16"/>
        </w:rPr>
        <w:t>9705</w:t>
      </w:r>
      <w:r w:rsidR="007231DC" w:rsidRPr="00064BC9">
        <w:rPr>
          <w:rFonts w:cs="Times New Roman"/>
          <w:b/>
          <w:kern w:val="0"/>
          <w:sz w:val="16"/>
          <w:szCs w:val="16"/>
        </w:rPr>
        <w:t xml:space="preserve"> </w:t>
      </w:r>
      <w:r w:rsidRPr="00064BC9">
        <w:rPr>
          <w:rFonts w:cs="Times New Roman"/>
          <w:b/>
          <w:kern w:val="0"/>
          <w:sz w:val="16"/>
          <w:szCs w:val="16"/>
        </w:rPr>
        <w:t>×</w:t>
      </w:r>
      <w:r w:rsidR="007231DC" w:rsidRPr="00064BC9">
        <w:rPr>
          <w:rFonts w:cs="Times New Roman"/>
          <w:b/>
          <w:kern w:val="0"/>
          <w:sz w:val="16"/>
          <w:szCs w:val="16"/>
        </w:rPr>
        <w:t xml:space="preserve"> </w:t>
      </w:r>
      <w:r w:rsidRPr="00064BC9">
        <w:rPr>
          <w:rFonts w:cs="Times New Roman"/>
          <w:b/>
          <w:kern w:val="0"/>
          <w:sz w:val="16"/>
          <w:szCs w:val="16"/>
        </w:rPr>
        <w:t>Millat-11</w:t>
      </w:r>
      <w:r w:rsidR="007231DC" w:rsidRPr="00064BC9">
        <w:rPr>
          <w:rFonts w:cs="Times New Roman"/>
          <w:kern w:val="0"/>
          <w:sz w:val="16"/>
          <w:szCs w:val="16"/>
        </w:rPr>
        <w:tab/>
        <w:t>8</w:t>
      </w:r>
      <w:r w:rsidRPr="00064BC9">
        <w:rPr>
          <w:rFonts w:cs="Times New Roman"/>
          <w:kern w:val="0"/>
          <w:sz w:val="16"/>
          <w:szCs w:val="16"/>
        </w:rPr>
        <w:t>7.77</w:t>
      </w:r>
      <w:r w:rsidR="007231DC" w:rsidRPr="00064BC9">
        <w:rPr>
          <w:rFonts w:cs="Times New Roman"/>
          <w:kern w:val="0"/>
          <w:sz w:val="16"/>
          <w:szCs w:val="16"/>
        </w:rPr>
        <w:t xml:space="preserve"> </w:t>
      </w:r>
      <w:r w:rsidR="007231DC" w:rsidRPr="00064BC9">
        <w:rPr>
          <w:rFonts w:cs="Times New Roman"/>
          <w:kern w:val="0"/>
          <w:sz w:val="16"/>
          <w:szCs w:val="16"/>
        </w:rPr>
        <w:tab/>
        <w:t>5</w:t>
      </w:r>
      <w:r w:rsidRPr="00064BC9">
        <w:rPr>
          <w:rFonts w:cs="Times New Roman"/>
          <w:kern w:val="0"/>
          <w:sz w:val="16"/>
          <w:szCs w:val="16"/>
        </w:rPr>
        <w:t>8.73</w:t>
      </w:r>
      <w:r w:rsidR="007231DC" w:rsidRPr="00064BC9">
        <w:rPr>
          <w:rFonts w:cs="Times New Roman"/>
          <w:kern w:val="0"/>
          <w:sz w:val="16"/>
          <w:szCs w:val="16"/>
        </w:rPr>
        <w:t xml:space="preserve"> </w:t>
      </w:r>
      <w:r w:rsidR="007231DC" w:rsidRPr="00064BC9">
        <w:rPr>
          <w:rFonts w:cs="Times New Roman"/>
          <w:kern w:val="0"/>
          <w:sz w:val="16"/>
          <w:szCs w:val="16"/>
        </w:rPr>
        <w:tab/>
        <w:t>3</w:t>
      </w:r>
      <w:r w:rsidRPr="00064BC9">
        <w:rPr>
          <w:rFonts w:cs="Times New Roman"/>
          <w:kern w:val="0"/>
          <w:sz w:val="16"/>
          <w:szCs w:val="16"/>
        </w:rPr>
        <w:t>.15</w:t>
      </w:r>
      <w:r w:rsidR="007231DC" w:rsidRPr="00064BC9">
        <w:rPr>
          <w:rFonts w:cs="Times New Roman"/>
          <w:kern w:val="0"/>
          <w:sz w:val="16"/>
          <w:szCs w:val="16"/>
        </w:rPr>
        <w:t xml:space="preserve"> </w:t>
      </w:r>
      <w:r w:rsidR="007231DC" w:rsidRPr="00064BC9">
        <w:rPr>
          <w:rFonts w:cs="Times New Roman"/>
          <w:kern w:val="0"/>
          <w:sz w:val="16"/>
          <w:szCs w:val="16"/>
        </w:rPr>
        <w:tab/>
        <w:t>6</w:t>
      </w:r>
      <w:r w:rsidRPr="00064BC9">
        <w:rPr>
          <w:rFonts w:cs="Times New Roman"/>
          <w:kern w:val="0"/>
          <w:sz w:val="16"/>
          <w:szCs w:val="16"/>
        </w:rPr>
        <w:t>.60</w:t>
      </w:r>
      <w:r w:rsidR="007231DC" w:rsidRPr="00064BC9">
        <w:rPr>
          <w:rFonts w:cs="Times New Roman"/>
          <w:kern w:val="0"/>
          <w:sz w:val="16"/>
          <w:szCs w:val="16"/>
        </w:rPr>
        <w:t xml:space="preserve"> </w:t>
      </w:r>
      <w:r w:rsidR="007231DC" w:rsidRPr="00064BC9">
        <w:rPr>
          <w:rFonts w:cs="Times New Roman"/>
          <w:kern w:val="0"/>
          <w:sz w:val="16"/>
          <w:szCs w:val="16"/>
        </w:rPr>
        <w:tab/>
        <w:t>1</w:t>
      </w:r>
      <w:r w:rsidRPr="00064BC9">
        <w:rPr>
          <w:rFonts w:cs="Times New Roman"/>
          <w:kern w:val="0"/>
          <w:sz w:val="16"/>
          <w:szCs w:val="16"/>
        </w:rPr>
        <w:t>7.00</w:t>
      </w:r>
      <w:r w:rsidR="007231DC" w:rsidRPr="00064BC9">
        <w:rPr>
          <w:rFonts w:cs="Times New Roman"/>
          <w:kern w:val="0"/>
          <w:sz w:val="16"/>
          <w:szCs w:val="16"/>
        </w:rPr>
        <w:t xml:space="preserve"> </w:t>
      </w:r>
      <w:r w:rsidR="007231DC" w:rsidRPr="00064BC9">
        <w:rPr>
          <w:rFonts w:cs="Times New Roman"/>
          <w:kern w:val="0"/>
          <w:sz w:val="16"/>
          <w:szCs w:val="16"/>
        </w:rPr>
        <w:tab/>
        <w:t>7</w:t>
      </w:r>
      <w:r w:rsidRPr="00064BC9">
        <w:rPr>
          <w:rFonts w:cs="Times New Roman"/>
          <w:kern w:val="0"/>
          <w:sz w:val="16"/>
          <w:szCs w:val="16"/>
        </w:rPr>
        <w:t>.36</w:t>
      </w:r>
      <w:r w:rsidR="007231DC" w:rsidRPr="00064BC9">
        <w:rPr>
          <w:rFonts w:cs="Times New Roman"/>
          <w:kern w:val="0"/>
          <w:sz w:val="16"/>
          <w:szCs w:val="16"/>
        </w:rPr>
        <w:t xml:space="preserve"> </w:t>
      </w:r>
      <w:r w:rsidR="007231DC" w:rsidRPr="00064BC9">
        <w:rPr>
          <w:rFonts w:cs="Times New Roman"/>
          <w:kern w:val="0"/>
          <w:sz w:val="16"/>
          <w:szCs w:val="16"/>
        </w:rPr>
        <w:tab/>
        <w:t>1</w:t>
      </w:r>
      <w:r w:rsidRPr="00064BC9">
        <w:rPr>
          <w:rFonts w:cs="Times New Roman"/>
          <w:kern w:val="0"/>
          <w:sz w:val="16"/>
          <w:szCs w:val="16"/>
        </w:rPr>
        <w:t>5.96</w:t>
      </w:r>
      <w:r w:rsidR="007231DC" w:rsidRPr="00064BC9">
        <w:rPr>
          <w:rFonts w:cs="Times New Roman"/>
          <w:kern w:val="0"/>
          <w:sz w:val="16"/>
          <w:szCs w:val="16"/>
        </w:rPr>
        <w:t xml:space="preserve"> </w:t>
      </w:r>
      <w:r w:rsidR="007231DC" w:rsidRPr="00064BC9">
        <w:rPr>
          <w:rFonts w:cs="Times New Roman"/>
          <w:kern w:val="0"/>
          <w:sz w:val="16"/>
          <w:szCs w:val="16"/>
        </w:rPr>
        <w:tab/>
        <w:t>8</w:t>
      </w:r>
      <w:r w:rsidRPr="00064BC9">
        <w:rPr>
          <w:rFonts w:cs="Times New Roman"/>
          <w:kern w:val="0"/>
          <w:sz w:val="16"/>
          <w:szCs w:val="16"/>
        </w:rPr>
        <w:t>.25</w:t>
      </w:r>
      <w:r w:rsidR="007231DC" w:rsidRPr="00064BC9">
        <w:rPr>
          <w:rFonts w:cs="Times New Roman"/>
          <w:kern w:val="0"/>
          <w:sz w:val="16"/>
          <w:szCs w:val="16"/>
        </w:rPr>
        <w:t xml:space="preserve"> </w:t>
      </w:r>
      <w:r w:rsidR="007231DC" w:rsidRPr="00064BC9">
        <w:rPr>
          <w:rFonts w:cs="Times New Roman"/>
          <w:kern w:val="0"/>
          <w:sz w:val="16"/>
          <w:szCs w:val="16"/>
        </w:rPr>
        <w:tab/>
        <w:t>3</w:t>
      </w:r>
      <w:r w:rsidRPr="00064BC9">
        <w:rPr>
          <w:rFonts w:cs="Times New Roman"/>
          <w:kern w:val="0"/>
          <w:sz w:val="16"/>
          <w:szCs w:val="16"/>
        </w:rPr>
        <w:t>9.90</w:t>
      </w:r>
      <w:r w:rsidR="007231DC" w:rsidRPr="00064BC9">
        <w:rPr>
          <w:rFonts w:cs="Times New Roman"/>
          <w:kern w:val="0"/>
          <w:sz w:val="16"/>
          <w:szCs w:val="16"/>
        </w:rPr>
        <w:t xml:space="preserve"> </w:t>
      </w:r>
      <w:r w:rsidR="007231DC" w:rsidRPr="00064BC9">
        <w:rPr>
          <w:rFonts w:cs="Times New Roman"/>
          <w:kern w:val="0"/>
          <w:sz w:val="16"/>
          <w:szCs w:val="16"/>
        </w:rPr>
        <w:tab/>
        <w:t>2</w:t>
      </w:r>
      <w:r w:rsidRPr="00064BC9">
        <w:rPr>
          <w:rFonts w:cs="Times New Roman"/>
          <w:kern w:val="0"/>
          <w:sz w:val="16"/>
          <w:szCs w:val="16"/>
        </w:rPr>
        <w:t>6.98</w:t>
      </w:r>
      <w:r w:rsidR="007231DC" w:rsidRPr="00064BC9">
        <w:rPr>
          <w:rFonts w:cs="Times New Roman"/>
          <w:kern w:val="0"/>
          <w:sz w:val="16"/>
          <w:szCs w:val="16"/>
        </w:rPr>
        <w:t xml:space="preserve"> </w:t>
      </w:r>
      <w:r w:rsidR="007231DC" w:rsidRPr="00064BC9">
        <w:rPr>
          <w:rFonts w:cs="Times New Roman"/>
          <w:kern w:val="0"/>
          <w:sz w:val="16"/>
          <w:szCs w:val="16"/>
        </w:rPr>
        <w:tab/>
        <w:t>5</w:t>
      </w:r>
      <w:r w:rsidRPr="00064BC9">
        <w:rPr>
          <w:rFonts w:cs="Times New Roman"/>
          <w:kern w:val="0"/>
          <w:sz w:val="16"/>
          <w:szCs w:val="16"/>
        </w:rPr>
        <w:t>4.09</w:t>
      </w:r>
      <w:r w:rsidR="007231DC" w:rsidRPr="00064BC9">
        <w:rPr>
          <w:rFonts w:cs="Times New Roman"/>
          <w:kern w:val="0"/>
          <w:sz w:val="16"/>
          <w:szCs w:val="16"/>
        </w:rPr>
        <w:t xml:space="preserve"> </w:t>
      </w:r>
      <w:r w:rsidR="007231DC" w:rsidRPr="00064BC9">
        <w:rPr>
          <w:rFonts w:cs="Times New Roman"/>
          <w:kern w:val="0"/>
          <w:sz w:val="16"/>
          <w:szCs w:val="16"/>
        </w:rPr>
        <w:tab/>
        <w:t>1</w:t>
      </w:r>
      <w:r w:rsidRPr="00064BC9">
        <w:rPr>
          <w:rFonts w:cs="Times New Roman"/>
          <w:kern w:val="0"/>
          <w:sz w:val="16"/>
          <w:szCs w:val="16"/>
        </w:rPr>
        <w:t>4.77</w:t>
      </w:r>
    </w:p>
    <w:p w:rsidR="007231DC" w:rsidRPr="00064BC9" w:rsidRDefault="00320B31" w:rsidP="00064BC9">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jc w:val="both"/>
        <w:rPr>
          <w:rFonts w:eastAsiaTheme="minorEastAsia" w:cs="Times New Roman"/>
          <w:kern w:val="0"/>
          <w:sz w:val="16"/>
          <w:szCs w:val="16"/>
        </w:rPr>
      </w:pPr>
      <w:r w:rsidRPr="00064BC9">
        <w:rPr>
          <w:rFonts w:cs="Times New Roman"/>
          <w:b/>
          <w:kern w:val="0"/>
          <w:sz w:val="16"/>
          <w:szCs w:val="16"/>
        </w:rPr>
        <w:t>9705</w:t>
      </w:r>
      <w:r w:rsidR="007231DC" w:rsidRPr="00064BC9">
        <w:rPr>
          <w:rFonts w:cs="Times New Roman"/>
          <w:b/>
          <w:kern w:val="0"/>
          <w:sz w:val="16"/>
          <w:szCs w:val="16"/>
        </w:rPr>
        <w:t xml:space="preserve"> </w:t>
      </w:r>
      <w:r w:rsidRPr="00064BC9">
        <w:rPr>
          <w:rFonts w:cs="Times New Roman"/>
          <w:b/>
          <w:kern w:val="0"/>
          <w:sz w:val="16"/>
          <w:szCs w:val="16"/>
        </w:rPr>
        <w:t>×</w:t>
      </w:r>
      <w:r w:rsidR="007231DC" w:rsidRPr="00064BC9">
        <w:rPr>
          <w:rFonts w:cs="Times New Roman"/>
          <w:b/>
          <w:kern w:val="0"/>
          <w:sz w:val="16"/>
          <w:szCs w:val="16"/>
        </w:rPr>
        <w:t xml:space="preserve"> </w:t>
      </w:r>
      <w:r w:rsidRPr="00064BC9">
        <w:rPr>
          <w:rFonts w:cs="Times New Roman"/>
          <w:b/>
          <w:kern w:val="0"/>
          <w:sz w:val="16"/>
          <w:szCs w:val="16"/>
        </w:rPr>
        <w:t>Psb-11</w:t>
      </w:r>
      <w:r w:rsidR="007231DC" w:rsidRPr="00064BC9">
        <w:rPr>
          <w:rFonts w:cs="Times New Roman"/>
          <w:b/>
          <w:kern w:val="0"/>
          <w:sz w:val="16"/>
          <w:szCs w:val="16"/>
        </w:rPr>
        <w:t xml:space="preserve"> </w:t>
      </w:r>
      <w:r w:rsidR="007231DC" w:rsidRPr="00064BC9">
        <w:rPr>
          <w:rFonts w:cs="Times New Roman"/>
          <w:b/>
          <w:kern w:val="0"/>
          <w:sz w:val="16"/>
          <w:szCs w:val="16"/>
        </w:rPr>
        <w:tab/>
      </w:r>
      <w:r w:rsidR="007231DC" w:rsidRPr="00064BC9">
        <w:rPr>
          <w:rFonts w:cs="Times New Roman"/>
          <w:kern w:val="0"/>
          <w:sz w:val="16"/>
          <w:szCs w:val="16"/>
        </w:rPr>
        <w:t>7</w:t>
      </w:r>
      <w:r w:rsidRPr="00064BC9">
        <w:rPr>
          <w:rFonts w:cs="Times New Roman"/>
          <w:kern w:val="0"/>
          <w:sz w:val="16"/>
          <w:szCs w:val="16"/>
        </w:rPr>
        <w:t>4.95</w:t>
      </w:r>
      <w:r w:rsidR="007231DC" w:rsidRPr="00064BC9">
        <w:rPr>
          <w:rFonts w:cs="Times New Roman"/>
          <w:b/>
          <w:kern w:val="0"/>
          <w:sz w:val="16"/>
          <w:szCs w:val="16"/>
        </w:rPr>
        <w:t xml:space="preserve"> </w:t>
      </w:r>
      <w:r w:rsidR="007231DC" w:rsidRPr="00064BC9">
        <w:rPr>
          <w:rFonts w:cs="Times New Roman"/>
          <w:b/>
          <w:kern w:val="0"/>
          <w:sz w:val="16"/>
          <w:szCs w:val="16"/>
        </w:rPr>
        <w:tab/>
      </w:r>
      <w:r w:rsidR="007231DC" w:rsidRPr="00064BC9">
        <w:rPr>
          <w:rFonts w:cs="Times New Roman"/>
          <w:kern w:val="0"/>
          <w:sz w:val="16"/>
          <w:szCs w:val="16"/>
        </w:rPr>
        <w:t>6</w:t>
      </w:r>
      <w:r w:rsidRPr="00064BC9">
        <w:rPr>
          <w:rFonts w:cs="Times New Roman"/>
          <w:kern w:val="0"/>
          <w:sz w:val="16"/>
          <w:szCs w:val="16"/>
        </w:rPr>
        <w:t>1.30</w:t>
      </w:r>
      <w:r w:rsidR="007231DC" w:rsidRPr="00064BC9">
        <w:rPr>
          <w:rFonts w:cs="Times New Roman"/>
          <w:kern w:val="0"/>
          <w:sz w:val="16"/>
          <w:szCs w:val="16"/>
        </w:rPr>
        <w:t xml:space="preserve"> </w:t>
      </w:r>
      <w:r w:rsidR="007231DC" w:rsidRPr="00064BC9">
        <w:rPr>
          <w:rFonts w:cs="Times New Roman"/>
          <w:kern w:val="0"/>
          <w:sz w:val="16"/>
          <w:szCs w:val="16"/>
        </w:rPr>
        <w:tab/>
        <w:t>2</w:t>
      </w:r>
      <w:r w:rsidRPr="00064BC9">
        <w:rPr>
          <w:rFonts w:cs="Times New Roman"/>
          <w:kern w:val="0"/>
          <w:sz w:val="16"/>
          <w:szCs w:val="16"/>
        </w:rPr>
        <w:t>.52</w:t>
      </w:r>
      <w:r w:rsidR="007231DC" w:rsidRPr="00064BC9">
        <w:rPr>
          <w:rFonts w:cs="Times New Roman"/>
          <w:kern w:val="0"/>
          <w:sz w:val="16"/>
          <w:szCs w:val="16"/>
        </w:rPr>
        <w:t xml:space="preserve"> </w:t>
      </w:r>
      <w:r w:rsidR="007231DC" w:rsidRPr="00064BC9">
        <w:rPr>
          <w:rFonts w:cs="Times New Roman"/>
          <w:kern w:val="0"/>
          <w:sz w:val="16"/>
          <w:szCs w:val="16"/>
        </w:rPr>
        <w:tab/>
        <w:t>8</w:t>
      </w:r>
      <w:r w:rsidRPr="00064BC9">
        <w:rPr>
          <w:rFonts w:cs="Times New Roman"/>
          <w:kern w:val="0"/>
          <w:sz w:val="16"/>
          <w:szCs w:val="16"/>
        </w:rPr>
        <w:t>.10</w:t>
      </w:r>
      <w:r w:rsidR="007231DC" w:rsidRPr="00064BC9">
        <w:rPr>
          <w:rFonts w:cs="Times New Roman"/>
          <w:kern w:val="0"/>
          <w:sz w:val="16"/>
          <w:szCs w:val="16"/>
        </w:rPr>
        <w:t xml:space="preserve"> </w:t>
      </w:r>
      <w:r w:rsidR="007231DC" w:rsidRPr="00064BC9">
        <w:rPr>
          <w:rFonts w:cs="Times New Roman"/>
          <w:kern w:val="0"/>
          <w:sz w:val="16"/>
          <w:szCs w:val="16"/>
        </w:rPr>
        <w:tab/>
        <w:t>2</w:t>
      </w:r>
      <w:r w:rsidRPr="00064BC9">
        <w:rPr>
          <w:rFonts w:cs="Times New Roman"/>
          <w:kern w:val="0"/>
          <w:sz w:val="16"/>
          <w:szCs w:val="16"/>
        </w:rPr>
        <w:t>3.60</w:t>
      </w:r>
      <w:r w:rsidR="007231DC" w:rsidRPr="00064BC9">
        <w:rPr>
          <w:rFonts w:cs="Times New Roman"/>
          <w:kern w:val="0"/>
          <w:sz w:val="16"/>
          <w:szCs w:val="16"/>
        </w:rPr>
        <w:t xml:space="preserve"> </w:t>
      </w:r>
      <w:r w:rsidR="007231DC" w:rsidRPr="00064BC9">
        <w:rPr>
          <w:rFonts w:cs="Times New Roman"/>
          <w:kern w:val="0"/>
          <w:sz w:val="16"/>
          <w:szCs w:val="16"/>
        </w:rPr>
        <w:tab/>
        <w:t>6</w:t>
      </w:r>
      <w:r w:rsidRPr="00064BC9">
        <w:rPr>
          <w:rFonts w:cs="Times New Roman"/>
          <w:kern w:val="0"/>
          <w:sz w:val="16"/>
          <w:szCs w:val="16"/>
        </w:rPr>
        <w:t>.47</w:t>
      </w:r>
      <w:r w:rsidR="007231DC" w:rsidRPr="00064BC9">
        <w:rPr>
          <w:rFonts w:cs="Times New Roman"/>
          <w:kern w:val="0"/>
          <w:sz w:val="16"/>
          <w:szCs w:val="16"/>
        </w:rPr>
        <w:t xml:space="preserve"> </w:t>
      </w:r>
      <w:r w:rsidR="007231DC" w:rsidRPr="00064BC9">
        <w:rPr>
          <w:rFonts w:cs="Times New Roman"/>
          <w:kern w:val="0"/>
          <w:sz w:val="16"/>
          <w:szCs w:val="16"/>
        </w:rPr>
        <w:tab/>
        <w:t>1</w:t>
      </w:r>
      <w:r w:rsidRPr="00064BC9">
        <w:rPr>
          <w:rFonts w:cs="Times New Roman"/>
          <w:kern w:val="0"/>
          <w:sz w:val="16"/>
          <w:szCs w:val="16"/>
        </w:rPr>
        <w:t>1.25</w:t>
      </w:r>
      <w:r w:rsidR="007231DC" w:rsidRPr="00064BC9">
        <w:rPr>
          <w:rFonts w:cs="Times New Roman"/>
          <w:kern w:val="0"/>
          <w:sz w:val="16"/>
          <w:szCs w:val="16"/>
        </w:rPr>
        <w:t xml:space="preserve"> </w:t>
      </w:r>
      <w:r w:rsidR="007231DC" w:rsidRPr="00064BC9">
        <w:rPr>
          <w:rFonts w:cs="Times New Roman"/>
          <w:kern w:val="0"/>
          <w:sz w:val="16"/>
          <w:szCs w:val="16"/>
        </w:rPr>
        <w:tab/>
        <w:t>1</w:t>
      </w:r>
      <w:r w:rsidRPr="00064BC9">
        <w:rPr>
          <w:rFonts w:cs="Times New Roman"/>
          <w:kern w:val="0"/>
          <w:sz w:val="16"/>
          <w:szCs w:val="16"/>
        </w:rPr>
        <w:t>1.82</w:t>
      </w:r>
      <w:r w:rsidR="007231DC" w:rsidRPr="00064BC9">
        <w:rPr>
          <w:rFonts w:cs="Times New Roman"/>
          <w:kern w:val="0"/>
          <w:sz w:val="16"/>
          <w:szCs w:val="16"/>
        </w:rPr>
        <w:t xml:space="preserve"> </w:t>
      </w:r>
      <w:r w:rsidR="007231DC" w:rsidRPr="00064BC9">
        <w:rPr>
          <w:rFonts w:cs="Times New Roman"/>
          <w:kern w:val="0"/>
          <w:sz w:val="16"/>
          <w:szCs w:val="16"/>
        </w:rPr>
        <w:tab/>
        <w:t>3</w:t>
      </w:r>
      <w:r w:rsidRPr="00064BC9">
        <w:rPr>
          <w:rFonts w:cs="Times New Roman"/>
          <w:kern w:val="0"/>
          <w:sz w:val="16"/>
          <w:szCs w:val="16"/>
        </w:rPr>
        <w:t>9.05</w:t>
      </w:r>
      <w:r w:rsidR="007231DC" w:rsidRPr="00064BC9">
        <w:rPr>
          <w:rFonts w:cs="Times New Roman"/>
          <w:kern w:val="0"/>
          <w:sz w:val="16"/>
          <w:szCs w:val="16"/>
        </w:rPr>
        <w:t xml:space="preserve"> </w:t>
      </w:r>
      <w:r w:rsidR="007231DC" w:rsidRPr="00064BC9">
        <w:rPr>
          <w:rFonts w:cs="Times New Roman"/>
          <w:kern w:val="0"/>
          <w:sz w:val="16"/>
          <w:szCs w:val="16"/>
        </w:rPr>
        <w:tab/>
        <w:t>2</w:t>
      </w:r>
      <w:r w:rsidR="009F1726" w:rsidRPr="00064BC9">
        <w:rPr>
          <w:rFonts w:cs="Times New Roman"/>
          <w:kern w:val="0"/>
          <w:sz w:val="16"/>
          <w:szCs w:val="16"/>
        </w:rPr>
        <w:t>8.43</w:t>
      </w:r>
      <w:r w:rsidR="007231DC" w:rsidRPr="00064BC9">
        <w:rPr>
          <w:rFonts w:cs="Times New Roman"/>
          <w:kern w:val="0"/>
          <w:sz w:val="16"/>
          <w:szCs w:val="16"/>
        </w:rPr>
        <w:t xml:space="preserve"> </w:t>
      </w:r>
      <w:r w:rsidR="007231DC" w:rsidRPr="00064BC9">
        <w:rPr>
          <w:rFonts w:cs="Times New Roman"/>
          <w:kern w:val="0"/>
          <w:sz w:val="16"/>
          <w:szCs w:val="16"/>
        </w:rPr>
        <w:tab/>
        <w:t>4</w:t>
      </w:r>
      <w:r w:rsidR="009F1726" w:rsidRPr="00064BC9">
        <w:rPr>
          <w:rFonts w:cs="Times New Roman"/>
          <w:kern w:val="0"/>
          <w:sz w:val="16"/>
          <w:szCs w:val="16"/>
        </w:rPr>
        <w:t>2.28</w:t>
      </w:r>
      <w:r w:rsidR="007231DC" w:rsidRPr="00064BC9">
        <w:rPr>
          <w:rFonts w:cs="Times New Roman"/>
          <w:kern w:val="0"/>
          <w:sz w:val="16"/>
          <w:szCs w:val="16"/>
        </w:rPr>
        <w:t xml:space="preserve"> </w:t>
      </w:r>
      <w:r w:rsidR="007231DC" w:rsidRPr="00064BC9">
        <w:rPr>
          <w:rFonts w:cs="Times New Roman"/>
          <w:kern w:val="0"/>
          <w:sz w:val="16"/>
          <w:szCs w:val="16"/>
        </w:rPr>
        <w:tab/>
        <w:t>1</w:t>
      </w:r>
      <w:r w:rsidR="009F1726" w:rsidRPr="00064BC9">
        <w:rPr>
          <w:rFonts w:cs="Times New Roman"/>
          <w:kern w:val="0"/>
          <w:sz w:val="16"/>
          <w:szCs w:val="16"/>
        </w:rPr>
        <w:t>1.9</w:t>
      </w:r>
      <w:r w:rsidR="00C4513D" w:rsidRPr="00064BC9">
        <w:rPr>
          <w:rFonts w:cs="Times New Roman"/>
          <w:kern w:val="0"/>
          <w:sz w:val="16"/>
          <w:szCs w:val="16"/>
        </w:rPr>
        <w:t>2</w:t>
      </w:r>
    </w:p>
    <w:p w:rsidR="007231DC" w:rsidRPr="00391E4A" w:rsidRDefault="007231DC" w:rsidP="00064BC9">
      <w:pPr>
        <w:adjustRightInd w:val="0"/>
        <w:snapToGrid w:val="0"/>
        <w:ind w:left="425" w:hanging="425"/>
        <w:jc w:val="both"/>
        <w:rPr>
          <w:rFonts w:eastAsiaTheme="minorEastAsia" w:cs="Times New Roman"/>
          <w:b/>
          <w:kern w:val="0"/>
          <w:sz w:val="18"/>
          <w:szCs w:val="18"/>
          <w:lang w:bidi="ar-SA"/>
        </w:rPr>
      </w:pPr>
    </w:p>
    <w:p w:rsidR="00320B31" w:rsidRPr="00391E4A" w:rsidRDefault="00B9737F" w:rsidP="00064BC9">
      <w:pPr>
        <w:adjustRightInd w:val="0"/>
        <w:snapToGrid w:val="0"/>
        <w:jc w:val="center"/>
        <w:rPr>
          <w:rFonts w:eastAsia="Times New Roman" w:cs="Times New Roman"/>
          <w:b/>
          <w:kern w:val="0"/>
          <w:sz w:val="16"/>
          <w:szCs w:val="16"/>
          <w:lang w:eastAsia="en-US" w:bidi="ar-SA"/>
        </w:rPr>
      </w:pPr>
      <w:proofErr w:type="gramStart"/>
      <w:r w:rsidRPr="00391E4A">
        <w:rPr>
          <w:rFonts w:eastAsia="Times New Roman" w:cs="Times New Roman"/>
          <w:b/>
          <w:kern w:val="0"/>
          <w:sz w:val="16"/>
          <w:szCs w:val="16"/>
          <w:lang w:eastAsia="en-US" w:bidi="ar-SA"/>
        </w:rPr>
        <w:t>Table 4.</w:t>
      </w:r>
      <w:proofErr w:type="gramEnd"/>
      <w:r w:rsidR="00320B31" w:rsidRPr="00391E4A">
        <w:rPr>
          <w:rFonts w:eastAsia="Times New Roman" w:cs="Times New Roman"/>
          <w:b/>
          <w:kern w:val="0"/>
          <w:sz w:val="16"/>
          <w:szCs w:val="16"/>
          <w:lang w:eastAsia="en-US" w:bidi="ar-SA"/>
        </w:rPr>
        <w:t xml:space="preserve"> Genotypic (G) and phenotypic (P) correlation of some morphological traits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0"/>
        <w:gridCol w:w="285"/>
        <w:gridCol w:w="696"/>
        <w:gridCol w:w="865"/>
        <w:gridCol w:w="603"/>
        <w:gridCol w:w="618"/>
        <w:gridCol w:w="650"/>
        <w:gridCol w:w="684"/>
        <w:gridCol w:w="816"/>
        <w:gridCol w:w="845"/>
        <w:gridCol w:w="785"/>
        <w:gridCol w:w="919"/>
        <w:gridCol w:w="890"/>
      </w:tblGrid>
      <w:tr w:rsidR="00320B31" w:rsidRPr="00391E4A" w:rsidTr="00391E4A">
        <w:trPr>
          <w:jc w:val="center"/>
        </w:trPr>
        <w:tc>
          <w:tcPr>
            <w:tcW w:w="920"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Characters</w:t>
            </w:r>
          </w:p>
        </w:tc>
        <w:tc>
          <w:tcPr>
            <w:tcW w:w="285" w:type="dxa"/>
            <w:noWrap/>
            <w:vAlign w:val="center"/>
          </w:tcPr>
          <w:p w:rsidR="00320B31" w:rsidRPr="00391E4A" w:rsidRDefault="00FE3284"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r</w:t>
            </w:r>
          </w:p>
        </w:tc>
        <w:tc>
          <w:tcPr>
            <w:tcW w:w="696" w:type="dxa"/>
            <w:noWrap/>
            <w:vAlign w:val="center"/>
          </w:tcPr>
          <w:p w:rsidR="00320B31" w:rsidRPr="00391E4A" w:rsidRDefault="00320B31" w:rsidP="00064BC9">
            <w:pPr>
              <w:autoSpaceDE w:val="0"/>
              <w:autoSpaceDN w:val="0"/>
              <w:adjustRightInd w:val="0"/>
              <w:snapToGrid w:val="0"/>
              <w:jc w:val="center"/>
              <w:rPr>
                <w:rFonts w:cs="Times New Roman"/>
                <w:b/>
                <w:color w:val="000000"/>
                <w:kern w:val="0"/>
                <w:sz w:val="12"/>
                <w:szCs w:val="12"/>
              </w:rPr>
            </w:pPr>
            <w:r w:rsidRPr="00391E4A">
              <w:rPr>
                <w:rFonts w:cs="Times New Roman"/>
                <w:b/>
                <w:color w:val="000000"/>
                <w:kern w:val="0"/>
                <w:sz w:val="12"/>
                <w:szCs w:val="12"/>
              </w:rPr>
              <w:t>Grains/spike</w:t>
            </w:r>
          </w:p>
        </w:tc>
        <w:tc>
          <w:tcPr>
            <w:tcW w:w="865" w:type="dxa"/>
            <w:noWrap/>
            <w:vAlign w:val="center"/>
          </w:tcPr>
          <w:p w:rsidR="00320B31" w:rsidRPr="00391E4A" w:rsidRDefault="00320B31" w:rsidP="00064BC9">
            <w:pPr>
              <w:autoSpaceDE w:val="0"/>
              <w:autoSpaceDN w:val="0"/>
              <w:adjustRightInd w:val="0"/>
              <w:snapToGrid w:val="0"/>
              <w:jc w:val="center"/>
              <w:rPr>
                <w:rFonts w:cs="Times New Roman"/>
                <w:b/>
                <w:color w:val="000000"/>
                <w:kern w:val="0"/>
                <w:sz w:val="12"/>
                <w:szCs w:val="12"/>
              </w:rPr>
            </w:pPr>
            <w:r w:rsidRPr="00391E4A">
              <w:rPr>
                <w:rFonts w:cs="Times New Roman"/>
                <w:b/>
                <w:color w:val="000000"/>
                <w:kern w:val="0"/>
                <w:sz w:val="12"/>
                <w:szCs w:val="12"/>
              </w:rPr>
              <w:t>Grain yield/spike</w:t>
            </w:r>
          </w:p>
        </w:tc>
        <w:tc>
          <w:tcPr>
            <w:tcW w:w="603" w:type="dxa"/>
            <w:noWrap/>
            <w:vAlign w:val="center"/>
          </w:tcPr>
          <w:p w:rsidR="00FE3284" w:rsidRPr="00391E4A" w:rsidRDefault="00320B31" w:rsidP="00064BC9">
            <w:pPr>
              <w:autoSpaceDE w:val="0"/>
              <w:autoSpaceDN w:val="0"/>
              <w:adjustRightInd w:val="0"/>
              <w:snapToGrid w:val="0"/>
              <w:jc w:val="center"/>
              <w:rPr>
                <w:rFonts w:cs="Times New Roman"/>
                <w:b/>
                <w:color w:val="000000"/>
                <w:kern w:val="0"/>
                <w:sz w:val="12"/>
                <w:szCs w:val="12"/>
              </w:rPr>
            </w:pPr>
            <w:r w:rsidRPr="00391E4A">
              <w:rPr>
                <w:rFonts w:cs="Times New Roman"/>
                <w:b/>
                <w:color w:val="000000"/>
                <w:kern w:val="0"/>
                <w:sz w:val="12"/>
                <w:szCs w:val="12"/>
              </w:rPr>
              <w:t>Tillers</w:t>
            </w:r>
          </w:p>
          <w:p w:rsidR="00320B31" w:rsidRPr="00391E4A" w:rsidRDefault="00320B31" w:rsidP="00064BC9">
            <w:pPr>
              <w:autoSpaceDE w:val="0"/>
              <w:autoSpaceDN w:val="0"/>
              <w:adjustRightInd w:val="0"/>
              <w:snapToGrid w:val="0"/>
              <w:jc w:val="center"/>
              <w:rPr>
                <w:rFonts w:cs="Times New Roman"/>
                <w:b/>
                <w:color w:val="000000"/>
                <w:kern w:val="0"/>
                <w:sz w:val="12"/>
                <w:szCs w:val="12"/>
              </w:rPr>
            </w:pPr>
            <w:r w:rsidRPr="00391E4A">
              <w:rPr>
                <w:rFonts w:cs="Times New Roman"/>
                <w:b/>
                <w:color w:val="000000"/>
                <w:kern w:val="0"/>
                <w:sz w:val="12"/>
                <w:szCs w:val="12"/>
              </w:rPr>
              <w:t>/plant</w:t>
            </w:r>
          </w:p>
        </w:tc>
        <w:tc>
          <w:tcPr>
            <w:tcW w:w="618" w:type="dxa"/>
            <w:noWrap/>
            <w:vAlign w:val="center"/>
          </w:tcPr>
          <w:p w:rsidR="00320B31" w:rsidRPr="00391E4A" w:rsidRDefault="00320B31" w:rsidP="00064BC9">
            <w:pPr>
              <w:autoSpaceDE w:val="0"/>
              <w:autoSpaceDN w:val="0"/>
              <w:adjustRightInd w:val="0"/>
              <w:snapToGrid w:val="0"/>
              <w:jc w:val="center"/>
              <w:rPr>
                <w:rFonts w:cs="Times New Roman"/>
                <w:b/>
                <w:color w:val="000000"/>
                <w:kern w:val="0"/>
                <w:sz w:val="12"/>
                <w:szCs w:val="12"/>
              </w:rPr>
            </w:pPr>
            <w:proofErr w:type="spellStart"/>
            <w:r w:rsidRPr="00391E4A">
              <w:rPr>
                <w:rFonts w:cs="Times New Roman"/>
                <w:b/>
                <w:color w:val="000000"/>
                <w:kern w:val="0"/>
                <w:sz w:val="12"/>
                <w:szCs w:val="12"/>
              </w:rPr>
              <w:t>spikelets</w:t>
            </w:r>
            <w:proofErr w:type="spellEnd"/>
            <w:r w:rsidRPr="00391E4A">
              <w:rPr>
                <w:rFonts w:cs="Times New Roman"/>
                <w:b/>
                <w:color w:val="000000"/>
                <w:kern w:val="0"/>
                <w:sz w:val="12"/>
                <w:szCs w:val="12"/>
              </w:rPr>
              <w:t>/spike</w:t>
            </w:r>
          </w:p>
        </w:tc>
        <w:tc>
          <w:tcPr>
            <w:tcW w:w="650" w:type="dxa"/>
            <w:noWrap/>
            <w:vAlign w:val="center"/>
          </w:tcPr>
          <w:p w:rsidR="00320B31" w:rsidRPr="00391E4A" w:rsidRDefault="00320B31" w:rsidP="00064BC9">
            <w:pPr>
              <w:autoSpaceDE w:val="0"/>
              <w:autoSpaceDN w:val="0"/>
              <w:adjustRightInd w:val="0"/>
              <w:snapToGrid w:val="0"/>
              <w:jc w:val="center"/>
              <w:rPr>
                <w:rFonts w:cs="Times New Roman"/>
                <w:b/>
                <w:color w:val="000000"/>
                <w:kern w:val="0"/>
                <w:sz w:val="12"/>
                <w:szCs w:val="12"/>
              </w:rPr>
            </w:pPr>
            <w:r w:rsidRPr="00391E4A">
              <w:rPr>
                <w:rFonts w:cs="Times New Roman"/>
                <w:b/>
                <w:color w:val="000000"/>
                <w:kern w:val="0"/>
                <w:sz w:val="12"/>
                <w:szCs w:val="12"/>
              </w:rPr>
              <w:t>Awn length</w:t>
            </w:r>
          </w:p>
        </w:tc>
        <w:tc>
          <w:tcPr>
            <w:tcW w:w="684" w:type="dxa"/>
            <w:noWrap/>
            <w:vAlign w:val="center"/>
          </w:tcPr>
          <w:p w:rsidR="00320B31" w:rsidRPr="00391E4A" w:rsidRDefault="00320B31" w:rsidP="00064BC9">
            <w:pPr>
              <w:autoSpaceDE w:val="0"/>
              <w:autoSpaceDN w:val="0"/>
              <w:adjustRightInd w:val="0"/>
              <w:snapToGrid w:val="0"/>
              <w:jc w:val="center"/>
              <w:rPr>
                <w:rFonts w:cs="Times New Roman"/>
                <w:b/>
                <w:color w:val="000000"/>
                <w:kern w:val="0"/>
                <w:sz w:val="12"/>
                <w:szCs w:val="12"/>
              </w:rPr>
            </w:pPr>
            <w:r w:rsidRPr="00391E4A">
              <w:rPr>
                <w:rFonts w:cs="Times New Roman"/>
                <w:b/>
                <w:color w:val="000000"/>
                <w:kern w:val="0"/>
                <w:sz w:val="12"/>
                <w:szCs w:val="12"/>
              </w:rPr>
              <w:t>Spike length</w:t>
            </w:r>
          </w:p>
        </w:tc>
        <w:tc>
          <w:tcPr>
            <w:tcW w:w="816" w:type="dxa"/>
            <w:noWrap/>
            <w:vAlign w:val="center"/>
          </w:tcPr>
          <w:p w:rsidR="00320B31" w:rsidRPr="00391E4A" w:rsidRDefault="00320B31" w:rsidP="00064BC9">
            <w:pPr>
              <w:autoSpaceDE w:val="0"/>
              <w:autoSpaceDN w:val="0"/>
              <w:adjustRightInd w:val="0"/>
              <w:snapToGrid w:val="0"/>
              <w:jc w:val="center"/>
              <w:rPr>
                <w:rFonts w:cs="Times New Roman"/>
                <w:b/>
                <w:color w:val="000000"/>
                <w:kern w:val="0"/>
                <w:sz w:val="12"/>
                <w:szCs w:val="12"/>
              </w:rPr>
            </w:pPr>
            <w:r w:rsidRPr="00391E4A">
              <w:rPr>
                <w:rFonts w:cs="Times New Roman"/>
                <w:b/>
                <w:color w:val="000000"/>
                <w:kern w:val="0"/>
                <w:sz w:val="12"/>
                <w:szCs w:val="12"/>
              </w:rPr>
              <w:t>Peduncle length</w:t>
            </w:r>
          </w:p>
        </w:tc>
        <w:tc>
          <w:tcPr>
            <w:tcW w:w="845" w:type="dxa"/>
            <w:noWrap/>
            <w:vAlign w:val="center"/>
          </w:tcPr>
          <w:p w:rsidR="00320B31" w:rsidRPr="00391E4A" w:rsidRDefault="00320B31" w:rsidP="00064BC9">
            <w:pPr>
              <w:autoSpaceDE w:val="0"/>
              <w:autoSpaceDN w:val="0"/>
              <w:adjustRightInd w:val="0"/>
              <w:snapToGrid w:val="0"/>
              <w:jc w:val="center"/>
              <w:rPr>
                <w:rFonts w:cs="Times New Roman"/>
                <w:b/>
                <w:color w:val="000000"/>
                <w:kern w:val="0"/>
                <w:sz w:val="12"/>
                <w:szCs w:val="12"/>
              </w:rPr>
            </w:pPr>
            <w:r w:rsidRPr="00391E4A">
              <w:rPr>
                <w:rFonts w:cs="Times New Roman"/>
                <w:b/>
                <w:color w:val="000000"/>
                <w:kern w:val="0"/>
                <w:sz w:val="12"/>
                <w:szCs w:val="12"/>
              </w:rPr>
              <w:t>Extrusion length</w:t>
            </w:r>
          </w:p>
        </w:tc>
        <w:tc>
          <w:tcPr>
            <w:tcW w:w="785" w:type="dxa"/>
            <w:noWrap/>
            <w:vAlign w:val="center"/>
          </w:tcPr>
          <w:p w:rsidR="00320B31" w:rsidRPr="00391E4A" w:rsidRDefault="00320B31" w:rsidP="00064BC9">
            <w:pPr>
              <w:autoSpaceDE w:val="0"/>
              <w:autoSpaceDN w:val="0"/>
              <w:adjustRightInd w:val="0"/>
              <w:snapToGrid w:val="0"/>
              <w:jc w:val="center"/>
              <w:rPr>
                <w:rFonts w:cs="Times New Roman"/>
                <w:b/>
                <w:color w:val="000000"/>
                <w:kern w:val="0"/>
                <w:sz w:val="12"/>
                <w:szCs w:val="12"/>
              </w:rPr>
            </w:pPr>
            <w:r w:rsidRPr="00391E4A">
              <w:rPr>
                <w:rFonts w:cs="Times New Roman"/>
                <w:b/>
                <w:color w:val="000000"/>
                <w:kern w:val="0"/>
                <w:sz w:val="12"/>
                <w:szCs w:val="12"/>
              </w:rPr>
              <w:t>Flag Leaf Area</w:t>
            </w:r>
          </w:p>
        </w:tc>
        <w:tc>
          <w:tcPr>
            <w:tcW w:w="919" w:type="dxa"/>
            <w:noWrap/>
            <w:vAlign w:val="center"/>
          </w:tcPr>
          <w:p w:rsidR="00320B31" w:rsidRPr="00391E4A" w:rsidRDefault="00320B31" w:rsidP="00064BC9">
            <w:pPr>
              <w:autoSpaceDE w:val="0"/>
              <w:autoSpaceDN w:val="0"/>
              <w:adjustRightInd w:val="0"/>
              <w:snapToGrid w:val="0"/>
              <w:jc w:val="center"/>
              <w:rPr>
                <w:rFonts w:cs="Times New Roman"/>
                <w:b/>
                <w:color w:val="000000"/>
                <w:kern w:val="0"/>
                <w:sz w:val="12"/>
                <w:szCs w:val="12"/>
              </w:rPr>
            </w:pPr>
            <w:r w:rsidRPr="00391E4A">
              <w:rPr>
                <w:rFonts w:cs="Times New Roman"/>
                <w:b/>
                <w:color w:val="000000"/>
                <w:kern w:val="0"/>
                <w:sz w:val="12"/>
                <w:szCs w:val="12"/>
              </w:rPr>
              <w:t>1000-Grain weight</w:t>
            </w:r>
          </w:p>
        </w:tc>
        <w:tc>
          <w:tcPr>
            <w:tcW w:w="890" w:type="dxa"/>
            <w:noWrap/>
            <w:vAlign w:val="center"/>
          </w:tcPr>
          <w:p w:rsidR="00320B31" w:rsidRPr="00391E4A" w:rsidRDefault="00320B31" w:rsidP="00064BC9">
            <w:pPr>
              <w:autoSpaceDE w:val="0"/>
              <w:autoSpaceDN w:val="0"/>
              <w:adjustRightInd w:val="0"/>
              <w:snapToGrid w:val="0"/>
              <w:jc w:val="center"/>
              <w:rPr>
                <w:rFonts w:cs="Times New Roman"/>
                <w:b/>
                <w:color w:val="000000"/>
                <w:kern w:val="0"/>
                <w:sz w:val="12"/>
                <w:szCs w:val="12"/>
              </w:rPr>
            </w:pPr>
            <w:r w:rsidRPr="00391E4A">
              <w:rPr>
                <w:rFonts w:cs="Times New Roman"/>
                <w:b/>
                <w:color w:val="000000"/>
                <w:kern w:val="0"/>
                <w:sz w:val="12"/>
                <w:szCs w:val="12"/>
              </w:rPr>
              <w:t>Grain Yield/Plant</w:t>
            </w:r>
          </w:p>
        </w:tc>
      </w:tr>
      <w:tr w:rsidR="00320B31" w:rsidRPr="00391E4A" w:rsidTr="00391E4A">
        <w:trPr>
          <w:jc w:val="center"/>
        </w:trPr>
        <w:tc>
          <w:tcPr>
            <w:tcW w:w="920" w:type="dxa"/>
            <w:vMerge w:val="restart"/>
            <w:noWrap/>
            <w:vAlign w:val="center"/>
          </w:tcPr>
          <w:p w:rsidR="00320B31" w:rsidRPr="00391E4A" w:rsidRDefault="00320B31" w:rsidP="00064BC9">
            <w:pPr>
              <w:autoSpaceDE w:val="0"/>
              <w:autoSpaceDN w:val="0"/>
              <w:adjustRightInd w:val="0"/>
              <w:snapToGrid w:val="0"/>
              <w:jc w:val="center"/>
              <w:rPr>
                <w:rFonts w:cs="Times New Roman"/>
                <w:b/>
                <w:color w:val="000000"/>
                <w:kern w:val="0"/>
                <w:sz w:val="12"/>
                <w:szCs w:val="12"/>
              </w:rPr>
            </w:pPr>
            <w:r w:rsidRPr="00391E4A">
              <w:rPr>
                <w:rFonts w:cs="Times New Roman"/>
                <w:b/>
                <w:color w:val="000000"/>
                <w:kern w:val="0"/>
                <w:sz w:val="12"/>
                <w:szCs w:val="12"/>
              </w:rPr>
              <w:t>Plant height</w:t>
            </w: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G</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-0.410</w:t>
            </w: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-0.360</w:t>
            </w: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0.199</w:t>
            </w: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-0.015</w:t>
            </w: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0.345</w:t>
            </w: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0.046</w:t>
            </w: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0.428</w:t>
            </w: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0.574</w:t>
            </w: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-0.108</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0.044</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-0.520</w:t>
            </w:r>
          </w:p>
        </w:tc>
      </w:tr>
      <w:tr w:rsidR="00320B31" w:rsidRPr="00391E4A" w:rsidTr="00391E4A">
        <w:trPr>
          <w:jc w:val="center"/>
        </w:trPr>
        <w:tc>
          <w:tcPr>
            <w:tcW w:w="920" w:type="dxa"/>
            <w:vMerge/>
            <w:vAlign w:val="center"/>
          </w:tcPr>
          <w:p w:rsidR="00320B31" w:rsidRPr="00391E4A" w:rsidRDefault="00320B31" w:rsidP="00064BC9">
            <w:pPr>
              <w:autoSpaceDE w:val="0"/>
              <w:autoSpaceDN w:val="0"/>
              <w:adjustRightInd w:val="0"/>
              <w:snapToGrid w:val="0"/>
              <w:jc w:val="center"/>
              <w:rPr>
                <w:rFonts w:cs="Times New Roman"/>
                <w:b/>
                <w:color w:val="000000"/>
                <w:kern w:val="0"/>
                <w:sz w:val="12"/>
                <w:szCs w:val="12"/>
              </w:rPr>
            </w:pP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P</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-0.320</w:t>
            </w: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-0.350</w:t>
            </w: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0.128</w:t>
            </w: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-0.013</w:t>
            </w: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0.279</w:t>
            </w: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0.018</w:t>
            </w: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0.398</w:t>
            </w: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0.519</w:t>
            </w: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-0.060</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0.060</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-0.370</w:t>
            </w:r>
          </w:p>
        </w:tc>
      </w:tr>
      <w:tr w:rsidR="00320B31" w:rsidRPr="00391E4A" w:rsidTr="00391E4A">
        <w:trPr>
          <w:jc w:val="center"/>
        </w:trPr>
        <w:tc>
          <w:tcPr>
            <w:tcW w:w="920" w:type="dxa"/>
            <w:vMerge w:val="restart"/>
            <w:noWrap/>
            <w:vAlign w:val="center"/>
          </w:tcPr>
          <w:p w:rsidR="00FE3284" w:rsidRPr="00391E4A" w:rsidRDefault="00320B31" w:rsidP="00064BC9">
            <w:pPr>
              <w:autoSpaceDE w:val="0"/>
              <w:autoSpaceDN w:val="0"/>
              <w:adjustRightInd w:val="0"/>
              <w:snapToGrid w:val="0"/>
              <w:jc w:val="center"/>
              <w:rPr>
                <w:rFonts w:cs="Times New Roman"/>
                <w:b/>
                <w:color w:val="000000"/>
                <w:kern w:val="0"/>
                <w:sz w:val="12"/>
                <w:szCs w:val="12"/>
              </w:rPr>
            </w:pPr>
            <w:r w:rsidRPr="00391E4A">
              <w:rPr>
                <w:rFonts w:cs="Times New Roman"/>
                <w:b/>
                <w:color w:val="000000"/>
                <w:kern w:val="0"/>
                <w:sz w:val="12"/>
                <w:szCs w:val="12"/>
              </w:rPr>
              <w:t>Grains/</w:t>
            </w:r>
          </w:p>
          <w:p w:rsidR="00320B31" w:rsidRPr="00391E4A" w:rsidRDefault="00320B31" w:rsidP="00064BC9">
            <w:pPr>
              <w:autoSpaceDE w:val="0"/>
              <w:autoSpaceDN w:val="0"/>
              <w:adjustRightInd w:val="0"/>
              <w:snapToGrid w:val="0"/>
              <w:jc w:val="center"/>
              <w:rPr>
                <w:rFonts w:cs="Times New Roman"/>
                <w:b/>
                <w:color w:val="000000"/>
                <w:kern w:val="0"/>
                <w:sz w:val="12"/>
                <w:szCs w:val="12"/>
              </w:rPr>
            </w:pPr>
            <w:r w:rsidRPr="00391E4A">
              <w:rPr>
                <w:rFonts w:cs="Times New Roman"/>
                <w:b/>
                <w:color w:val="000000"/>
                <w:kern w:val="0"/>
                <w:sz w:val="12"/>
                <w:szCs w:val="12"/>
              </w:rPr>
              <w:t>spike</w:t>
            </w: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G</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0.563</w:t>
            </w: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-0.263</w:t>
            </w: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-0.121</w:t>
            </w: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0.614</w:t>
            </w: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0.354</w:t>
            </w: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0.317</w:t>
            </w: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0.220</w:t>
            </w: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0.209</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0.280</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0.114</w:t>
            </w:r>
          </w:p>
        </w:tc>
      </w:tr>
      <w:tr w:rsidR="00320B31" w:rsidRPr="00391E4A" w:rsidTr="00391E4A">
        <w:trPr>
          <w:jc w:val="center"/>
        </w:trPr>
        <w:tc>
          <w:tcPr>
            <w:tcW w:w="920" w:type="dxa"/>
            <w:vMerge/>
            <w:vAlign w:val="center"/>
          </w:tcPr>
          <w:p w:rsidR="00320B31" w:rsidRPr="00391E4A" w:rsidRDefault="00320B31" w:rsidP="00064BC9">
            <w:pPr>
              <w:autoSpaceDE w:val="0"/>
              <w:autoSpaceDN w:val="0"/>
              <w:adjustRightInd w:val="0"/>
              <w:snapToGrid w:val="0"/>
              <w:jc w:val="center"/>
              <w:rPr>
                <w:rFonts w:cs="Times New Roman"/>
                <w:b/>
                <w:color w:val="000000"/>
                <w:kern w:val="0"/>
                <w:sz w:val="12"/>
                <w:szCs w:val="12"/>
              </w:rPr>
            </w:pP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P</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0.452</w:t>
            </w: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-0.167</w:t>
            </w: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0.010</w:t>
            </w: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0.393</w:t>
            </w: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0.122</w:t>
            </w: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0.277</w:t>
            </w: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0.125</w:t>
            </w: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0.039</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0.450</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0.051</w:t>
            </w:r>
          </w:p>
        </w:tc>
      </w:tr>
      <w:tr w:rsidR="00320B31" w:rsidRPr="00391E4A" w:rsidTr="00391E4A">
        <w:trPr>
          <w:jc w:val="center"/>
        </w:trPr>
        <w:tc>
          <w:tcPr>
            <w:tcW w:w="920" w:type="dxa"/>
            <w:vMerge w:val="restart"/>
            <w:noWrap/>
            <w:vAlign w:val="center"/>
          </w:tcPr>
          <w:p w:rsidR="00FE3284"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Grain yield/</w:t>
            </w:r>
          </w:p>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spike</w:t>
            </w: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G</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-0.375</w:t>
            </w: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0.160</w:t>
            </w: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0.302</w:t>
            </w: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0.420</w:t>
            </w: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-0.119</w:t>
            </w: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0.141</w:t>
            </w: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0.730</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0.630</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0.441</w:t>
            </w:r>
          </w:p>
        </w:tc>
      </w:tr>
      <w:tr w:rsidR="00320B31" w:rsidRPr="00391E4A" w:rsidTr="00391E4A">
        <w:trPr>
          <w:jc w:val="center"/>
        </w:trPr>
        <w:tc>
          <w:tcPr>
            <w:tcW w:w="920" w:type="dxa"/>
            <w:vMerge/>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P</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-0.169</w:t>
            </w: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0.060</w:t>
            </w: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0.272</w:t>
            </w: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0.196</w:t>
            </w: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-0.111</w:t>
            </w: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0.128</w:t>
            </w: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0.347</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0.581</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0.291</w:t>
            </w:r>
          </w:p>
        </w:tc>
      </w:tr>
      <w:tr w:rsidR="00320B31" w:rsidRPr="00391E4A" w:rsidTr="00391E4A">
        <w:trPr>
          <w:jc w:val="center"/>
        </w:trPr>
        <w:tc>
          <w:tcPr>
            <w:tcW w:w="920" w:type="dxa"/>
            <w:vMerge w:val="restart"/>
            <w:noWrap/>
            <w:vAlign w:val="center"/>
          </w:tcPr>
          <w:p w:rsidR="00FE3284"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Tillers/</w:t>
            </w:r>
          </w:p>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plant</w:t>
            </w: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G</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0.086</w:t>
            </w: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-0.005</w:t>
            </w: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-0.681</w:t>
            </w: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0.221</w:t>
            </w: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0.072</w:t>
            </w: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0.095</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-0.188</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0.299</w:t>
            </w:r>
          </w:p>
        </w:tc>
      </w:tr>
      <w:tr w:rsidR="00320B31" w:rsidRPr="00391E4A" w:rsidTr="00391E4A">
        <w:trPr>
          <w:jc w:val="center"/>
        </w:trPr>
        <w:tc>
          <w:tcPr>
            <w:tcW w:w="920" w:type="dxa"/>
            <w:vMerge/>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P</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-0.003</w:t>
            </w: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-0.066</w:t>
            </w: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-0.315</w:t>
            </w: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0.143</w:t>
            </w: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-0.005</w:t>
            </w: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-0.059</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-0.005</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0.230</w:t>
            </w:r>
          </w:p>
        </w:tc>
      </w:tr>
      <w:tr w:rsidR="00320B31" w:rsidRPr="00391E4A" w:rsidTr="00391E4A">
        <w:trPr>
          <w:jc w:val="center"/>
        </w:trPr>
        <w:tc>
          <w:tcPr>
            <w:tcW w:w="920" w:type="dxa"/>
            <w:vMerge w:val="restart"/>
            <w:noWrap/>
            <w:vAlign w:val="center"/>
          </w:tcPr>
          <w:p w:rsidR="00FE3284" w:rsidRPr="00391E4A" w:rsidRDefault="00320B31" w:rsidP="00064BC9">
            <w:pPr>
              <w:autoSpaceDE w:val="0"/>
              <w:autoSpaceDN w:val="0"/>
              <w:adjustRightInd w:val="0"/>
              <w:snapToGrid w:val="0"/>
              <w:jc w:val="center"/>
              <w:rPr>
                <w:rFonts w:cs="Times New Roman"/>
                <w:b/>
                <w:bCs/>
                <w:color w:val="000000"/>
                <w:kern w:val="0"/>
                <w:sz w:val="12"/>
                <w:szCs w:val="12"/>
              </w:rPr>
            </w:pPr>
            <w:proofErr w:type="spellStart"/>
            <w:r w:rsidRPr="00391E4A">
              <w:rPr>
                <w:rFonts w:cs="Times New Roman"/>
                <w:b/>
                <w:bCs/>
                <w:color w:val="000000"/>
                <w:kern w:val="0"/>
                <w:sz w:val="12"/>
                <w:szCs w:val="12"/>
              </w:rPr>
              <w:t>spikelets</w:t>
            </w:r>
            <w:proofErr w:type="spellEnd"/>
            <w:r w:rsidRPr="00391E4A">
              <w:rPr>
                <w:rFonts w:cs="Times New Roman"/>
                <w:b/>
                <w:bCs/>
                <w:color w:val="000000"/>
                <w:kern w:val="0"/>
                <w:sz w:val="12"/>
                <w:szCs w:val="12"/>
              </w:rPr>
              <w:t>/</w:t>
            </w:r>
          </w:p>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spike</w:t>
            </w: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G</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-0.230</w:t>
            </w: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-0.856</w:t>
            </w: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-0.175</w:t>
            </w: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0.104</w:t>
            </w: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-0.104</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-0.020</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0.230</w:t>
            </w:r>
          </w:p>
        </w:tc>
      </w:tr>
      <w:tr w:rsidR="00320B31" w:rsidRPr="00391E4A" w:rsidTr="00391E4A">
        <w:trPr>
          <w:jc w:val="center"/>
        </w:trPr>
        <w:tc>
          <w:tcPr>
            <w:tcW w:w="920" w:type="dxa"/>
            <w:vMerge/>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P</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-0.170</w:t>
            </w: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-0.190</w:t>
            </w: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-0.128</w:t>
            </w: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0.112</w:t>
            </w: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-0.157</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-0.030</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0.210</w:t>
            </w:r>
          </w:p>
        </w:tc>
      </w:tr>
      <w:tr w:rsidR="00320B31" w:rsidRPr="00391E4A" w:rsidTr="00391E4A">
        <w:trPr>
          <w:jc w:val="center"/>
        </w:trPr>
        <w:tc>
          <w:tcPr>
            <w:tcW w:w="920" w:type="dxa"/>
            <w:vMerge w:val="restart"/>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Awn length</w:t>
            </w: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G</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0.499</w:t>
            </w: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0.237</w:t>
            </w: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0.233</w:t>
            </w: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0.243</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-0.235</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0.281</w:t>
            </w:r>
          </w:p>
        </w:tc>
      </w:tr>
      <w:tr w:rsidR="00320B31" w:rsidRPr="00391E4A" w:rsidTr="00391E4A">
        <w:trPr>
          <w:jc w:val="center"/>
        </w:trPr>
        <w:tc>
          <w:tcPr>
            <w:tcW w:w="920" w:type="dxa"/>
            <w:vMerge/>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P</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0.188</w:t>
            </w: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0.183</w:t>
            </w: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0.158</w:t>
            </w: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0.265</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-0.092</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0.029</w:t>
            </w:r>
          </w:p>
        </w:tc>
      </w:tr>
      <w:tr w:rsidR="00320B31" w:rsidRPr="00391E4A" w:rsidTr="00391E4A">
        <w:trPr>
          <w:jc w:val="center"/>
        </w:trPr>
        <w:tc>
          <w:tcPr>
            <w:tcW w:w="920" w:type="dxa"/>
            <w:vMerge w:val="restart"/>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Spike length</w:t>
            </w: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G</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0.340</w:t>
            </w: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-0.291</w:t>
            </w: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0.310</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0.133</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0.006</w:t>
            </w:r>
          </w:p>
        </w:tc>
      </w:tr>
      <w:tr w:rsidR="00320B31" w:rsidRPr="00391E4A" w:rsidTr="00391E4A">
        <w:trPr>
          <w:jc w:val="center"/>
        </w:trPr>
        <w:tc>
          <w:tcPr>
            <w:tcW w:w="920" w:type="dxa"/>
            <w:vMerge/>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P</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0.120</w:t>
            </w: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-0.035</w:t>
            </w: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0.040</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0.071</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-0.090</w:t>
            </w:r>
          </w:p>
        </w:tc>
      </w:tr>
      <w:tr w:rsidR="00320B31" w:rsidRPr="00391E4A" w:rsidTr="00391E4A">
        <w:trPr>
          <w:jc w:val="center"/>
        </w:trPr>
        <w:tc>
          <w:tcPr>
            <w:tcW w:w="920" w:type="dxa"/>
            <w:vMerge w:val="restart"/>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Peduncle length</w:t>
            </w: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G</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0.683</w:t>
            </w: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0.182</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-0.426</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-0.070</w:t>
            </w:r>
          </w:p>
        </w:tc>
      </w:tr>
      <w:tr w:rsidR="00320B31" w:rsidRPr="00391E4A" w:rsidTr="00391E4A">
        <w:trPr>
          <w:jc w:val="center"/>
        </w:trPr>
        <w:tc>
          <w:tcPr>
            <w:tcW w:w="920" w:type="dxa"/>
            <w:vMerge/>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P</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0.624</w:t>
            </w: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0.113</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-0.353</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-0.056</w:t>
            </w:r>
          </w:p>
        </w:tc>
      </w:tr>
      <w:tr w:rsidR="00320B31" w:rsidRPr="00391E4A" w:rsidTr="00391E4A">
        <w:trPr>
          <w:jc w:val="center"/>
        </w:trPr>
        <w:tc>
          <w:tcPr>
            <w:tcW w:w="920" w:type="dxa"/>
            <w:vMerge w:val="restart"/>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Extrusion length</w:t>
            </w: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G</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0.236</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-0.025</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0.005</w:t>
            </w:r>
          </w:p>
        </w:tc>
      </w:tr>
      <w:tr w:rsidR="00320B31" w:rsidRPr="00391E4A" w:rsidTr="00391E4A">
        <w:trPr>
          <w:jc w:val="center"/>
        </w:trPr>
        <w:tc>
          <w:tcPr>
            <w:tcW w:w="920" w:type="dxa"/>
            <w:vMerge/>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P</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0.121</w:t>
            </w: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0.027</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-0.012</w:t>
            </w:r>
          </w:p>
        </w:tc>
      </w:tr>
      <w:tr w:rsidR="00320B31" w:rsidRPr="00391E4A" w:rsidTr="00391E4A">
        <w:trPr>
          <w:jc w:val="center"/>
        </w:trPr>
        <w:tc>
          <w:tcPr>
            <w:tcW w:w="920" w:type="dxa"/>
            <w:vMerge w:val="restart"/>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Flag Leaf Area</w:t>
            </w: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G</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0.640</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0.436</w:t>
            </w:r>
          </w:p>
        </w:tc>
      </w:tr>
      <w:tr w:rsidR="00320B31" w:rsidRPr="00391E4A" w:rsidTr="00391E4A">
        <w:trPr>
          <w:jc w:val="center"/>
        </w:trPr>
        <w:tc>
          <w:tcPr>
            <w:tcW w:w="920" w:type="dxa"/>
            <w:vMerge/>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P</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0.289</w:t>
            </w: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0.052</w:t>
            </w:r>
          </w:p>
        </w:tc>
      </w:tr>
      <w:tr w:rsidR="00320B31" w:rsidRPr="00391E4A" w:rsidTr="00391E4A">
        <w:trPr>
          <w:jc w:val="center"/>
        </w:trPr>
        <w:tc>
          <w:tcPr>
            <w:tcW w:w="920" w:type="dxa"/>
            <w:vMerge w:val="restart"/>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1000-Grain weight</w:t>
            </w: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G</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0.396</w:t>
            </w:r>
          </w:p>
        </w:tc>
      </w:tr>
      <w:tr w:rsidR="00320B31" w:rsidRPr="00391E4A" w:rsidTr="00391E4A">
        <w:trPr>
          <w:jc w:val="center"/>
        </w:trPr>
        <w:tc>
          <w:tcPr>
            <w:tcW w:w="920" w:type="dxa"/>
            <w:vMerge/>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p>
        </w:tc>
        <w:tc>
          <w:tcPr>
            <w:tcW w:w="285" w:type="dxa"/>
            <w:noWrap/>
            <w:vAlign w:val="center"/>
          </w:tcPr>
          <w:p w:rsidR="00320B31" w:rsidRPr="00391E4A" w:rsidRDefault="00320B31" w:rsidP="00064BC9">
            <w:pPr>
              <w:autoSpaceDE w:val="0"/>
              <w:autoSpaceDN w:val="0"/>
              <w:adjustRightInd w:val="0"/>
              <w:snapToGrid w:val="0"/>
              <w:jc w:val="center"/>
              <w:rPr>
                <w:rFonts w:cs="Times New Roman"/>
                <w:b/>
                <w:bCs/>
                <w:color w:val="000000"/>
                <w:kern w:val="0"/>
                <w:sz w:val="12"/>
                <w:szCs w:val="12"/>
              </w:rPr>
            </w:pPr>
            <w:r w:rsidRPr="00391E4A">
              <w:rPr>
                <w:rFonts w:cs="Times New Roman"/>
                <w:b/>
                <w:bCs/>
                <w:color w:val="000000"/>
                <w:kern w:val="0"/>
                <w:sz w:val="12"/>
                <w:szCs w:val="12"/>
              </w:rPr>
              <w:t>P</w:t>
            </w:r>
          </w:p>
        </w:tc>
        <w:tc>
          <w:tcPr>
            <w:tcW w:w="69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6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03"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18"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5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684"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16"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4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785"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919"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p>
        </w:tc>
        <w:tc>
          <w:tcPr>
            <w:tcW w:w="890" w:type="dxa"/>
            <w:noWrap/>
            <w:vAlign w:val="center"/>
          </w:tcPr>
          <w:p w:rsidR="00320B31" w:rsidRPr="00391E4A" w:rsidRDefault="00320B31" w:rsidP="00064BC9">
            <w:pPr>
              <w:autoSpaceDE w:val="0"/>
              <w:autoSpaceDN w:val="0"/>
              <w:adjustRightInd w:val="0"/>
              <w:snapToGrid w:val="0"/>
              <w:jc w:val="center"/>
              <w:rPr>
                <w:rFonts w:cs="Times New Roman"/>
                <w:color w:val="000000"/>
                <w:kern w:val="0"/>
                <w:sz w:val="12"/>
                <w:szCs w:val="12"/>
              </w:rPr>
            </w:pPr>
            <w:r w:rsidRPr="00391E4A">
              <w:rPr>
                <w:rFonts w:cs="Times New Roman"/>
                <w:color w:val="000000"/>
                <w:kern w:val="0"/>
                <w:sz w:val="12"/>
                <w:szCs w:val="12"/>
              </w:rPr>
              <w:t>0.245</w:t>
            </w:r>
          </w:p>
        </w:tc>
      </w:tr>
    </w:tbl>
    <w:p w:rsidR="00DB6115" w:rsidRDefault="00DB6115" w:rsidP="00064BC9">
      <w:pPr>
        <w:adjustRightInd w:val="0"/>
        <w:snapToGrid w:val="0"/>
        <w:jc w:val="both"/>
        <w:rPr>
          <w:rFonts w:cs="Times New Roman"/>
          <w:iCs/>
          <w:kern w:val="0"/>
          <w:sz w:val="20"/>
          <w:szCs w:val="20"/>
        </w:rPr>
      </w:pPr>
    </w:p>
    <w:p w:rsidR="00DB6115" w:rsidRPr="007231DC" w:rsidRDefault="00DB6115" w:rsidP="00064BC9">
      <w:pPr>
        <w:adjustRightInd w:val="0"/>
        <w:snapToGrid w:val="0"/>
        <w:ind w:left="180"/>
        <w:jc w:val="both"/>
        <w:rPr>
          <w:rFonts w:cs="Times New Roman"/>
          <w:iCs/>
          <w:kern w:val="0"/>
          <w:sz w:val="20"/>
          <w:szCs w:val="20"/>
        </w:rPr>
        <w:sectPr w:rsidR="00DB6115" w:rsidRPr="007231DC" w:rsidSect="000F3EE8">
          <w:headerReference w:type="default" r:id="rId15"/>
          <w:footerReference w:type="default" r:id="rId16"/>
          <w:type w:val="continuous"/>
          <w:pgSz w:w="12240" w:h="15840" w:code="1"/>
          <w:pgMar w:top="1440" w:right="1440" w:bottom="1440" w:left="1440" w:header="720" w:footer="720" w:gutter="0"/>
          <w:cols w:space="720"/>
          <w:docGrid w:linePitch="360"/>
        </w:sectPr>
      </w:pPr>
    </w:p>
    <w:p w:rsidR="00DB6115" w:rsidRPr="007231DC" w:rsidRDefault="00DB6115" w:rsidP="00064BC9">
      <w:pPr>
        <w:adjustRightInd w:val="0"/>
        <w:snapToGrid w:val="0"/>
        <w:jc w:val="both"/>
        <w:rPr>
          <w:rFonts w:cs="Times New Roman"/>
          <w:b/>
          <w:kern w:val="0"/>
          <w:sz w:val="20"/>
          <w:szCs w:val="20"/>
        </w:rPr>
      </w:pPr>
      <w:r w:rsidRPr="007231DC">
        <w:rPr>
          <w:rFonts w:cs="Times New Roman"/>
          <w:b/>
          <w:kern w:val="0"/>
          <w:sz w:val="20"/>
          <w:szCs w:val="20"/>
        </w:rPr>
        <w:lastRenderedPageBreak/>
        <w:t>4.11 Correlation studies between 1000-grain weight and remaining component traits</w:t>
      </w:r>
    </w:p>
    <w:p w:rsidR="00DB6115" w:rsidRPr="007231DC" w:rsidRDefault="00DB6115" w:rsidP="00064BC9">
      <w:pPr>
        <w:adjustRightInd w:val="0"/>
        <w:snapToGrid w:val="0"/>
        <w:ind w:firstLine="425"/>
        <w:jc w:val="both"/>
        <w:rPr>
          <w:rFonts w:cs="Times New Roman"/>
          <w:kern w:val="0"/>
          <w:sz w:val="20"/>
          <w:szCs w:val="20"/>
        </w:rPr>
      </w:pPr>
      <w:r w:rsidRPr="007231DC">
        <w:rPr>
          <w:rFonts w:cs="Times New Roman"/>
          <w:kern w:val="0"/>
          <w:sz w:val="20"/>
          <w:szCs w:val="20"/>
        </w:rPr>
        <w:t xml:space="preserve">The association of 1000-grain weight with grain yield/plant was observed to be positive plus significant at level of genotype but it was significant plus positive at phenotypic level which is in harmony to the results achieved by Anwar </w:t>
      </w:r>
      <w:r w:rsidRPr="007231DC">
        <w:rPr>
          <w:rFonts w:cs="Times New Roman"/>
          <w:i/>
          <w:kern w:val="0"/>
          <w:sz w:val="20"/>
          <w:szCs w:val="20"/>
        </w:rPr>
        <w:t>et al.</w:t>
      </w:r>
      <w:r w:rsidRPr="007231DC">
        <w:rPr>
          <w:rFonts w:cs="Times New Roman"/>
          <w:kern w:val="0"/>
          <w:sz w:val="20"/>
          <w:szCs w:val="20"/>
        </w:rPr>
        <w:t xml:space="preserve"> (2013); </w:t>
      </w:r>
      <w:proofErr w:type="spellStart"/>
      <w:r w:rsidRPr="007231DC">
        <w:rPr>
          <w:rFonts w:cs="Times New Roman"/>
          <w:kern w:val="0"/>
          <w:sz w:val="20"/>
          <w:szCs w:val="20"/>
        </w:rPr>
        <w:t>Tila</w:t>
      </w:r>
      <w:proofErr w:type="spellEnd"/>
      <w:r w:rsidRPr="007231DC">
        <w:rPr>
          <w:rFonts w:cs="Times New Roman"/>
          <w:kern w:val="0"/>
          <w:sz w:val="20"/>
          <w:szCs w:val="20"/>
        </w:rPr>
        <w:t xml:space="preserve"> </w:t>
      </w:r>
      <w:r w:rsidRPr="007231DC">
        <w:rPr>
          <w:rFonts w:cs="Times New Roman"/>
          <w:i/>
          <w:kern w:val="0"/>
          <w:sz w:val="20"/>
          <w:szCs w:val="20"/>
        </w:rPr>
        <w:t>et al.</w:t>
      </w:r>
      <w:r w:rsidRPr="007231DC">
        <w:rPr>
          <w:rFonts w:cs="Times New Roman"/>
          <w:kern w:val="0"/>
          <w:sz w:val="20"/>
          <w:szCs w:val="20"/>
        </w:rPr>
        <w:t xml:space="preserve"> (2005); </w:t>
      </w:r>
      <w:proofErr w:type="spellStart"/>
      <w:r w:rsidRPr="007231DC">
        <w:rPr>
          <w:rFonts w:cs="Times New Roman"/>
          <w:kern w:val="0"/>
          <w:sz w:val="20"/>
          <w:szCs w:val="20"/>
        </w:rPr>
        <w:t>Dogan</w:t>
      </w:r>
      <w:proofErr w:type="spellEnd"/>
      <w:r w:rsidRPr="007231DC">
        <w:rPr>
          <w:rFonts w:cs="Times New Roman"/>
          <w:kern w:val="0"/>
          <w:sz w:val="20"/>
          <w:szCs w:val="20"/>
        </w:rPr>
        <w:t xml:space="preserve"> (2009), </w:t>
      </w:r>
      <w:proofErr w:type="spellStart"/>
      <w:r w:rsidRPr="007231DC">
        <w:rPr>
          <w:rFonts w:cs="Times New Roman"/>
          <w:kern w:val="0"/>
          <w:sz w:val="20"/>
          <w:szCs w:val="20"/>
        </w:rPr>
        <w:t>Mahmood</w:t>
      </w:r>
      <w:proofErr w:type="spellEnd"/>
      <w:r w:rsidRPr="007231DC">
        <w:rPr>
          <w:rFonts w:cs="Times New Roman"/>
          <w:kern w:val="0"/>
          <w:sz w:val="20"/>
          <w:szCs w:val="20"/>
        </w:rPr>
        <w:t xml:space="preserve"> </w:t>
      </w:r>
      <w:r w:rsidRPr="007231DC">
        <w:rPr>
          <w:rFonts w:cs="Times New Roman"/>
          <w:i/>
          <w:kern w:val="0"/>
          <w:sz w:val="20"/>
          <w:szCs w:val="20"/>
        </w:rPr>
        <w:t>et al.</w:t>
      </w:r>
      <w:r w:rsidRPr="007231DC">
        <w:rPr>
          <w:rFonts w:cs="Times New Roman"/>
          <w:kern w:val="0"/>
          <w:sz w:val="20"/>
          <w:szCs w:val="20"/>
        </w:rPr>
        <w:t xml:space="preserve"> (2006); Ali </w:t>
      </w:r>
      <w:r w:rsidRPr="007231DC">
        <w:rPr>
          <w:rFonts w:cs="Times New Roman"/>
          <w:i/>
          <w:kern w:val="0"/>
          <w:sz w:val="20"/>
          <w:szCs w:val="20"/>
        </w:rPr>
        <w:t>et al.</w:t>
      </w:r>
      <w:r w:rsidRPr="007231DC">
        <w:rPr>
          <w:rFonts w:cs="Times New Roman"/>
          <w:kern w:val="0"/>
          <w:sz w:val="20"/>
          <w:szCs w:val="20"/>
        </w:rPr>
        <w:t xml:space="preserve"> (2014abc).</w:t>
      </w:r>
    </w:p>
    <w:p w:rsidR="00DB6115" w:rsidRDefault="00DB6115" w:rsidP="00064BC9">
      <w:pPr>
        <w:adjustRightInd w:val="0"/>
        <w:snapToGrid w:val="0"/>
        <w:jc w:val="both"/>
        <w:rPr>
          <w:rFonts w:eastAsiaTheme="minorEastAsia" w:cs="Times New Roman"/>
          <w:b/>
          <w:kern w:val="0"/>
          <w:sz w:val="20"/>
          <w:szCs w:val="20"/>
        </w:rPr>
      </w:pPr>
    </w:p>
    <w:p w:rsidR="007231DC" w:rsidRPr="007231DC" w:rsidRDefault="007231DC" w:rsidP="00064BC9">
      <w:pPr>
        <w:adjustRightInd w:val="0"/>
        <w:snapToGrid w:val="0"/>
        <w:jc w:val="both"/>
        <w:rPr>
          <w:rFonts w:cs="Times New Roman"/>
          <w:b/>
          <w:kern w:val="0"/>
          <w:sz w:val="20"/>
          <w:szCs w:val="20"/>
        </w:rPr>
      </w:pPr>
      <w:r w:rsidRPr="007231DC">
        <w:rPr>
          <w:rFonts w:cs="Times New Roman"/>
          <w:b/>
          <w:kern w:val="0"/>
          <w:sz w:val="20"/>
          <w:szCs w:val="20"/>
        </w:rPr>
        <w:t>Corresponding author:</w:t>
      </w:r>
    </w:p>
    <w:p w:rsidR="007231DC" w:rsidRPr="007231DC" w:rsidRDefault="007231DC" w:rsidP="00064BC9">
      <w:pPr>
        <w:adjustRightInd w:val="0"/>
        <w:snapToGrid w:val="0"/>
        <w:jc w:val="both"/>
        <w:rPr>
          <w:rFonts w:cs="Times New Roman"/>
          <w:b/>
          <w:kern w:val="0"/>
          <w:sz w:val="20"/>
          <w:szCs w:val="20"/>
        </w:rPr>
      </w:pPr>
      <w:proofErr w:type="spellStart"/>
      <w:r w:rsidRPr="007231DC">
        <w:rPr>
          <w:rFonts w:cs="Times New Roman"/>
          <w:b/>
          <w:kern w:val="0"/>
          <w:sz w:val="20"/>
          <w:szCs w:val="20"/>
        </w:rPr>
        <w:t>Syed</w:t>
      </w:r>
      <w:proofErr w:type="spellEnd"/>
      <w:r w:rsidRPr="007231DC">
        <w:rPr>
          <w:rFonts w:cs="Times New Roman"/>
          <w:b/>
          <w:kern w:val="0"/>
          <w:sz w:val="20"/>
          <w:szCs w:val="20"/>
        </w:rPr>
        <w:t xml:space="preserve"> </w:t>
      </w:r>
      <w:proofErr w:type="spellStart"/>
      <w:r w:rsidRPr="007231DC">
        <w:rPr>
          <w:rFonts w:cs="Times New Roman"/>
          <w:b/>
          <w:kern w:val="0"/>
          <w:sz w:val="20"/>
          <w:szCs w:val="20"/>
        </w:rPr>
        <w:t>Ahtisham</w:t>
      </w:r>
      <w:proofErr w:type="spellEnd"/>
      <w:r w:rsidRPr="007231DC">
        <w:rPr>
          <w:rFonts w:cs="Times New Roman"/>
          <w:b/>
          <w:kern w:val="0"/>
          <w:sz w:val="20"/>
          <w:szCs w:val="20"/>
        </w:rPr>
        <w:t xml:space="preserve"> </w:t>
      </w:r>
      <w:proofErr w:type="spellStart"/>
      <w:r w:rsidRPr="007231DC">
        <w:rPr>
          <w:rFonts w:cs="Times New Roman"/>
          <w:b/>
          <w:kern w:val="0"/>
          <w:sz w:val="20"/>
          <w:szCs w:val="20"/>
        </w:rPr>
        <w:t>Masood</w:t>
      </w:r>
      <w:proofErr w:type="spellEnd"/>
    </w:p>
    <w:p w:rsidR="007231DC" w:rsidRPr="007231DC" w:rsidRDefault="007231DC" w:rsidP="00064BC9">
      <w:pPr>
        <w:adjustRightInd w:val="0"/>
        <w:snapToGrid w:val="0"/>
        <w:jc w:val="both"/>
        <w:rPr>
          <w:rFonts w:cs="Times New Roman"/>
          <w:kern w:val="0"/>
          <w:sz w:val="20"/>
          <w:szCs w:val="20"/>
        </w:rPr>
      </w:pPr>
      <w:r w:rsidRPr="007231DC">
        <w:rPr>
          <w:rFonts w:cs="Times New Roman"/>
          <w:kern w:val="0"/>
          <w:sz w:val="20"/>
          <w:szCs w:val="20"/>
        </w:rPr>
        <w:t>Department of Plant Breeding and Genetics, University of Agriculture Faisalabad, Pakistan</w:t>
      </w:r>
    </w:p>
    <w:p w:rsidR="00064BC9" w:rsidRDefault="007231DC" w:rsidP="00064BC9">
      <w:pPr>
        <w:adjustRightInd w:val="0"/>
        <w:snapToGrid w:val="0"/>
        <w:jc w:val="both"/>
        <w:rPr>
          <w:rFonts w:eastAsiaTheme="minorEastAsia" w:cs="Times New Roman" w:hint="eastAsia"/>
          <w:kern w:val="0"/>
          <w:sz w:val="20"/>
          <w:szCs w:val="20"/>
          <w:lang w:val="fr-FR" w:bidi="ar-SA"/>
        </w:rPr>
      </w:pPr>
      <w:r w:rsidRPr="007231DC">
        <w:rPr>
          <w:rFonts w:eastAsia="Times New Roman" w:cs="Times New Roman"/>
          <w:kern w:val="0"/>
          <w:sz w:val="20"/>
          <w:szCs w:val="20"/>
          <w:lang w:val="fr-FR" w:eastAsia="en-US" w:bidi="ar-SA"/>
        </w:rPr>
        <w:t xml:space="preserve">E-mail: </w:t>
      </w:r>
      <w:hyperlink r:id="rId17" w:history="1">
        <w:r w:rsidRPr="007231DC">
          <w:rPr>
            <w:rStyle w:val="Hyperlink"/>
            <w:rFonts w:eastAsia="Times New Roman" w:cs="Times New Roman"/>
            <w:kern w:val="0"/>
            <w:sz w:val="20"/>
            <w:szCs w:val="20"/>
            <w:lang w:val="fr-FR" w:eastAsia="en-US" w:bidi="ar-SA"/>
          </w:rPr>
          <w:t>s.ahtisham01@gmail.com</w:t>
        </w:r>
      </w:hyperlink>
      <w:r w:rsidRPr="007231DC">
        <w:rPr>
          <w:rFonts w:eastAsia="Times New Roman" w:cs="Times New Roman"/>
          <w:kern w:val="0"/>
          <w:sz w:val="20"/>
          <w:szCs w:val="20"/>
          <w:lang w:val="fr-FR" w:eastAsia="en-US" w:bidi="ar-SA"/>
        </w:rPr>
        <w:t xml:space="preserve">, </w:t>
      </w:r>
    </w:p>
    <w:p w:rsidR="007231DC" w:rsidRPr="007231DC" w:rsidRDefault="00423B54" w:rsidP="00064BC9">
      <w:pPr>
        <w:adjustRightInd w:val="0"/>
        <w:snapToGrid w:val="0"/>
        <w:jc w:val="both"/>
        <w:rPr>
          <w:rFonts w:cs="Times New Roman"/>
          <w:kern w:val="0"/>
          <w:sz w:val="20"/>
          <w:szCs w:val="20"/>
          <w:lang w:val="fr-FR"/>
        </w:rPr>
      </w:pPr>
      <w:hyperlink r:id="rId18" w:history="1">
        <w:r w:rsidR="007231DC" w:rsidRPr="007231DC">
          <w:rPr>
            <w:rStyle w:val="Hyperlink"/>
            <w:rFonts w:eastAsia="Times New Roman" w:cs="Times New Roman"/>
            <w:kern w:val="0"/>
            <w:sz w:val="20"/>
            <w:szCs w:val="20"/>
            <w:lang w:val="fr-FR" w:eastAsia="en-US" w:bidi="ar-SA"/>
          </w:rPr>
          <w:t>saim1692@gmail.com</w:t>
        </w:r>
      </w:hyperlink>
    </w:p>
    <w:p w:rsidR="007231DC" w:rsidRDefault="007231DC" w:rsidP="00064BC9">
      <w:pPr>
        <w:adjustRightInd w:val="0"/>
        <w:snapToGrid w:val="0"/>
        <w:jc w:val="both"/>
        <w:rPr>
          <w:rFonts w:eastAsiaTheme="minorEastAsia" w:cs="Times New Roman"/>
          <w:b/>
          <w:kern w:val="0"/>
          <w:sz w:val="20"/>
          <w:szCs w:val="20"/>
        </w:rPr>
      </w:pPr>
    </w:p>
    <w:p w:rsidR="007231DC" w:rsidRPr="007231DC" w:rsidRDefault="007231DC" w:rsidP="00064BC9">
      <w:pPr>
        <w:adjustRightInd w:val="0"/>
        <w:snapToGrid w:val="0"/>
        <w:jc w:val="both"/>
        <w:rPr>
          <w:rFonts w:cs="Times New Roman"/>
          <w:kern w:val="0"/>
          <w:sz w:val="20"/>
          <w:szCs w:val="20"/>
        </w:rPr>
      </w:pPr>
      <w:r w:rsidRPr="007231DC">
        <w:rPr>
          <w:rFonts w:cs="Times New Roman"/>
          <w:b/>
          <w:kern w:val="0"/>
          <w:sz w:val="20"/>
          <w:szCs w:val="20"/>
        </w:rPr>
        <w:t>Reference</w:t>
      </w:r>
      <w:r w:rsidRPr="007231DC">
        <w:rPr>
          <w:rFonts w:cs="Times New Roman"/>
          <w:kern w:val="0"/>
          <w:sz w:val="20"/>
          <w:szCs w:val="20"/>
        </w:rPr>
        <w:t>:</w:t>
      </w:r>
    </w:p>
    <w:p w:rsidR="007231DC" w:rsidRPr="007231DC" w:rsidRDefault="007231DC" w:rsidP="00064BC9">
      <w:pPr>
        <w:numPr>
          <w:ilvl w:val="0"/>
          <w:numId w:val="15"/>
        </w:numPr>
        <w:tabs>
          <w:tab w:val="clear" w:pos="540"/>
        </w:tabs>
        <w:adjustRightInd w:val="0"/>
        <w:snapToGrid w:val="0"/>
        <w:ind w:left="425" w:hanging="425"/>
        <w:jc w:val="both"/>
        <w:rPr>
          <w:rFonts w:cs="Times New Roman"/>
          <w:iCs/>
          <w:kern w:val="0"/>
          <w:sz w:val="20"/>
          <w:szCs w:val="20"/>
        </w:rPr>
      </w:pPr>
      <w:r w:rsidRPr="007231DC">
        <w:rPr>
          <w:rFonts w:cs="Times New Roman"/>
          <w:iCs/>
          <w:kern w:val="0"/>
          <w:sz w:val="20"/>
          <w:szCs w:val="20"/>
        </w:rPr>
        <w:t xml:space="preserve">Ali A, </w:t>
      </w:r>
      <w:proofErr w:type="spellStart"/>
      <w:r w:rsidRPr="007231DC">
        <w:rPr>
          <w:rFonts w:cs="Times New Roman"/>
          <w:iCs/>
          <w:kern w:val="0"/>
          <w:sz w:val="20"/>
          <w:szCs w:val="20"/>
        </w:rPr>
        <w:t>Muzaffar</w:t>
      </w:r>
      <w:proofErr w:type="spellEnd"/>
      <w:r w:rsidRPr="007231DC">
        <w:rPr>
          <w:rFonts w:cs="Times New Roman"/>
          <w:iCs/>
          <w:kern w:val="0"/>
          <w:sz w:val="20"/>
          <w:szCs w:val="20"/>
        </w:rPr>
        <w:t xml:space="preserve"> A, </w:t>
      </w:r>
      <w:proofErr w:type="spellStart"/>
      <w:r w:rsidRPr="007231DC">
        <w:rPr>
          <w:rFonts w:cs="Times New Roman"/>
          <w:iCs/>
          <w:kern w:val="0"/>
          <w:sz w:val="20"/>
          <w:szCs w:val="20"/>
        </w:rPr>
        <w:t>Awan</w:t>
      </w:r>
      <w:proofErr w:type="spellEnd"/>
      <w:r w:rsidRPr="007231DC">
        <w:rPr>
          <w:rFonts w:cs="Times New Roman"/>
          <w:iCs/>
          <w:kern w:val="0"/>
          <w:sz w:val="20"/>
          <w:szCs w:val="20"/>
        </w:rPr>
        <w:t xml:space="preserve"> MF, </w:t>
      </w:r>
      <w:proofErr w:type="spellStart"/>
      <w:r w:rsidRPr="007231DC">
        <w:rPr>
          <w:rFonts w:cs="Times New Roman"/>
          <w:iCs/>
          <w:kern w:val="0"/>
          <w:sz w:val="20"/>
          <w:szCs w:val="20"/>
        </w:rPr>
        <w:t>Ud</w:t>
      </w:r>
      <w:proofErr w:type="spellEnd"/>
      <w:r w:rsidRPr="007231DC">
        <w:rPr>
          <w:rFonts w:cs="Times New Roman"/>
          <w:iCs/>
          <w:kern w:val="0"/>
          <w:sz w:val="20"/>
          <w:szCs w:val="20"/>
        </w:rPr>
        <w:t xml:space="preserve"> Din S, </w:t>
      </w:r>
      <w:proofErr w:type="spellStart"/>
      <w:r w:rsidRPr="007231DC">
        <w:rPr>
          <w:rFonts w:cs="Times New Roman"/>
          <w:iCs/>
          <w:kern w:val="0"/>
          <w:sz w:val="20"/>
          <w:szCs w:val="20"/>
        </w:rPr>
        <w:t>Nasir</w:t>
      </w:r>
      <w:proofErr w:type="spellEnd"/>
      <w:r w:rsidRPr="007231DC">
        <w:rPr>
          <w:rFonts w:cs="Times New Roman"/>
          <w:iCs/>
          <w:kern w:val="0"/>
          <w:sz w:val="20"/>
          <w:szCs w:val="20"/>
        </w:rPr>
        <w:t xml:space="preserve"> IA. 2014. Genetically Modified Foods: Engineered tomato with extra advantages. Adv. Life Sci</w:t>
      </w:r>
      <w:r w:rsidRPr="007231DC">
        <w:rPr>
          <w:rFonts w:cs="Times New Roman"/>
          <w:i/>
          <w:iCs/>
          <w:kern w:val="0"/>
          <w:sz w:val="20"/>
          <w:szCs w:val="20"/>
        </w:rPr>
        <w:t>.</w:t>
      </w:r>
      <w:r w:rsidRPr="007231DC">
        <w:rPr>
          <w:rFonts w:cs="Times New Roman"/>
          <w:iCs/>
          <w:kern w:val="0"/>
          <w:sz w:val="20"/>
          <w:szCs w:val="20"/>
        </w:rPr>
        <w:t>, 1 (3): 139-152.</w:t>
      </w:r>
    </w:p>
    <w:p w:rsidR="007231DC" w:rsidRPr="007231DC" w:rsidRDefault="007231DC" w:rsidP="00064BC9">
      <w:pPr>
        <w:numPr>
          <w:ilvl w:val="0"/>
          <w:numId w:val="15"/>
        </w:numPr>
        <w:tabs>
          <w:tab w:val="clear" w:pos="540"/>
        </w:tabs>
        <w:adjustRightInd w:val="0"/>
        <w:snapToGrid w:val="0"/>
        <w:ind w:left="425" w:hanging="425"/>
        <w:jc w:val="both"/>
        <w:rPr>
          <w:rFonts w:cs="Times New Roman"/>
          <w:iCs/>
          <w:kern w:val="0"/>
          <w:sz w:val="20"/>
          <w:szCs w:val="20"/>
        </w:rPr>
      </w:pPr>
      <w:r w:rsidRPr="007231DC">
        <w:rPr>
          <w:rFonts w:cs="Times New Roman"/>
          <w:iCs/>
          <w:kern w:val="0"/>
          <w:sz w:val="20"/>
          <w:szCs w:val="20"/>
        </w:rPr>
        <w:t xml:space="preserve">Ali MA, </w:t>
      </w:r>
      <w:proofErr w:type="spellStart"/>
      <w:r w:rsidRPr="007231DC">
        <w:rPr>
          <w:rFonts w:cs="Times New Roman"/>
          <w:iCs/>
          <w:kern w:val="0"/>
          <w:sz w:val="20"/>
          <w:szCs w:val="20"/>
        </w:rPr>
        <w:t>Rehman</w:t>
      </w:r>
      <w:proofErr w:type="spellEnd"/>
      <w:r w:rsidRPr="007231DC">
        <w:rPr>
          <w:rFonts w:cs="Times New Roman"/>
          <w:iCs/>
          <w:kern w:val="0"/>
          <w:sz w:val="20"/>
          <w:szCs w:val="20"/>
        </w:rPr>
        <w:t xml:space="preserve"> I, </w:t>
      </w:r>
      <w:proofErr w:type="spellStart"/>
      <w:r w:rsidRPr="007231DC">
        <w:rPr>
          <w:rFonts w:cs="Times New Roman"/>
          <w:iCs/>
          <w:kern w:val="0"/>
          <w:sz w:val="20"/>
          <w:szCs w:val="20"/>
        </w:rPr>
        <w:t>Iqbal</w:t>
      </w:r>
      <w:proofErr w:type="spellEnd"/>
      <w:r w:rsidRPr="007231DC">
        <w:rPr>
          <w:rFonts w:cs="Times New Roman"/>
          <w:iCs/>
          <w:kern w:val="0"/>
          <w:sz w:val="20"/>
          <w:szCs w:val="20"/>
        </w:rPr>
        <w:t xml:space="preserve"> A, Din S, </w:t>
      </w:r>
      <w:proofErr w:type="spellStart"/>
      <w:r w:rsidRPr="007231DC">
        <w:rPr>
          <w:rFonts w:cs="Times New Roman"/>
          <w:iCs/>
          <w:kern w:val="0"/>
          <w:sz w:val="20"/>
          <w:szCs w:val="20"/>
        </w:rPr>
        <w:t>Rao</w:t>
      </w:r>
      <w:proofErr w:type="spellEnd"/>
      <w:r w:rsidRPr="007231DC">
        <w:rPr>
          <w:rFonts w:cs="Times New Roman"/>
          <w:iCs/>
          <w:kern w:val="0"/>
          <w:sz w:val="20"/>
          <w:szCs w:val="20"/>
        </w:rPr>
        <w:t xml:space="preserve"> AQ, </w:t>
      </w:r>
      <w:proofErr w:type="spellStart"/>
      <w:r w:rsidRPr="007231DC">
        <w:rPr>
          <w:rFonts w:cs="Times New Roman"/>
          <w:iCs/>
          <w:kern w:val="0"/>
          <w:sz w:val="20"/>
          <w:szCs w:val="20"/>
        </w:rPr>
        <w:t>Latif</w:t>
      </w:r>
      <w:proofErr w:type="spellEnd"/>
      <w:r w:rsidRPr="007231DC">
        <w:rPr>
          <w:rFonts w:cs="Times New Roman"/>
          <w:iCs/>
          <w:kern w:val="0"/>
          <w:sz w:val="20"/>
          <w:szCs w:val="20"/>
        </w:rPr>
        <w:t xml:space="preserve"> A, </w:t>
      </w:r>
      <w:proofErr w:type="spellStart"/>
      <w:r w:rsidRPr="007231DC">
        <w:rPr>
          <w:rFonts w:cs="Times New Roman"/>
          <w:iCs/>
          <w:kern w:val="0"/>
          <w:sz w:val="20"/>
          <w:szCs w:val="20"/>
        </w:rPr>
        <w:t>Samiullah</w:t>
      </w:r>
      <w:proofErr w:type="spellEnd"/>
      <w:r w:rsidRPr="007231DC">
        <w:rPr>
          <w:rFonts w:cs="Times New Roman"/>
          <w:iCs/>
          <w:kern w:val="0"/>
          <w:sz w:val="20"/>
          <w:szCs w:val="20"/>
        </w:rPr>
        <w:t xml:space="preserve"> TR, </w:t>
      </w:r>
      <w:proofErr w:type="spellStart"/>
      <w:r w:rsidRPr="007231DC">
        <w:rPr>
          <w:rFonts w:cs="Times New Roman"/>
          <w:iCs/>
          <w:kern w:val="0"/>
          <w:sz w:val="20"/>
          <w:szCs w:val="20"/>
        </w:rPr>
        <w:t>Azam</w:t>
      </w:r>
      <w:proofErr w:type="spellEnd"/>
      <w:r w:rsidRPr="007231DC">
        <w:rPr>
          <w:rFonts w:cs="Times New Roman"/>
          <w:iCs/>
          <w:kern w:val="0"/>
          <w:sz w:val="20"/>
          <w:szCs w:val="20"/>
        </w:rPr>
        <w:t xml:space="preserve"> S, </w:t>
      </w:r>
      <w:proofErr w:type="spellStart"/>
      <w:r w:rsidRPr="007231DC">
        <w:rPr>
          <w:rFonts w:cs="Times New Roman"/>
          <w:iCs/>
          <w:kern w:val="0"/>
          <w:sz w:val="20"/>
          <w:szCs w:val="20"/>
        </w:rPr>
        <w:t>Husnain</w:t>
      </w:r>
      <w:proofErr w:type="spellEnd"/>
      <w:r w:rsidRPr="007231DC">
        <w:rPr>
          <w:rFonts w:cs="Times New Roman"/>
          <w:iCs/>
          <w:kern w:val="0"/>
          <w:sz w:val="20"/>
          <w:szCs w:val="20"/>
        </w:rPr>
        <w:t xml:space="preserve"> T. (2014). Nanotechnology, a new frontier in Agriculture. Adv. life sci., 1(3): 129-138.</w:t>
      </w:r>
    </w:p>
    <w:p w:rsidR="00393C31" w:rsidRPr="007231DC" w:rsidRDefault="00393C31" w:rsidP="00064BC9">
      <w:pPr>
        <w:numPr>
          <w:ilvl w:val="0"/>
          <w:numId w:val="15"/>
        </w:numPr>
        <w:tabs>
          <w:tab w:val="clear" w:pos="540"/>
        </w:tabs>
        <w:adjustRightInd w:val="0"/>
        <w:snapToGrid w:val="0"/>
        <w:ind w:left="425" w:hanging="425"/>
        <w:jc w:val="both"/>
        <w:rPr>
          <w:rFonts w:cs="Times New Roman"/>
          <w:iCs/>
          <w:kern w:val="0"/>
          <w:sz w:val="20"/>
          <w:szCs w:val="20"/>
        </w:rPr>
      </w:pPr>
      <w:r w:rsidRPr="007231DC">
        <w:rPr>
          <w:rFonts w:cs="Times New Roman"/>
          <w:iCs/>
          <w:kern w:val="0"/>
          <w:sz w:val="20"/>
          <w:szCs w:val="20"/>
        </w:rPr>
        <w:t xml:space="preserve">Ali Q, </w:t>
      </w:r>
      <w:proofErr w:type="spellStart"/>
      <w:r w:rsidRPr="007231DC">
        <w:rPr>
          <w:rFonts w:cs="Times New Roman"/>
          <w:iCs/>
          <w:kern w:val="0"/>
          <w:sz w:val="20"/>
          <w:szCs w:val="20"/>
        </w:rPr>
        <w:t>Ahsan</w:t>
      </w:r>
      <w:proofErr w:type="spellEnd"/>
      <w:r w:rsidRPr="007231DC">
        <w:rPr>
          <w:rFonts w:cs="Times New Roman"/>
          <w:iCs/>
          <w:kern w:val="0"/>
          <w:sz w:val="20"/>
          <w:szCs w:val="20"/>
        </w:rPr>
        <w:t xml:space="preserve"> M, Ali F, </w:t>
      </w:r>
      <w:proofErr w:type="spellStart"/>
      <w:r w:rsidRPr="007231DC">
        <w:rPr>
          <w:rFonts w:cs="Times New Roman"/>
          <w:iCs/>
          <w:kern w:val="0"/>
          <w:sz w:val="20"/>
          <w:szCs w:val="20"/>
        </w:rPr>
        <w:t>Aslam</w:t>
      </w:r>
      <w:proofErr w:type="spellEnd"/>
      <w:r w:rsidRPr="007231DC">
        <w:rPr>
          <w:rFonts w:cs="Times New Roman"/>
          <w:iCs/>
          <w:kern w:val="0"/>
          <w:sz w:val="20"/>
          <w:szCs w:val="20"/>
        </w:rPr>
        <w:t xml:space="preserve"> M, Khan NH, </w:t>
      </w:r>
      <w:proofErr w:type="spellStart"/>
      <w:r w:rsidRPr="007231DC">
        <w:rPr>
          <w:rFonts w:cs="Times New Roman"/>
          <w:iCs/>
          <w:kern w:val="0"/>
          <w:sz w:val="20"/>
          <w:szCs w:val="20"/>
        </w:rPr>
        <w:t>Munzoor</w:t>
      </w:r>
      <w:proofErr w:type="spellEnd"/>
      <w:r w:rsidRPr="007231DC">
        <w:rPr>
          <w:rFonts w:cs="Times New Roman"/>
          <w:iCs/>
          <w:kern w:val="0"/>
          <w:sz w:val="20"/>
          <w:szCs w:val="20"/>
        </w:rPr>
        <w:t xml:space="preserve"> M, Mustafa HSB, Muhammad S. 2013. Heritability, </w:t>
      </w:r>
      <w:proofErr w:type="spellStart"/>
      <w:r w:rsidRPr="007231DC">
        <w:rPr>
          <w:rFonts w:cs="Times New Roman"/>
          <w:iCs/>
          <w:kern w:val="0"/>
          <w:sz w:val="20"/>
          <w:szCs w:val="20"/>
        </w:rPr>
        <w:t>heterosis</w:t>
      </w:r>
      <w:proofErr w:type="spellEnd"/>
      <w:r w:rsidRPr="007231DC">
        <w:rPr>
          <w:rFonts w:cs="Times New Roman"/>
          <w:iCs/>
          <w:kern w:val="0"/>
          <w:sz w:val="20"/>
          <w:szCs w:val="20"/>
        </w:rPr>
        <w:t xml:space="preserve"> and </w:t>
      </w:r>
      <w:proofErr w:type="spellStart"/>
      <w:r w:rsidRPr="007231DC">
        <w:rPr>
          <w:rFonts w:cs="Times New Roman"/>
          <w:iCs/>
          <w:kern w:val="0"/>
          <w:sz w:val="20"/>
          <w:szCs w:val="20"/>
        </w:rPr>
        <w:t>heterobeltiosis</w:t>
      </w:r>
      <w:proofErr w:type="spellEnd"/>
      <w:r w:rsidRPr="007231DC">
        <w:rPr>
          <w:rFonts w:cs="Times New Roman"/>
          <w:iCs/>
          <w:kern w:val="0"/>
          <w:sz w:val="20"/>
          <w:szCs w:val="20"/>
        </w:rPr>
        <w:t xml:space="preserve"> studies for morphological traits of maize (</w:t>
      </w:r>
      <w:proofErr w:type="spellStart"/>
      <w:r w:rsidRPr="007231DC">
        <w:rPr>
          <w:rFonts w:cs="Times New Roman"/>
          <w:iCs/>
          <w:kern w:val="0"/>
          <w:sz w:val="20"/>
          <w:szCs w:val="20"/>
        </w:rPr>
        <w:t>Zea</w:t>
      </w:r>
      <w:proofErr w:type="spellEnd"/>
      <w:r w:rsidRPr="007231DC">
        <w:rPr>
          <w:rFonts w:cs="Times New Roman"/>
          <w:iCs/>
          <w:kern w:val="0"/>
          <w:sz w:val="20"/>
          <w:szCs w:val="20"/>
        </w:rPr>
        <w:t xml:space="preserve"> </w:t>
      </w:r>
      <w:proofErr w:type="spellStart"/>
      <w:r w:rsidRPr="007231DC">
        <w:rPr>
          <w:rFonts w:cs="Times New Roman"/>
          <w:iCs/>
          <w:kern w:val="0"/>
          <w:sz w:val="20"/>
          <w:szCs w:val="20"/>
        </w:rPr>
        <w:t>mays</w:t>
      </w:r>
      <w:proofErr w:type="spellEnd"/>
      <w:r w:rsidRPr="007231DC">
        <w:rPr>
          <w:rFonts w:cs="Times New Roman"/>
          <w:iCs/>
          <w:kern w:val="0"/>
          <w:sz w:val="20"/>
          <w:szCs w:val="20"/>
        </w:rPr>
        <w:t xml:space="preserve"> L.) seedlings. Adv. life sci., 1(1): 52-63.</w:t>
      </w:r>
    </w:p>
    <w:p w:rsidR="00393C31" w:rsidRPr="007231DC" w:rsidRDefault="00393C31" w:rsidP="00064BC9">
      <w:pPr>
        <w:numPr>
          <w:ilvl w:val="0"/>
          <w:numId w:val="15"/>
        </w:numPr>
        <w:tabs>
          <w:tab w:val="clear" w:pos="540"/>
        </w:tabs>
        <w:adjustRightInd w:val="0"/>
        <w:snapToGrid w:val="0"/>
        <w:ind w:left="425" w:hanging="425"/>
        <w:jc w:val="both"/>
        <w:rPr>
          <w:rFonts w:cs="Times New Roman"/>
          <w:iCs/>
          <w:kern w:val="0"/>
          <w:sz w:val="20"/>
          <w:szCs w:val="20"/>
        </w:rPr>
      </w:pPr>
      <w:r w:rsidRPr="007231DC">
        <w:rPr>
          <w:rFonts w:cs="Times New Roman"/>
          <w:iCs/>
          <w:kern w:val="0"/>
          <w:sz w:val="20"/>
          <w:szCs w:val="20"/>
        </w:rPr>
        <w:t xml:space="preserve">Ali Q, Ali A, </w:t>
      </w:r>
      <w:proofErr w:type="spellStart"/>
      <w:r w:rsidRPr="007231DC">
        <w:rPr>
          <w:rFonts w:cs="Times New Roman"/>
          <w:iCs/>
          <w:kern w:val="0"/>
          <w:sz w:val="20"/>
          <w:szCs w:val="20"/>
        </w:rPr>
        <w:t>Ahsan</w:t>
      </w:r>
      <w:proofErr w:type="spellEnd"/>
      <w:r w:rsidRPr="007231DC">
        <w:rPr>
          <w:rFonts w:cs="Times New Roman"/>
          <w:iCs/>
          <w:kern w:val="0"/>
          <w:sz w:val="20"/>
          <w:szCs w:val="20"/>
        </w:rPr>
        <w:t xml:space="preserve"> M, Ali S, Khan NH, Muhammad S, </w:t>
      </w:r>
      <w:proofErr w:type="spellStart"/>
      <w:r w:rsidRPr="007231DC">
        <w:rPr>
          <w:rFonts w:cs="Times New Roman"/>
          <w:iCs/>
          <w:kern w:val="0"/>
          <w:sz w:val="20"/>
          <w:szCs w:val="20"/>
        </w:rPr>
        <w:t>Abbas</w:t>
      </w:r>
      <w:proofErr w:type="spellEnd"/>
      <w:r w:rsidRPr="007231DC">
        <w:rPr>
          <w:rFonts w:cs="Times New Roman"/>
          <w:iCs/>
          <w:kern w:val="0"/>
          <w:sz w:val="20"/>
          <w:szCs w:val="20"/>
        </w:rPr>
        <w:t xml:space="preserve"> HG, </w:t>
      </w:r>
      <w:proofErr w:type="spellStart"/>
      <w:r w:rsidRPr="007231DC">
        <w:rPr>
          <w:rFonts w:cs="Times New Roman"/>
          <w:iCs/>
          <w:kern w:val="0"/>
          <w:sz w:val="20"/>
          <w:szCs w:val="20"/>
        </w:rPr>
        <w:t>Nasir</w:t>
      </w:r>
      <w:proofErr w:type="spellEnd"/>
      <w:r w:rsidRPr="007231DC">
        <w:rPr>
          <w:rFonts w:cs="Times New Roman"/>
          <w:iCs/>
          <w:kern w:val="0"/>
          <w:sz w:val="20"/>
          <w:szCs w:val="20"/>
        </w:rPr>
        <w:t xml:space="preserve"> IA, </w:t>
      </w:r>
      <w:proofErr w:type="spellStart"/>
      <w:r w:rsidRPr="007231DC">
        <w:rPr>
          <w:rFonts w:cs="Times New Roman"/>
          <w:iCs/>
          <w:kern w:val="0"/>
          <w:sz w:val="20"/>
          <w:szCs w:val="20"/>
        </w:rPr>
        <w:t>Husnain</w:t>
      </w:r>
      <w:proofErr w:type="spellEnd"/>
      <w:r w:rsidRPr="007231DC">
        <w:rPr>
          <w:rFonts w:cs="Times New Roman"/>
          <w:iCs/>
          <w:kern w:val="0"/>
          <w:sz w:val="20"/>
          <w:szCs w:val="20"/>
        </w:rPr>
        <w:t xml:space="preserve"> T. 2014c. Line × Tester analysis for </w:t>
      </w:r>
      <w:proofErr w:type="spellStart"/>
      <w:r w:rsidRPr="007231DC">
        <w:rPr>
          <w:rFonts w:cs="Times New Roman"/>
          <w:iCs/>
          <w:kern w:val="0"/>
          <w:sz w:val="20"/>
          <w:szCs w:val="20"/>
        </w:rPr>
        <w:t>morpho</w:t>
      </w:r>
      <w:proofErr w:type="spellEnd"/>
      <w:r w:rsidRPr="007231DC">
        <w:rPr>
          <w:rFonts w:cs="Times New Roman"/>
          <w:iCs/>
          <w:kern w:val="0"/>
          <w:sz w:val="20"/>
          <w:szCs w:val="20"/>
        </w:rPr>
        <w:t xml:space="preserve">-physiological traits of </w:t>
      </w:r>
      <w:proofErr w:type="spellStart"/>
      <w:r w:rsidRPr="007231DC">
        <w:rPr>
          <w:rFonts w:cs="Times New Roman"/>
          <w:iCs/>
          <w:kern w:val="0"/>
          <w:sz w:val="20"/>
          <w:szCs w:val="20"/>
        </w:rPr>
        <w:t>Zea</w:t>
      </w:r>
      <w:proofErr w:type="spellEnd"/>
      <w:r w:rsidRPr="007231DC">
        <w:rPr>
          <w:rFonts w:cs="Times New Roman"/>
          <w:iCs/>
          <w:kern w:val="0"/>
          <w:sz w:val="20"/>
          <w:szCs w:val="20"/>
        </w:rPr>
        <w:t xml:space="preserve"> </w:t>
      </w:r>
      <w:proofErr w:type="spellStart"/>
      <w:r w:rsidRPr="007231DC">
        <w:rPr>
          <w:rFonts w:cs="Times New Roman"/>
          <w:iCs/>
          <w:kern w:val="0"/>
          <w:sz w:val="20"/>
          <w:szCs w:val="20"/>
        </w:rPr>
        <w:t>mays</w:t>
      </w:r>
      <w:proofErr w:type="spellEnd"/>
      <w:r w:rsidRPr="007231DC">
        <w:rPr>
          <w:rFonts w:cs="Times New Roman"/>
          <w:iCs/>
          <w:kern w:val="0"/>
          <w:sz w:val="20"/>
          <w:szCs w:val="20"/>
        </w:rPr>
        <w:t xml:space="preserve"> L. seedlings. Adv. life sci., 1(4): 242-253.</w:t>
      </w:r>
    </w:p>
    <w:p w:rsidR="00393C31" w:rsidRPr="007231DC" w:rsidRDefault="00393C31" w:rsidP="00064BC9">
      <w:pPr>
        <w:numPr>
          <w:ilvl w:val="0"/>
          <w:numId w:val="15"/>
        </w:numPr>
        <w:tabs>
          <w:tab w:val="clear" w:pos="540"/>
        </w:tabs>
        <w:adjustRightInd w:val="0"/>
        <w:snapToGrid w:val="0"/>
        <w:ind w:left="425" w:hanging="425"/>
        <w:jc w:val="both"/>
        <w:rPr>
          <w:rFonts w:cs="Times New Roman"/>
          <w:iCs/>
          <w:kern w:val="0"/>
          <w:sz w:val="20"/>
          <w:szCs w:val="20"/>
        </w:rPr>
      </w:pPr>
      <w:r w:rsidRPr="007231DC">
        <w:rPr>
          <w:rFonts w:cs="Times New Roman"/>
          <w:iCs/>
          <w:kern w:val="0"/>
          <w:sz w:val="20"/>
          <w:szCs w:val="20"/>
        </w:rPr>
        <w:t xml:space="preserve">Ali Q, Ali A, </w:t>
      </w:r>
      <w:proofErr w:type="spellStart"/>
      <w:r w:rsidRPr="007231DC">
        <w:rPr>
          <w:rFonts w:cs="Times New Roman"/>
          <w:iCs/>
          <w:kern w:val="0"/>
          <w:sz w:val="20"/>
          <w:szCs w:val="20"/>
        </w:rPr>
        <w:t>Awan</w:t>
      </w:r>
      <w:proofErr w:type="spellEnd"/>
      <w:r w:rsidRPr="007231DC">
        <w:rPr>
          <w:rFonts w:cs="Times New Roman"/>
          <w:iCs/>
          <w:kern w:val="0"/>
          <w:sz w:val="20"/>
          <w:szCs w:val="20"/>
        </w:rPr>
        <w:t xml:space="preserve"> MF, Tariq M, Ali S, </w:t>
      </w:r>
      <w:proofErr w:type="spellStart"/>
      <w:r w:rsidRPr="007231DC">
        <w:rPr>
          <w:rFonts w:cs="Times New Roman"/>
          <w:iCs/>
          <w:kern w:val="0"/>
          <w:sz w:val="20"/>
          <w:szCs w:val="20"/>
        </w:rPr>
        <w:t>Samiullah</w:t>
      </w:r>
      <w:proofErr w:type="spellEnd"/>
      <w:r w:rsidRPr="007231DC">
        <w:rPr>
          <w:rFonts w:cs="Times New Roman"/>
          <w:iCs/>
          <w:kern w:val="0"/>
          <w:sz w:val="20"/>
          <w:szCs w:val="20"/>
        </w:rPr>
        <w:t xml:space="preserve"> TR, </w:t>
      </w:r>
      <w:proofErr w:type="spellStart"/>
      <w:r w:rsidRPr="007231DC">
        <w:rPr>
          <w:rFonts w:cs="Times New Roman"/>
          <w:iCs/>
          <w:kern w:val="0"/>
          <w:sz w:val="20"/>
          <w:szCs w:val="20"/>
        </w:rPr>
        <w:t>Azam</w:t>
      </w:r>
      <w:proofErr w:type="spellEnd"/>
      <w:r w:rsidRPr="007231DC">
        <w:rPr>
          <w:rFonts w:cs="Times New Roman"/>
          <w:iCs/>
          <w:kern w:val="0"/>
          <w:sz w:val="20"/>
          <w:szCs w:val="20"/>
        </w:rPr>
        <w:t xml:space="preserve"> S, Din S, Ahmad M, Sharif NM, Muhammad S, Khan NH, </w:t>
      </w:r>
      <w:proofErr w:type="spellStart"/>
      <w:r w:rsidRPr="007231DC">
        <w:rPr>
          <w:rFonts w:cs="Times New Roman"/>
          <w:iCs/>
          <w:kern w:val="0"/>
          <w:sz w:val="20"/>
          <w:szCs w:val="20"/>
        </w:rPr>
        <w:t>Ahsan</w:t>
      </w:r>
      <w:proofErr w:type="spellEnd"/>
      <w:r w:rsidRPr="007231DC">
        <w:rPr>
          <w:rFonts w:cs="Times New Roman"/>
          <w:iCs/>
          <w:kern w:val="0"/>
          <w:sz w:val="20"/>
          <w:szCs w:val="20"/>
        </w:rPr>
        <w:t xml:space="preserve"> M, </w:t>
      </w:r>
      <w:proofErr w:type="spellStart"/>
      <w:r w:rsidRPr="007231DC">
        <w:rPr>
          <w:rFonts w:cs="Times New Roman"/>
          <w:iCs/>
          <w:kern w:val="0"/>
          <w:sz w:val="20"/>
          <w:szCs w:val="20"/>
        </w:rPr>
        <w:t>Nasir</w:t>
      </w:r>
      <w:proofErr w:type="spellEnd"/>
      <w:r w:rsidRPr="007231DC">
        <w:rPr>
          <w:rFonts w:cs="Times New Roman"/>
          <w:iCs/>
          <w:kern w:val="0"/>
          <w:sz w:val="20"/>
          <w:szCs w:val="20"/>
        </w:rPr>
        <w:t xml:space="preserve"> IA and </w:t>
      </w:r>
      <w:proofErr w:type="spellStart"/>
      <w:r w:rsidRPr="007231DC">
        <w:rPr>
          <w:rFonts w:cs="Times New Roman"/>
          <w:iCs/>
          <w:kern w:val="0"/>
          <w:sz w:val="20"/>
          <w:szCs w:val="20"/>
        </w:rPr>
        <w:t>Hussain</w:t>
      </w:r>
      <w:proofErr w:type="spellEnd"/>
      <w:r w:rsidRPr="007231DC">
        <w:rPr>
          <w:rFonts w:cs="Times New Roman"/>
          <w:iCs/>
          <w:kern w:val="0"/>
          <w:sz w:val="20"/>
          <w:szCs w:val="20"/>
        </w:rPr>
        <w:t xml:space="preserve"> T. 2014b. </w:t>
      </w:r>
      <w:r w:rsidRPr="007231DC">
        <w:rPr>
          <w:rFonts w:cs="Times New Roman"/>
          <w:bCs/>
          <w:iCs/>
          <w:kern w:val="0"/>
          <w:sz w:val="20"/>
          <w:szCs w:val="20"/>
        </w:rPr>
        <w:t xml:space="preserve">Combining ability analysis for various physiological, grain yield and quality traits of </w:t>
      </w:r>
      <w:proofErr w:type="spellStart"/>
      <w:r w:rsidRPr="007231DC">
        <w:rPr>
          <w:rFonts w:cs="Times New Roman"/>
          <w:i/>
          <w:iCs/>
          <w:kern w:val="0"/>
          <w:sz w:val="20"/>
          <w:szCs w:val="20"/>
        </w:rPr>
        <w:t>Zea</w:t>
      </w:r>
      <w:proofErr w:type="spellEnd"/>
      <w:r w:rsidRPr="007231DC">
        <w:rPr>
          <w:rFonts w:cs="Times New Roman"/>
          <w:i/>
          <w:iCs/>
          <w:kern w:val="0"/>
          <w:sz w:val="20"/>
          <w:szCs w:val="20"/>
        </w:rPr>
        <w:t xml:space="preserve"> </w:t>
      </w:r>
      <w:proofErr w:type="spellStart"/>
      <w:r w:rsidRPr="007231DC">
        <w:rPr>
          <w:rFonts w:cs="Times New Roman"/>
          <w:i/>
          <w:iCs/>
          <w:kern w:val="0"/>
          <w:sz w:val="20"/>
          <w:szCs w:val="20"/>
        </w:rPr>
        <w:t>mays</w:t>
      </w:r>
      <w:proofErr w:type="spellEnd"/>
      <w:r w:rsidRPr="007231DC">
        <w:rPr>
          <w:rFonts w:cs="Times New Roman"/>
          <w:i/>
          <w:iCs/>
          <w:kern w:val="0"/>
          <w:sz w:val="20"/>
          <w:szCs w:val="20"/>
        </w:rPr>
        <w:t xml:space="preserve"> </w:t>
      </w:r>
      <w:r w:rsidRPr="007231DC">
        <w:rPr>
          <w:rFonts w:cs="Times New Roman"/>
          <w:bCs/>
          <w:iCs/>
          <w:kern w:val="0"/>
          <w:sz w:val="20"/>
          <w:szCs w:val="20"/>
        </w:rPr>
        <w:t>L.</w:t>
      </w:r>
      <w:r w:rsidRPr="007231DC">
        <w:rPr>
          <w:rFonts w:cs="Times New Roman"/>
          <w:b/>
          <w:bCs/>
          <w:iCs/>
          <w:kern w:val="0"/>
          <w:sz w:val="20"/>
          <w:szCs w:val="20"/>
        </w:rPr>
        <w:t xml:space="preserve"> </w:t>
      </w:r>
      <w:r w:rsidRPr="007231DC">
        <w:rPr>
          <w:rFonts w:cs="Times New Roman"/>
          <w:i/>
          <w:iCs/>
          <w:kern w:val="0"/>
          <w:sz w:val="20"/>
          <w:szCs w:val="20"/>
        </w:rPr>
        <w:t xml:space="preserve">Life </w:t>
      </w:r>
      <w:proofErr w:type="spellStart"/>
      <w:r w:rsidRPr="007231DC">
        <w:rPr>
          <w:rFonts w:cs="Times New Roman"/>
          <w:i/>
          <w:iCs/>
          <w:kern w:val="0"/>
          <w:sz w:val="20"/>
          <w:szCs w:val="20"/>
        </w:rPr>
        <w:t>Sci</w:t>
      </w:r>
      <w:proofErr w:type="spellEnd"/>
      <w:r w:rsidRPr="007231DC">
        <w:rPr>
          <w:rFonts w:cs="Times New Roman"/>
          <w:i/>
          <w:iCs/>
          <w:kern w:val="0"/>
          <w:sz w:val="20"/>
          <w:szCs w:val="20"/>
        </w:rPr>
        <w:t xml:space="preserve"> J </w:t>
      </w:r>
      <w:r w:rsidRPr="007231DC">
        <w:rPr>
          <w:rFonts w:cs="Times New Roman"/>
          <w:iCs/>
          <w:kern w:val="0"/>
          <w:sz w:val="20"/>
          <w:szCs w:val="20"/>
        </w:rPr>
        <w:t>11(8s):540-551.</w:t>
      </w:r>
    </w:p>
    <w:p w:rsidR="00393C31" w:rsidRPr="007231DC" w:rsidRDefault="00393C31" w:rsidP="00064BC9">
      <w:pPr>
        <w:numPr>
          <w:ilvl w:val="0"/>
          <w:numId w:val="15"/>
        </w:numPr>
        <w:tabs>
          <w:tab w:val="clear" w:pos="540"/>
        </w:tabs>
        <w:adjustRightInd w:val="0"/>
        <w:snapToGrid w:val="0"/>
        <w:ind w:left="425" w:hanging="425"/>
        <w:jc w:val="both"/>
        <w:rPr>
          <w:rFonts w:cs="Times New Roman"/>
          <w:iCs/>
          <w:kern w:val="0"/>
          <w:sz w:val="20"/>
          <w:szCs w:val="20"/>
        </w:rPr>
      </w:pPr>
      <w:r w:rsidRPr="007231DC">
        <w:rPr>
          <w:rFonts w:cs="Times New Roman"/>
          <w:kern w:val="0"/>
          <w:sz w:val="20"/>
          <w:szCs w:val="20"/>
        </w:rPr>
        <w:t xml:space="preserve">Ali, Q., A. Ali, M. Tariq, M.A. </w:t>
      </w:r>
      <w:proofErr w:type="spellStart"/>
      <w:r w:rsidRPr="007231DC">
        <w:rPr>
          <w:rFonts w:cs="Times New Roman"/>
          <w:kern w:val="0"/>
          <w:sz w:val="20"/>
          <w:szCs w:val="20"/>
        </w:rPr>
        <w:t>abbas</w:t>
      </w:r>
      <w:proofErr w:type="spellEnd"/>
      <w:r w:rsidRPr="007231DC">
        <w:rPr>
          <w:rFonts w:cs="Times New Roman"/>
          <w:kern w:val="0"/>
          <w:sz w:val="20"/>
          <w:szCs w:val="20"/>
        </w:rPr>
        <w:t xml:space="preserve">, B. </w:t>
      </w:r>
      <w:proofErr w:type="spellStart"/>
      <w:r w:rsidRPr="007231DC">
        <w:rPr>
          <w:rFonts w:cs="Times New Roman"/>
          <w:kern w:val="0"/>
          <w:sz w:val="20"/>
          <w:szCs w:val="20"/>
        </w:rPr>
        <w:t>Sarwar</w:t>
      </w:r>
      <w:proofErr w:type="spellEnd"/>
      <w:r w:rsidRPr="007231DC">
        <w:rPr>
          <w:rFonts w:cs="Times New Roman"/>
          <w:kern w:val="0"/>
          <w:sz w:val="20"/>
          <w:szCs w:val="20"/>
        </w:rPr>
        <w:t xml:space="preserve">, M. Ahmad, M.F. </w:t>
      </w:r>
      <w:proofErr w:type="spellStart"/>
      <w:r w:rsidRPr="007231DC">
        <w:rPr>
          <w:rFonts w:cs="Times New Roman"/>
          <w:kern w:val="0"/>
          <w:sz w:val="20"/>
          <w:szCs w:val="20"/>
        </w:rPr>
        <w:t>Awaan</w:t>
      </w:r>
      <w:proofErr w:type="spellEnd"/>
      <w:r w:rsidRPr="007231DC">
        <w:rPr>
          <w:rFonts w:cs="Times New Roman"/>
          <w:kern w:val="0"/>
          <w:sz w:val="20"/>
          <w:szCs w:val="20"/>
        </w:rPr>
        <w:t xml:space="preserve">, S. Ahmad, Z.A. </w:t>
      </w:r>
      <w:proofErr w:type="spellStart"/>
      <w:r w:rsidRPr="007231DC">
        <w:rPr>
          <w:rFonts w:cs="Times New Roman"/>
          <w:kern w:val="0"/>
          <w:sz w:val="20"/>
          <w:szCs w:val="20"/>
        </w:rPr>
        <w:t>Nazar</w:t>
      </w:r>
      <w:proofErr w:type="spellEnd"/>
      <w:r w:rsidRPr="007231DC">
        <w:rPr>
          <w:rFonts w:cs="Times New Roman"/>
          <w:kern w:val="0"/>
          <w:sz w:val="20"/>
          <w:szCs w:val="20"/>
        </w:rPr>
        <w:t xml:space="preserve">, F. </w:t>
      </w:r>
      <w:proofErr w:type="spellStart"/>
      <w:r w:rsidRPr="007231DC">
        <w:rPr>
          <w:rFonts w:cs="Times New Roman"/>
          <w:kern w:val="0"/>
          <w:sz w:val="20"/>
          <w:szCs w:val="20"/>
        </w:rPr>
        <w:t>Akram</w:t>
      </w:r>
      <w:proofErr w:type="spellEnd"/>
      <w:r w:rsidRPr="007231DC">
        <w:rPr>
          <w:rFonts w:cs="Times New Roman"/>
          <w:kern w:val="0"/>
          <w:sz w:val="20"/>
          <w:szCs w:val="20"/>
        </w:rPr>
        <w:t xml:space="preserve">, A. </w:t>
      </w:r>
      <w:proofErr w:type="spellStart"/>
      <w:r w:rsidRPr="007231DC">
        <w:rPr>
          <w:rFonts w:cs="Times New Roman"/>
          <w:kern w:val="0"/>
          <w:sz w:val="20"/>
          <w:szCs w:val="20"/>
        </w:rPr>
        <w:t>Shahzad</w:t>
      </w:r>
      <w:proofErr w:type="spellEnd"/>
      <w:r w:rsidRPr="007231DC">
        <w:rPr>
          <w:rFonts w:cs="Times New Roman"/>
          <w:kern w:val="0"/>
          <w:sz w:val="20"/>
          <w:szCs w:val="20"/>
        </w:rPr>
        <w:t xml:space="preserve">, T.R. </w:t>
      </w:r>
      <w:proofErr w:type="spellStart"/>
      <w:r w:rsidRPr="007231DC">
        <w:rPr>
          <w:rFonts w:cs="Times New Roman"/>
          <w:kern w:val="0"/>
          <w:sz w:val="20"/>
          <w:szCs w:val="20"/>
        </w:rPr>
        <w:t>Samiullah</w:t>
      </w:r>
      <w:proofErr w:type="spellEnd"/>
      <w:r w:rsidRPr="007231DC">
        <w:rPr>
          <w:rFonts w:cs="Times New Roman"/>
          <w:kern w:val="0"/>
          <w:sz w:val="20"/>
          <w:szCs w:val="20"/>
        </w:rPr>
        <w:t xml:space="preserve">, I.A. </w:t>
      </w:r>
      <w:proofErr w:type="spellStart"/>
      <w:r w:rsidRPr="007231DC">
        <w:rPr>
          <w:rFonts w:cs="Times New Roman"/>
          <w:kern w:val="0"/>
          <w:sz w:val="20"/>
          <w:szCs w:val="20"/>
        </w:rPr>
        <w:t>Nasir</w:t>
      </w:r>
      <w:proofErr w:type="spellEnd"/>
      <w:r w:rsidRPr="007231DC">
        <w:rPr>
          <w:rFonts w:cs="Times New Roman"/>
          <w:kern w:val="0"/>
          <w:sz w:val="20"/>
          <w:szCs w:val="20"/>
        </w:rPr>
        <w:t xml:space="preserve">, and T. </w:t>
      </w:r>
      <w:proofErr w:type="spellStart"/>
      <w:r w:rsidRPr="007231DC">
        <w:rPr>
          <w:rFonts w:cs="Times New Roman"/>
          <w:kern w:val="0"/>
          <w:sz w:val="20"/>
          <w:szCs w:val="20"/>
        </w:rPr>
        <w:t>Husnain</w:t>
      </w:r>
      <w:proofErr w:type="spellEnd"/>
      <w:r w:rsidRPr="007231DC">
        <w:rPr>
          <w:rFonts w:cs="Times New Roman"/>
          <w:kern w:val="0"/>
          <w:sz w:val="20"/>
          <w:szCs w:val="20"/>
        </w:rPr>
        <w:t xml:space="preserve"> 2014a. Gene Action for Various Grain and Fodder Quality Traits in </w:t>
      </w:r>
      <w:proofErr w:type="spellStart"/>
      <w:r w:rsidRPr="007231DC">
        <w:rPr>
          <w:rFonts w:cs="Times New Roman"/>
          <w:i/>
          <w:iCs/>
          <w:kern w:val="0"/>
          <w:sz w:val="20"/>
          <w:szCs w:val="20"/>
        </w:rPr>
        <w:t>Zea</w:t>
      </w:r>
      <w:proofErr w:type="spellEnd"/>
      <w:r w:rsidRPr="007231DC">
        <w:rPr>
          <w:rFonts w:cs="Times New Roman"/>
          <w:i/>
          <w:iCs/>
          <w:kern w:val="0"/>
          <w:sz w:val="20"/>
          <w:szCs w:val="20"/>
        </w:rPr>
        <w:t xml:space="preserve"> Mays</w:t>
      </w:r>
      <w:r w:rsidRPr="007231DC">
        <w:rPr>
          <w:rFonts w:cs="Times New Roman"/>
          <w:kern w:val="0"/>
          <w:sz w:val="20"/>
          <w:szCs w:val="20"/>
        </w:rPr>
        <w:t xml:space="preserve">.” </w:t>
      </w:r>
      <w:r w:rsidRPr="007231DC">
        <w:rPr>
          <w:rFonts w:cs="Times New Roman"/>
          <w:i/>
          <w:iCs/>
          <w:kern w:val="0"/>
          <w:sz w:val="20"/>
          <w:szCs w:val="20"/>
        </w:rPr>
        <w:t>Journal of Food and Nutrition Research</w:t>
      </w:r>
      <w:r w:rsidRPr="007231DC">
        <w:rPr>
          <w:rFonts w:cs="Times New Roman"/>
          <w:kern w:val="0"/>
          <w:sz w:val="20"/>
          <w:szCs w:val="20"/>
        </w:rPr>
        <w:t>, 2(10): 704-717.</w:t>
      </w:r>
    </w:p>
    <w:p w:rsidR="00393C31" w:rsidRPr="007231DC" w:rsidRDefault="00393C31" w:rsidP="00064BC9">
      <w:pPr>
        <w:numPr>
          <w:ilvl w:val="0"/>
          <w:numId w:val="15"/>
        </w:numPr>
        <w:tabs>
          <w:tab w:val="clear" w:pos="540"/>
        </w:tabs>
        <w:adjustRightInd w:val="0"/>
        <w:snapToGrid w:val="0"/>
        <w:ind w:left="425" w:hanging="425"/>
        <w:jc w:val="both"/>
        <w:rPr>
          <w:rFonts w:cs="Times New Roman"/>
          <w:iCs/>
          <w:kern w:val="0"/>
          <w:sz w:val="20"/>
          <w:szCs w:val="20"/>
        </w:rPr>
      </w:pPr>
      <w:r w:rsidRPr="007231DC">
        <w:rPr>
          <w:rFonts w:cs="Times New Roman"/>
          <w:iCs/>
          <w:kern w:val="0"/>
          <w:sz w:val="20"/>
          <w:szCs w:val="20"/>
        </w:rPr>
        <w:t>Ali, Q.,</w:t>
      </w:r>
      <w:r w:rsidRPr="007231DC">
        <w:rPr>
          <w:rFonts w:cs="Times New Roman"/>
          <w:b/>
          <w:iCs/>
          <w:kern w:val="0"/>
          <w:sz w:val="20"/>
          <w:szCs w:val="20"/>
        </w:rPr>
        <w:t xml:space="preserve"> </w:t>
      </w:r>
      <w:r w:rsidRPr="007231DC">
        <w:rPr>
          <w:rFonts w:cs="Times New Roman"/>
          <w:iCs/>
          <w:kern w:val="0"/>
          <w:sz w:val="20"/>
          <w:szCs w:val="20"/>
        </w:rPr>
        <w:t xml:space="preserve">M. </w:t>
      </w:r>
      <w:proofErr w:type="spellStart"/>
      <w:r w:rsidRPr="007231DC">
        <w:rPr>
          <w:rFonts w:cs="Times New Roman"/>
          <w:iCs/>
          <w:kern w:val="0"/>
          <w:sz w:val="20"/>
          <w:szCs w:val="20"/>
        </w:rPr>
        <w:t>Ahsan</w:t>
      </w:r>
      <w:proofErr w:type="spellEnd"/>
      <w:r w:rsidRPr="007231DC">
        <w:rPr>
          <w:rFonts w:cs="Times New Roman"/>
          <w:iCs/>
          <w:kern w:val="0"/>
          <w:sz w:val="20"/>
          <w:szCs w:val="20"/>
        </w:rPr>
        <w:t xml:space="preserve">, M.H.N. </w:t>
      </w:r>
      <w:proofErr w:type="spellStart"/>
      <w:r w:rsidRPr="007231DC">
        <w:rPr>
          <w:rFonts w:cs="Times New Roman"/>
          <w:iCs/>
          <w:kern w:val="0"/>
          <w:sz w:val="20"/>
          <w:szCs w:val="20"/>
        </w:rPr>
        <w:t>Tahir</w:t>
      </w:r>
      <w:proofErr w:type="spellEnd"/>
      <w:r w:rsidRPr="007231DC">
        <w:rPr>
          <w:rFonts w:cs="Times New Roman"/>
          <w:iCs/>
          <w:kern w:val="0"/>
          <w:sz w:val="20"/>
          <w:szCs w:val="20"/>
        </w:rPr>
        <w:t xml:space="preserve"> and </w:t>
      </w:r>
      <w:r w:rsidRPr="007231DC">
        <w:rPr>
          <w:rFonts w:cs="Times New Roman"/>
          <w:bCs/>
          <w:iCs/>
          <w:kern w:val="0"/>
          <w:sz w:val="20"/>
          <w:szCs w:val="20"/>
        </w:rPr>
        <w:t>S.M.A. Basra</w:t>
      </w:r>
      <w:r w:rsidRPr="007231DC">
        <w:rPr>
          <w:rFonts w:cs="Times New Roman"/>
          <w:iCs/>
          <w:kern w:val="0"/>
          <w:sz w:val="20"/>
          <w:szCs w:val="20"/>
        </w:rPr>
        <w:t>, 2012. Genetic evaluation of maize (</w:t>
      </w:r>
      <w:proofErr w:type="spellStart"/>
      <w:r w:rsidRPr="007231DC">
        <w:rPr>
          <w:rFonts w:cs="Times New Roman"/>
          <w:i/>
          <w:iCs/>
          <w:kern w:val="0"/>
          <w:sz w:val="20"/>
          <w:szCs w:val="20"/>
        </w:rPr>
        <w:t>Zea</w:t>
      </w:r>
      <w:proofErr w:type="spellEnd"/>
      <w:r w:rsidRPr="007231DC">
        <w:rPr>
          <w:rFonts w:cs="Times New Roman"/>
          <w:iCs/>
          <w:kern w:val="0"/>
          <w:sz w:val="20"/>
          <w:szCs w:val="20"/>
        </w:rPr>
        <w:t xml:space="preserve"> </w:t>
      </w:r>
      <w:proofErr w:type="spellStart"/>
      <w:r w:rsidRPr="007231DC">
        <w:rPr>
          <w:rFonts w:cs="Times New Roman"/>
          <w:i/>
          <w:iCs/>
          <w:kern w:val="0"/>
          <w:sz w:val="20"/>
          <w:szCs w:val="20"/>
        </w:rPr>
        <w:t>mays</w:t>
      </w:r>
      <w:proofErr w:type="spellEnd"/>
      <w:r w:rsidRPr="007231DC">
        <w:rPr>
          <w:rFonts w:cs="Times New Roman"/>
          <w:iCs/>
          <w:kern w:val="0"/>
          <w:sz w:val="20"/>
          <w:szCs w:val="20"/>
        </w:rPr>
        <w:t xml:space="preserve"> L.) accessions for growth related seedling traits. </w:t>
      </w:r>
      <w:r w:rsidRPr="007231DC">
        <w:rPr>
          <w:rFonts w:cs="Times New Roman"/>
          <w:i/>
          <w:iCs/>
          <w:kern w:val="0"/>
          <w:sz w:val="20"/>
          <w:szCs w:val="20"/>
        </w:rPr>
        <w:t>IJAVMS,</w:t>
      </w:r>
      <w:r w:rsidRPr="007231DC">
        <w:rPr>
          <w:rFonts w:cs="Times New Roman"/>
          <w:iCs/>
          <w:kern w:val="0"/>
          <w:sz w:val="20"/>
          <w:szCs w:val="20"/>
        </w:rPr>
        <w:t xml:space="preserve"> 6: 164-172.</w:t>
      </w:r>
    </w:p>
    <w:p w:rsidR="00393C31" w:rsidRPr="007231DC" w:rsidRDefault="00393C31" w:rsidP="00064BC9">
      <w:pPr>
        <w:numPr>
          <w:ilvl w:val="0"/>
          <w:numId w:val="15"/>
        </w:numPr>
        <w:tabs>
          <w:tab w:val="clear" w:pos="540"/>
        </w:tabs>
        <w:adjustRightInd w:val="0"/>
        <w:snapToGrid w:val="0"/>
        <w:ind w:left="425" w:hanging="425"/>
        <w:jc w:val="both"/>
        <w:rPr>
          <w:rFonts w:cs="Times New Roman"/>
          <w:bCs/>
          <w:kern w:val="0"/>
          <w:sz w:val="20"/>
          <w:szCs w:val="20"/>
        </w:rPr>
      </w:pPr>
      <w:r w:rsidRPr="007231DC">
        <w:rPr>
          <w:rFonts w:cs="Times New Roman"/>
          <w:kern w:val="0"/>
          <w:sz w:val="20"/>
          <w:szCs w:val="20"/>
        </w:rPr>
        <w:t xml:space="preserve">Anwar, J., M.A. Ali, M. </w:t>
      </w:r>
      <w:proofErr w:type="spellStart"/>
      <w:r w:rsidRPr="007231DC">
        <w:rPr>
          <w:rFonts w:cs="Times New Roman"/>
          <w:kern w:val="0"/>
          <w:sz w:val="20"/>
          <w:szCs w:val="20"/>
        </w:rPr>
        <w:t>Hussain</w:t>
      </w:r>
      <w:proofErr w:type="spellEnd"/>
      <w:r w:rsidRPr="007231DC">
        <w:rPr>
          <w:rFonts w:cs="Times New Roman"/>
          <w:kern w:val="0"/>
          <w:sz w:val="20"/>
          <w:szCs w:val="20"/>
        </w:rPr>
        <w:t xml:space="preserve">, W. </w:t>
      </w:r>
      <w:proofErr w:type="spellStart"/>
      <w:r w:rsidRPr="007231DC">
        <w:rPr>
          <w:rFonts w:cs="Times New Roman"/>
          <w:kern w:val="0"/>
          <w:sz w:val="20"/>
          <w:szCs w:val="20"/>
        </w:rPr>
        <w:t>Sabir</w:t>
      </w:r>
      <w:proofErr w:type="spellEnd"/>
      <w:r w:rsidRPr="007231DC">
        <w:rPr>
          <w:rFonts w:cs="Times New Roman"/>
          <w:kern w:val="0"/>
          <w:sz w:val="20"/>
          <w:szCs w:val="20"/>
        </w:rPr>
        <w:t xml:space="preserve">, M.A. Khan, M. </w:t>
      </w:r>
      <w:proofErr w:type="spellStart"/>
      <w:r w:rsidRPr="007231DC">
        <w:rPr>
          <w:rFonts w:cs="Times New Roman"/>
          <w:kern w:val="0"/>
          <w:sz w:val="20"/>
          <w:szCs w:val="20"/>
        </w:rPr>
        <w:t>Zulkiffal</w:t>
      </w:r>
      <w:proofErr w:type="spellEnd"/>
      <w:r w:rsidRPr="007231DC">
        <w:rPr>
          <w:rFonts w:cs="Times New Roman"/>
          <w:kern w:val="0"/>
          <w:sz w:val="20"/>
          <w:szCs w:val="20"/>
        </w:rPr>
        <w:t xml:space="preserve"> and M. Abdullah. 2009. </w:t>
      </w:r>
      <w:r w:rsidRPr="007231DC">
        <w:rPr>
          <w:rFonts w:cs="Times New Roman"/>
          <w:bCs/>
          <w:kern w:val="0"/>
          <w:sz w:val="20"/>
          <w:szCs w:val="20"/>
        </w:rPr>
        <w:lastRenderedPageBreak/>
        <w:t xml:space="preserve">Assessment of yield criteria in bread wheat through correlation and path analysis. </w:t>
      </w:r>
      <w:r w:rsidRPr="007231DC">
        <w:rPr>
          <w:rFonts w:cs="Times New Roman"/>
          <w:bCs/>
          <w:iCs/>
          <w:kern w:val="0"/>
          <w:sz w:val="20"/>
          <w:szCs w:val="20"/>
        </w:rPr>
        <w:t xml:space="preserve">J. Animal Plant Sci. </w:t>
      </w:r>
      <w:r w:rsidRPr="007231DC">
        <w:rPr>
          <w:rFonts w:cs="Times New Roman"/>
          <w:bCs/>
          <w:kern w:val="0"/>
          <w:sz w:val="20"/>
          <w:szCs w:val="20"/>
        </w:rPr>
        <w:t>19(4):185-188.</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r w:rsidRPr="007231DC">
        <w:rPr>
          <w:rFonts w:cs="Times New Roman"/>
          <w:kern w:val="0"/>
          <w:sz w:val="20"/>
          <w:szCs w:val="20"/>
        </w:rPr>
        <w:t xml:space="preserve">Anwar M, </w:t>
      </w:r>
      <w:proofErr w:type="spellStart"/>
      <w:r w:rsidRPr="007231DC">
        <w:rPr>
          <w:rFonts w:cs="Times New Roman"/>
          <w:kern w:val="0"/>
          <w:sz w:val="20"/>
          <w:szCs w:val="20"/>
        </w:rPr>
        <w:t>Hasan</w:t>
      </w:r>
      <w:proofErr w:type="spellEnd"/>
      <w:r w:rsidRPr="007231DC">
        <w:rPr>
          <w:rFonts w:cs="Times New Roman"/>
          <w:kern w:val="0"/>
          <w:sz w:val="20"/>
          <w:szCs w:val="20"/>
        </w:rPr>
        <w:t xml:space="preserve"> E, </w:t>
      </w:r>
      <w:proofErr w:type="spellStart"/>
      <w:r w:rsidRPr="007231DC">
        <w:rPr>
          <w:rFonts w:cs="Times New Roman"/>
          <w:kern w:val="0"/>
          <w:sz w:val="20"/>
          <w:szCs w:val="20"/>
        </w:rPr>
        <w:t>Bibi</w:t>
      </w:r>
      <w:proofErr w:type="spellEnd"/>
      <w:r w:rsidRPr="007231DC">
        <w:rPr>
          <w:rFonts w:cs="Times New Roman"/>
          <w:kern w:val="0"/>
          <w:sz w:val="20"/>
          <w:szCs w:val="20"/>
        </w:rPr>
        <w:t xml:space="preserve"> T, Mustafa HSB, </w:t>
      </w:r>
      <w:proofErr w:type="spellStart"/>
      <w:r w:rsidRPr="007231DC">
        <w:rPr>
          <w:rFonts w:cs="Times New Roman"/>
          <w:kern w:val="0"/>
          <w:sz w:val="20"/>
          <w:szCs w:val="20"/>
        </w:rPr>
        <w:t>Mahmood</w:t>
      </w:r>
      <w:proofErr w:type="spellEnd"/>
      <w:r w:rsidRPr="007231DC">
        <w:rPr>
          <w:rFonts w:cs="Times New Roman"/>
          <w:kern w:val="0"/>
          <w:sz w:val="20"/>
          <w:szCs w:val="20"/>
        </w:rPr>
        <w:t xml:space="preserve"> T, Ali M, 2013. TH-6: a high yielding cultivar of sesame released for general cultivation in Punjab Adv. life sci., 1(1): 44-57.</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proofErr w:type="spellStart"/>
      <w:r w:rsidRPr="007231DC">
        <w:rPr>
          <w:rFonts w:cs="Times New Roman"/>
          <w:kern w:val="0"/>
          <w:sz w:val="20"/>
          <w:szCs w:val="20"/>
        </w:rPr>
        <w:t>Aruna</w:t>
      </w:r>
      <w:proofErr w:type="spellEnd"/>
      <w:r w:rsidRPr="007231DC">
        <w:rPr>
          <w:rFonts w:cs="Times New Roman"/>
          <w:kern w:val="0"/>
          <w:sz w:val="20"/>
          <w:szCs w:val="20"/>
        </w:rPr>
        <w:t xml:space="preserve">, C. and P. </w:t>
      </w:r>
      <w:proofErr w:type="spellStart"/>
      <w:r w:rsidRPr="007231DC">
        <w:rPr>
          <w:rFonts w:cs="Times New Roman"/>
          <w:kern w:val="0"/>
          <w:sz w:val="20"/>
          <w:szCs w:val="20"/>
        </w:rPr>
        <w:t>Raghavaiah</w:t>
      </w:r>
      <w:proofErr w:type="spellEnd"/>
      <w:r w:rsidRPr="007231DC">
        <w:rPr>
          <w:rFonts w:cs="Times New Roman"/>
          <w:kern w:val="0"/>
          <w:sz w:val="20"/>
          <w:szCs w:val="20"/>
        </w:rPr>
        <w:t xml:space="preserve">. 1997. Correlations and analysis of yield and quality in </w:t>
      </w:r>
      <w:proofErr w:type="spellStart"/>
      <w:r w:rsidRPr="007231DC">
        <w:rPr>
          <w:rFonts w:cs="Times New Roman"/>
          <w:kern w:val="0"/>
          <w:sz w:val="20"/>
          <w:szCs w:val="20"/>
        </w:rPr>
        <w:t>aestivum</w:t>
      </w:r>
      <w:proofErr w:type="spellEnd"/>
      <w:r w:rsidRPr="007231DC">
        <w:rPr>
          <w:rFonts w:cs="Times New Roman"/>
          <w:kern w:val="0"/>
          <w:sz w:val="20"/>
          <w:szCs w:val="20"/>
        </w:rPr>
        <w:t xml:space="preserve"> wheat (</w:t>
      </w:r>
      <w:proofErr w:type="spellStart"/>
      <w:r w:rsidRPr="007231DC">
        <w:rPr>
          <w:rFonts w:cs="Times New Roman"/>
          <w:i/>
          <w:iCs/>
          <w:kern w:val="0"/>
          <w:sz w:val="20"/>
          <w:szCs w:val="20"/>
        </w:rPr>
        <w:t>Triticum</w:t>
      </w:r>
      <w:proofErr w:type="spellEnd"/>
      <w:r w:rsidRPr="007231DC">
        <w:rPr>
          <w:rFonts w:cs="Times New Roman"/>
          <w:i/>
          <w:iCs/>
          <w:kern w:val="0"/>
          <w:sz w:val="20"/>
          <w:szCs w:val="20"/>
        </w:rPr>
        <w:t xml:space="preserve"> </w:t>
      </w:r>
      <w:proofErr w:type="spellStart"/>
      <w:r w:rsidRPr="007231DC">
        <w:rPr>
          <w:rFonts w:cs="Times New Roman"/>
          <w:i/>
          <w:iCs/>
          <w:kern w:val="0"/>
          <w:sz w:val="20"/>
          <w:szCs w:val="20"/>
        </w:rPr>
        <w:t>aestivum</w:t>
      </w:r>
      <w:proofErr w:type="spellEnd"/>
      <w:r w:rsidRPr="007231DC">
        <w:rPr>
          <w:rFonts w:cs="Times New Roman"/>
          <w:i/>
          <w:iCs/>
          <w:kern w:val="0"/>
          <w:sz w:val="20"/>
          <w:szCs w:val="20"/>
        </w:rPr>
        <w:t xml:space="preserve"> </w:t>
      </w:r>
      <w:r w:rsidRPr="007231DC">
        <w:rPr>
          <w:rFonts w:cs="Times New Roman"/>
          <w:kern w:val="0"/>
          <w:sz w:val="20"/>
          <w:szCs w:val="20"/>
        </w:rPr>
        <w:t xml:space="preserve">L.). </w:t>
      </w:r>
      <w:r w:rsidRPr="007231DC">
        <w:rPr>
          <w:rFonts w:cs="Times New Roman"/>
          <w:iCs/>
          <w:kern w:val="0"/>
          <w:sz w:val="20"/>
          <w:szCs w:val="20"/>
        </w:rPr>
        <w:t>J. Res. ANGRAU</w:t>
      </w:r>
      <w:r w:rsidRPr="007231DC">
        <w:rPr>
          <w:rFonts w:cs="Times New Roman"/>
          <w:kern w:val="0"/>
          <w:sz w:val="20"/>
          <w:szCs w:val="20"/>
        </w:rPr>
        <w:t xml:space="preserve"> 25(4): 21-25.</w:t>
      </w:r>
    </w:p>
    <w:p w:rsidR="00393C31" w:rsidRPr="007231DC" w:rsidRDefault="00393C31" w:rsidP="00064BC9">
      <w:pPr>
        <w:numPr>
          <w:ilvl w:val="0"/>
          <w:numId w:val="15"/>
        </w:numPr>
        <w:tabs>
          <w:tab w:val="clear" w:pos="540"/>
        </w:tabs>
        <w:adjustRightInd w:val="0"/>
        <w:snapToGrid w:val="0"/>
        <w:ind w:left="425" w:hanging="425"/>
        <w:jc w:val="both"/>
        <w:rPr>
          <w:rFonts w:cs="Times New Roman"/>
          <w:bCs/>
          <w:kern w:val="0"/>
          <w:sz w:val="20"/>
          <w:szCs w:val="20"/>
          <w:lang w:val="fr-FR"/>
        </w:rPr>
      </w:pPr>
      <w:proofErr w:type="spellStart"/>
      <w:r w:rsidRPr="007231DC">
        <w:rPr>
          <w:rFonts w:cs="Times New Roman"/>
          <w:bCs/>
          <w:kern w:val="0"/>
          <w:sz w:val="20"/>
          <w:szCs w:val="20"/>
          <w:lang w:bidi="en-US"/>
        </w:rPr>
        <w:t>Azam</w:t>
      </w:r>
      <w:proofErr w:type="spellEnd"/>
      <w:r w:rsidRPr="007231DC">
        <w:rPr>
          <w:rFonts w:cs="Times New Roman"/>
          <w:bCs/>
          <w:kern w:val="0"/>
          <w:sz w:val="20"/>
          <w:szCs w:val="20"/>
          <w:lang w:bidi="en-US"/>
        </w:rPr>
        <w:t xml:space="preserve"> S, </w:t>
      </w:r>
      <w:proofErr w:type="spellStart"/>
      <w:r w:rsidRPr="007231DC">
        <w:rPr>
          <w:rFonts w:cs="Times New Roman"/>
          <w:bCs/>
          <w:kern w:val="0"/>
          <w:sz w:val="20"/>
          <w:szCs w:val="20"/>
          <w:lang w:bidi="en-US"/>
        </w:rPr>
        <w:t>Samiullah</w:t>
      </w:r>
      <w:proofErr w:type="spellEnd"/>
      <w:r w:rsidRPr="007231DC">
        <w:rPr>
          <w:rFonts w:cs="Times New Roman"/>
          <w:bCs/>
          <w:kern w:val="0"/>
          <w:sz w:val="20"/>
          <w:szCs w:val="20"/>
          <w:lang w:bidi="en-US"/>
        </w:rPr>
        <w:t xml:space="preserve"> TR, </w:t>
      </w:r>
      <w:proofErr w:type="spellStart"/>
      <w:r w:rsidRPr="007231DC">
        <w:rPr>
          <w:rFonts w:cs="Times New Roman"/>
          <w:bCs/>
          <w:kern w:val="0"/>
          <w:sz w:val="20"/>
          <w:szCs w:val="20"/>
          <w:lang w:bidi="en-US"/>
        </w:rPr>
        <w:t>Yasmeen</w:t>
      </w:r>
      <w:proofErr w:type="spellEnd"/>
      <w:r w:rsidRPr="007231DC">
        <w:rPr>
          <w:rFonts w:cs="Times New Roman"/>
          <w:bCs/>
          <w:kern w:val="0"/>
          <w:sz w:val="20"/>
          <w:szCs w:val="20"/>
          <w:lang w:bidi="en-US"/>
        </w:rPr>
        <w:t xml:space="preserve"> A, Din S, </w:t>
      </w:r>
      <w:proofErr w:type="spellStart"/>
      <w:r w:rsidRPr="007231DC">
        <w:rPr>
          <w:rFonts w:cs="Times New Roman"/>
          <w:bCs/>
          <w:kern w:val="0"/>
          <w:sz w:val="20"/>
          <w:szCs w:val="20"/>
          <w:lang w:bidi="en-US"/>
        </w:rPr>
        <w:t>Iqbal</w:t>
      </w:r>
      <w:proofErr w:type="spellEnd"/>
      <w:r w:rsidRPr="007231DC">
        <w:rPr>
          <w:rFonts w:cs="Times New Roman"/>
          <w:bCs/>
          <w:kern w:val="0"/>
          <w:sz w:val="20"/>
          <w:szCs w:val="20"/>
          <w:lang w:bidi="en-US"/>
        </w:rPr>
        <w:t xml:space="preserve"> A, </w:t>
      </w:r>
      <w:proofErr w:type="spellStart"/>
      <w:r w:rsidRPr="007231DC">
        <w:rPr>
          <w:rFonts w:cs="Times New Roman"/>
          <w:bCs/>
          <w:kern w:val="0"/>
          <w:sz w:val="20"/>
          <w:szCs w:val="20"/>
          <w:lang w:bidi="en-US"/>
        </w:rPr>
        <w:t>Rao</w:t>
      </w:r>
      <w:proofErr w:type="spellEnd"/>
      <w:r w:rsidRPr="007231DC">
        <w:rPr>
          <w:rFonts w:cs="Times New Roman"/>
          <w:bCs/>
          <w:kern w:val="0"/>
          <w:sz w:val="20"/>
          <w:szCs w:val="20"/>
          <w:lang w:bidi="en-US"/>
        </w:rPr>
        <w:t xml:space="preserve"> AQ, </w:t>
      </w:r>
      <w:proofErr w:type="spellStart"/>
      <w:r w:rsidRPr="007231DC">
        <w:rPr>
          <w:rFonts w:cs="Times New Roman"/>
          <w:bCs/>
          <w:kern w:val="0"/>
          <w:sz w:val="20"/>
          <w:szCs w:val="20"/>
          <w:lang w:bidi="en-US"/>
        </w:rPr>
        <w:t>Nasir</w:t>
      </w:r>
      <w:proofErr w:type="spellEnd"/>
      <w:r w:rsidRPr="007231DC">
        <w:rPr>
          <w:rFonts w:cs="Times New Roman"/>
          <w:bCs/>
          <w:kern w:val="0"/>
          <w:sz w:val="20"/>
          <w:szCs w:val="20"/>
          <w:lang w:bidi="en-US"/>
        </w:rPr>
        <w:t xml:space="preserve"> IA, Rashid B, </w:t>
      </w:r>
      <w:proofErr w:type="spellStart"/>
      <w:r w:rsidRPr="007231DC">
        <w:rPr>
          <w:rFonts w:cs="Times New Roman"/>
          <w:bCs/>
          <w:kern w:val="0"/>
          <w:sz w:val="20"/>
          <w:szCs w:val="20"/>
          <w:lang w:bidi="en-US"/>
        </w:rPr>
        <w:t>Shahid</w:t>
      </w:r>
      <w:proofErr w:type="spellEnd"/>
      <w:r w:rsidRPr="007231DC">
        <w:rPr>
          <w:rFonts w:cs="Times New Roman"/>
          <w:bCs/>
          <w:kern w:val="0"/>
          <w:sz w:val="20"/>
          <w:szCs w:val="20"/>
          <w:lang w:bidi="en-US"/>
        </w:rPr>
        <w:t xml:space="preserve"> AA, Ahmad M, </w:t>
      </w:r>
      <w:proofErr w:type="spellStart"/>
      <w:r w:rsidRPr="007231DC">
        <w:rPr>
          <w:rFonts w:cs="Times New Roman"/>
          <w:bCs/>
          <w:kern w:val="0"/>
          <w:sz w:val="20"/>
          <w:szCs w:val="20"/>
          <w:lang w:bidi="en-US"/>
        </w:rPr>
        <w:t>Husnain</w:t>
      </w:r>
      <w:proofErr w:type="spellEnd"/>
      <w:r w:rsidRPr="007231DC">
        <w:rPr>
          <w:rFonts w:cs="Times New Roman"/>
          <w:bCs/>
          <w:kern w:val="0"/>
          <w:sz w:val="20"/>
          <w:szCs w:val="20"/>
          <w:lang w:bidi="en-US"/>
        </w:rPr>
        <w:t xml:space="preserve"> T. 2013. Dissemination of </w:t>
      </w:r>
      <w:proofErr w:type="gramStart"/>
      <w:r w:rsidRPr="007231DC">
        <w:rPr>
          <w:rFonts w:cs="Times New Roman"/>
          <w:bCs/>
          <w:kern w:val="0"/>
          <w:sz w:val="20"/>
          <w:szCs w:val="20"/>
          <w:lang w:bidi="en-US"/>
        </w:rPr>
        <w:t>Bt</w:t>
      </w:r>
      <w:proofErr w:type="gramEnd"/>
      <w:r w:rsidRPr="007231DC">
        <w:rPr>
          <w:rFonts w:cs="Times New Roman"/>
          <w:bCs/>
          <w:kern w:val="0"/>
          <w:sz w:val="20"/>
          <w:szCs w:val="20"/>
          <w:lang w:bidi="en-US"/>
        </w:rPr>
        <w:t xml:space="preserve"> cotton in cotton growing belt of Pakistan. </w:t>
      </w:r>
      <w:r w:rsidRPr="007231DC">
        <w:rPr>
          <w:rFonts w:cs="Times New Roman"/>
          <w:bCs/>
          <w:kern w:val="0"/>
          <w:sz w:val="20"/>
          <w:szCs w:val="20"/>
          <w:lang w:val="fr-FR"/>
        </w:rPr>
        <w:t xml:space="preserve">Adv. life </w:t>
      </w:r>
      <w:proofErr w:type="spellStart"/>
      <w:proofErr w:type="gramStart"/>
      <w:r w:rsidRPr="007231DC">
        <w:rPr>
          <w:rFonts w:cs="Times New Roman"/>
          <w:bCs/>
          <w:kern w:val="0"/>
          <w:sz w:val="20"/>
          <w:szCs w:val="20"/>
          <w:lang w:val="fr-FR"/>
        </w:rPr>
        <w:t>sci</w:t>
      </w:r>
      <w:proofErr w:type="spellEnd"/>
      <w:r w:rsidRPr="007231DC">
        <w:rPr>
          <w:rFonts w:cs="Times New Roman"/>
          <w:bCs/>
          <w:kern w:val="0"/>
          <w:sz w:val="20"/>
          <w:szCs w:val="20"/>
          <w:lang w:val="fr-FR"/>
        </w:rPr>
        <w:t>.,</w:t>
      </w:r>
      <w:proofErr w:type="gramEnd"/>
      <w:r w:rsidRPr="007231DC">
        <w:rPr>
          <w:rFonts w:cs="Times New Roman"/>
          <w:bCs/>
          <w:kern w:val="0"/>
          <w:sz w:val="20"/>
          <w:szCs w:val="20"/>
          <w:lang w:val="fr-FR"/>
        </w:rPr>
        <w:t xml:space="preserve"> 1(1): 18-26.</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proofErr w:type="spellStart"/>
      <w:r w:rsidRPr="007231DC">
        <w:rPr>
          <w:rFonts w:cs="Times New Roman"/>
          <w:kern w:val="0"/>
          <w:sz w:val="20"/>
          <w:szCs w:val="20"/>
        </w:rPr>
        <w:t>Bhutta</w:t>
      </w:r>
      <w:proofErr w:type="spellEnd"/>
      <w:r w:rsidRPr="007231DC">
        <w:rPr>
          <w:rFonts w:cs="Times New Roman"/>
          <w:kern w:val="0"/>
          <w:sz w:val="20"/>
          <w:szCs w:val="20"/>
        </w:rPr>
        <w:t xml:space="preserve">, W.M., M. Ibrahim and </w:t>
      </w:r>
      <w:proofErr w:type="spellStart"/>
      <w:r w:rsidRPr="007231DC">
        <w:rPr>
          <w:rFonts w:cs="Times New Roman"/>
          <w:kern w:val="0"/>
          <w:sz w:val="20"/>
          <w:szCs w:val="20"/>
        </w:rPr>
        <w:t>Tahira</w:t>
      </w:r>
      <w:proofErr w:type="spellEnd"/>
      <w:r w:rsidRPr="007231DC">
        <w:rPr>
          <w:rFonts w:cs="Times New Roman"/>
          <w:kern w:val="0"/>
          <w:sz w:val="20"/>
          <w:szCs w:val="20"/>
        </w:rPr>
        <w:t>. 2006. Association analysis o</w:t>
      </w:r>
      <w:r w:rsidR="00891A7F" w:rsidRPr="007231DC">
        <w:rPr>
          <w:rFonts w:cs="Times New Roman"/>
          <w:kern w:val="0"/>
          <w:sz w:val="20"/>
          <w:szCs w:val="20"/>
        </w:rPr>
        <w:t xml:space="preserve">f some morphological traits of </w:t>
      </w:r>
      <w:r w:rsidRPr="007231DC">
        <w:rPr>
          <w:rFonts w:cs="Times New Roman"/>
          <w:kern w:val="0"/>
          <w:sz w:val="20"/>
          <w:szCs w:val="20"/>
        </w:rPr>
        <w:t>wheat (</w:t>
      </w:r>
      <w:proofErr w:type="spellStart"/>
      <w:r w:rsidRPr="007231DC">
        <w:rPr>
          <w:rFonts w:cs="Times New Roman"/>
          <w:kern w:val="0"/>
          <w:sz w:val="20"/>
          <w:szCs w:val="20"/>
        </w:rPr>
        <w:t>Triticum</w:t>
      </w:r>
      <w:proofErr w:type="spellEnd"/>
      <w:r w:rsidRPr="007231DC">
        <w:rPr>
          <w:rFonts w:cs="Times New Roman"/>
          <w:kern w:val="0"/>
          <w:sz w:val="20"/>
          <w:szCs w:val="20"/>
        </w:rPr>
        <w:t xml:space="preserve"> </w:t>
      </w:r>
      <w:proofErr w:type="spellStart"/>
      <w:r w:rsidRPr="007231DC">
        <w:rPr>
          <w:rFonts w:cs="Times New Roman"/>
          <w:kern w:val="0"/>
          <w:sz w:val="20"/>
          <w:szCs w:val="20"/>
        </w:rPr>
        <w:t>aestivum</w:t>
      </w:r>
      <w:proofErr w:type="spellEnd"/>
      <w:r w:rsidRPr="007231DC">
        <w:rPr>
          <w:rFonts w:cs="Times New Roman"/>
          <w:kern w:val="0"/>
          <w:sz w:val="20"/>
          <w:szCs w:val="20"/>
        </w:rPr>
        <w:t xml:space="preserve"> L.) under field stress conditions. Plant Soil Environ. 52(4):171-177.</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proofErr w:type="spellStart"/>
      <w:r w:rsidRPr="007231DC">
        <w:rPr>
          <w:rFonts w:cs="Times New Roman"/>
          <w:kern w:val="0"/>
          <w:sz w:val="20"/>
          <w:szCs w:val="20"/>
        </w:rPr>
        <w:t>Chaudhry</w:t>
      </w:r>
      <w:proofErr w:type="spellEnd"/>
      <w:r w:rsidRPr="007231DC">
        <w:rPr>
          <w:rFonts w:cs="Times New Roman"/>
          <w:kern w:val="0"/>
          <w:sz w:val="20"/>
          <w:szCs w:val="20"/>
        </w:rPr>
        <w:t xml:space="preserve">, M.A., M.S. </w:t>
      </w:r>
      <w:proofErr w:type="spellStart"/>
      <w:r w:rsidRPr="007231DC">
        <w:rPr>
          <w:rFonts w:cs="Times New Roman"/>
          <w:kern w:val="0"/>
          <w:sz w:val="20"/>
          <w:szCs w:val="20"/>
        </w:rPr>
        <w:t>Akhtar</w:t>
      </w:r>
      <w:proofErr w:type="spellEnd"/>
      <w:r w:rsidRPr="007231DC">
        <w:rPr>
          <w:rFonts w:cs="Times New Roman"/>
          <w:kern w:val="0"/>
          <w:sz w:val="20"/>
          <w:szCs w:val="20"/>
        </w:rPr>
        <w:t xml:space="preserve"> and M.T. Ahmad. 1992. Combining ability analysis for flag leaf area, yield and its components in spring wheat. J. agri. Res. 30: 153-160.</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proofErr w:type="spellStart"/>
      <w:r w:rsidRPr="007231DC">
        <w:rPr>
          <w:rFonts w:cs="Times New Roman"/>
          <w:kern w:val="0"/>
          <w:sz w:val="20"/>
          <w:szCs w:val="20"/>
        </w:rPr>
        <w:t>Chowdhry</w:t>
      </w:r>
      <w:proofErr w:type="spellEnd"/>
      <w:r w:rsidRPr="007231DC">
        <w:rPr>
          <w:rFonts w:cs="Times New Roman"/>
          <w:kern w:val="0"/>
          <w:sz w:val="20"/>
          <w:szCs w:val="20"/>
        </w:rPr>
        <w:t xml:space="preserve">, M.A., M.A. </w:t>
      </w:r>
      <w:proofErr w:type="spellStart"/>
      <w:r w:rsidRPr="007231DC">
        <w:rPr>
          <w:rFonts w:cs="Times New Roman"/>
          <w:kern w:val="0"/>
          <w:sz w:val="20"/>
          <w:szCs w:val="20"/>
        </w:rPr>
        <w:t>Chaudhry</w:t>
      </w:r>
      <w:proofErr w:type="spellEnd"/>
      <w:r w:rsidRPr="007231DC">
        <w:rPr>
          <w:rFonts w:cs="Times New Roman"/>
          <w:kern w:val="0"/>
          <w:sz w:val="20"/>
          <w:szCs w:val="20"/>
        </w:rPr>
        <w:t xml:space="preserve">, S.M.M. </w:t>
      </w:r>
      <w:proofErr w:type="spellStart"/>
      <w:r w:rsidRPr="007231DC">
        <w:rPr>
          <w:rFonts w:cs="Times New Roman"/>
          <w:kern w:val="0"/>
          <w:sz w:val="20"/>
          <w:szCs w:val="20"/>
        </w:rPr>
        <w:t>Gilani</w:t>
      </w:r>
      <w:proofErr w:type="spellEnd"/>
      <w:r w:rsidRPr="007231DC">
        <w:rPr>
          <w:rFonts w:cs="Times New Roman"/>
          <w:kern w:val="0"/>
          <w:sz w:val="20"/>
          <w:szCs w:val="20"/>
        </w:rPr>
        <w:t xml:space="preserve"> and M. </w:t>
      </w:r>
      <w:proofErr w:type="spellStart"/>
      <w:r w:rsidRPr="007231DC">
        <w:rPr>
          <w:rFonts w:cs="Times New Roman"/>
          <w:kern w:val="0"/>
          <w:sz w:val="20"/>
          <w:szCs w:val="20"/>
        </w:rPr>
        <w:t>Ahsan</w:t>
      </w:r>
      <w:proofErr w:type="spellEnd"/>
      <w:r w:rsidRPr="007231DC">
        <w:rPr>
          <w:rFonts w:cs="Times New Roman"/>
          <w:kern w:val="0"/>
          <w:sz w:val="20"/>
          <w:szCs w:val="20"/>
        </w:rPr>
        <w:t>.</w:t>
      </w:r>
      <w:r w:rsidR="00891A7F" w:rsidRPr="007231DC">
        <w:rPr>
          <w:rFonts w:cs="Times New Roman"/>
          <w:kern w:val="0"/>
          <w:sz w:val="20"/>
          <w:szCs w:val="20"/>
        </w:rPr>
        <w:t xml:space="preserve"> 2001. Genetic control of some </w:t>
      </w:r>
      <w:r w:rsidRPr="007231DC">
        <w:rPr>
          <w:rFonts w:cs="Times New Roman"/>
          <w:kern w:val="0"/>
          <w:sz w:val="20"/>
          <w:szCs w:val="20"/>
        </w:rPr>
        <w:t>yield attributes in bread wheat. Pakistan J. Biol. Sci. (4): 980-982.</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proofErr w:type="spellStart"/>
      <w:r w:rsidRPr="007231DC">
        <w:rPr>
          <w:rFonts w:cs="Times New Roman"/>
          <w:kern w:val="0"/>
          <w:sz w:val="20"/>
          <w:szCs w:val="20"/>
        </w:rPr>
        <w:t>Debasis</w:t>
      </w:r>
      <w:proofErr w:type="spellEnd"/>
      <w:r w:rsidRPr="007231DC">
        <w:rPr>
          <w:rFonts w:cs="Times New Roman"/>
          <w:kern w:val="0"/>
          <w:sz w:val="20"/>
          <w:szCs w:val="20"/>
        </w:rPr>
        <w:t xml:space="preserve">, P. and P. </w:t>
      </w:r>
      <w:proofErr w:type="spellStart"/>
      <w:r w:rsidRPr="007231DC">
        <w:rPr>
          <w:rFonts w:cs="Times New Roman"/>
          <w:kern w:val="0"/>
          <w:sz w:val="20"/>
          <w:szCs w:val="20"/>
        </w:rPr>
        <w:t>Khurana</w:t>
      </w:r>
      <w:proofErr w:type="spellEnd"/>
      <w:r w:rsidRPr="007231DC">
        <w:rPr>
          <w:rFonts w:cs="Times New Roman"/>
          <w:kern w:val="0"/>
          <w:sz w:val="20"/>
          <w:szCs w:val="20"/>
        </w:rPr>
        <w:t xml:space="preserve">. 2001. Wheat biotechnology: A </w:t>
      </w:r>
      <w:proofErr w:type="spellStart"/>
      <w:r w:rsidRPr="007231DC">
        <w:rPr>
          <w:rFonts w:cs="Times New Roman"/>
          <w:kern w:val="0"/>
          <w:sz w:val="20"/>
          <w:szCs w:val="20"/>
        </w:rPr>
        <w:t>minireview</w:t>
      </w:r>
      <w:proofErr w:type="spellEnd"/>
      <w:r w:rsidRPr="007231DC">
        <w:rPr>
          <w:rFonts w:cs="Times New Roman"/>
          <w:kern w:val="0"/>
          <w:sz w:val="20"/>
          <w:szCs w:val="20"/>
        </w:rPr>
        <w:t xml:space="preserve">. Electronic J. </w:t>
      </w:r>
      <w:proofErr w:type="spellStart"/>
      <w:r w:rsidRPr="007231DC">
        <w:rPr>
          <w:rFonts w:cs="Times New Roman"/>
          <w:kern w:val="0"/>
          <w:sz w:val="20"/>
          <w:szCs w:val="20"/>
        </w:rPr>
        <w:t>Biotechnol</w:t>
      </w:r>
      <w:proofErr w:type="spellEnd"/>
      <w:r w:rsidRPr="007231DC">
        <w:rPr>
          <w:rFonts w:cs="Times New Roman"/>
          <w:kern w:val="0"/>
          <w:sz w:val="20"/>
          <w:szCs w:val="20"/>
        </w:rPr>
        <w:t>. ISSN: 0717-3458.</w:t>
      </w:r>
    </w:p>
    <w:p w:rsidR="00393C31" w:rsidRPr="007231DC" w:rsidRDefault="00393C31" w:rsidP="00064BC9">
      <w:pPr>
        <w:numPr>
          <w:ilvl w:val="0"/>
          <w:numId w:val="15"/>
        </w:numPr>
        <w:tabs>
          <w:tab w:val="clear" w:pos="540"/>
        </w:tabs>
        <w:adjustRightInd w:val="0"/>
        <w:snapToGrid w:val="0"/>
        <w:ind w:left="425" w:hanging="425"/>
        <w:jc w:val="both"/>
        <w:rPr>
          <w:rFonts w:cs="Times New Roman"/>
          <w:bCs/>
          <w:kern w:val="0"/>
          <w:sz w:val="20"/>
          <w:szCs w:val="20"/>
        </w:rPr>
      </w:pPr>
      <w:proofErr w:type="spellStart"/>
      <w:r w:rsidRPr="007231DC">
        <w:rPr>
          <w:rFonts w:cs="Times New Roman"/>
          <w:bCs/>
          <w:kern w:val="0"/>
          <w:sz w:val="20"/>
          <w:szCs w:val="20"/>
        </w:rPr>
        <w:t>Dogan</w:t>
      </w:r>
      <w:proofErr w:type="spellEnd"/>
      <w:r w:rsidRPr="007231DC">
        <w:rPr>
          <w:rFonts w:cs="Times New Roman"/>
          <w:bCs/>
          <w:kern w:val="0"/>
          <w:sz w:val="20"/>
          <w:szCs w:val="20"/>
        </w:rPr>
        <w:t>, R. 2009. The correlation and path coefficient ana</w:t>
      </w:r>
      <w:r w:rsidR="003D5903" w:rsidRPr="007231DC">
        <w:rPr>
          <w:rFonts w:cs="Times New Roman"/>
          <w:bCs/>
          <w:kern w:val="0"/>
          <w:sz w:val="20"/>
          <w:szCs w:val="20"/>
        </w:rPr>
        <w:t xml:space="preserve">lysis for yield and some yield </w:t>
      </w:r>
      <w:r w:rsidRPr="007231DC">
        <w:rPr>
          <w:rFonts w:cs="Times New Roman"/>
          <w:bCs/>
          <w:kern w:val="0"/>
          <w:sz w:val="20"/>
          <w:szCs w:val="20"/>
        </w:rPr>
        <w:t>components of durum wheat (</w:t>
      </w:r>
      <w:proofErr w:type="spellStart"/>
      <w:r w:rsidRPr="007231DC">
        <w:rPr>
          <w:rFonts w:cs="Times New Roman"/>
          <w:bCs/>
          <w:i/>
          <w:kern w:val="0"/>
          <w:sz w:val="20"/>
          <w:szCs w:val="20"/>
        </w:rPr>
        <w:t>Triticum</w:t>
      </w:r>
      <w:proofErr w:type="spellEnd"/>
      <w:r w:rsidRPr="007231DC">
        <w:rPr>
          <w:rFonts w:cs="Times New Roman"/>
          <w:bCs/>
          <w:i/>
          <w:kern w:val="0"/>
          <w:sz w:val="20"/>
          <w:szCs w:val="20"/>
        </w:rPr>
        <w:t xml:space="preserve"> </w:t>
      </w:r>
      <w:proofErr w:type="spellStart"/>
      <w:r w:rsidRPr="007231DC">
        <w:rPr>
          <w:rFonts w:cs="Times New Roman"/>
          <w:bCs/>
          <w:i/>
          <w:kern w:val="0"/>
          <w:sz w:val="20"/>
          <w:szCs w:val="20"/>
        </w:rPr>
        <w:t>turgidum</w:t>
      </w:r>
      <w:proofErr w:type="spellEnd"/>
      <w:r w:rsidRPr="007231DC">
        <w:rPr>
          <w:rFonts w:cs="Times New Roman"/>
          <w:bCs/>
          <w:i/>
          <w:kern w:val="0"/>
          <w:sz w:val="20"/>
          <w:szCs w:val="20"/>
        </w:rPr>
        <w:t xml:space="preserve"> </w:t>
      </w:r>
      <w:r w:rsidRPr="007231DC">
        <w:rPr>
          <w:rFonts w:cs="Times New Roman"/>
          <w:bCs/>
          <w:kern w:val="0"/>
          <w:sz w:val="20"/>
          <w:szCs w:val="20"/>
        </w:rPr>
        <w:t xml:space="preserve">var. </w:t>
      </w:r>
      <w:r w:rsidRPr="007231DC">
        <w:rPr>
          <w:rFonts w:cs="Times New Roman"/>
          <w:bCs/>
          <w:i/>
          <w:kern w:val="0"/>
          <w:sz w:val="20"/>
          <w:szCs w:val="20"/>
        </w:rPr>
        <w:t>durum</w:t>
      </w:r>
      <w:r w:rsidRPr="007231DC">
        <w:rPr>
          <w:rFonts w:cs="Times New Roman"/>
          <w:bCs/>
          <w:kern w:val="0"/>
          <w:sz w:val="20"/>
          <w:szCs w:val="20"/>
        </w:rPr>
        <w:t xml:space="preserve"> L.) in west </w:t>
      </w:r>
      <w:proofErr w:type="spellStart"/>
      <w:proofErr w:type="gramStart"/>
      <w:r w:rsidRPr="007231DC">
        <w:rPr>
          <w:rFonts w:cs="Times New Roman"/>
          <w:bCs/>
          <w:kern w:val="0"/>
          <w:sz w:val="20"/>
          <w:szCs w:val="20"/>
        </w:rPr>
        <w:t>anatolia</w:t>
      </w:r>
      <w:proofErr w:type="spellEnd"/>
      <w:proofErr w:type="gramEnd"/>
      <w:r w:rsidRPr="007231DC">
        <w:rPr>
          <w:rFonts w:cs="Times New Roman"/>
          <w:bCs/>
          <w:kern w:val="0"/>
          <w:sz w:val="20"/>
          <w:szCs w:val="20"/>
        </w:rPr>
        <w:t xml:space="preserve"> conditions. Pakistan J. Bot. 41(3):1081-1089.</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proofErr w:type="spellStart"/>
      <w:r w:rsidRPr="007231DC">
        <w:rPr>
          <w:rFonts w:cs="Times New Roman"/>
          <w:kern w:val="0"/>
          <w:sz w:val="20"/>
          <w:szCs w:val="20"/>
        </w:rPr>
        <w:t>Ehdaie</w:t>
      </w:r>
      <w:proofErr w:type="spellEnd"/>
      <w:r w:rsidRPr="007231DC">
        <w:rPr>
          <w:rFonts w:cs="Times New Roman"/>
          <w:kern w:val="0"/>
          <w:sz w:val="20"/>
          <w:szCs w:val="20"/>
        </w:rPr>
        <w:t xml:space="preserve">, B. and J.G. </w:t>
      </w:r>
      <w:proofErr w:type="spellStart"/>
      <w:r w:rsidRPr="007231DC">
        <w:rPr>
          <w:rFonts w:cs="Times New Roman"/>
          <w:kern w:val="0"/>
          <w:sz w:val="20"/>
          <w:szCs w:val="20"/>
        </w:rPr>
        <w:t>Waines</w:t>
      </w:r>
      <w:proofErr w:type="spellEnd"/>
      <w:r w:rsidRPr="007231DC">
        <w:rPr>
          <w:rFonts w:cs="Times New Roman"/>
          <w:kern w:val="0"/>
          <w:sz w:val="20"/>
          <w:szCs w:val="20"/>
        </w:rPr>
        <w:t xml:space="preserve">. 1989. Genetic variation, heritability, and path-analysis in landraces of bread wheat from southwestern Iran. </w:t>
      </w:r>
      <w:proofErr w:type="spellStart"/>
      <w:r w:rsidRPr="007231DC">
        <w:rPr>
          <w:rFonts w:cs="Times New Roman"/>
          <w:kern w:val="0"/>
          <w:sz w:val="20"/>
          <w:szCs w:val="20"/>
        </w:rPr>
        <w:t>Euphytica</w:t>
      </w:r>
      <w:proofErr w:type="spellEnd"/>
      <w:r w:rsidRPr="007231DC">
        <w:rPr>
          <w:rFonts w:cs="Times New Roman"/>
          <w:kern w:val="0"/>
          <w:sz w:val="20"/>
          <w:szCs w:val="20"/>
        </w:rPr>
        <w:t xml:space="preserve"> 41(3):183–190.</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proofErr w:type="spellStart"/>
      <w:r w:rsidRPr="007231DC">
        <w:rPr>
          <w:rFonts w:cs="Times New Roman"/>
          <w:kern w:val="0"/>
          <w:sz w:val="20"/>
          <w:szCs w:val="20"/>
        </w:rPr>
        <w:t>Farooq</w:t>
      </w:r>
      <w:proofErr w:type="spellEnd"/>
      <w:r w:rsidRPr="007231DC">
        <w:rPr>
          <w:rFonts w:cs="Times New Roman"/>
          <w:kern w:val="0"/>
          <w:sz w:val="20"/>
          <w:szCs w:val="20"/>
        </w:rPr>
        <w:t xml:space="preserve">, J. I. </w:t>
      </w:r>
      <w:proofErr w:type="spellStart"/>
      <w:r w:rsidRPr="007231DC">
        <w:rPr>
          <w:rFonts w:cs="Times New Roman"/>
          <w:kern w:val="0"/>
          <w:sz w:val="20"/>
          <w:szCs w:val="20"/>
        </w:rPr>
        <w:t>Khaliq</w:t>
      </w:r>
      <w:proofErr w:type="spellEnd"/>
      <w:r w:rsidRPr="007231DC">
        <w:rPr>
          <w:rFonts w:cs="Times New Roman"/>
          <w:kern w:val="0"/>
          <w:sz w:val="20"/>
          <w:szCs w:val="20"/>
        </w:rPr>
        <w:t xml:space="preserve">, M. </w:t>
      </w:r>
      <w:proofErr w:type="spellStart"/>
      <w:r w:rsidRPr="007231DC">
        <w:rPr>
          <w:rFonts w:cs="Times New Roman"/>
          <w:kern w:val="0"/>
          <w:sz w:val="20"/>
          <w:szCs w:val="20"/>
        </w:rPr>
        <w:t>Kashif</w:t>
      </w:r>
      <w:proofErr w:type="spellEnd"/>
      <w:r w:rsidRPr="007231DC">
        <w:rPr>
          <w:rFonts w:cs="Times New Roman"/>
          <w:kern w:val="0"/>
          <w:sz w:val="20"/>
          <w:szCs w:val="20"/>
        </w:rPr>
        <w:t xml:space="preserve">, Q. Ali and S. </w:t>
      </w:r>
      <w:proofErr w:type="spellStart"/>
      <w:r w:rsidRPr="007231DC">
        <w:rPr>
          <w:rFonts w:cs="Times New Roman"/>
          <w:kern w:val="0"/>
          <w:sz w:val="20"/>
          <w:szCs w:val="20"/>
        </w:rPr>
        <w:t>Mahpara</w:t>
      </w:r>
      <w:proofErr w:type="spellEnd"/>
      <w:r w:rsidRPr="007231DC">
        <w:rPr>
          <w:rFonts w:cs="Times New Roman"/>
          <w:kern w:val="0"/>
          <w:sz w:val="20"/>
          <w:szCs w:val="20"/>
        </w:rPr>
        <w:t>. 2011b. Genetic analysis for relative cell injury percentage and some yield contributing traits in wheat under normal and heat Stress conditions. Chilean J. Agric. Res. 71(4): 511-520.</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proofErr w:type="spellStart"/>
      <w:r w:rsidRPr="007231DC">
        <w:rPr>
          <w:rFonts w:cs="Times New Roman"/>
          <w:kern w:val="0"/>
          <w:sz w:val="20"/>
          <w:szCs w:val="20"/>
        </w:rPr>
        <w:t>Farooq</w:t>
      </w:r>
      <w:proofErr w:type="spellEnd"/>
      <w:r w:rsidRPr="007231DC">
        <w:rPr>
          <w:rFonts w:cs="Times New Roman"/>
          <w:kern w:val="0"/>
          <w:sz w:val="20"/>
          <w:szCs w:val="20"/>
        </w:rPr>
        <w:t xml:space="preserve">, J. I. </w:t>
      </w:r>
      <w:proofErr w:type="spellStart"/>
      <w:r w:rsidRPr="007231DC">
        <w:rPr>
          <w:rFonts w:cs="Times New Roman"/>
          <w:kern w:val="0"/>
          <w:sz w:val="20"/>
          <w:szCs w:val="20"/>
        </w:rPr>
        <w:t>Khaliq</w:t>
      </w:r>
      <w:proofErr w:type="spellEnd"/>
      <w:r w:rsidRPr="007231DC">
        <w:rPr>
          <w:rFonts w:cs="Times New Roman"/>
          <w:kern w:val="0"/>
          <w:sz w:val="20"/>
          <w:szCs w:val="20"/>
        </w:rPr>
        <w:t xml:space="preserve">, M.A. Ali, M. </w:t>
      </w:r>
      <w:proofErr w:type="spellStart"/>
      <w:r w:rsidRPr="007231DC">
        <w:rPr>
          <w:rFonts w:cs="Times New Roman"/>
          <w:kern w:val="0"/>
          <w:sz w:val="20"/>
          <w:szCs w:val="20"/>
        </w:rPr>
        <w:t>Kashif</w:t>
      </w:r>
      <w:proofErr w:type="spellEnd"/>
      <w:r w:rsidRPr="007231DC">
        <w:rPr>
          <w:rFonts w:cs="Times New Roman"/>
          <w:kern w:val="0"/>
          <w:sz w:val="20"/>
          <w:szCs w:val="20"/>
        </w:rPr>
        <w:t xml:space="preserve">, A. </w:t>
      </w:r>
      <w:proofErr w:type="spellStart"/>
      <w:r w:rsidRPr="007231DC">
        <w:rPr>
          <w:rFonts w:cs="Times New Roman"/>
          <w:kern w:val="0"/>
          <w:sz w:val="20"/>
          <w:szCs w:val="20"/>
        </w:rPr>
        <w:t>Rehman</w:t>
      </w:r>
      <w:proofErr w:type="spellEnd"/>
      <w:r w:rsidRPr="007231DC">
        <w:rPr>
          <w:rFonts w:cs="Times New Roman"/>
          <w:kern w:val="0"/>
          <w:sz w:val="20"/>
          <w:szCs w:val="20"/>
        </w:rPr>
        <w:t xml:space="preserve">, M. </w:t>
      </w:r>
      <w:proofErr w:type="spellStart"/>
      <w:r w:rsidRPr="007231DC">
        <w:rPr>
          <w:rFonts w:cs="Times New Roman"/>
          <w:kern w:val="0"/>
          <w:sz w:val="20"/>
          <w:szCs w:val="20"/>
        </w:rPr>
        <w:t>Naveed</w:t>
      </w:r>
      <w:proofErr w:type="spellEnd"/>
      <w:r w:rsidRPr="007231DC">
        <w:rPr>
          <w:rFonts w:cs="Times New Roman"/>
          <w:kern w:val="0"/>
          <w:sz w:val="20"/>
          <w:szCs w:val="20"/>
        </w:rPr>
        <w:t xml:space="preserve">, Q. Ali, W. </w:t>
      </w:r>
      <w:proofErr w:type="spellStart"/>
      <w:r w:rsidRPr="007231DC">
        <w:rPr>
          <w:rFonts w:cs="Times New Roman"/>
          <w:kern w:val="0"/>
          <w:sz w:val="20"/>
          <w:szCs w:val="20"/>
        </w:rPr>
        <w:t>Nazeer</w:t>
      </w:r>
      <w:proofErr w:type="spellEnd"/>
      <w:r w:rsidRPr="007231DC">
        <w:rPr>
          <w:rFonts w:cs="Times New Roman"/>
          <w:kern w:val="0"/>
          <w:sz w:val="20"/>
          <w:szCs w:val="20"/>
        </w:rPr>
        <w:t xml:space="preserve"> and A. </w:t>
      </w:r>
      <w:proofErr w:type="spellStart"/>
      <w:r w:rsidRPr="007231DC">
        <w:rPr>
          <w:rFonts w:cs="Times New Roman"/>
          <w:kern w:val="0"/>
          <w:sz w:val="20"/>
          <w:szCs w:val="20"/>
        </w:rPr>
        <w:t>Farooq</w:t>
      </w:r>
      <w:proofErr w:type="spellEnd"/>
      <w:r w:rsidRPr="007231DC">
        <w:rPr>
          <w:rFonts w:cs="Times New Roman"/>
          <w:kern w:val="0"/>
          <w:sz w:val="20"/>
          <w:szCs w:val="20"/>
        </w:rPr>
        <w:t>, 2011a. Inheritance pattern of yield attributes in spring wheat at grain filling stage under different temperature regimes. AJCS 5(13):1745-1753.</w:t>
      </w:r>
    </w:p>
    <w:p w:rsidR="00393C31" w:rsidRPr="007231DC" w:rsidRDefault="00393C31" w:rsidP="00064BC9">
      <w:pPr>
        <w:numPr>
          <w:ilvl w:val="0"/>
          <w:numId w:val="15"/>
        </w:numPr>
        <w:tabs>
          <w:tab w:val="clear" w:pos="540"/>
        </w:tabs>
        <w:adjustRightInd w:val="0"/>
        <w:snapToGrid w:val="0"/>
        <w:ind w:left="425" w:hanging="425"/>
        <w:jc w:val="both"/>
        <w:rPr>
          <w:rFonts w:cs="Times New Roman"/>
          <w:bCs/>
          <w:kern w:val="0"/>
          <w:sz w:val="20"/>
          <w:szCs w:val="20"/>
        </w:rPr>
      </w:pPr>
      <w:proofErr w:type="spellStart"/>
      <w:r w:rsidRPr="007231DC">
        <w:rPr>
          <w:rFonts w:cs="Times New Roman"/>
          <w:bCs/>
          <w:kern w:val="0"/>
          <w:sz w:val="20"/>
          <w:szCs w:val="20"/>
        </w:rPr>
        <w:t>Fellahi</w:t>
      </w:r>
      <w:proofErr w:type="spellEnd"/>
      <w:r w:rsidRPr="007231DC">
        <w:rPr>
          <w:rFonts w:cs="Times New Roman"/>
          <w:bCs/>
          <w:kern w:val="0"/>
          <w:sz w:val="20"/>
          <w:szCs w:val="20"/>
        </w:rPr>
        <w:t xml:space="preserve">, Z., A. </w:t>
      </w:r>
      <w:proofErr w:type="spellStart"/>
      <w:r w:rsidRPr="007231DC">
        <w:rPr>
          <w:rFonts w:cs="Times New Roman"/>
          <w:bCs/>
          <w:kern w:val="0"/>
          <w:sz w:val="20"/>
          <w:szCs w:val="20"/>
        </w:rPr>
        <w:t>Hannachi</w:t>
      </w:r>
      <w:proofErr w:type="spellEnd"/>
      <w:r w:rsidRPr="007231DC">
        <w:rPr>
          <w:rFonts w:cs="Times New Roman"/>
          <w:bCs/>
          <w:kern w:val="0"/>
          <w:sz w:val="20"/>
          <w:szCs w:val="20"/>
        </w:rPr>
        <w:t xml:space="preserve">, H. </w:t>
      </w:r>
      <w:proofErr w:type="spellStart"/>
      <w:r w:rsidRPr="007231DC">
        <w:rPr>
          <w:rFonts w:cs="Times New Roman"/>
          <w:bCs/>
          <w:kern w:val="0"/>
          <w:sz w:val="20"/>
          <w:szCs w:val="20"/>
        </w:rPr>
        <w:t>Bouzerzour</w:t>
      </w:r>
      <w:proofErr w:type="spellEnd"/>
      <w:r w:rsidRPr="007231DC">
        <w:rPr>
          <w:rFonts w:cs="Times New Roman"/>
          <w:bCs/>
          <w:kern w:val="0"/>
          <w:sz w:val="20"/>
          <w:szCs w:val="20"/>
        </w:rPr>
        <w:t xml:space="preserve"> and A. </w:t>
      </w:r>
      <w:proofErr w:type="spellStart"/>
      <w:r w:rsidRPr="007231DC">
        <w:rPr>
          <w:rFonts w:cs="Times New Roman"/>
          <w:bCs/>
          <w:kern w:val="0"/>
          <w:sz w:val="20"/>
          <w:szCs w:val="20"/>
        </w:rPr>
        <w:t>Boutekrabt</w:t>
      </w:r>
      <w:proofErr w:type="spellEnd"/>
      <w:r w:rsidRPr="007231DC">
        <w:rPr>
          <w:rFonts w:cs="Times New Roman"/>
          <w:bCs/>
          <w:kern w:val="0"/>
          <w:sz w:val="20"/>
          <w:szCs w:val="20"/>
        </w:rPr>
        <w:t xml:space="preserve">. 2013. </w:t>
      </w:r>
      <w:r w:rsidR="003D5903" w:rsidRPr="007231DC">
        <w:rPr>
          <w:rFonts w:cs="Times New Roman"/>
          <w:bCs/>
          <w:kern w:val="0"/>
          <w:sz w:val="20"/>
          <w:szCs w:val="20"/>
        </w:rPr>
        <w:t xml:space="preserve">Correlation between traits and </w:t>
      </w:r>
      <w:r w:rsidRPr="007231DC">
        <w:rPr>
          <w:rFonts w:cs="Times New Roman"/>
          <w:bCs/>
          <w:kern w:val="0"/>
          <w:sz w:val="20"/>
          <w:szCs w:val="20"/>
        </w:rPr>
        <w:t xml:space="preserve">path analysis coefficient for grain yield and other </w:t>
      </w:r>
      <w:r w:rsidRPr="007231DC">
        <w:rPr>
          <w:rFonts w:cs="Times New Roman"/>
          <w:bCs/>
          <w:kern w:val="0"/>
          <w:sz w:val="20"/>
          <w:szCs w:val="20"/>
        </w:rPr>
        <w:lastRenderedPageBreak/>
        <w:t>quantitati</w:t>
      </w:r>
      <w:r w:rsidR="00891A7F" w:rsidRPr="007231DC">
        <w:rPr>
          <w:rFonts w:cs="Times New Roman"/>
          <w:bCs/>
          <w:kern w:val="0"/>
          <w:sz w:val="20"/>
          <w:szCs w:val="20"/>
        </w:rPr>
        <w:t xml:space="preserve">ve traits in bread wheat under </w:t>
      </w:r>
      <w:r w:rsidRPr="007231DC">
        <w:rPr>
          <w:rFonts w:cs="Times New Roman"/>
          <w:bCs/>
          <w:kern w:val="0"/>
          <w:sz w:val="20"/>
          <w:szCs w:val="20"/>
        </w:rPr>
        <w:t>semi-arid conditions. J. Agri. Sustainability 3(1):16-26.</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r w:rsidRPr="007231DC">
        <w:rPr>
          <w:rFonts w:cs="Times New Roman"/>
          <w:kern w:val="0"/>
          <w:sz w:val="20"/>
          <w:szCs w:val="20"/>
        </w:rPr>
        <w:t xml:space="preserve">Hogg, A.C., T. </w:t>
      </w:r>
      <w:proofErr w:type="spellStart"/>
      <w:r w:rsidRPr="007231DC">
        <w:rPr>
          <w:rFonts w:cs="Times New Roman"/>
          <w:kern w:val="0"/>
          <w:sz w:val="20"/>
          <w:szCs w:val="20"/>
        </w:rPr>
        <w:t>Sripo</w:t>
      </w:r>
      <w:proofErr w:type="spellEnd"/>
      <w:r w:rsidRPr="007231DC">
        <w:rPr>
          <w:rFonts w:cs="Times New Roman"/>
          <w:kern w:val="0"/>
          <w:sz w:val="20"/>
          <w:szCs w:val="20"/>
        </w:rPr>
        <w:t xml:space="preserve">, B. Beecher, J.M. Martin and M.J. Giroux. 2004. Wheat </w:t>
      </w:r>
      <w:proofErr w:type="spellStart"/>
      <w:r w:rsidRPr="007231DC">
        <w:rPr>
          <w:rFonts w:cs="Times New Roman"/>
          <w:kern w:val="0"/>
          <w:sz w:val="20"/>
          <w:szCs w:val="20"/>
        </w:rPr>
        <w:t>puroindolines</w:t>
      </w:r>
      <w:proofErr w:type="spellEnd"/>
      <w:r w:rsidRPr="007231DC">
        <w:rPr>
          <w:rFonts w:cs="Times New Roman"/>
          <w:kern w:val="0"/>
          <w:sz w:val="20"/>
          <w:szCs w:val="20"/>
        </w:rPr>
        <w:t xml:space="preserve"> interact to form </w:t>
      </w:r>
      <w:proofErr w:type="spellStart"/>
      <w:r w:rsidRPr="007231DC">
        <w:rPr>
          <w:rFonts w:cs="Times New Roman"/>
          <w:kern w:val="0"/>
          <w:sz w:val="20"/>
          <w:szCs w:val="20"/>
        </w:rPr>
        <w:t>friabilin</w:t>
      </w:r>
      <w:proofErr w:type="spellEnd"/>
      <w:r w:rsidRPr="007231DC">
        <w:rPr>
          <w:rFonts w:cs="Times New Roman"/>
          <w:kern w:val="0"/>
          <w:sz w:val="20"/>
          <w:szCs w:val="20"/>
        </w:rPr>
        <w:t xml:space="preserve"> and control wheat grain hardness. </w:t>
      </w:r>
      <w:proofErr w:type="spellStart"/>
      <w:r w:rsidRPr="007231DC">
        <w:rPr>
          <w:rFonts w:cs="Times New Roman"/>
          <w:iCs/>
          <w:kern w:val="0"/>
          <w:sz w:val="20"/>
          <w:szCs w:val="20"/>
        </w:rPr>
        <w:t>Theor</w:t>
      </w:r>
      <w:proofErr w:type="spellEnd"/>
      <w:r w:rsidRPr="007231DC">
        <w:rPr>
          <w:rFonts w:cs="Times New Roman"/>
          <w:iCs/>
          <w:kern w:val="0"/>
          <w:sz w:val="20"/>
          <w:szCs w:val="20"/>
        </w:rPr>
        <w:t xml:space="preserve">. Appl. Genet. </w:t>
      </w:r>
      <w:r w:rsidRPr="007231DC">
        <w:rPr>
          <w:rFonts w:cs="Times New Roman"/>
          <w:kern w:val="0"/>
          <w:sz w:val="20"/>
          <w:szCs w:val="20"/>
        </w:rPr>
        <w:t>108: 1089-1097.</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r w:rsidRPr="007231DC">
        <w:rPr>
          <w:rFonts w:cs="Times New Roman"/>
          <w:kern w:val="0"/>
          <w:sz w:val="20"/>
          <w:szCs w:val="20"/>
        </w:rPr>
        <w:t xml:space="preserve">Jahangir GZ, </w:t>
      </w:r>
      <w:proofErr w:type="spellStart"/>
      <w:r w:rsidRPr="007231DC">
        <w:rPr>
          <w:rFonts w:cs="Times New Roman"/>
          <w:kern w:val="0"/>
          <w:sz w:val="20"/>
          <w:szCs w:val="20"/>
        </w:rPr>
        <w:t>Nasir</w:t>
      </w:r>
      <w:proofErr w:type="spellEnd"/>
      <w:r w:rsidRPr="007231DC">
        <w:rPr>
          <w:rFonts w:cs="Times New Roman"/>
          <w:kern w:val="0"/>
          <w:sz w:val="20"/>
          <w:szCs w:val="20"/>
        </w:rPr>
        <w:t xml:space="preserve"> IA, </w:t>
      </w:r>
      <w:proofErr w:type="spellStart"/>
      <w:r w:rsidRPr="007231DC">
        <w:rPr>
          <w:rFonts w:cs="Times New Roman"/>
          <w:kern w:val="0"/>
          <w:sz w:val="20"/>
          <w:szCs w:val="20"/>
        </w:rPr>
        <w:t>Iqbal</w:t>
      </w:r>
      <w:proofErr w:type="spellEnd"/>
      <w:r w:rsidRPr="007231DC">
        <w:rPr>
          <w:rFonts w:cs="Times New Roman"/>
          <w:kern w:val="0"/>
          <w:sz w:val="20"/>
          <w:szCs w:val="20"/>
        </w:rPr>
        <w:t xml:space="preserve"> M. Disease free and rapid mass production of sugarcane cultivars. (2014). Adv. life sci., 1(3): 171-180.</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r w:rsidRPr="007231DC">
        <w:rPr>
          <w:rFonts w:cs="Times New Roman"/>
          <w:kern w:val="0"/>
          <w:sz w:val="20"/>
          <w:szCs w:val="20"/>
        </w:rPr>
        <w:t xml:space="preserve">Khan JA, </w:t>
      </w:r>
      <w:proofErr w:type="spellStart"/>
      <w:r w:rsidRPr="007231DC">
        <w:rPr>
          <w:rFonts w:cs="Times New Roman"/>
          <w:kern w:val="0"/>
          <w:sz w:val="20"/>
          <w:szCs w:val="20"/>
        </w:rPr>
        <w:t>Afroz</w:t>
      </w:r>
      <w:proofErr w:type="spellEnd"/>
      <w:r w:rsidRPr="007231DC">
        <w:rPr>
          <w:rFonts w:cs="Times New Roman"/>
          <w:kern w:val="0"/>
          <w:sz w:val="20"/>
          <w:szCs w:val="20"/>
        </w:rPr>
        <w:t xml:space="preserve"> S, </w:t>
      </w:r>
      <w:proofErr w:type="spellStart"/>
      <w:r w:rsidRPr="007231DC">
        <w:rPr>
          <w:rFonts w:cs="Times New Roman"/>
          <w:kern w:val="0"/>
          <w:sz w:val="20"/>
          <w:szCs w:val="20"/>
        </w:rPr>
        <w:t>Arshad</w:t>
      </w:r>
      <w:proofErr w:type="spellEnd"/>
      <w:r w:rsidRPr="007231DC">
        <w:rPr>
          <w:rFonts w:cs="Times New Roman"/>
          <w:kern w:val="0"/>
          <w:sz w:val="20"/>
          <w:szCs w:val="20"/>
        </w:rPr>
        <w:t xml:space="preserve"> HMI, </w:t>
      </w:r>
      <w:proofErr w:type="spellStart"/>
      <w:r w:rsidRPr="007231DC">
        <w:rPr>
          <w:rFonts w:cs="Times New Roman"/>
          <w:kern w:val="0"/>
          <w:sz w:val="20"/>
          <w:szCs w:val="20"/>
        </w:rPr>
        <w:t>Sarwar</w:t>
      </w:r>
      <w:proofErr w:type="spellEnd"/>
      <w:r w:rsidRPr="007231DC">
        <w:rPr>
          <w:rFonts w:cs="Times New Roman"/>
          <w:kern w:val="0"/>
          <w:sz w:val="20"/>
          <w:szCs w:val="20"/>
        </w:rPr>
        <w:t xml:space="preserve"> N, Anwar HS, </w:t>
      </w:r>
      <w:proofErr w:type="spellStart"/>
      <w:r w:rsidRPr="007231DC">
        <w:rPr>
          <w:rFonts w:cs="Times New Roman"/>
          <w:kern w:val="0"/>
          <w:sz w:val="20"/>
          <w:szCs w:val="20"/>
        </w:rPr>
        <w:t>Saleem</w:t>
      </w:r>
      <w:proofErr w:type="spellEnd"/>
      <w:r w:rsidRPr="007231DC">
        <w:rPr>
          <w:rFonts w:cs="Times New Roman"/>
          <w:kern w:val="0"/>
          <w:sz w:val="20"/>
          <w:szCs w:val="20"/>
        </w:rPr>
        <w:t xml:space="preserve"> K, Babar MM, </w:t>
      </w:r>
      <w:proofErr w:type="spellStart"/>
      <w:r w:rsidRPr="007231DC">
        <w:rPr>
          <w:rFonts w:cs="Times New Roman"/>
          <w:kern w:val="0"/>
          <w:sz w:val="20"/>
          <w:szCs w:val="20"/>
        </w:rPr>
        <w:t>Jamil</w:t>
      </w:r>
      <w:proofErr w:type="spellEnd"/>
      <w:r w:rsidRPr="007231DC">
        <w:rPr>
          <w:rFonts w:cs="Times New Roman"/>
          <w:kern w:val="0"/>
          <w:sz w:val="20"/>
          <w:szCs w:val="20"/>
        </w:rPr>
        <w:t xml:space="preserve"> FF (2014). Biochemical basis of resistance in rice against Bacterial leaf blight disease caused by </w:t>
      </w:r>
      <w:proofErr w:type="spellStart"/>
      <w:r w:rsidRPr="007231DC">
        <w:rPr>
          <w:rFonts w:cs="Times New Roman"/>
          <w:kern w:val="0"/>
          <w:sz w:val="20"/>
          <w:szCs w:val="20"/>
        </w:rPr>
        <w:t>Xanthomonas</w:t>
      </w:r>
      <w:proofErr w:type="spellEnd"/>
      <w:r w:rsidRPr="007231DC">
        <w:rPr>
          <w:rFonts w:cs="Times New Roman"/>
          <w:kern w:val="0"/>
          <w:sz w:val="20"/>
          <w:szCs w:val="20"/>
        </w:rPr>
        <w:t xml:space="preserve"> </w:t>
      </w:r>
      <w:proofErr w:type="spellStart"/>
      <w:r w:rsidRPr="007231DC">
        <w:rPr>
          <w:rFonts w:cs="Times New Roman"/>
          <w:kern w:val="0"/>
          <w:sz w:val="20"/>
          <w:szCs w:val="20"/>
        </w:rPr>
        <w:t>oryzae</w:t>
      </w:r>
      <w:proofErr w:type="spellEnd"/>
      <w:r w:rsidRPr="007231DC">
        <w:rPr>
          <w:rFonts w:cs="Times New Roman"/>
          <w:kern w:val="0"/>
          <w:sz w:val="20"/>
          <w:szCs w:val="20"/>
        </w:rPr>
        <w:t xml:space="preserve"> </w:t>
      </w:r>
      <w:proofErr w:type="spellStart"/>
      <w:proofErr w:type="gramStart"/>
      <w:r w:rsidRPr="007231DC">
        <w:rPr>
          <w:rFonts w:cs="Times New Roman"/>
          <w:kern w:val="0"/>
          <w:sz w:val="20"/>
          <w:szCs w:val="20"/>
        </w:rPr>
        <w:t>pv</w:t>
      </w:r>
      <w:proofErr w:type="spellEnd"/>
      <w:proofErr w:type="gramEnd"/>
      <w:r w:rsidRPr="007231DC">
        <w:rPr>
          <w:rFonts w:cs="Times New Roman"/>
          <w:kern w:val="0"/>
          <w:sz w:val="20"/>
          <w:szCs w:val="20"/>
        </w:rPr>
        <w:t xml:space="preserve">. </w:t>
      </w:r>
      <w:proofErr w:type="spellStart"/>
      <w:proofErr w:type="gramStart"/>
      <w:r w:rsidRPr="007231DC">
        <w:rPr>
          <w:rFonts w:cs="Times New Roman"/>
          <w:kern w:val="0"/>
          <w:sz w:val="20"/>
          <w:szCs w:val="20"/>
        </w:rPr>
        <w:t>oryzae</w:t>
      </w:r>
      <w:proofErr w:type="spellEnd"/>
      <w:proofErr w:type="gramEnd"/>
      <w:r w:rsidRPr="007231DC">
        <w:rPr>
          <w:rFonts w:cs="Times New Roman"/>
          <w:kern w:val="0"/>
          <w:sz w:val="20"/>
          <w:szCs w:val="20"/>
        </w:rPr>
        <w:t>. Adv. life sci., 1(3): 181-190.</w:t>
      </w:r>
    </w:p>
    <w:p w:rsidR="00393C31" w:rsidRPr="007231DC" w:rsidRDefault="00393C31" w:rsidP="00064BC9">
      <w:pPr>
        <w:numPr>
          <w:ilvl w:val="0"/>
          <w:numId w:val="15"/>
        </w:numPr>
        <w:tabs>
          <w:tab w:val="clear" w:pos="540"/>
        </w:tabs>
        <w:adjustRightInd w:val="0"/>
        <w:snapToGrid w:val="0"/>
        <w:ind w:left="425" w:hanging="425"/>
        <w:jc w:val="both"/>
        <w:rPr>
          <w:rFonts w:cs="Times New Roman"/>
          <w:bCs/>
          <w:kern w:val="0"/>
          <w:sz w:val="20"/>
          <w:szCs w:val="20"/>
        </w:rPr>
      </w:pPr>
      <w:r w:rsidRPr="007231DC">
        <w:rPr>
          <w:rFonts w:cs="Times New Roman"/>
          <w:kern w:val="0"/>
          <w:sz w:val="20"/>
          <w:szCs w:val="20"/>
        </w:rPr>
        <w:t xml:space="preserve">Khan, N. and F.N. </w:t>
      </w:r>
      <w:proofErr w:type="spellStart"/>
      <w:r w:rsidRPr="007231DC">
        <w:rPr>
          <w:rFonts w:cs="Times New Roman"/>
          <w:kern w:val="0"/>
          <w:sz w:val="20"/>
          <w:szCs w:val="20"/>
        </w:rPr>
        <w:t>Naqvi</w:t>
      </w:r>
      <w:proofErr w:type="spellEnd"/>
      <w:r w:rsidRPr="007231DC">
        <w:rPr>
          <w:rFonts w:cs="Times New Roman"/>
          <w:kern w:val="0"/>
          <w:sz w:val="20"/>
          <w:szCs w:val="20"/>
        </w:rPr>
        <w:t xml:space="preserve">. 2012. </w:t>
      </w:r>
      <w:r w:rsidRPr="007231DC">
        <w:rPr>
          <w:rFonts w:cs="Times New Roman"/>
          <w:bCs/>
          <w:kern w:val="0"/>
          <w:sz w:val="20"/>
          <w:szCs w:val="20"/>
        </w:rPr>
        <w:t>Correlation and path coefficie</w:t>
      </w:r>
      <w:r w:rsidR="003D5903" w:rsidRPr="007231DC">
        <w:rPr>
          <w:rFonts w:cs="Times New Roman"/>
          <w:bCs/>
          <w:kern w:val="0"/>
          <w:sz w:val="20"/>
          <w:szCs w:val="20"/>
        </w:rPr>
        <w:t xml:space="preserve">nt analysis in wheat genotypes </w:t>
      </w:r>
      <w:r w:rsidRPr="007231DC">
        <w:rPr>
          <w:rFonts w:cs="Times New Roman"/>
          <w:bCs/>
          <w:kern w:val="0"/>
          <w:sz w:val="20"/>
          <w:szCs w:val="20"/>
        </w:rPr>
        <w:t>under irrigated and non-irrigated conditions. Asian J. Agri. Sci. 4(5):346-351.</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r w:rsidRPr="007231DC">
        <w:rPr>
          <w:rFonts w:cs="Times New Roman"/>
          <w:kern w:val="0"/>
          <w:sz w:val="20"/>
          <w:szCs w:val="20"/>
        </w:rPr>
        <w:t xml:space="preserve">Kwon, S.H. and J.H. </w:t>
      </w:r>
      <w:proofErr w:type="spellStart"/>
      <w:r w:rsidRPr="007231DC">
        <w:rPr>
          <w:rFonts w:cs="Times New Roman"/>
          <w:kern w:val="0"/>
          <w:sz w:val="20"/>
          <w:szCs w:val="20"/>
        </w:rPr>
        <w:t>Torrie</w:t>
      </w:r>
      <w:proofErr w:type="spellEnd"/>
      <w:r w:rsidRPr="007231DC">
        <w:rPr>
          <w:rFonts w:cs="Times New Roman"/>
          <w:kern w:val="0"/>
          <w:sz w:val="20"/>
          <w:szCs w:val="20"/>
        </w:rPr>
        <w:t>. 1964. Heritability and inter-re</w:t>
      </w:r>
      <w:r w:rsidR="00891A7F" w:rsidRPr="007231DC">
        <w:rPr>
          <w:rFonts w:cs="Times New Roman"/>
          <w:kern w:val="0"/>
          <w:sz w:val="20"/>
          <w:szCs w:val="20"/>
        </w:rPr>
        <w:t xml:space="preserve">lationship among traits of two </w:t>
      </w:r>
      <w:r w:rsidRPr="007231DC">
        <w:rPr>
          <w:rFonts w:cs="Times New Roman"/>
          <w:kern w:val="0"/>
          <w:sz w:val="20"/>
          <w:szCs w:val="20"/>
        </w:rPr>
        <w:t>Soybean Populations. Crop Sci. 4:196-198.</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proofErr w:type="spellStart"/>
      <w:r w:rsidRPr="007231DC">
        <w:rPr>
          <w:rFonts w:cs="Times New Roman"/>
          <w:kern w:val="0"/>
          <w:sz w:val="20"/>
          <w:szCs w:val="20"/>
        </w:rPr>
        <w:t>Mahmood</w:t>
      </w:r>
      <w:proofErr w:type="spellEnd"/>
      <w:r w:rsidRPr="007231DC">
        <w:rPr>
          <w:rFonts w:cs="Times New Roman"/>
          <w:kern w:val="0"/>
          <w:sz w:val="20"/>
          <w:szCs w:val="20"/>
        </w:rPr>
        <w:t xml:space="preserve">, Q., W.D. Lei, A.S. </w:t>
      </w:r>
      <w:proofErr w:type="spellStart"/>
      <w:r w:rsidRPr="007231DC">
        <w:rPr>
          <w:rFonts w:cs="Times New Roman"/>
          <w:kern w:val="0"/>
          <w:sz w:val="20"/>
          <w:szCs w:val="20"/>
        </w:rPr>
        <w:t>Qureshi</w:t>
      </w:r>
      <w:proofErr w:type="spellEnd"/>
      <w:r w:rsidRPr="007231DC">
        <w:rPr>
          <w:rFonts w:cs="Times New Roman"/>
          <w:kern w:val="0"/>
          <w:sz w:val="20"/>
          <w:szCs w:val="20"/>
        </w:rPr>
        <w:t xml:space="preserve">, M.R. Khan, Y. </w:t>
      </w:r>
      <w:proofErr w:type="spellStart"/>
      <w:r w:rsidRPr="007231DC">
        <w:rPr>
          <w:rFonts w:cs="Times New Roman"/>
          <w:kern w:val="0"/>
          <w:sz w:val="20"/>
          <w:szCs w:val="20"/>
        </w:rPr>
        <w:t>Hayat</w:t>
      </w:r>
      <w:proofErr w:type="spellEnd"/>
      <w:r w:rsidRPr="007231DC">
        <w:rPr>
          <w:rFonts w:cs="Times New Roman"/>
          <w:kern w:val="0"/>
          <w:sz w:val="20"/>
          <w:szCs w:val="20"/>
        </w:rPr>
        <w:t xml:space="preserve">, G. </w:t>
      </w:r>
      <w:proofErr w:type="spellStart"/>
      <w:r w:rsidRPr="007231DC">
        <w:rPr>
          <w:rFonts w:cs="Times New Roman"/>
          <w:kern w:val="0"/>
          <w:sz w:val="20"/>
          <w:szCs w:val="20"/>
        </w:rPr>
        <w:t>Jilani</w:t>
      </w:r>
      <w:proofErr w:type="spellEnd"/>
      <w:r w:rsidRPr="007231DC">
        <w:rPr>
          <w:rFonts w:cs="Times New Roman"/>
          <w:kern w:val="0"/>
          <w:sz w:val="20"/>
          <w:szCs w:val="20"/>
        </w:rPr>
        <w:t xml:space="preserve">, I.H. </w:t>
      </w:r>
      <w:proofErr w:type="spellStart"/>
      <w:r w:rsidRPr="007231DC">
        <w:rPr>
          <w:rFonts w:cs="Times New Roman"/>
          <w:kern w:val="0"/>
          <w:sz w:val="20"/>
          <w:szCs w:val="20"/>
        </w:rPr>
        <w:t>Shamsi</w:t>
      </w:r>
      <w:proofErr w:type="spellEnd"/>
      <w:r w:rsidRPr="007231DC">
        <w:rPr>
          <w:rFonts w:cs="Times New Roman"/>
          <w:kern w:val="0"/>
          <w:sz w:val="20"/>
          <w:szCs w:val="20"/>
        </w:rPr>
        <w:t xml:space="preserve">, M.A. </w:t>
      </w:r>
      <w:proofErr w:type="spellStart"/>
      <w:r w:rsidRPr="007231DC">
        <w:rPr>
          <w:rFonts w:cs="Times New Roman"/>
          <w:kern w:val="0"/>
          <w:sz w:val="20"/>
          <w:szCs w:val="20"/>
        </w:rPr>
        <w:t>Tajammal</w:t>
      </w:r>
      <w:proofErr w:type="spellEnd"/>
      <w:r w:rsidRPr="007231DC">
        <w:rPr>
          <w:rFonts w:cs="Times New Roman"/>
          <w:kern w:val="0"/>
          <w:sz w:val="20"/>
          <w:szCs w:val="20"/>
        </w:rPr>
        <w:t xml:space="preserve"> and M.D. Khan. 2006. </w:t>
      </w:r>
      <w:proofErr w:type="spellStart"/>
      <w:r w:rsidRPr="007231DC">
        <w:rPr>
          <w:rFonts w:cs="Times New Roman"/>
          <w:kern w:val="0"/>
          <w:sz w:val="20"/>
          <w:szCs w:val="20"/>
        </w:rPr>
        <w:t>Heterosis</w:t>
      </w:r>
      <w:proofErr w:type="spellEnd"/>
      <w:r w:rsidRPr="007231DC">
        <w:rPr>
          <w:rFonts w:cs="Times New Roman"/>
          <w:kern w:val="0"/>
          <w:sz w:val="20"/>
          <w:szCs w:val="20"/>
        </w:rPr>
        <w:t>, correlation and path coefficient analysis of morphological and biochemical characters in wheat (</w:t>
      </w:r>
      <w:proofErr w:type="spellStart"/>
      <w:r w:rsidRPr="007231DC">
        <w:rPr>
          <w:rFonts w:cs="Times New Roman"/>
          <w:i/>
          <w:kern w:val="0"/>
          <w:sz w:val="20"/>
          <w:szCs w:val="20"/>
        </w:rPr>
        <w:t>Triticum</w:t>
      </w:r>
      <w:proofErr w:type="spellEnd"/>
      <w:r w:rsidRPr="007231DC">
        <w:rPr>
          <w:rFonts w:cs="Times New Roman"/>
          <w:i/>
          <w:kern w:val="0"/>
          <w:sz w:val="20"/>
          <w:szCs w:val="20"/>
        </w:rPr>
        <w:t xml:space="preserve"> </w:t>
      </w:r>
      <w:proofErr w:type="spellStart"/>
      <w:r w:rsidRPr="007231DC">
        <w:rPr>
          <w:rFonts w:cs="Times New Roman"/>
          <w:i/>
          <w:kern w:val="0"/>
          <w:sz w:val="20"/>
          <w:szCs w:val="20"/>
        </w:rPr>
        <w:t>aestivum</w:t>
      </w:r>
      <w:proofErr w:type="spellEnd"/>
      <w:r w:rsidRPr="007231DC">
        <w:rPr>
          <w:rFonts w:cs="Times New Roman"/>
          <w:i/>
          <w:kern w:val="0"/>
          <w:sz w:val="20"/>
          <w:szCs w:val="20"/>
        </w:rPr>
        <w:t xml:space="preserve"> </w:t>
      </w:r>
      <w:r w:rsidRPr="007231DC">
        <w:rPr>
          <w:rFonts w:cs="Times New Roman"/>
          <w:kern w:val="0"/>
          <w:sz w:val="20"/>
          <w:szCs w:val="20"/>
        </w:rPr>
        <w:t xml:space="preserve">L. Emp. </w:t>
      </w:r>
      <w:proofErr w:type="spellStart"/>
      <w:r w:rsidRPr="007231DC">
        <w:rPr>
          <w:rFonts w:cs="Times New Roman"/>
          <w:kern w:val="0"/>
          <w:sz w:val="20"/>
          <w:szCs w:val="20"/>
        </w:rPr>
        <w:t>Thell</w:t>
      </w:r>
      <w:proofErr w:type="spellEnd"/>
      <w:r w:rsidRPr="007231DC">
        <w:rPr>
          <w:rFonts w:cs="Times New Roman"/>
          <w:kern w:val="0"/>
          <w:sz w:val="20"/>
          <w:szCs w:val="20"/>
        </w:rPr>
        <w:t>). Agri. J. 1(3):180-185.</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proofErr w:type="spellStart"/>
      <w:r w:rsidRPr="007231DC">
        <w:rPr>
          <w:rFonts w:cs="Times New Roman"/>
          <w:kern w:val="0"/>
          <w:sz w:val="20"/>
          <w:szCs w:val="20"/>
        </w:rPr>
        <w:t>Mohammadi</w:t>
      </w:r>
      <w:proofErr w:type="spellEnd"/>
      <w:r w:rsidRPr="007231DC">
        <w:rPr>
          <w:rFonts w:cs="Times New Roman"/>
          <w:kern w:val="0"/>
          <w:sz w:val="20"/>
          <w:szCs w:val="20"/>
        </w:rPr>
        <w:t xml:space="preserve">, M., P. </w:t>
      </w:r>
      <w:proofErr w:type="spellStart"/>
      <w:r w:rsidRPr="007231DC">
        <w:rPr>
          <w:rFonts w:cs="Times New Roman"/>
          <w:kern w:val="0"/>
          <w:sz w:val="20"/>
          <w:szCs w:val="20"/>
        </w:rPr>
        <w:t>Sharifi</w:t>
      </w:r>
      <w:proofErr w:type="spellEnd"/>
      <w:r w:rsidRPr="007231DC">
        <w:rPr>
          <w:rFonts w:cs="Times New Roman"/>
          <w:kern w:val="0"/>
          <w:sz w:val="20"/>
          <w:szCs w:val="20"/>
        </w:rPr>
        <w:t xml:space="preserve">, R. </w:t>
      </w:r>
      <w:proofErr w:type="spellStart"/>
      <w:r w:rsidRPr="007231DC">
        <w:rPr>
          <w:rFonts w:cs="Times New Roman"/>
          <w:kern w:val="0"/>
          <w:sz w:val="20"/>
          <w:szCs w:val="20"/>
        </w:rPr>
        <w:t>Karimizadeh</w:t>
      </w:r>
      <w:proofErr w:type="spellEnd"/>
      <w:r w:rsidRPr="007231DC">
        <w:rPr>
          <w:rFonts w:cs="Times New Roman"/>
          <w:kern w:val="0"/>
          <w:sz w:val="20"/>
          <w:szCs w:val="20"/>
        </w:rPr>
        <w:t xml:space="preserve">, M. </w:t>
      </w:r>
      <w:proofErr w:type="spellStart"/>
      <w:r w:rsidRPr="007231DC">
        <w:rPr>
          <w:rFonts w:cs="Times New Roman"/>
          <w:kern w:val="0"/>
          <w:sz w:val="20"/>
          <w:szCs w:val="20"/>
        </w:rPr>
        <w:t>Kazem</w:t>
      </w:r>
      <w:proofErr w:type="spellEnd"/>
      <w:r w:rsidRPr="007231DC">
        <w:rPr>
          <w:rFonts w:cs="Times New Roman"/>
          <w:kern w:val="0"/>
          <w:sz w:val="20"/>
          <w:szCs w:val="20"/>
        </w:rPr>
        <w:t xml:space="preserve"> and M.K. </w:t>
      </w:r>
      <w:proofErr w:type="spellStart"/>
      <w:r w:rsidRPr="007231DC">
        <w:rPr>
          <w:rFonts w:cs="Times New Roman"/>
          <w:kern w:val="0"/>
          <w:sz w:val="20"/>
          <w:szCs w:val="20"/>
        </w:rPr>
        <w:t>Shefazadeh</w:t>
      </w:r>
      <w:proofErr w:type="spellEnd"/>
      <w:r w:rsidRPr="007231DC">
        <w:rPr>
          <w:rFonts w:cs="Times New Roman"/>
          <w:kern w:val="0"/>
          <w:sz w:val="20"/>
          <w:szCs w:val="20"/>
        </w:rPr>
        <w:t>. 2012. Relationships between grain yield and yield components in bread wheat under different water availability (</w:t>
      </w:r>
      <w:proofErr w:type="spellStart"/>
      <w:r w:rsidRPr="007231DC">
        <w:rPr>
          <w:rFonts w:cs="Times New Roman"/>
          <w:kern w:val="0"/>
          <w:sz w:val="20"/>
          <w:szCs w:val="20"/>
        </w:rPr>
        <w:t>dryland</w:t>
      </w:r>
      <w:proofErr w:type="spellEnd"/>
      <w:r w:rsidRPr="007231DC">
        <w:rPr>
          <w:rFonts w:cs="Times New Roman"/>
          <w:kern w:val="0"/>
          <w:sz w:val="20"/>
          <w:szCs w:val="20"/>
        </w:rPr>
        <w:t xml:space="preserve"> and supplemental irrigation conditions). </w:t>
      </w:r>
      <w:proofErr w:type="spellStart"/>
      <w:r w:rsidRPr="007231DC">
        <w:rPr>
          <w:rFonts w:cs="Times New Roman"/>
          <w:kern w:val="0"/>
          <w:sz w:val="20"/>
          <w:szCs w:val="20"/>
        </w:rPr>
        <w:t>Notulae</w:t>
      </w:r>
      <w:proofErr w:type="spellEnd"/>
      <w:r w:rsidRPr="007231DC">
        <w:rPr>
          <w:rFonts w:cs="Times New Roman"/>
          <w:kern w:val="0"/>
          <w:sz w:val="20"/>
          <w:szCs w:val="20"/>
        </w:rPr>
        <w:t xml:space="preserve"> Bot. </w:t>
      </w:r>
      <w:proofErr w:type="spellStart"/>
      <w:r w:rsidRPr="007231DC">
        <w:rPr>
          <w:rFonts w:cs="Times New Roman"/>
          <w:kern w:val="0"/>
          <w:sz w:val="20"/>
          <w:szCs w:val="20"/>
        </w:rPr>
        <w:t>Hortic</w:t>
      </w:r>
      <w:proofErr w:type="spellEnd"/>
      <w:r w:rsidRPr="007231DC">
        <w:rPr>
          <w:rFonts w:cs="Times New Roman"/>
          <w:kern w:val="0"/>
          <w:sz w:val="20"/>
          <w:szCs w:val="20"/>
        </w:rPr>
        <w:t xml:space="preserve">. </w:t>
      </w:r>
      <w:proofErr w:type="spellStart"/>
      <w:r w:rsidRPr="007231DC">
        <w:rPr>
          <w:rFonts w:cs="Times New Roman"/>
          <w:kern w:val="0"/>
          <w:sz w:val="20"/>
          <w:szCs w:val="20"/>
        </w:rPr>
        <w:t>Agrobio</w:t>
      </w:r>
      <w:proofErr w:type="spellEnd"/>
      <w:r w:rsidRPr="007231DC">
        <w:rPr>
          <w:rFonts w:cs="Times New Roman"/>
          <w:kern w:val="0"/>
          <w:sz w:val="20"/>
          <w:szCs w:val="20"/>
        </w:rPr>
        <w:t>. 40(1):195-200.</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r w:rsidRPr="007231DC">
        <w:rPr>
          <w:rFonts w:cs="Times New Roman"/>
          <w:kern w:val="0"/>
          <w:sz w:val="20"/>
          <w:szCs w:val="20"/>
        </w:rPr>
        <w:t xml:space="preserve">Muhammad S, </w:t>
      </w:r>
      <w:proofErr w:type="spellStart"/>
      <w:r w:rsidRPr="007231DC">
        <w:rPr>
          <w:rFonts w:cs="Times New Roman"/>
          <w:kern w:val="0"/>
          <w:sz w:val="20"/>
          <w:szCs w:val="20"/>
        </w:rPr>
        <w:t>Shahbaz</w:t>
      </w:r>
      <w:proofErr w:type="spellEnd"/>
      <w:r w:rsidRPr="007231DC">
        <w:rPr>
          <w:rFonts w:cs="Times New Roman"/>
          <w:kern w:val="0"/>
          <w:sz w:val="20"/>
          <w:szCs w:val="20"/>
        </w:rPr>
        <w:t xml:space="preserve"> M, </w:t>
      </w:r>
      <w:proofErr w:type="spellStart"/>
      <w:r w:rsidRPr="007231DC">
        <w:rPr>
          <w:rFonts w:cs="Times New Roman"/>
          <w:kern w:val="0"/>
          <w:sz w:val="20"/>
          <w:szCs w:val="20"/>
        </w:rPr>
        <w:t>Iqbal</w:t>
      </w:r>
      <w:proofErr w:type="spellEnd"/>
      <w:r w:rsidRPr="007231DC">
        <w:rPr>
          <w:rFonts w:cs="Times New Roman"/>
          <w:kern w:val="0"/>
          <w:sz w:val="20"/>
          <w:szCs w:val="20"/>
        </w:rPr>
        <w:t xml:space="preserve"> M, </w:t>
      </w:r>
      <w:proofErr w:type="spellStart"/>
      <w:r w:rsidRPr="007231DC">
        <w:rPr>
          <w:rFonts w:cs="Times New Roman"/>
          <w:kern w:val="0"/>
          <w:sz w:val="20"/>
          <w:szCs w:val="20"/>
        </w:rPr>
        <w:t>Wahla</w:t>
      </w:r>
      <w:proofErr w:type="spellEnd"/>
      <w:r w:rsidRPr="007231DC">
        <w:rPr>
          <w:rFonts w:cs="Times New Roman"/>
          <w:kern w:val="0"/>
          <w:sz w:val="20"/>
          <w:szCs w:val="20"/>
        </w:rPr>
        <w:t xml:space="preserve"> AS, </w:t>
      </w:r>
      <w:r w:rsidRPr="007231DC">
        <w:rPr>
          <w:rFonts w:cs="Times New Roman"/>
          <w:kern w:val="0"/>
          <w:sz w:val="20"/>
          <w:szCs w:val="20"/>
        </w:rPr>
        <w:lastRenderedPageBreak/>
        <w:t xml:space="preserve">Ali Q, </w:t>
      </w:r>
      <w:proofErr w:type="spellStart"/>
      <w:r w:rsidRPr="007231DC">
        <w:rPr>
          <w:rFonts w:cs="Times New Roman"/>
          <w:kern w:val="0"/>
          <w:sz w:val="20"/>
          <w:szCs w:val="20"/>
        </w:rPr>
        <w:t>Shahid</w:t>
      </w:r>
      <w:proofErr w:type="spellEnd"/>
      <w:r w:rsidRPr="007231DC">
        <w:rPr>
          <w:rFonts w:cs="Times New Roman"/>
          <w:kern w:val="0"/>
          <w:sz w:val="20"/>
          <w:szCs w:val="20"/>
        </w:rPr>
        <w:t xml:space="preserve"> MTS, Tariq MS. 2013. Prevalence of different foliar and tuber diseases on different varieties of potato. Adv. life sci., 1(1): 64-70.</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r w:rsidRPr="007231DC">
        <w:rPr>
          <w:rFonts w:cs="Times New Roman"/>
          <w:kern w:val="0"/>
          <w:sz w:val="20"/>
          <w:szCs w:val="20"/>
        </w:rPr>
        <w:t>Pakistan Economic Survey. 2012-13. Govt. of Pakistan, Ministry of Finance, Economic Advisor’s Wing, Islamabad.</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proofErr w:type="spellStart"/>
      <w:r w:rsidRPr="007231DC">
        <w:rPr>
          <w:rFonts w:cs="Times New Roman"/>
          <w:kern w:val="0"/>
          <w:sz w:val="20"/>
          <w:szCs w:val="20"/>
        </w:rPr>
        <w:t>Qamar</w:t>
      </w:r>
      <w:proofErr w:type="spellEnd"/>
      <w:r w:rsidRPr="007231DC">
        <w:rPr>
          <w:rFonts w:cs="Times New Roman"/>
          <w:kern w:val="0"/>
          <w:sz w:val="20"/>
          <w:szCs w:val="20"/>
        </w:rPr>
        <w:t xml:space="preserve"> Z, </w:t>
      </w:r>
      <w:proofErr w:type="spellStart"/>
      <w:r w:rsidRPr="007231DC">
        <w:rPr>
          <w:rFonts w:cs="Times New Roman"/>
          <w:kern w:val="0"/>
          <w:sz w:val="20"/>
          <w:szCs w:val="20"/>
        </w:rPr>
        <w:t>Nasir</w:t>
      </w:r>
      <w:proofErr w:type="spellEnd"/>
      <w:r w:rsidRPr="007231DC">
        <w:rPr>
          <w:rFonts w:cs="Times New Roman"/>
          <w:kern w:val="0"/>
          <w:sz w:val="20"/>
          <w:szCs w:val="20"/>
        </w:rPr>
        <w:t xml:space="preserve"> IA, </w:t>
      </w:r>
      <w:proofErr w:type="spellStart"/>
      <w:r w:rsidRPr="007231DC">
        <w:rPr>
          <w:rFonts w:cs="Times New Roman"/>
          <w:kern w:val="0"/>
          <w:sz w:val="20"/>
          <w:szCs w:val="20"/>
        </w:rPr>
        <w:t>Husnain</w:t>
      </w:r>
      <w:proofErr w:type="spellEnd"/>
      <w:r w:rsidRPr="007231DC">
        <w:rPr>
          <w:rFonts w:cs="Times New Roman"/>
          <w:kern w:val="0"/>
          <w:sz w:val="20"/>
          <w:szCs w:val="20"/>
        </w:rPr>
        <w:t xml:space="preserve"> T. 2014b. In-vitro development of Cauliflower synthetic seeds and conversion to plantlets. Adv. life sci., 1(2): 104-111.</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proofErr w:type="spellStart"/>
      <w:r w:rsidRPr="007231DC">
        <w:rPr>
          <w:rFonts w:cs="Times New Roman"/>
          <w:kern w:val="0"/>
          <w:sz w:val="20"/>
          <w:szCs w:val="20"/>
        </w:rPr>
        <w:t>Qamar</w:t>
      </w:r>
      <w:proofErr w:type="spellEnd"/>
      <w:r w:rsidRPr="007231DC">
        <w:rPr>
          <w:rFonts w:cs="Times New Roman"/>
          <w:kern w:val="0"/>
          <w:sz w:val="20"/>
          <w:szCs w:val="20"/>
        </w:rPr>
        <w:t xml:space="preserve"> Z, </w:t>
      </w:r>
      <w:proofErr w:type="spellStart"/>
      <w:r w:rsidRPr="007231DC">
        <w:rPr>
          <w:rFonts w:cs="Times New Roman"/>
          <w:kern w:val="0"/>
          <w:sz w:val="20"/>
          <w:szCs w:val="20"/>
        </w:rPr>
        <w:t>Nasir</w:t>
      </w:r>
      <w:proofErr w:type="spellEnd"/>
      <w:r w:rsidRPr="007231DC">
        <w:rPr>
          <w:rFonts w:cs="Times New Roman"/>
          <w:kern w:val="0"/>
          <w:sz w:val="20"/>
          <w:szCs w:val="20"/>
        </w:rPr>
        <w:t xml:space="preserve"> IA, Jahangir GZ, </w:t>
      </w:r>
      <w:proofErr w:type="spellStart"/>
      <w:r w:rsidRPr="007231DC">
        <w:rPr>
          <w:rFonts w:cs="Times New Roman"/>
          <w:kern w:val="0"/>
          <w:sz w:val="20"/>
          <w:szCs w:val="20"/>
        </w:rPr>
        <w:t>Husnain</w:t>
      </w:r>
      <w:proofErr w:type="spellEnd"/>
      <w:r w:rsidRPr="007231DC">
        <w:rPr>
          <w:rFonts w:cs="Times New Roman"/>
          <w:kern w:val="0"/>
          <w:sz w:val="20"/>
          <w:szCs w:val="20"/>
        </w:rPr>
        <w:t xml:space="preserve"> T. 2014a. In-vitro Production of Cabbage and Cauliflower. Adv. life sci., 1(2): 112-118.</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proofErr w:type="spellStart"/>
      <w:r w:rsidRPr="007231DC">
        <w:rPr>
          <w:rFonts w:cs="Times New Roman"/>
          <w:kern w:val="0"/>
          <w:sz w:val="20"/>
          <w:szCs w:val="20"/>
        </w:rPr>
        <w:t>Sokoto</w:t>
      </w:r>
      <w:proofErr w:type="spellEnd"/>
      <w:r w:rsidRPr="007231DC">
        <w:rPr>
          <w:rFonts w:cs="Times New Roman"/>
          <w:kern w:val="0"/>
          <w:sz w:val="20"/>
          <w:szCs w:val="20"/>
        </w:rPr>
        <w:t xml:space="preserve">, M.B., I.U. </w:t>
      </w:r>
      <w:proofErr w:type="spellStart"/>
      <w:r w:rsidRPr="007231DC">
        <w:rPr>
          <w:rFonts w:cs="Times New Roman"/>
          <w:kern w:val="0"/>
          <w:sz w:val="20"/>
          <w:szCs w:val="20"/>
        </w:rPr>
        <w:t>Abubakar</w:t>
      </w:r>
      <w:proofErr w:type="spellEnd"/>
      <w:r w:rsidRPr="007231DC">
        <w:rPr>
          <w:rFonts w:cs="Times New Roman"/>
          <w:kern w:val="0"/>
          <w:sz w:val="20"/>
          <w:szCs w:val="20"/>
        </w:rPr>
        <w:t xml:space="preserve"> and A.U. </w:t>
      </w:r>
      <w:proofErr w:type="spellStart"/>
      <w:r w:rsidRPr="007231DC">
        <w:rPr>
          <w:rFonts w:cs="Times New Roman"/>
          <w:kern w:val="0"/>
          <w:sz w:val="20"/>
          <w:szCs w:val="20"/>
        </w:rPr>
        <w:t>Dikko</w:t>
      </w:r>
      <w:proofErr w:type="spellEnd"/>
      <w:r w:rsidRPr="007231DC">
        <w:rPr>
          <w:rFonts w:cs="Times New Roman"/>
          <w:kern w:val="0"/>
          <w:sz w:val="20"/>
          <w:szCs w:val="20"/>
        </w:rPr>
        <w:t>. 2012. Correlation a</w:t>
      </w:r>
      <w:r w:rsidR="003D5903" w:rsidRPr="007231DC">
        <w:rPr>
          <w:rFonts w:cs="Times New Roman"/>
          <w:kern w:val="0"/>
          <w:sz w:val="20"/>
          <w:szCs w:val="20"/>
        </w:rPr>
        <w:t xml:space="preserve">nalysis of some growth, yield, </w:t>
      </w:r>
      <w:r w:rsidRPr="007231DC">
        <w:rPr>
          <w:rFonts w:cs="Times New Roman"/>
          <w:kern w:val="0"/>
          <w:sz w:val="20"/>
          <w:szCs w:val="20"/>
        </w:rPr>
        <w:t>yield components and grain quality of wheat (</w:t>
      </w:r>
      <w:proofErr w:type="spellStart"/>
      <w:r w:rsidRPr="007231DC">
        <w:rPr>
          <w:rFonts w:cs="Times New Roman"/>
          <w:i/>
          <w:iCs/>
          <w:kern w:val="0"/>
          <w:sz w:val="20"/>
          <w:szCs w:val="20"/>
        </w:rPr>
        <w:t>Triticum</w:t>
      </w:r>
      <w:proofErr w:type="spellEnd"/>
      <w:r w:rsidRPr="007231DC">
        <w:rPr>
          <w:rFonts w:cs="Times New Roman"/>
          <w:i/>
          <w:iCs/>
          <w:kern w:val="0"/>
          <w:sz w:val="20"/>
          <w:szCs w:val="20"/>
        </w:rPr>
        <w:t xml:space="preserve"> </w:t>
      </w:r>
      <w:proofErr w:type="spellStart"/>
      <w:r w:rsidRPr="007231DC">
        <w:rPr>
          <w:rFonts w:cs="Times New Roman"/>
          <w:i/>
          <w:iCs/>
          <w:kern w:val="0"/>
          <w:sz w:val="20"/>
          <w:szCs w:val="20"/>
        </w:rPr>
        <w:t>aestivum</w:t>
      </w:r>
      <w:proofErr w:type="spellEnd"/>
      <w:r w:rsidRPr="007231DC">
        <w:rPr>
          <w:rFonts w:cs="Times New Roman"/>
          <w:i/>
          <w:iCs/>
          <w:kern w:val="0"/>
          <w:sz w:val="20"/>
          <w:szCs w:val="20"/>
        </w:rPr>
        <w:t xml:space="preserve"> </w:t>
      </w:r>
      <w:r w:rsidRPr="007231DC">
        <w:rPr>
          <w:rFonts w:cs="Times New Roman"/>
          <w:kern w:val="0"/>
          <w:sz w:val="20"/>
          <w:szCs w:val="20"/>
        </w:rPr>
        <w:t>L.). Niger. J. Basic Appl. Sci.</w:t>
      </w:r>
      <w:r w:rsidR="003D5903" w:rsidRPr="007231DC">
        <w:rPr>
          <w:rFonts w:cs="Times New Roman"/>
          <w:kern w:val="0"/>
          <w:sz w:val="20"/>
          <w:szCs w:val="20"/>
        </w:rPr>
        <w:t xml:space="preserve"> </w:t>
      </w:r>
      <w:r w:rsidRPr="007231DC">
        <w:rPr>
          <w:rFonts w:cs="Times New Roman"/>
          <w:kern w:val="0"/>
          <w:sz w:val="20"/>
          <w:szCs w:val="20"/>
        </w:rPr>
        <w:t>20(4):349-356.</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szCs w:val="20"/>
        </w:rPr>
      </w:pPr>
      <w:r w:rsidRPr="007231DC">
        <w:rPr>
          <w:rFonts w:cs="Times New Roman"/>
          <w:kern w:val="0"/>
          <w:sz w:val="20"/>
          <w:szCs w:val="20"/>
        </w:rPr>
        <w:t xml:space="preserve">Steel, R.G.D., J.H. </w:t>
      </w:r>
      <w:proofErr w:type="spellStart"/>
      <w:r w:rsidRPr="007231DC">
        <w:rPr>
          <w:rFonts w:cs="Times New Roman"/>
          <w:kern w:val="0"/>
          <w:sz w:val="20"/>
          <w:szCs w:val="20"/>
        </w:rPr>
        <w:t>Torrie</w:t>
      </w:r>
      <w:proofErr w:type="spellEnd"/>
      <w:r w:rsidRPr="007231DC">
        <w:rPr>
          <w:rFonts w:cs="Times New Roman"/>
          <w:kern w:val="0"/>
          <w:sz w:val="20"/>
          <w:szCs w:val="20"/>
        </w:rPr>
        <w:t xml:space="preserve"> and D.A. Dickey. 1997. Principles and Procedures of Statistics: A biometrical approach (3</w:t>
      </w:r>
      <w:r w:rsidRPr="007231DC">
        <w:rPr>
          <w:rFonts w:cs="Times New Roman"/>
          <w:kern w:val="0"/>
          <w:sz w:val="20"/>
          <w:szCs w:val="20"/>
          <w:vertAlign w:val="superscript"/>
        </w:rPr>
        <w:t xml:space="preserve">rd </w:t>
      </w:r>
      <w:proofErr w:type="gramStart"/>
      <w:r w:rsidRPr="007231DC">
        <w:rPr>
          <w:rFonts w:cs="Times New Roman"/>
          <w:kern w:val="0"/>
          <w:sz w:val="20"/>
          <w:szCs w:val="20"/>
        </w:rPr>
        <w:t>ed</w:t>
      </w:r>
      <w:proofErr w:type="gramEnd"/>
      <w:r w:rsidRPr="007231DC">
        <w:rPr>
          <w:rFonts w:cs="Times New Roman"/>
          <w:kern w:val="0"/>
          <w:sz w:val="20"/>
          <w:szCs w:val="20"/>
        </w:rPr>
        <w:t>.). McGraw-Hill, New York, USA.</w:t>
      </w:r>
    </w:p>
    <w:p w:rsidR="00393C31" w:rsidRPr="007231DC" w:rsidRDefault="00393C31" w:rsidP="00064BC9">
      <w:pPr>
        <w:numPr>
          <w:ilvl w:val="0"/>
          <w:numId w:val="15"/>
        </w:numPr>
        <w:tabs>
          <w:tab w:val="clear" w:pos="540"/>
        </w:tabs>
        <w:adjustRightInd w:val="0"/>
        <w:snapToGrid w:val="0"/>
        <w:ind w:left="425" w:hanging="425"/>
        <w:jc w:val="both"/>
        <w:rPr>
          <w:rFonts w:cs="Times New Roman"/>
          <w:iCs/>
          <w:kern w:val="0"/>
          <w:sz w:val="20"/>
          <w:szCs w:val="20"/>
        </w:rPr>
      </w:pPr>
      <w:r w:rsidRPr="007231DC">
        <w:rPr>
          <w:rFonts w:cs="Times New Roman"/>
          <w:iCs/>
          <w:kern w:val="0"/>
          <w:sz w:val="20"/>
          <w:szCs w:val="20"/>
        </w:rPr>
        <w:t xml:space="preserve">Tariq M, Ali Q, Khan A, Khan GA, Rashid B, </w:t>
      </w:r>
      <w:proofErr w:type="spellStart"/>
      <w:r w:rsidRPr="007231DC">
        <w:rPr>
          <w:rFonts w:cs="Times New Roman"/>
          <w:iCs/>
          <w:kern w:val="0"/>
          <w:sz w:val="20"/>
          <w:szCs w:val="20"/>
        </w:rPr>
        <w:t>Rahi</w:t>
      </w:r>
      <w:proofErr w:type="spellEnd"/>
      <w:r w:rsidRPr="007231DC">
        <w:rPr>
          <w:rFonts w:cs="Times New Roman"/>
          <w:iCs/>
          <w:kern w:val="0"/>
          <w:sz w:val="20"/>
          <w:szCs w:val="20"/>
        </w:rPr>
        <w:t xml:space="preserve"> MS, Ali, A, </w:t>
      </w:r>
      <w:proofErr w:type="spellStart"/>
      <w:r w:rsidRPr="007231DC">
        <w:rPr>
          <w:rFonts w:cs="Times New Roman"/>
          <w:iCs/>
          <w:kern w:val="0"/>
          <w:sz w:val="20"/>
          <w:szCs w:val="20"/>
        </w:rPr>
        <w:t>Nasir</w:t>
      </w:r>
      <w:proofErr w:type="spellEnd"/>
      <w:r w:rsidRPr="007231DC">
        <w:rPr>
          <w:rFonts w:cs="Times New Roman"/>
          <w:iCs/>
          <w:kern w:val="0"/>
          <w:sz w:val="20"/>
          <w:szCs w:val="20"/>
        </w:rPr>
        <w:t xml:space="preserve"> IA, </w:t>
      </w:r>
      <w:proofErr w:type="spellStart"/>
      <w:r w:rsidRPr="007231DC">
        <w:rPr>
          <w:rFonts w:cs="Times New Roman"/>
          <w:iCs/>
          <w:kern w:val="0"/>
          <w:sz w:val="20"/>
          <w:szCs w:val="20"/>
        </w:rPr>
        <w:t>Husnain</w:t>
      </w:r>
      <w:proofErr w:type="spellEnd"/>
      <w:r w:rsidRPr="007231DC">
        <w:rPr>
          <w:rFonts w:cs="Times New Roman"/>
          <w:iCs/>
          <w:kern w:val="0"/>
          <w:sz w:val="20"/>
          <w:szCs w:val="20"/>
        </w:rPr>
        <w:t xml:space="preserve"> T. (2014). Yield potential study of Capsicum </w:t>
      </w:r>
      <w:proofErr w:type="spellStart"/>
      <w:r w:rsidRPr="007231DC">
        <w:rPr>
          <w:rFonts w:cs="Times New Roman"/>
          <w:iCs/>
          <w:kern w:val="0"/>
          <w:sz w:val="20"/>
          <w:szCs w:val="20"/>
        </w:rPr>
        <w:t>annuum</w:t>
      </w:r>
      <w:proofErr w:type="spellEnd"/>
      <w:r w:rsidRPr="007231DC">
        <w:rPr>
          <w:rFonts w:cs="Times New Roman"/>
          <w:iCs/>
          <w:kern w:val="0"/>
          <w:sz w:val="20"/>
          <w:szCs w:val="20"/>
        </w:rPr>
        <w:t xml:space="preserve"> L. under the application of PGPR. Adv. life sci., 1(4): 202-207.</w:t>
      </w:r>
    </w:p>
    <w:p w:rsidR="00393C31" w:rsidRPr="007231DC" w:rsidRDefault="00393C31" w:rsidP="00064BC9">
      <w:pPr>
        <w:numPr>
          <w:ilvl w:val="0"/>
          <w:numId w:val="15"/>
        </w:numPr>
        <w:tabs>
          <w:tab w:val="clear" w:pos="540"/>
        </w:tabs>
        <w:adjustRightInd w:val="0"/>
        <w:snapToGrid w:val="0"/>
        <w:ind w:left="425" w:hanging="425"/>
        <w:jc w:val="both"/>
        <w:rPr>
          <w:rFonts w:cs="Times New Roman"/>
          <w:bCs/>
          <w:kern w:val="0"/>
          <w:sz w:val="20"/>
          <w:szCs w:val="20"/>
        </w:rPr>
      </w:pPr>
      <w:proofErr w:type="spellStart"/>
      <w:r w:rsidRPr="007231DC">
        <w:rPr>
          <w:rFonts w:cs="Times New Roman"/>
          <w:kern w:val="0"/>
          <w:sz w:val="20"/>
          <w:szCs w:val="20"/>
        </w:rPr>
        <w:t>Tila</w:t>
      </w:r>
      <w:proofErr w:type="spellEnd"/>
      <w:r w:rsidRPr="007231DC">
        <w:rPr>
          <w:rFonts w:cs="Times New Roman"/>
          <w:kern w:val="0"/>
          <w:sz w:val="20"/>
          <w:szCs w:val="20"/>
        </w:rPr>
        <w:t xml:space="preserve">, M., S. </w:t>
      </w:r>
      <w:proofErr w:type="spellStart"/>
      <w:r w:rsidRPr="007231DC">
        <w:rPr>
          <w:rFonts w:cs="Times New Roman"/>
          <w:kern w:val="0"/>
          <w:sz w:val="20"/>
          <w:szCs w:val="20"/>
        </w:rPr>
        <w:t>Haider</w:t>
      </w:r>
      <w:proofErr w:type="spellEnd"/>
      <w:r w:rsidRPr="007231DC">
        <w:rPr>
          <w:rFonts w:cs="Times New Roman"/>
          <w:kern w:val="0"/>
          <w:sz w:val="20"/>
          <w:szCs w:val="20"/>
        </w:rPr>
        <w:t xml:space="preserve">, M. </w:t>
      </w:r>
      <w:proofErr w:type="spellStart"/>
      <w:r w:rsidRPr="007231DC">
        <w:rPr>
          <w:rFonts w:cs="Times New Roman"/>
          <w:kern w:val="0"/>
          <w:sz w:val="20"/>
          <w:szCs w:val="20"/>
        </w:rPr>
        <w:t>Amin</w:t>
      </w:r>
      <w:proofErr w:type="spellEnd"/>
      <w:r w:rsidRPr="007231DC">
        <w:rPr>
          <w:rFonts w:cs="Times New Roman"/>
          <w:kern w:val="0"/>
          <w:sz w:val="20"/>
          <w:szCs w:val="20"/>
        </w:rPr>
        <w:t xml:space="preserve">, M.I. Khan and R. </w:t>
      </w:r>
      <w:proofErr w:type="spellStart"/>
      <w:r w:rsidRPr="007231DC">
        <w:rPr>
          <w:rFonts w:cs="Times New Roman"/>
          <w:kern w:val="0"/>
          <w:sz w:val="20"/>
          <w:szCs w:val="20"/>
        </w:rPr>
        <w:t>Zamir</w:t>
      </w:r>
      <w:proofErr w:type="spellEnd"/>
      <w:r w:rsidRPr="007231DC">
        <w:rPr>
          <w:rFonts w:cs="Times New Roman"/>
          <w:kern w:val="0"/>
          <w:sz w:val="20"/>
          <w:szCs w:val="20"/>
        </w:rPr>
        <w:t>. 2005. Pa</w:t>
      </w:r>
      <w:r w:rsidR="003D5903" w:rsidRPr="007231DC">
        <w:rPr>
          <w:rFonts w:cs="Times New Roman"/>
          <w:kern w:val="0"/>
          <w:sz w:val="20"/>
          <w:szCs w:val="20"/>
        </w:rPr>
        <w:t xml:space="preserve">th coefficient and correlation </w:t>
      </w:r>
      <w:r w:rsidRPr="007231DC">
        <w:rPr>
          <w:rFonts w:cs="Times New Roman"/>
          <w:kern w:val="0"/>
          <w:sz w:val="20"/>
          <w:szCs w:val="20"/>
        </w:rPr>
        <w:t>studies of yield and yield associated traits in candidate wheat (</w:t>
      </w:r>
      <w:proofErr w:type="spellStart"/>
      <w:r w:rsidRPr="007231DC">
        <w:rPr>
          <w:rFonts w:cs="Times New Roman"/>
          <w:i/>
          <w:kern w:val="0"/>
          <w:sz w:val="20"/>
          <w:szCs w:val="20"/>
        </w:rPr>
        <w:t>Triticum</w:t>
      </w:r>
      <w:proofErr w:type="spellEnd"/>
      <w:r w:rsidRPr="007231DC">
        <w:rPr>
          <w:rFonts w:cs="Times New Roman"/>
          <w:i/>
          <w:kern w:val="0"/>
          <w:sz w:val="20"/>
          <w:szCs w:val="20"/>
        </w:rPr>
        <w:t xml:space="preserve"> </w:t>
      </w:r>
      <w:proofErr w:type="spellStart"/>
      <w:r w:rsidRPr="007231DC">
        <w:rPr>
          <w:rFonts w:cs="Times New Roman"/>
          <w:i/>
          <w:kern w:val="0"/>
          <w:sz w:val="20"/>
          <w:szCs w:val="20"/>
        </w:rPr>
        <w:t>aestivum</w:t>
      </w:r>
      <w:proofErr w:type="spellEnd"/>
      <w:r w:rsidRPr="007231DC">
        <w:rPr>
          <w:rFonts w:cs="Times New Roman"/>
          <w:kern w:val="0"/>
          <w:sz w:val="20"/>
          <w:szCs w:val="20"/>
        </w:rPr>
        <w:t xml:space="preserve"> L.) lines. </w:t>
      </w:r>
      <w:proofErr w:type="spellStart"/>
      <w:r w:rsidRPr="007231DC">
        <w:rPr>
          <w:rFonts w:cs="Times New Roman"/>
          <w:bCs/>
          <w:kern w:val="0"/>
          <w:sz w:val="20"/>
          <w:szCs w:val="20"/>
        </w:rPr>
        <w:t>Suranaree</w:t>
      </w:r>
      <w:proofErr w:type="spellEnd"/>
      <w:r w:rsidRPr="007231DC">
        <w:rPr>
          <w:rFonts w:cs="Times New Roman"/>
          <w:bCs/>
          <w:kern w:val="0"/>
          <w:sz w:val="20"/>
          <w:szCs w:val="20"/>
        </w:rPr>
        <w:t xml:space="preserve"> J. Sci. Technol. 13(2):175-180.</w:t>
      </w:r>
    </w:p>
    <w:p w:rsidR="00393C31" w:rsidRPr="007231DC" w:rsidRDefault="00393C31" w:rsidP="00064BC9">
      <w:pPr>
        <w:numPr>
          <w:ilvl w:val="0"/>
          <w:numId w:val="15"/>
        </w:numPr>
        <w:tabs>
          <w:tab w:val="clear" w:pos="540"/>
        </w:tabs>
        <w:adjustRightInd w:val="0"/>
        <w:snapToGrid w:val="0"/>
        <w:ind w:left="425" w:hanging="425"/>
        <w:jc w:val="both"/>
        <w:rPr>
          <w:rFonts w:cs="Times New Roman"/>
          <w:kern w:val="0"/>
          <w:sz w:val="20"/>
        </w:rPr>
      </w:pPr>
      <w:proofErr w:type="spellStart"/>
      <w:r w:rsidRPr="007231DC">
        <w:rPr>
          <w:rFonts w:cs="Times New Roman"/>
          <w:kern w:val="0"/>
          <w:sz w:val="20"/>
          <w:szCs w:val="20"/>
        </w:rPr>
        <w:t>Usman</w:t>
      </w:r>
      <w:proofErr w:type="spellEnd"/>
      <w:r w:rsidRPr="007231DC">
        <w:rPr>
          <w:rFonts w:cs="Times New Roman"/>
          <w:kern w:val="0"/>
          <w:sz w:val="20"/>
          <w:szCs w:val="20"/>
        </w:rPr>
        <w:t xml:space="preserve">, S. K. </w:t>
      </w:r>
      <w:proofErr w:type="spellStart"/>
      <w:r w:rsidRPr="007231DC">
        <w:rPr>
          <w:rFonts w:cs="Times New Roman"/>
          <w:kern w:val="0"/>
          <w:sz w:val="20"/>
          <w:szCs w:val="20"/>
        </w:rPr>
        <w:t>Iihsan</w:t>
      </w:r>
      <w:proofErr w:type="spellEnd"/>
      <w:r w:rsidRPr="007231DC">
        <w:rPr>
          <w:rFonts w:cs="Times New Roman"/>
          <w:kern w:val="0"/>
          <w:sz w:val="20"/>
          <w:szCs w:val="20"/>
        </w:rPr>
        <w:t xml:space="preserve">, T. </w:t>
      </w:r>
      <w:proofErr w:type="spellStart"/>
      <w:r w:rsidRPr="007231DC">
        <w:rPr>
          <w:rFonts w:cs="Times New Roman"/>
          <w:kern w:val="0"/>
          <w:sz w:val="20"/>
          <w:szCs w:val="20"/>
        </w:rPr>
        <w:t>Mehmood</w:t>
      </w:r>
      <w:proofErr w:type="spellEnd"/>
      <w:r w:rsidRPr="007231DC">
        <w:rPr>
          <w:rFonts w:cs="Times New Roman"/>
          <w:kern w:val="0"/>
          <w:sz w:val="20"/>
          <w:szCs w:val="20"/>
        </w:rPr>
        <w:t xml:space="preserve"> and M. </w:t>
      </w:r>
      <w:proofErr w:type="spellStart"/>
      <w:r w:rsidRPr="007231DC">
        <w:rPr>
          <w:rFonts w:cs="Times New Roman"/>
          <w:kern w:val="0"/>
          <w:sz w:val="20"/>
          <w:szCs w:val="20"/>
        </w:rPr>
        <w:t>Rafique</w:t>
      </w:r>
      <w:proofErr w:type="spellEnd"/>
      <w:r w:rsidRPr="007231DC">
        <w:rPr>
          <w:rFonts w:cs="Times New Roman"/>
          <w:kern w:val="0"/>
          <w:sz w:val="20"/>
          <w:szCs w:val="20"/>
        </w:rPr>
        <w:t xml:space="preserve"> (2006). Phenotypic and genotypic correlation coefficients between yield and yield components in wheat. J. Agri. Res. 44(1):1-6.</w:t>
      </w:r>
    </w:p>
    <w:p w:rsidR="00DB6115" w:rsidRPr="007231DC" w:rsidRDefault="00DB6115" w:rsidP="00064BC9">
      <w:pPr>
        <w:adjustRightInd w:val="0"/>
        <w:snapToGrid w:val="0"/>
        <w:ind w:left="425" w:hanging="425"/>
        <w:jc w:val="both"/>
        <w:rPr>
          <w:rFonts w:cs="Times New Roman"/>
          <w:kern w:val="0"/>
          <w:sz w:val="20"/>
          <w:szCs w:val="20"/>
        </w:rPr>
        <w:sectPr w:rsidR="00DB6115" w:rsidRPr="007231DC" w:rsidSect="00064BC9">
          <w:headerReference w:type="default" r:id="rId19"/>
          <w:footerReference w:type="default" r:id="rId20"/>
          <w:type w:val="continuous"/>
          <w:pgSz w:w="12240" w:h="15840" w:code="1"/>
          <w:pgMar w:top="1440" w:right="1440" w:bottom="1440" w:left="1440" w:header="720" w:footer="720" w:gutter="0"/>
          <w:cols w:num="2" w:space="576"/>
          <w:docGrid w:linePitch="360"/>
        </w:sectPr>
      </w:pPr>
    </w:p>
    <w:p w:rsidR="00366F7D" w:rsidRDefault="00366F7D" w:rsidP="00064BC9">
      <w:pPr>
        <w:adjustRightInd w:val="0"/>
        <w:snapToGrid w:val="0"/>
        <w:ind w:left="425" w:hanging="425"/>
        <w:jc w:val="both"/>
        <w:rPr>
          <w:rFonts w:eastAsiaTheme="minorEastAsia" w:cs="Times New Roman"/>
          <w:kern w:val="0"/>
          <w:sz w:val="20"/>
        </w:rPr>
      </w:pPr>
    </w:p>
    <w:p w:rsidR="00DB6115" w:rsidRDefault="00DB6115" w:rsidP="00064BC9">
      <w:pPr>
        <w:adjustRightInd w:val="0"/>
        <w:snapToGrid w:val="0"/>
        <w:ind w:left="425" w:hanging="425"/>
        <w:jc w:val="both"/>
        <w:rPr>
          <w:rFonts w:eastAsiaTheme="minorEastAsia" w:cs="Times New Roman"/>
          <w:kern w:val="0"/>
          <w:sz w:val="20"/>
        </w:rPr>
      </w:pPr>
    </w:p>
    <w:p w:rsidR="00DB6115" w:rsidRPr="00DB6115" w:rsidRDefault="00DB6115" w:rsidP="00064BC9">
      <w:pPr>
        <w:adjustRightInd w:val="0"/>
        <w:snapToGrid w:val="0"/>
        <w:ind w:left="425" w:hanging="425"/>
        <w:jc w:val="both"/>
        <w:rPr>
          <w:rFonts w:eastAsiaTheme="minorEastAsia" w:cs="Times New Roman"/>
          <w:kern w:val="0"/>
          <w:sz w:val="20"/>
        </w:rPr>
      </w:pPr>
    </w:p>
    <w:p w:rsidR="003D5903" w:rsidRPr="007231DC" w:rsidRDefault="00DB6115" w:rsidP="00064BC9">
      <w:pPr>
        <w:adjustRightInd w:val="0"/>
        <w:snapToGrid w:val="0"/>
        <w:ind w:left="425" w:hanging="425"/>
        <w:jc w:val="both"/>
        <w:rPr>
          <w:rFonts w:cs="Times New Roman"/>
          <w:kern w:val="0"/>
          <w:sz w:val="20"/>
        </w:rPr>
      </w:pPr>
      <w:r>
        <w:rPr>
          <w:rFonts w:cs="Times New Roman"/>
          <w:kern w:val="0"/>
          <w:sz w:val="20"/>
        </w:rPr>
        <w:t>10/</w:t>
      </w:r>
      <w:r>
        <w:rPr>
          <w:rFonts w:eastAsiaTheme="minorEastAsia" w:cs="Times New Roman" w:hint="eastAsia"/>
          <w:kern w:val="0"/>
          <w:sz w:val="20"/>
        </w:rPr>
        <w:t>29</w:t>
      </w:r>
      <w:r w:rsidR="00366F7D" w:rsidRPr="007231DC">
        <w:rPr>
          <w:rFonts w:cs="Times New Roman"/>
          <w:kern w:val="0"/>
          <w:sz w:val="20"/>
        </w:rPr>
        <w:t>/2014</w:t>
      </w:r>
    </w:p>
    <w:sectPr w:rsidR="003D5903" w:rsidRPr="007231DC" w:rsidSect="000F3EE8">
      <w:headerReference w:type="default" r:id="rId21"/>
      <w:footerReference w:type="default" r:id="rId22"/>
      <w:type w:val="continuous"/>
      <w:pgSz w:w="12240" w:h="15840" w:code="1"/>
      <w:pgMar w:top="1440" w:right="1440" w:bottom="1440" w:left="1440" w:header="720" w:footer="720" w:gutter="0"/>
      <w:cols w:num="2" w:space="720" w:equalWidth="0">
        <w:col w:w="4320" w:space="720"/>
        <w:col w:w="43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A5A" w:rsidRDefault="00A80A5A">
      <w:r>
        <w:separator/>
      </w:r>
    </w:p>
  </w:endnote>
  <w:endnote w:type="continuationSeparator" w:id="0">
    <w:p w:rsidR="00A80A5A" w:rsidRDefault="00A80A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15" w:rsidRPr="00366F7D" w:rsidRDefault="00423B54" w:rsidP="00366F7D">
    <w:pPr>
      <w:jc w:val="center"/>
      <w:rPr>
        <w:rFonts w:cs="Times New Roman"/>
        <w:sz w:val="20"/>
      </w:rPr>
    </w:pPr>
    <w:r w:rsidRPr="00366F7D">
      <w:rPr>
        <w:rFonts w:cs="Times New Roman"/>
        <w:sz w:val="20"/>
      </w:rPr>
      <w:fldChar w:fldCharType="begin"/>
    </w:r>
    <w:r w:rsidR="00DB6115" w:rsidRPr="00366F7D">
      <w:rPr>
        <w:rFonts w:cs="Times New Roman"/>
        <w:sz w:val="20"/>
      </w:rPr>
      <w:instrText xml:space="preserve"> page </w:instrText>
    </w:r>
    <w:r w:rsidRPr="00366F7D">
      <w:rPr>
        <w:rFonts w:cs="Times New Roman"/>
        <w:sz w:val="20"/>
      </w:rPr>
      <w:fldChar w:fldCharType="separate"/>
    </w:r>
    <w:r w:rsidR="00064BC9">
      <w:rPr>
        <w:rFonts w:cs="Times New Roman"/>
        <w:noProof/>
        <w:sz w:val="20"/>
      </w:rPr>
      <w:t>168</w:t>
    </w:r>
    <w:r w:rsidRPr="00366F7D">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15" w:rsidRPr="00366F7D" w:rsidRDefault="00423B54" w:rsidP="00366F7D">
    <w:pPr>
      <w:jc w:val="center"/>
      <w:rPr>
        <w:rFonts w:cs="Times New Roman"/>
        <w:sz w:val="20"/>
      </w:rPr>
    </w:pPr>
    <w:r w:rsidRPr="00366F7D">
      <w:rPr>
        <w:rFonts w:cs="Times New Roman"/>
        <w:sz w:val="20"/>
      </w:rPr>
      <w:fldChar w:fldCharType="begin"/>
    </w:r>
    <w:r w:rsidR="00DB6115" w:rsidRPr="00366F7D">
      <w:rPr>
        <w:rFonts w:cs="Times New Roman"/>
        <w:sz w:val="20"/>
      </w:rPr>
      <w:instrText xml:space="preserve"> page </w:instrText>
    </w:r>
    <w:r w:rsidRPr="00366F7D">
      <w:rPr>
        <w:rFonts w:cs="Times New Roman"/>
        <w:sz w:val="20"/>
      </w:rPr>
      <w:fldChar w:fldCharType="separate"/>
    </w:r>
    <w:r w:rsidR="00064BC9">
      <w:rPr>
        <w:rFonts w:cs="Times New Roman"/>
        <w:noProof/>
        <w:sz w:val="20"/>
      </w:rPr>
      <w:t>173</w:t>
    </w:r>
    <w:r w:rsidRPr="00366F7D">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15" w:rsidRPr="00366F7D" w:rsidRDefault="00423B54" w:rsidP="00366F7D">
    <w:pPr>
      <w:jc w:val="center"/>
      <w:rPr>
        <w:rFonts w:cs="Times New Roman"/>
        <w:sz w:val="20"/>
      </w:rPr>
    </w:pPr>
    <w:r w:rsidRPr="00366F7D">
      <w:rPr>
        <w:rFonts w:cs="Times New Roman"/>
        <w:sz w:val="20"/>
      </w:rPr>
      <w:fldChar w:fldCharType="begin"/>
    </w:r>
    <w:r w:rsidR="00DB6115" w:rsidRPr="00366F7D">
      <w:rPr>
        <w:rFonts w:cs="Times New Roman"/>
        <w:sz w:val="20"/>
      </w:rPr>
      <w:instrText xml:space="preserve"> page </w:instrText>
    </w:r>
    <w:r w:rsidRPr="00366F7D">
      <w:rPr>
        <w:rFonts w:cs="Times New Roman"/>
        <w:sz w:val="20"/>
      </w:rPr>
      <w:fldChar w:fldCharType="separate"/>
    </w:r>
    <w:r w:rsidR="00064BC9">
      <w:rPr>
        <w:rFonts w:cs="Times New Roman"/>
        <w:noProof/>
        <w:sz w:val="20"/>
      </w:rPr>
      <w:t>174</w:t>
    </w:r>
    <w:r w:rsidRPr="00366F7D">
      <w:rPr>
        <w:rFonts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15" w:rsidRPr="00366F7D" w:rsidRDefault="00423B54" w:rsidP="00366F7D">
    <w:pPr>
      <w:jc w:val="center"/>
      <w:rPr>
        <w:rFonts w:cs="Times New Roman"/>
        <w:sz w:val="20"/>
      </w:rPr>
    </w:pPr>
    <w:r w:rsidRPr="00366F7D">
      <w:rPr>
        <w:rFonts w:cs="Times New Roman"/>
        <w:sz w:val="20"/>
      </w:rPr>
      <w:fldChar w:fldCharType="begin"/>
    </w:r>
    <w:r w:rsidR="00DB6115" w:rsidRPr="00366F7D">
      <w:rPr>
        <w:rFonts w:cs="Times New Roman"/>
        <w:sz w:val="20"/>
      </w:rPr>
      <w:instrText xml:space="preserve"> page </w:instrText>
    </w:r>
    <w:r w:rsidRPr="00366F7D">
      <w:rPr>
        <w:rFonts w:cs="Times New Roman"/>
        <w:sz w:val="20"/>
      </w:rPr>
      <w:fldChar w:fldCharType="separate"/>
    </w:r>
    <w:r w:rsidR="00064BC9">
      <w:rPr>
        <w:rFonts w:cs="Times New Roman"/>
        <w:noProof/>
        <w:sz w:val="20"/>
      </w:rPr>
      <w:t>176</w:t>
    </w:r>
    <w:r w:rsidRPr="00366F7D">
      <w:rPr>
        <w:rFonts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DC" w:rsidRPr="00366F7D" w:rsidRDefault="00423B54" w:rsidP="00366F7D">
    <w:pPr>
      <w:jc w:val="center"/>
      <w:rPr>
        <w:rFonts w:cs="Times New Roman"/>
        <w:sz w:val="20"/>
      </w:rPr>
    </w:pPr>
    <w:r w:rsidRPr="00366F7D">
      <w:rPr>
        <w:rFonts w:cs="Times New Roman"/>
        <w:sz w:val="20"/>
      </w:rPr>
      <w:fldChar w:fldCharType="begin"/>
    </w:r>
    <w:r w:rsidR="007231DC" w:rsidRPr="00366F7D">
      <w:rPr>
        <w:rFonts w:cs="Times New Roman"/>
        <w:sz w:val="20"/>
      </w:rPr>
      <w:instrText xml:space="preserve"> page </w:instrText>
    </w:r>
    <w:r w:rsidRPr="00366F7D">
      <w:rPr>
        <w:rFonts w:cs="Times New Roman"/>
        <w:sz w:val="20"/>
      </w:rPr>
      <w:fldChar w:fldCharType="separate"/>
    </w:r>
    <w:r w:rsidR="00391E4A">
      <w:rPr>
        <w:rFonts w:cs="Times New Roman"/>
        <w:noProof/>
        <w:sz w:val="20"/>
      </w:rPr>
      <w:t>10</w:t>
    </w:r>
    <w:r w:rsidRPr="00366F7D">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A5A" w:rsidRDefault="00A80A5A">
      <w:r>
        <w:separator/>
      </w:r>
    </w:p>
  </w:footnote>
  <w:footnote w:type="continuationSeparator" w:id="0">
    <w:p w:rsidR="00A80A5A" w:rsidRDefault="00A80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15" w:rsidRPr="00366F7D" w:rsidRDefault="00DB6115" w:rsidP="00366F7D">
    <w:pPr>
      <w:pBdr>
        <w:bottom w:val="thinThickMediumGap" w:sz="12" w:space="1" w:color="auto"/>
      </w:pBdr>
      <w:tabs>
        <w:tab w:val="left" w:pos="851"/>
        <w:tab w:val="right" w:pos="8364"/>
      </w:tabs>
      <w:adjustRightInd w:val="0"/>
      <w:snapToGrid w:val="0"/>
      <w:jc w:val="both"/>
      <w:rPr>
        <w:rFonts w:cs="Times New Roman"/>
        <w:sz w:val="20"/>
        <w:szCs w:val="20"/>
      </w:rPr>
    </w:pPr>
    <w:r w:rsidRPr="00366F7D">
      <w:rPr>
        <w:rFonts w:cs="Times New Roman" w:hint="eastAsia"/>
        <w:iCs/>
        <w:color w:val="000000"/>
        <w:sz w:val="20"/>
        <w:szCs w:val="20"/>
      </w:rPr>
      <w:tab/>
    </w:r>
    <w:r w:rsidRPr="00366F7D">
      <w:rPr>
        <w:rFonts w:cs="Times New Roman"/>
        <w:sz w:val="20"/>
        <w:szCs w:val="20"/>
      </w:rPr>
      <w:t>Nature and Science 201</w:t>
    </w:r>
    <w:r w:rsidRPr="00366F7D">
      <w:rPr>
        <w:rFonts w:cs="Times New Roman" w:hint="eastAsia"/>
        <w:sz w:val="20"/>
        <w:szCs w:val="20"/>
      </w:rPr>
      <w:t>4</w:t>
    </w:r>
    <w:proofErr w:type="gramStart"/>
    <w:r w:rsidRPr="00366F7D">
      <w:rPr>
        <w:rFonts w:cs="Times New Roman"/>
        <w:sz w:val="20"/>
        <w:szCs w:val="20"/>
      </w:rPr>
      <w:t>;1</w:t>
    </w:r>
    <w:r w:rsidRPr="00366F7D">
      <w:rPr>
        <w:rFonts w:cs="Times New Roman" w:hint="eastAsia"/>
        <w:sz w:val="20"/>
        <w:szCs w:val="20"/>
      </w:rPr>
      <w:t>2</w:t>
    </w:r>
    <w:proofErr w:type="gramEnd"/>
    <w:r w:rsidRPr="00366F7D">
      <w:rPr>
        <w:rFonts w:cs="Times New Roman"/>
        <w:sz w:val="20"/>
        <w:szCs w:val="20"/>
      </w:rPr>
      <w:t>(</w:t>
    </w:r>
    <w:r w:rsidRPr="00366F7D">
      <w:rPr>
        <w:rFonts w:cs="Times New Roman" w:hint="eastAsia"/>
        <w:sz w:val="20"/>
        <w:szCs w:val="20"/>
      </w:rPr>
      <w:t>11)</w:t>
    </w:r>
    <w:r w:rsidRPr="00366F7D">
      <w:rPr>
        <w:rFonts w:cs="Times New Roman"/>
        <w:color w:val="000000"/>
        <w:sz w:val="20"/>
        <w:szCs w:val="20"/>
      </w:rPr>
      <w:t xml:space="preserve"> </w:t>
    </w:r>
    <w:r w:rsidRPr="00366F7D">
      <w:rPr>
        <w:rFonts w:cs="Times New Roman" w:hint="eastAsia"/>
        <w:color w:val="000000"/>
        <w:sz w:val="20"/>
        <w:szCs w:val="20"/>
      </w:rPr>
      <w:tab/>
    </w:r>
    <w:r w:rsidRPr="00366F7D">
      <w:rPr>
        <w:rFonts w:cs="Times New Roman"/>
        <w:color w:val="000000"/>
        <w:sz w:val="20"/>
        <w:szCs w:val="20"/>
      </w:rPr>
      <w:t xml:space="preserve"> </w:t>
    </w:r>
    <w:hyperlink r:id="rId1" w:history="1">
      <w:r w:rsidRPr="00366F7D">
        <w:rPr>
          <w:rStyle w:val="Hyperlink"/>
          <w:rFonts w:cs="Times New Roman"/>
          <w:sz w:val="20"/>
          <w:szCs w:val="20"/>
        </w:rPr>
        <w:t>http://www.sciencepub.net/nature</w:t>
      </w:r>
    </w:hyperlink>
  </w:p>
  <w:p w:rsidR="00DB6115" w:rsidRPr="00366F7D" w:rsidRDefault="00DB6115" w:rsidP="00366F7D">
    <w:pPr>
      <w:tabs>
        <w:tab w:val="left" w:pos="851"/>
        <w:tab w:val="right" w:pos="8364"/>
      </w:tabs>
      <w:adjustRightInd w:val="0"/>
      <w:snapToGrid w:val="0"/>
      <w:jc w:val="both"/>
      <w:rPr>
        <w:rFonts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15" w:rsidRPr="00366F7D" w:rsidRDefault="00DB6115" w:rsidP="00366F7D">
    <w:pPr>
      <w:pBdr>
        <w:bottom w:val="thinThickMediumGap" w:sz="12" w:space="1" w:color="auto"/>
      </w:pBdr>
      <w:tabs>
        <w:tab w:val="left" w:pos="851"/>
        <w:tab w:val="right" w:pos="8364"/>
      </w:tabs>
      <w:adjustRightInd w:val="0"/>
      <w:snapToGrid w:val="0"/>
      <w:jc w:val="both"/>
      <w:rPr>
        <w:rFonts w:cs="Times New Roman"/>
        <w:sz w:val="20"/>
        <w:szCs w:val="20"/>
      </w:rPr>
    </w:pPr>
    <w:r w:rsidRPr="00366F7D">
      <w:rPr>
        <w:rFonts w:cs="Times New Roman" w:hint="eastAsia"/>
        <w:iCs/>
        <w:color w:val="000000"/>
        <w:sz w:val="20"/>
        <w:szCs w:val="20"/>
      </w:rPr>
      <w:tab/>
    </w:r>
    <w:r w:rsidRPr="00366F7D">
      <w:rPr>
        <w:rFonts w:cs="Times New Roman"/>
        <w:sz w:val="20"/>
        <w:szCs w:val="20"/>
      </w:rPr>
      <w:t>Nature and Science 201</w:t>
    </w:r>
    <w:r w:rsidRPr="00366F7D">
      <w:rPr>
        <w:rFonts w:cs="Times New Roman" w:hint="eastAsia"/>
        <w:sz w:val="20"/>
        <w:szCs w:val="20"/>
      </w:rPr>
      <w:t>4</w:t>
    </w:r>
    <w:proofErr w:type="gramStart"/>
    <w:r w:rsidRPr="00366F7D">
      <w:rPr>
        <w:rFonts w:cs="Times New Roman"/>
        <w:sz w:val="20"/>
        <w:szCs w:val="20"/>
      </w:rPr>
      <w:t>;1</w:t>
    </w:r>
    <w:r w:rsidRPr="00366F7D">
      <w:rPr>
        <w:rFonts w:cs="Times New Roman" w:hint="eastAsia"/>
        <w:sz w:val="20"/>
        <w:szCs w:val="20"/>
      </w:rPr>
      <w:t>2</w:t>
    </w:r>
    <w:proofErr w:type="gramEnd"/>
    <w:r w:rsidRPr="00366F7D">
      <w:rPr>
        <w:rFonts w:cs="Times New Roman"/>
        <w:sz w:val="20"/>
        <w:szCs w:val="20"/>
      </w:rPr>
      <w:t>(</w:t>
    </w:r>
    <w:r w:rsidRPr="00366F7D">
      <w:rPr>
        <w:rFonts w:cs="Times New Roman" w:hint="eastAsia"/>
        <w:sz w:val="20"/>
        <w:szCs w:val="20"/>
      </w:rPr>
      <w:t>11)</w:t>
    </w:r>
    <w:r w:rsidRPr="00366F7D">
      <w:rPr>
        <w:rFonts w:cs="Times New Roman"/>
        <w:color w:val="000000"/>
        <w:sz w:val="20"/>
        <w:szCs w:val="20"/>
      </w:rPr>
      <w:t xml:space="preserve"> </w:t>
    </w:r>
    <w:r w:rsidRPr="00366F7D">
      <w:rPr>
        <w:rFonts w:cs="Times New Roman" w:hint="eastAsia"/>
        <w:color w:val="000000"/>
        <w:sz w:val="20"/>
        <w:szCs w:val="20"/>
      </w:rPr>
      <w:tab/>
    </w:r>
    <w:r w:rsidRPr="00366F7D">
      <w:rPr>
        <w:rFonts w:cs="Times New Roman"/>
        <w:color w:val="000000"/>
        <w:sz w:val="20"/>
        <w:szCs w:val="20"/>
      </w:rPr>
      <w:t xml:space="preserve"> </w:t>
    </w:r>
    <w:hyperlink r:id="rId1" w:history="1">
      <w:r w:rsidRPr="00366F7D">
        <w:rPr>
          <w:rStyle w:val="Hyperlink"/>
          <w:rFonts w:cs="Times New Roman"/>
          <w:sz w:val="20"/>
          <w:szCs w:val="20"/>
        </w:rPr>
        <w:t>http://www.sciencepub.net/nature</w:t>
      </w:r>
    </w:hyperlink>
  </w:p>
  <w:p w:rsidR="00DB6115" w:rsidRPr="00366F7D" w:rsidRDefault="00DB6115" w:rsidP="00366F7D">
    <w:pPr>
      <w:tabs>
        <w:tab w:val="left" w:pos="851"/>
        <w:tab w:val="right" w:pos="8364"/>
      </w:tabs>
      <w:adjustRightInd w:val="0"/>
      <w:snapToGrid w:val="0"/>
      <w:jc w:val="both"/>
      <w:rPr>
        <w:rFonts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15" w:rsidRPr="00366F7D" w:rsidRDefault="00DB6115" w:rsidP="00366F7D">
    <w:pPr>
      <w:pBdr>
        <w:bottom w:val="thinThickMediumGap" w:sz="12" w:space="1" w:color="auto"/>
      </w:pBdr>
      <w:tabs>
        <w:tab w:val="left" w:pos="851"/>
        <w:tab w:val="right" w:pos="8364"/>
      </w:tabs>
      <w:adjustRightInd w:val="0"/>
      <w:snapToGrid w:val="0"/>
      <w:jc w:val="both"/>
      <w:rPr>
        <w:rFonts w:cs="Times New Roman"/>
        <w:sz w:val="20"/>
        <w:szCs w:val="20"/>
      </w:rPr>
    </w:pPr>
    <w:r w:rsidRPr="00366F7D">
      <w:rPr>
        <w:rFonts w:cs="Times New Roman" w:hint="eastAsia"/>
        <w:iCs/>
        <w:color w:val="000000"/>
        <w:sz w:val="20"/>
        <w:szCs w:val="20"/>
      </w:rPr>
      <w:tab/>
    </w:r>
    <w:r w:rsidRPr="00366F7D">
      <w:rPr>
        <w:rFonts w:cs="Times New Roman"/>
        <w:sz w:val="20"/>
        <w:szCs w:val="20"/>
      </w:rPr>
      <w:t>Nature and Science 201</w:t>
    </w:r>
    <w:r w:rsidRPr="00366F7D">
      <w:rPr>
        <w:rFonts w:cs="Times New Roman" w:hint="eastAsia"/>
        <w:sz w:val="20"/>
        <w:szCs w:val="20"/>
      </w:rPr>
      <w:t>4</w:t>
    </w:r>
    <w:proofErr w:type="gramStart"/>
    <w:r w:rsidRPr="00366F7D">
      <w:rPr>
        <w:rFonts w:cs="Times New Roman"/>
        <w:sz w:val="20"/>
        <w:szCs w:val="20"/>
      </w:rPr>
      <w:t>;1</w:t>
    </w:r>
    <w:r w:rsidRPr="00366F7D">
      <w:rPr>
        <w:rFonts w:cs="Times New Roman" w:hint="eastAsia"/>
        <w:sz w:val="20"/>
        <w:szCs w:val="20"/>
      </w:rPr>
      <w:t>2</w:t>
    </w:r>
    <w:proofErr w:type="gramEnd"/>
    <w:r w:rsidRPr="00366F7D">
      <w:rPr>
        <w:rFonts w:cs="Times New Roman"/>
        <w:sz w:val="20"/>
        <w:szCs w:val="20"/>
      </w:rPr>
      <w:t>(</w:t>
    </w:r>
    <w:r w:rsidRPr="00366F7D">
      <w:rPr>
        <w:rFonts w:cs="Times New Roman" w:hint="eastAsia"/>
        <w:sz w:val="20"/>
        <w:szCs w:val="20"/>
      </w:rPr>
      <w:t>11)</w:t>
    </w:r>
    <w:r w:rsidRPr="00366F7D">
      <w:rPr>
        <w:rFonts w:cs="Times New Roman"/>
        <w:color w:val="000000"/>
        <w:sz w:val="20"/>
        <w:szCs w:val="20"/>
      </w:rPr>
      <w:t xml:space="preserve"> </w:t>
    </w:r>
    <w:r w:rsidRPr="00366F7D">
      <w:rPr>
        <w:rFonts w:cs="Times New Roman" w:hint="eastAsia"/>
        <w:color w:val="000000"/>
        <w:sz w:val="20"/>
        <w:szCs w:val="20"/>
      </w:rPr>
      <w:tab/>
    </w:r>
    <w:r w:rsidRPr="00366F7D">
      <w:rPr>
        <w:rFonts w:cs="Times New Roman"/>
        <w:color w:val="000000"/>
        <w:sz w:val="20"/>
        <w:szCs w:val="20"/>
      </w:rPr>
      <w:t xml:space="preserve"> </w:t>
    </w:r>
    <w:hyperlink r:id="rId1" w:history="1">
      <w:r w:rsidRPr="00366F7D">
        <w:rPr>
          <w:rStyle w:val="Hyperlink"/>
          <w:rFonts w:cs="Times New Roman"/>
          <w:sz w:val="20"/>
          <w:szCs w:val="20"/>
        </w:rPr>
        <w:t>http://www.sciencepub.net/nature</w:t>
      </w:r>
    </w:hyperlink>
  </w:p>
  <w:p w:rsidR="00DB6115" w:rsidRPr="00366F7D" w:rsidRDefault="00DB6115" w:rsidP="00366F7D">
    <w:pPr>
      <w:tabs>
        <w:tab w:val="left" w:pos="851"/>
        <w:tab w:val="right" w:pos="8364"/>
      </w:tabs>
      <w:adjustRightInd w:val="0"/>
      <w:snapToGrid w:val="0"/>
      <w:jc w:val="both"/>
      <w:rPr>
        <w:rFonts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15" w:rsidRPr="00366F7D" w:rsidRDefault="00DB6115" w:rsidP="00366F7D">
    <w:pPr>
      <w:pBdr>
        <w:bottom w:val="thinThickMediumGap" w:sz="12" w:space="1" w:color="auto"/>
      </w:pBdr>
      <w:tabs>
        <w:tab w:val="left" w:pos="851"/>
        <w:tab w:val="right" w:pos="8364"/>
      </w:tabs>
      <w:adjustRightInd w:val="0"/>
      <w:snapToGrid w:val="0"/>
      <w:jc w:val="both"/>
      <w:rPr>
        <w:rFonts w:cs="Times New Roman"/>
        <w:sz w:val="20"/>
        <w:szCs w:val="20"/>
      </w:rPr>
    </w:pPr>
    <w:r w:rsidRPr="00366F7D">
      <w:rPr>
        <w:rFonts w:cs="Times New Roman" w:hint="eastAsia"/>
        <w:iCs/>
        <w:color w:val="000000"/>
        <w:sz w:val="20"/>
        <w:szCs w:val="20"/>
      </w:rPr>
      <w:tab/>
    </w:r>
    <w:r w:rsidRPr="00366F7D">
      <w:rPr>
        <w:rFonts w:cs="Times New Roman"/>
        <w:sz w:val="20"/>
        <w:szCs w:val="20"/>
      </w:rPr>
      <w:t>Nature and Science 201</w:t>
    </w:r>
    <w:r w:rsidRPr="00366F7D">
      <w:rPr>
        <w:rFonts w:cs="Times New Roman" w:hint="eastAsia"/>
        <w:sz w:val="20"/>
        <w:szCs w:val="20"/>
      </w:rPr>
      <w:t>4</w:t>
    </w:r>
    <w:proofErr w:type="gramStart"/>
    <w:r w:rsidRPr="00366F7D">
      <w:rPr>
        <w:rFonts w:cs="Times New Roman"/>
        <w:sz w:val="20"/>
        <w:szCs w:val="20"/>
      </w:rPr>
      <w:t>;1</w:t>
    </w:r>
    <w:r w:rsidRPr="00366F7D">
      <w:rPr>
        <w:rFonts w:cs="Times New Roman" w:hint="eastAsia"/>
        <w:sz w:val="20"/>
        <w:szCs w:val="20"/>
      </w:rPr>
      <w:t>2</w:t>
    </w:r>
    <w:proofErr w:type="gramEnd"/>
    <w:r w:rsidRPr="00366F7D">
      <w:rPr>
        <w:rFonts w:cs="Times New Roman"/>
        <w:sz w:val="20"/>
        <w:szCs w:val="20"/>
      </w:rPr>
      <w:t>(</w:t>
    </w:r>
    <w:r w:rsidRPr="00366F7D">
      <w:rPr>
        <w:rFonts w:cs="Times New Roman" w:hint="eastAsia"/>
        <w:sz w:val="20"/>
        <w:szCs w:val="20"/>
      </w:rPr>
      <w:t>11)</w:t>
    </w:r>
    <w:r w:rsidRPr="00366F7D">
      <w:rPr>
        <w:rFonts w:cs="Times New Roman"/>
        <w:color w:val="000000"/>
        <w:sz w:val="20"/>
        <w:szCs w:val="20"/>
      </w:rPr>
      <w:t xml:space="preserve"> </w:t>
    </w:r>
    <w:r w:rsidRPr="00366F7D">
      <w:rPr>
        <w:rFonts w:cs="Times New Roman" w:hint="eastAsia"/>
        <w:color w:val="000000"/>
        <w:sz w:val="20"/>
        <w:szCs w:val="20"/>
      </w:rPr>
      <w:tab/>
    </w:r>
    <w:r w:rsidRPr="00366F7D">
      <w:rPr>
        <w:rFonts w:cs="Times New Roman"/>
        <w:color w:val="000000"/>
        <w:sz w:val="20"/>
        <w:szCs w:val="20"/>
      </w:rPr>
      <w:t xml:space="preserve"> </w:t>
    </w:r>
    <w:hyperlink r:id="rId1" w:history="1">
      <w:r w:rsidRPr="00366F7D">
        <w:rPr>
          <w:rStyle w:val="Hyperlink"/>
          <w:rFonts w:cs="Times New Roman"/>
          <w:sz w:val="20"/>
          <w:szCs w:val="20"/>
        </w:rPr>
        <w:t>http://www.sciencepub.net/nature</w:t>
      </w:r>
    </w:hyperlink>
  </w:p>
  <w:p w:rsidR="00DB6115" w:rsidRPr="00366F7D" w:rsidRDefault="00DB6115" w:rsidP="00366F7D">
    <w:pPr>
      <w:tabs>
        <w:tab w:val="left" w:pos="851"/>
        <w:tab w:val="right" w:pos="8364"/>
      </w:tabs>
      <w:adjustRightInd w:val="0"/>
      <w:snapToGrid w:val="0"/>
      <w:jc w:val="both"/>
      <w:rPr>
        <w:rFonts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DC" w:rsidRPr="00366F7D" w:rsidRDefault="007231DC" w:rsidP="00366F7D">
    <w:pPr>
      <w:pBdr>
        <w:bottom w:val="thinThickMediumGap" w:sz="12" w:space="1" w:color="auto"/>
      </w:pBdr>
      <w:tabs>
        <w:tab w:val="left" w:pos="851"/>
        <w:tab w:val="right" w:pos="8364"/>
      </w:tabs>
      <w:adjustRightInd w:val="0"/>
      <w:snapToGrid w:val="0"/>
      <w:jc w:val="both"/>
      <w:rPr>
        <w:rFonts w:cs="Times New Roman"/>
        <w:sz w:val="20"/>
        <w:szCs w:val="20"/>
      </w:rPr>
    </w:pPr>
    <w:r w:rsidRPr="00366F7D">
      <w:rPr>
        <w:rFonts w:cs="Times New Roman" w:hint="eastAsia"/>
        <w:iCs/>
        <w:color w:val="000000"/>
        <w:sz w:val="20"/>
        <w:szCs w:val="20"/>
      </w:rPr>
      <w:tab/>
    </w:r>
    <w:r w:rsidRPr="00366F7D">
      <w:rPr>
        <w:rFonts w:cs="Times New Roman"/>
        <w:sz w:val="20"/>
        <w:szCs w:val="20"/>
      </w:rPr>
      <w:t>Nature and Science 201</w:t>
    </w:r>
    <w:r w:rsidRPr="00366F7D">
      <w:rPr>
        <w:rFonts w:cs="Times New Roman" w:hint="eastAsia"/>
        <w:sz w:val="20"/>
        <w:szCs w:val="20"/>
      </w:rPr>
      <w:t>4</w:t>
    </w:r>
    <w:proofErr w:type="gramStart"/>
    <w:r w:rsidRPr="00366F7D">
      <w:rPr>
        <w:rFonts w:cs="Times New Roman"/>
        <w:sz w:val="20"/>
        <w:szCs w:val="20"/>
      </w:rPr>
      <w:t>;1</w:t>
    </w:r>
    <w:r w:rsidRPr="00366F7D">
      <w:rPr>
        <w:rFonts w:cs="Times New Roman" w:hint="eastAsia"/>
        <w:sz w:val="20"/>
        <w:szCs w:val="20"/>
      </w:rPr>
      <w:t>2</w:t>
    </w:r>
    <w:proofErr w:type="gramEnd"/>
    <w:r w:rsidRPr="00366F7D">
      <w:rPr>
        <w:rFonts w:cs="Times New Roman"/>
        <w:sz w:val="20"/>
        <w:szCs w:val="20"/>
      </w:rPr>
      <w:t>(</w:t>
    </w:r>
    <w:r w:rsidRPr="00366F7D">
      <w:rPr>
        <w:rFonts w:cs="Times New Roman" w:hint="eastAsia"/>
        <w:sz w:val="20"/>
        <w:szCs w:val="20"/>
      </w:rPr>
      <w:t>11)</w:t>
    </w:r>
    <w:r w:rsidRPr="00366F7D">
      <w:rPr>
        <w:rFonts w:cs="Times New Roman"/>
        <w:color w:val="000000"/>
        <w:sz w:val="20"/>
        <w:szCs w:val="20"/>
      </w:rPr>
      <w:t xml:space="preserve"> </w:t>
    </w:r>
    <w:r w:rsidRPr="00366F7D">
      <w:rPr>
        <w:rFonts w:cs="Times New Roman" w:hint="eastAsia"/>
        <w:color w:val="000000"/>
        <w:sz w:val="20"/>
        <w:szCs w:val="20"/>
      </w:rPr>
      <w:tab/>
    </w:r>
    <w:r w:rsidRPr="00366F7D">
      <w:rPr>
        <w:rFonts w:cs="Times New Roman"/>
        <w:color w:val="000000"/>
        <w:sz w:val="20"/>
        <w:szCs w:val="20"/>
      </w:rPr>
      <w:t xml:space="preserve"> </w:t>
    </w:r>
    <w:hyperlink r:id="rId1" w:history="1">
      <w:r w:rsidRPr="00366F7D">
        <w:rPr>
          <w:rStyle w:val="Hyperlink"/>
          <w:rFonts w:cs="Times New Roman"/>
          <w:sz w:val="20"/>
          <w:szCs w:val="20"/>
        </w:rPr>
        <w:t>http://www.sciencepub.net/nature</w:t>
      </w:r>
    </w:hyperlink>
  </w:p>
  <w:p w:rsidR="007231DC" w:rsidRPr="00366F7D" w:rsidRDefault="007231DC" w:rsidP="00366F7D">
    <w:pPr>
      <w:tabs>
        <w:tab w:val="left" w:pos="851"/>
        <w:tab w:val="right" w:pos="8364"/>
      </w:tabs>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E2946A"/>
    <w:lvl w:ilvl="0">
      <w:start w:val="1"/>
      <w:numFmt w:val="decimal"/>
      <w:lvlText w:val="%1."/>
      <w:lvlJc w:val="left"/>
      <w:pPr>
        <w:tabs>
          <w:tab w:val="num" w:pos="1800"/>
        </w:tabs>
        <w:ind w:left="1800" w:hanging="360"/>
      </w:pPr>
    </w:lvl>
  </w:abstractNum>
  <w:abstractNum w:abstractNumId="1">
    <w:nsid w:val="FFFFFF7D"/>
    <w:multiLevelType w:val="singleLevel"/>
    <w:tmpl w:val="37C25718"/>
    <w:lvl w:ilvl="0">
      <w:start w:val="1"/>
      <w:numFmt w:val="decimal"/>
      <w:lvlText w:val="%1."/>
      <w:lvlJc w:val="left"/>
      <w:pPr>
        <w:tabs>
          <w:tab w:val="num" w:pos="1440"/>
        </w:tabs>
        <w:ind w:left="1440" w:hanging="360"/>
      </w:pPr>
    </w:lvl>
  </w:abstractNum>
  <w:abstractNum w:abstractNumId="2">
    <w:nsid w:val="FFFFFF7E"/>
    <w:multiLevelType w:val="singleLevel"/>
    <w:tmpl w:val="E7C295D6"/>
    <w:lvl w:ilvl="0">
      <w:start w:val="1"/>
      <w:numFmt w:val="decimal"/>
      <w:lvlText w:val="%1."/>
      <w:lvlJc w:val="left"/>
      <w:pPr>
        <w:tabs>
          <w:tab w:val="num" w:pos="1080"/>
        </w:tabs>
        <w:ind w:left="1080" w:hanging="360"/>
      </w:pPr>
    </w:lvl>
  </w:abstractNum>
  <w:abstractNum w:abstractNumId="3">
    <w:nsid w:val="FFFFFF7F"/>
    <w:multiLevelType w:val="singleLevel"/>
    <w:tmpl w:val="69183D52"/>
    <w:lvl w:ilvl="0">
      <w:start w:val="1"/>
      <w:numFmt w:val="decimal"/>
      <w:lvlText w:val="%1."/>
      <w:lvlJc w:val="left"/>
      <w:pPr>
        <w:tabs>
          <w:tab w:val="num" w:pos="720"/>
        </w:tabs>
        <w:ind w:left="720" w:hanging="360"/>
      </w:pPr>
    </w:lvl>
  </w:abstractNum>
  <w:abstractNum w:abstractNumId="4">
    <w:nsid w:val="FFFFFF80"/>
    <w:multiLevelType w:val="singleLevel"/>
    <w:tmpl w:val="20304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EC7F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A7EB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8EDF6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C44738E"/>
    <w:lvl w:ilvl="0">
      <w:start w:val="1"/>
      <w:numFmt w:val="decimal"/>
      <w:lvlText w:val="%1."/>
      <w:lvlJc w:val="left"/>
      <w:pPr>
        <w:tabs>
          <w:tab w:val="num" w:pos="360"/>
        </w:tabs>
        <w:ind w:left="360" w:hanging="360"/>
      </w:pPr>
    </w:lvl>
  </w:abstractNum>
  <w:abstractNum w:abstractNumId="9">
    <w:nsid w:val="FFFFFF89"/>
    <w:multiLevelType w:val="singleLevel"/>
    <w:tmpl w:val="2FE4CCAA"/>
    <w:lvl w:ilvl="0">
      <w:start w:val="1"/>
      <w:numFmt w:val="bullet"/>
      <w:lvlText w:val=""/>
      <w:lvlJc w:val="left"/>
      <w:pPr>
        <w:tabs>
          <w:tab w:val="num" w:pos="360"/>
        </w:tabs>
        <w:ind w:left="360" w:hanging="360"/>
      </w:pPr>
      <w:rPr>
        <w:rFonts w:ascii="Symbol" w:hAnsi="Symbol" w:hint="default"/>
      </w:rPr>
    </w:lvl>
  </w:abstractNum>
  <w:abstractNum w:abstractNumId="10">
    <w:nsid w:val="015248CD"/>
    <w:multiLevelType w:val="multilevel"/>
    <w:tmpl w:val="C80604CA"/>
    <w:lvl w:ilvl="0">
      <w:start w:val="1"/>
      <w:numFmt w:val="lowerLetter"/>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1F703AD7"/>
    <w:multiLevelType w:val="multilevel"/>
    <w:tmpl w:val="8A6828FE"/>
    <w:lvl w:ilvl="0">
      <w:start w:val="1"/>
      <w:numFmt w:val="decimal"/>
      <w:lvlText w:val="%1."/>
      <w:lvlJc w:val="left"/>
      <w:pPr>
        <w:ind w:left="2700" w:hanging="360"/>
      </w:pPr>
      <w:rPr>
        <w:rFonts w:cs="Times New Roman"/>
      </w:rPr>
    </w:lvl>
    <w:lvl w:ilvl="1">
      <w:start w:val="1"/>
      <w:numFmt w:val="lowerLetter"/>
      <w:lvlText w:val="%2."/>
      <w:lvlJc w:val="left"/>
      <w:pPr>
        <w:ind w:left="3420" w:hanging="360"/>
      </w:pPr>
      <w:rPr>
        <w:rFonts w:cs="Times New Roman"/>
      </w:rPr>
    </w:lvl>
    <w:lvl w:ilvl="2">
      <w:start w:val="1"/>
      <w:numFmt w:val="lowerRoman"/>
      <w:lvlText w:val="%3."/>
      <w:lvlJc w:val="right"/>
      <w:pPr>
        <w:ind w:left="4140" w:hanging="180"/>
      </w:pPr>
      <w:rPr>
        <w:rFonts w:cs="Times New Roman"/>
      </w:rPr>
    </w:lvl>
    <w:lvl w:ilvl="3">
      <w:start w:val="1"/>
      <w:numFmt w:val="decimal"/>
      <w:lvlText w:val="%4."/>
      <w:lvlJc w:val="left"/>
      <w:pPr>
        <w:ind w:left="4860" w:hanging="360"/>
      </w:pPr>
      <w:rPr>
        <w:rFonts w:cs="Times New Roman"/>
      </w:rPr>
    </w:lvl>
    <w:lvl w:ilvl="4">
      <w:start w:val="1"/>
      <w:numFmt w:val="lowerLetter"/>
      <w:lvlText w:val="%5."/>
      <w:lvlJc w:val="left"/>
      <w:pPr>
        <w:ind w:left="5580" w:hanging="360"/>
      </w:pPr>
      <w:rPr>
        <w:rFonts w:cs="Times New Roman"/>
      </w:rPr>
    </w:lvl>
    <w:lvl w:ilvl="5">
      <w:start w:val="1"/>
      <w:numFmt w:val="lowerRoman"/>
      <w:lvlText w:val="%6."/>
      <w:lvlJc w:val="right"/>
      <w:pPr>
        <w:ind w:left="6300" w:hanging="180"/>
      </w:pPr>
      <w:rPr>
        <w:rFonts w:cs="Times New Roman"/>
      </w:rPr>
    </w:lvl>
    <w:lvl w:ilvl="6">
      <w:start w:val="1"/>
      <w:numFmt w:val="decimal"/>
      <w:lvlText w:val="%7."/>
      <w:lvlJc w:val="left"/>
      <w:pPr>
        <w:ind w:left="7020" w:hanging="360"/>
      </w:pPr>
      <w:rPr>
        <w:rFonts w:cs="Times New Roman"/>
      </w:rPr>
    </w:lvl>
    <w:lvl w:ilvl="7">
      <w:start w:val="1"/>
      <w:numFmt w:val="lowerLetter"/>
      <w:lvlText w:val="%8."/>
      <w:lvlJc w:val="left"/>
      <w:pPr>
        <w:ind w:left="7740" w:hanging="360"/>
      </w:pPr>
      <w:rPr>
        <w:rFonts w:cs="Times New Roman"/>
      </w:rPr>
    </w:lvl>
    <w:lvl w:ilvl="8">
      <w:start w:val="1"/>
      <w:numFmt w:val="lowerRoman"/>
      <w:lvlText w:val="%9."/>
      <w:lvlJc w:val="right"/>
      <w:pPr>
        <w:ind w:left="8460" w:hanging="180"/>
      </w:pPr>
      <w:rPr>
        <w:rFonts w:cs="Times New Roman"/>
      </w:rPr>
    </w:lvl>
  </w:abstractNum>
  <w:abstractNum w:abstractNumId="12">
    <w:nsid w:val="378E7682"/>
    <w:multiLevelType w:val="multilevel"/>
    <w:tmpl w:val="71960030"/>
    <w:lvl w:ilvl="0">
      <w:start w:val="1"/>
      <w:numFmt w:val="decimal"/>
      <w:lvlText w:val="%1."/>
      <w:lvlJc w:val="left"/>
      <w:pPr>
        <w:ind w:left="1635"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6076692D"/>
    <w:multiLevelType w:val="hybridMultilevel"/>
    <w:tmpl w:val="526EDF4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7EF853C6"/>
    <w:multiLevelType w:val="hybridMultilevel"/>
    <w:tmpl w:val="64385548"/>
    <w:lvl w:ilvl="0" w:tplc="2D98690E">
      <w:start w:val="1"/>
      <w:numFmt w:val="upperRoman"/>
      <w:lvlText w:val="%1."/>
      <w:lvlJc w:val="right"/>
      <w:pPr>
        <w:ind w:left="720" w:hanging="360"/>
      </w:pPr>
      <w:rPr>
        <w:rFonts w:cs="Times New Roman"/>
        <w:b/>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num w:numId="1">
    <w:abstractNumId w:val="14"/>
  </w:num>
  <w:num w:numId="2">
    <w:abstractNumId w:val="11"/>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0B31"/>
    <w:rsid w:val="00005E40"/>
    <w:rsid w:val="000101A6"/>
    <w:rsid w:val="00017A56"/>
    <w:rsid w:val="0002021A"/>
    <w:rsid w:val="00023532"/>
    <w:rsid w:val="000270AD"/>
    <w:rsid w:val="0003321E"/>
    <w:rsid w:val="000354C0"/>
    <w:rsid w:val="00042496"/>
    <w:rsid w:val="00045606"/>
    <w:rsid w:val="000508C4"/>
    <w:rsid w:val="00050F86"/>
    <w:rsid w:val="00051D2F"/>
    <w:rsid w:val="00061E6B"/>
    <w:rsid w:val="00064BC9"/>
    <w:rsid w:val="000705A5"/>
    <w:rsid w:val="000714C2"/>
    <w:rsid w:val="00074BA1"/>
    <w:rsid w:val="00074F48"/>
    <w:rsid w:val="00084A24"/>
    <w:rsid w:val="000A0460"/>
    <w:rsid w:val="000A44EC"/>
    <w:rsid w:val="000A4D4D"/>
    <w:rsid w:val="000A5F2A"/>
    <w:rsid w:val="000A7F8C"/>
    <w:rsid w:val="000B7B60"/>
    <w:rsid w:val="000D4813"/>
    <w:rsid w:val="000D53D4"/>
    <w:rsid w:val="000E1223"/>
    <w:rsid w:val="000F1AFC"/>
    <w:rsid w:val="000F3EE8"/>
    <w:rsid w:val="000F7076"/>
    <w:rsid w:val="000F754D"/>
    <w:rsid w:val="00103230"/>
    <w:rsid w:val="00103BBC"/>
    <w:rsid w:val="00120DF8"/>
    <w:rsid w:val="0012167C"/>
    <w:rsid w:val="001216B4"/>
    <w:rsid w:val="00125BCB"/>
    <w:rsid w:val="001325A8"/>
    <w:rsid w:val="001347D7"/>
    <w:rsid w:val="001351DA"/>
    <w:rsid w:val="00140092"/>
    <w:rsid w:val="00140381"/>
    <w:rsid w:val="001415DE"/>
    <w:rsid w:val="001434E5"/>
    <w:rsid w:val="00154A9A"/>
    <w:rsid w:val="00154F31"/>
    <w:rsid w:val="00157316"/>
    <w:rsid w:val="001636CF"/>
    <w:rsid w:val="001932AC"/>
    <w:rsid w:val="0019386B"/>
    <w:rsid w:val="001A0543"/>
    <w:rsid w:val="001A202E"/>
    <w:rsid w:val="001A3B63"/>
    <w:rsid w:val="001A5D7C"/>
    <w:rsid w:val="001A5D97"/>
    <w:rsid w:val="001A5E6C"/>
    <w:rsid w:val="001A77FD"/>
    <w:rsid w:val="001A7E5D"/>
    <w:rsid w:val="001B0C64"/>
    <w:rsid w:val="001B27C9"/>
    <w:rsid w:val="001B64A6"/>
    <w:rsid w:val="001B6E81"/>
    <w:rsid w:val="001C3283"/>
    <w:rsid w:val="001C351B"/>
    <w:rsid w:val="001C58D6"/>
    <w:rsid w:val="001C7A77"/>
    <w:rsid w:val="001D3433"/>
    <w:rsid w:val="001E1C58"/>
    <w:rsid w:val="001E4B5B"/>
    <w:rsid w:val="001F1A85"/>
    <w:rsid w:val="001F1C93"/>
    <w:rsid w:val="001F3993"/>
    <w:rsid w:val="001F70BD"/>
    <w:rsid w:val="001F79C2"/>
    <w:rsid w:val="001F7E21"/>
    <w:rsid w:val="002015C9"/>
    <w:rsid w:val="00207E23"/>
    <w:rsid w:val="00214C55"/>
    <w:rsid w:val="00220406"/>
    <w:rsid w:val="00221BC6"/>
    <w:rsid w:val="002320D1"/>
    <w:rsid w:val="0024079D"/>
    <w:rsid w:val="00240D41"/>
    <w:rsid w:val="00243BCB"/>
    <w:rsid w:val="002458E2"/>
    <w:rsid w:val="00250CA7"/>
    <w:rsid w:val="002528A4"/>
    <w:rsid w:val="00260C61"/>
    <w:rsid w:val="00261049"/>
    <w:rsid w:val="0026270B"/>
    <w:rsid w:val="00267A38"/>
    <w:rsid w:val="00267A77"/>
    <w:rsid w:val="00267DBF"/>
    <w:rsid w:val="00270426"/>
    <w:rsid w:val="00272E4A"/>
    <w:rsid w:val="0028297E"/>
    <w:rsid w:val="002843DA"/>
    <w:rsid w:val="00290AF9"/>
    <w:rsid w:val="00292280"/>
    <w:rsid w:val="00293776"/>
    <w:rsid w:val="00294927"/>
    <w:rsid w:val="002A195F"/>
    <w:rsid w:val="002A24B1"/>
    <w:rsid w:val="002A28EF"/>
    <w:rsid w:val="002A5792"/>
    <w:rsid w:val="002A73EC"/>
    <w:rsid w:val="002B18D0"/>
    <w:rsid w:val="002C0ED8"/>
    <w:rsid w:val="002C1E29"/>
    <w:rsid w:val="002E2228"/>
    <w:rsid w:val="002F4916"/>
    <w:rsid w:val="00304E3E"/>
    <w:rsid w:val="003109A5"/>
    <w:rsid w:val="00311930"/>
    <w:rsid w:val="00320574"/>
    <w:rsid w:val="00320B31"/>
    <w:rsid w:val="00320F87"/>
    <w:rsid w:val="00321189"/>
    <w:rsid w:val="0032168E"/>
    <w:rsid w:val="00321E40"/>
    <w:rsid w:val="003238A1"/>
    <w:rsid w:val="003313D8"/>
    <w:rsid w:val="00333C9D"/>
    <w:rsid w:val="003351BE"/>
    <w:rsid w:val="00335D58"/>
    <w:rsid w:val="00337E2C"/>
    <w:rsid w:val="00342608"/>
    <w:rsid w:val="00344776"/>
    <w:rsid w:val="0036234E"/>
    <w:rsid w:val="00366F7D"/>
    <w:rsid w:val="00373CE9"/>
    <w:rsid w:val="00383FC1"/>
    <w:rsid w:val="00384790"/>
    <w:rsid w:val="00385368"/>
    <w:rsid w:val="0038567E"/>
    <w:rsid w:val="0039170B"/>
    <w:rsid w:val="00391E4A"/>
    <w:rsid w:val="00393C31"/>
    <w:rsid w:val="003A2E2D"/>
    <w:rsid w:val="003B5343"/>
    <w:rsid w:val="003C0895"/>
    <w:rsid w:val="003C4C70"/>
    <w:rsid w:val="003C53C9"/>
    <w:rsid w:val="003C72FD"/>
    <w:rsid w:val="003D5903"/>
    <w:rsid w:val="003D65C3"/>
    <w:rsid w:val="003E231A"/>
    <w:rsid w:val="003E60D3"/>
    <w:rsid w:val="003E6695"/>
    <w:rsid w:val="003F5471"/>
    <w:rsid w:val="003F596A"/>
    <w:rsid w:val="003F782D"/>
    <w:rsid w:val="00400835"/>
    <w:rsid w:val="004009BB"/>
    <w:rsid w:val="00400DF6"/>
    <w:rsid w:val="00401FC6"/>
    <w:rsid w:val="00405E68"/>
    <w:rsid w:val="00410D58"/>
    <w:rsid w:val="00412FBA"/>
    <w:rsid w:val="00413168"/>
    <w:rsid w:val="00413DCC"/>
    <w:rsid w:val="004141B8"/>
    <w:rsid w:val="00416F5D"/>
    <w:rsid w:val="00423B54"/>
    <w:rsid w:val="00425F22"/>
    <w:rsid w:val="00426548"/>
    <w:rsid w:val="004437A2"/>
    <w:rsid w:val="00443D00"/>
    <w:rsid w:val="00447135"/>
    <w:rsid w:val="00450023"/>
    <w:rsid w:val="0046329B"/>
    <w:rsid w:val="00465EDF"/>
    <w:rsid w:val="00466BD2"/>
    <w:rsid w:val="004671D2"/>
    <w:rsid w:val="00472672"/>
    <w:rsid w:val="00474D74"/>
    <w:rsid w:val="00486C9D"/>
    <w:rsid w:val="004A2E6A"/>
    <w:rsid w:val="004B2018"/>
    <w:rsid w:val="004B6B03"/>
    <w:rsid w:val="004D66F5"/>
    <w:rsid w:val="004D7BD1"/>
    <w:rsid w:val="004E3F5F"/>
    <w:rsid w:val="004E6790"/>
    <w:rsid w:val="004F39F9"/>
    <w:rsid w:val="0050201F"/>
    <w:rsid w:val="00523E2D"/>
    <w:rsid w:val="00525495"/>
    <w:rsid w:val="00525A0B"/>
    <w:rsid w:val="0052638C"/>
    <w:rsid w:val="00547A9F"/>
    <w:rsid w:val="00561053"/>
    <w:rsid w:val="00561886"/>
    <w:rsid w:val="0056339C"/>
    <w:rsid w:val="005745B3"/>
    <w:rsid w:val="00582175"/>
    <w:rsid w:val="005C048B"/>
    <w:rsid w:val="005C4CBD"/>
    <w:rsid w:val="005C5D96"/>
    <w:rsid w:val="005C761C"/>
    <w:rsid w:val="005E1460"/>
    <w:rsid w:val="005F18F4"/>
    <w:rsid w:val="005F2D7E"/>
    <w:rsid w:val="005F51F2"/>
    <w:rsid w:val="005F5FAC"/>
    <w:rsid w:val="005F65E6"/>
    <w:rsid w:val="00605DC2"/>
    <w:rsid w:val="00610F38"/>
    <w:rsid w:val="006148A8"/>
    <w:rsid w:val="00615713"/>
    <w:rsid w:val="006176C6"/>
    <w:rsid w:val="006244E3"/>
    <w:rsid w:val="00625844"/>
    <w:rsid w:val="00630C0A"/>
    <w:rsid w:val="006329D4"/>
    <w:rsid w:val="00633E09"/>
    <w:rsid w:val="006373AB"/>
    <w:rsid w:val="006402E8"/>
    <w:rsid w:val="00642259"/>
    <w:rsid w:val="00651964"/>
    <w:rsid w:val="00653C02"/>
    <w:rsid w:val="00653EF9"/>
    <w:rsid w:val="006577D3"/>
    <w:rsid w:val="00662E92"/>
    <w:rsid w:val="006726C1"/>
    <w:rsid w:val="00672964"/>
    <w:rsid w:val="006852C4"/>
    <w:rsid w:val="00685FD2"/>
    <w:rsid w:val="00691171"/>
    <w:rsid w:val="00692B82"/>
    <w:rsid w:val="006A2E7A"/>
    <w:rsid w:val="006A42AC"/>
    <w:rsid w:val="006A7283"/>
    <w:rsid w:val="006C1C02"/>
    <w:rsid w:val="006D048C"/>
    <w:rsid w:val="006D1C8D"/>
    <w:rsid w:val="006D627B"/>
    <w:rsid w:val="006D6E9E"/>
    <w:rsid w:val="006D74DE"/>
    <w:rsid w:val="006E2F5A"/>
    <w:rsid w:val="006E370E"/>
    <w:rsid w:val="006E760E"/>
    <w:rsid w:val="006F15EB"/>
    <w:rsid w:val="006F3A18"/>
    <w:rsid w:val="006F76C8"/>
    <w:rsid w:val="00704DA4"/>
    <w:rsid w:val="007103D4"/>
    <w:rsid w:val="00713538"/>
    <w:rsid w:val="007137FA"/>
    <w:rsid w:val="0072060B"/>
    <w:rsid w:val="007231DC"/>
    <w:rsid w:val="00727A55"/>
    <w:rsid w:val="00733A89"/>
    <w:rsid w:val="00741EDB"/>
    <w:rsid w:val="007429DE"/>
    <w:rsid w:val="007438DF"/>
    <w:rsid w:val="00746B8E"/>
    <w:rsid w:val="00755C02"/>
    <w:rsid w:val="007577F0"/>
    <w:rsid w:val="00760150"/>
    <w:rsid w:val="00765ED2"/>
    <w:rsid w:val="007661B3"/>
    <w:rsid w:val="007673C3"/>
    <w:rsid w:val="00772C1B"/>
    <w:rsid w:val="00773CDD"/>
    <w:rsid w:val="0077407F"/>
    <w:rsid w:val="007947FE"/>
    <w:rsid w:val="007B1547"/>
    <w:rsid w:val="007B1BA9"/>
    <w:rsid w:val="007B5B39"/>
    <w:rsid w:val="007C1601"/>
    <w:rsid w:val="007C436F"/>
    <w:rsid w:val="007D4228"/>
    <w:rsid w:val="007D5605"/>
    <w:rsid w:val="007D62ED"/>
    <w:rsid w:val="007D7A20"/>
    <w:rsid w:val="007E0B31"/>
    <w:rsid w:val="007E137F"/>
    <w:rsid w:val="007E27A0"/>
    <w:rsid w:val="007F5124"/>
    <w:rsid w:val="00800930"/>
    <w:rsid w:val="00802757"/>
    <w:rsid w:val="0080539C"/>
    <w:rsid w:val="008060A7"/>
    <w:rsid w:val="00814335"/>
    <w:rsid w:val="008143A0"/>
    <w:rsid w:val="0081512C"/>
    <w:rsid w:val="008161BE"/>
    <w:rsid w:val="0082040E"/>
    <w:rsid w:val="00822476"/>
    <w:rsid w:val="008279DA"/>
    <w:rsid w:val="00834D40"/>
    <w:rsid w:val="00834EEF"/>
    <w:rsid w:val="00836DF1"/>
    <w:rsid w:val="008401DE"/>
    <w:rsid w:val="00841DA9"/>
    <w:rsid w:val="008428AA"/>
    <w:rsid w:val="00846473"/>
    <w:rsid w:val="00852572"/>
    <w:rsid w:val="00853F30"/>
    <w:rsid w:val="00862620"/>
    <w:rsid w:val="0086597A"/>
    <w:rsid w:val="008705A1"/>
    <w:rsid w:val="00871580"/>
    <w:rsid w:val="00871AE5"/>
    <w:rsid w:val="00874D38"/>
    <w:rsid w:val="00876767"/>
    <w:rsid w:val="00891714"/>
    <w:rsid w:val="00891A7F"/>
    <w:rsid w:val="008A4C0F"/>
    <w:rsid w:val="008A5B98"/>
    <w:rsid w:val="008B5509"/>
    <w:rsid w:val="008B6111"/>
    <w:rsid w:val="008E2489"/>
    <w:rsid w:val="008E61C5"/>
    <w:rsid w:val="008E6D2A"/>
    <w:rsid w:val="008F7D97"/>
    <w:rsid w:val="0090147D"/>
    <w:rsid w:val="00906E65"/>
    <w:rsid w:val="009164F2"/>
    <w:rsid w:val="00927624"/>
    <w:rsid w:val="00930FE3"/>
    <w:rsid w:val="00933B78"/>
    <w:rsid w:val="00936250"/>
    <w:rsid w:val="0094209A"/>
    <w:rsid w:val="0094464F"/>
    <w:rsid w:val="009524C8"/>
    <w:rsid w:val="00960AFA"/>
    <w:rsid w:val="0096473A"/>
    <w:rsid w:val="00970D59"/>
    <w:rsid w:val="009721C3"/>
    <w:rsid w:val="00973BE3"/>
    <w:rsid w:val="009750D2"/>
    <w:rsid w:val="00977391"/>
    <w:rsid w:val="00977A7C"/>
    <w:rsid w:val="009806D3"/>
    <w:rsid w:val="0098717D"/>
    <w:rsid w:val="00990AAE"/>
    <w:rsid w:val="00992E23"/>
    <w:rsid w:val="00993A62"/>
    <w:rsid w:val="009B3A45"/>
    <w:rsid w:val="009B412F"/>
    <w:rsid w:val="009B4386"/>
    <w:rsid w:val="009C0EE9"/>
    <w:rsid w:val="009C1FAA"/>
    <w:rsid w:val="009D0E40"/>
    <w:rsid w:val="009D6E1A"/>
    <w:rsid w:val="009E1C50"/>
    <w:rsid w:val="009F1726"/>
    <w:rsid w:val="009F44A1"/>
    <w:rsid w:val="009F78B4"/>
    <w:rsid w:val="00A02F94"/>
    <w:rsid w:val="00A05261"/>
    <w:rsid w:val="00A21AEA"/>
    <w:rsid w:val="00A30FD6"/>
    <w:rsid w:val="00A4173F"/>
    <w:rsid w:val="00A45B19"/>
    <w:rsid w:val="00A517C5"/>
    <w:rsid w:val="00A54D27"/>
    <w:rsid w:val="00A577C7"/>
    <w:rsid w:val="00A5783C"/>
    <w:rsid w:val="00A733B3"/>
    <w:rsid w:val="00A7344C"/>
    <w:rsid w:val="00A7676D"/>
    <w:rsid w:val="00A80A5A"/>
    <w:rsid w:val="00A95AFB"/>
    <w:rsid w:val="00AA0588"/>
    <w:rsid w:val="00AA4B3D"/>
    <w:rsid w:val="00AB6562"/>
    <w:rsid w:val="00AC1B9D"/>
    <w:rsid w:val="00AC1DF2"/>
    <w:rsid w:val="00AC56C4"/>
    <w:rsid w:val="00AD1BF0"/>
    <w:rsid w:val="00AD2EB8"/>
    <w:rsid w:val="00AE49E0"/>
    <w:rsid w:val="00AE5E93"/>
    <w:rsid w:val="00AF739C"/>
    <w:rsid w:val="00B06E91"/>
    <w:rsid w:val="00B11125"/>
    <w:rsid w:val="00B14A80"/>
    <w:rsid w:val="00B202B1"/>
    <w:rsid w:val="00B203B7"/>
    <w:rsid w:val="00B21A97"/>
    <w:rsid w:val="00B26CE9"/>
    <w:rsid w:val="00B3096D"/>
    <w:rsid w:val="00B310E1"/>
    <w:rsid w:val="00B357A6"/>
    <w:rsid w:val="00B46067"/>
    <w:rsid w:val="00B62DE1"/>
    <w:rsid w:val="00B6587D"/>
    <w:rsid w:val="00B6596F"/>
    <w:rsid w:val="00B727BF"/>
    <w:rsid w:val="00B739E7"/>
    <w:rsid w:val="00B74D82"/>
    <w:rsid w:val="00B74EA8"/>
    <w:rsid w:val="00B82304"/>
    <w:rsid w:val="00B83218"/>
    <w:rsid w:val="00B84E82"/>
    <w:rsid w:val="00B90DC1"/>
    <w:rsid w:val="00B92C2B"/>
    <w:rsid w:val="00B95342"/>
    <w:rsid w:val="00B95D34"/>
    <w:rsid w:val="00B96AD7"/>
    <w:rsid w:val="00B9720F"/>
    <w:rsid w:val="00B9737F"/>
    <w:rsid w:val="00BA4EE1"/>
    <w:rsid w:val="00BB592A"/>
    <w:rsid w:val="00BB634B"/>
    <w:rsid w:val="00BC31A5"/>
    <w:rsid w:val="00BC567C"/>
    <w:rsid w:val="00BD1001"/>
    <w:rsid w:val="00BD310E"/>
    <w:rsid w:val="00BD36F4"/>
    <w:rsid w:val="00BD531E"/>
    <w:rsid w:val="00BF078E"/>
    <w:rsid w:val="00BF19D5"/>
    <w:rsid w:val="00BF69B7"/>
    <w:rsid w:val="00C04DD1"/>
    <w:rsid w:val="00C14B64"/>
    <w:rsid w:val="00C152D4"/>
    <w:rsid w:val="00C15562"/>
    <w:rsid w:val="00C2483E"/>
    <w:rsid w:val="00C30E04"/>
    <w:rsid w:val="00C37614"/>
    <w:rsid w:val="00C408C4"/>
    <w:rsid w:val="00C4513D"/>
    <w:rsid w:val="00C53491"/>
    <w:rsid w:val="00C61CBD"/>
    <w:rsid w:val="00C61CFF"/>
    <w:rsid w:val="00C65663"/>
    <w:rsid w:val="00C672B3"/>
    <w:rsid w:val="00C712F8"/>
    <w:rsid w:val="00C8055F"/>
    <w:rsid w:val="00C8494F"/>
    <w:rsid w:val="00C95F15"/>
    <w:rsid w:val="00CA1320"/>
    <w:rsid w:val="00CA44AB"/>
    <w:rsid w:val="00CA5847"/>
    <w:rsid w:val="00CD0037"/>
    <w:rsid w:val="00CD413B"/>
    <w:rsid w:val="00CD46D9"/>
    <w:rsid w:val="00CD4877"/>
    <w:rsid w:val="00CD6517"/>
    <w:rsid w:val="00CE750E"/>
    <w:rsid w:val="00CF31E1"/>
    <w:rsid w:val="00CF46D1"/>
    <w:rsid w:val="00CF7DF2"/>
    <w:rsid w:val="00D01362"/>
    <w:rsid w:val="00D14E5C"/>
    <w:rsid w:val="00D167F8"/>
    <w:rsid w:val="00D17166"/>
    <w:rsid w:val="00D21580"/>
    <w:rsid w:val="00D27E1C"/>
    <w:rsid w:val="00D317B7"/>
    <w:rsid w:val="00D32675"/>
    <w:rsid w:val="00D345D0"/>
    <w:rsid w:val="00D372B4"/>
    <w:rsid w:val="00D412A3"/>
    <w:rsid w:val="00D44E9F"/>
    <w:rsid w:val="00D50606"/>
    <w:rsid w:val="00D518DD"/>
    <w:rsid w:val="00D51FCA"/>
    <w:rsid w:val="00D55CCA"/>
    <w:rsid w:val="00D56AC3"/>
    <w:rsid w:val="00D61728"/>
    <w:rsid w:val="00D70766"/>
    <w:rsid w:val="00D72623"/>
    <w:rsid w:val="00D814E4"/>
    <w:rsid w:val="00D81E6A"/>
    <w:rsid w:val="00D84F65"/>
    <w:rsid w:val="00D87D25"/>
    <w:rsid w:val="00DB6115"/>
    <w:rsid w:val="00DC3587"/>
    <w:rsid w:val="00DD5AB1"/>
    <w:rsid w:val="00DD5BA2"/>
    <w:rsid w:val="00DE1477"/>
    <w:rsid w:val="00DE6B37"/>
    <w:rsid w:val="00DE7671"/>
    <w:rsid w:val="00DF69F9"/>
    <w:rsid w:val="00E11E1A"/>
    <w:rsid w:val="00E16134"/>
    <w:rsid w:val="00E16A3D"/>
    <w:rsid w:val="00E16CBF"/>
    <w:rsid w:val="00E20BEA"/>
    <w:rsid w:val="00E2336E"/>
    <w:rsid w:val="00E24C05"/>
    <w:rsid w:val="00E304EA"/>
    <w:rsid w:val="00E31CF7"/>
    <w:rsid w:val="00E33C5D"/>
    <w:rsid w:val="00E403F4"/>
    <w:rsid w:val="00E41A02"/>
    <w:rsid w:val="00E43172"/>
    <w:rsid w:val="00E43566"/>
    <w:rsid w:val="00E502BE"/>
    <w:rsid w:val="00E53434"/>
    <w:rsid w:val="00E646B6"/>
    <w:rsid w:val="00E720EB"/>
    <w:rsid w:val="00E81B06"/>
    <w:rsid w:val="00E87F57"/>
    <w:rsid w:val="00E95F86"/>
    <w:rsid w:val="00E9630B"/>
    <w:rsid w:val="00EA354F"/>
    <w:rsid w:val="00EA4B21"/>
    <w:rsid w:val="00EA4CB9"/>
    <w:rsid w:val="00EB3146"/>
    <w:rsid w:val="00EB5518"/>
    <w:rsid w:val="00EB722D"/>
    <w:rsid w:val="00ED21EC"/>
    <w:rsid w:val="00EE1901"/>
    <w:rsid w:val="00EE4774"/>
    <w:rsid w:val="00EE6C7C"/>
    <w:rsid w:val="00EE7A55"/>
    <w:rsid w:val="00EF7FF7"/>
    <w:rsid w:val="00F03CA6"/>
    <w:rsid w:val="00F04FAA"/>
    <w:rsid w:val="00F2228F"/>
    <w:rsid w:val="00F22C85"/>
    <w:rsid w:val="00F22EFF"/>
    <w:rsid w:val="00F37F00"/>
    <w:rsid w:val="00F4054E"/>
    <w:rsid w:val="00F445CA"/>
    <w:rsid w:val="00F47ECB"/>
    <w:rsid w:val="00F52120"/>
    <w:rsid w:val="00F52538"/>
    <w:rsid w:val="00F568A8"/>
    <w:rsid w:val="00F57151"/>
    <w:rsid w:val="00F57D92"/>
    <w:rsid w:val="00F71472"/>
    <w:rsid w:val="00F737DF"/>
    <w:rsid w:val="00F84606"/>
    <w:rsid w:val="00F919D0"/>
    <w:rsid w:val="00F93A84"/>
    <w:rsid w:val="00F95605"/>
    <w:rsid w:val="00FA0D9D"/>
    <w:rsid w:val="00FA2488"/>
    <w:rsid w:val="00FA7A31"/>
    <w:rsid w:val="00FB0DF9"/>
    <w:rsid w:val="00FB740A"/>
    <w:rsid w:val="00FC1823"/>
    <w:rsid w:val="00FC1946"/>
    <w:rsid w:val="00FD18D4"/>
    <w:rsid w:val="00FE0BA4"/>
    <w:rsid w:val="00FE3284"/>
    <w:rsid w:val="00FE3BAD"/>
    <w:rsid w:val="00FF7C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B31"/>
    <w:pPr>
      <w:widowControl w:val="0"/>
      <w:suppressAutoHyphens/>
    </w:pPr>
    <w:rPr>
      <w:rFonts w:eastAsia="WenQuanYi Micro Hei" w:cs="Lohit Hindi"/>
      <w:kern w:val="2"/>
      <w:sz w:val="24"/>
      <w:szCs w:val="24"/>
      <w:lang w:bidi="hi-IN"/>
    </w:rPr>
  </w:style>
  <w:style w:type="paragraph" w:styleId="Heading1">
    <w:name w:val="heading 1"/>
    <w:basedOn w:val="Normal"/>
    <w:next w:val="Normal"/>
    <w:link w:val="Heading1Char"/>
    <w:qFormat/>
    <w:rsid w:val="00320B31"/>
    <w:pPr>
      <w:keepNext/>
      <w:keepLines/>
      <w:spacing w:before="480"/>
      <w:outlineLvl w:val="0"/>
    </w:pPr>
    <w:rPr>
      <w:rFonts w:ascii="Cambria" w:eastAsia="Calibri" w:hAnsi="Cambria" w:cs="Mangal"/>
      <w:b/>
      <w:bCs/>
      <w:color w:val="365F91"/>
      <w:sz w:val="28"/>
      <w:szCs w:val="25"/>
    </w:rPr>
  </w:style>
  <w:style w:type="paragraph" w:styleId="Heading2">
    <w:name w:val="heading 2"/>
    <w:basedOn w:val="Normal"/>
    <w:next w:val="Normal"/>
    <w:link w:val="Heading2Char"/>
    <w:qFormat/>
    <w:rsid w:val="00320B31"/>
    <w:pPr>
      <w:keepNext/>
      <w:keepLines/>
      <w:spacing w:before="200"/>
      <w:outlineLvl w:val="1"/>
    </w:pPr>
    <w:rPr>
      <w:rFonts w:ascii="Cambria" w:eastAsia="Calibri" w:hAnsi="Cambria" w:cs="Mangal"/>
      <w:b/>
      <w:bCs/>
      <w:color w:val="4F81BD"/>
      <w:sz w:val="26"/>
      <w:szCs w:val="23"/>
    </w:rPr>
  </w:style>
  <w:style w:type="paragraph" w:styleId="Heading4">
    <w:name w:val="heading 4"/>
    <w:basedOn w:val="Normal"/>
    <w:link w:val="Heading4Char"/>
    <w:qFormat/>
    <w:rsid w:val="00320B31"/>
    <w:pPr>
      <w:widowControl/>
      <w:suppressAutoHyphens w:val="0"/>
      <w:spacing w:before="100" w:beforeAutospacing="1" w:after="100" w:afterAutospacing="1"/>
      <w:outlineLvl w:val="3"/>
    </w:pPr>
    <w:rPr>
      <w:rFonts w:eastAsia="Calibri" w:cs="Times New Roman"/>
      <w:b/>
      <w:bCs/>
      <w:kern w:val="0"/>
      <w:lang w:eastAsia="en-US" w:bidi="ar-SA"/>
    </w:rPr>
  </w:style>
  <w:style w:type="paragraph" w:styleId="Heading5">
    <w:name w:val="heading 5"/>
    <w:basedOn w:val="Normal"/>
    <w:next w:val="Normal"/>
    <w:link w:val="Heading5Char"/>
    <w:qFormat/>
    <w:rsid w:val="00320B31"/>
    <w:pPr>
      <w:keepNext/>
      <w:keepLines/>
      <w:spacing w:before="200"/>
      <w:outlineLvl w:val="4"/>
    </w:pPr>
    <w:rPr>
      <w:rFonts w:ascii="Cambria" w:eastAsia="Calibri" w:hAnsi="Cambria" w:cs="Mangal"/>
      <w:color w:val="243F60"/>
      <w:szCs w:val="21"/>
    </w:rPr>
  </w:style>
  <w:style w:type="paragraph" w:styleId="Heading6">
    <w:name w:val="heading 6"/>
    <w:basedOn w:val="Normal"/>
    <w:next w:val="Normal"/>
    <w:link w:val="Heading6Char"/>
    <w:qFormat/>
    <w:rsid w:val="00320B31"/>
    <w:pPr>
      <w:keepNext/>
      <w:keepLines/>
      <w:spacing w:before="200"/>
      <w:outlineLvl w:val="5"/>
    </w:pPr>
    <w:rPr>
      <w:rFonts w:ascii="Cambria" w:eastAsia="Calibri" w:hAnsi="Cambria" w:cs="Mangal"/>
      <w:i/>
      <w:iCs/>
      <w:color w:val="243F60"/>
      <w:szCs w:val="21"/>
    </w:rPr>
  </w:style>
  <w:style w:type="paragraph" w:styleId="Heading9">
    <w:name w:val="heading 9"/>
    <w:basedOn w:val="Normal"/>
    <w:next w:val="Normal"/>
    <w:link w:val="Heading9Char"/>
    <w:qFormat/>
    <w:rsid w:val="00320B31"/>
    <w:pPr>
      <w:keepNext/>
      <w:keepLines/>
      <w:spacing w:before="200"/>
      <w:outlineLvl w:val="8"/>
    </w:pPr>
    <w:rPr>
      <w:rFonts w:ascii="Cambria" w:eastAsia="Calibri" w:hAnsi="Cambria" w:cs="Mangal"/>
      <w:i/>
      <w:iCs/>
      <w:color w:val="40404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20B31"/>
    <w:rPr>
      <w:rFonts w:ascii="Cambria" w:eastAsia="Calibri" w:hAnsi="Cambria" w:cs="Mangal"/>
      <w:b/>
      <w:bCs/>
      <w:color w:val="365F91"/>
      <w:kern w:val="2"/>
      <w:sz w:val="28"/>
      <w:szCs w:val="25"/>
      <w:lang w:val="en-US" w:eastAsia="zh-CN" w:bidi="hi-IN"/>
    </w:rPr>
  </w:style>
  <w:style w:type="character" w:customStyle="1" w:styleId="Heading2Char">
    <w:name w:val="Heading 2 Char"/>
    <w:basedOn w:val="DefaultParagraphFont"/>
    <w:link w:val="Heading2"/>
    <w:semiHidden/>
    <w:locked/>
    <w:rsid w:val="00320B31"/>
    <w:rPr>
      <w:rFonts w:ascii="Cambria" w:eastAsia="Calibri" w:hAnsi="Cambria" w:cs="Mangal"/>
      <w:b/>
      <w:bCs/>
      <w:color w:val="4F81BD"/>
      <w:kern w:val="2"/>
      <w:sz w:val="26"/>
      <w:szCs w:val="23"/>
      <w:lang w:val="en-US" w:eastAsia="zh-CN" w:bidi="hi-IN"/>
    </w:rPr>
  </w:style>
  <w:style w:type="character" w:customStyle="1" w:styleId="Heading4Char">
    <w:name w:val="Heading 4 Char"/>
    <w:basedOn w:val="DefaultParagraphFont"/>
    <w:link w:val="Heading4"/>
    <w:locked/>
    <w:rsid w:val="00320B31"/>
    <w:rPr>
      <w:rFonts w:eastAsia="Calibri"/>
      <w:b/>
      <w:bCs/>
      <w:sz w:val="24"/>
      <w:szCs w:val="24"/>
      <w:lang w:val="en-US" w:eastAsia="en-US" w:bidi="ar-SA"/>
    </w:rPr>
  </w:style>
  <w:style w:type="character" w:customStyle="1" w:styleId="Heading5Char">
    <w:name w:val="Heading 5 Char"/>
    <w:basedOn w:val="DefaultParagraphFont"/>
    <w:link w:val="Heading5"/>
    <w:locked/>
    <w:rsid w:val="00320B31"/>
    <w:rPr>
      <w:rFonts w:ascii="Cambria" w:eastAsia="Calibri" w:hAnsi="Cambria" w:cs="Mangal"/>
      <w:color w:val="243F60"/>
      <w:kern w:val="2"/>
      <w:sz w:val="24"/>
      <w:szCs w:val="21"/>
      <w:lang w:val="en-US" w:eastAsia="zh-CN" w:bidi="hi-IN"/>
    </w:rPr>
  </w:style>
  <w:style w:type="character" w:customStyle="1" w:styleId="Heading6Char">
    <w:name w:val="Heading 6 Char"/>
    <w:basedOn w:val="DefaultParagraphFont"/>
    <w:link w:val="Heading6"/>
    <w:locked/>
    <w:rsid w:val="00320B31"/>
    <w:rPr>
      <w:rFonts w:ascii="Cambria" w:eastAsia="Calibri" w:hAnsi="Cambria" w:cs="Mangal"/>
      <w:i/>
      <w:iCs/>
      <w:color w:val="243F60"/>
      <w:kern w:val="2"/>
      <w:sz w:val="24"/>
      <w:szCs w:val="21"/>
      <w:lang w:val="en-US" w:eastAsia="zh-CN" w:bidi="hi-IN"/>
    </w:rPr>
  </w:style>
  <w:style w:type="character" w:customStyle="1" w:styleId="Heading9Char">
    <w:name w:val="Heading 9 Char"/>
    <w:basedOn w:val="DefaultParagraphFont"/>
    <w:link w:val="Heading9"/>
    <w:semiHidden/>
    <w:locked/>
    <w:rsid w:val="00320B31"/>
    <w:rPr>
      <w:rFonts w:ascii="Cambria" w:eastAsia="Calibri" w:hAnsi="Cambria" w:cs="Mangal"/>
      <w:i/>
      <w:iCs/>
      <w:color w:val="404040"/>
      <w:kern w:val="2"/>
      <w:szCs w:val="18"/>
      <w:lang w:val="en-US" w:eastAsia="zh-CN" w:bidi="hi-IN"/>
    </w:rPr>
  </w:style>
  <w:style w:type="paragraph" w:styleId="PlainText">
    <w:name w:val="Plain Text"/>
    <w:basedOn w:val="Normal"/>
    <w:link w:val="PlainTextChar"/>
    <w:rsid w:val="00320B31"/>
    <w:pPr>
      <w:widowControl/>
      <w:suppressAutoHyphens w:val="0"/>
    </w:pPr>
    <w:rPr>
      <w:rFonts w:ascii="Courier New" w:eastAsia="Calibri" w:hAnsi="Courier New" w:cs="Courier New"/>
      <w:kern w:val="0"/>
      <w:sz w:val="20"/>
      <w:szCs w:val="20"/>
      <w:lang w:eastAsia="en-US" w:bidi="ar-SA"/>
    </w:rPr>
  </w:style>
  <w:style w:type="character" w:customStyle="1" w:styleId="PlainTextChar">
    <w:name w:val="Plain Text Char"/>
    <w:basedOn w:val="DefaultParagraphFont"/>
    <w:link w:val="PlainText"/>
    <w:locked/>
    <w:rsid w:val="00320B31"/>
    <w:rPr>
      <w:rFonts w:ascii="Courier New" w:eastAsia="Calibri" w:hAnsi="Courier New" w:cs="Courier New"/>
      <w:lang w:val="en-US" w:eastAsia="en-US" w:bidi="ar-SA"/>
    </w:rPr>
  </w:style>
  <w:style w:type="paragraph" w:styleId="BalloonText">
    <w:name w:val="Balloon Text"/>
    <w:basedOn w:val="Normal"/>
    <w:link w:val="BalloonTextChar"/>
    <w:semiHidden/>
    <w:rsid w:val="00320B31"/>
    <w:rPr>
      <w:rFonts w:ascii="Tahoma" w:hAnsi="Tahoma" w:cs="Mangal"/>
      <w:sz w:val="16"/>
      <w:szCs w:val="14"/>
    </w:rPr>
  </w:style>
  <w:style w:type="character" w:customStyle="1" w:styleId="BalloonTextChar">
    <w:name w:val="Balloon Text Char"/>
    <w:basedOn w:val="DefaultParagraphFont"/>
    <w:link w:val="BalloonText"/>
    <w:semiHidden/>
    <w:locked/>
    <w:rsid w:val="00320B31"/>
    <w:rPr>
      <w:rFonts w:ascii="Tahoma" w:eastAsia="WenQuanYi Micro Hei" w:hAnsi="Tahoma" w:cs="Mangal"/>
      <w:kern w:val="2"/>
      <w:sz w:val="16"/>
      <w:szCs w:val="14"/>
      <w:lang w:val="en-US" w:eastAsia="zh-CN" w:bidi="hi-IN"/>
    </w:rPr>
  </w:style>
  <w:style w:type="paragraph" w:styleId="Header">
    <w:name w:val="header"/>
    <w:basedOn w:val="Normal"/>
    <w:link w:val="HeaderChar"/>
    <w:rsid w:val="00320B31"/>
    <w:pPr>
      <w:tabs>
        <w:tab w:val="center" w:pos="4680"/>
        <w:tab w:val="right" w:pos="9360"/>
      </w:tabs>
    </w:pPr>
    <w:rPr>
      <w:rFonts w:cs="Mangal"/>
      <w:szCs w:val="21"/>
    </w:rPr>
  </w:style>
  <w:style w:type="character" w:customStyle="1" w:styleId="HeaderChar">
    <w:name w:val="Header Char"/>
    <w:basedOn w:val="DefaultParagraphFont"/>
    <w:link w:val="Header"/>
    <w:locked/>
    <w:rsid w:val="00320B31"/>
    <w:rPr>
      <w:rFonts w:eastAsia="WenQuanYi Micro Hei" w:cs="Mangal"/>
      <w:kern w:val="2"/>
      <w:sz w:val="24"/>
      <w:szCs w:val="21"/>
      <w:lang w:val="en-US" w:eastAsia="zh-CN" w:bidi="hi-IN"/>
    </w:rPr>
  </w:style>
  <w:style w:type="paragraph" w:styleId="Footer">
    <w:name w:val="footer"/>
    <w:basedOn w:val="Normal"/>
    <w:link w:val="FooterChar"/>
    <w:rsid w:val="00320B31"/>
    <w:pPr>
      <w:tabs>
        <w:tab w:val="center" w:pos="4680"/>
        <w:tab w:val="right" w:pos="9360"/>
      </w:tabs>
    </w:pPr>
    <w:rPr>
      <w:rFonts w:cs="Mangal"/>
      <w:szCs w:val="21"/>
    </w:rPr>
  </w:style>
  <w:style w:type="character" w:customStyle="1" w:styleId="FooterChar">
    <w:name w:val="Footer Char"/>
    <w:basedOn w:val="DefaultParagraphFont"/>
    <w:link w:val="Footer"/>
    <w:locked/>
    <w:rsid w:val="00320B31"/>
    <w:rPr>
      <w:rFonts w:eastAsia="WenQuanYi Micro Hei" w:cs="Mangal"/>
      <w:kern w:val="2"/>
      <w:sz w:val="24"/>
      <w:szCs w:val="21"/>
      <w:lang w:val="en-US" w:eastAsia="zh-CN" w:bidi="hi-IN"/>
    </w:rPr>
  </w:style>
  <w:style w:type="paragraph" w:styleId="NoSpacing">
    <w:name w:val="No Spacing"/>
    <w:qFormat/>
    <w:rsid w:val="00320B31"/>
    <w:pPr>
      <w:widowControl w:val="0"/>
      <w:suppressAutoHyphens/>
    </w:pPr>
    <w:rPr>
      <w:rFonts w:eastAsia="WenQuanYi Micro Hei" w:cs="Mangal"/>
      <w:kern w:val="2"/>
      <w:sz w:val="24"/>
      <w:szCs w:val="21"/>
      <w:lang w:bidi="hi-IN"/>
    </w:rPr>
  </w:style>
  <w:style w:type="paragraph" w:styleId="Subtitle">
    <w:name w:val="Subtitle"/>
    <w:basedOn w:val="Normal"/>
    <w:next w:val="Normal"/>
    <w:link w:val="SubtitleChar"/>
    <w:qFormat/>
    <w:rsid w:val="00320B31"/>
    <w:pPr>
      <w:numPr>
        <w:ilvl w:val="1"/>
      </w:numPr>
    </w:pPr>
    <w:rPr>
      <w:rFonts w:ascii="Cambria" w:eastAsia="Calibri" w:hAnsi="Cambria" w:cs="Mangal"/>
      <w:i/>
      <w:iCs/>
      <w:color w:val="4F81BD"/>
      <w:spacing w:val="15"/>
      <w:szCs w:val="21"/>
    </w:rPr>
  </w:style>
  <w:style w:type="character" w:customStyle="1" w:styleId="SubtitleChar">
    <w:name w:val="Subtitle Char"/>
    <w:basedOn w:val="DefaultParagraphFont"/>
    <w:link w:val="Subtitle"/>
    <w:locked/>
    <w:rsid w:val="00320B31"/>
    <w:rPr>
      <w:rFonts w:ascii="Cambria" w:eastAsia="Calibri" w:hAnsi="Cambria" w:cs="Mangal"/>
      <w:i/>
      <w:iCs/>
      <w:color w:val="4F81BD"/>
      <w:spacing w:val="15"/>
      <w:kern w:val="2"/>
      <w:sz w:val="24"/>
      <w:szCs w:val="21"/>
      <w:lang w:val="en-US" w:eastAsia="zh-CN" w:bidi="hi-IN"/>
    </w:rPr>
  </w:style>
  <w:style w:type="paragraph" w:styleId="ListParagraph">
    <w:name w:val="List Paragraph"/>
    <w:basedOn w:val="Normal"/>
    <w:qFormat/>
    <w:rsid w:val="00320B31"/>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rsid w:val="00320B31"/>
    <w:pPr>
      <w:autoSpaceDE w:val="0"/>
      <w:autoSpaceDN w:val="0"/>
      <w:adjustRightInd w:val="0"/>
    </w:pPr>
    <w:rPr>
      <w:color w:val="000000"/>
      <w:sz w:val="24"/>
      <w:szCs w:val="24"/>
      <w:lang w:eastAsia="en-US"/>
    </w:rPr>
  </w:style>
  <w:style w:type="paragraph" w:customStyle="1" w:styleId="abstract">
    <w:name w:val="abstract"/>
    <w:basedOn w:val="Normal"/>
    <w:rsid w:val="00320B31"/>
    <w:pPr>
      <w:widowControl/>
      <w:suppressAutoHyphens w:val="0"/>
      <w:spacing w:before="100" w:beforeAutospacing="1" w:after="100" w:afterAutospacing="1"/>
    </w:pPr>
    <w:rPr>
      <w:rFonts w:eastAsia="Calibri" w:cs="Times New Roman"/>
      <w:kern w:val="0"/>
      <w:lang w:eastAsia="en-US" w:bidi="ar-SA"/>
    </w:rPr>
  </w:style>
  <w:style w:type="paragraph" w:styleId="NormalWeb">
    <w:name w:val="Normal (Web)"/>
    <w:basedOn w:val="Normal"/>
    <w:rsid w:val="00320B31"/>
    <w:pPr>
      <w:widowControl/>
      <w:suppressAutoHyphens w:val="0"/>
      <w:spacing w:before="100" w:beforeAutospacing="1" w:after="100" w:afterAutospacing="1"/>
    </w:pPr>
    <w:rPr>
      <w:rFonts w:eastAsia="Calibri" w:cs="Times New Roman"/>
      <w:kern w:val="0"/>
      <w:lang w:eastAsia="en-US" w:bidi="ar-SA"/>
    </w:rPr>
  </w:style>
  <w:style w:type="character" w:customStyle="1" w:styleId="apple-converted-space">
    <w:name w:val="apple-converted-space"/>
    <w:basedOn w:val="DefaultParagraphFont"/>
    <w:rsid w:val="00320B31"/>
    <w:rPr>
      <w:rFonts w:cs="Times New Roman"/>
    </w:rPr>
  </w:style>
  <w:style w:type="character" w:styleId="Emphasis">
    <w:name w:val="Emphasis"/>
    <w:basedOn w:val="DefaultParagraphFont"/>
    <w:qFormat/>
    <w:rsid w:val="00320B31"/>
    <w:rPr>
      <w:rFonts w:cs="Times New Roman"/>
      <w:i/>
      <w:iCs/>
    </w:rPr>
  </w:style>
  <w:style w:type="paragraph" w:styleId="BodyText">
    <w:name w:val="Body Text"/>
    <w:basedOn w:val="Normal"/>
    <w:link w:val="BodyTextChar"/>
    <w:rsid w:val="00320B31"/>
    <w:pPr>
      <w:spacing w:after="120"/>
    </w:pPr>
    <w:rPr>
      <w:kern w:val="1"/>
    </w:rPr>
  </w:style>
  <w:style w:type="character" w:customStyle="1" w:styleId="BodyTextChar">
    <w:name w:val="Body Text Char"/>
    <w:basedOn w:val="DefaultParagraphFont"/>
    <w:link w:val="BodyText"/>
    <w:locked/>
    <w:rsid w:val="00320B31"/>
    <w:rPr>
      <w:rFonts w:eastAsia="WenQuanYi Micro Hei" w:cs="Lohit Hindi"/>
      <w:kern w:val="1"/>
      <w:sz w:val="24"/>
      <w:szCs w:val="24"/>
      <w:lang w:val="en-US" w:eastAsia="zh-CN" w:bidi="hi-IN"/>
    </w:rPr>
  </w:style>
  <w:style w:type="character" w:styleId="Hyperlink">
    <w:name w:val="Hyperlink"/>
    <w:basedOn w:val="DefaultParagraphFont"/>
    <w:rsid w:val="008F7D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htisham01@gmail.com" TargetMode="External"/><Relationship Id="rId13" Type="http://schemas.openxmlformats.org/officeDocument/2006/relationships/header" Target="header2.xml"/><Relationship Id="rId18" Type="http://schemas.openxmlformats.org/officeDocument/2006/relationships/hyperlink" Target="mailto:saim1692@gmail.co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ahtisham01@gmail.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sciencepub.net/natur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saim1692@gmail.com" TargetMode="External"/><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C8AE8-7D28-4E55-8EB6-75B50E42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6191</Words>
  <Characters>34676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4</vt:lpstr>
    </vt:vector>
  </TitlesOfParts>
  <Company>微软中国</Company>
  <LinksUpToDate>false</LinksUpToDate>
  <CharactersWithSpaces>40786</CharactersWithSpaces>
  <SharedDoc>false</SharedDoc>
  <HLinks>
    <vt:vector size="48" baseType="variant">
      <vt:variant>
        <vt:i4>7667787</vt:i4>
      </vt:variant>
      <vt:variant>
        <vt:i4>12</vt:i4>
      </vt:variant>
      <vt:variant>
        <vt:i4>0</vt:i4>
      </vt:variant>
      <vt:variant>
        <vt:i4>5</vt:i4>
      </vt:variant>
      <vt:variant>
        <vt:lpwstr>mailto:saim1692@gmail.com</vt:lpwstr>
      </vt:variant>
      <vt:variant>
        <vt:lpwstr/>
      </vt:variant>
      <vt:variant>
        <vt:i4>2293848</vt:i4>
      </vt:variant>
      <vt:variant>
        <vt:i4>9</vt:i4>
      </vt:variant>
      <vt:variant>
        <vt:i4>0</vt:i4>
      </vt:variant>
      <vt:variant>
        <vt:i4>5</vt:i4>
      </vt:variant>
      <vt:variant>
        <vt:lpwstr>mailto:s.ahtisham01@gmail.com</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7667787</vt:i4>
      </vt:variant>
      <vt:variant>
        <vt:i4>3</vt:i4>
      </vt:variant>
      <vt:variant>
        <vt:i4>0</vt:i4>
      </vt:variant>
      <vt:variant>
        <vt:i4>5</vt:i4>
      </vt:variant>
      <vt:variant>
        <vt:lpwstr>mailto:saim1692@gmail.com</vt:lpwstr>
      </vt:variant>
      <vt:variant>
        <vt:lpwstr/>
      </vt:variant>
      <vt:variant>
        <vt:i4>2293848</vt:i4>
      </vt:variant>
      <vt:variant>
        <vt:i4>0</vt:i4>
      </vt:variant>
      <vt:variant>
        <vt:i4>0</vt:i4>
      </vt:variant>
      <vt:variant>
        <vt:i4>5</vt:i4>
      </vt:variant>
      <vt:variant>
        <vt:lpwstr>mailto:s.ahtisham01@gmail.com</vt:lpwstr>
      </vt:variant>
      <vt:variant>
        <vt:lpwstr/>
      </vt:variant>
      <vt:variant>
        <vt:i4>1966141</vt:i4>
      </vt:variant>
      <vt:variant>
        <vt:i4>6</vt:i4>
      </vt:variant>
      <vt:variant>
        <vt:i4>0</vt:i4>
      </vt:variant>
      <vt:variant>
        <vt:i4>5</vt:i4>
      </vt:variant>
      <vt:variant>
        <vt:lpwstr>mailto:naturesciencej@gmail.com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UAF</dc:creator>
  <cp:lastModifiedBy>Administrator</cp:lastModifiedBy>
  <cp:revision>4</cp:revision>
  <cp:lastPrinted>2014-11-03T01:54:00Z</cp:lastPrinted>
  <dcterms:created xsi:type="dcterms:W3CDTF">2014-11-02T15:03:00Z</dcterms:created>
  <dcterms:modified xsi:type="dcterms:W3CDTF">2014-11-03T02:20:00Z</dcterms:modified>
</cp:coreProperties>
</file>