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CE0" w:rsidRPr="00672710" w:rsidRDefault="005A4CE0" w:rsidP="006A5B46">
      <w:pPr>
        <w:pStyle w:val="Default"/>
        <w:tabs>
          <w:tab w:val="left" w:pos="270"/>
        </w:tabs>
        <w:snapToGrid w:val="0"/>
        <w:contextualSpacing/>
        <w:jc w:val="right"/>
        <w:rPr>
          <w:b/>
          <w:color w:val="auto"/>
          <w:sz w:val="20"/>
        </w:rPr>
      </w:pPr>
      <w:bookmarkStart w:id="0" w:name="_GoBack"/>
      <w:r w:rsidRPr="00672710">
        <w:rPr>
          <w:b/>
          <w:color w:val="auto"/>
          <w:sz w:val="20"/>
        </w:rPr>
        <w:t>Review Paper</w:t>
      </w:r>
    </w:p>
    <w:p w:rsidR="00594ED5" w:rsidRDefault="00594ED5" w:rsidP="00F43445">
      <w:pPr>
        <w:pStyle w:val="Default"/>
        <w:tabs>
          <w:tab w:val="left" w:pos="270"/>
        </w:tabs>
        <w:snapToGrid w:val="0"/>
        <w:contextualSpacing/>
        <w:jc w:val="center"/>
        <w:rPr>
          <w:rFonts w:eastAsiaTheme="minorEastAsia"/>
          <w:b/>
          <w:color w:val="auto"/>
          <w:sz w:val="20"/>
          <w:lang w:eastAsia="zh-CN"/>
        </w:rPr>
      </w:pPr>
      <w:r w:rsidRPr="00672710">
        <w:rPr>
          <w:b/>
          <w:color w:val="auto"/>
          <w:sz w:val="20"/>
        </w:rPr>
        <w:t xml:space="preserve">A </w:t>
      </w:r>
      <w:r w:rsidR="00324539" w:rsidRPr="00672710">
        <w:rPr>
          <w:b/>
          <w:color w:val="auto"/>
          <w:sz w:val="20"/>
        </w:rPr>
        <w:t xml:space="preserve">Review </w:t>
      </w:r>
      <w:r w:rsidRPr="00672710">
        <w:rPr>
          <w:b/>
          <w:color w:val="auto"/>
          <w:sz w:val="20"/>
        </w:rPr>
        <w:t xml:space="preserve">on </w:t>
      </w:r>
      <w:r w:rsidR="00324539" w:rsidRPr="00672710">
        <w:rPr>
          <w:b/>
          <w:color w:val="auto"/>
          <w:sz w:val="20"/>
        </w:rPr>
        <w:t>Mating Designs</w:t>
      </w:r>
    </w:p>
    <w:p w:rsidR="00F43445" w:rsidRPr="00F43445" w:rsidRDefault="00F43445" w:rsidP="00F43445">
      <w:pPr>
        <w:pStyle w:val="Default"/>
        <w:tabs>
          <w:tab w:val="left" w:pos="270"/>
        </w:tabs>
        <w:snapToGrid w:val="0"/>
        <w:contextualSpacing/>
        <w:jc w:val="center"/>
        <w:rPr>
          <w:rFonts w:eastAsiaTheme="minorEastAsia"/>
          <w:b/>
          <w:color w:val="auto"/>
          <w:sz w:val="20"/>
          <w:lang w:eastAsia="zh-CN"/>
        </w:rPr>
      </w:pPr>
    </w:p>
    <w:p w:rsidR="00594ED5" w:rsidRDefault="005A4CE0" w:rsidP="00672710">
      <w:pPr>
        <w:pStyle w:val="Default"/>
        <w:tabs>
          <w:tab w:val="left" w:pos="270"/>
        </w:tabs>
        <w:snapToGrid w:val="0"/>
        <w:contextualSpacing/>
        <w:jc w:val="center"/>
        <w:rPr>
          <w:rFonts w:eastAsiaTheme="minorEastAsia"/>
          <w:color w:val="auto"/>
          <w:sz w:val="20"/>
          <w:vertAlign w:val="superscript"/>
          <w:lang w:eastAsia="zh-CN"/>
        </w:rPr>
      </w:pPr>
      <w:proofErr w:type="spellStart"/>
      <w:r w:rsidRPr="00F43445">
        <w:rPr>
          <w:color w:val="auto"/>
          <w:sz w:val="20"/>
        </w:rPr>
        <w:t>Aamer</w:t>
      </w:r>
      <w:proofErr w:type="spellEnd"/>
      <w:r w:rsidRPr="00F43445">
        <w:rPr>
          <w:color w:val="auto"/>
          <w:sz w:val="20"/>
        </w:rPr>
        <w:t xml:space="preserve"> Mumtaz</w:t>
      </w:r>
      <w:r w:rsidR="00B82F8F" w:rsidRPr="00F43445">
        <w:rPr>
          <w:color w:val="auto"/>
          <w:sz w:val="20"/>
          <w:vertAlign w:val="superscript"/>
        </w:rPr>
        <w:t>1</w:t>
      </w:r>
      <w:r w:rsidRPr="00F43445">
        <w:rPr>
          <w:color w:val="auto"/>
          <w:sz w:val="20"/>
        </w:rPr>
        <w:t xml:space="preserve">, </w:t>
      </w:r>
      <w:proofErr w:type="spellStart"/>
      <w:r w:rsidR="00594ED5" w:rsidRPr="00F43445">
        <w:rPr>
          <w:color w:val="auto"/>
          <w:sz w:val="20"/>
        </w:rPr>
        <w:t>Fareeha</w:t>
      </w:r>
      <w:proofErr w:type="spellEnd"/>
      <w:r w:rsidR="00594ED5" w:rsidRPr="00F43445">
        <w:rPr>
          <w:color w:val="auto"/>
          <w:sz w:val="20"/>
        </w:rPr>
        <w:t xml:space="preserve"> Zafar</w:t>
      </w:r>
      <w:r w:rsidR="00B82F8F" w:rsidRPr="00F43445">
        <w:rPr>
          <w:color w:val="auto"/>
          <w:sz w:val="20"/>
          <w:vertAlign w:val="superscript"/>
        </w:rPr>
        <w:t>1</w:t>
      </w:r>
      <w:r w:rsidR="00594ED5" w:rsidRPr="00F43445">
        <w:rPr>
          <w:color w:val="auto"/>
          <w:sz w:val="20"/>
        </w:rPr>
        <w:t xml:space="preserve">, </w:t>
      </w:r>
      <w:r w:rsidR="009F17C0" w:rsidRPr="00F43445">
        <w:rPr>
          <w:color w:val="auto"/>
          <w:sz w:val="20"/>
        </w:rPr>
        <w:t>*</w:t>
      </w:r>
      <w:r w:rsidRPr="00F43445">
        <w:rPr>
          <w:color w:val="auto"/>
          <w:sz w:val="20"/>
        </w:rPr>
        <w:t>Saifulmalook</w:t>
      </w:r>
      <w:r w:rsidR="00B82F8F" w:rsidRPr="00F43445">
        <w:rPr>
          <w:color w:val="auto"/>
          <w:sz w:val="20"/>
          <w:vertAlign w:val="superscript"/>
        </w:rPr>
        <w:t>1</w:t>
      </w:r>
      <w:r w:rsidRPr="00F43445">
        <w:rPr>
          <w:color w:val="auto"/>
          <w:sz w:val="20"/>
        </w:rPr>
        <w:t>,</w:t>
      </w:r>
      <w:r w:rsidR="009316A6" w:rsidRPr="00F43445">
        <w:rPr>
          <w:color w:val="auto"/>
          <w:sz w:val="20"/>
        </w:rPr>
        <w:t xml:space="preserve"> </w:t>
      </w:r>
      <w:proofErr w:type="spellStart"/>
      <w:r w:rsidR="009316A6" w:rsidRPr="00F43445">
        <w:rPr>
          <w:color w:val="auto"/>
          <w:sz w:val="20"/>
        </w:rPr>
        <w:t>Aamar</w:t>
      </w:r>
      <w:proofErr w:type="spellEnd"/>
      <w:r w:rsidR="009316A6" w:rsidRPr="00F43445">
        <w:rPr>
          <w:color w:val="auto"/>
          <w:sz w:val="20"/>
        </w:rPr>
        <w:t xml:space="preserve"> Shehzad</w:t>
      </w:r>
      <w:r w:rsidR="00B82F8F" w:rsidRPr="00F43445">
        <w:rPr>
          <w:color w:val="auto"/>
          <w:sz w:val="20"/>
          <w:vertAlign w:val="superscript"/>
        </w:rPr>
        <w:t>1</w:t>
      </w:r>
    </w:p>
    <w:p w:rsidR="00F43445" w:rsidRPr="00F43445" w:rsidRDefault="00F43445" w:rsidP="00672710">
      <w:pPr>
        <w:pStyle w:val="Default"/>
        <w:tabs>
          <w:tab w:val="left" w:pos="270"/>
        </w:tabs>
        <w:snapToGrid w:val="0"/>
        <w:contextualSpacing/>
        <w:jc w:val="center"/>
        <w:rPr>
          <w:rFonts w:eastAsiaTheme="minorEastAsia"/>
          <w:color w:val="auto"/>
          <w:sz w:val="20"/>
          <w:lang w:eastAsia="zh-CN"/>
        </w:rPr>
      </w:pPr>
    </w:p>
    <w:p w:rsidR="00594ED5" w:rsidRPr="00F43445" w:rsidRDefault="00B82F8F" w:rsidP="00672710">
      <w:pPr>
        <w:pStyle w:val="Default"/>
        <w:tabs>
          <w:tab w:val="left" w:pos="270"/>
        </w:tabs>
        <w:snapToGrid w:val="0"/>
        <w:contextualSpacing/>
        <w:jc w:val="center"/>
        <w:rPr>
          <w:color w:val="auto"/>
          <w:sz w:val="20"/>
        </w:rPr>
      </w:pPr>
      <w:r w:rsidRPr="00F43445">
        <w:rPr>
          <w:color w:val="auto"/>
          <w:sz w:val="20"/>
          <w:vertAlign w:val="superscript"/>
        </w:rPr>
        <w:t>1</w:t>
      </w:r>
      <w:r w:rsidR="00594ED5" w:rsidRPr="00F43445">
        <w:rPr>
          <w:color w:val="auto"/>
          <w:sz w:val="20"/>
        </w:rPr>
        <w:t>Department of Plant Breeding and Genetics, University of Agriculture Faisalabad</w:t>
      </w:r>
    </w:p>
    <w:p w:rsidR="00594ED5" w:rsidRPr="00F43445" w:rsidRDefault="000C54E3" w:rsidP="00672710">
      <w:pPr>
        <w:tabs>
          <w:tab w:val="left" w:pos="270"/>
        </w:tabs>
        <w:snapToGrid w:val="0"/>
        <w:spacing w:after="0" w:line="240" w:lineRule="auto"/>
        <w:contextualSpacing/>
        <w:jc w:val="center"/>
        <w:rPr>
          <w:rFonts w:ascii="Times New Roman" w:hAnsi="Times New Roman" w:cs="Times New Roman"/>
          <w:sz w:val="20"/>
          <w:szCs w:val="24"/>
          <w:shd w:val="clear" w:color="auto" w:fill="FFFFFF"/>
        </w:rPr>
      </w:pPr>
      <w:r w:rsidRPr="00F43445">
        <w:rPr>
          <w:rFonts w:ascii="Times New Roman" w:hAnsi="Times New Roman" w:cs="Times New Roman"/>
          <w:sz w:val="20"/>
          <w:szCs w:val="24"/>
        </w:rPr>
        <w:t>*</w:t>
      </w:r>
      <w:r w:rsidR="00594ED5" w:rsidRPr="00F43445">
        <w:rPr>
          <w:rFonts w:ascii="Times New Roman" w:hAnsi="Times New Roman" w:cs="Times New Roman"/>
          <w:sz w:val="20"/>
          <w:szCs w:val="24"/>
        </w:rPr>
        <w:t>Corresponding author email:</w:t>
      </w:r>
      <w:r w:rsidR="006A5B46">
        <w:rPr>
          <w:rFonts w:ascii="Times New Roman" w:hAnsi="Times New Roman" w:cs="Times New Roman"/>
          <w:sz w:val="20"/>
          <w:szCs w:val="24"/>
        </w:rPr>
        <w:t xml:space="preserve"> </w:t>
      </w:r>
      <w:hyperlink r:id="rId7" w:history="1">
        <w:r w:rsidRPr="00F43445">
          <w:rPr>
            <w:rStyle w:val="Hyperlink"/>
            <w:rFonts w:ascii="Times New Roman" w:hAnsi="Times New Roman" w:cs="Times New Roman"/>
            <w:sz w:val="20"/>
            <w:szCs w:val="24"/>
            <w:shd w:val="clear" w:color="auto" w:fill="FFFFFF"/>
          </w:rPr>
          <w:t>aamer3002@gmail.com</w:t>
        </w:r>
      </w:hyperlink>
      <w:r w:rsidR="009F17C0" w:rsidRPr="00F43445">
        <w:rPr>
          <w:rFonts w:ascii="Times New Roman" w:hAnsi="Times New Roman" w:cs="Times New Roman"/>
          <w:sz w:val="20"/>
          <w:szCs w:val="24"/>
        </w:rPr>
        <w:t xml:space="preserve">, </w:t>
      </w:r>
      <w:hyperlink r:id="rId8" w:history="1">
        <w:r w:rsidR="009F17C0" w:rsidRPr="00F43445">
          <w:rPr>
            <w:rStyle w:val="Hyperlink"/>
            <w:rFonts w:ascii="Times New Roman" w:hAnsi="Times New Roman" w:cs="Times New Roman"/>
            <w:sz w:val="20"/>
            <w:szCs w:val="24"/>
            <w:shd w:val="clear" w:color="auto" w:fill="FFFFFF"/>
          </w:rPr>
          <w:t>saifulmalookpbg@gmail.com</w:t>
        </w:r>
      </w:hyperlink>
    </w:p>
    <w:p w:rsidR="005A4CE0" w:rsidRPr="00672710" w:rsidRDefault="005A4CE0" w:rsidP="00672710">
      <w:pPr>
        <w:tabs>
          <w:tab w:val="left" w:pos="270"/>
        </w:tabs>
        <w:snapToGrid w:val="0"/>
        <w:spacing w:after="0" w:line="240" w:lineRule="auto"/>
        <w:contextualSpacing/>
        <w:jc w:val="center"/>
        <w:rPr>
          <w:rFonts w:ascii="Times New Roman" w:hAnsi="Times New Roman" w:cs="Times New Roman"/>
          <w:b/>
          <w:sz w:val="20"/>
          <w:szCs w:val="24"/>
        </w:rPr>
      </w:pPr>
    </w:p>
    <w:p w:rsidR="00594ED5" w:rsidRPr="00672710" w:rsidRDefault="00594ED5" w:rsidP="00672710">
      <w:pPr>
        <w:tabs>
          <w:tab w:val="left" w:pos="270"/>
        </w:tabs>
        <w:snapToGrid w:val="0"/>
        <w:spacing w:after="0" w:line="240" w:lineRule="auto"/>
        <w:contextualSpacing/>
        <w:jc w:val="both"/>
        <w:rPr>
          <w:rFonts w:ascii="Times New Roman" w:hAnsi="Times New Roman" w:cs="Times New Roman"/>
          <w:b/>
          <w:sz w:val="20"/>
          <w:szCs w:val="24"/>
        </w:rPr>
      </w:pPr>
      <w:r w:rsidRPr="00672710">
        <w:rPr>
          <w:rFonts w:ascii="Times New Roman" w:hAnsi="Times New Roman" w:cs="Times New Roman"/>
          <w:b/>
          <w:sz w:val="20"/>
          <w:szCs w:val="24"/>
        </w:rPr>
        <w:t>Abstract</w:t>
      </w:r>
      <w:r w:rsidR="005A4CE0" w:rsidRPr="00672710">
        <w:rPr>
          <w:rFonts w:ascii="Times New Roman" w:hAnsi="Times New Roman" w:cs="Times New Roman"/>
          <w:b/>
          <w:sz w:val="20"/>
          <w:szCs w:val="24"/>
        </w:rPr>
        <w:t xml:space="preserve">: </w:t>
      </w:r>
      <w:r w:rsidR="00AB41BE" w:rsidRPr="00672710">
        <w:rPr>
          <w:rFonts w:ascii="Times New Roman" w:hAnsi="Times New Roman" w:cs="Times New Roman"/>
          <w:sz w:val="20"/>
          <w:szCs w:val="24"/>
        </w:rPr>
        <w:t xml:space="preserve">Selection of good mating design is necessary for getting success in plant breeding. Choice of mating designs depends upon several factors i.e., objective of study, time, space and other biological problems or limitations. For production of different progenies and achievement of their objectives, plant breeders used different mating designs and arrangements. In all mating designs crossing is done in half sibs and full sib methods by taking individuals randomly. In this review the aim is to highlight the method, merits and demerits of </w:t>
      </w:r>
      <w:r w:rsidR="00465D2C" w:rsidRPr="00672710">
        <w:rPr>
          <w:rFonts w:ascii="Times New Roman" w:hAnsi="Times New Roman" w:cs="Times New Roman"/>
          <w:sz w:val="20"/>
          <w:szCs w:val="24"/>
        </w:rPr>
        <w:t>ten</w:t>
      </w:r>
      <w:r w:rsidR="00AB41BE" w:rsidRPr="00672710">
        <w:rPr>
          <w:rFonts w:ascii="Times New Roman" w:hAnsi="Times New Roman" w:cs="Times New Roman"/>
          <w:sz w:val="20"/>
          <w:szCs w:val="24"/>
        </w:rPr>
        <w:t xml:space="preserve"> mating designs which are path </w:t>
      </w:r>
      <w:r w:rsidR="00D87BB8" w:rsidRPr="00672710">
        <w:rPr>
          <w:rFonts w:ascii="Times New Roman" w:hAnsi="Times New Roman" w:cs="Times New Roman"/>
          <w:sz w:val="20"/>
          <w:szCs w:val="24"/>
        </w:rPr>
        <w:t>coefficient</w:t>
      </w:r>
      <w:r w:rsidR="00AB41BE" w:rsidRPr="00672710">
        <w:rPr>
          <w:rFonts w:ascii="Times New Roman" w:hAnsi="Times New Roman" w:cs="Times New Roman"/>
          <w:sz w:val="20"/>
          <w:szCs w:val="24"/>
        </w:rPr>
        <w:t xml:space="preserve"> analysis, Generation mean, Bi-parental mating, </w:t>
      </w:r>
      <w:r w:rsidR="00D87BB8" w:rsidRPr="00672710">
        <w:rPr>
          <w:rFonts w:ascii="Times New Roman" w:hAnsi="Times New Roman" w:cs="Times New Roman"/>
          <w:sz w:val="20"/>
          <w:szCs w:val="24"/>
        </w:rPr>
        <w:t xml:space="preserve">Line Tester design, Correlation, </w:t>
      </w:r>
      <w:proofErr w:type="spellStart"/>
      <w:r w:rsidR="00D87BB8" w:rsidRPr="00672710">
        <w:rPr>
          <w:rFonts w:ascii="Times New Roman" w:hAnsi="Times New Roman" w:cs="Times New Roman"/>
          <w:sz w:val="20"/>
          <w:szCs w:val="24"/>
        </w:rPr>
        <w:t>Diallel</w:t>
      </w:r>
      <w:proofErr w:type="spellEnd"/>
      <w:r w:rsidR="00D87BB8" w:rsidRPr="00672710">
        <w:rPr>
          <w:rFonts w:ascii="Times New Roman" w:hAnsi="Times New Roman" w:cs="Times New Roman"/>
          <w:sz w:val="20"/>
          <w:szCs w:val="24"/>
        </w:rPr>
        <w:t xml:space="preserve"> analysis, Partial </w:t>
      </w:r>
      <w:proofErr w:type="spellStart"/>
      <w:r w:rsidR="00D87BB8" w:rsidRPr="00672710">
        <w:rPr>
          <w:rFonts w:ascii="Times New Roman" w:hAnsi="Times New Roman" w:cs="Times New Roman"/>
          <w:sz w:val="20"/>
          <w:szCs w:val="24"/>
        </w:rPr>
        <w:t>Diallel</w:t>
      </w:r>
      <w:proofErr w:type="spellEnd"/>
      <w:r w:rsidR="00D87BB8" w:rsidRPr="00672710">
        <w:rPr>
          <w:rFonts w:ascii="Times New Roman" w:hAnsi="Times New Roman" w:cs="Times New Roman"/>
          <w:sz w:val="20"/>
          <w:szCs w:val="24"/>
        </w:rPr>
        <w:t xml:space="preserve"> analysis, Triple test cross, Combing ability, </w:t>
      </w:r>
      <w:proofErr w:type="spellStart"/>
      <w:r w:rsidR="00465D2C" w:rsidRPr="00672710">
        <w:rPr>
          <w:rFonts w:ascii="Times New Roman" w:hAnsi="Times New Roman" w:cs="Times New Roman"/>
          <w:sz w:val="20"/>
          <w:szCs w:val="24"/>
        </w:rPr>
        <w:t>Triallel</w:t>
      </w:r>
      <w:proofErr w:type="spellEnd"/>
      <w:r w:rsidR="00D87BB8" w:rsidRPr="00672710">
        <w:rPr>
          <w:rFonts w:ascii="Times New Roman" w:hAnsi="Times New Roman" w:cs="Times New Roman"/>
          <w:sz w:val="20"/>
          <w:szCs w:val="24"/>
        </w:rPr>
        <w:t xml:space="preserve"> and </w:t>
      </w:r>
      <w:proofErr w:type="spellStart"/>
      <w:r w:rsidR="00D87BB8" w:rsidRPr="00672710">
        <w:rPr>
          <w:rFonts w:ascii="Times New Roman" w:hAnsi="Times New Roman" w:cs="Times New Roman"/>
          <w:sz w:val="20"/>
          <w:szCs w:val="24"/>
        </w:rPr>
        <w:t>quadriallel</w:t>
      </w:r>
      <w:proofErr w:type="spellEnd"/>
      <w:r w:rsidR="00D87BB8" w:rsidRPr="00672710">
        <w:rPr>
          <w:rFonts w:ascii="Times New Roman" w:hAnsi="Times New Roman" w:cs="Times New Roman"/>
          <w:b/>
          <w:sz w:val="20"/>
          <w:szCs w:val="24"/>
          <w:u w:val="single"/>
        </w:rPr>
        <w:t xml:space="preserve"> </w:t>
      </w:r>
      <w:r w:rsidR="00D87BB8" w:rsidRPr="00672710">
        <w:rPr>
          <w:rFonts w:ascii="Times New Roman" w:hAnsi="Times New Roman" w:cs="Times New Roman"/>
          <w:sz w:val="20"/>
          <w:szCs w:val="24"/>
        </w:rPr>
        <w:t xml:space="preserve">analysis and </w:t>
      </w:r>
      <w:proofErr w:type="spellStart"/>
      <w:r w:rsidR="00D87BB8" w:rsidRPr="00672710">
        <w:rPr>
          <w:rFonts w:ascii="Times New Roman" w:hAnsi="Times New Roman" w:cs="Times New Roman"/>
          <w:sz w:val="20"/>
          <w:szCs w:val="24"/>
        </w:rPr>
        <w:t>Discriminant</w:t>
      </w:r>
      <w:proofErr w:type="spellEnd"/>
      <w:r w:rsidR="00D87BB8" w:rsidRPr="00672710">
        <w:rPr>
          <w:rFonts w:ascii="Times New Roman" w:hAnsi="Times New Roman" w:cs="Times New Roman"/>
          <w:sz w:val="20"/>
          <w:szCs w:val="24"/>
        </w:rPr>
        <w:t xml:space="preserve"> function technique.</w:t>
      </w:r>
    </w:p>
    <w:p w:rsidR="00F659A0" w:rsidRPr="00672710" w:rsidRDefault="00F659A0" w:rsidP="00F43445">
      <w:pPr>
        <w:snapToGrid w:val="0"/>
        <w:spacing w:after="0" w:line="240" w:lineRule="auto"/>
        <w:jc w:val="both"/>
        <w:rPr>
          <w:rFonts w:ascii="Times New Roman" w:hAnsi="Times New Roman" w:cs="Times New Roman"/>
          <w:sz w:val="20"/>
          <w:szCs w:val="20"/>
          <w:lang w:eastAsia="zh-CN"/>
        </w:rPr>
      </w:pPr>
      <w:r w:rsidRPr="00672710">
        <w:rPr>
          <w:rFonts w:ascii="Times New Roman" w:hAnsi="Times New Roman" w:cs="Times New Roman" w:hint="eastAsia"/>
          <w:b/>
          <w:bCs/>
          <w:sz w:val="20"/>
          <w:szCs w:val="20"/>
        </w:rPr>
        <w:t>[</w:t>
      </w:r>
      <w:proofErr w:type="spellStart"/>
      <w:r w:rsidR="00F43445" w:rsidRPr="00F43445">
        <w:rPr>
          <w:rFonts w:ascii="Times New Roman" w:hAnsi="Times New Roman" w:cs="Times New Roman"/>
          <w:sz w:val="20"/>
        </w:rPr>
        <w:t>Aamer</w:t>
      </w:r>
      <w:proofErr w:type="spellEnd"/>
      <w:r w:rsidR="00F43445" w:rsidRPr="00F43445">
        <w:rPr>
          <w:rFonts w:ascii="Times New Roman" w:hAnsi="Times New Roman" w:cs="Times New Roman"/>
          <w:sz w:val="20"/>
        </w:rPr>
        <w:t xml:space="preserve"> </w:t>
      </w:r>
      <w:proofErr w:type="spellStart"/>
      <w:r w:rsidR="00F43445" w:rsidRPr="00F43445">
        <w:rPr>
          <w:rFonts w:ascii="Times New Roman" w:hAnsi="Times New Roman" w:cs="Times New Roman"/>
          <w:sz w:val="20"/>
        </w:rPr>
        <w:t>Mumtaz</w:t>
      </w:r>
      <w:proofErr w:type="spellEnd"/>
      <w:r w:rsidR="00F43445" w:rsidRPr="00F43445">
        <w:rPr>
          <w:rFonts w:ascii="Times New Roman" w:hAnsi="Times New Roman" w:cs="Times New Roman"/>
          <w:sz w:val="20"/>
        </w:rPr>
        <w:t xml:space="preserve">, </w:t>
      </w:r>
      <w:proofErr w:type="spellStart"/>
      <w:r w:rsidR="00F43445" w:rsidRPr="00F43445">
        <w:rPr>
          <w:rFonts w:ascii="Times New Roman" w:hAnsi="Times New Roman" w:cs="Times New Roman"/>
          <w:sz w:val="20"/>
        </w:rPr>
        <w:t>Fareeha</w:t>
      </w:r>
      <w:proofErr w:type="spellEnd"/>
      <w:r w:rsidR="00F43445" w:rsidRPr="00F43445">
        <w:rPr>
          <w:rFonts w:ascii="Times New Roman" w:hAnsi="Times New Roman" w:cs="Times New Roman"/>
          <w:sz w:val="20"/>
        </w:rPr>
        <w:t xml:space="preserve"> </w:t>
      </w:r>
      <w:proofErr w:type="spellStart"/>
      <w:r w:rsidR="00F43445" w:rsidRPr="00F43445">
        <w:rPr>
          <w:rFonts w:ascii="Times New Roman" w:hAnsi="Times New Roman" w:cs="Times New Roman"/>
          <w:sz w:val="20"/>
        </w:rPr>
        <w:t>Zafar</w:t>
      </w:r>
      <w:proofErr w:type="spellEnd"/>
      <w:r w:rsidR="00F43445" w:rsidRPr="00F43445">
        <w:rPr>
          <w:rFonts w:ascii="Times New Roman" w:hAnsi="Times New Roman" w:cs="Times New Roman"/>
          <w:sz w:val="20"/>
        </w:rPr>
        <w:t xml:space="preserve">, </w:t>
      </w:r>
      <w:proofErr w:type="spellStart"/>
      <w:r w:rsidR="00F43445" w:rsidRPr="00F43445">
        <w:rPr>
          <w:rFonts w:ascii="Times New Roman" w:hAnsi="Times New Roman" w:cs="Times New Roman"/>
          <w:sz w:val="20"/>
        </w:rPr>
        <w:t>Saifulmalook</w:t>
      </w:r>
      <w:proofErr w:type="spellEnd"/>
      <w:r w:rsidR="00F43445" w:rsidRPr="00F43445">
        <w:rPr>
          <w:rFonts w:ascii="Times New Roman" w:hAnsi="Times New Roman" w:cs="Times New Roman"/>
          <w:sz w:val="20"/>
        </w:rPr>
        <w:t xml:space="preserve">, </w:t>
      </w:r>
      <w:proofErr w:type="spellStart"/>
      <w:r w:rsidR="00F43445" w:rsidRPr="00F43445">
        <w:rPr>
          <w:rFonts w:ascii="Times New Roman" w:hAnsi="Times New Roman" w:cs="Times New Roman"/>
          <w:sz w:val="20"/>
        </w:rPr>
        <w:t>Aamar</w:t>
      </w:r>
      <w:proofErr w:type="spellEnd"/>
      <w:r w:rsidR="00F43445" w:rsidRPr="00F43445">
        <w:rPr>
          <w:rFonts w:ascii="Times New Roman" w:hAnsi="Times New Roman" w:cs="Times New Roman"/>
          <w:sz w:val="20"/>
        </w:rPr>
        <w:t xml:space="preserve"> </w:t>
      </w:r>
      <w:proofErr w:type="spellStart"/>
      <w:r w:rsidR="00F43445" w:rsidRPr="00F43445">
        <w:rPr>
          <w:rFonts w:ascii="Times New Roman" w:hAnsi="Times New Roman" w:cs="Times New Roman"/>
          <w:sz w:val="20"/>
        </w:rPr>
        <w:t>Shehzad</w:t>
      </w:r>
      <w:proofErr w:type="spellEnd"/>
      <w:r w:rsidRPr="00672710">
        <w:rPr>
          <w:rFonts w:ascii="Times New Roman" w:hAnsi="Times New Roman" w:cs="Times New Roman"/>
          <w:sz w:val="20"/>
          <w:szCs w:val="20"/>
        </w:rPr>
        <w:t>.</w:t>
      </w:r>
      <w:r w:rsidRPr="00672710">
        <w:rPr>
          <w:rFonts w:ascii="Times New Roman" w:hAnsi="Times New Roman" w:cs="Times New Roman" w:hint="eastAsia"/>
          <w:b/>
          <w:bCs/>
          <w:sz w:val="20"/>
          <w:szCs w:val="20"/>
          <w:lang w:bidi="fa-IR"/>
        </w:rPr>
        <w:t xml:space="preserve"> </w:t>
      </w:r>
      <w:proofErr w:type="gramStart"/>
      <w:r w:rsidR="00F43445" w:rsidRPr="00672710">
        <w:rPr>
          <w:rFonts w:ascii="Times New Roman" w:hAnsi="Times New Roman" w:cs="Times New Roman"/>
          <w:b/>
          <w:sz w:val="20"/>
        </w:rPr>
        <w:t>A Review on Mating Designs</w:t>
      </w:r>
      <w:r w:rsidRPr="00672710">
        <w:rPr>
          <w:rFonts w:ascii="Times New Roman" w:eastAsia="Times New Roman" w:hAnsi="Times New Roman" w:cs="Times New Roman"/>
          <w:b/>
          <w:bCs/>
          <w:sz w:val="20"/>
          <w:szCs w:val="20"/>
          <w:lang w:bidi="fa-IR"/>
        </w:rPr>
        <w:t>.</w:t>
      </w:r>
      <w:proofErr w:type="gramEnd"/>
      <w:r w:rsidRPr="00672710">
        <w:rPr>
          <w:rFonts w:ascii="Times New Roman" w:hAnsi="Times New Roman" w:cs="Times New Roman" w:hint="eastAsia"/>
          <w:b/>
          <w:bCs/>
          <w:sz w:val="20"/>
          <w:szCs w:val="20"/>
        </w:rPr>
        <w:t xml:space="preserve"> </w:t>
      </w:r>
      <w:r w:rsidRPr="00672710">
        <w:rPr>
          <w:rFonts w:ascii="Times New Roman" w:eastAsia="Times New Roman" w:hAnsi="Times New Roman" w:cs="Times New Roman"/>
          <w:bCs/>
          <w:i/>
          <w:sz w:val="20"/>
          <w:szCs w:val="20"/>
        </w:rPr>
        <w:t xml:space="preserve">Nat </w:t>
      </w:r>
      <w:proofErr w:type="spellStart"/>
      <w:r w:rsidRPr="00672710">
        <w:rPr>
          <w:rFonts w:ascii="Times New Roman" w:eastAsia="Times New Roman" w:hAnsi="Times New Roman" w:cs="Times New Roman"/>
          <w:bCs/>
          <w:i/>
          <w:sz w:val="20"/>
          <w:szCs w:val="20"/>
        </w:rPr>
        <w:t>Sci</w:t>
      </w:r>
      <w:proofErr w:type="spellEnd"/>
      <w:r w:rsidRPr="00672710">
        <w:rPr>
          <w:rFonts w:ascii="Times New Roman" w:hAnsi="Times New Roman" w:cs="Times New Roman" w:hint="eastAsia"/>
          <w:bCs/>
          <w:i/>
          <w:sz w:val="20"/>
          <w:szCs w:val="20"/>
        </w:rPr>
        <w:t xml:space="preserve"> </w:t>
      </w:r>
      <w:r w:rsidRPr="00672710">
        <w:rPr>
          <w:rFonts w:ascii="Times New Roman" w:hAnsi="Times New Roman" w:cs="Times New Roman"/>
          <w:sz w:val="20"/>
          <w:szCs w:val="20"/>
        </w:rPr>
        <w:t>201</w:t>
      </w:r>
      <w:r w:rsidRPr="00672710">
        <w:rPr>
          <w:rFonts w:ascii="Times New Roman" w:hAnsi="Times New Roman" w:cs="Times New Roman" w:hint="eastAsia"/>
          <w:sz w:val="20"/>
          <w:szCs w:val="20"/>
        </w:rPr>
        <w:t>5</w:t>
      </w:r>
      <w:proofErr w:type="gramStart"/>
      <w:r w:rsidRPr="00672710">
        <w:rPr>
          <w:rFonts w:ascii="Times New Roman" w:hAnsi="Times New Roman" w:cs="Times New Roman"/>
          <w:sz w:val="20"/>
          <w:szCs w:val="20"/>
        </w:rPr>
        <w:t>;1</w:t>
      </w:r>
      <w:r w:rsidRPr="00672710">
        <w:rPr>
          <w:rFonts w:ascii="Times New Roman" w:hAnsi="Times New Roman" w:cs="Times New Roman" w:hint="eastAsia"/>
          <w:sz w:val="20"/>
          <w:szCs w:val="20"/>
        </w:rPr>
        <w:t>3</w:t>
      </w:r>
      <w:proofErr w:type="gramEnd"/>
      <w:r w:rsidRPr="00672710">
        <w:rPr>
          <w:rFonts w:ascii="Times New Roman" w:hAnsi="Times New Roman" w:cs="Times New Roman"/>
          <w:sz w:val="20"/>
          <w:szCs w:val="20"/>
        </w:rPr>
        <w:t>(</w:t>
      </w:r>
      <w:r w:rsidRPr="00672710">
        <w:rPr>
          <w:rFonts w:ascii="Times New Roman" w:hAnsi="Times New Roman" w:cs="Times New Roman" w:hint="eastAsia"/>
          <w:sz w:val="20"/>
          <w:szCs w:val="20"/>
        </w:rPr>
        <w:t>2)</w:t>
      </w:r>
      <w:r w:rsidRPr="00672710">
        <w:rPr>
          <w:rFonts w:ascii="Times New Roman" w:hAnsi="Times New Roman" w:cs="Times New Roman"/>
          <w:sz w:val="20"/>
          <w:szCs w:val="20"/>
        </w:rPr>
        <w:t>:</w:t>
      </w:r>
      <w:r w:rsidR="00DE23B0">
        <w:rPr>
          <w:rFonts w:ascii="Times New Roman" w:hAnsi="Times New Roman" w:cs="Times New Roman"/>
          <w:noProof/>
          <w:color w:val="000000"/>
          <w:sz w:val="20"/>
          <w:szCs w:val="20"/>
        </w:rPr>
        <w:t>98</w:t>
      </w:r>
      <w:r w:rsidRPr="00672710">
        <w:rPr>
          <w:rFonts w:ascii="Times New Roman" w:hAnsi="Times New Roman" w:cs="Times New Roman"/>
          <w:color w:val="000000"/>
          <w:sz w:val="20"/>
          <w:szCs w:val="20"/>
        </w:rPr>
        <w:t>-</w:t>
      </w:r>
      <w:r w:rsidR="00DE23B0">
        <w:rPr>
          <w:rFonts w:ascii="Times New Roman" w:hAnsi="Times New Roman" w:cs="Times New Roman"/>
          <w:noProof/>
          <w:color w:val="000000"/>
          <w:sz w:val="20"/>
          <w:szCs w:val="20"/>
        </w:rPr>
        <w:t>105</w:t>
      </w:r>
      <w:r w:rsidRPr="00672710">
        <w:rPr>
          <w:rFonts w:ascii="Times New Roman" w:hAnsi="Times New Roman" w:cs="Times New Roman"/>
          <w:sz w:val="20"/>
          <w:szCs w:val="20"/>
        </w:rPr>
        <w:t>]</w:t>
      </w:r>
      <w:r w:rsidRPr="00672710">
        <w:rPr>
          <w:rFonts w:ascii="Times New Roman" w:hAnsi="Times New Roman" w:cs="Times New Roman" w:hint="eastAsia"/>
          <w:sz w:val="20"/>
          <w:szCs w:val="20"/>
        </w:rPr>
        <w:t>.</w:t>
      </w:r>
      <w:r w:rsidRPr="00672710">
        <w:rPr>
          <w:rFonts w:ascii="Times New Roman" w:hAnsi="Times New Roman" w:cs="Times New Roman"/>
          <w:sz w:val="20"/>
          <w:szCs w:val="20"/>
        </w:rPr>
        <w:t xml:space="preserve"> (ISSN: 1545-0740).</w:t>
      </w:r>
      <w:r w:rsidRPr="00672710">
        <w:rPr>
          <w:rFonts w:ascii="Times New Roman" w:hAnsi="Times New Roman" w:cs="Times New Roman"/>
          <w:color w:val="0000FF"/>
          <w:sz w:val="20"/>
          <w:szCs w:val="20"/>
        </w:rPr>
        <w:t xml:space="preserve"> </w:t>
      </w:r>
      <w:hyperlink r:id="rId9" w:history="1">
        <w:r w:rsidRPr="00672710">
          <w:rPr>
            <w:rStyle w:val="Hyperlink"/>
            <w:rFonts w:ascii="Times New Roman" w:hAnsi="Times New Roman" w:cs="Times New Roman"/>
            <w:color w:val="0000FF"/>
            <w:sz w:val="20"/>
            <w:szCs w:val="20"/>
          </w:rPr>
          <w:t>http://www.sciencepub.net/nature</w:t>
        </w:r>
      </w:hyperlink>
      <w:r w:rsidRPr="00672710">
        <w:rPr>
          <w:rFonts w:ascii="Times New Roman" w:hAnsi="Times New Roman" w:cs="Times New Roman"/>
          <w:sz w:val="20"/>
          <w:szCs w:val="20"/>
        </w:rPr>
        <w:t>.</w:t>
      </w:r>
      <w:r w:rsidRPr="00672710">
        <w:rPr>
          <w:rFonts w:ascii="Times New Roman" w:hAnsi="Times New Roman" w:cs="Times New Roman" w:hint="eastAsia"/>
          <w:sz w:val="20"/>
          <w:szCs w:val="20"/>
        </w:rPr>
        <w:t xml:space="preserve"> </w:t>
      </w:r>
      <w:r w:rsidR="00F43445">
        <w:rPr>
          <w:rFonts w:ascii="Times New Roman" w:hAnsi="Times New Roman" w:cs="Times New Roman" w:hint="eastAsia"/>
          <w:sz w:val="20"/>
          <w:szCs w:val="20"/>
          <w:lang w:eastAsia="zh-CN"/>
        </w:rPr>
        <w:t>15</w:t>
      </w:r>
    </w:p>
    <w:p w:rsidR="00DE6E24" w:rsidRPr="00672710" w:rsidRDefault="00DE6E24" w:rsidP="00672710">
      <w:pPr>
        <w:tabs>
          <w:tab w:val="left" w:pos="270"/>
          <w:tab w:val="center" w:pos="4513"/>
        </w:tabs>
        <w:snapToGrid w:val="0"/>
        <w:spacing w:after="0" w:line="240" w:lineRule="auto"/>
        <w:contextualSpacing/>
        <w:jc w:val="both"/>
        <w:rPr>
          <w:rFonts w:ascii="Times New Roman" w:hAnsi="Times New Roman" w:cs="Times New Roman"/>
          <w:b/>
          <w:sz w:val="20"/>
          <w:szCs w:val="24"/>
        </w:rPr>
      </w:pPr>
    </w:p>
    <w:p w:rsidR="00D87BB8" w:rsidRPr="00672710" w:rsidRDefault="00D87BB8" w:rsidP="00672710">
      <w:pPr>
        <w:tabs>
          <w:tab w:val="left" w:pos="270"/>
          <w:tab w:val="center" w:pos="4513"/>
        </w:tabs>
        <w:snapToGrid w:val="0"/>
        <w:spacing w:after="0" w:line="240" w:lineRule="auto"/>
        <w:contextualSpacing/>
        <w:jc w:val="both"/>
        <w:rPr>
          <w:rFonts w:ascii="Times New Roman" w:hAnsi="Times New Roman" w:cs="Times New Roman"/>
          <w:b/>
          <w:sz w:val="20"/>
          <w:szCs w:val="24"/>
        </w:rPr>
      </w:pPr>
      <w:r w:rsidRPr="00672710">
        <w:rPr>
          <w:rFonts w:ascii="Times New Roman" w:hAnsi="Times New Roman" w:cs="Times New Roman"/>
          <w:b/>
          <w:sz w:val="20"/>
          <w:szCs w:val="24"/>
        </w:rPr>
        <w:t>Keywords:</w:t>
      </w:r>
      <w:r w:rsidR="0085757C" w:rsidRPr="00672710">
        <w:rPr>
          <w:rFonts w:ascii="Times New Roman" w:hAnsi="Times New Roman" w:cs="Times New Roman"/>
          <w:b/>
          <w:sz w:val="20"/>
          <w:szCs w:val="24"/>
        </w:rPr>
        <w:t xml:space="preserve"> </w:t>
      </w:r>
      <w:r w:rsidR="005B3993" w:rsidRPr="00672710">
        <w:rPr>
          <w:rFonts w:ascii="Times New Roman" w:hAnsi="Times New Roman" w:cs="Times New Roman"/>
          <w:sz w:val="20"/>
          <w:szCs w:val="24"/>
        </w:rPr>
        <w:t>Path coefficient analysis</w:t>
      </w:r>
      <w:r w:rsidR="00DE6E24" w:rsidRPr="00672710">
        <w:rPr>
          <w:rFonts w:ascii="Times New Roman" w:hAnsi="Times New Roman" w:cs="Times New Roman"/>
          <w:sz w:val="20"/>
          <w:szCs w:val="24"/>
        </w:rPr>
        <w:t xml:space="preserve">, </w:t>
      </w:r>
      <w:r w:rsidR="005B3993" w:rsidRPr="00672710">
        <w:rPr>
          <w:rFonts w:ascii="Times New Roman" w:hAnsi="Times New Roman" w:cs="Times New Roman"/>
          <w:sz w:val="20"/>
          <w:szCs w:val="24"/>
        </w:rPr>
        <w:t>progenies</w:t>
      </w:r>
      <w:r w:rsidR="00DE6E24" w:rsidRPr="00672710">
        <w:rPr>
          <w:rFonts w:ascii="Times New Roman" w:hAnsi="Times New Roman" w:cs="Times New Roman"/>
          <w:sz w:val="20"/>
          <w:szCs w:val="24"/>
        </w:rPr>
        <w:t xml:space="preserve">, </w:t>
      </w:r>
      <w:r w:rsidR="005B3993" w:rsidRPr="00672710">
        <w:rPr>
          <w:rFonts w:ascii="Times New Roman" w:hAnsi="Times New Roman" w:cs="Times New Roman"/>
          <w:sz w:val="20"/>
          <w:szCs w:val="24"/>
        </w:rPr>
        <w:t>Generation mean</w:t>
      </w:r>
      <w:r w:rsidR="00DE6E24" w:rsidRPr="00672710">
        <w:rPr>
          <w:rFonts w:ascii="Times New Roman" w:hAnsi="Times New Roman" w:cs="Times New Roman"/>
          <w:sz w:val="20"/>
          <w:szCs w:val="24"/>
        </w:rPr>
        <w:t xml:space="preserve">, Parameters, </w:t>
      </w:r>
      <w:r w:rsidR="005B3993" w:rsidRPr="00672710">
        <w:rPr>
          <w:rFonts w:ascii="Times New Roman" w:hAnsi="Times New Roman" w:cs="Times New Roman"/>
          <w:sz w:val="20"/>
          <w:szCs w:val="24"/>
        </w:rPr>
        <w:t>mating</w:t>
      </w:r>
    </w:p>
    <w:p w:rsidR="00672710" w:rsidRDefault="00672710" w:rsidP="00672710">
      <w:pPr>
        <w:tabs>
          <w:tab w:val="left" w:pos="270"/>
        </w:tabs>
        <w:snapToGrid w:val="0"/>
        <w:spacing w:after="0" w:line="240" w:lineRule="auto"/>
        <w:contextualSpacing/>
        <w:jc w:val="both"/>
        <w:rPr>
          <w:rFonts w:ascii="Times New Roman" w:hAnsi="Times New Roman" w:cs="Times New Roman"/>
          <w:b/>
          <w:sz w:val="20"/>
          <w:szCs w:val="24"/>
        </w:rPr>
      </w:pPr>
    </w:p>
    <w:p w:rsidR="00672710" w:rsidRPr="00672710" w:rsidRDefault="00672710" w:rsidP="00672710">
      <w:pPr>
        <w:tabs>
          <w:tab w:val="left" w:pos="270"/>
        </w:tabs>
        <w:snapToGrid w:val="0"/>
        <w:spacing w:after="0" w:line="240" w:lineRule="auto"/>
        <w:contextualSpacing/>
        <w:jc w:val="both"/>
        <w:rPr>
          <w:rFonts w:ascii="Times New Roman" w:hAnsi="Times New Roman" w:cs="Times New Roman"/>
          <w:b/>
          <w:sz w:val="20"/>
          <w:szCs w:val="24"/>
        </w:rPr>
        <w:sectPr w:rsidR="00672710" w:rsidRPr="00672710" w:rsidSect="00DE23B0">
          <w:headerReference w:type="default" r:id="rId10"/>
          <w:footerReference w:type="default" r:id="rId11"/>
          <w:type w:val="continuous"/>
          <w:pgSz w:w="12240" w:h="15840" w:code="9"/>
          <w:pgMar w:top="1440" w:right="1440" w:bottom="1440" w:left="1440" w:header="720" w:footer="720" w:gutter="0"/>
          <w:pgNumType w:start="98"/>
          <w:cols w:space="720"/>
          <w:docGrid w:linePitch="360"/>
        </w:sectPr>
      </w:pPr>
    </w:p>
    <w:p w:rsidR="00610478" w:rsidRPr="00672710" w:rsidRDefault="00077004" w:rsidP="00672710">
      <w:pPr>
        <w:tabs>
          <w:tab w:val="left" w:pos="270"/>
        </w:tabs>
        <w:snapToGrid w:val="0"/>
        <w:spacing w:after="0" w:line="240" w:lineRule="auto"/>
        <w:contextualSpacing/>
        <w:jc w:val="both"/>
        <w:rPr>
          <w:rFonts w:ascii="Times New Roman" w:hAnsi="Times New Roman" w:cs="Times New Roman"/>
          <w:b/>
          <w:sz w:val="20"/>
          <w:szCs w:val="24"/>
        </w:rPr>
      </w:pPr>
      <w:r w:rsidRPr="00672710">
        <w:rPr>
          <w:rFonts w:ascii="Times New Roman" w:hAnsi="Times New Roman" w:cs="Times New Roman"/>
          <w:b/>
          <w:sz w:val="20"/>
          <w:szCs w:val="24"/>
        </w:rPr>
        <w:lastRenderedPageBreak/>
        <w:t>Introduction</w:t>
      </w:r>
      <w:r w:rsidR="006D0D88" w:rsidRPr="00672710">
        <w:rPr>
          <w:rFonts w:ascii="Times New Roman" w:hAnsi="Times New Roman" w:cs="Times New Roman"/>
          <w:b/>
          <w:sz w:val="20"/>
          <w:szCs w:val="24"/>
        </w:rPr>
        <w:t>:</w:t>
      </w:r>
    </w:p>
    <w:p w:rsidR="00851812" w:rsidRPr="00672710" w:rsidRDefault="00935067" w:rsidP="00672710">
      <w:pPr>
        <w:tabs>
          <w:tab w:val="left" w:pos="27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Various mating designs were used by plant breeders and geneticist for improvement of plants. For getting success in plant breeding, the selection of good mating design and parents is necessary (Khan</w:t>
      </w:r>
      <w:r w:rsidRPr="00672710">
        <w:rPr>
          <w:rFonts w:ascii="Times New Roman" w:hAnsi="Times New Roman" w:cs="Times New Roman"/>
          <w:i/>
          <w:sz w:val="20"/>
          <w:szCs w:val="24"/>
        </w:rPr>
        <w:t xml:space="preserve"> et al</w:t>
      </w:r>
      <w:r w:rsidRPr="00672710">
        <w:rPr>
          <w:rFonts w:ascii="Times New Roman" w:hAnsi="Times New Roman" w:cs="Times New Roman"/>
          <w:sz w:val="20"/>
          <w:szCs w:val="24"/>
        </w:rPr>
        <w:t>., 2009</w:t>
      </w:r>
      <w:r w:rsidR="00B96D75" w:rsidRPr="00672710">
        <w:rPr>
          <w:rFonts w:ascii="Times New Roman" w:hAnsi="Times New Roman" w:cs="Times New Roman"/>
          <w:sz w:val="20"/>
          <w:szCs w:val="24"/>
        </w:rPr>
        <w:t xml:space="preserve"> and </w:t>
      </w:r>
      <w:proofErr w:type="spellStart"/>
      <w:r w:rsidR="00B96D75" w:rsidRPr="00672710">
        <w:rPr>
          <w:rFonts w:ascii="Times New Roman" w:hAnsi="Times New Roman" w:cs="Times New Roman"/>
          <w:sz w:val="20"/>
          <w:szCs w:val="24"/>
        </w:rPr>
        <w:t>Malook</w:t>
      </w:r>
      <w:proofErr w:type="spellEnd"/>
      <w:r w:rsidR="00B96D75" w:rsidRPr="00672710">
        <w:rPr>
          <w:rFonts w:ascii="Times New Roman" w:hAnsi="Times New Roman" w:cs="Times New Roman"/>
          <w:sz w:val="20"/>
          <w:szCs w:val="24"/>
        </w:rPr>
        <w:t xml:space="preserve"> et al., 2014abcd</w:t>
      </w:r>
      <w:r w:rsidRPr="00672710">
        <w:rPr>
          <w:rFonts w:ascii="Times New Roman" w:hAnsi="Times New Roman" w:cs="Times New Roman"/>
          <w:sz w:val="20"/>
          <w:szCs w:val="24"/>
        </w:rPr>
        <w:t xml:space="preserve">). Several factors affects the choice of mating </w:t>
      </w:r>
      <w:proofErr w:type="spellStart"/>
      <w:r w:rsidRPr="00672710">
        <w:rPr>
          <w:rFonts w:ascii="Times New Roman" w:hAnsi="Times New Roman" w:cs="Times New Roman"/>
          <w:sz w:val="20"/>
          <w:szCs w:val="24"/>
        </w:rPr>
        <w:t>desings</w:t>
      </w:r>
      <w:proofErr w:type="spellEnd"/>
      <w:r w:rsidRPr="00672710">
        <w:rPr>
          <w:rFonts w:ascii="Times New Roman" w:hAnsi="Times New Roman" w:cs="Times New Roman"/>
          <w:sz w:val="20"/>
          <w:szCs w:val="24"/>
        </w:rPr>
        <w:t xml:space="preserve"> such as the type of </w:t>
      </w:r>
      <w:r w:rsidR="008944C9" w:rsidRPr="00672710">
        <w:rPr>
          <w:rFonts w:ascii="Times New Roman" w:hAnsi="Times New Roman" w:cs="Times New Roman"/>
          <w:sz w:val="20"/>
          <w:szCs w:val="24"/>
        </w:rPr>
        <w:t xml:space="preserve">crossing to be used (Artificial or natural), </w:t>
      </w:r>
      <w:r w:rsidR="00196ED1" w:rsidRPr="00672710">
        <w:rPr>
          <w:rFonts w:ascii="Times New Roman" w:hAnsi="Times New Roman" w:cs="Times New Roman"/>
          <w:sz w:val="20"/>
          <w:szCs w:val="24"/>
        </w:rPr>
        <w:t xml:space="preserve">type of </w:t>
      </w:r>
      <w:r w:rsidRPr="00672710">
        <w:rPr>
          <w:rFonts w:ascii="Times New Roman" w:hAnsi="Times New Roman" w:cs="Times New Roman"/>
          <w:sz w:val="20"/>
          <w:szCs w:val="24"/>
        </w:rPr>
        <w:t>pollination (Self or cross pollinated)</w:t>
      </w:r>
      <w:r w:rsidR="00196ED1" w:rsidRPr="00672710">
        <w:rPr>
          <w:rFonts w:ascii="Times New Roman" w:hAnsi="Times New Roman" w:cs="Times New Roman"/>
          <w:sz w:val="20"/>
          <w:szCs w:val="24"/>
        </w:rPr>
        <w:t xml:space="preserve">, type of pollen dissemination (Insect or wind), the purpose of project (For genetic or breeding studies), the presence of male sterility system and the size of population required. </w:t>
      </w:r>
      <w:r w:rsidR="008E05F9" w:rsidRPr="00672710">
        <w:rPr>
          <w:rFonts w:ascii="Times New Roman" w:hAnsi="Times New Roman" w:cs="Times New Roman"/>
          <w:sz w:val="20"/>
          <w:szCs w:val="24"/>
        </w:rPr>
        <w:t>Mating design have four main importance, (1) Information on genetic control of character, (2) As a basis for selection and development of best varieties, to generate a breeding population, (3) Estimation of genetic gain, (4) Information for evaluation of parents used in breeding program (</w:t>
      </w:r>
      <w:proofErr w:type="spellStart"/>
      <w:r w:rsidR="008E05F9" w:rsidRPr="00672710">
        <w:rPr>
          <w:rFonts w:ascii="Times New Roman" w:hAnsi="Times New Roman" w:cs="Times New Roman"/>
          <w:sz w:val="20"/>
          <w:szCs w:val="24"/>
        </w:rPr>
        <w:t>Acquaah</w:t>
      </w:r>
      <w:proofErr w:type="spellEnd"/>
      <w:r w:rsidR="008E05F9" w:rsidRPr="00672710">
        <w:rPr>
          <w:rFonts w:ascii="Times New Roman" w:hAnsi="Times New Roman" w:cs="Times New Roman"/>
          <w:sz w:val="20"/>
          <w:szCs w:val="24"/>
        </w:rPr>
        <w:t>, 2012</w:t>
      </w:r>
      <w:r w:rsidR="00B96D75" w:rsidRPr="00672710">
        <w:rPr>
          <w:rFonts w:ascii="Times New Roman" w:hAnsi="Times New Roman" w:cs="Times New Roman"/>
          <w:sz w:val="20"/>
          <w:szCs w:val="24"/>
        </w:rPr>
        <w:t xml:space="preserve">, </w:t>
      </w:r>
      <w:proofErr w:type="spellStart"/>
      <w:r w:rsidR="00B96D75" w:rsidRPr="00672710">
        <w:rPr>
          <w:rFonts w:ascii="Times New Roman" w:hAnsi="Times New Roman" w:cs="Times New Roman"/>
          <w:sz w:val="20"/>
          <w:szCs w:val="24"/>
        </w:rPr>
        <w:t>Abass</w:t>
      </w:r>
      <w:proofErr w:type="spellEnd"/>
      <w:r w:rsidR="00B96D75" w:rsidRPr="00672710">
        <w:rPr>
          <w:rFonts w:ascii="Times New Roman" w:hAnsi="Times New Roman" w:cs="Times New Roman"/>
          <w:sz w:val="20"/>
          <w:szCs w:val="24"/>
        </w:rPr>
        <w:t xml:space="preserve"> </w:t>
      </w:r>
      <w:r w:rsidR="00B96D75" w:rsidRPr="00672710">
        <w:rPr>
          <w:rFonts w:ascii="Times New Roman" w:hAnsi="Times New Roman" w:cs="Times New Roman"/>
          <w:i/>
          <w:sz w:val="20"/>
          <w:szCs w:val="24"/>
        </w:rPr>
        <w:t>et al</w:t>
      </w:r>
      <w:r w:rsidR="00B96D75" w:rsidRPr="00672710">
        <w:rPr>
          <w:rFonts w:ascii="Times New Roman" w:hAnsi="Times New Roman" w:cs="Times New Roman"/>
          <w:sz w:val="20"/>
          <w:szCs w:val="24"/>
        </w:rPr>
        <w:t xml:space="preserve">., 2014 and </w:t>
      </w:r>
      <w:proofErr w:type="spellStart"/>
      <w:r w:rsidR="00B96D75" w:rsidRPr="00672710">
        <w:rPr>
          <w:rFonts w:ascii="Times New Roman" w:hAnsi="Times New Roman" w:cs="Times New Roman"/>
          <w:sz w:val="20"/>
          <w:szCs w:val="24"/>
        </w:rPr>
        <w:t>Malook</w:t>
      </w:r>
      <w:proofErr w:type="spellEnd"/>
      <w:r w:rsidR="00B96D75" w:rsidRPr="00672710">
        <w:rPr>
          <w:rFonts w:ascii="Times New Roman" w:hAnsi="Times New Roman" w:cs="Times New Roman"/>
          <w:sz w:val="20"/>
          <w:szCs w:val="24"/>
        </w:rPr>
        <w:t xml:space="preserve"> et al., 2015</w:t>
      </w:r>
      <w:r w:rsidR="008E05F9" w:rsidRPr="00672710">
        <w:rPr>
          <w:rFonts w:ascii="Times New Roman" w:hAnsi="Times New Roman" w:cs="Times New Roman"/>
          <w:sz w:val="20"/>
          <w:szCs w:val="24"/>
        </w:rPr>
        <w:t xml:space="preserve">). </w:t>
      </w:r>
      <w:r w:rsidR="00851812" w:rsidRPr="00672710">
        <w:rPr>
          <w:rFonts w:ascii="Times New Roman" w:hAnsi="Times New Roman" w:cs="Times New Roman"/>
          <w:sz w:val="20"/>
          <w:szCs w:val="24"/>
        </w:rPr>
        <w:t>For experiments plant breeders used two types of designs, mating and experiment design.</w:t>
      </w:r>
    </w:p>
    <w:p w:rsidR="006D0D88" w:rsidRPr="00672710" w:rsidRDefault="008424E0" w:rsidP="00672710">
      <w:pPr>
        <w:tabs>
          <w:tab w:val="left" w:pos="27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 xml:space="preserve">Mating designs were developed to study quantitative characters. With the help of these designs different genetics components of variation are estimated. </w:t>
      </w:r>
      <w:r w:rsidR="006D0D88" w:rsidRPr="00672710">
        <w:rPr>
          <w:rFonts w:ascii="Times New Roman" w:hAnsi="Times New Roman" w:cs="Times New Roman"/>
          <w:sz w:val="20"/>
          <w:szCs w:val="24"/>
        </w:rPr>
        <w:t>All plant breeder and geneticists used mating design for two ways</w:t>
      </w:r>
      <w:r w:rsidRPr="00672710">
        <w:rPr>
          <w:rFonts w:ascii="Times New Roman" w:hAnsi="Times New Roman" w:cs="Times New Roman"/>
          <w:sz w:val="20"/>
          <w:szCs w:val="24"/>
        </w:rPr>
        <w:t xml:space="preserve"> </w:t>
      </w:r>
      <w:r w:rsidR="00277504" w:rsidRPr="00672710">
        <w:rPr>
          <w:rFonts w:ascii="Times New Roman" w:hAnsi="Times New Roman" w:cs="Times New Roman"/>
          <w:sz w:val="20"/>
          <w:szCs w:val="24"/>
        </w:rPr>
        <w:t xml:space="preserve">(1) Theoretical and (2) Practical </w:t>
      </w:r>
      <w:r w:rsidRPr="00672710">
        <w:rPr>
          <w:rFonts w:ascii="Times New Roman" w:hAnsi="Times New Roman" w:cs="Times New Roman"/>
          <w:sz w:val="20"/>
          <w:szCs w:val="24"/>
        </w:rPr>
        <w:t>(</w:t>
      </w:r>
      <w:r w:rsidR="00380D6D" w:rsidRPr="00672710">
        <w:rPr>
          <w:rFonts w:ascii="Times New Roman" w:hAnsi="Times New Roman" w:cs="Times New Roman"/>
          <w:sz w:val="20"/>
          <w:szCs w:val="24"/>
        </w:rPr>
        <w:t xml:space="preserve">Sing </w:t>
      </w:r>
      <w:r w:rsidR="00ED619F" w:rsidRPr="00672710">
        <w:rPr>
          <w:rFonts w:ascii="Times New Roman" w:hAnsi="Times New Roman" w:cs="Times New Roman"/>
          <w:i/>
          <w:sz w:val="20"/>
          <w:szCs w:val="24"/>
        </w:rPr>
        <w:t>et al.</w:t>
      </w:r>
      <w:r w:rsidR="00380D6D" w:rsidRPr="00672710">
        <w:rPr>
          <w:rFonts w:ascii="Times New Roman" w:hAnsi="Times New Roman" w:cs="Times New Roman"/>
          <w:sz w:val="20"/>
          <w:szCs w:val="24"/>
        </w:rPr>
        <w:t>, 2004</w:t>
      </w:r>
      <w:r w:rsidRPr="00672710">
        <w:rPr>
          <w:rFonts w:ascii="Times New Roman" w:hAnsi="Times New Roman" w:cs="Times New Roman"/>
          <w:sz w:val="20"/>
          <w:szCs w:val="24"/>
        </w:rPr>
        <w:t>)</w:t>
      </w:r>
      <w:r w:rsidR="00277504" w:rsidRPr="00672710">
        <w:rPr>
          <w:rFonts w:ascii="Times New Roman" w:hAnsi="Times New Roman" w:cs="Times New Roman"/>
          <w:sz w:val="20"/>
          <w:szCs w:val="24"/>
        </w:rPr>
        <w:t>.</w:t>
      </w:r>
    </w:p>
    <w:p w:rsidR="006D0D88" w:rsidRPr="00672710" w:rsidRDefault="00271B07" w:rsidP="00672710">
      <w:pPr>
        <w:tabs>
          <w:tab w:val="left" w:pos="27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These designs used in diffe</w:t>
      </w:r>
      <w:r w:rsidR="00277504" w:rsidRPr="00672710">
        <w:rPr>
          <w:rFonts w:ascii="Times New Roman" w:hAnsi="Times New Roman" w:cs="Times New Roman"/>
          <w:sz w:val="20"/>
          <w:szCs w:val="24"/>
        </w:rPr>
        <w:t xml:space="preserve">rent forms for target purpose. </w:t>
      </w:r>
      <w:r w:rsidRPr="00672710">
        <w:rPr>
          <w:rFonts w:ascii="Times New Roman" w:hAnsi="Times New Roman" w:cs="Times New Roman"/>
          <w:sz w:val="20"/>
          <w:szCs w:val="24"/>
        </w:rPr>
        <w:t>The choice of mating design</w:t>
      </w:r>
      <w:r w:rsidR="006D0D88" w:rsidRPr="00672710">
        <w:rPr>
          <w:rFonts w:ascii="Times New Roman" w:hAnsi="Times New Roman" w:cs="Times New Roman"/>
          <w:sz w:val="20"/>
          <w:szCs w:val="24"/>
        </w:rPr>
        <w:t xml:space="preserve"> </w:t>
      </w:r>
      <w:r w:rsidRPr="00672710">
        <w:rPr>
          <w:rFonts w:ascii="Times New Roman" w:hAnsi="Times New Roman" w:cs="Times New Roman"/>
          <w:sz w:val="20"/>
          <w:szCs w:val="24"/>
        </w:rPr>
        <w:t>t</w:t>
      </w:r>
      <w:r w:rsidR="00380D6D" w:rsidRPr="00672710">
        <w:rPr>
          <w:rFonts w:ascii="Times New Roman" w:hAnsi="Times New Roman" w:cs="Times New Roman"/>
          <w:sz w:val="20"/>
          <w:szCs w:val="24"/>
        </w:rPr>
        <w:t>o estimated genetic diversity depends upon</w:t>
      </w:r>
      <w:r w:rsidRPr="00672710">
        <w:rPr>
          <w:rFonts w:ascii="Times New Roman" w:hAnsi="Times New Roman" w:cs="Times New Roman"/>
          <w:sz w:val="20"/>
          <w:szCs w:val="24"/>
        </w:rPr>
        <w:t xml:space="preserve"> use of objective of study, time .space and other biological problems or limitations.</w:t>
      </w:r>
      <w:r w:rsidR="00380D6D" w:rsidRPr="00672710">
        <w:rPr>
          <w:rFonts w:ascii="Times New Roman" w:hAnsi="Times New Roman" w:cs="Times New Roman"/>
          <w:sz w:val="20"/>
          <w:szCs w:val="24"/>
        </w:rPr>
        <w:t xml:space="preserve"> A suitable mating design is necessary for successful plant breeding schemes (Khan </w:t>
      </w:r>
      <w:r w:rsidR="00ED619F" w:rsidRPr="00672710">
        <w:rPr>
          <w:rFonts w:ascii="Times New Roman" w:hAnsi="Times New Roman" w:cs="Times New Roman"/>
          <w:i/>
          <w:sz w:val="20"/>
          <w:szCs w:val="24"/>
        </w:rPr>
        <w:t>et al.</w:t>
      </w:r>
      <w:r w:rsidR="00380D6D" w:rsidRPr="00672710">
        <w:rPr>
          <w:rFonts w:ascii="Times New Roman" w:hAnsi="Times New Roman" w:cs="Times New Roman"/>
          <w:sz w:val="20"/>
          <w:szCs w:val="24"/>
        </w:rPr>
        <w:t>, 2009</w:t>
      </w:r>
      <w:r w:rsidR="00B96D75" w:rsidRPr="00672710">
        <w:rPr>
          <w:rFonts w:ascii="Times New Roman" w:hAnsi="Times New Roman" w:cs="Times New Roman"/>
          <w:sz w:val="20"/>
          <w:szCs w:val="24"/>
        </w:rPr>
        <w:t xml:space="preserve"> and </w:t>
      </w:r>
      <w:proofErr w:type="spellStart"/>
      <w:r w:rsidR="00B96D75" w:rsidRPr="00672710">
        <w:rPr>
          <w:rFonts w:ascii="Times New Roman" w:hAnsi="Times New Roman" w:cs="Times New Roman"/>
          <w:sz w:val="20"/>
          <w:szCs w:val="24"/>
        </w:rPr>
        <w:t>Malook</w:t>
      </w:r>
      <w:proofErr w:type="spellEnd"/>
      <w:r w:rsidR="00B96D75" w:rsidRPr="00672710">
        <w:rPr>
          <w:rFonts w:ascii="Times New Roman" w:hAnsi="Times New Roman" w:cs="Times New Roman"/>
          <w:sz w:val="20"/>
          <w:szCs w:val="24"/>
        </w:rPr>
        <w:t xml:space="preserve"> et al., 2014ef</w:t>
      </w:r>
      <w:r w:rsidR="00380D6D" w:rsidRPr="00672710">
        <w:rPr>
          <w:rFonts w:ascii="Times New Roman" w:hAnsi="Times New Roman" w:cs="Times New Roman"/>
          <w:sz w:val="20"/>
          <w:szCs w:val="24"/>
        </w:rPr>
        <w:t>).</w:t>
      </w:r>
    </w:p>
    <w:p w:rsidR="00271B07" w:rsidRPr="00672710" w:rsidRDefault="00271B07" w:rsidP="00672710">
      <w:pPr>
        <w:tabs>
          <w:tab w:val="left" w:pos="27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lastRenderedPageBreak/>
        <w:t xml:space="preserve">By the use of mating design, breeders crossed randomly to producing progenies which related to each other as </w:t>
      </w:r>
      <w:r w:rsidR="00277504" w:rsidRPr="00672710">
        <w:rPr>
          <w:rFonts w:ascii="Times New Roman" w:hAnsi="Times New Roman" w:cs="Times New Roman"/>
          <w:sz w:val="20"/>
          <w:szCs w:val="24"/>
        </w:rPr>
        <w:t xml:space="preserve">(1) </w:t>
      </w:r>
      <w:r w:rsidRPr="00672710">
        <w:rPr>
          <w:rFonts w:ascii="Times New Roman" w:hAnsi="Times New Roman" w:cs="Times New Roman"/>
          <w:sz w:val="20"/>
          <w:szCs w:val="24"/>
        </w:rPr>
        <w:t>Half-sib</w:t>
      </w:r>
      <w:r w:rsidR="00277504" w:rsidRPr="00672710">
        <w:rPr>
          <w:rFonts w:ascii="Times New Roman" w:hAnsi="Times New Roman" w:cs="Times New Roman"/>
          <w:sz w:val="20"/>
          <w:szCs w:val="24"/>
        </w:rPr>
        <w:t xml:space="preserve"> and (2) </w:t>
      </w:r>
      <w:r w:rsidRPr="00672710">
        <w:rPr>
          <w:rFonts w:ascii="Times New Roman" w:hAnsi="Times New Roman" w:cs="Times New Roman"/>
          <w:sz w:val="20"/>
          <w:szCs w:val="24"/>
        </w:rPr>
        <w:t>Full-sib.</w:t>
      </w:r>
    </w:p>
    <w:p w:rsidR="00271B07" w:rsidRPr="00672710" w:rsidRDefault="00271B07" w:rsidP="00672710">
      <w:pPr>
        <w:tabs>
          <w:tab w:val="left" w:pos="27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 xml:space="preserve">Analysis of </w:t>
      </w:r>
      <w:r w:rsidR="00A82E83" w:rsidRPr="00672710">
        <w:rPr>
          <w:rFonts w:ascii="Times New Roman" w:hAnsi="Times New Roman" w:cs="Times New Roman"/>
          <w:sz w:val="20"/>
          <w:szCs w:val="24"/>
        </w:rPr>
        <w:t>variance</w:t>
      </w:r>
      <w:r w:rsidRPr="00672710">
        <w:rPr>
          <w:rFonts w:ascii="Times New Roman" w:hAnsi="Times New Roman" w:cs="Times New Roman"/>
          <w:sz w:val="20"/>
          <w:szCs w:val="24"/>
        </w:rPr>
        <w:t xml:space="preserve"> is a successful tool to measure </w:t>
      </w:r>
      <w:r w:rsidR="00A82E83" w:rsidRPr="00672710">
        <w:rPr>
          <w:rFonts w:ascii="Times New Roman" w:hAnsi="Times New Roman" w:cs="Times New Roman"/>
          <w:sz w:val="20"/>
          <w:szCs w:val="24"/>
        </w:rPr>
        <w:t>genetic</w:t>
      </w:r>
      <w:r w:rsidRPr="00672710">
        <w:rPr>
          <w:rFonts w:ascii="Times New Roman" w:hAnsi="Times New Roman" w:cs="Times New Roman"/>
          <w:sz w:val="20"/>
          <w:szCs w:val="24"/>
        </w:rPr>
        <w:t xml:space="preserve"> diversity in crop improvement to estimate comp</w:t>
      </w:r>
      <w:r w:rsidR="00A82E83" w:rsidRPr="00672710">
        <w:rPr>
          <w:rFonts w:ascii="Times New Roman" w:hAnsi="Times New Roman" w:cs="Times New Roman"/>
          <w:sz w:val="20"/>
          <w:szCs w:val="24"/>
        </w:rPr>
        <w:t>onents of variance’s</w:t>
      </w:r>
      <w:r w:rsidR="000F57BC" w:rsidRPr="00672710">
        <w:rPr>
          <w:rFonts w:ascii="Times New Roman" w:hAnsi="Times New Roman" w:cs="Times New Roman"/>
          <w:sz w:val="20"/>
          <w:szCs w:val="24"/>
        </w:rPr>
        <w:t xml:space="preserve"> and</w:t>
      </w:r>
      <w:r w:rsidR="00A82E83" w:rsidRPr="00672710">
        <w:rPr>
          <w:rFonts w:ascii="Times New Roman" w:hAnsi="Times New Roman" w:cs="Times New Roman"/>
          <w:sz w:val="20"/>
          <w:szCs w:val="24"/>
        </w:rPr>
        <w:t xml:space="preserve"> </w:t>
      </w:r>
      <w:proofErr w:type="gramStart"/>
      <w:r w:rsidR="00A82E83" w:rsidRPr="00672710">
        <w:rPr>
          <w:rFonts w:ascii="Times New Roman" w:hAnsi="Times New Roman" w:cs="Times New Roman"/>
          <w:sz w:val="20"/>
          <w:szCs w:val="24"/>
        </w:rPr>
        <w:t>its</w:t>
      </w:r>
      <w:proofErr w:type="gramEnd"/>
      <w:r w:rsidR="00A82E83" w:rsidRPr="00672710">
        <w:rPr>
          <w:rFonts w:ascii="Times New Roman" w:hAnsi="Times New Roman" w:cs="Times New Roman"/>
          <w:sz w:val="20"/>
          <w:szCs w:val="24"/>
        </w:rPr>
        <w:t xml:space="preserve"> mean</w:t>
      </w:r>
      <w:r w:rsidR="00277504" w:rsidRPr="00672710">
        <w:rPr>
          <w:rFonts w:ascii="Times New Roman" w:hAnsi="Times New Roman" w:cs="Times New Roman"/>
          <w:sz w:val="20"/>
          <w:szCs w:val="24"/>
        </w:rPr>
        <w:t>. Number of mating design is used for number</w:t>
      </w:r>
      <w:r w:rsidRPr="00672710">
        <w:rPr>
          <w:rFonts w:ascii="Times New Roman" w:hAnsi="Times New Roman" w:cs="Times New Roman"/>
          <w:sz w:val="20"/>
          <w:szCs w:val="24"/>
        </w:rPr>
        <w:t xml:space="preserve"> </w:t>
      </w:r>
      <w:r w:rsidR="00A82E83" w:rsidRPr="00672710">
        <w:rPr>
          <w:rFonts w:ascii="Times New Roman" w:hAnsi="Times New Roman" w:cs="Times New Roman"/>
          <w:sz w:val="20"/>
          <w:szCs w:val="24"/>
        </w:rPr>
        <w:t>of</w:t>
      </w:r>
      <w:r w:rsidRPr="00672710">
        <w:rPr>
          <w:rFonts w:ascii="Times New Roman" w:hAnsi="Times New Roman" w:cs="Times New Roman"/>
          <w:sz w:val="20"/>
          <w:szCs w:val="24"/>
        </w:rPr>
        <w:t xml:space="preserve"> best producing </w:t>
      </w:r>
      <w:r w:rsidR="00A82E83" w:rsidRPr="00672710">
        <w:rPr>
          <w:rFonts w:ascii="Times New Roman" w:hAnsi="Times New Roman" w:cs="Times New Roman"/>
          <w:sz w:val="20"/>
          <w:szCs w:val="24"/>
        </w:rPr>
        <w:t xml:space="preserve">progenies by breeders and geneticists in plant breeding programmed for their success and </w:t>
      </w:r>
      <w:proofErr w:type="gramStart"/>
      <w:r w:rsidR="00A82E83" w:rsidRPr="00672710">
        <w:rPr>
          <w:rFonts w:ascii="Times New Roman" w:hAnsi="Times New Roman" w:cs="Times New Roman"/>
          <w:sz w:val="20"/>
          <w:szCs w:val="24"/>
        </w:rPr>
        <w:t>improvement</w:t>
      </w:r>
      <w:proofErr w:type="gramEnd"/>
      <w:r w:rsidR="00A82E83" w:rsidRPr="00672710">
        <w:rPr>
          <w:rFonts w:ascii="Times New Roman" w:hAnsi="Times New Roman" w:cs="Times New Roman"/>
          <w:sz w:val="20"/>
          <w:szCs w:val="24"/>
        </w:rPr>
        <w:t xml:space="preserve"> to next generations</w:t>
      </w:r>
      <w:r w:rsidR="00EE317C" w:rsidRPr="00672710">
        <w:rPr>
          <w:rFonts w:ascii="Times New Roman" w:hAnsi="Times New Roman" w:cs="Times New Roman"/>
          <w:sz w:val="20"/>
          <w:szCs w:val="24"/>
        </w:rPr>
        <w:t xml:space="preserve"> (Singh, 1993)</w:t>
      </w:r>
      <w:r w:rsidR="00A82E83" w:rsidRPr="00672710">
        <w:rPr>
          <w:rFonts w:ascii="Times New Roman" w:hAnsi="Times New Roman" w:cs="Times New Roman"/>
          <w:sz w:val="20"/>
          <w:szCs w:val="24"/>
        </w:rPr>
        <w:t>.</w:t>
      </w:r>
    </w:p>
    <w:p w:rsidR="00D83686" w:rsidRPr="00672710" w:rsidRDefault="00A82E83" w:rsidP="00672710">
      <w:pPr>
        <w:tabs>
          <w:tab w:val="left" w:pos="27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 xml:space="preserve">We obtained many parts of breeding </w:t>
      </w:r>
      <w:r w:rsidR="00277504" w:rsidRPr="00672710">
        <w:rPr>
          <w:rFonts w:ascii="Times New Roman" w:hAnsi="Times New Roman" w:cs="Times New Roman"/>
          <w:sz w:val="20"/>
          <w:szCs w:val="24"/>
        </w:rPr>
        <w:t xml:space="preserve">by use of these designs that is (1) </w:t>
      </w:r>
      <w:r w:rsidRPr="00672710">
        <w:rPr>
          <w:rFonts w:ascii="Times New Roman" w:hAnsi="Times New Roman" w:cs="Times New Roman"/>
          <w:sz w:val="20"/>
          <w:szCs w:val="24"/>
        </w:rPr>
        <w:t>Prog</w:t>
      </w:r>
      <w:r w:rsidR="00277504" w:rsidRPr="00672710">
        <w:rPr>
          <w:rFonts w:ascii="Times New Roman" w:hAnsi="Times New Roman" w:cs="Times New Roman"/>
          <w:sz w:val="20"/>
          <w:szCs w:val="24"/>
        </w:rPr>
        <w:t xml:space="preserve">eny trials, mapping populations, (2) </w:t>
      </w:r>
      <w:r w:rsidRPr="00672710">
        <w:rPr>
          <w:rFonts w:ascii="Times New Roman" w:hAnsi="Times New Roman" w:cs="Times New Roman"/>
          <w:sz w:val="20"/>
          <w:szCs w:val="24"/>
        </w:rPr>
        <w:t>Realized selective response an</w:t>
      </w:r>
      <w:r w:rsidR="00277504" w:rsidRPr="00672710">
        <w:rPr>
          <w:rFonts w:ascii="Times New Roman" w:hAnsi="Times New Roman" w:cs="Times New Roman"/>
          <w:sz w:val="20"/>
          <w:szCs w:val="24"/>
        </w:rPr>
        <w:t xml:space="preserve">d correlated selective response, (3) </w:t>
      </w:r>
      <w:r w:rsidRPr="00672710">
        <w:rPr>
          <w:rFonts w:ascii="Times New Roman" w:hAnsi="Times New Roman" w:cs="Times New Roman"/>
          <w:sz w:val="20"/>
          <w:szCs w:val="24"/>
        </w:rPr>
        <w:t>Changes in progenies generation to generatio</w:t>
      </w:r>
      <w:r w:rsidR="00277504" w:rsidRPr="00672710">
        <w:rPr>
          <w:rFonts w:ascii="Times New Roman" w:hAnsi="Times New Roman" w:cs="Times New Roman"/>
          <w:sz w:val="20"/>
          <w:szCs w:val="24"/>
        </w:rPr>
        <w:t xml:space="preserve">n for breeding purpose, (4) </w:t>
      </w:r>
      <w:r w:rsidRPr="00672710">
        <w:rPr>
          <w:rFonts w:ascii="Times New Roman" w:hAnsi="Times New Roman" w:cs="Times New Roman"/>
          <w:sz w:val="20"/>
          <w:szCs w:val="24"/>
        </w:rPr>
        <w:t>To get information about inhe</w:t>
      </w:r>
      <w:r w:rsidR="00277504" w:rsidRPr="00672710">
        <w:rPr>
          <w:rFonts w:ascii="Times New Roman" w:hAnsi="Times New Roman" w:cs="Times New Roman"/>
          <w:sz w:val="20"/>
          <w:szCs w:val="24"/>
        </w:rPr>
        <w:t xml:space="preserve">ritance of important characters, (5) </w:t>
      </w:r>
      <w:r w:rsidRPr="00672710">
        <w:rPr>
          <w:rFonts w:ascii="Times New Roman" w:hAnsi="Times New Roman" w:cs="Times New Roman"/>
          <w:sz w:val="20"/>
          <w:szCs w:val="24"/>
        </w:rPr>
        <w:t>Develop one or more type of progeny by</w:t>
      </w:r>
      <w:r w:rsidR="00D83686" w:rsidRPr="00672710">
        <w:rPr>
          <w:rFonts w:ascii="Times New Roman" w:hAnsi="Times New Roman" w:cs="Times New Roman"/>
          <w:sz w:val="20"/>
          <w:szCs w:val="24"/>
        </w:rPr>
        <w:t xml:space="preserve"> recombination’s, half-sib,</w:t>
      </w:r>
      <w:r w:rsidRPr="00672710">
        <w:rPr>
          <w:rFonts w:ascii="Times New Roman" w:hAnsi="Times New Roman" w:cs="Times New Roman"/>
          <w:sz w:val="20"/>
          <w:szCs w:val="24"/>
        </w:rPr>
        <w:t xml:space="preserve"> full-sib </w:t>
      </w:r>
      <w:r w:rsidR="00D83686" w:rsidRPr="00672710">
        <w:rPr>
          <w:rFonts w:ascii="Times New Roman" w:hAnsi="Times New Roman" w:cs="Times New Roman"/>
          <w:sz w:val="20"/>
          <w:szCs w:val="24"/>
        </w:rPr>
        <w:t xml:space="preserve">and </w:t>
      </w:r>
      <w:r w:rsidR="00277504" w:rsidRPr="00672710">
        <w:rPr>
          <w:rFonts w:ascii="Times New Roman" w:hAnsi="Times New Roman" w:cs="Times New Roman"/>
          <w:sz w:val="20"/>
          <w:szCs w:val="24"/>
        </w:rPr>
        <w:t xml:space="preserve">test crosses etc. (6) </w:t>
      </w:r>
      <w:r w:rsidR="00D83686" w:rsidRPr="00672710">
        <w:rPr>
          <w:rFonts w:ascii="Times New Roman" w:hAnsi="Times New Roman" w:cs="Times New Roman"/>
          <w:sz w:val="20"/>
          <w:szCs w:val="24"/>
        </w:rPr>
        <w:t>Evaluate progeny in set of environment.</w:t>
      </w:r>
    </w:p>
    <w:p w:rsidR="001E1A52" w:rsidRPr="00672710" w:rsidRDefault="00EB1429" w:rsidP="00672710">
      <w:pPr>
        <w:tabs>
          <w:tab w:val="left" w:pos="27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N</w:t>
      </w:r>
      <w:r w:rsidR="00277504" w:rsidRPr="00672710">
        <w:rPr>
          <w:rFonts w:ascii="Times New Roman" w:hAnsi="Times New Roman" w:cs="Times New Roman"/>
          <w:sz w:val="20"/>
          <w:szCs w:val="24"/>
        </w:rPr>
        <w:t>umber</w:t>
      </w:r>
      <w:r w:rsidR="00C1561D" w:rsidRPr="00672710">
        <w:rPr>
          <w:rFonts w:ascii="Times New Roman" w:hAnsi="Times New Roman" w:cs="Times New Roman"/>
          <w:sz w:val="20"/>
          <w:szCs w:val="24"/>
        </w:rPr>
        <w:t xml:space="preserve"> </w:t>
      </w:r>
      <w:r w:rsidR="00D83686" w:rsidRPr="00672710">
        <w:rPr>
          <w:rFonts w:ascii="Times New Roman" w:hAnsi="Times New Roman" w:cs="Times New Roman"/>
          <w:sz w:val="20"/>
          <w:szCs w:val="24"/>
        </w:rPr>
        <w:t xml:space="preserve">of mating designs </w:t>
      </w:r>
      <w:r w:rsidRPr="00672710">
        <w:rPr>
          <w:rFonts w:ascii="Times New Roman" w:hAnsi="Times New Roman" w:cs="Times New Roman"/>
          <w:sz w:val="20"/>
          <w:szCs w:val="24"/>
        </w:rPr>
        <w:t xml:space="preserve">were used </w:t>
      </w:r>
      <w:r w:rsidR="00D83686" w:rsidRPr="00672710">
        <w:rPr>
          <w:rFonts w:ascii="Times New Roman" w:hAnsi="Times New Roman" w:cs="Times New Roman"/>
          <w:sz w:val="20"/>
          <w:szCs w:val="24"/>
        </w:rPr>
        <w:t>to estimate genetic</w:t>
      </w:r>
      <w:r w:rsidR="009B6551" w:rsidRPr="00672710">
        <w:rPr>
          <w:rFonts w:ascii="Times New Roman" w:hAnsi="Times New Roman" w:cs="Times New Roman"/>
          <w:sz w:val="20"/>
          <w:szCs w:val="24"/>
        </w:rPr>
        <w:t xml:space="preserve"> diversity for crop improvement, like as</w:t>
      </w:r>
      <w:r w:rsidR="00C1561D" w:rsidRPr="00672710">
        <w:rPr>
          <w:rFonts w:ascii="Times New Roman" w:hAnsi="Times New Roman" w:cs="Times New Roman"/>
          <w:sz w:val="20"/>
          <w:szCs w:val="24"/>
        </w:rPr>
        <w:t xml:space="preserve"> </w:t>
      </w:r>
      <w:r w:rsidR="00277504" w:rsidRPr="00672710">
        <w:rPr>
          <w:rFonts w:ascii="Times New Roman" w:hAnsi="Times New Roman" w:cs="Times New Roman"/>
          <w:sz w:val="20"/>
          <w:szCs w:val="24"/>
        </w:rPr>
        <w:t>p</w:t>
      </w:r>
      <w:r w:rsidR="00D83686" w:rsidRPr="00672710">
        <w:rPr>
          <w:rFonts w:ascii="Times New Roman" w:hAnsi="Times New Roman" w:cs="Times New Roman"/>
          <w:sz w:val="20"/>
          <w:szCs w:val="24"/>
        </w:rPr>
        <w:t xml:space="preserve">ath </w:t>
      </w:r>
      <w:r w:rsidR="001E1A52" w:rsidRPr="00672710">
        <w:rPr>
          <w:rFonts w:ascii="Times New Roman" w:hAnsi="Times New Roman" w:cs="Times New Roman"/>
          <w:sz w:val="20"/>
          <w:szCs w:val="24"/>
        </w:rPr>
        <w:t xml:space="preserve">coefficient </w:t>
      </w:r>
      <w:r w:rsidR="004F180F" w:rsidRPr="00672710">
        <w:rPr>
          <w:rFonts w:ascii="Times New Roman" w:hAnsi="Times New Roman" w:cs="Times New Roman"/>
          <w:sz w:val="20"/>
          <w:szCs w:val="24"/>
        </w:rPr>
        <w:t>analysis,</w:t>
      </w:r>
      <w:r w:rsidR="00277504" w:rsidRPr="00672710">
        <w:rPr>
          <w:rFonts w:ascii="Times New Roman" w:hAnsi="Times New Roman" w:cs="Times New Roman"/>
          <w:sz w:val="20"/>
          <w:szCs w:val="24"/>
        </w:rPr>
        <w:t xml:space="preserve"> </w:t>
      </w:r>
      <w:proofErr w:type="spellStart"/>
      <w:r w:rsidR="00277504" w:rsidRPr="00672710">
        <w:rPr>
          <w:rFonts w:ascii="Times New Roman" w:hAnsi="Times New Roman" w:cs="Times New Roman"/>
          <w:sz w:val="20"/>
          <w:szCs w:val="24"/>
        </w:rPr>
        <w:t>d</w:t>
      </w:r>
      <w:r w:rsidR="004F180F" w:rsidRPr="00672710">
        <w:rPr>
          <w:rFonts w:ascii="Times New Roman" w:hAnsi="Times New Roman" w:cs="Times New Roman"/>
          <w:sz w:val="20"/>
          <w:szCs w:val="24"/>
        </w:rPr>
        <w:t>iallel</w:t>
      </w:r>
      <w:proofErr w:type="spellEnd"/>
      <w:r w:rsidR="004F180F" w:rsidRPr="00672710">
        <w:rPr>
          <w:rFonts w:ascii="Times New Roman" w:hAnsi="Times New Roman" w:cs="Times New Roman"/>
          <w:sz w:val="20"/>
          <w:szCs w:val="24"/>
        </w:rPr>
        <w:t xml:space="preserve"> mating design,</w:t>
      </w:r>
      <w:r w:rsidR="00277504" w:rsidRPr="00672710">
        <w:rPr>
          <w:rFonts w:ascii="Times New Roman" w:hAnsi="Times New Roman" w:cs="Times New Roman"/>
          <w:sz w:val="20"/>
          <w:szCs w:val="24"/>
        </w:rPr>
        <w:t xml:space="preserve"> </w:t>
      </w:r>
      <w:r w:rsidR="00D83686" w:rsidRPr="00672710">
        <w:rPr>
          <w:rFonts w:ascii="Times New Roman" w:hAnsi="Times New Roman" w:cs="Times New Roman"/>
          <w:sz w:val="20"/>
          <w:szCs w:val="24"/>
        </w:rPr>
        <w:t xml:space="preserve">Line </w:t>
      </w:r>
      <w:r w:rsidR="009665D3" w:rsidRPr="00672710">
        <w:rPr>
          <w:rFonts w:ascii="Times New Roman" w:hAnsi="Times New Roman" w:cs="Times New Roman"/>
          <w:sz w:val="20"/>
          <w:szCs w:val="24"/>
        </w:rPr>
        <w:t>×</w:t>
      </w:r>
      <w:r w:rsidR="00D83686" w:rsidRPr="00672710">
        <w:rPr>
          <w:rFonts w:ascii="Times New Roman" w:hAnsi="Times New Roman" w:cs="Times New Roman"/>
          <w:sz w:val="20"/>
          <w:szCs w:val="24"/>
        </w:rPr>
        <w:t>tester</w:t>
      </w:r>
      <w:r w:rsidR="009B6551" w:rsidRPr="00672710">
        <w:rPr>
          <w:rFonts w:ascii="Times New Roman" w:hAnsi="Times New Roman" w:cs="Times New Roman"/>
          <w:sz w:val="20"/>
          <w:szCs w:val="24"/>
        </w:rPr>
        <w:t>, generation mean analysis, b</w:t>
      </w:r>
      <w:r w:rsidR="00277504" w:rsidRPr="00672710">
        <w:rPr>
          <w:rFonts w:ascii="Times New Roman" w:hAnsi="Times New Roman" w:cs="Times New Roman"/>
          <w:sz w:val="20"/>
          <w:szCs w:val="24"/>
        </w:rPr>
        <w:t xml:space="preserve">i-parental cross, </w:t>
      </w:r>
      <w:r w:rsidR="009B6551" w:rsidRPr="00672710">
        <w:rPr>
          <w:rFonts w:ascii="Times New Roman" w:hAnsi="Times New Roman" w:cs="Times New Roman"/>
          <w:sz w:val="20"/>
          <w:szCs w:val="24"/>
        </w:rPr>
        <w:t>s</w:t>
      </w:r>
      <w:r w:rsidR="001E1A52" w:rsidRPr="00672710">
        <w:rPr>
          <w:rFonts w:ascii="Times New Roman" w:hAnsi="Times New Roman" w:cs="Times New Roman"/>
          <w:sz w:val="20"/>
          <w:szCs w:val="24"/>
        </w:rPr>
        <w:t>tability analysis</w:t>
      </w:r>
      <w:r w:rsidR="00277504" w:rsidRPr="00672710">
        <w:rPr>
          <w:rFonts w:ascii="Times New Roman" w:hAnsi="Times New Roman" w:cs="Times New Roman"/>
          <w:sz w:val="20"/>
          <w:szCs w:val="24"/>
        </w:rPr>
        <w:t xml:space="preserve">, </w:t>
      </w:r>
      <w:r w:rsidR="009B6551" w:rsidRPr="00672710">
        <w:rPr>
          <w:rFonts w:ascii="Times New Roman" w:hAnsi="Times New Roman" w:cs="Times New Roman"/>
          <w:sz w:val="20"/>
          <w:szCs w:val="24"/>
        </w:rPr>
        <w:t>h</w:t>
      </w:r>
      <w:r w:rsidR="001E1A52" w:rsidRPr="00672710">
        <w:rPr>
          <w:rFonts w:ascii="Times New Roman" w:hAnsi="Times New Roman" w:cs="Times New Roman"/>
          <w:sz w:val="20"/>
          <w:szCs w:val="24"/>
        </w:rPr>
        <w:t>eritability and genetic advance</w:t>
      </w:r>
      <w:r w:rsidR="00277504" w:rsidRPr="00672710">
        <w:rPr>
          <w:rFonts w:ascii="Times New Roman" w:hAnsi="Times New Roman" w:cs="Times New Roman"/>
          <w:sz w:val="20"/>
          <w:szCs w:val="24"/>
        </w:rPr>
        <w:t xml:space="preserve">, </w:t>
      </w:r>
      <w:r w:rsidR="002F1EBF" w:rsidRPr="00672710">
        <w:rPr>
          <w:rFonts w:ascii="Times New Roman" w:hAnsi="Times New Roman" w:cs="Times New Roman"/>
          <w:sz w:val="20"/>
          <w:szCs w:val="24"/>
        </w:rPr>
        <w:t>Combing</w:t>
      </w:r>
      <w:r w:rsidR="001E1A52" w:rsidRPr="00672710">
        <w:rPr>
          <w:rFonts w:ascii="Times New Roman" w:hAnsi="Times New Roman" w:cs="Times New Roman"/>
          <w:sz w:val="20"/>
          <w:szCs w:val="24"/>
        </w:rPr>
        <w:t xml:space="preserve"> ability</w:t>
      </w:r>
      <w:r w:rsidR="00277504" w:rsidRPr="00672710">
        <w:rPr>
          <w:rFonts w:ascii="Times New Roman" w:hAnsi="Times New Roman" w:cs="Times New Roman"/>
          <w:sz w:val="20"/>
          <w:szCs w:val="24"/>
        </w:rPr>
        <w:t xml:space="preserve">, </w:t>
      </w:r>
      <w:proofErr w:type="spellStart"/>
      <w:r w:rsidR="009B6551" w:rsidRPr="00672710">
        <w:rPr>
          <w:rFonts w:ascii="Times New Roman" w:hAnsi="Times New Roman" w:cs="Times New Roman"/>
          <w:sz w:val="20"/>
          <w:szCs w:val="24"/>
        </w:rPr>
        <w:t>h</w:t>
      </w:r>
      <w:r w:rsidR="001E1A52" w:rsidRPr="00672710">
        <w:rPr>
          <w:rFonts w:ascii="Times New Roman" w:hAnsi="Times New Roman" w:cs="Times New Roman"/>
          <w:sz w:val="20"/>
          <w:szCs w:val="24"/>
        </w:rPr>
        <w:t>eterosis</w:t>
      </w:r>
      <w:proofErr w:type="spellEnd"/>
      <w:r w:rsidR="001E1A52" w:rsidRPr="00672710">
        <w:rPr>
          <w:rFonts w:ascii="Times New Roman" w:hAnsi="Times New Roman" w:cs="Times New Roman"/>
          <w:sz w:val="20"/>
          <w:szCs w:val="24"/>
        </w:rPr>
        <w:t xml:space="preserve"> and inbreeding depression</w:t>
      </w:r>
      <w:r w:rsidR="00277504" w:rsidRPr="00672710">
        <w:rPr>
          <w:rFonts w:ascii="Times New Roman" w:hAnsi="Times New Roman" w:cs="Times New Roman"/>
          <w:sz w:val="20"/>
          <w:szCs w:val="24"/>
        </w:rPr>
        <w:t xml:space="preserve">, </w:t>
      </w:r>
      <w:r w:rsidR="009B6551" w:rsidRPr="00672710">
        <w:rPr>
          <w:rFonts w:ascii="Times New Roman" w:hAnsi="Times New Roman" w:cs="Times New Roman"/>
          <w:sz w:val="20"/>
          <w:szCs w:val="24"/>
        </w:rPr>
        <w:t>g</w:t>
      </w:r>
      <w:r w:rsidR="001E1A52" w:rsidRPr="00672710">
        <w:rPr>
          <w:rFonts w:ascii="Times New Roman" w:hAnsi="Times New Roman" w:cs="Times New Roman"/>
          <w:sz w:val="20"/>
          <w:szCs w:val="24"/>
        </w:rPr>
        <w:t>ene action in plant breeding</w:t>
      </w:r>
      <w:r w:rsidR="00277504" w:rsidRPr="00672710">
        <w:rPr>
          <w:rFonts w:ascii="Times New Roman" w:hAnsi="Times New Roman" w:cs="Times New Roman"/>
          <w:sz w:val="20"/>
          <w:szCs w:val="24"/>
        </w:rPr>
        <w:t xml:space="preserve">, </w:t>
      </w:r>
      <w:r w:rsidR="009B6551" w:rsidRPr="00672710">
        <w:rPr>
          <w:rFonts w:ascii="Times New Roman" w:hAnsi="Times New Roman" w:cs="Times New Roman"/>
          <w:sz w:val="20"/>
          <w:szCs w:val="24"/>
        </w:rPr>
        <w:t>t</w:t>
      </w:r>
      <w:r w:rsidR="001E1A52" w:rsidRPr="00672710">
        <w:rPr>
          <w:rFonts w:ascii="Times New Roman" w:hAnsi="Times New Roman" w:cs="Times New Roman"/>
          <w:sz w:val="20"/>
          <w:szCs w:val="24"/>
        </w:rPr>
        <w:t>riple test cross analysis and</w:t>
      </w:r>
      <w:r w:rsidR="00277504" w:rsidRPr="00672710">
        <w:rPr>
          <w:rFonts w:ascii="Times New Roman" w:hAnsi="Times New Roman" w:cs="Times New Roman"/>
          <w:sz w:val="20"/>
          <w:szCs w:val="24"/>
        </w:rPr>
        <w:t xml:space="preserve"> </w:t>
      </w:r>
      <w:r w:rsidR="009B6551" w:rsidRPr="00672710">
        <w:rPr>
          <w:rFonts w:ascii="Times New Roman" w:hAnsi="Times New Roman" w:cs="Times New Roman"/>
          <w:sz w:val="20"/>
          <w:szCs w:val="24"/>
        </w:rPr>
        <w:t>c</w:t>
      </w:r>
      <w:r w:rsidR="001E1A52" w:rsidRPr="00672710">
        <w:rPr>
          <w:rFonts w:ascii="Times New Roman" w:hAnsi="Times New Roman" w:cs="Times New Roman"/>
          <w:sz w:val="20"/>
          <w:szCs w:val="24"/>
        </w:rPr>
        <w:t>orrelation in p</w:t>
      </w:r>
      <w:r w:rsidR="009B6551" w:rsidRPr="00672710">
        <w:rPr>
          <w:rFonts w:ascii="Times New Roman" w:hAnsi="Times New Roman" w:cs="Times New Roman"/>
          <w:sz w:val="20"/>
          <w:szCs w:val="24"/>
        </w:rPr>
        <w:t>lant breeding population etc</w:t>
      </w:r>
      <w:r w:rsidR="00935067" w:rsidRPr="00672710">
        <w:rPr>
          <w:rFonts w:ascii="Times New Roman" w:hAnsi="Times New Roman" w:cs="Times New Roman"/>
          <w:sz w:val="20"/>
          <w:szCs w:val="24"/>
        </w:rPr>
        <w:t>.</w:t>
      </w:r>
      <w:r w:rsidR="009C191C" w:rsidRPr="00672710">
        <w:rPr>
          <w:rFonts w:ascii="Times New Roman" w:hAnsi="Times New Roman" w:cs="Times New Roman"/>
          <w:sz w:val="20"/>
          <w:szCs w:val="24"/>
        </w:rPr>
        <w:t xml:space="preserve"> (Singh, 1993</w:t>
      </w:r>
      <w:r w:rsidR="001B34CB" w:rsidRPr="00672710">
        <w:rPr>
          <w:rFonts w:ascii="Times New Roman" w:hAnsi="Times New Roman" w:cs="Times New Roman"/>
          <w:sz w:val="20"/>
          <w:szCs w:val="24"/>
        </w:rPr>
        <w:t xml:space="preserve">; </w:t>
      </w:r>
      <w:proofErr w:type="spellStart"/>
      <w:r w:rsidR="001B34CB" w:rsidRPr="00672710">
        <w:rPr>
          <w:rFonts w:ascii="Times New Roman" w:hAnsi="Times New Roman" w:cs="Times New Roman"/>
          <w:sz w:val="20"/>
          <w:szCs w:val="24"/>
        </w:rPr>
        <w:t>Mumtaz</w:t>
      </w:r>
      <w:proofErr w:type="spellEnd"/>
      <w:r w:rsidR="00014F2E" w:rsidRPr="00672710">
        <w:rPr>
          <w:rFonts w:ascii="Times New Roman" w:hAnsi="Times New Roman" w:cs="Times New Roman"/>
          <w:sz w:val="20"/>
          <w:szCs w:val="24"/>
        </w:rPr>
        <w:t xml:space="preserve"> </w:t>
      </w:r>
      <w:r w:rsidR="00014F2E" w:rsidRPr="00672710">
        <w:rPr>
          <w:rFonts w:ascii="Times New Roman" w:hAnsi="Times New Roman" w:cs="Times New Roman"/>
          <w:i/>
          <w:sz w:val="20"/>
          <w:szCs w:val="24"/>
        </w:rPr>
        <w:t>et al</w:t>
      </w:r>
      <w:r w:rsidR="00014F2E" w:rsidRPr="00672710">
        <w:rPr>
          <w:rFonts w:ascii="Times New Roman" w:hAnsi="Times New Roman" w:cs="Times New Roman"/>
          <w:sz w:val="20"/>
          <w:szCs w:val="24"/>
        </w:rPr>
        <w:t>.</w:t>
      </w:r>
      <w:r w:rsidR="001B34CB" w:rsidRPr="00672710">
        <w:rPr>
          <w:rFonts w:ascii="Times New Roman" w:hAnsi="Times New Roman" w:cs="Times New Roman"/>
          <w:sz w:val="20"/>
          <w:szCs w:val="24"/>
        </w:rPr>
        <w:t>, 2014</w:t>
      </w:r>
      <w:r w:rsidR="00B96D75" w:rsidRPr="00672710">
        <w:rPr>
          <w:rFonts w:ascii="Times New Roman" w:hAnsi="Times New Roman" w:cs="Times New Roman"/>
          <w:sz w:val="20"/>
          <w:szCs w:val="24"/>
        </w:rPr>
        <w:t xml:space="preserve"> and </w:t>
      </w:r>
      <w:proofErr w:type="spellStart"/>
      <w:r w:rsidR="00B96D75" w:rsidRPr="00672710">
        <w:rPr>
          <w:rFonts w:ascii="Times New Roman" w:hAnsi="Times New Roman" w:cs="Times New Roman"/>
          <w:sz w:val="20"/>
          <w:szCs w:val="24"/>
        </w:rPr>
        <w:t>Amin</w:t>
      </w:r>
      <w:proofErr w:type="spellEnd"/>
      <w:r w:rsidR="00B96D75" w:rsidRPr="00672710">
        <w:rPr>
          <w:rFonts w:ascii="Times New Roman" w:hAnsi="Times New Roman" w:cs="Times New Roman"/>
          <w:sz w:val="20"/>
          <w:szCs w:val="24"/>
        </w:rPr>
        <w:t xml:space="preserve"> et al., 2014ab</w:t>
      </w:r>
      <w:r w:rsidR="009C191C" w:rsidRPr="00672710">
        <w:rPr>
          <w:rFonts w:ascii="Times New Roman" w:hAnsi="Times New Roman" w:cs="Times New Roman"/>
          <w:sz w:val="20"/>
          <w:szCs w:val="24"/>
        </w:rPr>
        <w:t>)</w:t>
      </w:r>
      <w:r w:rsidR="009B6551" w:rsidRPr="00672710">
        <w:rPr>
          <w:rFonts w:ascii="Times New Roman" w:hAnsi="Times New Roman" w:cs="Times New Roman"/>
          <w:sz w:val="20"/>
          <w:szCs w:val="24"/>
        </w:rPr>
        <w:t xml:space="preserve">. The </w:t>
      </w:r>
      <w:proofErr w:type="gramStart"/>
      <w:r w:rsidR="009B6551" w:rsidRPr="00672710">
        <w:rPr>
          <w:rFonts w:ascii="Times New Roman" w:hAnsi="Times New Roman" w:cs="Times New Roman"/>
          <w:sz w:val="20"/>
          <w:szCs w:val="24"/>
        </w:rPr>
        <w:t xml:space="preserve">detail of </w:t>
      </w:r>
      <w:r w:rsidR="001E1A52" w:rsidRPr="00672710">
        <w:rPr>
          <w:rFonts w:ascii="Times New Roman" w:hAnsi="Times New Roman" w:cs="Times New Roman"/>
          <w:sz w:val="20"/>
          <w:szCs w:val="24"/>
        </w:rPr>
        <w:t>some mat</w:t>
      </w:r>
      <w:r w:rsidR="0001509A" w:rsidRPr="00672710">
        <w:rPr>
          <w:rFonts w:ascii="Times New Roman" w:hAnsi="Times New Roman" w:cs="Times New Roman"/>
          <w:sz w:val="20"/>
          <w:szCs w:val="24"/>
        </w:rPr>
        <w:t>i</w:t>
      </w:r>
      <w:r w:rsidR="009B6551" w:rsidRPr="00672710">
        <w:rPr>
          <w:rFonts w:ascii="Times New Roman" w:hAnsi="Times New Roman" w:cs="Times New Roman"/>
          <w:sz w:val="20"/>
          <w:szCs w:val="24"/>
        </w:rPr>
        <w:t>ng design</w:t>
      </w:r>
      <w:r w:rsidR="00416C45" w:rsidRPr="00672710">
        <w:rPr>
          <w:rFonts w:ascii="Times New Roman" w:hAnsi="Times New Roman" w:cs="Times New Roman"/>
          <w:sz w:val="20"/>
          <w:szCs w:val="24"/>
        </w:rPr>
        <w:t>s</w:t>
      </w:r>
      <w:r w:rsidR="009B6551" w:rsidRPr="00672710">
        <w:rPr>
          <w:rFonts w:ascii="Times New Roman" w:hAnsi="Times New Roman" w:cs="Times New Roman"/>
          <w:sz w:val="20"/>
          <w:szCs w:val="24"/>
        </w:rPr>
        <w:t xml:space="preserve"> are</w:t>
      </w:r>
      <w:proofErr w:type="gramEnd"/>
      <w:r w:rsidR="009B6551" w:rsidRPr="00672710">
        <w:rPr>
          <w:rFonts w:ascii="Times New Roman" w:hAnsi="Times New Roman" w:cs="Times New Roman"/>
          <w:sz w:val="20"/>
          <w:szCs w:val="24"/>
        </w:rPr>
        <w:t xml:space="preserve"> discussed in this study</w:t>
      </w:r>
      <w:r w:rsidR="0001509A" w:rsidRPr="00672710">
        <w:rPr>
          <w:rFonts w:ascii="Times New Roman" w:hAnsi="Times New Roman" w:cs="Times New Roman"/>
          <w:sz w:val="20"/>
          <w:szCs w:val="24"/>
        </w:rPr>
        <w:t>.</w:t>
      </w:r>
    </w:p>
    <w:p w:rsidR="001E1A52" w:rsidRPr="00672710" w:rsidRDefault="001E1A52" w:rsidP="00672710">
      <w:pPr>
        <w:pStyle w:val="ListParagraph"/>
        <w:numPr>
          <w:ilvl w:val="0"/>
          <w:numId w:val="32"/>
        </w:numPr>
        <w:tabs>
          <w:tab w:val="left" w:pos="270"/>
          <w:tab w:val="left" w:pos="630"/>
          <w:tab w:val="left" w:pos="1800"/>
          <w:tab w:val="left" w:pos="2790"/>
          <w:tab w:val="left" w:pos="2880"/>
        </w:tabs>
        <w:snapToGrid w:val="0"/>
        <w:spacing w:after="0" w:line="240" w:lineRule="auto"/>
        <w:ind w:left="0" w:firstLine="0"/>
        <w:jc w:val="both"/>
        <w:rPr>
          <w:rFonts w:ascii="Times New Roman" w:hAnsi="Times New Roman" w:cs="Times New Roman"/>
          <w:b/>
          <w:sz w:val="20"/>
          <w:szCs w:val="24"/>
          <w:u w:val="single"/>
        </w:rPr>
      </w:pPr>
      <w:r w:rsidRPr="00672710">
        <w:rPr>
          <w:rFonts w:ascii="Times New Roman" w:hAnsi="Times New Roman" w:cs="Times New Roman"/>
          <w:b/>
          <w:sz w:val="20"/>
          <w:szCs w:val="24"/>
        </w:rPr>
        <w:t>Path coefficient analysis</w:t>
      </w:r>
      <w:r w:rsidRPr="00672710">
        <w:rPr>
          <w:rFonts w:ascii="Times New Roman" w:hAnsi="Times New Roman" w:cs="Times New Roman"/>
          <w:b/>
          <w:sz w:val="20"/>
          <w:szCs w:val="24"/>
          <w:u w:val="single"/>
        </w:rPr>
        <w:t>:</w:t>
      </w:r>
    </w:p>
    <w:p w:rsidR="005F6C0D" w:rsidRPr="00672710" w:rsidRDefault="005F6C0D" w:rsidP="00672710">
      <w:pPr>
        <w:tabs>
          <w:tab w:val="left" w:pos="27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Path analysis is a method to cause correlation of two variables (independent variable on dependent variable) to measure direct or indirect effects.</w:t>
      </w:r>
      <w:r w:rsidR="008424E0" w:rsidRPr="00672710">
        <w:rPr>
          <w:rFonts w:ascii="Times New Roman" w:hAnsi="Times New Roman" w:cs="Times New Roman"/>
          <w:sz w:val="20"/>
          <w:szCs w:val="24"/>
        </w:rPr>
        <w:t xml:space="preserve"> </w:t>
      </w:r>
      <w:r w:rsidRPr="00672710">
        <w:rPr>
          <w:rFonts w:ascii="Times New Roman" w:hAnsi="Times New Roman" w:cs="Times New Roman"/>
          <w:sz w:val="20"/>
          <w:szCs w:val="24"/>
        </w:rPr>
        <w:t xml:space="preserve">Path </w:t>
      </w:r>
      <w:r w:rsidRPr="00672710">
        <w:rPr>
          <w:rFonts w:ascii="Times New Roman" w:hAnsi="Times New Roman" w:cs="Times New Roman"/>
          <w:sz w:val="20"/>
          <w:szCs w:val="24"/>
        </w:rPr>
        <w:lastRenderedPageBreak/>
        <w:t>analysis is a standard partial regression coefficient on the effects.</w:t>
      </w:r>
      <w:r w:rsidR="008424E0" w:rsidRPr="00672710">
        <w:rPr>
          <w:rFonts w:ascii="Times New Roman" w:hAnsi="Times New Roman" w:cs="Times New Roman"/>
          <w:sz w:val="20"/>
          <w:szCs w:val="24"/>
        </w:rPr>
        <w:t xml:space="preserve"> </w:t>
      </w:r>
      <w:r w:rsidRPr="00672710">
        <w:rPr>
          <w:rFonts w:ascii="Times New Roman" w:hAnsi="Times New Roman" w:cs="Times New Roman"/>
          <w:sz w:val="20"/>
          <w:szCs w:val="24"/>
        </w:rPr>
        <w:t>Path analysis determined yield</w:t>
      </w:r>
      <w:r w:rsidR="00E750A1" w:rsidRPr="00672710">
        <w:rPr>
          <w:rFonts w:ascii="Times New Roman" w:hAnsi="Times New Roman" w:cs="Times New Roman"/>
          <w:sz w:val="20"/>
          <w:szCs w:val="24"/>
        </w:rPr>
        <w:t xml:space="preserve"> components b</w:t>
      </w:r>
      <w:r w:rsidR="008538F8" w:rsidRPr="00672710">
        <w:rPr>
          <w:rFonts w:ascii="Times New Roman" w:hAnsi="Times New Roman" w:cs="Times New Roman"/>
          <w:sz w:val="20"/>
          <w:szCs w:val="24"/>
        </w:rPr>
        <w:t>y help of breeders (Cole and Preacher</w:t>
      </w:r>
      <w:r w:rsidR="00E750A1" w:rsidRPr="00672710">
        <w:rPr>
          <w:rFonts w:ascii="Times New Roman" w:hAnsi="Times New Roman" w:cs="Times New Roman"/>
          <w:sz w:val="20"/>
          <w:szCs w:val="24"/>
        </w:rPr>
        <w:t>, 2014)</w:t>
      </w:r>
    </w:p>
    <w:p w:rsidR="005F6C0D" w:rsidRPr="00672710" w:rsidRDefault="005F6C0D" w:rsidP="00672710">
      <w:pPr>
        <w:tabs>
          <w:tab w:val="left" w:pos="27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 xml:space="preserve">Path analysis is </w:t>
      </w:r>
      <w:r w:rsidR="00895FF9" w:rsidRPr="00672710">
        <w:rPr>
          <w:rFonts w:ascii="Times New Roman" w:hAnsi="Times New Roman" w:cs="Times New Roman"/>
          <w:sz w:val="20"/>
          <w:szCs w:val="24"/>
        </w:rPr>
        <w:t>three types</w:t>
      </w:r>
      <w:r w:rsidRPr="00672710">
        <w:rPr>
          <w:rFonts w:ascii="Times New Roman" w:hAnsi="Times New Roman" w:cs="Times New Roman"/>
          <w:sz w:val="20"/>
          <w:szCs w:val="24"/>
        </w:rPr>
        <w:t>:</w:t>
      </w:r>
    </w:p>
    <w:p w:rsidR="005F6C0D" w:rsidRPr="00672710" w:rsidRDefault="000F57BC" w:rsidP="00672710">
      <w:pPr>
        <w:tabs>
          <w:tab w:val="left" w:pos="27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 xml:space="preserve">First is </w:t>
      </w:r>
      <w:r w:rsidR="00895FF9" w:rsidRPr="00672710">
        <w:rPr>
          <w:rFonts w:ascii="Times New Roman" w:hAnsi="Times New Roman" w:cs="Times New Roman"/>
          <w:sz w:val="20"/>
          <w:szCs w:val="24"/>
        </w:rPr>
        <w:t>Phenotypic</w:t>
      </w:r>
      <w:r w:rsidRPr="00672710">
        <w:rPr>
          <w:rFonts w:ascii="Times New Roman" w:hAnsi="Times New Roman" w:cs="Times New Roman"/>
          <w:sz w:val="20"/>
          <w:szCs w:val="24"/>
        </w:rPr>
        <w:t>: It is the a</w:t>
      </w:r>
      <w:r w:rsidR="00895FF9" w:rsidRPr="00672710">
        <w:rPr>
          <w:rFonts w:ascii="Times New Roman" w:hAnsi="Times New Roman" w:cs="Times New Roman"/>
          <w:sz w:val="20"/>
          <w:szCs w:val="24"/>
        </w:rPr>
        <w:t>ll possible phenotypic correlation c</w:t>
      </w:r>
      <w:r w:rsidRPr="00672710">
        <w:rPr>
          <w:rFonts w:ascii="Times New Roman" w:hAnsi="Times New Roman" w:cs="Times New Roman"/>
          <w:sz w:val="20"/>
          <w:szCs w:val="24"/>
        </w:rPr>
        <w:t>oefficients among given traits. Second is genotypic: It is all</w:t>
      </w:r>
      <w:r w:rsidR="00895FF9" w:rsidRPr="00672710">
        <w:rPr>
          <w:rFonts w:ascii="Times New Roman" w:hAnsi="Times New Roman" w:cs="Times New Roman"/>
          <w:sz w:val="20"/>
          <w:szCs w:val="24"/>
        </w:rPr>
        <w:t xml:space="preserve"> possible genotypic correlation c</w:t>
      </w:r>
      <w:r w:rsidRPr="00672710">
        <w:rPr>
          <w:rFonts w:ascii="Times New Roman" w:hAnsi="Times New Roman" w:cs="Times New Roman"/>
          <w:sz w:val="20"/>
          <w:szCs w:val="24"/>
        </w:rPr>
        <w:t xml:space="preserve">oefficients among given traits. </w:t>
      </w:r>
      <w:r w:rsidR="005F6C0D" w:rsidRPr="00672710">
        <w:rPr>
          <w:rFonts w:ascii="Times New Roman" w:hAnsi="Times New Roman" w:cs="Times New Roman"/>
          <w:sz w:val="20"/>
          <w:szCs w:val="24"/>
        </w:rPr>
        <w:t>Environmental paths</w:t>
      </w:r>
      <w:r w:rsidRPr="00672710">
        <w:rPr>
          <w:rFonts w:ascii="Times New Roman" w:hAnsi="Times New Roman" w:cs="Times New Roman"/>
          <w:b/>
          <w:sz w:val="20"/>
          <w:szCs w:val="24"/>
        </w:rPr>
        <w:t>:</w:t>
      </w:r>
      <w:r w:rsidR="00DD1545" w:rsidRPr="00672710">
        <w:rPr>
          <w:rFonts w:ascii="Times New Roman" w:hAnsi="Times New Roman" w:cs="Times New Roman"/>
          <w:sz w:val="20"/>
          <w:szCs w:val="24"/>
        </w:rPr>
        <w:t xml:space="preserve"> </w:t>
      </w:r>
      <w:r w:rsidRPr="00672710">
        <w:rPr>
          <w:rFonts w:ascii="Times New Roman" w:hAnsi="Times New Roman" w:cs="Times New Roman"/>
          <w:sz w:val="20"/>
          <w:szCs w:val="24"/>
        </w:rPr>
        <w:t>It is a</w:t>
      </w:r>
      <w:r w:rsidR="00DD1545" w:rsidRPr="00672710">
        <w:rPr>
          <w:rFonts w:ascii="Times New Roman" w:hAnsi="Times New Roman" w:cs="Times New Roman"/>
          <w:sz w:val="20"/>
          <w:szCs w:val="24"/>
        </w:rPr>
        <w:t>ll possible environmental correlation c</w:t>
      </w:r>
      <w:r w:rsidRPr="00672710">
        <w:rPr>
          <w:rFonts w:ascii="Times New Roman" w:hAnsi="Times New Roman" w:cs="Times New Roman"/>
          <w:sz w:val="20"/>
          <w:szCs w:val="24"/>
        </w:rPr>
        <w:t>oefficients among given traits.</w:t>
      </w:r>
    </w:p>
    <w:p w:rsidR="00ED619F" w:rsidRPr="00672710" w:rsidRDefault="005F6C0D" w:rsidP="00672710">
      <w:pPr>
        <w:pStyle w:val="ListParagraph"/>
        <w:tabs>
          <w:tab w:val="left" w:pos="270"/>
        </w:tabs>
        <w:snapToGrid w:val="0"/>
        <w:spacing w:after="0" w:line="240" w:lineRule="auto"/>
        <w:ind w:left="0" w:firstLine="425"/>
        <w:jc w:val="both"/>
        <w:rPr>
          <w:rFonts w:ascii="Times New Roman" w:hAnsi="Times New Roman" w:cs="Times New Roman"/>
          <w:sz w:val="20"/>
          <w:szCs w:val="24"/>
        </w:rPr>
      </w:pPr>
      <w:r w:rsidRPr="00672710">
        <w:rPr>
          <w:rFonts w:ascii="Times New Roman" w:hAnsi="Times New Roman" w:cs="Times New Roman"/>
          <w:sz w:val="20"/>
          <w:szCs w:val="24"/>
        </w:rPr>
        <w:lastRenderedPageBreak/>
        <w:t xml:space="preserve">The phenotypic and genotypic are </w:t>
      </w:r>
      <w:r w:rsidR="00895FF9" w:rsidRPr="00672710">
        <w:rPr>
          <w:rFonts w:ascii="Times New Roman" w:hAnsi="Times New Roman" w:cs="Times New Roman"/>
          <w:sz w:val="20"/>
          <w:szCs w:val="24"/>
        </w:rPr>
        <w:t xml:space="preserve">commonly used </w:t>
      </w:r>
      <w:r w:rsidR="00ED619F" w:rsidRPr="00672710">
        <w:rPr>
          <w:rFonts w:ascii="Times New Roman" w:hAnsi="Times New Roman" w:cs="Times New Roman"/>
          <w:sz w:val="20"/>
          <w:szCs w:val="24"/>
        </w:rPr>
        <w:t xml:space="preserve">in breeding. </w:t>
      </w:r>
      <w:r w:rsidR="00895FF9" w:rsidRPr="00672710">
        <w:rPr>
          <w:rFonts w:ascii="Times New Roman" w:hAnsi="Times New Roman" w:cs="Times New Roman"/>
          <w:sz w:val="20"/>
          <w:szCs w:val="24"/>
        </w:rPr>
        <w:t>Comp</w:t>
      </w:r>
      <w:r w:rsidR="00ED619F" w:rsidRPr="00672710">
        <w:rPr>
          <w:rFonts w:ascii="Times New Roman" w:hAnsi="Times New Roman" w:cs="Times New Roman"/>
          <w:sz w:val="20"/>
          <w:szCs w:val="24"/>
        </w:rPr>
        <w:t>utation of path has three steps. First is d</w:t>
      </w:r>
      <w:r w:rsidR="00895FF9" w:rsidRPr="00672710">
        <w:rPr>
          <w:rFonts w:ascii="Times New Roman" w:hAnsi="Times New Roman" w:cs="Times New Roman"/>
          <w:sz w:val="20"/>
          <w:szCs w:val="24"/>
        </w:rPr>
        <w:t>irect effect</w:t>
      </w:r>
      <w:r w:rsidR="00ED619F" w:rsidRPr="00672710">
        <w:rPr>
          <w:rFonts w:ascii="Times New Roman" w:hAnsi="Times New Roman" w:cs="Times New Roman"/>
          <w:sz w:val="20"/>
          <w:szCs w:val="24"/>
        </w:rPr>
        <w:t xml:space="preserve">: It is </w:t>
      </w:r>
      <w:r w:rsidR="00DD1545" w:rsidRPr="00672710">
        <w:rPr>
          <w:rFonts w:ascii="Times New Roman" w:hAnsi="Times New Roman" w:cs="Times New Roman"/>
          <w:sz w:val="20"/>
          <w:szCs w:val="24"/>
        </w:rPr>
        <w:t>straight effect of independent</w:t>
      </w:r>
      <w:r w:rsidR="00ED619F" w:rsidRPr="00672710">
        <w:rPr>
          <w:rFonts w:ascii="Times New Roman" w:hAnsi="Times New Roman" w:cs="Times New Roman"/>
          <w:sz w:val="20"/>
          <w:szCs w:val="24"/>
        </w:rPr>
        <w:t xml:space="preserve"> variable on dependent variable. Second is i</w:t>
      </w:r>
      <w:r w:rsidR="00895FF9" w:rsidRPr="00672710">
        <w:rPr>
          <w:rFonts w:ascii="Times New Roman" w:hAnsi="Times New Roman" w:cs="Times New Roman"/>
          <w:sz w:val="20"/>
          <w:szCs w:val="24"/>
        </w:rPr>
        <w:t>ndirect e</w:t>
      </w:r>
      <w:r w:rsidR="00ED619F" w:rsidRPr="00672710">
        <w:rPr>
          <w:rFonts w:ascii="Times New Roman" w:hAnsi="Times New Roman" w:cs="Times New Roman"/>
          <w:sz w:val="20"/>
          <w:szCs w:val="24"/>
        </w:rPr>
        <w:t>ffect: It is the e</w:t>
      </w:r>
      <w:r w:rsidR="00DD1545" w:rsidRPr="00672710">
        <w:rPr>
          <w:rFonts w:ascii="Times New Roman" w:hAnsi="Times New Roman" w:cs="Times New Roman"/>
          <w:sz w:val="20"/>
          <w:szCs w:val="24"/>
        </w:rPr>
        <w:t xml:space="preserve">ffect of independent variable on dependent one </w:t>
      </w:r>
      <w:r w:rsidR="00ED619F" w:rsidRPr="00672710">
        <w:rPr>
          <w:rFonts w:ascii="Times New Roman" w:hAnsi="Times New Roman" w:cs="Times New Roman"/>
          <w:sz w:val="20"/>
          <w:szCs w:val="24"/>
        </w:rPr>
        <w:t>or other independent character. Third is r</w:t>
      </w:r>
      <w:r w:rsidR="00895FF9" w:rsidRPr="00672710">
        <w:rPr>
          <w:rFonts w:ascii="Times New Roman" w:hAnsi="Times New Roman" w:cs="Times New Roman"/>
          <w:sz w:val="20"/>
          <w:szCs w:val="24"/>
        </w:rPr>
        <w:t>esidual effect</w:t>
      </w:r>
      <w:r w:rsidR="00ED619F" w:rsidRPr="00672710">
        <w:rPr>
          <w:rFonts w:ascii="Times New Roman" w:hAnsi="Times New Roman" w:cs="Times New Roman"/>
          <w:sz w:val="20"/>
          <w:szCs w:val="24"/>
        </w:rPr>
        <w:t>: It is o</w:t>
      </w:r>
      <w:r w:rsidR="00DD1545" w:rsidRPr="00672710">
        <w:rPr>
          <w:rFonts w:ascii="Times New Roman" w:hAnsi="Times New Roman" w:cs="Times New Roman"/>
          <w:sz w:val="20"/>
          <w:szCs w:val="24"/>
        </w:rPr>
        <w:t>ther possible independent variables which were not included in given traits.)</w:t>
      </w:r>
      <w:r w:rsidR="00B1264E" w:rsidRPr="00672710">
        <w:rPr>
          <w:rFonts w:ascii="Times New Roman" w:hAnsi="Times New Roman" w:cs="Times New Roman"/>
          <w:sz w:val="20"/>
          <w:szCs w:val="24"/>
        </w:rPr>
        <w:t>.</w:t>
      </w:r>
    </w:p>
    <w:p w:rsidR="00855BC5" w:rsidRPr="00672710" w:rsidRDefault="00012BE6" w:rsidP="00672710">
      <w:pPr>
        <w:pStyle w:val="ListParagraph"/>
        <w:tabs>
          <w:tab w:val="left" w:pos="270"/>
        </w:tabs>
        <w:snapToGrid w:val="0"/>
        <w:spacing w:after="0" w:line="240" w:lineRule="auto"/>
        <w:ind w:left="0" w:firstLine="425"/>
        <w:jc w:val="both"/>
        <w:rPr>
          <w:rFonts w:ascii="Times New Roman" w:hAnsi="Times New Roman" w:cs="Times New Roman"/>
          <w:sz w:val="20"/>
          <w:szCs w:val="24"/>
        </w:rPr>
      </w:pPr>
      <w:r w:rsidRPr="00672710">
        <w:rPr>
          <w:rFonts w:ascii="Times New Roman" w:hAnsi="Times New Roman" w:cs="Times New Roman"/>
          <w:sz w:val="20"/>
          <w:szCs w:val="24"/>
        </w:rPr>
        <w:t xml:space="preserve">For </w:t>
      </w:r>
      <w:r w:rsidR="00B1264E" w:rsidRPr="00672710">
        <w:rPr>
          <w:rFonts w:ascii="Times New Roman" w:hAnsi="Times New Roman" w:cs="Times New Roman"/>
          <w:sz w:val="20"/>
          <w:szCs w:val="24"/>
        </w:rPr>
        <w:t>example:</w:t>
      </w:r>
      <w:r w:rsidRPr="00672710">
        <w:rPr>
          <w:rFonts w:ascii="Times New Roman" w:hAnsi="Times New Roman" w:cs="Times New Roman"/>
          <w:sz w:val="20"/>
          <w:szCs w:val="24"/>
        </w:rPr>
        <w:t xml:space="preserve"> </w:t>
      </w:r>
      <w:r w:rsidR="00855BC5" w:rsidRPr="00672710">
        <w:rPr>
          <w:rFonts w:ascii="Times New Roman" w:hAnsi="Times New Roman" w:cs="Times New Roman"/>
          <w:sz w:val="20"/>
          <w:szCs w:val="24"/>
        </w:rPr>
        <w:t>If Y is effect and X is causes. The pa</w:t>
      </w:r>
      <w:r w:rsidR="00281239" w:rsidRPr="00672710">
        <w:rPr>
          <w:rFonts w:ascii="Times New Roman" w:hAnsi="Times New Roman" w:cs="Times New Roman"/>
          <w:sz w:val="20"/>
          <w:szCs w:val="24"/>
        </w:rPr>
        <w:t>th analysis the cause W</w:t>
      </w:r>
      <w:r w:rsidR="00855BC5" w:rsidRPr="00672710">
        <w:rPr>
          <w:rFonts w:ascii="Times New Roman" w:hAnsi="Times New Roman" w:cs="Times New Roman"/>
          <w:sz w:val="20"/>
          <w:szCs w:val="24"/>
        </w:rPr>
        <w:t xml:space="preserve"> to the </w:t>
      </w:r>
      <w:r w:rsidR="00281239" w:rsidRPr="00672710">
        <w:rPr>
          <w:rFonts w:ascii="Times New Roman" w:hAnsi="Times New Roman" w:cs="Times New Roman"/>
          <w:sz w:val="20"/>
          <w:szCs w:val="24"/>
        </w:rPr>
        <w:t>effect X</w:t>
      </w:r>
      <w:r w:rsidR="00855BC5" w:rsidRPr="00672710">
        <w:rPr>
          <w:rFonts w:ascii="Times New Roman" w:hAnsi="Times New Roman" w:cs="Times New Roman"/>
          <w:sz w:val="20"/>
          <w:szCs w:val="24"/>
        </w:rPr>
        <w:t>.</w:t>
      </w:r>
      <w:r w:rsidR="00281239" w:rsidRPr="00672710">
        <w:rPr>
          <w:rFonts w:ascii="Times New Roman" w:hAnsi="Times New Roman" w:cs="Times New Roman"/>
          <w:sz w:val="20"/>
          <w:szCs w:val="24"/>
        </w:rPr>
        <w:t xml:space="preserve"> </w:t>
      </w:r>
      <w:proofErr w:type="spellStart"/>
      <w:proofErr w:type="gramStart"/>
      <w:r w:rsidR="00855BC5" w:rsidRPr="00672710">
        <w:rPr>
          <w:rFonts w:ascii="Times New Roman" w:hAnsi="Times New Roman" w:cs="Times New Roman"/>
          <w:sz w:val="20"/>
          <w:szCs w:val="24"/>
        </w:rPr>
        <w:t>its</w:t>
      </w:r>
      <w:proofErr w:type="spellEnd"/>
      <w:proofErr w:type="gramEnd"/>
      <w:r w:rsidR="00855BC5" w:rsidRPr="00672710">
        <w:rPr>
          <w:rFonts w:ascii="Times New Roman" w:hAnsi="Times New Roman" w:cs="Times New Roman"/>
          <w:sz w:val="20"/>
          <w:szCs w:val="24"/>
        </w:rPr>
        <w:t xml:space="preserve"> is denoted by (</w:t>
      </w:r>
      <w:r w:rsidR="00281239" w:rsidRPr="00672710">
        <w:rPr>
          <w:rFonts w:ascii="Times New Roman" w:hAnsi="Times New Roman" w:cs="Times New Roman"/>
          <w:sz w:val="20"/>
          <w:szCs w:val="24"/>
        </w:rPr>
        <w:t>w</w:t>
      </w:r>
      <w:r w:rsidR="00855BC5" w:rsidRPr="00672710">
        <w:rPr>
          <w:rFonts w:ascii="Times New Roman" w:hAnsi="Times New Roman" w:cs="Times New Roman"/>
          <w:sz w:val="20"/>
          <w:szCs w:val="24"/>
        </w:rPr>
        <w:t>1→</w:t>
      </w:r>
      <w:r w:rsidR="00281239" w:rsidRPr="00672710">
        <w:rPr>
          <w:rFonts w:ascii="Times New Roman" w:hAnsi="Times New Roman" w:cs="Times New Roman"/>
          <w:sz w:val="20"/>
          <w:szCs w:val="24"/>
        </w:rPr>
        <w:t>X</w:t>
      </w:r>
      <w:r w:rsidR="00855BC5" w:rsidRPr="00672710">
        <w:rPr>
          <w:rFonts w:ascii="Times New Roman" w:hAnsi="Times New Roman" w:cs="Times New Roman"/>
          <w:sz w:val="20"/>
          <w:szCs w:val="24"/>
        </w:rPr>
        <w:t xml:space="preserve">) </w:t>
      </w:r>
      <w:r w:rsidR="00281239" w:rsidRPr="00672710">
        <w:rPr>
          <w:rFonts w:ascii="Times New Roman" w:hAnsi="Times New Roman" w:cs="Times New Roman"/>
          <w:sz w:val="20"/>
          <w:szCs w:val="24"/>
        </w:rPr>
        <w:t>is σw</w:t>
      </w:r>
      <w:r w:rsidR="00B21227" w:rsidRPr="00672710">
        <w:rPr>
          <w:rFonts w:ascii="Times New Roman" w:hAnsi="Times New Roman" w:cs="Times New Roman"/>
          <w:sz w:val="20"/>
          <w:szCs w:val="24"/>
        </w:rPr>
        <w:t>1</w:t>
      </w:r>
      <w:r w:rsidR="00855BC5" w:rsidRPr="00672710">
        <w:rPr>
          <w:rFonts w:ascii="Times New Roman" w:hAnsi="Times New Roman" w:cs="Times New Roman"/>
          <w:sz w:val="20"/>
          <w:szCs w:val="24"/>
        </w:rPr>
        <w:t>/</w:t>
      </w:r>
      <w:r w:rsidR="00B21227" w:rsidRPr="00672710">
        <w:rPr>
          <w:rFonts w:ascii="Times New Roman" w:hAnsi="Times New Roman" w:cs="Times New Roman"/>
          <w:sz w:val="20"/>
          <w:szCs w:val="24"/>
        </w:rPr>
        <w:t xml:space="preserve"> </w:t>
      </w:r>
      <w:proofErr w:type="spellStart"/>
      <w:r w:rsidR="00855BC5" w:rsidRPr="00672710">
        <w:rPr>
          <w:rFonts w:ascii="Times New Roman" w:hAnsi="Times New Roman" w:cs="Times New Roman"/>
          <w:sz w:val="20"/>
          <w:szCs w:val="24"/>
        </w:rPr>
        <w:t>σ</w:t>
      </w:r>
      <w:r w:rsidR="00281239" w:rsidRPr="00672710">
        <w:rPr>
          <w:rFonts w:ascii="Times New Roman" w:hAnsi="Times New Roman" w:cs="Times New Roman"/>
          <w:sz w:val="20"/>
          <w:szCs w:val="24"/>
        </w:rPr>
        <w:t>x</w:t>
      </w:r>
      <w:proofErr w:type="spellEnd"/>
      <w:r w:rsidR="00281239" w:rsidRPr="00672710">
        <w:rPr>
          <w:rFonts w:ascii="Times New Roman" w:hAnsi="Times New Roman" w:cs="Times New Roman"/>
          <w:sz w:val="20"/>
          <w:szCs w:val="24"/>
        </w:rPr>
        <w:t>.</w:t>
      </w:r>
    </w:p>
    <w:p w:rsidR="00672710" w:rsidRPr="00672710" w:rsidRDefault="00672710" w:rsidP="00672710">
      <w:pPr>
        <w:tabs>
          <w:tab w:val="left" w:pos="270"/>
          <w:tab w:val="left" w:pos="6270"/>
        </w:tabs>
        <w:snapToGrid w:val="0"/>
        <w:spacing w:after="0" w:line="240" w:lineRule="auto"/>
        <w:ind w:firstLine="425"/>
        <w:contextualSpacing/>
        <w:jc w:val="both"/>
        <w:rPr>
          <w:rFonts w:ascii="Times New Roman" w:hAnsi="Times New Roman" w:cs="Times New Roman"/>
          <w:sz w:val="20"/>
          <w:szCs w:val="24"/>
        </w:rPr>
        <w:sectPr w:rsidR="00672710" w:rsidRPr="00672710" w:rsidSect="00E44907">
          <w:headerReference w:type="default" r:id="rId12"/>
          <w:footerReference w:type="default" r:id="rId13"/>
          <w:type w:val="continuous"/>
          <w:pgSz w:w="12240" w:h="15840" w:code="9"/>
          <w:pgMar w:top="1440" w:right="1440" w:bottom="1440" w:left="1440" w:header="720" w:footer="720" w:gutter="0"/>
          <w:cols w:num="2" w:space="720"/>
          <w:docGrid w:linePitch="360"/>
        </w:sectPr>
      </w:pPr>
    </w:p>
    <w:p w:rsidR="00253E79" w:rsidRDefault="00253E79" w:rsidP="00672710">
      <w:pPr>
        <w:tabs>
          <w:tab w:val="left" w:pos="270"/>
          <w:tab w:val="left" w:pos="6270"/>
        </w:tabs>
        <w:snapToGrid w:val="0"/>
        <w:spacing w:after="0" w:line="240" w:lineRule="auto"/>
        <w:ind w:firstLine="425"/>
        <w:contextualSpacing/>
        <w:jc w:val="both"/>
        <w:rPr>
          <w:rFonts w:ascii="Times New Roman" w:hAnsi="Times New Roman" w:cs="Times New Roman"/>
          <w:sz w:val="20"/>
          <w:szCs w:val="24"/>
          <w:lang w:eastAsia="zh-CN"/>
        </w:rPr>
      </w:pPr>
    </w:p>
    <w:p w:rsidR="00253E79" w:rsidRDefault="00253E79" w:rsidP="00253E79">
      <w:pPr>
        <w:snapToGrid w:val="0"/>
        <w:spacing w:after="0" w:line="240" w:lineRule="auto"/>
        <w:contextualSpacing/>
        <w:jc w:val="center"/>
        <w:rPr>
          <w:rFonts w:ascii="Times New Roman" w:hAnsi="Times New Roman" w:cs="Times New Roman"/>
          <w:sz w:val="20"/>
          <w:szCs w:val="24"/>
          <w:lang w:eastAsia="zh-CN"/>
        </w:rPr>
      </w:pPr>
      <w:r>
        <w:rPr>
          <w:rFonts w:ascii="Times New Roman" w:hAnsi="Times New Roman" w:cs="Times New Roman" w:hint="eastAsia"/>
          <w:noProof/>
          <w:sz w:val="20"/>
          <w:szCs w:val="24"/>
          <w:lang w:eastAsia="zh-CN"/>
        </w:rPr>
        <w:drawing>
          <wp:inline distT="0" distB="0" distL="0" distR="0">
            <wp:extent cx="4370070" cy="2415826"/>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371317" cy="2416515"/>
                    </a:xfrm>
                    <a:prstGeom prst="rect">
                      <a:avLst/>
                    </a:prstGeom>
                    <a:noFill/>
                    <a:ln w="9525">
                      <a:noFill/>
                      <a:miter lim="800000"/>
                      <a:headEnd/>
                      <a:tailEnd/>
                    </a:ln>
                  </pic:spPr>
                </pic:pic>
              </a:graphicData>
            </a:graphic>
          </wp:inline>
        </w:drawing>
      </w:r>
    </w:p>
    <w:p w:rsidR="00672710" w:rsidRDefault="00672710" w:rsidP="00672710">
      <w:pPr>
        <w:tabs>
          <w:tab w:val="left" w:pos="270"/>
          <w:tab w:val="left" w:pos="1590"/>
        </w:tabs>
        <w:snapToGrid w:val="0"/>
        <w:spacing w:after="0" w:line="240" w:lineRule="auto"/>
        <w:contextualSpacing/>
        <w:jc w:val="both"/>
        <w:rPr>
          <w:rFonts w:ascii="Times New Roman" w:hAnsi="Times New Roman" w:cs="Times New Roman"/>
          <w:sz w:val="20"/>
          <w:szCs w:val="24"/>
        </w:rPr>
      </w:pPr>
    </w:p>
    <w:p w:rsidR="00672710" w:rsidRPr="00672710" w:rsidRDefault="00672710" w:rsidP="00672710">
      <w:pPr>
        <w:tabs>
          <w:tab w:val="left" w:pos="270"/>
          <w:tab w:val="left" w:pos="1590"/>
        </w:tabs>
        <w:snapToGrid w:val="0"/>
        <w:spacing w:after="0" w:line="240" w:lineRule="auto"/>
        <w:contextualSpacing/>
        <w:jc w:val="both"/>
        <w:rPr>
          <w:rFonts w:ascii="Times New Roman" w:hAnsi="Times New Roman" w:cs="Times New Roman"/>
          <w:sz w:val="20"/>
          <w:szCs w:val="24"/>
        </w:rPr>
        <w:sectPr w:rsidR="00672710" w:rsidRPr="00672710" w:rsidSect="00E44907">
          <w:headerReference w:type="default" r:id="rId15"/>
          <w:footerReference w:type="default" r:id="rId16"/>
          <w:type w:val="continuous"/>
          <w:pgSz w:w="12240" w:h="15840" w:code="9"/>
          <w:pgMar w:top="1440" w:right="1440" w:bottom="1440" w:left="1440" w:header="720" w:footer="720" w:gutter="0"/>
          <w:cols w:space="720"/>
          <w:docGrid w:linePitch="360"/>
        </w:sectPr>
      </w:pPr>
    </w:p>
    <w:p w:rsidR="005B3355" w:rsidRPr="00672710" w:rsidRDefault="005B3355" w:rsidP="00672710">
      <w:pPr>
        <w:tabs>
          <w:tab w:val="left" w:pos="270"/>
          <w:tab w:val="left" w:pos="1590"/>
        </w:tabs>
        <w:snapToGrid w:val="0"/>
        <w:spacing w:after="0" w:line="240" w:lineRule="auto"/>
        <w:contextualSpacing/>
        <w:jc w:val="both"/>
        <w:rPr>
          <w:rFonts w:ascii="Times New Roman" w:hAnsi="Times New Roman" w:cs="Times New Roman"/>
          <w:b/>
          <w:sz w:val="20"/>
          <w:szCs w:val="24"/>
        </w:rPr>
      </w:pPr>
      <w:r w:rsidRPr="00672710">
        <w:rPr>
          <w:rFonts w:ascii="Times New Roman" w:hAnsi="Times New Roman" w:cs="Times New Roman"/>
          <w:b/>
          <w:sz w:val="20"/>
          <w:szCs w:val="24"/>
        </w:rPr>
        <w:lastRenderedPageBreak/>
        <w:t>Interpretation of results:</w:t>
      </w:r>
    </w:p>
    <w:p w:rsidR="00DE0A92" w:rsidRPr="00672710" w:rsidRDefault="00ED619F"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 xml:space="preserve">(1) </w:t>
      </w:r>
      <w:r w:rsidR="005B3355" w:rsidRPr="00672710">
        <w:rPr>
          <w:rFonts w:ascii="Times New Roman" w:hAnsi="Times New Roman" w:cs="Times New Roman"/>
          <w:sz w:val="20"/>
          <w:szCs w:val="24"/>
        </w:rPr>
        <w:t>If correlation between yield and character by the effect of direct. Gave true relation between it and selected trait will be rewarding for yield improvement.</w:t>
      </w:r>
      <w:r w:rsidRPr="00672710">
        <w:rPr>
          <w:rFonts w:ascii="Times New Roman" w:hAnsi="Times New Roman" w:cs="Times New Roman"/>
          <w:sz w:val="20"/>
          <w:szCs w:val="24"/>
        </w:rPr>
        <w:t xml:space="preserve"> (2) </w:t>
      </w:r>
      <w:r w:rsidR="005B3355" w:rsidRPr="00672710">
        <w:rPr>
          <w:rFonts w:ascii="Times New Roman" w:hAnsi="Times New Roman" w:cs="Times New Roman"/>
          <w:sz w:val="20"/>
          <w:szCs w:val="24"/>
        </w:rPr>
        <w:t>If correlation is due to indirect effect through another component character. Such trait will be lived in yield improvement.</w:t>
      </w:r>
      <w:r w:rsidRPr="00672710">
        <w:rPr>
          <w:rFonts w:ascii="Times New Roman" w:hAnsi="Times New Roman" w:cs="Times New Roman"/>
          <w:sz w:val="20"/>
          <w:szCs w:val="24"/>
        </w:rPr>
        <w:t xml:space="preserve"> (3) </w:t>
      </w:r>
      <w:r w:rsidR="005B3355" w:rsidRPr="00672710">
        <w:rPr>
          <w:rFonts w:ascii="Times New Roman" w:hAnsi="Times New Roman" w:cs="Times New Roman"/>
          <w:sz w:val="20"/>
          <w:szCs w:val="24"/>
        </w:rPr>
        <w:t>If direct effect is positive and high but cause is negative then direct effect for such trait used to reduce the undesirable indirect effect.</w:t>
      </w:r>
      <w:r w:rsidRPr="00672710">
        <w:rPr>
          <w:rFonts w:ascii="Times New Roman" w:hAnsi="Times New Roman" w:cs="Times New Roman"/>
          <w:sz w:val="20"/>
          <w:szCs w:val="24"/>
        </w:rPr>
        <w:t xml:space="preserve"> (4) </w:t>
      </w:r>
      <w:r w:rsidR="005B3355" w:rsidRPr="00672710">
        <w:rPr>
          <w:rFonts w:ascii="Times New Roman" w:hAnsi="Times New Roman" w:cs="Times New Roman"/>
          <w:sz w:val="20"/>
          <w:szCs w:val="24"/>
        </w:rPr>
        <w:t xml:space="preserve">If residual effect is high or </w:t>
      </w:r>
      <w:r w:rsidR="000D7964" w:rsidRPr="00672710">
        <w:rPr>
          <w:rFonts w:ascii="Times New Roman" w:hAnsi="Times New Roman" w:cs="Times New Roman"/>
          <w:sz w:val="20"/>
          <w:szCs w:val="24"/>
        </w:rPr>
        <w:t>moderate, selected</w:t>
      </w:r>
      <w:r w:rsidR="005B3355" w:rsidRPr="00672710">
        <w:rPr>
          <w:rFonts w:ascii="Times New Roman" w:hAnsi="Times New Roman" w:cs="Times New Roman"/>
          <w:sz w:val="20"/>
          <w:szCs w:val="24"/>
        </w:rPr>
        <w:t xml:space="preserve"> beside of character</w:t>
      </w:r>
      <w:r w:rsidR="0021044F" w:rsidRPr="00672710">
        <w:rPr>
          <w:rFonts w:ascii="Times New Roman" w:hAnsi="Times New Roman" w:cs="Times New Roman"/>
          <w:sz w:val="20"/>
          <w:szCs w:val="24"/>
        </w:rPr>
        <w:t xml:space="preserve"> which contributed to yield (Duffy</w:t>
      </w:r>
      <w:r w:rsidR="008538F8" w:rsidRPr="00672710">
        <w:rPr>
          <w:rFonts w:ascii="Times New Roman" w:hAnsi="Times New Roman" w:cs="Times New Roman"/>
          <w:sz w:val="20"/>
          <w:szCs w:val="24"/>
        </w:rPr>
        <w:t>,</w:t>
      </w:r>
      <w:r w:rsidR="0021044F" w:rsidRPr="00672710">
        <w:rPr>
          <w:rFonts w:ascii="Times New Roman" w:hAnsi="Times New Roman" w:cs="Times New Roman"/>
          <w:sz w:val="20"/>
          <w:szCs w:val="24"/>
        </w:rPr>
        <w:t xml:space="preserve"> 1992).</w:t>
      </w:r>
    </w:p>
    <w:p w:rsidR="00F03632" w:rsidRPr="00672710" w:rsidRDefault="00ED619F"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 xml:space="preserve">Different merits of path analysis are (1) </w:t>
      </w:r>
      <w:r w:rsidR="00F03632" w:rsidRPr="00672710">
        <w:rPr>
          <w:rFonts w:ascii="Times New Roman" w:hAnsi="Times New Roman" w:cs="Times New Roman"/>
          <w:sz w:val="20"/>
          <w:szCs w:val="24"/>
        </w:rPr>
        <w:t xml:space="preserve">Path analysis is a method to understand association of two </w:t>
      </w:r>
      <w:r w:rsidR="00847F34" w:rsidRPr="00672710">
        <w:rPr>
          <w:rFonts w:ascii="Times New Roman" w:hAnsi="Times New Roman" w:cs="Times New Roman"/>
          <w:sz w:val="20"/>
          <w:szCs w:val="24"/>
        </w:rPr>
        <w:t>variables</w:t>
      </w:r>
      <w:r w:rsidR="00F03632" w:rsidRPr="00672710">
        <w:rPr>
          <w:rFonts w:ascii="Times New Roman" w:hAnsi="Times New Roman" w:cs="Times New Roman"/>
          <w:sz w:val="20"/>
          <w:szCs w:val="24"/>
        </w:rPr>
        <w:t xml:space="preserve"> by effect and cause.</w:t>
      </w:r>
      <w:r w:rsidRPr="00672710">
        <w:rPr>
          <w:rFonts w:ascii="Times New Roman" w:hAnsi="Times New Roman" w:cs="Times New Roman"/>
          <w:sz w:val="20"/>
          <w:szCs w:val="24"/>
        </w:rPr>
        <w:t xml:space="preserve"> (2) It</w:t>
      </w:r>
      <w:r w:rsidR="00F03632" w:rsidRPr="00672710">
        <w:rPr>
          <w:rFonts w:ascii="Times New Roman" w:hAnsi="Times New Roman" w:cs="Times New Roman"/>
          <w:sz w:val="20"/>
          <w:szCs w:val="24"/>
        </w:rPr>
        <w:t xml:space="preserve"> show</w:t>
      </w:r>
      <w:r w:rsidRPr="00672710">
        <w:rPr>
          <w:rFonts w:ascii="Times New Roman" w:hAnsi="Times New Roman" w:cs="Times New Roman"/>
          <w:sz w:val="20"/>
          <w:szCs w:val="24"/>
        </w:rPr>
        <w:t>s</w:t>
      </w:r>
      <w:r w:rsidR="00F03632" w:rsidRPr="00672710">
        <w:rPr>
          <w:rFonts w:ascii="Times New Roman" w:hAnsi="Times New Roman" w:cs="Times New Roman"/>
          <w:sz w:val="20"/>
          <w:szCs w:val="24"/>
        </w:rPr>
        <w:t xml:space="preserve"> positive effect by direct and negative effect by indirect of such traits used to yield improvement.</w:t>
      </w:r>
      <w:r w:rsidRPr="00672710">
        <w:rPr>
          <w:rFonts w:ascii="Times New Roman" w:hAnsi="Times New Roman" w:cs="Times New Roman"/>
          <w:sz w:val="20"/>
          <w:szCs w:val="24"/>
        </w:rPr>
        <w:t xml:space="preserve"> (3) </w:t>
      </w:r>
      <w:r w:rsidR="00847F34" w:rsidRPr="00672710">
        <w:rPr>
          <w:rFonts w:ascii="Times New Roman" w:hAnsi="Times New Roman" w:cs="Times New Roman"/>
          <w:sz w:val="20"/>
          <w:szCs w:val="24"/>
        </w:rPr>
        <w:t>It</w:t>
      </w:r>
      <w:r w:rsidR="00F03632" w:rsidRPr="00672710">
        <w:rPr>
          <w:rFonts w:ascii="Times New Roman" w:hAnsi="Times New Roman" w:cs="Times New Roman"/>
          <w:sz w:val="20"/>
          <w:szCs w:val="24"/>
        </w:rPr>
        <w:t xml:space="preserve"> provide</w:t>
      </w:r>
      <w:r w:rsidR="00847F34" w:rsidRPr="00672710">
        <w:rPr>
          <w:rFonts w:ascii="Times New Roman" w:hAnsi="Times New Roman" w:cs="Times New Roman"/>
          <w:sz w:val="20"/>
          <w:szCs w:val="24"/>
        </w:rPr>
        <w:t>s</w:t>
      </w:r>
      <w:r w:rsidR="00F03632" w:rsidRPr="00672710">
        <w:rPr>
          <w:rFonts w:ascii="Times New Roman" w:hAnsi="Times New Roman" w:cs="Times New Roman"/>
          <w:sz w:val="20"/>
          <w:szCs w:val="24"/>
        </w:rPr>
        <w:t xml:space="preserve"> superior </w:t>
      </w:r>
      <w:r w:rsidR="0058298F" w:rsidRPr="00672710">
        <w:rPr>
          <w:rFonts w:ascii="Times New Roman" w:hAnsi="Times New Roman" w:cs="Times New Roman"/>
          <w:sz w:val="20"/>
          <w:szCs w:val="24"/>
        </w:rPr>
        <w:t>genotype from breeding population</w:t>
      </w:r>
      <w:r w:rsidR="008538F8" w:rsidRPr="00672710">
        <w:rPr>
          <w:rFonts w:ascii="Times New Roman" w:hAnsi="Times New Roman" w:cs="Times New Roman"/>
          <w:sz w:val="20"/>
          <w:szCs w:val="24"/>
        </w:rPr>
        <w:t xml:space="preserve"> (</w:t>
      </w:r>
      <w:proofErr w:type="spellStart"/>
      <w:r w:rsidR="008538F8" w:rsidRPr="00672710">
        <w:rPr>
          <w:rFonts w:ascii="Times New Roman" w:hAnsi="Times New Roman" w:cs="Times New Roman"/>
          <w:sz w:val="20"/>
          <w:szCs w:val="24"/>
        </w:rPr>
        <w:t>Lleras</w:t>
      </w:r>
      <w:proofErr w:type="spellEnd"/>
      <w:r w:rsidR="008538F8" w:rsidRPr="00672710">
        <w:rPr>
          <w:rFonts w:ascii="Times New Roman" w:hAnsi="Times New Roman" w:cs="Times New Roman"/>
          <w:sz w:val="20"/>
          <w:szCs w:val="24"/>
        </w:rPr>
        <w:t>, 2005)</w:t>
      </w:r>
      <w:r w:rsidR="0058298F" w:rsidRPr="00672710">
        <w:rPr>
          <w:rFonts w:ascii="Times New Roman" w:hAnsi="Times New Roman" w:cs="Times New Roman"/>
          <w:sz w:val="20"/>
          <w:szCs w:val="24"/>
        </w:rPr>
        <w:t>.</w:t>
      </w:r>
    </w:p>
    <w:p w:rsidR="0085757C" w:rsidRPr="00672710" w:rsidRDefault="00ED619F"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 xml:space="preserve">Various demerits of path analysis are (1) </w:t>
      </w:r>
      <w:r w:rsidR="0058298F" w:rsidRPr="00672710">
        <w:rPr>
          <w:rFonts w:ascii="Times New Roman" w:hAnsi="Times New Roman" w:cs="Times New Roman"/>
          <w:sz w:val="20"/>
          <w:szCs w:val="24"/>
        </w:rPr>
        <w:t xml:space="preserve">Path analysis is </w:t>
      </w:r>
      <w:r w:rsidR="00F9338B" w:rsidRPr="00672710">
        <w:rPr>
          <w:rFonts w:ascii="Times New Roman" w:hAnsi="Times New Roman" w:cs="Times New Roman"/>
          <w:sz w:val="20"/>
          <w:szCs w:val="24"/>
        </w:rPr>
        <w:t>design to</w:t>
      </w:r>
      <w:r w:rsidR="0058298F" w:rsidRPr="00672710">
        <w:rPr>
          <w:rFonts w:ascii="Times New Roman" w:hAnsi="Times New Roman" w:cs="Times New Roman"/>
          <w:sz w:val="20"/>
          <w:szCs w:val="24"/>
        </w:rPr>
        <w:t xml:space="preserve"> deal with additive effect to </w:t>
      </w:r>
      <w:r w:rsidR="00F9338B" w:rsidRPr="00672710">
        <w:rPr>
          <w:rFonts w:ascii="Times New Roman" w:hAnsi="Times New Roman" w:cs="Times New Roman"/>
          <w:sz w:val="20"/>
          <w:szCs w:val="24"/>
        </w:rPr>
        <w:t>variable and</w:t>
      </w:r>
      <w:r w:rsidR="0058298F" w:rsidRPr="00672710">
        <w:rPr>
          <w:rFonts w:ascii="Times New Roman" w:hAnsi="Times New Roman" w:cs="Times New Roman"/>
          <w:sz w:val="20"/>
          <w:szCs w:val="24"/>
        </w:rPr>
        <w:t xml:space="preserve"> its applications for non-additive </w:t>
      </w:r>
      <w:r w:rsidR="00F9338B" w:rsidRPr="00672710">
        <w:rPr>
          <w:rFonts w:ascii="Times New Roman" w:hAnsi="Times New Roman" w:cs="Times New Roman"/>
          <w:sz w:val="20"/>
          <w:szCs w:val="24"/>
        </w:rPr>
        <w:t>effect to</w:t>
      </w:r>
      <w:r w:rsidR="0058298F" w:rsidRPr="00672710">
        <w:rPr>
          <w:rFonts w:ascii="Times New Roman" w:hAnsi="Times New Roman" w:cs="Times New Roman"/>
          <w:sz w:val="20"/>
          <w:szCs w:val="24"/>
        </w:rPr>
        <w:t xml:space="preserve"> variable so may be wrong result occur.</w:t>
      </w:r>
      <w:r w:rsidRPr="00672710">
        <w:rPr>
          <w:rFonts w:ascii="Times New Roman" w:hAnsi="Times New Roman" w:cs="Times New Roman"/>
          <w:sz w:val="20"/>
          <w:szCs w:val="24"/>
        </w:rPr>
        <w:t xml:space="preserve"> (2) </w:t>
      </w:r>
      <w:r w:rsidR="0058298F" w:rsidRPr="00672710">
        <w:rPr>
          <w:rFonts w:ascii="Times New Roman" w:hAnsi="Times New Roman" w:cs="Times New Roman"/>
          <w:sz w:val="20"/>
          <w:szCs w:val="24"/>
        </w:rPr>
        <w:t>Its computation is very complex</w:t>
      </w:r>
      <w:r w:rsidR="008538F8" w:rsidRPr="00672710">
        <w:rPr>
          <w:rFonts w:ascii="Times New Roman" w:hAnsi="Times New Roman" w:cs="Times New Roman"/>
          <w:sz w:val="20"/>
          <w:szCs w:val="24"/>
        </w:rPr>
        <w:t xml:space="preserve"> (</w:t>
      </w:r>
      <w:proofErr w:type="spellStart"/>
      <w:r w:rsidR="008538F8" w:rsidRPr="00672710">
        <w:rPr>
          <w:rFonts w:ascii="Times New Roman" w:hAnsi="Times New Roman" w:cs="Times New Roman"/>
          <w:sz w:val="20"/>
          <w:szCs w:val="24"/>
        </w:rPr>
        <w:t>Lleras</w:t>
      </w:r>
      <w:proofErr w:type="spellEnd"/>
      <w:r w:rsidR="008538F8" w:rsidRPr="00672710">
        <w:rPr>
          <w:rFonts w:ascii="Times New Roman" w:hAnsi="Times New Roman" w:cs="Times New Roman"/>
          <w:sz w:val="20"/>
          <w:szCs w:val="24"/>
        </w:rPr>
        <w:t>, 2005).</w:t>
      </w:r>
    </w:p>
    <w:p w:rsidR="0058298F" w:rsidRPr="00672710" w:rsidRDefault="00092C00" w:rsidP="00672710">
      <w:pPr>
        <w:pStyle w:val="ListParagraph"/>
        <w:numPr>
          <w:ilvl w:val="0"/>
          <w:numId w:val="32"/>
        </w:numPr>
        <w:tabs>
          <w:tab w:val="left" w:pos="270"/>
          <w:tab w:val="left" w:pos="1590"/>
        </w:tabs>
        <w:snapToGrid w:val="0"/>
        <w:spacing w:after="0" w:line="240" w:lineRule="auto"/>
        <w:ind w:left="0" w:firstLine="0"/>
        <w:jc w:val="both"/>
        <w:rPr>
          <w:rFonts w:ascii="Times New Roman" w:hAnsi="Times New Roman" w:cs="Times New Roman"/>
          <w:sz w:val="20"/>
          <w:szCs w:val="24"/>
        </w:rPr>
      </w:pPr>
      <w:r w:rsidRPr="00672710">
        <w:rPr>
          <w:rFonts w:ascii="Times New Roman" w:hAnsi="Times New Roman" w:cs="Times New Roman"/>
          <w:b/>
          <w:sz w:val="20"/>
          <w:szCs w:val="24"/>
        </w:rPr>
        <w:t>Generation mean analysis:</w:t>
      </w:r>
    </w:p>
    <w:p w:rsidR="00092C00" w:rsidRPr="00672710" w:rsidRDefault="00092C00"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lastRenderedPageBreak/>
        <w:t xml:space="preserve">Generation mean analysis is a biometrical technique depend on mean value of 6 different </w:t>
      </w:r>
      <w:r w:rsidR="00FF5CED" w:rsidRPr="00672710">
        <w:rPr>
          <w:rFonts w:ascii="Times New Roman" w:hAnsi="Times New Roman" w:cs="Times New Roman"/>
          <w:sz w:val="20"/>
          <w:szCs w:val="24"/>
        </w:rPr>
        <w:t>populations</w:t>
      </w:r>
      <w:r w:rsidRPr="00672710">
        <w:rPr>
          <w:rFonts w:ascii="Times New Roman" w:hAnsi="Times New Roman" w:cs="Times New Roman"/>
          <w:sz w:val="20"/>
          <w:szCs w:val="24"/>
        </w:rPr>
        <w:t xml:space="preserve"> i.e. </w:t>
      </w:r>
      <w:r w:rsidR="00FF5CED" w:rsidRPr="00672710">
        <w:rPr>
          <w:rFonts w:ascii="Times New Roman" w:hAnsi="Times New Roman" w:cs="Times New Roman"/>
          <w:sz w:val="20"/>
          <w:szCs w:val="24"/>
        </w:rPr>
        <w:t>parents (</w:t>
      </w:r>
      <w:r w:rsidRPr="00672710">
        <w:rPr>
          <w:rFonts w:ascii="Times New Roman" w:hAnsi="Times New Roman" w:cs="Times New Roman"/>
          <w:sz w:val="20"/>
          <w:szCs w:val="24"/>
        </w:rPr>
        <w:t>P1, P2</w:t>
      </w:r>
      <w:r w:rsidR="00FF5CED" w:rsidRPr="00672710">
        <w:rPr>
          <w:rFonts w:ascii="Times New Roman" w:hAnsi="Times New Roman" w:cs="Times New Roman"/>
          <w:sz w:val="20"/>
          <w:szCs w:val="24"/>
        </w:rPr>
        <w:t>) there</w:t>
      </w:r>
      <w:r w:rsidRPr="00672710">
        <w:rPr>
          <w:rFonts w:ascii="Times New Roman" w:hAnsi="Times New Roman" w:cs="Times New Roman"/>
          <w:sz w:val="20"/>
          <w:szCs w:val="24"/>
        </w:rPr>
        <w:t xml:space="preserve"> .F1</w:t>
      </w:r>
      <w:r w:rsidR="00FF5CED" w:rsidRPr="00672710">
        <w:rPr>
          <w:rFonts w:ascii="Times New Roman" w:hAnsi="Times New Roman" w:cs="Times New Roman"/>
          <w:sz w:val="20"/>
          <w:szCs w:val="24"/>
        </w:rPr>
        <w:t>, F2</w:t>
      </w:r>
      <w:r w:rsidRPr="00672710">
        <w:rPr>
          <w:rFonts w:ascii="Times New Roman" w:hAnsi="Times New Roman" w:cs="Times New Roman"/>
          <w:sz w:val="20"/>
          <w:szCs w:val="24"/>
        </w:rPr>
        <w:t xml:space="preserve">, and back crosses B1 and </w:t>
      </w:r>
      <w:r w:rsidR="00FF5CED" w:rsidRPr="00672710">
        <w:rPr>
          <w:rFonts w:ascii="Times New Roman" w:hAnsi="Times New Roman" w:cs="Times New Roman"/>
          <w:sz w:val="20"/>
          <w:szCs w:val="24"/>
        </w:rPr>
        <w:t>B2 to</w:t>
      </w:r>
      <w:r w:rsidRPr="00672710">
        <w:rPr>
          <w:rFonts w:ascii="Times New Roman" w:hAnsi="Times New Roman" w:cs="Times New Roman"/>
          <w:sz w:val="20"/>
          <w:szCs w:val="24"/>
        </w:rPr>
        <w:t xml:space="preserve"> estimation of genetic components of variations.</w:t>
      </w:r>
    </w:p>
    <w:p w:rsidR="00FF5CED" w:rsidRPr="00672710" w:rsidRDefault="00092C00" w:rsidP="00672710">
      <w:pPr>
        <w:pStyle w:val="ListParagraph"/>
        <w:tabs>
          <w:tab w:val="left" w:pos="270"/>
          <w:tab w:val="left" w:pos="1590"/>
        </w:tabs>
        <w:snapToGrid w:val="0"/>
        <w:spacing w:after="0" w:line="240" w:lineRule="auto"/>
        <w:ind w:left="0" w:firstLine="425"/>
        <w:jc w:val="both"/>
        <w:rPr>
          <w:rFonts w:ascii="Times New Roman" w:hAnsi="Times New Roman" w:cs="Times New Roman"/>
          <w:sz w:val="20"/>
          <w:szCs w:val="24"/>
        </w:rPr>
      </w:pPr>
      <w:r w:rsidRPr="00672710">
        <w:rPr>
          <w:rFonts w:ascii="Times New Roman" w:hAnsi="Times New Roman" w:cs="Times New Roman"/>
          <w:sz w:val="20"/>
          <w:szCs w:val="24"/>
        </w:rPr>
        <w:t xml:space="preserve">It </w:t>
      </w:r>
      <w:r w:rsidR="00FF5CED" w:rsidRPr="00672710">
        <w:rPr>
          <w:rFonts w:ascii="Times New Roman" w:hAnsi="Times New Roman" w:cs="Times New Roman"/>
          <w:sz w:val="20"/>
          <w:szCs w:val="24"/>
        </w:rPr>
        <w:t>provides</w:t>
      </w:r>
      <w:r w:rsidRPr="00672710">
        <w:rPr>
          <w:rFonts w:ascii="Times New Roman" w:hAnsi="Times New Roman" w:cs="Times New Roman"/>
          <w:sz w:val="20"/>
          <w:szCs w:val="24"/>
        </w:rPr>
        <w:t xml:space="preserve"> information </w:t>
      </w:r>
      <w:r w:rsidR="00FF5CED" w:rsidRPr="00672710">
        <w:rPr>
          <w:rFonts w:ascii="Times New Roman" w:hAnsi="Times New Roman" w:cs="Times New Roman"/>
          <w:sz w:val="20"/>
          <w:szCs w:val="24"/>
        </w:rPr>
        <w:t>about</w:t>
      </w:r>
      <w:r w:rsidRPr="00672710">
        <w:rPr>
          <w:rFonts w:ascii="Times New Roman" w:hAnsi="Times New Roman" w:cs="Times New Roman"/>
          <w:sz w:val="20"/>
          <w:szCs w:val="24"/>
        </w:rPr>
        <w:t xml:space="preserve"> presence and absence of </w:t>
      </w:r>
      <w:proofErr w:type="spellStart"/>
      <w:r w:rsidRPr="00672710">
        <w:rPr>
          <w:rFonts w:ascii="Times New Roman" w:hAnsi="Times New Roman" w:cs="Times New Roman"/>
          <w:sz w:val="20"/>
          <w:szCs w:val="24"/>
        </w:rPr>
        <w:t>epistasis</w:t>
      </w:r>
      <w:proofErr w:type="spellEnd"/>
      <w:r w:rsidRPr="00672710">
        <w:rPr>
          <w:rFonts w:ascii="Times New Roman" w:hAnsi="Times New Roman" w:cs="Times New Roman"/>
          <w:sz w:val="20"/>
          <w:szCs w:val="24"/>
        </w:rPr>
        <w:t xml:space="preserve"> besides of estimation of additives and dominance variations and effect.</w:t>
      </w:r>
      <w:r w:rsidR="00ED619F" w:rsidRPr="00672710">
        <w:rPr>
          <w:rFonts w:ascii="Times New Roman" w:hAnsi="Times New Roman" w:cs="Times New Roman"/>
          <w:sz w:val="20"/>
          <w:szCs w:val="24"/>
        </w:rPr>
        <w:t xml:space="preserve"> Analysis is</w:t>
      </w:r>
      <w:r w:rsidRPr="00672710">
        <w:rPr>
          <w:rFonts w:ascii="Times New Roman" w:hAnsi="Times New Roman" w:cs="Times New Roman"/>
          <w:sz w:val="20"/>
          <w:szCs w:val="24"/>
        </w:rPr>
        <w:t xml:space="preserve"> based on first order of statistics.</w:t>
      </w:r>
      <w:r w:rsidR="00ED619F" w:rsidRPr="00672710">
        <w:rPr>
          <w:rFonts w:ascii="Times New Roman" w:hAnsi="Times New Roman" w:cs="Times New Roman"/>
          <w:sz w:val="20"/>
          <w:szCs w:val="24"/>
        </w:rPr>
        <w:t xml:space="preserve"> </w:t>
      </w:r>
      <w:r w:rsidRPr="00672710">
        <w:rPr>
          <w:rFonts w:ascii="Times New Roman" w:hAnsi="Times New Roman" w:cs="Times New Roman"/>
          <w:sz w:val="20"/>
          <w:szCs w:val="24"/>
        </w:rPr>
        <w:t xml:space="preserve">Graphical </w:t>
      </w:r>
      <w:r w:rsidR="00FF5CED" w:rsidRPr="00672710">
        <w:rPr>
          <w:rFonts w:ascii="Times New Roman" w:hAnsi="Times New Roman" w:cs="Times New Roman"/>
          <w:sz w:val="20"/>
          <w:szCs w:val="24"/>
        </w:rPr>
        <w:t>analysis is not applicable.</w:t>
      </w:r>
      <w:r w:rsidR="00ED619F" w:rsidRPr="00672710">
        <w:rPr>
          <w:rFonts w:ascii="Times New Roman" w:hAnsi="Times New Roman" w:cs="Times New Roman"/>
          <w:sz w:val="20"/>
          <w:szCs w:val="24"/>
        </w:rPr>
        <w:t xml:space="preserve"> Combing ability is not possible. </w:t>
      </w:r>
      <w:r w:rsidR="00FF5CED" w:rsidRPr="00672710">
        <w:rPr>
          <w:rFonts w:ascii="Times New Roman" w:hAnsi="Times New Roman" w:cs="Times New Roman"/>
          <w:sz w:val="20"/>
          <w:szCs w:val="24"/>
        </w:rPr>
        <w:t>It is fre</w:t>
      </w:r>
      <w:r w:rsidR="00ED619F" w:rsidRPr="00672710">
        <w:rPr>
          <w:rFonts w:ascii="Times New Roman" w:hAnsi="Times New Roman" w:cs="Times New Roman"/>
          <w:sz w:val="20"/>
          <w:szCs w:val="24"/>
        </w:rPr>
        <w:t xml:space="preserve">e from genetically assumptions. </w:t>
      </w:r>
      <w:r w:rsidR="00FF5CED" w:rsidRPr="00672710">
        <w:rPr>
          <w:rFonts w:ascii="Times New Roman" w:hAnsi="Times New Roman" w:cs="Times New Roman"/>
          <w:sz w:val="20"/>
          <w:szCs w:val="24"/>
        </w:rPr>
        <w:t>Their requirements depend on two crop seas</w:t>
      </w:r>
      <w:r w:rsidR="008538F8" w:rsidRPr="00672710">
        <w:rPr>
          <w:rFonts w:ascii="Times New Roman" w:hAnsi="Times New Roman" w:cs="Times New Roman"/>
          <w:sz w:val="20"/>
          <w:szCs w:val="24"/>
        </w:rPr>
        <w:t>ons for developed test material (</w:t>
      </w:r>
      <w:proofErr w:type="spellStart"/>
      <w:r w:rsidR="008538F8" w:rsidRPr="00672710">
        <w:rPr>
          <w:rFonts w:ascii="Times New Roman" w:hAnsi="Times New Roman" w:cs="Times New Roman"/>
          <w:sz w:val="20"/>
          <w:szCs w:val="24"/>
        </w:rPr>
        <w:t>Kearsey</w:t>
      </w:r>
      <w:proofErr w:type="spellEnd"/>
      <w:r w:rsidR="008538F8" w:rsidRPr="00672710">
        <w:rPr>
          <w:rFonts w:ascii="Times New Roman" w:hAnsi="Times New Roman" w:cs="Times New Roman"/>
          <w:sz w:val="20"/>
          <w:szCs w:val="24"/>
        </w:rPr>
        <w:t xml:space="preserve"> and </w:t>
      </w:r>
      <w:proofErr w:type="spellStart"/>
      <w:r w:rsidR="008538F8" w:rsidRPr="00672710">
        <w:rPr>
          <w:rFonts w:ascii="Times New Roman" w:hAnsi="Times New Roman" w:cs="Times New Roman"/>
          <w:sz w:val="20"/>
          <w:szCs w:val="24"/>
        </w:rPr>
        <w:t>Pooni</w:t>
      </w:r>
      <w:proofErr w:type="spellEnd"/>
      <w:r w:rsidR="008538F8" w:rsidRPr="00672710">
        <w:rPr>
          <w:rFonts w:ascii="Times New Roman" w:hAnsi="Times New Roman" w:cs="Times New Roman"/>
          <w:sz w:val="20"/>
          <w:szCs w:val="24"/>
        </w:rPr>
        <w:t>, 1996).</w:t>
      </w:r>
    </w:p>
    <w:p w:rsidR="00092C00" w:rsidRPr="00672710" w:rsidRDefault="00092C00"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 xml:space="preserve">It </w:t>
      </w:r>
      <w:r w:rsidR="00FF5CED" w:rsidRPr="00672710">
        <w:rPr>
          <w:rFonts w:ascii="Times New Roman" w:hAnsi="Times New Roman" w:cs="Times New Roman"/>
          <w:sz w:val="20"/>
          <w:szCs w:val="24"/>
        </w:rPr>
        <w:t>provides</w:t>
      </w:r>
      <w:r w:rsidRPr="00672710">
        <w:rPr>
          <w:rFonts w:ascii="Times New Roman" w:hAnsi="Times New Roman" w:cs="Times New Roman"/>
          <w:sz w:val="20"/>
          <w:szCs w:val="24"/>
        </w:rPr>
        <w:t xml:space="preserve"> three </w:t>
      </w:r>
      <w:r w:rsidR="00FF5CED" w:rsidRPr="00672710">
        <w:rPr>
          <w:rFonts w:ascii="Times New Roman" w:hAnsi="Times New Roman" w:cs="Times New Roman"/>
          <w:sz w:val="20"/>
          <w:szCs w:val="24"/>
        </w:rPr>
        <w:t>models for the estimation of genetic components.</w:t>
      </w:r>
    </w:p>
    <w:p w:rsidR="00811029" w:rsidRPr="00672710" w:rsidRDefault="00ED619F"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First is s</w:t>
      </w:r>
      <w:r w:rsidR="00FF5CED" w:rsidRPr="00672710">
        <w:rPr>
          <w:rFonts w:ascii="Times New Roman" w:hAnsi="Times New Roman" w:cs="Times New Roman"/>
          <w:sz w:val="20"/>
          <w:szCs w:val="24"/>
        </w:rPr>
        <w:t>ix parameter:</w:t>
      </w:r>
      <w:r w:rsidRPr="00672710">
        <w:rPr>
          <w:rFonts w:ascii="Times New Roman" w:hAnsi="Times New Roman" w:cs="Times New Roman"/>
          <w:sz w:val="20"/>
          <w:szCs w:val="24"/>
        </w:rPr>
        <w:t xml:space="preserve"> </w:t>
      </w:r>
      <w:r w:rsidR="00FF5CED" w:rsidRPr="00672710">
        <w:rPr>
          <w:rFonts w:ascii="Times New Roman" w:hAnsi="Times New Roman" w:cs="Times New Roman"/>
          <w:sz w:val="20"/>
          <w:szCs w:val="24"/>
        </w:rPr>
        <w:t xml:space="preserve">Its provide information about mean analysis of 6 parameters’, </w:t>
      </w:r>
      <w:proofErr w:type="gramStart"/>
      <w:r w:rsidR="00FF5CED" w:rsidRPr="00672710">
        <w:rPr>
          <w:rFonts w:ascii="Times New Roman" w:hAnsi="Times New Roman" w:cs="Times New Roman"/>
          <w:sz w:val="20"/>
          <w:szCs w:val="24"/>
        </w:rPr>
        <w:t>d ,h</w:t>
      </w:r>
      <w:proofErr w:type="gramEnd"/>
      <w:r w:rsidR="00FF5CED" w:rsidRPr="00672710">
        <w:rPr>
          <w:rFonts w:ascii="Times New Roman" w:hAnsi="Times New Roman" w:cs="Times New Roman"/>
          <w:sz w:val="20"/>
          <w:szCs w:val="24"/>
        </w:rPr>
        <w:t>, I ,j and l</w:t>
      </w:r>
      <w:r w:rsidR="004B13E8" w:rsidRPr="00672710">
        <w:rPr>
          <w:rFonts w:ascii="Times New Roman" w:hAnsi="Times New Roman" w:cs="Times New Roman"/>
          <w:sz w:val="20"/>
          <w:szCs w:val="24"/>
        </w:rPr>
        <w:t xml:space="preserve"> (</w:t>
      </w:r>
      <w:proofErr w:type="spellStart"/>
      <w:r w:rsidR="004B13E8" w:rsidRPr="00672710">
        <w:rPr>
          <w:rFonts w:ascii="Times New Roman" w:hAnsi="Times New Roman" w:cs="Times New Roman"/>
          <w:sz w:val="20"/>
          <w:szCs w:val="24"/>
        </w:rPr>
        <w:t>Haq</w:t>
      </w:r>
      <w:proofErr w:type="spellEnd"/>
      <w:r w:rsidR="004B13E8" w:rsidRPr="00672710">
        <w:rPr>
          <w:rFonts w:ascii="Times New Roman" w:hAnsi="Times New Roman" w:cs="Times New Roman"/>
          <w:sz w:val="20"/>
          <w:szCs w:val="24"/>
        </w:rPr>
        <w:t xml:space="preserve"> </w:t>
      </w:r>
      <w:r w:rsidRPr="00672710">
        <w:rPr>
          <w:rFonts w:ascii="Times New Roman" w:hAnsi="Times New Roman" w:cs="Times New Roman"/>
          <w:i/>
          <w:sz w:val="20"/>
          <w:szCs w:val="24"/>
        </w:rPr>
        <w:t>et al.</w:t>
      </w:r>
      <w:r w:rsidR="004B13E8" w:rsidRPr="00672710">
        <w:rPr>
          <w:rFonts w:ascii="Times New Roman" w:hAnsi="Times New Roman" w:cs="Times New Roman"/>
          <w:sz w:val="20"/>
          <w:szCs w:val="24"/>
        </w:rPr>
        <w:t>, 2013)</w:t>
      </w:r>
      <w:r w:rsidRPr="00672710">
        <w:rPr>
          <w:rFonts w:ascii="Times New Roman" w:hAnsi="Times New Roman" w:cs="Times New Roman"/>
          <w:sz w:val="20"/>
          <w:szCs w:val="24"/>
        </w:rPr>
        <w:t>. Second is f</w:t>
      </w:r>
      <w:r w:rsidR="00FF5CED" w:rsidRPr="00672710">
        <w:rPr>
          <w:rFonts w:ascii="Times New Roman" w:hAnsi="Times New Roman" w:cs="Times New Roman"/>
          <w:sz w:val="20"/>
          <w:szCs w:val="24"/>
        </w:rPr>
        <w:t>ive parameters:</w:t>
      </w:r>
      <w:r w:rsidRPr="00672710">
        <w:rPr>
          <w:rFonts w:ascii="Times New Roman" w:hAnsi="Times New Roman" w:cs="Times New Roman"/>
          <w:sz w:val="20"/>
          <w:szCs w:val="24"/>
        </w:rPr>
        <w:t xml:space="preserve"> </w:t>
      </w:r>
      <w:r w:rsidR="00FF5CED" w:rsidRPr="00672710">
        <w:rPr>
          <w:rFonts w:ascii="Times New Roman" w:hAnsi="Times New Roman" w:cs="Times New Roman"/>
          <w:sz w:val="20"/>
          <w:szCs w:val="24"/>
        </w:rPr>
        <w:t>It based on five population for analysis that is P1,P2,F1,F2 and F3 generation of crosses and its parameter’s is m, d, h, I and l</w:t>
      </w:r>
      <w:r w:rsidR="0052755D" w:rsidRPr="00672710">
        <w:rPr>
          <w:rFonts w:ascii="Times New Roman" w:hAnsi="Times New Roman" w:cs="Times New Roman"/>
          <w:sz w:val="20"/>
          <w:szCs w:val="24"/>
        </w:rPr>
        <w:t xml:space="preserve"> (</w:t>
      </w:r>
      <w:proofErr w:type="spellStart"/>
      <w:r w:rsidR="0052755D" w:rsidRPr="00672710">
        <w:rPr>
          <w:rFonts w:ascii="Times New Roman" w:hAnsi="Times New Roman" w:cs="Times New Roman"/>
          <w:sz w:val="20"/>
          <w:szCs w:val="24"/>
        </w:rPr>
        <w:t>Yadav</w:t>
      </w:r>
      <w:proofErr w:type="spellEnd"/>
      <w:r w:rsidR="0052755D" w:rsidRPr="00672710">
        <w:rPr>
          <w:rFonts w:ascii="Times New Roman" w:hAnsi="Times New Roman" w:cs="Times New Roman"/>
          <w:sz w:val="20"/>
          <w:szCs w:val="24"/>
        </w:rPr>
        <w:t xml:space="preserve"> and Singh, 2011)</w:t>
      </w:r>
      <w:r w:rsidRPr="00672710">
        <w:rPr>
          <w:rFonts w:ascii="Times New Roman" w:hAnsi="Times New Roman" w:cs="Times New Roman"/>
          <w:sz w:val="20"/>
          <w:szCs w:val="24"/>
        </w:rPr>
        <w:t xml:space="preserve">. Third </w:t>
      </w:r>
      <w:proofErr w:type="gramStart"/>
      <w:r w:rsidRPr="00672710">
        <w:rPr>
          <w:rFonts w:ascii="Times New Roman" w:hAnsi="Times New Roman" w:cs="Times New Roman"/>
          <w:sz w:val="20"/>
          <w:szCs w:val="24"/>
        </w:rPr>
        <w:t>is</w:t>
      </w:r>
      <w:proofErr w:type="gramEnd"/>
      <w:r w:rsidRPr="00672710">
        <w:rPr>
          <w:rFonts w:ascii="Times New Roman" w:hAnsi="Times New Roman" w:cs="Times New Roman"/>
          <w:sz w:val="20"/>
          <w:szCs w:val="24"/>
        </w:rPr>
        <w:t xml:space="preserve"> t</w:t>
      </w:r>
      <w:r w:rsidR="00FF5CED" w:rsidRPr="00672710">
        <w:rPr>
          <w:rFonts w:ascii="Times New Roman" w:hAnsi="Times New Roman" w:cs="Times New Roman"/>
          <w:sz w:val="20"/>
          <w:szCs w:val="24"/>
        </w:rPr>
        <w:t>hree parameters:</w:t>
      </w:r>
      <w:r w:rsidR="00847F34" w:rsidRPr="00672710">
        <w:rPr>
          <w:rFonts w:ascii="Times New Roman" w:hAnsi="Times New Roman" w:cs="Times New Roman"/>
          <w:sz w:val="20"/>
          <w:szCs w:val="24"/>
        </w:rPr>
        <w:tab/>
      </w:r>
      <w:r w:rsidR="00811029" w:rsidRPr="00672710">
        <w:rPr>
          <w:rFonts w:ascii="Times New Roman" w:hAnsi="Times New Roman" w:cs="Times New Roman"/>
          <w:sz w:val="20"/>
          <w:szCs w:val="24"/>
        </w:rPr>
        <w:t>Its provide information about three population its parameters is m, d and h</w:t>
      </w:r>
      <w:r w:rsidR="0052755D" w:rsidRPr="00672710">
        <w:rPr>
          <w:rFonts w:ascii="Times New Roman" w:hAnsi="Times New Roman" w:cs="Times New Roman"/>
          <w:sz w:val="20"/>
          <w:szCs w:val="24"/>
        </w:rPr>
        <w:t xml:space="preserve"> (</w:t>
      </w:r>
      <w:proofErr w:type="spellStart"/>
      <w:r w:rsidR="0052755D" w:rsidRPr="00672710">
        <w:rPr>
          <w:rFonts w:ascii="Times New Roman" w:hAnsi="Times New Roman" w:cs="Times New Roman"/>
          <w:sz w:val="20"/>
          <w:szCs w:val="24"/>
        </w:rPr>
        <w:t>Abbasi</w:t>
      </w:r>
      <w:proofErr w:type="spellEnd"/>
      <w:r w:rsidR="0052755D" w:rsidRPr="00672710">
        <w:rPr>
          <w:rFonts w:ascii="Times New Roman" w:hAnsi="Times New Roman" w:cs="Times New Roman"/>
          <w:sz w:val="20"/>
          <w:szCs w:val="24"/>
        </w:rPr>
        <w:t xml:space="preserve"> </w:t>
      </w:r>
      <w:r w:rsidRPr="00672710">
        <w:rPr>
          <w:rFonts w:ascii="Times New Roman" w:hAnsi="Times New Roman" w:cs="Times New Roman"/>
          <w:i/>
          <w:sz w:val="20"/>
          <w:szCs w:val="24"/>
        </w:rPr>
        <w:t>et al.</w:t>
      </w:r>
      <w:r w:rsidR="0052755D" w:rsidRPr="00672710">
        <w:rPr>
          <w:rFonts w:ascii="Times New Roman" w:hAnsi="Times New Roman" w:cs="Times New Roman"/>
          <w:sz w:val="20"/>
          <w:szCs w:val="24"/>
        </w:rPr>
        <w:t>, 2014</w:t>
      </w:r>
      <w:r w:rsidR="001E176A" w:rsidRPr="00672710">
        <w:rPr>
          <w:rFonts w:ascii="Times New Roman" w:hAnsi="Times New Roman" w:cs="Times New Roman"/>
          <w:sz w:val="20"/>
          <w:szCs w:val="24"/>
        </w:rPr>
        <w:t xml:space="preserve"> and </w:t>
      </w:r>
      <w:r w:rsidR="001E176A" w:rsidRPr="00672710">
        <w:rPr>
          <w:rFonts w:ascii="Times New Roman" w:eastAsia="Times New Roman+FPEF" w:hAnsi="Times New Roman" w:cs="Times New Roman"/>
          <w:sz w:val="20"/>
          <w:szCs w:val="24"/>
        </w:rPr>
        <w:t>Mustafa et al., 2014ab</w:t>
      </w:r>
      <w:r w:rsidR="0052755D" w:rsidRPr="00672710">
        <w:rPr>
          <w:rFonts w:ascii="Times New Roman" w:hAnsi="Times New Roman" w:cs="Times New Roman"/>
          <w:sz w:val="20"/>
          <w:szCs w:val="24"/>
        </w:rPr>
        <w:t>).</w:t>
      </w:r>
    </w:p>
    <w:p w:rsidR="00811029" w:rsidRPr="00672710" w:rsidRDefault="00811029"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proofErr w:type="gramStart"/>
      <w:r w:rsidRPr="00672710">
        <w:rPr>
          <w:rFonts w:ascii="Times New Roman" w:hAnsi="Times New Roman" w:cs="Times New Roman"/>
          <w:sz w:val="20"/>
          <w:szCs w:val="24"/>
        </w:rPr>
        <w:lastRenderedPageBreak/>
        <w:t>This techniques</w:t>
      </w:r>
      <w:proofErr w:type="gramEnd"/>
      <w:r w:rsidRPr="00672710">
        <w:rPr>
          <w:rFonts w:ascii="Times New Roman" w:hAnsi="Times New Roman" w:cs="Times New Roman"/>
          <w:sz w:val="20"/>
          <w:szCs w:val="24"/>
        </w:rPr>
        <w:t xml:space="preserve"> evaluate lesser number of parents at a time as compared to partial </w:t>
      </w:r>
      <w:proofErr w:type="spellStart"/>
      <w:r w:rsidRPr="00672710">
        <w:rPr>
          <w:rFonts w:ascii="Times New Roman" w:hAnsi="Times New Roman" w:cs="Times New Roman"/>
          <w:sz w:val="20"/>
          <w:szCs w:val="24"/>
        </w:rPr>
        <w:t>d</w:t>
      </w:r>
      <w:r w:rsidR="0052755D" w:rsidRPr="00672710">
        <w:rPr>
          <w:rFonts w:ascii="Times New Roman" w:hAnsi="Times New Roman" w:cs="Times New Roman"/>
          <w:sz w:val="20"/>
          <w:szCs w:val="24"/>
        </w:rPr>
        <w:t>i</w:t>
      </w:r>
      <w:r w:rsidR="00080EB4" w:rsidRPr="00672710">
        <w:rPr>
          <w:rFonts w:ascii="Times New Roman" w:hAnsi="Times New Roman" w:cs="Times New Roman"/>
          <w:sz w:val="20"/>
          <w:szCs w:val="24"/>
        </w:rPr>
        <w:t>allel</w:t>
      </w:r>
      <w:proofErr w:type="spellEnd"/>
      <w:r w:rsidR="00080EB4" w:rsidRPr="00672710">
        <w:rPr>
          <w:rFonts w:ascii="Times New Roman" w:hAnsi="Times New Roman" w:cs="Times New Roman"/>
          <w:sz w:val="20"/>
          <w:szCs w:val="24"/>
        </w:rPr>
        <w:t xml:space="preserve"> and </w:t>
      </w:r>
      <w:proofErr w:type="spellStart"/>
      <w:r w:rsidR="00080EB4" w:rsidRPr="00672710">
        <w:rPr>
          <w:rFonts w:ascii="Times New Roman" w:hAnsi="Times New Roman" w:cs="Times New Roman"/>
          <w:sz w:val="20"/>
          <w:szCs w:val="24"/>
        </w:rPr>
        <w:t>line</w:t>
      </w:r>
      <w:r w:rsidR="009665D3" w:rsidRPr="00672710">
        <w:rPr>
          <w:rFonts w:ascii="Times New Roman" w:hAnsi="Times New Roman" w:cs="Times New Roman"/>
          <w:sz w:val="20"/>
          <w:szCs w:val="24"/>
        </w:rPr>
        <w:t>×</w:t>
      </w:r>
      <w:r w:rsidR="00080EB4" w:rsidRPr="00672710">
        <w:rPr>
          <w:rFonts w:ascii="Times New Roman" w:hAnsi="Times New Roman" w:cs="Times New Roman"/>
          <w:sz w:val="20"/>
          <w:szCs w:val="24"/>
        </w:rPr>
        <w:t>tester</w:t>
      </w:r>
      <w:proofErr w:type="spellEnd"/>
      <w:r w:rsidR="00080EB4" w:rsidRPr="00672710">
        <w:rPr>
          <w:rFonts w:ascii="Times New Roman" w:hAnsi="Times New Roman" w:cs="Times New Roman"/>
          <w:sz w:val="20"/>
          <w:szCs w:val="24"/>
        </w:rPr>
        <w:t xml:space="preserve"> analysis</w:t>
      </w:r>
      <w:r w:rsidR="0052755D" w:rsidRPr="00672710">
        <w:rPr>
          <w:rFonts w:ascii="Times New Roman" w:hAnsi="Times New Roman" w:cs="Times New Roman"/>
          <w:sz w:val="20"/>
          <w:szCs w:val="24"/>
        </w:rPr>
        <w:t>.</w:t>
      </w:r>
    </w:p>
    <w:p w:rsidR="00811029" w:rsidRPr="00672710" w:rsidRDefault="00811029"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 xml:space="preserve">Some important steps </w:t>
      </w:r>
      <w:r w:rsidR="00ED619F" w:rsidRPr="00672710">
        <w:rPr>
          <w:rFonts w:ascii="Times New Roman" w:hAnsi="Times New Roman" w:cs="Times New Roman"/>
          <w:sz w:val="20"/>
          <w:szCs w:val="24"/>
        </w:rPr>
        <w:t xml:space="preserve">for generation mean analysis is (1) </w:t>
      </w:r>
      <w:r w:rsidRPr="00672710">
        <w:rPr>
          <w:rFonts w:ascii="Times New Roman" w:hAnsi="Times New Roman" w:cs="Times New Roman"/>
          <w:sz w:val="20"/>
          <w:szCs w:val="24"/>
        </w:rPr>
        <w:t xml:space="preserve">To make </w:t>
      </w:r>
      <w:r w:rsidR="00ED619F" w:rsidRPr="00672710">
        <w:rPr>
          <w:rFonts w:ascii="Times New Roman" w:hAnsi="Times New Roman" w:cs="Times New Roman"/>
          <w:sz w:val="20"/>
          <w:szCs w:val="24"/>
        </w:rPr>
        <w:t xml:space="preserve">a cross by selection of parents, (2) </w:t>
      </w:r>
      <w:r w:rsidRPr="00672710">
        <w:rPr>
          <w:rFonts w:ascii="Times New Roman" w:hAnsi="Times New Roman" w:cs="Times New Roman"/>
          <w:sz w:val="20"/>
          <w:szCs w:val="24"/>
        </w:rPr>
        <w:t xml:space="preserve">Making </w:t>
      </w:r>
      <w:r w:rsidR="0086629D" w:rsidRPr="00672710">
        <w:rPr>
          <w:rFonts w:ascii="Times New Roman" w:hAnsi="Times New Roman" w:cs="Times New Roman"/>
          <w:sz w:val="20"/>
          <w:szCs w:val="24"/>
        </w:rPr>
        <w:t>back cross and raising F1</w:t>
      </w:r>
      <w:r w:rsidR="00012BE6" w:rsidRPr="00672710">
        <w:rPr>
          <w:rFonts w:ascii="Times New Roman" w:hAnsi="Times New Roman" w:cs="Times New Roman"/>
          <w:sz w:val="20"/>
          <w:szCs w:val="24"/>
        </w:rPr>
        <w:t>.</w:t>
      </w:r>
    </w:p>
    <w:p w:rsidR="00DE0A92" w:rsidRPr="00672710" w:rsidRDefault="0085757C"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Evaluation of material</w:t>
      </w:r>
      <w:r w:rsidR="00ED619F" w:rsidRPr="00672710">
        <w:rPr>
          <w:rFonts w:ascii="Times New Roman" w:hAnsi="Times New Roman" w:cs="Times New Roman"/>
          <w:sz w:val="20"/>
          <w:szCs w:val="24"/>
        </w:rPr>
        <w:t xml:space="preserve"> is done by following methods</w:t>
      </w:r>
    </w:p>
    <w:p w:rsidR="0086629D" w:rsidRPr="00672710" w:rsidRDefault="00ED619F"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proofErr w:type="gramStart"/>
      <w:r w:rsidRPr="00672710">
        <w:rPr>
          <w:rFonts w:ascii="Times New Roman" w:hAnsi="Times New Roman" w:cs="Times New Roman"/>
          <w:sz w:val="20"/>
          <w:szCs w:val="24"/>
        </w:rPr>
        <w:t xml:space="preserve">(1) Biometrical analysis, (2) </w:t>
      </w:r>
      <w:proofErr w:type="spellStart"/>
      <w:r w:rsidR="0086629D" w:rsidRPr="00672710">
        <w:rPr>
          <w:rFonts w:ascii="Times New Roman" w:hAnsi="Times New Roman" w:cs="Times New Roman"/>
          <w:sz w:val="20"/>
          <w:szCs w:val="24"/>
        </w:rPr>
        <w:t>Epistasis</w:t>
      </w:r>
      <w:proofErr w:type="spellEnd"/>
      <w:r w:rsidR="0086629D" w:rsidRPr="00672710">
        <w:rPr>
          <w:rFonts w:ascii="Times New Roman" w:hAnsi="Times New Roman" w:cs="Times New Roman"/>
          <w:sz w:val="20"/>
          <w:szCs w:val="24"/>
        </w:rPr>
        <w:t xml:space="preserve"> test</w:t>
      </w:r>
      <w:r w:rsidRPr="00672710">
        <w:rPr>
          <w:rFonts w:ascii="Times New Roman" w:hAnsi="Times New Roman" w:cs="Times New Roman"/>
          <w:sz w:val="20"/>
          <w:szCs w:val="24"/>
        </w:rPr>
        <w:t xml:space="preserve"> and (3) E</w:t>
      </w:r>
      <w:r w:rsidR="001D1DE6" w:rsidRPr="00672710">
        <w:rPr>
          <w:rFonts w:ascii="Times New Roman" w:hAnsi="Times New Roman" w:cs="Times New Roman"/>
          <w:sz w:val="20"/>
          <w:szCs w:val="24"/>
        </w:rPr>
        <w:t>stimation of gene effect and variance</w:t>
      </w:r>
      <w:r w:rsidR="001D1DE6" w:rsidRPr="00672710">
        <w:rPr>
          <w:rFonts w:ascii="Times New Roman" w:hAnsi="Times New Roman" w:cs="Times New Roman"/>
          <w:b/>
          <w:sz w:val="20"/>
          <w:szCs w:val="24"/>
        </w:rPr>
        <w:t>.</w:t>
      </w:r>
      <w:proofErr w:type="gramEnd"/>
    </w:p>
    <w:p w:rsidR="001D1DE6" w:rsidRPr="00672710" w:rsidRDefault="001D1DE6" w:rsidP="00672710">
      <w:pPr>
        <w:tabs>
          <w:tab w:val="left" w:pos="270"/>
          <w:tab w:val="left" w:pos="1590"/>
        </w:tabs>
        <w:snapToGrid w:val="0"/>
        <w:spacing w:after="0" w:line="240" w:lineRule="auto"/>
        <w:contextualSpacing/>
        <w:jc w:val="both"/>
        <w:rPr>
          <w:rFonts w:ascii="Times New Roman" w:hAnsi="Times New Roman" w:cs="Times New Roman"/>
          <w:b/>
          <w:sz w:val="20"/>
          <w:szCs w:val="24"/>
        </w:rPr>
      </w:pPr>
      <w:r w:rsidRPr="00672710">
        <w:rPr>
          <w:rFonts w:ascii="Times New Roman" w:hAnsi="Times New Roman" w:cs="Times New Roman"/>
          <w:b/>
          <w:sz w:val="20"/>
          <w:szCs w:val="24"/>
        </w:rPr>
        <w:t>Interpretation of result:</w:t>
      </w:r>
    </w:p>
    <w:p w:rsidR="000716C0" w:rsidRPr="00672710" w:rsidRDefault="00ED619F" w:rsidP="00672710">
      <w:pPr>
        <w:pStyle w:val="ListParagraph"/>
        <w:tabs>
          <w:tab w:val="left" w:pos="270"/>
          <w:tab w:val="left" w:pos="1590"/>
        </w:tabs>
        <w:snapToGrid w:val="0"/>
        <w:spacing w:after="0" w:line="240" w:lineRule="auto"/>
        <w:ind w:left="0" w:firstLine="425"/>
        <w:jc w:val="both"/>
        <w:rPr>
          <w:rFonts w:ascii="Times New Roman" w:hAnsi="Times New Roman" w:cs="Times New Roman"/>
          <w:sz w:val="20"/>
          <w:szCs w:val="24"/>
        </w:rPr>
      </w:pPr>
      <w:r w:rsidRPr="00672710">
        <w:rPr>
          <w:rFonts w:ascii="Times New Roman" w:hAnsi="Times New Roman" w:cs="Times New Roman"/>
          <w:sz w:val="20"/>
          <w:szCs w:val="24"/>
        </w:rPr>
        <w:t xml:space="preserve">(1) </w:t>
      </w:r>
      <w:r w:rsidR="001D1DE6" w:rsidRPr="00672710">
        <w:rPr>
          <w:rFonts w:ascii="Times New Roman" w:hAnsi="Times New Roman" w:cs="Times New Roman"/>
          <w:sz w:val="20"/>
          <w:szCs w:val="24"/>
        </w:rPr>
        <w:t>If additive genetic variance is high it should be placed on mass selection in self-pollinated species and synthetic breeding in cross pollinated species.</w:t>
      </w:r>
      <w:r w:rsidRPr="00672710">
        <w:rPr>
          <w:rFonts w:ascii="Times New Roman" w:hAnsi="Times New Roman" w:cs="Times New Roman"/>
          <w:sz w:val="20"/>
          <w:szCs w:val="24"/>
        </w:rPr>
        <w:t xml:space="preserve"> (2) </w:t>
      </w:r>
      <w:r w:rsidR="000716C0" w:rsidRPr="00672710">
        <w:rPr>
          <w:rFonts w:ascii="Times New Roman" w:hAnsi="Times New Roman" w:cs="Times New Roman"/>
          <w:sz w:val="20"/>
          <w:szCs w:val="24"/>
        </w:rPr>
        <w:t>If dominance or over dominance variance is predominant, the objective is to developed</w:t>
      </w:r>
      <w:r w:rsidRPr="00672710">
        <w:rPr>
          <w:rFonts w:ascii="Times New Roman" w:hAnsi="Times New Roman" w:cs="Times New Roman"/>
          <w:sz w:val="20"/>
          <w:szCs w:val="24"/>
        </w:rPr>
        <w:t xml:space="preserve"> hybrid for commercial purpose. (3) </w:t>
      </w:r>
      <w:r w:rsidR="000716C0" w:rsidRPr="00672710">
        <w:rPr>
          <w:rFonts w:ascii="Times New Roman" w:hAnsi="Times New Roman" w:cs="Times New Roman"/>
          <w:sz w:val="20"/>
          <w:szCs w:val="24"/>
        </w:rPr>
        <w:t xml:space="preserve">If </w:t>
      </w:r>
      <w:proofErr w:type="spellStart"/>
      <w:r w:rsidR="000716C0" w:rsidRPr="00672710">
        <w:rPr>
          <w:rFonts w:ascii="Times New Roman" w:hAnsi="Times New Roman" w:cs="Times New Roman"/>
          <w:sz w:val="20"/>
          <w:szCs w:val="24"/>
        </w:rPr>
        <w:t>epistasis</w:t>
      </w:r>
      <w:proofErr w:type="spellEnd"/>
      <w:r w:rsidR="000716C0" w:rsidRPr="00672710">
        <w:rPr>
          <w:rFonts w:ascii="Times New Roman" w:hAnsi="Times New Roman" w:cs="Times New Roman"/>
          <w:sz w:val="20"/>
          <w:szCs w:val="24"/>
        </w:rPr>
        <w:t xml:space="preserve"> variance is high it should be placed on s</w:t>
      </w:r>
      <w:r w:rsidRPr="00672710">
        <w:rPr>
          <w:rFonts w:ascii="Times New Roman" w:hAnsi="Times New Roman" w:cs="Times New Roman"/>
          <w:sz w:val="20"/>
          <w:szCs w:val="24"/>
        </w:rPr>
        <w:t xml:space="preserve">election of families and lines. (4) </w:t>
      </w:r>
      <w:r w:rsidR="000716C0" w:rsidRPr="00672710">
        <w:rPr>
          <w:rFonts w:ascii="Times New Roman" w:hAnsi="Times New Roman" w:cs="Times New Roman"/>
          <w:sz w:val="20"/>
          <w:szCs w:val="24"/>
        </w:rPr>
        <w:t>If all genetic components are in equal magnitude in population improveme</w:t>
      </w:r>
      <w:r w:rsidR="00012BE6" w:rsidRPr="00672710">
        <w:rPr>
          <w:rFonts w:ascii="Times New Roman" w:hAnsi="Times New Roman" w:cs="Times New Roman"/>
          <w:sz w:val="20"/>
          <w:szCs w:val="24"/>
        </w:rPr>
        <w:t xml:space="preserve">nt </w:t>
      </w:r>
      <w:proofErr w:type="spellStart"/>
      <w:r w:rsidR="00012BE6" w:rsidRPr="00672710">
        <w:rPr>
          <w:rFonts w:ascii="Times New Roman" w:hAnsi="Times New Roman" w:cs="Times New Roman"/>
          <w:sz w:val="20"/>
          <w:szCs w:val="24"/>
        </w:rPr>
        <w:t>programme</w:t>
      </w:r>
      <w:proofErr w:type="spellEnd"/>
      <w:r w:rsidR="00012BE6" w:rsidRPr="00672710">
        <w:rPr>
          <w:rFonts w:ascii="Times New Roman" w:hAnsi="Times New Roman" w:cs="Times New Roman"/>
          <w:sz w:val="20"/>
          <w:szCs w:val="24"/>
        </w:rPr>
        <w:t xml:space="preserve"> and in composite </w:t>
      </w:r>
      <w:r w:rsidR="000716C0" w:rsidRPr="00672710">
        <w:rPr>
          <w:rFonts w:ascii="Times New Roman" w:hAnsi="Times New Roman" w:cs="Times New Roman"/>
          <w:sz w:val="20"/>
          <w:szCs w:val="24"/>
        </w:rPr>
        <w:t>it should be used to developed super</w:t>
      </w:r>
      <w:r w:rsidR="00012BE6" w:rsidRPr="00672710">
        <w:rPr>
          <w:rFonts w:ascii="Times New Roman" w:hAnsi="Times New Roman" w:cs="Times New Roman"/>
          <w:sz w:val="20"/>
          <w:szCs w:val="24"/>
        </w:rPr>
        <w:t xml:space="preserve">ior lines </w:t>
      </w:r>
      <w:r w:rsidR="002E626D" w:rsidRPr="00672710">
        <w:rPr>
          <w:rFonts w:ascii="Times New Roman" w:hAnsi="Times New Roman" w:cs="Times New Roman"/>
          <w:sz w:val="20"/>
          <w:szCs w:val="24"/>
        </w:rPr>
        <w:t>with desirable genes</w:t>
      </w:r>
      <w:r w:rsidR="00E42B78" w:rsidRPr="00672710">
        <w:rPr>
          <w:rFonts w:ascii="Times New Roman" w:hAnsi="Times New Roman" w:cs="Times New Roman"/>
          <w:sz w:val="20"/>
          <w:szCs w:val="24"/>
        </w:rPr>
        <w:t xml:space="preserve"> material (</w:t>
      </w:r>
      <w:proofErr w:type="spellStart"/>
      <w:r w:rsidR="00E42B78" w:rsidRPr="00672710">
        <w:rPr>
          <w:rFonts w:ascii="Times New Roman" w:hAnsi="Times New Roman" w:cs="Times New Roman"/>
          <w:sz w:val="20"/>
          <w:szCs w:val="24"/>
        </w:rPr>
        <w:t>Kearsey</w:t>
      </w:r>
      <w:proofErr w:type="spellEnd"/>
      <w:r w:rsidR="00E42B78" w:rsidRPr="00672710">
        <w:rPr>
          <w:rFonts w:ascii="Times New Roman" w:hAnsi="Times New Roman" w:cs="Times New Roman"/>
          <w:sz w:val="20"/>
          <w:szCs w:val="24"/>
        </w:rPr>
        <w:t xml:space="preserve"> and </w:t>
      </w:r>
      <w:proofErr w:type="spellStart"/>
      <w:r w:rsidR="00E42B78" w:rsidRPr="00672710">
        <w:rPr>
          <w:rFonts w:ascii="Times New Roman" w:hAnsi="Times New Roman" w:cs="Times New Roman"/>
          <w:sz w:val="20"/>
          <w:szCs w:val="24"/>
        </w:rPr>
        <w:t>Pooni</w:t>
      </w:r>
      <w:proofErr w:type="spellEnd"/>
      <w:r w:rsidR="00E42B78" w:rsidRPr="00672710">
        <w:rPr>
          <w:rFonts w:ascii="Times New Roman" w:hAnsi="Times New Roman" w:cs="Times New Roman"/>
          <w:sz w:val="20"/>
          <w:szCs w:val="24"/>
        </w:rPr>
        <w:t>, 1996)</w:t>
      </w:r>
      <w:r w:rsidR="002E626D" w:rsidRPr="00672710">
        <w:rPr>
          <w:rFonts w:ascii="Times New Roman" w:hAnsi="Times New Roman" w:cs="Times New Roman"/>
          <w:sz w:val="20"/>
          <w:szCs w:val="24"/>
        </w:rPr>
        <w:t>.</w:t>
      </w:r>
    </w:p>
    <w:p w:rsidR="00F9338B" w:rsidRPr="00672710" w:rsidRDefault="00ED619F"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Some m</w:t>
      </w:r>
      <w:r w:rsidR="000716C0" w:rsidRPr="00672710">
        <w:rPr>
          <w:rFonts w:ascii="Times New Roman" w:hAnsi="Times New Roman" w:cs="Times New Roman"/>
          <w:sz w:val="20"/>
          <w:szCs w:val="24"/>
        </w:rPr>
        <w:t>erits</w:t>
      </w:r>
      <w:r w:rsidRPr="00672710">
        <w:rPr>
          <w:rFonts w:ascii="Times New Roman" w:hAnsi="Times New Roman" w:cs="Times New Roman"/>
          <w:sz w:val="20"/>
          <w:szCs w:val="24"/>
        </w:rPr>
        <w:t xml:space="preserve"> of generation mean analysis are: (1) </w:t>
      </w:r>
      <w:r w:rsidR="00F9338B" w:rsidRPr="00672710">
        <w:rPr>
          <w:rFonts w:ascii="Times New Roman" w:hAnsi="Times New Roman" w:cs="Times New Roman"/>
          <w:sz w:val="20"/>
          <w:szCs w:val="24"/>
        </w:rPr>
        <w:t>Analysis is possible if u</w:t>
      </w:r>
      <w:r w:rsidR="0008495C" w:rsidRPr="00672710">
        <w:rPr>
          <w:rFonts w:ascii="Times New Roman" w:hAnsi="Times New Roman" w:cs="Times New Roman"/>
          <w:sz w:val="20"/>
          <w:szCs w:val="24"/>
        </w:rPr>
        <w:t>n-replicated data in population,</w:t>
      </w:r>
      <w:r w:rsidRPr="00672710">
        <w:rPr>
          <w:rFonts w:ascii="Times New Roman" w:hAnsi="Times New Roman" w:cs="Times New Roman"/>
          <w:sz w:val="20"/>
          <w:szCs w:val="24"/>
        </w:rPr>
        <w:t xml:space="preserve"> (2)</w:t>
      </w:r>
      <w:r w:rsidR="0008495C" w:rsidRPr="00672710">
        <w:rPr>
          <w:rFonts w:ascii="Times New Roman" w:hAnsi="Times New Roman" w:cs="Times New Roman"/>
          <w:sz w:val="20"/>
          <w:szCs w:val="24"/>
        </w:rPr>
        <w:t xml:space="preserve"> </w:t>
      </w:r>
      <w:r w:rsidR="00012BE6" w:rsidRPr="00672710">
        <w:rPr>
          <w:rFonts w:ascii="Times New Roman" w:hAnsi="Times New Roman" w:cs="Times New Roman"/>
          <w:sz w:val="20"/>
          <w:szCs w:val="24"/>
        </w:rPr>
        <w:t>It</w:t>
      </w:r>
      <w:r w:rsidR="00F9338B" w:rsidRPr="00672710">
        <w:rPr>
          <w:rFonts w:ascii="Times New Roman" w:hAnsi="Times New Roman" w:cs="Times New Roman"/>
          <w:sz w:val="20"/>
          <w:szCs w:val="24"/>
        </w:rPr>
        <w:t xml:space="preserve"> depend</w:t>
      </w:r>
      <w:r w:rsidR="00012BE6" w:rsidRPr="00672710">
        <w:rPr>
          <w:rFonts w:ascii="Times New Roman" w:hAnsi="Times New Roman" w:cs="Times New Roman"/>
          <w:sz w:val="20"/>
          <w:szCs w:val="24"/>
        </w:rPr>
        <w:t>s</w:t>
      </w:r>
      <w:r w:rsidR="0008495C" w:rsidRPr="00672710">
        <w:rPr>
          <w:rFonts w:ascii="Times New Roman" w:hAnsi="Times New Roman" w:cs="Times New Roman"/>
          <w:sz w:val="20"/>
          <w:szCs w:val="24"/>
        </w:rPr>
        <w:t xml:space="preserve"> on first order of statistics, </w:t>
      </w:r>
      <w:proofErr w:type="gramStart"/>
      <w:r w:rsidR="0008495C" w:rsidRPr="00672710">
        <w:rPr>
          <w:rFonts w:ascii="Times New Roman" w:hAnsi="Times New Roman" w:cs="Times New Roman"/>
          <w:sz w:val="20"/>
          <w:szCs w:val="24"/>
        </w:rPr>
        <w:t xml:space="preserve">(3) </w:t>
      </w:r>
      <w:r w:rsidR="00F9338B" w:rsidRPr="00672710">
        <w:rPr>
          <w:rFonts w:ascii="Times New Roman" w:hAnsi="Times New Roman" w:cs="Times New Roman"/>
          <w:sz w:val="20"/>
          <w:szCs w:val="24"/>
        </w:rPr>
        <w:t xml:space="preserve">Some estimation is very useful like genetic advance, </w:t>
      </w:r>
      <w:r w:rsidR="002E5517" w:rsidRPr="00672710">
        <w:rPr>
          <w:rFonts w:ascii="Times New Roman" w:hAnsi="Times New Roman" w:cs="Times New Roman"/>
          <w:sz w:val="20"/>
          <w:szCs w:val="24"/>
        </w:rPr>
        <w:t>heritability,</w:t>
      </w:r>
      <w:r w:rsidR="00F9338B" w:rsidRPr="00672710">
        <w:rPr>
          <w:rFonts w:ascii="Times New Roman" w:hAnsi="Times New Roman" w:cs="Times New Roman"/>
          <w:sz w:val="20"/>
          <w:szCs w:val="24"/>
        </w:rPr>
        <w:t xml:space="preserve"> </w:t>
      </w:r>
      <w:proofErr w:type="spellStart"/>
      <w:r w:rsidR="00F9338B" w:rsidRPr="00672710">
        <w:rPr>
          <w:rFonts w:ascii="Times New Roman" w:hAnsi="Times New Roman" w:cs="Times New Roman"/>
          <w:sz w:val="20"/>
          <w:szCs w:val="24"/>
        </w:rPr>
        <w:t>het</w:t>
      </w:r>
      <w:r w:rsidR="002E5517" w:rsidRPr="00672710">
        <w:rPr>
          <w:rFonts w:ascii="Times New Roman" w:hAnsi="Times New Roman" w:cs="Times New Roman"/>
          <w:sz w:val="20"/>
          <w:szCs w:val="24"/>
        </w:rPr>
        <w:t>e</w:t>
      </w:r>
      <w:r w:rsidR="00F9338B" w:rsidRPr="00672710">
        <w:rPr>
          <w:rFonts w:ascii="Times New Roman" w:hAnsi="Times New Roman" w:cs="Times New Roman"/>
          <w:sz w:val="20"/>
          <w:szCs w:val="24"/>
        </w:rPr>
        <w:t>rosis</w:t>
      </w:r>
      <w:proofErr w:type="spellEnd"/>
      <w:r w:rsidR="00F9338B" w:rsidRPr="00672710">
        <w:rPr>
          <w:rFonts w:ascii="Times New Roman" w:hAnsi="Times New Roman" w:cs="Times New Roman"/>
          <w:sz w:val="20"/>
          <w:szCs w:val="24"/>
        </w:rPr>
        <w:t xml:space="preserve"> and inbreeding depression</w:t>
      </w:r>
      <w:r w:rsidR="002E626D" w:rsidRPr="00672710">
        <w:rPr>
          <w:rFonts w:ascii="Times New Roman" w:hAnsi="Times New Roman" w:cs="Times New Roman"/>
          <w:sz w:val="20"/>
          <w:szCs w:val="24"/>
        </w:rPr>
        <w:t xml:space="preserve"> (</w:t>
      </w:r>
      <w:proofErr w:type="spellStart"/>
      <w:r w:rsidR="002E626D" w:rsidRPr="00672710">
        <w:rPr>
          <w:rStyle w:val="addmd"/>
          <w:rFonts w:ascii="Times New Roman" w:hAnsi="Times New Roman" w:cs="Times New Roman"/>
          <w:sz w:val="20"/>
          <w:szCs w:val="24"/>
          <w:shd w:val="clear" w:color="auto" w:fill="FFFFFF"/>
        </w:rPr>
        <w:t>Hallauer</w:t>
      </w:r>
      <w:proofErr w:type="spellEnd"/>
      <w:r w:rsidR="002E626D" w:rsidRPr="00672710">
        <w:rPr>
          <w:rStyle w:val="addmd"/>
          <w:rFonts w:ascii="Times New Roman" w:hAnsi="Times New Roman" w:cs="Times New Roman"/>
          <w:sz w:val="20"/>
          <w:szCs w:val="24"/>
          <w:shd w:val="clear" w:color="auto" w:fill="FFFFFF"/>
        </w:rPr>
        <w:t xml:space="preserve"> </w:t>
      </w:r>
      <w:r w:rsidRPr="00672710">
        <w:rPr>
          <w:rStyle w:val="addmd"/>
          <w:rFonts w:ascii="Times New Roman" w:hAnsi="Times New Roman" w:cs="Times New Roman"/>
          <w:i/>
          <w:sz w:val="20"/>
          <w:szCs w:val="24"/>
          <w:shd w:val="clear" w:color="auto" w:fill="FFFFFF"/>
        </w:rPr>
        <w:t>et al.</w:t>
      </w:r>
      <w:r w:rsidR="002E626D" w:rsidRPr="00672710">
        <w:rPr>
          <w:rFonts w:ascii="Times New Roman" w:hAnsi="Times New Roman" w:cs="Times New Roman"/>
          <w:sz w:val="20"/>
          <w:szCs w:val="24"/>
        </w:rPr>
        <w:t>, 2010)</w:t>
      </w:r>
      <w:proofErr w:type="gramEnd"/>
      <w:r w:rsidR="00F9338B" w:rsidRPr="00672710">
        <w:rPr>
          <w:rFonts w:ascii="Times New Roman" w:hAnsi="Times New Roman" w:cs="Times New Roman"/>
          <w:sz w:val="20"/>
          <w:szCs w:val="24"/>
        </w:rPr>
        <w:t>.</w:t>
      </w:r>
    </w:p>
    <w:p w:rsidR="00F9338B" w:rsidRPr="00672710" w:rsidRDefault="0008495C"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lastRenderedPageBreak/>
        <w:t xml:space="preserve">Some demerits of generation mean analysis are (1) </w:t>
      </w:r>
      <w:r w:rsidR="00F9338B" w:rsidRPr="00672710">
        <w:rPr>
          <w:rFonts w:ascii="Times New Roman" w:hAnsi="Times New Roman" w:cs="Times New Roman"/>
          <w:sz w:val="20"/>
          <w:szCs w:val="24"/>
        </w:rPr>
        <w:t>Limited number of crosses at a time of six population involve</w:t>
      </w:r>
      <w:r w:rsidRPr="00672710">
        <w:rPr>
          <w:rFonts w:ascii="Times New Roman" w:hAnsi="Times New Roman" w:cs="Times New Roman"/>
          <w:sz w:val="20"/>
          <w:szCs w:val="24"/>
        </w:rPr>
        <w:t xml:space="preserve">d in evaluation of each crosses, (2) </w:t>
      </w:r>
      <w:r w:rsidR="00F9338B" w:rsidRPr="00672710">
        <w:rPr>
          <w:rFonts w:ascii="Times New Roman" w:hAnsi="Times New Roman" w:cs="Times New Roman"/>
          <w:sz w:val="20"/>
          <w:szCs w:val="24"/>
        </w:rPr>
        <w:t>It requires additional crop seasons</w:t>
      </w:r>
      <w:r w:rsidR="002E626D" w:rsidRPr="00672710">
        <w:rPr>
          <w:rFonts w:ascii="Times New Roman" w:hAnsi="Times New Roman" w:cs="Times New Roman"/>
          <w:sz w:val="20"/>
          <w:szCs w:val="24"/>
        </w:rPr>
        <w:t xml:space="preserve"> (</w:t>
      </w:r>
      <w:proofErr w:type="spellStart"/>
      <w:r w:rsidR="002E626D" w:rsidRPr="00672710">
        <w:rPr>
          <w:rStyle w:val="addmd"/>
          <w:rFonts w:ascii="Times New Roman" w:hAnsi="Times New Roman" w:cs="Times New Roman"/>
          <w:sz w:val="20"/>
          <w:szCs w:val="24"/>
          <w:shd w:val="clear" w:color="auto" w:fill="FFFFFF"/>
        </w:rPr>
        <w:t>Hallauer</w:t>
      </w:r>
      <w:proofErr w:type="spellEnd"/>
      <w:r w:rsidR="002E626D" w:rsidRPr="00672710">
        <w:rPr>
          <w:rStyle w:val="addmd"/>
          <w:rFonts w:ascii="Times New Roman" w:hAnsi="Times New Roman" w:cs="Times New Roman"/>
          <w:sz w:val="20"/>
          <w:szCs w:val="24"/>
          <w:shd w:val="clear" w:color="auto" w:fill="FFFFFF"/>
        </w:rPr>
        <w:t xml:space="preserve"> </w:t>
      </w:r>
      <w:r w:rsidR="00ED619F" w:rsidRPr="00672710">
        <w:rPr>
          <w:rStyle w:val="addmd"/>
          <w:rFonts w:ascii="Times New Roman" w:hAnsi="Times New Roman" w:cs="Times New Roman"/>
          <w:i/>
          <w:sz w:val="20"/>
          <w:szCs w:val="24"/>
          <w:shd w:val="clear" w:color="auto" w:fill="FFFFFF"/>
        </w:rPr>
        <w:t>et al.</w:t>
      </w:r>
      <w:r w:rsidR="002E626D" w:rsidRPr="00672710">
        <w:rPr>
          <w:rFonts w:ascii="Times New Roman" w:hAnsi="Times New Roman" w:cs="Times New Roman"/>
          <w:sz w:val="20"/>
          <w:szCs w:val="24"/>
        </w:rPr>
        <w:t>, 2010)</w:t>
      </w:r>
      <w:r w:rsidR="00F9338B" w:rsidRPr="00672710">
        <w:rPr>
          <w:rFonts w:ascii="Times New Roman" w:hAnsi="Times New Roman" w:cs="Times New Roman"/>
          <w:sz w:val="20"/>
          <w:szCs w:val="24"/>
        </w:rPr>
        <w:t>.</w:t>
      </w:r>
    </w:p>
    <w:p w:rsidR="00B8298A" w:rsidRPr="00672710" w:rsidRDefault="00B8298A" w:rsidP="00672710">
      <w:pPr>
        <w:pStyle w:val="ListParagraph"/>
        <w:numPr>
          <w:ilvl w:val="0"/>
          <w:numId w:val="32"/>
        </w:numPr>
        <w:tabs>
          <w:tab w:val="left" w:pos="270"/>
          <w:tab w:val="left" w:pos="1590"/>
        </w:tabs>
        <w:snapToGrid w:val="0"/>
        <w:spacing w:after="0" w:line="240" w:lineRule="auto"/>
        <w:ind w:left="0" w:firstLine="0"/>
        <w:jc w:val="both"/>
        <w:rPr>
          <w:rFonts w:ascii="Times New Roman" w:hAnsi="Times New Roman" w:cs="Times New Roman"/>
          <w:b/>
          <w:sz w:val="20"/>
          <w:szCs w:val="24"/>
        </w:rPr>
      </w:pPr>
      <w:r w:rsidRPr="00672710">
        <w:rPr>
          <w:rFonts w:ascii="Times New Roman" w:hAnsi="Times New Roman" w:cs="Times New Roman"/>
          <w:b/>
          <w:sz w:val="20"/>
          <w:szCs w:val="24"/>
        </w:rPr>
        <w:t>Bi-parental cross</w:t>
      </w:r>
    </w:p>
    <w:p w:rsidR="00B8298A" w:rsidRPr="00672710" w:rsidRDefault="00012BE6"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It allows c</w:t>
      </w:r>
      <w:r w:rsidR="002E5517" w:rsidRPr="00672710">
        <w:rPr>
          <w:rFonts w:ascii="Times New Roman" w:hAnsi="Times New Roman" w:cs="Times New Roman"/>
          <w:sz w:val="20"/>
          <w:szCs w:val="24"/>
        </w:rPr>
        <w:t>rossing of randomly selected plants from F</w:t>
      </w:r>
      <w:r w:rsidR="002E5517" w:rsidRPr="00672710">
        <w:rPr>
          <w:rFonts w:ascii="Times New Roman" w:hAnsi="Times New Roman" w:cs="Times New Roman"/>
          <w:sz w:val="20"/>
          <w:szCs w:val="24"/>
          <w:vertAlign w:val="subscript"/>
        </w:rPr>
        <w:t>2</w:t>
      </w:r>
      <w:r w:rsidR="002E5517" w:rsidRPr="00672710">
        <w:rPr>
          <w:rFonts w:ascii="Times New Roman" w:hAnsi="Times New Roman" w:cs="Times New Roman"/>
          <w:sz w:val="20"/>
          <w:szCs w:val="24"/>
        </w:rPr>
        <w:t xml:space="preserve"> or subsequent generation in a definite fashion. Two mating programmed like half-sib and full-sib progenies</w:t>
      </w:r>
      <w:r w:rsidR="0052755D" w:rsidRPr="00672710">
        <w:rPr>
          <w:rFonts w:ascii="Times New Roman" w:hAnsi="Times New Roman" w:cs="Times New Roman"/>
          <w:sz w:val="20"/>
          <w:szCs w:val="24"/>
        </w:rPr>
        <w:t xml:space="preserve"> (</w:t>
      </w:r>
      <w:proofErr w:type="spellStart"/>
      <w:r w:rsidR="0052755D" w:rsidRPr="00672710">
        <w:rPr>
          <w:rFonts w:ascii="Times New Roman" w:hAnsi="Times New Roman" w:cs="Times New Roman"/>
          <w:sz w:val="20"/>
          <w:szCs w:val="24"/>
        </w:rPr>
        <w:t>Acquaah</w:t>
      </w:r>
      <w:proofErr w:type="spellEnd"/>
      <w:r w:rsidR="0052755D" w:rsidRPr="00672710">
        <w:rPr>
          <w:rFonts w:ascii="Times New Roman" w:hAnsi="Times New Roman" w:cs="Times New Roman"/>
          <w:sz w:val="20"/>
          <w:szCs w:val="24"/>
        </w:rPr>
        <w:t>, 2012)</w:t>
      </w:r>
      <w:r w:rsidR="002E5517" w:rsidRPr="00672710">
        <w:rPr>
          <w:rFonts w:ascii="Times New Roman" w:hAnsi="Times New Roman" w:cs="Times New Roman"/>
          <w:sz w:val="20"/>
          <w:szCs w:val="24"/>
        </w:rPr>
        <w:t>.</w:t>
      </w:r>
    </w:p>
    <w:p w:rsidR="002E5517" w:rsidRPr="00672710" w:rsidRDefault="002E5517" w:rsidP="00672710">
      <w:pPr>
        <w:tabs>
          <w:tab w:val="left" w:pos="270"/>
          <w:tab w:val="left" w:pos="1590"/>
        </w:tabs>
        <w:snapToGrid w:val="0"/>
        <w:spacing w:after="0" w:line="240" w:lineRule="auto"/>
        <w:ind w:firstLine="425"/>
        <w:contextualSpacing/>
        <w:jc w:val="both"/>
        <w:rPr>
          <w:rFonts w:ascii="Times New Roman" w:hAnsi="Times New Roman" w:cs="Times New Roman"/>
          <w:b/>
          <w:sz w:val="20"/>
          <w:szCs w:val="24"/>
        </w:rPr>
      </w:pPr>
      <w:r w:rsidRPr="00672710">
        <w:rPr>
          <w:rFonts w:ascii="Times New Roman" w:hAnsi="Times New Roman" w:cs="Times New Roman"/>
          <w:sz w:val="20"/>
          <w:szCs w:val="24"/>
        </w:rPr>
        <w:t>Important step</w:t>
      </w:r>
      <w:r w:rsidR="009665D3" w:rsidRPr="00672710">
        <w:rPr>
          <w:rFonts w:ascii="Times New Roman" w:hAnsi="Times New Roman" w:cs="Times New Roman"/>
          <w:sz w:val="20"/>
          <w:szCs w:val="24"/>
        </w:rPr>
        <w:t>s of bi-parental cross are</w:t>
      </w:r>
    </w:p>
    <w:p w:rsidR="009665D3" w:rsidRPr="00672710" w:rsidRDefault="009665D3" w:rsidP="00672710">
      <w:pPr>
        <w:pStyle w:val="ListParagraph"/>
        <w:numPr>
          <w:ilvl w:val="0"/>
          <w:numId w:val="44"/>
        </w:numPr>
        <w:tabs>
          <w:tab w:val="left" w:pos="270"/>
          <w:tab w:val="left" w:pos="1590"/>
        </w:tabs>
        <w:snapToGrid w:val="0"/>
        <w:spacing w:after="0" w:line="240" w:lineRule="auto"/>
        <w:ind w:left="0" w:firstLine="425"/>
        <w:jc w:val="both"/>
        <w:rPr>
          <w:rFonts w:ascii="Times New Roman" w:hAnsi="Times New Roman" w:cs="Times New Roman"/>
          <w:sz w:val="20"/>
          <w:szCs w:val="24"/>
        </w:rPr>
      </w:pPr>
      <w:r w:rsidRPr="00672710">
        <w:rPr>
          <w:rFonts w:ascii="Times New Roman" w:hAnsi="Times New Roman" w:cs="Times New Roman"/>
          <w:sz w:val="20"/>
          <w:szCs w:val="24"/>
        </w:rPr>
        <w:t xml:space="preserve">Selection of parents, (2) Make original cross (3) </w:t>
      </w:r>
      <w:r w:rsidR="002E5517" w:rsidRPr="00672710">
        <w:rPr>
          <w:rFonts w:ascii="Times New Roman" w:hAnsi="Times New Roman" w:cs="Times New Roman"/>
          <w:sz w:val="20"/>
          <w:szCs w:val="24"/>
        </w:rPr>
        <w:t>F1 and F2 populati</w:t>
      </w:r>
      <w:r w:rsidRPr="00672710">
        <w:rPr>
          <w:rFonts w:ascii="Times New Roman" w:hAnsi="Times New Roman" w:cs="Times New Roman"/>
          <w:sz w:val="20"/>
          <w:szCs w:val="24"/>
        </w:rPr>
        <w:t>on grown, (4) Making crossing in F2 (5) Evaluation of crosses, (6) Biometrical analysis,</w:t>
      </w:r>
    </w:p>
    <w:p w:rsidR="00CF697F" w:rsidRPr="00672710" w:rsidRDefault="00CF697F" w:rsidP="00672710">
      <w:pPr>
        <w:tabs>
          <w:tab w:val="left" w:pos="270"/>
          <w:tab w:val="left" w:pos="1590"/>
        </w:tabs>
        <w:snapToGrid w:val="0"/>
        <w:spacing w:after="0" w:line="240" w:lineRule="auto"/>
        <w:ind w:firstLine="425"/>
        <w:contextualSpacing/>
        <w:jc w:val="both"/>
        <w:rPr>
          <w:rFonts w:ascii="Times New Roman" w:hAnsi="Times New Roman" w:cs="Times New Roman"/>
          <w:b/>
          <w:sz w:val="20"/>
          <w:szCs w:val="24"/>
        </w:rPr>
      </w:pPr>
      <w:r w:rsidRPr="00672710">
        <w:rPr>
          <w:rFonts w:ascii="Times New Roman" w:hAnsi="Times New Roman" w:cs="Times New Roman"/>
          <w:sz w:val="20"/>
          <w:szCs w:val="24"/>
        </w:rPr>
        <w:t>Bi-parental cross have 3 type of design</w:t>
      </w:r>
      <w:r w:rsidR="00080EB4" w:rsidRPr="00672710">
        <w:rPr>
          <w:rFonts w:ascii="Times New Roman" w:hAnsi="Times New Roman" w:cs="Times New Roman"/>
          <w:b/>
          <w:sz w:val="20"/>
          <w:szCs w:val="24"/>
        </w:rPr>
        <w:t xml:space="preserve"> (</w:t>
      </w:r>
      <w:proofErr w:type="spellStart"/>
      <w:r w:rsidR="00080EB4" w:rsidRPr="00672710">
        <w:rPr>
          <w:rFonts w:ascii="Times New Roman" w:hAnsi="Times New Roman" w:cs="Times New Roman"/>
          <w:sz w:val="20"/>
          <w:szCs w:val="24"/>
        </w:rPr>
        <w:t>Comstock</w:t>
      </w:r>
      <w:r w:rsidR="00CD33B5" w:rsidRPr="00672710">
        <w:rPr>
          <w:rFonts w:ascii="Times New Roman" w:hAnsi="Times New Roman" w:cs="Times New Roman"/>
          <w:sz w:val="20"/>
          <w:szCs w:val="24"/>
        </w:rPr>
        <w:t>r</w:t>
      </w:r>
      <w:proofErr w:type="spellEnd"/>
      <w:r w:rsidR="00080EB4" w:rsidRPr="00672710">
        <w:rPr>
          <w:rFonts w:ascii="Times New Roman" w:hAnsi="Times New Roman" w:cs="Times New Roman"/>
          <w:sz w:val="20"/>
          <w:szCs w:val="24"/>
        </w:rPr>
        <w:t xml:space="preserve"> and Robinson, 1952)</w:t>
      </w:r>
      <w:r w:rsidRPr="00672710">
        <w:rPr>
          <w:rFonts w:ascii="Times New Roman" w:hAnsi="Times New Roman" w:cs="Times New Roman"/>
          <w:b/>
          <w:sz w:val="20"/>
          <w:szCs w:val="24"/>
        </w:rPr>
        <w:t>:</w:t>
      </w:r>
      <w:r w:rsidR="009665D3" w:rsidRPr="00672710">
        <w:rPr>
          <w:rFonts w:ascii="Times New Roman" w:hAnsi="Times New Roman" w:cs="Times New Roman"/>
          <w:b/>
          <w:sz w:val="20"/>
          <w:szCs w:val="24"/>
        </w:rPr>
        <w:t xml:space="preserve"> </w:t>
      </w:r>
      <w:r w:rsidR="009665D3" w:rsidRPr="00672710">
        <w:rPr>
          <w:rFonts w:ascii="Times New Roman" w:hAnsi="Times New Roman" w:cs="Times New Roman"/>
          <w:sz w:val="20"/>
          <w:szCs w:val="24"/>
        </w:rPr>
        <w:t xml:space="preserve">North Carolina design 1, North Carolina design 2, </w:t>
      </w:r>
      <w:r w:rsidRPr="00672710">
        <w:rPr>
          <w:rFonts w:ascii="Times New Roman" w:hAnsi="Times New Roman" w:cs="Times New Roman"/>
          <w:sz w:val="20"/>
          <w:szCs w:val="24"/>
        </w:rPr>
        <w:t>North Carolina design 3.</w:t>
      </w:r>
    </w:p>
    <w:p w:rsidR="00CF697F" w:rsidRPr="00672710" w:rsidRDefault="00CF697F" w:rsidP="00672710">
      <w:pPr>
        <w:pStyle w:val="ListParagraph"/>
        <w:numPr>
          <w:ilvl w:val="0"/>
          <w:numId w:val="37"/>
        </w:numPr>
        <w:tabs>
          <w:tab w:val="left" w:pos="270"/>
          <w:tab w:val="left" w:pos="1590"/>
        </w:tabs>
        <w:snapToGrid w:val="0"/>
        <w:spacing w:after="0" w:line="240" w:lineRule="auto"/>
        <w:ind w:left="0" w:firstLine="425"/>
        <w:jc w:val="both"/>
        <w:rPr>
          <w:rFonts w:ascii="Times New Roman" w:hAnsi="Times New Roman" w:cs="Times New Roman"/>
          <w:sz w:val="20"/>
          <w:szCs w:val="24"/>
        </w:rPr>
      </w:pPr>
      <w:r w:rsidRPr="00672710">
        <w:rPr>
          <w:rFonts w:ascii="Times New Roman" w:hAnsi="Times New Roman" w:cs="Times New Roman"/>
          <w:sz w:val="20"/>
          <w:szCs w:val="24"/>
        </w:rPr>
        <w:t>North Carolina design</w:t>
      </w:r>
      <w:r w:rsidR="001B4F03" w:rsidRPr="00672710">
        <w:rPr>
          <w:rFonts w:ascii="Times New Roman" w:hAnsi="Times New Roman" w:cs="Times New Roman"/>
          <w:sz w:val="20"/>
          <w:szCs w:val="24"/>
        </w:rPr>
        <w:t xml:space="preserve"> 1</w:t>
      </w:r>
      <w:r w:rsidRPr="00672710">
        <w:rPr>
          <w:rFonts w:ascii="Times New Roman" w:hAnsi="Times New Roman" w:cs="Times New Roman"/>
          <w:sz w:val="20"/>
          <w:szCs w:val="24"/>
        </w:rPr>
        <w:t>:</w:t>
      </w:r>
    </w:p>
    <w:p w:rsidR="00080EB4" w:rsidRPr="00672710" w:rsidRDefault="001B4F03"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Each male mated to different group of female. It has set of ‘f’ crosses where f is female plants. Variance between males provides an estimate of additive variance. If variance between female it provide dominance and additive variance estimation.</w:t>
      </w:r>
      <w:r w:rsidR="00847F34" w:rsidRPr="00672710">
        <w:rPr>
          <w:rFonts w:ascii="Times New Roman" w:hAnsi="Times New Roman" w:cs="Times New Roman"/>
          <w:sz w:val="20"/>
          <w:szCs w:val="24"/>
        </w:rPr>
        <w:t xml:space="preserve"> It </w:t>
      </w:r>
      <w:r w:rsidRPr="00672710">
        <w:rPr>
          <w:rFonts w:ascii="Times New Roman" w:hAnsi="Times New Roman" w:cs="Times New Roman"/>
          <w:sz w:val="20"/>
          <w:szCs w:val="24"/>
        </w:rPr>
        <w:t xml:space="preserve">is influenced by maternal </w:t>
      </w:r>
      <w:proofErr w:type="spellStart"/>
      <w:r w:rsidRPr="00672710">
        <w:rPr>
          <w:rFonts w:ascii="Times New Roman" w:hAnsi="Times New Roman" w:cs="Times New Roman"/>
          <w:sz w:val="20"/>
          <w:szCs w:val="24"/>
        </w:rPr>
        <w:t>effects.it</w:t>
      </w:r>
      <w:proofErr w:type="spellEnd"/>
      <w:r w:rsidRPr="00672710">
        <w:rPr>
          <w:rFonts w:ascii="Times New Roman" w:hAnsi="Times New Roman" w:cs="Times New Roman"/>
          <w:sz w:val="20"/>
          <w:szCs w:val="24"/>
        </w:rPr>
        <w:t xml:space="preserve"> requ</w:t>
      </w:r>
      <w:r w:rsidR="00847F34" w:rsidRPr="00672710">
        <w:rPr>
          <w:rFonts w:ascii="Times New Roman" w:hAnsi="Times New Roman" w:cs="Times New Roman"/>
          <w:sz w:val="20"/>
          <w:szCs w:val="24"/>
        </w:rPr>
        <w:t>ire 10 to 12 time more area. It is</w:t>
      </w:r>
      <w:r w:rsidRPr="00672710">
        <w:rPr>
          <w:rFonts w:ascii="Times New Roman" w:hAnsi="Times New Roman" w:cs="Times New Roman"/>
          <w:sz w:val="20"/>
          <w:szCs w:val="24"/>
        </w:rPr>
        <w:t xml:space="preserve"> a least powerful design.</w:t>
      </w:r>
      <w:r w:rsidR="00847F34" w:rsidRPr="00672710">
        <w:rPr>
          <w:rFonts w:ascii="Times New Roman" w:hAnsi="Times New Roman" w:cs="Times New Roman"/>
          <w:sz w:val="20"/>
          <w:szCs w:val="24"/>
        </w:rPr>
        <w:t xml:space="preserve"> It </w:t>
      </w:r>
      <w:proofErr w:type="gramStart"/>
      <w:r w:rsidRPr="00672710">
        <w:rPr>
          <w:rFonts w:ascii="Times New Roman" w:hAnsi="Times New Roman" w:cs="Times New Roman"/>
          <w:sz w:val="20"/>
          <w:szCs w:val="24"/>
        </w:rPr>
        <w:t>involve</w:t>
      </w:r>
      <w:proofErr w:type="gramEnd"/>
      <w:r w:rsidRPr="00672710">
        <w:rPr>
          <w:rFonts w:ascii="Times New Roman" w:hAnsi="Times New Roman" w:cs="Times New Roman"/>
          <w:sz w:val="20"/>
          <w:szCs w:val="24"/>
        </w:rPr>
        <w:t xml:space="preserve"> F</w:t>
      </w:r>
      <w:r w:rsidRPr="00672710">
        <w:rPr>
          <w:rFonts w:ascii="Times New Roman" w:hAnsi="Times New Roman" w:cs="Times New Roman"/>
          <w:sz w:val="20"/>
          <w:szCs w:val="24"/>
          <w:vertAlign w:val="subscript"/>
        </w:rPr>
        <w:t>2</w:t>
      </w:r>
      <w:r w:rsidRPr="00672710">
        <w:rPr>
          <w:rFonts w:ascii="Times New Roman" w:hAnsi="Times New Roman" w:cs="Times New Roman"/>
          <w:sz w:val="20"/>
          <w:szCs w:val="24"/>
        </w:rPr>
        <w:t xml:space="preserve"> plant in crossing. Variance id divided between two fractions, male and female</w:t>
      </w:r>
      <w:r w:rsidR="00080EB4" w:rsidRPr="00672710">
        <w:rPr>
          <w:rFonts w:ascii="Times New Roman" w:hAnsi="Times New Roman" w:cs="Times New Roman"/>
          <w:sz w:val="20"/>
          <w:szCs w:val="24"/>
        </w:rPr>
        <w:t xml:space="preserve"> (</w:t>
      </w:r>
      <w:proofErr w:type="spellStart"/>
      <w:r w:rsidR="00080EB4" w:rsidRPr="00672710">
        <w:rPr>
          <w:rFonts w:ascii="Times New Roman" w:hAnsi="Times New Roman" w:cs="Times New Roman"/>
          <w:sz w:val="20"/>
          <w:szCs w:val="24"/>
        </w:rPr>
        <w:t>Acquaah</w:t>
      </w:r>
      <w:proofErr w:type="spellEnd"/>
      <w:r w:rsidR="00080EB4" w:rsidRPr="00672710">
        <w:rPr>
          <w:rFonts w:ascii="Times New Roman" w:hAnsi="Times New Roman" w:cs="Times New Roman"/>
          <w:sz w:val="20"/>
          <w:szCs w:val="24"/>
        </w:rPr>
        <w:t>, 2012).</w:t>
      </w:r>
    </w:p>
    <w:p w:rsidR="00253E79" w:rsidRPr="00672710" w:rsidRDefault="00253E79"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lang w:eastAsia="zh-CN"/>
        </w:rPr>
        <w:sectPr w:rsidR="00253E79" w:rsidRPr="00672710" w:rsidSect="00E44907">
          <w:headerReference w:type="default" r:id="rId17"/>
          <w:footerReference w:type="default" r:id="rId18"/>
          <w:type w:val="continuous"/>
          <w:pgSz w:w="12240" w:h="15840" w:code="9"/>
          <w:pgMar w:top="1440" w:right="1440" w:bottom="1440" w:left="1440" w:header="720" w:footer="720" w:gutter="0"/>
          <w:cols w:num="2" w:space="720"/>
          <w:docGrid w:linePitch="360"/>
        </w:sectPr>
      </w:pPr>
    </w:p>
    <w:p w:rsidR="00253E79" w:rsidRPr="00253E79" w:rsidRDefault="00253E79" w:rsidP="00672710">
      <w:pPr>
        <w:tabs>
          <w:tab w:val="left" w:pos="270"/>
          <w:tab w:val="left" w:pos="1590"/>
        </w:tabs>
        <w:snapToGrid w:val="0"/>
        <w:spacing w:after="0" w:line="240" w:lineRule="auto"/>
        <w:ind w:firstLine="425"/>
        <w:contextualSpacing/>
        <w:jc w:val="both"/>
        <w:rPr>
          <w:rFonts w:ascii="Times New Roman" w:hAnsi="Times New Roman" w:cs="Times New Roman"/>
          <w:sz w:val="17"/>
          <w:szCs w:val="17"/>
          <w:lang w:eastAsia="zh-CN"/>
        </w:rPr>
      </w:pPr>
    </w:p>
    <w:p w:rsidR="001B4F03" w:rsidRPr="00253E79" w:rsidRDefault="001B4F03" w:rsidP="00253E79">
      <w:pPr>
        <w:tabs>
          <w:tab w:val="left" w:pos="270"/>
          <w:tab w:val="left" w:pos="1590"/>
        </w:tabs>
        <w:snapToGrid w:val="0"/>
        <w:spacing w:after="0" w:line="240" w:lineRule="auto"/>
        <w:contextualSpacing/>
        <w:jc w:val="both"/>
        <w:rPr>
          <w:rFonts w:ascii="Times New Roman" w:hAnsi="Times New Roman" w:cs="Times New Roman"/>
          <w:sz w:val="17"/>
          <w:szCs w:val="17"/>
        </w:rPr>
      </w:pPr>
      <w:proofErr w:type="gramStart"/>
      <w:r w:rsidRPr="00253E79">
        <w:rPr>
          <w:rFonts w:ascii="Times New Roman" w:hAnsi="Times New Roman" w:cs="Times New Roman"/>
          <w:sz w:val="17"/>
          <w:szCs w:val="17"/>
        </w:rPr>
        <w:t>ANOVA</w:t>
      </w:r>
      <w:r w:rsidR="00080EB4" w:rsidRPr="00253E79">
        <w:rPr>
          <w:rFonts w:ascii="Times New Roman" w:hAnsi="Times New Roman" w:cs="Times New Roman"/>
          <w:sz w:val="17"/>
          <w:szCs w:val="17"/>
        </w:rPr>
        <w:t>(</w:t>
      </w:r>
      <w:proofErr w:type="spellStart"/>
      <w:proofErr w:type="gramEnd"/>
      <w:r w:rsidR="00080EB4" w:rsidRPr="00253E79">
        <w:rPr>
          <w:rFonts w:ascii="Times New Roman" w:hAnsi="Times New Roman" w:cs="Times New Roman"/>
          <w:sz w:val="17"/>
          <w:szCs w:val="17"/>
        </w:rPr>
        <w:t>Acquaah</w:t>
      </w:r>
      <w:proofErr w:type="spellEnd"/>
      <w:r w:rsidR="00080EB4" w:rsidRPr="00253E79">
        <w:rPr>
          <w:rFonts w:ascii="Times New Roman" w:hAnsi="Times New Roman" w:cs="Times New Roman"/>
          <w:sz w:val="17"/>
          <w:szCs w:val="17"/>
        </w:rPr>
        <w:t>, 2012)</w:t>
      </w:r>
      <w:r w:rsidRPr="00253E79">
        <w:rPr>
          <w:rFonts w:ascii="Times New Roman" w:hAnsi="Times New Roman" w:cs="Times New Roman"/>
          <w:sz w:val="17"/>
          <w:szCs w:val="17"/>
        </w:rPr>
        <w:t>:</w:t>
      </w:r>
    </w:p>
    <w:tbl>
      <w:tblPr>
        <w:tblStyle w:val="TableGrid"/>
        <w:tblW w:w="0" w:type="auto"/>
        <w:jc w:val="center"/>
        <w:tblInd w:w="360" w:type="dxa"/>
        <w:tblLook w:val="04A0"/>
      </w:tblPr>
      <w:tblGrid>
        <w:gridCol w:w="2324"/>
        <w:gridCol w:w="2301"/>
        <w:gridCol w:w="2285"/>
        <w:gridCol w:w="2306"/>
      </w:tblGrid>
      <w:tr w:rsidR="00847F34" w:rsidRPr="00253E79" w:rsidTr="00672710">
        <w:trPr>
          <w:jc w:val="center"/>
        </w:trPr>
        <w:tc>
          <w:tcPr>
            <w:tcW w:w="2324" w:type="dxa"/>
          </w:tcPr>
          <w:p w:rsidR="005D13BF" w:rsidRPr="00253E79" w:rsidRDefault="005D13BF" w:rsidP="00672710">
            <w:pPr>
              <w:tabs>
                <w:tab w:val="left" w:pos="270"/>
                <w:tab w:val="left" w:pos="1590"/>
              </w:tabs>
              <w:snapToGrid w:val="0"/>
              <w:contextualSpacing/>
              <w:jc w:val="both"/>
              <w:rPr>
                <w:rFonts w:ascii="Times New Roman" w:hAnsi="Times New Roman" w:cs="Times New Roman"/>
                <w:b/>
                <w:color w:val="000000"/>
                <w:sz w:val="17"/>
                <w:szCs w:val="17"/>
              </w:rPr>
            </w:pPr>
            <w:r w:rsidRPr="00253E79">
              <w:rPr>
                <w:rFonts w:ascii="Times New Roman" w:hAnsi="Times New Roman" w:cs="Times New Roman"/>
                <w:b/>
                <w:color w:val="000000"/>
                <w:sz w:val="17"/>
                <w:szCs w:val="17"/>
              </w:rPr>
              <w:t>Source of variance</w:t>
            </w:r>
          </w:p>
        </w:tc>
        <w:tc>
          <w:tcPr>
            <w:tcW w:w="2301" w:type="dxa"/>
          </w:tcPr>
          <w:p w:rsidR="005D13BF" w:rsidRPr="00253E79" w:rsidRDefault="005D13BF" w:rsidP="00672710">
            <w:pPr>
              <w:tabs>
                <w:tab w:val="left" w:pos="270"/>
                <w:tab w:val="left" w:pos="1590"/>
              </w:tabs>
              <w:snapToGrid w:val="0"/>
              <w:contextualSpacing/>
              <w:jc w:val="both"/>
              <w:rPr>
                <w:rFonts w:ascii="Times New Roman" w:hAnsi="Times New Roman" w:cs="Times New Roman"/>
                <w:b/>
                <w:color w:val="000000"/>
                <w:sz w:val="17"/>
                <w:szCs w:val="17"/>
              </w:rPr>
            </w:pPr>
            <w:r w:rsidRPr="00253E79">
              <w:rPr>
                <w:rFonts w:ascii="Times New Roman" w:hAnsi="Times New Roman" w:cs="Times New Roman"/>
                <w:b/>
                <w:color w:val="000000"/>
                <w:sz w:val="17"/>
                <w:szCs w:val="17"/>
              </w:rPr>
              <w:t>Degree of freedom</w:t>
            </w:r>
          </w:p>
        </w:tc>
        <w:tc>
          <w:tcPr>
            <w:tcW w:w="2285" w:type="dxa"/>
          </w:tcPr>
          <w:p w:rsidR="005D13BF" w:rsidRPr="00253E79" w:rsidRDefault="005D13BF" w:rsidP="00672710">
            <w:pPr>
              <w:tabs>
                <w:tab w:val="left" w:pos="270"/>
                <w:tab w:val="left" w:pos="1590"/>
              </w:tabs>
              <w:snapToGrid w:val="0"/>
              <w:contextualSpacing/>
              <w:jc w:val="both"/>
              <w:rPr>
                <w:rFonts w:ascii="Times New Roman" w:hAnsi="Times New Roman" w:cs="Times New Roman"/>
                <w:b/>
                <w:color w:val="000000"/>
                <w:sz w:val="17"/>
                <w:szCs w:val="17"/>
              </w:rPr>
            </w:pPr>
            <w:r w:rsidRPr="00253E79">
              <w:rPr>
                <w:rFonts w:ascii="Times New Roman" w:hAnsi="Times New Roman" w:cs="Times New Roman"/>
                <w:b/>
                <w:color w:val="000000"/>
                <w:sz w:val="17"/>
                <w:szCs w:val="17"/>
              </w:rPr>
              <w:t>Mean square</w:t>
            </w:r>
          </w:p>
        </w:tc>
        <w:tc>
          <w:tcPr>
            <w:tcW w:w="2306" w:type="dxa"/>
          </w:tcPr>
          <w:p w:rsidR="005D13BF" w:rsidRPr="00253E79" w:rsidRDefault="005D13BF" w:rsidP="00672710">
            <w:pPr>
              <w:tabs>
                <w:tab w:val="left" w:pos="270"/>
                <w:tab w:val="left" w:pos="1590"/>
              </w:tabs>
              <w:snapToGrid w:val="0"/>
              <w:contextualSpacing/>
              <w:jc w:val="both"/>
              <w:rPr>
                <w:rFonts w:ascii="Times New Roman" w:hAnsi="Times New Roman" w:cs="Times New Roman"/>
                <w:b/>
                <w:color w:val="000000"/>
                <w:sz w:val="17"/>
                <w:szCs w:val="17"/>
              </w:rPr>
            </w:pPr>
            <w:r w:rsidRPr="00253E79">
              <w:rPr>
                <w:rFonts w:ascii="Times New Roman" w:hAnsi="Times New Roman" w:cs="Times New Roman"/>
                <w:b/>
                <w:color w:val="000000"/>
                <w:sz w:val="17"/>
                <w:szCs w:val="17"/>
              </w:rPr>
              <w:t>Expected mean square</w:t>
            </w:r>
          </w:p>
        </w:tc>
      </w:tr>
      <w:tr w:rsidR="00847F34" w:rsidRPr="00253E79" w:rsidTr="00672710">
        <w:trPr>
          <w:jc w:val="center"/>
        </w:trPr>
        <w:tc>
          <w:tcPr>
            <w:tcW w:w="2324" w:type="dxa"/>
          </w:tcPr>
          <w:p w:rsidR="005D13BF" w:rsidRPr="00253E79" w:rsidRDefault="00080EB4"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S</w:t>
            </w:r>
            <w:r w:rsidR="005D13BF" w:rsidRPr="00253E79">
              <w:rPr>
                <w:rFonts w:ascii="Times New Roman" w:hAnsi="Times New Roman" w:cs="Times New Roman"/>
                <w:color w:val="000000"/>
                <w:sz w:val="17"/>
                <w:szCs w:val="17"/>
              </w:rPr>
              <w:t>ets</w:t>
            </w:r>
          </w:p>
        </w:tc>
        <w:tc>
          <w:tcPr>
            <w:tcW w:w="2301" w:type="dxa"/>
          </w:tcPr>
          <w:p w:rsidR="005D13BF" w:rsidRPr="00253E79" w:rsidRDefault="00246CD6"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s-1</w:t>
            </w:r>
          </w:p>
        </w:tc>
        <w:tc>
          <w:tcPr>
            <w:tcW w:w="2285" w:type="dxa"/>
          </w:tcPr>
          <w:p w:rsidR="005D13BF" w:rsidRPr="00253E79" w:rsidRDefault="005D13BF" w:rsidP="00672710">
            <w:pPr>
              <w:tabs>
                <w:tab w:val="left" w:pos="270"/>
                <w:tab w:val="left" w:pos="1590"/>
              </w:tabs>
              <w:snapToGrid w:val="0"/>
              <w:contextualSpacing/>
              <w:jc w:val="both"/>
              <w:rPr>
                <w:rFonts w:ascii="Times New Roman" w:hAnsi="Times New Roman" w:cs="Times New Roman"/>
                <w:color w:val="000000"/>
                <w:sz w:val="17"/>
                <w:szCs w:val="17"/>
              </w:rPr>
            </w:pPr>
          </w:p>
        </w:tc>
        <w:tc>
          <w:tcPr>
            <w:tcW w:w="2306" w:type="dxa"/>
          </w:tcPr>
          <w:p w:rsidR="005D13BF" w:rsidRPr="00253E79" w:rsidRDefault="005D13BF" w:rsidP="00672710">
            <w:pPr>
              <w:tabs>
                <w:tab w:val="left" w:pos="270"/>
                <w:tab w:val="left" w:pos="1590"/>
              </w:tabs>
              <w:snapToGrid w:val="0"/>
              <w:contextualSpacing/>
              <w:jc w:val="both"/>
              <w:rPr>
                <w:rFonts w:ascii="Times New Roman" w:hAnsi="Times New Roman" w:cs="Times New Roman"/>
                <w:color w:val="000000"/>
                <w:sz w:val="17"/>
                <w:szCs w:val="17"/>
              </w:rPr>
            </w:pPr>
          </w:p>
        </w:tc>
      </w:tr>
      <w:tr w:rsidR="00847F34" w:rsidRPr="00253E79" w:rsidTr="00672710">
        <w:trPr>
          <w:jc w:val="center"/>
        </w:trPr>
        <w:tc>
          <w:tcPr>
            <w:tcW w:w="2324" w:type="dxa"/>
          </w:tcPr>
          <w:p w:rsidR="005D13BF" w:rsidRPr="00253E79" w:rsidRDefault="005D13BF"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Replication set</w:t>
            </w:r>
          </w:p>
        </w:tc>
        <w:tc>
          <w:tcPr>
            <w:tcW w:w="2301" w:type="dxa"/>
          </w:tcPr>
          <w:p w:rsidR="005D13BF" w:rsidRPr="00253E79" w:rsidRDefault="00246CD6"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s(r-1)</w:t>
            </w:r>
          </w:p>
        </w:tc>
        <w:tc>
          <w:tcPr>
            <w:tcW w:w="2285" w:type="dxa"/>
          </w:tcPr>
          <w:p w:rsidR="005D13BF" w:rsidRPr="00253E79" w:rsidRDefault="005D13BF" w:rsidP="00672710">
            <w:pPr>
              <w:tabs>
                <w:tab w:val="left" w:pos="270"/>
                <w:tab w:val="left" w:pos="1590"/>
              </w:tabs>
              <w:snapToGrid w:val="0"/>
              <w:contextualSpacing/>
              <w:jc w:val="both"/>
              <w:rPr>
                <w:rFonts w:ascii="Times New Roman" w:hAnsi="Times New Roman" w:cs="Times New Roman"/>
                <w:color w:val="000000"/>
                <w:sz w:val="17"/>
                <w:szCs w:val="17"/>
              </w:rPr>
            </w:pPr>
          </w:p>
        </w:tc>
        <w:tc>
          <w:tcPr>
            <w:tcW w:w="2306" w:type="dxa"/>
          </w:tcPr>
          <w:p w:rsidR="005D13BF" w:rsidRPr="00253E79" w:rsidRDefault="005D13BF" w:rsidP="00672710">
            <w:pPr>
              <w:tabs>
                <w:tab w:val="left" w:pos="270"/>
                <w:tab w:val="left" w:pos="1590"/>
              </w:tabs>
              <w:snapToGrid w:val="0"/>
              <w:contextualSpacing/>
              <w:jc w:val="both"/>
              <w:rPr>
                <w:rFonts w:ascii="Times New Roman" w:hAnsi="Times New Roman" w:cs="Times New Roman"/>
                <w:color w:val="000000"/>
                <w:sz w:val="17"/>
                <w:szCs w:val="17"/>
              </w:rPr>
            </w:pPr>
          </w:p>
        </w:tc>
      </w:tr>
      <w:tr w:rsidR="00847F34" w:rsidRPr="00253E79" w:rsidTr="00672710">
        <w:trPr>
          <w:jc w:val="center"/>
        </w:trPr>
        <w:tc>
          <w:tcPr>
            <w:tcW w:w="2324" w:type="dxa"/>
          </w:tcPr>
          <w:p w:rsidR="005D13BF" w:rsidRPr="00253E79" w:rsidRDefault="005D13BF"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Male set</w:t>
            </w:r>
          </w:p>
        </w:tc>
        <w:tc>
          <w:tcPr>
            <w:tcW w:w="2301" w:type="dxa"/>
          </w:tcPr>
          <w:p w:rsidR="005D13BF" w:rsidRPr="00253E79" w:rsidRDefault="00246CD6"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s (m-1)</w:t>
            </w:r>
          </w:p>
        </w:tc>
        <w:tc>
          <w:tcPr>
            <w:tcW w:w="2285" w:type="dxa"/>
          </w:tcPr>
          <w:p w:rsidR="005D13BF" w:rsidRPr="00253E79" w:rsidRDefault="00246CD6"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M1</w:t>
            </w:r>
          </w:p>
        </w:tc>
        <w:tc>
          <w:tcPr>
            <w:tcW w:w="2306" w:type="dxa"/>
          </w:tcPr>
          <w:p w:rsidR="005D13BF" w:rsidRPr="00253E79" w:rsidRDefault="00246CD6"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VE=</w:t>
            </w:r>
            <w:r w:rsidR="00AD4C60" w:rsidRPr="00253E79">
              <w:rPr>
                <w:rFonts w:ascii="Times New Roman" w:hAnsi="Times New Roman" w:cs="Times New Roman"/>
                <w:color w:val="000000"/>
                <w:sz w:val="17"/>
                <w:szCs w:val="17"/>
              </w:rPr>
              <w:t xml:space="preserve"> </w:t>
            </w:r>
            <w:proofErr w:type="spellStart"/>
            <w:r w:rsidRPr="00253E79">
              <w:rPr>
                <w:rFonts w:ascii="Times New Roman" w:hAnsi="Times New Roman" w:cs="Times New Roman"/>
                <w:color w:val="000000"/>
                <w:sz w:val="17"/>
                <w:szCs w:val="17"/>
              </w:rPr>
              <w:t>rVf</w:t>
            </w:r>
            <w:proofErr w:type="spellEnd"/>
            <w:r w:rsidRPr="00253E79">
              <w:rPr>
                <w:rFonts w:ascii="Times New Roman" w:hAnsi="Times New Roman" w:cs="Times New Roman"/>
                <w:color w:val="000000"/>
                <w:sz w:val="17"/>
                <w:szCs w:val="17"/>
              </w:rPr>
              <w:t>+</w:t>
            </w:r>
            <w:r w:rsidR="00AD4C60" w:rsidRPr="00253E79">
              <w:rPr>
                <w:rFonts w:ascii="Times New Roman" w:hAnsi="Times New Roman" w:cs="Times New Roman"/>
                <w:color w:val="000000"/>
                <w:sz w:val="17"/>
                <w:szCs w:val="17"/>
              </w:rPr>
              <w:t xml:space="preserve"> </w:t>
            </w:r>
            <w:proofErr w:type="spellStart"/>
            <w:r w:rsidRPr="00253E79">
              <w:rPr>
                <w:rFonts w:ascii="Times New Roman" w:hAnsi="Times New Roman" w:cs="Times New Roman"/>
                <w:color w:val="000000"/>
                <w:sz w:val="17"/>
                <w:szCs w:val="17"/>
              </w:rPr>
              <w:t>rVm</w:t>
            </w:r>
            <w:proofErr w:type="spellEnd"/>
          </w:p>
        </w:tc>
      </w:tr>
      <w:tr w:rsidR="00847F34" w:rsidRPr="00253E79" w:rsidTr="00672710">
        <w:trPr>
          <w:jc w:val="center"/>
        </w:trPr>
        <w:tc>
          <w:tcPr>
            <w:tcW w:w="2324" w:type="dxa"/>
          </w:tcPr>
          <w:p w:rsidR="005D13BF" w:rsidRPr="00253E79" w:rsidRDefault="005D13BF"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Female set</w:t>
            </w:r>
          </w:p>
        </w:tc>
        <w:tc>
          <w:tcPr>
            <w:tcW w:w="2301" w:type="dxa"/>
          </w:tcPr>
          <w:p w:rsidR="005D13BF" w:rsidRPr="00253E79" w:rsidRDefault="00246CD6" w:rsidP="00672710">
            <w:pPr>
              <w:tabs>
                <w:tab w:val="left" w:pos="270"/>
                <w:tab w:val="left" w:pos="1590"/>
              </w:tabs>
              <w:snapToGrid w:val="0"/>
              <w:contextualSpacing/>
              <w:jc w:val="both"/>
              <w:rPr>
                <w:rFonts w:ascii="Times New Roman" w:hAnsi="Times New Roman" w:cs="Times New Roman"/>
                <w:color w:val="000000"/>
                <w:sz w:val="17"/>
                <w:szCs w:val="17"/>
              </w:rPr>
            </w:pPr>
            <w:proofErr w:type="spellStart"/>
            <w:r w:rsidRPr="00253E79">
              <w:rPr>
                <w:rFonts w:ascii="Times New Roman" w:hAnsi="Times New Roman" w:cs="Times New Roman"/>
                <w:color w:val="000000"/>
                <w:sz w:val="17"/>
                <w:szCs w:val="17"/>
              </w:rPr>
              <w:t>sm</w:t>
            </w:r>
            <w:proofErr w:type="spellEnd"/>
            <w:r w:rsidRPr="00253E79">
              <w:rPr>
                <w:rFonts w:ascii="Times New Roman" w:hAnsi="Times New Roman" w:cs="Times New Roman"/>
                <w:color w:val="000000"/>
                <w:sz w:val="17"/>
                <w:szCs w:val="17"/>
              </w:rPr>
              <w:t xml:space="preserve"> (f-1)</w:t>
            </w:r>
          </w:p>
        </w:tc>
        <w:tc>
          <w:tcPr>
            <w:tcW w:w="2285" w:type="dxa"/>
          </w:tcPr>
          <w:p w:rsidR="005D13BF" w:rsidRPr="00253E79" w:rsidRDefault="00246CD6"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M2</w:t>
            </w:r>
          </w:p>
        </w:tc>
        <w:tc>
          <w:tcPr>
            <w:tcW w:w="2306" w:type="dxa"/>
          </w:tcPr>
          <w:p w:rsidR="005D13BF" w:rsidRPr="00253E79" w:rsidRDefault="00246CD6"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VE</w:t>
            </w:r>
            <w:r w:rsidR="00AD4C60" w:rsidRPr="00253E79">
              <w:rPr>
                <w:rFonts w:ascii="Times New Roman" w:hAnsi="Times New Roman" w:cs="Times New Roman"/>
                <w:color w:val="000000"/>
                <w:sz w:val="17"/>
                <w:szCs w:val="17"/>
              </w:rPr>
              <w:t xml:space="preserve"> </w:t>
            </w:r>
            <w:r w:rsidRPr="00253E79">
              <w:rPr>
                <w:rFonts w:ascii="Times New Roman" w:hAnsi="Times New Roman" w:cs="Times New Roman"/>
                <w:color w:val="000000"/>
                <w:sz w:val="17"/>
                <w:szCs w:val="17"/>
              </w:rPr>
              <w:t>+</w:t>
            </w:r>
            <w:r w:rsidR="00AD4C60" w:rsidRPr="00253E79">
              <w:rPr>
                <w:rFonts w:ascii="Times New Roman" w:hAnsi="Times New Roman" w:cs="Times New Roman"/>
                <w:color w:val="000000"/>
                <w:sz w:val="17"/>
                <w:szCs w:val="17"/>
              </w:rPr>
              <w:t xml:space="preserve"> </w:t>
            </w:r>
            <w:proofErr w:type="spellStart"/>
            <w:r w:rsidRPr="00253E79">
              <w:rPr>
                <w:rFonts w:ascii="Times New Roman" w:hAnsi="Times New Roman" w:cs="Times New Roman"/>
                <w:color w:val="000000"/>
                <w:sz w:val="17"/>
                <w:szCs w:val="17"/>
              </w:rPr>
              <w:t>rVF</w:t>
            </w:r>
            <w:proofErr w:type="spellEnd"/>
          </w:p>
        </w:tc>
      </w:tr>
      <w:tr w:rsidR="00847F34" w:rsidRPr="00253E79" w:rsidTr="00672710">
        <w:trPr>
          <w:jc w:val="center"/>
        </w:trPr>
        <w:tc>
          <w:tcPr>
            <w:tcW w:w="2324" w:type="dxa"/>
          </w:tcPr>
          <w:p w:rsidR="005D13BF" w:rsidRPr="00253E79" w:rsidRDefault="00080EB4"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E</w:t>
            </w:r>
            <w:r w:rsidR="005D13BF" w:rsidRPr="00253E79">
              <w:rPr>
                <w:rFonts w:ascii="Times New Roman" w:hAnsi="Times New Roman" w:cs="Times New Roman"/>
                <w:color w:val="000000"/>
                <w:sz w:val="17"/>
                <w:szCs w:val="17"/>
              </w:rPr>
              <w:t>rror</w:t>
            </w:r>
          </w:p>
        </w:tc>
        <w:tc>
          <w:tcPr>
            <w:tcW w:w="2301" w:type="dxa"/>
          </w:tcPr>
          <w:p w:rsidR="005D13BF" w:rsidRPr="00253E79" w:rsidRDefault="00246CD6"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S(mf-1) (r-1)</w:t>
            </w:r>
          </w:p>
        </w:tc>
        <w:tc>
          <w:tcPr>
            <w:tcW w:w="2285" w:type="dxa"/>
          </w:tcPr>
          <w:p w:rsidR="005D13BF" w:rsidRPr="00253E79" w:rsidRDefault="00246CD6"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M3</w:t>
            </w:r>
          </w:p>
        </w:tc>
        <w:tc>
          <w:tcPr>
            <w:tcW w:w="2306" w:type="dxa"/>
          </w:tcPr>
          <w:p w:rsidR="005D13BF" w:rsidRPr="00253E79" w:rsidRDefault="00246CD6"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VE</w:t>
            </w:r>
          </w:p>
        </w:tc>
      </w:tr>
      <w:tr w:rsidR="00847F34" w:rsidRPr="00253E79" w:rsidTr="00672710">
        <w:trPr>
          <w:jc w:val="center"/>
        </w:trPr>
        <w:tc>
          <w:tcPr>
            <w:tcW w:w="2324" w:type="dxa"/>
          </w:tcPr>
          <w:p w:rsidR="005D13BF" w:rsidRPr="00253E79" w:rsidRDefault="00080EB4"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T</w:t>
            </w:r>
            <w:r w:rsidR="005D13BF" w:rsidRPr="00253E79">
              <w:rPr>
                <w:rFonts w:ascii="Times New Roman" w:hAnsi="Times New Roman" w:cs="Times New Roman"/>
                <w:color w:val="000000"/>
                <w:sz w:val="17"/>
                <w:szCs w:val="17"/>
              </w:rPr>
              <w:t>otal</w:t>
            </w:r>
          </w:p>
        </w:tc>
        <w:tc>
          <w:tcPr>
            <w:tcW w:w="2301" w:type="dxa"/>
          </w:tcPr>
          <w:p w:rsidR="005D13BF" w:rsidRPr="00253E79" w:rsidRDefault="00246CD6"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Smfr-1</w:t>
            </w:r>
          </w:p>
        </w:tc>
        <w:tc>
          <w:tcPr>
            <w:tcW w:w="2285" w:type="dxa"/>
          </w:tcPr>
          <w:p w:rsidR="005D13BF" w:rsidRPr="00253E79" w:rsidRDefault="005D13BF" w:rsidP="00672710">
            <w:pPr>
              <w:tabs>
                <w:tab w:val="left" w:pos="270"/>
                <w:tab w:val="left" w:pos="1590"/>
              </w:tabs>
              <w:snapToGrid w:val="0"/>
              <w:contextualSpacing/>
              <w:jc w:val="both"/>
              <w:rPr>
                <w:rFonts w:ascii="Times New Roman" w:hAnsi="Times New Roman" w:cs="Times New Roman"/>
                <w:color w:val="000000"/>
                <w:sz w:val="17"/>
                <w:szCs w:val="17"/>
              </w:rPr>
            </w:pPr>
          </w:p>
        </w:tc>
        <w:tc>
          <w:tcPr>
            <w:tcW w:w="2306" w:type="dxa"/>
          </w:tcPr>
          <w:p w:rsidR="005D13BF" w:rsidRPr="00253E79" w:rsidRDefault="005D13BF" w:rsidP="00672710">
            <w:pPr>
              <w:tabs>
                <w:tab w:val="left" w:pos="270"/>
                <w:tab w:val="left" w:pos="1590"/>
              </w:tabs>
              <w:snapToGrid w:val="0"/>
              <w:contextualSpacing/>
              <w:jc w:val="both"/>
              <w:rPr>
                <w:rFonts w:ascii="Times New Roman" w:hAnsi="Times New Roman" w:cs="Times New Roman"/>
                <w:color w:val="000000"/>
                <w:sz w:val="17"/>
                <w:szCs w:val="17"/>
              </w:rPr>
            </w:pPr>
          </w:p>
        </w:tc>
      </w:tr>
    </w:tbl>
    <w:p w:rsidR="00253E79" w:rsidRPr="00253E79" w:rsidRDefault="00253E79" w:rsidP="00253E79">
      <w:pPr>
        <w:pBdr>
          <w:between w:val="single" w:sz="4" w:space="1" w:color="auto"/>
        </w:pBdr>
        <w:tabs>
          <w:tab w:val="left" w:pos="270"/>
          <w:tab w:val="left" w:pos="1590"/>
        </w:tabs>
        <w:snapToGrid w:val="0"/>
        <w:spacing w:after="0" w:line="240" w:lineRule="auto"/>
        <w:jc w:val="both"/>
        <w:rPr>
          <w:rFonts w:ascii="Times New Roman" w:hAnsi="Times New Roman" w:cs="Times New Roman"/>
          <w:sz w:val="17"/>
          <w:szCs w:val="17"/>
          <w:lang w:eastAsia="zh-CN"/>
        </w:rPr>
      </w:pPr>
    </w:p>
    <w:p w:rsidR="00253E79" w:rsidRPr="00253E79" w:rsidRDefault="00253E79" w:rsidP="00253E79">
      <w:pPr>
        <w:pBdr>
          <w:between w:val="single" w:sz="4" w:space="1" w:color="auto"/>
        </w:pBdr>
        <w:tabs>
          <w:tab w:val="left" w:pos="270"/>
          <w:tab w:val="left" w:pos="1590"/>
        </w:tabs>
        <w:snapToGrid w:val="0"/>
        <w:spacing w:after="0" w:line="240" w:lineRule="auto"/>
        <w:jc w:val="both"/>
        <w:rPr>
          <w:rFonts w:ascii="Times New Roman" w:hAnsi="Times New Roman" w:cs="Times New Roman"/>
          <w:sz w:val="20"/>
          <w:szCs w:val="24"/>
          <w:lang w:eastAsia="zh-CN"/>
        </w:rPr>
        <w:sectPr w:rsidR="00253E79" w:rsidRPr="00253E79" w:rsidSect="00E44907">
          <w:headerReference w:type="default" r:id="rId19"/>
          <w:footerReference w:type="default" r:id="rId20"/>
          <w:type w:val="continuous"/>
          <w:pgSz w:w="12240" w:h="15840" w:code="9"/>
          <w:pgMar w:top="1440" w:right="1440" w:bottom="1440" w:left="1440" w:header="720" w:footer="720" w:gutter="0"/>
          <w:cols w:space="720"/>
          <w:docGrid w:linePitch="360"/>
        </w:sectPr>
      </w:pPr>
    </w:p>
    <w:p w:rsidR="001B4F03" w:rsidRPr="00672710" w:rsidRDefault="00AD4C60" w:rsidP="00672710">
      <w:pPr>
        <w:pStyle w:val="ListParagraph"/>
        <w:numPr>
          <w:ilvl w:val="0"/>
          <w:numId w:val="37"/>
        </w:numPr>
        <w:pBdr>
          <w:between w:val="single" w:sz="4" w:space="1" w:color="auto"/>
        </w:pBdr>
        <w:tabs>
          <w:tab w:val="left" w:pos="270"/>
          <w:tab w:val="left" w:pos="1590"/>
        </w:tabs>
        <w:snapToGrid w:val="0"/>
        <w:spacing w:after="0" w:line="240" w:lineRule="auto"/>
        <w:ind w:left="0" w:firstLine="425"/>
        <w:jc w:val="both"/>
        <w:rPr>
          <w:rFonts w:ascii="Times New Roman" w:hAnsi="Times New Roman" w:cs="Times New Roman"/>
          <w:sz w:val="20"/>
          <w:szCs w:val="24"/>
        </w:rPr>
      </w:pPr>
      <w:r w:rsidRPr="00672710">
        <w:rPr>
          <w:rFonts w:ascii="Times New Roman" w:hAnsi="Times New Roman" w:cs="Times New Roman"/>
          <w:sz w:val="20"/>
          <w:szCs w:val="24"/>
        </w:rPr>
        <w:lastRenderedPageBreak/>
        <w:t>North Carolina design 2:</w:t>
      </w:r>
    </w:p>
    <w:p w:rsidR="0027427D" w:rsidRPr="00672710" w:rsidRDefault="00AD4C60"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 xml:space="preserve">Each male </w:t>
      </w:r>
      <w:r w:rsidR="00A04CCB" w:rsidRPr="00672710">
        <w:rPr>
          <w:rFonts w:ascii="Times New Roman" w:hAnsi="Times New Roman" w:cs="Times New Roman"/>
          <w:sz w:val="20"/>
          <w:szCs w:val="24"/>
        </w:rPr>
        <w:t xml:space="preserve">is </w:t>
      </w:r>
      <w:r w:rsidRPr="00672710">
        <w:rPr>
          <w:rFonts w:ascii="Times New Roman" w:hAnsi="Times New Roman" w:cs="Times New Roman"/>
          <w:sz w:val="20"/>
          <w:szCs w:val="24"/>
        </w:rPr>
        <w:t>mated with same group of female.</w:t>
      </w:r>
      <w:r w:rsidR="00A04CCB" w:rsidRPr="00672710">
        <w:rPr>
          <w:rFonts w:ascii="Times New Roman" w:hAnsi="Times New Roman" w:cs="Times New Roman"/>
          <w:sz w:val="20"/>
          <w:szCs w:val="24"/>
        </w:rPr>
        <w:t xml:space="preserve"> It </w:t>
      </w:r>
      <w:r w:rsidR="00B014C5" w:rsidRPr="00672710">
        <w:rPr>
          <w:rFonts w:ascii="Times New Roman" w:hAnsi="Times New Roman" w:cs="Times New Roman"/>
          <w:sz w:val="20"/>
          <w:szCs w:val="24"/>
        </w:rPr>
        <w:t>has mf set of crosses in which ‘m’ is male and ‘f’ is female plant. Due to male and female variance it provides additive effects. It also provide</w:t>
      </w:r>
      <w:r w:rsidR="00847F34" w:rsidRPr="00672710">
        <w:rPr>
          <w:rFonts w:ascii="Times New Roman" w:hAnsi="Times New Roman" w:cs="Times New Roman"/>
          <w:sz w:val="20"/>
          <w:szCs w:val="24"/>
        </w:rPr>
        <w:t xml:space="preserve">s dominance variance if male × </w:t>
      </w:r>
      <w:r w:rsidR="00B014C5" w:rsidRPr="00672710">
        <w:rPr>
          <w:rFonts w:ascii="Times New Roman" w:hAnsi="Times New Roman" w:cs="Times New Roman"/>
          <w:sz w:val="20"/>
          <w:szCs w:val="24"/>
        </w:rPr>
        <w:t>female variance</w:t>
      </w:r>
      <w:r w:rsidR="00A04CCB" w:rsidRPr="00672710">
        <w:rPr>
          <w:rFonts w:ascii="Times New Roman" w:hAnsi="Times New Roman" w:cs="Times New Roman"/>
          <w:sz w:val="20"/>
          <w:szCs w:val="24"/>
        </w:rPr>
        <w:t xml:space="preserve"> (</w:t>
      </w:r>
      <w:proofErr w:type="spellStart"/>
      <w:r w:rsidR="00A04CCB" w:rsidRPr="00672710">
        <w:rPr>
          <w:rFonts w:ascii="Times New Roman" w:hAnsi="Times New Roman" w:cs="Times New Roman"/>
          <w:sz w:val="20"/>
          <w:szCs w:val="24"/>
        </w:rPr>
        <w:t>Acquaah</w:t>
      </w:r>
      <w:proofErr w:type="spellEnd"/>
      <w:r w:rsidR="00A04CCB" w:rsidRPr="00672710">
        <w:rPr>
          <w:rFonts w:ascii="Times New Roman" w:hAnsi="Times New Roman" w:cs="Times New Roman"/>
          <w:sz w:val="20"/>
          <w:szCs w:val="24"/>
        </w:rPr>
        <w:t>, 2012</w:t>
      </w:r>
      <w:r w:rsidR="001E176A" w:rsidRPr="00672710">
        <w:rPr>
          <w:rFonts w:ascii="Times New Roman" w:hAnsi="Times New Roman" w:cs="Times New Roman"/>
          <w:sz w:val="20"/>
          <w:szCs w:val="24"/>
        </w:rPr>
        <w:t xml:space="preserve"> and </w:t>
      </w:r>
      <w:proofErr w:type="spellStart"/>
      <w:r w:rsidR="001E176A" w:rsidRPr="00672710">
        <w:rPr>
          <w:rFonts w:ascii="Times New Roman" w:hAnsi="Times New Roman" w:cs="Times New Roman"/>
          <w:bCs/>
          <w:sz w:val="20"/>
          <w:szCs w:val="24"/>
        </w:rPr>
        <w:t>Sarfaraz</w:t>
      </w:r>
      <w:proofErr w:type="spellEnd"/>
      <w:r w:rsidR="001E176A" w:rsidRPr="00672710">
        <w:rPr>
          <w:rFonts w:ascii="Times New Roman" w:hAnsi="Times New Roman" w:cs="Times New Roman"/>
          <w:bCs/>
          <w:sz w:val="20"/>
          <w:szCs w:val="24"/>
        </w:rPr>
        <w:t xml:space="preserve"> </w:t>
      </w:r>
      <w:r w:rsidR="001E176A" w:rsidRPr="00672710">
        <w:rPr>
          <w:rFonts w:ascii="Times New Roman" w:hAnsi="Times New Roman" w:cs="Times New Roman"/>
          <w:bCs/>
          <w:i/>
          <w:sz w:val="20"/>
          <w:szCs w:val="24"/>
        </w:rPr>
        <w:t xml:space="preserve">et al., </w:t>
      </w:r>
      <w:r w:rsidR="001E176A" w:rsidRPr="00672710">
        <w:rPr>
          <w:rFonts w:ascii="Times New Roman" w:hAnsi="Times New Roman" w:cs="Times New Roman"/>
          <w:bCs/>
          <w:sz w:val="20"/>
          <w:szCs w:val="24"/>
        </w:rPr>
        <w:t>2014</w:t>
      </w:r>
      <w:r w:rsidR="00A04CCB" w:rsidRPr="00672710">
        <w:rPr>
          <w:rFonts w:ascii="Times New Roman" w:hAnsi="Times New Roman" w:cs="Times New Roman"/>
          <w:sz w:val="20"/>
          <w:szCs w:val="24"/>
        </w:rPr>
        <w:t>)</w:t>
      </w:r>
      <w:r w:rsidR="00B014C5" w:rsidRPr="00672710">
        <w:rPr>
          <w:rFonts w:ascii="Times New Roman" w:hAnsi="Times New Roman" w:cs="Times New Roman"/>
          <w:sz w:val="20"/>
          <w:szCs w:val="24"/>
        </w:rPr>
        <w:t>.</w:t>
      </w:r>
      <w:r w:rsidR="00A04CCB" w:rsidRPr="00672710">
        <w:rPr>
          <w:rFonts w:ascii="Times New Roman" w:hAnsi="Times New Roman" w:cs="Times New Roman"/>
          <w:sz w:val="20"/>
          <w:szCs w:val="24"/>
        </w:rPr>
        <w:t xml:space="preserve"> It </w:t>
      </w:r>
      <w:r w:rsidR="00B014C5" w:rsidRPr="00672710">
        <w:rPr>
          <w:rFonts w:ascii="Times New Roman" w:hAnsi="Times New Roman" w:cs="Times New Roman"/>
          <w:sz w:val="20"/>
          <w:szCs w:val="24"/>
        </w:rPr>
        <w:t xml:space="preserve">also influenced </w:t>
      </w:r>
      <w:r w:rsidR="00A04CCB" w:rsidRPr="00672710">
        <w:rPr>
          <w:rFonts w:ascii="Times New Roman" w:hAnsi="Times New Roman" w:cs="Times New Roman"/>
          <w:sz w:val="20"/>
          <w:szCs w:val="24"/>
        </w:rPr>
        <w:t xml:space="preserve">by </w:t>
      </w:r>
      <w:r w:rsidR="00A04CCB" w:rsidRPr="00672710">
        <w:rPr>
          <w:rFonts w:ascii="Times New Roman" w:hAnsi="Times New Roman" w:cs="Times New Roman"/>
          <w:sz w:val="20"/>
          <w:szCs w:val="24"/>
        </w:rPr>
        <w:lastRenderedPageBreak/>
        <w:t xml:space="preserve">maternal effects (Hill, </w:t>
      </w:r>
      <w:r w:rsidR="00ED619F" w:rsidRPr="00672710">
        <w:rPr>
          <w:rFonts w:ascii="Times New Roman" w:hAnsi="Times New Roman" w:cs="Times New Roman"/>
          <w:i/>
          <w:iCs/>
          <w:sz w:val="20"/>
          <w:szCs w:val="24"/>
        </w:rPr>
        <w:t>et al.</w:t>
      </w:r>
      <w:r w:rsidR="00A04CCB" w:rsidRPr="00672710">
        <w:rPr>
          <w:rFonts w:ascii="Times New Roman" w:hAnsi="Times New Roman" w:cs="Times New Roman"/>
          <w:sz w:val="20"/>
          <w:szCs w:val="24"/>
        </w:rPr>
        <w:t xml:space="preserve">, 1998). </w:t>
      </w:r>
      <w:r w:rsidR="00847F34" w:rsidRPr="00672710">
        <w:rPr>
          <w:rFonts w:ascii="Times New Roman" w:hAnsi="Times New Roman" w:cs="Times New Roman"/>
          <w:sz w:val="20"/>
          <w:szCs w:val="24"/>
        </w:rPr>
        <w:t>I</w:t>
      </w:r>
      <w:r w:rsidR="0027427D" w:rsidRPr="00672710">
        <w:rPr>
          <w:rFonts w:ascii="Times New Roman" w:hAnsi="Times New Roman" w:cs="Times New Roman"/>
          <w:sz w:val="20"/>
          <w:szCs w:val="24"/>
        </w:rPr>
        <w:t>t require</w:t>
      </w:r>
      <w:r w:rsidR="00A04CCB" w:rsidRPr="00672710">
        <w:rPr>
          <w:rFonts w:ascii="Times New Roman" w:hAnsi="Times New Roman" w:cs="Times New Roman"/>
          <w:sz w:val="20"/>
          <w:szCs w:val="24"/>
        </w:rPr>
        <w:t>s 2 to 4 time more area. I</w:t>
      </w:r>
      <w:r w:rsidR="0027427D" w:rsidRPr="00672710">
        <w:rPr>
          <w:rFonts w:ascii="Times New Roman" w:hAnsi="Times New Roman" w:cs="Times New Roman"/>
          <w:sz w:val="20"/>
          <w:szCs w:val="24"/>
        </w:rPr>
        <w:t>t is</w:t>
      </w:r>
      <w:r w:rsidR="00A04CCB" w:rsidRPr="00672710">
        <w:rPr>
          <w:rFonts w:ascii="Times New Roman" w:hAnsi="Times New Roman" w:cs="Times New Roman"/>
          <w:sz w:val="20"/>
          <w:szCs w:val="24"/>
        </w:rPr>
        <w:t xml:space="preserve"> an intermediate design which involved </w:t>
      </w:r>
      <w:r w:rsidR="0027427D" w:rsidRPr="00672710">
        <w:rPr>
          <w:rFonts w:ascii="Times New Roman" w:hAnsi="Times New Roman" w:cs="Times New Roman"/>
          <w:sz w:val="20"/>
          <w:szCs w:val="24"/>
        </w:rPr>
        <w:t xml:space="preserve">F2 plants in crossing. Variance is divided in three fractions due to males and females and due to male </w:t>
      </w:r>
      <w:r w:rsidR="00847F34" w:rsidRPr="00672710">
        <w:rPr>
          <w:rFonts w:ascii="Times New Roman" w:hAnsi="Times New Roman" w:cs="Times New Roman"/>
          <w:sz w:val="20"/>
          <w:szCs w:val="24"/>
        </w:rPr>
        <w:t xml:space="preserve">× </w:t>
      </w:r>
      <w:r w:rsidR="0027427D" w:rsidRPr="00672710">
        <w:rPr>
          <w:rFonts w:ascii="Times New Roman" w:hAnsi="Times New Roman" w:cs="Times New Roman"/>
          <w:sz w:val="20"/>
          <w:szCs w:val="24"/>
        </w:rPr>
        <w:t>female cross</w:t>
      </w:r>
      <w:r w:rsidR="00080EB4" w:rsidRPr="00672710">
        <w:rPr>
          <w:rFonts w:ascii="Times New Roman" w:hAnsi="Times New Roman" w:cs="Times New Roman"/>
          <w:sz w:val="20"/>
          <w:szCs w:val="24"/>
        </w:rPr>
        <w:t xml:space="preserve"> (</w:t>
      </w:r>
      <w:proofErr w:type="spellStart"/>
      <w:r w:rsidR="00080EB4" w:rsidRPr="00672710">
        <w:rPr>
          <w:rFonts w:ascii="Times New Roman" w:hAnsi="Times New Roman" w:cs="Times New Roman"/>
          <w:sz w:val="20"/>
          <w:szCs w:val="24"/>
        </w:rPr>
        <w:t>Acquaah</w:t>
      </w:r>
      <w:proofErr w:type="spellEnd"/>
      <w:r w:rsidR="00080EB4" w:rsidRPr="00672710">
        <w:rPr>
          <w:rFonts w:ascii="Times New Roman" w:hAnsi="Times New Roman" w:cs="Times New Roman"/>
          <w:sz w:val="20"/>
          <w:szCs w:val="24"/>
        </w:rPr>
        <w:t>, 2012)</w:t>
      </w:r>
      <w:r w:rsidR="0027427D" w:rsidRPr="00672710">
        <w:rPr>
          <w:rFonts w:ascii="Times New Roman" w:hAnsi="Times New Roman" w:cs="Times New Roman"/>
          <w:sz w:val="20"/>
          <w:szCs w:val="24"/>
        </w:rPr>
        <w:t>.</w:t>
      </w:r>
      <w:r w:rsidR="00080EB4" w:rsidRPr="00672710">
        <w:rPr>
          <w:rFonts w:ascii="Times New Roman" w:hAnsi="Times New Roman" w:cs="Times New Roman"/>
          <w:sz w:val="20"/>
          <w:szCs w:val="24"/>
        </w:rPr>
        <w:t xml:space="preserve"> It does not provide </w:t>
      </w:r>
      <w:proofErr w:type="spellStart"/>
      <w:r w:rsidR="00080EB4" w:rsidRPr="00672710">
        <w:rPr>
          <w:rFonts w:ascii="Times New Roman" w:hAnsi="Times New Roman" w:cs="Times New Roman"/>
          <w:sz w:val="20"/>
          <w:szCs w:val="24"/>
        </w:rPr>
        <w:t>epistasis</w:t>
      </w:r>
      <w:proofErr w:type="spellEnd"/>
      <w:r w:rsidR="00080EB4" w:rsidRPr="00672710">
        <w:rPr>
          <w:rFonts w:ascii="Times New Roman" w:hAnsi="Times New Roman" w:cs="Times New Roman"/>
          <w:sz w:val="20"/>
          <w:szCs w:val="24"/>
        </w:rPr>
        <w:t xml:space="preserve"> test or G×E interaction (</w:t>
      </w:r>
      <w:proofErr w:type="spellStart"/>
      <w:r w:rsidR="00080EB4" w:rsidRPr="00672710">
        <w:rPr>
          <w:rFonts w:ascii="Times New Roman" w:hAnsi="Times New Roman" w:cs="Times New Roman"/>
          <w:sz w:val="20"/>
          <w:szCs w:val="24"/>
        </w:rPr>
        <w:t>Kearsey</w:t>
      </w:r>
      <w:proofErr w:type="spellEnd"/>
      <w:r w:rsidR="00080EB4" w:rsidRPr="00672710">
        <w:rPr>
          <w:rFonts w:ascii="Times New Roman" w:hAnsi="Times New Roman" w:cs="Times New Roman"/>
          <w:sz w:val="20"/>
          <w:szCs w:val="24"/>
        </w:rPr>
        <w:t xml:space="preserve"> and </w:t>
      </w:r>
      <w:proofErr w:type="spellStart"/>
      <w:r w:rsidR="00080EB4" w:rsidRPr="00672710">
        <w:rPr>
          <w:rFonts w:ascii="Times New Roman" w:hAnsi="Times New Roman" w:cs="Times New Roman"/>
          <w:sz w:val="20"/>
          <w:szCs w:val="24"/>
        </w:rPr>
        <w:t>Pooni</w:t>
      </w:r>
      <w:proofErr w:type="spellEnd"/>
      <w:r w:rsidR="00080EB4" w:rsidRPr="00672710">
        <w:rPr>
          <w:rFonts w:ascii="Times New Roman" w:hAnsi="Times New Roman" w:cs="Times New Roman"/>
          <w:sz w:val="20"/>
          <w:szCs w:val="24"/>
        </w:rPr>
        <w:t>, 1996).</w:t>
      </w:r>
    </w:p>
    <w:p w:rsidR="00672710" w:rsidRPr="00672710" w:rsidRDefault="00672710" w:rsidP="00672710">
      <w:pPr>
        <w:tabs>
          <w:tab w:val="left" w:pos="270"/>
          <w:tab w:val="left" w:pos="1590"/>
        </w:tabs>
        <w:snapToGrid w:val="0"/>
        <w:spacing w:after="0" w:line="240" w:lineRule="auto"/>
        <w:contextualSpacing/>
        <w:jc w:val="both"/>
        <w:rPr>
          <w:rFonts w:ascii="Times New Roman" w:hAnsi="Times New Roman" w:cs="Times New Roman"/>
          <w:b/>
          <w:sz w:val="20"/>
          <w:szCs w:val="24"/>
        </w:rPr>
        <w:sectPr w:rsidR="00672710" w:rsidRPr="00672710" w:rsidSect="00E44907">
          <w:headerReference w:type="default" r:id="rId21"/>
          <w:footerReference w:type="default" r:id="rId22"/>
          <w:type w:val="continuous"/>
          <w:pgSz w:w="12240" w:h="15840" w:code="9"/>
          <w:pgMar w:top="1440" w:right="1440" w:bottom="1440" w:left="1440" w:header="720" w:footer="720" w:gutter="0"/>
          <w:cols w:num="2" w:space="720"/>
          <w:docGrid w:linePitch="360"/>
        </w:sectPr>
      </w:pPr>
    </w:p>
    <w:p w:rsidR="00253E79" w:rsidRPr="00253E79" w:rsidRDefault="00253E79" w:rsidP="00672710">
      <w:pPr>
        <w:tabs>
          <w:tab w:val="left" w:pos="270"/>
          <w:tab w:val="left" w:pos="1590"/>
        </w:tabs>
        <w:snapToGrid w:val="0"/>
        <w:spacing w:after="0" w:line="240" w:lineRule="auto"/>
        <w:contextualSpacing/>
        <w:jc w:val="both"/>
        <w:rPr>
          <w:rFonts w:ascii="Times New Roman" w:hAnsi="Times New Roman" w:cs="Times New Roman"/>
          <w:b/>
          <w:sz w:val="17"/>
          <w:szCs w:val="17"/>
          <w:lang w:eastAsia="zh-CN"/>
        </w:rPr>
      </w:pPr>
    </w:p>
    <w:p w:rsidR="00080EB4" w:rsidRPr="00253E79" w:rsidRDefault="00080EB4" w:rsidP="00672710">
      <w:pPr>
        <w:tabs>
          <w:tab w:val="left" w:pos="270"/>
          <w:tab w:val="left" w:pos="1590"/>
        </w:tabs>
        <w:snapToGrid w:val="0"/>
        <w:spacing w:after="0" w:line="240" w:lineRule="auto"/>
        <w:contextualSpacing/>
        <w:jc w:val="both"/>
        <w:rPr>
          <w:rFonts w:ascii="Times New Roman" w:hAnsi="Times New Roman" w:cs="Times New Roman"/>
          <w:sz w:val="17"/>
          <w:szCs w:val="17"/>
        </w:rPr>
      </w:pPr>
      <w:r w:rsidRPr="00253E79">
        <w:rPr>
          <w:rFonts w:ascii="Times New Roman" w:hAnsi="Times New Roman" w:cs="Times New Roman"/>
          <w:b/>
          <w:sz w:val="17"/>
          <w:szCs w:val="17"/>
        </w:rPr>
        <w:t>ANNOVA</w:t>
      </w:r>
      <w:r w:rsidRPr="00253E79">
        <w:rPr>
          <w:rFonts w:ascii="Times New Roman" w:hAnsi="Times New Roman" w:cs="Times New Roman"/>
          <w:sz w:val="17"/>
          <w:szCs w:val="17"/>
        </w:rPr>
        <w:t xml:space="preserve"> (</w:t>
      </w:r>
      <w:proofErr w:type="spellStart"/>
      <w:r w:rsidRPr="00253E79">
        <w:rPr>
          <w:rFonts w:ascii="Times New Roman" w:hAnsi="Times New Roman" w:cs="Times New Roman"/>
          <w:sz w:val="17"/>
          <w:szCs w:val="17"/>
        </w:rPr>
        <w:t>Kearsey</w:t>
      </w:r>
      <w:proofErr w:type="spellEnd"/>
      <w:r w:rsidRPr="00253E79">
        <w:rPr>
          <w:rFonts w:ascii="Times New Roman" w:hAnsi="Times New Roman" w:cs="Times New Roman"/>
          <w:sz w:val="17"/>
          <w:szCs w:val="17"/>
        </w:rPr>
        <w:t xml:space="preserve"> and </w:t>
      </w:r>
      <w:proofErr w:type="spellStart"/>
      <w:r w:rsidRPr="00253E79">
        <w:rPr>
          <w:rFonts w:ascii="Times New Roman" w:hAnsi="Times New Roman" w:cs="Times New Roman"/>
          <w:sz w:val="17"/>
          <w:szCs w:val="17"/>
        </w:rPr>
        <w:t>Pooni</w:t>
      </w:r>
      <w:proofErr w:type="spellEnd"/>
      <w:r w:rsidRPr="00253E79">
        <w:rPr>
          <w:rFonts w:ascii="Times New Roman" w:hAnsi="Times New Roman" w:cs="Times New Roman"/>
          <w:sz w:val="17"/>
          <w:szCs w:val="17"/>
        </w:rPr>
        <w:t>, 1996)</w:t>
      </w:r>
    </w:p>
    <w:tbl>
      <w:tblPr>
        <w:tblStyle w:val="TableGrid"/>
        <w:tblW w:w="0" w:type="auto"/>
        <w:jc w:val="center"/>
        <w:tblInd w:w="288" w:type="dxa"/>
        <w:tblLook w:val="04A0"/>
      </w:tblPr>
      <w:tblGrid>
        <w:gridCol w:w="2377"/>
        <w:gridCol w:w="2307"/>
        <w:gridCol w:w="2292"/>
        <w:gridCol w:w="2312"/>
      </w:tblGrid>
      <w:tr w:rsidR="00847F34" w:rsidRPr="00253E79" w:rsidTr="00672710">
        <w:trPr>
          <w:jc w:val="center"/>
        </w:trPr>
        <w:tc>
          <w:tcPr>
            <w:tcW w:w="2377" w:type="dxa"/>
          </w:tcPr>
          <w:p w:rsidR="0027427D" w:rsidRPr="00253E79" w:rsidRDefault="0027427D" w:rsidP="00672710">
            <w:pPr>
              <w:tabs>
                <w:tab w:val="left" w:pos="270"/>
                <w:tab w:val="left" w:pos="1590"/>
              </w:tabs>
              <w:snapToGrid w:val="0"/>
              <w:contextualSpacing/>
              <w:jc w:val="both"/>
              <w:rPr>
                <w:rFonts w:ascii="Times New Roman" w:hAnsi="Times New Roman" w:cs="Times New Roman"/>
                <w:b/>
                <w:color w:val="000000"/>
                <w:sz w:val="17"/>
                <w:szCs w:val="17"/>
              </w:rPr>
            </w:pPr>
            <w:r w:rsidRPr="00253E79">
              <w:rPr>
                <w:rFonts w:ascii="Times New Roman" w:hAnsi="Times New Roman" w:cs="Times New Roman"/>
                <w:b/>
                <w:color w:val="000000"/>
                <w:sz w:val="17"/>
                <w:szCs w:val="17"/>
              </w:rPr>
              <w:t>Source of variance</w:t>
            </w:r>
          </w:p>
        </w:tc>
        <w:tc>
          <w:tcPr>
            <w:tcW w:w="2307" w:type="dxa"/>
          </w:tcPr>
          <w:p w:rsidR="0027427D" w:rsidRPr="00253E79" w:rsidRDefault="0027427D" w:rsidP="00672710">
            <w:pPr>
              <w:tabs>
                <w:tab w:val="left" w:pos="270"/>
                <w:tab w:val="left" w:pos="1590"/>
              </w:tabs>
              <w:snapToGrid w:val="0"/>
              <w:contextualSpacing/>
              <w:jc w:val="both"/>
              <w:rPr>
                <w:rFonts w:ascii="Times New Roman" w:hAnsi="Times New Roman" w:cs="Times New Roman"/>
                <w:b/>
                <w:color w:val="000000"/>
                <w:sz w:val="17"/>
                <w:szCs w:val="17"/>
              </w:rPr>
            </w:pPr>
            <w:r w:rsidRPr="00253E79">
              <w:rPr>
                <w:rFonts w:ascii="Times New Roman" w:hAnsi="Times New Roman" w:cs="Times New Roman"/>
                <w:b/>
                <w:color w:val="000000"/>
                <w:sz w:val="17"/>
                <w:szCs w:val="17"/>
              </w:rPr>
              <w:t>Degree of freedom</w:t>
            </w:r>
          </w:p>
        </w:tc>
        <w:tc>
          <w:tcPr>
            <w:tcW w:w="2292" w:type="dxa"/>
          </w:tcPr>
          <w:p w:rsidR="0027427D" w:rsidRPr="00253E79" w:rsidRDefault="0027427D" w:rsidP="00672710">
            <w:pPr>
              <w:tabs>
                <w:tab w:val="left" w:pos="270"/>
                <w:tab w:val="left" w:pos="1590"/>
              </w:tabs>
              <w:snapToGrid w:val="0"/>
              <w:contextualSpacing/>
              <w:jc w:val="both"/>
              <w:rPr>
                <w:rFonts w:ascii="Times New Roman" w:hAnsi="Times New Roman" w:cs="Times New Roman"/>
                <w:b/>
                <w:color w:val="000000"/>
                <w:sz w:val="17"/>
                <w:szCs w:val="17"/>
              </w:rPr>
            </w:pPr>
            <w:r w:rsidRPr="00253E79">
              <w:rPr>
                <w:rFonts w:ascii="Times New Roman" w:hAnsi="Times New Roman" w:cs="Times New Roman"/>
                <w:b/>
                <w:color w:val="000000"/>
                <w:sz w:val="17"/>
                <w:szCs w:val="17"/>
              </w:rPr>
              <w:t>Mean square</w:t>
            </w:r>
          </w:p>
        </w:tc>
        <w:tc>
          <w:tcPr>
            <w:tcW w:w="2312" w:type="dxa"/>
          </w:tcPr>
          <w:p w:rsidR="0027427D" w:rsidRPr="00253E79" w:rsidRDefault="0027427D" w:rsidP="00672710">
            <w:pPr>
              <w:tabs>
                <w:tab w:val="left" w:pos="270"/>
                <w:tab w:val="left" w:pos="1590"/>
              </w:tabs>
              <w:snapToGrid w:val="0"/>
              <w:contextualSpacing/>
              <w:jc w:val="both"/>
              <w:rPr>
                <w:rFonts w:ascii="Times New Roman" w:hAnsi="Times New Roman" w:cs="Times New Roman"/>
                <w:b/>
                <w:color w:val="000000"/>
                <w:sz w:val="17"/>
                <w:szCs w:val="17"/>
              </w:rPr>
            </w:pPr>
            <w:r w:rsidRPr="00253E79">
              <w:rPr>
                <w:rFonts w:ascii="Times New Roman" w:hAnsi="Times New Roman" w:cs="Times New Roman"/>
                <w:b/>
                <w:color w:val="000000"/>
                <w:sz w:val="17"/>
                <w:szCs w:val="17"/>
              </w:rPr>
              <w:t>Expected mean squares</w:t>
            </w:r>
          </w:p>
        </w:tc>
      </w:tr>
      <w:tr w:rsidR="00847F34" w:rsidRPr="00253E79" w:rsidTr="00672710">
        <w:trPr>
          <w:jc w:val="center"/>
        </w:trPr>
        <w:tc>
          <w:tcPr>
            <w:tcW w:w="2377" w:type="dxa"/>
          </w:tcPr>
          <w:p w:rsidR="0027427D" w:rsidRPr="00253E79" w:rsidRDefault="0027427D"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Sets</w:t>
            </w:r>
          </w:p>
        </w:tc>
        <w:tc>
          <w:tcPr>
            <w:tcW w:w="2307" w:type="dxa"/>
          </w:tcPr>
          <w:p w:rsidR="0027427D" w:rsidRPr="00253E79" w:rsidRDefault="0027427D"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s-1</w:t>
            </w:r>
          </w:p>
        </w:tc>
        <w:tc>
          <w:tcPr>
            <w:tcW w:w="2292" w:type="dxa"/>
          </w:tcPr>
          <w:p w:rsidR="0027427D" w:rsidRPr="00253E79" w:rsidRDefault="0027427D" w:rsidP="00672710">
            <w:pPr>
              <w:tabs>
                <w:tab w:val="left" w:pos="270"/>
                <w:tab w:val="left" w:pos="1590"/>
              </w:tabs>
              <w:snapToGrid w:val="0"/>
              <w:contextualSpacing/>
              <w:jc w:val="both"/>
              <w:rPr>
                <w:rFonts w:ascii="Times New Roman" w:hAnsi="Times New Roman" w:cs="Times New Roman"/>
                <w:color w:val="000000"/>
                <w:sz w:val="17"/>
                <w:szCs w:val="17"/>
              </w:rPr>
            </w:pPr>
          </w:p>
        </w:tc>
        <w:tc>
          <w:tcPr>
            <w:tcW w:w="2312" w:type="dxa"/>
          </w:tcPr>
          <w:p w:rsidR="0027427D" w:rsidRPr="00253E79" w:rsidRDefault="0027427D" w:rsidP="00672710">
            <w:pPr>
              <w:tabs>
                <w:tab w:val="left" w:pos="270"/>
                <w:tab w:val="left" w:pos="1590"/>
              </w:tabs>
              <w:snapToGrid w:val="0"/>
              <w:contextualSpacing/>
              <w:jc w:val="both"/>
              <w:rPr>
                <w:rFonts w:ascii="Times New Roman" w:hAnsi="Times New Roman" w:cs="Times New Roman"/>
                <w:color w:val="000000"/>
                <w:sz w:val="17"/>
                <w:szCs w:val="17"/>
              </w:rPr>
            </w:pPr>
          </w:p>
        </w:tc>
      </w:tr>
      <w:tr w:rsidR="00847F34" w:rsidRPr="00253E79" w:rsidTr="00672710">
        <w:trPr>
          <w:jc w:val="center"/>
        </w:trPr>
        <w:tc>
          <w:tcPr>
            <w:tcW w:w="2377" w:type="dxa"/>
          </w:tcPr>
          <w:p w:rsidR="0027427D" w:rsidRPr="00253E79" w:rsidRDefault="0027427D"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Replication</w:t>
            </w:r>
          </w:p>
        </w:tc>
        <w:tc>
          <w:tcPr>
            <w:tcW w:w="2307" w:type="dxa"/>
          </w:tcPr>
          <w:p w:rsidR="0027427D" w:rsidRPr="00253E79" w:rsidRDefault="0027427D"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S (r-1)</w:t>
            </w:r>
          </w:p>
        </w:tc>
        <w:tc>
          <w:tcPr>
            <w:tcW w:w="2292" w:type="dxa"/>
          </w:tcPr>
          <w:p w:rsidR="0027427D" w:rsidRPr="00253E79" w:rsidRDefault="0027427D" w:rsidP="00672710">
            <w:pPr>
              <w:tabs>
                <w:tab w:val="left" w:pos="270"/>
                <w:tab w:val="left" w:pos="1590"/>
              </w:tabs>
              <w:snapToGrid w:val="0"/>
              <w:contextualSpacing/>
              <w:jc w:val="both"/>
              <w:rPr>
                <w:rFonts w:ascii="Times New Roman" w:hAnsi="Times New Roman" w:cs="Times New Roman"/>
                <w:color w:val="000000"/>
                <w:sz w:val="17"/>
                <w:szCs w:val="17"/>
              </w:rPr>
            </w:pPr>
          </w:p>
        </w:tc>
        <w:tc>
          <w:tcPr>
            <w:tcW w:w="2312" w:type="dxa"/>
          </w:tcPr>
          <w:p w:rsidR="0027427D" w:rsidRPr="00253E79" w:rsidRDefault="0027427D" w:rsidP="00672710">
            <w:pPr>
              <w:tabs>
                <w:tab w:val="left" w:pos="270"/>
                <w:tab w:val="left" w:pos="1590"/>
              </w:tabs>
              <w:snapToGrid w:val="0"/>
              <w:contextualSpacing/>
              <w:jc w:val="both"/>
              <w:rPr>
                <w:rFonts w:ascii="Times New Roman" w:hAnsi="Times New Roman" w:cs="Times New Roman"/>
                <w:color w:val="000000"/>
                <w:sz w:val="17"/>
                <w:szCs w:val="17"/>
              </w:rPr>
            </w:pPr>
          </w:p>
        </w:tc>
      </w:tr>
      <w:tr w:rsidR="00847F34" w:rsidRPr="00253E79" w:rsidTr="00672710">
        <w:trPr>
          <w:jc w:val="center"/>
        </w:trPr>
        <w:tc>
          <w:tcPr>
            <w:tcW w:w="2377" w:type="dxa"/>
          </w:tcPr>
          <w:p w:rsidR="0027427D" w:rsidRPr="00253E79" w:rsidRDefault="00080EB4"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M</w:t>
            </w:r>
            <w:r w:rsidR="0027427D" w:rsidRPr="00253E79">
              <w:rPr>
                <w:rFonts w:ascii="Times New Roman" w:hAnsi="Times New Roman" w:cs="Times New Roman"/>
                <w:color w:val="000000"/>
                <w:sz w:val="17"/>
                <w:szCs w:val="17"/>
              </w:rPr>
              <w:t>ales</w:t>
            </w:r>
          </w:p>
        </w:tc>
        <w:tc>
          <w:tcPr>
            <w:tcW w:w="2307" w:type="dxa"/>
          </w:tcPr>
          <w:p w:rsidR="0027427D" w:rsidRPr="00253E79" w:rsidRDefault="0027427D"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S (m-1)</w:t>
            </w:r>
          </w:p>
        </w:tc>
        <w:tc>
          <w:tcPr>
            <w:tcW w:w="2292" w:type="dxa"/>
          </w:tcPr>
          <w:p w:rsidR="0027427D" w:rsidRPr="00253E79" w:rsidRDefault="0027427D"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M1</w:t>
            </w:r>
          </w:p>
        </w:tc>
        <w:tc>
          <w:tcPr>
            <w:tcW w:w="2312" w:type="dxa"/>
          </w:tcPr>
          <w:p w:rsidR="0027427D" w:rsidRPr="00253E79" w:rsidRDefault="00AB0EA5"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 xml:space="preserve">VE + </w:t>
            </w:r>
            <w:proofErr w:type="spellStart"/>
            <w:r w:rsidRPr="00253E79">
              <w:rPr>
                <w:rFonts w:ascii="Times New Roman" w:hAnsi="Times New Roman" w:cs="Times New Roman"/>
                <w:color w:val="000000"/>
                <w:sz w:val="17"/>
                <w:szCs w:val="17"/>
              </w:rPr>
              <w:t>rVfm</w:t>
            </w:r>
            <w:proofErr w:type="spellEnd"/>
            <w:r w:rsidRPr="00253E79">
              <w:rPr>
                <w:rFonts w:ascii="Times New Roman" w:hAnsi="Times New Roman" w:cs="Times New Roman"/>
                <w:color w:val="000000"/>
                <w:sz w:val="17"/>
                <w:szCs w:val="17"/>
              </w:rPr>
              <w:t xml:space="preserve"> + </w:t>
            </w:r>
            <w:proofErr w:type="spellStart"/>
            <w:r w:rsidRPr="00253E79">
              <w:rPr>
                <w:rFonts w:ascii="Times New Roman" w:hAnsi="Times New Roman" w:cs="Times New Roman"/>
                <w:color w:val="000000"/>
                <w:sz w:val="17"/>
                <w:szCs w:val="17"/>
              </w:rPr>
              <w:t>rfVm</w:t>
            </w:r>
            <w:proofErr w:type="spellEnd"/>
          </w:p>
        </w:tc>
      </w:tr>
      <w:tr w:rsidR="00847F34" w:rsidRPr="00253E79" w:rsidTr="00672710">
        <w:trPr>
          <w:jc w:val="center"/>
        </w:trPr>
        <w:tc>
          <w:tcPr>
            <w:tcW w:w="2377" w:type="dxa"/>
          </w:tcPr>
          <w:p w:rsidR="0027427D" w:rsidRPr="00253E79" w:rsidRDefault="0027427D"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Females</w:t>
            </w:r>
          </w:p>
        </w:tc>
        <w:tc>
          <w:tcPr>
            <w:tcW w:w="2307" w:type="dxa"/>
          </w:tcPr>
          <w:p w:rsidR="0027427D" w:rsidRPr="00253E79" w:rsidRDefault="0027427D"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S (f-1)</w:t>
            </w:r>
          </w:p>
        </w:tc>
        <w:tc>
          <w:tcPr>
            <w:tcW w:w="2292" w:type="dxa"/>
          </w:tcPr>
          <w:p w:rsidR="0027427D" w:rsidRPr="00253E79" w:rsidRDefault="0027427D"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M2</w:t>
            </w:r>
          </w:p>
        </w:tc>
        <w:tc>
          <w:tcPr>
            <w:tcW w:w="2312" w:type="dxa"/>
          </w:tcPr>
          <w:p w:rsidR="0027427D" w:rsidRPr="00253E79" w:rsidRDefault="00AB0EA5"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 xml:space="preserve">VE+ </w:t>
            </w:r>
            <w:proofErr w:type="spellStart"/>
            <w:r w:rsidRPr="00253E79">
              <w:rPr>
                <w:rFonts w:ascii="Times New Roman" w:hAnsi="Times New Roman" w:cs="Times New Roman"/>
                <w:color w:val="000000"/>
                <w:sz w:val="17"/>
                <w:szCs w:val="17"/>
              </w:rPr>
              <w:t>rVfm</w:t>
            </w:r>
            <w:proofErr w:type="spellEnd"/>
            <w:r w:rsidRPr="00253E79">
              <w:rPr>
                <w:rFonts w:ascii="Times New Roman" w:hAnsi="Times New Roman" w:cs="Times New Roman"/>
                <w:color w:val="000000"/>
                <w:sz w:val="17"/>
                <w:szCs w:val="17"/>
              </w:rPr>
              <w:t xml:space="preserve"> + </w:t>
            </w:r>
            <w:proofErr w:type="spellStart"/>
            <w:r w:rsidRPr="00253E79">
              <w:rPr>
                <w:rFonts w:ascii="Times New Roman" w:hAnsi="Times New Roman" w:cs="Times New Roman"/>
                <w:color w:val="000000"/>
                <w:sz w:val="17"/>
                <w:szCs w:val="17"/>
              </w:rPr>
              <w:t>rmVf</w:t>
            </w:r>
            <w:proofErr w:type="spellEnd"/>
          </w:p>
        </w:tc>
      </w:tr>
      <w:tr w:rsidR="00847F34" w:rsidRPr="00253E79" w:rsidTr="00672710">
        <w:trPr>
          <w:jc w:val="center"/>
        </w:trPr>
        <w:tc>
          <w:tcPr>
            <w:tcW w:w="2377" w:type="dxa"/>
          </w:tcPr>
          <w:p w:rsidR="0027427D" w:rsidRPr="00253E79" w:rsidRDefault="0027427D" w:rsidP="00672710">
            <w:pPr>
              <w:tabs>
                <w:tab w:val="left" w:pos="270"/>
                <w:tab w:val="left" w:pos="1590"/>
              </w:tabs>
              <w:snapToGrid w:val="0"/>
              <w:contextualSpacing/>
              <w:jc w:val="both"/>
              <w:rPr>
                <w:rFonts w:ascii="Times New Roman" w:hAnsi="Times New Roman" w:cs="Times New Roman"/>
                <w:color w:val="000000"/>
                <w:sz w:val="17"/>
                <w:szCs w:val="17"/>
              </w:rPr>
            </w:pPr>
            <w:proofErr w:type="spellStart"/>
            <w:r w:rsidRPr="00253E79">
              <w:rPr>
                <w:rFonts w:ascii="Times New Roman" w:hAnsi="Times New Roman" w:cs="Times New Roman"/>
                <w:color w:val="000000"/>
                <w:sz w:val="17"/>
                <w:szCs w:val="17"/>
              </w:rPr>
              <w:t>Male</w:t>
            </w:r>
            <w:r w:rsidR="009665D3" w:rsidRPr="00253E79">
              <w:rPr>
                <w:rFonts w:ascii="Times New Roman" w:hAnsi="Times New Roman" w:cs="Times New Roman"/>
                <w:color w:val="000000"/>
                <w:sz w:val="17"/>
                <w:szCs w:val="17"/>
              </w:rPr>
              <w:t>×</w:t>
            </w:r>
            <w:r w:rsidRPr="00253E79">
              <w:rPr>
                <w:rFonts w:ascii="Times New Roman" w:hAnsi="Times New Roman" w:cs="Times New Roman"/>
                <w:color w:val="000000"/>
                <w:sz w:val="17"/>
                <w:szCs w:val="17"/>
              </w:rPr>
              <w:t>female</w:t>
            </w:r>
            <w:proofErr w:type="spellEnd"/>
          </w:p>
        </w:tc>
        <w:tc>
          <w:tcPr>
            <w:tcW w:w="2307" w:type="dxa"/>
          </w:tcPr>
          <w:p w:rsidR="0027427D" w:rsidRPr="00253E79" w:rsidRDefault="0027427D"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S(m-1)(f-1)</w:t>
            </w:r>
          </w:p>
        </w:tc>
        <w:tc>
          <w:tcPr>
            <w:tcW w:w="2292" w:type="dxa"/>
          </w:tcPr>
          <w:p w:rsidR="0027427D" w:rsidRPr="00253E79" w:rsidRDefault="0027427D"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M3</w:t>
            </w:r>
          </w:p>
        </w:tc>
        <w:tc>
          <w:tcPr>
            <w:tcW w:w="2312" w:type="dxa"/>
          </w:tcPr>
          <w:p w:rsidR="0027427D" w:rsidRPr="00253E79" w:rsidRDefault="00AB0EA5"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 xml:space="preserve">VE + </w:t>
            </w:r>
            <w:proofErr w:type="spellStart"/>
            <w:r w:rsidRPr="00253E79">
              <w:rPr>
                <w:rFonts w:ascii="Times New Roman" w:hAnsi="Times New Roman" w:cs="Times New Roman"/>
                <w:color w:val="000000"/>
                <w:sz w:val="17"/>
                <w:szCs w:val="17"/>
              </w:rPr>
              <w:t>rVfm</w:t>
            </w:r>
            <w:proofErr w:type="spellEnd"/>
          </w:p>
        </w:tc>
      </w:tr>
      <w:tr w:rsidR="00847F34" w:rsidRPr="00253E79" w:rsidTr="00672710">
        <w:trPr>
          <w:jc w:val="center"/>
        </w:trPr>
        <w:tc>
          <w:tcPr>
            <w:tcW w:w="2377" w:type="dxa"/>
          </w:tcPr>
          <w:p w:rsidR="0027427D" w:rsidRPr="00253E79" w:rsidRDefault="0027427D"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Error</w:t>
            </w:r>
          </w:p>
        </w:tc>
        <w:tc>
          <w:tcPr>
            <w:tcW w:w="2307" w:type="dxa"/>
          </w:tcPr>
          <w:p w:rsidR="0027427D" w:rsidRPr="00253E79" w:rsidRDefault="0027427D"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S</w:t>
            </w:r>
            <w:r w:rsidR="00AB0EA5" w:rsidRPr="00253E79">
              <w:rPr>
                <w:rFonts w:ascii="Times New Roman" w:hAnsi="Times New Roman" w:cs="Times New Roman"/>
                <w:color w:val="000000"/>
                <w:sz w:val="17"/>
                <w:szCs w:val="17"/>
              </w:rPr>
              <w:t>(mf-1)(r-1)</w:t>
            </w:r>
          </w:p>
        </w:tc>
        <w:tc>
          <w:tcPr>
            <w:tcW w:w="2292" w:type="dxa"/>
          </w:tcPr>
          <w:p w:rsidR="0027427D" w:rsidRPr="00253E79" w:rsidRDefault="0027427D"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M4</w:t>
            </w:r>
          </w:p>
        </w:tc>
        <w:tc>
          <w:tcPr>
            <w:tcW w:w="2312" w:type="dxa"/>
          </w:tcPr>
          <w:p w:rsidR="0027427D" w:rsidRPr="00253E79" w:rsidRDefault="00AB0EA5"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VE</w:t>
            </w:r>
          </w:p>
        </w:tc>
      </w:tr>
      <w:tr w:rsidR="00847F34" w:rsidRPr="00253E79" w:rsidTr="00672710">
        <w:trPr>
          <w:jc w:val="center"/>
        </w:trPr>
        <w:tc>
          <w:tcPr>
            <w:tcW w:w="2377" w:type="dxa"/>
          </w:tcPr>
          <w:p w:rsidR="0027427D" w:rsidRPr="00253E79" w:rsidRDefault="00080EB4"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T</w:t>
            </w:r>
            <w:r w:rsidR="0027427D" w:rsidRPr="00253E79">
              <w:rPr>
                <w:rFonts w:ascii="Times New Roman" w:hAnsi="Times New Roman" w:cs="Times New Roman"/>
                <w:color w:val="000000"/>
                <w:sz w:val="17"/>
                <w:szCs w:val="17"/>
              </w:rPr>
              <w:t>otal</w:t>
            </w:r>
          </w:p>
        </w:tc>
        <w:tc>
          <w:tcPr>
            <w:tcW w:w="2307" w:type="dxa"/>
          </w:tcPr>
          <w:p w:rsidR="0027427D" w:rsidRPr="00253E79" w:rsidRDefault="00AB0EA5" w:rsidP="00672710">
            <w:pPr>
              <w:tabs>
                <w:tab w:val="left" w:pos="270"/>
                <w:tab w:val="left" w:pos="1590"/>
              </w:tabs>
              <w:snapToGrid w:val="0"/>
              <w:contextualSpacing/>
              <w:jc w:val="both"/>
              <w:rPr>
                <w:rFonts w:ascii="Times New Roman" w:hAnsi="Times New Roman" w:cs="Times New Roman"/>
                <w:color w:val="000000"/>
                <w:sz w:val="17"/>
                <w:szCs w:val="17"/>
              </w:rPr>
            </w:pPr>
            <w:r w:rsidRPr="00253E79">
              <w:rPr>
                <w:rFonts w:ascii="Times New Roman" w:hAnsi="Times New Roman" w:cs="Times New Roman"/>
                <w:color w:val="000000"/>
                <w:sz w:val="17"/>
                <w:szCs w:val="17"/>
              </w:rPr>
              <w:t>Smfr-1</w:t>
            </w:r>
          </w:p>
        </w:tc>
        <w:tc>
          <w:tcPr>
            <w:tcW w:w="2292" w:type="dxa"/>
          </w:tcPr>
          <w:p w:rsidR="0027427D" w:rsidRPr="00253E79" w:rsidRDefault="0027427D" w:rsidP="00672710">
            <w:pPr>
              <w:tabs>
                <w:tab w:val="left" w:pos="270"/>
                <w:tab w:val="left" w:pos="1590"/>
              </w:tabs>
              <w:snapToGrid w:val="0"/>
              <w:contextualSpacing/>
              <w:jc w:val="both"/>
              <w:rPr>
                <w:rFonts w:ascii="Times New Roman" w:hAnsi="Times New Roman" w:cs="Times New Roman"/>
                <w:color w:val="000000"/>
                <w:sz w:val="17"/>
                <w:szCs w:val="17"/>
              </w:rPr>
            </w:pPr>
          </w:p>
        </w:tc>
        <w:tc>
          <w:tcPr>
            <w:tcW w:w="2312" w:type="dxa"/>
          </w:tcPr>
          <w:p w:rsidR="0027427D" w:rsidRPr="00253E79" w:rsidRDefault="0027427D" w:rsidP="00672710">
            <w:pPr>
              <w:tabs>
                <w:tab w:val="left" w:pos="270"/>
                <w:tab w:val="left" w:pos="1590"/>
              </w:tabs>
              <w:snapToGrid w:val="0"/>
              <w:contextualSpacing/>
              <w:jc w:val="both"/>
              <w:rPr>
                <w:rFonts w:ascii="Times New Roman" w:hAnsi="Times New Roman" w:cs="Times New Roman"/>
                <w:color w:val="000000"/>
                <w:sz w:val="17"/>
                <w:szCs w:val="17"/>
              </w:rPr>
            </w:pPr>
          </w:p>
        </w:tc>
      </w:tr>
    </w:tbl>
    <w:p w:rsidR="00672710" w:rsidRPr="00672710" w:rsidRDefault="00672710" w:rsidP="00672710">
      <w:pPr>
        <w:pStyle w:val="ListParagraph"/>
        <w:numPr>
          <w:ilvl w:val="0"/>
          <w:numId w:val="37"/>
        </w:numPr>
        <w:tabs>
          <w:tab w:val="left" w:pos="270"/>
          <w:tab w:val="left" w:pos="1590"/>
        </w:tabs>
        <w:snapToGrid w:val="0"/>
        <w:spacing w:after="0" w:line="240" w:lineRule="auto"/>
        <w:ind w:left="0" w:firstLine="425"/>
        <w:jc w:val="both"/>
        <w:rPr>
          <w:rFonts w:ascii="Times New Roman" w:hAnsi="Times New Roman" w:cs="Times New Roman"/>
          <w:sz w:val="20"/>
          <w:szCs w:val="24"/>
        </w:rPr>
        <w:sectPr w:rsidR="00672710" w:rsidRPr="00672710" w:rsidSect="00E44907">
          <w:headerReference w:type="default" r:id="rId23"/>
          <w:footerReference w:type="default" r:id="rId24"/>
          <w:type w:val="continuous"/>
          <w:pgSz w:w="12240" w:h="15840" w:code="9"/>
          <w:pgMar w:top="1440" w:right="1440" w:bottom="1440" w:left="1440" w:header="720" w:footer="720" w:gutter="0"/>
          <w:cols w:space="720"/>
          <w:docGrid w:linePitch="360"/>
        </w:sectPr>
      </w:pPr>
    </w:p>
    <w:p w:rsidR="00253E79" w:rsidRPr="00253E79" w:rsidRDefault="00253E79" w:rsidP="00253E79">
      <w:pPr>
        <w:tabs>
          <w:tab w:val="left" w:pos="270"/>
          <w:tab w:val="left" w:pos="1590"/>
        </w:tabs>
        <w:snapToGrid w:val="0"/>
        <w:spacing w:after="0" w:line="240" w:lineRule="auto"/>
        <w:jc w:val="both"/>
        <w:rPr>
          <w:rFonts w:ascii="Times New Roman" w:hAnsi="Times New Roman" w:cs="Times New Roman"/>
          <w:sz w:val="20"/>
          <w:szCs w:val="24"/>
          <w:lang w:eastAsia="zh-CN"/>
        </w:rPr>
      </w:pPr>
    </w:p>
    <w:p w:rsidR="00253E79" w:rsidRPr="00253E79" w:rsidRDefault="00253E79" w:rsidP="00253E79">
      <w:pPr>
        <w:tabs>
          <w:tab w:val="left" w:pos="270"/>
          <w:tab w:val="left" w:pos="1590"/>
        </w:tabs>
        <w:snapToGrid w:val="0"/>
        <w:spacing w:after="0" w:line="240" w:lineRule="auto"/>
        <w:jc w:val="both"/>
        <w:rPr>
          <w:rFonts w:ascii="Times New Roman" w:hAnsi="Times New Roman" w:cs="Times New Roman"/>
          <w:sz w:val="20"/>
          <w:szCs w:val="24"/>
          <w:lang w:eastAsia="zh-CN"/>
        </w:rPr>
      </w:pPr>
    </w:p>
    <w:p w:rsidR="00AD4C60" w:rsidRPr="00672710" w:rsidRDefault="00FB654E" w:rsidP="00672710">
      <w:pPr>
        <w:pStyle w:val="ListParagraph"/>
        <w:numPr>
          <w:ilvl w:val="0"/>
          <w:numId w:val="37"/>
        </w:numPr>
        <w:tabs>
          <w:tab w:val="left" w:pos="270"/>
          <w:tab w:val="left" w:pos="1590"/>
        </w:tabs>
        <w:snapToGrid w:val="0"/>
        <w:spacing w:after="0" w:line="240" w:lineRule="auto"/>
        <w:ind w:left="0" w:firstLine="425"/>
        <w:jc w:val="both"/>
        <w:rPr>
          <w:rFonts w:ascii="Times New Roman" w:hAnsi="Times New Roman" w:cs="Times New Roman"/>
          <w:sz w:val="20"/>
          <w:szCs w:val="24"/>
        </w:rPr>
      </w:pPr>
      <w:r w:rsidRPr="00672710">
        <w:rPr>
          <w:rFonts w:ascii="Times New Roman" w:hAnsi="Times New Roman" w:cs="Times New Roman"/>
          <w:sz w:val="20"/>
          <w:szCs w:val="24"/>
        </w:rPr>
        <w:lastRenderedPageBreak/>
        <w:t>North Carolina design 3:</w:t>
      </w:r>
    </w:p>
    <w:p w:rsidR="00DE0A92" w:rsidRPr="00672710" w:rsidRDefault="00FB654E"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 xml:space="preserve">Each male is mated to both inbred parents of original </w:t>
      </w:r>
      <w:r w:rsidR="00DF1634" w:rsidRPr="00672710">
        <w:rPr>
          <w:rFonts w:ascii="Times New Roman" w:hAnsi="Times New Roman" w:cs="Times New Roman"/>
          <w:sz w:val="20"/>
          <w:szCs w:val="24"/>
        </w:rPr>
        <w:t>cross. It</w:t>
      </w:r>
      <w:r w:rsidRPr="00672710">
        <w:rPr>
          <w:rFonts w:ascii="Times New Roman" w:hAnsi="Times New Roman" w:cs="Times New Roman"/>
          <w:sz w:val="20"/>
          <w:szCs w:val="24"/>
        </w:rPr>
        <w:t xml:space="preserve"> consist</w:t>
      </w:r>
      <w:r w:rsidR="00A04CCB" w:rsidRPr="00672710">
        <w:rPr>
          <w:rFonts w:ascii="Times New Roman" w:hAnsi="Times New Roman" w:cs="Times New Roman"/>
          <w:sz w:val="20"/>
          <w:szCs w:val="24"/>
        </w:rPr>
        <w:t>s</w:t>
      </w:r>
      <w:r w:rsidRPr="00672710">
        <w:rPr>
          <w:rFonts w:ascii="Times New Roman" w:hAnsi="Times New Roman" w:cs="Times New Roman"/>
          <w:sz w:val="20"/>
          <w:szCs w:val="24"/>
        </w:rPr>
        <w:t xml:space="preserve"> of 2m cross where m is number of </w:t>
      </w:r>
      <w:r w:rsidR="00DF1634" w:rsidRPr="00672710">
        <w:rPr>
          <w:rFonts w:ascii="Times New Roman" w:hAnsi="Times New Roman" w:cs="Times New Roman"/>
          <w:sz w:val="20"/>
          <w:szCs w:val="24"/>
        </w:rPr>
        <w:t>male</w:t>
      </w:r>
      <w:r w:rsidR="00A04CCB" w:rsidRPr="00672710">
        <w:rPr>
          <w:rFonts w:ascii="Times New Roman" w:hAnsi="Times New Roman" w:cs="Times New Roman"/>
          <w:sz w:val="20"/>
          <w:szCs w:val="24"/>
        </w:rPr>
        <w:t xml:space="preserve">. It is capable of testing </w:t>
      </w:r>
      <w:proofErr w:type="spellStart"/>
      <w:r w:rsidR="00A04CCB" w:rsidRPr="00672710">
        <w:rPr>
          <w:rFonts w:ascii="Times New Roman" w:hAnsi="Times New Roman" w:cs="Times New Roman"/>
          <w:sz w:val="20"/>
          <w:szCs w:val="24"/>
        </w:rPr>
        <w:t>epistasis</w:t>
      </w:r>
      <w:proofErr w:type="spellEnd"/>
      <w:r w:rsidR="00A04CCB" w:rsidRPr="00672710">
        <w:rPr>
          <w:rFonts w:ascii="Times New Roman" w:hAnsi="Times New Roman" w:cs="Times New Roman"/>
          <w:sz w:val="20"/>
          <w:szCs w:val="24"/>
        </w:rPr>
        <w:t xml:space="preserve">, additive and dominance variances. </w:t>
      </w:r>
      <w:r w:rsidR="00DF1634" w:rsidRPr="00672710">
        <w:rPr>
          <w:rFonts w:ascii="Times New Roman" w:hAnsi="Times New Roman" w:cs="Times New Roman"/>
          <w:sz w:val="20"/>
          <w:szCs w:val="24"/>
        </w:rPr>
        <w:t xml:space="preserve">This is more </w:t>
      </w:r>
      <w:r w:rsidR="00DF1634" w:rsidRPr="00672710">
        <w:rPr>
          <w:rFonts w:ascii="Times New Roman" w:hAnsi="Times New Roman" w:cs="Times New Roman"/>
          <w:sz w:val="20"/>
          <w:szCs w:val="24"/>
        </w:rPr>
        <w:lastRenderedPageBreak/>
        <w:t xml:space="preserve">powerful design and involves F2, F1 and P2 plants during crossing. Variance is divided into two </w:t>
      </w:r>
      <w:proofErr w:type="gramStart"/>
      <w:r w:rsidR="00DF1634" w:rsidRPr="00672710">
        <w:rPr>
          <w:rFonts w:ascii="Times New Roman" w:hAnsi="Times New Roman" w:cs="Times New Roman"/>
          <w:sz w:val="20"/>
          <w:szCs w:val="24"/>
        </w:rPr>
        <w:t>fraction</w:t>
      </w:r>
      <w:proofErr w:type="gramEnd"/>
      <w:r w:rsidR="00DF1634" w:rsidRPr="00672710">
        <w:rPr>
          <w:rFonts w:ascii="Times New Roman" w:hAnsi="Times New Roman" w:cs="Times New Roman"/>
          <w:sz w:val="20"/>
          <w:szCs w:val="24"/>
        </w:rPr>
        <w:t xml:space="preserve"> due to male and due to </w:t>
      </w:r>
      <w:proofErr w:type="spellStart"/>
      <w:r w:rsidR="00DF1634" w:rsidRPr="00672710">
        <w:rPr>
          <w:rFonts w:ascii="Times New Roman" w:hAnsi="Times New Roman" w:cs="Times New Roman"/>
          <w:sz w:val="20"/>
          <w:szCs w:val="24"/>
        </w:rPr>
        <w:t>male</w:t>
      </w:r>
      <w:r w:rsidR="009665D3" w:rsidRPr="00672710">
        <w:rPr>
          <w:rFonts w:ascii="Times New Roman" w:hAnsi="Times New Roman" w:cs="Times New Roman"/>
          <w:sz w:val="20"/>
          <w:szCs w:val="24"/>
        </w:rPr>
        <w:t>×</w:t>
      </w:r>
      <w:r w:rsidR="00DF1634" w:rsidRPr="00672710">
        <w:rPr>
          <w:rFonts w:ascii="Times New Roman" w:hAnsi="Times New Roman" w:cs="Times New Roman"/>
          <w:sz w:val="20"/>
          <w:szCs w:val="24"/>
        </w:rPr>
        <w:t>female</w:t>
      </w:r>
      <w:proofErr w:type="spellEnd"/>
      <w:r w:rsidR="00A04CCB" w:rsidRPr="00672710">
        <w:rPr>
          <w:rFonts w:ascii="Times New Roman" w:hAnsi="Times New Roman" w:cs="Times New Roman"/>
          <w:sz w:val="20"/>
          <w:szCs w:val="24"/>
        </w:rPr>
        <w:t xml:space="preserve"> (</w:t>
      </w:r>
      <w:proofErr w:type="spellStart"/>
      <w:r w:rsidR="00A04CCB" w:rsidRPr="00672710">
        <w:rPr>
          <w:rFonts w:ascii="Times New Roman" w:hAnsi="Times New Roman" w:cs="Times New Roman"/>
          <w:sz w:val="20"/>
          <w:szCs w:val="24"/>
        </w:rPr>
        <w:t>Acquaah</w:t>
      </w:r>
      <w:proofErr w:type="spellEnd"/>
      <w:r w:rsidR="00A04CCB" w:rsidRPr="00672710">
        <w:rPr>
          <w:rFonts w:ascii="Times New Roman" w:hAnsi="Times New Roman" w:cs="Times New Roman"/>
          <w:sz w:val="20"/>
          <w:szCs w:val="24"/>
        </w:rPr>
        <w:t xml:space="preserve">, 2012). It is also called as triple test cross because a third tester is included in this (Hill </w:t>
      </w:r>
      <w:r w:rsidR="00ED619F" w:rsidRPr="00672710">
        <w:rPr>
          <w:rFonts w:ascii="Times New Roman" w:hAnsi="Times New Roman" w:cs="Times New Roman"/>
          <w:i/>
          <w:sz w:val="20"/>
          <w:szCs w:val="24"/>
        </w:rPr>
        <w:t>et al.</w:t>
      </w:r>
      <w:r w:rsidR="00A04CCB" w:rsidRPr="00672710">
        <w:rPr>
          <w:rFonts w:ascii="Times New Roman" w:hAnsi="Times New Roman" w:cs="Times New Roman"/>
          <w:sz w:val="20"/>
          <w:szCs w:val="24"/>
        </w:rPr>
        <w:t>, 1998).</w:t>
      </w:r>
    </w:p>
    <w:p w:rsidR="00672710" w:rsidRPr="00672710" w:rsidRDefault="00672710" w:rsidP="00672710">
      <w:pPr>
        <w:tabs>
          <w:tab w:val="left" w:pos="270"/>
          <w:tab w:val="left" w:pos="1590"/>
        </w:tabs>
        <w:snapToGrid w:val="0"/>
        <w:spacing w:after="0" w:line="240" w:lineRule="auto"/>
        <w:contextualSpacing/>
        <w:jc w:val="both"/>
        <w:rPr>
          <w:rFonts w:ascii="Times New Roman" w:hAnsi="Times New Roman" w:cs="Times New Roman"/>
          <w:b/>
          <w:sz w:val="20"/>
          <w:szCs w:val="24"/>
        </w:rPr>
        <w:sectPr w:rsidR="00672710" w:rsidRPr="00672710" w:rsidSect="00E44907">
          <w:headerReference w:type="default" r:id="rId25"/>
          <w:footerReference w:type="default" r:id="rId26"/>
          <w:type w:val="continuous"/>
          <w:pgSz w:w="12240" w:h="15840" w:code="9"/>
          <w:pgMar w:top="1440" w:right="1440" w:bottom="1440" w:left="1440" w:header="720" w:footer="720" w:gutter="0"/>
          <w:cols w:num="2" w:space="720"/>
          <w:docGrid w:linePitch="360"/>
        </w:sectPr>
      </w:pPr>
    </w:p>
    <w:p w:rsidR="00253E79" w:rsidRDefault="00253E79" w:rsidP="00672710">
      <w:pPr>
        <w:tabs>
          <w:tab w:val="left" w:pos="270"/>
          <w:tab w:val="left" w:pos="1590"/>
        </w:tabs>
        <w:snapToGrid w:val="0"/>
        <w:spacing w:after="0" w:line="240" w:lineRule="auto"/>
        <w:contextualSpacing/>
        <w:jc w:val="both"/>
        <w:rPr>
          <w:rFonts w:ascii="Times New Roman" w:hAnsi="Times New Roman" w:cs="Times New Roman"/>
          <w:b/>
          <w:sz w:val="20"/>
          <w:szCs w:val="24"/>
          <w:lang w:eastAsia="zh-CN"/>
        </w:rPr>
      </w:pPr>
    </w:p>
    <w:p w:rsidR="00DF1634" w:rsidRPr="00253E79" w:rsidRDefault="00DF1634" w:rsidP="00672710">
      <w:pPr>
        <w:tabs>
          <w:tab w:val="left" w:pos="270"/>
          <w:tab w:val="left" w:pos="1590"/>
        </w:tabs>
        <w:snapToGrid w:val="0"/>
        <w:spacing w:after="0" w:line="240" w:lineRule="auto"/>
        <w:contextualSpacing/>
        <w:jc w:val="both"/>
        <w:rPr>
          <w:rFonts w:ascii="Times New Roman" w:hAnsi="Times New Roman" w:cs="Times New Roman"/>
          <w:sz w:val="18"/>
          <w:szCs w:val="18"/>
        </w:rPr>
      </w:pPr>
      <w:proofErr w:type="gramStart"/>
      <w:r w:rsidRPr="00253E79">
        <w:rPr>
          <w:rFonts w:ascii="Times New Roman" w:hAnsi="Times New Roman" w:cs="Times New Roman"/>
          <w:b/>
          <w:sz w:val="18"/>
          <w:szCs w:val="18"/>
        </w:rPr>
        <w:t>ANOVA</w:t>
      </w:r>
      <w:r w:rsidR="004809C0" w:rsidRPr="00253E79">
        <w:rPr>
          <w:rFonts w:ascii="Times New Roman" w:hAnsi="Times New Roman" w:cs="Times New Roman"/>
          <w:b/>
          <w:sz w:val="18"/>
          <w:szCs w:val="18"/>
        </w:rPr>
        <w:t>(</w:t>
      </w:r>
      <w:proofErr w:type="spellStart"/>
      <w:proofErr w:type="gramEnd"/>
      <w:r w:rsidR="004809C0" w:rsidRPr="00253E79">
        <w:rPr>
          <w:rFonts w:ascii="Times New Roman" w:hAnsi="Times New Roman" w:cs="Times New Roman"/>
          <w:sz w:val="18"/>
          <w:szCs w:val="18"/>
        </w:rPr>
        <w:t>Hallauer</w:t>
      </w:r>
      <w:proofErr w:type="spellEnd"/>
      <w:r w:rsidR="004809C0" w:rsidRPr="00253E79">
        <w:rPr>
          <w:rFonts w:ascii="Times New Roman" w:hAnsi="Times New Roman" w:cs="Times New Roman"/>
          <w:sz w:val="18"/>
          <w:szCs w:val="18"/>
        </w:rPr>
        <w:t xml:space="preserve"> </w:t>
      </w:r>
      <w:r w:rsidR="00ED619F" w:rsidRPr="00253E79">
        <w:rPr>
          <w:rFonts w:ascii="Times New Roman" w:hAnsi="Times New Roman" w:cs="Times New Roman"/>
          <w:i/>
          <w:iCs/>
          <w:sz w:val="18"/>
          <w:szCs w:val="18"/>
        </w:rPr>
        <w:t>et al.</w:t>
      </w:r>
      <w:r w:rsidR="004809C0" w:rsidRPr="00253E79">
        <w:rPr>
          <w:rFonts w:ascii="Times New Roman" w:hAnsi="Times New Roman" w:cs="Times New Roman"/>
          <w:sz w:val="18"/>
          <w:szCs w:val="18"/>
        </w:rPr>
        <w:t>, 2010)</w:t>
      </w:r>
      <w:r w:rsidRPr="00253E79">
        <w:rPr>
          <w:rFonts w:ascii="Times New Roman" w:hAnsi="Times New Roman" w:cs="Times New Roman"/>
          <w:b/>
          <w:sz w:val="18"/>
          <w:szCs w:val="18"/>
        </w:rPr>
        <w:t>:</w:t>
      </w:r>
    </w:p>
    <w:tbl>
      <w:tblPr>
        <w:tblStyle w:val="TableGrid"/>
        <w:tblW w:w="0" w:type="auto"/>
        <w:jc w:val="center"/>
        <w:tblLook w:val="04A0"/>
      </w:tblPr>
      <w:tblGrid>
        <w:gridCol w:w="2394"/>
        <w:gridCol w:w="2394"/>
        <w:gridCol w:w="2394"/>
        <w:gridCol w:w="2394"/>
      </w:tblGrid>
      <w:tr w:rsidR="00847F34" w:rsidRPr="00253E79" w:rsidTr="00672710">
        <w:trPr>
          <w:jc w:val="center"/>
        </w:trPr>
        <w:tc>
          <w:tcPr>
            <w:tcW w:w="2394" w:type="dxa"/>
          </w:tcPr>
          <w:p w:rsidR="00DF1634" w:rsidRPr="00253E79" w:rsidRDefault="00DF1634" w:rsidP="00672710">
            <w:pPr>
              <w:tabs>
                <w:tab w:val="left" w:pos="270"/>
                <w:tab w:val="left" w:pos="1590"/>
              </w:tabs>
              <w:snapToGrid w:val="0"/>
              <w:contextualSpacing/>
              <w:jc w:val="both"/>
              <w:rPr>
                <w:rFonts w:ascii="Times New Roman" w:hAnsi="Times New Roman" w:cs="Times New Roman"/>
                <w:b/>
                <w:color w:val="000000"/>
                <w:sz w:val="18"/>
                <w:szCs w:val="18"/>
              </w:rPr>
            </w:pPr>
            <w:r w:rsidRPr="00253E79">
              <w:rPr>
                <w:rFonts w:ascii="Times New Roman" w:hAnsi="Times New Roman" w:cs="Times New Roman"/>
                <w:b/>
                <w:color w:val="000000"/>
                <w:sz w:val="18"/>
                <w:szCs w:val="18"/>
              </w:rPr>
              <w:t>Source of variance</w:t>
            </w:r>
          </w:p>
        </w:tc>
        <w:tc>
          <w:tcPr>
            <w:tcW w:w="2394" w:type="dxa"/>
          </w:tcPr>
          <w:p w:rsidR="00DF1634" w:rsidRPr="00253E79" w:rsidRDefault="00DF1634" w:rsidP="00672710">
            <w:pPr>
              <w:tabs>
                <w:tab w:val="left" w:pos="270"/>
                <w:tab w:val="left" w:pos="1590"/>
              </w:tabs>
              <w:snapToGrid w:val="0"/>
              <w:contextualSpacing/>
              <w:jc w:val="both"/>
              <w:rPr>
                <w:rFonts w:ascii="Times New Roman" w:hAnsi="Times New Roman" w:cs="Times New Roman"/>
                <w:b/>
                <w:color w:val="000000"/>
                <w:sz w:val="18"/>
                <w:szCs w:val="18"/>
              </w:rPr>
            </w:pPr>
            <w:r w:rsidRPr="00253E79">
              <w:rPr>
                <w:rFonts w:ascii="Times New Roman" w:hAnsi="Times New Roman" w:cs="Times New Roman"/>
                <w:b/>
                <w:color w:val="000000"/>
                <w:sz w:val="18"/>
                <w:szCs w:val="18"/>
              </w:rPr>
              <w:t>Degree of freedom</w:t>
            </w:r>
          </w:p>
        </w:tc>
        <w:tc>
          <w:tcPr>
            <w:tcW w:w="2394" w:type="dxa"/>
          </w:tcPr>
          <w:p w:rsidR="00DF1634" w:rsidRPr="00253E79" w:rsidRDefault="00DF1634" w:rsidP="00672710">
            <w:pPr>
              <w:tabs>
                <w:tab w:val="left" w:pos="270"/>
                <w:tab w:val="left" w:pos="1590"/>
              </w:tabs>
              <w:snapToGrid w:val="0"/>
              <w:contextualSpacing/>
              <w:jc w:val="both"/>
              <w:rPr>
                <w:rFonts w:ascii="Times New Roman" w:hAnsi="Times New Roman" w:cs="Times New Roman"/>
                <w:b/>
                <w:color w:val="000000"/>
                <w:sz w:val="18"/>
                <w:szCs w:val="18"/>
              </w:rPr>
            </w:pPr>
            <w:r w:rsidRPr="00253E79">
              <w:rPr>
                <w:rFonts w:ascii="Times New Roman" w:hAnsi="Times New Roman" w:cs="Times New Roman"/>
                <w:b/>
                <w:color w:val="000000"/>
                <w:sz w:val="18"/>
                <w:szCs w:val="18"/>
              </w:rPr>
              <w:t>Mean square</w:t>
            </w:r>
          </w:p>
        </w:tc>
        <w:tc>
          <w:tcPr>
            <w:tcW w:w="2394" w:type="dxa"/>
          </w:tcPr>
          <w:p w:rsidR="00DF1634" w:rsidRPr="00253E79" w:rsidRDefault="00DF1634" w:rsidP="00672710">
            <w:pPr>
              <w:tabs>
                <w:tab w:val="left" w:pos="270"/>
                <w:tab w:val="left" w:pos="1590"/>
              </w:tabs>
              <w:snapToGrid w:val="0"/>
              <w:contextualSpacing/>
              <w:jc w:val="both"/>
              <w:rPr>
                <w:rFonts w:ascii="Times New Roman" w:hAnsi="Times New Roman" w:cs="Times New Roman"/>
                <w:b/>
                <w:color w:val="000000"/>
                <w:sz w:val="18"/>
                <w:szCs w:val="18"/>
              </w:rPr>
            </w:pPr>
            <w:r w:rsidRPr="00253E79">
              <w:rPr>
                <w:rFonts w:ascii="Times New Roman" w:hAnsi="Times New Roman" w:cs="Times New Roman"/>
                <w:b/>
                <w:color w:val="000000"/>
                <w:sz w:val="18"/>
                <w:szCs w:val="18"/>
              </w:rPr>
              <w:t>Expected mean square</w:t>
            </w:r>
          </w:p>
        </w:tc>
      </w:tr>
      <w:tr w:rsidR="00847F34" w:rsidRPr="00253E79" w:rsidTr="00672710">
        <w:trPr>
          <w:jc w:val="center"/>
        </w:trPr>
        <w:tc>
          <w:tcPr>
            <w:tcW w:w="2394" w:type="dxa"/>
          </w:tcPr>
          <w:p w:rsidR="00DF1634" w:rsidRPr="00253E79" w:rsidRDefault="00DF1634"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Set</w:t>
            </w:r>
          </w:p>
        </w:tc>
        <w:tc>
          <w:tcPr>
            <w:tcW w:w="2394" w:type="dxa"/>
          </w:tcPr>
          <w:p w:rsidR="00DF1634" w:rsidRPr="00253E79" w:rsidRDefault="00DF1634"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s-1</w:t>
            </w:r>
          </w:p>
        </w:tc>
        <w:tc>
          <w:tcPr>
            <w:tcW w:w="2394" w:type="dxa"/>
          </w:tcPr>
          <w:p w:rsidR="00DF1634" w:rsidRPr="00253E79" w:rsidRDefault="00DF1634" w:rsidP="00672710">
            <w:pPr>
              <w:tabs>
                <w:tab w:val="left" w:pos="270"/>
                <w:tab w:val="left" w:pos="1590"/>
              </w:tabs>
              <w:snapToGrid w:val="0"/>
              <w:contextualSpacing/>
              <w:jc w:val="both"/>
              <w:rPr>
                <w:rFonts w:ascii="Times New Roman" w:hAnsi="Times New Roman" w:cs="Times New Roman"/>
                <w:color w:val="000000"/>
                <w:sz w:val="18"/>
                <w:szCs w:val="18"/>
              </w:rPr>
            </w:pPr>
          </w:p>
        </w:tc>
        <w:tc>
          <w:tcPr>
            <w:tcW w:w="2394" w:type="dxa"/>
          </w:tcPr>
          <w:p w:rsidR="00DF1634" w:rsidRPr="00253E79" w:rsidRDefault="00DF1634" w:rsidP="00672710">
            <w:pPr>
              <w:tabs>
                <w:tab w:val="left" w:pos="270"/>
                <w:tab w:val="left" w:pos="1590"/>
              </w:tabs>
              <w:snapToGrid w:val="0"/>
              <w:contextualSpacing/>
              <w:jc w:val="both"/>
              <w:rPr>
                <w:rFonts w:ascii="Times New Roman" w:hAnsi="Times New Roman" w:cs="Times New Roman"/>
                <w:color w:val="000000"/>
                <w:sz w:val="18"/>
                <w:szCs w:val="18"/>
              </w:rPr>
            </w:pPr>
          </w:p>
        </w:tc>
      </w:tr>
      <w:tr w:rsidR="00847F34" w:rsidRPr="00253E79" w:rsidTr="00672710">
        <w:trPr>
          <w:jc w:val="center"/>
        </w:trPr>
        <w:tc>
          <w:tcPr>
            <w:tcW w:w="2394" w:type="dxa"/>
          </w:tcPr>
          <w:p w:rsidR="00DF1634" w:rsidRPr="00253E79" w:rsidRDefault="00DF1634"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Replication</w:t>
            </w:r>
          </w:p>
        </w:tc>
        <w:tc>
          <w:tcPr>
            <w:tcW w:w="2394" w:type="dxa"/>
          </w:tcPr>
          <w:p w:rsidR="00DF1634" w:rsidRPr="00253E79" w:rsidRDefault="00DF1634"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S(r-1)</w:t>
            </w:r>
          </w:p>
        </w:tc>
        <w:tc>
          <w:tcPr>
            <w:tcW w:w="2394" w:type="dxa"/>
          </w:tcPr>
          <w:p w:rsidR="00DF1634" w:rsidRPr="00253E79" w:rsidRDefault="00DF1634" w:rsidP="00672710">
            <w:pPr>
              <w:tabs>
                <w:tab w:val="left" w:pos="270"/>
                <w:tab w:val="left" w:pos="1590"/>
              </w:tabs>
              <w:snapToGrid w:val="0"/>
              <w:contextualSpacing/>
              <w:jc w:val="both"/>
              <w:rPr>
                <w:rFonts w:ascii="Times New Roman" w:hAnsi="Times New Roman" w:cs="Times New Roman"/>
                <w:color w:val="000000"/>
                <w:sz w:val="18"/>
                <w:szCs w:val="18"/>
              </w:rPr>
            </w:pPr>
          </w:p>
        </w:tc>
        <w:tc>
          <w:tcPr>
            <w:tcW w:w="2394" w:type="dxa"/>
          </w:tcPr>
          <w:p w:rsidR="00DF1634" w:rsidRPr="00253E79" w:rsidRDefault="00DF1634" w:rsidP="00672710">
            <w:pPr>
              <w:tabs>
                <w:tab w:val="left" w:pos="270"/>
                <w:tab w:val="left" w:pos="1590"/>
              </w:tabs>
              <w:snapToGrid w:val="0"/>
              <w:contextualSpacing/>
              <w:jc w:val="both"/>
              <w:rPr>
                <w:rFonts w:ascii="Times New Roman" w:hAnsi="Times New Roman" w:cs="Times New Roman"/>
                <w:color w:val="000000"/>
                <w:sz w:val="18"/>
                <w:szCs w:val="18"/>
              </w:rPr>
            </w:pPr>
          </w:p>
        </w:tc>
      </w:tr>
      <w:tr w:rsidR="00847F34" w:rsidRPr="00253E79" w:rsidTr="00672710">
        <w:trPr>
          <w:jc w:val="center"/>
        </w:trPr>
        <w:tc>
          <w:tcPr>
            <w:tcW w:w="2394" w:type="dxa"/>
          </w:tcPr>
          <w:p w:rsidR="00DF1634" w:rsidRPr="00253E79" w:rsidRDefault="00DF1634"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Inbred line</w:t>
            </w:r>
          </w:p>
        </w:tc>
        <w:tc>
          <w:tcPr>
            <w:tcW w:w="2394" w:type="dxa"/>
          </w:tcPr>
          <w:p w:rsidR="00DF1634" w:rsidRPr="00253E79" w:rsidRDefault="00DF1634"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S</w:t>
            </w:r>
          </w:p>
        </w:tc>
        <w:tc>
          <w:tcPr>
            <w:tcW w:w="2394" w:type="dxa"/>
          </w:tcPr>
          <w:p w:rsidR="00DF1634" w:rsidRPr="00253E79" w:rsidRDefault="00DF1634" w:rsidP="00672710">
            <w:pPr>
              <w:tabs>
                <w:tab w:val="left" w:pos="270"/>
                <w:tab w:val="left" w:pos="1590"/>
              </w:tabs>
              <w:snapToGrid w:val="0"/>
              <w:contextualSpacing/>
              <w:jc w:val="both"/>
              <w:rPr>
                <w:rFonts w:ascii="Times New Roman" w:hAnsi="Times New Roman" w:cs="Times New Roman"/>
                <w:color w:val="000000"/>
                <w:sz w:val="18"/>
                <w:szCs w:val="18"/>
              </w:rPr>
            </w:pPr>
          </w:p>
        </w:tc>
        <w:tc>
          <w:tcPr>
            <w:tcW w:w="2394" w:type="dxa"/>
          </w:tcPr>
          <w:p w:rsidR="00DF1634" w:rsidRPr="00253E79" w:rsidRDefault="00DF1634" w:rsidP="00672710">
            <w:pPr>
              <w:tabs>
                <w:tab w:val="left" w:pos="270"/>
                <w:tab w:val="left" w:pos="1590"/>
              </w:tabs>
              <w:snapToGrid w:val="0"/>
              <w:contextualSpacing/>
              <w:jc w:val="both"/>
              <w:rPr>
                <w:rFonts w:ascii="Times New Roman" w:hAnsi="Times New Roman" w:cs="Times New Roman"/>
                <w:color w:val="000000"/>
                <w:sz w:val="18"/>
                <w:szCs w:val="18"/>
              </w:rPr>
            </w:pPr>
          </w:p>
        </w:tc>
      </w:tr>
      <w:tr w:rsidR="00847F34" w:rsidRPr="00253E79" w:rsidTr="00672710">
        <w:trPr>
          <w:jc w:val="center"/>
        </w:trPr>
        <w:tc>
          <w:tcPr>
            <w:tcW w:w="2394" w:type="dxa"/>
          </w:tcPr>
          <w:p w:rsidR="00DF1634" w:rsidRPr="00253E79" w:rsidRDefault="00DF1634"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Male set (N)</w:t>
            </w:r>
          </w:p>
        </w:tc>
        <w:tc>
          <w:tcPr>
            <w:tcW w:w="2394" w:type="dxa"/>
          </w:tcPr>
          <w:p w:rsidR="00DF1634" w:rsidRPr="00253E79" w:rsidRDefault="00DF1634"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S(n-1)</w:t>
            </w:r>
          </w:p>
        </w:tc>
        <w:tc>
          <w:tcPr>
            <w:tcW w:w="2394" w:type="dxa"/>
          </w:tcPr>
          <w:p w:rsidR="00DF1634" w:rsidRPr="00253E79" w:rsidRDefault="00DF1634"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M1</w:t>
            </w:r>
          </w:p>
        </w:tc>
        <w:tc>
          <w:tcPr>
            <w:tcW w:w="2394" w:type="dxa"/>
          </w:tcPr>
          <w:p w:rsidR="00DF1634" w:rsidRPr="00253E79" w:rsidRDefault="00DF1634"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VE+2rVm</w:t>
            </w:r>
          </w:p>
        </w:tc>
      </w:tr>
      <w:tr w:rsidR="00847F34" w:rsidRPr="00253E79" w:rsidTr="00672710">
        <w:trPr>
          <w:jc w:val="center"/>
        </w:trPr>
        <w:tc>
          <w:tcPr>
            <w:tcW w:w="2394" w:type="dxa"/>
          </w:tcPr>
          <w:p w:rsidR="00DF1634" w:rsidRPr="00253E79" w:rsidRDefault="00DF1634" w:rsidP="00672710">
            <w:pPr>
              <w:tabs>
                <w:tab w:val="left" w:pos="270"/>
                <w:tab w:val="left" w:pos="1590"/>
              </w:tabs>
              <w:snapToGrid w:val="0"/>
              <w:contextualSpacing/>
              <w:jc w:val="both"/>
              <w:rPr>
                <w:rFonts w:ascii="Times New Roman" w:hAnsi="Times New Roman" w:cs="Times New Roman"/>
                <w:color w:val="000000"/>
                <w:sz w:val="18"/>
                <w:szCs w:val="18"/>
              </w:rPr>
            </w:pPr>
            <w:proofErr w:type="spellStart"/>
            <w:r w:rsidRPr="00253E79">
              <w:rPr>
                <w:rFonts w:ascii="Times New Roman" w:hAnsi="Times New Roman" w:cs="Times New Roman"/>
                <w:color w:val="000000"/>
                <w:sz w:val="18"/>
                <w:szCs w:val="18"/>
              </w:rPr>
              <w:t>Male</w:t>
            </w:r>
            <w:r w:rsidR="009665D3" w:rsidRPr="00253E79">
              <w:rPr>
                <w:rFonts w:ascii="Times New Roman" w:hAnsi="Times New Roman" w:cs="Times New Roman"/>
                <w:color w:val="000000"/>
                <w:sz w:val="18"/>
                <w:szCs w:val="18"/>
              </w:rPr>
              <w:t>×</w:t>
            </w:r>
            <w:r w:rsidRPr="00253E79">
              <w:rPr>
                <w:rFonts w:ascii="Times New Roman" w:hAnsi="Times New Roman" w:cs="Times New Roman"/>
                <w:color w:val="000000"/>
                <w:sz w:val="18"/>
                <w:szCs w:val="18"/>
              </w:rPr>
              <w:t>female</w:t>
            </w:r>
            <w:proofErr w:type="spellEnd"/>
            <w:r w:rsidRPr="00253E79">
              <w:rPr>
                <w:rFonts w:ascii="Times New Roman" w:hAnsi="Times New Roman" w:cs="Times New Roman"/>
                <w:color w:val="000000"/>
                <w:sz w:val="18"/>
                <w:szCs w:val="18"/>
              </w:rPr>
              <w:t xml:space="preserve"> set</w:t>
            </w:r>
          </w:p>
        </w:tc>
        <w:tc>
          <w:tcPr>
            <w:tcW w:w="2394" w:type="dxa"/>
          </w:tcPr>
          <w:p w:rsidR="00DF1634" w:rsidRPr="00253E79" w:rsidRDefault="00DF1634"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S(n-1)</w:t>
            </w:r>
          </w:p>
        </w:tc>
        <w:tc>
          <w:tcPr>
            <w:tcW w:w="2394" w:type="dxa"/>
          </w:tcPr>
          <w:p w:rsidR="00DF1634" w:rsidRPr="00253E79" w:rsidRDefault="00DF1634"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M2</w:t>
            </w:r>
          </w:p>
        </w:tc>
        <w:tc>
          <w:tcPr>
            <w:tcW w:w="2394" w:type="dxa"/>
          </w:tcPr>
          <w:p w:rsidR="00DF1634" w:rsidRPr="00253E79" w:rsidRDefault="00DF1634" w:rsidP="00672710">
            <w:pPr>
              <w:tabs>
                <w:tab w:val="left" w:pos="270"/>
                <w:tab w:val="left" w:pos="1590"/>
              </w:tabs>
              <w:snapToGrid w:val="0"/>
              <w:contextualSpacing/>
              <w:jc w:val="both"/>
              <w:rPr>
                <w:rFonts w:ascii="Times New Roman" w:hAnsi="Times New Roman" w:cs="Times New Roman"/>
                <w:color w:val="000000"/>
                <w:sz w:val="18"/>
                <w:szCs w:val="18"/>
              </w:rPr>
            </w:pPr>
            <w:proofErr w:type="spellStart"/>
            <w:r w:rsidRPr="00253E79">
              <w:rPr>
                <w:rFonts w:ascii="Times New Roman" w:hAnsi="Times New Roman" w:cs="Times New Roman"/>
                <w:color w:val="000000"/>
                <w:sz w:val="18"/>
                <w:szCs w:val="18"/>
              </w:rPr>
              <w:t>VE+rVml</w:t>
            </w:r>
            <w:proofErr w:type="spellEnd"/>
          </w:p>
        </w:tc>
      </w:tr>
      <w:tr w:rsidR="00847F34" w:rsidRPr="00253E79" w:rsidTr="00672710">
        <w:trPr>
          <w:jc w:val="center"/>
        </w:trPr>
        <w:tc>
          <w:tcPr>
            <w:tcW w:w="2394" w:type="dxa"/>
          </w:tcPr>
          <w:p w:rsidR="00DF1634" w:rsidRPr="00253E79" w:rsidRDefault="00DF1634"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Error</w:t>
            </w:r>
          </w:p>
        </w:tc>
        <w:tc>
          <w:tcPr>
            <w:tcW w:w="2394" w:type="dxa"/>
          </w:tcPr>
          <w:p w:rsidR="00DF1634" w:rsidRPr="00253E79" w:rsidRDefault="00DF1634"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S(2n-1)(r-1)</w:t>
            </w:r>
          </w:p>
        </w:tc>
        <w:tc>
          <w:tcPr>
            <w:tcW w:w="2394" w:type="dxa"/>
          </w:tcPr>
          <w:p w:rsidR="00DF1634" w:rsidRPr="00253E79" w:rsidRDefault="00DF1634"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M3</w:t>
            </w:r>
          </w:p>
        </w:tc>
        <w:tc>
          <w:tcPr>
            <w:tcW w:w="2394" w:type="dxa"/>
          </w:tcPr>
          <w:p w:rsidR="00DF1634" w:rsidRPr="00253E79" w:rsidRDefault="00DF1634"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VE</w:t>
            </w:r>
          </w:p>
        </w:tc>
      </w:tr>
      <w:tr w:rsidR="00847F34" w:rsidRPr="00253E79" w:rsidTr="00672710">
        <w:trPr>
          <w:jc w:val="center"/>
        </w:trPr>
        <w:tc>
          <w:tcPr>
            <w:tcW w:w="2394" w:type="dxa"/>
          </w:tcPr>
          <w:p w:rsidR="00DF1634" w:rsidRPr="00253E79" w:rsidRDefault="00080EB4"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T</w:t>
            </w:r>
            <w:r w:rsidR="00DF1634" w:rsidRPr="00253E79">
              <w:rPr>
                <w:rFonts w:ascii="Times New Roman" w:hAnsi="Times New Roman" w:cs="Times New Roman"/>
                <w:color w:val="000000"/>
                <w:sz w:val="18"/>
                <w:szCs w:val="18"/>
              </w:rPr>
              <w:t>otal</w:t>
            </w:r>
          </w:p>
        </w:tc>
        <w:tc>
          <w:tcPr>
            <w:tcW w:w="2394" w:type="dxa"/>
          </w:tcPr>
          <w:p w:rsidR="00DF1634" w:rsidRPr="00253E79" w:rsidRDefault="00DF1634"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2nsr-1</w:t>
            </w:r>
          </w:p>
        </w:tc>
        <w:tc>
          <w:tcPr>
            <w:tcW w:w="2394" w:type="dxa"/>
          </w:tcPr>
          <w:p w:rsidR="00DF1634" w:rsidRPr="00253E79" w:rsidRDefault="00DF1634" w:rsidP="00672710">
            <w:pPr>
              <w:tabs>
                <w:tab w:val="left" w:pos="270"/>
                <w:tab w:val="left" w:pos="1590"/>
              </w:tabs>
              <w:snapToGrid w:val="0"/>
              <w:contextualSpacing/>
              <w:jc w:val="both"/>
              <w:rPr>
                <w:rFonts w:ascii="Times New Roman" w:hAnsi="Times New Roman" w:cs="Times New Roman"/>
                <w:color w:val="000000"/>
                <w:sz w:val="18"/>
                <w:szCs w:val="18"/>
              </w:rPr>
            </w:pPr>
          </w:p>
        </w:tc>
        <w:tc>
          <w:tcPr>
            <w:tcW w:w="2394" w:type="dxa"/>
          </w:tcPr>
          <w:p w:rsidR="00DF1634" w:rsidRPr="00253E79" w:rsidRDefault="00DF1634" w:rsidP="00672710">
            <w:pPr>
              <w:tabs>
                <w:tab w:val="left" w:pos="270"/>
                <w:tab w:val="left" w:pos="1590"/>
              </w:tabs>
              <w:snapToGrid w:val="0"/>
              <w:contextualSpacing/>
              <w:jc w:val="both"/>
              <w:rPr>
                <w:rFonts w:ascii="Times New Roman" w:hAnsi="Times New Roman" w:cs="Times New Roman"/>
                <w:color w:val="000000"/>
                <w:sz w:val="18"/>
                <w:szCs w:val="18"/>
              </w:rPr>
            </w:pPr>
          </w:p>
        </w:tc>
      </w:tr>
    </w:tbl>
    <w:p w:rsidR="00672710" w:rsidRDefault="00672710"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p>
    <w:p w:rsidR="00672710" w:rsidRPr="00672710" w:rsidRDefault="00672710"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sectPr w:rsidR="00672710" w:rsidRPr="00672710" w:rsidSect="00E44907">
          <w:headerReference w:type="default" r:id="rId27"/>
          <w:footerReference w:type="default" r:id="rId28"/>
          <w:type w:val="continuous"/>
          <w:pgSz w:w="12240" w:h="15840" w:code="9"/>
          <w:pgMar w:top="1440" w:right="1440" w:bottom="1440" w:left="1440" w:header="720" w:footer="720" w:gutter="0"/>
          <w:cols w:space="720"/>
          <w:docGrid w:linePitch="360"/>
        </w:sectPr>
      </w:pPr>
    </w:p>
    <w:p w:rsidR="00DE0A92" w:rsidRPr="00672710" w:rsidRDefault="009665D3"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lastRenderedPageBreak/>
        <w:t xml:space="preserve">Some merits of NCD are (1) </w:t>
      </w:r>
      <w:r w:rsidR="00554E0A" w:rsidRPr="00672710">
        <w:rPr>
          <w:rFonts w:ascii="Times New Roman" w:hAnsi="Times New Roman" w:cs="Times New Roman"/>
          <w:sz w:val="20"/>
          <w:szCs w:val="24"/>
        </w:rPr>
        <w:t>Improvement of both self and cross pollinated species.</w:t>
      </w:r>
      <w:r w:rsidRPr="00672710">
        <w:rPr>
          <w:rFonts w:ascii="Times New Roman" w:hAnsi="Times New Roman" w:cs="Times New Roman"/>
          <w:sz w:val="20"/>
          <w:szCs w:val="24"/>
        </w:rPr>
        <w:t xml:space="preserve"> (2) </w:t>
      </w:r>
      <w:r w:rsidR="00554E0A" w:rsidRPr="00672710">
        <w:rPr>
          <w:rFonts w:ascii="Times New Roman" w:hAnsi="Times New Roman" w:cs="Times New Roman"/>
          <w:sz w:val="20"/>
          <w:szCs w:val="24"/>
        </w:rPr>
        <w:t>It is suitable as breeding procedure for genetic improvement.</w:t>
      </w:r>
      <w:r w:rsidRPr="00672710">
        <w:rPr>
          <w:rFonts w:ascii="Times New Roman" w:hAnsi="Times New Roman" w:cs="Times New Roman"/>
          <w:sz w:val="20"/>
          <w:szCs w:val="24"/>
        </w:rPr>
        <w:t xml:space="preserve"> (3) </w:t>
      </w:r>
      <w:r w:rsidR="00554E0A" w:rsidRPr="00672710">
        <w:rPr>
          <w:rFonts w:ascii="Times New Roman" w:hAnsi="Times New Roman" w:cs="Times New Roman"/>
          <w:sz w:val="20"/>
          <w:szCs w:val="24"/>
        </w:rPr>
        <w:t>Bi-</w:t>
      </w:r>
      <w:r w:rsidR="004809C0" w:rsidRPr="00672710">
        <w:rPr>
          <w:rFonts w:ascii="Times New Roman" w:hAnsi="Times New Roman" w:cs="Times New Roman"/>
          <w:sz w:val="20"/>
          <w:szCs w:val="24"/>
        </w:rPr>
        <w:t xml:space="preserve">parental creating </w:t>
      </w:r>
      <w:proofErr w:type="spellStart"/>
      <w:r w:rsidR="004809C0" w:rsidRPr="00672710">
        <w:rPr>
          <w:rFonts w:ascii="Times New Roman" w:hAnsi="Times New Roman" w:cs="Times New Roman"/>
          <w:sz w:val="20"/>
          <w:szCs w:val="24"/>
        </w:rPr>
        <w:t>hetrozygosity</w:t>
      </w:r>
      <w:proofErr w:type="spellEnd"/>
      <w:r w:rsidR="004809C0" w:rsidRPr="00672710">
        <w:rPr>
          <w:rFonts w:ascii="Times New Roman" w:hAnsi="Times New Roman" w:cs="Times New Roman"/>
          <w:sz w:val="20"/>
          <w:szCs w:val="24"/>
        </w:rPr>
        <w:t xml:space="preserve"> (</w:t>
      </w:r>
      <w:r w:rsidR="00FD60F7" w:rsidRPr="00672710">
        <w:rPr>
          <w:rFonts w:ascii="Times New Roman" w:hAnsi="Times New Roman" w:cs="Times New Roman"/>
          <w:sz w:val="20"/>
          <w:szCs w:val="24"/>
        </w:rPr>
        <w:t xml:space="preserve">Sun </w:t>
      </w:r>
      <w:r w:rsidR="00ED619F" w:rsidRPr="00672710">
        <w:rPr>
          <w:rFonts w:ascii="Times New Roman" w:hAnsi="Times New Roman" w:cs="Times New Roman"/>
          <w:i/>
          <w:sz w:val="20"/>
          <w:szCs w:val="24"/>
        </w:rPr>
        <w:t>et al.</w:t>
      </w:r>
      <w:r w:rsidR="00FD60F7" w:rsidRPr="00672710">
        <w:rPr>
          <w:rFonts w:ascii="Times New Roman" w:hAnsi="Times New Roman" w:cs="Times New Roman"/>
          <w:sz w:val="20"/>
          <w:szCs w:val="24"/>
        </w:rPr>
        <w:t>, 2012</w:t>
      </w:r>
      <w:r w:rsidR="004809C0" w:rsidRPr="00672710">
        <w:rPr>
          <w:rFonts w:ascii="Times New Roman" w:hAnsi="Times New Roman" w:cs="Times New Roman"/>
          <w:sz w:val="20"/>
          <w:szCs w:val="24"/>
        </w:rPr>
        <w:t>).</w:t>
      </w:r>
    </w:p>
    <w:p w:rsidR="0085757C" w:rsidRPr="00672710" w:rsidRDefault="009665D3"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 xml:space="preserve">Some demerits of NCD are (1) </w:t>
      </w:r>
      <w:r w:rsidR="00554E0A" w:rsidRPr="00672710">
        <w:rPr>
          <w:rFonts w:ascii="Times New Roman" w:hAnsi="Times New Roman" w:cs="Times New Roman"/>
          <w:sz w:val="20"/>
          <w:szCs w:val="24"/>
        </w:rPr>
        <w:t>Its</w:t>
      </w:r>
      <w:r w:rsidRPr="00672710">
        <w:rPr>
          <w:rFonts w:ascii="Times New Roman" w:hAnsi="Times New Roman" w:cs="Times New Roman"/>
          <w:sz w:val="20"/>
          <w:szCs w:val="24"/>
        </w:rPr>
        <w:t xml:space="preserve"> cross is more complex, (2) </w:t>
      </w:r>
      <w:r w:rsidR="00554E0A" w:rsidRPr="00672710">
        <w:rPr>
          <w:rFonts w:ascii="Times New Roman" w:hAnsi="Times New Roman" w:cs="Times New Roman"/>
          <w:sz w:val="20"/>
          <w:szCs w:val="24"/>
        </w:rPr>
        <w:t xml:space="preserve">It does not provide information about </w:t>
      </w:r>
      <w:proofErr w:type="spellStart"/>
      <w:r w:rsidR="00554E0A" w:rsidRPr="00672710">
        <w:rPr>
          <w:rFonts w:ascii="Times New Roman" w:hAnsi="Times New Roman" w:cs="Times New Roman"/>
          <w:sz w:val="20"/>
          <w:szCs w:val="24"/>
        </w:rPr>
        <w:t>epistasis</w:t>
      </w:r>
      <w:proofErr w:type="spellEnd"/>
      <w:r w:rsidR="00554E0A" w:rsidRPr="00672710">
        <w:rPr>
          <w:rFonts w:ascii="Times New Roman" w:hAnsi="Times New Roman" w:cs="Times New Roman"/>
          <w:sz w:val="20"/>
          <w:szCs w:val="24"/>
        </w:rPr>
        <w:t xml:space="preserve"> variance.</w:t>
      </w:r>
      <w:r w:rsidRPr="00672710">
        <w:rPr>
          <w:rFonts w:ascii="Times New Roman" w:hAnsi="Times New Roman" w:cs="Times New Roman"/>
          <w:sz w:val="20"/>
          <w:szCs w:val="24"/>
        </w:rPr>
        <w:t xml:space="preserve"> (3) </w:t>
      </w:r>
      <w:r w:rsidR="00554E0A" w:rsidRPr="00672710">
        <w:rPr>
          <w:rFonts w:ascii="Times New Roman" w:hAnsi="Times New Roman" w:cs="Times New Roman"/>
          <w:sz w:val="20"/>
          <w:szCs w:val="24"/>
        </w:rPr>
        <w:t xml:space="preserve">It is not suitable for segregating population of three ways, double and multiple </w:t>
      </w:r>
      <w:proofErr w:type="gramStart"/>
      <w:r w:rsidR="00554E0A" w:rsidRPr="00672710">
        <w:rPr>
          <w:rFonts w:ascii="Times New Roman" w:hAnsi="Times New Roman" w:cs="Times New Roman"/>
          <w:sz w:val="20"/>
          <w:szCs w:val="24"/>
        </w:rPr>
        <w:t>crosses</w:t>
      </w:r>
      <w:r w:rsidR="006A5B46">
        <w:rPr>
          <w:rFonts w:ascii="Times New Roman" w:hAnsi="Times New Roman" w:cs="Times New Roman"/>
          <w:sz w:val="20"/>
          <w:szCs w:val="24"/>
        </w:rPr>
        <w:t xml:space="preserve"> </w:t>
      </w:r>
      <w:r w:rsidR="00847F34" w:rsidRPr="00672710">
        <w:rPr>
          <w:rFonts w:ascii="Times New Roman" w:hAnsi="Times New Roman" w:cs="Times New Roman"/>
          <w:sz w:val="20"/>
          <w:szCs w:val="24"/>
        </w:rPr>
        <w:t xml:space="preserve"> </w:t>
      </w:r>
      <w:r w:rsidR="004809C0" w:rsidRPr="00672710">
        <w:rPr>
          <w:rFonts w:ascii="Times New Roman" w:hAnsi="Times New Roman" w:cs="Times New Roman"/>
          <w:sz w:val="20"/>
          <w:szCs w:val="24"/>
        </w:rPr>
        <w:t>(</w:t>
      </w:r>
      <w:proofErr w:type="gramEnd"/>
      <w:r w:rsidR="00DD759E" w:rsidRPr="00672710">
        <w:rPr>
          <w:rFonts w:ascii="Times New Roman" w:hAnsi="Times New Roman" w:cs="Times New Roman"/>
          <w:sz w:val="20"/>
          <w:szCs w:val="24"/>
        </w:rPr>
        <w:t xml:space="preserve">Sun </w:t>
      </w:r>
      <w:r w:rsidR="00ED619F" w:rsidRPr="00672710">
        <w:rPr>
          <w:rFonts w:ascii="Times New Roman" w:hAnsi="Times New Roman" w:cs="Times New Roman"/>
          <w:i/>
          <w:sz w:val="20"/>
          <w:szCs w:val="24"/>
        </w:rPr>
        <w:t>et al.</w:t>
      </w:r>
      <w:r w:rsidR="00DD759E" w:rsidRPr="00672710">
        <w:rPr>
          <w:rFonts w:ascii="Times New Roman" w:hAnsi="Times New Roman" w:cs="Times New Roman"/>
          <w:sz w:val="20"/>
          <w:szCs w:val="24"/>
        </w:rPr>
        <w:t>, 2012</w:t>
      </w:r>
      <w:r w:rsidR="004809C0" w:rsidRPr="00672710">
        <w:rPr>
          <w:rFonts w:ascii="Times New Roman" w:hAnsi="Times New Roman" w:cs="Times New Roman"/>
          <w:sz w:val="20"/>
          <w:szCs w:val="24"/>
        </w:rPr>
        <w:t>)</w:t>
      </w:r>
    </w:p>
    <w:p w:rsidR="007051E8" w:rsidRPr="00672710" w:rsidRDefault="000D57B6" w:rsidP="00672710">
      <w:pPr>
        <w:pStyle w:val="ListParagraph"/>
        <w:numPr>
          <w:ilvl w:val="0"/>
          <w:numId w:val="32"/>
        </w:numPr>
        <w:tabs>
          <w:tab w:val="left" w:pos="270"/>
          <w:tab w:val="left" w:pos="1590"/>
        </w:tabs>
        <w:snapToGrid w:val="0"/>
        <w:spacing w:after="0" w:line="240" w:lineRule="auto"/>
        <w:ind w:left="0" w:firstLine="0"/>
        <w:jc w:val="both"/>
        <w:rPr>
          <w:rFonts w:ascii="Times New Roman" w:hAnsi="Times New Roman" w:cs="Times New Roman"/>
          <w:sz w:val="20"/>
          <w:szCs w:val="24"/>
        </w:rPr>
      </w:pPr>
      <w:r w:rsidRPr="00672710">
        <w:rPr>
          <w:rFonts w:ascii="Times New Roman" w:hAnsi="Times New Roman" w:cs="Times New Roman"/>
          <w:b/>
          <w:sz w:val="20"/>
          <w:szCs w:val="24"/>
        </w:rPr>
        <w:t>Line</w:t>
      </w:r>
      <w:r w:rsidR="009665D3" w:rsidRPr="00672710">
        <w:rPr>
          <w:rFonts w:ascii="Times New Roman" w:hAnsi="Times New Roman" w:cs="Times New Roman"/>
          <w:b/>
          <w:sz w:val="20"/>
          <w:szCs w:val="24"/>
        </w:rPr>
        <w:t xml:space="preserve"> × </w:t>
      </w:r>
      <w:r w:rsidRPr="00672710">
        <w:rPr>
          <w:rFonts w:ascii="Times New Roman" w:hAnsi="Times New Roman" w:cs="Times New Roman"/>
          <w:b/>
          <w:sz w:val="20"/>
          <w:szCs w:val="24"/>
        </w:rPr>
        <w:t>tester analysis:</w:t>
      </w:r>
    </w:p>
    <w:p w:rsidR="00DE0A92" w:rsidRPr="00672710" w:rsidRDefault="000D57B6"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 xml:space="preserve">A common parent is used in crossing with several </w:t>
      </w:r>
      <w:r w:rsidR="00BF0152" w:rsidRPr="00672710">
        <w:rPr>
          <w:rFonts w:ascii="Times New Roman" w:hAnsi="Times New Roman" w:cs="Times New Roman"/>
          <w:sz w:val="20"/>
          <w:szCs w:val="24"/>
        </w:rPr>
        <w:t xml:space="preserve">lines. Parents are selected from </w:t>
      </w:r>
      <w:proofErr w:type="spellStart"/>
      <w:r w:rsidR="00BF0152" w:rsidRPr="00672710">
        <w:rPr>
          <w:rFonts w:ascii="Times New Roman" w:hAnsi="Times New Roman" w:cs="Times New Roman"/>
          <w:sz w:val="20"/>
          <w:szCs w:val="24"/>
        </w:rPr>
        <w:t>germplasm</w:t>
      </w:r>
      <w:proofErr w:type="spellEnd"/>
      <w:r w:rsidR="00BF0152" w:rsidRPr="00672710">
        <w:rPr>
          <w:rFonts w:ascii="Times New Roman" w:hAnsi="Times New Roman" w:cs="Times New Roman"/>
          <w:sz w:val="20"/>
          <w:szCs w:val="24"/>
        </w:rPr>
        <w:t xml:space="preserve"> in </w:t>
      </w:r>
      <w:r w:rsidR="00BF0152" w:rsidRPr="00672710">
        <w:rPr>
          <w:rFonts w:ascii="Times New Roman" w:hAnsi="Times New Roman" w:cs="Times New Roman"/>
          <w:sz w:val="20"/>
          <w:szCs w:val="24"/>
        </w:rPr>
        <w:lastRenderedPageBreak/>
        <w:t xml:space="preserve">which some parents selected ad male and some as female parents. Each male is cross with each female. It is good method or technique to evaluate </w:t>
      </w:r>
      <w:proofErr w:type="spellStart"/>
      <w:r w:rsidR="00BF0152" w:rsidRPr="00672710">
        <w:rPr>
          <w:rFonts w:ascii="Times New Roman" w:hAnsi="Times New Roman" w:cs="Times New Roman"/>
          <w:sz w:val="20"/>
          <w:szCs w:val="24"/>
        </w:rPr>
        <w:t>germplam</w:t>
      </w:r>
      <w:proofErr w:type="spellEnd"/>
      <w:r w:rsidR="00BF0152" w:rsidRPr="00672710">
        <w:rPr>
          <w:rFonts w:ascii="Times New Roman" w:hAnsi="Times New Roman" w:cs="Times New Roman"/>
          <w:sz w:val="20"/>
          <w:szCs w:val="24"/>
        </w:rPr>
        <w:t xml:space="preserve"> lines and combine ability variance and its effects</w:t>
      </w:r>
      <w:r w:rsidR="004809C0" w:rsidRPr="00672710">
        <w:rPr>
          <w:rFonts w:ascii="Times New Roman" w:hAnsi="Times New Roman" w:cs="Times New Roman"/>
          <w:sz w:val="20"/>
          <w:szCs w:val="24"/>
        </w:rPr>
        <w:t xml:space="preserve"> (Sharma, 2006)</w:t>
      </w:r>
      <w:r w:rsidR="00BF0152" w:rsidRPr="00672710">
        <w:rPr>
          <w:rFonts w:ascii="Times New Roman" w:hAnsi="Times New Roman" w:cs="Times New Roman"/>
          <w:sz w:val="20"/>
          <w:szCs w:val="24"/>
        </w:rPr>
        <w:t>.</w:t>
      </w:r>
    </w:p>
    <w:p w:rsidR="0085757C" w:rsidRPr="00672710" w:rsidRDefault="009665D3"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In crossing plane, e</w:t>
      </w:r>
      <w:r w:rsidR="00BF0152" w:rsidRPr="00672710">
        <w:rPr>
          <w:rFonts w:ascii="Times New Roman" w:hAnsi="Times New Roman" w:cs="Times New Roman"/>
          <w:sz w:val="20"/>
          <w:szCs w:val="24"/>
        </w:rPr>
        <w:t>ach male crossed with each female but each male should not be crossed with each other as well as male also.</w:t>
      </w:r>
      <w:r w:rsidR="00D36613" w:rsidRPr="00672710">
        <w:rPr>
          <w:rFonts w:ascii="Times New Roman" w:hAnsi="Times New Roman" w:cs="Times New Roman"/>
          <w:sz w:val="20"/>
          <w:szCs w:val="24"/>
        </w:rPr>
        <w:t xml:space="preserve"> If ten lines and five testers are </w:t>
      </w:r>
      <w:r w:rsidR="004809C0" w:rsidRPr="00672710">
        <w:rPr>
          <w:rFonts w:ascii="Times New Roman" w:hAnsi="Times New Roman" w:cs="Times New Roman"/>
          <w:sz w:val="20"/>
          <w:szCs w:val="24"/>
        </w:rPr>
        <w:t>used, fifty</w:t>
      </w:r>
      <w:r w:rsidR="00D36613" w:rsidRPr="00672710">
        <w:rPr>
          <w:rFonts w:ascii="Times New Roman" w:hAnsi="Times New Roman" w:cs="Times New Roman"/>
          <w:sz w:val="20"/>
          <w:szCs w:val="24"/>
        </w:rPr>
        <w:t xml:space="preserve"> crosses for evaluation</w:t>
      </w:r>
      <w:r w:rsidR="004809C0" w:rsidRPr="00672710">
        <w:rPr>
          <w:rFonts w:ascii="Times New Roman" w:hAnsi="Times New Roman" w:cs="Times New Roman"/>
          <w:sz w:val="20"/>
          <w:szCs w:val="24"/>
        </w:rPr>
        <w:t xml:space="preserve"> (Sharma 2006)</w:t>
      </w:r>
      <w:r w:rsidR="00D36613" w:rsidRPr="00672710">
        <w:rPr>
          <w:rFonts w:ascii="Times New Roman" w:hAnsi="Times New Roman" w:cs="Times New Roman"/>
          <w:sz w:val="20"/>
          <w:szCs w:val="24"/>
        </w:rPr>
        <w:t>.</w:t>
      </w:r>
      <w:r w:rsidR="004809C0" w:rsidRPr="00672710">
        <w:rPr>
          <w:rFonts w:ascii="Times New Roman" w:hAnsi="Times New Roman" w:cs="Times New Roman"/>
          <w:sz w:val="20"/>
          <w:szCs w:val="24"/>
        </w:rPr>
        <w:t xml:space="preserve"> It is also helpful in estimating gene actions of quantitative traits (Rashid </w:t>
      </w:r>
      <w:r w:rsidR="00ED619F" w:rsidRPr="00672710">
        <w:rPr>
          <w:rFonts w:ascii="Times New Roman" w:hAnsi="Times New Roman" w:cs="Times New Roman"/>
          <w:i/>
          <w:sz w:val="20"/>
          <w:szCs w:val="24"/>
        </w:rPr>
        <w:t>et al.</w:t>
      </w:r>
      <w:r w:rsidR="004809C0" w:rsidRPr="00672710">
        <w:rPr>
          <w:rFonts w:ascii="Times New Roman" w:hAnsi="Times New Roman" w:cs="Times New Roman"/>
          <w:sz w:val="20"/>
          <w:szCs w:val="24"/>
        </w:rPr>
        <w:t>, 2007).</w:t>
      </w:r>
    </w:p>
    <w:p w:rsidR="00672710" w:rsidRPr="00672710" w:rsidRDefault="00672710" w:rsidP="00672710">
      <w:pPr>
        <w:tabs>
          <w:tab w:val="left" w:pos="270"/>
          <w:tab w:val="left" w:pos="1590"/>
        </w:tabs>
        <w:snapToGrid w:val="0"/>
        <w:spacing w:after="0" w:line="240" w:lineRule="auto"/>
        <w:contextualSpacing/>
        <w:jc w:val="both"/>
        <w:rPr>
          <w:rFonts w:ascii="Times New Roman" w:hAnsi="Times New Roman" w:cs="Times New Roman"/>
          <w:sz w:val="20"/>
          <w:szCs w:val="24"/>
        </w:rPr>
        <w:sectPr w:rsidR="00672710" w:rsidRPr="00672710" w:rsidSect="00E44907">
          <w:headerReference w:type="default" r:id="rId29"/>
          <w:footerReference w:type="default" r:id="rId30"/>
          <w:type w:val="continuous"/>
          <w:pgSz w:w="12240" w:h="15840" w:code="9"/>
          <w:pgMar w:top="1440" w:right="1440" w:bottom="1440" w:left="1440" w:header="720" w:footer="720" w:gutter="0"/>
          <w:cols w:num="2" w:space="720"/>
          <w:docGrid w:linePitch="360"/>
        </w:sectPr>
      </w:pPr>
    </w:p>
    <w:p w:rsidR="009665D3" w:rsidRPr="00672710" w:rsidRDefault="009665D3" w:rsidP="00672710">
      <w:pPr>
        <w:tabs>
          <w:tab w:val="left" w:pos="270"/>
          <w:tab w:val="left" w:pos="1590"/>
        </w:tabs>
        <w:snapToGrid w:val="0"/>
        <w:spacing w:after="0" w:line="240" w:lineRule="auto"/>
        <w:contextualSpacing/>
        <w:jc w:val="both"/>
        <w:rPr>
          <w:rFonts w:ascii="Times New Roman" w:hAnsi="Times New Roman" w:cs="Times New Roman"/>
          <w:sz w:val="20"/>
          <w:szCs w:val="24"/>
        </w:rPr>
      </w:pPr>
    </w:p>
    <w:tbl>
      <w:tblPr>
        <w:tblStyle w:val="TableGrid"/>
        <w:tblW w:w="0" w:type="auto"/>
        <w:jc w:val="center"/>
        <w:tblLook w:val="04A0"/>
      </w:tblPr>
      <w:tblGrid>
        <w:gridCol w:w="1562"/>
        <w:gridCol w:w="1537"/>
        <w:gridCol w:w="1536"/>
        <w:gridCol w:w="1536"/>
        <w:gridCol w:w="1536"/>
        <w:gridCol w:w="1536"/>
      </w:tblGrid>
      <w:tr w:rsidR="00847F34" w:rsidRPr="00253E79" w:rsidTr="00672710">
        <w:trPr>
          <w:jc w:val="center"/>
        </w:trPr>
        <w:tc>
          <w:tcPr>
            <w:tcW w:w="1562" w:type="dxa"/>
          </w:tcPr>
          <w:p w:rsidR="00D36613" w:rsidRPr="00253E79" w:rsidRDefault="00D36613" w:rsidP="00672710">
            <w:pPr>
              <w:tabs>
                <w:tab w:val="left" w:pos="270"/>
                <w:tab w:val="left" w:pos="1590"/>
              </w:tabs>
              <w:snapToGrid w:val="0"/>
              <w:contextualSpacing/>
              <w:jc w:val="both"/>
              <w:rPr>
                <w:rFonts w:ascii="Times New Roman" w:hAnsi="Times New Roman" w:cs="Times New Roman"/>
                <w:b/>
                <w:color w:val="000000"/>
                <w:sz w:val="18"/>
                <w:szCs w:val="18"/>
              </w:rPr>
            </w:pPr>
            <w:r w:rsidRPr="00253E79">
              <w:rPr>
                <w:rFonts w:ascii="Times New Roman" w:hAnsi="Times New Roman" w:cs="Times New Roman"/>
                <w:b/>
                <w:color w:val="000000"/>
                <w:sz w:val="18"/>
                <w:szCs w:val="18"/>
              </w:rPr>
              <w:t>Female parents</w:t>
            </w:r>
          </w:p>
        </w:tc>
        <w:tc>
          <w:tcPr>
            <w:tcW w:w="7681" w:type="dxa"/>
            <w:gridSpan w:val="5"/>
          </w:tcPr>
          <w:p w:rsidR="00D36613" w:rsidRPr="00253E79" w:rsidRDefault="00D36613" w:rsidP="00672710">
            <w:pPr>
              <w:tabs>
                <w:tab w:val="left" w:pos="270"/>
                <w:tab w:val="left" w:pos="1590"/>
              </w:tabs>
              <w:snapToGrid w:val="0"/>
              <w:contextualSpacing/>
              <w:jc w:val="both"/>
              <w:rPr>
                <w:rFonts w:ascii="Times New Roman" w:hAnsi="Times New Roman" w:cs="Times New Roman"/>
                <w:b/>
                <w:color w:val="000000"/>
                <w:sz w:val="18"/>
                <w:szCs w:val="18"/>
              </w:rPr>
            </w:pPr>
            <w:r w:rsidRPr="00253E79">
              <w:rPr>
                <w:rFonts w:ascii="Times New Roman" w:hAnsi="Times New Roman" w:cs="Times New Roman"/>
                <w:b/>
                <w:color w:val="000000"/>
                <w:sz w:val="18"/>
                <w:szCs w:val="18"/>
              </w:rPr>
              <w:t>Male parents</w:t>
            </w:r>
          </w:p>
        </w:tc>
      </w:tr>
      <w:tr w:rsidR="00847F34" w:rsidRPr="00253E79" w:rsidTr="00672710">
        <w:trPr>
          <w:jc w:val="center"/>
        </w:trPr>
        <w:tc>
          <w:tcPr>
            <w:tcW w:w="1562" w:type="dxa"/>
          </w:tcPr>
          <w:p w:rsidR="00D36613" w:rsidRPr="00253E79" w:rsidRDefault="00D36613" w:rsidP="00672710">
            <w:pPr>
              <w:tabs>
                <w:tab w:val="left" w:pos="270"/>
                <w:tab w:val="left" w:pos="1590"/>
              </w:tabs>
              <w:snapToGrid w:val="0"/>
              <w:contextualSpacing/>
              <w:jc w:val="both"/>
              <w:rPr>
                <w:rFonts w:ascii="Times New Roman" w:hAnsi="Times New Roman" w:cs="Times New Roman"/>
                <w:b/>
                <w:color w:val="000000"/>
                <w:sz w:val="18"/>
                <w:szCs w:val="18"/>
              </w:rPr>
            </w:pPr>
          </w:p>
        </w:tc>
        <w:tc>
          <w:tcPr>
            <w:tcW w:w="1537" w:type="dxa"/>
          </w:tcPr>
          <w:p w:rsidR="00D36613" w:rsidRPr="00253E79" w:rsidRDefault="00D36613" w:rsidP="00672710">
            <w:pPr>
              <w:tabs>
                <w:tab w:val="left" w:pos="270"/>
                <w:tab w:val="left" w:pos="1590"/>
              </w:tabs>
              <w:snapToGrid w:val="0"/>
              <w:contextualSpacing/>
              <w:jc w:val="both"/>
              <w:rPr>
                <w:rFonts w:ascii="Times New Roman" w:hAnsi="Times New Roman" w:cs="Times New Roman"/>
                <w:b/>
                <w:color w:val="000000"/>
                <w:sz w:val="18"/>
                <w:szCs w:val="18"/>
              </w:rPr>
            </w:pPr>
            <w:r w:rsidRPr="00253E79">
              <w:rPr>
                <w:rFonts w:ascii="Times New Roman" w:hAnsi="Times New Roman" w:cs="Times New Roman"/>
                <w:b/>
                <w:color w:val="000000"/>
                <w:sz w:val="18"/>
                <w:szCs w:val="18"/>
              </w:rPr>
              <w:t>M1</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b/>
                <w:color w:val="000000"/>
                <w:sz w:val="18"/>
                <w:szCs w:val="18"/>
              </w:rPr>
            </w:pPr>
            <w:r w:rsidRPr="00253E79">
              <w:rPr>
                <w:rFonts w:ascii="Times New Roman" w:hAnsi="Times New Roman" w:cs="Times New Roman"/>
                <w:b/>
                <w:color w:val="000000"/>
                <w:sz w:val="18"/>
                <w:szCs w:val="18"/>
              </w:rPr>
              <w:t>M2</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b/>
                <w:color w:val="000000"/>
                <w:sz w:val="18"/>
                <w:szCs w:val="18"/>
              </w:rPr>
            </w:pPr>
            <w:r w:rsidRPr="00253E79">
              <w:rPr>
                <w:rFonts w:ascii="Times New Roman" w:hAnsi="Times New Roman" w:cs="Times New Roman"/>
                <w:b/>
                <w:color w:val="000000"/>
                <w:sz w:val="18"/>
                <w:szCs w:val="18"/>
              </w:rPr>
              <w:t>M3</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b/>
                <w:color w:val="000000"/>
                <w:sz w:val="18"/>
                <w:szCs w:val="18"/>
              </w:rPr>
            </w:pPr>
            <w:r w:rsidRPr="00253E79">
              <w:rPr>
                <w:rFonts w:ascii="Times New Roman" w:hAnsi="Times New Roman" w:cs="Times New Roman"/>
                <w:b/>
                <w:color w:val="000000"/>
                <w:sz w:val="18"/>
                <w:szCs w:val="18"/>
              </w:rPr>
              <w:t>M4</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b/>
                <w:color w:val="000000"/>
                <w:sz w:val="18"/>
                <w:szCs w:val="18"/>
              </w:rPr>
            </w:pPr>
            <w:r w:rsidRPr="00253E79">
              <w:rPr>
                <w:rFonts w:ascii="Times New Roman" w:hAnsi="Times New Roman" w:cs="Times New Roman"/>
                <w:b/>
                <w:color w:val="000000"/>
                <w:sz w:val="18"/>
                <w:szCs w:val="18"/>
              </w:rPr>
              <w:t>M5</w:t>
            </w:r>
          </w:p>
        </w:tc>
      </w:tr>
      <w:tr w:rsidR="00847F34" w:rsidRPr="00253E79" w:rsidTr="00672710">
        <w:trPr>
          <w:jc w:val="center"/>
        </w:trPr>
        <w:tc>
          <w:tcPr>
            <w:tcW w:w="1562"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F1</w:t>
            </w:r>
          </w:p>
        </w:tc>
        <w:tc>
          <w:tcPr>
            <w:tcW w:w="1537"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8D2C1D"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r>
      <w:tr w:rsidR="00847F34" w:rsidRPr="00253E79" w:rsidTr="00672710">
        <w:trPr>
          <w:jc w:val="center"/>
        </w:trPr>
        <w:tc>
          <w:tcPr>
            <w:tcW w:w="1562"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F2</w:t>
            </w:r>
          </w:p>
        </w:tc>
        <w:tc>
          <w:tcPr>
            <w:tcW w:w="1537"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r>
      <w:tr w:rsidR="00847F34" w:rsidRPr="00253E79" w:rsidTr="00672710">
        <w:trPr>
          <w:jc w:val="center"/>
        </w:trPr>
        <w:tc>
          <w:tcPr>
            <w:tcW w:w="1562"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F3</w:t>
            </w:r>
          </w:p>
        </w:tc>
        <w:tc>
          <w:tcPr>
            <w:tcW w:w="1537"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r>
      <w:tr w:rsidR="00847F34" w:rsidRPr="00253E79" w:rsidTr="00672710">
        <w:trPr>
          <w:jc w:val="center"/>
        </w:trPr>
        <w:tc>
          <w:tcPr>
            <w:tcW w:w="1562"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F4</w:t>
            </w:r>
          </w:p>
        </w:tc>
        <w:tc>
          <w:tcPr>
            <w:tcW w:w="1537"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r>
      <w:tr w:rsidR="00847F34" w:rsidRPr="00253E79" w:rsidTr="00672710">
        <w:trPr>
          <w:jc w:val="center"/>
        </w:trPr>
        <w:tc>
          <w:tcPr>
            <w:tcW w:w="1562"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F5</w:t>
            </w:r>
          </w:p>
        </w:tc>
        <w:tc>
          <w:tcPr>
            <w:tcW w:w="1537"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r>
      <w:tr w:rsidR="00847F34" w:rsidRPr="00253E79" w:rsidTr="00672710">
        <w:trPr>
          <w:jc w:val="center"/>
        </w:trPr>
        <w:tc>
          <w:tcPr>
            <w:tcW w:w="1562"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F6</w:t>
            </w:r>
          </w:p>
        </w:tc>
        <w:tc>
          <w:tcPr>
            <w:tcW w:w="1537"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r>
      <w:tr w:rsidR="00847F34" w:rsidRPr="00253E79" w:rsidTr="00672710">
        <w:trPr>
          <w:jc w:val="center"/>
        </w:trPr>
        <w:tc>
          <w:tcPr>
            <w:tcW w:w="1562"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F7</w:t>
            </w:r>
          </w:p>
        </w:tc>
        <w:tc>
          <w:tcPr>
            <w:tcW w:w="1537"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r>
      <w:tr w:rsidR="00847F34" w:rsidRPr="00253E79" w:rsidTr="00672710">
        <w:trPr>
          <w:jc w:val="center"/>
        </w:trPr>
        <w:tc>
          <w:tcPr>
            <w:tcW w:w="1562"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F8</w:t>
            </w:r>
          </w:p>
        </w:tc>
        <w:tc>
          <w:tcPr>
            <w:tcW w:w="1537"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r>
      <w:tr w:rsidR="00847F34" w:rsidRPr="00253E79" w:rsidTr="00672710">
        <w:trPr>
          <w:jc w:val="center"/>
        </w:trPr>
        <w:tc>
          <w:tcPr>
            <w:tcW w:w="1562"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F9</w:t>
            </w:r>
          </w:p>
        </w:tc>
        <w:tc>
          <w:tcPr>
            <w:tcW w:w="1537"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r>
      <w:tr w:rsidR="00847F34" w:rsidRPr="00253E79" w:rsidTr="00672710">
        <w:trPr>
          <w:jc w:val="center"/>
        </w:trPr>
        <w:tc>
          <w:tcPr>
            <w:tcW w:w="1562"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F10</w:t>
            </w:r>
          </w:p>
        </w:tc>
        <w:tc>
          <w:tcPr>
            <w:tcW w:w="1537" w:type="dxa"/>
          </w:tcPr>
          <w:p w:rsidR="00D36613" w:rsidRPr="00253E79" w:rsidRDefault="004809C0"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4809C0"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c>
          <w:tcPr>
            <w:tcW w:w="1536" w:type="dxa"/>
          </w:tcPr>
          <w:p w:rsidR="00D36613" w:rsidRPr="00253E79" w:rsidRDefault="00D36613" w:rsidP="00672710">
            <w:pPr>
              <w:tabs>
                <w:tab w:val="left" w:pos="270"/>
                <w:tab w:val="left" w:pos="1590"/>
              </w:tabs>
              <w:snapToGrid w:val="0"/>
              <w:contextualSpacing/>
              <w:jc w:val="both"/>
              <w:rPr>
                <w:rFonts w:ascii="Times New Roman" w:hAnsi="Times New Roman" w:cs="Times New Roman"/>
                <w:color w:val="000000"/>
                <w:sz w:val="18"/>
                <w:szCs w:val="18"/>
              </w:rPr>
            </w:pPr>
            <w:r w:rsidRPr="00253E79">
              <w:rPr>
                <w:rFonts w:ascii="Times New Roman" w:hAnsi="Times New Roman" w:cs="Times New Roman"/>
                <w:color w:val="000000"/>
                <w:sz w:val="18"/>
                <w:szCs w:val="18"/>
              </w:rPr>
              <w:t>X</w:t>
            </w:r>
          </w:p>
        </w:tc>
      </w:tr>
    </w:tbl>
    <w:p w:rsidR="00672710" w:rsidRDefault="00672710"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p>
    <w:p w:rsidR="00672710" w:rsidRPr="00672710" w:rsidRDefault="00672710"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sectPr w:rsidR="00672710" w:rsidRPr="00672710" w:rsidSect="00E44907">
          <w:headerReference w:type="default" r:id="rId31"/>
          <w:footerReference w:type="default" r:id="rId32"/>
          <w:type w:val="continuous"/>
          <w:pgSz w:w="12240" w:h="15840" w:code="9"/>
          <w:pgMar w:top="1440" w:right="1440" w:bottom="1440" w:left="1440" w:header="720" w:footer="720" w:gutter="0"/>
          <w:cols w:space="720"/>
          <w:docGrid w:linePitch="360"/>
        </w:sectPr>
      </w:pPr>
    </w:p>
    <w:p w:rsidR="00974160" w:rsidRPr="00672710" w:rsidRDefault="00455CF3"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lastRenderedPageBreak/>
        <w:t>Main fe</w:t>
      </w:r>
      <w:r w:rsidR="009665D3" w:rsidRPr="00672710">
        <w:rPr>
          <w:rFonts w:ascii="Times New Roman" w:hAnsi="Times New Roman" w:cs="Times New Roman"/>
          <w:sz w:val="20"/>
          <w:szCs w:val="24"/>
        </w:rPr>
        <w:t xml:space="preserve">atures of lines × tester analysis are (1) </w:t>
      </w:r>
      <w:proofErr w:type="gramStart"/>
      <w:r w:rsidR="009665D3" w:rsidRPr="00672710">
        <w:rPr>
          <w:rFonts w:ascii="Times New Roman" w:hAnsi="Times New Roman" w:cs="Times New Roman"/>
          <w:sz w:val="20"/>
          <w:szCs w:val="24"/>
        </w:rPr>
        <w:t>I</w:t>
      </w:r>
      <w:r w:rsidRPr="00672710">
        <w:rPr>
          <w:rFonts w:ascii="Times New Roman" w:hAnsi="Times New Roman" w:cs="Times New Roman"/>
          <w:sz w:val="20"/>
          <w:szCs w:val="24"/>
        </w:rPr>
        <w:t>n</w:t>
      </w:r>
      <w:proofErr w:type="gramEnd"/>
      <w:r w:rsidRPr="00672710">
        <w:rPr>
          <w:rFonts w:ascii="Times New Roman" w:hAnsi="Times New Roman" w:cs="Times New Roman"/>
          <w:sz w:val="20"/>
          <w:szCs w:val="24"/>
        </w:rPr>
        <w:t xml:space="preserve"> this technique mf crosses is needed in which ‘m’ is male and ‘f’</w:t>
      </w:r>
      <w:r w:rsidR="00974160" w:rsidRPr="00672710">
        <w:rPr>
          <w:rFonts w:ascii="Times New Roman" w:hAnsi="Times New Roman" w:cs="Times New Roman"/>
          <w:sz w:val="20"/>
          <w:szCs w:val="24"/>
        </w:rPr>
        <w:t xml:space="preserve"> is female. if 10 female and 5 male parents then f</w:t>
      </w:r>
      <w:r w:rsidR="009665D3" w:rsidRPr="00672710">
        <w:rPr>
          <w:rFonts w:ascii="Times New Roman" w:hAnsi="Times New Roman" w:cs="Times New Roman"/>
          <w:sz w:val="20"/>
          <w:szCs w:val="24"/>
        </w:rPr>
        <w:t xml:space="preserve">ifty crosses should be obtained (2) </w:t>
      </w:r>
      <w:r w:rsidR="00974160" w:rsidRPr="00672710">
        <w:rPr>
          <w:rFonts w:ascii="Times New Roman" w:hAnsi="Times New Roman" w:cs="Times New Roman"/>
          <w:sz w:val="20"/>
          <w:szCs w:val="24"/>
        </w:rPr>
        <w:t>It can be provide in</w:t>
      </w:r>
      <w:r w:rsidR="009665D3" w:rsidRPr="00672710">
        <w:rPr>
          <w:rFonts w:ascii="Times New Roman" w:hAnsi="Times New Roman" w:cs="Times New Roman"/>
          <w:sz w:val="20"/>
          <w:szCs w:val="24"/>
        </w:rPr>
        <w:t xml:space="preserve">formation about </w:t>
      </w:r>
      <w:proofErr w:type="spellStart"/>
      <w:r w:rsidR="009665D3" w:rsidRPr="00672710">
        <w:rPr>
          <w:rFonts w:ascii="Times New Roman" w:hAnsi="Times New Roman" w:cs="Times New Roman"/>
          <w:sz w:val="20"/>
          <w:szCs w:val="24"/>
        </w:rPr>
        <w:t>germplasm</w:t>
      </w:r>
      <w:proofErr w:type="spellEnd"/>
      <w:r w:rsidR="009665D3" w:rsidRPr="00672710">
        <w:rPr>
          <w:rFonts w:ascii="Times New Roman" w:hAnsi="Times New Roman" w:cs="Times New Roman"/>
          <w:sz w:val="20"/>
          <w:szCs w:val="24"/>
        </w:rPr>
        <w:t xml:space="preserve"> lines (3) </w:t>
      </w:r>
      <w:r w:rsidR="00974160" w:rsidRPr="00672710">
        <w:rPr>
          <w:rFonts w:ascii="Times New Roman" w:hAnsi="Times New Roman" w:cs="Times New Roman"/>
          <w:sz w:val="20"/>
          <w:szCs w:val="24"/>
        </w:rPr>
        <w:t>It is analysis is simple then others</w:t>
      </w:r>
      <w:r w:rsidR="009665D3" w:rsidRPr="00672710">
        <w:rPr>
          <w:rFonts w:ascii="Times New Roman" w:hAnsi="Times New Roman" w:cs="Times New Roman"/>
          <w:sz w:val="20"/>
          <w:szCs w:val="24"/>
        </w:rPr>
        <w:t xml:space="preserve"> designs in breeding programmed (4) </w:t>
      </w:r>
      <w:r w:rsidR="00974160" w:rsidRPr="00672710">
        <w:rPr>
          <w:rFonts w:ascii="Times New Roman" w:hAnsi="Times New Roman" w:cs="Times New Roman"/>
          <w:sz w:val="20"/>
          <w:szCs w:val="24"/>
        </w:rPr>
        <w:t>Both first and second order of statistic involves</w:t>
      </w:r>
      <w:r w:rsidR="004809C0" w:rsidRPr="00672710">
        <w:rPr>
          <w:rFonts w:ascii="Times New Roman" w:hAnsi="Times New Roman" w:cs="Times New Roman"/>
          <w:sz w:val="20"/>
          <w:szCs w:val="24"/>
        </w:rPr>
        <w:t xml:space="preserve"> (Sharma 2006)</w:t>
      </w:r>
      <w:r w:rsidR="00974160" w:rsidRPr="00672710">
        <w:rPr>
          <w:rFonts w:ascii="Times New Roman" w:hAnsi="Times New Roman" w:cs="Times New Roman"/>
          <w:sz w:val="20"/>
          <w:szCs w:val="24"/>
        </w:rPr>
        <w:t>.</w:t>
      </w:r>
    </w:p>
    <w:p w:rsidR="00974160" w:rsidRPr="00672710" w:rsidRDefault="00974160"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Character</w:t>
      </w:r>
      <w:r w:rsidR="009665D3" w:rsidRPr="00672710">
        <w:rPr>
          <w:rFonts w:ascii="Times New Roman" w:hAnsi="Times New Roman" w:cs="Times New Roman"/>
          <w:sz w:val="20"/>
          <w:szCs w:val="24"/>
        </w:rPr>
        <w:t>s</w:t>
      </w:r>
      <w:r w:rsidRPr="00672710">
        <w:rPr>
          <w:rFonts w:ascii="Times New Roman" w:hAnsi="Times New Roman" w:cs="Times New Roman"/>
          <w:sz w:val="20"/>
          <w:szCs w:val="24"/>
        </w:rPr>
        <w:t xml:space="preserve"> of a</w:t>
      </w:r>
      <w:r w:rsidR="009665D3" w:rsidRPr="00672710">
        <w:rPr>
          <w:rFonts w:ascii="Times New Roman" w:hAnsi="Times New Roman" w:cs="Times New Roman"/>
          <w:sz w:val="20"/>
          <w:szCs w:val="24"/>
        </w:rPr>
        <w:t xml:space="preserve"> good</w:t>
      </w:r>
      <w:r w:rsidRPr="00672710">
        <w:rPr>
          <w:rFonts w:ascii="Times New Roman" w:hAnsi="Times New Roman" w:cs="Times New Roman"/>
          <w:sz w:val="20"/>
          <w:szCs w:val="24"/>
        </w:rPr>
        <w:t xml:space="preserve"> tester</w:t>
      </w:r>
      <w:r w:rsidR="009665D3" w:rsidRPr="00672710">
        <w:rPr>
          <w:rFonts w:ascii="Times New Roman" w:hAnsi="Times New Roman" w:cs="Times New Roman"/>
          <w:sz w:val="20"/>
          <w:szCs w:val="24"/>
        </w:rPr>
        <w:t xml:space="preserve"> are (1) </w:t>
      </w:r>
      <w:r w:rsidRPr="00672710">
        <w:rPr>
          <w:rFonts w:ascii="Times New Roman" w:hAnsi="Times New Roman" w:cs="Times New Roman"/>
          <w:sz w:val="20"/>
          <w:szCs w:val="24"/>
        </w:rPr>
        <w:t>Broad genetic base</w:t>
      </w:r>
      <w:r w:rsidR="009665D3" w:rsidRPr="00672710">
        <w:rPr>
          <w:rFonts w:ascii="Times New Roman" w:hAnsi="Times New Roman" w:cs="Times New Roman"/>
          <w:sz w:val="20"/>
          <w:szCs w:val="24"/>
        </w:rPr>
        <w:t xml:space="preserve"> (2) </w:t>
      </w:r>
      <w:r w:rsidRPr="00672710">
        <w:rPr>
          <w:rFonts w:ascii="Times New Roman" w:hAnsi="Times New Roman" w:cs="Times New Roman"/>
          <w:sz w:val="20"/>
          <w:szCs w:val="24"/>
        </w:rPr>
        <w:t>Wider adaptability</w:t>
      </w:r>
      <w:r w:rsidR="009665D3" w:rsidRPr="00672710">
        <w:rPr>
          <w:rFonts w:ascii="Times New Roman" w:hAnsi="Times New Roman" w:cs="Times New Roman"/>
          <w:sz w:val="20"/>
          <w:szCs w:val="24"/>
        </w:rPr>
        <w:t xml:space="preserve"> (3) </w:t>
      </w:r>
      <w:r w:rsidRPr="00672710">
        <w:rPr>
          <w:rFonts w:ascii="Times New Roman" w:hAnsi="Times New Roman" w:cs="Times New Roman"/>
          <w:sz w:val="20"/>
          <w:szCs w:val="24"/>
        </w:rPr>
        <w:t>Low yield potential</w:t>
      </w:r>
      <w:r w:rsidR="009665D3" w:rsidRPr="00672710">
        <w:rPr>
          <w:rFonts w:ascii="Times New Roman" w:hAnsi="Times New Roman" w:cs="Times New Roman"/>
          <w:sz w:val="20"/>
          <w:szCs w:val="24"/>
        </w:rPr>
        <w:t xml:space="preserve"> (4) </w:t>
      </w:r>
      <w:r w:rsidRPr="00672710">
        <w:rPr>
          <w:rFonts w:ascii="Times New Roman" w:hAnsi="Times New Roman" w:cs="Times New Roman"/>
          <w:sz w:val="20"/>
          <w:szCs w:val="24"/>
        </w:rPr>
        <w:t>Low performance of other traits</w:t>
      </w:r>
      <w:r w:rsidR="004809C0" w:rsidRPr="00672710">
        <w:rPr>
          <w:rFonts w:ascii="Times New Roman" w:hAnsi="Times New Roman" w:cs="Times New Roman"/>
          <w:sz w:val="20"/>
          <w:szCs w:val="24"/>
        </w:rPr>
        <w:t xml:space="preserve"> (Sharma 2006)</w:t>
      </w:r>
      <w:r w:rsidRPr="00672710">
        <w:rPr>
          <w:rFonts w:ascii="Times New Roman" w:hAnsi="Times New Roman" w:cs="Times New Roman"/>
          <w:sz w:val="20"/>
          <w:szCs w:val="24"/>
        </w:rPr>
        <w:t>.</w:t>
      </w:r>
    </w:p>
    <w:p w:rsidR="00F8445F" w:rsidRPr="00672710" w:rsidRDefault="009665D3"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 xml:space="preserve">Some merits of Line </w:t>
      </w:r>
      <w:r w:rsidRPr="00672710">
        <w:rPr>
          <w:rFonts w:ascii="Times New Roman" w:hAnsi="Times New Roman" w:cs="Times New Roman"/>
          <w:b/>
          <w:sz w:val="20"/>
          <w:szCs w:val="24"/>
        </w:rPr>
        <w:t>×</w:t>
      </w:r>
      <w:r w:rsidRPr="00672710">
        <w:rPr>
          <w:rFonts w:ascii="Times New Roman" w:hAnsi="Times New Roman" w:cs="Times New Roman"/>
          <w:sz w:val="20"/>
          <w:szCs w:val="24"/>
        </w:rPr>
        <w:t xml:space="preserve"> Tester analysis are (1) </w:t>
      </w:r>
      <w:r w:rsidR="00974160" w:rsidRPr="00672710">
        <w:rPr>
          <w:rFonts w:ascii="Times New Roman" w:hAnsi="Times New Roman" w:cs="Times New Roman"/>
          <w:sz w:val="20"/>
          <w:szCs w:val="24"/>
        </w:rPr>
        <w:t>By this technique selection of desirable parents and breeding procedure by measuring</w:t>
      </w:r>
      <w:r w:rsidRPr="00672710">
        <w:rPr>
          <w:rFonts w:ascii="Times New Roman" w:hAnsi="Times New Roman" w:cs="Times New Roman"/>
          <w:sz w:val="20"/>
          <w:szCs w:val="24"/>
        </w:rPr>
        <w:t xml:space="preserve"> genetic </w:t>
      </w:r>
      <w:r w:rsidRPr="00672710">
        <w:rPr>
          <w:rFonts w:ascii="Times New Roman" w:hAnsi="Times New Roman" w:cs="Times New Roman"/>
          <w:sz w:val="20"/>
          <w:szCs w:val="24"/>
        </w:rPr>
        <w:lastRenderedPageBreak/>
        <w:t xml:space="preserve">components of variance (2) </w:t>
      </w:r>
      <w:r w:rsidR="00F8445F" w:rsidRPr="00672710">
        <w:rPr>
          <w:rFonts w:ascii="Times New Roman" w:hAnsi="Times New Roman" w:cs="Times New Roman"/>
          <w:sz w:val="20"/>
          <w:szCs w:val="24"/>
        </w:rPr>
        <w:t xml:space="preserve">Good method to estimate of </w:t>
      </w:r>
      <w:proofErr w:type="spellStart"/>
      <w:r w:rsidR="00F8445F" w:rsidRPr="00672710">
        <w:rPr>
          <w:rFonts w:ascii="Times New Roman" w:hAnsi="Times New Roman" w:cs="Times New Roman"/>
          <w:sz w:val="20"/>
          <w:szCs w:val="24"/>
        </w:rPr>
        <w:t>germplasm</w:t>
      </w:r>
      <w:proofErr w:type="spellEnd"/>
      <w:r w:rsidR="00F8445F" w:rsidRPr="00672710">
        <w:rPr>
          <w:rFonts w:ascii="Times New Roman" w:hAnsi="Times New Roman" w:cs="Times New Roman"/>
          <w:sz w:val="20"/>
          <w:szCs w:val="24"/>
        </w:rPr>
        <w:t xml:space="preserve"> lines.</w:t>
      </w:r>
      <w:r w:rsidRPr="00672710">
        <w:rPr>
          <w:rFonts w:ascii="Times New Roman" w:hAnsi="Times New Roman" w:cs="Times New Roman"/>
          <w:sz w:val="20"/>
          <w:szCs w:val="24"/>
        </w:rPr>
        <w:t xml:space="preserve"> (3) </w:t>
      </w:r>
      <w:proofErr w:type="spellStart"/>
      <w:proofErr w:type="gramStart"/>
      <w:r w:rsidR="00F8445F" w:rsidRPr="00672710">
        <w:rPr>
          <w:rFonts w:ascii="Times New Roman" w:hAnsi="Times New Roman" w:cs="Times New Roman"/>
          <w:sz w:val="20"/>
          <w:szCs w:val="24"/>
        </w:rPr>
        <w:t>Heterosis</w:t>
      </w:r>
      <w:proofErr w:type="spellEnd"/>
      <w:r w:rsidR="00F8445F" w:rsidRPr="00672710">
        <w:rPr>
          <w:rFonts w:ascii="Times New Roman" w:hAnsi="Times New Roman" w:cs="Times New Roman"/>
          <w:sz w:val="20"/>
          <w:szCs w:val="24"/>
        </w:rPr>
        <w:t xml:space="preserve"> ,</w:t>
      </w:r>
      <w:proofErr w:type="gramEnd"/>
      <w:r w:rsidR="00F8445F" w:rsidRPr="00672710">
        <w:rPr>
          <w:rFonts w:ascii="Times New Roman" w:hAnsi="Times New Roman" w:cs="Times New Roman"/>
          <w:sz w:val="20"/>
          <w:szCs w:val="24"/>
        </w:rPr>
        <w:t xml:space="preserve"> heritability and genetic advance also be estimated</w:t>
      </w:r>
      <w:r w:rsidR="00847F34" w:rsidRPr="00672710">
        <w:rPr>
          <w:rFonts w:ascii="Times New Roman" w:hAnsi="Times New Roman" w:cs="Times New Roman"/>
          <w:sz w:val="20"/>
          <w:szCs w:val="24"/>
        </w:rPr>
        <w:t xml:space="preserve"> (Sharma 2006)</w:t>
      </w:r>
      <w:r w:rsidR="00F8445F" w:rsidRPr="00672710">
        <w:rPr>
          <w:rFonts w:ascii="Times New Roman" w:hAnsi="Times New Roman" w:cs="Times New Roman"/>
          <w:sz w:val="20"/>
          <w:szCs w:val="24"/>
        </w:rPr>
        <w:t>.</w:t>
      </w:r>
    </w:p>
    <w:p w:rsidR="0085757C" w:rsidRPr="00672710" w:rsidRDefault="009665D3"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 xml:space="preserve">Some demerits of line </w:t>
      </w:r>
      <w:r w:rsidRPr="00672710">
        <w:rPr>
          <w:rFonts w:ascii="Times New Roman" w:hAnsi="Times New Roman" w:cs="Times New Roman"/>
          <w:b/>
          <w:sz w:val="20"/>
          <w:szCs w:val="24"/>
        </w:rPr>
        <w:t xml:space="preserve">× </w:t>
      </w:r>
      <w:r w:rsidRPr="00672710">
        <w:rPr>
          <w:rFonts w:ascii="Times New Roman" w:hAnsi="Times New Roman" w:cs="Times New Roman"/>
          <w:sz w:val="20"/>
          <w:szCs w:val="24"/>
        </w:rPr>
        <w:t xml:space="preserve">Tester analysis are (1) </w:t>
      </w:r>
      <w:r w:rsidR="00F8445F" w:rsidRPr="00672710">
        <w:rPr>
          <w:rFonts w:ascii="Times New Roman" w:hAnsi="Times New Roman" w:cs="Times New Roman"/>
          <w:sz w:val="20"/>
          <w:szCs w:val="24"/>
        </w:rPr>
        <w:t>Does not e</w:t>
      </w:r>
      <w:r w:rsidRPr="00672710">
        <w:rPr>
          <w:rFonts w:ascii="Times New Roman" w:hAnsi="Times New Roman" w:cs="Times New Roman"/>
          <w:sz w:val="20"/>
          <w:szCs w:val="24"/>
        </w:rPr>
        <w:t xml:space="preserve">stimation of </w:t>
      </w:r>
      <w:proofErr w:type="spellStart"/>
      <w:r w:rsidRPr="00672710">
        <w:rPr>
          <w:rFonts w:ascii="Times New Roman" w:hAnsi="Times New Roman" w:cs="Times New Roman"/>
          <w:sz w:val="20"/>
          <w:szCs w:val="24"/>
        </w:rPr>
        <w:t>epistasis</w:t>
      </w:r>
      <w:proofErr w:type="spellEnd"/>
      <w:r w:rsidRPr="00672710">
        <w:rPr>
          <w:rFonts w:ascii="Times New Roman" w:hAnsi="Times New Roman" w:cs="Times New Roman"/>
          <w:sz w:val="20"/>
          <w:szCs w:val="24"/>
        </w:rPr>
        <w:t xml:space="preserve"> variance, (2) </w:t>
      </w:r>
      <w:r w:rsidR="00F8445F" w:rsidRPr="00672710">
        <w:rPr>
          <w:rFonts w:ascii="Times New Roman" w:hAnsi="Times New Roman" w:cs="Times New Roman"/>
          <w:sz w:val="20"/>
          <w:szCs w:val="24"/>
        </w:rPr>
        <w:t xml:space="preserve">In this technique each parents have not opportunity to </w:t>
      </w:r>
      <w:r w:rsidR="00DC6BFB" w:rsidRPr="00672710">
        <w:rPr>
          <w:rFonts w:ascii="Times New Roman" w:hAnsi="Times New Roman" w:cs="Times New Roman"/>
          <w:sz w:val="20"/>
          <w:szCs w:val="24"/>
        </w:rPr>
        <w:t>mate</w:t>
      </w:r>
      <w:r w:rsidR="00F8445F" w:rsidRPr="00672710">
        <w:rPr>
          <w:rFonts w:ascii="Times New Roman" w:hAnsi="Times New Roman" w:cs="Times New Roman"/>
          <w:sz w:val="20"/>
          <w:szCs w:val="24"/>
        </w:rPr>
        <w:t xml:space="preserve"> with other parents</w:t>
      </w:r>
      <w:r w:rsidR="00847F34" w:rsidRPr="00672710">
        <w:rPr>
          <w:rFonts w:ascii="Times New Roman" w:hAnsi="Times New Roman" w:cs="Times New Roman"/>
          <w:sz w:val="20"/>
          <w:szCs w:val="24"/>
        </w:rPr>
        <w:t xml:space="preserve"> (Sharma 2006)</w:t>
      </w:r>
      <w:r w:rsidR="00F8445F" w:rsidRPr="00672710">
        <w:rPr>
          <w:rFonts w:ascii="Times New Roman" w:hAnsi="Times New Roman" w:cs="Times New Roman"/>
          <w:sz w:val="20"/>
          <w:szCs w:val="24"/>
        </w:rPr>
        <w:t>.</w:t>
      </w:r>
    </w:p>
    <w:p w:rsidR="00526537" w:rsidRPr="00672710" w:rsidRDefault="00526537" w:rsidP="00672710">
      <w:pPr>
        <w:pStyle w:val="ListParagraph"/>
        <w:numPr>
          <w:ilvl w:val="0"/>
          <w:numId w:val="32"/>
        </w:numPr>
        <w:tabs>
          <w:tab w:val="left" w:pos="270"/>
          <w:tab w:val="left" w:pos="1590"/>
        </w:tabs>
        <w:snapToGrid w:val="0"/>
        <w:spacing w:after="0" w:line="240" w:lineRule="auto"/>
        <w:ind w:left="0" w:firstLine="0"/>
        <w:jc w:val="both"/>
        <w:rPr>
          <w:rFonts w:ascii="Times New Roman" w:hAnsi="Times New Roman" w:cs="Times New Roman"/>
          <w:sz w:val="20"/>
          <w:szCs w:val="24"/>
        </w:rPr>
      </w:pPr>
      <w:r w:rsidRPr="00672710">
        <w:rPr>
          <w:rFonts w:ascii="Times New Roman" w:hAnsi="Times New Roman" w:cs="Times New Roman"/>
          <w:b/>
          <w:sz w:val="20"/>
          <w:szCs w:val="24"/>
        </w:rPr>
        <w:t>Correlation</w:t>
      </w:r>
    </w:p>
    <w:p w:rsidR="00A5271F" w:rsidRPr="00672710" w:rsidRDefault="00DC6BFB"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Correlation is used to find degree and direction of relationship between two or more variable</w:t>
      </w:r>
      <w:r w:rsidR="00C1561D" w:rsidRPr="00672710">
        <w:rPr>
          <w:rFonts w:ascii="Times New Roman" w:hAnsi="Times New Roman" w:cs="Times New Roman"/>
          <w:sz w:val="20"/>
          <w:szCs w:val="24"/>
        </w:rPr>
        <w:t xml:space="preserve">, </w:t>
      </w:r>
      <w:r w:rsidRPr="00672710">
        <w:rPr>
          <w:rFonts w:ascii="Times New Roman" w:hAnsi="Times New Roman" w:cs="Times New Roman"/>
          <w:sz w:val="20"/>
          <w:szCs w:val="24"/>
        </w:rPr>
        <w:t>so it is also correlate mutual relationship between two or more variables. It is represented by ‘r’.</w:t>
      </w:r>
      <w:r w:rsidR="001E194B" w:rsidRPr="00672710">
        <w:rPr>
          <w:rFonts w:ascii="Times New Roman" w:hAnsi="Times New Roman" w:cs="Times New Roman"/>
          <w:sz w:val="20"/>
          <w:szCs w:val="24"/>
        </w:rPr>
        <w:t xml:space="preserve"> </w:t>
      </w:r>
      <w:r w:rsidR="00A5271F" w:rsidRPr="00672710">
        <w:rPr>
          <w:rFonts w:ascii="Times New Roman" w:hAnsi="Times New Roman" w:cs="Times New Roman"/>
          <w:sz w:val="20"/>
          <w:szCs w:val="24"/>
        </w:rPr>
        <w:t>Three types of correlation</w:t>
      </w:r>
      <w:r w:rsidR="00FD60F7" w:rsidRPr="00672710">
        <w:rPr>
          <w:rFonts w:ascii="Times New Roman" w:hAnsi="Times New Roman" w:cs="Times New Roman"/>
          <w:sz w:val="20"/>
          <w:szCs w:val="24"/>
        </w:rPr>
        <w:t xml:space="preserve"> (</w:t>
      </w:r>
      <w:proofErr w:type="spellStart"/>
      <w:r w:rsidR="00FD60F7" w:rsidRPr="00672710">
        <w:rPr>
          <w:rFonts w:ascii="Times New Roman" w:hAnsi="Times New Roman" w:cs="Times New Roman"/>
          <w:sz w:val="20"/>
          <w:szCs w:val="24"/>
        </w:rPr>
        <w:t>Bahmankar</w:t>
      </w:r>
      <w:proofErr w:type="spellEnd"/>
      <w:r w:rsidR="00FD60F7" w:rsidRPr="00672710">
        <w:rPr>
          <w:rFonts w:ascii="Times New Roman" w:hAnsi="Times New Roman" w:cs="Times New Roman"/>
          <w:sz w:val="20"/>
          <w:szCs w:val="24"/>
        </w:rPr>
        <w:t xml:space="preserve"> </w:t>
      </w:r>
      <w:r w:rsidR="00ED619F" w:rsidRPr="00672710">
        <w:rPr>
          <w:rFonts w:ascii="Times New Roman" w:hAnsi="Times New Roman" w:cs="Times New Roman"/>
          <w:i/>
          <w:sz w:val="20"/>
          <w:szCs w:val="24"/>
        </w:rPr>
        <w:t>et al.</w:t>
      </w:r>
      <w:r w:rsidR="00FD60F7" w:rsidRPr="00672710">
        <w:rPr>
          <w:rFonts w:ascii="Times New Roman" w:hAnsi="Times New Roman" w:cs="Times New Roman"/>
          <w:sz w:val="20"/>
          <w:szCs w:val="24"/>
        </w:rPr>
        <w:t xml:space="preserve"> 2014)</w:t>
      </w:r>
      <w:r w:rsidR="00A5271F" w:rsidRPr="00672710">
        <w:rPr>
          <w:rFonts w:ascii="Times New Roman" w:hAnsi="Times New Roman" w:cs="Times New Roman"/>
          <w:sz w:val="20"/>
          <w:szCs w:val="24"/>
        </w:rPr>
        <w:t>:</w:t>
      </w:r>
    </w:p>
    <w:p w:rsidR="00A5271F" w:rsidRPr="00672710" w:rsidRDefault="009665D3"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lastRenderedPageBreak/>
        <w:t>First is si</w:t>
      </w:r>
      <w:r w:rsidR="00A5271F" w:rsidRPr="00672710">
        <w:rPr>
          <w:rFonts w:ascii="Times New Roman" w:hAnsi="Times New Roman" w:cs="Times New Roman"/>
          <w:sz w:val="20"/>
          <w:szCs w:val="24"/>
        </w:rPr>
        <w:t xml:space="preserve">mple correlation (association between two </w:t>
      </w:r>
      <w:proofErr w:type="spellStart"/>
      <w:r w:rsidR="00A5271F" w:rsidRPr="00672710">
        <w:rPr>
          <w:rFonts w:ascii="Times New Roman" w:hAnsi="Times New Roman" w:cs="Times New Roman"/>
          <w:sz w:val="20"/>
          <w:szCs w:val="24"/>
        </w:rPr>
        <w:t>variables.it</w:t>
      </w:r>
      <w:proofErr w:type="spellEnd"/>
      <w:r w:rsidR="00A5271F" w:rsidRPr="00672710">
        <w:rPr>
          <w:rFonts w:ascii="Times New Roman" w:hAnsi="Times New Roman" w:cs="Times New Roman"/>
          <w:sz w:val="20"/>
          <w:szCs w:val="24"/>
        </w:rPr>
        <w:t xml:space="preserve"> is also three type</w:t>
      </w:r>
      <w:r w:rsidRPr="00672710">
        <w:rPr>
          <w:rFonts w:ascii="Times New Roman" w:hAnsi="Times New Roman" w:cs="Times New Roman"/>
          <w:sz w:val="20"/>
          <w:szCs w:val="24"/>
        </w:rPr>
        <w:t>.</w:t>
      </w:r>
      <w:r w:rsidR="006A5B46">
        <w:rPr>
          <w:rFonts w:ascii="Times New Roman" w:hAnsi="Times New Roman" w:cs="Times New Roman"/>
          <w:sz w:val="20"/>
          <w:szCs w:val="24"/>
        </w:rPr>
        <w:t xml:space="preserve"> </w:t>
      </w:r>
      <w:r w:rsidR="0075026D" w:rsidRPr="00672710">
        <w:rPr>
          <w:rFonts w:ascii="Times New Roman" w:hAnsi="Times New Roman" w:cs="Times New Roman"/>
          <w:sz w:val="20"/>
          <w:szCs w:val="24"/>
        </w:rPr>
        <w:t xml:space="preserve"> </w:t>
      </w:r>
      <w:r w:rsidR="00A5271F" w:rsidRPr="00672710">
        <w:rPr>
          <w:rFonts w:ascii="Times New Roman" w:hAnsi="Times New Roman" w:cs="Times New Roman"/>
          <w:sz w:val="20"/>
          <w:szCs w:val="24"/>
        </w:rPr>
        <w:t xml:space="preserve">Phenotypic: </w:t>
      </w:r>
      <w:r w:rsidR="0075026D" w:rsidRPr="00672710">
        <w:rPr>
          <w:rFonts w:ascii="Times New Roman" w:hAnsi="Times New Roman" w:cs="Times New Roman"/>
          <w:sz w:val="20"/>
          <w:szCs w:val="24"/>
        </w:rPr>
        <w:t xml:space="preserve">it is </w:t>
      </w:r>
      <w:r w:rsidR="00A5271F" w:rsidRPr="00672710">
        <w:rPr>
          <w:rFonts w:ascii="Times New Roman" w:hAnsi="Times New Roman" w:cs="Times New Roman"/>
          <w:sz w:val="20"/>
          <w:szCs w:val="24"/>
        </w:rPr>
        <w:t xml:space="preserve">directly </w:t>
      </w:r>
      <w:r w:rsidR="0075026D" w:rsidRPr="00672710">
        <w:rPr>
          <w:rFonts w:ascii="Times New Roman" w:hAnsi="Times New Roman" w:cs="Times New Roman"/>
          <w:sz w:val="20"/>
          <w:szCs w:val="24"/>
        </w:rPr>
        <w:t>observed and e</w:t>
      </w:r>
      <w:r w:rsidR="00067052" w:rsidRPr="00672710">
        <w:rPr>
          <w:rFonts w:ascii="Times New Roman" w:hAnsi="Times New Roman" w:cs="Times New Roman"/>
          <w:sz w:val="20"/>
          <w:szCs w:val="24"/>
        </w:rPr>
        <w:t>stimated from phenotypic variance and co variance.</w:t>
      </w:r>
      <w:r w:rsidR="0075026D" w:rsidRPr="00672710">
        <w:rPr>
          <w:rFonts w:ascii="Times New Roman" w:hAnsi="Times New Roman" w:cs="Times New Roman"/>
          <w:sz w:val="20"/>
          <w:szCs w:val="24"/>
        </w:rPr>
        <w:t xml:space="preserve"> Genotypic: It is </w:t>
      </w:r>
      <w:proofErr w:type="gramStart"/>
      <w:r w:rsidR="0075026D" w:rsidRPr="00672710">
        <w:rPr>
          <w:rFonts w:ascii="Times New Roman" w:hAnsi="Times New Roman" w:cs="Times New Roman"/>
          <w:sz w:val="20"/>
          <w:szCs w:val="24"/>
        </w:rPr>
        <w:t xml:space="preserve">a </w:t>
      </w:r>
      <w:r w:rsidR="00A5271F" w:rsidRPr="00672710">
        <w:rPr>
          <w:rFonts w:ascii="Times New Roman" w:hAnsi="Times New Roman" w:cs="Times New Roman"/>
          <w:sz w:val="20"/>
          <w:szCs w:val="24"/>
        </w:rPr>
        <w:t>inherit</w:t>
      </w:r>
      <w:proofErr w:type="gramEnd"/>
      <w:r w:rsidR="00A5271F" w:rsidRPr="00672710">
        <w:rPr>
          <w:rFonts w:ascii="Times New Roman" w:hAnsi="Times New Roman" w:cs="Times New Roman"/>
          <w:sz w:val="20"/>
          <w:szCs w:val="24"/>
        </w:rPr>
        <w:t xml:space="preserve"> and heritable association between two variable</w:t>
      </w:r>
      <w:r w:rsidR="0075026D" w:rsidRPr="00672710">
        <w:rPr>
          <w:rFonts w:ascii="Times New Roman" w:hAnsi="Times New Roman" w:cs="Times New Roman"/>
          <w:sz w:val="20"/>
          <w:szCs w:val="24"/>
        </w:rPr>
        <w:t>s and e</w:t>
      </w:r>
      <w:r w:rsidR="00067052" w:rsidRPr="00672710">
        <w:rPr>
          <w:rFonts w:ascii="Times New Roman" w:hAnsi="Times New Roman" w:cs="Times New Roman"/>
          <w:sz w:val="20"/>
          <w:szCs w:val="24"/>
        </w:rPr>
        <w:t>stimated from genotypic variance and co variance.</w:t>
      </w:r>
      <w:r w:rsidR="0075026D" w:rsidRPr="00672710">
        <w:rPr>
          <w:rFonts w:ascii="Times New Roman" w:hAnsi="Times New Roman" w:cs="Times New Roman"/>
          <w:sz w:val="20"/>
          <w:szCs w:val="24"/>
        </w:rPr>
        <w:t xml:space="preserve"> E</w:t>
      </w:r>
      <w:r w:rsidR="00A5271F" w:rsidRPr="00672710">
        <w:rPr>
          <w:rFonts w:ascii="Times New Roman" w:hAnsi="Times New Roman" w:cs="Times New Roman"/>
          <w:sz w:val="20"/>
          <w:szCs w:val="24"/>
        </w:rPr>
        <w:t>nvironmental:</w:t>
      </w:r>
      <w:r w:rsidR="00A5271F" w:rsidRPr="00672710">
        <w:rPr>
          <w:rFonts w:ascii="Times New Roman" w:hAnsi="Times New Roman" w:cs="Times New Roman"/>
          <w:b/>
          <w:sz w:val="20"/>
          <w:szCs w:val="24"/>
        </w:rPr>
        <w:t xml:space="preserve"> </w:t>
      </w:r>
      <w:r w:rsidR="0075026D" w:rsidRPr="00672710">
        <w:rPr>
          <w:rFonts w:ascii="Times New Roman" w:hAnsi="Times New Roman" w:cs="Times New Roman"/>
          <w:sz w:val="20"/>
          <w:szCs w:val="24"/>
        </w:rPr>
        <w:t xml:space="preserve">It </w:t>
      </w:r>
      <w:r w:rsidR="00A5271F" w:rsidRPr="00672710">
        <w:rPr>
          <w:rFonts w:ascii="Times New Roman" w:hAnsi="Times New Roman" w:cs="Times New Roman"/>
          <w:sz w:val="20"/>
          <w:szCs w:val="24"/>
        </w:rPr>
        <w:t>due to environm</w:t>
      </w:r>
      <w:r w:rsidR="0075026D" w:rsidRPr="00672710">
        <w:rPr>
          <w:rFonts w:ascii="Times New Roman" w:hAnsi="Times New Roman" w:cs="Times New Roman"/>
          <w:sz w:val="20"/>
          <w:szCs w:val="24"/>
        </w:rPr>
        <w:t>ental effect and e</w:t>
      </w:r>
      <w:r w:rsidR="00067052" w:rsidRPr="00672710">
        <w:rPr>
          <w:rFonts w:ascii="Times New Roman" w:hAnsi="Times New Roman" w:cs="Times New Roman"/>
          <w:sz w:val="20"/>
          <w:szCs w:val="24"/>
        </w:rPr>
        <w:t>stimated from error variance and co variance.</w:t>
      </w:r>
    </w:p>
    <w:p w:rsidR="00A5271F" w:rsidRPr="00672710" w:rsidRDefault="0075026D"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Second is p</w:t>
      </w:r>
      <w:r w:rsidR="00ED4A3F" w:rsidRPr="00672710">
        <w:rPr>
          <w:rFonts w:ascii="Times New Roman" w:hAnsi="Times New Roman" w:cs="Times New Roman"/>
          <w:sz w:val="20"/>
          <w:szCs w:val="24"/>
        </w:rPr>
        <w:t xml:space="preserve">artial </w:t>
      </w:r>
      <w:r w:rsidR="00A5271F" w:rsidRPr="00672710">
        <w:rPr>
          <w:rFonts w:ascii="Times New Roman" w:hAnsi="Times New Roman" w:cs="Times New Roman"/>
          <w:sz w:val="20"/>
          <w:szCs w:val="24"/>
        </w:rPr>
        <w:t>correlation:</w:t>
      </w:r>
      <w:r w:rsidRPr="00672710">
        <w:rPr>
          <w:rFonts w:ascii="Times New Roman" w:hAnsi="Times New Roman" w:cs="Times New Roman"/>
          <w:sz w:val="20"/>
          <w:szCs w:val="24"/>
        </w:rPr>
        <w:t xml:space="preserve"> It is e</w:t>
      </w:r>
      <w:r w:rsidR="00A5271F" w:rsidRPr="00672710">
        <w:rPr>
          <w:rFonts w:ascii="Times New Roman" w:hAnsi="Times New Roman" w:cs="Times New Roman"/>
          <w:sz w:val="20"/>
          <w:szCs w:val="24"/>
        </w:rPr>
        <w:t xml:space="preserve">stimation of correlation between two variables by effect of third variable .it is denoted by </w:t>
      </w:r>
      <w:r w:rsidR="00B9461C" w:rsidRPr="00672710">
        <w:rPr>
          <w:rFonts w:ascii="Times New Roman" w:hAnsi="Times New Roman" w:cs="Times New Roman"/>
          <w:sz w:val="20"/>
          <w:szCs w:val="24"/>
        </w:rPr>
        <w:t>r12.3.</w:t>
      </w:r>
      <w:r w:rsidRPr="00672710">
        <w:rPr>
          <w:rFonts w:ascii="Times New Roman" w:hAnsi="Times New Roman" w:cs="Times New Roman"/>
          <w:sz w:val="20"/>
          <w:szCs w:val="24"/>
        </w:rPr>
        <w:t xml:space="preserve"> Third is m</w:t>
      </w:r>
      <w:r w:rsidR="00ED4A3F" w:rsidRPr="00672710">
        <w:rPr>
          <w:rFonts w:ascii="Times New Roman" w:hAnsi="Times New Roman" w:cs="Times New Roman"/>
          <w:sz w:val="20"/>
          <w:szCs w:val="24"/>
        </w:rPr>
        <w:t xml:space="preserve">ultiple </w:t>
      </w:r>
      <w:proofErr w:type="gramStart"/>
      <w:r w:rsidR="00A5271F" w:rsidRPr="00672710">
        <w:rPr>
          <w:rFonts w:ascii="Times New Roman" w:hAnsi="Times New Roman" w:cs="Times New Roman"/>
          <w:sz w:val="20"/>
          <w:szCs w:val="24"/>
        </w:rPr>
        <w:t>correlation</w:t>
      </w:r>
      <w:proofErr w:type="gramEnd"/>
      <w:r w:rsidR="00A5271F" w:rsidRPr="00672710">
        <w:rPr>
          <w:rFonts w:ascii="Times New Roman" w:hAnsi="Times New Roman" w:cs="Times New Roman"/>
          <w:sz w:val="20"/>
          <w:szCs w:val="24"/>
          <w:u w:val="single"/>
        </w:rPr>
        <w:t>:</w:t>
      </w:r>
      <w:r w:rsidR="00B9461C" w:rsidRPr="00672710">
        <w:rPr>
          <w:rFonts w:ascii="Times New Roman" w:hAnsi="Times New Roman" w:cs="Times New Roman"/>
          <w:sz w:val="20"/>
          <w:szCs w:val="24"/>
        </w:rPr>
        <w:t xml:space="preserve"> </w:t>
      </w:r>
      <w:r w:rsidR="00067052" w:rsidRPr="00672710">
        <w:rPr>
          <w:rFonts w:ascii="Times New Roman" w:hAnsi="Times New Roman" w:cs="Times New Roman"/>
          <w:sz w:val="20"/>
          <w:szCs w:val="24"/>
        </w:rPr>
        <w:t xml:space="preserve">Correlation of Two or more independent variable on dependent </w:t>
      </w:r>
      <w:proofErr w:type="spellStart"/>
      <w:r w:rsidR="00067052" w:rsidRPr="00672710">
        <w:rPr>
          <w:rFonts w:ascii="Times New Roman" w:hAnsi="Times New Roman" w:cs="Times New Roman"/>
          <w:sz w:val="20"/>
          <w:szCs w:val="24"/>
        </w:rPr>
        <w:t>variable.it</w:t>
      </w:r>
      <w:proofErr w:type="spellEnd"/>
      <w:r w:rsidR="00067052" w:rsidRPr="00672710">
        <w:rPr>
          <w:rFonts w:ascii="Times New Roman" w:hAnsi="Times New Roman" w:cs="Times New Roman"/>
          <w:sz w:val="20"/>
          <w:szCs w:val="24"/>
        </w:rPr>
        <w:t xml:space="preserve"> is represented by R.</w:t>
      </w:r>
    </w:p>
    <w:p w:rsidR="004967B6" w:rsidRPr="00672710" w:rsidRDefault="0075026D"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Some imitations of correlation are (1) s</w:t>
      </w:r>
      <w:r w:rsidR="00067052" w:rsidRPr="00672710">
        <w:rPr>
          <w:rFonts w:ascii="Times New Roman" w:hAnsi="Times New Roman" w:cs="Times New Roman"/>
          <w:sz w:val="20"/>
          <w:szCs w:val="24"/>
        </w:rPr>
        <w:t>om</w:t>
      </w:r>
      <w:r w:rsidRPr="00672710">
        <w:rPr>
          <w:rFonts w:ascii="Times New Roman" w:hAnsi="Times New Roman" w:cs="Times New Roman"/>
          <w:sz w:val="20"/>
          <w:szCs w:val="24"/>
        </w:rPr>
        <w:t xml:space="preserve">etime </w:t>
      </w:r>
      <w:proofErr w:type="gramStart"/>
      <w:r w:rsidRPr="00672710">
        <w:rPr>
          <w:rFonts w:ascii="Times New Roman" w:hAnsi="Times New Roman" w:cs="Times New Roman"/>
          <w:sz w:val="20"/>
          <w:szCs w:val="24"/>
        </w:rPr>
        <w:t>provide</w:t>
      </w:r>
      <w:proofErr w:type="gramEnd"/>
      <w:r w:rsidRPr="00672710">
        <w:rPr>
          <w:rFonts w:ascii="Times New Roman" w:hAnsi="Times New Roman" w:cs="Times New Roman"/>
          <w:sz w:val="20"/>
          <w:szCs w:val="24"/>
        </w:rPr>
        <w:t xml:space="preserve"> misleading result (2) </w:t>
      </w:r>
      <w:r w:rsidR="00067052" w:rsidRPr="00672710">
        <w:rPr>
          <w:rFonts w:ascii="Times New Roman" w:hAnsi="Times New Roman" w:cs="Times New Roman"/>
          <w:sz w:val="20"/>
          <w:szCs w:val="24"/>
        </w:rPr>
        <w:t>Sometime correlations become zero between two variables having linear relationship</w:t>
      </w:r>
      <w:r w:rsidR="005E75A4" w:rsidRPr="00672710">
        <w:rPr>
          <w:rFonts w:ascii="Times New Roman" w:hAnsi="Times New Roman" w:cs="Times New Roman"/>
          <w:sz w:val="20"/>
          <w:szCs w:val="24"/>
        </w:rPr>
        <w:t xml:space="preserve"> (</w:t>
      </w:r>
      <w:proofErr w:type="spellStart"/>
      <w:r w:rsidR="005E75A4" w:rsidRPr="00672710">
        <w:rPr>
          <w:rFonts w:ascii="Times New Roman" w:hAnsi="Times New Roman" w:cs="Times New Roman"/>
          <w:sz w:val="20"/>
          <w:szCs w:val="24"/>
        </w:rPr>
        <w:t>Bahmankar</w:t>
      </w:r>
      <w:proofErr w:type="spellEnd"/>
      <w:r w:rsidR="005E75A4" w:rsidRPr="00672710">
        <w:rPr>
          <w:rFonts w:ascii="Times New Roman" w:hAnsi="Times New Roman" w:cs="Times New Roman"/>
          <w:sz w:val="20"/>
          <w:szCs w:val="24"/>
        </w:rPr>
        <w:t xml:space="preserve"> </w:t>
      </w:r>
      <w:r w:rsidR="00ED619F" w:rsidRPr="00672710">
        <w:rPr>
          <w:rFonts w:ascii="Times New Roman" w:hAnsi="Times New Roman" w:cs="Times New Roman"/>
          <w:i/>
          <w:sz w:val="20"/>
          <w:szCs w:val="24"/>
        </w:rPr>
        <w:t>et al.</w:t>
      </w:r>
      <w:r w:rsidR="005E75A4" w:rsidRPr="00672710">
        <w:rPr>
          <w:rFonts w:ascii="Times New Roman" w:hAnsi="Times New Roman" w:cs="Times New Roman"/>
          <w:sz w:val="20"/>
          <w:szCs w:val="24"/>
        </w:rPr>
        <w:t xml:space="preserve"> 2014)</w:t>
      </w:r>
      <w:r w:rsidR="00067052" w:rsidRPr="00672710">
        <w:rPr>
          <w:rFonts w:ascii="Times New Roman" w:hAnsi="Times New Roman" w:cs="Times New Roman"/>
          <w:b/>
          <w:sz w:val="20"/>
          <w:szCs w:val="24"/>
        </w:rPr>
        <w:t>.</w:t>
      </w:r>
    </w:p>
    <w:p w:rsidR="00067052" w:rsidRPr="00672710" w:rsidRDefault="00495A53" w:rsidP="00672710">
      <w:pPr>
        <w:pStyle w:val="ListParagraph"/>
        <w:numPr>
          <w:ilvl w:val="0"/>
          <w:numId w:val="32"/>
        </w:numPr>
        <w:tabs>
          <w:tab w:val="left" w:pos="270"/>
          <w:tab w:val="left" w:pos="1590"/>
        </w:tabs>
        <w:snapToGrid w:val="0"/>
        <w:spacing w:after="0" w:line="240" w:lineRule="auto"/>
        <w:ind w:left="0" w:firstLine="0"/>
        <w:jc w:val="both"/>
        <w:rPr>
          <w:rFonts w:ascii="Times New Roman" w:hAnsi="Times New Roman" w:cs="Times New Roman"/>
          <w:b/>
          <w:sz w:val="20"/>
          <w:szCs w:val="24"/>
        </w:rPr>
      </w:pPr>
      <w:proofErr w:type="spellStart"/>
      <w:r w:rsidRPr="00672710">
        <w:rPr>
          <w:rFonts w:ascii="Times New Roman" w:hAnsi="Times New Roman" w:cs="Times New Roman"/>
          <w:b/>
          <w:sz w:val="20"/>
          <w:szCs w:val="24"/>
        </w:rPr>
        <w:t>Diallel</w:t>
      </w:r>
      <w:proofErr w:type="spellEnd"/>
      <w:r w:rsidRPr="00672710">
        <w:rPr>
          <w:rFonts w:ascii="Times New Roman" w:hAnsi="Times New Roman" w:cs="Times New Roman"/>
          <w:b/>
          <w:sz w:val="20"/>
          <w:szCs w:val="24"/>
        </w:rPr>
        <w:t xml:space="preserve"> cross</w:t>
      </w:r>
    </w:p>
    <w:p w:rsidR="009675FE" w:rsidRPr="00672710" w:rsidRDefault="0084333C" w:rsidP="00672710">
      <w:pPr>
        <w:pStyle w:val="ListParagraph"/>
        <w:tabs>
          <w:tab w:val="left" w:pos="270"/>
          <w:tab w:val="left" w:pos="1590"/>
        </w:tabs>
        <w:snapToGrid w:val="0"/>
        <w:spacing w:after="0" w:line="240" w:lineRule="auto"/>
        <w:ind w:left="0" w:firstLine="425"/>
        <w:jc w:val="both"/>
        <w:rPr>
          <w:rFonts w:ascii="Times New Roman" w:hAnsi="Times New Roman" w:cs="Times New Roman"/>
          <w:sz w:val="20"/>
          <w:szCs w:val="24"/>
        </w:rPr>
      </w:pPr>
      <w:r w:rsidRPr="00672710">
        <w:rPr>
          <w:rFonts w:ascii="Times New Roman" w:hAnsi="Times New Roman" w:cs="Times New Roman"/>
          <w:sz w:val="20"/>
          <w:szCs w:val="24"/>
        </w:rPr>
        <w:t xml:space="preserve">It allows </w:t>
      </w:r>
      <w:r w:rsidR="005159C0" w:rsidRPr="00672710">
        <w:rPr>
          <w:rFonts w:ascii="Times New Roman" w:hAnsi="Times New Roman" w:cs="Times New Roman"/>
          <w:sz w:val="20"/>
          <w:szCs w:val="24"/>
        </w:rPr>
        <w:t>m</w:t>
      </w:r>
      <w:r w:rsidR="00495A53" w:rsidRPr="00672710">
        <w:rPr>
          <w:rFonts w:ascii="Times New Roman" w:hAnsi="Times New Roman" w:cs="Times New Roman"/>
          <w:sz w:val="20"/>
          <w:szCs w:val="24"/>
        </w:rPr>
        <w:t>ating of selected pla</w:t>
      </w:r>
      <w:r w:rsidR="00ED4A3F" w:rsidRPr="00672710">
        <w:rPr>
          <w:rFonts w:ascii="Times New Roman" w:hAnsi="Times New Roman" w:cs="Times New Roman"/>
          <w:sz w:val="20"/>
          <w:szCs w:val="24"/>
        </w:rPr>
        <w:t>nt in all possible combination</w:t>
      </w:r>
      <w:r w:rsidRPr="00672710">
        <w:rPr>
          <w:rFonts w:ascii="Times New Roman" w:hAnsi="Times New Roman" w:cs="Times New Roman"/>
          <w:sz w:val="20"/>
          <w:szCs w:val="24"/>
        </w:rPr>
        <w:t xml:space="preserve"> </w:t>
      </w:r>
      <w:r w:rsidR="005159C0" w:rsidRPr="00672710">
        <w:rPr>
          <w:rFonts w:ascii="Times New Roman" w:hAnsi="Times New Roman" w:cs="Times New Roman"/>
          <w:sz w:val="20"/>
          <w:szCs w:val="24"/>
        </w:rPr>
        <w:t>(Schlegel, 2010).</w:t>
      </w:r>
    </w:p>
    <w:p w:rsidR="00495A53" w:rsidRPr="00672710" w:rsidRDefault="0075026D" w:rsidP="00672710">
      <w:pPr>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 xml:space="preserve">There are two types of </w:t>
      </w:r>
      <w:proofErr w:type="spellStart"/>
      <w:r w:rsidRPr="00672710">
        <w:rPr>
          <w:rFonts w:ascii="Times New Roman" w:hAnsi="Times New Roman" w:cs="Times New Roman"/>
          <w:sz w:val="20"/>
          <w:szCs w:val="24"/>
        </w:rPr>
        <w:t>diallel</w:t>
      </w:r>
      <w:proofErr w:type="spellEnd"/>
      <w:r w:rsidRPr="00672710">
        <w:rPr>
          <w:rFonts w:ascii="Times New Roman" w:hAnsi="Times New Roman" w:cs="Times New Roman"/>
          <w:sz w:val="20"/>
          <w:szCs w:val="24"/>
        </w:rPr>
        <w:t xml:space="preserve"> cross</w:t>
      </w:r>
    </w:p>
    <w:p w:rsidR="00495A53" w:rsidRPr="00672710" w:rsidRDefault="0075026D" w:rsidP="00672710">
      <w:pPr>
        <w:pStyle w:val="ListParagraph"/>
        <w:tabs>
          <w:tab w:val="left" w:pos="270"/>
          <w:tab w:val="left" w:pos="1590"/>
        </w:tabs>
        <w:snapToGrid w:val="0"/>
        <w:spacing w:after="0" w:line="240" w:lineRule="auto"/>
        <w:ind w:left="0" w:firstLine="425"/>
        <w:jc w:val="both"/>
        <w:rPr>
          <w:rFonts w:ascii="Times New Roman" w:hAnsi="Times New Roman" w:cs="Times New Roman"/>
          <w:sz w:val="20"/>
          <w:szCs w:val="24"/>
        </w:rPr>
      </w:pPr>
      <w:r w:rsidRPr="00672710">
        <w:rPr>
          <w:rFonts w:ascii="Times New Roman" w:hAnsi="Times New Roman" w:cs="Times New Roman"/>
          <w:sz w:val="20"/>
          <w:szCs w:val="24"/>
        </w:rPr>
        <w:t xml:space="preserve">(1) </w:t>
      </w:r>
      <w:r w:rsidR="00495A53" w:rsidRPr="00672710">
        <w:rPr>
          <w:rFonts w:ascii="Times New Roman" w:hAnsi="Times New Roman" w:cs="Times New Roman"/>
          <w:sz w:val="20"/>
          <w:szCs w:val="24"/>
        </w:rPr>
        <w:t xml:space="preserve">Full </w:t>
      </w:r>
      <w:proofErr w:type="spellStart"/>
      <w:r w:rsidR="00495A53" w:rsidRPr="00672710">
        <w:rPr>
          <w:rFonts w:ascii="Times New Roman" w:hAnsi="Times New Roman" w:cs="Times New Roman"/>
          <w:sz w:val="20"/>
          <w:szCs w:val="24"/>
        </w:rPr>
        <w:t>diallel</w:t>
      </w:r>
      <w:proofErr w:type="spellEnd"/>
      <w:r w:rsidR="00495A53" w:rsidRPr="00672710">
        <w:rPr>
          <w:rFonts w:ascii="Times New Roman" w:hAnsi="Times New Roman" w:cs="Times New Roman"/>
          <w:sz w:val="20"/>
          <w:szCs w:val="24"/>
        </w:rPr>
        <w:t xml:space="preserve"> :</w:t>
      </w:r>
      <w:proofErr w:type="gramStart"/>
      <w:r w:rsidR="00495A53" w:rsidRPr="00672710">
        <w:rPr>
          <w:rFonts w:ascii="Times New Roman" w:hAnsi="Times New Roman" w:cs="Times New Roman"/>
          <w:sz w:val="20"/>
          <w:szCs w:val="24"/>
        </w:rPr>
        <w:t>(Full</w:t>
      </w:r>
      <w:proofErr w:type="gramEnd"/>
      <w:r w:rsidR="00495A53" w:rsidRPr="00672710">
        <w:rPr>
          <w:rFonts w:ascii="Times New Roman" w:hAnsi="Times New Roman" w:cs="Times New Roman"/>
          <w:sz w:val="20"/>
          <w:szCs w:val="24"/>
        </w:rPr>
        <w:t xml:space="preserve"> </w:t>
      </w:r>
      <w:proofErr w:type="spellStart"/>
      <w:r w:rsidR="00495A53" w:rsidRPr="00672710">
        <w:rPr>
          <w:rFonts w:ascii="Times New Roman" w:hAnsi="Times New Roman" w:cs="Times New Roman"/>
          <w:sz w:val="20"/>
          <w:szCs w:val="24"/>
        </w:rPr>
        <w:t>diallel</w:t>
      </w:r>
      <w:proofErr w:type="spellEnd"/>
      <w:r w:rsidR="00495A53" w:rsidRPr="00672710">
        <w:rPr>
          <w:rFonts w:ascii="Times New Roman" w:hAnsi="Times New Roman" w:cs="Times New Roman"/>
          <w:sz w:val="20"/>
          <w:szCs w:val="24"/>
        </w:rPr>
        <w:t xml:space="preserve"> with parents and Full </w:t>
      </w:r>
      <w:proofErr w:type="spellStart"/>
      <w:r w:rsidR="00495A53" w:rsidRPr="00672710">
        <w:rPr>
          <w:rFonts w:ascii="Times New Roman" w:hAnsi="Times New Roman" w:cs="Times New Roman"/>
          <w:sz w:val="20"/>
          <w:szCs w:val="24"/>
        </w:rPr>
        <w:t>diallel</w:t>
      </w:r>
      <w:proofErr w:type="spellEnd"/>
      <w:r w:rsidR="00495A53" w:rsidRPr="00672710">
        <w:rPr>
          <w:rFonts w:ascii="Times New Roman" w:hAnsi="Times New Roman" w:cs="Times New Roman"/>
          <w:sz w:val="20"/>
          <w:szCs w:val="24"/>
        </w:rPr>
        <w:t xml:space="preserve"> without parents.)</w:t>
      </w:r>
      <w:r w:rsidR="005159C0" w:rsidRPr="00672710">
        <w:rPr>
          <w:rFonts w:ascii="Times New Roman" w:hAnsi="Times New Roman" w:cs="Times New Roman"/>
          <w:sz w:val="20"/>
          <w:szCs w:val="24"/>
        </w:rPr>
        <w:t xml:space="preserve"> </w:t>
      </w:r>
      <w:proofErr w:type="gramStart"/>
      <w:r w:rsidR="005159C0" w:rsidRPr="00672710">
        <w:rPr>
          <w:rFonts w:ascii="Times New Roman" w:hAnsi="Times New Roman" w:cs="Times New Roman"/>
          <w:sz w:val="20"/>
          <w:szCs w:val="24"/>
        </w:rPr>
        <w:t>(</w:t>
      </w:r>
      <w:proofErr w:type="spellStart"/>
      <w:r w:rsidR="005159C0" w:rsidRPr="00672710">
        <w:rPr>
          <w:rFonts w:ascii="Times New Roman" w:hAnsi="Times New Roman" w:cs="Times New Roman"/>
          <w:sz w:val="20"/>
          <w:szCs w:val="24"/>
        </w:rPr>
        <w:t>Griffing</w:t>
      </w:r>
      <w:proofErr w:type="spellEnd"/>
      <w:r w:rsidR="005159C0" w:rsidRPr="00672710">
        <w:rPr>
          <w:rFonts w:ascii="Times New Roman" w:hAnsi="Times New Roman" w:cs="Times New Roman"/>
          <w:sz w:val="20"/>
          <w:szCs w:val="24"/>
        </w:rPr>
        <w:t>, 1956).</w:t>
      </w:r>
      <w:proofErr w:type="gramEnd"/>
    </w:p>
    <w:p w:rsidR="00495A53" w:rsidRPr="00672710" w:rsidRDefault="0075026D" w:rsidP="00672710">
      <w:pPr>
        <w:pStyle w:val="ListParagraph"/>
        <w:tabs>
          <w:tab w:val="left" w:pos="270"/>
          <w:tab w:val="left" w:pos="1590"/>
        </w:tabs>
        <w:snapToGrid w:val="0"/>
        <w:spacing w:after="0" w:line="240" w:lineRule="auto"/>
        <w:ind w:left="0" w:firstLine="425"/>
        <w:jc w:val="both"/>
        <w:rPr>
          <w:rFonts w:ascii="Times New Roman" w:hAnsi="Times New Roman" w:cs="Times New Roman"/>
          <w:sz w:val="20"/>
          <w:szCs w:val="24"/>
        </w:rPr>
      </w:pPr>
      <w:r w:rsidRPr="00672710">
        <w:rPr>
          <w:rFonts w:ascii="Times New Roman" w:hAnsi="Times New Roman" w:cs="Times New Roman"/>
          <w:sz w:val="20"/>
          <w:szCs w:val="24"/>
        </w:rPr>
        <w:t xml:space="preserve">(2) </w:t>
      </w:r>
      <w:r w:rsidR="00495A53" w:rsidRPr="00672710">
        <w:rPr>
          <w:rFonts w:ascii="Times New Roman" w:hAnsi="Times New Roman" w:cs="Times New Roman"/>
          <w:sz w:val="20"/>
          <w:szCs w:val="24"/>
        </w:rPr>
        <w:t xml:space="preserve">Half </w:t>
      </w:r>
      <w:proofErr w:type="spellStart"/>
      <w:r w:rsidR="00495A53" w:rsidRPr="00672710">
        <w:rPr>
          <w:rFonts w:ascii="Times New Roman" w:hAnsi="Times New Roman" w:cs="Times New Roman"/>
          <w:sz w:val="20"/>
          <w:szCs w:val="24"/>
        </w:rPr>
        <w:t>diallel</w:t>
      </w:r>
      <w:proofErr w:type="spellEnd"/>
      <w:r w:rsidR="00495A53" w:rsidRPr="00672710">
        <w:rPr>
          <w:rFonts w:ascii="Times New Roman" w:hAnsi="Times New Roman" w:cs="Times New Roman"/>
          <w:b/>
          <w:sz w:val="20"/>
          <w:szCs w:val="24"/>
        </w:rPr>
        <w:t>: (</w:t>
      </w:r>
      <w:r w:rsidR="0084333C" w:rsidRPr="00672710">
        <w:rPr>
          <w:rFonts w:ascii="Times New Roman" w:hAnsi="Times New Roman" w:cs="Times New Roman"/>
          <w:sz w:val="20"/>
          <w:szCs w:val="24"/>
        </w:rPr>
        <w:t xml:space="preserve">Half </w:t>
      </w:r>
      <w:proofErr w:type="spellStart"/>
      <w:r w:rsidR="00495A53" w:rsidRPr="00672710">
        <w:rPr>
          <w:rFonts w:ascii="Times New Roman" w:hAnsi="Times New Roman" w:cs="Times New Roman"/>
          <w:sz w:val="20"/>
          <w:szCs w:val="24"/>
        </w:rPr>
        <w:t>diallel</w:t>
      </w:r>
      <w:proofErr w:type="spellEnd"/>
      <w:r w:rsidR="00495A53" w:rsidRPr="00672710">
        <w:rPr>
          <w:rFonts w:ascii="Times New Roman" w:hAnsi="Times New Roman" w:cs="Times New Roman"/>
          <w:sz w:val="20"/>
          <w:szCs w:val="24"/>
        </w:rPr>
        <w:t xml:space="preserve"> with parents and half </w:t>
      </w:r>
      <w:proofErr w:type="spellStart"/>
      <w:r w:rsidR="00495A53" w:rsidRPr="00672710">
        <w:rPr>
          <w:rFonts w:ascii="Times New Roman" w:hAnsi="Times New Roman" w:cs="Times New Roman"/>
          <w:sz w:val="20"/>
          <w:szCs w:val="24"/>
        </w:rPr>
        <w:t>diallel</w:t>
      </w:r>
      <w:proofErr w:type="spellEnd"/>
      <w:r w:rsidR="00495A53" w:rsidRPr="00672710">
        <w:rPr>
          <w:rFonts w:ascii="Times New Roman" w:hAnsi="Times New Roman" w:cs="Times New Roman"/>
          <w:sz w:val="20"/>
          <w:szCs w:val="24"/>
        </w:rPr>
        <w:t xml:space="preserve"> without parents.)</w:t>
      </w:r>
      <w:r w:rsidR="0085579C" w:rsidRPr="00672710">
        <w:rPr>
          <w:rFonts w:ascii="Times New Roman" w:hAnsi="Times New Roman" w:cs="Times New Roman"/>
          <w:sz w:val="20"/>
          <w:szCs w:val="24"/>
        </w:rPr>
        <w:t xml:space="preserve"> </w:t>
      </w:r>
      <w:proofErr w:type="gramStart"/>
      <w:r w:rsidR="0085579C" w:rsidRPr="00672710">
        <w:rPr>
          <w:rFonts w:ascii="Times New Roman" w:hAnsi="Times New Roman" w:cs="Times New Roman"/>
          <w:sz w:val="20"/>
          <w:szCs w:val="24"/>
        </w:rPr>
        <w:t>(</w:t>
      </w:r>
      <w:proofErr w:type="spellStart"/>
      <w:r w:rsidR="0085579C" w:rsidRPr="00672710">
        <w:rPr>
          <w:rFonts w:ascii="Times New Roman" w:hAnsi="Times New Roman" w:cs="Times New Roman"/>
          <w:sz w:val="20"/>
          <w:szCs w:val="24"/>
        </w:rPr>
        <w:t>Griffing</w:t>
      </w:r>
      <w:proofErr w:type="spellEnd"/>
      <w:r w:rsidR="0085579C" w:rsidRPr="00672710">
        <w:rPr>
          <w:rFonts w:ascii="Times New Roman" w:hAnsi="Times New Roman" w:cs="Times New Roman"/>
          <w:sz w:val="20"/>
          <w:szCs w:val="24"/>
        </w:rPr>
        <w:t xml:space="preserve"> 1956).</w:t>
      </w:r>
      <w:proofErr w:type="gramEnd"/>
    </w:p>
    <w:p w:rsidR="00A05F4B" w:rsidRPr="00672710" w:rsidRDefault="00A05F4B"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proofErr w:type="spellStart"/>
      <w:r w:rsidRPr="00672710">
        <w:rPr>
          <w:rFonts w:ascii="Times New Roman" w:hAnsi="Times New Roman" w:cs="Times New Roman"/>
          <w:sz w:val="20"/>
          <w:szCs w:val="24"/>
        </w:rPr>
        <w:t>Diallel</w:t>
      </w:r>
      <w:proofErr w:type="spellEnd"/>
      <w:r w:rsidRPr="00672710">
        <w:rPr>
          <w:rFonts w:ascii="Times New Roman" w:hAnsi="Times New Roman" w:cs="Times New Roman"/>
          <w:sz w:val="20"/>
          <w:szCs w:val="24"/>
        </w:rPr>
        <w:t xml:space="preserve"> cross analysis</w:t>
      </w:r>
      <w:r w:rsidR="0075026D" w:rsidRPr="00672710">
        <w:rPr>
          <w:rFonts w:ascii="Times New Roman" w:hAnsi="Times New Roman" w:cs="Times New Roman"/>
          <w:sz w:val="20"/>
          <w:szCs w:val="24"/>
        </w:rPr>
        <w:t xml:space="preserve"> involve these steps (1) </w:t>
      </w:r>
      <w:r w:rsidR="00495A53" w:rsidRPr="00672710">
        <w:rPr>
          <w:rFonts w:ascii="Times New Roman" w:hAnsi="Times New Roman" w:cs="Times New Roman"/>
          <w:sz w:val="20"/>
          <w:szCs w:val="24"/>
        </w:rPr>
        <w:t xml:space="preserve">Involve all possible </w:t>
      </w:r>
      <w:r w:rsidR="0084333C" w:rsidRPr="00672710">
        <w:rPr>
          <w:rFonts w:ascii="Times New Roman" w:hAnsi="Times New Roman" w:cs="Times New Roman"/>
          <w:sz w:val="20"/>
          <w:szCs w:val="24"/>
        </w:rPr>
        <w:t>single crosses among ‘</w:t>
      </w:r>
      <w:proofErr w:type="spellStart"/>
      <w:r w:rsidR="0084333C" w:rsidRPr="00672710">
        <w:rPr>
          <w:rFonts w:ascii="Times New Roman" w:hAnsi="Times New Roman" w:cs="Times New Roman"/>
          <w:sz w:val="20"/>
          <w:szCs w:val="24"/>
        </w:rPr>
        <w:t>n’parents</w:t>
      </w:r>
      <w:proofErr w:type="spellEnd"/>
      <w:r w:rsidR="0075026D" w:rsidRPr="00672710">
        <w:rPr>
          <w:rFonts w:ascii="Times New Roman" w:hAnsi="Times New Roman" w:cs="Times New Roman"/>
          <w:sz w:val="20"/>
          <w:szCs w:val="24"/>
        </w:rPr>
        <w:t xml:space="preserve"> N(n-1)/2, (2) Calculation is complex, (3) </w:t>
      </w:r>
      <w:r w:rsidR="00495A53" w:rsidRPr="00672710">
        <w:rPr>
          <w:rFonts w:ascii="Times New Roman" w:hAnsi="Times New Roman" w:cs="Times New Roman"/>
          <w:sz w:val="20"/>
          <w:szCs w:val="24"/>
        </w:rPr>
        <w:t>Result</w:t>
      </w:r>
      <w:r w:rsidR="005159C0" w:rsidRPr="00672710">
        <w:rPr>
          <w:rFonts w:ascii="Times New Roman" w:hAnsi="Times New Roman" w:cs="Times New Roman"/>
          <w:sz w:val="20"/>
          <w:szCs w:val="24"/>
        </w:rPr>
        <w:t>s</w:t>
      </w:r>
      <w:r w:rsidR="0075026D" w:rsidRPr="00672710">
        <w:rPr>
          <w:rFonts w:ascii="Times New Roman" w:hAnsi="Times New Roman" w:cs="Times New Roman"/>
          <w:sz w:val="20"/>
          <w:szCs w:val="24"/>
        </w:rPr>
        <w:t xml:space="preserve"> have high precision, (4) </w:t>
      </w:r>
      <w:r w:rsidR="00495A53" w:rsidRPr="00672710">
        <w:rPr>
          <w:rFonts w:ascii="Times New Roman" w:hAnsi="Times New Roman" w:cs="Times New Roman"/>
          <w:sz w:val="20"/>
          <w:szCs w:val="24"/>
        </w:rPr>
        <w:t xml:space="preserve">Help in choice of </w:t>
      </w:r>
      <w:r w:rsidR="0075026D" w:rsidRPr="00672710">
        <w:rPr>
          <w:rFonts w:ascii="Times New Roman" w:hAnsi="Times New Roman" w:cs="Times New Roman"/>
          <w:sz w:val="20"/>
          <w:szCs w:val="24"/>
        </w:rPr>
        <w:t xml:space="preserve">parents and breeding procedures, (5) </w:t>
      </w:r>
      <w:r w:rsidR="00495A53" w:rsidRPr="00672710">
        <w:rPr>
          <w:rFonts w:ascii="Times New Roman" w:hAnsi="Times New Roman" w:cs="Times New Roman"/>
          <w:sz w:val="20"/>
          <w:szCs w:val="24"/>
        </w:rPr>
        <w:t>May include</w:t>
      </w:r>
      <w:r w:rsidR="0075026D" w:rsidRPr="00672710">
        <w:rPr>
          <w:rFonts w:ascii="Times New Roman" w:hAnsi="Times New Roman" w:cs="Times New Roman"/>
          <w:sz w:val="20"/>
          <w:szCs w:val="24"/>
        </w:rPr>
        <w:t xml:space="preserve">d direct and reciprocal crosses (6) </w:t>
      </w:r>
      <w:r w:rsidR="00495A53" w:rsidRPr="00672710">
        <w:rPr>
          <w:rFonts w:ascii="Times New Roman" w:hAnsi="Times New Roman" w:cs="Times New Roman"/>
          <w:sz w:val="20"/>
          <w:szCs w:val="24"/>
        </w:rPr>
        <w:t>Sa</w:t>
      </w:r>
      <w:r w:rsidR="0075026D" w:rsidRPr="00672710">
        <w:rPr>
          <w:rFonts w:ascii="Times New Roman" w:hAnsi="Times New Roman" w:cs="Times New Roman"/>
          <w:sz w:val="20"/>
          <w:szCs w:val="24"/>
        </w:rPr>
        <w:t xml:space="preserve">mpling of cross is not required, (7) </w:t>
      </w:r>
      <w:r w:rsidRPr="00672710">
        <w:rPr>
          <w:rFonts w:ascii="Times New Roman" w:hAnsi="Times New Roman" w:cs="Times New Roman"/>
          <w:sz w:val="20"/>
          <w:szCs w:val="24"/>
        </w:rPr>
        <w:t>10 to 12</w:t>
      </w:r>
      <w:r w:rsidR="0075026D" w:rsidRPr="00672710">
        <w:rPr>
          <w:rFonts w:ascii="Times New Roman" w:hAnsi="Times New Roman" w:cs="Times New Roman"/>
          <w:sz w:val="20"/>
          <w:szCs w:val="24"/>
        </w:rPr>
        <w:t xml:space="preserve"> parents can be evaluating (7) </w:t>
      </w:r>
      <w:r w:rsidRPr="00672710">
        <w:rPr>
          <w:rFonts w:ascii="Times New Roman" w:hAnsi="Times New Roman" w:cs="Times New Roman"/>
          <w:sz w:val="20"/>
          <w:szCs w:val="24"/>
        </w:rPr>
        <w:t xml:space="preserve">Planting arrangement for </w:t>
      </w:r>
      <w:proofErr w:type="spellStart"/>
      <w:r w:rsidRPr="00672710">
        <w:rPr>
          <w:rFonts w:ascii="Times New Roman" w:hAnsi="Times New Roman" w:cs="Times New Roman"/>
          <w:sz w:val="20"/>
          <w:szCs w:val="24"/>
        </w:rPr>
        <w:t>diallel</w:t>
      </w:r>
      <w:proofErr w:type="spellEnd"/>
      <w:r w:rsidRPr="00672710">
        <w:rPr>
          <w:rFonts w:ascii="Times New Roman" w:hAnsi="Times New Roman" w:cs="Times New Roman"/>
          <w:sz w:val="20"/>
          <w:szCs w:val="24"/>
        </w:rPr>
        <w:t xml:space="preserve"> by unpa</w:t>
      </w:r>
      <w:r w:rsidR="0075026D" w:rsidRPr="00672710">
        <w:rPr>
          <w:rFonts w:ascii="Times New Roman" w:hAnsi="Times New Roman" w:cs="Times New Roman"/>
          <w:sz w:val="20"/>
          <w:szCs w:val="24"/>
        </w:rPr>
        <w:t xml:space="preserve">ired parents and paired parents (8) </w:t>
      </w:r>
      <w:r w:rsidRPr="00672710">
        <w:rPr>
          <w:rFonts w:ascii="Times New Roman" w:hAnsi="Times New Roman" w:cs="Times New Roman"/>
          <w:sz w:val="20"/>
          <w:szCs w:val="24"/>
        </w:rPr>
        <w:t>Graphical analysis is also possible. (</w:t>
      </w:r>
      <w:proofErr w:type="spellStart"/>
      <w:r w:rsidRPr="00672710">
        <w:rPr>
          <w:rFonts w:ascii="Times New Roman" w:hAnsi="Times New Roman" w:cs="Times New Roman"/>
          <w:sz w:val="20"/>
          <w:szCs w:val="24"/>
        </w:rPr>
        <w:t>Vr-Wr</w:t>
      </w:r>
      <w:proofErr w:type="spellEnd"/>
      <w:r w:rsidRPr="00672710">
        <w:rPr>
          <w:rFonts w:ascii="Times New Roman" w:hAnsi="Times New Roman" w:cs="Times New Roman"/>
          <w:sz w:val="20"/>
          <w:szCs w:val="24"/>
        </w:rPr>
        <w:t xml:space="preserve"> graph)</w:t>
      </w:r>
      <w:r w:rsidR="0075026D" w:rsidRPr="00672710">
        <w:rPr>
          <w:rFonts w:ascii="Times New Roman" w:hAnsi="Times New Roman" w:cs="Times New Roman"/>
          <w:sz w:val="20"/>
          <w:szCs w:val="24"/>
        </w:rPr>
        <w:t xml:space="preserve"> (9) </w:t>
      </w:r>
      <w:r w:rsidRPr="00672710">
        <w:rPr>
          <w:rFonts w:ascii="Times New Roman" w:hAnsi="Times New Roman" w:cs="Times New Roman"/>
          <w:sz w:val="20"/>
          <w:szCs w:val="24"/>
        </w:rPr>
        <w:t>It is called mating design</w:t>
      </w:r>
      <w:r w:rsidR="005159C0" w:rsidRPr="00672710">
        <w:rPr>
          <w:rFonts w:ascii="Times New Roman" w:hAnsi="Times New Roman" w:cs="Times New Roman"/>
          <w:sz w:val="20"/>
          <w:szCs w:val="24"/>
        </w:rPr>
        <w:t xml:space="preserve"> (</w:t>
      </w:r>
      <w:proofErr w:type="spellStart"/>
      <w:r w:rsidR="005159C0" w:rsidRPr="00672710">
        <w:rPr>
          <w:rFonts w:ascii="Times New Roman" w:hAnsi="Times New Roman" w:cs="Times New Roman"/>
          <w:sz w:val="20"/>
          <w:szCs w:val="24"/>
        </w:rPr>
        <w:t>Acquaah</w:t>
      </w:r>
      <w:proofErr w:type="spellEnd"/>
      <w:r w:rsidR="005159C0" w:rsidRPr="00672710">
        <w:rPr>
          <w:rFonts w:ascii="Times New Roman" w:hAnsi="Times New Roman" w:cs="Times New Roman"/>
          <w:sz w:val="20"/>
          <w:szCs w:val="24"/>
        </w:rPr>
        <w:t xml:space="preserve">, 2012: </w:t>
      </w:r>
      <w:proofErr w:type="spellStart"/>
      <w:r w:rsidR="005159C0" w:rsidRPr="00672710">
        <w:rPr>
          <w:rFonts w:ascii="Times New Roman" w:hAnsi="Times New Roman" w:cs="Times New Roman"/>
          <w:sz w:val="20"/>
          <w:szCs w:val="24"/>
        </w:rPr>
        <w:t>Griffing</w:t>
      </w:r>
      <w:proofErr w:type="spellEnd"/>
      <w:r w:rsidR="005159C0" w:rsidRPr="00672710">
        <w:rPr>
          <w:rFonts w:ascii="Times New Roman" w:hAnsi="Times New Roman" w:cs="Times New Roman"/>
          <w:sz w:val="20"/>
          <w:szCs w:val="24"/>
        </w:rPr>
        <w:t xml:space="preserve"> 1956, Hayman and Jinks</w:t>
      </w:r>
      <w:r w:rsidR="001205C6" w:rsidRPr="00672710">
        <w:rPr>
          <w:rFonts w:ascii="Times New Roman" w:hAnsi="Times New Roman" w:cs="Times New Roman"/>
          <w:sz w:val="20"/>
          <w:szCs w:val="24"/>
        </w:rPr>
        <w:t>, 1977</w:t>
      </w:r>
      <w:r w:rsidR="005159C0" w:rsidRPr="00672710">
        <w:rPr>
          <w:rFonts w:ascii="Times New Roman" w:hAnsi="Times New Roman" w:cs="Times New Roman"/>
          <w:sz w:val="20"/>
          <w:szCs w:val="24"/>
        </w:rPr>
        <w:t>).</w:t>
      </w:r>
    </w:p>
    <w:p w:rsidR="00A05F4B" w:rsidRPr="00672710" w:rsidRDefault="0075026D"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Some m</w:t>
      </w:r>
      <w:r w:rsidR="0084333C" w:rsidRPr="00672710">
        <w:rPr>
          <w:rFonts w:ascii="Times New Roman" w:hAnsi="Times New Roman" w:cs="Times New Roman"/>
          <w:sz w:val="20"/>
          <w:szCs w:val="24"/>
        </w:rPr>
        <w:t>erits</w:t>
      </w:r>
      <w:r w:rsidRPr="00672710">
        <w:rPr>
          <w:rFonts w:ascii="Times New Roman" w:hAnsi="Times New Roman" w:cs="Times New Roman"/>
          <w:sz w:val="20"/>
          <w:szCs w:val="24"/>
        </w:rPr>
        <w:t xml:space="preserve"> of </w:t>
      </w:r>
      <w:proofErr w:type="spellStart"/>
      <w:r w:rsidRPr="00672710">
        <w:rPr>
          <w:rFonts w:ascii="Times New Roman" w:hAnsi="Times New Roman" w:cs="Times New Roman"/>
          <w:sz w:val="20"/>
          <w:szCs w:val="24"/>
        </w:rPr>
        <w:t>diallel</w:t>
      </w:r>
      <w:proofErr w:type="spellEnd"/>
      <w:r w:rsidRPr="00672710">
        <w:rPr>
          <w:rFonts w:ascii="Times New Roman" w:hAnsi="Times New Roman" w:cs="Times New Roman"/>
          <w:sz w:val="20"/>
          <w:szCs w:val="24"/>
        </w:rPr>
        <w:t xml:space="preserve"> cross are (1) </w:t>
      </w:r>
      <w:r w:rsidR="00A05F4B" w:rsidRPr="00672710">
        <w:rPr>
          <w:rFonts w:ascii="Times New Roman" w:hAnsi="Times New Roman" w:cs="Times New Roman"/>
          <w:sz w:val="20"/>
          <w:szCs w:val="24"/>
        </w:rPr>
        <w:t>Each parents have equal chance for mating a</w:t>
      </w:r>
      <w:r w:rsidRPr="00672710">
        <w:rPr>
          <w:rFonts w:ascii="Times New Roman" w:hAnsi="Times New Roman" w:cs="Times New Roman"/>
          <w:sz w:val="20"/>
          <w:szCs w:val="24"/>
        </w:rPr>
        <w:t xml:space="preserve">nd recombine with other parents (2) </w:t>
      </w:r>
      <w:r w:rsidR="00A05F4B" w:rsidRPr="00672710">
        <w:rPr>
          <w:rFonts w:ascii="Times New Roman" w:hAnsi="Times New Roman" w:cs="Times New Roman"/>
          <w:sz w:val="20"/>
          <w:szCs w:val="24"/>
        </w:rPr>
        <w:t>If F2 population is required then inbree</w:t>
      </w:r>
      <w:r w:rsidRPr="00672710">
        <w:rPr>
          <w:rFonts w:ascii="Times New Roman" w:hAnsi="Times New Roman" w:cs="Times New Roman"/>
          <w:sz w:val="20"/>
          <w:szCs w:val="24"/>
        </w:rPr>
        <w:t xml:space="preserve">ding depression also worked out (3) </w:t>
      </w:r>
      <w:r w:rsidR="00A05F4B" w:rsidRPr="00672710">
        <w:rPr>
          <w:rFonts w:ascii="Times New Roman" w:hAnsi="Times New Roman" w:cs="Times New Roman"/>
          <w:sz w:val="20"/>
          <w:szCs w:val="24"/>
        </w:rPr>
        <w:t>Evaluation of single crosses in term of genetic component of variance</w:t>
      </w:r>
      <w:r w:rsidR="00AC5F3D" w:rsidRPr="00672710">
        <w:rPr>
          <w:rFonts w:ascii="Times New Roman" w:hAnsi="Times New Roman" w:cs="Times New Roman"/>
          <w:sz w:val="20"/>
          <w:szCs w:val="24"/>
        </w:rPr>
        <w:t xml:space="preserve"> (</w:t>
      </w:r>
      <w:proofErr w:type="spellStart"/>
      <w:r w:rsidR="00AC5F3D" w:rsidRPr="00672710">
        <w:rPr>
          <w:rFonts w:ascii="Times New Roman" w:hAnsi="Times New Roman" w:cs="Times New Roman"/>
          <w:bCs/>
          <w:sz w:val="20"/>
          <w:szCs w:val="24"/>
        </w:rPr>
        <w:t>Nduwumuremyi</w:t>
      </w:r>
      <w:proofErr w:type="spellEnd"/>
      <w:r w:rsidR="00AC5F3D" w:rsidRPr="00672710">
        <w:rPr>
          <w:rFonts w:ascii="Times New Roman" w:hAnsi="Times New Roman" w:cs="Times New Roman"/>
          <w:bCs/>
          <w:sz w:val="20"/>
          <w:szCs w:val="24"/>
        </w:rPr>
        <w:t xml:space="preserve"> </w:t>
      </w:r>
      <w:r w:rsidR="00ED619F" w:rsidRPr="00672710">
        <w:rPr>
          <w:rFonts w:ascii="Times New Roman" w:hAnsi="Times New Roman" w:cs="Times New Roman"/>
          <w:bCs/>
          <w:i/>
          <w:sz w:val="20"/>
          <w:szCs w:val="24"/>
        </w:rPr>
        <w:t>et al.</w:t>
      </w:r>
      <w:r w:rsidR="00AC5F3D" w:rsidRPr="00672710">
        <w:rPr>
          <w:rFonts w:ascii="Times New Roman" w:hAnsi="Times New Roman" w:cs="Times New Roman"/>
          <w:bCs/>
          <w:sz w:val="20"/>
          <w:szCs w:val="24"/>
        </w:rPr>
        <w:t>, 2003).</w:t>
      </w:r>
    </w:p>
    <w:p w:rsidR="00A05F4B" w:rsidRPr="00672710" w:rsidRDefault="0075026D" w:rsidP="00672710">
      <w:pPr>
        <w:tabs>
          <w:tab w:val="left" w:pos="270"/>
          <w:tab w:val="left" w:pos="1590"/>
        </w:tabs>
        <w:snapToGrid w:val="0"/>
        <w:spacing w:after="0" w:line="240" w:lineRule="auto"/>
        <w:ind w:firstLine="425"/>
        <w:contextualSpacing/>
        <w:jc w:val="both"/>
        <w:rPr>
          <w:rFonts w:ascii="Times New Roman" w:hAnsi="Times New Roman" w:cs="Times New Roman"/>
          <w:b/>
          <w:sz w:val="20"/>
          <w:szCs w:val="24"/>
        </w:rPr>
      </w:pPr>
      <w:r w:rsidRPr="00672710">
        <w:rPr>
          <w:rFonts w:ascii="Times New Roman" w:hAnsi="Times New Roman" w:cs="Times New Roman"/>
          <w:sz w:val="20"/>
          <w:szCs w:val="24"/>
        </w:rPr>
        <w:t>Some d</w:t>
      </w:r>
      <w:r w:rsidR="0084333C" w:rsidRPr="00672710">
        <w:rPr>
          <w:rFonts w:ascii="Times New Roman" w:hAnsi="Times New Roman" w:cs="Times New Roman"/>
          <w:sz w:val="20"/>
          <w:szCs w:val="24"/>
        </w:rPr>
        <w:t>eme</w:t>
      </w:r>
      <w:r w:rsidR="00A05F4B" w:rsidRPr="00672710">
        <w:rPr>
          <w:rFonts w:ascii="Times New Roman" w:hAnsi="Times New Roman" w:cs="Times New Roman"/>
          <w:sz w:val="20"/>
          <w:szCs w:val="24"/>
        </w:rPr>
        <w:t>rits</w:t>
      </w:r>
      <w:r w:rsidRPr="00672710">
        <w:rPr>
          <w:rFonts w:ascii="Times New Roman" w:hAnsi="Times New Roman" w:cs="Times New Roman"/>
          <w:sz w:val="20"/>
          <w:szCs w:val="24"/>
        </w:rPr>
        <w:t xml:space="preserve"> of </w:t>
      </w:r>
      <w:proofErr w:type="spellStart"/>
      <w:r w:rsidRPr="00672710">
        <w:rPr>
          <w:rFonts w:ascii="Times New Roman" w:hAnsi="Times New Roman" w:cs="Times New Roman"/>
          <w:sz w:val="20"/>
          <w:szCs w:val="24"/>
        </w:rPr>
        <w:t>diallel</w:t>
      </w:r>
      <w:proofErr w:type="spellEnd"/>
      <w:r w:rsidRPr="00672710">
        <w:rPr>
          <w:rFonts w:ascii="Times New Roman" w:hAnsi="Times New Roman" w:cs="Times New Roman"/>
          <w:sz w:val="20"/>
          <w:szCs w:val="24"/>
        </w:rPr>
        <w:t xml:space="preserve"> cross are (1) </w:t>
      </w:r>
      <w:r w:rsidR="00A05F4B" w:rsidRPr="00672710">
        <w:rPr>
          <w:rFonts w:ascii="Times New Roman" w:hAnsi="Times New Roman" w:cs="Times New Roman"/>
          <w:sz w:val="20"/>
          <w:szCs w:val="24"/>
        </w:rPr>
        <w:t>By hand its</w:t>
      </w:r>
      <w:r w:rsidRPr="00672710">
        <w:rPr>
          <w:rFonts w:ascii="Times New Roman" w:hAnsi="Times New Roman" w:cs="Times New Roman"/>
          <w:sz w:val="20"/>
          <w:szCs w:val="24"/>
        </w:rPr>
        <w:t xml:space="preserve"> analysis is complex (2) </w:t>
      </w:r>
      <w:r w:rsidR="00A05F4B" w:rsidRPr="00672710">
        <w:rPr>
          <w:rFonts w:ascii="Times New Roman" w:hAnsi="Times New Roman" w:cs="Times New Roman"/>
          <w:sz w:val="20"/>
          <w:szCs w:val="24"/>
        </w:rPr>
        <w:t>Limited number of parents can be test at a time.</w:t>
      </w:r>
    </w:p>
    <w:p w:rsidR="00495A53" w:rsidRPr="00672710" w:rsidRDefault="00A05F4B" w:rsidP="00672710">
      <w:pPr>
        <w:pStyle w:val="ListParagraph"/>
        <w:numPr>
          <w:ilvl w:val="0"/>
          <w:numId w:val="32"/>
        </w:numPr>
        <w:tabs>
          <w:tab w:val="left" w:pos="270"/>
          <w:tab w:val="left" w:pos="1590"/>
        </w:tabs>
        <w:snapToGrid w:val="0"/>
        <w:spacing w:after="0" w:line="240" w:lineRule="auto"/>
        <w:ind w:left="0" w:firstLine="0"/>
        <w:jc w:val="both"/>
        <w:rPr>
          <w:rFonts w:ascii="Times New Roman" w:hAnsi="Times New Roman" w:cs="Times New Roman"/>
          <w:b/>
          <w:sz w:val="20"/>
          <w:szCs w:val="24"/>
        </w:rPr>
      </w:pPr>
      <w:r w:rsidRPr="00672710">
        <w:rPr>
          <w:rFonts w:ascii="Times New Roman" w:hAnsi="Times New Roman" w:cs="Times New Roman"/>
          <w:b/>
          <w:sz w:val="20"/>
          <w:szCs w:val="24"/>
        </w:rPr>
        <w:t>P</w:t>
      </w:r>
      <w:r w:rsidR="008D5F63" w:rsidRPr="00672710">
        <w:rPr>
          <w:rFonts w:ascii="Times New Roman" w:hAnsi="Times New Roman" w:cs="Times New Roman"/>
          <w:b/>
          <w:sz w:val="20"/>
          <w:szCs w:val="24"/>
        </w:rPr>
        <w:t>arti</w:t>
      </w:r>
      <w:r w:rsidRPr="00672710">
        <w:rPr>
          <w:rFonts w:ascii="Times New Roman" w:hAnsi="Times New Roman" w:cs="Times New Roman"/>
          <w:b/>
          <w:sz w:val="20"/>
          <w:szCs w:val="24"/>
        </w:rPr>
        <w:t xml:space="preserve">al </w:t>
      </w:r>
      <w:proofErr w:type="spellStart"/>
      <w:r w:rsidRPr="00672710">
        <w:rPr>
          <w:rFonts w:ascii="Times New Roman" w:hAnsi="Times New Roman" w:cs="Times New Roman"/>
          <w:b/>
          <w:sz w:val="20"/>
          <w:szCs w:val="24"/>
        </w:rPr>
        <w:t>diallel</w:t>
      </w:r>
      <w:proofErr w:type="spellEnd"/>
      <w:r w:rsidRPr="00672710">
        <w:rPr>
          <w:rFonts w:ascii="Times New Roman" w:hAnsi="Times New Roman" w:cs="Times New Roman"/>
          <w:b/>
          <w:sz w:val="20"/>
          <w:szCs w:val="24"/>
        </w:rPr>
        <w:t xml:space="preserve"> analysis:</w:t>
      </w:r>
    </w:p>
    <w:p w:rsidR="00A05F4B" w:rsidRPr="00672710" w:rsidRDefault="009675FE"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 xml:space="preserve">It is a method of analysis in which a part of all possible crosses from a </w:t>
      </w:r>
      <w:proofErr w:type="spellStart"/>
      <w:r w:rsidRPr="00672710">
        <w:rPr>
          <w:rFonts w:ascii="Times New Roman" w:hAnsi="Times New Roman" w:cs="Times New Roman"/>
          <w:sz w:val="20"/>
          <w:szCs w:val="24"/>
        </w:rPr>
        <w:t>diallel</w:t>
      </w:r>
      <w:proofErr w:type="spellEnd"/>
      <w:r w:rsidRPr="00672710">
        <w:rPr>
          <w:rFonts w:ascii="Times New Roman" w:hAnsi="Times New Roman" w:cs="Times New Roman"/>
          <w:sz w:val="20"/>
          <w:szCs w:val="24"/>
        </w:rPr>
        <w:t xml:space="preserve"> analysis. It is also called fractional </w:t>
      </w:r>
      <w:proofErr w:type="spellStart"/>
      <w:r w:rsidRPr="00672710">
        <w:rPr>
          <w:rFonts w:ascii="Times New Roman" w:hAnsi="Times New Roman" w:cs="Times New Roman"/>
          <w:sz w:val="20"/>
          <w:szCs w:val="24"/>
        </w:rPr>
        <w:t>diallel</w:t>
      </w:r>
      <w:proofErr w:type="spellEnd"/>
      <w:r w:rsidRPr="00672710">
        <w:rPr>
          <w:rFonts w:ascii="Times New Roman" w:hAnsi="Times New Roman" w:cs="Times New Roman"/>
          <w:sz w:val="20"/>
          <w:szCs w:val="24"/>
        </w:rPr>
        <w:t>.</w:t>
      </w:r>
      <w:r w:rsidR="0084333C" w:rsidRPr="00672710">
        <w:rPr>
          <w:rFonts w:ascii="Times New Roman" w:hAnsi="Times New Roman" w:cs="Times New Roman"/>
          <w:sz w:val="20"/>
          <w:szCs w:val="24"/>
        </w:rPr>
        <w:t xml:space="preserve"> More parents can</w:t>
      </w:r>
      <w:r w:rsidRPr="00672710">
        <w:rPr>
          <w:rFonts w:ascii="Times New Roman" w:hAnsi="Times New Roman" w:cs="Times New Roman"/>
          <w:sz w:val="20"/>
          <w:szCs w:val="24"/>
        </w:rPr>
        <w:t xml:space="preserve"> be </w:t>
      </w:r>
      <w:proofErr w:type="gramStart"/>
      <w:r w:rsidRPr="00672710">
        <w:rPr>
          <w:rFonts w:ascii="Times New Roman" w:hAnsi="Times New Roman" w:cs="Times New Roman"/>
          <w:sz w:val="20"/>
          <w:szCs w:val="24"/>
        </w:rPr>
        <w:t>evaluate</w:t>
      </w:r>
      <w:proofErr w:type="gramEnd"/>
      <w:r w:rsidRPr="00672710">
        <w:rPr>
          <w:rFonts w:ascii="Times New Roman" w:hAnsi="Times New Roman" w:cs="Times New Roman"/>
          <w:sz w:val="20"/>
          <w:szCs w:val="24"/>
        </w:rPr>
        <w:t xml:space="preserve"> at a time of test. In plant breeding it is commonly used for evaluation of parents in term of combine ability</w:t>
      </w:r>
      <w:r w:rsidR="00C41769" w:rsidRPr="00672710">
        <w:rPr>
          <w:rFonts w:ascii="Times New Roman" w:hAnsi="Times New Roman" w:cs="Times New Roman"/>
          <w:sz w:val="20"/>
          <w:szCs w:val="24"/>
        </w:rPr>
        <w:t xml:space="preserve"> (</w:t>
      </w:r>
      <w:proofErr w:type="spellStart"/>
      <w:r w:rsidR="00C41769" w:rsidRPr="00672710">
        <w:rPr>
          <w:rFonts w:ascii="Times New Roman" w:hAnsi="Times New Roman" w:cs="Times New Roman"/>
          <w:sz w:val="20"/>
          <w:szCs w:val="24"/>
        </w:rPr>
        <w:t>Viana</w:t>
      </w:r>
      <w:proofErr w:type="spellEnd"/>
      <w:r w:rsidR="00C41769" w:rsidRPr="00672710">
        <w:rPr>
          <w:rFonts w:ascii="Times New Roman" w:hAnsi="Times New Roman" w:cs="Times New Roman"/>
          <w:sz w:val="20"/>
          <w:szCs w:val="24"/>
        </w:rPr>
        <w:t xml:space="preserve"> </w:t>
      </w:r>
      <w:r w:rsidR="00ED619F" w:rsidRPr="00672710">
        <w:rPr>
          <w:rFonts w:ascii="Times New Roman" w:hAnsi="Times New Roman" w:cs="Times New Roman"/>
          <w:i/>
          <w:sz w:val="20"/>
          <w:szCs w:val="24"/>
        </w:rPr>
        <w:t>et al.</w:t>
      </w:r>
      <w:r w:rsidR="00C41769" w:rsidRPr="00672710">
        <w:rPr>
          <w:rFonts w:ascii="Times New Roman" w:hAnsi="Times New Roman" w:cs="Times New Roman"/>
          <w:sz w:val="20"/>
          <w:szCs w:val="24"/>
        </w:rPr>
        <w:t>, 1999)</w:t>
      </w:r>
      <w:r w:rsidRPr="00672710">
        <w:rPr>
          <w:rFonts w:ascii="Times New Roman" w:hAnsi="Times New Roman" w:cs="Times New Roman"/>
          <w:sz w:val="20"/>
          <w:szCs w:val="24"/>
        </w:rPr>
        <w:t>.</w:t>
      </w:r>
    </w:p>
    <w:p w:rsidR="009675FE" w:rsidRPr="00672710" w:rsidRDefault="0075026D" w:rsidP="00672710">
      <w:pPr>
        <w:tabs>
          <w:tab w:val="left" w:pos="270"/>
          <w:tab w:val="left" w:pos="1590"/>
        </w:tabs>
        <w:snapToGrid w:val="0"/>
        <w:spacing w:after="0" w:line="240" w:lineRule="auto"/>
        <w:ind w:firstLine="425"/>
        <w:contextualSpacing/>
        <w:jc w:val="both"/>
        <w:rPr>
          <w:rFonts w:ascii="Times New Roman" w:hAnsi="Times New Roman" w:cs="Times New Roman"/>
          <w:b/>
          <w:sz w:val="20"/>
          <w:szCs w:val="24"/>
        </w:rPr>
      </w:pPr>
      <w:r w:rsidRPr="00672710">
        <w:rPr>
          <w:rFonts w:ascii="Times New Roman" w:hAnsi="Times New Roman" w:cs="Times New Roman"/>
          <w:sz w:val="20"/>
          <w:szCs w:val="24"/>
        </w:rPr>
        <w:t xml:space="preserve">Complete </w:t>
      </w:r>
      <w:proofErr w:type="spellStart"/>
      <w:r w:rsidRPr="00672710">
        <w:rPr>
          <w:rFonts w:ascii="Times New Roman" w:hAnsi="Times New Roman" w:cs="Times New Roman"/>
          <w:sz w:val="20"/>
          <w:szCs w:val="24"/>
        </w:rPr>
        <w:t>diallel</w:t>
      </w:r>
      <w:proofErr w:type="spellEnd"/>
      <w:r w:rsidRPr="00672710">
        <w:rPr>
          <w:rFonts w:ascii="Times New Roman" w:hAnsi="Times New Roman" w:cs="Times New Roman"/>
          <w:sz w:val="20"/>
          <w:szCs w:val="24"/>
        </w:rPr>
        <w:t xml:space="preserve"> involve a</w:t>
      </w:r>
      <w:r w:rsidR="0084333C" w:rsidRPr="00672710">
        <w:rPr>
          <w:rFonts w:ascii="Times New Roman" w:hAnsi="Times New Roman" w:cs="Times New Roman"/>
          <w:sz w:val="20"/>
          <w:szCs w:val="24"/>
        </w:rPr>
        <w:t xml:space="preserve">ll </w:t>
      </w:r>
      <w:r w:rsidR="009675FE" w:rsidRPr="00672710">
        <w:rPr>
          <w:rFonts w:ascii="Times New Roman" w:hAnsi="Times New Roman" w:cs="Times New Roman"/>
          <w:sz w:val="20"/>
          <w:szCs w:val="24"/>
        </w:rPr>
        <w:t>possible singl</w:t>
      </w:r>
      <w:r w:rsidR="0084333C" w:rsidRPr="00672710">
        <w:rPr>
          <w:rFonts w:ascii="Times New Roman" w:hAnsi="Times New Roman" w:cs="Times New Roman"/>
          <w:sz w:val="20"/>
          <w:szCs w:val="24"/>
        </w:rPr>
        <w:t>e</w:t>
      </w:r>
      <w:r w:rsidR="009675FE" w:rsidRPr="00672710">
        <w:rPr>
          <w:rFonts w:ascii="Times New Roman" w:hAnsi="Times New Roman" w:cs="Times New Roman"/>
          <w:sz w:val="20"/>
          <w:szCs w:val="24"/>
        </w:rPr>
        <w:t xml:space="preserve"> crosses among ‘n’ parents. </w:t>
      </w:r>
      <w:proofErr w:type="gramStart"/>
      <w:r w:rsidR="009675FE" w:rsidRPr="00672710">
        <w:rPr>
          <w:rFonts w:ascii="Times New Roman" w:hAnsi="Times New Roman" w:cs="Times New Roman"/>
          <w:sz w:val="20"/>
          <w:szCs w:val="24"/>
        </w:rPr>
        <w:t>i.e.</w:t>
      </w:r>
      <w:r w:rsidR="009675FE" w:rsidRPr="00672710">
        <w:rPr>
          <w:rFonts w:ascii="Times New Roman" w:hAnsi="Times New Roman" w:cs="Times New Roman"/>
          <w:b/>
          <w:sz w:val="20"/>
          <w:szCs w:val="24"/>
        </w:rPr>
        <w:t xml:space="preserve"> </w:t>
      </w:r>
      <w:r w:rsidR="009675FE" w:rsidRPr="00672710">
        <w:rPr>
          <w:rFonts w:ascii="Times New Roman" w:hAnsi="Times New Roman" w:cs="Times New Roman"/>
          <w:sz w:val="20"/>
          <w:szCs w:val="24"/>
        </w:rPr>
        <w:t>(n-1)/2.</w:t>
      </w:r>
      <w:proofErr w:type="gramEnd"/>
    </w:p>
    <w:p w:rsidR="0075026D" w:rsidRPr="00672710" w:rsidRDefault="008D5F63"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lastRenderedPageBreak/>
        <w:t>Partial analysis:</w:t>
      </w:r>
      <w:r w:rsidR="0075026D" w:rsidRPr="00672710">
        <w:rPr>
          <w:rFonts w:ascii="Times New Roman" w:hAnsi="Times New Roman" w:cs="Times New Roman"/>
          <w:sz w:val="20"/>
          <w:szCs w:val="24"/>
        </w:rPr>
        <w:t xml:space="preserve"> It </w:t>
      </w:r>
      <w:r w:rsidRPr="00672710">
        <w:rPr>
          <w:rFonts w:ascii="Times New Roman" w:hAnsi="Times New Roman" w:cs="Times New Roman"/>
          <w:sz w:val="20"/>
          <w:szCs w:val="24"/>
        </w:rPr>
        <w:t xml:space="preserve">Involve ns/2 crosses where ‘n’ </w:t>
      </w:r>
      <w:proofErr w:type="gramStart"/>
      <w:r w:rsidRPr="00672710">
        <w:rPr>
          <w:rFonts w:ascii="Times New Roman" w:hAnsi="Times New Roman" w:cs="Times New Roman"/>
          <w:sz w:val="20"/>
          <w:szCs w:val="24"/>
        </w:rPr>
        <w:t>and ‘s’</w:t>
      </w:r>
      <w:proofErr w:type="gramEnd"/>
      <w:r w:rsidRPr="00672710">
        <w:rPr>
          <w:rFonts w:ascii="Times New Roman" w:hAnsi="Times New Roman" w:cs="Times New Roman"/>
          <w:sz w:val="20"/>
          <w:szCs w:val="24"/>
        </w:rPr>
        <w:t>=number of parents and sample crosses.</w:t>
      </w:r>
    </w:p>
    <w:p w:rsidR="008D5F63" w:rsidRPr="00672710" w:rsidRDefault="0075026D"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Its c</w:t>
      </w:r>
      <w:r w:rsidR="008D5F63" w:rsidRPr="00672710">
        <w:rPr>
          <w:rFonts w:ascii="Times New Roman" w:hAnsi="Times New Roman" w:cs="Times New Roman"/>
          <w:sz w:val="20"/>
          <w:szCs w:val="24"/>
        </w:rPr>
        <w:t>alculation is complex.</w:t>
      </w:r>
      <w:r w:rsidRPr="00672710">
        <w:rPr>
          <w:rFonts w:ascii="Times New Roman" w:hAnsi="Times New Roman" w:cs="Times New Roman"/>
          <w:sz w:val="20"/>
          <w:szCs w:val="24"/>
        </w:rPr>
        <w:t xml:space="preserve"> (1) Only one type analysis (2) It h</w:t>
      </w:r>
      <w:r w:rsidR="008D5F63" w:rsidRPr="00672710">
        <w:rPr>
          <w:rFonts w:ascii="Times New Roman" w:hAnsi="Times New Roman" w:cs="Times New Roman"/>
          <w:sz w:val="20"/>
          <w:szCs w:val="24"/>
        </w:rPr>
        <w:t>ave onl</w:t>
      </w:r>
      <w:r w:rsidRPr="00672710">
        <w:rPr>
          <w:rFonts w:ascii="Times New Roman" w:hAnsi="Times New Roman" w:cs="Times New Roman"/>
          <w:sz w:val="20"/>
          <w:szCs w:val="24"/>
        </w:rPr>
        <w:t xml:space="preserve">y one method of combine ability (3) It </w:t>
      </w:r>
      <w:r w:rsidR="008D5F63" w:rsidRPr="00672710">
        <w:rPr>
          <w:rFonts w:ascii="Times New Roman" w:hAnsi="Times New Roman" w:cs="Times New Roman"/>
          <w:sz w:val="20"/>
          <w:szCs w:val="24"/>
        </w:rPr>
        <w:t>Include</w:t>
      </w:r>
      <w:r w:rsidRPr="00672710">
        <w:rPr>
          <w:rFonts w:ascii="Times New Roman" w:hAnsi="Times New Roman" w:cs="Times New Roman"/>
          <w:sz w:val="20"/>
          <w:szCs w:val="24"/>
        </w:rPr>
        <w:t>s direct crosses (4) Sampling of crosses is needed (5</w:t>
      </w:r>
      <w:proofErr w:type="gramStart"/>
      <w:r w:rsidRPr="00672710">
        <w:rPr>
          <w:rFonts w:ascii="Times New Roman" w:hAnsi="Times New Roman" w:cs="Times New Roman"/>
          <w:sz w:val="20"/>
          <w:szCs w:val="24"/>
        </w:rPr>
        <w:t>)</w:t>
      </w:r>
      <w:r w:rsidR="008D5F63" w:rsidRPr="00672710">
        <w:rPr>
          <w:rFonts w:ascii="Times New Roman" w:hAnsi="Times New Roman" w:cs="Times New Roman"/>
          <w:sz w:val="20"/>
          <w:szCs w:val="24"/>
        </w:rPr>
        <w:t>Evaluate</w:t>
      </w:r>
      <w:proofErr w:type="gramEnd"/>
      <w:r w:rsidR="008D5F63" w:rsidRPr="00672710">
        <w:rPr>
          <w:rFonts w:ascii="Times New Roman" w:hAnsi="Times New Roman" w:cs="Times New Roman"/>
          <w:sz w:val="20"/>
          <w:szCs w:val="24"/>
        </w:rPr>
        <w:t xml:space="preserve"> more parents then </w:t>
      </w:r>
      <w:proofErr w:type="spellStart"/>
      <w:r w:rsidR="008D5F63" w:rsidRPr="00672710">
        <w:rPr>
          <w:rFonts w:ascii="Times New Roman" w:hAnsi="Times New Roman" w:cs="Times New Roman"/>
          <w:sz w:val="20"/>
          <w:szCs w:val="24"/>
        </w:rPr>
        <w:t>diallel</w:t>
      </w:r>
      <w:proofErr w:type="spellEnd"/>
      <w:r w:rsidR="008D5F63" w:rsidRPr="00672710">
        <w:rPr>
          <w:rFonts w:ascii="Times New Roman" w:hAnsi="Times New Roman" w:cs="Times New Roman"/>
          <w:sz w:val="20"/>
          <w:szCs w:val="24"/>
        </w:rPr>
        <w:t>.</w:t>
      </w:r>
      <w:r w:rsidRPr="00672710">
        <w:rPr>
          <w:rFonts w:ascii="Times New Roman" w:hAnsi="Times New Roman" w:cs="Times New Roman"/>
          <w:sz w:val="20"/>
          <w:szCs w:val="24"/>
        </w:rPr>
        <w:t xml:space="preserve"> (6) </w:t>
      </w:r>
      <w:r w:rsidR="008D5F63" w:rsidRPr="00672710">
        <w:rPr>
          <w:rFonts w:ascii="Times New Roman" w:hAnsi="Times New Roman" w:cs="Times New Roman"/>
          <w:sz w:val="20"/>
          <w:szCs w:val="24"/>
        </w:rPr>
        <w:t>Help in choice of parents and breeding procedures</w:t>
      </w:r>
      <w:r w:rsidR="00C41769" w:rsidRPr="00672710">
        <w:rPr>
          <w:rFonts w:ascii="Times New Roman" w:hAnsi="Times New Roman" w:cs="Times New Roman"/>
          <w:sz w:val="20"/>
          <w:szCs w:val="24"/>
        </w:rPr>
        <w:t xml:space="preserve"> (</w:t>
      </w:r>
      <w:proofErr w:type="spellStart"/>
      <w:r w:rsidR="00C41769" w:rsidRPr="00672710">
        <w:rPr>
          <w:rFonts w:ascii="Times New Roman" w:hAnsi="Times New Roman" w:cs="Times New Roman"/>
          <w:sz w:val="20"/>
          <w:szCs w:val="24"/>
        </w:rPr>
        <w:t>Viana</w:t>
      </w:r>
      <w:proofErr w:type="spellEnd"/>
      <w:r w:rsidR="00C41769" w:rsidRPr="00672710">
        <w:rPr>
          <w:rFonts w:ascii="Times New Roman" w:hAnsi="Times New Roman" w:cs="Times New Roman"/>
          <w:sz w:val="20"/>
          <w:szCs w:val="24"/>
        </w:rPr>
        <w:t xml:space="preserve"> </w:t>
      </w:r>
      <w:r w:rsidR="00ED619F" w:rsidRPr="00672710">
        <w:rPr>
          <w:rFonts w:ascii="Times New Roman" w:hAnsi="Times New Roman" w:cs="Times New Roman"/>
          <w:i/>
          <w:sz w:val="20"/>
          <w:szCs w:val="24"/>
        </w:rPr>
        <w:t>et al.</w:t>
      </w:r>
      <w:r w:rsidR="00C41769" w:rsidRPr="00672710">
        <w:rPr>
          <w:rFonts w:ascii="Times New Roman" w:hAnsi="Times New Roman" w:cs="Times New Roman"/>
          <w:sz w:val="20"/>
          <w:szCs w:val="24"/>
        </w:rPr>
        <w:t>, 1999)</w:t>
      </w:r>
      <w:r w:rsidR="008D5F63" w:rsidRPr="00672710">
        <w:rPr>
          <w:rFonts w:ascii="Times New Roman" w:hAnsi="Times New Roman" w:cs="Times New Roman"/>
          <w:sz w:val="20"/>
          <w:szCs w:val="24"/>
        </w:rPr>
        <w:t>.</w:t>
      </w:r>
    </w:p>
    <w:p w:rsidR="008D5F63" w:rsidRPr="00672710" w:rsidRDefault="0075026D"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So</w:t>
      </w:r>
      <w:r w:rsidR="002D4004" w:rsidRPr="00672710">
        <w:rPr>
          <w:rFonts w:ascii="Times New Roman" w:hAnsi="Times New Roman" w:cs="Times New Roman"/>
          <w:sz w:val="20"/>
          <w:szCs w:val="24"/>
        </w:rPr>
        <w:t>m</w:t>
      </w:r>
      <w:r w:rsidRPr="00672710">
        <w:rPr>
          <w:rFonts w:ascii="Times New Roman" w:hAnsi="Times New Roman" w:cs="Times New Roman"/>
          <w:sz w:val="20"/>
          <w:szCs w:val="24"/>
        </w:rPr>
        <w:t>e m</w:t>
      </w:r>
      <w:r w:rsidR="008D5F63" w:rsidRPr="00672710">
        <w:rPr>
          <w:rFonts w:ascii="Times New Roman" w:hAnsi="Times New Roman" w:cs="Times New Roman"/>
          <w:sz w:val="20"/>
          <w:szCs w:val="24"/>
        </w:rPr>
        <w:t>erits</w:t>
      </w:r>
      <w:r w:rsidRPr="00672710">
        <w:rPr>
          <w:rFonts w:ascii="Times New Roman" w:hAnsi="Times New Roman" w:cs="Times New Roman"/>
          <w:sz w:val="20"/>
          <w:szCs w:val="24"/>
        </w:rPr>
        <w:t xml:space="preserve"> of partial </w:t>
      </w:r>
      <w:proofErr w:type="spellStart"/>
      <w:r w:rsidRPr="00672710">
        <w:rPr>
          <w:rFonts w:ascii="Times New Roman" w:hAnsi="Times New Roman" w:cs="Times New Roman"/>
          <w:sz w:val="20"/>
          <w:szCs w:val="24"/>
        </w:rPr>
        <w:t>diallel</w:t>
      </w:r>
      <w:proofErr w:type="spellEnd"/>
      <w:r w:rsidRPr="00672710">
        <w:rPr>
          <w:rFonts w:ascii="Times New Roman" w:hAnsi="Times New Roman" w:cs="Times New Roman"/>
          <w:sz w:val="20"/>
          <w:szCs w:val="24"/>
        </w:rPr>
        <w:t xml:space="preserve"> analysis </w:t>
      </w:r>
      <w:proofErr w:type="gramStart"/>
      <w:r w:rsidRPr="00672710">
        <w:rPr>
          <w:rFonts w:ascii="Times New Roman" w:hAnsi="Times New Roman" w:cs="Times New Roman"/>
          <w:sz w:val="20"/>
          <w:szCs w:val="24"/>
        </w:rPr>
        <w:t>is</w:t>
      </w:r>
      <w:proofErr w:type="gramEnd"/>
      <w:r w:rsidR="008D5F63" w:rsidRPr="00672710">
        <w:rPr>
          <w:rFonts w:ascii="Times New Roman" w:hAnsi="Times New Roman" w:cs="Times New Roman"/>
          <w:sz w:val="20"/>
          <w:szCs w:val="24"/>
        </w:rPr>
        <w:t>:</w:t>
      </w:r>
      <w:r w:rsidRPr="00672710">
        <w:rPr>
          <w:rFonts w:ascii="Times New Roman" w:hAnsi="Times New Roman" w:cs="Times New Roman"/>
          <w:sz w:val="20"/>
          <w:szCs w:val="24"/>
        </w:rPr>
        <w:t xml:space="preserve"> (1) </w:t>
      </w:r>
      <w:r w:rsidR="008D5F63" w:rsidRPr="00672710">
        <w:rPr>
          <w:rFonts w:ascii="Times New Roman" w:hAnsi="Times New Roman" w:cs="Times New Roman"/>
          <w:sz w:val="20"/>
          <w:szCs w:val="24"/>
        </w:rPr>
        <w:t xml:space="preserve">Estimated heritability, genetic advance and </w:t>
      </w:r>
      <w:proofErr w:type="spellStart"/>
      <w:r w:rsidR="008D5F63" w:rsidRPr="00672710">
        <w:rPr>
          <w:rFonts w:ascii="Times New Roman" w:hAnsi="Times New Roman" w:cs="Times New Roman"/>
          <w:sz w:val="20"/>
          <w:szCs w:val="24"/>
        </w:rPr>
        <w:t>heterosis</w:t>
      </w:r>
      <w:proofErr w:type="spellEnd"/>
      <w:r w:rsidR="008D5F63" w:rsidRPr="00672710">
        <w:rPr>
          <w:rFonts w:ascii="Times New Roman" w:hAnsi="Times New Roman" w:cs="Times New Roman"/>
          <w:sz w:val="20"/>
          <w:szCs w:val="24"/>
        </w:rPr>
        <w:t>.</w:t>
      </w:r>
      <w:r w:rsidR="002D4004" w:rsidRPr="00672710">
        <w:rPr>
          <w:rFonts w:ascii="Times New Roman" w:hAnsi="Times New Roman" w:cs="Times New Roman"/>
          <w:sz w:val="20"/>
          <w:szCs w:val="24"/>
        </w:rPr>
        <w:t xml:space="preserve"> (2) </w:t>
      </w:r>
      <w:r w:rsidR="008D5F63" w:rsidRPr="00672710">
        <w:rPr>
          <w:rFonts w:ascii="Times New Roman" w:hAnsi="Times New Roman" w:cs="Times New Roman"/>
          <w:sz w:val="20"/>
          <w:szCs w:val="24"/>
        </w:rPr>
        <w:t>Can be used with open pollinated species having male sterility</w:t>
      </w:r>
      <w:r w:rsidR="00650157" w:rsidRPr="00672710">
        <w:rPr>
          <w:rFonts w:ascii="Times New Roman" w:hAnsi="Times New Roman" w:cs="Times New Roman"/>
          <w:sz w:val="20"/>
          <w:szCs w:val="24"/>
        </w:rPr>
        <w:t xml:space="preserve"> (</w:t>
      </w:r>
      <w:proofErr w:type="spellStart"/>
      <w:r w:rsidR="00650157" w:rsidRPr="00672710">
        <w:rPr>
          <w:rFonts w:ascii="Times New Roman" w:hAnsi="Times New Roman" w:cs="Times New Roman"/>
          <w:sz w:val="20"/>
          <w:szCs w:val="24"/>
        </w:rPr>
        <w:t>Viana</w:t>
      </w:r>
      <w:proofErr w:type="spellEnd"/>
      <w:r w:rsidR="00650157" w:rsidRPr="00672710">
        <w:rPr>
          <w:rFonts w:ascii="Times New Roman" w:hAnsi="Times New Roman" w:cs="Times New Roman"/>
          <w:sz w:val="20"/>
          <w:szCs w:val="24"/>
        </w:rPr>
        <w:t xml:space="preserve"> </w:t>
      </w:r>
      <w:r w:rsidR="00ED619F" w:rsidRPr="00672710">
        <w:rPr>
          <w:rFonts w:ascii="Times New Roman" w:hAnsi="Times New Roman" w:cs="Times New Roman"/>
          <w:i/>
          <w:sz w:val="20"/>
          <w:szCs w:val="24"/>
        </w:rPr>
        <w:t>et al.</w:t>
      </w:r>
      <w:r w:rsidR="00650157" w:rsidRPr="00672710">
        <w:rPr>
          <w:rFonts w:ascii="Times New Roman" w:hAnsi="Times New Roman" w:cs="Times New Roman"/>
          <w:sz w:val="20"/>
          <w:szCs w:val="24"/>
        </w:rPr>
        <w:t>, 1999)</w:t>
      </w:r>
      <w:r w:rsidR="008D5F63" w:rsidRPr="00672710">
        <w:rPr>
          <w:rFonts w:ascii="Times New Roman" w:hAnsi="Times New Roman" w:cs="Times New Roman"/>
          <w:sz w:val="20"/>
          <w:szCs w:val="24"/>
        </w:rPr>
        <w:t>.</w:t>
      </w:r>
    </w:p>
    <w:p w:rsidR="004967B6" w:rsidRPr="00672710" w:rsidRDefault="002D4004"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Some d</w:t>
      </w:r>
      <w:r w:rsidR="008D5F63" w:rsidRPr="00672710">
        <w:rPr>
          <w:rFonts w:ascii="Times New Roman" w:hAnsi="Times New Roman" w:cs="Times New Roman"/>
          <w:sz w:val="20"/>
          <w:szCs w:val="24"/>
        </w:rPr>
        <w:t>emerits</w:t>
      </w:r>
      <w:r w:rsidRPr="00672710">
        <w:rPr>
          <w:rFonts w:ascii="Times New Roman" w:hAnsi="Times New Roman" w:cs="Times New Roman"/>
          <w:sz w:val="20"/>
          <w:szCs w:val="24"/>
        </w:rPr>
        <w:t xml:space="preserve"> of partial </w:t>
      </w:r>
      <w:proofErr w:type="spellStart"/>
      <w:r w:rsidRPr="00672710">
        <w:rPr>
          <w:rFonts w:ascii="Times New Roman" w:hAnsi="Times New Roman" w:cs="Times New Roman"/>
          <w:sz w:val="20"/>
          <w:szCs w:val="24"/>
        </w:rPr>
        <w:t>diallel</w:t>
      </w:r>
      <w:proofErr w:type="spellEnd"/>
      <w:r w:rsidRPr="00672710">
        <w:rPr>
          <w:rFonts w:ascii="Times New Roman" w:hAnsi="Times New Roman" w:cs="Times New Roman"/>
          <w:sz w:val="20"/>
          <w:szCs w:val="24"/>
        </w:rPr>
        <w:t xml:space="preserve"> analysis </w:t>
      </w:r>
      <w:proofErr w:type="gramStart"/>
      <w:r w:rsidRPr="00672710">
        <w:rPr>
          <w:rFonts w:ascii="Times New Roman" w:hAnsi="Times New Roman" w:cs="Times New Roman"/>
          <w:sz w:val="20"/>
          <w:szCs w:val="24"/>
        </w:rPr>
        <w:t>is</w:t>
      </w:r>
      <w:proofErr w:type="gramEnd"/>
      <w:r w:rsidR="008D5F63" w:rsidRPr="00672710">
        <w:rPr>
          <w:rFonts w:ascii="Times New Roman" w:hAnsi="Times New Roman" w:cs="Times New Roman"/>
          <w:sz w:val="20"/>
          <w:szCs w:val="24"/>
        </w:rPr>
        <w:t>:</w:t>
      </w:r>
      <w:r w:rsidRPr="00672710">
        <w:rPr>
          <w:rFonts w:ascii="Times New Roman" w:hAnsi="Times New Roman" w:cs="Times New Roman"/>
          <w:sz w:val="20"/>
          <w:szCs w:val="24"/>
        </w:rPr>
        <w:t xml:space="preserve"> (1) </w:t>
      </w:r>
      <w:r w:rsidR="008D5F63" w:rsidRPr="00672710">
        <w:rPr>
          <w:rFonts w:ascii="Times New Roman" w:hAnsi="Times New Roman" w:cs="Times New Roman"/>
          <w:sz w:val="20"/>
          <w:szCs w:val="24"/>
        </w:rPr>
        <w:t>Each parent has not opportunity to mate and recombine every other parent</w:t>
      </w:r>
      <w:r w:rsidR="00650157" w:rsidRPr="00672710">
        <w:rPr>
          <w:rFonts w:ascii="Times New Roman" w:hAnsi="Times New Roman" w:cs="Times New Roman"/>
          <w:sz w:val="20"/>
          <w:szCs w:val="24"/>
        </w:rPr>
        <w:t xml:space="preserve"> (</w:t>
      </w:r>
      <w:proofErr w:type="spellStart"/>
      <w:r w:rsidR="00650157" w:rsidRPr="00672710">
        <w:rPr>
          <w:rFonts w:ascii="Times New Roman" w:hAnsi="Times New Roman" w:cs="Times New Roman"/>
          <w:sz w:val="20"/>
          <w:szCs w:val="24"/>
        </w:rPr>
        <w:t>Viana</w:t>
      </w:r>
      <w:proofErr w:type="spellEnd"/>
      <w:r w:rsidR="00650157" w:rsidRPr="00672710">
        <w:rPr>
          <w:rFonts w:ascii="Times New Roman" w:hAnsi="Times New Roman" w:cs="Times New Roman"/>
          <w:sz w:val="20"/>
          <w:szCs w:val="24"/>
        </w:rPr>
        <w:t xml:space="preserve"> </w:t>
      </w:r>
      <w:r w:rsidR="00ED619F" w:rsidRPr="00672710">
        <w:rPr>
          <w:rFonts w:ascii="Times New Roman" w:hAnsi="Times New Roman" w:cs="Times New Roman"/>
          <w:i/>
          <w:sz w:val="20"/>
          <w:szCs w:val="24"/>
        </w:rPr>
        <w:t>et al.</w:t>
      </w:r>
      <w:r w:rsidR="00650157" w:rsidRPr="00672710">
        <w:rPr>
          <w:rFonts w:ascii="Times New Roman" w:hAnsi="Times New Roman" w:cs="Times New Roman"/>
          <w:sz w:val="20"/>
          <w:szCs w:val="24"/>
        </w:rPr>
        <w:t>, 1999)</w:t>
      </w:r>
      <w:r w:rsidR="008D5F63" w:rsidRPr="00672710">
        <w:rPr>
          <w:rFonts w:ascii="Times New Roman" w:hAnsi="Times New Roman" w:cs="Times New Roman"/>
          <w:sz w:val="20"/>
          <w:szCs w:val="24"/>
        </w:rPr>
        <w:t>.</w:t>
      </w:r>
    </w:p>
    <w:p w:rsidR="008D5F63" w:rsidRPr="00672710" w:rsidRDefault="007A13CA" w:rsidP="00672710">
      <w:pPr>
        <w:pStyle w:val="ListParagraph"/>
        <w:numPr>
          <w:ilvl w:val="0"/>
          <w:numId w:val="32"/>
        </w:numPr>
        <w:tabs>
          <w:tab w:val="left" w:pos="270"/>
          <w:tab w:val="left" w:pos="1590"/>
        </w:tabs>
        <w:snapToGrid w:val="0"/>
        <w:spacing w:after="0" w:line="240" w:lineRule="auto"/>
        <w:ind w:left="0" w:firstLine="0"/>
        <w:jc w:val="both"/>
        <w:rPr>
          <w:rFonts w:ascii="Times New Roman" w:hAnsi="Times New Roman" w:cs="Times New Roman"/>
          <w:b/>
          <w:sz w:val="20"/>
          <w:szCs w:val="24"/>
        </w:rPr>
      </w:pPr>
      <w:r w:rsidRPr="00672710">
        <w:rPr>
          <w:rFonts w:ascii="Times New Roman" w:hAnsi="Times New Roman" w:cs="Times New Roman"/>
          <w:b/>
          <w:sz w:val="20"/>
          <w:szCs w:val="24"/>
        </w:rPr>
        <w:t>Triple test cross analysis:</w:t>
      </w:r>
    </w:p>
    <w:p w:rsidR="00B9461C" w:rsidRPr="00672710" w:rsidRDefault="0084333C" w:rsidP="00672710">
      <w:pPr>
        <w:autoSpaceDE w:val="0"/>
        <w:autoSpaceDN w:val="0"/>
        <w:adjustRightInd w:val="0"/>
        <w:snapToGrid w:val="0"/>
        <w:spacing w:after="0" w:line="240" w:lineRule="auto"/>
        <w:ind w:firstLine="425"/>
        <w:contextualSpacing/>
        <w:jc w:val="both"/>
        <w:rPr>
          <w:rFonts w:ascii="Times New Roman" w:hAnsi="Times New Roman" w:cs="Times New Roman"/>
          <w:iCs/>
          <w:sz w:val="20"/>
          <w:szCs w:val="24"/>
        </w:rPr>
      </w:pPr>
      <w:r w:rsidRPr="00672710">
        <w:rPr>
          <w:rFonts w:ascii="Times New Roman" w:hAnsi="Times New Roman" w:cs="Times New Roman"/>
          <w:sz w:val="20"/>
          <w:szCs w:val="24"/>
        </w:rPr>
        <w:t xml:space="preserve">It allows crossing of randomly selected </w:t>
      </w:r>
      <w:r w:rsidR="007A13CA" w:rsidRPr="00672710">
        <w:rPr>
          <w:rFonts w:ascii="Times New Roman" w:hAnsi="Times New Roman" w:cs="Times New Roman"/>
          <w:sz w:val="20"/>
          <w:szCs w:val="24"/>
        </w:rPr>
        <w:t>F</w:t>
      </w:r>
      <w:r w:rsidR="007A13CA" w:rsidRPr="00672710">
        <w:rPr>
          <w:rFonts w:ascii="Times New Roman" w:hAnsi="Times New Roman" w:cs="Times New Roman"/>
          <w:sz w:val="20"/>
          <w:szCs w:val="24"/>
          <w:vertAlign w:val="subscript"/>
        </w:rPr>
        <w:t>2</w:t>
      </w:r>
      <w:r w:rsidR="007A13CA" w:rsidRPr="00672710">
        <w:rPr>
          <w:rFonts w:ascii="Times New Roman" w:hAnsi="Times New Roman" w:cs="Times New Roman"/>
          <w:sz w:val="20"/>
          <w:szCs w:val="24"/>
        </w:rPr>
        <w:t xml:space="preserve"> plants with both inbred plant and their F1. This technique provides information about absence and presence of </w:t>
      </w:r>
      <w:proofErr w:type="spellStart"/>
      <w:r w:rsidR="007A13CA" w:rsidRPr="00672710">
        <w:rPr>
          <w:rFonts w:ascii="Times New Roman" w:hAnsi="Times New Roman" w:cs="Times New Roman"/>
          <w:sz w:val="20"/>
          <w:szCs w:val="24"/>
        </w:rPr>
        <w:t>epistasis</w:t>
      </w:r>
      <w:proofErr w:type="spellEnd"/>
      <w:r w:rsidR="007A13CA" w:rsidRPr="00672710">
        <w:rPr>
          <w:rFonts w:ascii="Times New Roman" w:hAnsi="Times New Roman" w:cs="Times New Roman"/>
          <w:sz w:val="20"/>
          <w:szCs w:val="24"/>
        </w:rPr>
        <w:t xml:space="preserve"> beside a</w:t>
      </w:r>
      <w:r w:rsidR="00B9461C" w:rsidRPr="00672710">
        <w:rPr>
          <w:rFonts w:ascii="Times New Roman" w:hAnsi="Times New Roman" w:cs="Times New Roman"/>
          <w:sz w:val="20"/>
          <w:szCs w:val="24"/>
        </w:rPr>
        <w:t xml:space="preserve">dditive and dominance </w:t>
      </w:r>
      <w:r w:rsidR="00D73D5D" w:rsidRPr="00672710">
        <w:rPr>
          <w:rFonts w:ascii="Times New Roman" w:hAnsi="Times New Roman" w:cs="Times New Roman"/>
          <w:sz w:val="20"/>
          <w:szCs w:val="24"/>
        </w:rPr>
        <w:t>variance (</w:t>
      </w:r>
      <w:proofErr w:type="spellStart"/>
      <w:r w:rsidR="001C7191" w:rsidRPr="00672710">
        <w:rPr>
          <w:rFonts w:ascii="Times New Roman" w:hAnsi="Times New Roman" w:cs="Times New Roman"/>
          <w:sz w:val="20"/>
          <w:szCs w:val="24"/>
        </w:rPr>
        <w:t>Bakheit</w:t>
      </w:r>
      <w:proofErr w:type="spellEnd"/>
      <w:r w:rsidR="001C7191" w:rsidRPr="00672710">
        <w:rPr>
          <w:rFonts w:ascii="Times New Roman" w:hAnsi="Times New Roman" w:cs="Times New Roman"/>
          <w:sz w:val="20"/>
          <w:szCs w:val="24"/>
        </w:rPr>
        <w:t xml:space="preserve"> </w:t>
      </w:r>
      <w:r w:rsidR="00ED619F" w:rsidRPr="00672710">
        <w:rPr>
          <w:rFonts w:ascii="Times New Roman" w:hAnsi="Times New Roman" w:cs="Times New Roman"/>
          <w:i/>
          <w:iCs/>
          <w:sz w:val="20"/>
          <w:szCs w:val="24"/>
        </w:rPr>
        <w:t>et al.</w:t>
      </w:r>
      <w:r w:rsidR="001C7191" w:rsidRPr="00672710">
        <w:rPr>
          <w:rFonts w:ascii="Times New Roman" w:hAnsi="Times New Roman" w:cs="Times New Roman"/>
          <w:sz w:val="20"/>
          <w:szCs w:val="24"/>
        </w:rPr>
        <w:t xml:space="preserve"> (2001)</w:t>
      </w:r>
      <w:r w:rsidR="00B9461C" w:rsidRPr="00672710">
        <w:rPr>
          <w:rFonts w:ascii="Times New Roman" w:hAnsi="Times New Roman" w:cs="Times New Roman"/>
          <w:sz w:val="20"/>
          <w:szCs w:val="24"/>
        </w:rPr>
        <w:t>.</w:t>
      </w:r>
    </w:p>
    <w:p w:rsidR="007A13CA" w:rsidRPr="00672710" w:rsidRDefault="002D4004"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 xml:space="preserve">It has following </w:t>
      </w:r>
      <w:r w:rsidR="007A13CA" w:rsidRPr="00672710">
        <w:rPr>
          <w:rFonts w:ascii="Times New Roman" w:hAnsi="Times New Roman" w:cs="Times New Roman"/>
          <w:sz w:val="20"/>
          <w:szCs w:val="24"/>
        </w:rPr>
        <w:t>Steps:</w:t>
      </w:r>
    </w:p>
    <w:p w:rsidR="007A13CA" w:rsidRPr="00672710" w:rsidRDefault="007A13CA" w:rsidP="00672710">
      <w:pPr>
        <w:pStyle w:val="ListParagraph"/>
        <w:numPr>
          <w:ilvl w:val="1"/>
          <w:numId w:val="38"/>
        </w:numPr>
        <w:tabs>
          <w:tab w:val="left" w:pos="270"/>
          <w:tab w:val="left" w:pos="1590"/>
        </w:tabs>
        <w:snapToGrid w:val="0"/>
        <w:spacing w:after="0" w:line="240" w:lineRule="auto"/>
        <w:ind w:left="0" w:firstLine="425"/>
        <w:jc w:val="both"/>
        <w:rPr>
          <w:rFonts w:ascii="Times New Roman" w:hAnsi="Times New Roman" w:cs="Times New Roman"/>
          <w:sz w:val="20"/>
          <w:szCs w:val="24"/>
        </w:rPr>
      </w:pPr>
      <w:r w:rsidRPr="00672710">
        <w:rPr>
          <w:rFonts w:ascii="Times New Roman" w:hAnsi="Times New Roman" w:cs="Times New Roman"/>
          <w:sz w:val="20"/>
          <w:szCs w:val="24"/>
        </w:rPr>
        <w:t>Making single cross</w:t>
      </w:r>
    </w:p>
    <w:p w:rsidR="007A13CA" w:rsidRPr="00672710" w:rsidRDefault="007A13CA" w:rsidP="00672710">
      <w:pPr>
        <w:pStyle w:val="ListParagraph"/>
        <w:numPr>
          <w:ilvl w:val="1"/>
          <w:numId w:val="38"/>
        </w:numPr>
        <w:tabs>
          <w:tab w:val="left" w:pos="270"/>
          <w:tab w:val="left" w:pos="1590"/>
        </w:tabs>
        <w:snapToGrid w:val="0"/>
        <w:spacing w:after="0" w:line="240" w:lineRule="auto"/>
        <w:ind w:left="0" w:firstLine="425"/>
        <w:jc w:val="both"/>
        <w:rPr>
          <w:rFonts w:ascii="Times New Roman" w:hAnsi="Times New Roman" w:cs="Times New Roman"/>
          <w:b/>
          <w:sz w:val="20"/>
          <w:szCs w:val="24"/>
        </w:rPr>
      </w:pPr>
      <w:r w:rsidRPr="00672710">
        <w:rPr>
          <w:rFonts w:ascii="Times New Roman" w:hAnsi="Times New Roman" w:cs="Times New Roman"/>
          <w:sz w:val="20"/>
          <w:szCs w:val="24"/>
        </w:rPr>
        <w:t>Raising F1 progeny</w:t>
      </w:r>
    </w:p>
    <w:p w:rsidR="007A13CA" w:rsidRPr="00672710" w:rsidRDefault="007A13CA" w:rsidP="00672710">
      <w:pPr>
        <w:pStyle w:val="ListParagraph"/>
        <w:numPr>
          <w:ilvl w:val="1"/>
          <w:numId w:val="38"/>
        </w:numPr>
        <w:tabs>
          <w:tab w:val="left" w:pos="270"/>
          <w:tab w:val="left" w:pos="1590"/>
        </w:tabs>
        <w:snapToGrid w:val="0"/>
        <w:spacing w:after="0" w:line="240" w:lineRule="auto"/>
        <w:ind w:left="0" w:firstLine="425"/>
        <w:jc w:val="both"/>
        <w:rPr>
          <w:rFonts w:ascii="Times New Roman" w:hAnsi="Times New Roman" w:cs="Times New Roman"/>
          <w:b/>
          <w:sz w:val="20"/>
          <w:szCs w:val="24"/>
        </w:rPr>
      </w:pPr>
      <w:r w:rsidRPr="00672710">
        <w:rPr>
          <w:rFonts w:ascii="Times New Roman" w:hAnsi="Times New Roman" w:cs="Times New Roman"/>
          <w:sz w:val="20"/>
          <w:szCs w:val="24"/>
        </w:rPr>
        <w:t>Making back crosses</w:t>
      </w:r>
    </w:p>
    <w:p w:rsidR="007A13CA" w:rsidRPr="00672710" w:rsidRDefault="007A13CA" w:rsidP="00672710">
      <w:pPr>
        <w:pStyle w:val="ListParagraph"/>
        <w:numPr>
          <w:ilvl w:val="1"/>
          <w:numId w:val="38"/>
        </w:numPr>
        <w:tabs>
          <w:tab w:val="left" w:pos="270"/>
          <w:tab w:val="left" w:pos="1590"/>
        </w:tabs>
        <w:snapToGrid w:val="0"/>
        <w:spacing w:after="0" w:line="240" w:lineRule="auto"/>
        <w:ind w:left="0" w:firstLine="425"/>
        <w:jc w:val="both"/>
        <w:rPr>
          <w:rFonts w:ascii="Times New Roman" w:hAnsi="Times New Roman" w:cs="Times New Roman"/>
          <w:b/>
          <w:sz w:val="20"/>
          <w:szCs w:val="24"/>
        </w:rPr>
      </w:pPr>
      <w:r w:rsidRPr="00672710">
        <w:rPr>
          <w:rFonts w:ascii="Times New Roman" w:hAnsi="Times New Roman" w:cs="Times New Roman"/>
          <w:sz w:val="20"/>
          <w:szCs w:val="24"/>
        </w:rPr>
        <w:t>Evaluation of material</w:t>
      </w:r>
    </w:p>
    <w:p w:rsidR="007A13CA" w:rsidRPr="00672710" w:rsidRDefault="007A13CA" w:rsidP="00672710">
      <w:pPr>
        <w:pStyle w:val="ListParagraph"/>
        <w:numPr>
          <w:ilvl w:val="1"/>
          <w:numId w:val="38"/>
        </w:numPr>
        <w:tabs>
          <w:tab w:val="left" w:pos="270"/>
          <w:tab w:val="left" w:pos="1590"/>
        </w:tabs>
        <w:snapToGrid w:val="0"/>
        <w:spacing w:after="0" w:line="240" w:lineRule="auto"/>
        <w:ind w:left="0" w:firstLine="425"/>
        <w:jc w:val="both"/>
        <w:rPr>
          <w:rFonts w:ascii="Times New Roman" w:hAnsi="Times New Roman" w:cs="Times New Roman"/>
          <w:b/>
          <w:sz w:val="20"/>
          <w:szCs w:val="24"/>
        </w:rPr>
      </w:pPr>
      <w:r w:rsidRPr="00672710">
        <w:rPr>
          <w:rFonts w:ascii="Times New Roman" w:hAnsi="Times New Roman" w:cs="Times New Roman"/>
          <w:sz w:val="20"/>
          <w:szCs w:val="24"/>
        </w:rPr>
        <w:t>Biometrical analysis.</w:t>
      </w:r>
    </w:p>
    <w:p w:rsidR="00FE4660" w:rsidRPr="00672710" w:rsidRDefault="002D4004" w:rsidP="00672710">
      <w:pPr>
        <w:tabs>
          <w:tab w:val="left" w:pos="270"/>
          <w:tab w:val="left" w:pos="1590"/>
          <w:tab w:val="left" w:pos="3645"/>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Triple test cross analysis i</w:t>
      </w:r>
      <w:r w:rsidR="00FE4660" w:rsidRPr="00672710">
        <w:rPr>
          <w:rFonts w:ascii="Times New Roman" w:hAnsi="Times New Roman" w:cs="Times New Roman"/>
          <w:sz w:val="20"/>
          <w:szCs w:val="24"/>
        </w:rPr>
        <w:t>nvolve</w:t>
      </w:r>
      <w:r w:rsidRPr="00672710">
        <w:rPr>
          <w:rFonts w:ascii="Times New Roman" w:hAnsi="Times New Roman" w:cs="Times New Roman"/>
          <w:sz w:val="20"/>
          <w:szCs w:val="24"/>
        </w:rPr>
        <w:t>s</w:t>
      </w:r>
      <w:r w:rsidR="00FE4660" w:rsidRPr="00672710">
        <w:rPr>
          <w:rFonts w:ascii="Times New Roman" w:hAnsi="Times New Roman" w:cs="Times New Roman"/>
          <w:sz w:val="20"/>
          <w:szCs w:val="24"/>
        </w:rPr>
        <w:t xml:space="preserve"> F2, </w:t>
      </w:r>
      <w:proofErr w:type="gramStart"/>
      <w:r w:rsidR="00FE4660" w:rsidRPr="00672710">
        <w:rPr>
          <w:rFonts w:ascii="Times New Roman" w:hAnsi="Times New Roman" w:cs="Times New Roman"/>
          <w:sz w:val="20"/>
          <w:szCs w:val="24"/>
        </w:rPr>
        <w:t>F1 ,</w:t>
      </w:r>
      <w:proofErr w:type="gramEnd"/>
      <w:r w:rsidR="00FE4660" w:rsidRPr="00672710">
        <w:rPr>
          <w:rFonts w:ascii="Times New Roman" w:hAnsi="Times New Roman" w:cs="Times New Roman"/>
          <w:sz w:val="20"/>
          <w:szCs w:val="24"/>
        </w:rPr>
        <w:t xml:space="preserve"> P1 and P2 generation of a single cross to develop test material.</w:t>
      </w:r>
      <w:r w:rsidRPr="00672710">
        <w:rPr>
          <w:rFonts w:ascii="Times New Roman" w:hAnsi="Times New Roman" w:cs="Times New Roman"/>
          <w:sz w:val="20"/>
          <w:szCs w:val="24"/>
        </w:rPr>
        <w:t xml:space="preserve"> It r</w:t>
      </w:r>
      <w:r w:rsidR="00FE4660" w:rsidRPr="00672710">
        <w:rPr>
          <w:rFonts w:ascii="Times New Roman" w:hAnsi="Times New Roman" w:cs="Times New Roman"/>
          <w:sz w:val="20"/>
          <w:szCs w:val="24"/>
        </w:rPr>
        <w:t>equire three crop seasons for genetic material.</w:t>
      </w:r>
      <w:r w:rsidRPr="00672710">
        <w:rPr>
          <w:rFonts w:ascii="Times New Roman" w:hAnsi="Times New Roman" w:cs="Times New Roman"/>
          <w:sz w:val="20"/>
          <w:szCs w:val="24"/>
        </w:rPr>
        <w:t xml:space="preserve"> It is </w:t>
      </w:r>
      <w:proofErr w:type="gramStart"/>
      <w:r w:rsidRPr="00672710">
        <w:rPr>
          <w:rFonts w:ascii="Times New Roman" w:hAnsi="Times New Roman" w:cs="Times New Roman"/>
          <w:sz w:val="20"/>
          <w:szCs w:val="24"/>
        </w:rPr>
        <w:t>a m</w:t>
      </w:r>
      <w:r w:rsidR="00FE4660" w:rsidRPr="00672710">
        <w:rPr>
          <w:rFonts w:ascii="Times New Roman" w:hAnsi="Times New Roman" w:cs="Times New Roman"/>
          <w:sz w:val="20"/>
          <w:szCs w:val="24"/>
        </w:rPr>
        <w:t xml:space="preserve">ore </w:t>
      </w:r>
      <w:r w:rsidRPr="00672710">
        <w:rPr>
          <w:rFonts w:ascii="Times New Roman" w:hAnsi="Times New Roman" w:cs="Times New Roman"/>
          <w:sz w:val="20"/>
          <w:szCs w:val="24"/>
        </w:rPr>
        <w:t>difficult</w:t>
      </w:r>
      <w:r w:rsidR="00FE4660" w:rsidRPr="00672710">
        <w:rPr>
          <w:rFonts w:ascii="Times New Roman" w:hAnsi="Times New Roman" w:cs="Times New Roman"/>
          <w:sz w:val="20"/>
          <w:szCs w:val="24"/>
        </w:rPr>
        <w:t xml:space="preserve"> analysis then generation mean</w:t>
      </w:r>
      <w:proofErr w:type="gramEnd"/>
      <w:r w:rsidR="00FE4660" w:rsidRPr="00672710">
        <w:rPr>
          <w:rFonts w:ascii="Times New Roman" w:hAnsi="Times New Roman" w:cs="Times New Roman"/>
          <w:sz w:val="20"/>
          <w:szCs w:val="24"/>
        </w:rPr>
        <w:t xml:space="preserve"> analysis.</w:t>
      </w:r>
      <w:r w:rsidRPr="00672710">
        <w:rPr>
          <w:rFonts w:ascii="Times New Roman" w:hAnsi="Times New Roman" w:cs="Times New Roman"/>
          <w:sz w:val="20"/>
          <w:szCs w:val="24"/>
        </w:rPr>
        <w:t xml:space="preserve"> In this analysis t</w:t>
      </w:r>
      <w:r w:rsidR="00FE4660" w:rsidRPr="00672710">
        <w:rPr>
          <w:rFonts w:ascii="Times New Roman" w:hAnsi="Times New Roman" w:cs="Times New Roman"/>
          <w:sz w:val="20"/>
          <w:szCs w:val="24"/>
        </w:rPr>
        <w:t xml:space="preserve">est of </w:t>
      </w:r>
      <w:proofErr w:type="spellStart"/>
      <w:r w:rsidR="00FE4660" w:rsidRPr="00672710">
        <w:rPr>
          <w:rFonts w:ascii="Times New Roman" w:hAnsi="Times New Roman" w:cs="Times New Roman"/>
          <w:sz w:val="20"/>
          <w:szCs w:val="24"/>
        </w:rPr>
        <w:t>epistasis</w:t>
      </w:r>
      <w:proofErr w:type="spellEnd"/>
      <w:r w:rsidR="00FE4660" w:rsidRPr="00672710">
        <w:rPr>
          <w:rFonts w:ascii="Times New Roman" w:hAnsi="Times New Roman" w:cs="Times New Roman"/>
          <w:sz w:val="20"/>
          <w:szCs w:val="24"/>
        </w:rPr>
        <w:t xml:space="preserve"> is possible.</w:t>
      </w:r>
      <w:r w:rsidRPr="00672710">
        <w:rPr>
          <w:rFonts w:ascii="Times New Roman" w:hAnsi="Times New Roman" w:cs="Times New Roman"/>
          <w:sz w:val="20"/>
          <w:szCs w:val="24"/>
        </w:rPr>
        <w:t xml:space="preserve"> IT h</w:t>
      </w:r>
      <w:r w:rsidR="00FE4660" w:rsidRPr="00672710">
        <w:rPr>
          <w:rFonts w:ascii="Times New Roman" w:hAnsi="Times New Roman" w:cs="Times New Roman"/>
          <w:sz w:val="20"/>
          <w:szCs w:val="24"/>
        </w:rPr>
        <w:t>as only one model of analysis</w:t>
      </w:r>
      <w:r w:rsidR="001C7191" w:rsidRPr="00672710">
        <w:rPr>
          <w:rFonts w:ascii="Times New Roman" w:hAnsi="Times New Roman" w:cs="Times New Roman"/>
          <w:sz w:val="20"/>
          <w:szCs w:val="24"/>
        </w:rPr>
        <w:t xml:space="preserve"> (Zhu and Zhang, 2007)</w:t>
      </w:r>
      <w:r w:rsidR="00FE4660" w:rsidRPr="00672710">
        <w:rPr>
          <w:rFonts w:ascii="Times New Roman" w:hAnsi="Times New Roman" w:cs="Times New Roman"/>
          <w:sz w:val="20"/>
          <w:szCs w:val="24"/>
        </w:rPr>
        <w:t>.</w:t>
      </w:r>
    </w:p>
    <w:p w:rsidR="00DE0A92" w:rsidRPr="00672710" w:rsidRDefault="002D4004"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Some m</w:t>
      </w:r>
      <w:r w:rsidR="00FE4660" w:rsidRPr="00672710">
        <w:rPr>
          <w:rFonts w:ascii="Times New Roman" w:hAnsi="Times New Roman" w:cs="Times New Roman"/>
          <w:sz w:val="20"/>
          <w:szCs w:val="24"/>
        </w:rPr>
        <w:t>erits</w:t>
      </w:r>
      <w:r w:rsidRPr="00672710">
        <w:rPr>
          <w:rFonts w:ascii="Times New Roman" w:hAnsi="Times New Roman" w:cs="Times New Roman"/>
          <w:sz w:val="20"/>
          <w:szCs w:val="24"/>
        </w:rPr>
        <w:t xml:space="preserve"> of triple test cross analysis are (1) </w:t>
      </w:r>
      <w:r w:rsidR="00FE4660" w:rsidRPr="00672710">
        <w:rPr>
          <w:rFonts w:ascii="Times New Roman" w:hAnsi="Times New Roman" w:cs="Times New Roman"/>
          <w:sz w:val="20"/>
          <w:szCs w:val="24"/>
        </w:rPr>
        <w:t>It provide</w:t>
      </w:r>
      <w:r w:rsidR="00D73D5D" w:rsidRPr="00672710">
        <w:rPr>
          <w:rFonts w:ascii="Times New Roman" w:hAnsi="Times New Roman" w:cs="Times New Roman"/>
          <w:sz w:val="20"/>
          <w:szCs w:val="24"/>
        </w:rPr>
        <w:t>s</w:t>
      </w:r>
      <w:r w:rsidR="00FE4660" w:rsidRPr="00672710">
        <w:rPr>
          <w:rFonts w:ascii="Times New Roman" w:hAnsi="Times New Roman" w:cs="Times New Roman"/>
          <w:sz w:val="20"/>
          <w:szCs w:val="24"/>
        </w:rPr>
        <w:t xml:space="preserve"> </w:t>
      </w:r>
      <w:r w:rsidR="00D73D5D" w:rsidRPr="00672710">
        <w:rPr>
          <w:rFonts w:ascii="Times New Roman" w:hAnsi="Times New Roman" w:cs="Times New Roman"/>
          <w:sz w:val="20"/>
          <w:szCs w:val="24"/>
        </w:rPr>
        <w:t>independent estimation</w:t>
      </w:r>
      <w:r w:rsidR="00FE4660" w:rsidRPr="00672710">
        <w:rPr>
          <w:rFonts w:ascii="Times New Roman" w:hAnsi="Times New Roman" w:cs="Times New Roman"/>
          <w:sz w:val="20"/>
          <w:szCs w:val="24"/>
        </w:rPr>
        <w:t xml:space="preserve"> of additive genetic variance and dominance variance</w:t>
      </w:r>
      <w:r w:rsidR="001C7191" w:rsidRPr="00672710">
        <w:rPr>
          <w:rFonts w:ascii="Times New Roman" w:hAnsi="Times New Roman" w:cs="Times New Roman"/>
          <w:sz w:val="20"/>
          <w:szCs w:val="24"/>
        </w:rPr>
        <w:t xml:space="preserve"> (Zhu and Zhang, 2007)</w:t>
      </w:r>
      <w:r w:rsidR="00FE4660" w:rsidRPr="00672710">
        <w:rPr>
          <w:rFonts w:ascii="Times New Roman" w:hAnsi="Times New Roman" w:cs="Times New Roman"/>
          <w:sz w:val="20"/>
          <w:szCs w:val="24"/>
        </w:rPr>
        <w:t>.</w:t>
      </w:r>
    </w:p>
    <w:p w:rsidR="007A13CA" w:rsidRPr="00672710" w:rsidRDefault="002D4004"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 xml:space="preserve">Demerit of triple test cross is that it is </w:t>
      </w:r>
      <w:r w:rsidR="00FE4660" w:rsidRPr="00672710">
        <w:rPr>
          <w:rFonts w:ascii="Times New Roman" w:hAnsi="Times New Roman" w:cs="Times New Roman"/>
          <w:sz w:val="20"/>
          <w:szCs w:val="24"/>
        </w:rPr>
        <w:t>used only some crop so it can’t be commonly used in breeding and</w:t>
      </w:r>
      <w:r w:rsidR="006A5B46">
        <w:rPr>
          <w:rFonts w:ascii="Times New Roman" w:hAnsi="Times New Roman" w:cs="Times New Roman"/>
          <w:sz w:val="20"/>
          <w:szCs w:val="24"/>
        </w:rPr>
        <w:t xml:space="preserve"> </w:t>
      </w:r>
      <w:r w:rsidR="00FE4660" w:rsidRPr="00672710">
        <w:rPr>
          <w:rFonts w:ascii="Times New Roman" w:hAnsi="Times New Roman" w:cs="Times New Roman"/>
          <w:sz w:val="20"/>
          <w:szCs w:val="24"/>
        </w:rPr>
        <w:t>its main problem is choice of contrasting pair of inbred lined to get better result</w:t>
      </w:r>
      <w:r w:rsidR="001C7191" w:rsidRPr="00672710">
        <w:rPr>
          <w:rFonts w:ascii="Times New Roman" w:hAnsi="Times New Roman" w:cs="Times New Roman"/>
          <w:sz w:val="20"/>
          <w:szCs w:val="24"/>
        </w:rPr>
        <w:t xml:space="preserve"> (Zhu and Zhang, 2007)</w:t>
      </w:r>
      <w:r w:rsidR="00FE4660" w:rsidRPr="00672710">
        <w:rPr>
          <w:rFonts w:ascii="Times New Roman" w:hAnsi="Times New Roman" w:cs="Times New Roman"/>
          <w:sz w:val="20"/>
          <w:szCs w:val="24"/>
        </w:rPr>
        <w:t>.</w:t>
      </w:r>
    </w:p>
    <w:p w:rsidR="007A13CA" w:rsidRPr="00672710" w:rsidRDefault="001C7191" w:rsidP="00672710">
      <w:pPr>
        <w:pStyle w:val="ListParagraph"/>
        <w:numPr>
          <w:ilvl w:val="0"/>
          <w:numId w:val="32"/>
        </w:numPr>
        <w:tabs>
          <w:tab w:val="left" w:pos="270"/>
          <w:tab w:val="left" w:pos="1590"/>
        </w:tabs>
        <w:snapToGrid w:val="0"/>
        <w:spacing w:after="0" w:line="240" w:lineRule="auto"/>
        <w:ind w:left="0" w:firstLine="0"/>
        <w:jc w:val="both"/>
        <w:rPr>
          <w:rFonts w:ascii="Times New Roman" w:hAnsi="Times New Roman" w:cs="Times New Roman"/>
          <w:b/>
          <w:sz w:val="20"/>
          <w:szCs w:val="24"/>
        </w:rPr>
      </w:pPr>
      <w:r w:rsidRPr="00672710">
        <w:rPr>
          <w:rFonts w:ascii="Times New Roman" w:hAnsi="Times New Roman" w:cs="Times New Roman"/>
          <w:b/>
          <w:sz w:val="20"/>
          <w:szCs w:val="24"/>
        </w:rPr>
        <w:t>Combing</w:t>
      </w:r>
      <w:r w:rsidR="00FE4660" w:rsidRPr="00672710">
        <w:rPr>
          <w:rFonts w:ascii="Times New Roman" w:hAnsi="Times New Roman" w:cs="Times New Roman"/>
          <w:b/>
          <w:sz w:val="20"/>
          <w:szCs w:val="24"/>
        </w:rPr>
        <w:t xml:space="preserve"> ability:</w:t>
      </w:r>
    </w:p>
    <w:p w:rsidR="002E525E" w:rsidRPr="00672710" w:rsidRDefault="002D4004"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It is the</w:t>
      </w:r>
      <w:r w:rsidR="00FE4660" w:rsidRPr="00672710">
        <w:rPr>
          <w:rFonts w:ascii="Times New Roman" w:hAnsi="Times New Roman" w:cs="Times New Roman"/>
          <w:sz w:val="20"/>
          <w:szCs w:val="24"/>
        </w:rPr>
        <w:t xml:space="preserve"> ability of a genotype</w:t>
      </w:r>
      <w:r w:rsidR="002E525E" w:rsidRPr="00672710">
        <w:rPr>
          <w:rFonts w:ascii="Times New Roman" w:hAnsi="Times New Roman" w:cs="Times New Roman"/>
          <w:sz w:val="20"/>
          <w:szCs w:val="24"/>
        </w:rPr>
        <w:t xml:space="preserve"> to transmit superior performance to its crosses.</w:t>
      </w:r>
      <w:r w:rsidRPr="00672710">
        <w:rPr>
          <w:rFonts w:ascii="Times New Roman" w:hAnsi="Times New Roman" w:cs="Times New Roman"/>
          <w:sz w:val="20"/>
          <w:szCs w:val="24"/>
        </w:rPr>
        <w:t xml:space="preserve"> It</w:t>
      </w:r>
      <w:r w:rsidR="00DE0A92" w:rsidRPr="00672710">
        <w:rPr>
          <w:rFonts w:ascii="Times New Roman" w:hAnsi="Times New Roman" w:cs="Times New Roman"/>
          <w:sz w:val="20"/>
          <w:szCs w:val="24"/>
        </w:rPr>
        <w:t xml:space="preserve"> is </w:t>
      </w:r>
      <w:r w:rsidRPr="00672710">
        <w:rPr>
          <w:rFonts w:ascii="Times New Roman" w:hAnsi="Times New Roman" w:cs="Times New Roman"/>
          <w:sz w:val="20"/>
          <w:szCs w:val="24"/>
        </w:rPr>
        <w:t xml:space="preserve">of </w:t>
      </w:r>
      <w:r w:rsidR="00DE0A92" w:rsidRPr="00672710">
        <w:rPr>
          <w:rFonts w:ascii="Times New Roman" w:hAnsi="Times New Roman" w:cs="Times New Roman"/>
          <w:sz w:val="20"/>
          <w:szCs w:val="24"/>
        </w:rPr>
        <w:t>two type</w:t>
      </w:r>
      <w:r w:rsidRPr="00672710">
        <w:rPr>
          <w:rFonts w:ascii="Times New Roman" w:hAnsi="Times New Roman" w:cs="Times New Roman"/>
          <w:sz w:val="20"/>
          <w:szCs w:val="24"/>
        </w:rPr>
        <w:t xml:space="preserve">s </w:t>
      </w:r>
      <w:r w:rsidR="00FD60F7" w:rsidRPr="00672710">
        <w:rPr>
          <w:rFonts w:ascii="Times New Roman" w:hAnsi="Times New Roman" w:cs="Times New Roman"/>
          <w:sz w:val="20"/>
          <w:szCs w:val="24"/>
        </w:rPr>
        <w:t>(</w:t>
      </w:r>
      <w:proofErr w:type="spellStart"/>
      <w:r w:rsidR="00FD60F7" w:rsidRPr="00672710">
        <w:rPr>
          <w:rFonts w:ascii="Times New Roman" w:hAnsi="Times New Roman" w:cs="Times New Roman"/>
          <w:sz w:val="20"/>
          <w:szCs w:val="24"/>
        </w:rPr>
        <w:t>Griffing</w:t>
      </w:r>
      <w:proofErr w:type="spellEnd"/>
      <w:r w:rsidR="00FD60F7" w:rsidRPr="00672710">
        <w:rPr>
          <w:rFonts w:ascii="Times New Roman" w:hAnsi="Times New Roman" w:cs="Times New Roman"/>
          <w:sz w:val="20"/>
          <w:szCs w:val="24"/>
        </w:rPr>
        <w:t xml:space="preserve"> 1956)</w:t>
      </w:r>
      <w:r w:rsidR="00DE0A92" w:rsidRPr="00672710">
        <w:rPr>
          <w:rFonts w:ascii="Times New Roman" w:hAnsi="Times New Roman" w:cs="Times New Roman"/>
          <w:sz w:val="20"/>
          <w:szCs w:val="24"/>
        </w:rPr>
        <w:t>.</w:t>
      </w:r>
    </w:p>
    <w:p w:rsidR="002E525E" w:rsidRPr="00672710" w:rsidRDefault="002D4004" w:rsidP="00672710">
      <w:pPr>
        <w:tabs>
          <w:tab w:val="left" w:pos="270"/>
          <w:tab w:val="left" w:pos="90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 xml:space="preserve">It is of two types (1) </w:t>
      </w:r>
      <w:r w:rsidR="002E525E" w:rsidRPr="00672710">
        <w:rPr>
          <w:rFonts w:ascii="Times New Roman" w:hAnsi="Times New Roman" w:cs="Times New Roman"/>
          <w:sz w:val="20"/>
          <w:szCs w:val="24"/>
        </w:rPr>
        <w:t>General combining ability</w:t>
      </w:r>
      <w:r w:rsidRPr="00672710">
        <w:rPr>
          <w:rFonts w:ascii="Times New Roman" w:hAnsi="Times New Roman" w:cs="Times New Roman"/>
          <w:sz w:val="20"/>
          <w:szCs w:val="24"/>
        </w:rPr>
        <w:t xml:space="preserve">: </w:t>
      </w:r>
      <w:r w:rsidR="0084333C" w:rsidRPr="00672710">
        <w:rPr>
          <w:rFonts w:ascii="Times New Roman" w:hAnsi="Times New Roman" w:cs="Times New Roman"/>
          <w:sz w:val="20"/>
          <w:szCs w:val="24"/>
        </w:rPr>
        <w:t>It is a</w:t>
      </w:r>
      <w:r w:rsidR="002E525E" w:rsidRPr="00672710">
        <w:rPr>
          <w:rFonts w:ascii="Times New Roman" w:hAnsi="Times New Roman" w:cs="Times New Roman"/>
          <w:sz w:val="20"/>
          <w:szCs w:val="24"/>
        </w:rPr>
        <w:t>verage performance of genotype in a se</w:t>
      </w:r>
      <w:r w:rsidR="0084333C" w:rsidRPr="00672710">
        <w:rPr>
          <w:rFonts w:ascii="Times New Roman" w:hAnsi="Times New Roman" w:cs="Times New Roman"/>
          <w:sz w:val="20"/>
          <w:szCs w:val="24"/>
        </w:rPr>
        <w:t>ries of hybrid combinations. It measures</w:t>
      </w:r>
      <w:r w:rsidR="002E525E" w:rsidRPr="00672710">
        <w:rPr>
          <w:rFonts w:ascii="Times New Roman" w:hAnsi="Times New Roman" w:cs="Times New Roman"/>
          <w:sz w:val="20"/>
          <w:szCs w:val="24"/>
        </w:rPr>
        <w:t xml:space="preserve"> a</w:t>
      </w:r>
      <w:r w:rsidRPr="00672710">
        <w:rPr>
          <w:rFonts w:ascii="Times New Roman" w:hAnsi="Times New Roman" w:cs="Times New Roman"/>
          <w:sz w:val="20"/>
          <w:szCs w:val="24"/>
        </w:rPr>
        <w:t xml:space="preserve">dditive gene action and (2) Specific combining ability: </w:t>
      </w:r>
      <w:r w:rsidR="0084333C" w:rsidRPr="00672710">
        <w:rPr>
          <w:rFonts w:ascii="Times New Roman" w:hAnsi="Times New Roman" w:cs="Times New Roman"/>
          <w:sz w:val="20"/>
          <w:szCs w:val="24"/>
        </w:rPr>
        <w:t>It is p</w:t>
      </w:r>
      <w:r w:rsidR="002E525E" w:rsidRPr="00672710">
        <w:rPr>
          <w:rFonts w:ascii="Times New Roman" w:hAnsi="Times New Roman" w:cs="Times New Roman"/>
          <w:sz w:val="20"/>
          <w:szCs w:val="24"/>
        </w:rPr>
        <w:t>erformance of parents in specific crosses.</w:t>
      </w:r>
    </w:p>
    <w:p w:rsidR="002E525E" w:rsidRPr="00672710" w:rsidRDefault="002D4004" w:rsidP="00672710">
      <w:pPr>
        <w:tabs>
          <w:tab w:val="left" w:pos="270"/>
          <w:tab w:val="left" w:pos="9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 xml:space="preserve">It has these </w:t>
      </w:r>
      <w:r w:rsidR="002E525E" w:rsidRPr="00672710">
        <w:rPr>
          <w:rFonts w:ascii="Times New Roman" w:hAnsi="Times New Roman" w:cs="Times New Roman"/>
          <w:sz w:val="20"/>
          <w:szCs w:val="24"/>
        </w:rPr>
        <w:t>Steps:</w:t>
      </w:r>
      <w:r w:rsidRPr="00672710">
        <w:rPr>
          <w:rFonts w:ascii="Times New Roman" w:hAnsi="Times New Roman" w:cs="Times New Roman"/>
          <w:sz w:val="20"/>
          <w:szCs w:val="24"/>
        </w:rPr>
        <w:t xml:space="preserve"> (1) </w:t>
      </w:r>
      <w:r w:rsidR="002E525E" w:rsidRPr="00672710">
        <w:rPr>
          <w:rFonts w:ascii="Times New Roman" w:hAnsi="Times New Roman" w:cs="Times New Roman"/>
          <w:sz w:val="20"/>
          <w:szCs w:val="24"/>
        </w:rPr>
        <w:t>Selection of genotype</w:t>
      </w:r>
      <w:r w:rsidRPr="00672710">
        <w:rPr>
          <w:rFonts w:ascii="Times New Roman" w:hAnsi="Times New Roman" w:cs="Times New Roman"/>
          <w:sz w:val="20"/>
          <w:szCs w:val="24"/>
        </w:rPr>
        <w:t xml:space="preserve"> (2) </w:t>
      </w:r>
      <w:r w:rsidR="002E525E" w:rsidRPr="00672710">
        <w:rPr>
          <w:rFonts w:ascii="Times New Roman" w:hAnsi="Times New Roman" w:cs="Times New Roman"/>
          <w:sz w:val="20"/>
          <w:szCs w:val="24"/>
        </w:rPr>
        <w:t>Making single cross</w:t>
      </w:r>
      <w:r w:rsidRPr="00672710">
        <w:rPr>
          <w:rFonts w:ascii="Times New Roman" w:hAnsi="Times New Roman" w:cs="Times New Roman"/>
          <w:sz w:val="20"/>
          <w:szCs w:val="24"/>
        </w:rPr>
        <w:t xml:space="preserve"> (3) </w:t>
      </w:r>
      <w:r w:rsidR="002E525E" w:rsidRPr="00672710">
        <w:rPr>
          <w:rFonts w:ascii="Times New Roman" w:hAnsi="Times New Roman" w:cs="Times New Roman"/>
          <w:sz w:val="20"/>
          <w:szCs w:val="24"/>
        </w:rPr>
        <w:t>Evaluation of material</w:t>
      </w:r>
    </w:p>
    <w:p w:rsidR="002E525E" w:rsidRPr="00672710" w:rsidRDefault="00711D5C" w:rsidP="00672710">
      <w:pPr>
        <w:pStyle w:val="ListParagraph"/>
        <w:tabs>
          <w:tab w:val="left" w:pos="270"/>
          <w:tab w:val="left" w:pos="1590"/>
        </w:tabs>
        <w:snapToGrid w:val="0"/>
        <w:spacing w:after="0" w:line="240" w:lineRule="auto"/>
        <w:ind w:left="0"/>
        <w:jc w:val="both"/>
        <w:rPr>
          <w:rFonts w:ascii="Times New Roman" w:hAnsi="Times New Roman" w:cs="Times New Roman"/>
          <w:b/>
          <w:sz w:val="20"/>
          <w:szCs w:val="24"/>
        </w:rPr>
      </w:pPr>
      <w:r w:rsidRPr="00672710">
        <w:rPr>
          <w:rFonts w:ascii="Times New Roman" w:hAnsi="Times New Roman" w:cs="Times New Roman"/>
          <w:b/>
          <w:sz w:val="20"/>
          <w:szCs w:val="24"/>
        </w:rPr>
        <w:t>Biometrical analysis</w:t>
      </w:r>
    </w:p>
    <w:p w:rsidR="002E525E" w:rsidRPr="00672710" w:rsidRDefault="002E525E" w:rsidP="00672710">
      <w:pPr>
        <w:tabs>
          <w:tab w:val="left" w:pos="270"/>
          <w:tab w:val="left" w:pos="990"/>
        </w:tabs>
        <w:snapToGrid w:val="0"/>
        <w:spacing w:after="0" w:line="240" w:lineRule="auto"/>
        <w:contextualSpacing/>
        <w:jc w:val="both"/>
        <w:rPr>
          <w:rFonts w:ascii="Times New Roman" w:hAnsi="Times New Roman" w:cs="Times New Roman"/>
          <w:sz w:val="20"/>
          <w:szCs w:val="24"/>
        </w:rPr>
      </w:pPr>
      <w:r w:rsidRPr="00672710">
        <w:rPr>
          <w:rFonts w:ascii="Times New Roman" w:hAnsi="Times New Roman" w:cs="Times New Roman"/>
          <w:b/>
          <w:sz w:val="20"/>
          <w:szCs w:val="24"/>
        </w:rPr>
        <w:lastRenderedPageBreak/>
        <w:t>C</w:t>
      </w:r>
      <w:r w:rsidR="002D4004" w:rsidRPr="00672710">
        <w:rPr>
          <w:rFonts w:ascii="Times New Roman" w:hAnsi="Times New Roman" w:cs="Times New Roman"/>
          <w:b/>
          <w:sz w:val="20"/>
          <w:szCs w:val="24"/>
        </w:rPr>
        <w:t>ombine ability and heritability</w:t>
      </w:r>
      <w:r w:rsidR="002D4004" w:rsidRPr="00672710">
        <w:rPr>
          <w:rFonts w:ascii="Times New Roman" w:hAnsi="Times New Roman" w:cs="Times New Roman"/>
          <w:sz w:val="20"/>
          <w:szCs w:val="24"/>
        </w:rPr>
        <w:t xml:space="preserve">, </w:t>
      </w:r>
      <w:r w:rsidR="0084333C" w:rsidRPr="00672710">
        <w:rPr>
          <w:rFonts w:ascii="Times New Roman" w:hAnsi="Times New Roman" w:cs="Times New Roman"/>
          <w:sz w:val="20"/>
          <w:szCs w:val="24"/>
        </w:rPr>
        <w:t>both are</w:t>
      </w:r>
      <w:r w:rsidRPr="00672710">
        <w:rPr>
          <w:rFonts w:ascii="Times New Roman" w:hAnsi="Times New Roman" w:cs="Times New Roman"/>
          <w:sz w:val="20"/>
          <w:szCs w:val="24"/>
        </w:rPr>
        <w:t xml:space="preserve"> useful for plant breeder</w:t>
      </w:r>
      <w:r w:rsidR="0084333C" w:rsidRPr="00672710">
        <w:rPr>
          <w:rFonts w:ascii="Times New Roman" w:hAnsi="Times New Roman" w:cs="Times New Roman"/>
          <w:sz w:val="20"/>
          <w:szCs w:val="24"/>
        </w:rPr>
        <w:t>s</w:t>
      </w:r>
      <w:r w:rsidRPr="00672710">
        <w:rPr>
          <w:rFonts w:ascii="Times New Roman" w:hAnsi="Times New Roman" w:cs="Times New Roman"/>
          <w:sz w:val="20"/>
          <w:szCs w:val="24"/>
        </w:rPr>
        <w:t>.</w:t>
      </w:r>
      <w:r w:rsidR="0084333C" w:rsidRPr="00672710">
        <w:rPr>
          <w:rFonts w:ascii="Times New Roman" w:hAnsi="Times New Roman" w:cs="Times New Roman"/>
          <w:sz w:val="20"/>
          <w:szCs w:val="24"/>
        </w:rPr>
        <w:t xml:space="preserve"> The </w:t>
      </w:r>
      <w:r w:rsidRPr="00672710">
        <w:rPr>
          <w:rFonts w:ascii="Times New Roman" w:hAnsi="Times New Roman" w:cs="Times New Roman"/>
          <w:sz w:val="20"/>
          <w:szCs w:val="24"/>
        </w:rPr>
        <w:t>gen</w:t>
      </w:r>
      <w:r w:rsidR="0084333C" w:rsidRPr="00672710">
        <w:rPr>
          <w:rFonts w:ascii="Times New Roman" w:hAnsi="Times New Roman" w:cs="Times New Roman"/>
          <w:sz w:val="20"/>
          <w:szCs w:val="24"/>
        </w:rPr>
        <w:t>eral combining</w:t>
      </w:r>
      <w:r w:rsidRPr="00672710">
        <w:rPr>
          <w:rFonts w:ascii="Times New Roman" w:hAnsi="Times New Roman" w:cs="Times New Roman"/>
          <w:sz w:val="20"/>
          <w:szCs w:val="24"/>
        </w:rPr>
        <w:t xml:space="preserve"> ability </w:t>
      </w:r>
      <w:r w:rsidR="0084333C" w:rsidRPr="00672710">
        <w:rPr>
          <w:rFonts w:ascii="Times New Roman" w:hAnsi="Times New Roman" w:cs="Times New Roman"/>
          <w:sz w:val="20"/>
          <w:szCs w:val="24"/>
        </w:rPr>
        <w:t>variance</w:t>
      </w:r>
      <w:r w:rsidRPr="00672710">
        <w:rPr>
          <w:rFonts w:ascii="Times New Roman" w:hAnsi="Times New Roman" w:cs="Times New Roman"/>
          <w:sz w:val="20"/>
          <w:szCs w:val="24"/>
        </w:rPr>
        <w:t xml:space="preserve"> provides estimate of additive genetic variance which is required for the estima</w:t>
      </w:r>
      <w:r w:rsidR="0084333C" w:rsidRPr="00672710">
        <w:rPr>
          <w:rFonts w:ascii="Times New Roman" w:hAnsi="Times New Roman" w:cs="Times New Roman"/>
          <w:sz w:val="20"/>
          <w:szCs w:val="24"/>
        </w:rPr>
        <w:t>tion of</w:t>
      </w:r>
      <w:r w:rsidRPr="00672710">
        <w:rPr>
          <w:rFonts w:ascii="Times New Roman" w:hAnsi="Times New Roman" w:cs="Times New Roman"/>
          <w:sz w:val="20"/>
          <w:szCs w:val="24"/>
        </w:rPr>
        <w:t xml:space="preserve"> narrow sense heritability</w:t>
      </w:r>
      <w:r w:rsidR="00FD60F7" w:rsidRPr="00672710">
        <w:rPr>
          <w:rFonts w:ascii="Times New Roman" w:hAnsi="Times New Roman" w:cs="Times New Roman"/>
          <w:sz w:val="20"/>
          <w:szCs w:val="24"/>
        </w:rPr>
        <w:t xml:space="preserve"> (</w:t>
      </w:r>
      <w:proofErr w:type="spellStart"/>
      <w:r w:rsidR="00FD60F7" w:rsidRPr="00672710">
        <w:rPr>
          <w:rFonts w:ascii="Times New Roman" w:hAnsi="Times New Roman" w:cs="Times New Roman"/>
          <w:sz w:val="20"/>
          <w:szCs w:val="24"/>
        </w:rPr>
        <w:t>Griffing</w:t>
      </w:r>
      <w:proofErr w:type="spellEnd"/>
      <w:r w:rsidR="00FD60F7" w:rsidRPr="00672710">
        <w:rPr>
          <w:rFonts w:ascii="Times New Roman" w:hAnsi="Times New Roman" w:cs="Times New Roman"/>
          <w:sz w:val="20"/>
          <w:szCs w:val="24"/>
        </w:rPr>
        <w:t xml:space="preserve"> 1956)</w:t>
      </w:r>
      <w:r w:rsidRPr="00672710">
        <w:rPr>
          <w:rFonts w:ascii="Times New Roman" w:hAnsi="Times New Roman" w:cs="Times New Roman"/>
          <w:sz w:val="20"/>
          <w:szCs w:val="24"/>
        </w:rPr>
        <w:t>.</w:t>
      </w:r>
    </w:p>
    <w:p w:rsidR="007A4DA6" w:rsidRPr="00672710" w:rsidRDefault="007A4DA6" w:rsidP="00672710">
      <w:pPr>
        <w:pStyle w:val="ListParagraph"/>
        <w:tabs>
          <w:tab w:val="left" w:pos="270"/>
          <w:tab w:val="left" w:pos="1590"/>
        </w:tabs>
        <w:snapToGrid w:val="0"/>
        <w:spacing w:after="0" w:line="240" w:lineRule="auto"/>
        <w:ind w:left="0"/>
        <w:jc w:val="both"/>
        <w:rPr>
          <w:rFonts w:ascii="Times New Roman" w:hAnsi="Times New Roman" w:cs="Times New Roman"/>
          <w:sz w:val="20"/>
          <w:szCs w:val="24"/>
        </w:rPr>
      </w:pPr>
      <w:r w:rsidRPr="00672710">
        <w:rPr>
          <w:rFonts w:ascii="Times New Roman" w:hAnsi="Times New Roman" w:cs="Times New Roman"/>
          <w:b/>
          <w:sz w:val="20"/>
          <w:szCs w:val="24"/>
        </w:rPr>
        <w:t xml:space="preserve">Combine ability and </w:t>
      </w:r>
      <w:proofErr w:type="spellStart"/>
      <w:r w:rsidRPr="00672710">
        <w:rPr>
          <w:rFonts w:ascii="Times New Roman" w:hAnsi="Times New Roman" w:cs="Times New Roman"/>
          <w:b/>
          <w:sz w:val="20"/>
          <w:szCs w:val="24"/>
        </w:rPr>
        <w:t>heterosis</w:t>
      </w:r>
      <w:proofErr w:type="spellEnd"/>
      <w:r w:rsidRPr="00672710">
        <w:rPr>
          <w:rFonts w:ascii="Times New Roman" w:hAnsi="Times New Roman" w:cs="Times New Roman"/>
          <w:sz w:val="20"/>
          <w:szCs w:val="24"/>
        </w:rPr>
        <w:t>:</w:t>
      </w:r>
      <w:r w:rsidR="002D4004" w:rsidRPr="00672710">
        <w:rPr>
          <w:rFonts w:ascii="Times New Roman" w:hAnsi="Times New Roman" w:cs="Times New Roman"/>
          <w:sz w:val="20"/>
          <w:szCs w:val="24"/>
        </w:rPr>
        <w:t xml:space="preserve"> </w:t>
      </w:r>
      <w:r w:rsidRPr="00672710">
        <w:rPr>
          <w:rFonts w:ascii="Times New Roman" w:hAnsi="Times New Roman" w:cs="Times New Roman"/>
          <w:sz w:val="20"/>
          <w:szCs w:val="24"/>
        </w:rPr>
        <w:t xml:space="preserve">The specific combine ability variance is used to measure of dominance variance. If </w:t>
      </w:r>
      <w:proofErr w:type="spellStart"/>
      <w:r w:rsidRPr="00672710">
        <w:rPr>
          <w:rFonts w:ascii="Times New Roman" w:hAnsi="Times New Roman" w:cs="Times New Roman"/>
          <w:sz w:val="20"/>
          <w:szCs w:val="24"/>
        </w:rPr>
        <w:t>heterosis</w:t>
      </w:r>
      <w:proofErr w:type="spellEnd"/>
      <w:r w:rsidRPr="00672710">
        <w:rPr>
          <w:rFonts w:ascii="Times New Roman" w:hAnsi="Times New Roman" w:cs="Times New Roman"/>
          <w:sz w:val="20"/>
          <w:szCs w:val="24"/>
        </w:rPr>
        <w:t xml:space="preserve"> is very high for a specific cross and observation made are true for an economic character like yield. </w:t>
      </w:r>
      <w:proofErr w:type="gramStart"/>
      <w:r w:rsidRPr="00672710">
        <w:rPr>
          <w:rFonts w:ascii="Times New Roman" w:hAnsi="Times New Roman" w:cs="Times New Roman"/>
          <w:sz w:val="20"/>
          <w:szCs w:val="24"/>
        </w:rPr>
        <w:t>it</w:t>
      </w:r>
      <w:proofErr w:type="gramEnd"/>
      <w:r w:rsidRPr="00672710">
        <w:rPr>
          <w:rFonts w:ascii="Times New Roman" w:hAnsi="Times New Roman" w:cs="Times New Roman"/>
          <w:sz w:val="20"/>
          <w:szCs w:val="24"/>
        </w:rPr>
        <w:t xml:space="preserve"> is possible to utilized commercial hybrid</w:t>
      </w:r>
      <w:r w:rsidR="00FD60F7" w:rsidRPr="00672710">
        <w:rPr>
          <w:rFonts w:ascii="Times New Roman" w:hAnsi="Times New Roman" w:cs="Times New Roman"/>
          <w:sz w:val="20"/>
          <w:szCs w:val="24"/>
        </w:rPr>
        <w:t xml:space="preserve"> (</w:t>
      </w:r>
      <w:proofErr w:type="spellStart"/>
      <w:r w:rsidR="00FD60F7" w:rsidRPr="00672710">
        <w:rPr>
          <w:rFonts w:ascii="Times New Roman" w:hAnsi="Times New Roman" w:cs="Times New Roman"/>
          <w:sz w:val="20"/>
          <w:szCs w:val="24"/>
        </w:rPr>
        <w:t>Griffing</w:t>
      </w:r>
      <w:proofErr w:type="spellEnd"/>
      <w:r w:rsidR="00FD60F7" w:rsidRPr="00672710">
        <w:rPr>
          <w:rFonts w:ascii="Times New Roman" w:hAnsi="Times New Roman" w:cs="Times New Roman"/>
          <w:sz w:val="20"/>
          <w:szCs w:val="24"/>
        </w:rPr>
        <w:t xml:space="preserve"> 1956)</w:t>
      </w:r>
      <w:r w:rsidRPr="00672710">
        <w:rPr>
          <w:rFonts w:ascii="Times New Roman" w:hAnsi="Times New Roman" w:cs="Times New Roman"/>
          <w:sz w:val="20"/>
          <w:szCs w:val="24"/>
        </w:rPr>
        <w:t>.</w:t>
      </w:r>
    </w:p>
    <w:p w:rsidR="0084333C" w:rsidRPr="00672710" w:rsidRDefault="007A4DA6" w:rsidP="00672710">
      <w:pPr>
        <w:pStyle w:val="ListParagraph"/>
        <w:numPr>
          <w:ilvl w:val="0"/>
          <w:numId w:val="32"/>
        </w:numPr>
        <w:tabs>
          <w:tab w:val="left" w:pos="270"/>
          <w:tab w:val="left" w:pos="1590"/>
        </w:tabs>
        <w:snapToGrid w:val="0"/>
        <w:spacing w:after="0" w:line="240" w:lineRule="auto"/>
        <w:ind w:left="0" w:firstLine="0"/>
        <w:jc w:val="both"/>
        <w:rPr>
          <w:rFonts w:ascii="Times New Roman" w:hAnsi="Times New Roman" w:cs="Times New Roman"/>
          <w:sz w:val="20"/>
          <w:szCs w:val="24"/>
        </w:rPr>
      </w:pPr>
      <w:proofErr w:type="spellStart"/>
      <w:r w:rsidRPr="00672710">
        <w:rPr>
          <w:rFonts w:ascii="Times New Roman" w:hAnsi="Times New Roman" w:cs="Times New Roman"/>
          <w:b/>
          <w:sz w:val="20"/>
          <w:szCs w:val="24"/>
        </w:rPr>
        <w:t>Triallel</w:t>
      </w:r>
      <w:proofErr w:type="spellEnd"/>
      <w:r w:rsidR="006A5B46">
        <w:rPr>
          <w:rFonts w:ascii="Times New Roman" w:hAnsi="Times New Roman" w:cs="Times New Roman"/>
          <w:b/>
          <w:sz w:val="20"/>
          <w:szCs w:val="24"/>
        </w:rPr>
        <w:t xml:space="preserve"> </w:t>
      </w:r>
      <w:r w:rsidRPr="00672710">
        <w:rPr>
          <w:rFonts w:ascii="Times New Roman" w:hAnsi="Times New Roman" w:cs="Times New Roman"/>
          <w:b/>
          <w:sz w:val="20"/>
          <w:szCs w:val="24"/>
        </w:rPr>
        <w:t xml:space="preserve">and </w:t>
      </w:r>
      <w:proofErr w:type="spellStart"/>
      <w:r w:rsidRPr="00672710">
        <w:rPr>
          <w:rFonts w:ascii="Times New Roman" w:hAnsi="Times New Roman" w:cs="Times New Roman"/>
          <w:b/>
          <w:sz w:val="20"/>
          <w:szCs w:val="24"/>
        </w:rPr>
        <w:t>quadriallel</w:t>
      </w:r>
      <w:proofErr w:type="spellEnd"/>
      <w:r w:rsidRPr="00672710">
        <w:rPr>
          <w:rFonts w:ascii="Times New Roman" w:hAnsi="Times New Roman" w:cs="Times New Roman"/>
          <w:b/>
          <w:sz w:val="20"/>
          <w:szCs w:val="24"/>
        </w:rPr>
        <w:t xml:space="preserve"> analysis</w:t>
      </w:r>
    </w:p>
    <w:p w:rsidR="007A4DA6" w:rsidRPr="00672710" w:rsidRDefault="007A4DA6" w:rsidP="00672710">
      <w:pPr>
        <w:tabs>
          <w:tab w:val="left" w:pos="270"/>
          <w:tab w:val="left" w:pos="900"/>
        </w:tabs>
        <w:snapToGrid w:val="0"/>
        <w:spacing w:after="0" w:line="240" w:lineRule="auto"/>
        <w:ind w:firstLine="425"/>
        <w:contextualSpacing/>
        <w:jc w:val="both"/>
        <w:rPr>
          <w:rFonts w:ascii="Times New Roman" w:hAnsi="Times New Roman" w:cs="Times New Roman"/>
          <w:sz w:val="20"/>
          <w:szCs w:val="24"/>
        </w:rPr>
      </w:pPr>
      <w:proofErr w:type="spellStart"/>
      <w:r w:rsidRPr="00672710">
        <w:rPr>
          <w:rFonts w:ascii="Times New Roman" w:hAnsi="Times New Roman" w:cs="Times New Roman"/>
          <w:sz w:val="20"/>
          <w:szCs w:val="24"/>
        </w:rPr>
        <w:t>Triallel</w:t>
      </w:r>
      <w:proofErr w:type="spellEnd"/>
      <w:r w:rsidRPr="00672710">
        <w:rPr>
          <w:rFonts w:ascii="Times New Roman" w:hAnsi="Times New Roman" w:cs="Times New Roman"/>
          <w:sz w:val="20"/>
          <w:szCs w:val="24"/>
        </w:rPr>
        <w:t xml:space="preserve"> analysis</w:t>
      </w:r>
      <w:r w:rsidR="002D4004" w:rsidRPr="00672710">
        <w:rPr>
          <w:rFonts w:ascii="Times New Roman" w:hAnsi="Times New Roman" w:cs="Times New Roman"/>
          <w:sz w:val="20"/>
          <w:szCs w:val="24"/>
        </w:rPr>
        <w:t xml:space="preserve"> is the a</w:t>
      </w:r>
      <w:r w:rsidRPr="00672710">
        <w:rPr>
          <w:rFonts w:ascii="Times New Roman" w:hAnsi="Times New Roman" w:cs="Times New Roman"/>
          <w:sz w:val="20"/>
          <w:szCs w:val="24"/>
        </w:rPr>
        <w:t xml:space="preserve">nalysis of all possible three way crosses among selected parents. It is equal to </w:t>
      </w:r>
      <w:proofErr w:type="gramStart"/>
      <w:r w:rsidRPr="00672710">
        <w:rPr>
          <w:rFonts w:ascii="Times New Roman" w:hAnsi="Times New Roman" w:cs="Times New Roman"/>
          <w:sz w:val="20"/>
          <w:szCs w:val="24"/>
        </w:rPr>
        <w:t>n(</w:t>
      </w:r>
      <w:proofErr w:type="gramEnd"/>
      <w:r w:rsidRPr="00672710">
        <w:rPr>
          <w:rFonts w:ascii="Times New Roman" w:hAnsi="Times New Roman" w:cs="Times New Roman"/>
          <w:sz w:val="20"/>
          <w:szCs w:val="24"/>
        </w:rPr>
        <w:t>n-1)(n-2)/2.</w:t>
      </w:r>
    </w:p>
    <w:p w:rsidR="007A4DA6" w:rsidRPr="00672710" w:rsidRDefault="002D4004" w:rsidP="00672710">
      <w:pPr>
        <w:pStyle w:val="ListParagraph"/>
        <w:tabs>
          <w:tab w:val="left" w:pos="270"/>
          <w:tab w:val="left" w:pos="810"/>
        </w:tabs>
        <w:snapToGrid w:val="0"/>
        <w:spacing w:after="0" w:line="240" w:lineRule="auto"/>
        <w:ind w:left="0" w:firstLine="425"/>
        <w:jc w:val="both"/>
        <w:rPr>
          <w:rFonts w:ascii="Times New Roman" w:hAnsi="Times New Roman" w:cs="Times New Roman"/>
          <w:sz w:val="20"/>
          <w:szCs w:val="24"/>
        </w:rPr>
      </w:pPr>
      <w:r w:rsidRPr="00672710">
        <w:rPr>
          <w:rFonts w:ascii="Times New Roman" w:hAnsi="Times New Roman" w:cs="Times New Roman"/>
          <w:sz w:val="20"/>
          <w:szCs w:val="24"/>
        </w:rPr>
        <w:t xml:space="preserve">Main steps are (1) Making single crosses (2) Making three way crosses (3) Evaluation of material (4) </w:t>
      </w:r>
      <w:r w:rsidR="00942B6C" w:rsidRPr="00672710">
        <w:rPr>
          <w:rFonts w:ascii="Times New Roman" w:hAnsi="Times New Roman" w:cs="Times New Roman"/>
          <w:sz w:val="20"/>
          <w:szCs w:val="24"/>
        </w:rPr>
        <w:t>Biometrical analysis.</w:t>
      </w:r>
    </w:p>
    <w:p w:rsidR="00942B6C" w:rsidRPr="00672710" w:rsidRDefault="002D4004" w:rsidP="00672710">
      <w:pPr>
        <w:tabs>
          <w:tab w:val="left" w:pos="270"/>
          <w:tab w:val="left" w:pos="81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 xml:space="preserve">Merit of </w:t>
      </w:r>
      <w:proofErr w:type="spellStart"/>
      <w:r w:rsidRPr="00672710">
        <w:rPr>
          <w:rFonts w:ascii="Times New Roman" w:hAnsi="Times New Roman" w:cs="Times New Roman"/>
          <w:sz w:val="20"/>
          <w:szCs w:val="24"/>
        </w:rPr>
        <w:t>triallal</w:t>
      </w:r>
      <w:proofErr w:type="spellEnd"/>
      <w:r w:rsidRPr="00672710">
        <w:rPr>
          <w:rFonts w:ascii="Times New Roman" w:hAnsi="Times New Roman" w:cs="Times New Roman"/>
          <w:sz w:val="20"/>
          <w:szCs w:val="24"/>
        </w:rPr>
        <w:t xml:space="preserve"> analysis is,</w:t>
      </w:r>
      <w:r w:rsidR="00942B6C" w:rsidRPr="00672710">
        <w:rPr>
          <w:rFonts w:ascii="Times New Roman" w:hAnsi="Times New Roman" w:cs="Times New Roman"/>
          <w:sz w:val="20"/>
          <w:szCs w:val="24"/>
        </w:rPr>
        <w:t xml:space="preserve"> it provide reliable i</w:t>
      </w:r>
      <w:r w:rsidR="00EE691B" w:rsidRPr="00672710">
        <w:rPr>
          <w:rFonts w:ascii="Times New Roman" w:hAnsi="Times New Roman" w:cs="Times New Roman"/>
          <w:sz w:val="20"/>
          <w:szCs w:val="24"/>
        </w:rPr>
        <w:t xml:space="preserve">nformation about components of </w:t>
      </w:r>
      <w:proofErr w:type="spellStart"/>
      <w:r w:rsidR="00942B6C" w:rsidRPr="00672710">
        <w:rPr>
          <w:rFonts w:ascii="Times New Roman" w:hAnsi="Times New Roman" w:cs="Times New Roman"/>
          <w:sz w:val="20"/>
          <w:szCs w:val="24"/>
        </w:rPr>
        <w:t>epistasis</w:t>
      </w:r>
      <w:proofErr w:type="spellEnd"/>
      <w:r w:rsidR="00942B6C" w:rsidRPr="00672710">
        <w:rPr>
          <w:rFonts w:ascii="Times New Roman" w:hAnsi="Times New Roman" w:cs="Times New Roman"/>
          <w:sz w:val="20"/>
          <w:szCs w:val="24"/>
        </w:rPr>
        <w:t xml:space="preserve"> variance.</w:t>
      </w:r>
    </w:p>
    <w:p w:rsidR="00DE0A92" w:rsidRPr="00672710" w:rsidRDefault="002D4004" w:rsidP="00672710">
      <w:pPr>
        <w:tabs>
          <w:tab w:val="left" w:pos="270"/>
          <w:tab w:val="left" w:pos="81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 xml:space="preserve">Demerit of </w:t>
      </w:r>
      <w:proofErr w:type="spellStart"/>
      <w:r w:rsidRPr="00672710">
        <w:rPr>
          <w:rFonts w:ascii="Times New Roman" w:hAnsi="Times New Roman" w:cs="Times New Roman"/>
          <w:sz w:val="20"/>
          <w:szCs w:val="24"/>
        </w:rPr>
        <w:t>triallel</w:t>
      </w:r>
      <w:proofErr w:type="spellEnd"/>
      <w:r w:rsidRPr="00672710">
        <w:rPr>
          <w:rFonts w:ascii="Times New Roman" w:hAnsi="Times New Roman" w:cs="Times New Roman"/>
          <w:sz w:val="20"/>
          <w:szCs w:val="24"/>
        </w:rPr>
        <w:t xml:space="preserve"> analysis is,</w:t>
      </w:r>
      <w:r w:rsidR="00942B6C" w:rsidRPr="00672710">
        <w:rPr>
          <w:rFonts w:ascii="Times New Roman" w:hAnsi="Times New Roman" w:cs="Times New Roman"/>
          <w:b/>
          <w:sz w:val="20"/>
          <w:szCs w:val="24"/>
        </w:rPr>
        <w:t xml:space="preserve"> </w:t>
      </w:r>
      <w:r w:rsidR="00942B6C" w:rsidRPr="00672710">
        <w:rPr>
          <w:rFonts w:ascii="Times New Roman" w:hAnsi="Times New Roman" w:cs="Times New Roman"/>
          <w:sz w:val="20"/>
          <w:szCs w:val="24"/>
        </w:rPr>
        <w:t>it require two cropping seasons for experimental genetic material.</w:t>
      </w:r>
    </w:p>
    <w:p w:rsidR="007A4DA6" w:rsidRPr="00672710" w:rsidRDefault="002D4004" w:rsidP="00672710">
      <w:pPr>
        <w:tabs>
          <w:tab w:val="left" w:pos="270"/>
          <w:tab w:val="left" w:pos="990"/>
        </w:tabs>
        <w:snapToGrid w:val="0"/>
        <w:spacing w:after="0" w:line="240" w:lineRule="auto"/>
        <w:ind w:firstLine="425"/>
        <w:contextualSpacing/>
        <w:jc w:val="both"/>
        <w:rPr>
          <w:rFonts w:ascii="Times New Roman" w:hAnsi="Times New Roman" w:cs="Times New Roman"/>
          <w:sz w:val="20"/>
          <w:szCs w:val="24"/>
        </w:rPr>
      </w:pPr>
      <w:proofErr w:type="spellStart"/>
      <w:r w:rsidRPr="00672710">
        <w:rPr>
          <w:rFonts w:ascii="Times New Roman" w:hAnsi="Times New Roman" w:cs="Times New Roman"/>
          <w:sz w:val="20"/>
          <w:szCs w:val="24"/>
        </w:rPr>
        <w:t>Quadriallel</w:t>
      </w:r>
      <w:proofErr w:type="spellEnd"/>
      <w:r w:rsidRPr="00672710">
        <w:rPr>
          <w:rFonts w:ascii="Times New Roman" w:hAnsi="Times New Roman" w:cs="Times New Roman"/>
          <w:sz w:val="20"/>
          <w:szCs w:val="24"/>
        </w:rPr>
        <w:t xml:space="preserve"> analysis is the analysis of a</w:t>
      </w:r>
      <w:r w:rsidR="007A4DA6" w:rsidRPr="00672710">
        <w:rPr>
          <w:rFonts w:ascii="Times New Roman" w:hAnsi="Times New Roman" w:cs="Times New Roman"/>
          <w:sz w:val="20"/>
          <w:szCs w:val="24"/>
        </w:rPr>
        <w:t xml:space="preserve">ll possible double crosses among selected parents .it is </w:t>
      </w:r>
      <w:proofErr w:type="gramStart"/>
      <w:r w:rsidR="007A4DA6" w:rsidRPr="00672710">
        <w:rPr>
          <w:rFonts w:ascii="Times New Roman" w:hAnsi="Times New Roman" w:cs="Times New Roman"/>
          <w:sz w:val="20"/>
          <w:szCs w:val="24"/>
        </w:rPr>
        <w:t>n(</w:t>
      </w:r>
      <w:proofErr w:type="gramEnd"/>
      <w:r w:rsidR="007A4DA6" w:rsidRPr="00672710">
        <w:rPr>
          <w:rFonts w:ascii="Times New Roman" w:hAnsi="Times New Roman" w:cs="Times New Roman"/>
          <w:sz w:val="20"/>
          <w:szCs w:val="24"/>
        </w:rPr>
        <w:t>n-1)(n-2)(n-3)/8</w:t>
      </w:r>
      <w:r w:rsidR="001C7191" w:rsidRPr="00672710">
        <w:rPr>
          <w:rFonts w:ascii="Times New Roman" w:hAnsi="Times New Roman" w:cs="Times New Roman"/>
          <w:sz w:val="20"/>
          <w:szCs w:val="24"/>
        </w:rPr>
        <w:t xml:space="preserve"> </w:t>
      </w:r>
      <w:r w:rsidR="00634CFD" w:rsidRPr="00672710">
        <w:rPr>
          <w:rFonts w:ascii="Times New Roman" w:hAnsi="Times New Roman" w:cs="Times New Roman"/>
          <w:sz w:val="20"/>
          <w:szCs w:val="24"/>
        </w:rPr>
        <w:t xml:space="preserve">(Rawlings and </w:t>
      </w:r>
      <w:proofErr w:type="spellStart"/>
      <w:r w:rsidR="00634CFD" w:rsidRPr="00672710">
        <w:rPr>
          <w:rFonts w:ascii="Times New Roman" w:hAnsi="Times New Roman" w:cs="Times New Roman"/>
          <w:sz w:val="20"/>
          <w:szCs w:val="24"/>
        </w:rPr>
        <w:t>Cockerham</w:t>
      </w:r>
      <w:proofErr w:type="spellEnd"/>
      <w:r w:rsidR="00634CFD" w:rsidRPr="00672710">
        <w:rPr>
          <w:rFonts w:ascii="Times New Roman" w:hAnsi="Times New Roman" w:cs="Times New Roman"/>
          <w:sz w:val="20"/>
          <w:szCs w:val="24"/>
        </w:rPr>
        <w:t>, 1962).</w:t>
      </w:r>
    </w:p>
    <w:p w:rsidR="00942B6C" w:rsidRPr="00672710" w:rsidRDefault="00695CD5" w:rsidP="00672710">
      <w:pPr>
        <w:tabs>
          <w:tab w:val="left" w:pos="270"/>
          <w:tab w:val="left" w:pos="72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 xml:space="preserve">Main steps of </w:t>
      </w:r>
      <w:proofErr w:type="spellStart"/>
      <w:r w:rsidRPr="00672710">
        <w:rPr>
          <w:rFonts w:ascii="Times New Roman" w:hAnsi="Times New Roman" w:cs="Times New Roman"/>
          <w:sz w:val="20"/>
          <w:szCs w:val="24"/>
        </w:rPr>
        <w:t>triallel</w:t>
      </w:r>
      <w:proofErr w:type="spellEnd"/>
      <w:r w:rsidRPr="00672710">
        <w:rPr>
          <w:rFonts w:ascii="Times New Roman" w:hAnsi="Times New Roman" w:cs="Times New Roman"/>
          <w:sz w:val="20"/>
          <w:szCs w:val="24"/>
        </w:rPr>
        <w:t xml:space="preserve"> and </w:t>
      </w:r>
      <w:proofErr w:type="spellStart"/>
      <w:r w:rsidRPr="00672710">
        <w:rPr>
          <w:rFonts w:ascii="Times New Roman" w:hAnsi="Times New Roman" w:cs="Times New Roman"/>
          <w:sz w:val="20"/>
          <w:szCs w:val="24"/>
        </w:rPr>
        <w:t>quadriallel</w:t>
      </w:r>
      <w:proofErr w:type="spellEnd"/>
      <w:r w:rsidRPr="00672710">
        <w:rPr>
          <w:rFonts w:ascii="Times New Roman" w:hAnsi="Times New Roman" w:cs="Times New Roman"/>
          <w:sz w:val="20"/>
          <w:szCs w:val="24"/>
        </w:rPr>
        <w:t xml:space="preserve"> analysis are</w:t>
      </w:r>
      <w:r w:rsidR="002D4004" w:rsidRPr="00672710">
        <w:rPr>
          <w:rFonts w:ascii="Times New Roman" w:hAnsi="Times New Roman" w:cs="Times New Roman"/>
          <w:sz w:val="20"/>
          <w:szCs w:val="24"/>
        </w:rPr>
        <w:t xml:space="preserve"> (1) </w:t>
      </w:r>
      <w:r w:rsidR="00942B6C" w:rsidRPr="00672710">
        <w:rPr>
          <w:rFonts w:ascii="Times New Roman" w:hAnsi="Times New Roman" w:cs="Times New Roman"/>
          <w:sz w:val="20"/>
          <w:szCs w:val="24"/>
        </w:rPr>
        <w:t>Making single crosses</w:t>
      </w:r>
      <w:r w:rsidR="002D4004" w:rsidRPr="00672710">
        <w:rPr>
          <w:rFonts w:ascii="Times New Roman" w:hAnsi="Times New Roman" w:cs="Times New Roman"/>
          <w:sz w:val="20"/>
          <w:szCs w:val="24"/>
        </w:rPr>
        <w:t xml:space="preserve"> (2) </w:t>
      </w:r>
      <w:r w:rsidR="00942B6C" w:rsidRPr="00672710">
        <w:rPr>
          <w:rFonts w:ascii="Times New Roman" w:hAnsi="Times New Roman" w:cs="Times New Roman"/>
          <w:sz w:val="20"/>
          <w:szCs w:val="24"/>
        </w:rPr>
        <w:t>Making double crosses</w:t>
      </w:r>
      <w:r w:rsidR="002D4004" w:rsidRPr="00672710">
        <w:rPr>
          <w:rFonts w:ascii="Times New Roman" w:hAnsi="Times New Roman" w:cs="Times New Roman"/>
          <w:sz w:val="20"/>
          <w:szCs w:val="24"/>
        </w:rPr>
        <w:t xml:space="preserve"> (3) </w:t>
      </w:r>
      <w:r w:rsidR="00942B6C" w:rsidRPr="00672710">
        <w:rPr>
          <w:rFonts w:ascii="Times New Roman" w:hAnsi="Times New Roman" w:cs="Times New Roman"/>
          <w:sz w:val="20"/>
          <w:szCs w:val="24"/>
        </w:rPr>
        <w:t>Evaluation of material.</w:t>
      </w:r>
    </w:p>
    <w:p w:rsidR="00942B6C" w:rsidRPr="00672710" w:rsidRDefault="002D4004" w:rsidP="00672710">
      <w:pPr>
        <w:tabs>
          <w:tab w:val="left" w:pos="270"/>
          <w:tab w:val="left" w:pos="63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 xml:space="preserve">Merit of </w:t>
      </w:r>
      <w:proofErr w:type="spellStart"/>
      <w:r w:rsidRPr="00672710">
        <w:rPr>
          <w:rFonts w:ascii="Times New Roman" w:hAnsi="Times New Roman" w:cs="Times New Roman"/>
          <w:sz w:val="20"/>
          <w:szCs w:val="24"/>
        </w:rPr>
        <w:t>quadriallel</w:t>
      </w:r>
      <w:proofErr w:type="spellEnd"/>
      <w:r w:rsidRPr="00672710">
        <w:rPr>
          <w:rFonts w:ascii="Times New Roman" w:hAnsi="Times New Roman" w:cs="Times New Roman"/>
          <w:sz w:val="20"/>
          <w:szCs w:val="24"/>
        </w:rPr>
        <w:t xml:space="preserve"> analysis is</w:t>
      </w:r>
      <w:proofErr w:type="gramStart"/>
      <w:r w:rsidRPr="00672710">
        <w:rPr>
          <w:rFonts w:ascii="Times New Roman" w:hAnsi="Times New Roman" w:cs="Times New Roman"/>
          <w:sz w:val="20"/>
          <w:szCs w:val="24"/>
        </w:rPr>
        <w:t>,</w:t>
      </w:r>
      <w:proofErr w:type="gramEnd"/>
      <w:r w:rsidRPr="00672710">
        <w:rPr>
          <w:rFonts w:ascii="Times New Roman" w:hAnsi="Times New Roman" w:cs="Times New Roman"/>
          <w:sz w:val="20"/>
          <w:szCs w:val="24"/>
        </w:rPr>
        <w:t xml:space="preserve"> i</w:t>
      </w:r>
      <w:r w:rsidR="00A5118E" w:rsidRPr="00672710">
        <w:rPr>
          <w:rFonts w:ascii="Times New Roman" w:hAnsi="Times New Roman" w:cs="Times New Roman"/>
          <w:sz w:val="20"/>
          <w:szCs w:val="24"/>
        </w:rPr>
        <w:t xml:space="preserve">t </w:t>
      </w:r>
      <w:r w:rsidR="00942B6C" w:rsidRPr="00672710">
        <w:rPr>
          <w:rFonts w:ascii="Times New Roman" w:hAnsi="Times New Roman" w:cs="Times New Roman"/>
          <w:sz w:val="20"/>
          <w:szCs w:val="24"/>
        </w:rPr>
        <w:t>provide</w:t>
      </w:r>
      <w:r w:rsidR="00A5118E" w:rsidRPr="00672710">
        <w:rPr>
          <w:rFonts w:ascii="Times New Roman" w:hAnsi="Times New Roman" w:cs="Times New Roman"/>
          <w:sz w:val="20"/>
          <w:szCs w:val="24"/>
        </w:rPr>
        <w:t>s</w:t>
      </w:r>
      <w:r w:rsidR="00942B6C" w:rsidRPr="00672710">
        <w:rPr>
          <w:rFonts w:ascii="Times New Roman" w:hAnsi="Times New Roman" w:cs="Times New Roman"/>
          <w:sz w:val="20"/>
          <w:szCs w:val="24"/>
        </w:rPr>
        <w:t xml:space="preserve"> superior double cross hybrid especially in cross pollinated crops</w:t>
      </w:r>
      <w:r w:rsidR="00393E50" w:rsidRPr="00672710">
        <w:rPr>
          <w:rFonts w:ascii="Times New Roman" w:hAnsi="Times New Roman" w:cs="Times New Roman"/>
          <w:sz w:val="20"/>
          <w:szCs w:val="24"/>
        </w:rPr>
        <w:t xml:space="preserve"> (Rawlings and </w:t>
      </w:r>
      <w:proofErr w:type="spellStart"/>
      <w:r w:rsidR="00393E50" w:rsidRPr="00672710">
        <w:rPr>
          <w:rFonts w:ascii="Times New Roman" w:hAnsi="Times New Roman" w:cs="Times New Roman"/>
          <w:sz w:val="20"/>
          <w:szCs w:val="24"/>
        </w:rPr>
        <w:t>Cockerham</w:t>
      </w:r>
      <w:proofErr w:type="spellEnd"/>
      <w:r w:rsidR="00393E50" w:rsidRPr="00672710">
        <w:rPr>
          <w:rFonts w:ascii="Times New Roman" w:hAnsi="Times New Roman" w:cs="Times New Roman"/>
          <w:sz w:val="20"/>
          <w:szCs w:val="24"/>
        </w:rPr>
        <w:t>, 1962)</w:t>
      </w:r>
      <w:r w:rsidR="00942B6C" w:rsidRPr="00672710">
        <w:rPr>
          <w:rFonts w:ascii="Times New Roman" w:hAnsi="Times New Roman" w:cs="Times New Roman"/>
          <w:sz w:val="20"/>
          <w:szCs w:val="24"/>
        </w:rPr>
        <w:t>.</w:t>
      </w:r>
    </w:p>
    <w:p w:rsidR="00942B6C" w:rsidRPr="00672710" w:rsidRDefault="002D4004" w:rsidP="00672710">
      <w:pPr>
        <w:tabs>
          <w:tab w:val="left" w:pos="27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 xml:space="preserve">Demerit of </w:t>
      </w:r>
      <w:proofErr w:type="spellStart"/>
      <w:r w:rsidRPr="00672710">
        <w:rPr>
          <w:rFonts w:ascii="Times New Roman" w:hAnsi="Times New Roman" w:cs="Times New Roman"/>
          <w:sz w:val="20"/>
          <w:szCs w:val="24"/>
        </w:rPr>
        <w:t>quadriallel</w:t>
      </w:r>
      <w:proofErr w:type="spellEnd"/>
      <w:r w:rsidRPr="00672710">
        <w:rPr>
          <w:rFonts w:ascii="Times New Roman" w:hAnsi="Times New Roman" w:cs="Times New Roman"/>
          <w:sz w:val="20"/>
          <w:szCs w:val="24"/>
        </w:rPr>
        <w:t xml:space="preserve"> analysis is</w:t>
      </w:r>
      <w:r w:rsidR="00942B6C" w:rsidRPr="00672710">
        <w:rPr>
          <w:rFonts w:ascii="Times New Roman" w:hAnsi="Times New Roman" w:cs="Times New Roman"/>
          <w:sz w:val="20"/>
          <w:szCs w:val="24"/>
        </w:rPr>
        <w:t>:</w:t>
      </w:r>
      <w:r w:rsidRPr="00672710">
        <w:rPr>
          <w:rFonts w:ascii="Times New Roman" w:hAnsi="Times New Roman" w:cs="Times New Roman"/>
          <w:sz w:val="20"/>
          <w:szCs w:val="24"/>
        </w:rPr>
        <w:t xml:space="preserve"> </w:t>
      </w:r>
      <w:r w:rsidR="00942B6C" w:rsidRPr="00672710">
        <w:rPr>
          <w:rFonts w:ascii="Times New Roman" w:hAnsi="Times New Roman" w:cs="Times New Roman"/>
          <w:sz w:val="20"/>
          <w:szCs w:val="24"/>
        </w:rPr>
        <w:t>It is cost abl</w:t>
      </w:r>
      <w:r w:rsidR="001C7191" w:rsidRPr="00672710">
        <w:rPr>
          <w:rFonts w:ascii="Times New Roman" w:hAnsi="Times New Roman" w:cs="Times New Roman"/>
          <w:sz w:val="20"/>
          <w:szCs w:val="24"/>
        </w:rPr>
        <w:t xml:space="preserve">e experiment to made number of </w:t>
      </w:r>
      <w:r w:rsidR="00942B6C" w:rsidRPr="00672710">
        <w:rPr>
          <w:rFonts w:ascii="Times New Roman" w:hAnsi="Times New Roman" w:cs="Times New Roman"/>
          <w:sz w:val="20"/>
          <w:szCs w:val="24"/>
        </w:rPr>
        <w:t>crosses</w:t>
      </w:r>
      <w:r w:rsidR="006A5B46">
        <w:rPr>
          <w:rFonts w:ascii="Times New Roman" w:hAnsi="Times New Roman" w:cs="Times New Roman"/>
          <w:sz w:val="20"/>
          <w:szCs w:val="24"/>
        </w:rPr>
        <w:t xml:space="preserve"> </w:t>
      </w:r>
      <w:r w:rsidR="00942B6C" w:rsidRPr="00672710">
        <w:rPr>
          <w:rFonts w:ascii="Times New Roman" w:hAnsi="Times New Roman" w:cs="Times New Roman"/>
          <w:sz w:val="20"/>
          <w:szCs w:val="24"/>
        </w:rPr>
        <w:t>in this design</w:t>
      </w:r>
      <w:r w:rsidR="001C7191" w:rsidRPr="00672710">
        <w:rPr>
          <w:rFonts w:ascii="Times New Roman" w:hAnsi="Times New Roman" w:cs="Times New Roman"/>
          <w:sz w:val="20"/>
          <w:szCs w:val="24"/>
        </w:rPr>
        <w:t xml:space="preserve"> because it needed one extra season of crop (</w:t>
      </w:r>
      <w:r w:rsidR="00634CFD" w:rsidRPr="00672710">
        <w:rPr>
          <w:rFonts w:ascii="Times New Roman" w:hAnsi="Times New Roman" w:cs="Times New Roman"/>
          <w:sz w:val="20"/>
          <w:szCs w:val="24"/>
        </w:rPr>
        <w:t xml:space="preserve">Rawlings and </w:t>
      </w:r>
      <w:proofErr w:type="spellStart"/>
      <w:r w:rsidR="00634CFD" w:rsidRPr="00672710">
        <w:rPr>
          <w:rFonts w:ascii="Times New Roman" w:hAnsi="Times New Roman" w:cs="Times New Roman"/>
          <w:sz w:val="20"/>
          <w:szCs w:val="24"/>
        </w:rPr>
        <w:t>Cockerham</w:t>
      </w:r>
      <w:proofErr w:type="spellEnd"/>
      <w:r w:rsidR="001C7191" w:rsidRPr="00672710">
        <w:rPr>
          <w:rFonts w:ascii="Times New Roman" w:hAnsi="Times New Roman" w:cs="Times New Roman"/>
          <w:sz w:val="20"/>
          <w:szCs w:val="24"/>
        </w:rPr>
        <w:t>, 1962).</w:t>
      </w:r>
    </w:p>
    <w:p w:rsidR="007A4DA6" w:rsidRPr="00672710" w:rsidRDefault="006B3A2A" w:rsidP="00672710">
      <w:pPr>
        <w:pStyle w:val="ListParagraph"/>
        <w:numPr>
          <w:ilvl w:val="0"/>
          <w:numId w:val="32"/>
        </w:numPr>
        <w:tabs>
          <w:tab w:val="left" w:pos="270"/>
          <w:tab w:val="left" w:pos="1590"/>
        </w:tabs>
        <w:snapToGrid w:val="0"/>
        <w:spacing w:after="0" w:line="240" w:lineRule="auto"/>
        <w:ind w:left="0" w:firstLine="0"/>
        <w:jc w:val="both"/>
        <w:rPr>
          <w:rFonts w:ascii="Times New Roman" w:hAnsi="Times New Roman" w:cs="Times New Roman"/>
          <w:b/>
          <w:sz w:val="20"/>
          <w:szCs w:val="24"/>
        </w:rPr>
      </w:pPr>
      <w:proofErr w:type="spellStart"/>
      <w:r w:rsidRPr="00672710">
        <w:rPr>
          <w:rFonts w:ascii="Times New Roman" w:hAnsi="Times New Roman" w:cs="Times New Roman"/>
          <w:b/>
          <w:sz w:val="20"/>
          <w:szCs w:val="24"/>
        </w:rPr>
        <w:t>Discriminant</w:t>
      </w:r>
      <w:proofErr w:type="spellEnd"/>
      <w:r w:rsidRPr="00672710">
        <w:rPr>
          <w:rFonts w:ascii="Times New Roman" w:hAnsi="Times New Roman" w:cs="Times New Roman"/>
          <w:b/>
          <w:sz w:val="20"/>
          <w:szCs w:val="24"/>
        </w:rPr>
        <w:t xml:space="preserve"> function technique:</w:t>
      </w:r>
    </w:p>
    <w:p w:rsidR="006B3A2A" w:rsidRPr="00672710" w:rsidRDefault="00EE7897" w:rsidP="00672710">
      <w:pPr>
        <w:pStyle w:val="ListParagraph"/>
        <w:tabs>
          <w:tab w:val="left" w:pos="270"/>
          <w:tab w:val="left" w:pos="1590"/>
        </w:tabs>
        <w:snapToGrid w:val="0"/>
        <w:spacing w:after="0" w:line="240" w:lineRule="auto"/>
        <w:ind w:left="0" w:firstLine="425"/>
        <w:jc w:val="both"/>
        <w:rPr>
          <w:rFonts w:ascii="Times New Roman" w:hAnsi="Times New Roman" w:cs="Times New Roman"/>
          <w:sz w:val="20"/>
          <w:szCs w:val="24"/>
        </w:rPr>
      </w:pPr>
      <w:r w:rsidRPr="00672710">
        <w:rPr>
          <w:rFonts w:ascii="Times New Roman" w:hAnsi="Times New Roman" w:cs="Times New Roman"/>
          <w:sz w:val="20"/>
          <w:szCs w:val="24"/>
        </w:rPr>
        <w:t xml:space="preserve">This technique is used for </w:t>
      </w:r>
      <w:r w:rsidR="006B3A2A" w:rsidRPr="00672710">
        <w:rPr>
          <w:rFonts w:ascii="Times New Roman" w:hAnsi="Times New Roman" w:cs="Times New Roman"/>
          <w:sz w:val="20"/>
          <w:szCs w:val="24"/>
        </w:rPr>
        <w:t xml:space="preserve">development of selection on various character </w:t>
      </w:r>
      <w:r w:rsidR="005F07CD" w:rsidRPr="00672710">
        <w:rPr>
          <w:rFonts w:ascii="Times New Roman" w:hAnsi="Times New Roman" w:cs="Times New Roman"/>
          <w:sz w:val="20"/>
          <w:szCs w:val="24"/>
        </w:rPr>
        <w:t>combinations</w:t>
      </w:r>
      <w:r w:rsidR="006B3A2A" w:rsidRPr="00672710">
        <w:rPr>
          <w:rFonts w:ascii="Times New Roman" w:hAnsi="Times New Roman" w:cs="Times New Roman"/>
          <w:sz w:val="20"/>
          <w:szCs w:val="24"/>
        </w:rPr>
        <w:t xml:space="preserve"> where plant </w:t>
      </w:r>
      <w:r w:rsidR="005F07CD" w:rsidRPr="00672710">
        <w:rPr>
          <w:rFonts w:ascii="Times New Roman" w:hAnsi="Times New Roman" w:cs="Times New Roman"/>
          <w:sz w:val="20"/>
          <w:szCs w:val="24"/>
        </w:rPr>
        <w:t>breeder indirectly selects</w:t>
      </w:r>
      <w:r w:rsidR="006B3A2A" w:rsidRPr="00672710">
        <w:rPr>
          <w:rFonts w:ascii="Times New Roman" w:hAnsi="Times New Roman" w:cs="Times New Roman"/>
          <w:sz w:val="20"/>
          <w:szCs w:val="24"/>
        </w:rPr>
        <w:t xml:space="preserve"> the</w:t>
      </w:r>
      <w:r w:rsidR="005F07CD" w:rsidRPr="00672710">
        <w:rPr>
          <w:rFonts w:ascii="Times New Roman" w:hAnsi="Times New Roman" w:cs="Times New Roman"/>
          <w:sz w:val="20"/>
          <w:szCs w:val="24"/>
        </w:rPr>
        <w:t xml:space="preserve"> genetic material in yield. This</w:t>
      </w:r>
      <w:r w:rsidR="006B3A2A" w:rsidRPr="00672710">
        <w:rPr>
          <w:rFonts w:ascii="Times New Roman" w:hAnsi="Times New Roman" w:cs="Times New Roman"/>
          <w:sz w:val="20"/>
          <w:szCs w:val="24"/>
        </w:rPr>
        <w:t xml:space="preserve"> character is linear combination character associated </w:t>
      </w:r>
      <w:r w:rsidR="005F07CD" w:rsidRPr="00672710">
        <w:rPr>
          <w:rFonts w:ascii="Times New Roman" w:hAnsi="Times New Roman" w:cs="Times New Roman"/>
          <w:sz w:val="20"/>
          <w:szCs w:val="24"/>
        </w:rPr>
        <w:t>with yield</w:t>
      </w:r>
      <w:r w:rsidR="00033A88" w:rsidRPr="00672710">
        <w:rPr>
          <w:rFonts w:ascii="Times New Roman" w:hAnsi="Times New Roman" w:cs="Times New Roman"/>
          <w:sz w:val="20"/>
          <w:szCs w:val="24"/>
        </w:rPr>
        <w:t xml:space="preserve"> (</w:t>
      </w:r>
      <w:proofErr w:type="spellStart"/>
      <w:r w:rsidR="00033A88" w:rsidRPr="00672710">
        <w:rPr>
          <w:rFonts w:ascii="Times New Roman" w:hAnsi="Times New Roman" w:cs="Times New Roman"/>
          <w:sz w:val="20"/>
          <w:szCs w:val="24"/>
        </w:rPr>
        <w:t>Klecka</w:t>
      </w:r>
      <w:proofErr w:type="spellEnd"/>
      <w:r w:rsidR="00033A88" w:rsidRPr="00672710">
        <w:rPr>
          <w:rFonts w:ascii="Times New Roman" w:hAnsi="Times New Roman" w:cs="Times New Roman"/>
          <w:sz w:val="20"/>
          <w:szCs w:val="24"/>
        </w:rPr>
        <w:t>, 1980)</w:t>
      </w:r>
      <w:r w:rsidR="006B3A2A" w:rsidRPr="00672710">
        <w:rPr>
          <w:rFonts w:ascii="Times New Roman" w:hAnsi="Times New Roman" w:cs="Times New Roman"/>
          <w:sz w:val="20"/>
          <w:szCs w:val="24"/>
        </w:rPr>
        <w:t>.</w:t>
      </w:r>
    </w:p>
    <w:p w:rsidR="005F07CD" w:rsidRPr="00672710" w:rsidRDefault="002B4FB5" w:rsidP="00672710">
      <w:pPr>
        <w:tabs>
          <w:tab w:val="left" w:pos="270"/>
          <w:tab w:val="left" w:pos="9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It has t</w:t>
      </w:r>
      <w:r w:rsidR="005F07CD" w:rsidRPr="00672710">
        <w:rPr>
          <w:rFonts w:ascii="Times New Roman" w:hAnsi="Times New Roman" w:cs="Times New Roman"/>
          <w:sz w:val="20"/>
          <w:szCs w:val="24"/>
        </w:rPr>
        <w:t>hree type of selection such as</w:t>
      </w:r>
      <w:r w:rsidR="00033A88" w:rsidRPr="00672710">
        <w:rPr>
          <w:rFonts w:ascii="Times New Roman" w:hAnsi="Times New Roman" w:cs="Times New Roman"/>
          <w:sz w:val="20"/>
          <w:szCs w:val="24"/>
        </w:rPr>
        <w:t xml:space="preserve"> </w:t>
      </w:r>
      <w:r w:rsidRPr="00672710">
        <w:rPr>
          <w:rFonts w:ascii="Times New Roman" w:hAnsi="Times New Roman" w:cs="Times New Roman"/>
          <w:sz w:val="20"/>
          <w:szCs w:val="24"/>
        </w:rPr>
        <w:t xml:space="preserve">(1) </w:t>
      </w:r>
      <w:r w:rsidR="005F07CD" w:rsidRPr="00672710">
        <w:rPr>
          <w:rFonts w:ascii="Times New Roman" w:hAnsi="Times New Roman" w:cs="Times New Roman"/>
          <w:sz w:val="20"/>
          <w:szCs w:val="24"/>
        </w:rPr>
        <w:t>Classical</w:t>
      </w:r>
      <w:r w:rsidRPr="00672710">
        <w:rPr>
          <w:rFonts w:ascii="Times New Roman" w:hAnsi="Times New Roman" w:cs="Times New Roman"/>
          <w:sz w:val="20"/>
          <w:szCs w:val="24"/>
        </w:rPr>
        <w:t xml:space="preserve">: It </w:t>
      </w:r>
      <w:r w:rsidR="00E46B2B" w:rsidRPr="00672710">
        <w:rPr>
          <w:rFonts w:ascii="Times New Roman" w:hAnsi="Times New Roman" w:cs="Times New Roman"/>
          <w:sz w:val="20"/>
          <w:szCs w:val="24"/>
        </w:rPr>
        <w:t>estimate</w:t>
      </w:r>
      <w:r w:rsidRPr="00672710">
        <w:rPr>
          <w:rFonts w:ascii="Times New Roman" w:hAnsi="Times New Roman" w:cs="Times New Roman"/>
          <w:sz w:val="20"/>
          <w:szCs w:val="24"/>
        </w:rPr>
        <w:t>s</w:t>
      </w:r>
      <w:r w:rsidR="00E46B2B" w:rsidRPr="00672710">
        <w:rPr>
          <w:rFonts w:ascii="Times New Roman" w:hAnsi="Times New Roman" w:cs="Times New Roman"/>
          <w:sz w:val="20"/>
          <w:szCs w:val="24"/>
        </w:rPr>
        <w:t xml:space="preserve"> desirable and undesirable genotyp</w:t>
      </w:r>
      <w:r w:rsidR="00DD70A1" w:rsidRPr="00672710">
        <w:rPr>
          <w:rFonts w:ascii="Times New Roman" w:hAnsi="Times New Roman" w:cs="Times New Roman"/>
          <w:sz w:val="20"/>
          <w:szCs w:val="24"/>
        </w:rPr>
        <w:t>es in selection process. First time</w:t>
      </w:r>
      <w:r w:rsidR="00E46B2B" w:rsidRPr="00672710">
        <w:rPr>
          <w:rFonts w:ascii="Times New Roman" w:hAnsi="Times New Roman" w:cs="Times New Roman"/>
          <w:sz w:val="20"/>
          <w:szCs w:val="24"/>
        </w:rPr>
        <w:t xml:space="preserve"> applied for plant by smith 1936.</w:t>
      </w:r>
      <w:r w:rsidRPr="00672710">
        <w:rPr>
          <w:rFonts w:ascii="Times New Roman" w:hAnsi="Times New Roman" w:cs="Times New Roman"/>
          <w:sz w:val="20"/>
          <w:szCs w:val="24"/>
        </w:rPr>
        <w:t xml:space="preserve"> (2) </w:t>
      </w:r>
      <w:r w:rsidR="005F07CD" w:rsidRPr="00672710">
        <w:rPr>
          <w:rFonts w:ascii="Times New Roman" w:hAnsi="Times New Roman" w:cs="Times New Roman"/>
          <w:sz w:val="20"/>
          <w:szCs w:val="24"/>
        </w:rPr>
        <w:t>Restricted</w:t>
      </w:r>
      <w:r w:rsidRPr="00672710">
        <w:rPr>
          <w:rFonts w:ascii="Times New Roman" w:hAnsi="Times New Roman" w:cs="Times New Roman"/>
          <w:sz w:val="20"/>
          <w:szCs w:val="24"/>
        </w:rPr>
        <w:t xml:space="preserve">: It </w:t>
      </w:r>
      <w:r w:rsidR="00E46B2B" w:rsidRPr="00672710">
        <w:rPr>
          <w:rFonts w:ascii="Times New Roman" w:hAnsi="Times New Roman" w:cs="Times New Roman"/>
          <w:sz w:val="20"/>
          <w:szCs w:val="24"/>
        </w:rPr>
        <w:t>help</w:t>
      </w:r>
      <w:r w:rsidRPr="00672710">
        <w:rPr>
          <w:rFonts w:ascii="Times New Roman" w:hAnsi="Times New Roman" w:cs="Times New Roman"/>
          <w:sz w:val="20"/>
          <w:szCs w:val="24"/>
        </w:rPr>
        <w:t>s</w:t>
      </w:r>
      <w:r w:rsidR="00E46B2B" w:rsidRPr="00672710">
        <w:rPr>
          <w:rFonts w:ascii="Times New Roman" w:hAnsi="Times New Roman" w:cs="Times New Roman"/>
          <w:sz w:val="20"/>
          <w:szCs w:val="24"/>
        </w:rPr>
        <w:t xml:space="preserve"> to improve all sets of plant keeping value of other character and theses character some time single or may be double character. First </w:t>
      </w:r>
      <w:r w:rsidR="00DD70A1" w:rsidRPr="00672710">
        <w:rPr>
          <w:rFonts w:ascii="Times New Roman" w:hAnsi="Times New Roman" w:cs="Times New Roman"/>
          <w:sz w:val="20"/>
          <w:szCs w:val="24"/>
        </w:rPr>
        <w:t xml:space="preserve">time </w:t>
      </w:r>
      <w:r w:rsidR="00E46B2B" w:rsidRPr="00672710">
        <w:rPr>
          <w:rFonts w:ascii="Times New Roman" w:hAnsi="Times New Roman" w:cs="Times New Roman"/>
          <w:sz w:val="20"/>
          <w:szCs w:val="24"/>
        </w:rPr>
        <w:t>purposed by</w:t>
      </w:r>
      <w:r w:rsidR="00DD70A1" w:rsidRPr="00672710">
        <w:rPr>
          <w:rFonts w:ascii="Times New Roman" w:hAnsi="Times New Roman" w:cs="Times New Roman"/>
          <w:sz w:val="20"/>
          <w:szCs w:val="24"/>
        </w:rPr>
        <w:t xml:space="preserve"> </w:t>
      </w:r>
      <w:proofErr w:type="spellStart"/>
      <w:r w:rsidR="00DD70A1" w:rsidRPr="00672710">
        <w:rPr>
          <w:rFonts w:ascii="Times New Roman" w:hAnsi="Times New Roman" w:cs="Times New Roman"/>
          <w:sz w:val="20"/>
          <w:szCs w:val="24"/>
        </w:rPr>
        <w:t>Kemthorne</w:t>
      </w:r>
      <w:proofErr w:type="spellEnd"/>
      <w:r w:rsidR="00DD70A1" w:rsidRPr="00672710">
        <w:rPr>
          <w:rFonts w:ascii="Times New Roman" w:hAnsi="Times New Roman" w:cs="Times New Roman"/>
          <w:sz w:val="20"/>
          <w:szCs w:val="24"/>
        </w:rPr>
        <w:t xml:space="preserve"> and </w:t>
      </w:r>
      <w:proofErr w:type="spellStart"/>
      <w:r w:rsidR="00DD70A1" w:rsidRPr="00672710">
        <w:rPr>
          <w:rFonts w:ascii="Times New Roman" w:hAnsi="Times New Roman" w:cs="Times New Roman"/>
          <w:sz w:val="20"/>
          <w:szCs w:val="24"/>
        </w:rPr>
        <w:t>Nordskog</w:t>
      </w:r>
      <w:proofErr w:type="spellEnd"/>
      <w:r w:rsidR="00DD70A1" w:rsidRPr="00672710">
        <w:rPr>
          <w:rFonts w:ascii="Times New Roman" w:hAnsi="Times New Roman" w:cs="Times New Roman"/>
          <w:sz w:val="20"/>
          <w:szCs w:val="24"/>
        </w:rPr>
        <w:t xml:space="preserve"> in 1959</w:t>
      </w:r>
      <w:r w:rsidR="00DD70A1" w:rsidRPr="00672710">
        <w:rPr>
          <w:rFonts w:ascii="Times New Roman" w:hAnsi="Times New Roman" w:cs="Times New Roman"/>
          <w:b/>
          <w:sz w:val="20"/>
          <w:szCs w:val="24"/>
        </w:rPr>
        <w:t xml:space="preserve"> </w:t>
      </w:r>
      <w:r w:rsidRPr="00672710">
        <w:rPr>
          <w:rFonts w:ascii="Times New Roman" w:hAnsi="Times New Roman" w:cs="Times New Roman"/>
          <w:sz w:val="20"/>
          <w:szCs w:val="24"/>
        </w:rPr>
        <w:t xml:space="preserve">(3) </w:t>
      </w:r>
      <w:r w:rsidR="005F07CD" w:rsidRPr="00672710">
        <w:rPr>
          <w:rFonts w:ascii="Times New Roman" w:hAnsi="Times New Roman" w:cs="Times New Roman"/>
          <w:sz w:val="20"/>
          <w:szCs w:val="24"/>
        </w:rPr>
        <w:t>General</w:t>
      </w:r>
      <w:r w:rsidR="00E46B2B" w:rsidRPr="00672710">
        <w:rPr>
          <w:rFonts w:ascii="Times New Roman" w:hAnsi="Times New Roman" w:cs="Times New Roman"/>
          <w:sz w:val="20"/>
          <w:szCs w:val="24"/>
        </w:rPr>
        <w:t xml:space="preserve"> (modification the experiment of smith by Joha</w:t>
      </w:r>
      <w:r w:rsidRPr="00672710">
        <w:rPr>
          <w:rFonts w:ascii="Times New Roman" w:hAnsi="Times New Roman" w:cs="Times New Roman"/>
          <w:sz w:val="20"/>
          <w:szCs w:val="24"/>
        </w:rPr>
        <w:t xml:space="preserve">nsson and </w:t>
      </w:r>
      <w:r w:rsidR="00E46B2B" w:rsidRPr="00672710">
        <w:rPr>
          <w:rFonts w:ascii="Times New Roman" w:hAnsi="Times New Roman" w:cs="Times New Roman"/>
          <w:sz w:val="20"/>
          <w:szCs w:val="24"/>
        </w:rPr>
        <w:t>Hanson in 1957.</w:t>
      </w:r>
      <w:r w:rsidRPr="00672710">
        <w:rPr>
          <w:rFonts w:ascii="Times New Roman" w:hAnsi="Times New Roman" w:cs="Times New Roman"/>
          <w:sz w:val="20"/>
          <w:szCs w:val="24"/>
        </w:rPr>
        <w:t xml:space="preserve"> I</w:t>
      </w:r>
      <w:r w:rsidR="00E46B2B" w:rsidRPr="00672710">
        <w:rPr>
          <w:rFonts w:ascii="Times New Roman" w:hAnsi="Times New Roman" w:cs="Times New Roman"/>
          <w:sz w:val="20"/>
          <w:szCs w:val="24"/>
        </w:rPr>
        <w:t>n this type traits are depend on average statistics for several population</w:t>
      </w:r>
    </w:p>
    <w:p w:rsidR="005F07CD" w:rsidRPr="00672710" w:rsidRDefault="005F07CD" w:rsidP="00672710">
      <w:pPr>
        <w:tabs>
          <w:tab w:val="left" w:pos="270"/>
          <w:tab w:val="left" w:pos="9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Computation steps</w:t>
      </w:r>
      <w:r w:rsidR="002B4FB5" w:rsidRPr="00672710">
        <w:rPr>
          <w:rFonts w:ascii="Times New Roman" w:hAnsi="Times New Roman" w:cs="Times New Roman"/>
          <w:sz w:val="20"/>
          <w:szCs w:val="24"/>
        </w:rPr>
        <w:t xml:space="preserve"> are (1) </w:t>
      </w:r>
      <w:r w:rsidRPr="00672710">
        <w:rPr>
          <w:rFonts w:ascii="Times New Roman" w:hAnsi="Times New Roman" w:cs="Times New Roman"/>
          <w:sz w:val="20"/>
          <w:szCs w:val="24"/>
        </w:rPr>
        <w:t>Calculation of weight coefficient</w:t>
      </w:r>
      <w:r w:rsidR="002B4FB5" w:rsidRPr="00672710">
        <w:rPr>
          <w:rFonts w:ascii="Times New Roman" w:hAnsi="Times New Roman" w:cs="Times New Roman"/>
          <w:sz w:val="20"/>
          <w:szCs w:val="24"/>
        </w:rPr>
        <w:t xml:space="preserve"> (2)</w:t>
      </w:r>
      <w:r w:rsidRPr="00672710">
        <w:rPr>
          <w:rFonts w:ascii="Times New Roman" w:hAnsi="Times New Roman" w:cs="Times New Roman"/>
          <w:sz w:val="20"/>
          <w:szCs w:val="24"/>
        </w:rPr>
        <w:t xml:space="preserve"> Genetic advance</w:t>
      </w:r>
      <w:r w:rsidR="002B4FB5" w:rsidRPr="00672710">
        <w:rPr>
          <w:rFonts w:ascii="Times New Roman" w:hAnsi="Times New Roman" w:cs="Times New Roman"/>
          <w:sz w:val="20"/>
          <w:szCs w:val="24"/>
        </w:rPr>
        <w:t xml:space="preserve"> (3) </w:t>
      </w:r>
      <w:r w:rsidRPr="00672710">
        <w:rPr>
          <w:rFonts w:ascii="Times New Roman" w:hAnsi="Times New Roman" w:cs="Times New Roman"/>
          <w:sz w:val="20"/>
          <w:szCs w:val="24"/>
        </w:rPr>
        <w:t>Relative efficiency.</w:t>
      </w:r>
    </w:p>
    <w:p w:rsidR="005F07CD" w:rsidRPr="00672710" w:rsidRDefault="009E68DC" w:rsidP="00672710">
      <w:pPr>
        <w:pStyle w:val="ListParagraph"/>
        <w:tabs>
          <w:tab w:val="left" w:pos="270"/>
          <w:tab w:val="left" w:pos="1590"/>
        </w:tabs>
        <w:snapToGrid w:val="0"/>
        <w:spacing w:after="0" w:line="240" w:lineRule="auto"/>
        <w:ind w:left="0" w:firstLine="425"/>
        <w:jc w:val="both"/>
        <w:rPr>
          <w:rFonts w:ascii="Times New Roman" w:hAnsi="Times New Roman" w:cs="Times New Roman"/>
          <w:sz w:val="20"/>
          <w:szCs w:val="24"/>
        </w:rPr>
      </w:pPr>
      <w:r w:rsidRPr="00672710">
        <w:rPr>
          <w:rFonts w:ascii="Times New Roman" w:hAnsi="Times New Roman" w:cs="Times New Roman"/>
          <w:sz w:val="20"/>
          <w:szCs w:val="24"/>
        </w:rPr>
        <w:lastRenderedPageBreak/>
        <w:t>It</w:t>
      </w:r>
      <w:r w:rsidR="005F07CD" w:rsidRPr="00672710">
        <w:rPr>
          <w:rFonts w:ascii="Times New Roman" w:hAnsi="Times New Roman" w:cs="Times New Roman"/>
          <w:sz w:val="20"/>
          <w:szCs w:val="24"/>
        </w:rPr>
        <w:t xml:space="preserve"> measure</w:t>
      </w:r>
      <w:r w:rsidRPr="00672710">
        <w:rPr>
          <w:rFonts w:ascii="Times New Roman" w:hAnsi="Times New Roman" w:cs="Times New Roman"/>
          <w:sz w:val="20"/>
          <w:szCs w:val="24"/>
        </w:rPr>
        <w:t>s</w:t>
      </w:r>
      <w:r w:rsidR="005F07CD" w:rsidRPr="00672710">
        <w:rPr>
          <w:rFonts w:ascii="Times New Roman" w:hAnsi="Times New Roman" w:cs="Times New Roman"/>
          <w:sz w:val="20"/>
          <w:szCs w:val="24"/>
        </w:rPr>
        <w:t xml:space="preserve"> efficiency of various linear character combination</w:t>
      </w:r>
      <w:r w:rsidRPr="00672710">
        <w:rPr>
          <w:rFonts w:ascii="Times New Roman" w:hAnsi="Times New Roman" w:cs="Times New Roman"/>
          <w:sz w:val="20"/>
          <w:szCs w:val="24"/>
        </w:rPr>
        <w:t xml:space="preserve">s in their selection process. </w:t>
      </w:r>
      <w:r w:rsidR="005F07CD" w:rsidRPr="00672710">
        <w:rPr>
          <w:rFonts w:ascii="Times New Roman" w:hAnsi="Times New Roman" w:cs="Times New Roman"/>
          <w:sz w:val="20"/>
          <w:szCs w:val="24"/>
        </w:rPr>
        <w:t>Analysis of variance and covariance is involved.</w:t>
      </w:r>
      <w:r w:rsidRPr="00672710">
        <w:rPr>
          <w:rFonts w:ascii="Times New Roman" w:hAnsi="Times New Roman" w:cs="Times New Roman"/>
          <w:sz w:val="20"/>
          <w:szCs w:val="24"/>
        </w:rPr>
        <w:t xml:space="preserve"> I</w:t>
      </w:r>
      <w:r w:rsidR="005F07CD" w:rsidRPr="00672710">
        <w:rPr>
          <w:rFonts w:ascii="Times New Roman" w:hAnsi="Times New Roman" w:cs="Times New Roman"/>
          <w:sz w:val="20"/>
          <w:szCs w:val="24"/>
        </w:rPr>
        <w:t>t should be help to estimation of yield</w:t>
      </w:r>
      <w:r w:rsidR="00033A88" w:rsidRPr="00672710">
        <w:rPr>
          <w:rFonts w:ascii="Times New Roman" w:hAnsi="Times New Roman" w:cs="Times New Roman"/>
          <w:sz w:val="20"/>
          <w:szCs w:val="24"/>
        </w:rPr>
        <w:t xml:space="preserve"> (</w:t>
      </w:r>
      <w:proofErr w:type="spellStart"/>
      <w:r w:rsidR="00033A88" w:rsidRPr="00672710">
        <w:rPr>
          <w:rFonts w:ascii="Times New Roman" w:hAnsi="Times New Roman" w:cs="Times New Roman"/>
          <w:sz w:val="20"/>
          <w:szCs w:val="24"/>
        </w:rPr>
        <w:t>Klecka</w:t>
      </w:r>
      <w:proofErr w:type="spellEnd"/>
      <w:r w:rsidR="00033A88" w:rsidRPr="00672710">
        <w:rPr>
          <w:rFonts w:ascii="Times New Roman" w:hAnsi="Times New Roman" w:cs="Times New Roman"/>
          <w:sz w:val="20"/>
          <w:szCs w:val="24"/>
        </w:rPr>
        <w:t>, 1980)</w:t>
      </w:r>
      <w:r w:rsidR="005F07CD" w:rsidRPr="00672710">
        <w:rPr>
          <w:rFonts w:ascii="Times New Roman" w:hAnsi="Times New Roman" w:cs="Times New Roman"/>
          <w:sz w:val="20"/>
          <w:szCs w:val="24"/>
        </w:rPr>
        <w:t>.</w:t>
      </w:r>
    </w:p>
    <w:p w:rsidR="00166AB0" w:rsidRPr="00672710" w:rsidRDefault="009E68DC" w:rsidP="00672710">
      <w:pPr>
        <w:tabs>
          <w:tab w:val="left" w:pos="270"/>
          <w:tab w:val="left" w:pos="9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Some m</w:t>
      </w:r>
      <w:r w:rsidR="00E46B2B" w:rsidRPr="00672710">
        <w:rPr>
          <w:rFonts w:ascii="Times New Roman" w:hAnsi="Times New Roman" w:cs="Times New Roman"/>
          <w:sz w:val="20"/>
          <w:szCs w:val="24"/>
        </w:rPr>
        <w:t>erits</w:t>
      </w:r>
      <w:r w:rsidRPr="00672710">
        <w:rPr>
          <w:rFonts w:ascii="Times New Roman" w:hAnsi="Times New Roman" w:cs="Times New Roman"/>
          <w:sz w:val="20"/>
          <w:szCs w:val="24"/>
        </w:rPr>
        <w:t xml:space="preserve"> of discriminate function technique is (</w:t>
      </w:r>
      <w:r w:rsidR="00166AB0" w:rsidRPr="00672710">
        <w:rPr>
          <w:rFonts w:ascii="Times New Roman" w:hAnsi="Times New Roman" w:cs="Times New Roman"/>
          <w:sz w:val="20"/>
          <w:szCs w:val="24"/>
        </w:rPr>
        <w:t>1</w:t>
      </w:r>
      <w:r w:rsidRPr="00672710">
        <w:rPr>
          <w:rFonts w:ascii="Times New Roman" w:hAnsi="Times New Roman" w:cs="Times New Roman"/>
          <w:sz w:val="20"/>
          <w:szCs w:val="24"/>
        </w:rPr>
        <w:t>)</w:t>
      </w:r>
      <w:r w:rsidR="00166AB0" w:rsidRPr="00672710">
        <w:rPr>
          <w:rFonts w:ascii="Times New Roman" w:hAnsi="Times New Roman" w:cs="Times New Roman"/>
          <w:sz w:val="20"/>
          <w:szCs w:val="24"/>
        </w:rPr>
        <w:t xml:space="preserve"> Provide information about yield</w:t>
      </w:r>
      <w:r w:rsidRPr="00672710">
        <w:rPr>
          <w:rFonts w:ascii="Times New Roman" w:hAnsi="Times New Roman" w:cs="Times New Roman"/>
          <w:sz w:val="20"/>
          <w:szCs w:val="24"/>
        </w:rPr>
        <w:t xml:space="preserve"> (</w:t>
      </w:r>
      <w:r w:rsidR="00166AB0" w:rsidRPr="00672710">
        <w:rPr>
          <w:rFonts w:ascii="Times New Roman" w:hAnsi="Times New Roman" w:cs="Times New Roman"/>
          <w:sz w:val="20"/>
          <w:szCs w:val="24"/>
        </w:rPr>
        <w:t>2</w:t>
      </w:r>
      <w:r w:rsidRPr="00672710">
        <w:rPr>
          <w:rFonts w:ascii="Times New Roman" w:hAnsi="Times New Roman" w:cs="Times New Roman"/>
          <w:sz w:val="20"/>
          <w:szCs w:val="24"/>
        </w:rPr>
        <w:t>)</w:t>
      </w:r>
      <w:r w:rsidR="00166AB0" w:rsidRPr="00672710">
        <w:rPr>
          <w:rFonts w:ascii="Times New Roman" w:hAnsi="Times New Roman" w:cs="Times New Roman"/>
          <w:sz w:val="20"/>
          <w:szCs w:val="24"/>
        </w:rPr>
        <w:t>. Applied on both population parental and segregating population</w:t>
      </w:r>
      <w:r w:rsidR="00033A88" w:rsidRPr="00672710">
        <w:rPr>
          <w:rFonts w:ascii="Times New Roman" w:hAnsi="Times New Roman" w:cs="Times New Roman"/>
          <w:sz w:val="20"/>
          <w:szCs w:val="24"/>
        </w:rPr>
        <w:t xml:space="preserve"> (</w:t>
      </w:r>
      <w:proofErr w:type="spellStart"/>
      <w:r w:rsidR="00033A88" w:rsidRPr="00672710">
        <w:rPr>
          <w:rFonts w:ascii="Times New Roman" w:hAnsi="Times New Roman" w:cs="Times New Roman"/>
          <w:sz w:val="20"/>
          <w:szCs w:val="24"/>
        </w:rPr>
        <w:t>Klecka</w:t>
      </w:r>
      <w:proofErr w:type="spellEnd"/>
      <w:r w:rsidR="00033A88" w:rsidRPr="00672710">
        <w:rPr>
          <w:rFonts w:ascii="Times New Roman" w:hAnsi="Times New Roman" w:cs="Times New Roman"/>
          <w:sz w:val="20"/>
          <w:szCs w:val="24"/>
        </w:rPr>
        <w:t>, 1980)</w:t>
      </w:r>
      <w:r w:rsidR="00166AB0" w:rsidRPr="00672710">
        <w:rPr>
          <w:rFonts w:ascii="Times New Roman" w:hAnsi="Times New Roman" w:cs="Times New Roman"/>
          <w:sz w:val="20"/>
          <w:szCs w:val="24"/>
        </w:rPr>
        <w:t>.</w:t>
      </w:r>
    </w:p>
    <w:p w:rsidR="00166AB0" w:rsidRDefault="009E68DC" w:rsidP="00672710">
      <w:pPr>
        <w:tabs>
          <w:tab w:val="left" w:pos="270"/>
          <w:tab w:val="left" w:pos="1080"/>
        </w:tabs>
        <w:snapToGrid w:val="0"/>
        <w:spacing w:after="0" w:line="240" w:lineRule="auto"/>
        <w:ind w:firstLine="425"/>
        <w:contextualSpacing/>
        <w:jc w:val="both"/>
        <w:rPr>
          <w:rFonts w:ascii="Times New Roman" w:hAnsi="Times New Roman" w:cs="Times New Roman"/>
          <w:sz w:val="20"/>
          <w:szCs w:val="24"/>
          <w:lang w:eastAsia="zh-CN"/>
        </w:rPr>
      </w:pPr>
      <w:r w:rsidRPr="00672710">
        <w:rPr>
          <w:rFonts w:ascii="Times New Roman" w:hAnsi="Times New Roman" w:cs="Times New Roman"/>
          <w:sz w:val="20"/>
          <w:szCs w:val="24"/>
        </w:rPr>
        <w:t>Some d</w:t>
      </w:r>
      <w:r w:rsidR="00166AB0" w:rsidRPr="00672710">
        <w:rPr>
          <w:rFonts w:ascii="Times New Roman" w:hAnsi="Times New Roman" w:cs="Times New Roman"/>
          <w:sz w:val="20"/>
          <w:szCs w:val="24"/>
        </w:rPr>
        <w:t>emerits</w:t>
      </w:r>
      <w:r w:rsidRPr="00672710">
        <w:rPr>
          <w:rFonts w:ascii="Times New Roman" w:hAnsi="Times New Roman" w:cs="Times New Roman"/>
          <w:sz w:val="20"/>
          <w:szCs w:val="24"/>
        </w:rPr>
        <w:t xml:space="preserve"> of discriminate function technique is (1) </w:t>
      </w:r>
      <w:r w:rsidR="00166AB0" w:rsidRPr="00672710">
        <w:rPr>
          <w:rFonts w:ascii="Times New Roman" w:hAnsi="Times New Roman" w:cs="Times New Roman"/>
          <w:sz w:val="20"/>
          <w:szCs w:val="24"/>
        </w:rPr>
        <w:t>Select</w:t>
      </w:r>
      <w:r w:rsidRPr="00672710">
        <w:rPr>
          <w:rFonts w:ascii="Times New Roman" w:hAnsi="Times New Roman" w:cs="Times New Roman"/>
          <w:sz w:val="20"/>
          <w:szCs w:val="24"/>
        </w:rPr>
        <w:t xml:space="preserve">able indication is more </w:t>
      </w:r>
      <w:proofErr w:type="spellStart"/>
      <w:r w:rsidRPr="00672710">
        <w:rPr>
          <w:rFonts w:ascii="Times New Roman" w:hAnsi="Times New Roman" w:cs="Times New Roman"/>
          <w:sz w:val="20"/>
          <w:szCs w:val="24"/>
        </w:rPr>
        <w:t>comple</w:t>
      </w:r>
      <w:proofErr w:type="spellEnd"/>
      <w:r w:rsidRPr="00672710">
        <w:rPr>
          <w:rFonts w:ascii="Times New Roman" w:hAnsi="Times New Roman" w:cs="Times New Roman"/>
          <w:sz w:val="20"/>
          <w:szCs w:val="24"/>
        </w:rPr>
        <w:t xml:space="preserve"> (2)</w:t>
      </w:r>
      <w:r w:rsidR="00166AB0" w:rsidRPr="00672710">
        <w:rPr>
          <w:rFonts w:ascii="Times New Roman" w:hAnsi="Times New Roman" w:cs="Times New Roman"/>
          <w:sz w:val="20"/>
          <w:szCs w:val="24"/>
        </w:rPr>
        <w:t xml:space="preserve"> Selection is useful in single plant not in family</w:t>
      </w:r>
      <w:r w:rsidR="00033A88" w:rsidRPr="00672710">
        <w:rPr>
          <w:rFonts w:ascii="Times New Roman" w:hAnsi="Times New Roman" w:cs="Times New Roman"/>
          <w:sz w:val="20"/>
          <w:szCs w:val="24"/>
        </w:rPr>
        <w:t xml:space="preserve"> (</w:t>
      </w:r>
      <w:proofErr w:type="spellStart"/>
      <w:r w:rsidR="00033A88" w:rsidRPr="00672710">
        <w:rPr>
          <w:rFonts w:ascii="Times New Roman" w:hAnsi="Times New Roman" w:cs="Times New Roman"/>
          <w:sz w:val="20"/>
          <w:szCs w:val="24"/>
        </w:rPr>
        <w:t>Klecka</w:t>
      </w:r>
      <w:proofErr w:type="spellEnd"/>
      <w:r w:rsidR="00033A88" w:rsidRPr="00672710">
        <w:rPr>
          <w:rFonts w:ascii="Times New Roman" w:hAnsi="Times New Roman" w:cs="Times New Roman"/>
          <w:sz w:val="20"/>
          <w:szCs w:val="24"/>
        </w:rPr>
        <w:t>, 1980)</w:t>
      </w:r>
      <w:r w:rsidR="00166AB0" w:rsidRPr="00672710">
        <w:rPr>
          <w:rFonts w:ascii="Times New Roman" w:hAnsi="Times New Roman" w:cs="Times New Roman"/>
          <w:sz w:val="20"/>
          <w:szCs w:val="24"/>
        </w:rPr>
        <w:t>.</w:t>
      </w:r>
    </w:p>
    <w:p w:rsidR="00253E79" w:rsidRPr="00672710" w:rsidRDefault="00253E79" w:rsidP="00672710">
      <w:pPr>
        <w:tabs>
          <w:tab w:val="left" w:pos="270"/>
          <w:tab w:val="left" w:pos="1080"/>
        </w:tabs>
        <w:snapToGrid w:val="0"/>
        <w:spacing w:after="0" w:line="240" w:lineRule="auto"/>
        <w:ind w:firstLine="425"/>
        <w:contextualSpacing/>
        <w:jc w:val="both"/>
        <w:rPr>
          <w:rFonts w:ascii="Times New Roman" w:hAnsi="Times New Roman" w:cs="Times New Roman"/>
          <w:sz w:val="20"/>
          <w:szCs w:val="24"/>
          <w:lang w:eastAsia="zh-CN"/>
        </w:rPr>
      </w:pPr>
    </w:p>
    <w:p w:rsidR="00014C62" w:rsidRPr="00672710" w:rsidRDefault="002662A5" w:rsidP="00672710">
      <w:pPr>
        <w:tabs>
          <w:tab w:val="left" w:pos="270"/>
          <w:tab w:val="left" w:pos="1590"/>
        </w:tabs>
        <w:snapToGrid w:val="0"/>
        <w:spacing w:after="0" w:line="240" w:lineRule="auto"/>
        <w:contextualSpacing/>
        <w:jc w:val="both"/>
        <w:rPr>
          <w:rFonts w:ascii="Times New Roman" w:hAnsi="Times New Roman" w:cs="Times New Roman"/>
          <w:b/>
          <w:sz w:val="20"/>
          <w:szCs w:val="24"/>
        </w:rPr>
      </w:pPr>
      <w:r w:rsidRPr="00672710">
        <w:rPr>
          <w:rFonts w:ascii="Times New Roman" w:hAnsi="Times New Roman" w:cs="Times New Roman"/>
          <w:b/>
          <w:sz w:val="20"/>
          <w:szCs w:val="24"/>
        </w:rPr>
        <w:t>Conclusion</w:t>
      </w:r>
    </w:p>
    <w:p w:rsidR="002662A5" w:rsidRPr="00672710" w:rsidRDefault="009218CE" w:rsidP="00672710">
      <w:pPr>
        <w:tabs>
          <w:tab w:val="left" w:pos="180"/>
          <w:tab w:val="left" w:pos="1590"/>
        </w:tabs>
        <w:snapToGrid w:val="0"/>
        <w:spacing w:after="0" w:line="240" w:lineRule="auto"/>
        <w:ind w:firstLine="425"/>
        <w:contextualSpacing/>
        <w:jc w:val="both"/>
        <w:rPr>
          <w:rFonts w:ascii="Times New Roman" w:hAnsi="Times New Roman" w:cs="Times New Roman"/>
          <w:sz w:val="20"/>
          <w:szCs w:val="24"/>
        </w:rPr>
      </w:pPr>
      <w:r w:rsidRPr="00672710">
        <w:rPr>
          <w:rFonts w:ascii="Times New Roman" w:hAnsi="Times New Roman" w:cs="Times New Roman"/>
          <w:sz w:val="20"/>
          <w:szCs w:val="24"/>
        </w:rPr>
        <w:t>The choice of suitable mating design is very important for success of any experiment. For suitable choice any design types, its merits and demerits</w:t>
      </w:r>
      <w:r w:rsidR="00EE7897" w:rsidRPr="00672710">
        <w:rPr>
          <w:rFonts w:ascii="Times New Roman" w:hAnsi="Times New Roman" w:cs="Times New Roman"/>
          <w:sz w:val="20"/>
          <w:szCs w:val="24"/>
        </w:rPr>
        <w:t xml:space="preserve"> must have known</w:t>
      </w:r>
      <w:r w:rsidRPr="00672710">
        <w:rPr>
          <w:rFonts w:ascii="Times New Roman" w:hAnsi="Times New Roman" w:cs="Times New Roman"/>
          <w:sz w:val="20"/>
          <w:szCs w:val="24"/>
        </w:rPr>
        <w:t>. Each mating design has its own significance, merits and demerits according to conditions of experiment i.e., space, time, objectives of study and problems. For example path coefficient analysis is done for measuring correlation between a dependent and an independent variable</w:t>
      </w:r>
      <w:r w:rsidR="00EE7897" w:rsidRPr="00672710">
        <w:rPr>
          <w:rFonts w:ascii="Times New Roman" w:hAnsi="Times New Roman" w:cs="Times New Roman"/>
          <w:sz w:val="20"/>
          <w:szCs w:val="24"/>
        </w:rPr>
        <w:t>. If i</w:t>
      </w:r>
      <w:r w:rsidR="00C1561D" w:rsidRPr="00672710">
        <w:rPr>
          <w:rFonts w:ascii="Times New Roman" w:hAnsi="Times New Roman" w:cs="Times New Roman"/>
          <w:sz w:val="20"/>
          <w:szCs w:val="24"/>
        </w:rPr>
        <w:t xml:space="preserve">nformation about presence and absence of </w:t>
      </w:r>
      <w:proofErr w:type="spellStart"/>
      <w:r w:rsidR="00C1561D" w:rsidRPr="00672710">
        <w:rPr>
          <w:rFonts w:ascii="Times New Roman" w:hAnsi="Times New Roman" w:cs="Times New Roman"/>
          <w:sz w:val="20"/>
          <w:szCs w:val="24"/>
        </w:rPr>
        <w:t>epistasis</w:t>
      </w:r>
      <w:proofErr w:type="spellEnd"/>
      <w:r w:rsidR="00C1561D" w:rsidRPr="00672710">
        <w:rPr>
          <w:rFonts w:ascii="Times New Roman" w:hAnsi="Times New Roman" w:cs="Times New Roman"/>
          <w:sz w:val="20"/>
          <w:szCs w:val="24"/>
        </w:rPr>
        <w:t xml:space="preserve"> besides of estimation of additives and dominance variations and effec</w:t>
      </w:r>
      <w:r w:rsidR="00EE7897" w:rsidRPr="00672710">
        <w:rPr>
          <w:rFonts w:ascii="Times New Roman" w:hAnsi="Times New Roman" w:cs="Times New Roman"/>
          <w:sz w:val="20"/>
          <w:szCs w:val="24"/>
        </w:rPr>
        <w:t>ts is to be checked</w:t>
      </w:r>
      <w:r w:rsidR="00C1561D" w:rsidRPr="00672710">
        <w:rPr>
          <w:rFonts w:ascii="Times New Roman" w:hAnsi="Times New Roman" w:cs="Times New Roman"/>
          <w:sz w:val="20"/>
          <w:szCs w:val="24"/>
        </w:rPr>
        <w:t xml:space="preserve"> generation mean analysis</w:t>
      </w:r>
      <w:r w:rsidR="00EE7897" w:rsidRPr="00672710">
        <w:rPr>
          <w:rFonts w:ascii="Times New Roman" w:hAnsi="Times New Roman" w:cs="Times New Roman"/>
          <w:sz w:val="20"/>
          <w:szCs w:val="24"/>
        </w:rPr>
        <w:t xml:space="preserve"> is used</w:t>
      </w:r>
      <w:r w:rsidR="00C1561D" w:rsidRPr="00672710">
        <w:rPr>
          <w:rFonts w:ascii="Times New Roman" w:hAnsi="Times New Roman" w:cs="Times New Roman"/>
          <w:sz w:val="20"/>
          <w:szCs w:val="24"/>
        </w:rPr>
        <w:t>. If</w:t>
      </w:r>
      <w:r w:rsidR="00EE7897" w:rsidRPr="00672710">
        <w:rPr>
          <w:rFonts w:ascii="Times New Roman" w:hAnsi="Times New Roman" w:cs="Times New Roman"/>
          <w:sz w:val="20"/>
          <w:szCs w:val="24"/>
        </w:rPr>
        <w:t xml:space="preserve"> </w:t>
      </w:r>
      <w:r w:rsidR="00C1561D" w:rsidRPr="00672710">
        <w:rPr>
          <w:rFonts w:ascii="Times New Roman" w:hAnsi="Times New Roman" w:cs="Times New Roman"/>
          <w:sz w:val="20"/>
          <w:szCs w:val="24"/>
        </w:rPr>
        <w:t>crossing of randomly selected plants from F</w:t>
      </w:r>
      <w:r w:rsidR="00C1561D" w:rsidRPr="00672710">
        <w:rPr>
          <w:rFonts w:ascii="Times New Roman" w:hAnsi="Times New Roman" w:cs="Times New Roman"/>
          <w:sz w:val="20"/>
          <w:szCs w:val="24"/>
          <w:vertAlign w:val="subscript"/>
        </w:rPr>
        <w:t>2</w:t>
      </w:r>
      <w:r w:rsidR="00C1561D" w:rsidRPr="00672710">
        <w:rPr>
          <w:rFonts w:ascii="Times New Roman" w:hAnsi="Times New Roman" w:cs="Times New Roman"/>
          <w:sz w:val="20"/>
          <w:szCs w:val="24"/>
        </w:rPr>
        <w:t xml:space="preserve"> or subsequent generation in a definite fashion</w:t>
      </w:r>
      <w:r w:rsidR="00EE7897" w:rsidRPr="00672710">
        <w:rPr>
          <w:rFonts w:ascii="Times New Roman" w:hAnsi="Times New Roman" w:cs="Times New Roman"/>
          <w:sz w:val="20"/>
          <w:szCs w:val="24"/>
        </w:rPr>
        <w:t xml:space="preserve"> is needed the</w:t>
      </w:r>
      <w:r w:rsidR="00C1561D" w:rsidRPr="00672710">
        <w:rPr>
          <w:rFonts w:ascii="Times New Roman" w:hAnsi="Times New Roman" w:cs="Times New Roman"/>
          <w:sz w:val="20"/>
          <w:szCs w:val="24"/>
        </w:rPr>
        <w:t xml:space="preserve"> bi-parental design</w:t>
      </w:r>
      <w:r w:rsidR="00EE7897" w:rsidRPr="00672710">
        <w:rPr>
          <w:rFonts w:ascii="Times New Roman" w:hAnsi="Times New Roman" w:cs="Times New Roman"/>
          <w:sz w:val="20"/>
          <w:szCs w:val="24"/>
        </w:rPr>
        <w:t xml:space="preserve"> is used</w:t>
      </w:r>
      <w:r w:rsidR="00C1561D" w:rsidRPr="00672710">
        <w:rPr>
          <w:rFonts w:ascii="Times New Roman" w:hAnsi="Times New Roman" w:cs="Times New Roman"/>
          <w:sz w:val="20"/>
          <w:szCs w:val="24"/>
        </w:rPr>
        <w:t xml:space="preserve">. If the effect of tester is to be checked with different lines then line </w:t>
      </w:r>
      <w:r w:rsidR="009665D3" w:rsidRPr="00672710">
        <w:rPr>
          <w:rFonts w:ascii="Times New Roman" w:hAnsi="Times New Roman" w:cs="Times New Roman"/>
          <w:sz w:val="20"/>
          <w:szCs w:val="24"/>
        </w:rPr>
        <w:t>×</w:t>
      </w:r>
      <w:r w:rsidR="00C1561D" w:rsidRPr="00672710">
        <w:rPr>
          <w:rFonts w:ascii="Times New Roman" w:hAnsi="Times New Roman" w:cs="Times New Roman"/>
          <w:sz w:val="20"/>
          <w:szCs w:val="24"/>
        </w:rPr>
        <w:t xml:space="preserve"> tester design is used. If degree and direction of relationship between two or more variable is to be checked then correlation is used.</w:t>
      </w:r>
      <w:r w:rsidR="00EE7897" w:rsidRPr="00672710">
        <w:rPr>
          <w:rFonts w:ascii="Times New Roman" w:hAnsi="Times New Roman" w:cs="Times New Roman"/>
          <w:sz w:val="20"/>
          <w:szCs w:val="24"/>
        </w:rPr>
        <w:t xml:space="preserve"> If crossing of all plants in all possible combinations is needed then </w:t>
      </w:r>
      <w:proofErr w:type="spellStart"/>
      <w:r w:rsidR="00EE7897" w:rsidRPr="00672710">
        <w:rPr>
          <w:rFonts w:ascii="Times New Roman" w:hAnsi="Times New Roman" w:cs="Times New Roman"/>
          <w:sz w:val="20"/>
          <w:szCs w:val="24"/>
        </w:rPr>
        <w:t>diallel</w:t>
      </w:r>
      <w:proofErr w:type="spellEnd"/>
      <w:r w:rsidR="00EE7897" w:rsidRPr="00672710">
        <w:rPr>
          <w:rFonts w:ascii="Times New Roman" w:hAnsi="Times New Roman" w:cs="Times New Roman"/>
          <w:sz w:val="20"/>
          <w:szCs w:val="24"/>
        </w:rPr>
        <w:t xml:space="preserve"> analysis is used and if part of all possible combinations are needed then partial </w:t>
      </w:r>
      <w:proofErr w:type="spellStart"/>
      <w:r w:rsidR="00EE7897" w:rsidRPr="00672710">
        <w:rPr>
          <w:rFonts w:ascii="Times New Roman" w:hAnsi="Times New Roman" w:cs="Times New Roman"/>
          <w:sz w:val="20"/>
          <w:szCs w:val="24"/>
        </w:rPr>
        <w:t>diallel</w:t>
      </w:r>
      <w:proofErr w:type="spellEnd"/>
      <w:r w:rsidR="00EE7897" w:rsidRPr="00672710">
        <w:rPr>
          <w:rFonts w:ascii="Times New Roman" w:hAnsi="Times New Roman" w:cs="Times New Roman"/>
          <w:sz w:val="20"/>
          <w:szCs w:val="24"/>
        </w:rPr>
        <w:t xml:space="preserve"> analysis is used and Discriminate function technique is used for development of selection on various character combinations where plant breeder indirectly selects the genetic material in yield.</w:t>
      </w:r>
      <w:r w:rsidR="00BE7B84" w:rsidRPr="00672710">
        <w:rPr>
          <w:rFonts w:ascii="Times New Roman" w:hAnsi="Times New Roman" w:cs="Times New Roman"/>
          <w:sz w:val="20"/>
          <w:szCs w:val="24"/>
        </w:rPr>
        <w:t xml:space="preserve"> </w:t>
      </w:r>
      <w:r w:rsidR="00EE366E" w:rsidRPr="00672710">
        <w:rPr>
          <w:rFonts w:ascii="Times New Roman" w:hAnsi="Times New Roman" w:cs="Times New Roman"/>
          <w:sz w:val="20"/>
          <w:szCs w:val="24"/>
        </w:rPr>
        <w:t>This study in detail describes</w:t>
      </w:r>
      <w:r w:rsidR="00BE7B84" w:rsidRPr="00672710">
        <w:rPr>
          <w:rFonts w:ascii="Times New Roman" w:hAnsi="Times New Roman" w:cs="Times New Roman"/>
          <w:sz w:val="20"/>
          <w:szCs w:val="24"/>
        </w:rPr>
        <w:t xml:space="preserve"> the functions</w:t>
      </w:r>
      <w:r w:rsidR="009A0C15" w:rsidRPr="00672710">
        <w:rPr>
          <w:rFonts w:ascii="Times New Roman" w:hAnsi="Times New Roman" w:cs="Times New Roman"/>
          <w:sz w:val="20"/>
          <w:szCs w:val="24"/>
        </w:rPr>
        <w:t xml:space="preserve">, merits and demerits </w:t>
      </w:r>
      <w:r w:rsidR="00BE7B84" w:rsidRPr="00672710">
        <w:rPr>
          <w:rFonts w:ascii="Times New Roman" w:hAnsi="Times New Roman" w:cs="Times New Roman"/>
          <w:sz w:val="20"/>
          <w:szCs w:val="24"/>
        </w:rPr>
        <w:t>of different mating designs which are necessary for success of any experiment.</w:t>
      </w:r>
    </w:p>
    <w:p w:rsidR="00670809" w:rsidRPr="00672710" w:rsidRDefault="00670809" w:rsidP="00672710">
      <w:pPr>
        <w:tabs>
          <w:tab w:val="left" w:pos="180"/>
          <w:tab w:val="left" w:pos="1590"/>
        </w:tabs>
        <w:snapToGrid w:val="0"/>
        <w:spacing w:after="0" w:line="240" w:lineRule="auto"/>
        <w:ind w:firstLine="425"/>
        <w:contextualSpacing/>
        <w:jc w:val="both"/>
        <w:rPr>
          <w:rFonts w:ascii="Times New Roman" w:hAnsi="Times New Roman" w:cs="Times New Roman"/>
          <w:sz w:val="20"/>
          <w:szCs w:val="24"/>
        </w:rPr>
      </w:pPr>
    </w:p>
    <w:p w:rsidR="00670809" w:rsidRPr="00672710" w:rsidRDefault="00670809" w:rsidP="00253E79">
      <w:pPr>
        <w:pStyle w:val="ListParagraph"/>
        <w:tabs>
          <w:tab w:val="left" w:pos="270"/>
          <w:tab w:val="left" w:pos="1590"/>
        </w:tabs>
        <w:snapToGrid w:val="0"/>
        <w:spacing w:after="0" w:line="240" w:lineRule="auto"/>
        <w:ind w:left="0"/>
        <w:jc w:val="both"/>
        <w:rPr>
          <w:rFonts w:ascii="Times New Roman" w:hAnsi="Times New Roman" w:cs="Times New Roman"/>
          <w:b/>
          <w:sz w:val="20"/>
          <w:szCs w:val="24"/>
        </w:rPr>
      </w:pPr>
      <w:r w:rsidRPr="00672710">
        <w:rPr>
          <w:rFonts w:ascii="Times New Roman" w:hAnsi="Times New Roman" w:cs="Times New Roman"/>
          <w:b/>
          <w:sz w:val="20"/>
          <w:szCs w:val="24"/>
        </w:rPr>
        <w:t>References:</w:t>
      </w:r>
    </w:p>
    <w:p w:rsidR="003054FE" w:rsidRPr="00672710" w:rsidRDefault="003054FE" w:rsidP="00253E79">
      <w:pPr>
        <w:pStyle w:val="ListParagraph"/>
        <w:numPr>
          <w:ilvl w:val="0"/>
          <w:numId w:val="48"/>
        </w:numPr>
        <w:snapToGrid w:val="0"/>
        <w:spacing w:after="0" w:line="240" w:lineRule="auto"/>
        <w:ind w:left="425" w:hanging="425"/>
        <w:jc w:val="both"/>
        <w:rPr>
          <w:rFonts w:ascii="Times New Roman" w:hAnsi="Times New Roman" w:cs="Times New Roman"/>
          <w:sz w:val="20"/>
          <w:szCs w:val="24"/>
        </w:rPr>
      </w:pPr>
      <w:proofErr w:type="spellStart"/>
      <w:r w:rsidRPr="00672710">
        <w:rPr>
          <w:rFonts w:ascii="Times New Roman" w:hAnsi="Times New Roman" w:cs="Times New Roman"/>
          <w:sz w:val="20"/>
          <w:szCs w:val="24"/>
        </w:rPr>
        <w:t>Aamer</w:t>
      </w:r>
      <w:proofErr w:type="spellEnd"/>
      <w:r w:rsidRPr="00672710">
        <w:rPr>
          <w:rFonts w:ascii="Times New Roman" w:hAnsi="Times New Roman" w:cs="Times New Roman"/>
          <w:sz w:val="20"/>
          <w:szCs w:val="24"/>
        </w:rPr>
        <w:t xml:space="preserve"> </w:t>
      </w:r>
      <w:proofErr w:type="spellStart"/>
      <w:r w:rsidRPr="00672710">
        <w:rPr>
          <w:rFonts w:ascii="Times New Roman" w:hAnsi="Times New Roman" w:cs="Times New Roman"/>
          <w:sz w:val="20"/>
          <w:szCs w:val="24"/>
        </w:rPr>
        <w:t>Mumtaz</w:t>
      </w:r>
      <w:proofErr w:type="spellEnd"/>
      <w:r w:rsidRPr="00672710">
        <w:rPr>
          <w:rFonts w:ascii="Times New Roman" w:hAnsi="Times New Roman" w:cs="Times New Roman"/>
          <w:sz w:val="20"/>
          <w:szCs w:val="24"/>
        </w:rPr>
        <w:t xml:space="preserve">, </w:t>
      </w:r>
      <w:proofErr w:type="spellStart"/>
      <w:r w:rsidRPr="00672710">
        <w:rPr>
          <w:rFonts w:ascii="Times New Roman" w:hAnsi="Times New Roman" w:cs="Times New Roman"/>
          <w:sz w:val="20"/>
          <w:szCs w:val="24"/>
        </w:rPr>
        <w:t>Hafeez</w:t>
      </w:r>
      <w:proofErr w:type="spellEnd"/>
      <w:r w:rsidRPr="00672710">
        <w:rPr>
          <w:rFonts w:ascii="Times New Roman" w:hAnsi="Times New Roman" w:cs="Times New Roman"/>
          <w:sz w:val="20"/>
          <w:szCs w:val="24"/>
        </w:rPr>
        <w:t xml:space="preserve"> Ahmad </w:t>
      </w:r>
      <w:proofErr w:type="spellStart"/>
      <w:r w:rsidRPr="00672710">
        <w:rPr>
          <w:rFonts w:ascii="Times New Roman" w:hAnsi="Times New Roman" w:cs="Times New Roman"/>
          <w:sz w:val="20"/>
          <w:szCs w:val="24"/>
        </w:rPr>
        <w:t>Sadaqat</w:t>
      </w:r>
      <w:proofErr w:type="spellEnd"/>
      <w:r w:rsidRPr="00672710">
        <w:rPr>
          <w:rFonts w:ascii="Times New Roman" w:hAnsi="Times New Roman" w:cs="Times New Roman"/>
          <w:sz w:val="20"/>
          <w:szCs w:val="24"/>
        </w:rPr>
        <w:t xml:space="preserve">, </w:t>
      </w:r>
      <w:proofErr w:type="spellStart"/>
      <w:r w:rsidRPr="00672710">
        <w:rPr>
          <w:rFonts w:ascii="Times New Roman" w:hAnsi="Times New Roman" w:cs="Times New Roman"/>
          <w:sz w:val="20"/>
          <w:szCs w:val="24"/>
        </w:rPr>
        <w:t>Saif-ul-malook</w:t>
      </w:r>
      <w:proofErr w:type="spellEnd"/>
      <w:r w:rsidRPr="00672710">
        <w:rPr>
          <w:rFonts w:ascii="Times New Roman" w:hAnsi="Times New Roman" w:cs="Times New Roman"/>
          <w:sz w:val="20"/>
          <w:szCs w:val="24"/>
        </w:rPr>
        <w:t xml:space="preserve">, Abdul </w:t>
      </w:r>
      <w:proofErr w:type="spellStart"/>
      <w:r w:rsidRPr="00672710">
        <w:rPr>
          <w:rFonts w:ascii="Times New Roman" w:hAnsi="Times New Roman" w:cs="Times New Roman"/>
          <w:sz w:val="20"/>
          <w:szCs w:val="24"/>
        </w:rPr>
        <w:t>Subhan</w:t>
      </w:r>
      <w:proofErr w:type="spellEnd"/>
      <w:r w:rsidRPr="00672710">
        <w:rPr>
          <w:rFonts w:ascii="Times New Roman" w:hAnsi="Times New Roman" w:cs="Times New Roman"/>
          <w:sz w:val="20"/>
          <w:szCs w:val="24"/>
        </w:rPr>
        <w:t xml:space="preserve"> </w:t>
      </w:r>
      <w:proofErr w:type="spellStart"/>
      <w:r w:rsidRPr="00672710">
        <w:rPr>
          <w:rFonts w:ascii="Times New Roman" w:hAnsi="Times New Roman" w:cs="Times New Roman"/>
          <w:sz w:val="20"/>
          <w:szCs w:val="24"/>
        </w:rPr>
        <w:t>Nazik</w:t>
      </w:r>
      <w:proofErr w:type="spellEnd"/>
      <w:r w:rsidRPr="00672710">
        <w:rPr>
          <w:rFonts w:ascii="Times New Roman" w:hAnsi="Times New Roman" w:cs="Times New Roman"/>
          <w:sz w:val="20"/>
          <w:szCs w:val="24"/>
        </w:rPr>
        <w:t xml:space="preserve"> and Hafiz </w:t>
      </w:r>
      <w:proofErr w:type="spellStart"/>
      <w:r w:rsidRPr="00672710">
        <w:rPr>
          <w:rFonts w:ascii="Times New Roman" w:hAnsi="Times New Roman" w:cs="Times New Roman"/>
          <w:sz w:val="20"/>
          <w:szCs w:val="24"/>
        </w:rPr>
        <w:t>Mehboob</w:t>
      </w:r>
      <w:proofErr w:type="spellEnd"/>
      <w:r w:rsidRPr="00672710">
        <w:rPr>
          <w:rFonts w:ascii="Times New Roman" w:hAnsi="Times New Roman" w:cs="Times New Roman"/>
          <w:sz w:val="20"/>
          <w:szCs w:val="24"/>
        </w:rPr>
        <w:t xml:space="preserve"> 2014. Genetic behavior of quality traits in </w:t>
      </w:r>
      <w:proofErr w:type="spellStart"/>
      <w:r w:rsidRPr="00672710">
        <w:rPr>
          <w:rFonts w:ascii="Times New Roman" w:hAnsi="Times New Roman" w:cs="Times New Roman"/>
          <w:sz w:val="20"/>
          <w:szCs w:val="24"/>
        </w:rPr>
        <w:t>Brassica</w:t>
      </w:r>
      <w:proofErr w:type="spellEnd"/>
      <w:r w:rsidRPr="00672710">
        <w:rPr>
          <w:rFonts w:ascii="Times New Roman" w:hAnsi="Times New Roman" w:cs="Times New Roman"/>
          <w:sz w:val="20"/>
          <w:szCs w:val="24"/>
        </w:rPr>
        <w:t xml:space="preserve"> </w:t>
      </w:r>
      <w:proofErr w:type="spellStart"/>
      <w:proofErr w:type="gramStart"/>
      <w:r w:rsidRPr="00672710">
        <w:rPr>
          <w:rFonts w:ascii="Times New Roman" w:hAnsi="Times New Roman" w:cs="Times New Roman"/>
          <w:sz w:val="20"/>
          <w:szCs w:val="24"/>
        </w:rPr>
        <w:t>rapa</w:t>
      </w:r>
      <w:proofErr w:type="spellEnd"/>
      <w:proofErr w:type="gramEnd"/>
      <w:r w:rsidRPr="00672710">
        <w:rPr>
          <w:rFonts w:ascii="Times New Roman" w:hAnsi="Times New Roman" w:cs="Times New Roman"/>
          <w:sz w:val="20"/>
          <w:szCs w:val="24"/>
        </w:rPr>
        <w:t xml:space="preserve">. </w:t>
      </w:r>
      <w:proofErr w:type="spellStart"/>
      <w:r w:rsidRPr="00672710">
        <w:rPr>
          <w:rFonts w:ascii="Times New Roman" w:hAnsi="Times New Roman" w:cs="Times New Roman"/>
          <w:sz w:val="20"/>
          <w:szCs w:val="24"/>
        </w:rPr>
        <w:t>Vegetose</w:t>
      </w:r>
      <w:proofErr w:type="spellEnd"/>
      <w:r w:rsidRPr="00672710">
        <w:rPr>
          <w:rFonts w:ascii="Times New Roman" w:hAnsi="Times New Roman" w:cs="Times New Roman"/>
          <w:sz w:val="20"/>
          <w:szCs w:val="24"/>
        </w:rPr>
        <w:t>, 27 (3): 139-145.</w:t>
      </w:r>
    </w:p>
    <w:p w:rsidR="003054FE" w:rsidRPr="00672710" w:rsidRDefault="003054FE" w:rsidP="00253E79">
      <w:pPr>
        <w:pStyle w:val="ListParagraph"/>
        <w:numPr>
          <w:ilvl w:val="0"/>
          <w:numId w:val="48"/>
        </w:numPr>
        <w:snapToGrid w:val="0"/>
        <w:spacing w:after="0" w:line="240" w:lineRule="auto"/>
        <w:ind w:left="425" w:hanging="425"/>
        <w:jc w:val="both"/>
        <w:rPr>
          <w:rFonts w:ascii="Times New Roman" w:hAnsi="Times New Roman" w:cs="Times New Roman"/>
          <w:sz w:val="20"/>
          <w:szCs w:val="24"/>
        </w:rPr>
      </w:pPr>
      <w:proofErr w:type="spellStart"/>
      <w:r w:rsidRPr="00672710">
        <w:rPr>
          <w:rFonts w:ascii="Times New Roman" w:eastAsia="Times New Roman+FPEF" w:hAnsi="Times New Roman" w:cs="Times New Roman"/>
          <w:sz w:val="20"/>
          <w:szCs w:val="24"/>
        </w:rPr>
        <w:t>Abass</w:t>
      </w:r>
      <w:proofErr w:type="spellEnd"/>
      <w:r w:rsidRPr="00672710">
        <w:rPr>
          <w:rFonts w:ascii="Times New Roman" w:eastAsia="Times New Roman+FPEF" w:hAnsi="Times New Roman" w:cs="Times New Roman"/>
          <w:sz w:val="20"/>
          <w:szCs w:val="24"/>
        </w:rPr>
        <w:t xml:space="preserve"> H. G., A. </w:t>
      </w:r>
      <w:proofErr w:type="spellStart"/>
      <w:r w:rsidRPr="00672710">
        <w:rPr>
          <w:rFonts w:ascii="Times New Roman" w:eastAsia="Times New Roman+FPEF" w:hAnsi="Times New Roman" w:cs="Times New Roman"/>
          <w:sz w:val="20"/>
          <w:szCs w:val="24"/>
        </w:rPr>
        <w:t>Mahmood</w:t>
      </w:r>
      <w:proofErr w:type="spellEnd"/>
      <w:r w:rsidRPr="00672710">
        <w:rPr>
          <w:rFonts w:ascii="Times New Roman" w:eastAsia="Times New Roman+FPEF" w:hAnsi="Times New Roman" w:cs="Times New Roman"/>
          <w:sz w:val="20"/>
          <w:szCs w:val="24"/>
        </w:rPr>
        <w:t xml:space="preserve">, Q. Ali, </w:t>
      </w:r>
      <w:proofErr w:type="spellStart"/>
      <w:r w:rsidRPr="00672710">
        <w:rPr>
          <w:rFonts w:ascii="Times New Roman" w:eastAsia="Times New Roman+FPEF" w:hAnsi="Times New Roman" w:cs="Times New Roman"/>
          <w:sz w:val="20"/>
          <w:szCs w:val="24"/>
        </w:rPr>
        <w:t>Saif-ul-Malook</w:t>
      </w:r>
      <w:proofErr w:type="spellEnd"/>
      <w:r w:rsidRPr="00672710">
        <w:rPr>
          <w:rFonts w:ascii="Times New Roman" w:eastAsia="Times New Roman+FPEF" w:hAnsi="Times New Roman" w:cs="Times New Roman"/>
          <w:sz w:val="20"/>
          <w:szCs w:val="24"/>
        </w:rPr>
        <w:t xml:space="preserve">, M. </w:t>
      </w:r>
      <w:proofErr w:type="spellStart"/>
      <w:r w:rsidRPr="00672710">
        <w:rPr>
          <w:rFonts w:ascii="Times New Roman" w:eastAsia="Times New Roman+FPEF" w:hAnsi="Times New Roman" w:cs="Times New Roman"/>
          <w:sz w:val="20"/>
          <w:szCs w:val="24"/>
        </w:rPr>
        <w:t>Waseem</w:t>
      </w:r>
      <w:proofErr w:type="spellEnd"/>
      <w:r w:rsidRPr="00672710">
        <w:rPr>
          <w:rFonts w:ascii="Times New Roman" w:eastAsia="Times New Roman+FPEF" w:hAnsi="Times New Roman" w:cs="Times New Roman"/>
          <w:sz w:val="20"/>
          <w:szCs w:val="24"/>
        </w:rPr>
        <w:t xml:space="preserve"> and N.H. Khan. 2014. Genetic variability for yield, its components and quality traits in upland cotton (</w:t>
      </w:r>
      <w:proofErr w:type="spellStart"/>
      <w:r w:rsidRPr="00672710">
        <w:rPr>
          <w:rFonts w:ascii="Times New Roman" w:eastAsia="Times New Roman+FPEF" w:hAnsi="Times New Roman" w:cs="Times New Roman"/>
          <w:sz w:val="20"/>
          <w:szCs w:val="24"/>
        </w:rPr>
        <w:t>Gossypium</w:t>
      </w:r>
      <w:proofErr w:type="spellEnd"/>
      <w:r w:rsidRPr="00672710">
        <w:rPr>
          <w:rFonts w:ascii="Times New Roman" w:eastAsia="Times New Roman+FPEF" w:hAnsi="Times New Roman" w:cs="Times New Roman"/>
          <w:sz w:val="20"/>
          <w:szCs w:val="24"/>
        </w:rPr>
        <w:t xml:space="preserve"> </w:t>
      </w:r>
      <w:proofErr w:type="spellStart"/>
      <w:r w:rsidRPr="00672710">
        <w:rPr>
          <w:rFonts w:ascii="Times New Roman" w:eastAsia="Times New Roman+FPEF" w:hAnsi="Times New Roman" w:cs="Times New Roman"/>
          <w:sz w:val="20"/>
          <w:szCs w:val="24"/>
        </w:rPr>
        <w:t>hirsutum</w:t>
      </w:r>
      <w:proofErr w:type="spellEnd"/>
      <w:r w:rsidRPr="00672710">
        <w:rPr>
          <w:rFonts w:ascii="Times New Roman" w:eastAsia="Times New Roman+FPEF" w:hAnsi="Times New Roman" w:cs="Times New Roman"/>
          <w:sz w:val="20"/>
          <w:szCs w:val="24"/>
        </w:rPr>
        <w:t xml:space="preserve"> L.) Nature and Science, 12: 31-35.</w:t>
      </w:r>
    </w:p>
    <w:p w:rsidR="003054FE" w:rsidRPr="00672710" w:rsidRDefault="003054FE" w:rsidP="00253E79">
      <w:pPr>
        <w:pStyle w:val="ListParagraph"/>
        <w:numPr>
          <w:ilvl w:val="0"/>
          <w:numId w:val="48"/>
        </w:numPr>
        <w:snapToGrid w:val="0"/>
        <w:spacing w:after="0" w:line="240" w:lineRule="auto"/>
        <w:ind w:left="425" w:hanging="425"/>
        <w:jc w:val="both"/>
        <w:rPr>
          <w:rFonts w:ascii="Times New Roman" w:eastAsia="Times New Roman+FPEF" w:hAnsi="Times New Roman" w:cs="Times New Roman"/>
          <w:sz w:val="20"/>
          <w:szCs w:val="24"/>
        </w:rPr>
      </w:pPr>
      <w:proofErr w:type="spellStart"/>
      <w:r w:rsidRPr="00672710">
        <w:rPr>
          <w:rFonts w:ascii="Times New Roman" w:hAnsi="Times New Roman" w:cs="Times New Roman"/>
          <w:bCs/>
          <w:sz w:val="20"/>
          <w:szCs w:val="24"/>
        </w:rPr>
        <w:lastRenderedPageBreak/>
        <w:t>Abbasi</w:t>
      </w:r>
      <w:proofErr w:type="spellEnd"/>
      <w:r w:rsidRPr="00672710">
        <w:rPr>
          <w:rFonts w:ascii="Times New Roman" w:hAnsi="Times New Roman" w:cs="Times New Roman"/>
          <w:bCs/>
          <w:sz w:val="20"/>
          <w:szCs w:val="24"/>
        </w:rPr>
        <w:t xml:space="preserve"> S. </w:t>
      </w:r>
      <w:proofErr w:type="spellStart"/>
      <w:r w:rsidRPr="00672710">
        <w:rPr>
          <w:rFonts w:ascii="Times New Roman" w:hAnsi="Times New Roman" w:cs="Times New Roman"/>
          <w:bCs/>
          <w:sz w:val="20"/>
          <w:szCs w:val="24"/>
        </w:rPr>
        <w:t>Baghizadeh</w:t>
      </w:r>
      <w:proofErr w:type="spellEnd"/>
      <w:r w:rsidRPr="00672710">
        <w:rPr>
          <w:rFonts w:ascii="Times New Roman" w:hAnsi="Times New Roman" w:cs="Times New Roman"/>
          <w:bCs/>
          <w:sz w:val="20"/>
          <w:szCs w:val="24"/>
        </w:rPr>
        <w:t xml:space="preserve"> A. </w:t>
      </w:r>
      <w:proofErr w:type="spellStart"/>
      <w:r w:rsidRPr="00672710">
        <w:rPr>
          <w:rFonts w:ascii="Times New Roman" w:hAnsi="Times New Roman" w:cs="Times New Roman"/>
          <w:bCs/>
          <w:sz w:val="20"/>
          <w:szCs w:val="24"/>
        </w:rPr>
        <w:t>Mohammadi-Nejad</w:t>
      </w:r>
      <w:proofErr w:type="spellEnd"/>
      <w:r w:rsidRPr="00672710">
        <w:rPr>
          <w:rFonts w:ascii="Times New Roman" w:hAnsi="Times New Roman" w:cs="Times New Roman"/>
          <w:bCs/>
          <w:sz w:val="20"/>
          <w:szCs w:val="24"/>
        </w:rPr>
        <w:t xml:space="preserve"> G. and </w:t>
      </w:r>
      <w:proofErr w:type="spellStart"/>
      <w:r w:rsidRPr="00672710">
        <w:rPr>
          <w:rFonts w:ascii="Times New Roman" w:hAnsi="Times New Roman" w:cs="Times New Roman"/>
          <w:bCs/>
          <w:sz w:val="20"/>
          <w:szCs w:val="24"/>
        </w:rPr>
        <w:t>Nakhoda</w:t>
      </w:r>
      <w:proofErr w:type="spellEnd"/>
      <w:r w:rsidRPr="00672710">
        <w:rPr>
          <w:rFonts w:ascii="Times New Roman" w:hAnsi="Times New Roman" w:cs="Times New Roman"/>
          <w:bCs/>
          <w:sz w:val="20"/>
          <w:szCs w:val="24"/>
        </w:rPr>
        <w:t xml:space="preserve"> B. (2013). </w:t>
      </w:r>
      <w:r w:rsidRPr="00672710">
        <w:rPr>
          <w:rFonts w:ascii="Times New Roman" w:hAnsi="Times New Roman" w:cs="Times New Roman"/>
          <w:bCs/>
          <w:iCs/>
          <w:sz w:val="20"/>
          <w:szCs w:val="24"/>
        </w:rPr>
        <w:t>Annual Review and Research in Biology 4(24): 3636-3644.</w:t>
      </w:r>
    </w:p>
    <w:p w:rsidR="003054FE" w:rsidRPr="00672710" w:rsidRDefault="003054FE" w:rsidP="00253E79">
      <w:pPr>
        <w:pStyle w:val="ListParagraph"/>
        <w:numPr>
          <w:ilvl w:val="0"/>
          <w:numId w:val="48"/>
        </w:numPr>
        <w:snapToGrid w:val="0"/>
        <w:spacing w:after="0" w:line="240" w:lineRule="auto"/>
        <w:ind w:left="425" w:hanging="425"/>
        <w:jc w:val="both"/>
        <w:rPr>
          <w:rFonts w:ascii="Times New Roman" w:eastAsia="Times New Roman+FPEF" w:hAnsi="Times New Roman" w:cs="Times New Roman"/>
          <w:sz w:val="20"/>
          <w:szCs w:val="24"/>
        </w:rPr>
      </w:pPr>
      <w:proofErr w:type="spellStart"/>
      <w:r w:rsidRPr="00672710">
        <w:rPr>
          <w:rFonts w:ascii="Times New Roman" w:hAnsi="Times New Roman" w:cs="Times New Roman"/>
          <w:sz w:val="20"/>
          <w:szCs w:val="24"/>
        </w:rPr>
        <w:t>Acquaah</w:t>
      </w:r>
      <w:proofErr w:type="spellEnd"/>
      <w:r w:rsidRPr="00672710">
        <w:rPr>
          <w:rFonts w:ascii="Times New Roman" w:hAnsi="Times New Roman" w:cs="Times New Roman"/>
          <w:sz w:val="20"/>
          <w:szCs w:val="24"/>
        </w:rPr>
        <w:t xml:space="preserve"> G. (2012). Principles of plant genetics and breeding. 2nd ed. Wiley-Blackwell, Oxford.</w:t>
      </w:r>
    </w:p>
    <w:p w:rsidR="003054FE" w:rsidRPr="00672710" w:rsidRDefault="003054FE" w:rsidP="00253E79">
      <w:pPr>
        <w:pStyle w:val="ListParagraph"/>
        <w:numPr>
          <w:ilvl w:val="0"/>
          <w:numId w:val="48"/>
        </w:numPr>
        <w:snapToGrid w:val="0"/>
        <w:spacing w:after="0" w:line="240" w:lineRule="auto"/>
        <w:ind w:left="425" w:hanging="425"/>
        <w:jc w:val="both"/>
        <w:rPr>
          <w:rFonts w:ascii="Times New Roman" w:eastAsia="Times New Roman+FPEF" w:hAnsi="Times New Roman" w:cs="Times New Roman"/>
          <w:sz w:val="20"/>
          <w:szCs w:val="24"/>
        </w:rPr>
      </w:pPr>
      <w:proofErr w:type="spellStart"/>
      <w:r w:rsidRPr="00672710">
        <w:rPr>
          <w:rFonts w:ascii="Times New Roman" w:hAnsi="Times New Roman" w:cs="Times New Roman"/>
          <w:sz w:val="20"/>
          <w:szCs w:val="24"/>
        </w:rPr>
        <w:t>Amin</w:t>
      </w:r>
      <w:proofErr w:type="spellEnd"/>
      <w:r w:rsidRPr="00672710">
        <w:rPr>
          <w:rFonts w:ascii="Times New Roman" w:hAnsi="Times New Roman" w:cs="Times New Roman"/>
          <w:sz w:val="20"/>
          <w:szCs w:val="24"/>
        </w:rPr>
        <w:t xml:space="preserve"> W., </w:t>
      </w:r>
      <w:proofErr w:type="spellStart"/>
      <w:r w:rsidRPr="00672710">
        <w:rPr>
          <w:rFonts w:ascii="Times New Roman" w:hAnsi="Times New Roman" w:cs="Times New Roman"/>
          <w:sz w:val="20"/>
          <w:szCs w:val="24"/>
        </w:rPr>
        <w:t>Saif-ul-malook</w:t>
      </w:r>
      <w:proofErr w:type="spellEnd"/>
      <w:r w:rsidRPr="00672710">
        <w:rPr>
          <w:rFonts w:ascii="Times New Roman" w:hAnsi="Times New Roman" w:cs="Times New Roman"/>
          <w:sz w:val="20"/>
          <w:szCs w:val="24"/>
        </w:rPr>
        <w:t xml:space="preserve">, S. </w:t>
      </w:r>
      <w:proofErr w:type="spellStart"/>
      <w:r w:rsidRPr="00672710">
        <w:rPr>
          <w:rFonts w:ascii="Times New Roman" w:hAnsi="Times New Roman" w:cs="Times New Roman"/>
          <w:sz w:val="20"/>
          <w:szCs w:val="24"/>
        </w:rPr>
        <w:t>ashraf</w:t>
      </w:r>
      <w:proofErr w:type="spellEnd"/>
      <w:r w:rsidRPr="00672710">
        <w:rPr>
          <w:rFonts w:ascii="Times New Roman" w:hAnsi="Times New Roman" w:cs="Times New Roman"/>
          <w:sz w:val="20"/>
          <w:szCs w:val="24"/>
        </w:rPr>
        <w:t xml:space="preserve"> and Amir </w:t>
      </w:r>
      <w:proofErr w:type="spellStart"/>
      <w:r w:rsidRPr="00672710">
        <w:rPr>
          <w:rFonts w:ascii="Times New Roman" w:hAnsi="Times New Roman" w:cs="Times New Roman"/>
          <w:sz w:val="20"/>
          <w:szCs w:val="24"/>
        </w:rPr>
        <w:t>Bibi</w:t>
      </w:r>
      <w:proofErr w:type="spellEnd"/>
      <w:r w:rsidRPr="00672710">
        <w:rPr>
          <w:rFonts w:ascii="Times New Roman" w:hAnsi="Times New Roman" w:cs="Times New Roman"/>
          <w:sz w:val="20"/>
          <w:szCs w:val="24"/>
        </w:rPr>
        <w:t>. 2014b</w:t>
      </w:r>
      <w:r w:rsidRPr="00672710">
        <w:rPr>
          <w:rFonts w:ascii="Times New Roman" w:hAnsi="Times New Roman" w:cs="Times New Roman"/>
          <w:b/>
          <w:sz w:val="20"/>
          <w:szCs w:val="24"/>
        </w:rPr>
        <w:t xml:space="preserve">. </w:t>
      </w:r>
      <w:proofErr w:type="gramStart"/>
      <w:r w:rsidRPr="00672710">
        <w:rPr>
          <w:rFonts w:ascii="Times New Roman" w:hAnsi="Times New Roman" w:cs="Times New Roman"/>
          <w:sz w:val="20"/>
          <w:szCs w:val="24"/>
        </w:rPr>
        <w:t>A</w:t>
      </w:r>
      <w:proofErr w:type="gramEnd"/>
      <w:r w:rsidRPr="00672710">
        <w:rPr>
          <w:rFonts w:ascii="Times New Roman" w:hAnsi="Times New Roman" w:cs="Times New Roman"/>
          <w:sz w:val="20"/>
          <w:szCs w:val="24"/>
        </w:rPr>
        <w:t xml:space="preserve"> review of screening and conventional breeding under different seed priming conditions in sunflower (</w:t>
      </w:r>
      <w:r w:rsidRPr="00672710">
        <w:rPr>
          <w:rFonts w:ascii="Times New Roman" w:hAnsi="Times New Roman" w:cs="Times New Roman"/>
          <w:i/>
          <w:sz w:val="20"/>
          <w:szCs w:val="24"/>
        </w:rPr>
        <w:t xml:space="preserve">Helianthus </w:t>
      </w:r>
      <w:proofErr w:type="spellStart"/>
      <w:r w:rsidRPr="00672710">
        <w:rPr>
          <w:rFonts w:ascii="Times New Roman" w:hAnsi="Times New Roman" w:cs="Times New Roman"/>
          <w:i/>
          <w:sz w:val="20"/>
          <w:szCs w:val="24"/>
        </w:rPr>
        <w:t>annus</w:t>
      </w:r>
      <w:proofErr w:type="spellEnd"/>
      <w:r w:rsidRPr="00672710">
        <w:rPr>
          <w:rFonts w:ascii="Times New Roman" w:hAnsi="Times New Roman" w:cs="Times New Roman"/>
          <w:sz w:val="20"/>
          <w:szCs w:val="24"/>
        </w:rPr>
        <w:t xml:space="preserve"> L.) </w:t>
      </w:r>
      <w:r w:rsidRPr="00672710">
        <w:rPr>
          <w:rFonts w:ascii="Times New Roman" w:eastAsia="Times New Roman+FPEF" w:hAnsi="Times New Roman" w:cs="Times New Roman"/>
          <w:sz w:val="20"/>
          <w:szCs w:val="24"/>
        </w:rPr>
        <w:t>Nature and Science, 12: 23- 37.</w:t>
      </w:r>
    </w:p>
    <w:p w:rsidR="003054FE" w:rsidRPr="00672710" w:rsidRDefault="003054FE" w:rsidP="00253E79">
      <w:pPr>
        <w:pStyle w:val="ListParagraph"/>
        <w:numPr>
          <w:ilvl w:val="0"/>
          <w:numId w:val="48"/>
        </w:numPr>
        <w:snapToGrid w:val="0"/>
        <w:spacing w:after="0" w:line="240" w:lineRule="auto"/>
        <w:ind w:left="425" w:hanging="425"/>
        <w:jc w:val="both"/>
        <w:rPr>
          <w:rFonts w:ascii="Times New Roman" w:eastAsia="Times New Roman+FPEF" w:hAnsi="Times New Roman" w:cs="Times New Roman"/>
          <w:sz w:val="20"/>
          <w:szCs w:val="24"/>
        </w:rPr>
      </w:pPr>
      <w:proofErr w:type="spellStart"/>
      <w:r w:rsidRPr="00672710">
        <w:rPr>
          <w:rFonts w:ascii="Times New Roman" w:hAnsi="Times New Roman" w:cs="Times New Roman"/>
          <w:sz w:val="20"/>
          <w:szCs w:val="24"/>
        </w:rPr>
        <w:t>Amin,W</w:t>
      </w:r>
      <w:proofErr w:type="spellEnd"/>
      <w:r w:rsidRPr="00672710">
        <w:rPr>
          <w:rFonts w:ascii="Times New Roman" w:hAnsi="Times New Roman" w:cs="Times New Roman"/>
          <w:sz w:val="20"/>
          <w:szCs w:val="24"/>
        </w:rPr>
        <w:t xml:space="preserve">., </w:t>
      </w:r>
      <w:proofErr w:type="spellStart"/>
      <w:r w:rsidRPr="00672710">
        <w:rPr>
          <w:rFonts w:ascii="Times New Roman" w:hAnsi="Times New Roman" w:cs="Times New Roman"/>
          <w:sz w:val="20"/>
          <w:szCs w:val="24"/>
        </w:rPr>
        <w:t>Saif-ul-malook</w:t>
      </w:r>
      <w:proofErr w:type="spellEnd"/>
      <w:r w:rsidRPr="00672710">
        <w:rPr>
          <w:rFonts w:ascii="Times New Roman" w:hAnsi="Times New Roman" w:cs="Times New Roman"/>
          <w:sz w:val="20"/>
          <w:szCs w:val="24"/>
        </w:rPr>
        <w:t xml:space="preserve">, A. </w:t>
      </w:r>
      <w:proofErr w:type="spellStart"/>
      <w:r w:rsidRPr="00672710">
        <w:rPr>
          <w:rFonts w:ascii="Times New Roman" w:hAnsi="Times New Roman" w:cs="Times New Roman"/>
          <w:sz w:val="20"/>
          <w:szCs w:val="24"/>
        </w:rPr>
        <w:t>Mumtaz</w:t>
      </w:r>
      <w:proofErr w:type="spellEnd"/>
      <w:r w:rsidRPr="00672710">
        <w:rPr>
          <w:rFonts w:ascii="Times New Roman" w:hAnsi="Times New Roman" w:cs="Times New Roman"/>
          <w:sz w:val="20"/>
          <w:szCs w:val="24"/>
        </w:rPr>
        <w:t xml:space="preserve">, S. </w:t>
      </w:r>
      <w:proofErr w:type="spellStart"/>
      <w:r w:rsidRPr="00672710">
        <w:rPr>
          <w:rFonts w:ascii="Times New Roman" w:hAnsi="Times New Roman" w:cs="Times New Roman"/>
          <w:sz w:val="20"/>
          <w:szCs w:val="24"/>
        </w:rPr>
        <w:t>ashraf</w:t>
      </w:r>
      <w:proofErr w:type="spellEnd"/>
      <w:r w:rsidRPr="00672710">
        <w:rPr>
          <w:rFonts w:ascii="Times New Roman" w:hAnsi="Times New Roman" w:cs="Times New Roman"/>
          <w:sz w:val="20"/>
          <w:szCs w:val="24"/>
        </w:rPr>
        <w:t xml:space="preserve">, H. M. </w:t>
      </w:r>
      <w:proofErr w:type="spellStart"/>
      <w:r w:rsidRPr="00672710">
        <w:rPr>
          <w:rFonts w:ascii="Times New Roman" w:hAnsi="Times New Roman" w:cs="Times New Roman"/>
          <w:sz w:val="20"/>
          <w:szCs w:val="24"/>
        </w:rPr>
        <w:t>ahmad</w:t>
      </w:r>
      <w:proofErr w:type="spellEnd"/>
      <w:r w:rsidRPr="00672710">
        <w:rPr>
          <w:rFonts w:ascii="Times New Roman" w:hAnsi="Times New Roman" w:cs="Times New Roman"/>
          <w:sz w:val="20"/>
          <w:szCs w:val="24"/>
        </w:rPr>
        <w:t>, K. Hafeez</w:t>
      </w:r>
      <w:r w:rsidRPr="00672710">
        <w:rPr>
          <w:rFonts w:ascii="Times New Roman" w:hAnsi="Times New Roman" w:cs="Times New Roman"/>
          <w:sz w:val="20"/>
          <w:szCs w:val="24"/>
          <w:vertAlign w:val="superscript"/>
        </w:rPr>
        <w:t>1</w:t>
      </w:r>
      <w:r w:rsidRPr="00672710">
        <w:rPr>
          <w:rFonts w:ascii="Times New Roman" w:hAnsi="Times New Roman" w:cs="Times New Roman"/>
          <w:sz w:val="20"/>
          <w:szCs w:val="24"/>
        </w:rPr>
        <w:t xml:space="preserve">, M. </w:t>
      </w:r>
      <w:proofErr w:type="spellStart"/>
      <w:r w:rsidRPr="00672710">
        <w:rPr>
          <w:rFonts w:ascii="Times New Roman" w:hAnsi="Times New Roman" w:cs="Times New Roman"/>
          <w:sz w:val="20"/>
          <w:szCs w:val="24"/>
        </w:rPr>
        <w:t>Sajjad</w:t>
      </w:r>
      <w:proofErr w:type="spellEnd"/>
      <w:r w:rsidRPr="00672710">
        <w:rPr>
          <w:rFonts w:ascii="Times New Roman" w:hAnsi="Times New Roman" w:cs="Times New Roman"/>
          <w:sz w:val="20"/>
          <w:szCs w:val="24"/>
        </w:rPr>
        <w:t xml:space="preserve"> and A. </w:t>
      </w:r>
      <w:proofErr w:type="spellStart"/>
      <w:r w:rsidRPr="00672710">
        <w:rPr>
          <w:rFonts w:ascii="Times New Roman" w:hAnsi="Times New Roman" w:cs="Times New Roman"/>
          <w:sz w:val="20"/>
          <w:szCs w:val="24"/>
        </w:rPr>
        <w:t>Bibi</w:t>
      </w:r>
      <w:proofErr w:type="spellEnd"/>
      <w:r w:rsidRPr="00672710">
        <w:rPr>
          <w:rFonts w:ascii="Times New Roman" w:hAnsi="Times New Roman" w:cs="Times New Roman"/>
          <w:sz w:val="20"/>
          <w:szCs w:val="24"/>
        </w:rPr>
        <w:t xml:space="preserve">. 2014a. Combining ability analysis and effect of seed priming on seedling traits in Sunflower (Helianthus </w:t>
      </w:r>
      <w:proofErr w:type="spellStart"/>
      <w:r w:rsidRPr="00672710">
        <w:rPr>
          <w:rFonts w:ascii="Times New Roman" w:hAnsi="Times New Roman" w:cs="Times New Roman"/>
          <w:sz w:val="20"/>
          <w:szCs w:val="24"/>
        </w:rPr>
        <w:t>annus</w:t>
      </w:r>
      <w:proofErr w:type="spellEnd"/>
      <w:r w:rsidRPr="00672710">
        <w:rPr>
          <w:rFonts w:ascii="Times New Roman" w:hAnsi="Times New Roman" w:cs="Times New Roman"/>
          <w:sz w:val="20"/>
          <w:szCs w:val="24"/>
        </w:rPr>
        <w:t>).</w:t>
      </w:r>
      <w:r w:rsidRPr="00672710">
        <w:rPr>
          <w:rFonts w:ascii="Times New Roman" w:eastAsia="Times New Roman+FPEF" w:hAnsi="Times New Roman" w:cs="Times New Roman"/>
          <w:sz w:val="20"/>
          <w:szCs w:val="24"/>
        </w:rPr>
        <w:t xml:space="preserve"> Report and Opinion, 6: 19-30.</w:t>
      </w:r>
    </w:p>
    <w:p w:rsidR="003054FE" w:rsidRPr="00672710" w:rsidRDefault="003054FE" w:rsidP="00253E79">
      <w:pPr>
        <w:pStyle w:val="ListParagraph"/>
        <w:numPr>
          <w:ilvl w:val="0"/>
          <w:numId w:val="48"/>
        </w:numPr>
        <w:autoSpaceDE w:val="0"/>
        <w:autoSpaceDN w:val="0"/>
        <w:adjustRightInd w:val="0"/>
        <w:snapToGrid w:val="0"/>
        <w:spacing w:after="0" w:line="240" w:lineRule="auto"/>
        <w:ind w:left="425" w:hanging="425"/>
        <w:jc w:val="both"/>
        <w:rPr>
          <w:rFonts w:ascii="Times New Roman" w:hAnsi="Times New Roman" w:cs="Times New Roman"/>
          <w:sz w:val="20"/>
          <w:szCs w:val="24"/>
        </w:rPr>
      </w:pPr>
      <w:proofErr w:type="spellStart"/>
      <w:r w:rsidRPr="00672710">
        <w:rPr>
          <w:rFonts w:ascii="Times New Roman" w:hAnsi="Times New Roman" w:cs="Times New Roman"/>
          <w:sz w:val="20"/>
          <w:szCs w:val="24"/>
        </w:rPr>
        <w:t>Bakheit</w:t>
      </w:r>
      <w:proofErr w:type="spellEnd"/>
      <w:r w:rsidRPr="00672710">
        <w:rPr>
          <w:rFonts w:ascii="Times New Roman" w:hAnsi="Times New Roman" w:cs="Times New Roman"/>
          <w:sz w:val="20"/>
          <w:szCs w:val="24"/>
        </w:rPr>
        <w:t xml:space="preserve"> B. R. </w:t>
      </w:r>
      <w:proofErr w:type="spellStart"/>
      <w:r w:rsidRPr="00672710">
        <w:rPr>
          <w:rFonts w:ascii="Times New Roman" w:hAnsi="Times New Roman" w:cs="Times New Roman"/>
          <w:sz w:val="20"/>
          <w:szCs w:val="24"/>
        </w:rPr>
        <w:t>Ismil</w:t>
      </w:r>
      <w:proofErr w:type="spellEnd"/>
      <w:r w:rsidRPr="00672710">
        <w:rPr>
          <w:rFonts w:ascii="Times New Roman" w:hAnsi="Times New Roman" w:cs="Times New Roman"/>
          <w:sz w:val="20"/>
          <w:szCs w:val="24"/>
        </w:rPr>
        <w:t xml:space="preserve"> A.A. El-</w:t>
      </w:r>
      <w:proofErr w:type="spellStart"/>
      <w:r w:rsidRPr="00672710">
        <w:rPr>
          <w:rFonts w:ascii="Times New Roman" w:hAnsi="Times New Roman" w:cs="Times New Roman"/>
          <w:sz w:val="20"/>
          <w:szCs w:val="24"/>
        </w:rPr>
        <w:t>Shimy</w:t>
      </w:r>
      <w:proofErr w:type="spellEnd"/>
      <w:r w:rsidRPr="00672710">
        <w:rPr>
          <w:rFonts w:ascii="Times New Roman" w:hAnsi="Times New Roman" w:cs="Times New Roman"/>
          <w:sz w:val="20"/>
          <w:szCs w:val="24"/>
        </w:rPr>
        <w:t xml:space="preserve"> A.A. and </w:t>
      </w:r>
      <w:proofErr w:type="spellStart"/>
      <w:r w:rsidRPr="00672710">
        <w:rPr>
          <w:rFonts w:ascii="Times New Roman" w:hAnsi="Times New Roman" w:cs="Times New Roman"/>
          <w:sz w:val="20"/>
          <w:szCs w:val="24"/>
        </w:rPr>
        <w:t>Sedk</w:t>
      </w:r>
      <w:proofErr w:type="spellEnd"/>
      <w:r w:rsidRPr="00672710">
        <w:rPr>
          <w:rFonts w:ascii="Times New Roman" w:hAnsi="Times New Roman" w:cs="Times New Roman"/>
          <w:sz w:val="20"/>
          <w:szCs w:val="24"/>
        </w:rPr>
        <w:t xml:space="preserve"> F.S. (2001). </w:t>
      </w:r>
      <w:proofErr w:type="spellStart"/>
      <w:r w:rsidRPr="00672710">
        <w:rPr>
          <w:rFonts w:ascii="Times New Roman" w:hAnsi="Times New Roman" w:cs="Times New Roman"/>
          <w:sz w:val="20"/>
          <w:szCs w:val="24"/>
        </w:rPr>
        <w:t>Ttiple</w:t>
      </w:r>
      <w:proofErr w:type="spellEnd"/>
      <w:r w:rsidRPr="00672710">
        <w:rPr>
          <w:rFonts w:ascii="Times New Roman" w:hAnsi="Times New Roman" w:cs="Times New Roman"/>
          <w:sz w:val="20"/>
          <w:szCs w:val="24"/>
        </w:rPr>
        <w:t xml:space="preserve"> test cross analysis in four sesame crosses (</w:t>
      </w:r>
      <w:proofErr w:type="spellStart"/>
      <w:r w:rsidRPr="00672710">
        <w:rPr>
          <w:rFonts w:ascii="Times New Roman" w:hAnsi="Times New Roman" w:cs="Times New Roman"/>
          <w:iCs/>
          <w:sz w:val="20"/>
          <w:szCs w:val="24"/>
        </w:rPr>
        <w:t>Sesamum</w:t>
      </w:r>
      <w:proofErr w:type="spellEnd"/>
      <w:r w:rsidRPr="00672710">
        <w:rPr>
          <w:rFonts w:ascii="Times New Roman" w:hAnsi="Times New Roman" w:cs="Times New Roman"/>
          <w:iCs/>
          <w:sz w:val="20"/>
          <w:szCs w:val="24"/>
        </w:rPr>
        <w:t xml:space="preserve"> </w:t>
      </w:r>
      <w:proofErr w:type="spellStart"/>
      <w:r w:rsidRPr="00672710">
        <w:rPr>
          <w:rFonts w:ascii="Times New Roman" w:hAnsi="Times New Roman" w:cs="Times New Roman"/>
          <w:iCs/>
          <w:sz w:val="20"/>
          <w:szCs w:val="24"/>
        </w:rPr>
        <w:t>indicum</w:t>
      </w:r>
      <w:proofErr w:type="spellEnd"/>
      <w:r w:rsidRPr="00672710">
        <w:rPr>
          <w:rFonts w:ascii="Times New Roman" w:hAnsi="Times New Roman" w:cs="Times New Roman"/>
          <w:sz w:val="20"/>
          <w:szCs w:val="24"/>
        </w:rPr>
        <w:t xml:space="preserve"> L.). Journal of Agricultural Science 137: 185-193.</w:t>
      </w:r>
    </w:p>
    <w:p w:rsidR="003054FE" w:rsidRPr="00672710" w:rsidRDefault="003054FE" w:rsidP="00253E79">
      <w:pPr>
        <w:pStyle w:val="ListParagraph"/>
        <w:numPr>
          <w:ilvl w:val="0"/>
          <w:numId w:val="48"/>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672710">
        <w:rPr>
          <w:rFonts w:ascii="Times New Roman" w:hAnsi="Times New Roman" w:cs="Times New Roman"/>
          <w:sz w:val="20"/>
          <w:szCs w:val="24"/>
        </w:rPr>
        <w:t>Cole D.A. and Preacher K.J. (2014). Manifest Variable Path Analysis: Potentially Serious and Misleading Consequences Due to Uncorrected Measurement Error. Psychological Methods 19(2): 300–315.</w:t>
      </w:r>
    </w:p>
    <w:p w:rsidR="003054FE" w:rsidRPr="00672710" w:rsidRDefault="003054FE" w:rsidP="00253E79">
      <w:pPr>
        <w:pStyle w:val="ListParagraph"/>
        <w:numPr>
          <w:ilvl w:val="0"/>
          <w:numId w:val="48"/>
        </w:numPr>
        <w:autoSpaceDE w:val="0"/>
        <w:autoSpaceDN w:val="0"/>
        <w:adjustRightInd w:val="0"/>
        <w:snapToGrid w:val="0"/>
        <w:spacing w:after="0" w:line="240" w:lineRule="auto"/>
        <w:ind w:left="425" w:hanging="425"/>
        <w:jc w:val="both"/>
        <w:rPr>
          <w:rFonts w:ascii="Times New Roman" w:hAnsi="Times New Roman" w:cs="Times New Roman"/>
          <w:sz w:val="20"/>
          <w:szCs w:val="24"/>
        </w:rPr>
      </w:pPr>
      <w:proofErr w:type="spellStart"/>
      <w:r w:rsidRPr="00672710">
        <w:rPr>
          <w:rFonts w:ascii="Times New Roman" w:hAnsi="Times New Roman" w:cs="Times New Roman"/>
          <w:sz w:val="20"/>
          <w:szCs w:val="24"/>
        </w:rPr>
        <w:t>Comstockr</w:t>
      </w:r>
      <w:proofErr w:type="spellEnd"/>
      <w:r w:rsidRPr="00672710">
        <w:rPr>
          <w:rFonts w:ascii="Times New Roman" w:hAnsi="Times New Roman" w:cs="Times New Roman"/>
          <w:sz w:val="20"/>
          <w:szCs w:val="24"/>
        </w:rPr>
        <w:t xml:space="preserve">, E. and </w:t>
      </w:r>
      <w:proofErr w:type="spellStart"/>
      <w:r w:rsidRPr="00672710">
        <w:rPr>
          <w:rFonts w:ascii="Times New Roman" w:hAnsi="Times New Roman" w:cs="Times New Roman"/>
          <w:sz w:val="20"/>
          <w:szCs w:val="24"/>
        </w:rPr>
        <w:t>Robinsonh</w:t>
      </w:r>
      <w:proofErr w:type="spellEnd"/>
      <w:r w:rsidRPr="00672710">
        <w:rPr>
          <w:rFonts w:ascii="Times New Roman" w:hAnsi="Times New Roman" w:cs="Times New Roman"/>
          <w:sz w:val="20"/>
          <w:szCs w:val="24"/>
        </w:rPr>
        <w:t xml:space="preserve">, H.F. (1952). The components of genetic variance in populations of </w:t>
      </w:r>
      <w:proofErr w:type="spellStart"/>
      <w:r w:rsidRPr="00672710">
        <w:rPr>
          <w:rFonts w:ascii="Times New Roman" w:hAnsi="Times New Roman" w:cs="Times New Roman"/>
          <w:sz w:val="20"/>
          <w:szCs w:val="24"/>
        </w:rPr>
        <w:t>biparental</w:t>
      </w:r>
      <w:proofErr w:type="spellEnd"/>
      <w:r w:rsidRPr="00672710">
        <w:rPr>
          <w:rFonts w:ascii="Times New Roman" w:hAnsi="Times New Roman" w:cs="Times New Roman"/>
          <w:sz w:val="20"/>
          <w:szCs w:val="24"/>
        </w:rPr>
        <w:t xml:space="preserve"> progenies and their use in estimating the average degree of dominance. </w:t>
      </w:r>
      <w:proofErr w:type="spellStart"/>
      <w:r w:rsidRPr="00672710">
        <w:rPr>
          <w:rFonts w:ascii="Times New Roman" w:hAnsi="Times New Roman" w:cs="Times New Roman"/>
          <w:sz w:val="20"/>
          <w:szCs w:val="24"/>
        </w:rPr>
        <w:t>Biometery</w:t>
      </w:r>
      <w:proofErr w:type="spellEnd"/>
      <w:r w:rsidRPr="00672710">
        <w:rPr>
          <w:rFonts w:ascii="Times New Roman" w:hAnsi="Times New Roman" w:cs="Times New Roman"/>
          <w:sz w:val="20"/>
          <w:szCs w:val="24"/>
        </w:rPr>
        <w:t xml:space="preserve"> </w:t>
      </w:r>
      <w:r w:rsidRPr="00672710">
        <w:rPr>
          <w:rFonts w:ascii="Times New Roman" w:hAnsi="Times New Roman" w:cs="Times New Roman"/>
          <w:bCs/>
          <w:iCs/>
          <w:sz w:val="20"/>
          <w:szCs w:val="24"/>
        </w:rPr>
        <w:t xml:space="preserve">4: </w:t>
      </w:r>
      <w:r w:rsidRPr="00672710">
        <w:rPr>
          <w:rFonts w:ascii="Times New Roman" w:hAnsi="Times New Roman" w:cs="Times New Roman"/>
          <w:bCs/>
          <w:sz w:val="20"/>
          <w:szCs w:val="24"/>
        </w:rPr>
        <w:t>254-266</w:t>
      </w:r>
      <w:r w:rsidRPr="00672710">
        <w:rPr>
          <w:rFonts w:ascii="Times New Roman" w:hAnsi="Times New Roman" w:cs="Times New Roman"/>
          <w:b/>
          <w:bCs/>
          <w:sz w:val="20"/>
          <w:szCs w:val="24"/>
        </w:rPr>
        <w:t>.</w:t>
      </w:r>
    </w:p>
    <w:p w:rsidR="003054FE" w:rsidRPr="00672710" w:rsidRDefault="003054FE" w:rsidP="00253E79">
      <w:pPr>
        <w:pStyle w:val="ListParagraph"/>
        <w:numPr>
          <w:ilvl w:val="0"/>
          <w:numId w:val="48"/>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672710">
        <w:rPr>
          <w:rFonts w:ascii="Times New Roman" w:hAnsi="Times New Roman" w:cs="Times New Roman"/>
          <w:sz w:val="20"/>
          <w:szCs w:val="24"/>
        </w:rPr>
        <w:t xml:space="preserve">Duffy J.R. (1992). Path analysis. Clinical </w:t>
      </w:r>
      <w:proofErr w:type="spellStart"/>
      <w:r w:rsidRPr="00672710">
        <w:rPr>
          <w:rFonts w:ascii="Times New Roman" w:hAnsi="Times New Roman" w:cs="Times New Roman"/>
          <w:sz w:val="20"/>
          <w:szCs w:val="24"/>
        </w:rPr>
        <w:t>Aphasiology</w:t>
      </w:r>
      <w:proofErr w:type="spellEnd"/>
      <w:r w:rsidRPr="00672710">
        <w:rPr>
          <w:rFonts w:ascii="Times New Roman" w:hAnsi="Times New Roman" w:cs="Times New Roman"/>
          <w:sz w:val="20"/>
          <w:szCs w:val="24"/>
        </w:rPr>
        <w:t xml:space="preserve"> 21: 47-57.</w:t>
      </w:r>
    </w:p>
    <w:p w:rsidR="003054FE" w:rsidRPr="00672710" w:rsidRDefault="003054FE" w:rsidP="00253E79">
      <w:pPr>
        <w:pStyle w:val="ListParagraph"/>
        <w:numPr>
          <w:ilvl w:val="0"/>
          <w:numId w:val="48"/>
        </w:numPr>
        <w:autoSpaceDE w:val="0"/>
        <w:autoSpaceDN w:val="0"/>
        <w:adjustRightInd w:val="0"/>
        <w:snapToGrid w:val="0"/>
        <w:spacing w:after="0" w:line="240" w:lineRule="auto"/>
        <w:ind w:left="425" w:hanging="425"/>
        <w:jc w:val="both"/>
        <w:rPr>
          <w:rFonts w:ascii="Times New Roman" w:hAnsi="Times New Roman" w:cs="Times New Roman"/>
          <w:sz w:val="20"/>
          <w:szCs w:val="24"/>
        </w:rPr>
      </w:pPr>
      <w:proofErr w:type="spellStart"/>
      <w:r w:rsidRPr="00672710">
        <w:rPr>
          <w:rFonts w:ascii="Times New Roman" w:hAnsi="Times New Roman" w:cs="Times New Roman"/>
          <w:sz w:val="20"/>
          <w:szCs w:val="24"/>
        </w:rPr>
        <w:t>Griffing</w:t>
      </w:r>
      <w:proofErr w:type="spellEnd"/>
      <w:r w:rsidRPr="00672710">
        <w:rPr>
          <w:rFonts w:ascii="Times New Roman" w:hAnsi="Times New Roman" w:cs="Times New Roman"/>
          <w:sz w:val="20"/>
          <w:szCs w:val="24"/>
        </w:rPr>
        <w:t xml:space="preserve"> B. (1956). Concept of general and specific combining ability in relation to </w:t>
      </w:r>
      <w:proofErr w:type="spellStart"/>
      <w:r w:rsidRPr="00672710">
        <w:rPr>
          <w:rFonts w:ascii="Times New Roman" w:hAnsi="Times New Roman" w:cs="Times New Roman"/>
          <w:sz w:val="20"/>
          <w:szCs w:val="24"/>
        </w:rPr>
        <w:t>diallel</w:t>
      </w:r>
      <w:proofErr w:type="spellEnd"/>
      <w:r w:rsidRPr="00672710">
        <w:rPr>
          <w:rFonts w:ascii="Times New Roman" w:hAnsi="Times New Roman" w:cs="Times New Roman"/>
          <w:sz w:val="20"/>
          <w:szCs w:val="24"/>
        </w:rPr>
        <w:t xml:space="preserve"> crossing systems. Australian Journal of Biological Sciences 9: 463-493.</w:t>
      </w:r>
    </w:p>
    <w:p w:rsidR="003054FE" w:rsidRPr="00672710" w:rsidRDefault="003054FE" w:rsidP="00253E79">
      <w:pPr>
        <w:pStyle w:val="ListParagraph"/>
        <w:numPr>
          <w:ilvl w:val="0"/>
          <w:numId w:val="48"/>
        </w:numPr>
        <w:autoSpaceDE w:val="0"/>
        <w:autoSpaceDN w:val="0"/>
        <w:adjustRightInd w:val="0"/>
        <w:snapToGrid w:val="0"/>
        <w:spacing w:after="0" w:line="240" w:lineRule="auto"/>
        <w:ind w:left="425" w:hanging="425"/>
        <w:jc w:val="both"/>
        <w:rPr>
          <w:rFonts w:ascii="Times New Roman" w:hAnsi="Times New Roman" w:cs="Times New Roman"/>
          <w:sz w:val="20"/>
          <w:szCs w:val="24"/>
        </w:rPr>
      </w:pPr>
      <w:proofErr w:type="spellStart"/>
      <w:r w:rsidRPr="00672710">
        <w:rPr>
          <w:rStyle w:val="addmd"/>
          <w:rFonts w:ascii="Times New Roman" w:hAnsi="Times New Roman" w:cs="Times New Roman"/>
          <w:sz w:val="20"/>
          <w:szCs w:val="24"/>
          <w:shd w:val="clear" w:color="auto" w:fill="FFFFFF"/>
        </w:rPr>
        <w:t>Hallauer</w:t>
      </w:r>
      <w:proofErr w:type="spellEnd"/>
      <w:r w:rsidRPr="00672710">
        <w:rPr>
          <w:rStyle w:val="addmd"/>
          <w:rFonts w:ascii="Times New Roman" w:hAnsi="Times New Roman" w:cs="Times New Roman"/>
          <w:sz w:val="20"/>
          <w:szCs w:val="24"/>
          <w:shd w:val="clear" w:color="auto" w:fill="FFFFFF"/>
        </w:rPr>
        <w:t xml:space="preserve"> A.R, </w:t>
      </w:r>
      <w:proofErr w:type="spellStart"/>
      <w:r w:rsidRPr="00672710">
        <w:rPr>
          <w:rStyle w:val="addmd"/>
          <w:rFonts w:ascii="Times New Roman" w:hAnsi="Times New Roman" w:cs="Times New Roman"/>
          <w:sz w:val="20"/>
          <w:szCs w:val="24"/>
          <w:shd w:val="clear" w:color="auto" w:fill="FFFFFF"/>
        </w:rPr>
        <w:t>Carena</w:t>
      </w:r>
      <w:proofErr w:type="spellEnd"/>
      <w:r w:rsidRPr="00672710">
        <w:rPr>
          <w:rStyle w:val="addmd"/>
          <w:rFonts w:ascii="Times New Roman" w:hAnsi="Times New Roman" w:cs="Times New Roman"/>
          <w:sz w:val="20"/>
          <w:szCs w:val="24"/>
          <w:shd w:val="clear" w:color="auto" w:fill="FFFFFF"/>
        </w:rPr>
        <w:t xml:space="preserve"> M.J. and </w:t>
      </w:r>
      <w:proofErr w:type="spellStart"/>
      <w:r w:rsidRPr="00672710">
        <w:rPr>
          <w:rStyle w:val="addmd"/>
          <w:rFonts w:ascii="Times New Roman" w:hAnsi="Times New Roman" w:cs="Times New Roman"/>
          <w:sz w:val="20"/>
          <w:szCs w:val="24"/>
          <w:shd w:val="clear" w:color="auto" w:fill="FFFFFF"/>
        </w:rPr>
        <w:t>Filho</w:t>
      </w:r>
      <w:proofErr w:type="spellEnd"/>
      <w:r w:rsidRPr="00672710">
        <w:rPr>
          <w:rStyle w:val="addmd"/>
          <w:rFonts w:ascii="Times New Roman" w:hAnsi="Times New Roman" w:cs="Times New Roman"/>
          <w:sz w:val="20"/>
          <w:szCs w:val="24"/>
          <w:shd w:val="clear" w:color="auto" w:fill="FFFFFF"/>
        </w:rPr>
        <w:t xml:space="preserve"> J.B.M. (2010). Quantitative genetics in maize breeding. Iowa state university press, Ames, Iowa.</w:t>
      </w:r>
    </w:p>
    <w:p w:rsidR="003054FE" w:rsidRPr="00672710" w:rsidRDefault="003054FE" w:rsidP="00253E79">
      <w:pPr>
        <w:pStyle w:val="ListParagraph"/>
        <w:numPr>
          <w:ilvl w:val="0"/>
          <w:numId w:val="48"/>
        </w:numPr>
        <w:autoSpaceDE w:val="0"/>
        <w:autoSpaceDN w:val="0"/>
        <w:adjustRightInd w:val="0"/>
        <w:snapToGrid w:val="0"/>
        <w:spacing w:after="0" w:line="240" w:lineRule="auto"/>
        <w:ind w:left="425" w:hanging="425"/>
        <w:jc w:val="both"/>
        <w:rPr>
          <w:rFonts w:ascii="Times New Roman" w:hAnsi="Times New Roman" w:cs="Times New Roman"/>
          <w:sz w:val="20"/>
          <w:szCs w:val="24"/>
        </w:rPr>
      </w:pPr>
      <w:proofErr w:type="spellStart"/>
      <w:r w:rsidRPr="00672710">
        <w:rPr>
          <w:rFonts w:ascii="Times New Roman" w:hAnsi="Times New Roman" w:cs="Times New Roman"/>
          <w:sz w:val="20"/>
          <w:szCs w:val="24"/>
        </w:rPr>
        <w:t>Hallauer</w:t>
      </w:r>
      <w:proofErr w:type="spellEnd"/>
      <w:r w:rsidRPr="00672710">
        <w:rPr>
          <w:rFonts w:ascii="Times New Roman" w:hAnsi="Times New Roman" w:cs="Times New Roman"/>
          <w:sz w:val="20"/>
          <w:szCs w:val="24"/>
        </w:rPr>
        <w:t xml:space="preserve">, A.R., </w:t>
      </w:r>
      <w:proofErr w:type="spellStart"/>
      <w:r w:rsidRPr="00672710">
        <w:rPr>
          <w:rFonts w:ascii="Times New Roman" w:hAnsi="Times New Roman" w:cs="Times New Roman"/>
          <w:sz w:val="20"/>
          <w:szCs w:val="24"/>
        </w:rPr>
        <w:t>Carena</w:t>
      </w:r>
      <w:proofErr w:type="spellEnd"/>
      <w:r w:rsidRPr="00672710">
        <w:rPr>
          <w:rFonts w:ascii="Times New Roman" w:hAnsi="Times New Roman" w:cs="Times New Roman"/>
          <w:sz w:val="20"/>
          <w:szCs w:val="24"/>
        </w:rPr>
        <w:t xml:space="preserve"> M.J. and </w:t>
      </w:r>
      <w:proofErr w:type="spellStart"/>
      <w:r w:rsidRPr="00672710">
        <w:rPr>
          <w:rFonts w:ascii="Times New Roman" w:hAnsi="Times New Roman" w:cs="Times New Roman"/>
          <w:sz w:val="20"/>
          <w:szCs w:val="24"/>
        </w:rPr>
        <w:t>Filho</w:t>
      </w:r>
      <w:proofErr w:type="spellEnd"/>
      <w:r w:rsidRPr="00672710">
        <w:rPr>
          <w:rFonts w:ascii="Times New Roman" w:hAnsi="Times New Roman" w:cs="Times New Roman"/>
          <w:sz w:val="20"/>
          <w:szCs w:val="24"/>
        </w:rPr>
        <w:t xml:space="preserve"> J.B.M. (2010). Quantitative genetics in maize breeding. 6th ed. Springer, Iowa, USA.</w:t>
      </w:r>
    </w:p>
    <w:p w:rsidR="003054FE" w:rsidRPr="00672710" w:rsidRDefault="003054FE" w:rsidP="00253E79">
      <w:pPr>
        <w:pStyle w:val="ListParagraph"/>
        <w:numPr>
          <w:ilvl w:val="0"/>
          <w:numId w:val="48"/>
        </w:numPr>
        <w:autoSpaceDE w:val="0"/>
        <w:autoSpaceDN w:val="0"/>
        <w:adjustRightInd w:val="0"/>
        <w:snapToGrid w:val="0"/>
        <w:spacing w:after="0" w:line="240" w:lineRule="auto"/>
        <w:ind w:left="425" w:hanging="425"/>
        <w:jc w:val="both"/>
        <w:rPr>
          <w:rFonts w:ascii="Times New Roman" w:hAnsi="Times New Roman" w:cs="Times New Roman"/>
          <w:sz w:val="20"/>
          <w:szCs w:val="24"/>
          <w:shd w:val="clear" w:color="auto" w:fill="FFFFFF"/>
        </w:rPr>
      </w:pPr>
      <w:r w:rsidRPr="00672710">
        <w:rPr>
          <w:rFonts w:ascii="Times New Roman" w:hAnsi="Times New Roman" w:cs="Times New Roman"/>
          <w:sz w:val="20"/>
          <w:szCs w:val="24"/>
        </w:rPr>
        <w:t xml:space="preserve">Hanson W.D. and Johnson H.W. (1957). </w:t>
      </w:r>
      <w:r w:rsidRPr="00672710">
        <w:rPr>
          <w:rStyle w:val="Emphasis"/>
          <w:rFonts w:ascii="Times New Roman" w:hAnsi="Times New Roman" w:cs="Times New Roman"/>
          <w:bCs/>
          <w:i w:val="0"/>
          <w:sz w:val="20"/>
          <w:szCs w:val="24"/>
          <w:shd w:val="clear" w:color="auto" w:fill="FFFFFF"/>
        </w:rPr>
        <w:t>Methods</w:t>
      </w:r>
      <w:r w:rsidRPr="00672710">
        <w:rPr>
          <w:rStyle w:val="apple-converted-space"/>
          <w:rFonts w:ascii="Times New Roman" w:hAnsi="Times New Roman" w:cs="Times New Roman"/>
          <w:sz w:val="20"/>
          <w:szCs w:val="24"/>
          <w:shd w:val="clear" w:color="auto" w:fill="FFFFFF"/>
        </w:rPr>
        <w:t> </w:t>
      </w:r>
      <w:r w:rsidRPr="00672710">
        <w:rPr>
          <w:rFonts w:ascii="Times New Roman" w:hAnsi="Times New Roman" w:cs="Times New Roman"/>
          <w:sz w:val="20"/>
          <w:szCs w:val="24"/>
          <w:shd w:val="clear" w:color="auto" w:fill="FFFFFF"/>
        </w:rPr>
        <w:t xml:space="preserve">of calculating and evaluating a </w:t>
      </w:r>
      <w:r w:rsidRPr="00672710">
        <w:rPr>
          <w:rStyle w:val="Emphasis"/>
          <w:rFonts w:ascii="Times New Roman" w:hAnsi="Times New Roman" w:cs="Times New Roman"/>
          <w:bCs/>
          <w:i w:val="0"/>
          <w:sz w:val="20"/>
          <w:szCs w:val="24"/>
          <w:shd w:val="clear" w:color="auto" w:fill="FFFFFF"/>
        </w:rPr>
        <w:t>general</w:t>
      </w:r>
      <w:r w:rsidRPr="00672710">
        <w:rPr>
          <w:rStyle w:val="apple-converted-space"/>
          <w:rFonts w:ascii="Times New Roman" w:hAnsi="Times New Roman" w:cs="Times New Roman"/>
          <w:sz w:val="20"/>
          <w:szCs w:val="24"/>
          <w:shd w:val="clear" w:color="auto" w:fill="FFFFFF"/>
        </w:rPr>
        <w:t> </w:t>
      </w:r>
      <w:r w:rsidRPr="00672710">
        <w:rPr>
          <w:rFonts w:ascii="Times New Roman" w:hAnsi="Times New Roman" w:cs="Times New Roman"/>
          <w:sz w:val="20"/>
          <w:szCs w:val="24"/>
          <w:shd w:val="clear" w:color="auto" w:fill="FFFFFF"/>
        </w:rPr>
        <w:t>selection index obtained by pooling information from two or more experiments. Genetics 42: 421-432.</w:t>
      </w:r>
    </w:p>
    <w:p w:rsidR="003054FE" w:rsidRPr="00672710" w:rsidRDefault="003054FE" w:rsidP="00253E79">
      <w:pPr>
        <w:pStyle w:val="ListParagraph"/>
        <w:numPr>
          <w:ilvl w:val="0"/>
          <w:numId w:val="48"/>
        </w:numPr>
        <w:autoSpaceDE w:val="0"/>
        <w:autoSpaceDN w:val="0"/>
        <w:adjustRightInd w:val="0"/>
        <w:snapToGrid w:val="0"/>
        <w:spacing w:after="0" w:line="240" w:lineRule="auto"/>
        <w:ind w:left="425" w:hanging="425"/>
        <w:jc w:val="both"/>
        <w:rPr>
          <w:rFonts w:ascii="Times New Roman" w:hAnsi="Times New Roman" w:cs="Times New Roman"/>
          <w:bCs/>
          <w:sz w:val="20"/>
          <w:szCs w:val="24"/>
        </w:rPr>
      </w:pPr>
      <w:proofErr w:type="spellStart"/>
      <w:r w:rsidRPr="00672710">
        <w:rPr>
          <w:rFonts w:ascii="Times New Roman" w:hAnsi="Times New Roman" w:cs="Times New Roman"/>
          <w:sz w:val="20"/>
          <w:szCs w:val="24"/>
        </w:rPr>
        <w:t>Haq</w:t>
      </w:r>
      <w:proofErr w:type="spellEnd"/>
      <w:r w:rsidRPr="00672710">
        <w:rPr>
          <w:rFonts w:ascii="Times New Roman" w:hAnsi="Times New Roman" w:cs="Times New Roman"/>
          <w:sz w:val="20"/>
          <w:szCs w:val="24"/>
        </w:rPr>
        <w:t xml:space="preserve"> M.I.U. </w:t>
      </w:r>
      <w:proofErr w:type="spellStart"/>
      <w:r w:rsidRPr="00672710">
        <w:rPr>
          <w:rFonts w:ascii="Times New Roman" w:hAnsi="Times New Roman" w:cs="Times New Roman"/>
          <w:sz w:val="20"/>
          <w:szCs w:val="24"/>
        </w:rPr>
        <w:t>Ajmal</w:t>
      </w:r>
      <w:proofErr w:type="spellEnd"/>
      <w:r w:rsidRPr="00672710">
        <w:rPr>
          <w:rFonts w:ascii="Times New Roman" w:hAnsi="Times New Roman" w:cs="Times New Roman"/>
          <w:sz w:val="20"/>
          <w:szCs w:val="24"/>
        </w:rPr>
        <w:t xml:space="preserve">, S. </w:t>
      </w:r>
      <w:proofErr w:type="spellStart"/>
      <w:r w:rsidRPr="00672710">
        <w:rPr>
          <w:rFonts w:ascii="Times New Roman" w:hAnsi="Times New Roman" w:cs="Times New Roman"/>
          <w:sz w:val="20"/>
          <w:szCs w:val="24"/>
        </w:rPr>
        <w:t>Kamal</w:t>
      </w:r>
      <w:proofErr w:type="spellEnd"/>
      <w:r w:rsidRPr="00672710">
        <w:rPr>
          <w:rFonts w:ascii="Times New Roman" w:hAnsi="Times New Roman" w:cs="Times New Roman"/>
          <w:sz w:val="20"/>
          <w:szCs w:val="24"/>
        </w:rPr>
        <w:t xml:space="preserve"> N. </w:t>
      </w:r>
      <w:proofErr w:type="spellStart"/>
      <w:r w:rsidRPr="00672710">
        <w:rPr>
          <w:rFonts w:ascii="Times New Roman" w:hAnsi="Times New Roman" w:cs="Times New Roman"/>
          <w:sz w:val="20"/>
          <w:szCs w:val="24"/>
        </w:rPr>
        <w:t>Khanum</w:t>
      </w:r>
      <w:proofErr w:type="spellEnd"/>
      <w:r w:rsidRPr="00672710">
        <w:rPr>
          <w:rFonts w:ascii="Times New Roman" w:hAnsi="Times New Roman" w:cs="Times New Roman"/>
          <w:sz w:val="20"/>
          <w:szCs w:val="24"/>
        </w:rPr>
        <w:t xml:space="preserve"> S. </w:t>
      </w:r>
      <w:proofErr w:type="spellStart"/>
      <w:r w:rsidRPr="00672710">
        <w:rPr>
          <w:rFonts w:ascii="Times New Roman" w:hAnsi="Times New Roman" w:cs="Times New Roman"/>
          <w:sz w:val="20"/>
          <w:szCs w:val="24"/>
        </w:rPr>
        <w:t>Siddique</w:t>
      </w:r>
      <w:proofErr w:type="spellEnd"/>
      <w:r w:rsidRPr="00672710">
        <w:rPr>
          <w:rFonts w:ascii="Times New Roman" w:hAnsi="Times New Roman" w:cs="Times New Roman"/>
          <w:sz w:val="20"/>
          <w:szCs w:val="24"/>
        </w:rPr>
        <w:t xml:space="preserve"> M. and </w:t>
      </w:r>
      <w:proofErr w:type="spellStart"/>
      <w:r w:rsidRPr="00672710">
        <w:rPr>
          <w:rFonts w:ascii="Times New Roman" w:hAnsi="Times New Roman" w:cs="Times New Roman"/>
          <w:sz w:val="20"/>
          <w:szCs w:val="24"/>
        </w:rPr>
        <w:t>Kiani</w:t>
      </w:r>
      <w:proofErr w:type="spellEnd"/>
      <w:r w:rsidRPr="00672710">
        <w:rPr>
          <w:rFonts w:ascii="Times New Roman" w:hAnsi="Times New Roman" w:cs="Times New Roman"/>
          <w:sz w:val="20"/>
          <w:szCs w:val="24"/>
        </w:rPr>
        <w:t xml:space="preserve"> M.Z. (2013). </w:t>
      </w:r>
      <w:r w:rsidRPr="00672710">
        <w:rPr>
          <w:rFonts w:ascii="Times New Roman" w:hAnsi="Times New Roman" w:cs="Times New Roman"/>
          <w:bCs/>
          <w:sz w:val="20"/>
          <w:szCs w:val="24"/>
        </w:rPr>
        <w:t>Generation Mean Analysis for Grain Yield in Maize. Journal of Animal and Plant Sciences 23(4): 1146-1151.</w:t>
      </w:r>
    </w:p>
    <w:p w:rsidR="003054FE" w:rsidRPr="00672710" w:rsidRDefault="003054FE" w:rsidP="00253E79">
      <w:pPr>
        <w:pStyle w:val="ListParagraph"/>
        <w:numPr>
          <w:ilvl w:val="0"/>
          <w:numId w:val="48"/>
        </w:numPr>
        <w:snapToGrid w:val="0"/>
        <w:spacing w:after="0" w:line="240" w:lineRule="auto"/>
        <w:ind w:left="425" w:hanging="425"/>
        <w:jc w:val="both"/>
        <w:rPr>
          <w:rFonts w:ascii="Times New Roman" w:hAnsi="Times New Roman" w:cs="Times New Roman"/>
          <w:sz w:val="20"/>
          <w:szCs w:val="24"/>
        </w:rPr>
      </w:pPr>
      <w:r w:rsidRPr="00672710">
        <w:rPr>
          <w:rFonts w:ascii="Times New Roman" w:hAnsi="Times New Roman" w:cs="Times New Roman"/>
          <w:sz w:val="20"/>
          <w:szCs w:val="24"/>
        </w:rPr>
        <w:t xml:space="preserve">Hayman K. and Jinks J.I. (1977). Introduction to Biometrical Genetics. </w:t>
      </w:r>
      <w:proofErr w:type="spellStart"/>
      <w:r w:rsidRPr="00672710">
        <w:rPr>
          <w:rFonts w:ascii="Times New Roman" w:hAnsi="Times New Roman" w:cs="Times New Roman"/>
          <w:sz w:val="20"/>
          <w:szCs w:val="24"/>
        </w:rPr>
        <w:t>Chapaman</w:t>
      </w:r>
      <w:proofErr w:type="spellEnd"/>
      <w:r w:rsidRPr="00672710">
        <w:rPr>
          <w:rFonts w:ascii="Times New Roman" w:hAnsi="Times New Roman" w:cs="Times New Roman"/>
          <w:sz w:val="20"/>
          <w:szCs w:val="24"/>
        </w:rPr>
        <w:t xml:space="preserve"> and Hall. London, (1</w:t>
      </w:r>
      <w:r w:rsidRPr="00672710">
        <w:rPr>
          <w:rFonts w:ascii="Times New Roman" w:hAnsi="Times New Roman" w:cs="Times New Roman"/>
          <w:sz w:val="20"/>
          <w:szCs w:val="24"/>
          <w:vertAlign w:val="superscript"/>
        </w:rPr>
        <w:t>st</w:t>
      </w:r>
      <w:r w:rsidRPr="00672710">
        <w:rPr>
          <w:rFonts w:ascii="Times New Roman" w:hAnsi="Times New Roman" w:cs="Times New Roman"/>
          <w:sz w:val="20"/>
          <w:szCs w:val="24"/>
        </w:rPr>
        <w:t xml:space="preserve"> Edition).</w:t>
      </w:r>
    </w:p>
    <w:p w:rsidR="003054FE" w:rsidRPr="00672710" w:rsidRDefault="003054FE" w:rsidP="00253E79">
      <w:pPr>
        <w:pStyle w:val="ListParagraph"/>
        <w:numPr>
          <w:ilvl w:val="0"/>
          <w:numId w:val="48"/>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672710">
        <w:rPr>
          <w:rFonts w:ascii="Times New Roman" w:hAnsi="Times New Roman" w:cs="Times New Roman"/>
          <w:sz w:val="20"/>
          <w:szCs w:val="24"/>
        </w:rPr>
        <w:lastRenderedPageBreak/>
        <w:t xml:space="preserve">Hill J. Becker H.C. and </w:t>
      </w:r>
      <w:proofErr w:type="spellStart"/>
      <w:r w:rsidRPr="00672710">
        <w:rPr>
          <w:rFonts w:ascii="Times New Roman" w:hAnsi="Times New Roman" w:cs="Times New Roman"/>
          <w:sz w:val="20"/>
          <w:szCs w:val="24"/>
        </w:rPr>
        <w:t>Tigerstedt</w:t>
      </w:r>
      <w:proofErr w:type="spellEnd"/>
      <w:r w:rsidRPr="00672710">
        <w:rPr>
          <w:rFonts w:ascii="Times New Roman" w:hAnsi="Times New Roman" w:cs="Times New Roman"/>
          <w:sz w:val="20"/>
          <w:szCs w:val="24"/>
        </w:rPr>
        <w:t xml:space="preserve"> P.M.A. (1998). Quantitative and ecological aspects of plant breeding. Chapman and Hall, UK, </w:t>
      </w:r>
      <w:proofErr w:type="spellStart"/>
      <w:r w:rsidRPr="00672710">
        <w:rPr>
          <w:rFonts w:ascii="Times New Roman" w:hAnsi="Times New Roman" w:cs="Times New Roman"/>
          <w:sz w:val="20"/>
          <w:szCs w:val="24"/>
        </w:rPr>
        <w:t>Lond</w:t>
      </w:r>
      <w:proofErr w:type="spellEnd"/>
    </w:p>
    <w:p w:rsidR="003054FE" w:rsidRPr="00672710" w:rsidRDefault="003054FE" w:rsidP="00253E79">
      <w:pPr>
        <w:pStyle w:val="ListParagraph"/>
        <w:numPr>
          <w:ilvl w:val="0"/>
          <w:numId w:val="48"/>
        </w:numPr>
        <w:autoSpaceDE w:val="0"/>
        <w:autoSpaceDN w:val="0"/>
        <w:adjustRightInd w:val="0"/>
        <w:snapToGrid w:val="0"/>
        <w:spacing w:after="0" w:line="240" w:lineRule="auto"/>
        <w:ind w:left="425" w:hanging="425"/>
        <w:jc w:val="both"/>
        <w:rPr>
          <w:rFonts w:ascii="Times New Roman" w:hAnsi="Times New Roman" w:cs="Times New Roman"/>
          <w:sz w:val="20"/>
          <w:szCs w:val="24"/>
        </w:rPr>
      </w:pPr>
      <w:proofErr w:type="spellStart"/>
      <w:r w:rsidRPr="00672710">
        <w:rPr>
          <w:rFonts w:ascii="Times New Roman" w:hAnsi="Times New Roman" w:cs="Times New Roman"/>
          <w:sz w:val="20"/>
          <w:szCs w:val="24"/>
        </w:rPr>
        <w:t>Kearsey</w:t>
      </w:r>
      <w:proofErr w:type="spellEnd"/>
      <w:r w:rsidRPr="00672710">
        <w:rPr>
          <w:rFonts w:ascii="Times New Roman" w:hAnsi="Times New Roman" w:cs="Times New Roman"/>
          <w:sz w:val="20"/>
          <w:szCs w:val="24"/>
        </w:rPr>
        <w:t xml:space="preserve"> M.J. and </w:t>
      </w:r>
      <w:proofErr w:type="spellStart"/>
      <w:r w:rsidRPr="00672710">
        <w:rPr>
          <w:rFonts w:ascii="Times New Roman" w:hAnsi="Times New Roman" w:cs="Times New Roman"/>
          <w:sz w:val="20"/>
          <w:szCs w:val="24"/>
        </w:rPr>
        <w:t>Pooni</w:t>
      </w:r>
      <w:proofErr w:type="spellEnd"/>
      <w:r w:rsidRPr="00672710">
        <w:rPr>
          <w:rFonts w:ascii="Times New Roman" w:hAnsi="Times New Roman" w:cs="Times New Roman"/>
          <w:sz w:val="20"/>
          <w:szCs w:val="24"/>
        </w:rPr>
        <w:t xml:space="preserve"> H.S. (1996). The </w:t>
      </w:r>
      <w:proofErr w:type="spellStart"/>
      <w:r w:rsidRPr="00672710">
        <w:rPr>
          <w:rFonts w:ascii="Times New Roman" w:hAnsi="Times New Roman" w:cs="Times New Roman"/>
          <w:sz w:val="20"/>
          <w:szCs w:val="24"/>
        </w:rPr>
        <w:t>Genetical</w:t>
      </w:r>
      <w:proofErr w:type="spellEnd"/>
      <w:r w:rsidRPr="00672710">
        <w:rPr>
          <w:rFonts w:ascii="Times New Roman" w:hAnsi="Times New Roman" w:cs="Times New Roman"/>
          <w:sz w:val="20"/>
          <w:szCs w:val="24"/>
        </w:rPr>
        <w:t xml:space="preserve"> Analysis of Quantitative Traits. Chapman and Hall, 1st edition, London, pp 46.</w:t>
      </w:r>
    </w:p>
    <w:p w:rsidR="003054FE" w:rsidRPr="00672710" w:rsidRDefault="003054FE" w:rsidP="00253E79">
      <w:pPr>
        <w:pStyle w:val="ListParagraph"/>
        <w:numPr>
          <w:ilvl w:val="0"/>
          <w:numId w:val="48"/>
        </w:numPr>
        <w:autoSpaceDE w:val="0"/>
        <w:autoSpaceDN w:val="0"/>
        <w:adjustRightInd w:val="0"/>
        <w:snapToGrid w:val="0"/>
        <w:spacing w:after="0" w:line="240" w:lineRule="auto"/>
        <w:ind w:left="425" w:hanging="425"/>
        <w:jc w:val="both"/>
        <w:rPr>
          <w:rFonts w:ascii="Times New Roman" w:hAnsi="Times New Roman" w:cs="Times New Roman"/>
          <w:sz w:val="20"/>
          <w:szCs w:val="24"/>
        </w:rPr>
      </w:pPr>
      <w:proofErr w:type="spellStart"/>
      <w:r w:rsidRPr="00672710">
        <w:rPr>
          <w:rFonts w:ascii="Times New Roman" w:hAnsi="Times New Roman" w:cs="Times New Roman"/>
          <w:sz w:val="20"/>
          <w:szCs w:val="24"/>
        </w:rPr>
        <w:t>Kempthorne</w:t>
      </w:r>
      <w:proofErr w:type="spellEnd"/>
      <w:r w:rsidRPr="00672710">
        <w:rPr>
          <w:rFonts w:ascii="Times New Roman" w:hAnsi="Times New Roman" w:cs="Times New Roman"/>
          <w:sz w:val="20"/>
          <w:szCs w:val="24"/>
        </w:rPr>
        <w:t xml:space="preserve"> O. and </w:t>
      </w:r>
      <w:proofErr w:type="spellStart"/>
      <w:r w:rsidRPr="00672710">
        <w:rPr>
          <w:rFonts w:ascii="Times New Roman" w:hAnsi="Times New Roman" w:cs="Times New Roman"/>
          <w:sz w:val="20"/>
          <w:szCs w:val="24"/>
        </w:rPr>
        <w:t>Nordskog</w:t>
      </w:r>
      <w:proofErr w:type="spellEnd"/>
      <w:r w:rsidRPr="00672710">
        <w:rPr>
          <w:rFonts w:ascii="Times New Roman" w:hAnsi="Times New Roman" w:cs="Times New Roman"/>
          <w:sz w:val="20"/>
          <w:szCs w:val="24"/>
        </w:rPr>
        <w:t xml:space="preserve">, A. W. (1959). </w:t>
      </w:r>
      <w:proofErr w:type="spellStart"/>
      <w:r w:rsidRPr="00672710">
        <w:rPr>
          <w:rFonts w:ascii="Times New Roman" w:hAnsi="Times New Roman" w:cs="Times New Roman"/>
          <w:iCs/>
          <w:sz w:val="20"/>
          <w:szCs w:val="24"/>
        </w:rPr>
        <w:t>Biometery</w:t>
      </w:r>
      <w:proofErr w:type="spellEnd"/>
      <w:r w:rsidRPr="00672710">
        <w:rPr>
          <w:rFonts w:ascii="Times New Roman" w:hAnsi="Times New Roman" w:cs="Times New Roman"/>
          <w:iCs/>
          <w:sz w:val="20"/>
          <w:szCs w:val="24"/>
        </w:rPr>
        <w:t xml:space="preserve">. </w:t>
      </w:r>
      <w:proofErr w:type="gramStart"/>
      <w:r w:rsidRPr="00672710">
        <w:rPr>
          <w:rFonts w:ascii="Times New Roman" w:hAnsi="Times New Roman" w:cs="Times New Roman"/>
          <w:sz w:val="20"/>
          <w:szCs w:val="24"/>
        </w:rPr>
        <w:t>15 :</w:t>
      </w:r>
      <w:proofErr w:type="gramEnd"/>
      <w:r w:rsidRPr="00672710">
        <w:rPr>
          <w:rFonts w:ascii="Times New Roman" w:hAnsi="Times New Roman" w:cs="Times New Roman"/>
          <w:sz w:val="20"/>
          <w:szCs w:val="24"/>
        </w:rPr>
        <w:t xml:space="preserve"> 10</w:t>
      </w:r>
      <w:r w:rsidR="006A5B46">
        <w:rPr>
          <w:rFonts w:ascii="Times New Roman" w:hAnsi="Times New Roman" w:cs="Times New Roman" w:hint="eastAsia"/>
          <w:sz w:val="20"/>
          <w:szCs w:val="24"/>
          <w:lang w:eastAsia="zh-CN"/>
        </w:rPr>
        <w:t>.</w:t>
      </w:r>
    </w:p>
    <w:p w:rsidR="003054FE" w:rsidRPr="00672710" w:rsidRDefault="003054FE" w:rsidP="00253E79">
      <w:pPr>
        <w:pStyle w:val="Default"/>
        <w:numPr>
          <w:ilvl w:val="0"/>
          <w:numId w:val="48"/>
        </w:numPr>
        <w:snapToGrid w:val="0"/>
        <w:ind w:left="425" w:hanging="425"/>
        <w:contextualSpacing/>
        <w:jc w:val="both"/>
        <w:rPr>
          <w:color w:val="auto"/>
          <w:sz w:val="20"/>
        </w:rPr>
      </w:pPr>
      <w:r w:rsidRPr="00672710">
        <w:rPr>
          <w:color w:val="auto"/>
          <w:sz w:val="20"/>
        </w:rPr>
        <w:t xml:space="preserve">Khan S.A. Ahmad H. Khan A. </w:t>
      </w:r>
      <w:proofErr w:type="spellStart"/>
      <w:r w:rsidRPr="00672710">
        <w:rPr>
          <w:color w:val="auto"/>
          <w:sz w:val="20"/>
        </w:rPr>
        <w:t>Saeed</w:t>
      </w:r>
      <w:proofErr w:type="spellEnd"/>
      <w:r w:rsidRPr="00672710">
        <w:rPr>
          <w:color w:val="auto"/>
          <w:sz w:val="20"/>
        </w:rPr>
        <w:t xml:space="preserve"> M. Khan S.M. and Ahmad B. (20090. Using line x tester analysis for earliness and plant height traits in sunflower. Journal of Plant Breeding and Genetics 01(03): 117-129</w:t>
      </w:r>
      <w:r w:rsidR="006A5B46">
        <w:rPr>
          <w:rFonts w:eastAsiaTheme="minorEastAsia" w:hint="eastAsia"/>
          <w:color w:val="auto"/>
          <w:sz w:val="20"/>
          <w:lang w:eastAsia="zh-CN"/>
        </w:rPr>
        <w:t>.</w:t>
      </w:r>
    </w:p>
    <w:p w:rsidR="003054FE" w:rsidRPr="00672710" w:rsidRDefault="003054FE" w:rsidP="00253E79">
      <w:pPr>
        <w:pStyle w:val="ListParagraph"/>
        <w:numPr>
          <w:ilvl w:val="0"/>
          <w:numId w:val="48"/>
        </w:numPr>
        <w:autoSpaceDE w:val="0"/>
        <w:autoSpaceDN w:val="0"/>
        <w:adjustRightInd w:val="0"/>
        <w:snapToGrid w:val="0"/>
        <w:spacing w:after="0" w:line="240" w:lineRule="auto"/>
        <w:ind w:left="425" w:hanging="425"/>
        <w:jc w:val="both"/>
        <w:rPr>
          <w:rFonts w:ascii="Times New Roman" w:hAnsi="Times New Roman" w:cs="Times New Roman"/>
          <w:sz w:val="20"/>
          <w:szCs w:val="24"/>
        </w:rPr>
      </w:pPr>
      <w:proofErr w:type="spellStart"/>
      <w:r w:rsidRPr="00672710">
        <w:rPr>
          <w:rFonts w:ascii="Times New Roman" w:hAnsi="Times New Roman" w:cs="Times New Roman"/>
          <w:sz w:val="20"/>
          <w:szCs w:val="24"/>
        </w:rPr>
        <w:t>Klecka</w:t>
      </w:r>
      <w:proofErr w:type="spellEnd"/>
      <w:r w:rsidRPr="00672710">
        <w:rPr>
          <w:rFonts w:ascii="Times New Roman" w:hAnsi="Times New Roman" w:cs="Times New Roman"/>
          <w:sz w:val="20"/>
          <w:szCs w:val="24"/>
        </w:rPr>
        <w:t xml:space="preserve"> W.R. (1980). </w:t>
      </w:r>
      <w:proofErr w:type="spellStart"/>
      <w:r w:rsidRPr="00672710">
        <w:rPr>
          <w:rFonts w:ascii="Times New Roman" w:hAnsi="Times New Roman" w:cs="Times New Roman"/>
          <w:sz w:val="20"/>
          <w:szCs w:val="24"/>
        </w:rPr>
        <w:t>Discriminanat</w:t>
      </w:r>
      <w:proofErr w:type="spellEnd"/>
      <w:r w:rsidRPr="00672710">
        <w:rPr>
          <w:rFonts w:ascii="Times New Roman" w:hAnsi="Times New Roman" w:cs="Times New Roman"/>
          <w:sz w:val="20"/>
          <w:szCs w:val="24"/>
        </w:rPr>
        <w:t xml:space="preserve"> Analysis. Beverley Hills: Sage.</w:t>
      </w:r>
    </w:p>
    <w:p w:rsidR="003054FE" w:rsidRPr="00672710" w:rsidRDefault="003054FE" w:rsidP="00253E79">
      <w:pPr>
        <w:pStyle w:val="ListParagraph"/>
        <w:numPr>
          <w:ilvl w:val="0"/>
          <w:numId w:val="48"/>
        </w:numPr>
        <w:autoSpaceDE w:val="0"/>
        <w:autoSpaceDN w:val="0"/>
        <w:adjustRightInd w:val="0"/>
        <w:snapToGrid w:val="0"/>
        <w:spacing w:after="0" w:line="240" w:lineRule="auto"/>
        <w:ind w:left="425" w:hanging="425"/>
        <w:jc w:val="both"/>
        <w:rPr>
          <w:rFonts w:ascii="Times New Roman" w:hAnsi="Times New Roman" w:cs="Times New Roman"/>
          <w:sz w:val="20"/>
          <w:szCs w:val="24"/>
        </w:rPr>
      </w:pPr>
      <w:proofErr w:type="spellStart"/>
      <w:r w:rsidRPr="00672710">
        <w:rPr>
          <w:rFonts w:ascii="Times New Roman" w:hAnsi="Times New Roman" w:cs="Times New Roman"/>
          <w:sz w:val="20"/>
          <w:szCs w:val="24"/>
        </w:rPr>
        <w:t>Lleras</w:t>
      </w:r>
      <w:proofErr w:type="spellEnd"/>
      <w:r w:rsidRPr="00672710">
        <w:rPr>
          <w:rFonts w:ascii="Times New Roman" w:hAnsi="Times New Roman" w:cs="Times New Roman"/>
          <w:sz w:val="20"/>
          <w:szCs w:val="24"/>
        </w:rPr>
        <w:t xml:space="preserve"> C. (2005). Path analysis. Encyclopedia of social measurement, Volume 3, Elsevier Inc.</w:t>
      </w:r>
    </w:p>
    <w:p w:rsidR="003054FE" w:rsidRPr="00672710" w:rsidRDefault="003054FE" w:rsidP="00253E79">
      <w:pPr>
        <w:pStyle w:val="ListParagraph"/>
        <w:numPr>
          <w:ilvl w:val="0"/>
          <w:numId w:val="48"/>
        </w:numPr>
        <w:autoSpaceDE w:val="0"/>
        <w:autoSpaceDN w:val="0"/>
        <w:adjustRightInd w:val="0"/>
        <w:snapToGrid w:val="0"/>
        <w:spacing w:after="0" w:line="240" w:lineRule="auto"/>
        <w:ind w:left="425" w:hanging="425"/>
        <w:jc w:val="both"/>
        <w:rPr>
          <w:rFonts w:ascii="Times New Roman" w:hAnsi="Times New Roman" w:cs="Times New Roman"/>
          <w:sz w:val="20"/>
          <w:szCs w:val="24"/>
        </w:rPr>
      </w:pPr>
      <w:proofErr w:type="spellStart"/>
      <w:r w:rsidRPr="00672710">
        <w:rPr>
          <w:rFonts w:ascii="Times New Roman" w:hAnsi="Times New Roman" w:cs="Times New Roman"/>
          <w:sz w:val="20"/>
          <w:szCs w:val="24"/>
        </w:rPr>
        <w:t>Mumtaz</w:t>
      </w:r>
      <w:proofErr w:type="spellEnd"/>
      <w:r w:rsidRPr="00672710">
        <w:rPr>
          <w:rFonts w:ascii="Times New Roman" w:hAnsi="Times New Roman" w:cs="Times New Roman"/>
          <w:sz w:val="20"/>
          <w:szCs w:val="24"/>
        </w:rPr>
        <w:t xml:space="preserve"> A., </w:t>
      </w:r>
      <w:proofErr w:type="spellStart"/>
      <w:r w:rsidRPr="00672710">
        <w:rPr>
          <w:rFonts w:ascii="Times New Roman" w:hAnsi="Times New Roman" w:cs="Times New Roman"/>
          <w:sz w:val="20"/>
          <w:szCs w:val="24"/>
        </w:rPr>
        <w:t>Sadaqat</w:t>
      </w:r>
      <w:proofErr w:type="spellEnd"/>
      <w:r w:rsidRPr="00672710">
        <w:rPr>
          <w:rFonts w:ascii="Times New Roman" w:hAnsi="Times New Roman" w:cs="Times New Roman"/>
          <w:sz w:val="20"/>
          <w:szCs w:val="24"/>
        </w:rPr>
        <w:t xml:space="preserve">, H.A., </w:t>
      </w:r>
      <w:proofErr w:type="spellStart"/>
      <w:r w:rsidRPr="00672710">
        <w:rPr>
          <w:rFonts w:ascii="Times New Roman" w:hAnsi="Times New Roman" w:cs="Times New Roman"/>
          <w:sz w:val="20"/>
          <w:szCs w:val="24"/>
        </w:rPr>
        <w:t>Saifulmalook</w:t>
      </w:r>
      <w:proofErr w:type="spellEnd"/>
      <w:r w:rsidRPr="00672710">
        <w:rPr>
          <w:rFonts w:ascii="Times New Roman" w:hAnsi="Times New Roman" w:cs="Times New Roman"/>
          <w:sz w:val="20"/>
          <w:szCs w:val="24"/>
        </w:rPr>
        <w:t xml:space="preserve">, </w:t>
      </w:r>
      <w:proofErr w:type="spellStart"/>
      <w:r w:rsidRPr="00672710">
        <w:rPr>
          <w:rFonts w:ascii="Times New Roman" w:hAnsi="Times New Roman" w:cs="Times New Roman"/>
          <w:sz w:val="20"/>
          <w:szCs w:val="24"/>
        </w:rPr>
        <w:t>Nazik</w:t>
      </w:r>
      <w:proofErr w:type="spellEnd"/>
      <w:r w:rsidRPr="00672710">
        <w:rPr>
          <w:rFonts w:ascii="Times New Roman" w:hAnsi="Times New Roman" w:cs="Times New Roman"/>
          <w:sz w:val="20"/>
          <w:szCs w:val="24"/>
        </w:rPr>
        <w:t xml:space="preserve">, A.S. and Ahmad, H.M. 2014. Genetic Behavior of Quality Related Traits in </w:t>
      </w:r>
      <w:proofErr w:type="spellStart"/>
      <w:r w:rsidRPr="00672710">
        <w:rPr>
          <w:rFonts w:ascii="Times New Roman" w:hAnsi="Times New Roman" w:cs="Times New Roman"/>
          <w:i/>
          <w:iCs/>
          <w:sz w:val="20"/>
          <w:szCs w:val="24"/>
        </w:rPr>
        <w:t>Brassica</w:t>
      </w:r>
      <w:proofErr w:type="spellEnd"/>
      <w:r w:rsidRPr="00672710">
        <w:rPr>
          <w:rFonts w:ascii="Times New Roman" w:hAnsi="Times New Roman" w:cs="Times New Roman"/>
          <w:i/>
          <w:iCs/>
          <w:sz w:val="20"/>
          <w:szCs w:val="24"/>
        </w:rPr>
        <w:t xml:space="preserve"> </w:t>
      </w:r>
      <w:proofErr w:type="spellStart"/>
      <w:proofErr w:type="gramStart"/>
      <w:r w:rsidRPr="00672710">
        <w:rPr>
          <w:rFonts w:ascii="Times New Roman" w:hAnsi="Times New Roman" w:cs="Times New Roman"/>
          <w:i/>
          <w:iCs/>
          <w:sz w:val="20"/>
          <w:szCs w:val="24"/>
        </w:rPr>
        <w:t>rapa</w:t>
      </w:r>
      <w:proofErr w:type="spellEnd"/>
      <w:proofErr w:type="gramEnd"/>
      <w:r w:rsidRPr="00672710">
        <w:rPr>
          <w:rFonts w:ascii="Times New Roman" w:hAnsi="Times New Roman" w:cs="Times New Roman"/>
          <w:i/>
          <w:iCs/>
          <w:sz w:val="20"/>
          <w:szCs w:val="24"/>
        </w:rPr>
        <w:t xml:space="preserve"> </w:t>
      </w:r>
      <w:r w:rsidRPr="00672710">
        <w:rPr>
          <w:rFonts w:ascii="Times New Roman" w:hAnsi="Times New Roman" w:cs="Times New Roman"/>
          <w:sz w:val="20"/>
          <w:szCs w:val="24"/>
        </w:rPr>
        <w:t xml:space="preserve">L. </w:t>
      </w:r>
      <w:proofErr w:type="spellStart"/>
      <w:r w:rsidRPr="00672710">
        <w:rPr>
          <w:rFonts w:ascii="Times New Roman" w:hAnsi="Times New Roman" w:cs="Times New Roman"/>
          <w:sz w:val="20"/>
          <w:szCs w:val="24"/>
        </w:rPr>
        <w:t>Vegetos</w:t>
      </w:r>
      <w:proofErr w:type="spellEnd"/>
      <w:r w:rsidRPr="00672710">
        <w:rPr>
          <w:rFonts w:ascii="Times New Roman" w:hAnsi="Times New Roman" w:cs="Times New Roman"/>
          <w:sz w:val="20"/>
          <w:szCs w:val="24"/>
        </w:rPr>
        <w:t xml:space="preserve"> 27(3): 139-145.</w:t>
      </w:r>
    </w:p>
    <w:p w:rsidR="003054FE" w:rsidRPr="00672710" w:rsidRDefault="003054FE" w:rsidP="00253E79">
      <w:pPr>
        <w:pStyle w:val="ListParagraph"/>
        <w:numPr>
          <w:ilvl w:val="0"/>
          <w:numId w:val="48"/>
        </w:numPr>
        <w:snapToGrid w:val="0"/>
        <w:spacing w:after="0" w:line="240" w:lineRule="auto"/>
        <w:ind w:left="425" w:hanging="425"/>
        <w:jc w:val="both"/>
        <w:rPr>
          <w:rFonts w:ascii="Times New Roman" w:eastAsia="Times New Roman+FPEF" w:hAnsi="Times New Roman" w:cs="Times New Roman"/>
          <w:sz w:val="20"/>
          <w:szCs w:val="24"/>
        </w:rPr>
      </w:pPr>
      <w:r w:rsidRPr="00672710">
        <w:rPr>
          <w:rFonts w:ascii="Times New Roman" w:eastAsia="Times New Roman+FPEF" w:hAnsi="Times New Roman" w:cs="Times New Roman"/>
          <w:sz w:val="20"/>
          <w:szCs w:val="24"/>
        </w:rPr>
        <w:t xml:space="preserve">Mustafa G., </w:t>
      </w:r>
      <w:proofErr w:type="spellStart"/>
      <w:r w:rsidRPr="00672710">
        <w:rPr>
          <w:rFonts w:ascii="Times New Roman" w:eastAsia="Times New Roman+FPEF" w:hAnsi="Times New Roman" w:cs="Times New Roman"/>
          <w:sz w:val="20"/>
          <w:szCs w:val="24"/>
        </w:rPr>
        <w:t>Ehsanullah</w:t>
      </w:r>
      <w:proofErr w:type="spellEnd"/>
      <w:r w:rsidRPr="00672710">
        <w:rPr>
          <w:rFonts w:ascii="Times New Roman" w:eastAsia="Times New Roman+FPEF" w:hAnsi="Times New Roman" w:cs="Times New Roman"/>
          <w:sz w:val="20"/>
          <w:szCs w:val="24"/>
        </w:rPr>
        <w:t xml:space="preserve">, </w:t>
      </w:r>
      <w:proofErr w:type="spellStart"/>
      <w:r w:rsidRPr="00672710">
        <w:rPr>
          <w:rFonts w:ascii="Times New Roman" w:eastAsia="Times New Roman+FPEF" w:hAnsi="Times New Roman" w:cs="Times New Roman"/>
          <w:sz w:val="20"/>
          <w:szCs w:val="24"/>
        </w:rPr>
        <w:t>Saif-ul-Malook</w:t>
      </w:r>
      <w:proofErr w:type="spellEnd"/>
      <w:r w:rsidRPr="00672710">
        <w:rPr>
          <w:rFonts w:ascii="Times New Roman" w:eastAsia="Times New Roman+FPEF" w:hAnsi="Times New Roman" w:cs="Times New Roman"/>
          <w:sz w:val="20"/>
          <w:szCs w:val="24"/>
        </w:rPr>
        <w:t xml:space="preserve">, E. </w:t>
      </w:r>
      <w:proofErr w:type="spellStart"/>
      <w:r w:rsidRPr="00672710">
        <w:rPr>
          <w:rFonts w:ascii="Times New Roman" w:eastAsia="Times New Roman+FPEF" w:hAnsi="Times New Roman" w:cs="Times New Roman"/>
          <w:sz w:val="20"/>
          <w:szCs w:val="24"/>
        </w:rPr>
        <w:t>Ahmad</w:t>
      </w:r>
      <w:proofErr w:type="gramStart"/>
      <w:r w:rsidRPr="00672710">
        <w:rPr>
          <w:rFonts w:ascii="Times New Roman" w:eastAsia="Times New Roman+FPEF" w:hAnsi="Times New Roman" w:cs="Times New Roman"/>
          <w:sz w:val="20"/>
          <w:szCs w:val="24"/>
        </w:rPr>
        <w:t>,M</w:t>
      </w:r>
      <w:proofErr w:type="spellEnd"/>
      <w:proofErr w:type="gramEnd"/>
      <w:r w:rsidRPr="00672710">
        <w:rPr>
          <w:rFonts w:ascii="Times New Roman" w:eastAsia="Times New Roman+FPEF" w:hAnsi="Times New Roman" w:cs="Times New Roman"/>
          <w:sz w:val="20"/>
          <w:szCs w:val="24"/>
        </w:rPr>
        <w:t>.</w:t>
      </w:r>
      <w:r w:rsidR="006A5B46">
        <w:rPr>
          <w:rFonts w:ascii="Times New Roman" w:eastAsia="Times New Roman+FPEF" w:hAnsi="Times New Roman" w:cs="Times New Roman"/>
          <w:sz w:val="20"/>
          <w:szCs w:val="24"/>
        </w:rPr>
        <w:t xml:space="preserve"> </w:t>
      </w:r>
      <w:proofErr w:type="spellStart"/>
      <w:r w:rsidRPr="00672710">
        <w:rPr>
          <w:rFonts w:ascii="Times New Roman" w:eastAsia="Times New Roman+FPEF" w:hAnsi="Times New Roman" w:cs="Times New Roman"/>
          <w:sz w:val="20"/>
          <w:szCs w:val="24"/>
        </w:rPr>
        <w:t>Sarfaraz</w:t>
      </w:r>
      <w:proofErr w:type="spellEnd"/>
      <w:r w:rsidRPr="00672710">
        <w:rPr>
          <w:rFonts w:ascii="Times New Roman" w:eastAsia="Times New Roman+FPEF" w:hAnsi="Times New Roman" w:cs="Times New Roman"/>
          <w:sz w:val="20"/>
          <w:szCs w:val="24"/>
        </w:rPr>
        <w:t xml:space="preserve">, S. A. </w:t>
      </w:r>
      <w:proofErr w:type="spellStart"/>
      <w:r w:rsidRPr="00672710">
        <w:rPr>
          <w:rFonts w:ascii="Times New Roman" w:eastAsia="Times New Roman+FPEF" w:hAnsi="Times New Roman" w:cs="Times New Roman"/>
          <w:sz w:val="20"/>
          <w:szCs w:val="24"/>
        </w:rPr>
        <w:t>Qaisarani</w:t>
      </w:r>
      <w:proofErr w:type="spellEnd"/>
      <w:r w:rsidRPr="00672710">
        <w:rPr>
          <w:rFonts w:ascii="Times New Roman" w:eastAsia="Times New Roman+FPEF" w:hAnsi="Times New Roman" w:cs="Times New Roman"/>
          <w:sz w:val="20"/>
          <w:szCs w:val="24"/>
        </w:rPr>
        <w:t xml:space="preserve"> </w:t>
      </w:r>
      <w:proofErr w:type="spellStart"/>
      <w:r w:rsidRPr="00672710">
        <w:rPr>
          <w:rFonts w:ascii="Times New Roman" w:eastAsia="Times New Roman+FPEF" w:hAnsi="Times New Roman" w:cs="Times New Roman"/>
          <w:sz w:val="20"/>
          <w:szCs w:val="24"/>
        </w:rPr>
        <w:t>andM</w:t>
      </w:r>
      <w:proofErr w:type="spellEnd"/>
      <w:r w:rsidRPr="00672710">
        <w:rPr>
          <w:rFonts w:ascii="Times New Roman" w:eastAsia="Times New Roman+FPEF" w:hAnsi="Times New Roman" w:cs="Times New Roman"/>
          <w:sz w:val="20"/>
          <w:szCs w:val="24"/>
        </w:rPr>
        <w:t xml:space="preserve">. K. </w:t>
      </w:r>
      <w:proofErr w:type="spellStart"/>
      <w:r w:rsidRPr="00672710">
        <w:rPr>
          <w:rFonts w:ascii="Times New Roman" w:eastAsia="Times New Roman+FPEF" w:hAnsi="Times New Roman" w:cs="Times New Roman"/>
          <w:sz w:val="20"/>
          <w:szCs w:val="24"/>
        </w:rPr>
        <w:t>Shahbaz</w:t>
      </w:r>
      <w:proofErr w:type="spellEnd"/>
      <w:r w:rsidRPr="00672710">
        <w:rPr>
          <w:rFonts w:ascii="Times New Roman" w:eastAsia="Times New Roman+FPEF" w:hAnsi="Times New Roman" w:cs="Times New Roman"/>
          <w:sz w:val="20"/>
          <w:szCs w:val="24"/>
        </w:rPr>
        <w:t>. 2014</w:t>
      </w:r>
      <w:proofErr w:type="gramStart"/>
      <w:r w:rsidRPr="00672710">
        <w:rPr>
          <w:rFonts w:ascii="Times New Roman" w:eastAsia="Times New Roman+FPEF" w:hAnsi="Times New Roman" w:cs="Times New Roman"/>
          <w:sz w:val="20"/>
          <w:szCs w:val="24"/>
        </w:rPr>
        <w:t>.</w:t>
      </w:r>
      <w:r w:rsidRPr="00672710">
        <w:rPr>
          <w:rFonts w:ascii="Times New Roman" w:hAnsi="Times New Roman" w:cs="Times New Roman"/>
          <w:bCs/>
          <w:sz w:val="20"/>
          <w:szCs w:val="24"/>
        </w:rPr>
        <w:t>Yield</w:t>
      </w:r>
      <w:proofErr w:type="gramEnd"/>
      <w:r w:rsidRPr="00672710">
        <w:rPr>
          <w:rFonts w:ascii="Times New Roman" w:hAnsi="Times New Roman" w:cs="Times New Roman"/>
          <w:bCs/>
          <w:sz w:val="20"/>
          <w:szCs w:val="24"/>
        </w:rPr>
        <w:t xml:space="preserve"> attributes and productivity of various Bt and non Bt cotton varieties in Faisalabad environment. Nature and Science, </w:t>
      </w:r>
      <w:r w:rsidRPr="00672710">
        <w:rPr>
          <w:rFonts w:ascii="Times New Roman" w:eastAsia="Times New Roman+FPEF" w:hAnsi="Times New Roman" w:cs="Times New Roman"/>
          <w:sz w:val="20"/>
          <w:szCs w:val="24"/>
        </w:rPr>
        <w:t>12(11): 92-103.</w:t>
      </w:r>
    </w:p>
    <w:p w:rsidR="003054FE" w:rsidRPr="00672710" w:rsidRDefault="003054FE" w:rsidP="00253E79">
      <w:pPr>
        <w:pStyle w:val="ListParagraph"/>
        <w:numPr>
          <w:ilvl w:val="0"/>
          <w:numId w:val="48"/>
        </w:numPr>
        <w:snapToGrid w:val="0"/>
        <w:spacing w:after="0" w:line="240" w:lineRule="auto"/>
        <w:ind w:left="425" w:hanging="425"/>
        <w:jc w:val="both"/>
        <w:rPr>
          <w:rFonts w:ascii="Times New Roman" w:eastAsia="Times New Roman+FPEF" w:hAnsi="Times New Roman" w:cs="Times New Roman"/>
          <w:sz w:val="20"/>
          <w:szCs w:val="24"/>
        </w:rPr>
      </w:pPr>
      <w:r w:rsidRPr="00672710">
        <w:rPr>
          <w:rFonts w:ascii="Times New Roman" w:eastAsia="Times New Roman+FPEF" w:hAnsi="Times New Roman" w:cs="Times New Roman"/>
          <w:sz w:val="20"/>
          <w:szCs w:val="24"/>
        </w:rPr>
        <w:t xml:space="preserve">Mustafa G., </w:t>
      </w:r>
      <w:proofErr w:type="spellStart"/>
      <w:r w:rsidRPr="00672710">
        <w:rPr>
          <w:rFonts w:ascii="Times New Roman" w:eastAsia="Times New Roman+FPEF" w:hAnsi="Times New Roman" w:cs="Times New Roman"/>
          <w:sz w:val="20"/>
          <w:szCs w:val="24"/>
        </w:rPr>
        <w:t>Ehsanullah</w:t>
      </w:r>
      <w:proofErr w:type="spellEnd"/>
      <w:r w:rsidRPr="00672710">
        <w:rPr>
          <w:rFonts w:ascii="Times New Roman" w:eastAsia="Times New Roman+FPEF" w:hAnsi="Times New Roman" w:cs="Times New Roman"/>
          <w:sz w:val="20"/>
          <w:szCs w:val="24"/>
        </w:rPr>
        <w:t xml:space="preserve">, </w:t>
      </w:r>
      <w:proofErr w:type="spellStart"/>
      <w:r w:rsidRPr="00672710">
        <w:rPr>
          <w:rFonts w:ascii="Times New Roman" w:eastAsia="Times New Roman+FPEF" w:hAnsi="Times New Roman" w:cs="Times New Roman"/>
          <w:sz w:val="20"/>
          <w:szCs w:val="24"/>
        </w:rPr>
        <w:t>Saif-ul-Malook</w:t>
      </w:r>
      <w:proofErr w:type="spellEnd"/>
      <w:r w:rsidRPr="00672710">
        <w:rPr>
          <w:rFonts w:ascii="Times New Roman" w:eastAsia="Times New Roman+FPEF" w:hAnsi="Times New Roman" w:cs="Times New Roman"/>
          <w:sz w:val="20"/>
          <w:szCs w:val="24"/>
        </w:rPr>
        <w:t xml:space="preserve">, M. </w:t>
      </w:r>
      <w:proofErr w:type="spellStart"/>
      <w:r w:rsidRPr="00672710">
        <w:rPr>
          <w:rFonts w:ascii="Times New Roman" w:eastAsia="Times New Roman+FPEF" w:hAnsi="Times New Roman" w:cs="Times New Roman"/>
          <w:sz w:val="20"/>
          <w:szCs w:val="24"/>
        </w:rPr>
        <w:t>Sarfaraz</w:t>
      </w:r>
      <w:proofErr w:type="spellEnd"/>
      <w:r w:rsidRPr="00672710">
        <w:rPr>
          <w:rFonts w:ascii="Times New Roman" w:eastAsia="Times New Roman+FPEF" w:hAnsi="Times New Roman" w:cs="Times New Roman"/>
          <w:sz w:val="20"/>
          <w:szCs w:val="24"/>
        </w:rPr>
        <w:t xml:space="preserve">, M.K. </w:t>
      </w:r>
      <w:proofErr w:type="spellStart"/>
      <w:proofErr w:type="gramStart"/>
      <w:r w:rsidRPr="00672710">
        <w:rPr>
          <w:rFonts w:ascii="Times New Roman" w:eastAsia="Times New Roman+FPEF" w:hAnsi="Times New Roman" w:cs="Times New Roman"/>
          <w:sz w:val="20"/>
          <w:szCs w:val="24"/>
        </w:rPr>
        <w:t>Shahbaz</w:t>
      </w:r>
      <w:proofErr w:type="spellEnd"/>
      <w:r w:rsidRPr="00672710">
        <w:rPr>
          <w:rFonts w:ascii="Times New Roman" w:eastAsia="Times New Roman+FPEF" w:hAnsi="Times New Roman" w:cs="Times New Roman"/>
          <w:sz w:val="20"/>
          <w:szCs w:val="24"/>
        </w:rPr>
        <w:t xml:space="preserve"> ,</w:t>
      </w:r>
      <w:proofErr w:type="gramEnd"/>
      <w:r w:rsidRPr="00672710">
        <w:rPr>
          <w:rFonts w:ascii="Times New Roman" w:eastAsia="Times New Roman+FPEF" w:hAnsi="Times New Roman" w:cs="Times New Roman"/>
          <w:sz w:val="20"/>
          <w:szCs w:val="24"/>
        </w:rPr>
        <w:t xml:space="preserve"> </w:t>
      </w:r>
      <w:proofErr w:type="spellStart"/>
      <w:r w:rsidRPr="00672710">
        <w:rPr>
          <w:rFonts w:ascii="Times New Roman" w:eastAsia="Times New Roman+FPEF" w:hAnsi="Times New Roman" w:cs="Times New Roman"/>
          <w:sz w:val="20"/>
          <w:szCs w:val="24"/>
        </w:rPr>
        <w:t>U.Chopra</w:t>
      </w:r>
      <w:proofErr w:type="spellEnd"/>
      <w:r w:rsidRPr="00672710">
        <w:rPr>
          <w:rFonts w:ascii="Times New Roman" w:eastAsia="Times New Roman+FPEF" w:hAnsi="Times New Roman" w:cs="Times New Roman"/>
          <w:sz w:val="20"/>
          <w:szCs w:val="24"/>
        </w:rPr>
        <w:t xml:space="preserve"> and Q. Ali .2014. </w:t>
      </w:r>
      <w:r w:rsidRPr="00672710">
        <w:rPr>
          <w:rFonts w:ascii="Times New Roman" w:hAnsi="Times New Roman" w:cs="Times New Roman"/>
          <w:bCs/>
          <w:sz w:val="20"/>
          <w:szCs w:val="24"/>
        </w:rPr>
        <w:t xml:space="preserve">A review of production for various </w:t>
      </w:r>
      <w:proofErr w:type="gramStart"/>
      <w:r w:rsidRPr="00672710">
        <w:rPr>
          <w:rFonts w:ascii="Times New Roman" w:hAnsi="Times New Roman" w:cs="Times New Roman"/>
          <w:bCs/>
          <w:sz w:val="20"/>
          <w:szCs w:val="24"/>
        </w:rPr>
        <w:t>Bt</w:t>
      </w:r>
      <w:proofErr w:type="gramEnd"/>
      <w:r w:rsidRPr="00672710">
        <w:rPr>
          <w:rFonts w:ascii="Times New Roman" w:hAnsi="Times New Roman" w:cs="Times New Roman"/>
          <w:bCs/>
          <w:sz w:val="20"/>
          <w:szCs w:val="24"/>
        </w:rPr>
        <w:t xml:space="preserve"> and non Bt cotton varieties in Pakistan. Nature and Science,</w:t>
      </w:r>
      <w:r w:rsidRPr="00672710">
        <w:rPr>
          <w:rFonts w:ascii="Times New Roman" w:eastAsia="Times New Roman+FPEF" w:hAnsi="Times New Roman" w:cs="Times New Roman"/>
          <w:sz w:val="20"/>
          <w:szCs w:val="24"/>
        </w:rPr>
        <w:t xml:space="preserve"> 12: 81-91.</w:t>
      </w:r>
    </w:p>
    <w:p w:rsidR="003054FE" w:rsidRPr="00672710" w:rsidRDefault="003054FE" w:rsidP="00253E79">
      <w:pPr>
        <w:pStyle w:val="Default"/>
        <w:numPr>
          <w:ilvl w:val="0"/>
          <w:numId w:val="48"/>
        </w:numPr>
        <w:snapToGrid w:val="0"/>
        <w:ind w:left="425" w:hanging="425"/>
        <w:contextualSpacing/>
        <w:jc w:val="both"/>
        <w:rPr>
          <w:sz w:val="20"/>
        </w:rPr>
      </w:pPr>
      <w:proofErr w:type="spellStart"/>
      <w:r w:rsidRPr="00672710">
        <w:rPr>
          <w:bCs/>
          <w:sz w:val="20"/>
        </w:rPr>
        <w:t>Nduwumuremyi</w:t>
      </w:r>
      <w:proofErr w:type="spellEnd"/>
      <w:r w:rsidRPr="00672710">
        <w:rPr>
          <w:bCs/>
          <w:sz w:val="20"/>
        </w:rPr>
        <w:t xml:space="preserve"> A. </w:t>
      </w:r>
      <w:proofErr w:type="spellStart"/>
      <w:r w:rsidRPr="00672710">
        <w:rPr>
          <w:bCs/>
          <w:sz w:val="20"/>
        </w:rPr>
        <w:t>Tongoona</w:t>
      </w:r>
      <w:proofErr w:type="spellEnd"/>
      <w:r w:rsidRPr="00672710">
        <w:rPr>
          <w:bCs/>
          <w:sz w:val="20"/>
        </w:rPr>
        <w:t xml:space="preserve"> P. and </w:t>
      </w:r>
      <w:proofErr w:type="spellStart"/>
      <w:r w:rsidRPr="00672710">
        <w:rPr>
          <w:bCs/>
          <w:sz w:val="20"/>
        </w:rPr>
        <w:t>Habimana</w:t>
      </w:r>
      <w:proofErr w:type="spellEnd"/>
      <w:r w:rsidRPr="00672710">
        <w:rPr>
          <w:bCs/>
          <w:sz w:val="20"/>
        </w:rPr>
        <w:t xml:space="preserve"> S. (</w:t>
      </w:r>
      <w:r w:rsidRPr="00672710">
        <w:rPr>
          <w:sz w:val="20"/>
        </w:rPr>
        <w:t xml:space="preserve">2013). </w:t>
      </w:r>
      <w:r w:rsidRPr="00672710">
        <w:rPr>
          <w:bCs/>
          <w:sz w:val="20"/>
        </w:rPr>
        <w:t xml:space="preserve">Mating Designs: Helpful Tool for Quantitative Plant Breeding Analysis. </w:t>
      </w:r>
      <w:r w:rsidRPr="00672710">
        <w:rPr>
          <w:sz w:val="20"/>
        </w:rPr>
        <w:t>Journal of Plant Breeding and Genetics 01 (03): 117-129.</w:t>
      </w:r>
    </w:p>
    <w:p w:rsidR="003054FE" w:rsidRPr="00672710" w:rsidRDefault="003054FE" w:rsidP="00253E79">
      <w:pPr>
        <w:pStyle w:val="ListParagraph"/>
        <w:numPr>
          <w:ilvl w:val="0"/>
          <w:numId w:val="48"/>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672710">
        <w:rPr>
          <w:rFonts w:ascii="Times New Roman" w:hAnsi="Times New Roman" w:cs="Times New Roman"/>
          <w:sz w:val="20"/>
          <w:szCs w:val="24"/>
        </w:rPr>
        <w:t xml:space="preserve">Rashid M., </w:t>
      </w:r>
      <w:proofErr w:type="spellStart"/>
      <w:r w:rsidRPr="00672710">
        <w:rPr>
          <w:rFonts w:ascii="Times New Roman" w:hAnsi="Times New Roman" w:cs="Times New Roman"/>
          <w:sz w:val="20"/>
          <w:szCs w:val="24"/>
        </w:rPr>
        <w:t>Cheema</w:t>
      </w:r>
      <w:proofErr w:type="spellEnd"/>
      <w:r w:rsidRPr="00672710">
        <w:rPr>
          <w:rFonts w:ascii="Times New Roman" w:hAnsi="Times New Roman" w:cs="Times New Roman"/>
          <w:sz w:val="20"/>
          <w:szCs w:val="24"/>
        </w:rPr>
        <w:t xml:space="preserve"> A.A. and </w:t>
      </w:r>
      <w:proofErr w:type="spellStart"/>
      <w:r w:rsidRPr="00672710">
        <w:rPr>
          <w:rFonts w:ascii="Times New Roman" w:hAnsi="Times New Roman" w:cs="Times New Roman"/>
          <w:sz w:val="20"/>
          <w:szCs w:val="24"/>
        </w:rPr>
        <w:t>Ashraf</w:t>
      </w:r>
      <w:proofErr w:type="spellEnd"/>
      <w:r w:rsidRPr="00672710">
        <w:rPr>
          <w:rFonts w:ascii="Times New Roman" w:hAnsi="Times New Roman" w:cs="Times New Roman"/>
          <w:sz w:val="20"/>
          <w:szCs w:val="24"/>
        </w:rPr>
        <w:t xml:space="preserve"> M. (2007). Line x tester analysis in Basmati rice. Pakistan Journal of Botany 39: 2035-2042.</w:t>
      </w:r>
    </w:p>
    <w:p w:rsidR="003054FE" w:rsidRPr="00672710" w:rsidRDefault="003054FE" w:rsidP="00253E79">
      <w:pPr>
        <w:pStyle w:val="ListParagraph"/>
        <w:numPr>
          <w:ilvl w:val="0"/>
          <w:numId w:val="48"/>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672710">
        <w:rPr>
          <w:rFonts w:ascii="Times New Roman" w:hAnsi="Times New Roman" w:cs="Times New Roman"/>
          <w:sz w:val="20"/>
          <w:szCs w:val="24"/>
        </w:rPr>
        <w:t xml:space="preserve">Rawlings J.O. and </w:t>
      </w:r>
      <w:proofErr w:type="spellStart"/>
      <w:r w:rsidRPr="00672710">
        <w:rPr>
          <w:rFonts w:ascii="Times New Roman" w:hAnsi="Times New Roman" w:cs="Times New Roman"/>
          <w:sz w:val="20"/>
          <w:szCs w:val="24"/>
        </w:rPr>
        <w:t>Cockerham</w:t>
      </w:r>
      <w:proofErr w:type="spellEnd"/>
      <w:r w:rsidRPr="00672710">
        <w:rPr>
          <w:rFonts w:ascii="Times New Roman" w:hAnsi="Times New Roman" w:cs="Times New Roman"/>
          <w:sz w:val="20"/>
          <w:szCs w:val="24"/>
        </w:rPr>
        <w:t xml:space="preserve"> C.C. (1962). Analysis of double cross hybrid populations. Biometry 18: 229-244.</w:t>
      </w:r>
    </w:p>
    <w:p w:rsidR="003054FE" w:rsidRPr="00672710" w:rsidRDefault="003054FE" w:rsidP="00253E79">
      <w:pPr>
        <w:pStyle w:val="ListParagraph"/>
        <w:numPr>
          <w:ilvl w:val="0"/>
          <w:numId w:val="48"/>
        </w:numPr>
        <w:snapToGrid w:val="0"/>
        <w:spacing w:after="0" w:line="240" w:lineRule="auto"/>
        <w:ind w:left="425" w:hanging="425"/>
        <w:jc w:val="both"/>
        <w:rPr>
          <w:rFonts w:ascii="Times New Roman" w:hAnsi="Times New Roman" w:cs="Times New Roman"/>
          <w:sz w:val="20"/>
          <w:szCs w:val="24"/>
        </w:rPr>
      </w:pPr>
      <w:proofErr w:type="spellStart"/>
      <w:r w:rsidRPr="00672710">
        <w:rPr>
          <w:rFonts w:ascii="Times New Roman" w:hAnsi="Times New Roman" w:cs="Times New Roman"/>
          <w:sz w:val="20"/>
          <w:szCs w:val="24"/>
        </w:rPr>
        <w:t>Saif-ul-Malook</w:t>
      </w:r>
      <w:proofErr w:type="spellEnd"/>
      <w:r w:rsidRPr="00672710">
        <w:rPr>
          <w:rFonts w:ascii="Times New Roman" w:hAnsi="Times New Roman" w:cs="Times New Roman"/>
          <w:sz w:val="20"/>
          <w:szCs w:val="24"/>
        </w:rPr>
        <w:t xml:space="preserve"> and M. </w:t>
      </w:r>
      <w:proofErr w:type="spellStart"/>
      <w:r w:rsidRPr="00672710">
        <w:rPr>
          <w:rFonts w:ascii="Times New Roman" w:hAnsi="Times New Roman" w:cs="Times New Roman"/>
          <w:sz w:val="20"/>
          <w:szCs w:val="24"/>
        </w:rPr>
        <w:t>Ahsan</w:t>
      </w:r>
      <w:proofErr w:type="spellEnd"/>
      <w:r w:rsidRPr="00672710">
        <w:rPr>
          <w:rFonts w:ascii="Times New Roman" w:hAnsi="Times New Roman" w:cs="Times New Roman"/>
          <w:sz w:val="20"/>
          <w:szCs w:val="24"/>
        </w:rPr>
        <w:t xml:space="preserve">. 2014a. Maize Stress Breeding and Genetics: </w:t>
      </w:r>
      <w:r w:rsidRPr="00672710">
        <w:rPr>
          <w:rFonts w:ascii="Times New Roman" w:hAnsi="Times New Roman" w:cs="Times New Roman"/>
          <w:bCs/>
          <w:sz w:val="20"/>
          <w:szCs w:val="24"/>
          <w:shd w:val="clear" w:color="auto" w:fill="FCFCFC"/>
        </w:rPr>
        <w:t xml:space="preserve">Combining Ability Analysis for Maize Breeding. LAP LAMBERT Academic </w:t>
      </w:r>
      <w:proofErr w:type="spellStart"/>
      <w:r w:rsidRPr="00672710">
        <w:rPr>
          <w:rFonts w:ascii="Times New Roman" w:hAnsi="Times New Roman" w:cs="Times New Roman"/>
          <w:bCs/>
          <w:sz w:val="20"/>
          <w:szCs w:val="24"/>
          <w:shd w:val="clear" w:color="auto" w:fill="FCFCFC"/>
        </w:rPr>
        <w:t>Publishing</w:t>
      </w:r>
      <w:proofErr w:type="gramStart"/>
      <w:r w:rsidRPr="00672710">
        <w:rPr>
          <w:rFonts w:ascii="Times New Roman" w:hAnsi="Times New Roman" w:cs="Times New Roman"/>
          <w:bCs/>
          <w:sz w:val="20"/>
          <w:szCs w:val="24"/>
          <w:shd w:val="clear" w:color="auto" w:fill="FCFCFC"/>
        </w:rPr>
        <w:t>,GmbH</w:t>
      </w:r>
      <w:proofErr w:type="spellEnd"/>
      <w:proofErr w:type="gramEnd"/>
      <w:r w:rsidRPr="00672710">
        <w:rPr>
          <w:rFonts w:ascii="Times New Roman" w:hAnsi="Times New Roman" w:cs="Times New Roman"/>
          <w:bCs/>
          <w:sz w:val="20"/>
          <w:szCs w:val="24"/>
          <w:shd w:val="clear" w:color="auto" w:fill="FCFCFC"/>
        </w:rPr>
        <w:t>&amp; Co. Vol. pp: 1- 121.</w:t>
      </w:r>
    </w:p>
    <w:p w:rsidR="003054FE" w:rsidRPr="00672710" w:rsidRDefault="003054FE" w:rsidP="00253E79">
      <w:pPr>
        <w:pStyle w:val="ListParagraph"/>
        <w:numPr>
          <w:ilvl w:val="0"/>
          <w:numId w:val="48"/>
        </w:numPr>
        <w:snapToGrid w:val="0"/>
        <w:spacing w:after="0" w:line="240" w:lineRule="auto"/>
        <w:ind w:left="425" w:hanging="425"/>
        <w:jc w:val="both"/>
        <w:rPr>
          <w:rFonts w:ascii="Times New Roman" w:hAnsi="Times New Roman" w:cs="Times New Roman"/>
          <w:b/>
          <w:bCs/>
          <w:i/>
          <w:iCs/>
          <w:sz w:val="20"/>
          <w:szCs w:val="24"/>
        </w:rPr>
      </w:pPr>
      <w:proofErr w:type="spellStart"/>
      <w:r w:rsidRPr="00672710">
        <w:rPr>
          <w:rFonts w:ascii="Times New Roman" w:hAnsi="Times New Roman" w:cs="Times New Roman"/>
          <w:sz w:val="20"/>
          <w:szCs w:val="24"/>
        </w:rPr>
        <w:t>Saif-ul-malook</w:t>
      </w:r>
      <w:proofErr w:type="spellEnd"/>
      <w:r w:rsidRPr="00672710">
        <w:rPr>
          <w:rFonts w:ascii="Times New Roman" w:hAnsi="Times New Roman" w:cs="Times New Roman"/>
          <w:sz w:val="20"/>
          <w:szCs w:val="24"/>
        </w:rPr>
        <w:t xml:space="preserve">, M. </w:t>
      </w:r>
      <w:proofErr w:type="spellStart"/>
      <w:r w:rsidRPr="00672710">
        <w:rPr>
          <w:rFonts w:ascii="Times New Roman" w:hAnsi="Times New Roman" w:cs="Times New Roman"/>
          <w:sz w:val="20"/>
          <w:szCs w:val="24"/>
        </w:rPr>
        <w:t>Ahsan</w:t>
      </w:r>
      <w:proofErr w:type="spellEnd"/>
      <w:r w:rsidRPr="00672710">
        <w:rPr>
          <w:rFonts w:ascii="Times New Roman" w:hAnsi="Times New Roman" w:cs="Times New Roman"/>
          <w:sz w:val="20"/>
          <w:szCs w:val="24"/>
        </w:rPr>
        <w:t xml:space="preserve"> and Q. Ali. 2014b. </w:t>
      </w:r>
      <w:r w:rsidRPr="00672710">
        <w:rPr>
          <w:rFonts w:ascii="Times New Roman" w:hAnsi="Times New Roman" w:cs="Times New Roman"/>
          <w:bCs/>
          <w:sz w:val="20"/>
          <w:szCs w:val="24"/>
        </w:rPr>
        <w:t xml:space="preserve">Genetic Variability and Correlation Studies among Morphological Traits of </w:t>
      </w:r>
      <w:proofErr w:type="spellStart"/>
      <w:r w:rsidRPr="00672710">
        <w:rPr>
          <w:rFonts w:ascii="Times New Roman" w:hAnsi="Times New Roman" w:cs="Times New Roman"/>
          <w:i/>
          <w:iCs/>
          <w:sz w:val="20"/>
          <w:szCs w:val="24"/>
        </w:rPr>
        <w:t>Zea</w:t>
      </w:r>
      <w:proofErr w:type="spellEnd"/>
      <w:r w:rsidRPr="00672710">
        <w:rPr>
          <w:rFonts w:ascii="Times New Roman" w:hAnsi="Times New Roman" w:cs="Times New Roman"/>
          <w:i/>
          <w:iCs/>
          <w:sz w:val="20"/>
          <w:szCs w:val="24"/>
        </w:rPr>
        <w:t xml:space="preserve"> </w:t>
      </w:r>
      <w:proofErr w:type="spellStart"/>
      <w:r w:rsidRPr="00672710">
        <w:rPr>
          <w:rFonts w:ascii="Times New Roman" w:hAnsi="Times New Roman" w:cs="Times New Roman"/>
          <w:i/>
          <w:iCs/>
          <w:sz w:val="20"/>
          <w:szCs w:val="24"/>
        </w:rPr>
        <w:t>mays</w:t>
      </w:r>
      <w:proofErr w:type="spellEnd"/>
      <w:r w:rsidRPr="00672710">
        <w:rPr>
          <w:rFonts w:ascii="Times New Roman" w:hAnsi="Times New Roman" w:cs="Times New Roman"/>
          <w:i/>
          <w:iCs/>
          <w:sz w:val="20"/>
          <w:szCs w:val="24"/>
        </w:rPr>
        <w:t xml:space="preserve"> </w:t>
      </w:r>
      <w:r w:rsidRPr="00672710">
        <w:rPr>
          <w:rFonts w:ascii="Times New Roman" w:hAnsi="Times New Roman" w:cs="Times New Roman"/>
          <w:bCs/>
          <w:sz w:val="20"/>
          <w:szCs w:val="24"/>
        </w:rPr>
        <w:t>under Normal and Water Stress Conditions.</w:t>
      </w:r>
      <w:r w:rsidRPr="00672710">
        <w:rPr>
          <w:rFonts w:ascii="Times New Roman" w:hAnsi="Times New Roman" w:cs="Times New Roman"/>
          <w:sz w:val="20"/>
          <w:szCs w:val="24"/>
        </w:rPr>
        <w:t xml:space="preserve"> </w:t>
      </w:r>
      <w:r w:rsidRPr="00672710">
        <w:rPr>
          <w:rFonts w:ascii="Times New Roman" w:hAnsi="Times New Roman" w:cs="Times New Roman"/>
          <w:bCs/>
          <w:iCs/>
          <w:sz w:val="20"/>
          <w:szCs w:val="24"/>
        </w:rPr>
        <w:t>Persian Gulf Crop Protection. 3(4): 15-24.</w:t>
      </w:r>
    </w:p>
    <w:p w:rsidR="003054FE" w:rsidRPr="00672710" w:rsidRDefault="003054FE" w:rsidP="00253E79">
      <w:pPr>
        <w:pStyle w:val="ListParagraph"/>
        <w:numPr>
          <w:ilvl w:val="0"/>
          <w:numId w:val="48"/>
        </w:numPr>
        <w:autoSpaceDE w:val="0"/>
        <w:autoSpaceDN w:val="0"/>
        <w:adjustRightInd w:val="0"/>
        <w:snapToGrid w:val="0"/>
        <w:spacing w:after="0" w:line="240" w:lineRule="auto"/>
        <w:ind w:left="425" w:hanging="425"/>
        <w:jc w:val="both"/>
        <w:rPr>
          <w:rFonts w:ascii="Times New Roman" w:hAnsi="Times New Roman" w:cs="Times New Roman"/>
          <w:sz w:val="20"/>
          <w:szCs w:val="24"/>
        </w:rPr>
      </w:pPr>
      <w:proofErr w:type="spellStart"/>
      <w:r w:rsidRPr="00672710">
        <w:rPr>
          <w:rFonts w:ascii="Times New Roman" w:hAnsi="Times New Roman" w:cs="Times New Roman"/>
          <w:sz w:val="20"/>
          <w:szCs w:val="24"/>
        </w:rPr>
        <w:t>Saif-ul-malook</w:t>
      </w:r>
      <w:proofErr w:type="spellEnd"/>
      <w:r w:rsidRPr="00672710">
        <w:rPr>
          <w:rFonts w:ascii="Times New Roman" w:hAnsi="Times New Roman" w:cs="Times New Roman"/>
          <w:sz w:val="20"/>
          <w:szCs w:val="24"/>
        </w:rPr>
        <w:t xml:space="preserve">, M. </w:t>
      </w:r>
      <w:proofErr w:type="spellStart"/>
      <w:r w:rsidRPr="00672710">
        <w:rPr>
          <w:rFonts w:ascii="Times New Roman" w:hAnsi="Times New Roman" w:cs="Times New Roman"/>
          <w:sz w:val="20"/>
          <w:szCs w:val="24"/>
        </w:rPr>
        <w:t>Ahsan</w:t>
      </w:r>
      <w:proofErr w:type="spellEnd"/>
      <w:r w:rsidRPr="00672710">
        <w:rPr>
          <w:rFonts w:ascii="Times New Roman" w:hAnsi="Times New Roman" w:cs="Times New Roman"/>
          <w:sz w:val="20"/>
          <w:szCs w:val="24"/>
        </w:rPr>
        <w:t xml:space="preserve">, Q. Ali and A. </w:t>
      </w:r>
      <w:proofErr w:type="spellStart"/>
      <w:r w:rsidRPr="00672710">
        <w:rPr>
          <w:rFonts w:ascii="Times New Roman" w:hAnsi="Times New Roman" w:cs="Times New Roman"/>
          <w:sz w:val="20"/>
          <w:szCs w:val="24"/>
        </w:rPr>
        <w:t>mumtaz</w:t>
      </w:r>
      <w:proofErr w:type="spellEnd"/>
      <w:r w:rsidRPr="00672710">
        <w:rPr>
          <w:rFonts w:ascii="Times New Roman" w:hAnsi="Times New Roman" w:cs="Times New Roman"/>
          <w:sz w:val="20"/>
          <w:szCs w:val="24"/>
        </w:rPr>
        <w:t>. 2014c. Genetic variability of maize genotypes under water stress and normal conditions.</w:t>
      </w:r>
      <w:r w:rsidRPr="00672710">
        <w:rPr>
          <w:rFonts w:ascii="Times New Roman" w:eastAsia="Times New Roman+FPEF" w:hAnsi="Times New Roman" w:cs="Times New Roman"/>
          <w:sz w:val="20"/>
          <w:szCs w:val="24"/>
        </w:rPr>
        <w:t xml:space="preserve"> Researcher, 6: 31 – 37.</w:t>
      </w:r>
    </w:p>
    <w:p w:rsidR="003054FE" w:rsidRPr="00672710" w:rsidRDefault="003054FE" w:rsidP="00253E79">
      <w:pPr>
        <w:pStyle w:val="ListParagraph"/>
        <w:numPr>
          <w:ilvl w:val="0"/>
          <w:numId w:val="48"/>
        </w:numPr>
        <w:snapToGrid w:val="0"/>
        <w:spacing w:after="0" w:line="240" w:lineRule="auto"/>
        <w:ind w:left="425" w:hanging="425"/>
        <w:jc w:val="both"/>
        <w:rPr>
          <w:rFonts w:ascii="Times New Roman" w:hAnsi="Times New Roman" w:cs="Times New Roman"/>
          <w:color w:val="000000"/>
          <w:sz w:val="20"/>
          <w:szCs w:val="24"/>
          <w:bdr w:val="none" w:sz="0" w:space="0" w:color="auto" w:frame="1"/>
          <w:shd w:val="clear" w:color="auto" w:fill="FFFFFF"/>
        </w:rPr>
      </w:pPr>
      <w:proofErr w:type="spellStart"/>
      <w:r w:rsidRPr="00672710">
        <w:rPr>
          <w:rFonts w:ascii="Times New Roman" w:hAnsi="Times New Roman" w:cs="Times New Roman"/>
          <w:sz w:val="20"/>
          <w:szCs w:val="24"/>
        </w:rPr>
        <w:lastRenderedPageBreak/>
        <w:t>Saif-ul-malook</w:t>
      </w:r>
      <w:proofErr w:type="spellEnd"/>
      <w:r w:rsidRPr="00672710">
        <w:rPr>
          <w:rFonts w:ascii="Times New Roman" w:hAnsi="Times New Roman" w:cs="Times New Roman"/>
          <w:sz w:val="20"/>
          <w:szCs w:val="24"/>
        </w:rPr>
        <w:t xml:space="preserve">, M. </w:t>
      </w:r>
      <w:proofErr w:type="spellStart"/>
      <w:r w:rsidRPr="00672710">
        <w:rPr>
          <w:rFonts w:ascii="Times New Roman" w:hAnsi="Times New Roman" w:cs="Times New Roman"/>
          <w:sz w:val="20"/>
          <w:szCs w:val="24"/>
        </w:rPr>
        <w:t>Ahsan</w:t>
      </w:r>
      <w:proofErr w:type="spellEnd"/>
      <w:r w:rsidRPr="00672710">
        <w:rPr>
          <w:rFonts w:ascii="Times New Roman" w:hAnsi="Times New Roman" w:cs="Times New Roman"/>
          <w:sz w:val="20"/>
          <w:szCs w:val="24"/>
        </w:rPr>
        <w:t xml:space="preserve">, Q. Ali, A. </w:t>
      </w:r>
      <w:proofErr w:type="spellStart"/>
      <w:r w:rsidRPr="00672710">
        <w:rPr>
          <w:rFonts w:ascii="Times New Roman" w:hAnsi="Times New Roman" w:cs="Times New Roman"/>
          <w:sz w:val="20"/>
          <w:szCs w:val="24"/>
        </w:rPr>
        <w:t>mumtaz</w:t>
      </w:r>
      <w:proofErr w:type="spellEnd"/>
      <w:r w:rsidRPr="00672710">
        <w:rPr>
          <w:rFonts w:ascii="Times New Roman" w:hAnsi="Times New Roman" w:cs="Times New Roman"/>
          <w:sz w:val="20"/>
          <w:szCs w:val="24"/>
        </w:rPr>
        <w:t xml:space="preserve">. 2014d. </w:t>
      </w:r>
      <w:r w:rsidRPr="00672710">
        <w:rPr>
          <w:rFonts w:ascii="Times New Roman" w:hAnsi="Times New Roman" w:cs="Times New Roman"/>
          <w:color w:val="000000"/>
          <w:sz w:val="20"/>
          <w:szCs w:val="24"/>
          <w:bdr w:val="none" w:sz="0" w:space="0" w:color="auto" w:frame="1"/>
          <w:shd w:val="clear" w:color="auto" w:fill="FFFFFF"/>
        </w:rPr>
        <w:t>Inheritance of yield related traits in maize under normal and drought condition.</w:t>
      </w:r>
      <w:r w:rsidRPr="00672710">
        <w:rPr>
          <w:rFonts w:ascii="Times New Roman" w:eastAsia="Times New Roman+FPEF" w:hAnsi="Times New Roman" w:cs="Times New Roman"/>
          <w:sz w:val="20"/>
          <w:szCs w:val="24"/>
        </w:rPr>
        <w:t xml:space="preserve"> Nature and Science, 12: 36 – 49.</w:t>
      </w:r>
    </w:p>
    <w:p w:rsidR="003054FE" w:rsidRPr="00672710" w:rsidRDefault="003054FE" w:rsidP="00253E79">
      <w:pPr>
        <w:pStyle w:val="ListParagraph"/>
        <w:numPr>
          <w:ilvl w:val="0"/>
          <w:numId w:val="48"/>
        </w:numPr>
        <w:snapToGrid w:val="0"/>
        <w:spacing w:after="0" w:line="240" w:lineRule="auto"/>
        <w:ind w:left="425" w:hanging="425"/>
        <w:jc w:val="both"/>
        <w:rPr>
          <w:rFonts w:ascii="Times New Roman" w:eastAsia="Times New Roman+FPEF" w:hAnsi="Times New Roman" w:cs="Times New Roman"/>
          <w:sz w:val="20"/>
          <w:szCs w:val="24"/>
        </w:rPr>
      </w:pPr>
      <w:proofErr w:type="spellStart"/>
      <w:r w:rsidRPr="00672710">
        <w:rPr>
          <w:rFonts w:ascii="Times New Roman" w:hAnsi="Times New Roman" w:cs="Times New Roman"/>
          <w:sz w:val="20"/>
          <w:szCs w:val="24"/>
        </w:rPr>
        <w:t>Saif-ul-malook</w:t>
      </w:r>
      <w:proofErr w:type="spellEnd"/>
      <w:r w:rsidRPr="00672710">
        <w:rPr>
          <w:rFonts w:ascii="Times New Roman" w:hAnsi="Times New Roman" w:cs="Times New Roman"/>
          <w:sz w:val="20"/>
          <w:szCs w:val="24"/>
        </w:rPr>
        <w:t xml:space="preserve">, </w:t>
      </w:r>
      <w:proofErr w:type="spellStart"/>
      <w:r w:rsidRPr="00672710">
        <w:rPr>
          <w:rFonts w:ascii="Times New Roman" w:hAnsi="Times New Roman" w:cs="Times New Roman"/>
          <w:sz w:val="20"/>
          <w:szCs w:val="24"/>
        </w:rPr>
        <w:t>Qurban</w:t>
      </w:r>
      <w:proofErr w:type="spellEnd"/>
      <w:r w:rsidRPr="00672710">
        <w:rPr>
          <w:rFonts w:ascii="Times New Roman" w:hAnsi="Times New Roman" w:cs="Times New Roman"/>
          <w:sz w:val="20"/>
          <w:szCs w:val="24"/>
        </w:rPr>
        <w:t xml:space="preserve"> </w:t>
      </w:r>
      <w:proofErr w:type="spellStart"/>
      <w:proofErr w:type="gramStart"/>
      <w:r w:rsidRPr="00672710">
        <w:rPr>
          <w:rFonts w:ascii="Times New Roman" w:hAnsi="Times New Roman" w:cs="Times New Roman"/>
          <w:sz w:val="20"/>
          <w:szCs w:val="24"/>
        </w:rPr>
        <w:t>ali</w:t>
      </w:r>
      <w:proofErr w:type="spellEnd"/>
      <w:proofErr w:type="gramEnd"/>
      <w:r w:rsidRPr="00672710">
        <w:rPr>
          <w:rFonts w:ascii="Times New Roman" w:hAnsi="Times New Roman" w:cs="Times New Roman"/>
          <w:sz w:val="20"/>
          <w:szCs w:val="24"/>
        </w:rPr>
        <w:t xml:space="preserve">, Muhammad </w:t>
      </w:r>
      <w:proofErr w:type="spellStart"/>
      <w:r w:rsidRPr="00672710">
        <w:rPr>
          <w:rFonts w:ascii="Times New Roman" w:hAnsi="Times New Roman" w:cs="Times New Roman"/>
          <w:sz w:val="20"/>
          <w:szCs w:val="24"/>
        </w:rPr>
        <w:t>Ahsan</w:t>
      </w:r>
      <w:proofErr w:type="spellEnd"/>
      <w:r w:rsidRPr="00672710">
        <w:rPr>
          <w:rFonts w:ascii="Times New Roman" w:hAnsi="Times New Roman" w:cs="Times New Roman"/>
          <w:sz w:val="20"/>
          <w:szCs w:val="24"/>
        </w:rPr>
        <w:t>,</w:t>
      </w:r>
      <w:r w:rsidR="006A5B46">
        <w:rPr>
          <w:rFonts w:ascii="Times New Roman" w:hAnsi="Times New Roman" w:cs="Times New Roman"/>
          <w:sz w:val="20"/>
          <w:szCs w:val="24"/>
        </w:rPr>
        <w:t xml:space="preserve"> </w:t>
      </w:r>
      <w:proofErr w:type="spellStart"/>
      <w:r w:rsidRPr="00672710">
        <w:rPr>
          <w:rFonts w:ascii="Times New Roman" w:hAnsi="Times New Roman" w:cs="Times New Roman"/>
          <w:sz w:val="20"/>
          <w:szCs w:val="24"/>
        </w:rPr>
        <w:t>Aamer</w:t>
      </w:r>
      <w:proofErr w:type="spellEnd"/>
      <w:r w:rsidRPr="00672710">
        <w:rPr>
          <w:rFonts w:ascii="Times New Roman" w:hAnsi="Times New Roman" w:cs="Times New Roman"/>
          <w:sz w:val="20"/>
          <w:szCs w:val="24"/>
        </w:rPr>
        <w:t xml:space="preserve"> </w:t>
      </w:r>
      <w:proofErr w:type="spellStart"/>
      <w:r w:rsidRPr="00672710">
        <w:rPr>
          <w:rFonts w:ascii="Times New Roman" w:hAnsi="Times New Roman" w:cs="Times New Roman"/>
          <w:sz w:val="20"/>
          <w:szCs w:val="24"/>
        </w:rPr>
        <w:t>Mumtaz</w:t>
      </w:r>
      <w:proofErr w:type="spellEnd"/>
      <w:r w:rsidRPr="00672710">
        <w:rPr>
          <w:rFonts w:ascii="Times New Roman" w:hAnsi="Times New Roman" w:cs="Times New Roman"/>
          <w:sz w:val="20"/>
          <w:szCs w:val="24"/>
        </w:rPr>
        <w:t xml:space="preserve"> and Muhammad </w:t>
      </w:r>
      <w:proofErr w:type="spellStart"/>
      <w:r w:rsidRPr="00672710">
        <w:rPr>
          <w:rFonts w:ascii="Times New Roman" w:hAnsi="Times New Roman" w:cs="Times New Roman"/>
          <w:sz w:val="20"/>
          <w:szCs w:val="24"/>
        </w:rPr>
        <w:t>Sajjad</w:t>
      </w:r>
      <w:proofErr w:type="spellEnd"/>
      <w:r w:rsidRPr="00672710">
        <w:rPr>
          <w:rFonts w:ascii="Times New Roman" w:hAnsi="Times New Roman" w:cs="Times New Roman"/>
          <w:sz w:val="20"/>
          <w:szCs w:val="24"/>
        </w:rPr>
        <w:t xml:space="preserve">. 2014f. </w:t>
      </w:r>
      <w:proofErr w:type="gramStart"/>
      <w:r w:rsidRPr="00672710">
        <w:rPr>
          <w:rFonts w:ascii="Times New Roman" w:hAnsi="Times New Roman" w:cs="Times New Roman"/>
          <w:sz w:val="20"/>
          <w:szCs w:val="24"/>
        </w:rPr>
        <w:t>An</w:t>
      </w:r>
      <w:proofErr w:type="gramEnd"/>
      <w:r w:rsidRPr="00672710">
        <w:rPr>
          <w:rFonts w:ascii="Times New Roman" w:hAnsi="Times New Roman" w:cs="Times New Roman"/>
          <w:sz w:val="20"/>
          <w:szCs w:val="24"/>
        </w:rPr>
        <w:t xml:space="preserve"> overview of conventional breeding for drought tolerance in </w:t>
      </w:r>
      <w:proofErr w:type="spellStart"/>
      <w:r w:rsidRPr="00672710">
        <w:rPr>
          <w:rFonts w:ascii="Times New Roman" w:hAnsi="Times New Roman" w:cs="Times New Roman"/>
          <w:i/>
          <w:sz w:val="20"/>
          <w:szCs w:val="24"/>
        </w:rPr>
        <w:t>Zea</w:t>
      </w:r>
      <w:proofErr w:type="spellEnd"/>
      <w:r w:rsidRPr="00672710">
        <w:rPr>
          <w:rFonts w:ascii="Times New Roman" w:hAnsi="Times New Roman" w:cs="Times New Roman"/>
          <w:sz w:val="20"/>
          <w:szCs w:val="24"/>
        </w:rPr>
        <w:t xml:space="preserve"> </w:t>
      </w:r>
      <w:proofErr w:type="spellStart"/>
      <w:r w:rsidRPr="00672710">
        <w:rPr>
          <w:rFonts w:ascii="Times New Roman" w:hAnsi="Times New Roman" w:cs="Times New Roman"/>
          <w:i/>
          <w:sz w:val="20"/>
          <w:szCs w:val="24"/>
        </w:rPr>
        <w:t>mays</w:t>
      </w:r>
      <w:proofErr w:type="spellEnd"/>
      <w:r w:rsidRPr="00672710">
        <w:rPr>
          <w:rFonts w:ascii="Times New Roman" w:hAnsi="Times New Roman" w:cs="Times New Roman"/>
          <w:sz w:val="20"/>
          <w:szCs w:val="24"/>
        </w:rPr>
        <w:t xml:space="preserve">. </w:t>
      </w:r>
      <w:r w:rsidRPr="00672710">
        <w:rPr>
          <w:rFonts w:ascii="Times New Roman" w:eastAsia="Times New Roman+FPEF" w:hAnsi="Times New Roman" w:cs="Times New Roman"/>
          <w:sz w:val="20"/>
          <w:szCs w:val="24"/>
        </w:rPr>
        <w:t>Nature and Science, 12: 7-22.</w:t>
      </w:r>
    </w:p>
    <w:p w:rsidR="003054FE" w:rsidRPr="00672710" w:rsidRDefault="003054FE" w:rsidP="00253E79">
      <w:pPr>
        <w:pStyle w:val="ListParagraph"/>
        <w:numPr>
          <w:ilvl w:val="0"/>
          <w:numId w:val="48"/>
        </w:numPr>
        <w:snapToGrid w:val="0"/>
        <w:spacing w:after="0" w:line="240" w:lineRule="auto"/>
        <w:ind w:left="425" w:hanging="425"/>
        <w:jc w:val="both"/>
        <w:rPr>
          <w:rFonts w:ascii="Times New Roman" w:hAnsi="Times New Roman" w:cs="Times New Roman"/>
          <w:sz w:val="20"/>
          <w:szCs w:val="24"/>
        </w:rPr>
      </w:pPr>
      <w:proofErr w:type="spellStart"/>
      <w:r w:rsidRPr="00672710">
        <w:rPr>
          <w:rFonts w:ascii="Times New Roman" w:hAnsi="Times New Roman" w:cs="Times New Roman"/>
          <w:sz w:val="20"/>
          <w:szCs w:val="24"/>
        </w:rPr>
        <w:t>Saif</w:t>
      </w:r>
      <w:proofErr w:type="spellEnd"/>
      <w:r w:rsidRPr="00672710">
        <w:rPr>
          <w:rFonts w:ascii="Times New Roman" w:hAnsi="Times New Roman" w:cs="Times New Roman"/>
          <w:sz w:val="20"/>
          <w:szCs w:val="24"/>
        </w:rPr>
        <w:t>-u-</w:t>
      </w:r>
      <w:proofErr w:type="spellStart"/>
      <w:r w:rsidRPr="00672710">
        <w:rPr>
          <w:rFonts w:ascii="Times New Roman" w:hAnsi="Times New Roman" w:cs="Times New Roman"/>
          <w:sz w:val="20"/>
          <w:szCs w:val="24"/>
        </w:rPr>
        <w:t>Malook</w:t>
      </w:r>
      <w:proofErr w:type="spellEnd"/>
      <w:r w:rsidRPr="00672710">
        <w:rPr>
          <w:rFonts w:ascii="Times New Roman" w:hAnsi="Times New Roman" w:cs="Times New Roman"/>
          <w:sz w:val="20"/>
          <w:szCs w:val="24"/>
        </w:rPr>
        <w:t>. 2015. Mutation breeding approach to breed drought tolerant maize hybrids. International Journal of Biosciences. 6(2): 427-436.</w:t>
      </w:r>
    </w:p>
    <w:p w:rsidR="003054FE" w:rsidRPr="00672710" w:rsidRDefault="003054FE" w:rsidP="00253E79">
      <w:pPr>
        <w:pStyle w:val="ListParagraph"/>
        <w:numPr>
          <w:ilvl w:val="0"/>
          <w:numId w:val="48"/>
        </w:numPr>
        <w:snapToGrid w:val="0"/>
        <w:spacing w:after="0" w:line="240" w:lineRule="auto"/>
        <w:ind w:left="425" w:hanging="425"/>
        <w:jc w:val="both"/>
        <w:rPr>
          <w:rFonts w:ascii="Times New Roman" w:hAnsi="Times New Roman" w:cs="Times New Roman"/>
          <w:bCs/>
          <w:sz w:val="20"/>
          <w:szCs w:val="24"/>
        </w:rPr>
      </w:pPr>
      <w:proofErr w:type="spellStart"/>
      <w:r w:rsidRPr="00672710">
        <w:rPr>
          <w:rFonts w:ascii="Times New Roman" w:hAnsi="Times New Roman" w:cs="Times New Roman"/>
          <w:bCs/>
          <w:sz w:val="20"/>
          <w:szCs w:val="24"/>
        </w:rPr>
        <w:t>Sarfaraz</w:t>
      </w:r>
      <w:proofErr w:type="spellEnd"/>
      <w:r w:rsidRPr="00672710">
        <w:rPr>
          <w:rFonts w:ascii="Times New Roman" w:hAnsi="Times New Roman" w:cs="Times New Roman"/>
          <w:bCs/>
          <w:sz w:val="20"/>
          <w:szCs w:val="24"/>
        </w:rPr>
        <w:t xml:space="preserve"> M., </w:t>
      </w:r>
      <w:proofErr w:type="spellStart"/>
      <w:r w:rsidRPr="00672710">
        <w:rPr>
          <w:rFonts w:ascii="Times New Roman" w:hAnsi="Times New Roman" w:cs="Times New Roman"/>
          <w:bCs/>
          <w:sz w:val="20"/>
          <w:szCs w:val="24"/>
        </w:rPr>
        <w:t>Wasi</w:t>
      </w:r>
      <w:proofErr w:type="spellEnd"/>
      <w:r w:rsidRPr="00672710">
        <w:rPr>
          <w:rFonts w:ascii="Times New Roman" w:hAnsi="Times New Roman" w:cs="Times New Roman"/>
          <w:bCs/>
          <w:sz w:val="20"/>
          <w:szCs w:val="24"/>
        </w:rPr>
        <w:t>-</w:t>
      </w:r>
      <w:proofErr w:type="spellStart"/>
      <w:r w:rsidRPr="00672710">
        <w:rPr>
          <w:rFonts w:ascii="Times New Roman" w:hAnsi="Times New Roman" w:cs="Times New Roman"/>
          <w:bCs/>
          <w:sz w:val="20"/>
          <w:szCs w:val="24"/>
        </w:rPr>
        <w:t>Ud</w:t>
      </w:r>
      <w:proofErr w:type="spellEnd"/>
      <w:r w:rsidRPr="00672710">
        <w:rPr>
          <w:rFonts w:ascii="Times New Roman" w:hAnsi="Times New Roman" w:cs="Times New Roman"/>
          <w:bCs/>
          <w:sz w:val="20"/>
          <w:szCs w:val="24"/>
        </w:rPr>
        <w:t xml:space="preserve">-Din, Muhammad </w:t>
      </w:r>
      <w:proofErr w:type="spellStart"/>
      <w:r w:rsidRPr="00672710">
        <w:rPr>
          <w:rFonts w:ascii="Times New Roman" w:hAnsi="Times New Roman" w:cs="Times New Roman"/>
          <w:bCs/>
          <w:sz w:val="20"/>
          <w:szCs w:val="24"/>
        </w:rPr>
        <w:t>Sajjad</w:t>
      </w:r>
      <w:proofErr w:type="spellEnd"/>
      <w:r w:rsidRPr="00672710">
        <w:rPr>
          <w:rFonts w:ascii="Times New Roman" w:hAnsi="Times New Roman" w:cs="Times New Roman"/>
          <w:bCs/>
          <w:sz w:val="20"/>
          <w:szCs w:val="24"/>
        </w:rPr>
        <w:t xml:space="preserve">, Muhammad </w:t>
      </w:r>
      <w:proofErr w:type="spellStart"/>
      <w:r w:rsidRPr="00672710">
        <w:rPr>
          <w:rFonts w:ascii="Times New Roman" w:hAnsi="Times New Roman" w:cs="Times New Roman"/>
          <w:bCs/>
          <w:sz w:val="20"/>
          <w:szCs w:val="24"/>
        </w:rPr>
        <w:t>Wajid</w:t>
      </w:r>
      <w:proofErr w:type="spellEnd"/>
      <w:r w:rsidRPr="00672710">
        <w:rPr>
          <w:rFonts w:ascii="Times New Roman" w:hAnsi="Times New Roman" w:cs="Times New Roman"/>
          <w:bCs/>
          <w:sz w:val="20"/>
          <w:szCs w:val="24"/>
        </w:rPr>
        <w:t>,</w:t>
      </w:r>
      <w:r w:rsidR="006A5B46">
        <w:rPr>
          <w:rFonts w:ascii="Times New Roman" w:hAnsi="Times New Roman" w:cs="Times New Roman"/>
          <w:bCs/>
          <w:sz w:val="20"/>
          <w:szCs w:val="24"/>
        </w:rPr>
        <w:t xml:space="preserve"> </w:t>
      </w:r>
      <w:proofErr w:type="spellStart"/>
      <w:r w:rsidRPr="00672710">
        <w:rPr>
          <w:rFonts w:ascii="Times New Roman" w:hAnsi="Times New Roman" w:cs="Times New Roman"/>
          <w:bCs/>
          <w:sz w:val="20"/>
          <w:szCs w:val="24"/>
        </w:rPr>
        <w:t>Saif-ul-Malook</w:t>
      </w:r>
      <w:proofErr w:type="spellEnd"/>
      <w:r w:rsidRPr="00672710">
        <w:rPr>
          <w:rFonts w:ascii="Times New Roman" w:hAnsi="Times New Roman" w:cs="Times New Roman"/>
          <w:bCs/>
          <w:sz w:val="20"/>
          <w:szCs w:val="24"/>
        </w:rPr>
        <w:t>,</w:t>
      </w:r>
      <w:r w:rsidR="006A5B46">
        <w:rPr>
          <w:rFonts w:ascii="Times New Roman" w:hAnsi="Times New Roman" w:cs="Times New Roman"/>
          <w:bCs/>
          <w:sz w:val="20"/>
          <w:szCs w:val="24"/>
        </w:rPr>
        <w:t xml:space="preserve"> </w:t>
      </w:r>
      <w:r w:rsidRPr="00672710">
        <w:rPr>
          <w:rFonts w:ascii="Times New Roman" w:hAnsi="Times New Roman" w:cs="Times New Roman"/>
          <w:bCs/>
          <w:color w:val="000000"/>
          <w:sz w:val="20"/>
          <w:szCs w:val="24"/>
        </w:rPr>
        <w:t xml:space="preserve">Muhammad Khalid </w:t>
      </w:r>
      <w:proofErr w:type="spellStart"/>
      <w:r w:rsidRPr="00672710">
        <w:rPr>
          <w:rFonts w:ascii="Times New Roman" w:hAnsi="Times New Roman" w:cs="Times New Roman"/>
          <w:bCs/>
          <w:color w:val="000000"/>
          <w:sz w:val="20"/>
          <w:szCs w:val="24"/>
        </w:rPr>
        <w:t>Shabaz</w:t>
      </w:r>
      <w:proofErr w:type="spellEnd"/>
      <w:r w:rsidRPr="00672710">
        <w:rPr>
          <w:rFonts w:ascii="Times New Roman" w:hAnsi="Times New Roman" w:cs="Times New Roman"/>
          <w:bCs/>
          <w:color w:val="000000"/>
          <w:sz w:val="20"/>
          <w:szCs w:val="24"/>
        </w:rPr>
        <w:t>,</w:t>
      </w:r>
      <w:r w:rsidRPr="00672710">
        <w:rPr>
          <w:rFonts w:ascii="Times New Roman" w:hAnsi="Times New Roman" w:cs="Times New Roman"/>
          <w:bCs/>
          <w:sz w:val="20"/>
          <w:szCs w:val="24"/>
        </w:rPr>
        <w:t xml:space="preserve"> Hafiz </w:t>
      </w:r>
      <w:proofErr w:type="spellStart"/>
      <w:r w:rsidRPr="00672710">
        <w:rPr>
          <w:rFonts w:ascii="Times New Roman" w:hAnsi="Times New Roman" w:cs="Times New Roman"/>
          <w:bCs/>
          <w:sz w:val="20"/>
          <w:szCs w:val="24"/>
        </w:rPr>
        <w:t>Mahboob</w:t>
      </w:r>
      <w:proofErr w:type="spellEnd"/>
      <w:r w:rsidRPr="00672710">
        <w:rPr>
          <w:rFonts w:ascii="Times New Roman" w:hAnsi="Times New Roman" w:cs="Times New Roman"/>
          <w:bCs/>
          <w:sz w:val="20"/>
          <w:szCs w:val="24"/>
        </w:rPr>
        <w:t xml:space="preserve"> </w:t>
      </w:r>
      <w:proofErr w:type="spellStart"/>
      <w:r w:rsidRPr="00672710">
        <w:rPr>
          <w:rFonts w:ascii="Times New Roman" w:hAnsi="Times New Roman" w:cs="Times New Roman"/>
          <w:bCs/>
          <w:sz w:val="20"/>
          <w:szCs w:val="24"/>
        </w:rPr>
        <w:t>Ahamed</w:t>
      </w:r>
      <w:proofErr w:type="spellEnd"/>
      <w:r w:rsidRPr="00672710">
        <w:rPr>
          <w:rFonts w:ascii="Times New Roman" w:hAnsi="Times New Roman" w:cs="Times New Roman"/>
          <w:bCs/>
          <w:sz w:val="20"/>
          <w:szCs w:val="24"/>
        </w:rPr>
        <w:t xml:space="preserve"> and</w:t>
      </w:r>
      <w:r w:rsidR="006A5B46">
        <w:rPr>
          <w:rFonts w:ascii="Times New Roman" w:hAnsi="Times New Roman" w:cs="Times New Roman"/>
          <w:bCs/>
          <w:sz w:val="20"/>
          <w:szCs w:val="24"/>
        </w:rPr>
        <w:t xml:space="preserve"> </w:t>
      </w:r>
      <w:proofErr w:type="spellStart"/>
      <w:r w:rsidRPr="00672710">
        <w:rPr>
          <w:rFonts w:ascii="Times New Roman" w:hAnsi="Times New Roman" w:cs="Times New Roman"/>
          <w:bCs/>
          <w:sz w:val="20"/>
          <w:szCs w:val="24"/>
        </w:rPr>
        <w:t>HafizSalman</w:t>
      </w:r>
      <w:proofErr w:type="spellEnd"/>
      <w:r w:rsidRPr="00672710">
        <w:rPr>
          <w:rFonts w:ascii="Times New Roman" w:hAnsi="Times New Roman" w:cs="Times New Roman"/>
          <w:bCs/>
          <w:sz w:val="20"/>
          <w:szCs w:val="24"/>
        </w:rPr>
        <w:t xml:space="preserve"> </w:t>
      </w:r>
      <w:proofErr w:type="spellStart"/>
      <w:r w:rsidRPr="00672710">
        <w:rPr>
          <w:rFonts w:ascii="Times New Roman" w:hAnsi="Times New Roman" w:cs="Times New Roman"/>
          <w:bCs/>
          <w:sz w:val="20"/>
          <w:szCs w:val="24"/>
        </w:rPr>
        <w:t>Saeed</w:t>
      </w:r>
      <w:proofErr w:type="spellEnd"/>
      <w:r w:rsidRPr="00672710">
        <w:rPr>
          <w:rFonts w:ascii="Times New Roman" w:hAnsi="Times New Roman" w:cs="Times New Roman"/>
          <w:bCs/>
          <w:sz w:val="20"/>
          <w:szCs w:val="24"/>
        </w:rPr>
        <w:t>. 2014. Effect</w:t>
      </w:r>
      <w:r w:rsidR="006A5B46">
        <w:rPr>
          <w:rFonts w:ascii="Times New Roman" w:hAnsi="Times New Roman" w:cs="Times New Roman"/>
          <w:bCs/>
          <w:sz w:val="20"/>
          <w:szCs w:val="24"/>
        </w:rPr>
        <w:t xml:space="preserve"> </w:t>
      </w:r>
      <w:r w:rsidRPr="00672710">
        <w:rPr>
          <w:rFonts w:ascii="Times New Roman" w:hAnsi="Times New Roman" w:cs="Times New Roman"/>
          <w:bCs/>
          <w:sz w:val="20"/>
          <w:szCs w:val="24"/>
        </w:rPr>
        <w:t>of Planting Time and Nitrogen Levels on various yield Components of Sunflower (</w:t>
      </w:r>
      <w:r w:rsidRPr="00672710">
        <w:rPr>
          <w:rFonts w:ascii="Times New Roman" w:hAnsi="Times New Roman" w:cs="Times New Roman"/>
          <w:bCs/>
          <w:i/>
          <w:sz w:val="20"/>
          <w:szCs w:val="24"/>
        </w:rPr>
        <w:t xml:space="preserve">Helianthus </w:t>
      </w:r>
      <w:proofErr w:type="spellStart"/>
      <w:r w:rsidRPr="00672710">
        <w:rPr>
          <w:rFonts w:ascii="Times New Roman" w:hAnsi="Times New Roman" w:cs="Times New Roman"/>
          <w:bCs/>
          <w:i/>
          <w:sz w:val="20"/>
          <w:szCs w:val="24"/>
        </w:rPr>
        <w:t>annus</w:t>
      </w:r>
      <w:proofErr w:type="spellEnd"/>
      <w:r w:rsidRPr="00672710">
        <w:rPr>
          <w:rFonts w:ascii="Times New Roman" w:hAnsi="Times New Roman" w:cs="Times New Roman"/>
          <w:bCs/>
          <w:sz w:val="20"/>
          <w:szCs w:val="24"/>
        </w:rPr>
        <w:t xml:space="preserve"> L.). Nature and Science, 12(12): 19-28.</w:t>
      </w:r>
    </w:p>
    <w:p w:rsidR="003054FE" w:rsidRPr="00672710" w:rsidRDefault="003054FE" w:rsidP="00253E79">
      <w:pPr>
        <w:pStyle w:val="ListParagraph"/>
        <w:numPr>
          <w:ilvl w:val="0"/>
          <w:numId w:val="48"/>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672710">
        <w:rPr>
          <w:rFonts w:ascii="Times New Roman" w:hAnsi="Times New Roman" w:cs="Times New Roman"/>
          <w:sz w:val="20"/>
          <w:szCs w:val="24"/>
        </w:rPr>
        <w:t xml:space="preserve">Schlegel R.H.J. (2010). Dictionary of plant breeding. 2 ed. CRC </w:t>
      </w:r>
      <w:proofErr w:type="spellStart"/>
      <w:r w:rsidRPr="00672710">
        <w:rPr>
          <w:rFonts w:ascii="Times New Roman" w:hAnsi="Times New Roman" w:cs="Times New Roman"/>
          <w:sz w:val="20"/>
          <w:szCs w:val="24"/>
        </w:rPr>
        <w:t>Press</w:t>
      </w:r>
      <w:proofErr w:type="gramStart"/>
      <w:r w:rsidRPr="00672710">
        <w:rPr>
          <w:rFonts w:ascii="Times New Roman" w:hAnsi="Times New Roman" w:cs="Times New Roman"/>
          <w:sz w:val="20"/>
          <w:szCs w:val="24"/>
        </w:rPr>
        <w:t>,Taylor</w:t>
      </w:r>
      <w:proofErr w:type="spellEnd"/>
      <w:proofErr w:type="gramEnd"/>
      <w:r w:rsidRPr="00672710">
        <w:rPr>
          <w:rFonts w:ascii="Times New Roman" w:hAnsi="Times New Roman" w:cs="Times New Roman"/>
          <w:sz w:val="20"/>
          <w:szCs w:val="24"/>
        </w:rPr>
        <w:t xml:space="preserve"> &amp; Francis Group, Boca Raton.</w:t>
      </w:r>
    </w:p>
    <w:p w:rsidR="003054FE" w:rsidRPr="00672710" w:rsidRDefault="003054FE" w:rsidP="00253E79">
      <w:pPr>
        <w:pStyle w:val="ListParagraph"/>
        <w:numPr>
          <w:ilvl w:val="0"/>
          <w:numId w:val="48"/>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672710">
        <w:rPr>
          <w:rFonts w:ascii="Times New Roman" w:hAnsi="Times New Roman" w:cs="Times New Roman"/>
          <w:sz w:val="20"/>
          <w:szCs w:val="24"/>
        </w:rPr>
        <w:lastRenderedPageBreak/>
        <w:t xml:space="preserve">Sharma J.R. (2006). Statistical and biometrical techniques in plant breeding. 1 </w:t>
      </w:r>
      <w:proofErr w:type="gramStart"/>
      <w:r w:rsidRPr="00672710">
        <w:rPr>
          <w:rFonts w:ascii="Times New Roman" w:hAnsi="Times New Roman" w:cs="Times New Roman"/>
          <w:sz w:val="20"/>
          <w:szCs w:val="24"/>
        </w:rPr>
        <w:t>ed</w:t>
      </w:r>
      <w:proofErr w:type="gramEnd"/>
      <w:r w:rsidRPr="00672710">
        <w:rPr>
          <w:rFonts w:ascii="Times New Roman" w:hAnsi="Times New Roman" w:cs="Times New Roman"/>
          <w:sz w:val="20"/>
          <w:szCs w:val="24"/>
        </w:rPr>
        <w:t>. New Age International. New Delhi.</w:t>
      </w:r>
      <w:r w:rsidR="006A5B46">
        <w:rPr>
          <w:rFonts w:ascii="Times New Roman" w:hAnsi="Times New Roman" w:cs="Times New Roman" w:hint="eastAsia"/>
          <w:sz w:val="20"/>
          <w:szCs w:val="24"/>
          <w:lang w:eastAsia="zh-CN"/>
        </w:rPr>
        <w:t xml:space="preserve"> </w:t>
      </w:r>
      <w:r w:rsidRPr="00672710">
        <w:rPr>
          <w:rFonts w:ascii="Times New Roman" w:hAnsi="Times New Roman" w:cs="Times New Roman"/>
          <w:sz w:val="20"/>
          <w:szCs w:val="24"/>
        </w:rPr>
        <w:t>India</w:t>
      </w:r>
      <w:r w:rsidR="006A5B46">
        <w:rPr>
          <w:rFonts w:ascii="Times New Roman" w:hAnsi="Times New Roman" w:cs="Times New Roman" w:hint="eastAsia"/>
          <w:sz w:val="20"/>
          <w:szCs w:val="24"/>
          <w:lang w:eastAsia="zh-CN"/>
        </w:rPr>
        <w:t>.</w:t>
      </w:r>
    </w:p>
    <w:p w:rsidR="003054FE" w:rsidRPr="00672710" w:rsidRDefault="003054FE" w:rsidP="00253E79">
      <w:pPr>
        <w:pStyle w:val="Heading1"/>
        <w:numPr>
          <w:ilvl w:val="0"/>
          <w:numId w:val="48"/>
        </w:numPr>
        <w:snapToGrid w:val="0"/>
        <w:spacing w:before="0" w:beforeAutospacing="0" w:after="0" w:afterAutospacing="0"/>
        <w:ind w:left="425" w:hanging="425"/>
        <w:contextualSpacing/>
        <w:jc w:val="both"/>
        <w:rPr>
          <w:b w:val="0"/>
          <w:kern w:val="0"/>
          <w:sz w:val="20"/>
          <w:szCs w:val="24"/>
        </w:rPr>
      </w:pPr>
      <w:r w:rsidRPr="00672710">
        <w:rPr>
          <w:b w:val="0"/>
          <w:kern w:val="0"/>
          <w:sz w:val="20"/>
          <w:szCs w:val="24"/>
        </w:rPr>
        <w:t xml:space="preserve">Singh P. (1993). </w:t>
      </w:r>
      <w:proofErr w:type="gramStart"/>
      <w:r w:rsidRPr="00672710">
        <w:rPr>
          <w:b w:val="0"/>
          <w:color w:val="333333"/>
          <w:kern w:val="0"/>
          <w:sz w:val="20"/>
          <w:szCs w:val="24"/>
        </w:rPr>
        <w:t xml:space="preserve">Biometrical Techniques in Plant </w:t>
      </w:r>
      <w:r w:rsidRPr="00672710">
        <w:rPr>
          <w:b w:val="0"/>
          <w:kern w:val="0"/>
          <w:sz w:val="20"/>
          <w:szCs w:val="24"/>
        </w:rPr>
        <w:t>Breeding.</w:t>
      </w:r>
      <w:proofErr w:type="gramEnd"/>
      <w:r w:rsidRPr="00672710">
        <w:rPr>
          <w:b w:val="0"/>
          <w:kern w:val="0"/>
          <w:sz w:val="20"/>
          <w:szCs w:val="24"/>
        </w:rPr>
        <w:t xml:space="preserve"> </w:t>
      </w:r>
      <w:proofErr w:type="spellStart"/>
      <w:proofErr w:type="gramStart"/>
      <w:r w:rsidRPr="00672710">
        <w:rPr>
          <w:b w:val="0"/>
          <w:kern w:val="0"/>
          <w:sz w:val="20"/>
          <w:szCs w:val="24"/>
          <w:shd w:val="clear" w:color="auto" w:fill="FFFFFF"/>
        </w:rPr>
        <w:t>Kayani</w:t>
      </w:r>
      <w:proofErr w:type="spellEnd"/>
      <w:r w:rsidRPr="00672710">
        <w:rPr>
          <w:b w:val="0"/>
          <w:kern w:val="0"/>
          <w:sz w:val="20"/>
          <w:szCs w:val="24"/>
          <w:shd w:val="clear" w:color="auto" w:fill="FFFFFF"/>
        </w:rPr>
        <w:t xml:space="preserve"> Publishers, India.</w:t>
      </w:r>
      <w:proofErr w:type="gramEnd"/>
    </w:p>
    <w:p w:rsidR="003054FE" w:rsidRPr="00672710" w:rsidRDefault="003054FE" w:rsidP="00253E79">
      <w:pPr>
        <w:pStyle w:val="Default"/>
        <w:numPr>
          <w:ilvl w:val="0"/>
          <w:numId w:val="48"/>
        </w:numPr>
        <w:snapToGrid w:val="0"/>
        <w:ind w:left="425" w:hanging="425"/>
        <w:contextualSpacing/>
        <w:jc w:val="both"/>
        <w:rPr>
          <w:color w:val="auto"/>
          <w:sz w:val="20"/>
        </w:rPr>
      </w:pPr>
      <w:r w:rsidRPr="00672710">
        <w:rPr>
          <w:color w:val="auto"/>
          <w:sz w:val="20"/>
        </w:rPr>
        <w:t xml:space="preserve">Singh R.K. </w:t>
      </w:r>
      <w:proofErr w:type="spellStart"/>
      <w:r w:rsidRPr="00672710">
        <w:rPr>
          <w:color w:val="auto"/>
          <w:sz w:val="20"/>
        </w:rPr>
        <w:t>Pooni</w:t>
      </w:r>
      <w:proofErr w:type="spellEnd"/>
      <w:r w:rsidRPr="00672710">
        <w:rPr>
          <w:color w:val="auto"/>
          <w:sz w:val="20"/>
        </w:rPr>
        <w:t xml:space="preserve"> H.S. Singh M. and </w:t>
      </w:r>
      <w:proofErr w:type="spellStart"/>
      <w:r w:rsidRPr="00672710">
        <w:rPr>
          <w:color w:val="auto"/>
          <w:sz w:val="20"/>
        </w:rPr>
        <w:t>Bandopadhyaya</w:t>
      </w:r>
      <w:proofErr w:type="spellEnd"/>
      <w:r w:rsidRPr="00672710">
        <w:rPr>
          <w:color w:val="auto"/>
          <w:sz w:val="20"/>
        </w:rPr>
        <w:t xml:space="preserve"> A. (2004). Mating Designs and Their Implications for Plant Breeding IN Plant Breeding pp. 523-534.</w:t>
      </w:r>
    </w:p>
    <w:p w:rsidR="003054FE" w:rsidRPr="00672710" w:rsidRDefault="003054FE" w:rsidP="00253E79">
      <w:pPr>
        <w:pStyle w:val="ListParagraph"/>
        <w:numPr>
          <w:ilvl w:val="0"/>
          <w:numId w:val="48"/>
        </w:numPr>
        <w:autoSpaceDE w:val="0"/>
        <w:autoSpaceDN w:val="0"/>
        <w:adjustRightInd w:val="0"/>
        <w:snapToGrid w:val="0"/>
        <w:spacing w:after="0" w:line="240" w:lineRule="auto"/>
        <w:ind w:left="425" w:hanging="425"/>
        <w:jc w:val="both"/>
        <w:rPr>
          <w:rFonts w:ascii="Times New Roman" w:hAnsi="Times New Roman" w:cs="Times New Roman"/>
          <w:bCs/>
          <w:sz w:val="20"/>
          <w:szCs w:val="24"/>
        </w:rPr>
      </w:pPr>
      <w:r w:rsidRPr="00672710">
        <w:rPr>
          <w:rFonts w:ascii="Times New Roman" w:hAnsi="Times New Roman" w:cs="Times New Roman"/>
          <w:bCs/>
          <w:sz w:val="20"/>
          <w:szCs w:val="24"/>
        </w:rPr>
        <w:t xml:space="preserve">Smith H. and Fairfield. (1936). Investigations on </w:t>
      </w:r>
      <w:proofErr w:type="spellStart"/>
      <w:r w:rsidRPr="00672710">
        <w:rPr>
          <w:rFonts w:ascii="Times New Roman" w:hAnsi="Times New Roman" w:cs="Times New Roman"/>
          <w:bCs/>
          <w:sz w:val="20"/>
          <w:szCs w:val="24"/>
        </w:rPr>
        <w:t>analysing</w:t>
      </w:r>
      <w:proofErr w:type="spellEnd"/>
      <w:r w:rsidRPr="00672710">
        <w:rPr>
          <w:rFonts w:ascii="Times New Roman" w:hAnsi="Times New Roman" w:cs="Times New Roman"/>
          <w:bCs/>
          <w:sz w:val="20"/>
          <w:szCs w:val="24"/>
        </w:rPr>
        <w:t xml:space="preserve"> yield of wheat varieties. 1-111.” </w:t>
      </w:r>
      <w:r w:rsidRPr="00672710">
        <w:rPr>
          <w:rFonts w:ascii="Times New Roman" w:hAnsi="Times New Roman" w:cs="Times New Roman"/>
          <w:sz w:val="20"/>
          <w:szCs w:val="24"/>
        </w:rPr>
        <w:t xml:space="preserve">MS. </w:t>
      </w:r>
      <w:r w:rsidRPr="00672710">
        <w:rPr>
          <w:rFonts w:ascii="Times New Roman" w:hAnsi="Times New Roman" w:cs="Times New Roman"/>
          <w:bCs/>
          <w:sz w:val="20"/>
          <w:szCs w:val="24"/>
        </w:rPr>
        <w:t>in the custody of C.S. and I.R., Australia</w:t>
      </w:r>
    </w:p>
    <w:p w:rsidR="003054FE" w:rsidRPr="00672710" w:rsidRDefault="003054FE" w:rsidP="00253E79">
      <w:pPr>
        <w:pStyle w:val="ListParagraph"/>
        <w:numPr>
          <w:ilvl w:val="0"/>
          <w:numId w:val="48"/>
        </w:numPr>
        <w:autoSpaceDE w:val="0"/>
        <w:autoSpaceDN w:val="0"/>
        <w:adjustRightInd w:val="0"/>
        <w:snapToGrid w:val="0"/>
        <w:spacing w:after="0" w:line="240" w:lineRule="auto"/>
        <w:ind w:left="425" w:hanging="425"/>
        <w:jc w:val="both"/>
        <w:rPr>
          <w:rFonts w:ascii="Times New Roman" w:hAnsi="Times New Roman" w:cs="Times New Roman"/>
          <w:sz w:val="20"/>
          <w:szCs w:val="24"/>
        </w:rPr>
      </w:pPr>
      <w:r w:rsidRPr="00672710">
        <w:rPr>
          <w:rFonts w:ascii="Times New Roman" w:hAnsi="Times New Roman" w:cs="Times New Roman"/>
          <w:sz w:val="20"/>
          <w:szCs w:val="24"/>
        </w:rPr>
        <w:t xml:space="preserve">Sun Z. Li H. Zhang L. and Wang J. (2012). Estimation of recombination frequency in bi-parental genetic populations. </w:t>
      </w:r>
      <w:proofErr w:type="spellStart"/>
      <w:r w:rsidRPr="00672710">
        <w:rPr>
          <w:rFonts w:ascii="Times New Roman" w:hAnsi="Times New Roman" w:cs="Times New Roman"/>
          <w:sz w:val="20"/>
          <w:szCs w:val="24"/>
        </w:rPr>
        <w:t>Genetical</w:t>
      </w:r>
      <w:proofErr w:type="spellEnd"/>
      <w:r w:rsidRPr="00672710">
        <w:rPr>
          <w:rFonts w:ascii="Times New Roman" w:hAnsi="Times New Roman" w:cs="Times New Roman"/>
          <w:sz w:val="20"/>
          <w:szCs w:val="24"/>
        </w:rPr>
        <w:t xml:space="preserve"> Research</w:t>
      </w:r>
      <w:r w:rsidR="006A5B46">
        <w:rPr>
          <w:rFonts w:ascii="Times New Roman" w:hAnsi="Times New Roman" w:cs="Times New Roman"/>
          <w:sz w:val="20"/>
          <w:szCs w:val="24"/>
        </w:rPr>
        <w:t xml:space="preserve"> </w:t>
      </w:r>
      <w:r w:rsidRPr="00672710">
        <w:rPr>
          <w:rFonts w:ascii="Times New Roman" w:hAnsi="Times New Roman" w:cs="Times New Roman"/>
          <w:sz w:val="20"/>
          <w:szCs w:val="24"/>
        </w:rPr>
        <w:t>94: 163–177.</w:t>
      </w:r>
    </w:p>
    <w:p w:rsidR="003054FE" w:rsidRPr="00672710" w:rsidRDefault="003054FE" w:rsidP="00253E79">
      <w:pPr>
        <w:pStyle w:val="ListParagraph"/>
        <w:numPr>
          <w:ilvl w:val="0"/>
          <w:numId w:val="48"/>
        </w:numPr>
        <w:snapToGrid w:val="0"/>
        <w:spacing w:after="0" w:line="240" w:lineRule="auto"/>
        <w:ind w:left="425" w:hanging="425"/>
        <w:jc w:val="both"/>
        <w:rPr>
          <w:rFonts w:ascii="Times New Roman" w:hAnsi="Times New Roman" w:cs="Times New Roman"/>
          <w:sz w:val="20"/>
          <w:szCs w:val="24"/>
        </w:rPr>
      </w:pPr>
      <w:proofErr w:type="spellStart"/>
      <w:r w:rsidRPr="00672710">
        <w:rPr>
          <w:rFonts w:ascii="Times New Roman" w:hAnsi="Times New Roman" w:cs="Times New Roman"/>
          <w:sz w:val="20"/>
          <w:szCs w:val="24"/>
        </w:rPr>
        <w:t>Viana</w:t>
      </w:r>
      <w:proofErr w:type="spellEnd"/>
      <w:r w:rsidRPr="00672710">
        <w:rPr>
          <w:rFonts w:ascii="Times New Roman" w:hAnsi="Times New Roman" w:cs="Times New Roman"/>
          <w:sz w:val="20"/>
          <w:szCs w:val="24"/>
        </w:rPr>
        <w:t xml:space="preserve"> J.M.S. Cruz C.D. and Cardoso A. A. (1999). Genetics and Molecular Biology 22(4):591-599.</w:t>
      </w:r>
    </w:p>
    <w:p w:rsidR="003054FE" w:rsidRPr="00672710" w:rsidRDefault="003054FE" w:rsidP="00253E79">
      <w:pPr>
        <w:pStyle w:val="ListParagraph"/>
        <w:numPr>
          <w:ilvl w:val="0"/>
          <w:numId w:val="48"/>
        </w:numPr>
        <w:autoSpaceDE w:val="0"/>
        <w:autoSpaceDN w:val="0"/>
        <w:adjustRightInd w:val="0"/>
        <w:snapToGrid w:val="0"/>
        <w:spacing w:after="0" w:line="240" w:lineRule="auto"/>
        <w:ind w:left="425" w:hanging="425"/>
        <w:jc w:val="both"/>
        <w:rPr>
          <w:rFonts w:ascii="Times New Roman" w:hAnsi="Times New Roman" w:cs="Times New Roman"/>
          <w:sz w:val="20"/>
          <w:szCs w:val="24"/>
        </w:rPr>
      </w:pPr>
      <w:proofErr w:type="spellStart"/>
      <w:r w:rsidRPr="00672710">
        <w:rPr>
          <w:rFonts w:ascii="Times New Roman" w:hAnsi="Times New Roman" w:cs="Times New Roman"/>
          <w:sz w:val="20"/>
          <w:szCs w:val="24"/>
        </w:rPr>
        <w:t>Yadav</w:t>
      </w:r>
      <w:proofErr w:type="spellEnd"/>
      <w:r w:rsidRPr="00672710">
        <w:rPr>
          <w:rFonts w:ascii="Times New Roman" w:hAnsi="Times New Roman" w:cs="Times New Roman"/>
          <w:sz w:val="20"/>
          <w:szCs w:val="24"/>
        </w:rPr>
        <w:t xml:space="preserve"> H.K. and Singh S.P. (2011). </w:t>
      </w:r>
      <w:r w:rsidRPr="00672710">
        <w:rPr>
          <w:rFonts w:ascii="Times New Roman" w:hAnsi="Times New Roman" w:cs="Times New Roman"/>
          <w:iCs/>
          <w:sz w:val="20"/>
          <w:szCs w:val="24"/>
        </w:rPr>
        <w:t>Inheritance of quantitative traits in opium poppy (</w:t>
      </w:r>
      <w:proofErr w:type="spellStart"/>
      <w:r w:rsidRPr="00672710">
        <w:rPr>
          <w:rFonts w:ascii="Times New Roman" w:hAnsi="Times New Roman" w:cs="Times New Roman"/>
          <w:iCs/>
          <w:sz w:val="20"/>
          <w:szCs w:val="24"/>
        </w:rPr>
        <w:t>Papaver</w:t>
      </w:r>
      <w:proofErr w:type="spellEnd"/>
      <w:r w:rsidRPr="00672710">
        <w:rPr>
          <w:rFonts w:ascii="Times New Roman" w:hAnsi="Times New Roman" w:cs="Times New Roman"/>
          <w:iCs/>
          <w:sz w:val="20"/>
          <w:szCs w:val="24"/>
        </w:rPr>
        <w:t xml:space="preserve"> </w:t>
      </w:r>
      <w:proofErr w:type="spellStart"/>
      <w:r w:rsidRPr="00672710">
        <w:rPr>
          <w:rFonts w:ascii="Times New Roman" w:hAnsi="Times New Roman" w:cs="Times New Roman"/>
          <w:iCs/>
          <w:sz w:val="20"/>
          <w:szCs w:val="24"/>
        </w:rPr>
        <w:t>somniferum</w:t>
      </w:r>
      <w:proofErr w:type="spellEnd"/>
      <w:r w:rsidRPr="00672710">
        <w:rPr>
          <w:rFonts w:ascii="Times New Roman" w:hAnsi="Times New Roman" w:cs="Times New Roman"/>
          <w:iCs/>
          <w:sz w:val="20"/>
          <w:szCs w:val="24"/>
        </w:rPr>
        <w:t xml:space="preserve"> </w:t>
      </w:r>
      <w:r w:rsidRPr="00672710">
        <w:rPr>
          <w:rFonts w:ascii="Times New Roman" w:hAnsi="Times New Roman" w:cs="Times New Roman"/>
          <w:sz w:val="20"/>
          <w:szCs w:val="24"/>
        </w:rPr>
        <w:t>L</w:t>
      </w:r>
      <w:r w:rsidRPr="00672710">
        <w:rPr>
          <w:rFonts w:ascii="Times New Roman" w:hAnsi="Times New Roman" w:cs="Times New Roman"/>
          <w:iCs/>
          <w:sz w:val="20"/>
          <w:szCs w:val="24"/>
        </w:rPr>
        <w:t>)</w:t>
      </w:r>
      <w:r w:rsidRPr="00672710">
        <w:rPr>
          <w:rFonts w:ascii="Times New Roman" w:hAnsi="Times New Roman" w:cs="Times New Roman"/>
          <w:sz w:val="20"/>
          <w:szCs w:val="24"/>
        </w:rPr>
        <w:t xml:space="preserve">. </w:t>
      </w:r>
      <w:proofErr w:type="spellStart"/>
      <w:r w:rsidRPr="00672710">
        <w:rPr>
          <w:rFonts w:ascii="Times New Roman" w:hAnsi="Times New Roman" w:cs="Times New Roman"/>
          <w:sz w:val="20"/>
          <w:szCs w:val="24"/>
        </w:rPr>
        <w:t>Genetika</w:t>
      </w:r>
      <w:proofErr w:type="spellEnd"/>
      <w:r w:rsidRPr="00672710">
        <w:rPr>
          <w:rFonts w:ascii="Times New Roman" w:hAnsi="Times New Roman" w:cs="Times New Roman"/>
          <w:sz w:val="20"/>
          <w:szCs w:val="24"/>
        </w:rPr>
        <w:t xml:space="preserve"> 43(1): 113 -128.</w:t>
      </w:r>
    </w:p>
    <w:p w:rsidR="003054FE" w:rsidRDefault="003054FE" w:rsidP="00253E79">
      <w:pPr>
        <w:pStyle w:val="ListParagraph"/>
        <w:numPr>
          <w:ilvl w:val="0"/>
          <w:numId w:val="48"/>
        </w:numPr>
        <w:snapToGrid w:val="0"/>
        <w:spacing w:after="0" w:line="240" w:lineRule="auto"/>
        <w:ind w:left="425" w:hanging="425"/>
        <w:jc w:val="both"/>
        <w:rPr>
          <w:rFonts w:ascii="Times New Roman" w:hAnsi="Times New Roman" w:cs="Times New Roman"/>
          <w:bCs/>
          <w:sz w:val="20"/>
          <w:szCs w:val="24"/>
        </w:rPr>
      </w:pPr>
      <w:r w:rsidRPr="00672710">
        <w:rPr>
          <w:rFonts w:ascii="Times New Roman" w:hAnsi="Times New Roman" w:cs="Times New Roman"/>
          <w:sz w:val="20"/>
          <w:szCs w:val="24"/>
        </w:rPr>
        <w:t xml:space="preserve">Zhu C. and Zhang R. (2007). Efficiency of triple test </w:t>
      </w:r>
      <w:proofErr w:type="gramStart"/>
      <w:r w:rsidRPr="00672710">
        <w:rPr>
          <w:rFonts w:ascii="Times New Roman" w:hAnsi="Times New Roman" w:cs="Times New Roman"/>
          <w:sz w:val="20"/>
          <w:szCs w:val="24"/>
        </w:rPr>
        <w:t>cross</w:t>
      </w:r>
      <w:proofErr w:type="gramEnd"/>
      <w:r w:rsidRPr="00672710">
        <w:rPr>
          <w:rFonts w:ascii="Times New Roman" w:hAnsi="Times New Roman" w:cs="Times New Roman"/>
          <w:sz w:val="20"/>
          <w:szCs w:val="24"/>
        </w:rPr>
        <w:t xml:space="preserve"> for detecting </w:t>
      </w:r>
      <w:proofErr w:type="spellStart"/>
      <w:r w:rsidRPr="00672710">
        <w:rPr>
          <w:rFonts w:ascii="Times New Roman" w:hAnsi="Times New Roman" w:cs="Times New Roman"/>
          <w:sz w:val="20"/>
          <w:szCs w:val="24"/>
        </w:rPr>
        <w:t>epistasis</w:t>
      </w:r>
      <w:proofErr w:type="spellEnd"/>
      <w:r w:rsidRPr="00672710">
        <w:rPr>
          <w:rFonts w:ascii="Times New Roman" w:hAnsi="Times New Roman" w:cs="Times New Roman"/>
          <w:sz w:val="20"/>
          <w:szCs w:val="24"/>
        </w:rPr>
        <w:t xml:space="preserve"> with marker information</w:t>
      </w:r>
      <w:r w:rsidRPr="00672710">
        <w:rPr>
          <w:rFonts w:ascii="Times New Roman" w:hAnsi="Times New Roman" w:cs="Times New Roman"/>
          <w:bCs/>
          <w:sz w:val="20"/>
          <w:szCs w:val="24"/>
        </w:rPr>
        <w:t>. Heredity 98:401-410.</w:t>
      </w:r>
    </w:p>
    <w:p w:rsidR="00253E79" w:rsidRDefault="00253E79" w:rsidP="00253E79">
      <w:pPr>
        <w:pStyle w:val="ListParagraph"/>
        <w:tabs>
          <w:tab w:val="left" w:pos="270"/>
          <w:tab w:val="left" w:pos="1590"/>
        </w:tabs>
        <w:snapToGrid w:val="0"/>
        <w:spacing w:after="0" w:line="240" w:lineRule="auto"/>
        <w:ind w:left="425" w:hanging="425"/>
        <w:jc w:val="both"/>
        <w:rPr>
          <w:rFonts w:ascii="Times New Roman" w:hAnsi="Times New Roman" w:cs="Times New Roman"/>
          <w:b/>
          <w:sz w:val="20"/>
          <w:szCs w:val="24"/>
          <w:lang w:eastAsia="zh-CN"/>
        </w:rPr>
      </w:pPr>
    </w:p>
    <w:p w:rsidR="00672710" w:rsidRPr="00672710" w:rsidRDefault="00672710" w:rsidP="00253E79">
      <w:pPr>
        <w:pStyle w:val="ListParagraph"/>
        <w:tabs>
          <w:tab w:val="left" w:pos="270"/>
          <w:tab w:val="left" w:pos="1590"/>
        </w:tabs>
        <w:snapToGrid w:val="0"/>
        <w:spacing w:after="0" w:line="240" w:lineRule="auto"/>
        <w:ind w:left="425" w:hanging="425"/>
        <w:jc w:val="both"/>
        <w:rPr>
          <w:rFonts w:ascii="Times New Roman" w:hAnsi="Times New Roman" w:cs="Times New Roman"/>
          <w:b/>
          <w:sz w:val="20"/>
          <w:szCs w:val="24"/>
        </w:rPr>
        <w:sectPr w:rsidR="00672710" w:rsidRPr="00672710" w:rsidSect="00E44907">
          <w:headerReference w:type="default" r:id="rId33"/>
          <w:footerReference w:type="default" r:id="rId34"/>
          <w:type w:val="continuous"/>
          <w:pgSz w:w="12240" w:h="15840" w:code="9"/>
          <w:pgMar w:top="1440" w:right="1440" w:bottom="1440" w:left="1440" w:header="720" w:footer="720" w:gutter="0"/>
          <w:cols w:num="2" w:space="720"/>
          <w:docGrid w:linePitch="360"/>
        </w:sectPr>
      </w:pPr>
    </w:p>
    <w:p w:rsidR="00672710" w:rsidRDefault="00672710" w:rsidP="00253E79">
      <w:pPr>
        <w:tabs>
          <w:tab w:val="left" w:pos="540"/>
          <w:tab w:val="left" w:pos="1350"/>
          <w:tab w:val="left" w:pos="1590"/>
        </w:tabs>
        <w:snapToGrid w:val="0"/>
        <w:spacing w:after="0" w:line="240" w:lineRule="auto"/>
        <w:ind w:left="425" w:hanging="425"/>
        <w:contextualSpacing/>
        <w:jc w:val="both"/>
        <w:rPr>
          <w:rFonts w:ascii="Times New Roman" w:hAnsi="Times New Roman" w:cs="Times New Roman"/>
          <w:b/>
          <w:sz w:val="20"/>
          <w:szCs w:val="24"/>
        </w:rPr>
      </w:pPr>
    </w:p>
    <w:bookmarkEnd w:id="0"/>
    <w:p w:rsidR="00672710" w:rsidRDefault="00672710" w:rsidP="00253E79">
      <w:pPr>
        <w:tabs>
          <w:tab w:val="left" w:pos="540"/>
          <w:tab w:val="left" w:pos="1350"/>
          <w:tab w:val="left" w:pos="1590"/>
        </w:tabs>
        <w:snapToGrid w:val="0"/>
        <w:spacing w:after="0" w:line="240" w:lineRule="auto"/>
        <w:ind w:left="425" w:hanging="425"/>
        <w:contextualSpacing/>
        <w:jc w:val="both"/>
        <w:rPr>
          <w:rFonts w:ascii="Times New Roman" w:hAnsi="Times New Roman" w:cs="Times New Roman"/>
          <w:b/>
          <w:sz w:val="20"/>
          <w:szCs w:val="24"/>
        </w:rPr>
      </w:pPr>
    </w:p>
    <w:p w:rsidR="00F659A0" w:rsidRPr="00672710" w:rsidRDefault="00F659A0" w:rsidP="00253E79">
      <w:pPr>
        <w:tabs>
          <w:tab w:val="left" w:pos="540"/>
          <w:tab w:val="left" w:pos="1350"/>
          <w:tab w:val="left" w:pos="1590"/>
        </w:tabs>
        <w:snapToGrid w:val="0"/>
        <w:spacing w:after="0" w:line="240" w:lineRule="auto"/>
        <w:ind w:left="425" w:hanging="425"/>
        <w:contextualSpacing/>
        <w:jc w:val="both"/>
        <w:rPr>
          <w:rFonts w:ascii="Times New Roman" w:hAnsi="Times New Roman" w:cs="Times New Roman"/>
          <w:b/>
          <w:sz w:val="20"/>
          <w:szCs w:val="24"/>
        </w:rPr>
      </w:pPr>
    </w:p>
    <w:p w:rsidR="00166AB0" w:rsidRPr="00253E79" w:rsidRDefault="00F659A0" w:rsidP="00253E79">
      <w:pPr>
        <w:tabs>
          <w:tab w:val="left" w:pos="540"/>
          <w:tab w:val="left" w:pos="1350"/>
          <w:tab w:val="left" w:pos="1590"/>
        </w:tabs>
        <w:snapToGrid w:val="0"/>
        <w:spacing w:after="0" w:line="240" w:lineRule="auto"/>
        <w:ind w:left="425" w:hanging="425"/>
        <w:contextualSpacing/>
        <w:jc w:val="both"/>
        <w:rPr>
          <w:rFonts w:ascii="Times New Roman" w:hAnsi="Times New Roman" w:cs="Times New Roman"/>
          <w:sz w:val="20"/>
          <w:szCs w:val="24"/>
        </w:rPr>
      </w:pPr>
      <w:r w:rsidRPr="00253E79">
        <w:rPr>
          <w:rFonts w:ascii="Times New Roman" w:hAnsi="Times New Roman" w:cs="Times New Roman"/>
          <w:sz w:val="20"/>
          <w:szCs w:val="24"/>
        </w:rPr>
        <w:t>2/</w:t>
      </w:r>
      <w:r w:rsidRPr="00253E79">
        <w:rPr>
          <w:rFonts w:ascii="Times New Roman" w:hAnsi="Times New Roman" w:cs="Times New Roman" w:hint="eastAsia"/>
          <w:sz w:val="20"/>
          <w:szCs w:val="24"/>
          <w:lang w:eastAsia="zh-CN"/>
        </w:rPr>
        <w:t>10</w:t>
      </w:r>
      <w:r w:rsidRPr="00253E79">
        <w:rPr>
          <w:rFonts w:ascii="Times New Roman" w:hAnsi="Times New Roman" w:cs="Times New Roman"/>
          <w:sz w:val="20"/>
          <w:szCs w:val="24"/>
        </w:rPr>
        <w:t>/2015</w:t>
      </w:r>
    </w:p>
    <w:sectPr w:rsidR="00166AB0" w:rsidRPr="00253E79" w:rsidSect="00E44907">
      <w:headerReference w:type="default" r:id="rId35"/>
      <w:footerReference w:type="default" r:id="rId36"/>
      <w:type w:val="continuous"/>
      <w:pgSz w:w="12240" w:h="15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F8D" w:rsidRDefault="00271F8D" w:rsidP="00CF751F">
      <w:pPr>
        <w:spacing w:after="0" w:line="240" w:lineRule="auto"/>
      </w:pPr>
      <w:r>
        <w:separator/>
      </w:r>
    </w:p>
  </w:endnote>
  <w:endnote w:type="continuationSeparator" w:id="0">
    <w:p w:rsidR="00271F8D" w:rsidRDefault="00271F8D" w:rsidP="00CF75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10" w:rsidRPr="00F659A0" w:rsidRDefault="009E11F1" w:rsidP="00F659A0">
    <w:pPr>
      <w:spacing w:after="0" w:line="240" w:lineRule="auto"/>
      <w:jc w:val="center"/>
      <w:rPr>
        <w:rFonts w:ascii="Times New Roman" w:hAnsi="Times New Roman" w:cs="Times New Roman"/>
        <w:sz w:val="20"/>
      </w:rPr>
    </w:pPr>
    <w:r w:rsidRPr="00F659A0">
      <w:rPr>
        <w:rFonts w:ascii="Times New Roman" w:hAnsi="Times New Roman" w:cs="Times New Roman"/>
        <w:sz w:val="20"/>
      </w:rPr>
      <w:fldChar w:fldCharType="begin"/>
    </w:r>
    <w:r w:rsidR="00672710" w:rsidRPr="00F659A0">
      <w:rPr>
        <w:rFonts w:ascii="Times New Roman" w:hAnsi="Times New Roman" w:cs="Times New Roman"/>
        <w:sz w:val="20"/>
      </w:rPr>
      <w:instrText xml:space="preserve"> page </w:instrText>
    </w:r>
    <w:r w:rsidRPr="00F659A0">
      <w:rPr>
        <w:rFonts w:ascii="Times New Roman" w:hAnsi="Times New Roman" w:cs="Times New Roman"/>
        <w:sz w:val="20"/>
      </w:rPr>
      <w:fldChar w:fldCharType="separate"/>
    </w:r>
    <w:r w:rsidR="006A5B46">
      <w:rPr>
        <w:rFonts w:ascii="Times New Roman" w:hAnsi="Times New Roman" w:cs="Times New Roman"/>
        <w:noProof/>
        <w:sz w:val="20"/>
      </w:rPr>
      <w:t>98</w:t>
    </w:r>
    <w:r w:rsidRPr="00F659A0">
      <w:rPr>
        <w:rFonts w:ascii="Times New Roman" w:hAnsi="Times New Roman" w:cs="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10" w:rsidRPr="00F659A0" w:rsidRDefault="009E11F1" w:rsidP="00F659A0">
    <w:pPr>
      <w:spacing w:after="0" w:line="240" w:lineRule="auto"/>
      <w:jc w:val="center"/>
      <w:rPr>
        <w:rFonts w:ascii="Times New Roman" w:hAnsi="Times New Roman" w:cs="Times New Roman"/>
        <w:sz w:val="20"/>
      </w:rPr>
    </w:pPr>
    <w:r w:rsidRPr="00F659A0">
      <w:rPr>
        <w:rFonts w:ascii="Times New Roman" w:hAnsi="Times New Roman" w:cs="Times New Roman"/>
        <w:sz w:val="20"/>
      </w:rPr>
      <w:fldChar w:fldCharType="begin"/>
    </w:r>
    <w:r w:rsidR="00672710" w:rsidRPr="00F659A0">
      <w:rPr>
        <w:rFonts w:ascii="Times New Roman" w:hAnsi="Times New Roman" w:cs="Times New Roman"/>
        <w:sz w:val="20"/>
      </w:rPr>
      <w:instrText xml:space="preserve"> page </w:instrText>
    </w:r>
    <w:r w:rsidRPr="00F659A0">
      <w:rPr>
        <w:rFonts w:ascii="Times New Roman" w:hAnsi="Times New Roman" w:cs="Times New Roman"/>
        <w:sz w:val="20"/>
      </w:rPr>
      <w:fldChar w:fldCharType="separate"/>
    </w:r>
    <w:r w:rsidR="00253E79">
      <w:rPr>
        <w:rFonts w:ascii="Times New Roman" w:hAnsi="Times New Roman" w:cs="Times New Roman"/>
        <w:noProof/>
        <w:sz w:val="20"/>
      </w:rPr>
      <w:t>5</w:t>
    </w:r>
    <w:r w:rsidRPr="00F659A0">
      <w:rPr>
        <w:rFonts w:ascii="Times New Roman" w:hAnsi="Times New Roman" w:cs="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10" w:rsidRPr="00F659A0" w:rsidRDefault="009E11F1" w:rsidP="00F659A0">
    <w:pPr>
      <w:spacing w:after="0" w:line="240" w:lineRule="auto"/>
      <w:jc w:val="center"/>
      <w:rPr>
        <w:rFonts w:ascii="Times New Roman" w:hAnsi="Times New Roman" w:cs="Times New Roman"/>
        <w:sz w:val="20"/>
      </w:rPr>
    </w:pPr>
    <w:r w:rsidRPr="00F659A0">
      <w:rPr>
        <w:rFonts w:ascii="Times New Roman" w:hAnsi="Times New Roman" w:cs="Times New Roman"/>
        <w:sz w:val="20"/>
      </w:rPr>
      <w:fldChar w:fldCharType="begin"/>
    </w:r>
    <w:r w:rsidR="00672710" w:rsidRPr="00F659A0">
      <w:rPr>
        <w:rFonts w:ascii="Times New Roman" w:hAnsi="Times New Roman" w:cs="Times New Roman"/>
        <w:sz w:val="20"/>
      </w:rPr>
      <w:instrText xml:space="preserve"> page </w:instrText>
    </w:r>
    <w:r w:rsidRPr="00F659A0">
      <w:rPr>
        <w:rFonts w:ascii="Times New Roman" w:hAnsi="Times New Roman" w:cs="Times New Roman"/>
        <w:sz w:val="20"/>
      </w:rPr>
      <w:fldChar w:fldCharType="separate"/>
    </w:r>
    <w:r w:rsidR="00672710">
      <w:rPr>
        <w:rFonts w:ascii="Times New Roman" w:hAnsi="Times New Roman" w:cs="Times New Roman"/>
        <w:noProof/>
        <w:sz w:val="20"/>
      </w:rPr>
      <w:t>1</w:t>
    </w:r>
    <w:r w:rsidRPr="00F659A0">
      <w:rPr>
        <w:rFonts w:ascii="Times New Roman" w:hAnsi="Times New Roman" w:cs="Times New Roman"/>
        <w:sz w:val="20"/>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10" w:rsidRPr="00F659A0" w:rsidRDefault="009E11F1" w:rsidP="00F659A0">
    <w:pPr>
      <w:spacing w:after="0" w:line="240" w:lineRule="auto"/>
      <w:jc w:val="center"/>
      <w:rPr>
        <w:rFonts w:ascii="Times New Roman" w:hAnsi="Times New Roman" w:cs="Times New Roman"/>
        <w:sz w:val="20"/>
      </w:rPr>
    </w:pPr>
    <w:r w:rsidRPr="00F659A0">
      <w:rPr>
        <w:rFonts w:ascii="Times New Roman" w:hAnsi="Times New Roman" w:cs="Times New Roman"/>
        <w:sz w:val="20"/>
      </w:rPr>
      <w:fldChar w:fldCharType="begin"/>
    </w:r>
    <w:r w:rsidR="00672710" w:rsidRPr="00F659A0">
      <w:rPr>
        <w:rFonts w:ascii="Times New Roman" w:hAnsi="Times New Roman" w:cs="Times New Roman"/>
        <w:sz w:val="20"/>
      </w:rPr>
      <w:instrText xml:space="preserve"> page </w:instrText>
    </w:r>
    <w:r w:rsidRPr="00F659A0">
      <w:rPr>
        <w:rFonts w:ascii="Times New Roman" w:hAnsi="Times New Roman" w:cs="Times New Roman"/>
        <w:sz w:val="20"/>
      </w:rPr>
      <w:fldChar w:fldCharType="separate"/>
    </w:r>
    <w:r w:rsidR="006A5B46">
      <w:rPr>
        <w:rFonts w:ascii="Times New Roman" w:hAnsi="Times New Roman" w:cs="Times New Roman"/>
        <w:noProof/>
        <w:sz w:val="20"/>
      </w:rPr>
      <w:t>104</w:t>
    </w:r>
    <w:r w:rsidRPr="00F659A0">
      <w:rPr>
        <w:rFonts w:ascii="Times New Roman" w:hAnsi="Times New Roman" w:cs="Times New Roman"/>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9A0" w:rsidRPr="00F659A0" w:rsidRDefault="009E11F1" w:rsidP="00F659A0">
    <w:pPr>
      <w:spacing w:after="0" w:line="240" w:lineRule="auto"/>
      <w:jc w:val="center"/>
      <w:rPr>
        <w:rFonts w:ascii="Times New Roman" w:hAnsi="Times New Roman" w:cs="Times New Roman"/>
        <w:sz w:val="20"/>
      </w:rPr>
    </w:pPr>
    <w:r w:rsidRPr="00F659A0">
      <w:rPr>
        <w:rFonts w:ascii="Times New Roman" w:hAnsi="Times New Roman" w:cs="Times New Roman"/>
        <w:sz w:val="20"/>
      </w:rPr>
      <w:fldChar w:fldCharType="begin"/>
    </w:r>
    <w:r w:rsidR="00F659A0" w:rsidRPr="00F659A0">
      <w:rPr>
        <w:rFonts w:ascii="Times New Roman" w:hAnsi="Times New Roman" w:cs="Times New Roman"/>
        <w:sz w:val="20"/>
      </w:rPr>
      <w:instrText xml:space="preserve"> page </w:instrText>
    </w:r>
    <w:r w:rsidRPr="00F659A0">
      <w:rPr>
        <w:rFonts w:ascii="Times New Roman" w:hAnsi="Times New Roman" w:cs="Times New Roman"/>
        <w:sz w:val="20"/>
      </w:rPr>
      <w:fldChar w:fldCharType="separate"/>
    </w:r>
    <w:r w:rsidR="00672710">
      <w:rPr>
        <w:rFonts w:ascii="Times New Roman" w:hAnsi="Times New Roman" w:cs="Times New Roman"/>
        <w:noProof/>
        <w:sz w:val="20"/>
      </w:rPr>
      <w:t>1</w:t>
    </w:r>
    <w:r w:rsidRPr="00F659A0">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10" w:rsidRPr="00F659A0" w:rsidRDefault="009E11F1" w:rsidP="00F659A0">
    <w:pPr>
      <w:spacing w:after="0" w:line="240" w:lineRule="auto"/>
      <w:jc w:val="center"/>
      <w:rPr>
        <w:rFonts w:ascii="Times New Roman" w:hAnsi="Times New Roman" w:cs="Times New Roman"/>
        <w:sz w:val="20"/>
      </w:rPr>
    </w:pPr>
    <w:r w:rsidRPr="00F659A0">
      <w:rPr>
        <w:rFonts w:ascii="Times New Roman" w:hAnsi="Times New Roman" w:cs="Times New Roman"/>
        <w:sz w:val="20"/>
      </w:rPr>
      <w:fldChar w:fldCharType="begin"/>
    </w:r>
    <w:r w:rsidR="00672710" w:rsidRPr="00F659A0">
      <w:rPr>
        <w:rFonts w:ascii="Times New Roman" w:hAnsi="Times New Roman" w:cs="Times New Roman"/>
        <w:sz w:val="20"/>
      </w:rPr>
      <w:instrText xml:space="preserve"> page </w:instrText>
    </w:r>
    <w:r w:rsidRPr="00F659A0">
      <w:rPr>
        <w:rFonts w:ascii="Times New Roman" w:hAnsi="Times New Roman" w:cs="Times New Roman"/>
        <w:sz w:val="20"/>
      </w:rPr>
      <w:fldChar w:fldCharType="separate"/>
    </w:r>
    <w:r w:rsidR="006A5B46">
      <w:rPr>
        <w:rFonts w:ascii="Times New Roman" w:hAnsi="Times New Roman" w:cs="Times New Roman"/>
        <w:noProof/>
        <w:sz w:val="20"/>
      </w:rPr>
      <w:t>99</w:t>
    </w:r>
    <w:r w:rsidRPr="00F659A0">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10" w:rsidRPr="00F659A0" w:rsidRDefault="009E11F1" w:rsidP="00F659A0">
    <w:pPr>
      <w:spacing w:after="0" w:line="240" w:lineRule="auto"/>
      <w:jc w:val="center"/>
      <w:rPr>
        <w:rFonts w:ascii="Times New Roman" w:hAnsi="Times New Roman" w:cs="Times New Roman"/>
        <w:sz w:val="20"/>
      </w:rPr>
    </w:pPr>
    <w:r w:rsidRPr="00F659A0">
      <w:rPr>
        <w:rFonts w:ascii="Times New Roman" w:hAnsi="Times New Roman" w:cs="Times New Roman"/>
        <w:sz w:val="20"/>
      </w:rPr>
      <w:fldChar w:fldCharType="begin"/>
    </w:r>
    <w:r w:rsidR="00672710" w:rsidRPr="00F659A0">
      <w:rPr>
        <w:rFonts w:ascii="Times New Roman" w:hAnsi="Times New Roman" w:cs="Times New Roman"/>
        <w:sz w:val="20"/>
      </w:rPr>
      <w:instrText xml:space="preserve"> page </w:instrText>
    </w:r>
    <w:r w:rsidRPr="00F659A0">
      <w:rPr>
        <w:rFonts w:ascii="Times New Roman" w:hAnsi="Times New Roman" w:cs="Times New Roman"/>
        <w:sz w:val="20"/>
      </w:rPr>
      <w:fldChar w:fldCharType="separate"/>
    </w:r>
    <w:r w:rsidR="00253E79">
      <w:rPr>
        <w:rFonts w:ascii="Times New Roman" w:hAnsi="Times New Roman" w:cs="Times New Roman"/>
        <w:noProof/>
        <w:sz w:val="20"/>
      </w:rPr>
      <w:t>3</w:t>
    </w:r>
    <w:r w:rsidRPr="00F659A0">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10" w:rsidRPr="00F659A0" w:rsidRDefault="009E11F1" w:rsidP="00F659A0">
    <w:pPr>
      <w:spacing w:after="0" w:line="240" w:lineRule="auto"/>
      <w:jc w:val="center"/>
      <w:rPr>
        <w:rFonts w:ascii="Times New Roman" w:hAnsi="Times New Roman" w:cs="Times New Roman"/>
        <w:sz w:val="20"/>
      </w:rPr>
    </w:pPr>
    <w:r w:rsidRPr="00F659A0">
      <w:rPr>
        <w:rFonts w:ascii="Times New Roman" w:hAnsi="Times New Roman" w:cs="Times New Roman"/>
        <w:sz w:val="20"/>
      </w:rPr>
      <w:fldChar w:fldCharType="begin"/>
    </w:r>
    <w:r w:rsidR="00672710" w:rsidRPr="00F659A0">
      <w:rPr>
        <w:rFonts w:ascii="Times New Roman" w:hAnsi="Times New Roman" w:cs="Times New Roman"/>
        <w:sz w:val="20"/>
      </w:rPr>
      <w:instrText xml:space="preserve"> page </w:instrText>
    </w:r>
    <w:r w:rsidRPr="00F659A0">
      <w:rPr>
        <w:rFonts w:ascii="Times New Roman" w:hAnsi="Times New Roman" w:cs="Times New Roman"/>
        <w:sz w:val="20"/>
      </w:rPr>
      <w:fldChar w:fldCharType="separate"/>
    </w:r>
    <w:r w:rsidR="006A5B46">
      <w:rPr>
        <w:rFonts w:ascii="Times New Roman" w:hAnsi="Times New Roman" w:cs="Times New Roman"/>
        <w:noProof/>
        <w:sz w:val="20"/>
      </w:rPr>
      <w:t>100</w:t>
    </w:r>
    <w:r w:rsidRPr="00F659A0">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10" w:rsidRPr="00F659A0" w:rsidRDefault="009E11F1" w:rsidP="00F659A0">
    <w:pPr>
      <w:spacing w:after="0" w:line="240" w:lineRule="auto"/>
      <w:jc w:val="center"/>
      <w:rPr>
        <w:rFonts w:ascii="Times New Roman" w:hAnsi="Times New Roman" w:cs="Times New Roman"/>
        <w:sz w:val="20"/>
      </w:rPr>
    </w:pPr>
    <w:r w:rsidRPr="00F659A0">
      <w:rPr>
        <w:rFonts w:ascii="Times New Roman" w:hAnsi="Times New Roman" w:cs="Times New Roman"/>
        <w:sz w:val="20"/>
      </w:rPr>
      <w:fldChar w:fldCharType="begin"/>
    </w:r>
    <w:r w:rsidR="00672710" w:rsidRPr="00F659A0">
      <w:rPr>
        <w:rFonts w:ascii="Times New Roman" w:hAnsi="Times New Roman" w:cs="Times New Roman"/>
        <w:sz w:val="20"/>
      </w:rPr>
      <w:instrText xml:space="preserve"> page </w:instrText>
    </w:r>
    <w:r w:rsidRPr="00F659A0">
      <w:rPr>
        <w:rFonts w:ascii="Times New Roman" w:hAnsi="Times New Roman" w:cs="Times New Roman"/>
        <w:sz w:val="20"/>
      </w:rPr>
      <w:fldChar w:fldCharType="separate"/>
    </w:r>
    <w:r w:rsidR="00672710">
      <w:rPr>
        <w:rFonts w:ascii="Times New Roman" w:hAnsi="Times New Roman" w:cs="Times New Roman"/>
        <w:noProof/>
        <w:sz w:val="20"/>
      </w:rPr>
      <w:t>1</w:t>
    </w:r>
    <w:r w:rsidRPr="00F659A0">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10" w:rsidRPr="00F659A0" w:rsidRDefault="009E11F1" w:rsidP="00F659A0">
    <w:pPr>
      <w:spacing w:after="0" w:line="240" w:lineRule="auto"/>
      <w:jc w:val="center"/>
      <w:rPr>
        <w:rFonts w:ascii="Times New Roman" w:hAnsi="Times New Roman" w:cs="Times New Roman"/>
        <w:sz w:val="20"/>
      </w:rPr>
    </w:pPr>
    <w:r w:rsidRPr="00F659A0">
      <w:rPr>
        <w:rFonts w:ascii="Times New Roman" w:hAnsi="Times New Roman" w:cs="Times New Roman"/>
        <w:sz w:val="20"/>
      </w:rPr>
      <w:fldChar w:fldCharType="begin"/>
    </w:r>
    <w:r w:rsidR="00672710" w:rsidRPr="00F659A0">
      <w:rPr>
        <w:rFonts w:ascii="Times New Roman" w:hAnsi="Times New Roman" w:cs="Times New Roman"/>
        <w:sz w:val="20"/>
      </w:rPr>
      <w:instrText xml:space="preserve"> page </w:instrText>
    </w:r>
    <w:r w:rsidRPr="00F659A0">
      <w:rPr>
        <w:rFonts w:ascii="Times New Roman" w:hAnsi="Times New Roman" w:cs="Times New Roman"/>
        <w:sz w:val="20"/>
      </w:rPr>
      <w:fldChar w:fldCharType="separate"/>
    </w:r>
    <w:r w:rsidR="00672710">
      <w:rPr>
        <w:rFonts w:ascii="Times New Roman" w:hAnsi="Times New Roman" w:cs="Times New Roman"/>
        <w:noProof/>
        <w:sz w:val="20"/>
      </w:rPr>
      <w:t>1</w:t>
    </w:r>
    <w:r w:rsidRPr="00F659A0">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10" w:rsidRPr="00F659A0" w:rsidRDefault="009E11F1" w:rsidP="00F659A0">
    <w:pPr>
      <w:spacing w:after="0" w:line="240" w:lineRule="auto"/>
      <w:jc w:val="center"/>
      <w:rPr>
        <w:rFonts w:ascii="Times New Roman" w:hAnsi="Times New Roman" w:cs="Times New Roman"/>
        <w:sz w:val="20"/>
      </w:rPr>
    </w:pPr>
    <w:r w:rsidRPr="00F659A0">
      <w:rPr>
        <w:rFonts w:ascii="Times New Roman" w:hAnsi="Times New Roman" w:cs="Times New Roman"/>
        <w:sz w:val="20"/>
      </w:rPr>
      <w:fldChar w:fldCharType="begin"/>
    </w:r>
    <w:r w:rsidR="00672710" w:rsidRPr="00F659A0">
      <w:rPr>
        <w:rFonts w:ascii="Times New Roman" w:hAnsi="Times New Roman" w:cs="Times New Roman"/>
        <w:sz w:val="20"/>
      </w:rPr>
      <w:instrText xml:space="preserve"> page </w:instrText>
    </w:r>
    <w:r w:rsidRPr="00F659A0">
      <w:rPr>
        <w:rFonts w:ascii="Times New Roman" w:hAnsi="Times New Roman" w:cs="Times New Roman"/>
        <w:sz w:val="20"/>
      </w:rPr>
      <w:fldChar w:fldCharType="separate"/>
    </w:r>
    <w:r w:rsidR="00253E79">
      <w:rPr>
        <w:rFonts w:ascii="Times New Roman" w:hAnsi="Times New Roman" w:cs="Times New Roman"/>
        <w:noProof/>
        <w:sz w:val="20"/>
      </w:rPr>
      <w:t>4</w:t>
    </w:r>
    <w:r w:rsidRPr="00F659A0">
      <w:rPr>
        <w:rFonts w:ascii="Times New Roman" w:hAnsi="Times New Roman" w:cs="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10" w:rsidRPr="00F659A0" w:rsidRDefault="009E11F1" w:rsidP="00F659A0">
    <w:pPr>
      <w:spacing w:after="0" w:line="240" w:lineRule="auto"/>
      <w:jc w:val="center"/>
      <w:rPr>
        <w:rFonts w:ascii="Times New Roman" w:hAnsi="Times New Roman" w:cs="Times New Roman"/>
        <w:sz w:val="20"/>
      </w:rPr>
    </w:pPr>
    <w:r w:rsidRPr="00F659A0">
      <w:rPr>
        <w:rFonts w:ascii="Times New Roman" w:hAnsi="Times New Roman" w:cs="Times New Roman"/>
        <w:sz w:val="20"/>
      </w:rPr>
      <w:fldChar w:fldCharType="begin"/>
    </w:r>
    <w:r w:rsidR="00672710" w:rsidRPr="00F659A0">
      <w:rPr>
        <w:rFonts w:ascii="Times New Roman" w:hAnsi="Times New Roman" w:cs="Times New Roman"/>
        <w:sz w:val="20"/>
      </w:rPr>
      <w:instrText xml:space="preserve"> page </w:instrText>
    </w:r>
    <w:r w:rsidRPr="00F659A0">
      <w:rPr>
        <w:rFonts w:ascii="Times New Roman" w:hAnsi="Times New Roman" w:cs="Times New Roman"/>
        <w:sz w:val="20"/>
      </w:rPr>
      <w:fldChar w:fldCharType="separate"/>
    </w:r>
    <w:r w:rsidR="006A5B46">
      <w:rPr>
        <w:rFonts w:ascii="Times New Roman" w:hAnsi="Times New Roman" w:cs="Times New Roman"/>
        <w:noProof/>
        <w:sz w:val="20"/>
      </w:rPr>
      <w:t>101</w:t>
    </w:r>
    <w:r w:rsidRPr="00F659A0">
      <w:rPr>
        <w:rFonts w:ascii="Times New Roman" w:hAnsi="Times New Roman"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10" w:rsidRPr="00F659A0" w:rsidRDefault="009E11F1" w:rsidP="00F659A0">
    <w:pPr>
      <w:spacing w:after="0" w:line="240" w:lineRule="auto"/>
      <w:jc w:val="center"/>
      <w:rPr>
        <w:rFonts w:ascii="Times New Roman" w:hAnsi="Times New Roman" w:cs="Times New Roman"/>
        <w:sz w:val="20"/>
      </w:rPr>
    </w:pPr>
    <w:r w:rsidRPr="00F659A0">
      <w:rPr>
        <w:rFonts w:ascii="Times New Roman" w:hAnsi="Times New Roman" w:cs="Times New Roman"/>
        <w:sz w:val="20"/>
      </w:rPr>
      <w:fldChar w:fldCharType="begin"/>
    </w:r>
    <w:r w:rsidR="00672710" w:rsidRPr="00F659A0">
      <w:rPr>
        <w:rFonts w:ascii="Times New Roman" w:hAnsi="Times New Roman" w:cs="Times New Roman"/>
        <w:sz w:val="20"/>
      </w:rPr>
      <w:instrText xml:space="preserve"> page </w:instrText>
    </w:r>
    <w:r w:rsidRPr="00F659A0">
      <w:rPr>
        <w:rFonts w:ascii="Times New Roman" w:hAnsi="Times New Roman" w:cs="Times New Roman"/>
        <w:sz w:val="20"/>
      </w:rPr>
      <w:fldChar w:fldCharType="separate"/>
    </w:r>
    <w:r w:rsidR="00672710">
      <w:rPr>
        <w:rFonts w:ascii="Times New Roman" w:hAnsi="Times New Roman" w:cs="Times New Roman"/>
        <w:noProof/>
        <w:sz w:val="20"/>
      </w:rPr>
      <w:t>1</w:t>
    </w:r>
    <w:r w:rsidRPr="00F659A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F8D" w:rsidRDefault="00271F8D" w:rsidP="00CF751F">
      <w:pPr>
        <w:spacing w:after="0" w:line="240" w:lineRule="auto"/>
      </w:pPr>
      <w:r>
        <w:separator/>
      </w:r>
    </w:p>
  </w:footnote>
  <w:footnote w:type="continuationSeparator" w:id="0">
    <w:p w:rsidR="00271F8D" w:rsidRDefault="00271F8D" w:rsidP="00CF75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10" w:rsidRPr="00F659A0" w:rsidRDefault="00672710" w:rsidP="00F659A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659A0">
      <w:rPr>
        <w:rFonts w:ascii="Times New Roman" w:hAnsi="Times New Roman" w:cs="Times New Roman" w:hint="eastAsia"/>
        <w:iCs/>
        <w:color w:val="000000"/>
        <w:sz w:val="20"/>
        <w:szCs w:val="20"/>
      </w:rPr>
      <w:tab/>
    </w:r>
    <w:r w:rsidRPr="00F659A0">
      <w:rPr>
        <w:rFonts w:ascii="Times New Roman" w:hAnsi="Times New Roman" w:cs="Times New Roman"/>
        <w:sz w:val="20"/>
        <w:szCs w:val="20"/>
      </w:rPr>
      <w:t>Nature and Science 201</w:t>
    </w:r>
    <w:r w:rsidRPr="00F659A0">
      <w:rPr>
        <w:rFonts w:ascii="Times New Roman" w:hAnsi="Times New Roman" w:cs="Times New Roman" w:hint="eastAsia"/>
        <w:sz w:val="20"/>
        <w:szCs w:val="20"/>
      </w:rPr>
      <w:t>5</w:t>
    </w:r>
    <w:proofErr w:type="gramStart"/>
    <w:r w:rsidRPr="00F659A0">
      <w:rPr>
        <w:rFonts w:ascii="Times New Roman" w:hAnsi="Times New Roman" w:cs="Times New Roman"/>
        <w:sz w:val="20"/>
        <w:szCs w:val="20"/>
      </w:rPr>
      <w:t>;1</w:t>
    </w:r>
    <w:r w:rsidRPr="00F659A0">
      <w:rPr>
        <w:rFonts w:ascii="Times New Roman" w:hAnsi="Times New Roman" w:cs="Times New Roman" w:hint="eastAsia"/>
        <w:sz w:val="20"/>
        <w:szCs w:val="20"/>
      </w:rPr>
      <w:t>3</w:t>
    </w:r>
    <w:proofErr w:type="gramEnd"/>
    <w:r w:rsidRPr="00F659A0">
      <w:rPr>
        <w:rFonts w:ascii="Times New Roman" w:hAnsi="Times New Roman" w:cs="Times New Roman"/>
        <w:sz w:val="20"/>
        <w:szCs w:val="20"/>
      </w:rPr>
      <w:t>(</w:t>
    </w:r>
    <w:r w:rsidRPr="00F659A0">
      <w:rPr>
        <w:rFonts w:ascii="Times New Roman" w:hAnsi="Times New Roman" w:cs="Times New Roman" w:hint="eastAsia"/>
        <w:sz w:val="20"/>
        <w:szCs w:val="20"/>
      </w:rPr>
      <w:t>2)</w:t>
    </w:r>
    <w:r w:rsidRPr="00F659A0">
      <w:rPr>
        <w:rFonts w:ascii="Times New Roman" w:hAnsi="Times New Roman" w:cs="Times New Roman"/>
        <w:color w:val="000000"/>
        <w:sz w:val="20"/>
        <w:szCs w:val="20"/>
      </w:rPr>
      <w:t xml:space="preserve"> </w:t>
    </w:r>
    <w:r w:rsidRPr="00F659A0">
      <w:rPr>
        <w:rFonts w:ascii="Times New Roman" w:hAnsi="Times New Roman" w:cs="Times New Roman" w:hint="eastAsia"/>
        <w:color w:val="000000"/>
        <w:sz w:val="20"/>
        <w:szCs w:val="20"/>
      </w:rPr>
      <w:tab/>
    </w:r>
    <w:r w:rsidRPr="00F659A0">
      <w:rPr>
        <w:rFonts w:ascii="Times New Roman" w:hAnsi="Times New Roman" w:cs="Times New Roman"/>
        <w:color w:val="000000"/>
        <w:sz w:val="20"/>
        <w:szCs w:val="20"/>
      </w:rPr>
      <w:t xml:space="preserve"> </w:t>
    </w:r>
    <w:hyperlink r:id="rId1" w:history="1">
      <w:r w:rsidRPr="00F659A0">
        <w:rPr>
          <w:rStyle w:val="Hyperlink"/>
          <w:rFonts w:ascii="Times New Roman" w:hAnsi="Times New Roman" w:cs="Times New Roman"/>
          <w:color w:val="0000FF"/>
          <w:sz w:val="20"/>
          <w:szCs w:val="20"/>
        </w:rPr>
        <w:t>http://www.sciencepub.net/nature</w:t>
      </w:r>
    </w:hyperlink>
  </w:p>
  <w:p w:rsidR="00672710" w:rsidRPr="00F659A0" w:rsidRDefault="00672710" w:rsidP="00F659A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10" w:rsidRPr="00F659A0" w:rsidRDefault="00672710" w:rsidP="00F659A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659A0">
      <w:rPr>
        <w:rFonts w:ascii="Times New Roman" w:hAnsi="Times New Roman" w:cs="Times New Roman" w:hint="eastAsia"/>
        <w:iCs/>
        <w:color w:val="000000"/>
        <w:sz w:val="20"/>
        <w:szCs w:val="20"/>
      </w:rPr>
      <w:tab/>
    </w:r>
    <w:r w:rsidRPr="00F659A0">
      <w:rPr>
        <w:rFonts w:ascii="Times New Roman" w:hAnsi="Times New Roman" w:cs="Times New Roman"/>
        <w:sz w:val="20"/>
        <w:szCs w:val="20"/>
      </w:rPr>
      <w:t>Nature and Science 201</w:t>
    </w:r>
    <w:r w:rsidRPr="00F659A0">
      <w:rPr>
        <w:rFonts w:ascii="Times New Roman" w:hAnsi="Times New Roman" w:cs="Times New Roman" w:hint="eastAsia"/>
        <w:sz w:val="20"/>
        <w:szCs w:val="20"/>
      </w:rPr>
      <w:t>5</w:t>
    </w:r>
    <w:proofErr w:type="gramStart"/>
    <w:r w:rsidRPr="00F659A0">
      <w:rPr>
        <w:rFonts w:ascii="Times New Roman" w:hAnsi="Times New Roman" w:cs="Times New Roman"/>
        <w:sz w:val="20"/>
        <w:szCs w:val="20"/>
      </w:rPr>
      <w:t>;1</w:t>
    </w:r>
    <w:r w:rsidRPr="00F659A0">
      <w:rPr>
        <w:rFonts w:ascii="Times New Roman" w:hAnsi="Times New Roman" w:cs="Times New Roman" w:hint="eastAsia"/>
        <w:sz w:val="20"/>
        <w:szCs w:val="20"/>
      </w:rPr>
      <w:t>3</w:t>
    </w:r>
    <w:proofErr w:type="gramEnd"/>
    <w:r w:rsidRPr="00F659A0">
      <w:rPr>
        <w:rFonts w:ascii="Times New Roman" w:hAnsi="Times New Roman" w:cs="Times New Roman"/>
        <w:sz w:val="20"/>
        <w:szCs w:val="20"/>
      </w:rPr>
      <w:t>(</w:t>
    </w:r>
    <w:r w:rsidRPr="00F659A0">
      <w:rPr>
        <w:rFonts w:ascii="Times New Roman" w:hAnsi="Times New Roman" w:cs="Times New Roman" w:hint="eastAsia"/>
        <w:sz w:val="20"/>
        <w:szCs w:val="20"/>
      </w:rPr>
      <w:t>2)</w:t>
    </w:r>
    <w:r w:rsidRPr="00F659A0">
      <w:rPr>
        <w:rFonts w:ascii="Times New Roman" w:hAnsi="Times New Roman" w:cs="Times New Roman"/>
        <w:color w:val="000000"/>
        <w:sz w:val="20"/>
        <w:szCs w:val="20"/>
      </w:rPr>
      <w:t xml:space="preserve"> </w:t>
    </w:r>
    <w:r w:rsidRPr="00F659A0">
      <w:rPr>
        <w:rFonts w:ascii="Times New Roman" w:hAnsi="Times New Roman" w:cs="Times New Roman" w:hint="eastAsia"/>
        <w:color w:val="000000"/>
        <w:sz w:val="20"/>
        <w:szCs w:val="20"/>
      </w:rPr>
      <w:tab/>
    </w:r>
    <w:r w:rsidRPr="00F659A0">
      <w:rPr>
        <w:rFonts w:ascii="Times New Roman" w:hAnsi="Times New Roman" w:cs="Times New Roman"/>
        <w:color w:val="000000"/>
        <w:sz w:val="20"/>
        <w:szCs w:val="20"/>
      </w:rPr>
      <w:t xml:space="preserve"> </w:t>
    </w:r>
    <w:hyperlink r:id="rId1" w:history="1">
      <w:r w:rsidRPr="00F659A0">
        <w:rPr>
          <w:rStyle w:val="Hyperlink"/>
          <w:rFonts w:ascii="Times New Roman" w:hAnsi="Times New Roman" w:cs="Times New Roman"/>
          <w:color w:val="0000FF"/>
          <w:sz w:val="20"/>
          <w:szCs w:val="20"/>
        </w:rPr>
        <w:t>http://www.sciencepub.net/nature</w:t>
      </w:r>
    </w:hyperlink>
  </w:p>
  <w:p w:rsidR="00672710" w:rsidRPr="00F659A0" w:rsidRDefault="00672710" w:rsidP="00F659A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10" w:rsidRPr="00F659A0" w:rsidRDefault="00672710" w:rsidP="00F659A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659A0">
      <w:rPr>
        <w:rFonts w:ascii="Times New Roman" w:hAnsi="Times New Roman" w:cs="Times New Roman" w:hint="eastAsia"/>
        <w:iCs/>
        <w:color w:val="000000"/>
        <w:sz w:val="20"/>
        <w:szCs w:val="20"/>
      </w:rPr>
      <w:tab/>
    </w:r>
    <w:r w:rsidRPr="00F659A0">
      <w:rPr>
        <w:rFonts w:ascii="Times New Roman" w:hAnsi="Times New Roman" w:cs="Times New Roman"/>
        <w:sz w:val="20"/>
        <w:szCs w:val="20"/>
      </w:rPr>
      <w:t>Nature and Science 201</w:t>
    </w:r>
    <w:r w:rsidRPr="00F659A0">
      <w:rPr>
        <w:rFonts w:ascii="Times New Roman" w:hAnsi="Times New Roman" w:cs="Times New Roman" w:hint="eastAsia"/>
        <w:sz w:val="20"/>
        <w:szCs w:val="20"/>
      </w:rPr>
      <w:t>5</w:t>
    </w:r>
    <w:proofErr w:type="gramStart"/>
    <w:r w:rsidRPr="00F659A0">
      <w:rPr>
        <w:rFonts w:ascii="Times New Roman" w:hAnsi="Times New Roman" w:cs="Times New Roman"/>
        <w:sz w:val="20"/>
        <w:szCs w:val="20"/>
      </w:rPr>
      <w:t>;1</w:t>
    </w:r>
    <w:r w:rsidRPr="00F659A0">
      <w:rPr>
        <w:rFonts w:ascii="Times New Roman" w:hAnsi="Times New Roman" w:cs="Times New Roman" w:hint="eastAsia"/>
        <w:sz w:val="20"/>
        <w:szCs w:val="20"/>
      </w:rPr>
      <w:t>3</w:t>
    </w:r>
    <w:proofErr w:type="gramEnd"/>
    <w:r w:rsidRPr="00F659A0">
      <w:rPr>
        <w:rFonts w:ascii="Times New Roman" w:hAnsi="Times New Roman" w:cs="Times New Roman"/>
        <w:sz w:val="20"/>
        <w:szCs w:val="20"/>
      </w:rPr>
      <w:t>(</w:t>
    </w:r>
    <w:r w:rsidRPr="00F659A0">
      <w:rPr>
        <w:rFonts w:ascii="Times New Roman" w:hAnsi="Times New Roman" w:cs="Times New Roman" w:hint="eastAsia"/>
        <w:sz w:val="20"/>
        <w:szCs w:val="20"/>
      </w:rPr>
      <w:t>2)</w:t>
    </w:r>
    <w:r w:rsidRPr="00F659A0">
      <w:rPr>
        <w:rFonts w:ascii="Times New Roman" w:hAnsi="Times New Roman" w:cs="Times New Roman"/>
        <w:color w:val="000000"/>
        <w:sz w:val="20"/>
        <w:szCs w:val="20"/>
      </w:rPr>
      <w:t xml:space="preserve"> </w:t>
    </w:r>
    <w:r w:rsidRPr="00F659A0">
      <w:rPr>
        <w:rFonts w:ascii="Times New Roman" w:hAnsi="Times New Roman" w:cs="Times New Roman" w:hint="eastAsia"/>
        <w:color w:val="000000"/>
        <w:sz w:val="20"/>
        <w:szCs w:val="20"/>
      </w:rPr>
      <w:tab/>
    </w:r>
    <w:r w:rsidRPr="00F659A0">
      <w:rPr>
        <w:rFonts w:ascii="Times New Roman" w:hAnsi="Times New Roman" w:cs="Times New Roman"/>
        <w:color w:val="000000"/>
        <w:sz w:val="20"/>
        <w:szCs w:val="20"/>
      </w:rPr>
      <w:t xml:space="preserve"> </w:t>
    </w:r>
    <w:hyperlink r:id="rId1" w:history="1">
      <w:r w:rsidRPr="00F659A0">
        <w:rPr>
          <w:rStyle w:val="Hyperlink"/>
          <w:rFonts w:ascii="Times New Roman" w:hAnsi="Times New Roman" w:cs="Times New Roman"/>
          <w:color w:val="0000FF"/>
          <w:sz w:val="20"/>
          <w:szCs w:val="20"/>
        </w:rPr>
        <w:t>http://www.sciencepub.net/nature</w:t>
      </w:r>
    </w:hyperlink>
  </w:p>
  <w:p w:rsidR="00672710" w:rsidRPr="00F659A0" w:rsidRDefault="00672710" w:rsidP="00F659A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10" w:rsidRPr="00F659A0" w:rsidRDefault="00672710" w:rsidP="00F659A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659A0">
      <w:rPr>
        <w:rFonts w:ascii="Times New Roman" w:hAnsi="Times New Roman" w:cs="Times New Roman" w:hint="eastAsia"/>
        <w:iCs/>
        <w:color w:val="000000"/>
        <w:sz w:val="20"/>
        <w:szCs w:val="20"/>
      </w:rPr>
      <w:tab/>
    </w:r>
    <w:r w:rsidRPr="00F659A0">
      <w:rPr>
        <w:rFonts w:ascii="Times New Roman" w:hAnsi="Times New Roman" w:cs="Times New Roman"/>
        <w:sz w:val="20"/>
        <w:szCs w:val="20"/>
      </w:rPr>
      <w:t>Nature and Science 201</w:t>
    </w:r>
    <w:r w:rsidRPr="00F659A0">
      <w:rPr>
        <w:rFonts w:ascii="Times New Roman" w:hAnsi="Times New Roman" w:cs="Times New Roman" w:hint="eastAsia"/>
        <w:sz w:val="20"/>
        <w:szCs w:val="20"/>
      </w:rPr>
      <w:t>5</w:t>
    </w:r>
    <w:proofErr w:type="gramStart"/>
    <w:r w:rsidRPr="00F659A0">
      <w:rPr>
        <w:rFonts w:ascii="Times New Roman" w:hAnsi="Times New Roman" w:cs="Times New Roman"/>
        <w:sz w:val="20"/>
        <w:szCs w:val="20"/>
      </w:rPr>
      <w:t>;1</w:t>
    </w:r>
    <w:r w:rsidRPr="00F659A0">
      <w:rPr>
        <w:rFonts w:ascii="Times New Roman" w:hAnsi="Times New Roman" w:cs="Times New Roman" w:hint="eastAsia"/>
        <w:sz w:val="20"/>
        <w:szCs w:val="20"/>
      </w:rPr>
      <w:t>3</w:t>
    </w:r>
    <w:proofErr w:type="gramEnd"/>
    <w:r w:rsidRPr="00F659A0">
      <w:rPr>
        <w:rFonts w:ascii="Times New Roman" w:hAnsi="Times New Roman" w:cs="Times New Roman"/>
        <w:sz w:val="20"/>
        <w:szCs w:val="20"/>
      </w:rPr>
      <w:t>(</w:t>
    </w:r>
    <w:r w:rsidRPr="00F659A0">
      <w:rPr>
        <w:rFonts w:ascii="Times New Roman" w:hAnsi="Times New Roman" w:cs="Times New Roman" w:hint="eastAsia"/>
        <w:sz w:val="20"/>
        <w:szCs w:val="20"/>
      </w:rPr>
      <w:t>2)</w:t>
    </w:r>
    <w:r w:rsidRPr="00F659A0">
      <w:rPr>
        <w:rFonts w:ascii="Times New Roman" w:hAnsi="Times New Roman" w:cs="Times New Roman"/>
        <w:color w:val="000000"/>
        <w:sz w:val="20"/>
        <w:szCs w:val="20"/>
      </w:rPr>
      <w:t xml:space="preserve"> </w:t>
    </w:r>
    <w:r w:rsidRPr="00F659A0">
      <w:rPr>
        <w:rFonts w:ascii="Times New Roman" w:hAnsi="Times New Roman" w:cs="Times New Roman" w:hint="eastAsia"/>
        <w:color w:val="000000"/>
        <w:sz w:val="20"/>
        <w:szCs w:val="20"/>
      </w:rPr>
      <w:tab/>
    </w:r>
    <w:r w:rsidRPr="00F659A0">
      <w:rPr>
        <w:rFonts w:ascii="Times New Roman" w:hAnsi="Times New Roman" w:cs="Times New Roman"/>
        <w:color w:val="000000"/>
        <w:sz w:val="20"/>
        <w:szCs w:val="20"/>
      </w:rPr>
      <w:t xml:space="preserve"> </w:t>
    </w:r>
    <w:hyperlink r:id="rId1" w:history="1">
      <w:r w:rsidRPr="00F659A0">
        <w:rPr>
          <w:rStyle w:val="Hyperlink"/>
          <w:rFonts w:ascii="Times New Roman" w:hAnsi="Times New Roman" w:cs="Times New Roman"/>
          <w:color w:val="0000FF"/>
          <w:sz w:val="20"/>
          <w:szCs w:val="20"/>
        </w:rPr>
        <w:t>http://www.sciencepub.net/nature</w:t>
      </w:r>
    </w:hyperlink>
  </w:p>
  <w:p w:rsidR="00672710" w:rsidRPr="00F659A0" w:rsidRDefault="00672710" w:rsidP="00F659A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9A0" w:rsidRPr="00F659A0" w:rsidRDefault="00F659A0" w:rsidP="00F659A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659A0">
      <w:rPr>
        <w:rFonts w:ascii="Times New Roman" w:hAnsi="Times New Roman" w:cs="Times New Roman" w:hint="eastAsia"/>
        <w:iCs/>
        <w:color w:val="000000"/>
        <w:sz w:val="20"/>
        <w:szCs w:val="20"/>
      </w:rPr>
      <w:tab/>
    </w:r>
    <w:r w:rsidRPr="00F659A0">
      <w:rPr>
        <w:rFonts w:ascii="Times New Roman" w:hAnsi="Times New Roman" w:cs="Times New Roman"/>
        <w:sz w:val="20"/>
        <w:szCs w:val="20"/>
      </w:rPr>
      <w:t>Nature and Science 201</w:t>
    </w:r>
    <w:r w:rsidRPr="00F659A0">
      <w:rPr>
        <w:rFonts w:ascii="Times New Roman" w:hAnsi="Times New Roman" w:cs="Times New Roman" w:hint="eastAsia"/>
        <w:sz w:val="20"/>
        <w:szCs w:val="20"/>
      </w:rPr>
      <w:t>5</w:t>
    </w:r>
    <w:proofErr w:type="gramStart"/>
    <w:r w:rsidRPr="00F659A0">
      <w:rPr>
        <w:rFonts w:ascii="Times New Roman" w:hAnsi="Times New Roman" w:cs="Times New Roman"/>
        <w:sz w:val="20"/>
        <w:szCs w:val="20"/>
      </w:rPr>
      <w:t>;1</w:t>
    </w:r>
    <w:r w:rsidRPr="00F659A0">
      <w:rPr>
        <w:rFonts w:ascii="Times New Roman" w:hAnsi="Times New Roman" w:cs="Times New Roman" w:hint="eastAsia"/>
        <w:sz w:val="20"/>
        <w:szCs w:val="20"/>
      </w:rPr>
      <w:t>3</w:t>
    </w:r>
    <w:proofErr w:type="gramEnd"/>
    <w:r w:rsidRPr="00F659A0">
      <w:rPr>
        <w:rFonts w:ascii="Times New Roman" w:hAnsi="Times New Roman" w:cs="Times New Roman"/>
        <w:sz w:val="20"/>
        <w:szCs w:val="20"/>
      </w:rPr>
      <w:t>(</w:t>
    </w:r>
    <w:r w:rsidRPr="00F659A0">
      <w:rPr>
        <w:rFonts w:ascii="Times New Roman" w:hAnsi="Times New Roman" w:cs="Times New Roman" w:hint="eastAsia"/>
        <w:sz w:val="20"/>
        <w:szCs w:val="20"/>
      </w:rPr>
      <w:t>2)</w:t>
    </w:r>
    <w:r w:rsidRPr="00F659A0">
      <w:rPr>
        <w:rFonts w:ascii="Times New Roman" w:hAnsi="Times New Roman" w:cs="Times New Roman"/>
        <w:color w:val="000000"/>
        <w:sz w:val="20"/>
        <w:szCs w:val="20"/>
      </w:rPr>
      <w:t xml:space="preserve"> </w:t>
    </w:r>
    <w:r w:rsidRPr="00F659A0">
      <w:rPr>
        <w:rFonts w:ascii="Times New Roman" w:hAnsi="Times New Roman" w:cs="Times New Roman" w:hint="eastAsia"/>
        <w:color w:val="000000"/>
        <w:sz w:val="20"/>
        <w:szCs w:val="20"/>
      </w:rPr>
      <w:tab/>
    </w:r>
    <w:r w:rsidRPr="00F659A0">
      <w:rPr>
        <w:rFonts w:ascii="Times New Roman" w:hAnsi="Times New Roman" w:cs="Times New Roman"/>
        <w:color w:val="000000"/>
        <w:sz w:val="20"/>
        <w:szCs w:val="20"/>
      </w:rPr>
      <w:t xml:space="preserve"> </w:t>
    </w:r>
    <w:hyperlink r:id="rId1" w:history="1">
      <w:r w:rsidRPr="00F659A0">
        <w:rPr>
          <w:rStyle w:val="Hyperlink"/>
          <w:rFonts w:ascii="Times New Roman" w:hAnsi="Times New Roman" w:cs="Times New Roman"/>
          <w:color w:val="0000FF"/>
          <w:sz w:val="20"/>
          <w:szCs w:val="20"/>
        </w:rPr>
        <w:t>http://www.sciencepub.net/nature</w:t>
      </w:r>
    </w:hyperlink>
  </w:p>
  <w:p w:rsidR="00F659A0" w:rsidRPr="00F659A0" w:rsidRDefault="00F659A0" w:rsidP="00F659A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10" w:rsidRPr="00F659A0" w:rsidRDefault="00672710" w:rsidP="00F659A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659A0">
      <w:rPr>
        <w:rFonts w:ascii="Times New Roman" w:hAnsi="Times New Roman" w:cs="Times New Roman" w:hint="eastAsia"/>
        <w:iCs/>
        <w:color w:val="000000"/>
        <w:sz w:val="20"/>
        <w:szCs w:val="20"/>
      </w:rPr>
      <w:tab/>
    </w:r>
    <w:r w:rsidRPr="00F659A0">
      <w:rPr>
        <w:rFonts w:ascii="Times New Roman" w:hAnsi="Times New Roman" w:cs="Times New Roman"/>
        <w:sz w:val="20"/>
        <w:szCs w:val="20"/>
      </w:rPr>
      <w:t>Nature and Science 201</w:t>
    </w:r>
    <w:r w:rsidRPr="00F659A0">
      <w:rPr>
        <w:rFonts w:ascii="Times New Roman" w:hAnsi="Times New Roman" w:cs="Times New Roman" w:hint="eastAsia"/>
        <w:sz w:val="20"/>
        <w:szCs w:val="20"/>
      </w:rPr>
      <w:t>5</w:t>
    </w:r>
    <w:proofErr w:type="gramStart"/>
    <w:r w:rsidRPr="00F659A0">
      <w:rPr>
        <w:rFonts w:ascii="Times New Roman" w:hAnsi="Times New Roman" w:cs="Times New Roman"/>
        <w:sz w:val="20"/>
        <w:szCs w:val="20"/>
      </w:rPr>
      <w:t>;1</w:t>
    </w:r>
    <w:r w:rsidRPr="00F659A0">
      <w:rPr>
        <w:rFonts w:ascii="Times New Roman" w:hAnsi="Times New Roman" w:cs="Times New Roman" w:hint="eastAsia"/>
        <w:sz w:val="20"/>
        <w:szCs w:val="20"/>
      </w:rPr>
      <w:t>3</w:t>
    </w:r>
    <w:proofErr w:type="gramEnd"/>
    <w:r w:rsidRPr="00F659A0">
      <w:rPr>
        <w:rFonts w:ascii="Times New Roman" w:hAnsi="Times New Roman" w:cs="Times New Roman"/>
        <w:sz w:val="20"/>
        <w:szCs w:val="20"/>
      </w:rPr>
      <w:t>(</w:t>
    </w:r>
    <w:r w:rsidRPr="00F659A0">
      <w:rPr>
        <w:rFonts w:ascii="Times New Roman" w:hAnsi="Times New Roman" w:cs="Times New Roman" w:hint="eastAsia"/>
        <w:sz w:val="20"/>
        <w:szCs w:val="20"/>
      </w:rPr>
      <w:t>2)</w:t>
    </w:r>
    <w:r w:rsidRPr="00F659A0">
      <w:rPr>
        <w:rFonts w:ascii="Times New Roman" w:hAnsi="Times New Roman" w:cs="Times New Roman"/>
        <w:color w:val="000000"/>
        <w:sz w:val="20"/>
        <w:szCs w:val="20"/>
      </w:rPr>
      <w:t xml:space="preserve"> </w:t>
    </w:r>
    <w:r w:rsidRPr="00F659A0">
      <w:rPr>
        <w:rFonts w:ascii="Times New Roman" w:hAnsi="Times New Roman" w:cs="Times New Roman" w:hint="eastAsia"/>
        <w:color w:val="000000"/>
        <w:sz w:val="20"/>
        <w:szCs w:val="20"/>
      </w:rPr>
      <w:tab/>
    </w:r>
    <w:r w:rsidRPr="00F659A0">
      <w:rPr>
        <w:rFonts w:ascii="Times New Roman" w:hAnsi="Times New Roman" w:cs="Times New Roman"/>
        <w:color w:val="000000"/>
        <w:sz w:val="20"/>
        <w:szCs w:val="20"/>
      </w:rPr>
      <w:t xml:space="preserve"> </w:t>
    </w:r>
    <w:hyperlink r:id="rId1" w:history="1">
      <w:r w:rsidRPr="00F659A0">
        <w:rPr>
          <w:rStyle w:val="Hyperlink"/>
          <w:rFonts w:ascii="Times New Roman" w:hAnsi="Times New Roman" w:cs="Times New Roman"/>
          <w:color w:val="0000FF"/>
          <w:sz w:val="20"/>
          <w:szCs w:val="20"/>
        </w:rPr>
        <w:t>http://www.sciencepub.net/nature</w:t>
      </w:r>
    </w:hyperlink>
  </w:p>
  <w:p w:rsidR="00672710" w:rsidRPr="00F659A0" w:rsidRDefault="00672710" w:rsidP="00F659A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10" w:rsidRPr="00F659A0" w:rsidRDefault="00672710" w:rsidP="00F659A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659A0">
      <w:rPr>
        <w:rFonts w:ascii="Times New Roman" w:hAnsi="Times New Roman" w:cs="Times New Roman" w:hint="eastAsia"/>
        <w:iCs/>
        <w:color w:val="000000"/>
        <w:sz w:val="20"/>
        <w:szCs w:val="20"/>
      </w:rPr>
      <w:tab/>
    </w:r>
    <w:r w:rsidRPr="00F659A0">
      <w:rPr>
        <w:rFonts w:ascii="Times New Roman" w:hAnsi="Times New Roman" w:cs="Times New Roman"/>
        <w:sz w:val="20"/>
        <w:szCs w:val="20"/>
      </w:rPr>
      <w:t>Nature and Science 201</w:t>
    </w:r>
    <w:r w:rsidRPr="00F659A0">
      <w:rPr>
        <w:rFonts w:ascii="Times New Roman" w:hAnsi="Times New Roman" w:cs="Times New Roman" w:hint="eastAsia"/>
        <w:sz w:val="20"/>
        <w:szCs w:val="20"/>
      </w:rPr>
      <w:t>5</w:t>
    </w:r>
    <w:proofErr w:type="gramStart"/>
    <w:r w:rsidRPr="00F659A0">
      <w:rPr>
        <w:rFonts w:ascii="Times New Roman" w:hAnsi="Times New Roman" w:cs="Times New Roman"/>
        <w:sz w:val="20"/>
        <w:szCs w:val="20"/>
      </w:rPr>
      <w:t>;1</w:t>
    </w:r>
    <w:r w:rsidRPr="00F659A0">
      <w:rPr>
        <w:rFonts w:ascii="Times New Roman" w:hAnsi="Times New Roman" w:cs="Times New Roman" w:hint="eastAsia"/>
        <w:sz w:val="20"/>
        <w:szCs w:val="20"/>
      </w:rPr>
      <w:t>3</w:t>
    </w:r>
    <w:proofErr w:type="gramEnd"/>
    <w:r w:rsidRPr="00F659A0">
      <w:rPr>
        <w:rFonts w:ascii="Times New Roman" w:hAnsi="Times New Roman" w:cs="Times New Roman"/>
        <w:sz w:val="20"/>
        <w:szCs w:val="20"/>
      </w:rPr>
      <w:t>(</w:t>
    </w:r>
    <w:r w:rsidRPr="00F659A0">
      <w:rPr>
        <w:rFonts w:ascii="Times New Roman" w:hAnsi="Times New Roman" w:cs="Times New Roman" w:hint="eastAsia"/>
        <w:sz w:val="20"/>
        <w:szCs w:val="20"/>
      </w:rPr>
      <w:t>2)</w:t>
    </w:r>
    <w:r w:rsidRPr="00F659A0">
      <w:rPr>
        <w:rFonts w:ascii="Times New Roman" w:hAnsi="Times New Roman" w:cs="Times New Roman"/>
        <w:color w:val="000000"/>
        <w:sz w:val="20"/>
        <w:szCs w:val="20"/>
      </w:rPr>
      <w:t xml:space="preserve"> </w:t>
    </w:r>
    <w:r w:rsidRPr="00F659A0">
      <w:rPr>
        <w:rFonts w:ascii="Times New Roman" w:hAnsi="Times New Roman" w:cs="Times New Roman" w:hint="eastAsia"/>
        <w:color w:val="000000"/>
        <w:sz w:val="20"/>
        <w:szCs w:val="20"/>
      </w:rPr>
      <w:tab/>
    </w:r>
    <w:r w:rsidRPr="00F659A0">
      <w:rPr>
        <w:rFonts w:ascii="Times New Roman" w:hAnsi="Times New Roman" w:cs="Times New Roman"/>
        <w:color w:val="000000"/>
        <w:sz w:val="20"/>
        <w:szCs w:val="20"/>
      </w:rPr>
      <w:t xml:space="preserve"> </w:t>
    </w:r>
    <w:hyperlink r:id="rId1" w:history="1">
      <w:r w:rsidRPr="00F659A0">
        <w:rPr>
          <w:rStyle w:val="Hyperlink"/>
          <w:rFonts w:ascii="Times New Roman" w:hAnsi="Times New Roman" w:cs="Times New Roman"/>
          <w:color w:val="0000FF"/>
          <w:sz w:val="20"/>
          <w:szCs w:val="20"/>
        </w:rPr>
        <w:t>http://www.sciencepub.net/nature</w:t>
      </w:r>
    </w:hyperlink>
  </w:p>
  <w:p w:rsidR="00672710" w:rsidRPr="00F659A0" w:rsidRDefault="00672710" w:rsidP="00F659A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10" w:rsidRPr="00F659A0" w:rsidRDefault="00672710" w:rsidP="00F659A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659A0">
      <w:rPr>
        <w:rFonts w:ascii="Times New Roman" w:hAnsi="Times New Roman" w:cs="Times New Roman" w:hint="eastAsia"/>
        <w:iCs/>
        <w:color w:val="000000"/>
        <w:sz w:val="20"/>
        <w:szCs w:val="20"/>
      </w:rPr>
      <w:tab/>
    </w:r>
    <w:r w:rsidRPr="00F659A0">
      <w:rPr>
        <w:rFonts w:ascii="Times New Roman" w:hAnsi="Times New Roman" w:cs="Times New Roman"/>
        <w:sz w:val="20"/>
        <w:szCs w:val="20"/>
      </w:rPr>
      <w:t>Nature and Science 201</w:t>
    </w:r>
    <w:r w:rsidRPr="00F659A0">
      <w:rPr>
        <w:rFonts w:ascii="Times New Roman" w:hAnsi="Times New Roman" w:cs="Times New Roman" w:hint="eastAsia"/>
        <w:sz w:val="20"/>
        <w:szCs w:val="20"/>
      </w:rPr>
      <w:t>5</w:t>
    </w:r>
    <w:proofErr w:type="gramStart"/>
    <w:r w:rsidRPr="00F659A0">
      <w:rPr>
        <w:rFonts w:ascii="Times New Roman" w:hAnsi="Times New Roman" w:cs="Times New Roman"/>
        <w:sz w:val="20"/>
        <w:szCs w:val="20"/>
      </w:rPr>
      <w:t>;1</w:t>
    </w:r>
    <w:r w:rsidRPr="00F659A0">
      <w:rPr>
        <w:rFonts w:ascii="Times New Roman" w:hAnsi="Times New Roman" w:cs="Times New Roman" w:hint="eastAsia"/>
        <w:sz w:val="20"/>
        <w:szCs w:val="20"/>
      </w:rPr>
      <w:t>3</w:t>
    </w:r>
    <w:proofErr w:type="gramEnd"/>
    <w:r w:rsidRPr="00F659A0">
      <w:rPr>
        <w:rFonts w:ascii="Times New Roman" w:hAnsi="Times New Roman" w:cs="Times New Roman"/>
        <w:sz w:val="20"/>
        <w:szCs w:val="20"/>
      </w:rPr>
      <w:t>(</w:t>
    </w:r>
    <w:r w:rsidRPr="00F659A0">
      <w:rPr>
        <w:rFonts w:ascii="Times New Roman" w:hAnsi="Times New Roman" w:cs="Times New Roman" w:hint="eastAsia"/>
        <w:sz w:val="20"/>
        <w:szCs w:val="20"/>
      </w:rPr>
      <w:t>2)</w:t>
    </w:r>
    <w:r w:rsidRPr="00F659A0">
      <w:rPr>
        <w:rFonts w:ascii="Times New Roman" w:hAnsi="Times New Roman" w:cs="Times New Roman"/>
        <w:color w:val="000000"/>
        <w:sz w:val="20"/>
        <w:szCs w:val="20"/>
      </w:rPr>
      <w:t xml:space="preserve"> </w:t>
    </w:r>
    <w:r w:rsidRPr="00F659A0">
      <w:rPr>
        <w:rFonts w:ascii="Times New Roman" w:hAnsi="Times New Roman" w:cs="Times New Roman" w:hint="eastAsia"/>
        <w:color w:val="000000"/>
        <w:sz w:val="20"/>
        <w:szCs w:val="20"/>
      </w:rPr>
      <w:tab/>
    </w:r>
    <w:r w:rsidRPr="00F659A0">
      <w:rPr>
        <w:rFonts w:ascii="Times New Roman" w:hAnsi="Times New Roman" w:cs="Times New Roman"/>
        <w:color w:val="000000"/>
        <w:sz w:val="20"/>
        <w:szCs w:val="20"/>
      </w:rPr>
      <w:t xml:space="preserve"> </w:t>
    </w:r>
    <w:hyperlink r:id="rId1" w:history="1">
      <w:r w:rsidRPr="00F659A0">
        <w:rPr>
          <w:rStyle w:val="Hyperlink"/>
          <w:rFonts w:ascii="Times New Roman" w:hAnsi="Times New Roman" w:cs="Times New Roman"/>
          <w:color w:val="0000FF"/>
          <w:sz w:val="20"/>
          <w:szCs w:val="20"/>
        </w:rPr>
        <w:t>http://www.sciencepub.net/nature</w:t>
      </w:r>
    </w:hyperlink>
  </w:p>
  <w:p w:rsidR="00672710" w:rsidRPr="00F659A0" w:rsidRDefault="00672710" w:rsidP="00F659A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10" w:rsidRPr="00F659A0" w:rsidRDefault="00672710" w:rsidP="00F659A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659A0">
      <w:rPr>
        <w:rFonts w:ascii="Times New Roman" w:hAnsi="Times New Roman" w:cs="Times New Roman" w:hint="eastAsia"/>
        <w:iCs/>
        <w:color w:val="000000"/>
        <w:sz w:val="20"/>
        <w:szCs w:val="20"/>
      </w:rPr>
      <w:tab/>
    </w:r>
    <w:r w:rsidRPr="00F659A0">
      <w:rPr>
        <w:rFonts w:ascii="Times New Roman" w:hAnsi="Times New Roman" w:cs="Times New Roman"/>
        <w:sz w:val="20"/>
        <w:szCs w:val="20"/>
      </w:rPr>
      <w:t>Nature and Science 201</w:t>
    </w:r>
    <w:r w:rsidRPr="00F659A0">
      <w:rPr>
        <w:rFonts w:ascii="Times New Roman" w:hAnsi="Times New Roman" w:cs="Times New Roman" w:hint="eastAsia"/>
        <w:sz w:val="20"/>
        <w:szCs w:val="20"/>
      </w:rPr>
      <w:t>5</w:t>
    </w:r>
    <w:proofErr w:type="gramStart"/>
    <w:r w:rsidRPr="00F659A0">
      <w:rPr>
        <w:rFonts w:ascii="Times New Roman" w:hAnsi="Times New Roman" w:cs="Times New Roman"/>
        <w:sz w:val="20"/>
        <w:szCs w:val="20"/>
      </w:rPr>
      <w:t>;1</w:t>
    </w:r>
    <w:r w:rsidRPr="00F659A0">
      <w:rPr>
        <w:rFonts w:ascii="Times New Roman" w:hAnsi="Times New Roman" w:cs="Times New Roman" w:hint="eastAsia"/>
        <w:sz w:val="20"/>
        <w:szCs w:val="20"/>
      </w:rPr>
      <w:t>3</w:t>
    </w:r>
    <w:proofErr w:type="gramEnd"/>
    <w:r w:rsidRPr="00F659A0">
      <w:rPr>
        <w:rFonts w:ascii="Times New Roman" w:hAnsi="Times New Roman" w:cs="Times New Roman"/>
        <w:sz w:val="20"/>
        <w:szCs w:val="20"/>
      </w:rPr>
      <w:t>(</w:t>
    </w:r>
    <w:r w:rsidRPr="00F659A0">
      <w:rPr>
        <w:rFonts w:ascii="Times New Roman" w:hAnsi="Times New Roman" w:cs="Times New Roman" w:hint="eastAsia"/>
        <w:sz w:val="20"/>
        <w:szCs w:val="20"/>
      </w:rPr>
      <w:t>2)</w:t>
    </w:r>
    <w:r w:rsidRPr="00F659A0">
      <w:rPr>
        <w:rFonts w:ascii="Times New Roman" w:hAnsi="Times New Roman" w:cs="Times New Roman"/>
        <w:color w:val="000000"/>
        <w:sz w:val="20"/>
        <w:szCs w:val="20"/>
      </w:rPr>
      <w:t xml:space="preserve"> </w:t>
    </w:r>
    <w:r w:rsidRPr="00F659A0">
      <w:rPr>
        <w:rFonts w:ascii="Times New Roman" w:hAnsi="Times New Roman" w:cs="Times New Roman" w:hint="eastAsia"/>
        <w:color w:val="000000"/>
        <w:sz w:val="20"/>
        <w:szCs w:val="20"/>
      </w:rPr>
      <w:tab/>
    </w:r>
    <w:r w:rsidRPr="00F659A0">
      <w:rPr>
        <w:rFonts w:ascii="Times New Roman" w:hAnsi="Times New Roman" w:cs="Times New Roman"/>
        <w:color w:val="000000"/>
        <w:sz w:val="20"/>
        <w:szCs w:val="20"/>
      </w:rPr>
      <w:t xml:space="preserve"> </w:t>
    </w:r>
    <w:hyperlink r:id="rId1" w:history="1">
      <w:r w:rsidRPr="00F659A0">
        <w:rPr>
          <w:rStyle w:val="Hyperlink"/>
          <w:rFonts w:ascii="Times New Roman" w:hAnsi="Times New Roman" w:cs="Times New Roman"/>
          <w:color w:val="0000FF"/>
          <w:sz w:val="20"/>
          <w:szCs w:val="20"/>
        </w:rPr>
        <w:t>http://www.sciencepub.net/nature</w:t>
      </w:r>
    </w:hyperlink>
  </w:p>
  <w:p w:rsidR="00672710" w:rsidRPr="00F659A0" w:rsidRDefault="00672710" w:rsidP="00F659A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10" w:rsidRPr="00F659A0" w:rsidRDefault="00672710" w:rsidP="00F659A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659A0">
      <w:rPr>
        <w:rFonts w:ascii="Times New Roman" w:hAnsi="Times New Roman" w:cs="Times New Roman" w:hint="eastAsia"/>
        <w:iCs/>
        <w:color w:val="000000"/>
        <w:sz w:val="20"/>
        <w:szCs w:val="20"/>
      </w:rPr>
      <w:tab/>
    </w:r>
    <w:r w:rsidRPr="00F659A0">
      <w:rPr>
        <w:rFonts w:ascii="Times New Roman" w:hAnsi="Times New Roman" w:cs="Times New Roman"/>
        <w:sz w:val="20"/>
        <w:szCs w:val="20"/>
      </w:rPr>
      <w:t>Nature and Science 201</w:t>
    </w:r>
    <w:r w:rsidRPr="00F659A0">
      <w:rPr>
        <w:rFonts w:ascii="Times New Roman" w:hAnsi="Times New Roman" w:cs="Times New Roman" w:hint="eastAsia"/>
        <w:sz w:val="20"/>
        <w:szCs w:val="20"/>
      </w:rPr>
      <w:t>5</w:t>
    </w:r>
    <w:proofErr w:type="gramStart"/>
    <w:r w:rsidRPr="00F659A0">
      <w:rPr>
        <w:rFonts w:ascii="Times New Roman" w:hAnsi="Times New Roman" w:cs="Times New Roman"/>
        <w:sz w:val="20"/>
        <w:szCs w:val="20"/>
      </w:rPr>
      <w:t>;1</w:t>
    </w:r>
    <w:r w:rsidRPr="00F659A0">
      <w:rPr>
        <w:rFonts w:ascii="Times New Roman" w:hAnsi="Times New Roman" w:cs="Times New Roman" w:hint="eastAsia"/>
        <w:sz w:val="20"/>
        <w:szCs w:val="20"/>
      </w:rPr>
      <w:t>3</w:t>
    </w:r>
    <w:proofErr w:type="gramEnd"/>
    <w:r w:rsidRPr="00F659A0">
      <w:rPr>
        <w:rFonts w:ascii="Times New Roman" w:hAnsi="Times New Roman" w:cs="Times New Roman"/>
        <w:sz w:val="20"/>
        <w:szCs w:val="20"/>
      </w:rPr>
      <w:t>(</w:t>
    </w:r>
    <w:r w:rsidRPr="00F659A0">
      <w:rPr>
        <w:rFonts w:ascii="Times New Roman" w:hAnsi="Times New Roman" w:cs="Times New Roman" w:hint="eastAsia"/>
        <w:sz w:val="20"/>
        <w:szCs w:val="20"/>
      </w:rPr>
      <w:t>2)</w:t>
    </w:r>
    <w:r w:rsidRPr="00F659A0">
      <w:rPr>
        <w:rFonts w:ascii="Times New Roman" w:hAnsi="Times New Roman" w:cs="Times New Roman"/>
        <w:color w:val="000000"/>
        <w:sz w:val="20"/>
        <w:szCs w:val="20"/>
      </w:rPr>
      <w:t xml:space="preserve"> </w:t>
    </w:r>
    <w:r w:rsidRPr="00F659A0">
      <w:rPr>
        <w:rFonts w:ascii="Times New Roman" w:hAnsi="Times New Roman" w:cs="Times New Roman" w:hint="eastAsia"/>
        <w:color w:val="000000"/>
        <w:sz w:val="20"/>
        <w:szCs w:val="20"/>
      </w:rPr>
      <w:tab/>
    </w:r>
    <w:r w:rsidRPr="00F659A0">
      <w:rPr>
        <w:rFonts w:ascii="Times New Roman" w:hAnsi="Times New Roman" w:cs="Times New Roman"/>
        <w:color w:val="000000"/>
        <w:sz w:val="20"/>
        <w:szCs w:val="20"/>
      </w:rPr>
      <w:t xml:space="preserve"> </w:t>
    </w:r>
    <w:hyperlink r:id="rId1" w:history="1">
      <w:r w:rsidRPr="00F659A0">
        <w:rPr>
          <w:rStyle w:val="Hyperlink"/>
          <w:rFonts w:ascii="Times New Roman" w:hAnsi="Times New Roman" w:cs="Times New Roman"/>
          <w:color w:val="0000FF"/>
          <w:sz w:val="20"/>
          <w:szCs w:val="20"/>
        </w:rPr>
        <w:t>http://www.sciencepub.net/nature</w:t>
      </w:r>
    </w:hyperlink>
  </w:p>
  <w:p w:rsidR="00672710" w:rsidRPr="00F659A0" w:rsidRDefault="00672710" w:rsidP="00F659A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10" w:rsidRPr="00F659A0" w:rsidRDefault="00672710" w:rsidP="00F659A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659A0">
      <w:rPr>
        <w:rFonts w:ascii="Times New Roman" w:hAnsi="Times New Roman" w:cs="Times New Roman" w:hint="eastAsia"/>
        <w:iCs/>
        <w:color w:val="000000"/>
        <w:sz w:val="20"/>
        <w:szCs w:val="20"/>
      </w:rPr>
      <w:tab/>
    </w:r>
    <w:r w:rsidRPr="00F659A0">
      <w:rPr>
        <w:rFonts w:ascii="Times New Roman" w:hAnsi="Times New Roman" w:cs="Times New Roman"/>
        <w:sz w:val="20"/>
        <w:szCs w:val="20"/>
      </w:rPr>
      <w:t>Nature and Science 201</w:t>
    </w:r>
    <w:r w:rsidRPr="00F659A0">
      <w:rPr>
        <w:rFonts w:ascii="Times New Roman" w:hAnsi="Times New Roman" w:cs="Times New Roman" w:hint="eastAsia"/>
        <w:sz w:val="20"/>
        <w:szCs w:val="20"/>
      </w:rPr>
      <w:t>5</w:t>
    </w:r>
    <w:proofErr w:type="gramStart"/>
    <w:r w:rsidRPr="00F659A0">
      <w:rPr>
        <w:rFonts w:ascii="Times New Roman" w:hAnsi="Times New Roman" w:cs="Times New Roman"/>
        <w:sz w:val="20"/>
        <w:szCs w:val="20"/>
      </w:rPr>
      <w:t>;1</w:t>
    </w:r>
    <w:r w:rsidRPr="00F659A0">
      <w:rPr>
        <w:rFonts w:ascii="Times New Roman" w:hAnsi="Times New Roman" w:cs="Times New Roman" w:hint="eastAsia"/>
        <w:sz w:val="20"/>
        <w:szCs w:val="20"/>
      </w:rPr>
      <w:t>3</w:t>
    </w:r>
    <w:proofErr w:type="gramEnd"/>
    <w:r w:rsidRPr="00F659A0">
      <w:rPr>
        <w:rFonts w:ascii="Times New Roman" w:hAnsi="Times New Roman" w:cs="Times New Roman"/>
        <w:sz w:val="20"/>
        <w:szCs w:val="20"/>
      </w:rPr>
      <w:t>(</w:t>
    </w:r>
    <w:r w:rsidRPr="00F659A0">
      <w:rPr>
        <w:rFonts w:ascii="Times New Roman" w:hAnsi="Times New Roman" w:cs="Times New Roman" w:hint="eastAsia"/>
        <w:sz w:val="20"/>
        <w:szCs w:val="20"/>
      </w:rPr>
      <w:t>2)</w:t>
    </w:r>
    <w:r w:rsidRPr="00F659A0">
      <w:rPr>
        <w:rFonts w:ascii="Times New Roman" w:hAnsi="Times New Roman" w:cs="Times New Roman"/>
        <w:color w:val="000000"/>
        <w:sz w:val="20"/>
        <w:szCs w:val="20"/>
      </w:rPr>
      <w:t xml:space="preserve"> </w:t>
    </w:r>
    <w:r w:rsidRPr="00F659A0">
      <w:rPr>
        <w:rFonts w:ascii="Times New Roman" w:hAnsi="Times New Roman" w:cs="Times New Roman" w:hint="eastAsia"/>
        <w:color w:val="000000"/>
        <w:sz w:val="20"/>
        <w:szCs w:val="20"/>
      </w:rPr>
      <w:tab/>
    </w:r>
    <w:r w:rsidRPr="00F659A0">
      <w:rPr>
        <w:rFonts w:ascii="Times New Roman" w:hAnsi="Times New Roman" w:cs="Times New Roman"/>
        <w:color w:val="000000"/>
        <w:sz w:val="20"/>
        <w:szCs w:val="20"/>
      </w:rPr>
      <w:t xml:space="preserve"> </w:t>
    </w:r>
    <w:hyperlink r:id="rId1" w:history="1">
      <w:r w:rsidRPr="00F659A0">
        <w:rPr>
          <w:rStyle w:val="Hyperlink"/>
          <w:rFonts w:ascii="Times New Roman" w:hAnsi="Times New Roman" w:cs="Times New Roman"/>
          <w:color w:val="0000FF"/>
          <w:sz w:val="20"/>
          <w:szCs w:val="20"/>
        </w:rPr>
        <w:t>http://www.sciencepub.net/nature</w:t>
      </w:r>
    </w:hyperlink>
  </w:p>
  <w:p w:rsidR="00672710" w:rsidRPr="00F659A0" w:rsidRDefault="00672710" w:rsidP="00F659A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10" w:rsidRPr="00F659A0" w:rsidRDefault="00672710" w:rsidP="00F659A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659A0">
      <w:rPr>
        <w:rFonts w:ascii="Times New Roman" w:hAnsi="Times New Roman" w:cs="Times New Roman" w:hint="eastAsia"/>
        <w:iCs/>
        <w:color w:val="000000"/>
        <w:sz w:val="20"/>
        <w:szCs w:val="20"/>
      </w:rPr>
      <w:tab/>
    </w:r>
    <w:r w:rsidRPr="00F659A0">
      <w:rPr>
        <w:rFonts w:ascii="Times New Roman" w:hAnsi="Times New Roman" w:cs="Times New Roman"/>
        <w:sz w:val="20"/>
        <w:szCs w:val="20"/>
      </w:rPr>
      <w:t>Nature and Science 201</w:t>
    </w:r>
    <w:r w:rsidRPr="00F659A0">
      <w:rPr>
        <w:rFonts w:ascii="Times New Roman" w:hAnsi="Times New Roman" w:cs="Times New Roman" w:hint="eastAsia"/>
        <w:sz w:val="20"/>
        <w:szCs w:val="20"/>
      </w:rPr>
      <w:t>5</w:t>
    </w:r>
    <w:proofErr w:type="gramStart"/>
    <w:r w:rsidRPr="00F659A0">
      <w:rPr>
        <w:rFonts w:ascii="Times New Roman" w:hAnsi="Times New Roman" w:cs="Times New Roman"/>
        <w:sz w:val="20"/>
        <w:szCs w:val="20"/>
      </w:rPr>
      <w:t>;1</w:t>
    </w:r>
    <w:r w:rsidRPr="00F659A0">
      <w:rPr>
        <w:rFonts w:ascii="Times New Roman" w:hAnsi="Times New Roman" w:cs="Times New Roman" w:hint="eastAsia"/>
        <w:sz w:val="20"/>
        <w:szCs w:val="20"/>
      </w:rPr>
      <w:t>3</w:t>
    </w:r>
    <w:proofErr w:type="gramEnd"/>
    <w:r w:rsidRPr="00F659A0">
      <w:rPr>
        <w:rFonts w:ascii="Times New Roman" w:hAnsi="Times New Roman" w:cs="Times New Roman"/>
        <w:sz w:val="20"/>
        <w:szCs w:val="20"/>
      </w:rPr>
      <w:t>(</w:t>
    </w:r>
    <w:r w:rsidRPr="00F659A0">
      <w:rPr>
        <w:rFonts w:ascii="Times New Roman" w:hAnsi="Times New Roman" w:cs="Times New Roman" w:hint="eastAsia"/>
        <w:sz w:val="20"/>
        <w:szCs w:val="20"/>
      </w:rPr>
      <w:t>2)</w:t>
    </w:r>
    <w:r w:rsidRPr="00F659A0">
      <w:rPr>
        <w:rFonts w:ascii="Times New Roman" w:hAnsi="Times New Roman" w:cs="Times New Roman"/>
        <w:color w:val="000000"/>
        <w:sz w:val="20"/>
        <w:szCs w:val="20"/>
      </w:rPr>
      <w:t xml:space="preserve"> </w:t>
    </w:r>
    <w:r w:rsidRPr="00F659A0">
      <w:rPr>
        <w:rFonts w:ascii="Times New Roman" w:hAnsi="Times New Roman" w:cs="Times New Roman" w:hint="eastAsia"/>
        <w:color w:val="000000"/>
        <w:sz w:val="20"/>
        <w:szCs w:val="20"/>
      </w:rPr>
      <w:tab/>
    </w:r>
    <w:r w:rsidRPr="00F659A0">
      <w:rPr>
        <w:rFonts w:ascii="Times New Roman" w:hAnsi="Times New Roman" w:cs="Times New Roman"/>
        <w:color w:val="000000"/>
        <w:sz w:val="20"/>
        <w:szCs w:val="20"/>
      </w:rPr>
      <w:t xml:space="preserve"> </w:t>
    </w:r>
    <w:hyperlink r:id="rId1" w:history="1">
      <w:r w:rsidRPr="00F659A0">
        <w:rPr>
          <w:rStyle w:val="Hyperlink"/>
          <w:rFonts w:ascii="Times New Roman" w:hAnsi="Times New Roman" w:cs="Times New Roman"/>
          <w:color w:val="0000FF"/>
          <w:sz w:val="20"/>
          <w:szCs w:val="20"/>
        </w:rPr>
        <w:t>http://www.sciencepub.net/nature</w:t>
      </w:r>
    </w:hyperlink>
  </w:p>
  <w:p w:rsidR="00672710" w:rsidRPr="00F659A0" w:rsidRDefault="00672710" w:rsidP="00F659A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710" w:rsidRPr="00F659A0" w:rsidRDefault="00672710" w:rsidP="00F659A0">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F659A0">
      <w:rPr>
        <w:rFonts w:ascii="Times New Roman" w:hAnsi="Times New Roman" w:cs="Times New Roman" w:hint="eastAsia"/>
        <w:iCs/>
        <w:color w:val="000000"/>
        <w:sz w:val="20"/>
        <w:szCs w:val="20"/>
      </w:rPr>
      <w:tab/>
    </w:r>
    <w:r w:rsidRPr="00F659A0">
      <w:rPr>
        <w:rFonts w:ascii="Times New Roman" w:hAnsi="Times New Roman" w:cs="Times New Roman"/>
        <w:sz w:val="20"/>
        <w:szCs w:val="20"/>
      </w:rPr>
      <w:t>Nature and Science 201</w:t>
    </w:r>
    <w:r w:rsidRPr="00F659A0">
      <w:rPr>
        <w:rFonts w:ascii="Times New Roman" w:hAnsi="Times New Roman" w:cs="Times New Roman" w:hint="eastAsia"/>
        <w:sz w:val="20"/>
        <w:szCs w:val="20"/>
      </w:rPr>
      <w:t>5</w:t>
    </w:r>
    <w:proofErr w:type="gramStart"/>
    <w:r w:rsidRPr="00F659A0">
      <w:rPr>
        <w:rFonts w:ascii="Times New Roman" w:hAnsi="Times New Roman" w:cs="Times New Roman"/>
        <w:sz w:val="20"/>
        <w:szCs w:val="20"/>
      </w:rPr>
      <w:t>;1</w:t>
    </w:r>
    <w:r w:rsidRPr="00F659A0">
      <w:rPr>
        <w:rFonts w:ascii="Times New Roman" w:hAnsi="Times New Roman" w:cs="Times New Roman" w:hint="eastAsia"/>
        <w:sz w:val="20"/>
        <w:szCs w:val="20"/>
      </w:rPr>
      <w:t>3</w:t>
    </w:r>
    <w:proofErr w:type="gramEnd"/>
    <w:r w:rsidRPr="00F659A0">
      <w:rPr>
        <w:rFonts w:ascii="Times New Roman" w:hAnsi="Times New Roman" w:cs="Times New Roman"/>
        <w:sz w:val="20"/>
        <w:szCs w:val="20"/>
      </w:rPr>
      <w:t>(</w:t>
    </w:r>
    <w:r w:rsidRPr="00F659A0">
      <w:rPr>
        <w:rFonts w:ascii="Times New Roman" w:hAnsi="Times New Roman" w:cs="Times New Roman" w:hint="eastAsia"/>
        <w:sz w:val="20"/>
        <w:szCs w:val="20"/>
      </w:rPr>
      <w:t>2)</w:t>
    </w:r>
    <w:r w:rsidRPr="00F659A0">
      <w:rPr>
        <w:rFonts w:ascii="Times New Roman" w:hAnsi="Times New Roman" w:cs="Times New Roman"/>
        <w:color w:val="000000"/>
        <w:sz w:val="20"/>
        <w:szCs w:val="20"/>
      </w:rPr>
      <w:t xml:space="preserve"> </w:t>
    </w:r>
    <w:r w:rsidRPr="00F659A0">
      <w:rPr>
        <w:rFonts w:ascii="Times New Roman" w:hAnsi="Times New Roman" w:cs="Times New Roman" w:hint="eastAsia"/>
        <w:color w:val="000000"/>
        <w:sz w:val="20"/>
        <w:szCs w:val="20"/>
      </w:rPr>
      <w:tab/>
    </w:r>
    <w:r w:rsidRPr="00F659A0">
      <w:rPr>
        <w:rFonts w:ascii="Times New Roman" w:hAnsi="Times New Roman" w:cs="Times New Roman"/>
        <w:color w:val="000000"/>
        <w:sz w:val="20"/>
        <w:szCs w:val="20"/>
      </w:rPr>
      <w:t xml:space="preserve"> </w:t>
    </w:r>
    <w:hyperlink r:id="rId1" w:history="1">
      <w:r w:rsidRPr="00F659A0">
        <w:rPr>
          <w:rStyle w:val="Hyperlink"/>
          <w:rFonts w:ascii="Times New Roman" w:hAnsi="Times New Roman" w:cs="Times New Roman"/>
          <w:color w:val="0000FF"/>
          <w:sz w:val="20"/>
          <w:szCs w:val="20"/>
        </w:rPr>
        <w:t>http://www.sciencepub.net/nature</w:t>
      </w:r>
    </w:hyperlink>
  </w:p>
  <w:p w:rsidR="00672710" w:rsidRPr="00F659A0" w:rsidRDefault="00672710" w:rsidP="00F659A0">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73A"/>
    <w:multiLevelType w:val="hybridMultilevel"/>
    <w:tmpl w:val="C0F40658"/>
    <w:lvl w:ilvl="0" w:tplc="2096A1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E28B9"/>
    <w:multiLevelType w:val="multilevel"/>
    <w:tmpl w:val="7AF6CC0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8CB0406"/>
    <w:multiLevelType w:val="multilevel"/>
    <w:tmpl w:val="397EEBAA"/>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A6080A"/>
    <w:multiLevelType w:val="multilevel"/>
    <w:tmpl w:val="9B720DA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11C09B8"/>
    <w:multiLevelType w:val="hybridMultilevel"/>
    <w:tmpl w:val="08200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D6D79"/>
    <w:multiLevelType w:val="hybridMultilevel"/>
    <w:tmpl w:val="FC6A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2D45FD"/>
    <w:multiLevelType w:val="multilevel"/>
    <w:tmpl w:val="D622713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52B468A"/>
    <w:multiLevelType w:val="multilevel"/>
    <w:tmpl w:val="A6E08CA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1BB825BA"/>
    <w:multiLevelType w:val="multilevel"/>
    <w:tmpl w:val="D622713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1C4A6D5C"/>
    <w:multiLevelType w:val="multilevel"/>
    <w:tmpl w:val="3E440AF2"/>
    <w:lvl w:ilvl="0">
      <w:start w:val="1"/>
      <w:numFmt w:val="bullet"/>
      <w:lvlText w:val=""/>
      <w:lvlJc w:val="left"/>
      <w:pPr>
        <w:ind w:left="720" w:hanging="360"/>
      </w:pPr>
      <w:rPr>
        <w:rFonts w:ascii="Symbol" w:hAnsi="Symbol" w:hint="default"/>
        <w:b/>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F5414E4"/>
    <w:multiLevelType w:val="multilevel"/>
    <w:tmpl w:val="9B720DA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21590734"/>
    <w:multiLevelType w:val="hybridMultilevel"/>
    <w:tmpl w:val="E6E8D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635C89"/>
    <w:multiLevelType w:val="hybridMultilevel"/>
    <w:tmpl w:val="8BD8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D3703"/>
    <w:multiLevelType w:val="hybridMultilevel"/>
    <w:tmpl w:val="6878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AC1AC6"/>
    <w:multiLevelType w:val="hybridMultilevel"/>
    <w:tmpl w:val="B852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A0754A"/>
    <w:multiLevelType w:val="multilevel"/>
    <w:tmpl w:val="6C50CD0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2B466418"/>
    <w:multiLevelType w:val="multilevel"/>
    <w:tmpl w:val="A6E08CA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2D40348F"/>
    <w:multiLevelType w:val="hybridMultilevel"/>
    <w:tmpl w:val="39DC1280"/>
    <w:lvl w:ilvl="0" w:tplc="8D020FB4">
      <w:start w:val="1"/>
      <w:numFmt w:val="decimal"/>
      <w:lvlText w:val="%1."/>
      <w:lvlJc w:val="left"/>
      <w:pPr>
        <w:ind w:left="720" w:hanging="360"/>
      </w:pPr>
      <w:rPr>
        <w:rFonts w:hint="eastAsia"/>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3D0448"/>
    <w:multiLevelType w:val="multilevel"/>
    <w:tmpl w:val="CFEC3E7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E524375"/>
    <w:multiLevelType w:val="multilevel"/>
    <w:tmpl w:val="9B720DA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34351FCE"/>
    <w:multiLevelType w:val="hybridMultilevel"/>
    <w:tmpl w:val="4D1CC35C"/>
    <w:lvl w:ilvl="0" w:tplc="CED2F4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2876A2"/>
    <w:multiLevelType w:val="multilevel"/>
    <w:tmpl w:val="397EEBAA"/>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A0C23B6"/>
    <w:multiLevelType w:val="hybridMultilevel"/>
    <w:tmpl w:val="818C3C94"/>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C734223"/>
    <w:multiLevelType w:val="multilevel"/>
    <w:tmpl w:val="9B720DA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48010B41"/>
    <w:multiLevelType w:val="multilevel"/>
    <w:tmpl w:val="9B720DA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4B4B3FB9"/>
    <w:multiLevelType w:val="multilevel"/>
    <w:tmpl w:val="D8C4654E"/>
    <w:lvl w:ilvl="0">
      <w:start w:val="1"/>
      <w:numFmt w:val="decimal"/>
      <w:lvlText w:val="%1."/>
      <w:lvlJc w:val="center"/>
      <w:pPr>
        <w:ind w:left="720" w:hanging="360"/>
      </w:pPr>
      <w:rPr>
        <w:rFonts w:hint="default"/>
        <w:b/>
      </w:rPr>
    </w:lvl>
    <w:lvl w:ilvl="1">
      <w:start w:val="1"/>
      <w:numFmt w:val="decimal"/>
      <w:isLgl/>
      <w:lvlText w:val="%1.%2"/>
      <w:lvlJc w:val="left"/>
      <w:pPr>
        <w:ind w:left="720" w:hanging="360"/>
      </w:pPr>
      <w:rPr>
        <w:rFonts w:hint="default"/>
        <w:b w:val="0"/>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E525538"/>
    <w:multiLevelType w:val="multilevel"/>
    <w:tmpl w:val="9B720DA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4E7C3AF7"/>
    <w:multiLevelType w:val="multilevel"/>
    <w:tmpl w:val="D622713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4E8D3BBC"/>
    <w:multiLevelType w:val="hybridMultilevel"/>
    <w:tmpl w:val="D2B2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CB0AB7"/>
    <w:multiLevelType w:val="multilevel"/>
    <w:tmpl w:val="9B720DA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508E2760"/>
    <w:multiLevelType w:val="multilevel"/>
    <w:tmpl w:val="6B5E8A4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51D52E95"/>
    <w:multiLevelType w:val="hybridMultilevel"/>
    <w:tmpl w:val="08B8EC0A"/>
    <w:lvl w:ilvl="0" w:tplc="F0F4828A">
      <w:start w:val="1"/>
      <w:numFmt w:val="decimal"/>
      <w:lvlText w:val="%1."/>
      <w:lvlJc w:val="center"/>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B10082"/>
    <w:multiLevelType w:val="hybridMultilevel"/>
    <w:tmpl w:val="5F86321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F6334F4"/>
    <w:multiLevelType w:val="multilevel"/>
    <w:tmpl w:val="9B720DA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nsid w:val="60B25D47"/>
    <w:multiLevelType w:val="multilevel"/>
    <w:tmpl w:val="9B720DA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624C3BE0"/>
    <w:multiLevelType w:val="multilevel"/>
    <w:tmpl w:val="D622713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637E2333"/>
    <w:multiLevelType w:val="hybridMultilevel"/>
    <w:tmpl w:val="2A6A9136"/>
    <w:lvl w:ilvl="0" w:tplc="74B84A78">
      <w:start w:val="1"/>
      <w:numFmt w:val="decimal"/>
      <w:lvlText w:val="(%1)"/>
      <w:lvlJc w:val="left"/>
      <w:pPr>
        <w:ind w:left="660" w:hanging="39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nsid w:val="64916610"/>
    <w:multiLevelType w:val="multilevel"/>
    <w:tmpl w:val="A6E08CA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64C65CE4"/>
    <w:multiLevelType w:val="hybridMultilevel"/>
    <w:tmpl w:val="E37207A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E439F3"/>
    <w:multiLevelType w:val="hybridMultilevel"/>
    <w:tmpl w:val="64CEAEAC"/>
    <w:lvl w:ilvl="0" w:tplc="EB223FA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71C7D57"/>
    <w:multiLevelType w:val="multilevel"/>
    <w:tmpl w:val="A6E08CA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nsid w:val="671F6BE7"/>
    <w:multiLevelType w:val="multilevel"/>
    <w:tmpl w:val="9B720DA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nsid w:val="6E7C68F4"/>
    <w:multiLevelType w:val="multilevel"/>
    <w:tmpl w:val="CA7EE5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6FA15068"/>
    <w:multiLevelType w:val="hybridMultilevel"/>
    <w:tmpl w:val="48E0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C75F70"/>
    <w:multiLevelType w:val="multilevel"/>
    <w:tmpl w:val="9B720DA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5">
    <w:nsid w:val="785D4C26"/>
    <w:multiLevelType w:val="multilevel"/>
    <w:tmpl w:val="9B720DA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nsid w:val="7C2F7293"/>
    <w:multiLevelType w:val="hybridMultilevel"/>
    <w:tmpl w:val="6868F4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D057F03"/>
    <w:multiLevelType w:val="multilevel"/>
    <w:tmpl w:val="D622713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5"/>
  </w:num>
  <w:num w:numId="2">
    <w:abstractNumId w:val="43"/>
  </w:num>
  <w:num w:numId="3">
    <w:abstractNumId w:val="12"/>
  </w:num>
  <w:num w:numId="4">
    <w:abstractNumId w:val="11"/>
  </w:num>
  <w:num w:numId="5">
    <w:abstractNumId w:val="28"/>
  </w:num>
  <w:num w:numId="6">
    <w:abstractNumId w:val="14"/>
  </w:num>
  <w:num w:numId="7">
    <w:abstractNumId w:val="13"/>
  </w:num>
  <w:num w:numId="8">
    <w:abstractNumId w:val="15"/>
  </w:num>
  <w:num w:numId="9">
    <w:abstractNumId w:val="35"/>
  </w:num>
  <w:num w:numId="10">
    <w:abstractNumId w:val="8"/>
  </w:num>
  <w:num w:numId="11">
    <w:abstractNumId w:val="47"/>
  </w:num>
  <w:num w:numId="12">
    <w:abstractNumId w:val="6"/>
  </w:num>
  <w:num w:numId="13">
    <w:abstractNumId w:val="27"/>
  </w:num>
  <w:num w:numId="14">
    <w:abstractNumId w:val="45"/>
  </w:num>
  <w:num w:numId="15">
    <w:abstractNumId w:val="41"/>
  </w:num>
  <w:num w:numId="16">
    <w:abstractNumId w:val="23"/>
  </w:num>
  <w:num w:numId="17">
    <w:abstractNumId w:val="33"/>
  </w:num>
  <w:num w:numId="18">
    <w:abstractNumId w:val="34"/>
  </w:num>
  <w:num w:numId="19">
    <w:abstractNumId w:val="3"/>
  </w:num>
  <w:num w:numId="20">
    <w:abstractNumId w:val="19"/>
  </w:num>
  <w:num w:numId="21">
    <w:abstractNumId w:val="26"/>
  </w:num>
  <w:num w:numId="22">
    <w:abstractNumId w:val="29"/>
  </w:num>
  <w:num w:numId="23">
    <w:abstractNumId w:val="10"/>
  </w:num>
  <w:num w:numId="24">
    <w:abstractNumId w:val="44"/>
  </w:num>
  <w:num w:numId="25">
    <w:abstractNumId w:val="24"/>
  </w:num>
  <w:num w:numId="26">
    <w:abstractNumId w:val="30"/>
  </w:num>
  <w:num w:numId="27">
    <w:abstractNumId w:val="37"/>
  </w:num>
  <w:num w:numId="28">
    <w:abstractNumId w:val="16"/>
  </w:num>
  <w:num w:numId="29">
    <w:abstractNumId w:val="40"/>
  </w:num>
  <w:num w:numId="30">
    <w:abstractNumId w:val="7"/>
  </w:num>
  <w:num w:numId="31">
    <w:abstractNumId w:val="46"/>
  </w:num>
  <w:num w:numId="32">
    <w:abstractNumId w:val="1"/>
  </w:num>
  <w:num w:numId="33">
    <w:abstractNumId w:val="32"/>
  </w:num>
  <w:num w:numId="34">
    <w:abstractNumId w:val="22"/>
  </w:num>
  <w:num w:numId="35">
    <w:abstractNumId w:val="38"/>
  </w:num>
  <w:num w:numId="36">
    <w:abstractNumId w:val="2"/>
  </w:num>
  <w:num w:numId="37">
    <w:abstractNumId w:val="20"/>
  </w:num>
  <w:num w:numId="38">
    <w:abstractNumId w:val="21"/>
  </w:num>
  <w:num w:numId="39">
    <w:abstractNumId w:val="39"/>
  </w:num>
  <w:num w:numId="40">
    <w:abstractNumId w:val="0"/>
  </w:num>
  <w:num w:numId="41">
    <w:abstractNumId w:val="9"/>
  </w:num>
  <w:num w:numId="42">
    <w:abstractNumId w:val="4"/>
  </w:num>
  <w:num w:numId="43">
    <w:abstractNumId w:val="42"/>
  </w:num>
  <w:num w:numId="44">
    <w:abstractNumId w:val="36"/>
  </w:num>
  <w:num w:numId="45">
    <w:abstractNumId w:val="18"/>
  </w:num>
  <w:num w:numId="46">
    <w:abstractNumId w:val="25"/>
  </w:num>
  <w:num w:numId="47">
    <w:abstractNumId w:val="31"/>
  </w:num>
  <w:num w:numId="48">
    <w:abstractNumId w:val="1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59306F"/>
    <w:rsid w:val="00012BE6"/>
    <w:rsid w:val="00014C62"/>
    <w:rsid w:val="00014F2E"/>
    <w:rsid w:val="0001509A"/>
    <w:rsid w:val="000273F8"/>
    <w:rsid w:val="00033A88"/>
    <w:rsid w:val="00064438"/>
    <w:rsid w:val="000651BC"/>
    <w:rsid w:val="00067052"/>
    <w:rsid w:val="000716C0"/>
    <w:rsid w:val="00077004"/>
    <w:rsid w:val="00080EB4"/>
    <w:rsid w:val="0008495C"/>
    <w:rsid w:val="0009186C"/>
    <w:rsid w:val="00092C00"/>
    <w:rsid w:val="000B3C2C"/>
    <w:rsid w:val="000B5CBF"/>
    <w:rsid w:val="000C54E3"/>
    <w:rsid w:val="000D57B6"/>
    <w:rsid w:val="000D7964"/>
    <w:rsid w:val="000F57BC"/>
    <w:rsid w:val="00106AC3"/>
    <w:rsid w:val="001205C6"/>
    <w:rsid w:val="00145D22"/>
    <w:rsid w:val="00166AB0"/>
    <w:rsid w:val="0017282B"/>
    <w:rsid w:val="0018126C"/>
    <w:rsid w:val="00196ED1"/>
    <w:rsid w:val="001B21FE"/>
    <w:rsid w:val="001B34CB"/>
    <w:rsid w:val="001B4F03"/>
    <w:rsid w:val="001C7191"/>
    <w:rsid w:val="001D1DE6"/>
    <w:rsid w:val="001E176A"/>
    <w:rsid w:val="001E194B"/>
    <w:rsid w:val="001E1A52"/>
    <w:rsid w:val="0021044F"/>
    <w:rsid w:val="00216FFA"/>
    <w:rsid w:val="002439F2"/>
    <w:rsid w:val="00246CD6"/>
    <w:rsid w:val="00253E79"/>
    <w:rsid w:val="002662A5"/>
    <w:rsid w:val="002674C4"/>
    <w:rsid w:val="00271B07"/>
    <w:rsid w:val="00271F8D"/>
    <w:rsid w:val="0027427D"/>
    <w:rsid w:val="00277504"/>
    <w:rsid w:val="00281239"/>
    <w:rsid w:val="002B4FB5"/>
    <w:rsid w:val="002D4004"/>
    <w:rsid w:val="002E525E"/>
    <w:rsid w:val="002E5517"/>
    <w:rsid w:val="002E626D"/>
    <w:rsid w:val="002F1EBF"/>
    <w:rsid w:val="003054FE"/>
    <w:rsid w:val="00324539"/>
    <w:rsid w:val="003350E8"/>
    <w:rsid w:val="00380D6D"/>
    <w:rsid w:val="00393E50"/>
    <w:rsid w:val="003C2A47"/>
    <w:rsid w:val="003F6B5B"/>
    <w:rsid w:val="00401863"/>
    <w:rsid w:val="00404763"/>
    <w:rsid w:val="00416C45"/>
    <w:rsid w:val="00446410"/>
    <w:rsid w:val="00455CF3"/>
    <w:rsid w:val="00465D2C"/>
    <w:rsid w:val="004809C0"/>
    <w:rsid w:val="00491266"/>
    <w:rsid w:val="00495A53"/>
    <w:rsid w:val="004967B6"/>
    <w:rsid w:val="004A10E8"/>
    <w:rsid w:val="004B109E"/>
    <w:rsid w:val="004B13E8"/>
    <w:rsid w:val="004C1748"/>
    <w:rsid w:val="004F084E"/>
    <w:rsid w:val="004F180F"/>
    <w:rsid w:val="00502FB6"/>
    <w:rsid w:val="005159C0"/>
    <w:rsid w:val="00526537"/>
    <w:rsid w:val="0052755D"/>
    <w:rsid w:val="00554E0A"/>
    <w:rsid w:val="0058298F"/>
    <w:rsid w:val="0059213D"/>
    <w:rsid w:val="0059306F"/>
    <w:rsid w:val="00594ED5"/>
    <w:rsid w:val="00596E15"/>
    <w:rsid w:val="005A4CE0"/>
    <w:rsid w:val="005B3355"/>
    <w:rsid w:val="005B3993"/>
    <w:rsid w:val="005D13BF"/>
    <w:rsid w:val="005E75A4"/>
    <w:rsid w:val="005F07CD"/>
    <w:rsid w:val="005F6C0D"/>
    <w:rsid w:val="00610478"/>
    <w:rsid w:val="0061321C"/>
    <w:rsid w:val="0062787F"/>
    <w:rsid w:val="00634CFD"/>
    <w:rsid w:val="00650157"/>
    <w:rsid w:val="00670809"/>
    <w:rsid w:val="00672710"/>
    <w:rsid w:val="006767E2"/>
    <w:rsid w:val="00695CD5"/>
    <w:rsid w:val="006A5B46"/>
    <w:rsid w:val="006B3A2A"/>
    <w:rsid w:val="006D0D88"/>
    <w:rsid w:val="0070106A"/>
    <w:rsid w:val="00701C84"/>
    <w:rsid w:val="007051E8"/>
    <w:rsid w:val="00711D5C"/>
    <w:rsid w:val="007177CA"/>
    <w:rsid w:val="00717BEE"/>
    <w:rsid w:val="0075026D"/>
    <w:rsid w:val="00751024"/>
    <w:rsid w:val="00757E01"/>
    <w:rsid w:val="007A13CA"/>
    <w:rsid w:val="007A4DA6"/>
    <w:rsid w:val="007C0058"/>
    <w:rsid w:val="007D131A"/>
    <w:rsid w:val="007E4922"/>
    <w:rsid w:val="007E5128"/>
    <w:rsid w:val="007F6559"/>
    <w:rsid w:val="00807519"/>
    <w:rsid w:val="00810BE2"/>
    <w:rsid w:val="00811029"/>
    <w:rsid w:val="00825E9E"/>
    <w:rsid w:val="008424E0"/>
    <w:rsid w:val="0084333C"/>
    <w:rsid w:val="00847F34"/>
    <w:rsid w:val="00851812"/>
    <w:rsid w:val="008538F8"/>
    <w:rsid w:val="0085579C"/>
    <w:rsid w:val="00855BC5"/>
    <w:rsid w:val="0085757C"/>
    <w:rsid w:val="0086629D"/>
    <w:rsid w:val="008944C9"/>
    <w:rsid w:val="00895FF9"/>
    <w:rsid w:val="008B6A5E"/>
    <w:rsid w:val="008C25C4"/>
    <w:rsid w:val="008D2C1D"/>
    <w:rsid w:val="008D5F63"/>
    <w:rsid w:val="008E05F9"/>
    <w:rsid w:val="008E0BDC"/>
    <w:rsid w:val="00906D43"/>
    <w:rsid w:val="009218CE"/>
    <w:rsid w:val="009316A6"/>
    <w:rsid w:val="00935067"/>
    <w:rsid w:val="00942B6C"/>
    <w:rsid w:val="009665D3"/>
    <w:rsid w:val="009665DD"/>
    <w:rsid w:val="009675FE"/>
    <w:rsid w:val="00974160"/>
    <w:rsid w:val="00982CE9"/>
    <w:rsid w:val="009857A4"/>
    <w:rsid w:val="009A0C15"/>
    <w:rsid w:val="009A52C9"/>
    <w:rsid w:val="009B6551"/>
    <w:rsid w:val="009C191C"/>
    <w:rsid w:val="009D4D12"/>
    <w:rsid w:val="009E11F1"/>
    <w:rsid w:val="009E331E"/>
    <w:rsid w:val="009E68DC"/>
    <w:rsid w:val="009F17C0"/>
    <w:rsid w:val="00A04CCB"/>
    <w:rsid w:val="00A05F4B"/>
    <w:rsid w:val="00A22F7D"/>
    <w:rsid w:val="00A35AA9"/>
    <w:rsid w:val="00A44B53"/>
    <w:rsid w:val="00A5118E"/>
    <w:rsid w:val="00A5271F"/>
    <w:rsid w:val="00A81D7A"/>
    <w:rsid w:val="00A82E83"/>
    <w:rsid w:val="00AA157C"/>
    <w:rsid w:val="00AB0EA5"/>
    <w:rsid w:val="00AB41BE"/>
    <w:rsid w:val="00AC5F3D"/>
    <w:rsid w:val="00AD4C60"/>
    <w:rsid w:val="00B014C5"/>
    <w:rsid w:val="00B1264E"/>
    <w:rsid w:val="00B21227"/>
    <w:rsid w:val="00B534C4"/>
    <w:rsid w:val="00B8298A"/>
    <w:rsid w:val="00B82F8F"/>
    <w:rsid w:val="00B9461C"/>
    <w:rsid w:val="00B96D75"/>
    <w:rsid w:val="00BA53C3"/>
    <w:rsid w:val="00BB5715"/>
    <w:rsid w:val="00BE7B84"/>
    <w:rsid w:val="00BF0152"/>
    <w:rsid w:val="00BF1709"/>
    <w:rsid w:val="00BF712B"/>
    <w:rsid w:val="00C1561D"/>
    <w:rsid w:val="00C23094"/>
    <w:rsid w:val="00C40F00"/>
    <w:rsid w:val="00C41769"/>
    <w:rsid w:val="00C5205A"/>
    <w:rsid w:val="00C60BF3"/>
    <w:rsid w:val="00C83DE6"/>
    <w:rsid w:val="00CA5F33"/>
    <w:rsid w:val="00CD33B5"/>
    <w:rsid w:val="00CF697F"/>
    <w:rsid w:val="00CF751F"/>
    <w:rsid w:val="00D36613"/>
    <w:rsid w:val="00D56988"/>
    <w:rsid w:val="00D73D5D"/>
    <w:rsid w:val="00D83686"/>
    <w:rsid w:val="00D87BB8"/>
    <w:rsid w:val="00DC6BFB"/>
    <w:rsid w:val="00DD1545"/>
    <w:rsid w:val="00DD70A1"/>
    <w:rsid w:val="00DD759E"/>
    <w:rsid w:val="00DE0A92"/>
    <w:rsid w:val="00DE23B0"/>
    <w:rsid w:val="00DE6E24"/>
    <w:rsid w:val="00DF1634"/>
    <w:rsid w:val="00DF3D15"/>
    <w:rsid w:val="00E03546"/>
    <w:rsid w:val="00E31F26"/>
    <w:rsid w:val="00E42B78"/>
    <w:rsid w:val="00E44907"/>
    <w:rsid w:val="00E46B2B"/>
    <w:rsid w:val="00E750A1"/>
    <w:rsid w:val="00E81A26"/>
    <w:rsid w:val="00E8607E"/>
    <w:rsid w:val="00EA1643"/>
    <w:rsid w:val="00EB0156"/>
    <w:rsid w:val="00EB1429"/>
    <w:rsid w:val="00EC5011"/>
    <w:rsid w:val="00ED4A3F"/>
    <w:rsid w:val="00ED619F"/>
    <w:rsid w:val="00ED6E51"/>
    <w:rsid w:val="00EE317C"/>
    <w:rsid w:val="00EE366E"/>
    <w:rsid w:val="00EE691B"/>
    <w:rsid w:val="00EE7897"/>
    <w:rsid w:val="00F03632"/>
    <w:rsid w:val="00F43445"/>
    <w:rsid w:val="00F659A0"/>
    <w:rsid w:val="00F7307E"/>
    <w:rsid w:val="00F83AD7"/>
    <w:rsid w:val="00F8445F"/>
    <w:rsid w:val="00F9338B"/>
    <w:rsid w:val="00FB04A3"/>
    <w:rsid w:val="00FB654E"/>
    <w:rsid w:val="00FD60F7"/>
    <w:rsid w:val="00FD73CC"/>
    <w:rsid w:val="00FD7D73"/>
    <w:rsid w:val="00FE4660"/>
    <w:rsid w:val="00FF10BC"/>
    <w:rsid w:val="00FF5C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D7A"/>
  </w:style>
  <w:style w:type="paragraph" w:styleId="Heading1">
    <w:name w:val="heading 1"/>
    <w:basedOn w:val="Normal"/>
    <w:link w:val="Heading1Char"/>
    <w:uiPriority w:val="9"/>
    <w:qFormat/>
    <w:rsid w:val="00EE31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D88"/>
    <w:pPr>
      <w:ind w:left="720"/>
      <w:contextualSpacing/>
    </w:pPr>
  </w:style>
  <w:style w:type="paragraph" w:styleId="Header">
    <w:name w:val="header"/>
    <w:basedOn w:val="Normal"/>
    <w:link w:val="HeaderChar"/>
    <w:uiPriority w:val="99"/>
    <w:unhideWhenUsed/>
    <w:rsid w:val="00CF7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51F"/>
  </w:style>
  <w:style w:type="paragraph" w:styleId="Footer">
    <w:name w:val="footer"/>
    <w:basedOn w:val="Normal"/>
    <w:link w:val="FooterChar"/>
    <w:uiPriority w:val="99"/>
    <w:unhideWhenUsed/>
    <w:rsid w:val="00CF7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51F"/>
  </w:style>
  <w:style w:type="table" w:styleId="TableGrid">
    <w:name w:val="Table Grid"/>
    <w:basedOn w:val="TableNormal"/>
    <w:uiPriority w:val="59"/>
    <w:rsid w:val="005D1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594ED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locked/>
    <w:rsid w:val="00594ED5"/>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594ED5"/>
    <w:rPr>
      <w:color w:val="0000FF" w:themeColor="hyperlink"/>
      <w:u w:val="single"/>
    </w:rPr>
  </w:style>
  <w:style w:type="character" w:customStyle="1" w:styleId="addmd">
    <w:name w:val="addmd"/>
    <w:basedOn w:val="DefaultParagraphFont"/>
    <w:rsid w:val="002E626D"/>
  </w:style>
  <w:style w:type="character" w:styleId="Emphasis">
    <w:name w:val="Emphasis"/>
    <w:basedOn w:val="DefaultParagraphFont"/>
    <w:uiPriority w:val="20"/>
    <w:qFormat/>
    <w:rsid w:val="009E331E"/>
    <w:rPr>
      <w:i/>
      <w:iCs/>
    </w:rPr>
  </w:style>
  <w:style w:type="character" w:customStyle="1" w:styleId="apple-converted-space">
    <w:name w:val="apple-converted-space"/>
    <w:basedOn w:val="DefaultParagraphFont"/>
    <w:rsid w:val="009E331E"/>
  </w:style>
  <w:style w:type="character" w:customStyle="1" w:styleId="Heading1Char">
    <w:name w:val="Heading 1 Char"/>
    <w:basedOn w:val="DefaultParagraphFont"/>
    <w:link w:val="Heading1"/>
    <w:uiPriority w:val="9"/>
    <w:rsid w:val="00EE317C"/>
    <w:rPr>
      <w:rFonts w:ascii="Times New Roman" w:eastAsia="Times New Roman" w:hAnsi="Times New Roman" w:cs="Times New Roman"/>
      <w:b/>
      <w:bCs/>
      <w:kern w:val="36"/>
      <w:sz w:val="48"/>
      <w:szCs w:val="48"/>
    </w:rPr>
  </w:style>
  <w:style w:type="character" w:customStyle="1" w:styleId="fn">
    <w:name w:val="fn"/>
    <w:basedOn w:val="DefaultParagraphFont"/>
    <w:rsid w:val="00EE317C"/>
  </w:style>
  <w:style w:type="paragraph" w:styleId="BalloonText">
    <w:name w:val="Balloon Text"/>
    <w:basedOn w:val="Normal"/>
    <w:link w:val="BalloonTextChar"/>
    <w:uiPriority w:val="99"/>
    <w:semiHidden/>
    <w:unhideWhenUsed/>
    <w:rsid w:val="00CA5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F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E31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D88"/>
    <w:pPr>
      <w:ind w:left="720"/>
      <w:contextualSpacing/>
    </w:pPr>
  </w:style>
  <w:style w:type="paragraph" w:styleId="Header">
    <w:name w:val="header"/>
    <w:basedOn w:val="Normal"/>
    <w:link w:val="HeaderChar"/>
    <w:uiPriority w:val="99"/>
    <w:unhideWhenUsed/>
    <w:rsid w:val="00CF7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51F"/>
  </w:style>
  <w:style w:type="paragraph" w:styleId="Footer">
    <w:name w:val="footer"/>
    <w:basedOn w:val="Normal"/>
    <w:link w:val="FooterChar"/>
    <w:uiPriority w:val="99"/>
    <w:unhideWhenUsed/>
    <w:rsid w:val="00CF7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51F"/>
  </w:style>
  <w:style w:type="table" w:styleId="TableGrid">
    <w:name w:val="Table Grid"/>
    <w:basedOn w:val="TableNormal"/>
    <w:uiPriority w:val="59"/>
    <w:rsid w:val="005D1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har"/>
    <w:rsid w:val="00594ED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locked/>
    <w:rsid w:val="00594ED5"/>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594ED5"/>
    <w:rPr>
      <w:color w:val="0000FF" w:themeColor="hyperlink"/>
      <w:u w:val="single"/>
    </w:rPr>
  </w:style>
  <w:style w:type="character" w:customStyle="1" w:styleId="addmd">
    <w:name w:val="addmd"/>
    <w:basedOn w:val="DefaultParagraphFont"/>
    <w:rsid w:val="002E626D"/>
  </w:style>
  <w:style w:type="character" w:styleId="Emphasis">
    <w:name w:val="Emphasis"/>
    <w:basedOn w:val="DefaultParagraphFont"/>
    <w:uiPriority w:val="20"/>
    <w:qFormat/>
    <w:rsid w:val="009E331E"/>
    <w:rPr>
      <w:i/>
      <w:iCs/>
    </w:rPr>
  </w:style>
  <w:style w:type="character" w:customStyle="1" w:styleId="apple-converted-space">
    <w:name w:val="apple-converted-space"/>
    <w:basedOn w:val="DefaultParagraphFont"/>
    <w:rsid w:val="009E331E"/>
  </w:style>
  <w:style w:type="character" w:customStyle="1" w:styleId="Heading1Char">
    <w:name w:val="Heading 1 Char"/>
    <w:basedOn w:val="DefaultParagraphFont"/>
    <w:link w:val="Heading1"/>
    <w:uiPriority w:val="9"/>
    <w:rsid w:val="00EE317C"/>
    <w:rPr>
      <w:rFonts w:ascii="Times New Roman" w:eastAsia="Times New Roman" w:hAnsi="Times New Roman" w:cs="Times New Roman"/>
      <w:b/>
      <w:bCs/>
      <w:kern w:val="36"/>
      <w:sz w:val="48"/>
      <w:szCs w:val="48"/>
    </w:rPr>
  </w:style>
  <w:style w:type="character" w:customStyle="1" w:styleId="fn">
    <w:name w:val="fn"/>
    <w:basedOn w:val="DefaultParagraphFont"/>
    <w:rsid w:val="00EE317C"/>
  </w:style>
  <w:style w:type="paragraph" w:styleId="BalloonText">
    <w:name w:val="Balloon Text"/>
    <w:basedOn w:val="Normal"/>
    <w:link w:val="BalloonTextChar"/>
    <w:uiPriority w:val="99"/>
    <w:semiHidden/>
    <w:unhideWhenUsed/>
    <w:rsid w:val="00CA5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F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721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fulmalookpbg@gmail.com"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hyperlink" Target="mailto:aamer3002@gmail.com" TargetMode="Externa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image" Target="media/image1.png"/><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4680</Words>
  <Characters>26679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Fariha Zafar</dc:creator>
  <cp:lastModifiedBy>Administrator</cp:lastModifiedBy>
  <cp:revision>4</cp:revision>
  <cp:lastPrinted>2015-02-12T02:20:00Z</cp:lastPrinted>
  <dcterms:created xsi:type="dcterms:W3CDTF">2015-02-12T13:11:00Z</dcterms:created>
  <dcterms:modified xsi:type="dcterms:W3CDTF">2015-02-12T03:49:00Z</dcterms:modified>
</cp:coreProperties>
</file>