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E0" w:rsidRDefault="00F4726A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 xml:space="preserve">Analysis of the relationship between automation systems and </w:t>
      </w:r>
      <w:r w:rsidR="00094EA8" w:rsidRPr="008835F0">
        <w:rPr>
          <w:rFonts w:ascii="Times New Roman" w:hAnsi="Times New Roman" w:cs="Times New Roman"/>
          <w:b/>
          <w:bCs/>
          <w:sz w:val="20"/>
          <w:szCs w:val="28"/>
        </w:rPr>
        <w:t xml:space="preserve">decision of managers </w:t>
      </w:r>
      <w:r w:rsidR="00A658E0" w:rsidRPr="008835F0">
        <w:rPr>
          <w:rFonts w:ascii="Times New Roman" w:hAnsi="Times New Roman" w:cs="Times New Roman"/>
          <w:b/>
          <w:bCs/>
          <w:sz w:val="20"/>
          <w:szCs w:val="28"/>
        </w:rPr>
        <w:t>of Iran</w:t>
      </w:r>
      <w:r w:rsidRPr="008835F0">
        <w:rPr>
          <w:rFonts w:ascii="Times New Roman" w:hAnsi="Times New Roman" w:cs="Times New Roman"/>
          <w:b/>
          <w:bCs/>
          <w:sz w:val="20"/>
          <w:szCs w:val="28"/>
        </w:rPr>
        <w:t xml:space="preserve"> National Steel Industrial Group</w:t>
      </w:r>
    </w:p>
    <w:p w:rsidR="008835F0" w:rsidRPr="008835F0" w:rsidRDefault="008835F0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9A6700" w:rsidRDefault="00D477F2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  <w:lang w:eastAsia="zh-CN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Shahram kardani </w:t>
      </w:r>
      <w:r w:rsidRPr="008835F0">
        <w:rPr>
          <w:rFonts w:ascii="Times New Roman" w:hAnsi="Times New Roman" w:cs="Times New Roman"/>
          <w:sz w:val="20"/>
          <w:szCs w:val="28"/>
          <w:vertAlign w:val="superscript"/>
        </w:rPr>
        <w:t>1</w:t>
      </w:r>
      <w:r w:rsidR="00992AF8">
        <w:rPr>
          <w:rFonts w:ascii="Times New Roman" w:hAnsi="Times New Roman" w:cs="Times New Roman"/>
          <w:sz w:val="20"/>
          <w:szCs w:val="28"/>
        </w:rPr>
        <w:t>,</w:t>
      </w:r>
      <w:r w:rsidRPr="008835F0">
        <w:rPr>
          <w:rFonts w:ascii="Times New Roman" w:hAnsi="Times New Roman" w:cs="Times New Roman"/>
          <w:sz w:val="20"/>
          <w:szCs w:val="28"/>
        </w:rPr>
        <w:t xml:space="preserve"> Dr.</w:t>
      </w:r>
      <w:r w:rsidR="00A658E0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>Milad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 xml:space="preserve">Jasemi zargani </w:t>
      </w:r>
      <w:r w:rsidRPr="008835F0">
        <w:rPr>
          <w:rFonts w:ascii="Times New Roman" w:hAnsi="Times New Roman" w:cs="Times New Roman"/>
          <w:sz w:val="20"/>
          <w:szCs w:val="28"/>
          <w:vertAlign w:val="superscript"/>
        </w:rPr>
        <w:t>2</w:t>
      </w:r>
    </w:p>
    <w:p w:rsidR="008835F0" w:rsidRPr="008835F0" w:rsidRDefault="008835F0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  <w:lang w:eastAsia="zh-CN"/>
        </w:rPr>
      </w:pPr>
    </w:p>
    <w:p w:rsidR="0049430A" w:rsidRPr="008835F0" w:rsidRDefault="008835F0" w:rsidP="008835F0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 w:hint="eastAsia"/>
          <w:sz w:val="20"/>
          <w:szCs w:val="28"/>
          <w:vertAlign w:val="superscript"/>
          <w:lang w:eastAsia="zh-CN"/>
        </w:rPr>
        <w:t>1.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49430A" w:rsidRPr="008835F0">
        <w:rPr>
          <w:rFonts w:ascii="Times New Roman" w:hAnsi="Times New Roman" w:cs="Times New Roman"/>
          <w:sz w:val="20"/>
          <w:szCs w:val="28"/>
        </w:rPr>
        <w:t xml:space="preserve">Department of </w:t>
      </w:r>
      <w:r w:rsidR="00A36807" w:rsidRPr="008835F0">
        <w:rPr>
          <w:rStyle w:val="hps"/>
          <w:rFonts w:ascii="Times New Roman" w:hAnsi="Times New Roman" w:cs="Times New Roman"/>
          <w:sz w:val="20"/>
          <w:szCs w:val="28"/>
        </w:rPr>
        <w:t>productivity system</w:t>
      </w:r>
      <w:r w:rsidR="00C311CC" w:rsidRPr="008835F0">
        <w:rPr>
          <w:rStyle w:val="hps"/>
          <w:rFonts w:ascii="Times New Roman" w:hAnsi="Times New Roman" w:cs="Times New Roman"/>
          <w:sz w:val="20"/>
          <w:szCs w:val="28"/>
        </w:rPr>
        <w:t xml:space="preserve"> engineering</w:t>
      </w:r>
      <w:r w:rsidR="0049430A" w:rsidRPr="008835F0">
        <w:rPr>
          <w:rFonts w:ascii="Times New Roman" w:hAnsi="Times New Roman" w:cs="Times New Roman"/>
          <w:sz w:val="20"/>
          <w:szCs w:val="28"/>
        </w:rPr>
        <w:t>, Persian Gulf International Branch</w:t>
      </w:r>
      <w:r w:rsidR="00992AF8">
        <w:rPr>
          <w:rFonts w:ascii="Times New Roman" w:hAnsi="Times New Roman" w:cs="Times New Roman"/>
          <w:sz w:val="20"/>
          <w:szCs w:val="28"/>
        </w:rPr>
        <w:t>,</w:t>
      </w:r>
      <w:r w:rsidR="0049430A" w:rsidRPr="008835F0">
        <w:rPr>
          <w:rFonts w:ascii="Times New Roman" w:hAnsi="Times New Roman" w:cs="Times New Roman"/>
          <w:sz w:val="20"/>
          <w:szCs w:val="28"/>
        </w:rPr>
        <w:t xml:space="preserve"> Islamic Azad university</w:t>
      </w:r>
      <w:r w:rsidR="00992AF8">
        <w:rPr>
          <w:rFonts w:ascii="Times New Roman" w:hAnsi="Times New Roman" w:cs="Times New Roman"/>
          <w:sz w:val="20"/>
          <w:szCs w:val="28"/>
        </w:rPr>
        <w:t>,</w:t>
      </w:r>
      <w:r w:rsidR="0049430A" w:rsidRPr="008835F0">
        <w:rPr>
          <w:rFonts w:ascii="Times New Roman" w:hAnsi="Times New Roman" w:cs="Times New Roman"/>
          <w:sz w:val="20"/>
          <w:szCs w:val="28"/>
        </w:rPr>
        <w:t xml:space="preserve"> khorramshahr</w:t>
      </w:r>
      <w:r w:rsidR="00992AF8">
        <w:rPr>
          <w:rFonts w:ascii="Times New Roman" w:hAnsi="Times New Roman" w:cs="Times New Roman"/>
          <w:sz w:val="20"/>
          <w:szCs w:val="28"/>
        </w:rPr>
        <w:t>,</w:t>
      </w:r>
      <w:r w:rsidR="0049430A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A658E0" w:rsidRPr="008835F0">
        <w:rPr>
          <w:rFonts w:ascii="Times New Roman" w:hAnsi="Times New Roman" w:cs="Times New Roman"/>
          <w:sz w:val="20"/>
          <w:szCs w:val="28"/>
        </w:rPr>
        <w:t>Iran</w:t>
      </w:r>
    </w:p>
    <w:p w:rsidR="0049430A" w:rsidRDefault="0049430A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eastAsia="zh-CN"/>
        </w:rPr>
      </w:pPr>
      <w:r w:rsidRPr="008835F0">
        <w:rPr>
          <w:rFonts w:ascii="Times New Roman" w:hAnsi="Times New Roman" w:cs="Times New Roman"/>
          <w:color w:val="000000" w:themeColor="text1"/>
          <w:sz w:val="20"/>
          <w:szCs w:val="28"/>
          <w:vertAlign w:val="superscript"/>
        </w:rPr>
        <w:t>2.</w:t>
      </w:r>
      <w:r w:rsidRPr="008835F0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Assistant Professor, </w:t>
      </w:r>
      <w:r w:rsidRPr="008835F0">
        <w:rPr>
          <w:rStyle w:val="hps"/>
          <w:rFonts w:ascii="Times New Roman" w:hAnsi="Times New Roman" w:cs="Times New Roman"/>
          <w:sz w:val="20"/>
          <w:szCs w:val="28"/>
        </w:rPr>
        <w:t xml:space="preserve">Masjed Soleiman </w:t>
      </w:r>
      <w:r w:rsidRPr="008835F0">
        <w:rPr>
          <w:rFonts w:ascii="Times New Roman" w:hAnsi="Times New Roman" w:cs="Times New Roman"/>
          <w:color w:val="000000" w:themeColor="text1"/>
          <w:sz w:val="20"/>
          <w:szCs w:val="28"/>
        </w:rPr>
        <w:t>Branch</w:t>
      </w:r>
      <w:r w:rsidR="00992A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, </w:t>
      </w:r>
      <w:r w:rsidRPr="008835F0">
        <w:rPr>
          <w:rFonts w:ascii="Times New Roman" w:hAnsi="Times New Roman" w:cs="Times New Roman"/>
          <w:color w:val="000000" w:themeColor="text1"/>
          <w:sz w:val="20"/>
          <w:szCs w:val="28"/>
        </w:rPr>
        <w:t>Islamic</w:t>
      </w:r>
      <w:r w:rsidR="00992A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color w:val="000000" w:themeColor="text1"/>
          <w:sz w:val="20"/>
          <w:szCs w:val="28"/>
        </w:rPr>
        <w:t>Azad</w:t>
      </w:r>
      <w:r w:rsidR="00992A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color w:val="000000" w:themeColor="text1"/>
          <w:sz w:val="20"/>
          <w:szCs w:val="28"/>
        </w:rPr>
        <w:t>university</w:t>
      </w:r>
      <w:r w:rsidR="00992AF8">
        <w:rPr>
          <w:rFonts w:ascii="Times New Roman" w:hAnsi="Times New Roman" w:cs="Times New Roman"/>
          <w:color w:val="000000" w:themeColor="text1"/>
          <w:sz w:val="20"/>
          <w:szCs w:val="28"/>
        </w:rPr>
        <w:t>,</w:t>
      </w:r>
      <w:r w:rsidRPr="008835F0">
        <w:rPr>
          <w:rStyle w:val="hps"/>
          <w:rFonts w:ascii="Times New Roman" w:hAnsi="Times New Roman" w:cs="Times New Roman"/>
          <w:sz w:val="20"/>
          <w:szCs w:val="28"/>
        </w:rPr>
        <w:t xml:space="preserve"> Masjed Soleiman</w:t>
      </w:r>
      <w:r w:rsidRPr="008835F0">
        <w:rPr>
          <w:rFonts w:ascii="Times New Roman" w:hAnsi="Times New Roman" w:cs="Times New Roman"/>
          <w:color w:val="000000" w:themeColor="text1"/>
          <w:sz w:val="20"/>
          <w:szCs w:val="28"/>
        </w:rPr>
        <w:t>, Iran</w:t>
      </w:r>
    </w:p>
    <w:p w:rsidR="008835F0" w:rsidRPr="008835F0" w:rsidRDefault="008835F0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eastAsia="zh-CN"/>
        </w:rPr>
      </w:pPr>
    </w:p>
    <w:p w:rsidR="008835F0" w:rsidRDefault="00986ACE" w:rsidP="00992AF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Abstract</w:t>
      </w:r>
      <w:r w:rsidR="00992AF8">
        <w:rPr>
          <w:rFonts w:ascii="Times New Roman" w:hAnsi="Times New Roman" w:cs="Times New Roman"/>
          <w:b/>
          <w:bCs/>
          <w:sz w:val="20"/>
          <w:szCs w:val="28"/>
        </w:rPr>
        <w:t xml:space="preserve">: </w:t>
      </w:r>
      <w:r w:rsidR="00F4726A" w:rsidRPr="008835F0">
        <w:rPr>
          <w:rFonts w:ascii="Times New Roman" w:hAnsi="Times New Roman" w:cs="Times New Roman"/>
          <w:sz w:val="20"/>
          <w:szCs w:val="28"/>
        </w:rPr>
        <w:t>This study aimed to analyze the relationship between automation</w:t>
      </w:r>
      <w:r w:rsidR="00982593" w:rsidRPr="008835F0">
        <w:rPr>
          <w:rFonts w:ascii="Times New Roman" w:hAnsi="Times New Roman" w:cs="Times New Roman"/>
          <w:sz w:val="20"/>
          <w:szCs w:val="28"/>
        </w:rPr>
        <w:t xml:space="preserve"> system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 and manage</w:t>
      </w:r>
      <w:r w:rsidR="007B461C" w:rsidRPr="008835F0">
        <w:rPr>
          <w:rFonts w:ascii="Times New Roman" w:hAnsi="Times New Roman" w:cs="Times New Roman"/>
          <w:sz w:val="20"/>
          <w:szCs w:val="28"/>
        </w:rPr>
        <w:t>rs</w:t>
      </w:r>
      <w:r w:rsidR="00982593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F4726A" w:rsidRPr="008835F0">
        <w:rPr>
          <w:rFonts w:ascii="Times New Roman" w:hAnsi="Times New Roman" w:cs="Times New Roman"/>
          <w:sz w:val="20"/>
          <w:szCs w:val="28"/>
        </w:rPr>
        <w:t>decision making</w:t>
      </w:r>
      <w:r w:rsidR="00982593" w:rsidRPr="008835F0">
        <w:rPr>
          <w:rFonts w:ascii="Times New Roman" w:hAnsi="Times New Roman" w:cs="Times New Roman"/>
          <w:sz w:val="20"/>
          <w:szCs w:val="28"/>
        </w:rPr>
        <w:t xml:space="preserve"> of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 Iran National Steel Industrial Group. The </w:t>
      </w:r>
      <w:r w:rsidR="00982593" w:rsidRPr="008835F0">
        <w:rPr>
          <w:rFonts w:ascii="Times New Roman" w:hAnsi="Times New Roman" w:cs="Times New Roman"/>
          <w:sz w:val="20"/>
          <w:szCs w:val="28"/>
        </w:rPr>
        <w:t xml:space="preserve">used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method in this research was descriptive. The </w:t>
      </w:r>
      <w:r w:rsidR="00982593" w:rsidRPr="008835F0">
        <w:rPr>
          <w:rFonts w:ascii="Times New Roman" w:hAnsi="Times New Roman" w:cs="Times New Roman"/>
          <w:sz w:val="20"/>
          <w:szCs w:val="28"/>
        </w:rPr>
        <w:t>statistical sample was consisted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 of 52 directors and deputies of Iran </w:t>
      </w:r>
      <w:r w:rsidR="00D16FE4" w:rsidRPr="008835F0">
        <w:rPr>
          <w:rFonts w:ascii="Times New Roman" w:hAnsi="Times New Roman" w:cs="Times New Roman"/>
          <w:sz w:val="20"/>
          <w:szCs w:val="28"/>
        </w:rPr>
        <w:t>National Steel Industrial Group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who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were selected by census method. The data in the two 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descriptive and inferential </w:t>
      </w:r>
      <w:r w:rsidR="00F4726A" w:rsidRPr="008835F0">
        <w:rPr>
          <w:rFonts w:ascii="Times New Roman" w:hAnsi="Times New Roman" w:cs="Times New Roman"/>
          <w:sz w:val="20"/>
          <w:szCs w:val="28"/>
        </w:rPr>
        <w:t>sectors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 were analyzed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by </w:t>
      </w:r>
      <w:r w:rsidR="00F4726A" w:rsidRPr="008835F0">
        <w:rPr>
          <w:rFonts w:ascii="Times New Roman" w:hAnsi="Times New Roman" w:cs="Times New Roman"/>
          <w:sz w:val="20"/>
          <w:szCs w:val="28"/>
        </w:rPr>
        <w:t>using one-sample t-test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.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And the results of this study 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in </w:t>
      </w:r>
      <w:r w:rsidR="00F4726A" w:rsidRPr="008835F0">
        <w:rPr>
          <w:rFonts w:ascii="Times New Roman" w:hAnsi="Times New Roman" w:cs="Times New Roman"/>
          <w:sz w:val="20"/>
          <w:szCs w:val="28"/>
        </w:rPr>
        <w:t>a significant level 05/0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 showed that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office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automation system 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has a positive impact on </w:t>
      </w:r>
      <w:r w:rsidR="007B461C" w:rsidRPr="008835F0">
        <w:rPr>
          <w:rFonts w:ascii="Times New Roman" w:hAnsi="Times New Roman" w:cs="Times New Roman"/>
          <w:sz w:val="20"/>
          <w:szCs w:val="28"/>
        </w:rPr>
        <w:t>manager’s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F4726A" w:rsidRPr="008835F0">
        <w:rPr>
          <w:rFonts w:ascii="Times New Roman" w:hAnsi="Times New Roman" w:cs="Times New Roman"/>
          <w:sz w:val="20"/>
          <w:szCs w:val="28"/>
        </w:rPr>
        <w:t>deci</w:t>
      </w:r>
      <w:r w:rsidR="00D16FE4" w:rsidRPr="008835F0">
        <w:rPr>
          <w:rFonts w:ascii="Times New Roman" w:hAnsi="Times New Roman" w:cs="Times New Roman"/>
          <w:sz w:val="20"/>
          <w:szCs w:val="28"/>
        </w:rPr>
        <w:t>sion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D16FE4" w:rsidRPr="008835F0">
        <w:rPr>
          <w:rFonts w:ascii="Times New Roman" w:hAnsi="Times New Roman" w:cs="Times New Roman"/>
          <w:sz w:val="20"/>
          <w:szCs w:val="28"/>
        </w:rPr>
        <w:t xml:space="preserve">of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Iran National Steel Industrial Group. </w:t>
      </w:r>
      <w:r w:rsidR="007B461C" w:rsidRPr="008835F0">
        <w:rPr>
          <w:rFonts w:ascii="Times New Roman" w:hAnsi="Times New Roman" w:cs="Times New Roman"/>
          <w:sz w:val="20"/>
          <w:szCs w:val="28"/>
        </w:rPr>
        <w:t>Also o</w:t>
      </w:r>
      <w:r w:rsidR="00F4726A" w:rsidRPr="008835F0">
        <w:rPr>
          <w:rFonts w:ascii="Times New Roman" w:hAnsi="Times New Roman" w:cs="Times New Roman"/>
          <w:sz w:val="20"/>
          <w:szCs w:val="28"/>
        </w:rPr>
        <w:t>ffice automation system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7B461C" w:rsidRPr="008835F0">
        <w:rPr>
          <w:rFonts w:ascii="Times New Roman" w:hAnsi="Times New Roman" w:cs="Times New Roman"/>
          <w:sz w:val="20"/>
          <w:szCs w:val="28"/>
        </w:rPr>
        <w:t>has a positive impact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7B461C" w:rsidRPr="008835F0">
        <w:rPr>
          <w:rFonts w:ascii="Times New Roman" w:hAnsi="Times New Roman" w:cs="Times New Roman"/>
          <w:sz w:val="20"/>
          <w:szCs w:val="28"/>
        </w:rPr>
        <w:t xml:space="preserve">on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the correctness of </w:t>
      </w:r>
      <w:r w:rsidR="007B461C" w:rsidRPr="008835F0">
        <w:rPr>
          <w:rFonts w:ascii="Times New Roman" w:hAnsi="Times New Roman" w:cs="Times New Roman"/>
          <w:sz w:val="20"/>
          <w:szCs w:val="28"/>
        </w:rPr>
        <w:t>managers’ decisions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, office automation system on the accuracy of </w:t>
      </w:r>
      <w:r w:rsidR="007B461C" w:rsidRPr="008835F0">
        <w:rPr>
          <w:rFonts w:ascii="Times New Roman" w:hAnsi="Times New Roman" w:cs="Times New Roman"/>
          <w:sz w:val="20"/>
          <w:szCs w:val="28"/>
        </w:rPr>
        <w:t>manager’s decision</w:t>
      </w:r>
      <w:r w:rsidR="00F4726A" w:rsidRPr="008835F0">
        <w:rPr>
          <w:rFonts w:ascii="Times New Roman" w:hAnsi="Times New Roman" w:cs="Times New Roman"/>
          <w:sz w:val="20"/>
          <w:szCs w:val="28"/>
        </w:rPr>
        <w:t>, office automatio</w:t>
      </w:r>
      <w:r w:rsidR="007B461C" w:rsidRPr="008835F0">
        <w:rPr>
          <w:rFonts w:ascii="Times New Roman" w:hAnsi="Times New Roman" w:cs="Times New Roman"/>
          <w:sz w:val="20"/>
          <w:szCs w:val="28"/>
        </w:rPr>
        <w:t>n system on timely manager’s decision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 making</w:t>
      </w:r>
      <w:r w:rsidR="007B461C" w:rsidRPr="008835F0">
        <w:rPr>
          <w:rFonts w:ascii="Times New Roman" w:hAnsi="Times New Roman" w:cs="Times New Roman"/>
          <w:sz w:val="20"/>
          <w:szCs w:val="28"/>
        </w:rPr>
        <w:t xml:space="preserve"> and office automation system on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 economic decisions of managers Iran National Steel Industrial Group</w:t>
      </w:r>
      <w:r w:rsidR="00992AF8">
        <w:rPr>
          <w:rFonts w:ascii="Times New Roman" w:hAnsi="Times New Roman" w:cs="Times New Roman"/>
          <w:sz w:val="20"/>
          <w:szCs w:val="28"/>
        </w:rPr>
        <w:t>.</w:t>
      </w:r>
      <w:r w:rsidR="009A6700" w:rsidRPr="008835F0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</w:p>
    <w:p w:rsidR="008835F0" w:rsidRPr="008835F0" w:rsidRDefault="008835F0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8"/>
          <w:lang w:eastAsia="zh-CN"/>
        </w:rPr>
        <w:t>[</w:t>
      </w:r>
      <w:r w:rsidRPr="008835F0">
        <w:rPr>
          <w:rFonts w:ascii="Times New Roman" w:hAnsi="Times New Roman" w:cs="Times New Roman"/>
          <w:sz w:val="20"/>
          <w:szCs w:val="28"/>
        </w:rPr>
        <w:t>Shahram kardani, Milad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>Jasemi zargani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  <w:r w:rsidRPr="008835F0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9A6700" w:rsidRPr="008835F0">
        <w:rPr>
          <w:rFonts w:ascii="Times New Roman" w:hAnsi="Times New Roman" w:cs="Times New Roman"/>
          <w:b/>
          <w:bCs/>
          <w:sz w:val="20"/>
          <w:szCs w:val="28"/>
        </w:rPr>
        <w:t xml:space="preserve">Analysis of the relationship between automation systems and decision of managers </w:t>
      </w:r>
      <w:r w:rsidR="00A658E0" w:rsidRPr="008835F0">
        <w:rPr>
          <w:rFonts w:ascii="Times New Roman" w:hAnsi="Times New Roman" w:cs="Times New Roman"/>
          <w:b/>
          <w:bCs/>
          <w:sz w:val="20"/>
          <w:szCs w:val="28"/>
        </w:rPr>
        <w:t>of Iran</w:t>
      </w:r>
      <w:r w:rsidR="009A6700" w:rsidRPr="008835F0">
        <w:rPr>
          <w:rFonts w:ascii="Times New Roman" w:hAnsi="Times New Roman" w:cs="Times New Roman"/>
          <w:b/>
          <w:bCs/>
          <w:sz w:val="20"/>
          <w:szCs w:val="28"/>
        </w:rPr>
        <w:t xml:space="preserve"> National Steel Industrial Group</w:t>
      </w:r>
      <w:r w:rsidRPr="008835F0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8835F0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8835F0">
        <w:rPr>
          <w:rFonts w:ascii="Times New Roman" w:eastAsia="Times New Roman" w:hAnsi="Times New Roman" w:cs="Times New Roman"/>
          <w:bCs/>
          <w:i/>
          <w:sz w:val="20"/>
          <w:szCs w:val="20"/>
        </w:rPr>
        <w:t>Nat Sci</w:t>
      </w:r>
      <w:r w:rsidRPr="008835F0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Pr="008835F0">
        <w:rPr>
          <w:rFonts w:ascii="Times New Roman" w:hAnsi="Times New Roman" w:cs="Times New Roman"/>
          <w:sz w:val="20"/>
          <w:szCs w:val="20"/>
        </w:rPr>
        <w:t>201</w:t>
      </w:r>
      <w:r w:rsidRPr="008835F0">
        <w:rPr>
          <w:rFonts w:ascii="Times New Roman" w:hAnsi="Times New Roman" w:cs="Times New Roman" w:hint="eastAsia"/>
          <w:sz w:val="20"/>
          <w:szCs w:val="20"/>
        </w:rPr>
        <w:t>5</w:t>
      </w:r>
      <w:r w:rsidRPr="008835F0">
        <w:rPr>
          <w:rFonts w:ascii="Times New Roman" w:hAnsi="Times New Roman" w:cs="Times New Roman"/>
          <w:sz w:val="20"/>
          <w:szCs w:val="20"/>
        </w:rPr>
        <w:t>;1</w:t>
      </w:r>
      <w:r w:rsidRPr="008835F0">
        <w:rPr>
          <w:rFonts w:ascii="Times New Roman" w:hAnsi="Times New Roman" w:cs="Times New Roman" w:hint="eastAsia"/>
          <w:sz w:val="20"/>
          <w:szCs w:val="20"/>
        </w:rPr>
        <w:t>3</w:t>
      </w:r>
      <w:r w:rsidRPr="008835F0">
        <w:rPr>
          <w:rFonts w:ascii="Times New Roman" w:hAnsi="Times New Roman" w:cs="Times New Roman"/>
          <w:sz w:val="20"/>
          <w:szCs w:val="20"/>
        </w:rPr>
        <w:t>(</w:t>
      </w:r>
      <w:r w:rsidRPr="008835F0">
        <w:rPr>
          <w:rFonts w:ascii="Times New Roman" w:hAnsi="Times New Roman" w:cs="Times New Roman" w:hint="eastAsia"/>
          <w:sz w:val="20"/>
          <w:szCs w:val="20"/>
        </w:rPr>
        <w:t>5)</w:t>
      </w:r>
      <w:r w:rsidRPr="008835F0">
        <w:rPr>
          <w:rFonts w:ascii="Times New Roman" w:hAnsi="Times New Roman" w:cs="Times New Roman"/>
          <w:sz w:val="20"/>
          <w:szCs w:val="20"/>
        </w:rPr>
        <w:t>:</w:t>
      </w:r>
      <w:r w:rsidR="00701A02">
        <w:rPr>
          <w:rFonts w:ascii="Times New Roman" w:hAnsi="Times New Roman" w:cs="Times New Roman"/>
          <w:noProof/>
          <w:color w:val="000000"/>
          <w:sz w:val="20"/>
          <w:szCs w:val="20"/>
        </w:rPr>
        <w:t>99</w:t>
      </w:r>
      <w:r w:rsidRPr="008835F0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01A02">
        <w:rPr>
          <w:rFonts w:ascii="Times New Roman" w:hAnsi="Times New Roman" w:cs="Times New Roman"/>
          <w:noProof/>
          <w:color w:val="000000"/>
          <w:sz w:val="20"/>
          <w:szCs w:val="20"/>
        </w:rPr>
        <w:t>104</w:t>
      </w:r>
      <w:r w:rsidRPr="008835F0">
        <w:rPr>
          <w:rFonts w:ascii="Times New Roman" w:hAnsi="Times New Roman" w:cs="Times New Roman"/>
          <w:sz w:val="20"/>
          <w:szCs w:val="20"/>
        </w:rPr>
        <w:t>]</w:t>
      </w:r>
      <w:r w:rsidRPr="008835F0">
        <w:rPr>
          <w:rFonts w:ascii="Times New Roman" w:hAnsi="Times New Roman" w:cs="Times New Roman" w:hint="eastAsia"/>
          <w:sz w:val="20"/>
          <w:szCs w:val="20"/>
        </w:rPr>
        <w:t>.</w:t>
      </w:r>
      <w:r w:rsidRPr="008835F0">
        <w:rPr>
          <w:rFonts w:ascii="Times New Roman" w:hAnsi="Times New Roman" w:cs="Times New Roman"/>
          <w:sz w:val="20"/>
          <w:szCs w:val="20"/>
        </w:rPr>
        <w:t xml:space="preserve"> (ISSN: 1545-0740).</w:t>
      </w:r>
      <w:r w:rsidRPr="008835F0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7" w:history="1">
        <w:r w:rsidRPr="008835F0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http://www.sciencepub.net/nature</w:t>
        </w:r>
      </w:hyperlink>
      <w:r w:rsidRPr="008835F0">
        <w:rPr>
          <w:rFonts w:ascii="Times New Roman" w:hAnsi="Times New Roman" w:cs="Times New Roman"/>
          <w:sz w:val="20"/>
          <w:szCs w:val="20"/>
        </w:rPr>
        <w:t>.</w:t>
      </w:r>
      <w:r w:rsidRPr="008835F0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12</w:t>
      </w:r>
    </w:p>
    <w:p w:rsidR="00F4726A" w:rsidRPr="008835F0" w:rsidRDefault="00F4726A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7B461C" w:rsidRPr="008835F0" w:rsidRDefault="007B461C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Keywords</w:t>
      </w:r>
      <w:r w:rsidRPr="008835F0">
        <w:rPr>
          <w:rFonts w:ascii="Times New Roman" w:hAnsi="Times New Roman" w:cs="Times New Roman"/>
          <w:sz w:val="20"/>
          <w:szCs w:val="28"/>
        </w:rPr>
        <w:t>: system</w:t>
      </w:r>
      <w:r w:rsidR="00F4726A" w:rsidRPr="008835F0">
        <w:rPr>
          <w:rFonts w:ascii="Times New Roman" w:hAnsi="Times New Roman" w:cs="Times New Roman"/>
          <w:sz w:val="20"/>
          <w:szCs w:val="28"/>
        </w:rPr>
        <w:t>, office automation systems, decision-making, Iran National Steel Industrial Group</w:t>
      </w:r>
      <w:r w:rsidRPr="008835F0">
        <w:rPr>
          <w:rFonts w:ascii="Times New Roman" w:hAnsi="Times New Roman" w:cs="Times New Roman"/>
          <w:sz w:val="20"/>
          <w:szCs w:val="28"/>
        </w:rPr>
        <w:t>.</w:t>
      </w:r>
    </w:p>
    <w:p w:rsidR="008835F0" w:rsidRDefault="008835F0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8835F0" w:rsidRPr="008835F0" w:rsidRDefault="008835F0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8835F0" w:rsidRPr="008835F0" w:rsidSect="00701A02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99"/>
          <w:cols w:space="720"/>
          <w:docGrid w:linePitch="360"/>
        </w:sectPr>
      </w:pPr>
    </w:p>
    <w:p w:rsidR="007B461C" w:rsidRPr="008835F0" w:rsidRDefault="007B461C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lastRenderedPageBreak/>
        <w:t>Introduction</w:t>
      </w:r>
    </w:p>
    <w:p w:rsidR="00127F76" w:rsidRDefault="007B461C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Generally t</w:t>
      </w:r>
      <w:r w:rsidR="00F4726A" w:rsidRPr="008835F0">
        <w:rPr>
          <w:rFonts w:ascii="Times New Roman" w:hAnsi="Times New Roman" w:cs="Times New Roman"/>
          <w:sz w:val="20"/>
          <w:szCs w:val="28"/>
        </w:rPr>
        <w:t>he decision is a mental process that all human beings are involved throughout their lives. Decisions</w:t>
      </w:r>
      <w:r w:rsidR="00FF1B9C" w:rsidRPr="008835F0">
        <w:rPr>
          <w:rFonts w:ascii="Times New Roman" w:hAnsi="Times New Roman" w:cs="Times New Roman"/>
          <w:sz w:val="20"/>
          <w:szCs w:val="28"/>
        </w:rPr>
        <w:t xml:space="preserve"> is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 most important skill</w:t>
      </w:r>
      <w:r w:rsidR="00A658E0">
        <w:rPr>
          <w:rFonts w:ascii="Times New Roman" w:hAnsi="Times New Roman" w:cs="Times New Roman"/>
          <w:sz w:val="20"/>
          <w:szCs w:val="28"/>
        </w:rPr>
        <w:t xml:space="preserve"> </w:t>
      </w:r>
      <w:r w:rsidR="00F4726A" w:rsidRPr="008835F0">
        <w:rPr>
          <w:rFonts w:ascii="Times New Roman" w:hAnsi="Times New Roman" w:cs="Times New Roman"/>
          <w:sz w:val="20"/>
          <w:szCs w:val="28"/>
        </w:rPr>
        <w:t>responsibility</w:t>
      </w:r>
      <w:r w:rsidR="00A658E0">
        <w:rPr>
          <w:rFonts w:ascii="Times New Roman" w:hAnsi="Times New Roman" w:cs="Times New Roman"/>
          <w:sz w:val="20"/>
          <w:szCs w:val="28"/>
        </w:rPr>
        <w:t xml:space="preserve"> </w:t>
      </w:r>
      <w:r w:rsidR="00FF1B9C" w:rsidRPr="008835F0">
        <w:rPr>
          <w:rFonts w:ascii="Times New Roman" w:hAnsi="Times New Roman" w:cs="Times New Roman"/>
          <w:sz w:val="20"/>
          <w:szCs w:val="28"/>
        </w:rPr>
        <w:t xml:space="preserve">of a </w:t>
      </w:r>
      <w:r w:rsidR="00A658E0" w:rsidRPr="008835F0">
        <w:rPr>
          <w:rFonts w:ascii="Times New Roman" w:hAnsi="Times New Roman" w:cs="Times New Roman"/>
          <w:sz w:val="20"/>
          <w:szCs w:val="28"/>
        </w:rPr>
        <w:t>manager that</w:t>
      </w:r>
      <w:r w:rsidR="00FF1B9C" w:rsidRPr="008835F0">
        <w:rPr>
          <w:rFonts w:ascii="Times New Roman" w:hAnsi="Times New Roman" w:cs="Times New Roman"/>
          <w:sz w:val="20"/>
          <w:szCs w:val="28"/>
        </w:rPr>
        <w:t xml:space="preserve"> in addition to decision </w:t>
      </w:r>
      <w:r w:rsidR="00F4726A" w:rsidRPr="008835F0">
        <w:rPr>
          <w:rFonts w:ascii="Times New Roman" w:hAnsi="Times New Roman" w:cs="Times New Roman"/>
          <w:sz w:val="20"/>
          <w:szCs w:val="28"/>
        </w:rPr>
        <w:t>to</w:t>
      </w:r>
      <w:r w:rsidR="00FF1B9C" w:rsidRPr="008835F0">
        <w:rPr>
          <w:rFonts w:ascii="Times New Roman" w:hAnsi="Times New Roman" w:cs="Times New Roman"/>
          <w:sz w:val="20"/>
          <w:szCs w:val="28"/>
        </w:rPr>
        <w:t xml:space="preserve"> lead to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 run the process. D</w:t>
      </w:r>
      <w:r w:rsidR="00FF1B9C" w:rsidRPr="008835F0">
        <w:rPr>
          <w:rFonts w:ascii="Times New Roman" w:hAnsi="Times New Roman" w:cs="Times New Roman"/>
          <w:sz w:val="20"/>
          <w:szCs w:val="28"/>
        </w:rPr>
        <w:t xml:space="preserve">ecision means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the evaluation of existing solutions and </w:t>
      </w:r>
      <w:r w:rsidR="00FF1B9C" w:rsidRPr="008835F0">
        <w:rPr>
          <w:rFonts w:ascii="Times New Roman" w:hAnsi="Times New Roman" w:cs="Times New Roman"/>
          <w:sz w:val="20"/>
          <w:szCs w:val="28"/>
        </w:rPr>
        <w:t xml:space="preserve">the selection of </w:t>
      </w:r>
      <w:r w:rsidR="00F4726A" w:rsidRPr="008835F0">
        <w:rPr>
          <w:rFonts w:ascii="Times New Roman" w:hAnsi="Times New Roman" w:cs="Times New Roman"/>
          <w:sz w:val="20"/>
          <w:szCs w:val="28"/>
        </w:rPr>
        <w:t>the best</w:t>
      </w:r>
      <w:r w:rsidR="00FF1B9C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A658E0" w:rsidRPr="008835F0">
        <w:rPr>
          <w:rFonts w:ascii="Times New Roman" w:hAnsi="Times New Roman" w:cs="Times New Roman"/>
          <w:sz w:val="20"/>
          <w:szCs w:val="28"/>
        </w:rPr>
        <w:t>option. Decision</w:t>
      </w:r>
      <w:r w:rsidR="00FF1B9C" w:rsidRPr="008835F0">
        <w:rPr>
          <w:rFonts w:ascii="Times New Roman" w:hAnsi="Times New Roman" w:cs="Times New Roman"/>
          <w:sz w:val="20"/>
          <w:szCs w:val="28"/>
        </w:rPr>
        <w:t xml:space="preserve"> is cycle of activities included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 a five-stage diagnosis and definition of the problem or issue, problem analysis, determin</w:t>
      </w:r>
      <w:r w:rsidR="001A7E70" w:rsidRPr="008835F0">
        <w:rPr>
          <w:rFonts w:ascii="Times New Roman" w:hAnsi="Times New Roman" w:cs="Times New Roman"/>
          <w:sz w:val="20"/>
          <w:szCs w:val="28"/>
        </w:rPr>
        <w:t xml:space="preserve">ing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the adequacy criteria for problem solving, and implementing strategies and </w:t>
      </w:r>
      <w:r w:rsidR="001A7E70" w:rsidRPr="008835F0">
        <w:rPr>
          <w:rFonts w:ascii="Times New Roman" w:hAnsi="Times New Roman" w:cs="Times New Roman"/>
          <w:sz w:val="20"/>
          <w:szCs w:val="28"/>
        </w:rPr>
        <w:t xml:space="preserve">planning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procedure. Satisfactory strategy </w:t>
      </w:r>
      <w:r w:rsidR="001A7E70" w:rsidRPr="008835F0">
        <w:rPr>
          <w:rFonts w:ascii="Times New Roman" w:hAnsi="Times New Roman" w:cs="Times New Roman"/>
          <w:sz w:val="20"/>
          <w:szCs w:val="28"/>
        </w:rPr>
        <w:t xml:space="preserve">is helpful to </w:t>
      </w:r>
      <w:r w:rsidR="00F4726A" w:rsidRPr="008835F0">
        <w:rPr>
          <w:rFonts w:ascii="Times New Roman" w:hAnsi="Times New Roman" w:cs="Times New Roman"/>
          <w:sz w:val="20"/>
          <w:szCs w:val="28"/>
        </w:rPr>
        <w:t>address the many issues of educational management</w:t>
      </w:r>
      <w:r w:rsidR="001A7E70" w:rsidRPr="008835F0">
        <w:rPr>
          <w:rFonts w:ascii="Times New Roman" w:hAnsi="Times New Roman" w:cs="Times New Roman"/>
          <w:sz w:val="20"/>
          <w:szCs w:val="28"/>
        </w:rPr>
        <w:t xml:space="preserve">. </w:t>
      </w:r>
      <w:r w:rsidR="00F4726A" w:rsidRPr="008835F0">
        <w:rPr>
          <w:rFonts w:ascii="Times New Roman" w:hAnsi="Times New Roman" w:cs="Times New Roman"/>
          <w:sz w:val="20"/>
          <w:szCs w:val="28"/>
        </w:rPr>
        <w:t>However, when a set of solutions</w:t>
      </w:r>
      <w:r w:rsidR="001A7E70" w:rsidRPr="008835F0">
        <w:rPr>
          <w:rFonts w:ascii="Times New Roman" w:hAnsi="Times New Roman" w:cs="Times New Roman"/>
          <w:sz w:val="20"/>
          <w:szCs w:val="28"/>
        </w:rPr>
        <w:t xml:space="preserve"> is non-defined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, and the consequences of each of the </w:t>
      </w:r>
      <w:r w:rsidR="00A658E0" w:rsidRPr="008835F0">
        <w:rPr>
          <w:rFonts w:ascii="Times New Roman" w:hAnsi="Times New Roman" w:cs="Times New Roman"/>
          <w:sz w:val="20"/>
          <w:szCs w:val="28"/>
        </w:rPr>
        <w:t>solutions is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 unpredictable </w:t>
      </w:r>
      <w:r w:rsidR="00F4726A" w:rsidRPr="008835F0">
        <w:rPr>
          <w:rFonts w:ascii="Times New Roman" w:hAnsi="Times New Roman" w:cs="Times New Roman"/>
          <w:sz w:val="20"/>
          <w:szCs w:val="28"/>
        </w:rPr>
        <w:t xml:space="preserve">due to certain desired level, </w:t>
      </w:r>
      <w:r w:rsidR="00A658E0" w:rsidRPr="008835F0">
        <w:rPr>
          <w:rFonts w:ascii="Times New Roman" w:hAnsi="Times New Roman" w:cs="Times New Roman"/>
          <w:sz w:val="20"/>
          <w:szCs w:val="28"/>
        </w:rPr>
        <w:t>an additive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F4726A" w:rsidRPr="008835F0">
        <w:rPr>
          <w:rFonts w:ascii="Times New Roman" w:hAnsi="Times New Roman" w:cs="Times New Roman"/>
          <w:sz w:val="20"/>
          <w:szCs w:val="28"/>
        </w:rPr>
        <w:t>strategy is more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 useful. 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Additive </w:t>
      </w:r>
      <w:r w:rsidR="00A658E0" w:rsidRPr="008835F0">
        <w:rPr>
          <w:rFonts w:ascii="Times New Roman" w:hAnsi="Times New Roman" w:cs="Times New Roman"/>
          <w:sz w:val="20"/>
          <w:szCs w:val="28"/>
        </w:rPr>
        <w:t>process for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 comparisons is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 successive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 and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 limited. 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Above 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model is introduced and formulated 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By Charles Lyndblvm </w:t>
      </w:r>
      <w:r w:rsidR="00280B25" w:rsidRPr="008835F0">
        <w:rPr>
          <w:rFonts w:ascii="Times New Roman" w:hAnsi="Times New Roman" w:cs="Times New Roman"/>
          <w:sz w:val="20"/>
          <w:szCs w:val="28"/>
        </w:rPr>
        <w:t>(and Myksl Hoy, 1382).</w:t>
      </w:r>
    </w:p>
    <w:p w:rsidR="00A658E0" w:rsidRPr="008835F0" w:rsidRDefault="00A658E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127F76" w:rsidRPr="008835F0" w:rsidRDefault="00127F76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Statement of problem</w:t>
      </w:r>
    </w:p>
    <w:p w:rsidR="00F4726A" w:rsidRDefault="00280B25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Nowadays,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 all</w:t>
      </w:r>
      <w:r w:rsidRPr="008835F0">
        <w:rPr>
          <w:rFonts w:ascii="Times New Roman" w:hAnsi="Times New Roman" w:cs="Times New Roman"/>
          <w:sz w:val="20"/>
          <w:szCs w:val="28"/>
        </w:rPr>
        <w:t xml:space="preserve"> information systems play an essential role in all 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activities </w:t>
      </w:r>
      <w:r w:rsidRPr="008835F0">
        <w:rPr>
          <w:rFonts w:ascii="Times New Roman" w:hAnsi="Times New Roman" w:cs="Times New Roman"/>
          <w:sz w:val="20"/>
          <w:szCs w:val="28"/>
        </w:rPr>
        <w:t xml:space="preserve">of a company. </w:t>
      </w:r>
      <w:r w:rsidR="00127F76" w:rsidRPr="008835F0">
        <w:rPr>
          <w:rFonts w:ascii="Times New Roman" w:hAnsi="Times New Roman" w:cs="Times New Roman"/>
          <w:sz w:val="20"/>
          <w:szCs w:val="28"/>
        </w:rPr>
        <w:t xml:space="preserve">Paying attention to </w:t>
      </w:r>
      <w:r w:rsidRPr="008835F0">
        <w:rPr>
          <w:rFonts w:ascii="Times New Roman" w:hAnsi="Times New Roman" w:cs="Times New Roman"/>
          <w:sz w:val="20"/>
          <w:szCs w:val="28"/>
        </w:rPr>
        <w:t xml:space="preserve">successful companies shows that all of them are equipped with information systems for their daily activities. </w:t>
      </w:r>
      <w:r w:rsidR="00891296" w:rsidRPr="008835F0">
        <w:rPr>
          <w:rFonts w:ascii="Times New Roman" w:hAnsi="Times New Roman" w:cs="Times New Roman"/>
          <w:sz w:val="20"/>
          <w:szCs w:val="28"/>
        </w:rPr>
        <w:t xml:space="preserve">Having the related, rapid </w:t>
      </w:r>
      <w:r w:rsidR="00A658E0" w:rsidRPr="008835F0">
        <w:rPr>
          <w:rFonts w:ascii="Times New Roman" w:hAnsi="Times New Roman" w:cs="Times New Roman"/>
          <w:sz w:val="20"/>
          <w:szCs w:val="28"/>
        </w:rPr>
        <w:t>and detailed</w:t>
      </w:r>
      <w:r w:rsidRPr="008835F0">
        <w:rPr>
          <w:rFonts w:ascii="Times New Roman" w:hAnsi="Times New Roman" w:cs="Times New Roman"/>
          <w:sz w:val="20"/>
          <w:szCs w:val="28"/>
        </w:rPr>
        <w:t xml:space="preserve"> information increase</w:t>
      </w:r>
      <w:r w:rsidR="00891296" w:rsidRPr="008835F0">
        <w:rPr>
          <w:rFonts w:ascii="Times New Roman" w:hAnsi="Times New Roman" w:cs="Times New Roman"/>
          <w:sz w:val="20"/>
          <w:szCs w:val="28"/>
        </w:rPr>
        <w:t>s</w:t>
      </w:r>
      <w:r w:rsidRPr="008835F0">
        <w:rPr>
          <w:rFonts w:ascii="Times New Roman" w:hAnsi="Times New Roman" w:cs="Times New Roman"/>
          <w:sz w:val="20"/>
          <w:szCs w:val="28"/>
        </w:rPr>
        <w:t xml:space="preserve"> the speed and accuracy of decision making and </w:t>
      </w:r>
      <w:r w:rsidR="00891296" w:rsidRPr="008835F0">
        <w:rPr>
          <w:rFonts w:ascii="Times New Roman" w:hAnsi="Times New Roman" w:cs="Times New Roman"/>
          <w:sz w:val="20"/>
          <w:szCs w:val="28"/>
        </w:rPr>
        <w:t xml:space="preserve">avoids </w:t>
      </w:r>
      <w:r w:rsidRPr="008835F0">
        <w:rPr>
          <w:rFonts w:ascii="Times New Roman" w:hAnsi="Times New Roman" w:cs="Times New Roman"/>
          <w:sz w:val="20"/>
          <w:szCs w:val="28"/>
        </w:rPr>
        <w:t>the choice of many wrong decisions. In this schedule, an effective manager without having the</w:t>
      </w:r>
      <w:r w:rsidR="00891296" w:rsidRPr="008835F0">
        <w:rPr>
          <w:rFonts w:ascii="Times New Roman" w:hAnsi="Times New Roman" w:cs="Times New Roman"/>
          <w:sz w:val="20"/>
          <w:szCs w:val="28"/>
        </w:rPr>
        <w:t xml:space="preserve"> essential</w:t>
      </w:r>
      <w:r w:rsidRPr="008835F0">
        <w:rPr>
          <w:rFonts w:ascii="Times New Roman" w:hAnsi="Times New Roman" w:cs="Times New Roman"/>
          <w:sz w:val="20"/>
          <w:szCs w:val="28"/>
        </w:rPr>
        <w:t xml:space="preserve"> information </w:t>
      </w:r>
      <w:r w:rsidR="00891296" w:rsidRPr="008835F0">
        <w:rPr>
          <w:rFonts w:ascii="Times New Roman" w:hAnsi="Times New Roman" w:cs="Times New Roman"/>
          <w:sz w:val="20"/>
          <w:szCs w:val="28"/>
        </w:rPr>
        <w:t xml:space="preserve">cannot </w:t>
      </w:r>
      <w:r w:rsidRPr="008835F0">
        <w:rPr>
          <w:rFonts w:ascii="Times New Roman" w:hAnsi="Times New Roman" w:cs="Times New Roman"/>
          <w:sz w:val="20"/>
          <w:szCs w:val="28"/>
        </w:rPr>
        <w:t>lead the organization and</w:t>
      </w:r>
      <w:r w:rsidR="00891296" w:rsidRPr="008835F0">
        <w:rPr>
          <w:rFonts w:ascii="Times New Roman" w:hAnsi="Times New Roman" w:cs="Times New Roman"/>
          <w:sz w:val="20"/>
          <w:szCs w:val="28"/>
        </w:rPr>
        <w:t xml:space="preserve"> reach to predetermined</w:t>
      </w:r>
      <w:r w:rsidRPr="008835F0">
        <w:rPr>
          <w:rFonts w:ascii="Times New Roman" w:hAnsi="Times New Roman" w:cs="Times New Roman"/>
          <w:sz w:val="20"/>
          <w:szCs w:val="28"/>
        </w:rPr>
        <w:t xml:space="preserve"> goals. It is </w:t>
      </w:r>
      <w:r w:rsidRPr="008835F0">
        <w:rPr>
          <w:rFonts w:ascii="Times New Roman" w:hAnsi="Times New Roman" w:cs="Times New Roman"/>
          <w:sz w:val="20"/>
          <w:szCs w:val="28"/>
        </w:rPr>
        <w:lastRenderedPageBreak/>
        <w:t xml:space="preserve">believed that the essence of management is to make a </w:t>
      </w:r>
      <w:r w:rsidR="00891296" w:rsidRPr="008835F0">
        <w:rPr>
          <w:rFonts w:ascii="Times New Roman" w:hAnsi="Times New Roman" w:cs="Times New Roman"/>
          <w:sz w:val="20"/>
          <w:szCs w:val="28"/>
        </w:rPr>
        <w:t xml:space="preserve">correct </w:t>
      </w:r>
      <w:r w:rsidRPr="008835F0">
        <w:rPr>
          <w:rFonts w:ascii="Times New Roman" w:hAnsi="Times New Roman" w:cs="Times New Roman"/>
          <w:sz w:val="20"/>
          <w:szCs w:val="28"/>
        </w:rPr>
        <w:t>decision and usually manage</w:t>
      </w:r>
      <w:r w:rsidR="0092576A" w:rsidRPr="008835F0">
        <w:rPr>
          <w:rFonts w:ascii="Times New Roman" w:hAnsi="Times New Roman" w:cs="Times New Roman"/>
          <w:sz w:val="20"/>
          <w:szCs w:val="28"/>
        </w:rPr>
        <w:t>ment</w:t>
      </w:r>
      <w:r w:rsidR="00A658E0">
        <w:rPr>
          <w:rFonts w:ascii="Times New Roman" w:hAnsi="Times New Roman" w:cs="Times New Roman"/>
          <w:sz w:val="20"/>
          <w:szCs w:val="28"/>
        </w:rPr>
        <w:t xml:space="preserve"> 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is </w:t>
      </w:r>
      <w:r w:rsidRPr="008835F0">
        <w:rPr>
          <w:rFonts w:ascii="Times New Roman" w:hAnsi="Times New Roman" w:cs="Times New Roman"/>
          <w:sz w:val="20"/>
          <w:szCs w:val="28"/>
        </w:rPr>
        <w:t>synonymous with the decision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. </w:t>
      </w:r>
      <w:r w:rsidRPr="008835F0">
        <w:rPr>
          <w:rFonts w:ascii="Times New Roman" w:hAnsi="Times New Roman" w:cs="Times New Roman"/>
          <w:sz w:val="20"/>
          <w:szCs w:val="28"/>
        </w:rPr>
        <w:t xml:space="preserve">A proper definition, making the choice 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means selecting </w:t>
      </w:r>
      <w:r w:rsidRPr="008835F0">
        <w:rPr>
          <w:rFonts w:ascii="Times New Roman" w:hAnsi="Times New Roman" w:cs="Times New Roman"/>
          <w:sz w:val="20"/>
          <w:szCs w:val="28"/>
        </w:rPr>
        <w:t xml:space="preserve">a solution 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within </w:t>
      </w:r>
      <w:r w:rsidRPr="008835F0">
        <w:rPr>
          <w:rFonts w:ascii="Times New Roman" w:hAnsi="Times New Roman" w:cs="Times New Roman"/>
          <w:sz w:val="20"/>
          <w:szCs w:val="28"/>
        </w:rPr>
        <w:t xml:space="preserve">different practical ways to solve problems and 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to </w:t>
      </w:r>
      <w:r w:rsidRPr="008835F0">
        <w:rPr>
          <w:rFonts w:ascii="Times New Roman" w:hAnsi="Times New Roman" w:cs="Times New Roman"/>
          <w:sz w:val="20"/>
          <w:szCs w:val="28"/>
        </w:rPr>
        <w:t xml:space="preserve">use 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of </w:t>
      </w:r>
      <w:r w:rsidRPr="008835F0">
        <w:rPr>
          <w:rFonts w:ascii="Times New Roman" w:hAnsi="Times New Roman" w:cs="Times New Roman"/>
          <w:sz w:val="20"/>
          <w:szCs w:val="28"/>
        </w:rPr>
        <w:t xml:space="preserve">opportunities (Taleghani, 1382). Unknown aspects of the study 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is </w:t>
      </w:r>
      <w:r w:rsidRPr="008835F0">
        <w:rPr>
          <w:rFonts w:ascii="Times New Roman" w:hAnsi="Times New Roman" w:cs="Times New Roman"/>
          <w:sz w:val="20"/>
          <w:szCs w:val="28"/>
        </w:rPr>
        <w:t>understanding of the relationship between system automation and manage</w:t>
      </w:r>
      <w:r w:rsidR="0092576A" w:rsidRPr="008835F0">
        <w:rPr>
          <w:rFonts w:ascii="Times New Roman" w:hAnsi="Times New Roman" w:cs="Times New Roman"/>
          <w:sz w:val="20"/>
          <w:szCs w:val="28"/>
        </w:rPr>
        <w:t>rs s</w:t>
      </w:r>
      <w:r w:rsidRPr="008835F0">
        <w:rPr>
          <w:rFonts w:ascii="Times New Roman" w:hAnsi="Times New Roman" w:cs="Times New Roman"/>
          <w:sz w:val="20"/>
          <w:szCs w:val="28"/>
        </w:rPr>
        <w:t xml:space="preserve"> decision making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Iran 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National Steel Industrial Group, </w:t>
      </w:r>
      <w:r w:rsidRPr="008835F0">
        <w:rPr>
          <w:rFonts w:ascii="Times New Roman" w:hAnsi="Times New Roman" w:cs="Times New Roman"/>
          <w:sz w:val="20"/>
          <w:szCs w:val="28"/>
        </w:rPr>
        <w:t>Also the independent variable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 is the office automation system</w:t>
      </w:r>
      <w:r w:rsidRPr="008835F0">
        <w:rPr>
          <w:rFonts w:ascii="Times New Roman" w:hAnsi="Times New Roman" w:cs="Times New Roman"/>
          <w:sz w:val="20"/>
          <w:szCs w:val="28"/>
        </w:rPr>
        <w:t xml:space="preserve"> and the dependent variable is manage</w:t>
      </w:r>
      <w:r w:rsidR="0092576A" w:rsidRPr="008835F0">
        <w:rPr>
          <w:rFonts w:ascii="Times New Roman" w:hAnsi="Times New Roman" w:cs="Times New Roman"/>
          <w:sz w:val="20"/>
          <w:szCs w:val="28"/>
        </w:rPr>
        <w:t>rs s</w:t>
      </w:r>
      <w:r w:rsidRPr="008835F0">
        <w:rPr>
          <w:rFonts w:ascii="Times New Roman" w:hAnsi="Times New Roman" w:cs="Times New Roman"/>
          <w:sz w:val="20"/>
          <w:szCs w:val="28"/>
        </w:rPr>
        <w:t xml:space="preserve"> decision making 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of </w:t>
      </w:r>
      <w:r w:rsidRPr="008835F0">
        <w:rPr>
          <w:rFonts w:ascii="Times New Roman" w:hAnsi="Times New Roman" w:cs="Times New Roman"/>
          <w:sz w:val="20"/>
          <w:szCs w:val="28"/>
        </w:rPr>
        <w:t>Iran National Steel Industrial Group. Therefore, the purpose of the study analyzes the relationship between the</w:t>
      </w:r>
      <w:r w:rsidR="003E28AE" w:rsidRPr="008835F0">
        <w:rPr>
          <w:rFonts w:ascii="Times New Roman" w:hAnsi="Times New Roman" w:cs="Times New Roman"/>
          <w:sz w:val="20"/>
          <w:szCs w:val="28"/>
        </w:rPr>
        <w:t xml:space="preserve"> office</w:t>
      </w:r>
      <w:r w:rsidRPr="008835F0">
        <w:rPr>
          <w:rFonts w:ascii="Times New Roman" w:hAnsi="Times New Roman" w:cs="Times New Roman"/>
          <w:sz w:val="20"/>
          <w:szCs w:val="28"/>
        </w:rPr>
        <w:t xml:space="preserve"> automation</w:t>
      </w:r>
      <w:r w:rsidR="0092576A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A658E0" w:rsidRPr="008835F0">
        <w:rPr>
          <w:rFonts w:ascii="Times New Roman" w:hAnsi="Times New Roman" w:cs="Times New Roman"/>
          <w:sz w:val="20"/>
          <w:szCs w:val="28"/>
        </w:rPr>
        <w:t>system and</w:t>
      </w:r>
      <w:r w:rsidR="003E28AE" w:rsidRPr="008835F0">
        <w:rPr>
          <w:rFonts w:ascii="Times New Roman" w:hAnsi="Times New Roman" w:cs="Times New Roman"/>
          <w:sz w:val="20"/>
          <w:szCs w:val="28"/>
        </w:rPr>
        <w:t xml:space="preserve"> managers s decision making of Iran National Steel Industrial Group.</w:t>
      </w:r>
    </w:p>
    <w:p w:rsidR="00A658E0" w:rsidRPr="008835F0" w:rsidRDefault="00A658E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280B25" w:rsidRPr="008835F0" w:rsidRDefault="00280B25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The overall objective</w:t>
      </w:r>
    </w:p>
    <w:p w:rsidR="00280B25" w:rsidRDefault="003E28AE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Determining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 the impact of </w:t>
      </w:r>
      <w:r w:rsidRPr="008835F0">
        <w:rPr>
          <w:rFonts w:ascii="Times New Roman" w:hAnsi="Times New Roman" w:cs="Times New Roman"/>
          <w:sz w:val="20"/>
          <w:szCs w:val="28"/>
        </w:rPr>
        <w:t xml:space="preserve">office 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automation on </w:t>
      </w:r>
      <w:r w:rsidRPr="008835F0">
        <w:rPr>
          <w:rFonts w:ascii="Times New Roman" w:hAnsi="Times New Roman" w:cs="Times New Roman"/>
          <w:sz w:val="20"/>
          <w:szCs w:val="28"/>
        </w:rPr>
        <w:t xml:space="preserve">managers’ 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decision </w:t>
      </w:r>
      <w:r w:rsidR="00A658E0" w:rsidRPr="008835F0">
        <w:rPr>
          <w:rFonts w:ascii="Times New Roman" w:hAnsi="Times New Roman" w:cs="Times New Roman"/>
          <w:sz w:val="20"/>
          <w:szCs w:val="28"/>
        </w:rPr>
        <w:t>making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Iran National Steel Industrial Group</w:t>
      </w:r>
      <w:r w:rsidR="00280B25" w:rsidRPr="008835F0">
        <w:rPr>
          <w:rFonts w:ascii="Times New Roman" w:hAnsi="Times New Roman" w:cs="Times New Roman"/>
          <w:sz w:val="20"/>
          <w:szCs w:val="28"/>
        </w:rPr>
        <w:t>.</w:t>
      </w:r>
    </w:p>
    <w:p w:rsidR="00A658E0" w:rsidRPr="008835F0" w:rsidRDefault="00A658E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280B25" w:rsidRPr="008835F0" w:rsidRDefault="00280B25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Secondary objectives</w:t>
      </w:r>
    </w:p>
    <w:p w:rsidR="00280B25" w:rsidRPr="008835F0" w:rsidRDefault="003E28AE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1. Determining 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the impact of automation on </w:t>
      </w:r>
      <w:r w:rsidRPr="008835F0">
        <w:rPr>
          <w:rFonts w:ascii="Times New Roman" w:hAnsi="Times New Roman" w:cs="Times New Roman"/>
          <w:sz w:val="20"/>
          <w:szCs w:val="28"/>
        </w:rPr>
        <w:t xml:space="preserve">managers’ 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decision </w:t>
      </w:r>
      <w:r w:rsidR="00A658E0" w:rsidRPr="008835F0">
        <w:rPr>
          <w:rFonts w:ascii="Times New Roman" w:hAnsi="Times New Roman" w:cs="Times New Roman"/>
          <w:sz w:val="20"/>
          <w:szCs w:val="28"/>
        </w:rPr>
        <w:t>making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Iran National Steel Industrial Group</w:t>
      </w:r>
      <w:r w:rsidR="00280B25" w:rsidRPr="008835F0">
        <w:rPr>
          <w:rFonts w:ascii="Times New Roman" w:hAnsi="Times New Roman" w:cs="Times New Roman"/>
          <w:sz w:val="20"/>
          <w:szCs w:val="28"/>
        </w:rPr>
        <w:t>.</w:t>
      </w:r>
    </w:p>
    <w:p w:rsidR="00280B25" w:rsidRPr="008835F0" w:rsidRDefault="003E28AE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2. Determining 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the impact of automation on the correctness of decisions </w:t>
      </w:r>
      <w:r w:rsidRPr="008835F0">
        <w:rPr>
          <w:rFonts w:ascii="Times New Roman" w:hAnsi="Times New Roman" w:cs="Times New Roman"/>
          <w:sz w:val="20"/>
          <w:szCs w:val="28"/>
        </w:rPr>
        <w:t xml:space="preserve">of 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managers </w:t>
      </w:r>
      <w:r w:rsidRPr="008835F0">
        <w:rPr>
          <w:rFonts w:ascii="Times New Roman" w:hAnsi="Times New Roman" w:cs="Times New Roman"/>
          <w:sz w:val="20"/>
          <w:szCs w:val="28"/>
        </w:rPr>
        <w:t xml:space="preserve">of </w:t>
      </w:r>
      <w:r w:rsidR="00280B25" w:rsidRPr="008835F0">
        <w:rPr>
          <w:rFonts w:ascii="Times New Roman" w:hAnsi="Times New Roman" w:cs="Times New Roman"/>
          <w:sz w:val="20"/>
          <w:szCs w:val="28"/>
        </w:rPr>
        <w:t>Iran National Steel Industrial Group.</w:t>
      </w:r>
    </w:p>
    <w:p w:rsidR="00280B25" w:rsidRPr="008835F0" w:rsidRDefault="003E28AE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3. Determining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 the impact of office automation system on</w:t>
      </w:r>
      <w:r w:rsidRPr="008835F0">
        <w:rPr>
          <w:rFonts w:ascii="Times New Roman" w:hAnsi="Times New Roman" w:cs="Times New Roman"/>
          <w:sz w:val="20"/>
          <w:szCs w:val="28"/>
        </w:rPr>
        <w:t xml:space="preserve"> managers’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 careful decision making</w:t>
      </w:r>
      <w:r w:rsidRPr="008835F0">
        <w:rPr>
          <w:rFonts w:ascii="Times New Roman" w:hAnsi="Times New Roman" w:cs="Times New Roman"/>
          <w:sz w:val="20"/>
          <w:szCs w:val="28"/>
        </w:rPr>
        <w:t xml:space="preserve"> of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 Iran National Steel Industrial Group.</w:t>
      </w:r>
    </w:p>
    <w:p w:rsidR="00280B25" w:rsidRPr="008835F0" w:rsidRDefault="00280B25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>4. Determin</w:t>
      </w:r>
      <w:r w:rsidR="003E28AE" w:rsidRPr="008835F0">
        <w:rPr>
          <w:rFonts w:ascii="Times New Roman" w:hAnsi="Times New Roman" w:cs="Times New Roman"/>
          <w:sz w:val="20"/>
          <w:szCs w:val="28"/>
        </w:rPr>
        <w:t>ing</w:t>
      </w:r>
      <w:r w:rsidRPr="008835F0">
        <w:rPr>
          <w:rFonts w:ascii="Times New Roman" w:hAnsi="Times New Roman" w:cs="Times New Roman"/>
          <w:sz w:val="20"/>
          <w:szCs w:val="28"/>
        </w:rPr>
        <w:t xml:space="preserve"> the impact of office automation system on the timeliness of decisions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A658E0" w:rsidRPr="008835F0">
        <w:rPr>
          <w:rFonts w:ascii="Times New Roman" w:hAnsi="Times New Roman" w:cs="Times New Roman"/>
          <w:sz w:val="20"/>
          <w:szCs w:val="28"/>
        </w:rPr>
        <w:t>of managers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 of </w:t>
      </w:r>
      <w:r w:rsidRPr="008835F0">
        <w:rPr>
          <w:rFonts w:ascii="Times New Roman" w:hAnsi="Times New Roman" w:cs="Times New Roman"/>
          <w:sz w:val="20"/>
          <w:szCs w:val="28"/>
        </w:rPr>
        <w:t>Iran National Steel Industrial Group.</w:t>
      </w:r>
    </w:p>
    <w:p w:rsidR="00280B25" w:rsidRDefault="00393856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5. Determining the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 economic impact of automation on</w:t>
      </w:r>
      <w:r w:rsidRPr="008835F0">
        <w:rPr>
          <w:rFonts w:ascii="Times New Roman" w:hAnsi="Times New Roman" w:cs="Times New Roman"/>
          <w:sz w:val="20"/>
          <w:szCs w:val="28"/>
        </w:rPr>
        <w:t xml:space="preserve"> managers s decision making of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 Iran National Steel Industrial Group</w:t>
      </w:r>
      <w:r w:rsidR="00992AF8">
        <w:rPr>
          <w:rFonts w:ascii="Times New Roman" w:hAnsi="Times New Roman" w:cs="Times New Roman"/>
          <w:sz w:val="20"/>
          <w:szCs w:val="28"/>
        </w:rPr>
        <w:t>.</w:t>
      </w:r>
    </w:p>
    <w:p w:rsidR="00A658E0" w:rsidRPr="008835F0" w:rsidRDefault="00A658E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280B25" w:rsidRPr="008835F0" w:rsidRDefault="00280B25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Hypotheses</w:t>
      </w:r>
    </w:p>
    <w:p w:rsidR="00280B25" w:rsidRPr="008835F0" w:rsidRDefault="00280B25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1.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 Office</w:t>
      </w:r>
      <w:r w:rsidRPr="008835F0">
        <w:rPr>
          <w:rFonts w:ascii="Times New Roman" w:hAnsi="Times New Roman" w:cs="Times New Roman"/>
          <w:sz w:val="20"/>
          <w:szCs w:val="28"/>
        </w:rPr>
        <w:t xml:space="preserve"> System Automation 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has a positive influence </w:t>
      </w:r>
      <w:r w:rsidR="00A658E0" w:rsidRPr="008835F0">
        <w:rPr>
          <w:rFonts w:ascii="Times New Roman" w:hAnsi="Times New Roman" w:cs="Times New Roman"/>
          <w:sz w:val="20"/>
          <w:szCs w:val="28"/>
        </w:rPr>
        <w:t>on managers</w:t>
      </w:r>
      <w:r w:rsidR="00524E52" w:rsidRPr="008835F0">
        <w:rPr>
          <w:rFonts w:ascii="Times New Roman" w:hAnsi="Times New Roman" w:cs="Times New Roman"/>
          <w:sz w:val="20"/>
          <w:szCs w:val="28"/>
        </w:rPr>
        <w:t>’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 decision making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Iran National Steel Industrial Group</w:t>
      </w:r>
    </w:p>
    <w:p w:rsidR="00393856" w:rsidRPr="008835F0" w:rsidRDefault="00280B25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2.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 Office</w:t>
      </w:r>
      <w:r w:rsidRPr="008835F0">
        <w:rPr>
          <w:rFonts w:ascii="Times New Roman" w:hAnsi="Times New Roman" w:cs="Times New Roman"/>
          <w:sz w:val="20"/>
          <w:szCs w:val="28"/>
        </w:rPr>
        <w:t xml:space="preserve"> Automation System 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has a positive impact on the correctness of </w:t>
      </w:r>
      <w:r w:rsidR="00524E52" w:rsidRPr="008835F0">
        <w:rPr>
          <w:rFonts w:ascii="Times New Roman" w:hAnsi="Times New Roman" w:cs="Times New Roman"/>
          <w:sz w:val="20"/>
          <w:szCs w:val="28"/>
        </w:rPr>
        <w:t>administrators’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 decision making</w:t>
      </w:r>
      <w:r w:rsidRPr="008835F0">
        <w:rPr>
          <w:rFonts w:ascii="Times New Roman" w:hAnsi="Times New Roman" w:cs="Times New Roman"/>
          <w:sz w:val="20"/>
          <w:szCs w:val="28"/>
        </w:rPr>
        <w:t xml:space="preserve"> of Iran National Steel Industrial Group</w:t>
      </w:r>
    </w:p>
    <w:p w:rsidR="00280B25" w:rsidRPr="008835F0" w:rsidRDefault="00280B25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3. Automation System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 has a positive </w:t>
      </w:r>
      <w:r w:rsidR="00A658E0" w:rsidRPr="008835F0">
        <w:rPr>
          <w:rFonts w:ascii="Times New Roman" w:hAnsi="Times New Roman" w:cs="Times New Roman"/>
          <w:sz w:val="20"/>
          <w:szCs w:val="28"/>
        </w:rPr>
        <w:t>influence on</w:t>
      </w:r>
      <w:r w:rsidR="00524E52" w:rsidRPr="008835F0">
        <w:rPr>
          <w:rFonts w:ascii="Times New Roman" w:hAnsi="Times New Roman" w:cs="Times New Roman"/>
          <w:sz w:val="20"/>
          <w:szCs w:val="28"/>
        </w:rPr>
        <w:t xml:space="preserve"> the careful correctness managers’ decision making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Iran National Steel Industrial Group.</w:t>
      </w:r>
    </w:p>
    <w:p w:rsidR="00280B25" w:rsidRPr="008835F0" w:rsidRDefault="00280B25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4. The office automation system </w:t>
      </w:r>
      <w:r w:rsidR="00393856" w:rsidRPr="008835F0">
        <w:rPr>
          <w:rFonts w:ascii="Times New Roman" w:hAnsi="Times New Roman" w:cs="Times New Roman"/>
          <w:sz w:val="20"/>
          <w:szCs w:val="28"/>
        </w:rPr>
        <w:t xml:space="preserve">has a positive impact </w:t>
      </w:r>
      <w:r w:rsidRPr="008835F0">
        <w:rPr>
          <w:rFonts w:ascii="Times New Roman" w:hAnsi="Times New Roman" w:cs="Times New Roman"/>
          <w:sz w:val="20"/>
          <w:szCs w:val="28"/>
        </w:rPr>
        <w:t xml:space="preserve">on the timeliness of decisions </w:t>
      </w:r>
      <w:r w:rsidR="00524E52" w:rsidRPr="008835F0">
        <w:rPr>
          <w:rFonts w:ascii="Times New Roman" w:hAnsi="Times New Roman" w:cs="Times New Roman"/>
          <w:sz w:val="20"/>
          <w:szCs w:val="28"/>
        </w:rPr>
        <w:t xml:space="preserve">of </w:t>
      </w:r>
      <w:r w:rsidRPr="008835F0">
        <w:rPr>
          <w:rFonts w:ascii="Times New Roman" w:hAnsi="Times New Roman" w:cs="Times New Roman"/>
          <w:sz w:val="20"/>
          <w:szCs w:val="28"/>
        </w:rPr>
        <w:t>managers</w:t>
      </w:r>
      <w:r w:rsidR="00524E52" w:rsidRPr="008835F0">
        <w:rPr>
          <w:rFonts w:ascii="Times New Roman" w:hAnsi="Times New Roman" w:cs="Times New Roman"/>
          <w:sz w:val="20"/>
          <w:szCs w:val="28"/>
        </w:rPr>
        <w:t xml:space="preserve">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Iran National Steel Industrial Group.</w:t>
      </w:r>
    </w:p>
    <w:p w:rsidR="00280B25" w:rsidRDefault="00393856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5. The automation has a positive </w:t>
      </w:r>
      <w:r w:rsidR="00A658E0" w:rsidRPr="008835F0">
        <w:rPr>
          <w:rFonts w:ascii="Times New Roman" w:hAnsi="Times New Roman" w:cs="Times New Roman"/>
          <w:sz w:val="20"/>
          <w:szCs w:val="28"/>
        </w:rPr>
        <w:t>influence on</w:t>
      </w:r>
      <w:r w:rsidR="00524E52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280B25" w:rsidRPr="008835F0">
        <w:rPr>
          <w:rFonts w:ascii="Times New Roman" w:hAnsi="Times New Roman" w:cs="Times New Roman"/>
          <w:sz w:val="20"/>
          <w:szCs w:val="28"/>
        </w:rPr>
        <w:t xml:space="preserve">the economic system </w:t>
      </w:r>
      <w:r w:rsidR="00524E52" w:rsidRPr="008835F0">
        <w:rPr>
          <w:rFonts w:ascii="Times New Roman" w:hAnsi="Times New Roman" w:cs="Times New Roman"/>
          <w:sz w:val="20"/>
          <w:szCs w:val="28"/>
        </w:rPr>
        <w:t xml:space="preserve">of </w:t>
      </w:r>
      <w:r w:rsidR="00810EFB" w:rsidRPr="008835F0">
        <w:rPr>
          <w:rFonts w:ascii="Times New Roman" w:hAnsi="Times New Roman" w:cs="Times New Roman"/>
          <w:sz w:val="20"/>
          <w:szCs w:val="28"/>
        </w:rPr>
        <w:t>managers’</w:t>
      </w:r>
      <w:r w:rsidR="00524E52" w:rsidRPr="008835F0">
        <w:rPr>
          <w:rFonts w:ascii="Times New Roman" w:hAnsi="Times New Roman" w:cs="Times New Roman"/>
          <w:sz w:val="20"/>
          <w:szCs w:val="28"/>
        </w:rPr>
        <w:t xml:space="preserve"> decision making </w:t>
      </w:r>
      <w:r w:rsidR="00280B25" w:rsidRPr="008835F0">
        <w:rPr>
          <w:rFonts w:ascii="Times New Roman" w:hAnsi="Times New Roman" w:cs="Times New Roman"/>
          <w:sz w:val="20"/>
          <w:szCs w:val="28"/>
        </w:rPr>
        <w:t>of Iran National Steel Industrial Group.</w:t>
      </w:r>
    </w:p>
    <w:p w:rsidR="00A658E0" w:rsidRPr="008835F0" w:rsidRDefault="00A658E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280B25" w:rsidRPr="008835F0" w:rsidRDefault="00280B25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Concept</w:t>
      </w:r>
    </w:p>
    <w:p w:rsidR="00524E52" w:rsidRPr="008835F0" w:rsidRDefault="00280B25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System: </w:t>
      </w:r>
      <w:r w:rsidR="00524E52" w:rsidRPr="008835F0">
        <w:rPr>
          <w:rFonts w:ascii="Times New Roman" w:hAnsi="Times New Roman" w:cs="Times New Roman"/>
          <w:sz w:val="20"/>
          <w:szCs w:val="28"/>
        </w:rPr>
        <w:t xml:space="preserve">is </w:t>
      </w:r>
      <w:r w:rsidRPr="008835F0">
        <w:rPr>
          <w:rFonts w:ascii="Times New Roman" w:hAnsi="Times New Roman" w:cs="Times New Roman"/>
          <w:sz w:val="20"/>
          <w:szCs w:val="28"/>
        </w:rPr>
        <w:t>a series of interconnected and interdependent elements that interact together to achieve common goals (Taleghani, 1382).</w:t>
      </w:r>
    </w:p>
    <w:p w:rsidR="00383344" w:rsidRPr="008835F0" w:rsidRDefault="00982593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Automation:</w:t>
      </w:r>
      <w:r w:rsidR="00810EFB" w:rsidRPr="008835F0">
        <w:rPr>
          <w:rFonts w:ascii="Times New Roman" w:hAnsi="Times New Roman" w:cs="Times New Roman"/>
          <w:sz w:val="20"/>
          <w:szCs w:val="28"/>
        </w:rPr>
        <w:t xml:space="preserve"> is</w:t>
      </w:r>
      <w:r w:rsidRPr="008835F0">
        <w:rPr>
          <w:rFonts w:ascii="Times New Roman" w:hAnsi="Times New Roman" w:cs="Times New Roman"/>
          <w:sz w:val="20"/>
          <w:szCs w:val="28"/>
        </w:rPr>
        <w:t xml:space="preserve"> a mechanism </w:t>
      </w:r>
      <w:r w:rsidR="00FF1225" w:rsidRPr="008835F0">
        <w:rPr>
          <w:rFonts w:ascii="Times New Roman" w:hAnsi="Times New Roman" w:cs="Times New Roman"/>
          <w:sz w:val="20"/>
          <w:szCs w:val="28"/>
        </w:rPr>
        <w:t>along</w:t>
      </w:r>
      <w:r w:rsidRPr="008835F0">
        <w:rPr>
          <w:rFonts w:ascii="Times New Roman" w:hAnsi="Times New Roman" w:cs="Times New Roman"/>
          <w:sz w:val="20"/>
          <w:szCs w:val="28"/>
        </w:rPr>
        <w:t xml:space="preserve"> improve</w:t>
      </w:r>
      <w:r w:rsidR="00FF1225" w:rsidRPr="008835F0">
        <w:rPr>
          <w:rFonts w:ascii="Times New Roman" w:hAnsi="Times New Roman" w:cs="Times New Roman"/>
          <w:sz w:val="20"/>
          <w:szCs w:val="28"/>
        </w:rPr>
        <w:t>ment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the efficiency of the organization through</w:t>
      </w:r>
      <w:r w:rsidR="00810EFB" w:rsidRPr="008835F0">
        <w:rPr>
          <w:rFonts w:ascii="Times New Roman" w:hAnsi="Times New Roman" w:cs="Times New Roman"/>
          <w:sz w:val="20"/>
          <w:szCs w:val="28"/>
        </w:rPr>
        <w:t xml:space="preserve"> planning</w:t>
      </w:r>
      <w:r w:rsidRPr="008835F0">
        <w:rPr>
          <w:rFonts w:ascii="Times New Roman" w:hAnsi="Times New Roman" w:cs="Times New Roman"/>
          <w:sz w:val="20"/>
          <w:szCs w:val="28"/>
        </w:rPr>
        <w:t xml:space="preserve"> effective and efficient management with the use of electronic </w:t>
      </w:r>
      <w:r w:rsidR="00A658E0" w:rsidRPr="008835F0">
        <w:rPr>
          <w:rFonts w:ascii="Times New Roman" w:hAnsi="Times New Roman" w:cs="Times New Roman"/>
          <w:sz w:val="20"/>
          <w:szCs w:val="28"/>
        </w:rPr>
        <w:t>flow of</w:t>
      </w:r>
      <w:r w:rsidR="00383344" w:rsidRPr="008835F0">
        <w:rPr>
          <w:rFonts w:ascii="Times New Roman" w:hAnsi="Times New Roman" w:cs="Times New Roman"/>
          <w:sz w:val="20"/>
          <w:szCs w:val="28"/>
        </w:rPr>
        <w:t xml:space="preserve"> communications</w:t>
      </w:r>
      <w:r w:rsidRPr="008835F0">
        <w:rPr>
          <w:rFonts w:ascii="Times New Roman" w:hAnsi="Times New Roman" w:cs="Times New Roman"/>
          <w:sz w:val="20"/>
          <w:szCs w:val="28"/>
        </w:rPr>
        <w:t xml:space="preserve"> in</w:t>
      </w:r>
      <w:r w:rsidR="00383344" w:rsidRPr="008835F0">
        <w:rPr>
          <w:rFonts w:ascii="Times New Roman" w:hAnsi="Times New Roman" w:cs="Times New Roman"/>
          <w:sz w:val="20"/>
          <w:szCs w:val="28"/>
        </w:rPr>
        <w:t xml:space="preserve"> level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the organization, Easy search for</w:t>
      </w:r>
      <w:r w:rsidR="00383344" w:rsidRPr="008835F0">
        <w:rPr>
          <w:rFonts w:ascii="Times New Roman" w:hAnsi="Times New Roman" w:cs="Times New Roman"/>
          <w:sz w:val="20"/>
          <w:szCs w:val="28"/>
        </w:rPr>
        <w:t xml:space="preserve"> stored</w:t>
      </w:r>
      <w:r w:rsidRPr="008835F0">
        <w:rPr>
          <w:rFonts w:ascii="Times New Roman" w:hAnsi="Times New Roman" w:cs="Times New Roman"/>
          <w:sz w:val="20"/>
          <w:szCs w:val="28"/>
        </w:rPr>
        <w:t xml:space="preserve"> information, quick and timely response to clients, remov</w:t>
      </w:r>
      <w:r w:rsidR="00383344" w:rsidRPr="008835F0">
        <w:rPr>
          <w:rFonts w:ascii="Times New Roman" w:hAnsi="Times New Roman" w:cs="Times New Roman"/>
          <w:sz w:val="20"/>
          <w:szCs w:val="28"/>
        </w:rPr>
        <w:t xml:space="preserve">ing </w:t>
      </w:r>
      <w:r w:rsidRPr="008835F0">
        <w:rPr>
          <w:rFonts w:ascii="Times New Roman" w:hAnsi="Times New Roman" w:cs="Times New Roman"/>
          <w:sz w:val="20"/>
          <w:szCs w:val="28"/>
        </w:rPr>
        <w:t>the paper from the office correspondence cycle, proper control over users, record</w:t>
      </w:r>
      <w:r w:rsidR="00383344" w:rsidRPr="008835F0">
        <w:rPr>
          <w:rFonts w:ascii="Times New Roman" w:hAnsi="Times New Roman" w:cs="Times New Roman"/>
          <w:sz w:val="20"/>
          <w:szCs w:val="28"/>
        </w:rPr>
        <w:t>ing and storing data efficiently, improving</w:t>
      </w:r>
      <w:r w:rsidRPr="008835F0">
        <w:rPr>
          <w:rFonts w:ascii="Times New Roman" w:hAnsi="Times New Roman" w:cs="Times New Roman"/>
          <w:sz w:val="20"/>
          <w:szCs w:val="28"/>
        </w:rPr>
        <w:t xml:space="preserve"> communication within the organization (Taleghani, 1382).</w:t>
      </w:r>
    </w:p>
    <w:p w:rsidR="00280B25" w:rsidRPr="008835F0" w:rsidRDefault="00982593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Decision: It is believed that the essence of management is to make a decision and management </w:t>
      </w:r>
      <w:r w:rsidR="00383344" w:rsidRPr="008835F0">
        <w:rPr>
          <w:rFonts w:ascii="Times New Roman" w:hAnsi="Times New Roman" w:cs="Times New Roman"/>
          <w:sz w:val="20"/>
          <w:szCs w:val="28"/>
        </w:rPr>
        <w:t xml:space="preserve">is </w:t>
      </w:r>
      <w:r w:rsidRPr="008835F0">
        <w:rPr>
          <w:rFonts w:ascii="Times New Roman" w:hAnsi="Times New Roman" w:cs="Times New Roman"/>
          <w:sz w:val="20"/>
          <w:szCs w:val="28"/>
        </w:rPr>
        <w:t xml:space="preserve">usually </w:t>
      </w:r>
      <w:r w:rsidR="00A658E0" w:rsidRPr="008835F0">
        <w:rPr>
          <w:rFonts w:ascii="Times New Roman" w:hAnsi="Times New Roman" w:cs="Times New Roman"/>
          <w:sz w:val="20"/>
          <w:szCs w:val="28"/>
        </w:rPr>
        <w:t>synonymous with</w:t>
      </w:r>
      <w:r w:rsidR="00383344" w:rsidRPr="008835F0">
        <w:rPr>
          <w:rFonts w:ascii="Times New Roman" w:hAnsi="Times New Roman" w:cs="Times New Roman"/>
          <w:sz w:val="20"/>
          <w:szCs w:val="28"/>
        </w:rPr>
        <w:t xml:space="preserve"> decisions</w:t>
      </w:r>
      <w:r w:rsidRPr="008835F0">
        <w:rPr>
          <w:rFonts w:ascii="Times New Roman" w:hAnsi="Times New Roman" w:cs="Times New Roman"/>
          <w:sz w:val="20"/>
          <w:szCs w:val="28"/>
        </w:rPr>
        <w:t xml:space="preserve">. In a proper definition, making </w:t>
      </w:r>
      <w:r w:rsidR="00A658E0" w:rsidRPr="008835F0">
        <w:rPr>
          <w:rFonts w:ascii="Times New Roman" w:hAnsi="Times New Roman" w:cs="Times New Roman"/>
          <w:sz w:val="20"/>
          <w:szCs w:val="28"/>
        </w:rPr>
        <w:t>decision means</w:t>
      </w:r>
      <w:r w:rsidR="00383344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ED0D86" w:rsidRPr="008835F0">
        <w:rPr>
          <w:rFonts w:ascii="Times New Roman" w:hAnsi="Times New Roman" w:cs="Times New Roman"/>
          <w:sz w:val="20"/>
          <w:szCs w:val="28"/>
        </w:rPr>
        <w:t xml:space="preserve">selecting a </w:t>
      </w:r>
      <w:r w:rsidRPr="008835F0">
        <w:rPr>
          <w:rFonts w:ascii="Times New Roman" w:hAnsi="Times New Roman" w:cs="Times New Roman"/>
          <w:sz w:val="20"/>
          <w:szCs w:val="28"/>
        </w:rPr>
        <w:t xml:space="preserve">solution </w:t>
      </w:r>
      <w:r w:rsidR="00ED0D86" w:rsidRPr="008835F0">
        <w:rPr>
          <w:rFonts w:ascii="Times New Roman" w:hAnsi="Times New Roman" w:cs="Times New Roman"/>
          <w:sz w:val="20"/>
          <w:szCs w:val="28"/>
        </w:rPr>
        <w:t xml:space="preserve">within </w:t>
      </w:r>
      <w:r w:rsidRPr="008835F0">
        <w:rPr>
          <w:rFonts w:ascii="Times New Roman" w:hAnsi="Times New Roman" w:cs="Times New Roman"/>
          <w:sz w:val="20"/>
          <w:szCs w:val="28"/>
        </w:rPr>
        <w:t>different practical ways to solve problems a</w:t>
      </w:r>
      <w:r w:rsidR="00ED0D86" w:rsidRPr="008835F0">
        <w:rPr>
          <w:rFonts w:ascii="Times New Roman" w:hAnsi="Times New Roman" w:cs="Times New Roman"/>
          <w:sz w:val="20"/>
          <w:szCs w:val="28"/>
        </w:rPr>
        <w:t>nd using</w:t>
      </w:r>
      <w:r w:rsidRPr="008835F0">
        <w:rPr>
          <w:rFonts w:ascii="Times New Roman" w:hAnsi="Times New Roman" w:cs="Times New Roman"/>
          <w:sz w:val="20"/>
          <w:szCs w:val="28"/>
        </w:rPr>
        <w:t xml:space="preserve"> of the opportunities (Taliqani, 1382).</w:t>
      </w:r>
    </w:p>
    <w:p w:rsidR="00982593" w:rsidRDefault="00982593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Iran National Steel Industrial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ED0D86" w:rsidRPr="008835F0">
        <w:rPr>
          <w:rFonts w:ascii="Times New Roman" w:hAnsi="Times New Roman" w:cs="Times New Roman"/>
          <w:sz w:val="20"/>
          <w:szCs w:val="28"/>
        </w:rPr>
        <w:t>Group is a c</w:t>
      </w:r>
      <w:r w:rsidRPr="008835F0">
        <w:rPr>
          <w:rFonts w:ascii="Times New Roman" w:hAnsi="Times New Roman" w:cs="Times New Roman"/>
          <w:sz w:val="20"/>
          <w:szCs w:val="28"/>
        </w:rPr>
        <w:t>omplex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ED0D86" w:rsidRPr="008835F0">
        <w:rPr>
          <w:rFonts w:ascii="Times New Roman" w:hAnsi="Times New Roman" w:cs="Times New Roman"/>
          <w:sz w:val="20"/>
          <w:szCs w:val="28"/>
        </w:rPr>
        <w:t xml:space="preserve">that was </w:t>
      </w:r>
      <w:r w:rsidR="00A658E0" w:rsidRPr="008835F0">
        <w:rPr>
          <w:rFonts w:ascii="Times New Roman" w:hAnsi="Times New Roman" w:cs="Times New Roman"/>
          <w:sz w:val="20"/>
          <w:szCs w:val="28"/>
        </w:rPr>
        <w:t>established in</w:t>
      </w:r>
      <w:r w:rsidRPr="008835F0">
        <w:rPr>
          <w:rFonts w:ascii="Times New Roman" w:hAnsi="Times New Roman" w:cs="Times New Roman"/>
          <w:sz w:val="20"/>
          <w:szCs w:val="28"/>
        </w:rPr>
        <w:t xml:space="preserve"> 1342 in Ahvaz, in order to produce a variety of plain and embossed steel. </w:t>
      </w:r>
      <w:r w:rsidR="00ED0D86" w:rsidRPr="008835F0">
        <w:rPr>
          <w:rFonts w:ascii="Times New Roman" w:hAnsi="Times New Roman" w:cs="Times New Roman"/>
          <w:sz w:val="20"/>
          <w:szCs w:val="28"/>
        </w:rPr>
        <w:t xml:space="preserve">The big complex </w:t>
      </w:r>
      <w:r w:rsidRPr="008835F0">
        <w:rPr>
          <w:rFonts w:ascii="Times New Roman" w:hAnsi="Times New Roman" w:cs="Times New Roman"/>
          <w:sz w:val="20"/>
          <w:szCs w:val="28"/>
        </w:rPr>
        <w:t xml:space="preserve">with an annual capacity of 1435000 tons of steel products </w:t>
      </w:r>
      <w:r w:rsidR="00ED0D86" w:rsidRPr="008835F0">
        <w:rPr>
          <w:rFonts w:ascii="Times New Roman" w:hAnsi="Times New Roman" w:cs="Times New Roman"/>
          <w:sz w:val="20"/>
          <w:szCs w:val="28"/>
        </w:rPr>
        <w:t xml:space="preserve">with regard to supplying </w:t>
      </w:r>
      <w:r w:rsidRPr="008835F0">
        <w:rPr>
          <w:rFonts w:ascii="Times New Roman" w:hAnsi="Times New Roman" w:cs="Times New Roman"/>
          <w:sz w:val="20"/>
          <w:szCs w:val="28"/>
        </w:rPr>
        <w:t>the needs o</w:t>
      </w:r>
      <w:r w:rsidR="00ED0D86" w:rsidRPr="008835F0">
        <w:rPr>
          <w:rFonts w:ascii="Times New Roman" w:hAnsi="Times New Roman" w:cs="Times New Roman"/>
          <w:sz w:val="20"/>
          <w:szCs w:val="28"/>
        </w:rPr>
        <w:t>f the major part of the country is</w:t>
      </w:r>
      <w:r w:rsidRPr="008835F0">
        <w:rPr>
          <w:rFonts w:ascii="Times New Roman" w:hAnsi="Times New Roman" w:cs="Times New Roman"/>
          <w:sz w:val="20"/>
          <w:szCs w:val="28"/>
        </w:rPr>
        <w:t xml:space="preserve"> a major exporter of steel products (the site of Iran National Steel Industrial Group, 1393).</w:t>
      </w:r>
    </w:p>
    <w:p w:rsidR="00A658E0" w:rsidRPr="008835F0" w:rsidRDefault="00A658E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982593" w:rsidRPr="008835F0" w:rsidRDefault="00982593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Operational definitions</w:t>
      </w:r>
    </w:p>
    <w:p w:rsidR="006E16D5" w:rsidRPr="008835F0" w:rsidRDefault="00982593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Decision: </w:t>
      </w:r>
      <w:r w:rsidR="0017743A" w:rsidRPr="008835F0">
        <w:rPr>
          <w:rFonts w:ascii="Times New Roman" w:hAnsi="Times New Roman" w:cs="Times New Roman"/>
          <w:sz w:val="20"/>
          <w:szCs w:val="28"/>
        </w:rPr>
        <w:t xml:space="preserve">for </w:t>
      </w:r>
      <w:r w:rsidRPr="008835F0">
        <w:rPr>
          <w:rFonts w:ascii="Times New Roman" w:hAnsi="Times New Roman" w:cs="Times New Roman"/>
          <w:sz w:val="20"/>
          <w:szCs w:val="28"/>
        </w:rPr>
        <w:t>assess</w:t>
      </w:r>
      <w:r w:rsidR="0017743A" w:rsidRPr="008835F0">
        <w:rPr>
          <w:rFonts w:ascii="Times New Roman" w:hAnsi="Times New Roman" w:cs="Times New Roman"/>
          <w:sz w:val="20"/>
          <w:szCs w:val="28"/>
        </w:rPr>
        <w:t>ing</w:t>
      </w:r>
      <w:r w:rsidRPr="008835F0">
        <w:rPr>
          <w:rFonts w:ascii="Times New Roman" w:hAnsi="Times New Roman" w:cs="Times New Roman"/>
          <w:sz w:val="20"/>
          <w:szCs w:val="28"/>
        </w:rPr>
        <w:t xml:space="preserve"> the decision of the directors </w:t>
      </w:r>
      <w:r w:rsidR="0017743A" w:rsidRPr="008835F0">
        <w:rPr>
          <w:rFonts w:ascii="Times New Roman" w:hAnsi="Times New Roman" w:cs="Times New Roman"/>
          <w:sz w:val="20"/>
          <w:szCs w:val="28"/>
        </w:rPr>
        <w:t xml:space="preserve">was </w:t>
      </w:r>
      <w:r w:rsidR="00ED0D86" w:rsidRPr="008835F0">
        <w:rPr>
          <w:rFonts w:ascii="Times New Roman" w:hAnsi="Times New Roman" w:cs="Times New Roman"/>
          <w:sz w:val="20"/>
          <w:szCs w:val="28"/>
        </w:rPr>
        <w:t xml:space="preserve">used </w:t>
      </w:r>
      <w:r w:rsidRPr="008835F0">
        <w:rPr>
          <w:rFonts w:ascii="Times New Roman" w:hAnsi="Times New Roman" w:cs="Times New Roman"/>
          <w:sz w:val="20"/>
          <w:szCs w:val="28"/>
        </w:rPr>
        <w:t xml:space="preserve">the questionnaire, a questionnaire </w:t>
      </w:r>
      <w:r w:rsidRPr="008835F0">
        <w:rPr>
          <w:rFonts w:ascii="Times New Roman" w:hAnsi="Times New Roman" w:cs="Times New Roman"/>
          <w:sz w:val="20"/>
          <w:szCs w:val="28"/>
        </w:rPr>
        <w:lastRenderedPageBreak/>
        <w:t xml:space="preserve">was used to measure the economic decisions of managers in four dimensions, Timeliness, accuracy and decision </w:t>
      </w:r>
      <w:r w:rsidR="0017743A" w:rsidRPr="008835F0">
        <w:rPr>
          <w:rFonts w:ascii="Times New Roman" w:hAnsi="Times New Roman" w:cs="Times New Roman"/>
          <w:sz w:val="20"/>
          <w:szCs w:val="28"/>
        </w:rPr>
        <w:t xml:space="preserve">according to </w:t>
      </w:r>
      <w:r w:rsidRPr="008835F0">
        <w:rPr>
          <w:rFonts w:ascii="Times New Roman" w:hAnsi="Times New Roman" w:cs="Times New Roman"/>
          <w:sz w:val="20"/>
          <w:szCs w:val="28"/>
        </w:rPr>
        <w:t>automation system.</w:t>
      </w:r>
    </w:p>
    <w:p w:rsidR="00982593" w:rsidRDefault="00982593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Conceptual model</w:t>
      </w:r>
    </w:p>
    <w:p w:rsidR="004D2912" w:rsidRDefault="004D2912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4D2912" w:rsidRDefault="004D2912" w:rsidP="008835F0">
      <w:pPr>
        <w:tabs>
          <w:tab w:val="left" w:pos="548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>
        <w:rPr>
          <w:rFonts w:ascii="Times New Roman" w:hAnsi="Times New Roman" w:cs="Times New Roman" w:hint="eastAsia"/>
          <w:b/>
          <w:bCs/>
          <w:noProof/>
          <w:sz w:val="20"/>
          <w:szCs w:val="28"/>
          <w:lang w:eastAsia="zh-CN"/>
        </w:rPr>
        <w:drawing>
          <wp:inline distT="0" distB="0" distL="0" distR="0">
            <wp:extent cx="2929898" cy="866692"/>
            <wp:effectExtent l="19050" t="0" r="380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496" cy="87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912" w:rsidRDefault="004D2912" w:rsidP="008835F0">
      <w:pPr>
        <w:tabs>
          <w:tab w:val="left" w:pos="548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6E16D5" w:rsidRPr="008835F0" w:rsidRDefault="0017743A" w:rsidP="008835F0">
      <w:pPr>
        <w:tabs>
          <w:tab w:val="left" w:pos="548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The statistical population</w:t>
      </w:r>
    </w:p>
    <w:p w:rsidR="0017743A" w:rsidRDefault="0017743A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in this study </w:t>
      </w:r>
      <w:r w:rsidR="0035487F" w:rsidRPr="008835F0">
        <w:rPr>
          <w:rFonts w:ascii="Times New Roman" w:hAnsi="Times New Roman" w:cs="Times New Roman"/>
          <w:sz w:val="20"/>
          <w:szCs w:val="28"/>
        </w:rPr>
        <w:t xml:space="preserve">the population </w:t>
      </w:r>
      <w:r w:rsidRPr="008835F0">
        <w:rPr>
          <w:rFonts w:ascii="Times New Roman" w:hAnsi="Times New Roman" w:cs="Times New Roman"/>
          <w:sz w:val="20"/>
          <w:szCs w:val="28"/>
        </w:rPr>
        <w:t xml:space="preserve">consists of all directors and deputies of Iran National Steel Industrial Group </w:t>
      </w:r>
      <w:r w:rsidR="0035487F" w:rsidRPr="008835F0">
        <w:rPr>
          <w:rFonts w:ascii="Times New Roman" w:hAnsi="Times New Roman" w:cs="Times New Roman"/>
          <w:sz w:val="20"/>
          <w:szCs w:val="28"/>
        </w:rPr>
        <w:t xml:space="preserve">that </w:t>
      </w:r>
      <w:r w:rsidRPr="008835F0">
        <w:rPr>
          <w:rFonts w:ascii="Times New Roman" w:hAnsi="Times New Roman" w:cs="Times New Roman"/>
          <w:sz w:val="20"/>
          <w:szCs w:val="28"/>
        </w:rPr>
        <w:t>total</w:t>
      </w:r>
      <w:r w:rsidR="0035487F" w:rsidRPr="008835F0">
        <w:rPr>
          <w:rFonts w:ascii="Times New Roman" w:hAnsi="Times New Roman" w:cs="Times New Roman"/>
          <w:sz w:val="20"/>
          <w:szCs w:val="28"/>
        </w:rPr>
        <w:t>ly they were</w:t>
      </w:r>
      <w:r w:rsidRPr="008835F0">
        <w:rPr>
          <w:rFonts w:ascii="Times New Roman" w:hAnsi="Times New Roman" w:cs="Times New Roman"/>
          <w:sz w:val="20"/>
          <w:szCs w:val="28"/>
        </w:rPr>
        <w:t xml:space="preserve"> 52 persons Due to limit</w:t>
      </w:r>
      <w:r w:rsidR="0035487F" w:rsidRPr="008835F0">
        <w:rPr>
          <w:rFonts w:ascii="Times New Roman" w:hAnsi="Times New Roman" w:cs="Times New Roman"/>
          <w:sz w:val="20"/>
          <w:szCs w:val="28"/>
        </w:rPr>
        <w:t>ing of their</w:t>
      </w:r>
      <w:r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A658E0" w:rsidRPr="008835F0">
        <w:rPr>
          <w:rFonts w:ascii="Times New Roman" w:hAnsi="Times New Roman" w:cs="Times New Roman"/>
          <w:sz w:val="20"/>
          <w:szCs w:val="28"/>
        </w:rPr>
        <w:t>lists was</w:t>
      </w:r>
      <w:r w:rsidR="0035487F" w:rsidRPr="008835F0">
        <w:rPr>
          <w:rFonts w:ascii="Times New Roman" w:hAnsi="Times New Roman" w:cs="Times New Roman"/>
          <w:sz w:val="20"/>
          <w:szCs w:val="28"/>
        </w:rPr>
        <w:t xml:space="preserve"> used census method, </w:t>
      </w:r>
      <w:r w:rsidR="00AF3E9E" w:rsidRPr="008835F0">
        <w:rPr>
          <w:rFonts w:ascii="Times New Roman" w:hAnsi="Times New Roman" w:cs="Times New Roman"/>
          <w:sz w:val="20"/>
          <w:szCs w:val="28"/>
        </w:rPr>
        <w:t xml:space="preserve">The </w:t>
      </w:r>
      <w:r w:rsidR="0035487F" w:rsidRPr="008835F0">
        <w:rPr>
          <w:rFonts w:ascii="Times New Roman" w:hAnsi="Times New Roman" w:cs="Times New Roman"/>
          <w:sz w:val="20"/>
          <w:szCs w:val="28"/>
        </w:rPr>
        <w:t xml:space="preserve">whole </w:t>
      </w:r>
      <w:r w:rsidR="00AF3E9E" w:rsidRPr="008835F0">
        <w:rPr>
          <w:rFonts w:ascii="Times New Roman" w:hAnsi="Times New Roman" w:cs="Times New Roman"/>
          <w:sz w:val="20"/>
          <w:szCs w:val="28"/>
        </w:rPr>
        <w:t>population</w:t>
      </w:r>
      <w:r w:rsidR="0035487F" w:rsidRPr="008835F0">
        <w:rPr>
          <w:rFonts w:ascii="Times New Roman" w:hAnsi="Times New Roman" w:cs="Times New Roman"/>
          <w:sz w:val="20"/>
          <w:szCs w:val="28"/>
        </w:rPr>
        <w:t xml:space="preserve"> was considered as</w:t>
      </w:r>
      <w:r w:rsidR="00AF3E9E" w:rsidRPr="008835F0">
        <w:rPr>
          <w:rFonts w:ascii="Times New Roman" w:hAnsi="Times New Roman" w:cs="Times New Roman"/>
          <w:sz w:val="20"/>
          <w:szCs w:val="28"/>
        </w:rPr>
        <w:t xml:space="preserve"> the volume of the sample.</w:t>
      </w:r>
    </w:p>
    <w:p w:rsidR="00A658E0" w:rsidRPr="008835F0" w:rsidRDefault="00A658E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AF3E9E" w:rsidRPr="008835F0" w:rsidRDefault="00AF3E9E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Data</w:t>
      </w:r>
    </w:p>
    <w:p w:rsidR="00AF3E9E" w:rsidRPr="008835F0" w:rsidRDefault="0035487F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In this study was used</w:t>
      </w:r>
      <w:r w:rsidR="00AF3E9E" w:rsidRPr="008835F0">
        <w:rPr>
          <w:rFonts w:ascii="Times New Roman" w:hAnsi="Times New Roman" w:cs="Times New Roman"/>
          <w:sz w:val="20"/>
          <w:szCs w:val="28"/>
        </w:rPr>
        <w:t xml:space="preserve"> the questionnaire to assess these variables.</w:t>
      </w:r>
    </w:p>
    <w:p w:rsidR="00AF3E9E" w:rsidRDefault="00AF3E9E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Validity</w:t>
      </w:r>
      <w:r w:rsidR="0035487F" w:rsidRPr="008835F0">
        <w:rPr>
          <w:rFonts w:ascii="Times New Roman" w:hAnsi="Times New Roman" w:cs="Times New Roman"/>
          <w:sz w:val="20"/>
          <w:szCs w:val="28"/>
        </w:rPr>
        <w:t xml:space="preserve"> of the questionnaire was obtained by a</w:t>
      </w:r>
      <w:r w:rsidRPr="008835F0">
        <w:rPr>
          <w:rFonts w:ascii="Times New Roman" w:hAnsi="Times New Roman" w:cs="Times New Roman"/>
          <w:sz w:val="20"/>
          <w:szCs w:val="28"/>
        </w:rPr>
        <w:t>pparent validity o</w:t>
      </w:r>
      <w:r w:rsidR="0035487F" w:rsidRPr="008835F0">
        <w:rPr>
          <w:rFonts w:ascii="Times New Roman" w:hAnsi="Times New Roman" w:cs="Times New Roman"/>
          <w:sz w:val="20"/>
          <w:szCs w:val="28"/>
        </w:rPr>
        <w:t xml:space="preserve">n the basis of mutual agreement of professors and lecturers of the management team. Also </w:t>
      </w:r>
      <w:r w:rsidRPr="008835F0">
        <w:rPr>
          <w:rFonts w:ascii="Times New Roman" w:hAnsi="Times New Roman" w:cs="Times New Roman"/>
          <w:sz w:val="20"/>
          <w:szCs w:val="28"/>
        </w:rPr>
        <w:t xml:space="preserve">To assess the construct validity of the questionnaire </w:t>
      </w:r>
      <w:r w:rsidR="00A24D67" w:rsidRPr="008835F0">
        <w:rPr>
          <w:rFonts w:ascii="Times New Roman" w:hAnsi="Times New Roman" w:cs="Times New Roman"/>
          <w:sz w:val="20"/>
          <w:szCs w:val="28"/>
        </w:rPr>
        <w:t>was used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>the test case kmo</w:t>
      </w:r>
      <w:r w:rsidR="00A24D67" w:rsidRPr="008835F0">
        <w:rPr>
          <w:rFonts w:ascii="Times New Roman" w:hAnsi="Times New Roman" w:cs="Times New Roman"/>
          <w:sz w:val="20"/>
          <w:szCs w:val="28"/>
        </w:rPr>
        <w:t>,</w:t>
      </w:r>
      <w:r w:rsidRPr="008835F0">
        <w:rPr>
          <w:rFonts w:ascii="Times New Roman" w:hAnsi="Times New Roman" w:cs="Times New Roman"/>
          <w:sz w:val="20"/>
          <w:szCs w:val="28"/>
        </w:rPr>
        <w:t xml:space="preserve"> bartletts</w:t>
      </w:r>
      <w:r w:rsidR="00992AF8">
        <w:rPr>
          <w:rFonts w:ascii="Times New Roman" w:hAnsi="Times New Roman" w:cs="Times New Roman"/>
          <w:sz w:val="20"/>
          <w:szCs w:val="28"/>
        </w:rPr>
        <w:t>,</w:t>
      </w:r>
      <w:r w:rsidR="00A24D67" w:rsidRPr="008835F0">
        <w:rPr>
          <w:rFonts w:ascii="Times New Roman" w:hAnsi="Times New Roman" w:cs="Times New Roman"/>
          <w:sz w:val="20"/>
          <w:szCs w:val="28"/>
        </w:rPr>
        <w:t xml:space="preserve"> because the amount of the test</w:t>
      </w:r>
      <w:r w:rsidRPr="008835F0">
        <w:rPr>
          <w:rFonts w:ascii="Times New Roman" w:hAnsi="Times New Roman" w:cs="Times New Roman"/>
          <w:sz w:val="20"/>
          <w:szCs w:val="28"/>
        </w:rPr>
        <w:t>795 / 0kmo = and the surface covered with Bartlett's chi-square for the index</w:t>
      </w:r>
      <w:r w:rsidR="00A24D67" w:rsidRPr="008835F0">
        <w:rPr>
          <w:rFonts w:ascii="Times New Roman" w:hAnsi="Times New Roman" w:cs="Times New Roman"/>
          <w:sz w:val="20"/>
          <w:szCs w:val="28"/>
        </w:rPr>
        <w:t xml:space="preserve"> is equal to</w:t>
      </w:r>
      <w:r w:rsidRPr="008835F0">
        <w:rPr>
          <w:rFonts w:ascii="Times New Roman" w:hAnsi="Times New Roman" w:cs="Times New Roman"/>
          <w:sz w:val="20"/>
          <w:szCs w:val="28"/>
        </w:rPr>
        <w:t xml:space="preserve"> (bartletts = 0/000) and the level of significance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A24D67" w:rsidRPr="008835F0">
        <w:rPr>
          <w:rFonts w:ascii="Times New Roman" w:hAnsi="Times New Roman" w:cs="Times New Roman"/>
          <w:sz w:val="20"/>
          <w:szCs w:val="28"/>
        </w:rPr>
        <w:t xml:space="preserve">is </w:t>
      </w:r>
      <w:r w:rsidRPr="008835F0">
        <w:rPr>
          <w:rFonts w:ascii="Times New Roman" w:hAnsi="Times New Roman" w:cs="Times New Roman"/>
          <w:sz w:val="20"/>
          <w:szCs w:val="28"/>
        </w:rPr>
        <w:t>smaller</w:t>
      </w:r>
      <w:r w:rsidR="00A24D67" w:rsidRPr="008835F0">
        <w:rPr>
          <w:rFonts w:ascii="Times New Roman" w:hAnsi="Times New Roman" w:cs="Times New Roman"/>
          <w:sz w:val="20"/>
          <w:szCs w:val="28"/>
        </w:rPr>
        <w:t>(05/0)</w:t>
      </w:r>
      <w:r w:rsidRPr="008835F0">
        <w:rPr>
          <w:rFonts w:ascii="Times New Roman" w:hAnsi="Times New Roman" w:cs="Times New Roman"/>
          <w:sz w:val="20"/>
          <w:szCs w:val="28"/>
        </w:rPr>
        <w:t>, so the question of validity is appropriate.</w:t>
      </w:r>
    </w:p>
    <w:p w:rsidR="00A658E0" w:rsidRPr="008835F0" w:rsidRDefault="00A658E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AF3E9E" w:rsidRPr="008835F0" w:rsidRDefault="00AF3E9E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Reliability</w:t>
      </w:r>
    </w:p>
    <w:p w:rsidR="00AF3E9E" w:rsidRDefault="00A24D67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According to kind </w:t>
      </w:r>
      <w:r w:rsidR="00A658E0" w:rsidRPr="008835F0">
        <w:rPr>
          <w:rFonts w:ascii="Times New Roman" w:hAnsi="Times New Roman" w:cs="Times New Roman"/>
          <w:sz w:val="20"/>
          <w:szCs w:val="28"/>
        </w:rPr>
        <w:t>of the</w:t>
      </w:r>
      <w:r w:rsidRPr="008835F0">
        <w:rPr>
          <w:rFonts w:ascii="Times New Roman" w:hAnsi="Times New Roman" w:cs="Times New Roman"/>
          <w:sz w:val="20"/>
          <w:szCs w:val="28"/>
        </w:rPr>
        <w:t xml:space="preserve"> questions and answers, </w:t>
      </w:r>
      <w:r w:rsidR="00AF3E9E" w:rsidRPr="008835F0">
        <w:rPr>
          <w:rFonts w:ascii="Times New Roman" w:hAnsi="Times New Roman" w:cs="Times New Roman"/>
          <w:sz w:val="20"/>
          <w:szCs w:val="28"/>
        </w:rPr>
        <w:t xml:space="preserve">the most appropriate method for calculating the reliability or reliability of the questionnaire was Cronbach's alpha, After preliminary testing and </w:t>
      </w:r>
      <w:r w:rsidR="007C2EB1" w:rsidRPr="008835F0">
        <w:rPr>
          <w:rFonts w:ascii="Times New Roman" w:hAnsi="Times New Roman" w:cs="Times New Roman"/>
          <w:sz w:val="20"/>
          <w:szCs w:val="28"/>
        </w:rPr>
        <w:t>information entrance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into </w:t>
      </w:r>
      <w:r w:rsidR="00AF3E9E" w:rsidRPr="008835F0">
        <w:rPr>
          <w:rFonts w:ascii="Times New Roman" w:hAnsi="Times New Roman" w:cs="Times New Roman"/>
          <w:sz w:val="20"/>
          <w:szCs w:val="28"/>
        </w:rPr>
        <w:t xml:space="preserve">system 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by </w:t>
      </w:r>
      <w:r w:rsidR="00AF3E9E" w:rsidRPr="008835F0">
        <w:rPr>
          <w:rFonts w:ascii="Times New Roman" w:hAnsi="Times New Roman" w:cs="Times New Roman"/>
          <w:sz w:val="20"/>
          <w:szCs w:val="28"/>
        </w:rPr>
        <w:t>using Spss software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 was calculated reliability,</w:t>
      </w:r>
      <w:r w:rsidR="00AF3E9E" w:rsidRPr="008835F0">
        <w:rPr>
          <w:rFonts w:ascii="Times New Roman" w:hAnsi="Times New Roman" w:cs="Times New Roman"/>
          <w:sz w:val="20"/>
          <w:szCs w:val="28"/>
        </w:rPr>
        <w:t xml:space="preserve"> The rate of 860/0 is obtained 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because it is over </w:t>
      </w:r>
      <w:r w:rsidR="00AF3E9E" w:rsidRPr="008835F0">
        <w:rPr>
          <w:rFonts w:ascii="Times New Roman" w:hAnsi="Times New Roman" w:cs="Times New Roman"/>
          <w:sz w:val="20"/>
          <w:szCs w:val="28"/>
        </w:rPr>
        <w:t xml:space="preserve">7.0 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it </w:t>
      </w:r>
      <w:r w:rsidR="00AF3E9E" w:rsidRPr="008835F0">
        <w:rPr>
          <w:rFonts w:ascii="Times New Roman" w:hAnsi="Times New Roman" w:cs="Times New Roman"/>
          <w:sz w:val="20"/>
          <w:szCs w:val="28"/>
        </w:rPr>
        <w:t>is acceptable.</w:t>
      </w:r>
    </w:p>
    <w:p w:rsidR="00A658E0" w:rsidRPr="008835F0" w:rsidRDefault="00A658E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AF3E9E" w:rsidRPr="008835F0" w:rsidRDefault="00AF3E9E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Methods of data analysis</w:t>
      </w:r>
    </w:p>
    <w:p w:rsidR="00AF3E9E" w:rsidRPr="008835F0" w:rsidRDefault="00AF3E9E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Data analysis was performed 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by </w:t>
      </w:r>
      <w:r w:rsidRPr="008835F0">
        <w:rPr>
          <w:rFonts w:ascii="Times New Roman" w:hAnsi="Times New Roman" w:cs="Times New Roman"/>
          <w:sz w:val="20"/>
          <w:szCs w:val="28"/>
        </w:rPr>
        <w:t>descripti</w:t>
      </w:r>
      <w:r w:rsidR="007C2EB1" w:rsidRPr="008835F0">
        <w:rPr>
          <w:rFonts w:ascii="Times New Roman" w:hAnsi="Times New Roman" w:cs="Times New Roman"/>
          <w:sz w:val="20"/>
          <w:szCs w:val="28"/>
        </w:rPr>
        <w:t>ve and inferential statistics. In t</w:t>
      </w:r>
      <w:r w:rsidRPr="008835F0">
        <w:rPr>
          <w:rFonts w:ascii="Times New Roman" w:hAnsi="Times New Roman" w:cs="Times New Roman"/>
          <w:sz w:val="20"/>
          <w:szCs w:val="28"/>
        </w:rPr>
        <w:t xml:space="preserve">he level 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of descriptive </w:t>
      </w:r>
      <w:r w:rsidRPr="008835F0">
        <w:rPr>
          <w:rFonts w:ascii="Times New Roman" w:hAnsi="Times New Roman" w:cs="Times New Roman"/>
          <w:sz w:val="20"/>
          <w:szCs w:val="28"/>
        </w:rPr>
        <w:t>statistics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 of the table</w:t>
      </w:r>
      <w:r w:rsidRPr="008835F0">
        <w:rPr>
          <w:rFonts w:ascii="Times New Roman" w:hAnsi="Times New Roman" w:cs="Times New Roman"/>
          <w:sz w:val="20"/>
          <w:szCs w:val="28"/>
        </w:rPr>
        <w:t>, frequency distributions, graph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s and indicators tend to center </w:t>
      </w:r>
      <w:r w:rsidR="00A658E0" w:rsidRPr="008835F0">
        <w:rPr>
          <w:rFonts w:ascii="Times New Roman" w:hAnsi="Times New Roman" w:cs="Times New Roman"/>
          <w:sz w:val="20"/>
          <w:szCs w:val="28"/>
        </w:rPr>
        <w:t>specially the</w:t>
      </w:r>
      <w:r w:rsidRPr="008835F0">
        <w:rPr>
          <w:rFonts w:ascii="Times New Roman" w:hAnsi="Times New Roman" w:cs="Times New Roman"/>
          <w:sz w:val="20"/>
          <w:szCs w:val="28"/>
        </w:rPr>
        <w:t xml:space="preserve"> mean and dispersion parameters such as variance, stand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ard deviation and range. In the study, </w:t>
      </w:r>
      <w:r w:rsidRPr="008835F0">
        <w:rPr>
          <w:rFonts w:ascii="Times New Roman" w:hAnsi="Times New Roman" w:cs="Times New Roman"/>
          <w:sz w:val="20"/>
          <w:szCs w:val="28"/>
        </w:rPr>
        <w:t xml:space="preserve">In order to analyze the data, 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was used </w:t>
      </w:r>
      <w:r w:rsidRPr="008835F0">
        <w:rPr>
          <w:rFonts w:ascii="Times New Roman" w:hAnsi="Times New Roman" w:cs="Times New Roman"/>
          <w:sz w:val="20"/>
          <w:szCs w:val="28"/>
        </w:rPr>
        <w:t xml:space="preserve">spss statistical software </w:t>
      </w:r>
      <w:r w:rsidR="007C2EB1" w:rsidRPr="008835F0">
        <w:rPr>
          <w:rFonts w:ascii="Times New Roman" w:hAnsi="Times New Roman" w:cs="Times New Roman"/>
          <w:sz w:val="20"/>
          <w:szCs w:val="28"/>
        </w:rPr>
        <w:t xml:space="preserve">that </w:t>
      </w:r>
      <w:r w:rsidRPr="008835F0">
        <w:rPr>
          <w:rFonts w:ascii="Times New Roman" w:hAnsi="Times New Roman" w:cs="Times New Roman"/>
          <w:sz w:val="20"/>
          <w:szCs w:val="28"/>
        </w:rPr>
        <w:t>the following code</w:t>
      </w:r>
      <w:r w:rsidR="005170A0" w:rsidRPr="008835F0">
        <w:rPr>
          <w:rFonts w:ascii="Times New Roman" w:hAnsi="Times New Roman" w:cs="Times New Roman"/>
          <w:sz w:val="20"/>
          <w:szCs w:val="28"/>
        </w:rPr>
        <w:t xml:space="preserve"> was used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>in the descriptive study of descriptive statistics such as tables, graphs, mean, variance and standard deviation as well as in the statistical investigation of parametric t</w:t>
      </w:r>
      <w:r w:rsidR="005170A0" w:rsidRPr="008835F0">
        <w:rPr>
          <w:rFonts w:ascii="Times New Roman" w:hAnsi="Times New Roman" w:cs="Times New Roman"/>
          <w:sz w:val="20"/>
          <w:szCs w:val="28"/>
        </w:rPr>
        <w:t xml:space="preserve"> was used</w:t>
      </w:r>
      <w:r w:rsidRPr="008835F0">
        <w:rPr>
          <w:rFonts w:ascii="Times New Roman" w:hAnsi="Times New Roman" w:cs="Times New Roman"/>
          <w:sz w:val="20"/>
          <w:szCs w:val="28"/>
        </w:rPr>
        <w:t xml:space="preserve"> a single sample.</w:t>
      </w:r>
    </w:p>
    <w:p w:rsidR="004D2912" w:rsidRPr="008835F0" w:rsidRDefault="004D291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noProof/>
          <w:sz w:val="20"/>
          <w:szCs w:val="28"/>
          <w:lang w:eastAsia="zh-CN"/>
        </w:rPr>
        <w:lastRenderedPageBreak/>
        <w:drawing>
          <wp:inline distT="0" distB="0" distL="0" distR="0">
            <wp:extent cx="2755900" cy="1718945"/>
            <wp:effectExtent l="0" t="0" r="635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912" w:rsidRPr="008835F0" w:rsidRDefault="004D2912" w:rsidP="004D291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835F0">
        <w:rPr>
          <w:rFonts w:ascii="Times New Roman" w:hAnsi="Times New Roman" w:cs="Times New Roman"/>
          <w:sz w:val="20"/>
          <w:szCs w:val="24"/>
        </w:rPr>
        <w:t>Figure 4.2 Distribution of ' years of service of respondents</w:t>
      </w:r>
    </w:p>
    <w:p w:rsidR="004D2912" w:rsidRPr="008835F0" w:rsidRDefault="004D2912" w:rsidP="004D291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4D2912" w:rsidRPr="008835F0" w:rsidRDefault="004D291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noProof/>
          <w:sz w:val="20"/>
          <w:szCs w:val="28"/>
          <w:lang w:eastAsia="zh-CN"/>
        </w:rPr>
        <w:drawing>
          <wp:inline distT="0" distB="0" distL="0" distR="0">
            <wp:extent cx="2749605" cy="150052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43" cy="150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912" w:rsidRDefault="004D2912" w:rsidP="004D291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8835F0">
        <w:rPr>
          <w:rFonts w:ascii="Times New Roman" w:hAnsi="Times New Roman" w:cs="Times New Roman"/>
          <w:sz w:val="20"/>
          <w:szCs w:val="24"/>
        </w:rPr>
        <w:t>Figure 4-3 Distribution of 'educational level of respondents</w:t>
      </w:r>
    </w:p>
    <w:p w:rsidR="004F6FB9" w:rsidRPr="008835F0" w:rsidRDefault="004F6FB9" w:rsidP="004D291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4F6FB9" w:rsidRPr="008835F0" w:rsidRDefault="004F6FB9" w:rsidP="004F6F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As can be seen in Figure 4-2 more tests with years of service, 55.6% percent has service between 16-9 years, after that years of service17-25 years </w:t>
      </w:r>
      <w:r w:rsidRPr="008835F0">
        <w:rPr>
          <w:rFonts w:ascii="Times New Roman" w:hAnsi="Times New Roman" w:cs="Times New Roman"/>
          <w:sz w:val="20"/>
          <w:szCs w:val="28"/>
        </w:rPr>
        <w:lastRenderedPageBreak/>
        <w:t>with38.9% percent and years of service 8-1 year’swith1.9 percentlie in the next term.</w:t>
      </w:r>
    </w:p>
    <w:p w:rsidR="004D2912" w:rsidRPr="008835F0" w:rsidRDefault="004D2912" w:rsidP="004D291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As can be seen in Figure 4-3 further 68.5% of respondents has bachelor’s degree, </w:t>
      </w:r>
      <w:r w:rsidR="00A658E0" w:rsidRPr="008835F0">
        <w:rPr>
          <w:rFonts w:ascii="Times New Roman" w:hAnsi="Times New Roman" w:cs="Times New Roman"/>
          <w:sz w:val="20"/>
          <w:szCs w:val="28"/>
        </w:rPr>
        <w:t>and after</w:t>
      </w:r>
      <w:r w:rsidRPr="008835F0">
        <w:rPr>
          <w:rFonts w:ascii="Times New Roman" w:hAnsi="Times New Roman" w:cs="Times New Roman"/>
          <w:sz w:val="20"/>
          <w:szCs w:val="28"/>
        </w:rPr>
        <w:t xml:space="preserve"> that with 27.8 percent have MA degree.</w:t>
      </w:r>
    </w:p>
    <w:p w:rsidR="004D2912" w:rsidRPr="008835F0" w:rsidRDefault="004D2912" w:rsidP="004D291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4D2912" w:rsidRPr="008835F0" w:rsidRDefault="004D291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835F0">
        <w:rPr>
          <w:rFonts w:ascii="Times New Roman" w:hAnsi="Times New Roman" w:cs="Times New Roman"/>
          <w:noProof/>
          <w:sz w:val="20"/>
          <w:szCs w:val="28"/>
          <w:lang w:eastAsia="zh-CN"/>
        </w:rPr>
        <w:drawing>
          <wp:inline distT="0" distB="0" distL="0" distR="0">
            <wp:extent cx="2779809" cy="1945004"/>
            <wp:effectExtent l="19050" t="0" r="1491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38" cy="1950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35F0">
        <w:rPr>
          <w:rFonts w:ascii="Times New Roman" w:hAnsi="Times New Roman" w:cs="Times New Roman"/>
          <w:sz w:val="20"/>
          <w:szCs w:val="24"/>
        </w:rPr>
        <w:t>Figure 4.4 Distribution of respondents' position</w:t>
      </w:r>
    </w:p>
    <w:p w:rsidR="004D2912" w:rsidRPr="008835F0" w:rsidRDefault="004D291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4D2912" w:rsidRPr="008835F0" w:rsidRDefault="004D2912" w:rsidP="004D291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In Figure 4.4 it can be seen that 59.3 percent of respondents engaged as director and after that job positions of boss was27.8 </w:t>
      </w:r>
      <w:r w:rsidR="00A658E0" w:rsidRPr="008835F0">
        <w:rPr>
          <w:rFonts w:ascii="Times New Roman" w:hAnsi="Times New Roman" w:cs="Times New Roman"/>
          <w:sz w:val="20"/>
          <w:szCs w:val="28"/>
        </w:rPr>
        <w:t>percent assistant</w:t>
      </w:r>
      <w:r w:rsidRPr="008835F0">
        <w:rPr>
          <w:rFonts w:ascii="Times New Roman" w:hAnsi="Times New Roman" w:cs="Times New Roman"/>
          <w:sz w:val="20"/>
          <w:szCs w:val="28"/>
        </w:rPr>
        <w:t xml:space="preserve"> was9.3 percent.</w:t>
      </w:r>
    </w:p>
    <w:p w:rsidR="004F6FB9" w:rsidRDefault="004F6FB9" w:rsidP="004F6F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 w:rsidRPr="008835F0">
        <w:rPr>
          <w:rFonts w:ascii="Times New Roman" w:hAnsi="Times New Roman" w:cs="Times New Roman"/>
          <w:b/>
          <w:bCs/>
          <w:sz w:val="20"/>
          <w:szCs w:val="28"/>
        </w:rPr>
        <w:t>Inferential statistics</w:t>
      </w:r>
    </w:p>
    <w:p w:rsidR="004F6FB9" w:rsidRDefault="004F6FB9" w:rsidP="004F6F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First hypothesis: office automation system has a positive impact on improvement </w:t>
      </w:r>
      <w:r w:rsidR="00A658E0" w:rsidRPr="008835F0">
        <w:rPr>
          <w:rFonts w:ascii="Times New Roman" w:hAnsi="Times New Roman" w:cs="Times New Roman"/>
          <w:sz w:val="20"/>
          <w:szCs w:val="28"/>
        </w:rPr>
        <w:t>of managers</w:t>
      </w:r>
      <w:r w:rsidRPr="008835F0">
        <w:rPr>
          <w:rFonts w:ascii="Times New Roman" w:hAnsi="Times New Roman" w:cs="Times New Roman"/>
          <w:sz w:val="20"/>
          <w:szCs w:val="28"/>
        </w:rPr>
        <w:t>’ decision making.</w:t>
      </w:r>
    </w:p>
    <w:p w:rsidR="004F6FB9" w:rsidRPr="008835F0" w:rsidRDefault="004F6FB9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  <w:sectPr w:rsidR="004F6FB9" w:rsidRPr="008835F0" w:rsidSect="00A658E0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170A0" w:rsidRPr="008835F0" w:rsidRDefault="005170A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2650"/>
        <w:gridCol w:w="962"/>
        <w:gridCol w:w="1176"/>
        <w:gridCol w:w="2003"/>
        <w:gridCol w:w="2785"/>
      </w:tblGrid>
      <w:tr w:rsidR="0046781F" w:rsidRPr="008835F0" w:rsidTr="00A658E0">
        <w:trPr>
          <w:jc w:val="center"/>
        </w:trPr>
        <w:tc>
          <w:tcPr>
            <w:tcW w:w="1383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variables</w:t>
            </w:r>
          </w:p>
        </w:tc>
        <w:tc>
          <w:tcPr>
            <w:tcW w:w="502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number</w:t>
            </w:r>
          </w:p>
        </w:tc>
        <w:tc>
          <w:tcPr>
            <w:tcW w:w="614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The mean</w:t>
            </w:r>
          </w:p>
        </w:tc>
        <w:tc>
          <w:tcPr>
            <w:tcW w:w="1046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Standard diversion</w:t>
            </w:r>
          </w:p>
        </w:tc>
        <w:tc>
          <w:tcPr>
            <w:tcW w:w="1454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The mean of standard error</w:t>
            </w:r>
          </w:p>
        </w:tc>
      </w:tr>
      <w:tr w:rsidR="0046781F" w:rsidRPr="008835F0" w:rsidTr="00A658E0">
        <w:trPr>
          <w:jc w:val="center"/>
        </w:trPr>
        <w:tc>
          <w:tcPr>
            <w:tcW w:w="1383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The decision of managers</w:t>
            </w:r>
          </w:p>
        </w:tc>
        <w:tc>
          <w:tcPr>
            <w:tcW w:w="502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52</w:t>
            </w:r>
          </w:p>
        </w:tc>
        <w:tc>
          <w:tcPr>
            <w:tcW w:w="614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43.5385</w:t>
            </w:r>
          </w:p>
        </w:tc>
        <w:tc>
          <w:tcPr>
            <w:tcW w:w="1046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11.78511</w:t>
            </w:r>
          </w:p>
        </w:tc>
        <w:tc>
          <w:tcPr>
            <w:tcW w:w="1454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1.633402</w:t>
            </w:r>
          </w:p>
        </w:tc>
      </w:tr>
    </w:tbl>
    <w:p w:rsidR="006976C4" w:rsidRPr="008835F0" w:rsidRDefault="006976C4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4D2912" w:rsidRDefault="004D2912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  <w:sectPr w:rsidR="004D2912" w:rsidSect="00233B0B">
          <w:headerReference w:type="default" r:id="rId16"/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976C4" w:rsidRPr="008835F0" w:rsidRDefault="006976C4" w:rsidP="004F6F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 xml:space="preserve">This can be seen in Table 4.5, </w:t>
      </w:r>
      <w:r w:rsidR="008B580A" w:rsidRPr="008835F0">
        <w:rPr>
          <w:rFonts w:ascii="Times New Roman" w:hAnsi="Times New Roman" w:cs="Times New Roman"/>
          <w:sz w:val="20"/>
          <w:szCs w:val="28"/>
        </w:rPr>
        <w:t xml:space="preserve">that </w:t>
      </w:r>
      <w:r w:rsidRPr="008835F0">
        <w:rPr>
          <w:rFonts w:ascii="Times New Roman" w:hAnsi="Times New Roman" w:cs="Times New Roman"/>
          <w:sz w:val="20"/>
          <w:szCs w:val="28"/>
        </w:rPr>
        <w:t>the number of respondents was 52</w:t>
      </w:r>
      <w:r w:rsidR="008B580A" w:rsidRPr="008835F0">
        <w:rPr>
          <w:rFonts w:ascii="Times New Roman" w:hAnsi="Times New Roman" w:cs="Times New Roman"/>
          <w:sz w:val="20"/>
          <w:szCs w:val="28"/>
        </w:rPr>
        <w:t xml:space="preserve"> people</w:t>
      </w:r>
      <w:r w:rsidRPr="008835F0">
        <w:rPr>
          <w:rFonts w:ascii="Times New Roman" w:hAnsi="Times New Roman" w:cs="Times New Roman"/>
          <w:sz w:val="20"/>
          <w:szCs w:val="28"/>
        </w:rPr>
        <w:t xml:space="preserve">. </w:t>
      </w:r>
      <w:r w:rsidR="009E3D9C" w:rsidRPr="008835F0">
        <w:rPr>
          <w:rFonts w:ascii="Times New Roman" w:hAnsi="Times New Roman" w:cs="Times New Roman"/>
          <w:sz w:val="20"/>
          <w:szCs w:val="28"/>
        </w:rPr>
        <w:t>Also t</w:t>
      </w:r>
      <w:r w:rsidRPr="008835F0">
        <w:rPr>
          <w:rFonts w:ascii="Times New Roman" w:hAnsi="Times New Roman" w:cs="Times New Roman"/>
          <w:sz w:val="20"/>
          <w:szCs w:val="28"/>
        </w:rPr>
        <w:t xml:space="preserve">he </w:t>
      </w:r>
      <w:r w:rsidR="00A658E0" w:rsidRPr="008835F0">
        <w:rPr>
          <w:rFonts w:ascii="Times New Roman" w:hAnsi="Times New Roman" w:cs="Times New Roman"/>
          <w:sz w:val="20"/>
          <w:szCs w:val="28"/>
        </w:rPr>
        <w:t>mean of</w:t>
      </w:r>
      <w:r w:rsidR="008B580A" w:rsidRPr="008835F0">
        <w:rPr>
          <w:rFonts w:ascii="Times New Roman" w:hAnsi="Times New Roman" w:cs="Times New Roman"/>
          <w:sz w:val="20"/>
          <w:szCs w:val="28"/>
        </w:rPr>
        <w:t xml:space="preserve"> the obtained</w:t>
      </w:r>
      <w:r w:rsidRPr="008835F0">
        <w:rPr>
          <w:rFonts w:ascii="Times New Roman" w:hAnsi="Times New Roman" w:cs="Times New Roman"/>
          <w:sz w:val="20"/>
          <w:szCs w:val="28"/>
        </w:rPr>
        <w:t xml:space="preserve"> responses in connection with t</w:t>
      </w:r>
      <w:r w:rsidR="009E3D9C" w:rsidRPr="008835F0">
        <w:rPr>
          <w:rFonts w:ascii="Times New Roman" w:hAnsi="Times New Roman" w:cs="Times New Roman"/>
          <w:sz w:val="20"/>
          <w:szCs w:val="28"/>
        </w:rPr>
        <w:t xml:space="preserve">he automation </w:t>
      </w:r>
      <w:r w:rsidR="009E3D9C" w:rsidRPr="008835F0">
        <w:rPr>
          <w:rFonts w:ascii="Times New Roman" w:hAnsi="Times New Roman" w:cs="Times New Roman"/>
          <w:sz w:val="20"/>
          <w:szCs w:val="28"/>
        </w:rPr>
        <w:lastRenderedPageBreak/>
        <w:t xml:space="preserve">system to improvement of </w:t>
      </w:r>
      <w:r w:rsidRPr="008835F0">
        <w:rPr>
          <w:rFonts w:ascii="Times New Roman" w:hAnsi="Times New Roman" w:cs="Times New Roman"/>
          <w:sz w:val="20"/>
          <w:szCs w:val="28"/>
        </w:rPr>
        <w:t>manage</w:t>
      </w:r>
      <w:r w:rsidR="009E3D9C" w:rsidRPr="008835F0">
        <w:rPr>
          <w:rFonts w:ascii="Times New Roman" w:hAnsi="Times New Roman" w:cs="Times New Roman"/>
          <w:sz w:val="20"/>
          <w:szCs w:val="28"/>
        </w:rPr>
        <w:t>rs s</w:t>
      </w:r>
      <w:r w:rsidRPr="008835F0">
        <w:rPr>
          <w:rFonts w:ascii="Times New Roman" w:hAnsi="Times New Roman" w:cs="Times New Roman"/>
          <w:sz w:val="20"/>
          <w:szCs w:val="28"/>
        </w:rPr>
        <w:t xml:space="preserve"> decision making is equal to 43.532. And the standard deviation </w:t>
      </w:r>
      <w:r w:rsidR="009E3D9C" w:rsidRPr="008835F0">
        <w:rPr>
          <w:rFonts w:ascii="Times New Roman" w:hAnsi="Times New Roman" w:cs="Times New Roman"/>
          <w:sz w:val="20"/>
          <w:szCs w:val="28"/>
        </w:rPr>
        <w:t>is equal to</w:t>
      </w:r>
      <w:r w:rsidRPr="008835F0">
        <w:rPr>
          <w:rFonts w:ascii="Times New Roman" w:hAnsi="Times New Roman" w:cs="Times New Roman"/>
          <w:sz w:val="20"/>
          <w:szCs w:val="28"/>
        </w:rPr>
        <w:t xml:space="preserve">11.78 and </w:t>
      </w:r>
      <w:r w:rsidR="009E3D9C" w:rsidRPr="008835F0">
        <w:rPr>
          <w:rFonts w:ascii="Times New Roman" w:hAnsi="Times New Roman" w:cs="Times New Roman"/>
          <w:sz w:val="20"/>
          <w:szCs w:val="28"/>
        </w:rPr>
        <w:t xml:space="preserve">the mean of </w:t>
      </w:r>
      <w:r w:rsidRPr="008835F0">
        <w:rPr>
          <w:rFonts w:ascii="Times New Roman" w:hAnsi="Times New Roman" w:cs="Times New Roman"/>
          <w:sz w:val="20"/>
          <w:szCs w:val="28"/>
        </w:rPr>
        <w:t xml:space="preserve">standard error </w:t>
      </w:r>
      <w:r w:rsidR="009E3D9C" w:rsidRPr="008835F0">
        <w:rPr>
          <w:rFonts w:ascii="Times New Roman" w:hAnsi="Times New Roman" w:cs="Times New Roman"/>
          <w:sz w:val="20"/>
          <w:szCs w:val="28"/>
        </w:rPr>
        <w:t>is</w:t>
      </w:r>
      <w:r w:rsidRPr="008835F0">
        <w:rPr>
          <w:rFonts w:ascii="Times New Roman" w:hAnsi="Times New Roman" w:cs="Times New Roman"/>
          <w:sz w:val="20"/>
          <w:szCs w:val="28"/>
        </w:rPr>
        <w:t>1.63.</w:t>
      </w:r>
    </w:p>
    <w:p w:rsidR="004D2912" w:rsidRDefault="004D2912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  <w:sectPr w:rsidR="004D2912" w:rsidSect="004D2912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8835F0" w:rsidRDefault="008835F0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46781F" w:rsidRPr="008835F0" w:rsidRDefault="006976C4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835F0">
        <w:rPr>
          <w:rFonts w:ascii="Times New Roman" w:hAnsi="Times New Roman" w:cs="Times New Roman"/>
          <w:sz w:val="20"/>
          <w:szCs w:val="24"/>
        </w:rPr>
        <w:t>Table 4-6 one-sample t-test</w:t>
      </w:r>
    </w:p>
    <w:tbl>
      <w:tblPr>
        <w:tblStyle w:val="TableGrid"/>
        <w:tblW w:w="5000" w:type="pct"/>
        <w:jc w:val="center"/>
        <w:tblLook w:val="04A0"/>
      </w:tblPr>
      <w:tblGrid>
        <w:gridCol w:w="1968"/>
        <w:gridCol w:w="768"/>
        <w:gridCol w:w="1523"/>
        <w:gridCol w:w="1538"/>
        <w:gridCol w:w="1555"/>
        <w:gridCol w:w="2224"/>
      </w:tblGrid>
      <w:tr w:rsidR="0046781F" w:rsidRPr="008835F0" w:rsidTr="00A658E0">
        <w:trPr>
          <w:jc w:val="center"/>
        </w:trPr>
        <w:tc>
          <w:tcPr>
            <w:tcW w:w="1027" w:type="pct"/>
          </w:tcPr>
          <w:p w:rsidR="0046781F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variables</w:t>
            </w:r>
          </w:p>
        </w:tc>
        <w:tc>
          <w:tcPr>
            <w:tcW w:w="401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</w:t>
            </w:r>
          </w:p>
        </w:tc>
        <w:tc>
          <w:tcPr>
            <w:tcW w:w="795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Rate of freedom</w:t>
            </w:r>
          </w:p>
        </w:tc>
        <w:tc>
          <w:tcPr>
            <w:tcW w:w="803" w:type="pct"/>
          </w:tcPr>
          <w:p w:rsidR="0046781F" w:rsidRPr="008835F0" w:rsidRDefault="0046781F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Significant level</w:t>
            </w:r>
          </w:p>
        </w:tc>
        <w:tc>
          <w:tcPr>
            <w:tcW w:w="812" w:type="pct"/>
          </w:tcPr>
          <w:p w:rsidR="0046781F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Mean differ race</w:t>
            </w:r>
          </w:p>
        </w:tc>
        <w:tc>
          <w:tcPr>
            <w:tcW w:w="1161" w:type="pct"/>
          </w:tcPr>
          <w:p w:rsidR="0046781F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Confidence interval 95%</w:t>
            </w:r>
          </w:p>
        </w:tc>
      </w:tr>
      <w:tr w:rsidR="0046781F" w:rsidRPr="008835F0" w:rsidTr="00A658E0">
        <w:trPr>
          <w:jc w:val="center"/>
        </w:trPr>
        <w:tc>
          <w:tcPr>
            <w:tcW w:w="1027" w:type="pct"/>
          </w:tcPr>
          <w:p w:rsidR="0046781F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Decision of managers</w:t>
            </w:r>
          </w:p>
        </w:tc>
        <w:tc>
          <w:tcPr>
            <w:tcW w:w="401" w:type="pct"/>
          </w:tcPr>
          <w:p w:rsidR="0046781F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24.809</w:t>
            </w:r>
          </w:p>
        </w:tc>
        <w:tc>
          <w:tcPr>
            <w:tcW w:w="795" w:type="pct"/>
          </w:tcPr>
          <w:p w:rsidR="0046781F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0.000</w:t>
            </w:r>
          </w:p>
        </w:tc>
        <w:tc>
          <w:tcPr>
            <w:tcW w:w="803" w:type="pct"/>
          </w:tcPr>
          <w:p w:rsidR="0046781F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40.53846</w:t>
            </w:r>
          </w:p>
        </w:tc>
        <w:tc>
          <w:tcPr>
            <w:tcW w:w="812" w:type="pct"/>
          </w:tcPr>
          <w:p w:rsidR="0046781F" w:rsidRPr="008835F0" w:rsidRDefault="003D3090" w:rsidP="008835F0">
            <w:pPr>
              <w:tabs>
                <w:tab w:val="left" w:pos="132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37.2580</w:t>
            </w:r>
          </w:p>
        </w:tc>
        <w:tc>
          <w:tcPr>
            <w:tcW w:w="1161" w:type="pct"/>
          </w:tcPr>
          <w:p w:rsidR="0046781F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43.8189</w:t>
            </w:r>
          </w:p>
        </w:tc>
      </w:tr>
    </w:tbl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976C4" w:rsidRPr="008835F0" w:rsidRDefault="009E3D9C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>In above t</w:t>
      </w:r>
      <w:r w:rsidR="006976C4" w:rsidRPr="008835F0">
        <w:rPr>
          <w:rFonts w:ascii="Times New Roman" w:hAnsi="Times New Roman" w:cs="Times New Roman"/>
          <w:sz w:val="20"/>
          <w:szCs w:val="28"/>
        </w:rPr>
        <w:t>able 4-6 can be seen that significant levels of T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 xml:space="preserve">is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equal to (0.000) Because the significance level is </w:t>
      </w:r>
      <w:r w:rsidRPr="008835F0">
        <w:rPr>
          <w:rFonts w:ascii="Times New Roman" w:hAnsi="Times New Roman" w:cs="Times New Roman"/>
          <w:sz w:val="20"/>
          <w:szCs w:val="28"/>
        </w:rPr>
        <w:t xml:space="preserve">(05/0) </w:t>
      </w:r>
      <w:r w:rsidR="006976C4" w:rsidRPr="008835F0">
        <w:rPr>
          <w:rFonts w:ascii="Times New Roman" w:hAnsi="Times New Roman" w:cs="Times New Roman"/>
          <w:sz w:val="20"/>
          <w:szCs w:val="28"/>
        </w:rPr>
        <w:t>smaller so the null hypothesis can be rejected and therefore the main hypothesis is confirmed.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Also, since the </w:t>
      </w:r>
      <w:r w:rsidRPr="008835F0">
        <w:rPr>
          <w:rFonts w:ascii="Times New Roman" w:hAnsi="Times New Roman" w:cs="Times New Roman"/>
          <w:sz w:val="20"/>
          <w:szCs w:val="28"/>
        </w:rPr>
        <w:t xml:space="preserve">claimed sample average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has been </w:t>
      </w:r>
      <w:r w:rsidRPr="008835F0">
        <w:rPr>
          <w:rFonts w:ascii="Times New Roman" w:hAnsi="Times New Roman" w:cs="Times New Roman"/>
          <w:sz w:val="20"/>
          <w:szCs w:val="28"/>
        </w:rPr>
        <w:t>f 43.53 the mean difference has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 been reported 40.53 </w:t>
      </w:r>
      <w:r w:rsidR="008854A8" w:rsidRPr="008835F0">
        <w:rPr>
          <w:rFonts w:ascii="Times New Roman" w:hAnsi="Times New Roman" w:cs="Times New Roman"/>
          <w:sz w:val="20"/>
          <w:szCs w:val="28"/>
        </w:rPr>
        <w:t>but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 this difference was not </w:t>
      </w:r>
      <w:r w:rsidR="006976C4" w:rsidRPr="008835F0">
        <w:rPr>
          <w:rFonts w:ascii="Times New Roman" w:hAnsi="Times New Roman" w:cs="Times New Roman"/>
          <w:sz w:val="20"/>
          <w:szCs w:val="28"/>
        </w:rPr>
        <w:lastRenderedPageBreak/>
        <w:t>statistically significant</w:t>
      </w:r>
      <w:r w:rsidR="008854A8" w:rsidRPr="008835F0">
        <w:rPr>
          <w:rFonts w:ascii="Times New Roman" w:hAnsi="Times New Roman" w:cs="Times New Roman"/>
          <w:sz w:val="20"/>
          <w:szCs w:val="28"/>
        </w:rPr>
        <w:t xml:space="preserve">, </w:t>
      </w:r>
      <w:r w:rsidR="00A658E0" w:rsidRPr="008835F0">
        <w:rPr>
          <w:rFonts w:ascii="Times New Roman" w:hAnsi="Times New Roman" w:cs="Times New Roman"/>
          <w:sz w:val="20"/>
          <w:szCs w:val="28"/>
        </w:rPr>
        <w:t>the obtained</w:t>
      </w:r>
      <w:r w:rsidR="008854A8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mean difference </w:t>
      </w:r>
      <w:r w:rsidR="008854A8" w:rsidRPr="008835F0">
        <w:rPr>
          <w:rFonts w:ascii="Times New Roman" w:hAnsi="Times New Roman" w:cs="Times New Roman"/>
          <w:sz w:val="20"/>
          <w:szCs w:val="28"/>
        </w:rPr>
        <w:t xml:space="preserve">of samples lies </w:t>
      </w:r>
      <w:r w:rsidR="006976C4" w:rsidRPr="008835F0">
        <w:rPr>
          <w:rFonts w:ascii="Times New Roman" w:hAnsi="Times New Roman" w:cs="Times New Roman"/>
          <w:sz w:val="20"/>
          <w:szCs w:val="28"/>
        </w:rPr>
        <w:t>within the confidence interval for the</w:t>
      </w:r>
      <w:r w:rsidR="008854A8" w:rsidRPr="008835F0">
        <w:rPr>
          <w:rFonts w:ascii="Times New Roman" w:hAnsi="Times New Roman" w:cs="Times New Roman"/>
          <w:sz w:val="20"/>
          <w:szCs w:val="28"/>
        </w:rPr>
        <w:t xml:space="preserve"> mean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 difference</w:t>
      </w:r>
      <w:r w:rsidR="008854A8" w:rsidRPr="008835F0">
        <w:rPr>
          <w:rFonts w:ascii="Times New Roman" w:hAnsi="Times New Roman" w:cs="Times New Roman"/>
          <w:sz w:val="20"/>
          <w:szCs w:val="28"/>
        </w:rPr>
        <w:t>, then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 the following hypothesis is confirmed. The obtained value of T is equal to 24.80.</w:t>
      </w:r>
    </w:p>
    <w:p w:rsidR="008835F0" w:rsidRDefault="004D291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8835F0">
        <w:rPr>
          <w:rFonts w:ascii="Times New Roman" w:hAnsi="Times New Roman" w:cs="Times New Roman"/>
          <w:sz w:val="20"/>
          <w:szCs w:val="28"/>
        </w:rPr>
        <w:t>The second hypothesis: office automation system has a positive effect on increasing the accuracy of decisions of managers.</w:t>
      </w:r>
    </w:p>
    <w:p w:rsidR="004D2912" w:rsidRPr="008835F0" w:rsidRDefault="004D291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  <w:sectPr w:rsidR="004D2912" w:rsidRPr="008835F0" w:rsidSect="00233B0B">
          <w:headerReference w:type="default" r:id="rId18"/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A658E0" w:rsidRDefault="00A658E0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6976C4" w:rsidRPr="008835F0" w:rsidRDefault="006976C4" w:rsidP="008835F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835F0">
        <w:rPr>
          <w:rFonts w:ascii="Times New Roman" w:hAnsi="Times New Roman" w:cs="Times New Roman"/>
          <w:sz w:val="20"/>
          <w:szCs w:val="24"/>
        </w:rPr>
        <w:t xml:space="preserve">Table 4.7 Descriptive statistics </w:t>
      </w:r>
      <w:r w:rsidR="00377E01" w:rsidRPr="008835F0">
        <w:rPr>
          <w:rFonts w:ascii="Times New Roman" w:hAnsi="Times New Roman" w:cs="Times New Roman"/>
          <w:sz w:val="20"/>
          <w:szCs w:val="24"/>
        </w:rPr>
        <w:t xml:space="preserve">of </w:t>
      </w:r>
      <w:r w:rsidRPr="008835F0">
        <w:rPr>
          <w:rFonts w:ascii="Times New Roman" w:hAnsi="Times New Roman" w:cs="Times New Roman"/>
          <w:sz w:val="20"/>
          <w:szCs w:val="24"/>
        </w:rPr>
        <w:t>one-sample t-test</w:t>
      </w:r>
    </w:p>
    <w:tbl>
      <w:tblPr>
        <w:tblStyle w:val="TableGrid"/>
        <w:tblW w:w="5000" w:type="pct"/>
        <w:jc w:val="center"/>
        <w:tblLook w:val="04A0"/>
      </w:tblPr>
      <w:tblGrid>
        <w:gridCol w:w="3699"/>
        <w:gridCol w:w="870"/>
        <w:gridCol w:w="910"/>
        <w:gridCol w:w="1810"/>
        <w:gridCol w:w="2287"/>
      </w:tblGrid>
      <w:tr w:rsidR="003D3090" w:rsidRPr="008835F0" w:rsidTr="00A658E0">
        <w:trPr>
          <w:jc w:val="center"/>
        </w:trPr>
        <w:tc>
          <w:tcPr>
            <w:tcW w:w="1932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variable</w:t>
            </w:r>
          </w:p>
        </w:tc>
        <w:tc>
          <w:tcPr>
            <w:tcW w:w="454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number</w:t>
            </w:r>
          </w:p>
        </w:tc>
        <w:tc>
          <w:tcPr>
            <w:tcW w:w="475" w:type="pct"/>
          </w:tcPr>
          <w:p w:rsidR="003D3090" w:rsidRPr="008835F0" w:rsidRDefault="00E82DF8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M</w:t>
            </w:r>
            <w:r w:rsidR="003D3090"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ean</w:t>
            </w:r>
          </w:p>
        </w:tc>
        <w:tc>
          <w:tcPr>
            <w:tcW w:w="945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Standard diversion</w:t>
            </w:r>
          </w:p>
        </w:tc>
        <w:tc>
          <w:tcPr>
            <w:tcW w:w="1194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mean standard error</w:t>
            </w:r>
          </w:p>
        </w:tc>
      </w:tr>
      <w:tr w:rsidR="003D3090" w:rsidRPr="008835F0" w:rsidTr="00A658E0">
        <w:trPr>
          <w:jc w:val="center"/>
        </w:trPr>
        <w:tc>
          <w:tcPr>
            <w:tcW w:w="1932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correctness of decisions of managers</w:t>
            </w:r>
          </w:p>
        </w:tc>
        <w:tc>
          <w:tcPr>
            <w:tcW w:w="454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52</w:t>
            </w:r>
          </w:p>
        </w:tc>
        <w:tc>
          <w:tcPr>
            <w:tcW w:w="475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12.6538</w:t>
            </w:r>
          </w:p>
        </w:tc>
        <w:tc>
          <w:tcPr>
            <w:tcW w:w="945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3.56390</w:t>
            </w:r>
          </w:p>
        </w:tc>
        <w:tc>
          <w:tcPr>
            <w:tcW w:w="1194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0.49422</w:t>
            </w:r>
          </w:p>
        </w:tc>
      </w:tr>
    </w:tbl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20"/>
          <w:footerReference w:type="default" r:id="rId21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976C4" w:rsidRPr="008835F0" w:rsidRDefault="006976C4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 xml:space="preserve">This can be seen in Table 4.7, the number of respondents was 52. The mean responses obtained in relation to the accuracy of management decision </w:t>
      </w:r>
      <w:r w:rsidRPr="008835F0">
        <w:rPr>
          <w:rFonts w:ascii="Times New Roman" w:hAnsi="Times New Roman" w:cs="Times New Roman"/>
          <w:sz w:val="20"/>
          <w:szCs w:val="28"/>
        </w:rPr>
        <w:lastRenderedPageBreak/>
        <w:t>making is equal to 12.65. And a standard deviation of 3.56 was obtained and the average standard error is 0.494.</w:t>
      </w:r>
    </w:p>
    <w:p w:rsidR="008835F0" w:rsidRPr="008835F0" w:rsidRDefault="008835F0" w:rsidP="008835F0">
      <w:pPr>
        <w:tabs>
          <w:tab w:val="left" w:pos="738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22"/>
          <w:footerReference w:type="default" r:id="rId23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2912" w:rsidRDefault="004D2912" w:rsidP="008835F0">
      <w:pPr>
        <w:tabs>
          <w:tab w:val="left" w:pos="738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6976C4" w:rsidRPr="008835F0" w:rsidRDefault="006976C4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Table 4-8 one-sample t-test</w:t>
      </w:r>
      <w:r w:rsidR="00A658E0">
        <w:rPr>
          <w:rFonts w:ascii="Times New Roman" w:hAnsi="Times New Roman" w:cs="Times New Roman"/>
          <w:sz w:val="20"/>
          <w:szCs w:val="28"/>
        </w:rPr>
        <w:t xml:space="preserve"> </w:t>
      </w:r>
      <w:r w:rsidR="00B77B69" w:rsidRPr="008835F0">
        <w:rPr>
          <w:rFonts w:ascii="Times New Roman" w:hAnsi="Times New Roman" w:cs="Times New Roman"/>
          <w:sz w:val="20"/>
          <w:szCs w:val="28"/>
        </w:rPr>
        <w:t>Average distance</w:t>
      </w:r>
    </w:p>
    <w:tbl>
      <w:tblPr>
        <w:tblStyle w:val="TableGrid"/>
        <w:tblW w:w="5000" w:type="pct"/>
        <w:jc w:val="center"/>
        <w:tblLook w:val="04A0"/>
      </w:tblPr>
      <w:tblGrid>
        <w:gridCol w:w="2793"/>
        <w:gridCol w:w="766"/>
        <w:gridCol w:w="1339"/>
        <w:gridCol w:w="1410"/>
        <w:gridCol w:w="1636"/>
        <w:gridCol w:w="766"/>
        <w:gridCol w:w="866"/>
      </w:tblGrid>
      <w:tr w:rsidR="003D3090" w:rsidRPr="008835F0" w:rsidTr="00A658E0">
        <w:trPr>
          <w:jc w:val="center"/>
        </w:trPr>
        <w:tc>
          <w:tcPr>
            <w:tcW w:w="1459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variable</w:t>
            </w:r>
          </w:p>
        </w:tc>
        <w:tc>
          <w:tcPr>
            <w:tcW w:w="400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</w:t>
            </w:r>
          </w:p>
        </w:tc>
        <w:tc>
          <w:tcPr>
            <w:tcW w:w="699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Rate of freedom</w:t>
            </w:r>
          </w:p>
        </w:tc>
        <w:tc>
          <w:tcPr>
            <w:tcW w:w="736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Significant level</w:t>
            </w:r>
          </w:p>
        </w:tc>
        <w:tc>
          <w:tcPr>
            <w:tcW w:w="854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mean difference</w:t>
            </w:r>
          </w:p>
        </w:tc>
        <w:tc>
          <w:tcPr>
            <w:tcW w:w="400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least</w:t>
            </w:r>
          </w:p>
        </w:tc>
        <w:tc>
          <w:tcPr>
            <w:tcW w:w="452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more</w:t>
            </w:r>
          </w:p>
        </w:tc>
      </w:tr>
      <w:tr w:rsidR="003D3090" w:rsidRPr="008835F0" w:rsidTr="00A658E0">
        <w:trPr>
          <w:jc w:val="center"/>
        </w:trPr>
        <w:tc>
          <w:tcPr>
            <w:tcW w:w="1459" w:type="pct"/>
          </w:tcPr>
          <w:p w:rsidR="003D3090" w:rsidRPr="008835F0" w:rsidRDefault="003D309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c</w:t>
            </w:r>
            <w:r w:rsidR="00B77B69"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orrectness of decision of managers</w:t>
            </w:r>
          </w:p>
        </w:tc>
        <w:tc>
          <w:tcPr>
            <w:tcW w:w="400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19.533</w:t>
            </w:r>
          </w:p>
        </w:tc>
        <w:tc>
          <w:tcPr>
            <w:tcW w:w="699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736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0.000</w:t>
            </w:r>
          </w:p>
        </w:tc>
        <w:tc>
          <w:tcPr>
            <w:tcW w:w="854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9.6538</w:t>
            </w:r>
          </w:p>
        </w:tc>
        <w:tc>
          <w:tcPr>
            <w:tcW w:w="400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8.6617</w:t>
            </w:r>
          </w:p>
        </w:tc>
        <w:tc>
          <w:tcPr>
            <w:tcW w:w="452" w:type="pct"/>
          </w:tcPr>
          <w:p w:rsidR="003D3090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10.6460</w:t>
            </w:r>
          </w:p>
        </w:tc>
      </w:tr>
    </w:tbl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24"/>
          <w:footerReference w:type="default" r:id="rId2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976C4" w:rsidRPr="008835F0" w:rsidRDefault="0000372A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>In the above t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able 4-8 can be seen that significant levels of T </w:t>
      </w:r>
      <w:r w:rsidRPr="008835F0">
        <w:rPr>
          <w:rFonts w:ascii="Times New Roman" w:hAnsi="Times New Roman" w:cs="Times New Roman"/>
          <w:sz w:val="20"/>
          <w:szCs w:val="28"/>
        </w:rPr>
        <w:t xml:space="preserve">is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equal to (0.000) </w:t>
      </w:r>
      <w:r w:rsidRPr="008835F0">
        <w:rPr>
          <w:rFonts w:ascii="Times New Roman" w:hAnsi="Times New Roman" w:cs="Times New Roman"/>
          <w:sz w:val="20"/>
          <w:szCs w:val="28"/>
        </w:rPr>
        <w:t>and b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ecause the significance level is </w:t>
      </w:r>
      <w:r w:rsidRPr="008835F0">
        <w:rPr>
          <w:rFonts w:ascii="Times New Roman" w:hAnsi="Times New Roman" w:cs="Times New Roman"/>
          <w:sz w:val="20"/>
          <w:szCs w:val="28"/>
        </w:rPr>
        <w:t xml:space="preserve">(05/0)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smaller so the null hypothesis can be rejected </w:t>
      </w:r>
      <w:r w:rsidRPr="008835F0">
        <w:rPr>
          <w:rFonts w:ascii="Times New Roman" w:hAnsi="Times New Roman" w:cs="Times New Roman"/>
          <w:sz w:val="20"/>
          <w:szCs w:val="28"/>
        </w:rPr>
        <w:t xml:space="preserve">and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as a result the above </w:t>
      </w:r>
      <w:r w:rsidR="00A658E0" w:rsidRPr="008835F0">
        <w:rPr>
          <w:rFonts w:ascii="Times New Roman" w:hAnsi="Times New Roman" w:cs="Times New Roman"/>
          <w:sz w:val="20"/>
          <w:szCs w:val="28"/>
        </w:rPr>
        <w:t>hypothesis is</w:t>
      </w:r>
      <w:r w:rsidRPr="008835F0">
        <w:rPr>
          <w:rFonts w:ascii="Times New Roman" w:hAnsi="Times New Roman" w:cs="Times New Roman"/>
          <w:sz w:val="20"/>
          <w:szCs w:val="28"/>
        </w:rPr>
        <w:t xml:space="preserve"> accepted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. Also, since the </w:t>
      </w:r>
      <w:r w:rsidRPr="008835F0">
        <w:rPr>
          <w:rFonts w:ascii="Times New Roman" w:hAnsi="Times New Roman" w:cs="Times New Roman"/>
          <w:sz w:val="20"/>
          <w:szCs w:val="28"/>
        </w:rPr>
        <w:t xml:space="preserve">claimed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sample average has been </w:t>
      </w:r>
      <w:r w:rsidRPr="008835F0">
        <w:rPr>
          <w:rFonts w:ascii="Times New Roman" w:hAnsi="Times New Roman" w:cs="Times New Roman"/>
          <w:sz w:val="20"/>
          <w:szCs w:val="28"/>
        </w:rPr>
        <w:t xml:space="preserve">12.65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the mean difference </w:t>
      </w:r>
      <w:r w:rsidRPr="008835F0">
        <w:rPr>
          <w:rFonts w:ascii="Times New Roman" w:hAnsi="Times New Roman" w:cs="Times New Roman"/>
          <w:sz w:val="20"/>
          <w:szCs w:val="28"/>
        </w:rPr>
        <w:t xml:space="preserve">is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9.65 But this difference was not statistically </w:t>
      </w:r>
      <w:r w:rsidR="00A658E0" w:rsidRPr="008835F0">
        <w:rPr>
          <w:rFonts w:ascii="Times New Roman" w:hAnsi="Times New Roman" w:cs="Times New Roman"/>
          <w:sz w:val="20"/>
          <w:szCs w:val="28"/>
        </w:rPr>
        <w:t>significant, the</w:t>
      </w:r>
      <w:r w:rsidRPr="008835F0">
        <w:rPr>
          <w:rFonts w:ascii="Times New Roman" w:hAnsi="Times New Roman" w:cs="Times New Roman"/>
          <w:sz w:val="20"/>
          <w:szCs w:val="28"/>
        </w:rPr>
        <w:t xml:space="preserve"> obtained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mean difference </w:t>
      </w:r>
      <w:r w:rsidRPr="008835F0">
        <w:rPr>
          <w:rFonts w:ascii="Times New Roman" w:hAnsi="Times New Roman" w:cs="Times New Roman"/>
          <w:sz w:val="20"/>
          <w:szCs w:val="28"/>
        </w:rPr>
        <w:t xml:space="preserve">of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sample </w:t>
      </w:r>
      <w:r w:rsidR="00A8186E" w:rsidRPr="008835F0">
        <w:rPr>
          <w:rFonts w:ascii="Times New Roman" w:hAnsi="Times New Roman" w:cs="Times New Roman"/>
          <w:sz w:val="20"/>
          <w:szCs w:val="28"/>
        </w:rPr>
        <w:lastRenderedPageBreak/>
        <w:t xml:space="preserve">lies 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within the confidence interval for the </w:t>
      </w:r>
      <w:r w:rsidRPr="008835F0">
        <w:rPr>
          <w:rFonts w:ascii="Times New Roman" w:hAnsi="Times New Roman" w:cs="Times New Roman"/>
          <w:sz w:val="20"/>
          <w:szCs w:val="28"/>
        </w:rPr>
        <w:t xml:space="preserve">mean </w:t>
      </w:r>
      <w:r w:rsidR="006976C4" w:rsidRPr="008835F0">
        <w:rPr>
          <w:rFonts w:ascii="Times New Roman" w:hAnsi="Times New Roman" w:cs="Times New Roman"/>
          <w:sz w:val="20"/>
          <w:szCs w:val="28"/>
        </w:rPr>
        <w:t>difference</w:t>
      </w:r>
      <w:r w:rsidR="00A8186E" w:rsidRPr="008835F0">
        <w:rPr>
          <w:rFonts w:ascii="Times New Roman" w:hAnsi="Times New Roman" w:cs="Times New Roman"/>
          <w:sz w:val="20"/>
          <w:szCs w:val="28"/>
        </w:rPr>
        <w:t>, then</w:t>
      </w:r>
      <w:r w:rsidR="006976C4" w:rsidRPr="008835F0">
        <w:rPr>
          <w:rFonts w:ascii="Times New Roman" w:hAnsi="Times New Roman" w:cs="Times New Roman"/>
          <w:sz w:val="20"/>
          <w:szCs w:val="28"/>
        </w:rPr>
        <w:t xml:space="preserve"> the following hypothesis is confirmed. The obtained value of T is equal to 19.533.</w:t>
      </w:r>
    </w:p>
    <w:p w:rsidR="006976C4" w:rsidRPr="008835F0" w:rsidRDefault="006976C4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The </w:t>
      </w:r>
      <w:r w:rsidR="00A8186E" w:rsidRPr="008835F0">
        <w:rPr>
          <w:rFonts w:ascii="Times New Roman" w:hAnsi="Times New Roman" w:cs="Times New Roman"/>
          <w:sz w:val="20"/>
          <w:szCs w:val="28"/>
        </w:rPr>
        <w:t xml:space="preserve">third </w:t>
      </w:r>
      <w:r w:rsidRPr="008835F0">
        <w:rPr>
          <w:rFonts w:ascii="Times New Roman" w:hAnsi="Times New Roman" w:cs="Times New Roman"/>
          <w:sz w:val="20"/>
          <w:szCs w:val="28"/>
        </w:rPr>
        <w:t xml:space="preserve">hypothesis: office automation system has a positive effect on increasing the accuracy of </w:t>
      </w:r>
      <w:r w:rsidR="00A8186E" w:rsidRPr="008835F0">
        <w:rPr>
          <w:rFonts w:ascii="Times New Roman" w:hAnsi="Times New Roman" w:cs="Times New Roman"/>
          <w:sz w:val="20"/>
          <w:szCs w:val="28"/>
        </w:rPr>
        <w:t>decisions of managers</w:t>
      </w: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26"/>
          <w:footerReference w:type="default" r:id="rId27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2912" w:rsidRDefault="004D291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9A5CD2" w:rsidRPr="008835F0" w:rsidRDefault="009A5CD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835F0">
        <w:rPr>
          <w:rFonts w:ascii="Times New Roman" w:hAnsi="Times New Roman" w:cs="Times New Roman"/>
          <w:sz w:val="20"/>
          <w:szCs w:val="24"/>
        </w:rPr>
        <w:t xml:space="preserve">Table 4.9 Descriptive statistics </w:t>
      </w:r>
      <w:r w:rsidR="00A8186E" w:rsidRPr="008835F0">
        <w:rPr>
          <w:rFonts w:ascii="Times New Roman" w:hAnsi="Times New Roman" w:cs="Times New Roman"/>
          <w:sz w:val="20"/>
          <w:szCs w:val="24"/>
        </w:rPr>
        <w:t xml:space="preserve">of </w:t>
      </w:r>
      <w:r w:rsidRPr="008835F0">
        <w:rPr>
          <w:rFonts w:ascii="Times New Roman" w:hAnsi="Times New Roman" w:cs="Times New Roman"/>
          <w:sz w:val="20"/>
          <w:szCs w:val="24"/>
        </w:rPr>
        <w:t>one-sample t-test</w:t>
      </w:r>
    </w:p>
    <w:tbl>
      <w:tblPr>
        <w:tblStyle w:val="TableGrid"/>
        <w:tblW w:w="0" w:type="auto"/>
        <w:jc w:val="center"/>
        <w:tblLook w:val="04A0"/>
      </w:tblPr>
      <w:tblGrid>
        <w:gridCol w:w="3890"/>
        <w:gridCol w:w="827"/>
        <w:gridCol w:w="866"/>
        <w:gridCol w:w="1681"/>
        <w:gridCol w:w="2312"/>
      </w:tblGrid>
      <w:tr w:rsidR="00B77B69" w:rsidRPr="008835F0" w:rsidTr="00A658E0">
        <w:trPr>
          <w:jc w:val="center"/>
        </w:trPr>
        <w:tc>
          <w:tcPr>
            <w:tcW w:w="0" w:type="auto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variable</w:t>
            </w:r>
          </w:p>
        </w:tc>
        <w:tc>
          <w:tcPr>
            <w:tcW w:w="0" w:type="auto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number</w:t>
            </w:r>
          </w:p>
        </w:tc>
        <w:tc>
          <w:tcPr>
            <w:tcW w:w="0" w:type="auto"/>
          </w:tcPr>
          <w:p w:rsidR="00B77B69" w:rsidRPr="008835F0" w:rsidRDefault="00986AC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</w:t>
            </w:r>
            <w:r w:rsidR="00B77B69"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ean</w:t>
            </w:r>
          </w:p>
        </w:tc>
        <w:tc>
          <w:tcPr>
            <w:tcW w:w="0" w:type="auto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Standard diversion</w:t>
            </w:r>
          </w:p>
        </w:tc>
        <w:tc>
          <w:tcPr>
            <w:tcW w:w="0" w:type="auto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The mean of standard error</w:t>
            </w:r>
          </w:p>
        </w:tc>
      </w:tr>
      <w:tr w:rsidR="00B77B69" w:rsidRPr="008835F0" w:rsidTr="00A658E0">
        <w:trPr>
          <w:jc w:val="center"/>
        </w:trPr>
        <w:tc>
          <w:tcPr>
            <w:tcW w:w="0" w:type="auto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The careful correctness of decision of managers</w:t>
            </w:r>
          </w:p>
        </w:tc>
        <w:tc>
          <w:tcPr>
            <w:tcW w:w="0" w:type="auto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52</w:t>
            </w:r>
          </w:p>
        </w:tc>
        <w:tc>
          <w:tcPr>
            <w:tcW w:w="0" w:type="auto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13.5769</w:t>
            </w:r>
          </w:p>
        </w:tc>
        <w:tc>
          <w:tcPr>
            <w:tcW w:w="0" w:type="auto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4.11285</w:t>
            </w:r>
          </w:p>
        </w:tc>
        <w:tc>
          <w:tcPr>
            <w:tcW w:w="0" w:type="auto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0.57035</w:t>
            </w:r>
          </w:p>
        </w:tc>
      </w:tr>
    </w:tbl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28"/>
          <w:footerReference w:type="default" r:id="rId2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A5CD2" w:rsidRPr="008835F0" w:rsidRDefault="009A5CD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>in Table 4.9,</w:t>
      </w:r>
      <w:r w:rsidR="00A8186E" w:rsidRPr="008835F0">
        <w:rPr>
          <w:rFonts w:ascii="Times New Roman" w:hAnsi="Times New Roman" w:cs="Times New Roman"/>
          <w:sz w:val="20"/>
          <w:szCs w:val="28"/>
        </w:rPr>
        <w:t>is seen that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>the number of respondents was 52</w:t>
      </w:r>
      <w:r w:rsidR="00A8186E" w:rsidRPr="008835F0">
        <w:rPr>
          <w:rFonts w:ascii="Times New Roman" w:hAnsi="Times New Roman" w:cs="Times New Roman"/>
          <w:sz w:val="20"/>
          <w:szCs w:val="28"/>
        </w:rPr>
        <w:t xml:space="preserve"> people</w:t>
      </w:r>
      <w:r w:rsidRPr="008835F0">
        <w:rPr>
          <w:rFonts w:ascii="Times New Roman" w:hAnsi="Times New Roman" w:cs="Times New Roman"/>
          <w:sz w:val="20"/>
          <w:szCs w:val="28"/>
        </w:rPr>
        <w:t>. The mean</w:t>
      </w:r>
      <w:r w:rsidR="00A8186E" w:rsidRPr="008835F0">
        <w:rPr>
          <w:rFonts w:ascii="Times New Roman" w:hAnsi="Times New Roman" w:cs="Times New Roman"/>
          <w:sz w:val="20"/>
          <w:szCs w:val="28"/>
        </w:rPr>
        <w:t xml:space="preserve"> of obtained</w:t>
      </w:r>
      <w:r w:rsidRPr="008835F0">
        <w:rPr>
          <w:rFonts w:ascii="Times New Roman" w:hAnsi="Times New Roman" w:cs="Times New Roman"/>
          <w:sz w:val="20"/>
          <w:szCs w:val="28"/>
        </w:rPr>
        <w:t xml:space="preserve"> responses in relation to the accuracy of decision</w:t>
      </w:r>
      <w:r w:rsidR="00A8186E" w:rsidRPr="008835F0">
        <w:rPr>
          <w:rFonts w:ascii="Times New Roman" w:hAnsi="Times New Roman" w:cs="Times New Roman"/>
          <w:sz w:val="20"/>
          <w:szCs w:val="28"/>
        </w:rPr>
        <w:t xml:space="preserve">s of </w:t>
      </w:r>
      <w:r w:rsidR="00A8186E" w:rsidRPr="008835F0">
        <w:rPr>
          <w:rFonts w:ascii="Times New Roman" w:hAnsi="Times New Roman" w:cs="Times New Roman"/>
          <w:sz w:val="20"/>
          <w:szCs w:val="28"/>
        </w:rPr>
        <w:lastRenderedPageBreak/>
        <w:t>managers</w:t>
      </w:r>
      <w:r w:rsidRPr="008835F0">
        <w:rPr>
          <w:rFonts w:ascii="Times New Roman" w:hAnsi="Times New Roman" w:cs="Times New Roman"/>
          <w:sz w:val="20"/>
          <w:szCs w:val="28"/>
        </w:rPr>
        <w:t xml:space="preserve"> is equal to 13.57. And the </w:t>
      </w:r>
      <w:r w:rsidR="00A8186E" w:rsidRPr="008835F0">
        <w:rPr>
          <w:rFonts w:ascii="Times New Roman" w:hAnsi="Times New Roman" w:cs="Times New Roman"/>
          <w:sz w:val="20"/>
          <w:szCs w:val="28"/>
        </w:rPr>
        <w:t xml:space="preserve">obtained </w:t>
      </w:r>
      <w:r w:rsidRPr="008835F0">
        <w:rPr>
          <w:rFonts w:ascii="Times New Roman" w:hAnsi="Times New Roman" w:cs="Times New Roman"/>
          <w:sz w:val="20"/>
          <w:szCs w:val="28"/>
        </w:rPr>
        <w:t>standard deviation was equal to 4.112, and the average</w:t>
      </w:r>
      <w:r w:rsidR="00A8186E" w:rsidRPr="008835F0">
        <w:rPr>
          <w:rFonts w:ascii="Times New Roman" w:hAnsi="Times New Roman" w:cs="Times New Roman"/>
          <w:sz w:val="20"/>
          <w:szCs w:val="28"/>
        </w:rPr>
        <w:t xml:space="preserve">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standard error is 0.57035.</w:t>
      </w: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30"/>
          <w:footerReference w:type="default" r:id="rId31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2912" w:rsidRDefault="004D291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</w:p>
    <w:p w:rsidR="009A5CD2" w:rsidRPr="008835F0" w:rsidRDefault="009A5CD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Table 4-10 one-sample t-test</w:t>
      </w:r>
    </w:p>
    <w:tbl>
      <w:tblPr>
        <w:tblStyle w:val="TableGrid"/>
        <w:tblW w:w="5000" w:type="pct"/>
        <w:jc w:val="center"/>
        <w:tblLook w:val="04A0"/>
      </w:tblPr>
      <w:tblGrid>
        <w:gridCol w:w="2136"/>
        <w:gridCol w:w="786"/>
        <w:gridCol w:w="1555"/>
        <w:gridCol w:w="1572"/>
        <w:gridCol w:w="1570"/>
        <w:gridCol w:w="967"/>
        <w:gridCol w:w="990"/>
      </w:tblGrid>
      <w:tr w:rsidR="00B77B69" w:rsidRPr="008835F0" w:rsidTr="00A658E0">
        <w:trPr>
          <w:jc w:val="center"/>
        </w:trPr>
        <w:tc>
          <w:tcPr>
            <w:tcW w:w="1115" w:type="pct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variable</w:t>
            </w:r>
          </w:p>
        </w:tc>
        <w:tc>
          <w:tcPr>
            <w:tcW w:w="410" w:type="pct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</w:t>
            </w:r>
          </w:p>
        </w:tc>
        <w:tc>
          <w:tcPr>
            <w:tcW w:w="812" w:type="pct"/>
          </w:tcPr>
          <w:p w:rsidR="00B77B69" w:rsidRPr="008835F0" w:rsidRDefault="00B77B69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Rate of freedom</w:t>
            </w:r>
          </w:p>
        </w:tc>
        <w:tc>
          <w:tcPr>
            <w:tcW w:w="821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Significant level</w:t>
            </w:r>
          </w:p>
        </w:tc>
        <w:tc>
          <w:tcPr>
            <w:tcW w:w="820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Mean difference</w:t>
            </w:r>
          </w:p>
        </w:tc>
        <w:tc>
          <w:tcPr>
            <w:tcW w:w="505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least</w:t>
            </w:r>
          </w:p>
        </w:tc>
        <w:tc>
          <w:tcPr>
            <w:tcW w:w="517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most</w:t>
            </w:r>
          </w:p>
        </w:tc>
      </w:tr>
      <w:tr w:rsidR="00B77B69" w:rsidRPr="008835F0" w:rsidTr="00A658E0">
        <w:trPr>
          <w:jc w:val="center"/>
        </w:trPr>
        <w:tc>
          <w:tcPr>
            <w:tcW w:w="1115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careful correctness</w:t>
            </w:r>
          </w:p>
        </w:tc>
        <w:tc>
          <w:tcPr>
            <w:tcW w:w="410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18.545</w:t>
            </w:r>
          </w:p>
        </w:tc>
        <w:tc>
          <w:tcPr>
            <w:tcW w:w="812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821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0,000</w:t>
            </w:r>
          </w:p>
        </w:tc>
        <w:tc>
          <w:tcPr>
            <w:tcW w:w="820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10.57692</w:t>
            </w:r>
          </w:p>
        </w:tc>
        <w:tc>
          <w:tcPr>
            <w:tcW w:w="505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9.4319</w:t>
            </w:r>
          </w:p>
        </w:tc>
        <w:tc>
          <w:tcPr>
            <w:tcW w:w="517" w:type="pct"/>
          </w:tcPr>
          <w:p w:rsidR="00B77B69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11.7219</w:t>
            </w:r>
          </w:p>
        </w:tc>
      </w:tr>
    </w:tbl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32"/>
          <w:footerReference w:type="default" r:id="rId33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A5CD2" w:rsidRPr="008835F0" w:rsidRDefault="009A5CD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 xml:space="preserve">In the </w:t>
      </w:r>
      <w:r w:rsidR="00DA71E0" w:rsidRPr="008835F0">
        <w:rPr>
          <w:rFonts w:ascii="Times New Roman" w:hAnsi="Times New Roman" w:cs="Times New Roman"/>
          <w:sz w:val="20"/>
          <w:szCs w:val="28"/>
        </w:rPr>
        <w:t>above table4.10 can</w:t>
      </w:r>
      <w:r w:rsidRPr="008835F0">
        <w:rPr>
          <w:rFonts w:ascii="Times New Roman" w:hAnsi="Times New Roman" w:cs="Times New Roman"/>
          <w:sz w:val="20"/>
          <w:szCs w:val="28"/>
        </w:rPr>
        <w:t xml:space="preserve"> be seen that the significance level 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of test is equal to </w:t>
      </w:r>
      <w:r w:rsidRPr="008835F0">
        <w:rPr>
          <w:rFonts w:ascii="Times New Roman" w:hAnsi="Times New Roman" w:cs="Times New Roman"/>
          <w:sz w:val="20"/>
          <w:szCs w:val="28"/>
        </w:rPr>
        <w:t>(0.000)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A658E0" w:rsidRPr="008835F0">
        <w:rPr>
          <w:rFonts w:ascii="Times New Roman" w:hAnsi="Times New Roman" w:cs="Times New Roman"/>
          <w:sz w:val="20"/>
          <w:szCs w:val="28"/>
        </w:rPr>
        <w:t>and because</w:t>
      </w:r>
      <w:r w:rsidRPr="008835F0">
        <w:rPr>
          <w:rFonts w:ascii="Times New Roman" w:hAnsi="Times New Roman" w:cs="Times New Roman"/>
          <w:sz w:val="20"/>
          <w:szCs w:val="28"/>
        </w:rPr>
        <w:t xml:space="preserve"> the significance level is 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(05/0) </w:t>
      </w:r>
      <w:r w:rsidRPr="008835F0">
        <w:rPr>
          <w:rFonts w:ascii="Times New Roman" w:hAnsi="Times New Roman" w:cs="Times New Roman"/>
          <w:sz w:val="20"/>
          <w:szCs w:val="28"/>
        </w:rPr>
        <w:t xml:space="preserve">smaller so the null hypothesis can be rejected 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and </w:t>
      </w:r>
      <w:r w:rsidRPr="008835F0">
        <w:rPr>
          <w:rFonts w:ascii="Times New Roman" w:hAnsi="Times New Roman" w:cs="Times New Roman"/>
          <w:sz w:val="20"/>
          <w:szCs w:val="28"/>
        </w:rPr>
        <w:t xml:space="preserve">as a result the above </w:t>
      </w:r>
      <w:r w:rsidR="00A658E0" w:rsidRPr="008835F0">
        <w:rPr>
          <w:rFonts w:ascii="Times New Roman" w:hAnsi="Times New Roman" w:cs="Times New Roman"/>
          <w:sz w:val="20"/>
          <w:szCs w:val="28"/>
        </w:rPr>
        <w:t>hypothesis is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 accepted</w:t>
      </w:r>
      <w:r w:rsidRPr="008835F0">
        <w:rPr>
          <w:rFonts w:ascii="Times New Roman" w:hAnsi="Times New Roman" w:cs="Times New Roman"/>
          <w:sz w:val="20"/>
          <w:szCs w:val="28"/>
        </w:rPr>
        <w:t>.</w:t>
      </w:r>
      <w:r w:rsidR="00992AF8">
        <w:rPr>
          <w:rFonts w:ascii="Times New Roman" w:hAnsi="Times New Roman" w:cs="Times New Roman"/>
          <w:sz w:val="20"/>
          <w:szCs w:val="28"/>
        </w:rPr>
        <w:t>.</w:t>
      </w:r>
      <w:r w:rsidRPr="008835F0">
        <w:rPr>
          <w:rFonts w:ascii="Times New Roman" w:hAnsi="Times New Roman" w:cs="Times New Roman"/>
          <w:sz w:val="20"/>
          <w:szCs w:val="28"/>
        </w:rPr>
        <w:t xml:space="preserve"> Also, since 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the average of </w:t>
      </w:r>
      <w:r w:rsidRPr="008835F0">
        <w:rPr>
          <w:rFonts w:ascii="Times New Roman" w:hAnsi="Times New Roman" w:cs="Times New Roman"/>
          <w:sz w:val="20"/>
          <w:szCs w:val="28"/>
        </w:rPr>
        <w:t xml:space="preserve">the 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claimed </w:t>
      </w:r>
      <w:r w:rsidRPr="008835F0">
        <w:rPr>
          <w:rFonts w:ascii="Times New Roman" w:hAnsi="Times New Roman" w:cs="Times New Roman"/>
          <w:sz w:val="20"/>
          <w:szCs w:val="28"/>
        </w:rPr>
        <w:t>sample has been</w:t>
      </w:r>
      <w:r w:rsidR="00DA71E0" w:rsidRPr="008835F0">
        <w:rPr>
          <w:rFonts w:ascii="Times New Roman" w:hAnsi="Times New Roman" w:cs="Times New Roman"/>
          <w:sz w:val="20"/>
          <w:szCs w:val="28"/>
        </w:rPr>
        <w:t>13.57 the mean differenceis</w:t>
      </w:r>
      <w:r w:rsidRPr="008835F0">
        <w:rPr>
          <w:rFonts w:ascii="Times New Roman" w:hAnsi="Times New Roman" w:cs="Times New Roman"/>
          <w:sz w:val="20"/>
          <w:szCs w:val="28"/>
        </w:rPr>
        <w:t xml:space="preserve">10.57 </w:t>
      </w:r>
      <w:r w:rsidR="00DA71E0" w:rsidRPr="008835F0">
        <w:rPr>
          <w:rFonts w:ascii="Times New Roman" w:hAnsi="Times New Roman" w:cs="Times New Roman"/>
          <w:sz w:val="20"/>
          <w:szCs w:val="28"/>
        </w:rPr>
        <w:t>but</w:t>
      </w:r>
      <w:r w:rsidRPr="008835F0">
        <w:rPr>
          <w:rFonts w:ascii="Times New Roman" w:hAnsi="Times New Roman" w:cs="Times New Roman"/>
          <w:sz w:val="20"/>
          <w:szCs w:val="28"/>
        </w:rPr>
        <w:t xml:space="preserve"> this difference was not statistically significant</w:t>
      </w:r>
      <w:r w:rsidR="00DA71E0" w:rsidRPr="008835F0">
        <w:rPr>
          <w:rFonts w:ascii="Times New Roman" w:hAnsi="Times New Roman" w:cs="Times New Roman"/>
          <w:sz w:val="20"/>
          <w:szCs w:val="28"/>
        </w:rPr>
        <w:t>,</w:t>
      </w:r>
      <w:r w:rsidRPr="008835F0">
        <w:rPr>
          <w:rFonts w:ascii="Times New Roman" w:hAnsi="Times New Roman" w:cs="Times New Roman"/>
          <w:sz w:val="20"/>
          <w:szCs w:val="28"/>
        </w:rPr>
        <w:t xml:space="preserve"> mean difference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A658E0" w:rsidRPr="008835F0">
        <w:rPr>
          <w:rFonts w:ascii="Times New Roman" w:hAnsi="Times New Roman" w:cs="Times New Roman"/>
          <w:sz w:val="20"/>
          <w:szCs w:val="28"/>
        </w:rPr>
        <w:t>of obtained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lastRenderedPageBreak/>
        <w:t>sample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 lies</w:t>
      </w:r>
      <w:r w:rsidRPr="008835F0">
        <w:rPr>
          <w:rFonts w:ascii="Times New Roman" w:hAnsi="Times New Roman" w:cs="Times New Roman"/>
          <w:sz w:val="20"/>
          <w:szCs w:val="28"/>
        </w:rPr>
        <w:t xml:space="preserve"> within the confidence interval for the 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mean </w:t>
      </w:r>
      <w:r w:rsidRPr="008835F0">
        <w:rPr>
          <w:rFonts w:ascii="Times New Roman" w:hAnsi="Times New Roman" w:cs="Times New Roman"/>
          <w:sz w:val="20"/>
          <w:szCs w:val="28"/>
        </w:rPr>
        <w:t>difference</w:t>
      </w:r>
      <w:r w:rsidR="00DA71E0" w:rsidRPr="008835F0">
        <w:rPr>
          <w:rFonts w:ascii="Times New Roman" w:hAnsi="Times New Roman" w:cs="Times New Roman"/>
          <w:sz w:val="20"/>
          <w:szCs w:val="28"/>
        </w:rPr>
        <w:t>, then</w:t>
      </w:r>
      <w:r w:rsidRPr="008835F0">
        <w:rPr>
          <w:rFonts w:ascii="Times New Roman" w:hAnsi="Times New Roman" w:cs="Times New Roman"/>
          <w:sz w:val="20"/>
          <w:szCs w:val="28"/>
        </w:rPr>
        <w:t xml:space="preserve"> the following hypothesis is confirmed. The obtained t value obtained is equal to 18.54.</w:t>
      </w:r>
    </w:p>
    <w:p w:rsidR="004D2912" w:rsidRPr="008835F0" w:rsidRDefault="004D2912" w:rsidP="004D291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The fourth hypothesis: office automation system has a positive impact on the timeliness of decisions of managers</w:t>
      </w:r>
      <w:r w:rsidR="00A658E0">
        <w:rPr>
          <w:rFonts w:ascii="Times New Roman" w:hAnsi="Times New Roman" w:cs="Times New Roman"/>
          <w:sz w:val="20"/>
          <w:szCs w:val="28"/>
        </w:rPr>
        <w:t>.</w:t>
      </w: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34"/>
          <w:footerReference w:type="default" r:id="rId35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2912" w:rsidRDefault="004D291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9A5CD2" w:rsidRPr="008835F0" w:rsidRDefault="009A5CD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835F0">
        <w:rPr>
          <w:rFonts w:ascii="Times New Roman" w:hAnsi="Times New Roman" w:cs="Times New Roman"/>
          <w:sz w:val="20"/>
          <w:szCs w:val="24"/>
        </w:rPr>
        <w:t>Table 4.</w:t>
      </w:r>
      <w:r w:rsidR="00DA71E0" w:rsidRPr="008835F0">
        <w:rPr>
          <w:rFonts w:ascii="Times New Roman" w:hAnsi="Times New Roman" w:cs="Times New Roman"/>
          <w:sz w:val="20"/>
          <w:szCs w:val="24"/>
        </w:rPr>
        <w:t>11</w:t>
      </w:r>
      <w:r w:rsidRPr="008835F0">
        <w:rPr>
          <w:rFonts w:ascii="Times New Roman" w:hAnsi="Times New Roman" w:cs="Times New Roman"/>
          <w:sz w:val="20"/>
          <w:szCs w:val="24"/>
        </w:rPr>
        <w:t xml:space="preserve"> Descriptive statistics </w:t>
      </w:r>
      <w:r w:rsidR="00DA71E0" w:rsidRPr="008835F0">
        <w:rPr>
          <w:rFonts w:ascii="Times New Roman" w:hAnsi="Times New Roman" w:cs="Times New Roman"/>
          <w:sz w:val="20"/>
          <w:szCs w:val="24"/>
        </w:rPr>
        <w:t>of</w:t>
      </w:r>
      <w:r w:rsidRPr="008835F0">
        <w:rPr>
          <w:rFonts w:ascii="Times New Roman" w:hAnsi="Times New Roman" w:cs="Times New Roman"/>
          <w:sz w:val="20"/>
          <w:szCs w:val="24"/>
        </w:rPr>
        <w:t xml:space="preserve"> one-sample t-test</w:t>
      </w:r>
    </w:p>
    <w:tbl>
      <w:tblPr>
        <w:tblStyle w:val="TableGrid"/>
        <w:tblW w:w="5000" w:type="pct"/>
        <w:jc w:val="center"/>
        <w:tblLook w:val="04A0"/>
      </w:tblPr>
      <w:tblGrid>
        <w:gridCol w:w="1461"/>
        <w:gridCol w:w="1176"/>
        <w:gridCol w:w="1090"/>
        <w:gridCol w:w="2448"/>
        <w:gridCol w:w="3401"/>
      </w:tblGrid>
      <w:tr w:rsidR="006126BE" w:rsidRPr="008835F0" w:rsidTr="00A658E0">
        <w:trPr>
          <w:jc w:val="center"/>
        </w:trPr>
        <w:tc>
          <w:tcPr>
            <w:tcW w:w="763" w:type="pct"/>
          </w:tcPr>
          <w:p w:rsidR="006126BE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variables</w:t>
            </w:r>
          </w:p>
        </w:tc>
        <w:tc>
          <w:tcPr>
            <w:tcW w:w="614" w:type="pct"/>
          </w:tcPr>
          <w:p w:rsidR="006126BE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number</w:t>
            </w:r>
          </w:p>
        </w:tc>
        <w:tc>
          <w:tcPr>
            <w:tcW w:w="569" w:type="pct"/>
          </w:tcPr>
          <w:p w:rsidR="006126BE" w:rsidRPr="008835F0" w:rsidRDefault="00E82DF8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M</w:t>
            </w:r>
            <w:r w:rsidR="0096491E"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ean</w:t>
            </w:r>
          </w:p>
        </w:tc>
        <w:tc>
          <w:tcPr>
            <w:tcW w:w="1278" w:type="pct"/>
          </w:tcPr>
          <w:p w:rsidR="006126BE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Standard diversion</w:t>
            </w:r>
          </w:p>
        </w:tc>
        <w:tc>
          <w:tcPr>
            <w:tcW w:w="1776" w:type="pct"/>
          </w:tcPr>
          <w:p w:rsidR="006126BE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mean of standard error</w:t>
            </w:r>
          </w:p>
        </w:tc>
      </w:tr>
      <w:tr w:rsidR="006126BE" w:rsidRPr="008835F0" w:rsidTr="00A658E0">
        <w:trPr>
          <w:jc w:val="center"/>
        </w:trPr>
        <w:tc>
          <w:tcPr>
            <w:tcW w:w="763" w:type="pct"/>
          </w:tcPr>
          <w:p w:rsidR="006126BE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timeliness</w:t>
            </w:r>
          </w:p>
        </w:tc>
        <w:tc>
          <w:tcPr>
            <w:tcW w:w="614" w:type="pct"/>
          </w:tcPr>
          <w:p w:rsidR="006126BE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52</w:t>
            </w:r>
          </w:p>
        </w:tc>
        <w:tc>
          <w:tcPr>
            <w:tcW w:w="569" w:type="pct"/>
          </w:tcPr>
          <w:p w:rsidR="006126BE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7.1154</w:t>
            </w:r>
          </w:p>
        </w:tc>
        <w:tc>
          <w:tcPr>
            <w:tcW w:w="1278" w:type="pct"/>
          </w:tcPr>
          <w:p w:rsidR="006126BE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3.19714</w:t>
            </w:r>
          </w:p>
        </w:tc>
        <w:tc>
          <w:tcPr>
            <w:tcW w:w="1776" w:type="pct"/>
          </w:tcPr>
          <w:p w:rsidR="006126BE" w:rsidRPr="008835F0" w:rsidRDefault="0096491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0.44336</w:t>
            </w:r>
          </w:p>
        </w:tc>
      </w:tr>
    </w:tbl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36"/>
          <w:footerReference w:type="default" r:id="rId37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A5CD2" w:rsidRPr="008835F0" w:rsidRDefault="009A5CD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>This can be seen in Table 4.11, which the number of respondents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 equals</w:t>
      </w:r>
      <w:r w:rsidRPr="008835F0">
        <w:rPr>
          <w:rFonts w:ascii="Times New Roman" w:hAnsi="Times New Roman" w:cs="Times New Roman"/>
          <w:sz w:val="20"/>
          <w:szCs w:val="28"/>
        </w:rPr>
        <w:t xml:space="preserve"> 52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 people</w:t>
      </w:r>
      <w:r w:rsidRPr="008835F0">
        <w:rPr>
          <w:rFonts w:ascii="Times New Roman" w:hAnsi="Times New Roman" w:cs="Times New Roman"/>
          <w:sz w:val="20"/>
          <w:szCs w:val="28"/>
        </w:rPr>
        <w:t xml:space="preserve">. 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Also </w:t>
      </w:r>
      <w:r w:rsidR="00EF7C98" w:rsidRPr="008835F0">
        <w:rPr>
          <w:rFonts w:ascii="Times New Roman" w:hAnsi="Times New Roman" w:cs="Times New Roman"/>
          <w:sz w:val="20"/>
          <w:szCs w:val="28"/>
        </w:rPr>
        <w:t>t</w:t>
      </w:r>
      <w:r w:rsidRPr="008835F0">
        <w:rPr>
          <w:rFonts w:ascii="Times New Roman" w:hAnsi="Times New Roman" w:cs="Times New Roman"/>
          <w:sz w:val="20"/>
          <w:szCs w:val="28"/>
        </w:rPr>
        <w:t>he mean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A658E0" w:rsidRPr="008835F0">
        <w:rPr>
          <w:rFonts w:ascii="Times New Roman" w:hAnsi="Times New Roman" w:cs="Times New Roman"/>
          <w:sz w:val="20"/>
          <w:szCs w:val="28"/>
        </w:rPr>
        <w:t>of obtained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 xml:space="preserve">response </w:t>
      </w:r>
      <w:r w:rsidR="00EF7C98" w:rsidRPr="008835F0">
        <w:rPr>
          <w:rFonts w:ascii="Times New Roman" w:hAnsi="Times New Roman" w:cs="Times New Roman"/>
          <w:sz w:val="20"/>
          <w:szCs w:val="28"/>
        </w:rPr>
        <w:t xml:space="preserve">of it </w:t>
      </w:r>
      <w:r w:rsidR="00DA71E0" w:rsidRPr="008835F0">
        <w:rPr>
          <w:rFonts w:ascii="Times New Roman" w:hAnsi="Times New Roman" w:cs="Times New Roman"/>
          <w:sz w:val="20"/>
          <w:szCs w:val="28"/>
        </w:rPr>
        <w:t xml:space="preserve">in relation to </w:t>
      </w:r>
      <w:r w:rsidR="00EF7C98" w:rsidRPr="008835F0">
        <w:rPr>
          <w:rFonts w:ascii="Times New Roman" w:hAnsi="Times New Roman" w:cs="Times New Roman"/>
          <w:sz w:val="20"/>
          <w:szCs w:val="28"/>
        </w:rPr>
        <w:t xml:space="preserve">the </w:t>
      </w:r>
      <w:r w:rsidR="00EF7C98" w:rsidRPr="008835F0">
        <w:rPr>
          <w:rFonts w:ascii="Times New Roman" w:hAnsi="Times New Roman" w:cs="Times New Roman"/>
          <w:sz w:val="20"/>
          <w:szCs w:val="28"/>
        </w:rPr>
        <w:lastRenderedPageBreak/>
        <w:t>timeliness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decision</w:t>
      </w:r>
      <w:r w:rsidR="00EF7C98" w:rsidRPr="008835F0">
        <w:rPr>
          <w:rFonts w:ascii="Times New Roman" w:hAnsi="Times New Roman" w:cs="Times New Roman"/>
          <w:sz w:val="20"/>
          <w:szCs w:val="28"/>
        </w:rPr>
        <w:t>s of managers</w:t>
      </w:r>
      <w:r w:rsidRPr="008835F0">
        <w:rPr>
          <w:rFonts w:ascii="Times New Roman" w:hAnsi="Times New Roman" w:cs="Times New Roman"/>
          <w:sz w:val="20"/>
          <w:szCs w:val="28"/>
        </w:rPr>
        <w:t xml:space="preserve"> equal</w:t>
      </w:r>
      <w:r w:rsidR="00EF7C98" w:rsidRPr="008835F0">
        <w:rPr>
          <w:rFonts w:ascii="Times New Roman" w:hAnsi="Times New Roman" w:cs="Times New Roman"/>
          <w:sz w:val="20"/>
          <w:szCs w:val="28"/>
        </w:rPr>
        <w:t>s</w:t>
      </w:r>
      <w:r w:rsidRPr="008835F0">
        <w:rPr>
          <w:rFonts w:ascii="Times New Roman" w:hAnsi="Times New Roman" w:cs="Times New Roman"/>
          <w:sz w:val="20"/>
          <w:szCs w:val="28"/>
        </w:rPr>
        <w:t xml:space="preserve"> to 7.11. And </w:t>
      </w:r>
      <w:r w:rsidR="00EF7C98" w:rsidRPr="008835F0">
        <w:rPr>
          <w:rFonts w:ascii="Times New Roman" w:hAnsi="Times New Roman" w:cs="Times New Roman"/>
          <w:sz w:val="20"/>
          <w:szCs w:val="28"/>
        </w:rPr>
        <w:t>the obtained</w:t>
      </w:r>
      <w:r w:rsidRPr="008835F0">
        <w:rPr>
          <w:rFonts w:ascii="Times New Roman" w:hAnsi="Times New Roman" w:cs="Times New Roman"/>
          <w:sz w:val="20"/>
          <w:szCs w:val="28"/>
        </w:rPr>
        <w:t xml:space="preserve"> standard deviation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EF7C98" w:rsidRPr="008835F0">
        <w:rPr>
          <w:rFonts w:ascii="Times New Roman" w:hAnsi="Times New Roman" w:cs="Times New Roman"/>
          <w:sz w:val="20"/>
          <w:szCs w:val="28"/>
        </w:rPr>
        <w:t xml:space="preserve">is </w:t>
      </w:r>
      <w:r w:rsidRPr="008835F0">
        <w:rPr>
          <w:rFonts w:ascii="Times New Roman" w:hAnsi="Times New Roman" w:cs="Times New Roman"/>
          <w:sz w:val="20"/>
          <w:szCs w:val="28"/>
        </w:rPr>
        <w:t>3.19 and the average</w:t>
      </w:r>
      <w:r w:rsidR="00EF7C98" w:rsidRPr="008835F0">
        <w:rPr>
          <w:rFonts w:ascii="Times New Roman" w:hAnsi="Times New Roman" w:cs="Times New Roman"/>
          <w:sz w:val="20"/>
          <w:szCs w:val="28"/>
        </w:rPr>
        <w:t xml:space="preserve">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standard error is 0.443.</w:t>
      </w: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38"/>
          <w:footerReference w:type="default" r:id="rId39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2912" w:rsidRDefault="004D291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9A5CD2" w:rsidRPr="008835F0" w:rsidRDefault="009A5CD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Table 4-12 one-sample t-test</w:t>
      </w:r>
    </w:p>
    <w:tbl>
      <w:tblPr>
        <w:tblStyle w:val="TableGrid"/>
        <w:tblW w:w="5000" w:type="pct"/>
        <w:jc w:val="center"/>
        <w:tblLook w:val="04A0"/>
      </w:tblPr>
      <w:tblGrid>
        <w:gridCol w:w="1014"/>
        <w:gridCol w:w="747"/>
        <w:gridCol w:w="1701"/>
        <w:gridCol w:w="1720"/>
        <w:gridCol w:w="1720"/>
        <w:gridCol w:w="1590"/>
        <w:gridCol w:w="1084"/>
      </w:tblGrid>
      <w:tr w:rsidR="004C4E80" w:rsidRPr="008835F0" w:rsidTr="00A658E0">
        <w:trPr>
          <w:jc w:val="center"/>
        </w:trPr>
        <w:tc>
          <w:tcPr>
            <w:tcW w:w="530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Variable</w:t>
            </w:r>
          </w:p>
        </w:tc>
        <w:tc>
          <w:tcPr>
            <w:tcW w:w="390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</w:t>
            </w:r>
          </w:p>
        </w:tc>
        <w:tc>
          <w:tcPr>
            <w:tcW w:w="888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Rate of freedom</w:t>
            </w:r>
          </w:p>
        </w:tc>
        <w:tc>
          <w:tcPr>
            <w:tcW w:w="898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Significant level</w:t>
            </w:r>
          </w:p>
        </w:tc>
        <w:tc>
          <w:tcPr>
            <w:tcW w:w="898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Mean difference</w:t>
            </w:r>
          </w:p>
        </w:tc>
        <w:tc>
          <w:tcPr>
            <w:tcW w:w="830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least</w:t>
            </w:r>
          </w:p>
        </w:tc>
        <w:tc>
          <w:tcPr>
            <w:tcW w:w="566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most</w:t>
            </w:r>
          </w:p>
        </w:tc>
      </w:tr>
      <w:tr w:rsidR="004C4E80" w:rsidRPr="008835F0" w:rsidTr="00A658E0">
        <w:trPr>
          <w:jc w:val="center"/>
        </w:trPr>
        <w:tc>
          <w:tcPr>
            <w:tcW w:w="530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timely</w:t>
            </w:r>
          </w:p>
        </w:tc>
        <w:tc>
          <w:tcPr>
            <w:tcW w:w="390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9.282</w:t>
            </w:r>
          </w:p>
        </w:tc>
        <w:tc>
          <w:tcPr>
            <w:tcW w:w="888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898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0.000</w:t>
            </w:r>
          </w:p>
        </w:tc>
        <w:tc>
          <w:tcPr>
            <w:tcW w:w="898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30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3.22534.11538</w:t>
            </w:r>
          </w:p>
        </w:tc>
        <w:tc>
          <w:tcPr>
            <w:tcW w:w="566" w:type="pct"/>
          </w:tcPr>
          <w:p w:rsidR="004C4E80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5.0055</w:t>
            </w:r>
          </w:p>
        </w:tc>
      </w:tr>
    </w:tbl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40"/>
          <w:footerReference w:type="default" r:id="rId41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A5CD2" w:rsidRPr="008835F0" w:rsidRDefault="00EF7C98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>In above t</w:t>
      </w:r>
      <w:r w:rsidR="009A5CD2" w:rsidRPr="008835F0">
        <w:rPr>
          <w:rFonts w:ascii="Times New Roman" w:hAnsi="Times New Roman" w:cs="Times New Roman"/>
          <w:sz w:val="20"/>
          <w:szCs w:val="28"/>
        </w:rPr>
        <w:t>able 4-12 can be seen that significant levels of T equal</w:t>
      </w:r>
      <w:r w:rsidRPr="008835F0">
        <w:rPr>
          <w:rFonts w:ascii="Times New Roman" w:hAnsi="Times New Roman" w:cs="Times New Roman"/>
          <w:sz w:val="20"/>
          <w:szCs w:val="28"/>
        </w:rPr>
        <w:t>s</w:t>
      </w:r>
      <w:r w:rsidR="009A5CD2" w:rsidRPr="008835F0">
        <w:rPr>
          <w:rFonts w:ascii="Times New Roman" w:hAnsi="Times New Roman" w:cs="Times New Roman"/>
          <w:sz w:val="20"/>
          <w:szCs w:val="28"/>
        </w:rPr>
        <w:t xml:space="preserve"> to (0.000)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>and b</w:t>
      </w:r>
      <w:r w:rsidR="009A5CD2" w:rsidRPr="008835F0">
        <w:rPr>
          <w:rFonts w:ascii="Times New Roman" w:hAnsi="Times New Roman" w:cs="Times New Roman"/>
          <w:sz w:val="20"/>
          <w:szCs w:val="28"/>
        </w:rPr>
        <w:t>ecause the significance level is</w:t>
      </w:r>
      <w:r w:rsidRPr="008835F0">
        <w:rPr>
          <w:rFonts w:ascii="Times New Roman" w:hAnsi="Times New Roman" w:cs="Times New Roman"/>
          <w:sz w:val="20"/>
          <w:szCs w:val="28"/>
        </w:rPr>
        <w:t>(05/0)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9A5CD2" w:rsidRPr="008835F0">
        <w:rPr>
          <w:rFonts w:ascii="Times New Roman" w:hAnsi="Times New Roman" w:cs="Times New Roman"/>
          <w:sz w:val="20"/>
          <w:szCs w:val="28"/>
        </w:rPr>
        <w:t>smaller so the null hypothesis can be rejected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Pr="008835F0">
        <w:rPr>
          <w:rFonts w:ascii="Times New Roman" w:hAnsi="Times New Roman" w:cs="Times New Roman"/>
          <w:sz w:val="20"/>
          <w:szCs w:val="28"/>
        </w:rPr>
        <w:t xml:space="preserve">and </w:t>
      </w:r>
      <w:r w:rsidR="009A5CD2" w:rsidRPr="008835F0">
        <w:rPr>
          <w:rFonts w:ascii="Times New Roman" w:hAnsi="Times New Roman" w:cs="Times New Roman"/>
          <w:sz w:val="20"/>
          <w:szCs w:val="28"/>
        </w:rPr>
        <w:t xml:space="preserve">as a result the above </w:t>
      </w:r>
      <w:r w:rsidR="00A658E0" w:rsidRPr="008835F0">
        <w:rPr>
          <w:rFonts w:ascii="Times New Roman" w:hAnsi="Times New Roman" w:cs="Times New Roman"/>
          <w:sz w:val="20"/>
          <w:szCs w:val="28"/>
        </w:rPr>
        <w:t>hypothesis is</w:t>
      </w:r>
      <w:r w:rsidRPr="008835F0">
        <w:rPr>
          <w:rFonts w:ascii="Times New Roman" w:hAnsi="Times New Roman" w:cs="Times New Roman"/>
          <w:sz w:val="20"/>
          <w:szCs w:val="28"/>
        </w:rPr>
        <w:t xml:space="preserve"> accepted.</w:t>
      </w:r>
      <w:r w:rsidR="00992AF8">
        <w:rPr>
          <w:rFonts w:ascii="Times New Roman" w:hAnsi="Times New Roman" w:cs="Times New Roman"/>
          <w:sz w:val="20"/>
          <w:szCs w:val="28"/>
        </w:rPr>
        <w:t xml:space="preserve"> </w:t>
      </w:r>
      <w:r w:rsidR="009A5CD2" w:rsidRPr="008835F0">
        <w:rPr>
          <w:rFonts w:ascii="Times New Roman" w:hAnsi="Times New Roman" w:cs="Times New Roman"/>
          <w:sz w:val="20"/>
          <w:szCs w:val="28"/>
        </w:rPr>
        <w:t>Also, since the sample mean is 7.11</w:t>
      </w:r>
      <w:r w:rsidRPr="008835F0">
        <w:rPr>
          <w:rFonts w:ascii="Times New Roman" w:hAnsi="Times New Roman" w:cs="Times New Roman"/>
          <w:sz w:val="20"/>
          <w:szCs w:val="28"/>
        </w:rPr>
        <w:t xml:space="preserve">and the mean </w:t>
      </w:r>
      <w:r w:rsidR="00A658E0" w:rsidRPr="008835F0">
        <w:rPr>
          <w:rFonts w:ascii="Times New Roman" w:hAnsi="Times New Roman" w:cs="Times New Roman"/>
          <w:sz w:val="20"/>
          <w:szCs w:val="28"/>
        </w:rPr>
        <w:t>difference is</w:t>
      </w:r>
      <w:r w:rsidRPr="008835F0">
        <w:rPr>
          <w:rFonts w:ascii="Times New Roman" w:hAnsi="Times New Roman" w:cs="Times New Roman"/>
          <w:sz w:val="20"/>
          <w:szCs w:val="28"/>
        </w:rPr>
        <w:t xml:space="preserve"> 4.11, </w:t>
      </w:r>
      <w:r w:rsidR="009A5CD2" w:rsidRPr="008835F0">
        <w:rPr>
          <w:rFonts w:ascii="Times New Roman" w:hAnsi="Times New Roman" w:cs="Times New Roman"/>
          <w:sz w:val="20"/>
          <w:szCs w:val="28"/>
        </w:rPr>
        <w:t>But this difference was not statistically significant</w:t>
      </w:r>
      <w:r w:rsidRPr="008835F0">
        <w:rPr>
          <w:rFonts w:ascii="Times New Roman" w:hAnsi="Times New Roman" w:cs="Times New Roman"/>
          <w:sz w:val="20"/>
          <w:szCs w:val="28"/>
        </w:rPr>
        <w:t>, the</w:t>
      </w:r>
      <w:r w:rsidR="009A5CD2" w:rsidRPr="008835F0">
        <w:rPr>
          <w:rFonts w:ascii="Times New Roman" w:hAnsi="Times New Roman" w:cs="Times New Roman"/>
          <w:sz w:val="20"/>
          <w:szCs w:val="28"/>
        </w:rPr>
        <w:t xml:space="preserve"> mean </w:t>
      </w:r>
      <w:r w:rsidR="009A5CD2" w:rsidRPr="008835F0">
        <w:rPr>
          <w:rFonts w:ascii="Times New Roman" w:hAnsi="Times New Roman" w:cs="Times New Roman"/>
          <w:sz w:val="20"/>
          <w:szCs w:val="28"/>
        </w:rPr>
        <w:lastRenderedPageBreak/>
        <w:t>difference</w:t>
      </w:r>
      <w:r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A658E0" w:rsidRPr="008835F0">
        <w:rPr>
          <w:rFonts w:ascii="Times New Roman" w:hAnsi="Times New Roman" w:cs="Times New Roman"/>
          <w:sz w:val="20"/>
          <w:szCs w:val="28"/>
        </w:rPr>
        <w:t>of obtained</w:t>
      </w:r>
      <w:r w:rsidRPr="008835F0">
        <w:rPr>
          <w:rFonts w:ascii="Times New Roman" w:hAnsi="Times New Roman" w:cs="Times New Roman"/>
          <w:sz w:val="20"/>
          <w:szCs w:val="28"/>
        </w:rPr>
        <w:t xml:space="preserve"> </w:t>
      </w:r>
      <w:r w:rsidR="009A5CD2" w:rsidRPr="008835F0">
        <w:rPr>
          <w:rFonts w:ascii="Times New Roman" w:hAnsi="Times New Roman" w:cs="Times New Roman"/>
          <w:sz w:val="20"/>
          <w:szCs w:val="28"/>
        </w:rPr>
        <w:t>sample</w:t>
      </w:r>
      <w:r w:rsidRPr="008835F0">
        <w:rPr>
          <w:rFonts w:ascii="Times New Roman" w:hAnsi="Times New Roman" w:cs="Times New Roman"/>
          <w:sz w:val="20"/>
          <w:szCs w:val="28"/>
        </w:rPr>
        <w:t xml:space="preserve"> lies</w:t>
      </w:r>
      <w:r w:rsidR="009A5CD2" w:rsidRPr="008835F0">
        <w:rPr>
          <w:rFonts w:ascii="Times New Roman" w:hAnsi="Times New Roman" w:cs="Times New Roman"/>
          <w:sz w:val="20"/>
          <w:szCs w:val="28"/>
        </w:rPr>
        <w:t xml:space="preserve"> within the confidence interval for the </w:t>
      </w:r>
      <w:r w:rsidRPr="008835F0">
        <w:rPr>
          <w:rFonts w:ascii="Times New Roman" w:hAnsi="Times New Roman" w:cs="Times New Roman"/>
          <w:sz w:val="20"/>
          <w:szCs w:val="28"/>
        </w:rPr>
        <w:t>mean difference then</w:t>
      </w:r>
      <w:r w:rsidR="009A5CD2" w:rsidRPr="008835F0">
        <w:rPr>
          <w:rFonts w:ascii="Times New Roman" w:hAnsi="Times New Roman" w:cs="Times New Roman"/>
          <w:sz w:val="20"/>
          <w:szCs w:val="28"/>
        </w:rPr>
        <w:t xml:space="preserve"> the following hypothesis is confirmed. The obtained value of T equal</w:t>
      </w:r>
      <w:r w:rsidRPr="008835F0">
        <w:rPr>
          <w:rFonts w:ascii="Times New Roman" w:hAnsi="Times New Roman" w:cs="Times New Roman"/>
          <w:sz w:val="20"/>
          <w:szCs w:val="28"/>
        </w:rPr>
        <w:t>s</w:t>
      </w:r>
      <w:r w:rsidR="009A5CD2" w:rsidRPr="008835F0">
        <w:rPr>
          <w:rFonts w:ascii="Times New Roman" w:hAnsi="Times New Roman" w:cs="Times New Roman"/>
          <w:sz w:val="20"/>
          <w:szCs w:val="28"/>
        </w:rPr>
        <w:t xml:space="preserve"> to 9.282.</w:t>
      </w:r>
    </w:p>
    <w:p w:rsidR="004D2912" w:rsidRPr="008835F0" w:rsidRDefault="004D2912" w:rsidP="004D291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 xml:space="preserve">The fifth hypothesis: office automation system has a positive effect on economic decisions </w:t>
      </w:r>
      <w:r w:rsidR="00A658E0" w:rsidRPr="008835F0">
        <w:rPr>
          <w:rFonts w:ascii="Times New Roman" w:hAnsi="Times New Roman" w:cs="Times New Roman"/>
          <w:sz w:val="20"/>
          <w:szCs w:val="28"/>
        </w:rPr>
        <w:t>of managers</w:t>
      </w:r>
      <w:r w:rsidR="00B41719">
        <w:rPr>
          <w:rFonts w:ascii="Times New Roman" w:hAnsi="Times New Roman" w:cs="Times New Roman"/>
          <w:sz w:val="20"/>
          <w:szCs w:val="28"/>
        </w:rPr>
        <w:t>.</w:t>
      </w: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42"/>
          <w:footerReference w:type="default" r:id="rId43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B41719" w:rsidRDefault="00B41719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057E2" w:rsidRPr="008835F0" w:rsidRDefault="00F057E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Table 4.</w:t>
      </w:r>
      <w:r w:rsidR="00883EB6" w:rsidRPr="008835F0">
        <w:rPr>
          <w:rFonts w:ascii="Times New Roman" w:hAnsi="Times New Roman" w:cs="Times New Roman"/>
          <w:sz w:val="20"/>
          <w:szCs w:val="28"/>
        </w:rPr>
        <w:t>13</w:t>
      </w:r>
      <w:r w:rsidRPr="008835F0">
        <w:rPr>
          <w:rFonts w:ascii="Times New Roman" w:hAnsi="Times New Roman" w:cs="Times New Roman"/>
          <w:sz w:val="20"/>
          <w:szCs w:val="28"/>
        </w:rPr>
        <w:t xml:space="preserve"> Descriptive statistics </w:t>
      </w:r>
      <w:r w:rsidR="00883EB6" w:rsidRPr="008835F0">
        <w:rPr>
          <w:rFonts w:ascii="Times New Roman" w:hAnsi="Times New Roman" w:cs="Times New Roman"/>
          <w:sz w:val="20"/>
          <w:szCs w:val="28"/>
        </w:rPr>
        <w:t xml:space="preserve">of </w:t>
      </w:r>
      <w:r w:rsidRPr="008835F0">
        <w:rPr>
          <w:rFonts w:ascii="Times New Roman" w:hAnsi="Times New Roman" w:cs="Times New Roman"/>
          <w:sz w:val="20"/>
          <w:szCs w:val="28"/>
        </w:rPr>
        <w:t>one-sample t-test</w:t>
      </w:r>
    </w:p>
    <w:tbl>
      <w:tblPr>
        <w:tblStyle w:val="TableGrid"/>
        <w:tblW w:w="5000" w:type="pct"/>
        <w:jc w:val="center"/>
        <w:tblLook w:val="04A0"/>
      </w:tblPr>
      <w:tblGrid>
        <w:gridCol w:w="2090"/>
        <w:gridCol w:w="1116"/>
        <w:gridCol w:w="1108"/>
        <w:gridCol w:w="2202"/>
        <w:gridCol w:w="3060"/>
      </w:tblGrid>
      <w:tr w:rsidR="006126BE" w:rsidRPr="008835F0" w:rsidTr="00B41719">
        <w:trPr>
          <w:jc w:val="center"/>
        </w:trPr>
        <w:tc>
          <w:tcPr>
            <w:tcW w:w="1091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variable</w:t>
            </w:r>
          </w:p>
        </w:tc>
        <w:tc>
          <w:tcPr>
            <w:tcW w:w="582" w:type="pct"/>
          </w:tcPr>
          <w:p w:rsidR="006126BE" w:rsidRPr="008835F0" w:rsidRDefault="00E82DF8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N</w:t>
            </w:r>
            <w:r w:rsidR="004C4E80"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umber</w:t>
            </w:r>
          </w:p>
        </w:tc>
        <w:tc>
          <w:tcPr>
            <w:tcW w:w="578" w:type="pct"/>
          </w:tcPr>
          <w:p w:rsidR="006126BE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mean</w:t>
            </w:r>
          </w:p>
        </w:tc>
        <w:tc>
          <w:tcPr>
            <w:tcW w:w="1150" w:type="pct"/>
          </w:tcPr>
          <w:p w:rsidR="006126BE" w:rsidRPr="008835F0" w:rsidRDefault="004C4E80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Standard diversion</w:t>
            </w:r>
          </w:p>
        </w:tc>
        <w:tc>
          <w:tcPr>
            <w:tcW w:w="1598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mean of standard error</w:t>
            </w:r>
          </w:p>
        </w:tc>
      </w:tr>
      <w:tr w:rsidR="006126BE" w:rsidRPr="008835F0" w:rsidTr="00B41719">
        <w:trPr>
          <w:jc w:val="center"/>
        </w:trPr>
        <w:tc>
          <w:tcPr>
            <w:tcW w:w="1091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Economic system</w:t>
            </w:r>
          </w:p>
        </w:tc>
        <w:tc>
          <w:tcPr>
            <w:tcW w:w="582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52</w:t>
            </w:r>
          </w:p>
        </w:tc>
        <w:tc>
          <w:tcPr>
            <w:tcW w:w="578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10.1923</w:t>
            </w:r>
          </w:p>
        </w:tc>
        <w:tc>
          <w:tcPr>
            <w:tcW w:w="1150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3.07449</w:t>
            </w:r>
          </w:p>
        </w:tc>
        <w:tc>
          <w:tcPr>
            <w:tcW w:w="1598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0.42636</w:t>
            </w:r>
          </w:p>
        </w:tc>
      </w:tr>
    </w:tbl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B41719" w:rsidRDefault="00B41719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44"/>
          <w:footerReference w:type="default" r:id="rId4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057E2" w:rsidRPr="008835F0" w:rsidRDefault="00F057E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lastRenderedPageBreak/>
        <w:t>This can be seen in Table 4.13, which the number of respondents</w:t>
      </w:r>
      <w:r w:rsidR="00883EB6" w:rsidRPr="008835F0">
        <w:rPr>
          <w:rFonts w:ascii="Times New Roman" w:hAnsi="Times New Roman" w:cs="Times New Roman"/>
          <w:sz w:val="20"/>
          <w:szCs w:val="28"/>
        </w:rPr>
        <w:t xml:space="preserve"> equals </w:t>
      </w:r>
      <w:r w:rsidRPr="008835F0">
        <w:rPr>
          <w:rFonts w:ascii="Times New Roman" w:hAnsi="Times New Roman" w:cs="Times New Roman"/>
          <w:sz w:val="20"/>
          <w:szCs w:val="28"/>
        </w:rPr>
        <w:t>52</w:t>
      </w:r>
      <w:r w:rsidR="00883EB6" w:rsidRPr="008835F0">
        <w:rPr>
          <w:rFonts w:ascii="Times New Roman" w:hAnsi="Times New Roman" w:cs="Times New Roman"/>
          <w:sz w:val="20"/>
          <w:szCs w:val="28"/>
        </w:rPr>
        <w:t xml:space="preserve"> people</w:t>
      </w:r>
      <w:r w:rsidRPr="008835F0">
        <w:rPr>
          <w:rFonts w:ascii="Times New Roman" w:hAnsi="Times New Roman" w:cs="Times New Roman"/>
          <w:sz w:val="20"/>
          <w:szCs w:val="28"/>
        </w:rPr>
        <w:t>. The mean</w:t>
      </w:r>
      <w:r w:rsidR="00883EB6" w:rsidRPr="008835F0">
        <w:rPr>
          <w:rFonts w:ascii="Times New Roman" w:hAnsi="Times New Roman" w:cs="Times New Roman"/>
          <w:sz w:val="20"/>
          <w:szCs w:val="28"/>
        </w:rPr>
        <w:t xml:space="preserve"> of obtained</w:t>
      </w:r>
      <w:r w:rsidRPr="008835F0">
        <w:rPr>
          <w:rFonts w:ascii="Times New Roman" w:hAnsi="Times New Roman" w:cs="Times New Roman"/>
          <w:sz w:val="20"/>
          <w:szCs w:val="28"/>
        </w:rPr>
        <w:t xml:space="preserve"> responses in connection with the financial </w:t>
      </w:r>
      <w:r w:rsidRPr="008835F0">
        <w:rPr>
          <w:rFonts w:ascii="Times New Roman" w:hAnsi="Times New Roman" w:cs="Times New Roman"/>
          <w:sz w:val="20"/>
          <w:szCs w:val="28"/>
        </w:rPr>
        <w:lastRenderedPageBreak/>
        <w:t>decision</w:t>
      </w:r>
      <w:r w:rsidR="00883EB6" w:rsidRPr="008835F0">
        <w:rPr>
          <w:rFonts w:ascii="Times New Roman" w:hAnsi="Times New Roman" w:cs="Times New Roman"/>
          <w:sz w:val="20"/>
          <w:szCs w:val="28"/>
        </w:rPr>
        <w:t>s of managers</w:t>
      </w:r>
      <w:r w:rsidRPr="008835F0">
        <w:rPr>
          <w:rFonts w:ascii="Times New Roman" w:hAnsi="Times New Roman" w:cs="Times New Roman"/>
          <w:sz w:val="20"/>
          <w:szCs w:val="28"/>
        </w:rPr>
        <w:t xml:space="preserve"> equal</w:t>
      </w:r>
      <w:r w:rsidR="00883EB6" w:rsidRPr="008835F0">
        <w:rPr>
          <w:rFonts w:ascii="Times New Roman" w:hAnsi="Times New Roman" w:cs="Times New Roman"/>
          <w:sz w:val="20"/>
          <w:szCs w:val="28"/>
        </w:rPr>
        <w:t>s</w:t>
      </w:r>
      <w:r w:rsidRPr="008835F0">
        <w:rPr>
          <w:rFonts w:ascii="Times New Roman" w:hAnsi="Times New Roman" w:cs="Times New Roman"/>
          <w:sz w:val="20"/>
          <w:szCs w:val="28"/>
        </w:rPr>
        <w:t xml:space="preserve"> to 10.19. And the </w:t>
      </w:r>
      <w:r w:rsidR="00883EB6" w:rsidRPr="008835F0">
        <w:rPr>
          <w:rFonts w:ascii="Times New Roman" w:hAnsi="Times New Roman" w:cs="Times New Roman"/>
          <w:sz w:val="20"/>
          <w:szCs w:val="28"/>
        </w:rPr>
        <w:t xml:space="preserve">obtained </w:t>
      </w:r>
      <w:r w:rsidRPr="008835F0">
        <w:rPr>
          <w:rFonts w:ascii="Times New Roman" w:hAnsi="Times New Roman" w:cs="Times New Roman"/>
          <w:sz w:val="20"/>
          <w:szCs w:val="28"/>
        </w:rPr>
        <w:t>standard deviation equal</w:t>
      </w:r>
      <w:r w:rsidR="00883EB6" w:rsidRPr="008835F0">
        <w:rPr>
          <w:rFonts w:ascii="Times New Roman" w:hAnsi="Times New Roman" w:cs="Times New Roman"/>
          <w:sz w:val="20"/>
          <w:szCs w:val="28"/>
        </w:rPr>
        <w:t>s</w:t>
      </w:r>
      <w:r w:rsidRPr="008835F0">
        <w:rPr>
          <w:rFonts w:ascii="Times New Roman" w:hAnsi="Times New Roman" w:cs="Times New Roman"/>
          <w:sz w:val="20"/>
          <w:szCs w:val="28"/>
        </w:rPr>
        <w:t xml:space="preserve"> to 3.074, and the average</w:t>
      </w:r>
      <w:r w:rsidR="00883EB6" w:rsidRPr="008835F0">
        <w:rPr>
          <w:rFonts w:ascii="Times New Roman" w:hAnsi="Times New Roman" w:cs="Times New Roman"/>
          <w:sz w:val="20"/>
          <w:szCs w:val="28"/>
        </w:rPr>
        <w:t xml:space="preserve"> of</w:t>
      </w:r>
      <w:r w:rsidRPr="008835F0">
        <w:rPr>
          <w:rFonts w:ascii="Times New Roman" w:hAnsi="Times New Roman" w:cs="Times New Roman"/>
          <w:sz w:val="20"/>
          <w:szCs w:val="28"/>
        </w:rPr>
        <w:t xml:space="preserve"> standard error is 0.426.</w:t>
      </w: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46"/>
          <w:footerReference w:type="default" r:id="rId47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2912" w:rsidRDefault="004D2912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B41719" w:rsidRDefault="00B41719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057E2" w:rsidRPr="008835F0" w:rsidRDefault="00F057E2" w:rsidP="004D291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835F0">
        <w:rPr>
          <w:rFonts w:ascii="Times New Roman" w:hAnsi="Times New Roman" w:cs="Times New Roman"/>
          <w:sz w:val="20"/>
          <w:szCs w:val="24"/>
        </w:rPr>
        <w:t>Table 4.14 one-sample t-test</w:t>
      </w:r>
    </w:p>
    <w:tbl>
      <w:tblPr>
        <w:tblStyle w:val="TableGrid"/>
        <w:tblW w:w="5000" w:type="pct"/>
        <w:jc w:val="center"/>
        <w:tblLook w:val="04A0"/>
      </w:tblPr>
      <w:tblGrid>
        <w:gridCol w:w="1730"/>
        <w:gridCol w:w="828"/>
        <w:gridCol w:w="1639"/>
        <w:gridCol w:w="1657"/>
        <w:gridCol w:w="1657"/>
        <w:gridCol w:w="1021"/>
        <w:gridCol w:w="1044"/>
      </w:tblGrid>
      <w:tr w:rsidR="006126BE" w:rsidRPr="008835F0" w:rsidTr="00B41719">
        <w:trPr>
          <w:jc w:val="center"/>
        </w:trPr>
        <w:tc>
          <w:tcPr>
            <w:tcW w:w="903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variable</w:t>
            </w:r>
          </w:p>
        </w:tc>
        <w:tc>
          <w:tcPr>
            <w:tcW w:w="432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</w:t>
            </w:r>
          </w:p>
        </w:tc>
        <w:tc>
          <w:tcPr>
            <w:tcW w:w="856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Rate of freedom</w:t>
            </w:r>
          </w:p>
        </w:tc>
        <w:tc>
          <w:tcPr>
            <w:tcW w:w="865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Significant level</w:t>
            </w:r>
          </w:p>
        </w:tc>
        <w:tc>
          <w:tcPr>
            <w:tcW w:w="865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Mean difference</w:t>
            </w:r>
          </w:p>
        </w:tc>
        <w:tc>
          <w:tcPr>
            <w:tcW w:w="533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least</w:t>
            </w:r>
          </w:p>
        </w:tc>
        <w:tc>
          <w:tcPr>
            <w:tcW w:w="545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The most</w:t>
            </w:r>
          </w:p>
        </w:tc>
      </w:tr>
      <w:tr w:rsidR="006126BE" w:rsidRPr="008835F0" w:rsidTr="00B41719">
        <w:trPr>
          <w:jc w:val="center"/>
        </w:trPr>
        <w:tc>
          <w:tcPr>
            <w:tcW w:w="903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economic system</w:t>
            </w:r>
          </w:p>
        </w:tc>
        <w:tc>
          <w:tcPr>
            <w:tcW w:w="432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16.869</w:t>
            </w:r>
          </w:p>
        </w:tc>
        <w:tc>
          <w:tcPr>
            <w:tcW w:w="856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865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0.000</w:t>
            </w:r>
          </w:p>
        </w:tc>
        <w:tc>
          <w:tcPr>
            <w:tcW w:w="865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7.19231</w:t>
            </w:r>
          </w:p>
        </w:tc>
        <w:tc>
          <w:tcPr>
            <w:tcW w:w="533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6.3364</w:t>
            </w:r>
          </w:p>
        </w:tc>
        <w:tc>
          <w:tcPr>
            <w:tcW w:w="545" w:type="pct"/>
          </w:tcPr>
          <w:p w:rsidR="006126BE" w:rsidRPr="008835F0" w:rsidRDefault="006126BE" w:rsidP="008835F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835F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8.0483</w:t>
            </w:r>
          </w:p>
        </w:tc>
      </w:tr>
    </w:tbl>
    <w:p w:rsid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B41719" w:rsidRDefault="00B41719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8835F0" w:rsidRPr="008835F0" w:rsidRDefault="008835F0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8835F0" w:rsidRPr="008835F0" w:rsidSect="00233B0B">
          <w:headerReference w:type="default" r:id="rId48"/>
          <w:footerReference w:type="default" r:id="rId4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057E2" w:rsidRPr="00B41719" w:rsidRDefault="00883EB6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lastRenderedPageBreak/>
        <w:t xml:space="preserve">The above 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table </w:t>
      </w:r>
      <w:r w:rsidR="00B5283C" w:rsidRPr="00B41719">
        <w:rPr>
          <w:rFonts w:ascii="Times New Roman" w:hAnsi="Times New Roman" w:cs="Times New Roman"/>
          <w:sz w:val="20"/>
          <w:szCs w:val="20"/>
        </w:rPr>
        <w:t>4.14 can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 be seen that significant levels of T equal</w:t>
      </w:r>
      <w:r w:rsidRPr="00B41719">
        <w:rPr>
          <w:rFonts w:ascii="Times New Roman" w:hAnsi="Times New Roman" w:cs="Times New Roman"/>
          <w:sz w:val="20"/>
          <w:szCs w:val="20"/>
        </w:rPr>
        <w:t>s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 to (0.000) </w:t>
      </w:r>
      <w:r w:rsidRPr="00B41719">
        <w:rPr>
          <w:rFonts w:ascii="Times New Roman" w:hAnsi="Times New Roman" w:cs="Times New Roman"/>
          <w:sz w:val="20"/>
          <w:szCs w:val="20"/>
        </w:rPr>
        <w:t>and b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ecause the significance level is </w:t>
      </w:r>
      <w:r w:rsidRPr="00B41719">
        <w:rPr>
          <w:rFonts w:ascii="Times New Roman" w:hAnsi="Times New Roman" w:cs="Times New Roman"/>
          <w:sz w:val="20"/>
          <w:szCs w:val="20"/>
        </w:rPr>
        <w:t xml:space="preserve">(05/0) 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smaller so the null hypothesis can be rejected </w:t>
      </w:r>
      <w:r w:rsidRPr="00B41719">
        <w:rPr>
          <w:rFonts w:ascii="Times New Roman" w:hAnsi="Times New Roman" w:cs="Times New Roman"/>
          <w:sz w:val="20"/>
          <w:szCs w:val="20"/>
        </w:rPr>
        <w:t xml:space="preserve">and 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as a result the above </w:t>
      </w:r>
      <w:r w:rsidR="00A658E0" w:rsidRPr="00B41719">
        <w:rPr>
          <w:rFonts w:ascii="Times New Roman" w:hAnsi="Times New Roman" w:cs="Times New Roman"/>
          <w:sz w:val="20"/>
          <w:szCs w:val="20"/>
        </w:rPr>
        <w:t>hypothesis is</w:t>
      </w:r>
      <w:r w:rsidRPr="00B41719">
        <w:rPr>
          <w:rFonts w:ascii="Times New Roman" w:hAnsi="Times New Roman" w:cs="Times New Roman"/>
          <w:sz w:val="20"/>
          <w:szCs w:val="20"/>
        </w:rPr>
        <w:t xml:space="preserve"> accepted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 Also, since the sample mean </w:t>
      </w:r>
      <w:r w:rsidRPr="00B41719">
        <w:rPr>
          <w:rFonts w:ascii="Times New Roman" w:hAnsi="Times New Roman" w:cs="Times New Roman"/>
          <w:sz w:val="20"/>
          <w:szCs w:val="20"/>
        </w:rPr>
        <w:t>is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10.1923 </w:t>
      </w:r>
      <w:r w:rsidRPr="00B41719">
        <w:rPr>
          <w:rFonts w:ascii="Times New Roman" w:hAnsi="Times New Roman" w:cs="Times New Roman"/>
          <w:sz w:val="20"/>
          <w:szCs w:val="20"/>
        </w:rPr>
        <w:t xml:space="preserve">the </w:t>
      </w:r>
      <w:r w:rsidR="00F057E2" w:rsidRPr="00B41719">
        <w:rPr>
          <w:rFonts w:ascii="Times New Roman" w:hAnsi="Times New Roman" w:cs="Times New Roman"/>
          <w:sz w:val="20"/>
          <w:szCs w:val="20"/>
        </w:rPr>
        <w:t>mean difference</w:t>
      </w:r>
      <w:r w:rsidRPr="00B41719">
        <w:rPr>
          <w:rFonts w:ascii="Times New Roman" w:hAnsi="Times New Roman" w:cs="Times New Roman"/>
          <w:sz w:val="20"/>
          <w:szCs w:val="20"/>
        </w:rPr>
        <w:t xml:space="preserve"> is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 7.19 But this difference was not statistically </w:t>
      </w:r>
      <w:r w:rsidR="00D2329B" w:rsidRPr="00B41719">
        <w:rPr>
          <w:rFonts w:ascii="Times New Roman" w:hAnsi="Times New Roman" w:cs="Times New Roman"/>
          <w:sz w:val="20"/>
          <w:szCs w:val="20"/>
        </w:rPr>
        <w:t>significant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 mean difference </w:t>
      </w:r>
      <w:r w:rsidR="00D2329B" w:rsidRPr="00B41719">
        <w:rPr>
          <w:rFonts w:ascii="Times New Roman" w:hAnsi="Times New Roman" w:cs="Times New Roman"/>
          <w:sz w:val="20"/>
          <w:szCs w:val="20"/>
        </w:rPr>
        <w:t xml:space="preserve">of the obtained 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sample </w:t>
      </w:r>
      <w:r w:rsidR="00D2329B" w:rsidRPr="00B41719">
        <w:rPr>
          <w:rFonts w:ascii="Times New Roman" w:hAnsi="Times New Roman" w:cs="Times New Roman"/>
          <w:sz w:val="20"/>
          <w:szCs w:val="20"/>
        </w:rPr>
        <w:t xml:space="preserve">lies </w:t>
      </w:r>
      <w:r w:rsidR="00F057E2" w:rsidRPr="00B41719">
        <w:rPr>
          <w:rFonts w:ascii="Times New Roman" w:hAnsi="Times New Roman" w:cs="Times New Roman"/>
          <w:sz w:val="20"/>
          <w:szCs w:val="20"/>
        </w:rPr>
        <w:t>within the confidence interval for the</w:t>
      </w:r>
      <w:r w:rsidR="00D2329B" w:rsidRPr="00B41719">
        <w:rPr>
          <w:rFonts w:ascii="Times New Roman" w:hAnsi="Times New Roman" w:cs="Times New Roman"/>
          <w:sz w:val="20"/>
          <w:szCs w:val="20"/>
        </w:rPr>
        <w:t xml:space="preserve"> mean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 difference </w:t>
      </w:r>
      <w:r w:rsidR="00D2329B" w:rsidRPr="00B41719">
        <w:rPr>
          <w:rFonts w:ascii="Times New Roman" w:hAnsi="Times New Roman" w:cs="Times New Roman"/>
          <w:sz w:val="20"/>
          <w:szCs w:val="20"/>
        </w:rPr>
        <w:t xml:space="preserve">then </w:t>
      </w:r>
      <w:r w:rsidR="00F057E2" w:rsidRPr="00B41719">
        <w:rPr>
          <w:rFonts w:ascii="Times New Roman" w:hAnsi="Times New Roman" w:cs="Times New Roman"/>
          <w:sz w:val="20"/>
          <w:szCs w:val="20"/>
        </w:rPr>
        <w:t>the following hypothesis is confirmed. The obtained value of T equal</w:t>
      </w:r>
      <w:r w:rsidR="00D2329B" w:rsidRPr="00B41719">
        <w:rPr>
          <w:rFonts w:ascii="Times New Roman" w:hAnsi="Times New Roman" w:cs="Times New Roman"/>
          <w:sz w:val="20"/>
          <w:szCs w:val="20"/>
        </w:rPr>
        <w:t>s</w:t>
      </w:r>
      <w:r w:rsidR="00F057E2" w:rsidRPr="00B41719">
        <w:rPr>
          <w:rFonts w:ascii="Times New Roman" w:hAnsi="Times New Roman" w:cs="Times New Roman"/>
          <w:sz w:val="20"/>
          <w:szCs w:val="20"/>
        </w:rPr>
        <w:t xml:space="preserve"> to 16.869.</w:t>
      </w:r>
    </w:p>
    <w:p w:rsidR="008835F0" w:rsidRPr="00B41719" w:rsidRDefault="008835F0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75A7" w:rsidRPr="00B41719" w:rsidRDefault="00B075A7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1719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0430F7" w:rsidRPr="00B41719" w:rsidRDefault="00DB3573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>First hypothesis: office automation system</w:t>
      </w:r>
      <w:r w:rsidR="00727834" w:rsidRPr="00B41719">
        <w:rPr>
          <w:rFonts w:ascii="Times New Roman" w:hAnsi="Times New Roman" w:cs="Times New Roman"/>
          <w:sz w:val="20"/>
          <w:szCs w:val="20"/>
        </w:rPr>
        <w:t xml:space="preserve"> has a positive </w:t>
      </w:r>
      <w:r w:rsidR="00A658E0" w:rsidRPr="00B41719">
        <w:rPr>
          <w:rFonts w:ascii="Times New Roman" w:hAnsi="Times New Roman" w:cs="Times New Roman"/>
          <w:sz w:val="20"/>
          <w:szCs w:val="20"/>
        </w:rPr>
        <w:t>impact on</w:t>
      </w:r>
      <w:r w:rsidR="00727834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794494" w:rsidRPr="00B41719">
        <w:rPr>
          <w:rFonts w:ascii="Times New Roman" w:hAnsi="Times New Roman" w:cs="Times New Roman"/>
          <w:sz w:val="20"/>
          <w:szCs w:val="20"/>
        </w:rPr>
        <w:t>administrators’</w:t>
      </w:r>
      <w:r w:rsidR="00727834" w:rsidRPr="00B41719">
        <w:rPr>
          <w:rFonts w:ascii="Times New Roman" w:hAnsi="Times New Roman" w:cs="Times New Roman"/>
          <w:sz w:val="20"/>
          <w:szCs w:val="20"/>
        </w:rPr>
        <w:t xml:space="preserve"> decisions of</w:t>
      </w:r>
      <w:r w:rsidRPr="00B41719">
        <w:rPr>
          <w:rFonts w:ascii="Times New Roman" w:hAnsi="Times New Roman" w:cs="Times New Roman"/>
          <w:sz w:val="20"/>
          <w:szCs w:val="20"/>
        </w:rPr>
        <w:t xml:space="preserve"> Iran National Steel Industrial Group. The results showed that the automation </w:t>
      </w:r>
      <w:r w:rsidR="00727834" w:rsidRPr="00B41719">
        <w:rPr>
          <w:rFonts w:ascii="Times New Roman" w:hAnsi="Times New Roman" w:cs="Times New Roman"/>
          <w:sz w:val="20"/>
          <w:szCs w:val="20"/>
        </w:rPr>
        <w:t xml:space="preserve">system has a positive impact on </w:t>
      </w:r>
      <w:r w:rsidR="00794494" w:rsidRPr="00B41719">
        <w:rPr>
          <w:rFonts w:ascii="Times New Roman" w:hAnsi="Times New Roman" w:cs="Times New Roman"/>
          <w:sz w:val="20"/>
          <w:szCs w:val="20"/>
        </w:rPr>
        <w:t xml:space="preserve">managers’ </w:t>
      </w:r>
      <w:r w:rsidRPr="00B41719">
        <w:rPr>
          <w:rFonts w:ascii="Times New Roman" w:hAnsi="Times New Roman" w:cs="Times New Roman"/>
          <w:sz w:val="20"/>
          <w:szCs w:val="20"/>
        </w:rPr>
        <w:t xml:space="preserve">decision </w:t>
      </w:r>
      <w:r w:rsidR="00727834" w:rsidRPr="00B41719">
        <w:rPr>
          <w:rFonts w:ascii="Times New Roman" w:hAnsi="Times New Roman" w:cs="Times New Roman"/>
          <w:sz w:val="20"/>
          <w:szCs w:val="20"/>
        </w:rPr>
        <w:t xml:space="preserve">of </w:t>
      </w:r>
      <w:r w:rsidRPr="00B41719">
        <w:rPr>
          <w:rFonts w:ascii="Times New Roman" w:hAnsi="Times New Roman" w:cs="Times New Roman"/>
          <w:sz w:val="20"/>
          <w:szCs w:val="20"/>
        </w:rPr>
        <w:t>Iran National Steel Industrial Group. This finding is consistent with results</w:t>
      </w:r>
      <w:r w:rsidR="00727834" w:rsidRPr="00B41719">
        <w:rPr>
          <w:rFonts w:ascii="Times New Roman" w:hAnsi="Times New Roman" w:cs="Times New Roman"/>
          <w:sz w:val="20"/>
          <w:szCs w:val="20"/>
        </w:rPr>
        <w:t xml:space="preserve"> of Shiykh</w:t>
      </w:r>
      <w:r w:rsidRPr="00B41719">
        <w:rPr>
          <w:rFonts w:ascii="Times New Roman" w:hAnsi="Times New Roman" w:cs="Times New Roman"/>
          <w:sz w:val="20"/>
          <w:szCs w:val="20"/>
        </w:rPr>
        <w:t xml:space="preserve"> B</w:t>
      </w:r>
      <w:r w:rsidR="00727834" w:rsidRPr="00B41719">
        <w:rPr>
          <w:rFonts w:ascii="Times New Roman" w:hAnsi="Times New Roman" w:cs="Times New Roman"/>
          <w:sz w:val="20"/>
          <w:szCs w:val="20"/>
        </w:rPr>
        <w:t>oloko and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t xml:space="preserve">et al (1391) </w:t>
      </w:r>
      <w:r w:rsidR="00794494" w:rsidRPr="00B41719">
        <w:rPr>
          <w:rFonts w:ascii="Times New Roman" w:hAnsi="Times New Roman" w:cs="Times New Roman"/>
          <w:sz w:val="20"/>
          <w:szCs w:val="20"/>
        </w:rPr>
        <w:t xml:space="preserve">who studied </w:t>
      </w:r>
      <w:r w:rsidRPr="00B41719">
        <w:rPr>
          <w:rFonts w:ascii="Times New Roman" w:hAnsi="Times New Roman" w:cs="Times New Roman"/>
          <w:sz w:val="20"/>
          <w:szCs w:val="20"/>
        </w:rPr>
        <w:t xml:space="preserve">the impact of automation on the performance </w:t>
      </w:r>
      <w:r w:rsidR="00794494" w:rsidRPr="00B41719">
        <w:rPr>
          <w:rFonts w:ascii="Times New Roman" w:hAnsi="Times New Roman" w:cs="Times New Roman"/>
          <w:sz w:val="20"/>
          <w:szCs w:val="20"/>
        </w:rPr>
        <w:t xml:space="preserve">of the organization that was collected </w:t>
      </w:r>
      <w:r w:rsidRPr="00B41719">
        <w:rPr>
          <w:rFonts w:ascii="Times New Roman" w:hAnsi="Times New Roman" w:cs="Times New Roman"/>
          <w:sz w:val="20"/>
          <w:szCs w:val="20"/>
        </w:rPr>
        <w:t>with the</w:t>
      </w:r>
      <w:r w:rsidR="00794494" w:rsidRPr="00B41719">
        <w:rPr>
          <w:rFonts w:ascii="Times New Roman" w:hAnsi="Times New Roman" w:cs="Times New Roman"/>
          <w:sz w:val="20"/>
          <w:szCs w:val="20"/>
        </w:rPr>
        <w:t xml:space="preserve"> done</w:t>
      </w:r>
      <w:r w:rsidRPr="00B41719">
        <w:rPr>
          <w:rFonts w:ascii="Times New Roman" w:hAnsi="Times New Roman" w:cs="Times New Roman"/>
          <w:sz w:val="20"/>
          <w:szCs w:val="20"/>
        </w:rPr>
        <w:t xml:space="preserve"> analysis on the data, The result </w:t>
      </w:r>
      <w:r w:rsidR="00794494" w:rsidRPr="00B41719">
        <w:rPr>
          <w:rFonts w:ascii="Times New Roman" w:hAnsi="Times New Roman" w:cs="Times New Roman"/>
          <w:sz w:val="20"/>
          <w:szCs w:val="20"/>
        </w:rPr>
        <w:t>showed that the automation system has impact on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the optimal use of automation, speed and accuracy in responding to customers and thus</w:t>
      </w:r>
      <w:r w:rsidR="00794494" w:rsidRPr="00B41719">
        <w:rPr>
          <w:rFonts w:ascii="Times New Roman" w:hAnsi="Times New Roman" w:cs="Times New Roman"/>
          <w:sz w:val="20"/>
          <w:szCs w:val="20"/>
        </w:rPr>
        <w:t xml:space="preserve"> it causes to</w:t>
      </w:r>
      <w:r w:rsidRPr="00B41719">
        <w:rPr>
          <w:rFonts w:ascii="Times New Roman" w:hAnsi="Times New Roman" w:cs="Times New Roman"/>
          <w:sz w:val="20"/>
          <w:szCs w:val="20"/>
        </w:rPr>
        <w:t xml:space="preserve"> increase the efficiency of the portfolio</w:t>
      </w:r>
      <w:r w:rsidR="00794494" w:rsidRPr="00B41719">
        <w:rPr>
          <w:rFonts w:ascii="Times New Roman" w:hAnsi="Times New Roman" w:cs="Times New Roman"/>
          <w:sz w:val="20"/>
          <w:szCs w:val="20"/>
        </w:rPr>
        <w:t xml:space="preserve"> and it is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t>consistent and coordinated</w:t>
      </w:r>
      <w:r w:rsidR="00992AF8" w:rsidRPr="00B41719">
        <w:rPr>
          <w:rFonts w:ascii="Times New Roman" w:hAnsi="Times New Roman" w:cs="Times New Roman"/>
          <w:sz w:val="20"/>
          <w:szCs w:val="20"/>
        </w:rPr>
        <w:t>.</w:t>
      </w:r>
      <w:r w:rsidRPr="00B41719">
        <w:rPr>
          <w:rFonts w:ascii="Times New Roman" w:hAnsi="Times New Roman" w:cs="Times New Roman"/>
          <w:sz w:val="20"/>
          <w:szCs w:val="20"/>
        </w:rPr>
        <w:t xml:space="preserve"> Also Norouzian R et al </w:t>
      </w:r>
      <w:r w:rsidR="00794494" w:rsidRPr="00B41719">
        <w:rPr>
          <w:rFonts w:ascii="Times New Roman" w:hAnsi="Times New Roman" w:cs="Times New Roman"/>
          <w:sz w:val="20"/>
          <w:szCs w:val="20"/>
        </w:rPr>
        <w:t xml:space="preserve">s research (1390) who studied </w:t>
      </w:r>
      <w:r w:rsidRPr="00B41719">
        <w:rPr>
          <w:rFonts w:ascii="Times New Roman" w:hAnsi="Times New Roman" w:cs="Times New Roman"/>
          <w:sz w:val="20"/>
          <w:szCs w:val="20"/>
        </w:rPr>
        <w:t>the effects of automation on the parameters</w:t>
      </w:r>
      <w:r w:rsidR="00794494" w:rsidRPr="00B41719">
        <w:rPr>
          <w:rFonts w:ascii="Times New Roman" w:hAnsi="Times New Roman" w:cs="Times New Roman"/>
          <w:sz w:val="20"/>
          <w:szCs w:val="20"/>
        </w:rPr>
        <w:t xml:space="preserve"> of the organization</w:t>
      </w:r>
      <w:r w:rsidRPr="00B41719">
        <w:rPr>
          <w:rFonts w:ascii="Times New Roman" w:hAnsi="Times New Roman" w:cs="Times New Roman"/>
          <w:sz w:val="20"/>
          <w:szCs w:val="20"/>
        </w:rPr>
        <w:t xml:space="preserve"> (A Case Study of the Central University of Mashhad) the results showed that</w:t>
      </w:r>
      <w:r w:rsidR="00794494" w:rsidRPr="00B41719">
        <w:rPr>
          <w:rFonts w:ascii="Times New Roman" w:hAnsi="Times New Roman" w:cs="Times New Roman"/>
          <w:sz w:val="20"/>
          <w:szCs w:val="20"/>
        </w:rPr>
        <w:t xml:space="preserve"> automation system has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the greatest impact on productivity and the ability </w:t>
      </w:r>
      <w:r w:rsidR="00794494" w:rsidRPr="00B41719">
        <w:rPr>
          <w:rFonts w:ascii="Times New Roman" w:hAnsi="Times New Roman" w:cs="Times New Roman"/>
          <w:sz w:val="20"/>
          <w:szCs w:val="20"/>
        </w:rPr>
        <w:t>of organization</w:t>
      </w:r>
      <w:r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lastRenderedPageBreak/>
        <w:t xml:space="preserve">and the </w:t>
      </w:r>
      <w:r w:rsidR="00932152" w:rsidRPr="00B41719">
        <w:rPr>
          <w:rFonts w:ascii="Times New Roman" w:hAnsi="Times New Roman" w:cs="Times New Roman"/>
          <w:sz w:val="20"/>
          <w:szCs w:val="20"/>
        </w:rPr>
        <w:t>updating of procedures of planning</w:t>
      </w:r>
      <w:r w:rsidR="00992AF8" w:rsidRPr="00B41719">
        <w:rPr>
          <w:rFonts w:ascii="Times New Roman" w:hAnsi="Times New Roman" w:cs="Times New Roman"/>
          <w:sz w:val="20"/>
          <w:szCs w:val="20"/>
        </w:rPr>
        <w:t>.</w:t>
      </w:r>
      <w:r w:rsidRPr="00B41719">
        <w:rPr>
          <w:rFonts w:ascii="Times New Roman" w:hAnsi="Times New Roman" w:cs="Times New Roman"/>
          <w:sz w:val="20"/>
          <w:szCs w:val="20"/>
        </w:rPr>
        <w:t xml:space="preserve"> And also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 it is coordinated and </w:t>
      </w:r>
      <w:r w:rsidR="00A658E0" w:rsidRPr="00B41719">
        <w:rPr>
          <w:rFonts w:ascii="Times New Roman" w:hAnsi="Times New Roman" w:cs="Times New Roman"/>
          <w:sz w:val="20"/>
          <w:szCs w:val="20"/>
        </w:rPr>
        <w:t>aligned by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 the researches of</w:t>
      </w:r>
      <w:r w:rsidRPr="00B41719">
        <w:rPr>
          <w:rFonts w:ascii="Times New Roman" w:hAnsi="Times New Roman" w:cs="Times New Roman"/>
          <w:sz w:val="20"/>
          <w:szCs w:val="20"/>
        </w:rPr>
        <w:t xml:space="preserve"> Yazdani et al (1389), Mousavi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Madani </w:t>
      </w:r>
      <w:r w:rsidRPr="00B41719">
        <w:rPr>
          <w:rFonts w:ascii="Times New Roman" w:hAnsi="Times New Roman" w:cs="Times New Roman"/>
          <w:sz w:val="20"/>
          <w:szCs w:val="20"/>
        </w:rPr>
        <w:t>and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 Norouzi</w:t>
      </w:r>
      <w:r w:rsidRPr="00B41719">
        <w:rPr>
          <w:rFonts w:ascii="Times New Roman" w:hAnsi="Times New Roman" w:cs="Times New Roman"/>
          <w:sz w:val="20"/>
          <w:szCs w:val="20"/>
        </w:rPr>
        <w:t xml:space="preserve"> (1385), Naranjo (2009). The second hypothesis: office automation system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 has positive </w:t>
      </w:r>
      <w:r w:rsidR="00A658E0" w:rsidRPr="00B41719">
        <w:rPr>
          <w:rFonts w:ascii="Times New Roman" w:hAnsi="Times New Roman" w:cs="Times New Roman"/>
          <w:sz w:val="20"/>
          <w:szCs w:val="20"/>
        </w:rPr>
        <w:t>impact on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 the validity of decisions of </w:t>
      </w:r>
      <w:r w:rsidRPr="00B41719">
        <w:rPr>
          <w:rFonts w:ascii="Times New Roman" w:hAnsi="Times New Roman" w:cs="Times New Roman"/>
          <w:sz w:val="20"/>
          <w:szCs w:val="20"/>
        </w:rPr>
        <w:t xml:space="preserve">administrators 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of </w:t>
      </w:r>
      <w:r w:rsidRPr="00B41719">
        <w:rPr>
          <w:rFonts w:ascii="Times New Roman" w:hAnsi="Times New Roman" w:cs="Times New Roman"/>
          <w:sz w:val="20"/>
          <w:szCs w:val="20"/>
        </w:rPr>
        <w:t>Iran National Steel Industrial Group. The results showed that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 automation system has positive impact on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the accuracy of decision</w:t>
      </w:r>
      <w:r w:rsidR="00932152" w:rsidRPr="00B41719">
        <w:rPr>
          <w:rFonts w:ascii="Times New Roman" w:hAnsi="Times New Roman" w:cs="Times New Roman"/>
          <w:sz w:val="20"/>
          <w:szCs w:val="20"/>
        </w:rPr>
        <w:t>s of</w:t>
      </w:r>
      <w:r w:rsidRPr="00B41719">
        <w:rPr>
          <w:rFonts w:ascii="Times New Roman" w:hAnsi="Times New Roman" w:cs="Times New Roman"/>
          <w:sz w:val="20"/>
          <w:szCs w:val="20"/>
        </w:rPr>
        <w:t xml:space="preserve"> administrators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of </w:t>
      </w:r>
      <w:r w:rsidRPr="00B41719">
        <w:rPr>
          <w:rFonts w:ascii="Times New Roman" w:hAnsi="Times New Roman" w:cs="Times New Roman"/>
          <w:sz w:val="20"/>
          <w:szCs w:val="20"/>
        </w:rPr>
        <w:t>Iran National Steel Industrial Group</w:t>
      </w:r>
      <w:r w:rsidR="00932152" w:rsidRPr="00B41719">
        <w:rPr>
          <w:rFonts w:ascii="Times New Roman" w:hAnsi="Times New Roman" w:cs="Times New Roman"/>
          <w:sz w:val="20"/>
          <w:szCs w:val="20"/>
        </w:rPr>
        <w:t>,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This finding is consistent with results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 of researches</w:t>
      </w:r>
      <w:r w:rsidR="00BD0DFB" w:rsidRPr="00B41719">
        <w:rPr>
          <w:rFonts w:ascii="Times New Roman" w:hAnsi="Times New Roman" w:cs="Times New Roman"/>
          <w:sz w:val="20"/>
          <w:szCs w:val="20"/>
        </w:rPr>
        <w:t xml:space="preserve"> of</w:t>
      </w:r>
      <w:r w:rsidRPr="00B41719">
        <w:rPr>
          <w:rFonts w:ascii="Times New Roman" w:hAnsi="Times New Roman" w:cs="Times New Roman"/>
          <w:sz w:val="20"/>
          <w:szCs w:val="20"/>
        </w:rPr>
        <w:t xml:space="preserve"> Yazdani et al</w:t>
      </w:r>
      <w:r w:rsidR="00932152" w:rsidRPr="00B41719">
        <w:rPr>
          <w:rFonts w:ascii="Times New Roman" w:hAnsi="Times New Roman" w:cs="Times New Roman"/>
          <w:sz w:val="20"/>
          <w:szCs w:val="20"/>
        </w:rPr>
        <w:t xml:space="preserve"> s </w:t>
      </w:r>
      <w:r w:rsidRPr="00B41719">
        <w:rPr>
          <w:rFonts w:ascii="Times New Roman" w:hAnsi="Times New Roman" w:cs="Times New Roman"/>
          <w:sz w:val="20"/>
          <w:szCs w:val="20"/>
        </w:rPr>
        <w:t>(1389), as well as Mousavi</w:t>
      </w:r>
      <w:r w:rsidR="00BD0DFB" w:rsidRPr="00B41719">
        <w:rPr>
          <w:rFonts w:ascii="Times New Roman" w:hAnsi="Times New Roman" w:cs="Times New Roman"/>
          <w:sz w:val="20"/>
          <w:szCs w:val="20"/>
        </w:rPr>
        <w:t xml:space="preserve"> Madani, Norouzi</w:t>
      </w:r>
      <w:r w:rsidRPr="00B41719">
        <w:rPr>
          <w:rFonts w:ascii="Times New Roman" w:hAnsi="Times New Roman" w:cs="Times New Roman"/>
          <w:sz w:val="20"/>
          <w:szCs w:val="20"/>
        </w:rPr>
        <w:t xml:space="preserve"> (1385)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BD0DFB" w:rsidRPr="00B41719">
        <w:rPr>
          <w:rFonts w:ascii="Times New Roman" w:hAnsi="Times New Roman" w:cs="Times New Roman"/>
          <w:sz w:val="20"/>
          <w:szCs w:val="20"/>
        </w:rPr>
        <w:t>they studied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the impact of automation on organizational communication</w:t>
      </w:r>
      <w:r w:rsidR="00BD0DFB" w:rsidRPr="00B41719">
        <w:rPr>
          <w:rFonts w:ascii="Times New Roman" w:hAnsi="Times New Roman" w:cs="Times New Roman"/>
          <w:sz w:val="20"/>
          <w:szCs w:val="20"/>
        </w:rPr>
        <w:t xml:space="preserve"> and it was </w:t>
      </w:r>
      <w:r w:rsidRPr="00B41719">
        <w:rPr>
          <w:rFonts w:ascii="Times New Roman" w:hAnsi="Times New Roman" w:cs="Times New Roman"/>
          <w:sz w:val="20"/>
          <w:szCs w:val="20"/>
        </w:rPr>
        <w:t xml:space="preserve">based on field research in some areas of </w:t>
      </w:r>
      <w:r w:rsidR="00BD0DFB" w:rsidRPr="00B41719">
        <w:rPr>
          <w:rFonts w:ascii="Times New Roman" w:hAnsi="Times New Roman" w:cs="Times New Roman"/>
          <w:sz w:val="20"/>
          <w:szCs w:val="20"/>
        </w:rPr>
        <w:t>surveying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BD0DFB" w:rsidRPr="00B41719">
        <w:rPr>
          <w:rFonts w:ascii="Times New Roman" w:hAnsi="Times New Roman" w:cs="Times New Roman"/>
          <w:sz w:val="20"/>
          <w:szCs w:val="20"/>
        </w:rPr>
        <w:t xml:space="preserve">the impact of automation on organizational </w:t>
      </w:r>
      <w:r w:rsidRPr="00B41719">
        <w:rPr>
          <w:rFonts w:ascii="Times New Roman" w:hAnsi="Times New Roman" w:cs="Times New Roman"/>
          <w:sz w:val="20"/>
          <w:szCs w:val="20"/>
        </w:rPr>
        <w:t>communications</w:t>
      </w:r>
      <w:r w:rsidR="00BD0DFB" w:rsidRPr="00B41719">
        <w:rPr>
          <w:rFonts w:ascii="Times New Roman" w:hAnsi="Times New Roman" w:cs="Times New Roman"/>
          <w:sz w:val="20"/>
          <w:szCs w:val="20"/>
        </w:rPr>
        <w:t>.</w:t>
      </w:r>
      <w:r w:rsidRPr="00B41719">
        <w:rPr>
          <w:rFonts w:ascii="Times New Roman" w:hAnsi="Times New Roman" w:cs="Times New Roman"/>
          <w:sz w:val="20"/>
          <w:szCs w:val="20"/>
        </w:rPr>
        <w:t xml:space="preserve"> And the results indicated that office automation </w:t>
      </w:r>
      <w:r w:rsidR="000430F7" w:rsidRPr="00B41719">
        <w:rPr>
          <w:rFonts w:ascii="Times New Roman" w:hAnsi="Times New Roman" w:cs="Times New Roman"/>
          <w:sz w:val="20"/>
          <w:szCs w:val="20"/>
        </w:rPr>
        <w:t xml:space="preserve">facilitated official </w:t>
      </w:r>
      <w:r w:rsidRPr="00B41719">
        <w:rPr>
          <w:rFonts w:ascii="Times New Roman" w:hAnsi="Times New Roman" w:cs="Times New Roman"/>
          <w:sz w:val="20"/>
          <w:szCs w:val="20"/>
        </w:rPr>
        <w:t>communications, The system in the prevention of some negative and unnecessary conflict and communication in the organization</w:t>
      </w:r>
      <w:r w:rsidR="000430F7" w:rsidRPr="00B41719">
        <w:rPr>
          <w:rFonts w:ascii="Times New Roman" w:hAnsi="Times New Roman" w:cs="Times New Roman"/>
          <w:sz w:val="20"/>
          <w:szCs w:val="20"/>
        </w:rPr>
        <w:t xml:space="preserve"> plays a positive role</w:t>
      </w:r>
      <w:r w:rsidRPr="00B41719">
        <w:rPr>
          <w:rFonts w:ascii="Times New Roman" w:hAnsi="Times New Roman" w:cs="Times New Roman"/>
          <w:sz w:val="20"/>
          <w:szCs w:val="20"/>
        </w:rPr>
        <w:t xml:space="preserve"> in the harmony.</w:t>
      </w:r>
      <w:r w:rsidR="00992AF8" w:rsidRPr="00B41719">
        <w:rPr>
          <w:rFonts w:ascii="Times New Roman" w:hAnsi="Times New Roman" w:cs="Times New Roman"/>
          <w:sz w:val="20"/>
          <w:szCs w:val="20"/>
        </w:rPr>
        <w:t>.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The results Bklv et al (1391), Norouzian et al (1390), Naranjo (2009), Pyakvvsky and Van Ark (2005).</w:t>
      </w:r>
    </w:p>
    <w:p w:rsidR="00AB3FFD" w:rsidRPr="00B41719" w:rsidRDefault="000430F7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 xml:space="preserve">The third </w:t>
      </w:r>
      <w:r w:rsidR="00DB3573" w:rsidRPr="00B41719">
        <w:rPr>
          <w:rFonts w:ascii="Times New Roman" w:hAnsi="Times New Roman" w:cs="Times New Roman"/>
          <w:sz w:val="20"/>
          <w:szCs w:val="20"/>
        </w:rPr>
        <w:t>hypothesis: office automation system</w:t>
      </w:r>
      <w:r w:rsidRPr="00B41719">
        <w:rPr>
          <w:rFonts w:ascii="Times New Roman" w:hAnsi="Times New Roman" w:cs="Times New Roman"/>
          <w:sz w:val="20"/>
          <w:szCs w:val="20"/>
        </w:rPr>
        <w:t xml:space="preserve"> has a positive impact</w:t>
      </w:r>
      <w:r w:rsidR="00DB3573" w:rsidRPr="00B41719">
        <w:rPr>
          <w:rFonts w:ascii="Times New Roman" w:hAnsi="Times New Roman" w:cs="Times New Roman"/>
          <w:sz w:val="20"/>
          <w:szCs w:val="20"/>
        </w:rPr>
        <w:t xml:space="preserve"> on careful decision </w:t>
      </w:r>
      <w:r w:rsidRPr="00B41719">
        <w:rPr>
          <w:rFonts w:ascii="Times New Roman" w:hAnsi="Times New Roman" w:cs="Times New Roman"/>
          <w:sz w:val="20"/>
          <w:szCs w:val="20"/>
        </w:rPr>
        <w:t>of managers of</w:t>
      </w:r>
      <w:r w:rsidR="00DB3573" w:rsidRPr="00B41719">
        <w:rPr>
          <w:rFonts w:ascii="Times New Roman" w:hAnsi="Times New Roman" w:cs="Times New Roman"/>
          <w:sz w:val="20"/>
          <w:szCs w:val="20"/>
        </w:rPr>
        <w:t xml:space="preserve"> Iran National Steel Industrial Group. The results showed that automation system</w:t>
      </w:r>
      <w:r w:rsidRPr="00B41719">
        <w:rPr>
          <w:rFonts w:ascii="Times New Roman" w:hAnsi="Times New Roman" w:cs="Times New Roman"/>
          <w:sz w:val="20"/>
          <w:szCs w:val="20"/>
        </w:rPr>
        <w:t xml:space="preserve"> has a positive </w:t>
      </w:r>
      <w:r w:rsidR="00A658E0" w:rsidRPr="00B41719">
        <w:rPr>
          <w:rFonts w:ascii="Times New Roman" w:hAnsi="Times New Roman" w:cs="Times New Roman"/>
          <w:sz w:val="20"/>
          <w:szCs w:val="20"/>
        </w:rPr>
        <w:t>impact on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the accuracy of decision of </w:t>
      </w:r>
      <w:r w:rsidR="00DB3573" w:rsidRPr="00B41719">
        <w:rPr>
          <w:rFonts w:ascii="Times New Roman" w:hAnsi="Times New Roman" w:cs="Times New Roman"/>
          <w:sz w:val="20"/>
          <w:szCs w:val="20"/>
        </w:rPr>
        <w:t>administrators</w:t>
      </w:r>
      <w:r w:rsidRPr="00B41719">
        <w:rPr>
          <w:rFonts w:ascii="Times New Roman" w:hAnsi="Times New Roman" w:cs="Times New Roman"/>
          <w:sz w:val="20"/>
          <w:szCs w:val="20"/>
        </w:rPr>
        <w:t xml:space="preserve"> of</w:t>
      </w:r>
      <w:r w:rsidR="00DB3573" w:rsidRPr="00B41719">
        <w:rPr>
          <w:rFonts w:ascii="Times New Roman" w:hAnsi="Times New Roman" w:cs="Times New Roman"/>
          <w:sz w:val="20"/>
          <w:szCs w:val="20"/>
        </w:rPr>
        <w:t xml:space="preserve"> Iran National Steel Industrial Group.</w:t>
      </w:r>
      <w:r w:rsidR="00992AF8" w:rsidRPr="00B41719">
        <w:rPr>
          <w:rFonts w:ascii="Times New Roman" w:hAnsi="Times New Roman" w:cs="Times New Roman"/>
          <w:sz w:val="20"/>
          <w:szCs w:val="20"/>
        </w:rPr>
        <w:t>.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 This finding is consistent with results</w:t>
      </w:r>
      <w:r w:rsidRPr="00B41719">
        <w:rPr>
          <w:rFonts w:ascii="Times New Roman" w:hAnsi="Times New Roman" w:cs="Times New Roman"/>
          <w:sz w:val="20"/>
          <w:szCs w:val="20"/>
        </w:rPr>
        <w:t xml:space="preserve"> of researches of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 Bklv et al (1391), as well as with </w:t>
      </w:r>
      <w:r w:rsidRPr="00B41719">
        <w:rPr>
          <w:rFonts w:ascii="Times New Roman" w:hAnsi="Times New Roman" w:cs="Times New Roman"/>
          <w:sz w:val="20"/>
          <w:szCs w:val="20"/>
        </w:rPr>
        <w:t xml:space="preserve">the </w:t>
      </w:r>
      <w:r w:rsidR="00A03C5F" w:rsidRPr="00B41719">
        <w:rPr>
          <w:rFonts w:ascii="Times New Roman" w:hAnsi="Times New Roman" w:cs="Times New Roman"/>
          <w:sz w:val="20"/>
          <w:szCs w:val="20"/>
        </w:rPr>
        <w:t>research</w:t>
      </w:r>
      <w:r w:rsidRPr="00B41719">
        <w:rPr>
          <w:rFonts w:ascii="Times New Roman" w:hAnsi="Times New Roman" w:cs="Times New Roman"/>
          <w:sz w:val="20"/>
          <w:szCs w:val="20"/>
        </w:rPr>
        <w:t xml:space="preserve"> of</w:t>
      </w:r>
      <w:r w:rsidR="00A658E0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t>Norouzian et al (1390) who studied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 the effects of automation on the </w:t>
      </w:r>
      <w:r w:rsidRPr="00B41719">
        <w:rPr>
          <w:rFonts w:ascii="Times New Roman" w:hAnsi="Times New Roman" w:cs="Times New Roman"/>
          <w:sz w:val="20"/>
          <w:szCs w:val="20"/>
        </w:rPr>
        <w:lastRenderedPageBreak/>
        <w:t xml:space="preserve">indexes of organization 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The results showed that </w:t>
      </w:r>
      <w:r w:rsidRPr="00B41719">
        <w:rPr>
          <w:rFonts w:ascii="Times New Roman" w:hAnsi="Times New Roman" w:cs="Times New Roman"/>
          <w:sz w:val="20"/>
          <w:szCs w:val="20"/>
        </w:rPr>
        <w:t xml:space="preserve">automation </w:t>
      </w:r>
      <w:r w:rsidR="00671A66" w:rsidRPr="00B41719">
        <w:rPr>
          <w:rFonts w:ascii="Times New Roman" w:hAnsi="Times New Roman" w:cs="Times New Roman"/>
          <w:sz w:val="20"/>
          <w:szCs w:val="20"/>
        </w:rPr>
        <w:t>systems has</w:t>
      </w:r>
      <w:r w:rsidR="00A658E0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A03C5F" w:rsidRPr="00B41719">
        <w:rPr>
          <w:rFonts w:ascii="Times New Roman" w:hAnsi="Times New Roman" w:cs="Times New Roman"/>
          <w:sz w:val="20"/>
          <w:szCs w:val="20"/>
        </w:rPr>
        <w:t>the greatest impact of productivity and the ability</w:t>
      </w:r>
      <w:r w:rsidRPr="00B41719">
        <w:rPr>
          <w:rFonts w:ascii="Times New Roman" w:hAnsi="Times New Roman" w:cs="Times New Roman"/>
          <w:sz w:val="20"/>
          <w:szCs w:val="20"/>
        </w:rPr>
        <w:t xml:space="preserve"> of organization</w:t>
      </w:r>
      <w:r w:rsidR="00A658E0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671A66" w:rsidRPr="00B41719">
        <w:rPr>
          <w:rFonts w:ascii="Times New Roman" w:hAnsi="Times New Roman" w:cs="Times New Roman"/>
          <w:sz w:val="20"/>
          <w:szCs w:val="20"/>
        </w:rPr>
        <w:t>and the updating of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 administrative procedures</w:t>
      </w:r>
      <w:r w:rsidR="00671A66" w:rsidRPr="00B41719">
        <w:rPr>
          <w:rFonts w:ascii="Times New Roman" w:hAnsi="Times New Roman" w:cs="Times New Roman"/>
          <w:sz w:val="20"/>
          <w:szCs w:val="20"/>
        </w:rPr>
        <w:t>.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 And productivity </w:t>
      </w:r>
      <w:r w:rsidR="00671A66" w:rsidRPr="00B41719">
        <w:rPr>
          <w:rFonts w:ascii="Times New Roman" w:hAnsi="Times New Roman" w:cs="Times New Roman"/>
          <w:sz w:val="20"/>
          <w:szCs w:val="20"/>
        </w:rPr>
        <w:t>indexes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, as well as ease of tracking a recovery time </w:t>
      </w:r>
      <w:r w:rsidR="00671A66" w:rsidRPr="00B41719">
        <w:rPr>
          <w:rFonts w:ascii="Times New Roman" w:hAnsi="Times New Roman" w:cs="Times New Roman"/>
          <w:sz w:val="20"/>
          <w:szCs w:val="20"/>
        </w:rPr>
        <w:t xml:space="preserve">has the least 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impact </w:t>
      </w:r>
      <w:r w:rsidR="00671A66" w:rsidRPr="00B41719">
        <w:rPr>
          <w:rFonts w:ascii="Times New Roman" w:hAnsi="Times New Roman" w:cs="Times New Roman"/>
          <w:sz w:val="20"/>
          <w:szCs w:val="20"/>
        </w:rPr>
        <w:t xml:space="preserve">in </w:t>
      </w:r>
      <w:r w:rsidR="00A03C5F" w:rsidRPr="00B41719">
        <w:rPr>
          <w:rFonts w:ascii="Times New Roman" w:hAnsi="Times New Roman" w:cs="Times New Roman"/>
          <w:sz w:val="20"/>
          <w:szCs w:val="20"/>
        </w:rPr>
        <w:t>this type of system can be aligned and coordinated. And also with the results of</w:t>
      </w:r>
      <w:r w:rsidR="00671A66" w:rsidRPr="00B41719">
        <w:rPr>
          <w:rFonts w:ascii="Times New Roman" w:hAnsi="Times New Roman" w:cs="Times New Roman"/>
          <w:sz w:val="20"/>
          <w:szCs w:val="20"/>
        </w:rPr>
        <w:t xml:space="preserve"> researches of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 Jin </w:t>
      </w:r>
      <w:r w:rsidR="00671A66" w:rsidRPr="00B41719">
        <w:rPr>
          <w:rFonts w:ascii="Times New Roman" w:hAnsi="Times New Roman" w:cs="Times New Roman"/>
          <w:sz w:val="20"/>
          <w:szCs w:val="20"/>
        </w:rPr>
        <w:t xml:space="preserve">Qiu et al (2011) that in the theorical </w:t>
      </w:r>
      <w:r w:rsidR="00A658E0" w:rsidRPr="00B41719">
        <w:rPr>
          <w:rFonts w:ascii="Times New Roman" w:hAnsi="Times New Roman" w:cs="Times New Roman"/>
          <w:sz w:val="20"/>
          <w:szCs w:val="20"/>
        </w:rPr>
        <w:t>research reviewed</w:t>
      </w:r>
      <w:r w:rsidR="00671A66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A658E0" w:rsidRPr="00B41719">
        <w:rPr>
          <w:rFonts w:ascii="Times New Roman" w:hAnsi="Times New Roman" w:cs="Times New Roman"/>
          <w:sz w:val="20"/>
          <w:szCs w:val="20"/>
        </w:rPr>
        <w:t>management information</w:t>
      </w:r>
      <w:r w:rsidR="00AB3FFD" w:rsidRPr="00B41719">
        <w:rPr>
          <w:rFonts w:ascii="Times New Roman" w:hAnsi="Times New Roman" w:cs="Times New Roman"/>
          <w:sz w:val="20"/>
          <w:szCs w:val="20"/>
        </w:rPr>
        <w:t xml:space="preserve"> system a</w:t>
      </w:r>
      <w:r w:rsidR="00671A66" w:rsidRPr="00B41719">
        <w:rPr>
          <w:rFonts w:ascii="Times New Roman" w:hAnsi="Times New Roman" w:cs="Times New Roman"/>
          <w:sz w:val="20"/>
          <w:szCs w:val="20"/>
        </w:rPr>
        <w:t>nd they</w:t>
      </w:r>
      <w:r w:rsidR="00AB3FFD" w:rsidRPr="00B41719">
        <w:rPr>
          <w:rFonts w:ascii="Times New Roman" w:hAnsi="Times New Roman" w:cs="Times New Roman"/>
          <w:sz w:val="20"/>
          <w:szCs w:val="20"/>
        </w:rPr>
        <w:t xml:space="preserve"> surveyed their 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success in the field of </w:t>
      </w:r>
      <w:r w:rsidR="005644DE" w:rsidRPr="00B41719">
        <w:rPr>
          <w:rFonts w:ascii="Times New Roman" w:hAnsi="Times New Roman" w:cs="Times New Roman"/>
          <w:sz w:val="20"/>
          <w:szCs w:val="20"/>
        </w:rPr>
        <w:t xml:space="preserve">management </w:t>
      </w:r>
      <w:r w:rsidR="00A658E0" w:rsidRPr="00B41719">
        <w:rPr>
          <w:rFonts w:ascii="Times New Roman" w:hAnsi="Times New Roman" w:cs="Times New Roman"/>
          <w:sz w:val="20"/>
          <w:szCs w:val="20"/>
        </w:rPr>
        <w:t>of natural</w:t>
      </w:r>
      <w:r w:rsidR="00A03C5F" w:rsidRPr="00B41719">
        <w:rPr>
          <w:rFonts w:ascii="Times New Roman" w:hAnsi="Times New Roman" w:cs="Times New Roman"/>
          <w:sz w:val="20"/>
          <w:szCs w:val="20"/>
        </w:rPr>
        <w:t xml:space="preserve"> Senior level, support and job s, and users of the information, service and quality the purpose of these systems.</w:t>
      </w:r>
    </w:p>
    <w:p w:rsidR="007B3133" w:rsidRPr="00B41719" w:rsidRDefault="00A03C5F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 xml:space="preserve">The fourth hypothesis: automation system </w:t>
      </w:r>
      <w:r w:rsidR="00851E3F" w:rsidRPr="00B41719">
        <w:rPr>
          <w:rFonts w:ascii="Times New Roman" w:hAnsi="Times New Roman" w:cs="Times New Roman"/>
          <w:sz w:val="20"/>
          <w:szCs w:val="20"/>
        </w:rPr>
        <w:t xml:space="preserve">has a positive impact on the timeliness of decision </w:t>
      </w:r>
      <w:r w:rsidR="00A658E0" w:rsidRPr="00B41719">
        <w:rPr>
          <w:rFonts w:ascii="Times New Roman" w:hAnsi="Times New Roman" w:cs="Times New Roman"/>
          <w:sz w:val="20"/>
          <w:szCs w:val="20"/>
        </w:rPr>
        <w:t>of administrators</w:t>
      </w:r>
      <w:r w:rsidR="00851E3F" w:rsidRPr="00B41719">
        <w:rPr>
          <w:rFonts w:ascii="Times New Roman" w:hAnsi="Times New Roman" w:cs="Times New Roman"/>
          <w:sz w:val="20"/>
          <w:szCs w:val="20"/>
        </w:rPr>
        <w:t xml:space="preserve"> of</w:t>
      </w:r>
      <w:r w:rsidRPr="00B41719">
        <w:rPr>
          <w:rFonts w:ascii="Times New Roman" w:hAnsi="Times New Roman" w:cs="Times New Roman"/>
          <w:sz w:val="20"/>
          <w:szCs w:val="20"/>
        </w:rPr>
        <w:t xml:space="preserve"> Iran National Steel Industrial Group. The results showed that automation system </w:t>
      </w:r>
      <w:r w:rsidR="00851E3F" w:rsidRPr="00B41719">
        <w:rPr>
          <w:rFonts w:ascii="Times New Roman" w:hAnsi="Times New Roman" w:cs="Times New Roman"/>
          <w:sz w:val="20"/>
          <w:szCs w:val="20"/>
        </w:rPr>
        <w:t>the timeliness of decision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851E3F" w:rsidRPr="00B41719">
        <w:rPr>
          <w:rFonts w:ascii="Times New Roman" w:hAnsi="Times New Roman" w:cs="Times New Roman"/>
          <w:sz w:val="20"/>
          <w:szCs w:val="20"/>
        </w:rPr>
        <w:t xml:space="preserve">of </w:t>
      </w:r>
      <w:r w:rsidRPr="00B41719">
        <w:rPr>
          <w:rFonts w:ascii="Times New Roman" w:hAnsi="Times New Roman" w:cs="Times New Roman"/>
          <w:sz w:val="20"/>
          <w:szCs w:val="20"/>
        </w:rPr>
        <w:t>administrators</w:t>
      </w:r>
      <w:r w:rsidR="00851E3F" w:rsidRPr="00B41719">
        <w:rPr>
          <w:rFonts w:ascii="Times New Roman" w:hAnsi="Times New Roman" w:cs="Times New Roman"/>
          <w:sz w:val="20"/>
          <w:szCs w:val="20"/>
        </w:rPr>
        <w:t xml:space="preserve"> of</w:t>
      </w:r>
      <w:r w:rsidRPr="00B41719">
        <w:rPr>
          <w:rFonts w:ascii="Times New Roman" w:hAnsi="Times New Roman" w:cs="Times New Roman"/>
          <w:sz w:val="20"/>
          <w:szCs w:val="20"/>
        </w:rPr>
        <w:t xml:space="preserve"> Iran National Steel Industrial Group. The findings of the research </w:t>
      </w:r>
      <w:r w:rsidR="00851E3F" w:rsidRPr="00B41719">
        <w:rPr>
          <w:rFonts w:ascii="Times New Roman" w:hAnsi="Times New Roman" w:cs="Times New Roman"/>
          <w:sz w:val="20"/>
          <w:szCs w:val="20"/>
        </w:rPr>
        <w:t xml:space="preserve">with the results of </w:t>
      </w:r>
      <w:r w:rsidRPr="00B41719">
        <w:rPr>
          <w:rFonts w:ascii="Times New Roman" w:hAnsi="Times New Roman" w:cs="Times New Roman"/>
          <w:sz w:val="20"/>
          <w:szCs w:val="20"/>
        </w:rPr>
        <w:t>Mousavi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851E3F" w:rsidRPr="00B41719">
        <w:rPr>
          <w:rFonts w:ascii="Times New Roman" w:hAnsi="Times New Roman" w:cs="Times New Roman"/>
          <w:sz w:val="20"/>
          <w:szCs w:val="20"/>
        </w:rPr>
        <w:t>and Norouzi</w:t>
      </w:r>
      <w:r w:rsidRPr="00B41719">
        <w:rPr>
          <w:rFonts w:ascii="Times New Roman" w:hAnsi="Times New Roman" w:cs="Times New Roman"/>
          <w:sz w:val="20"/>
          <w:szCs w:val="20"/>
        </w:rPr>
        <w:t xml:space="preserve"> (1385) </w:t>
      </w:r>
      <w:r w:rsidR="00851E3F" w:rsidRPr="00B41719">
        <w:rPr>
          <w:rFonts w:ascii="Times New Roman" w:hAnsi="Times New Roman" w:cs="Times New Roman"/>
          <w:sz w:val="20"/>
          <w:szCs w:val="20"/>
        </w:rPr>
        <w:t>studied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t xml:space="preserve">the impact of automation systems on organizational communication </w:t>
      </w:r>
      <w:r w:rsidR="00851E3F" w:rsidRPr="00B41719">
        <w:rPr>
          <w:rFonts w:ascii="Times New Roman" w:hAnsi="Times New Roman" w:cs="Times New Roman"/>
          <w:sz w:val="20"/>
          <w:szCs w:val="20"/>
        </w:rPr>
        <w:t xml:space="preserve">and it is </w:t>
      </w:r>
      <w:r w:rsidRPr="00B41719">
        <w:rPr>
          <w:rFonts w:ascii="Times New Roman" w:hAnsi="Times New Roman" w:cs="Times New Roman"/>
          <w:sz w:val="20"/>
          <w:szCs w:val="20"/>
        </w:rPr>
        <w:t>based on field research in areas of</w:t>
      </w:r>
      <w:r w:rsidR="00851E3F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A658E0" w:rsidRPr="00B41719">
        <w:rPr>
          <w:rFonts w:ascii="Times New Roman" w:hAnsi="Times New Roman" w:cs="Times New Roman"/>
          <w:sz w:val="20"/>
          <w:szCs w:val="20"/>
        </w:rPr>
        <w:t>checking organizational</w:t>
      </w:r>
      <w:r w:rsidR="00851E3F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t>communications And the results indicated that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t xml:space="preserve">office automation communications </w:t>
      </w:r>
      <w:r w:rsidR="007B3133" w:rsidRPr="00B41719">
        <w:rPr>
          <w:rFonts w:ascii="Times New Roman" w:hAnsi="Times New Roman" w:cs="Times New Roman"/>
          <w:sz w:val="20"/>
          <w:szCs w:val="20"/>
        </w:rPr>
        <w:t xml:space="preserve">facilitated official communications </w:t>
      </w:r>
      <w:r w:rsidRPr="00B41719">
        <w:rPr>
          <w:rFonts w:ascii="Times New Roman" w:hAnsi="Times New Roman" w:cs="Times New Roman"/>
          <w:sz w:val="20"/>
          <w:szCs w:val="20"/>
        </w:rPr>
        <w:t>and The system in the prevention of some negative and unnecessary conflict and communication in the organization plays a positive role. As well as research</w:t>
      </w:r>
      <w:r w:rsidR="007B3133" w:rsidRPr="00B41719">
        <w:rPr>
          <w:rFonts w:ascii="Times New Roman" w:hAnsi="Times New Roman" w:cs="Times New Roman"/>
          <w:sz w:val="20"/>
          <w:szCs w:val="20"/>
        </w:rPr>
        <w:t xml:space="preserve"> of</w:t>
      </w:r>
      <w:r w:rsidRPr="00B41719">
        <w:rPr>
          <w:rFonts w:ascii="Times New Roman" w:hAnsi="Times New Roman" w:cs="Times New Roman"/>
          <w:sz w:val="20"/>
          <w:szCs w:val="20"/>
        </w:rPr>
        <w:t xml:space="preserve"> Bklv et al (1391) </w:t>
      </w:r>
      <w:r w:rsidR="007B3133" w:rsidRPr="00B41719">
        <w:rPr>
          <w:rFonts w:ascii="Times New Roman" w:hAnsi="Times New Roman" w:cs="Times New Roman"/>
          <w:sz w:val="20"/>
          <w:szCs w:val="20"/>
        </w:rPr>
        <w:t>studied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the impact of automation on performance</w:t>
      </w:r>
      <w:r w:rsidR="007B3133" w:rsidRPr="00B41719">
        <w:rPr>
          <w:rFonts w:ascii="Times New Roman" w:hAnsi="Times New Roman" w:cs="Times New Roman"/>
          <w:sz w:val="20"/>
          <w:szCs w:val="20"/>
        </w:rPr>
        <w:t xml:space="preserve"> of organization</w:t>
      </w:r>
      <w:r w:rsidRPr="00B41719">
        <w:rPr>
          <w:rFonts w:ascii="Times New Roman" w:hAnsi="Times New Roman" w:cs="Times New Roman"/>
          <w:sz w:val="20"/>
          <w:szCs w:val="20"/>
        </w:rPr>
        <w:t xml:space="preserve"> and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7B3133" w:rsidRPr="00B41719">
        <w:rPr>
          <w:rFonts w:ascii="Times New Roman" w:hAnsi="Times New Roman" w:cs="Times New Roman"/>
          <w:sz w:val="20"/>
          <w:szCs w:val="20"/>
        </w:rPr>
        <w:t xml:space="preserve">collected </w:t>
      </w:r>
      <w:r w:rsidRPr="00B41719">
        <w:rPr>
          <w:rFonts w:ascii="Times New Roman" w:hAnsi="Times New Roman" w:cs="Times New Roman"/>
          <w:sz w:val="20"/>
          <w:szCs w:val="20"/>
        </w:rPr>
        <w:t xml:space="preserve">the </w:t>
      </w:r>
      <w:r w:rsidR="007B3133" w:rsidRPr="00B41719">
        <w:rPr>
          <w:rFonts w:ascii="Times New Roman" w:hAnsi="Times New Roman" w:cs="Times New Roman"/>
          <w:sz w:val="20"/>
          <w:szCs w:val="20"/>
        </w:rPr>
        <w:t xml:space="preserve">done </w:t>
      </w:r>
      <w:r w:rsidRPr="00B41719">
        <w:rPr>
          <w:rFonts w:ascii="Times New Roman" w:hAnsi="Times New Roman" w:cs="Times New Roman"/>
          <w:sz w:val="20"/>
          <w:szCs w:val="20"/>
        </w:rPr>
        <w:t>analysis on the data, it was concluded that</w:t>
      </w:r>
      <w:r w:rsidR="007B3133" w:rsidRPr="00B41719">
        <w:rPr>
          <w:rFonts w:ascii="Times New Roman" w:hAnsi="Times New Roman" w:cs="Times New Roman"/>
          <w:sz w:val="20"/>
          <w:szCs w:val="20"/>
        </w:rPr>
        <w:t xml:space="preserve"> automation has impact on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the optimal use of automation, speed responsiveness to customers and accuracy in doing effective and</w:t>
      </w:r>
      <w:r w:rsidR="007B3133" w:rsidRPr="00B41719">
        <w:rPr>
          <w:rFonts w:ascii="Times New Roman" w:hAnsi="Times New Roman" w:cs="Times New Roman"/>
          <w:sz w:val="20"/>
          <w:szCs w:val="20"/>
        </w:rPr>
        <w:t xml:space="preserve"> it causes to</w:t>
      </w:r>
      <w:r w:rsidRPr="00B41719">
        <w:rPr>
          <w:rFonts w:ascii="Times New Roman" w:hAnsi="Times New Roman" w:cs="Times New Roman"/>
          <w:sz w:val="20"/>
          <w:szCs w:val="20"/>
        </w:rPr>
        <w:t xml:space="preserve"> increase the efficiency of the organization.</w:t>
      </w:r>
    </w:p>
    <w:p w:rsidR="00B075A7" w:rsidRPr="00B41719" w:rsidRDefault="005A459D" w:rsidP="008835F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>The fifth hypothesis: the automation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 system has a positive </w:t>
      </w:r>
      <w:r w:rsidR="00A658E0" w:rsidRPr="00B41719">
        <w:rPr>
          <w:rFonts w:ascii="Times New Roman" w:hAnsi="Times New Roman" w:cs="Times New Roman"/>
          <w:sz w:val="20"/>
          <w:szCs w:val="20"/>
        </w:rPr>
        <w:t>impact on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 economic system of decision of</w:t>
      </w:r>
      <w:r w:rsidR="00A658E0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t>manage</w:t>
      </w:r>
      <w:r w:rsidR="004F457A" w:rsidRPr="00B41719">
        <w:rPr>
          <w:rFonts w:ascii="Times New Roman" w:hAnsi="Times New Roman" w:cs="Times New Roman"/>
          <w:sz w:val="20"/>
          <w:szCs w:val="20"/>
        </w:rPr>
        <w:t>rs</w:t>
      </w:r>
      <w:r w:rsidR="00A658E0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of </w:t>
      </w:r>
      <w:r w:rsidRPr="00B41719">
        <w:rPr>
          <w:rFonts w:ascii="Times New Roman" w:hAnsi="Times New Roman" w:cs="Times New Roman"/>
          <w:sz w:val="20"/>
          <w:szCs w:val="20"/>
        </w:rPr>
        <w:t xml:space="preserve">Iran National Steel Industrial Group. The results showed that the automation 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has a positive impact on economic system of decisions </w:t>
      </w:r>
      <w:r w:rsidR="00A658E0" w:rsidRPr="00B41719">
        <w:rPr>
          <w:rFonts w:ascii="Times New Roman" w:hAnsi="Times New Roman" w:cs="Times New Roman"/>
          <w:sz w:val="20"/>
          <w:szCs w:val="20"/>
        </w:rPr>
        <w:t>of managers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 of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t>Iran National Steel Industrial Group.</w:t>
      </w:r>
      <w:r w:rsidR="00992AF8" w:rsidRPr="00B41719">
        <w:rPr>
          <w:rFonts w:ascii="Times New Roman" w:hAnsi="Times New Roman" w:cs="Times New Roman"/>
          <w:sz w:val="20"/>
          <w:szCs w:val="20"/>
        </w:rPr>
        <w:t>.</w:t>
      </w:r>
      <w:r w:rsidRPr="00B41719">
        <w:rPr>
          <w:rFonts w:ascii="Times New Roman" w:hAnsi="Times New Roman" w:cs="Times New Roman"/>
          <w:sz w:val="20"/>
          <w:szCs w:val="20"/>
        </w:rPr>
        <w:t xml:space="preserve"> This finding is consistent with results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 of</w:t>
      </w:r>
      <w:r w:rsidRPr="00B41719">
        <w:rPr>
          <w:rFonts w:ascii="Times New Roman" w:hAnsi="Times New Roman" w:cs="Times New Roman"/>
          <w:sz w:val="20"/>
          <w:szCs w:val="20"/>
        </w:rPr>
        <w:t xml:space="preserve"> Bklv et al (1391) 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that studied </w:t>
      </w:r>
      <w:r w:rsidRPr="00B41719">
        <w:rPr>
          <w:rFonts w:ascii="Times New Roman" w:hAnsi="Times New Roman" w:cs="Times New Roman"/>
          <w:sz w:val="20"/>
          <w:szCs w:val="20"/>
        </w:rPr>
        <w:t>the impact of automation on performance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 of </w:t>
      </w:r>
      <w:r w:rsidR="004F457A" w:rsidRPr="00B41719">
        <w:rPr>
          <w:rFonts w:ascii="Times New Roman" w:hAnsi="Times New Roman" w:cs="Times New Roman"/>
          <w:sz w:val="20"/>
          <w:szCs w:val="20"/>
        </w:rPr>
        <w:lastRenderedPageBreak/>
        <w:t>organization and collected t</w:t>
      </w:r>
      <w:r w:rsidRPr="00B41719">
        <w:rPr>
          <w:rFonts w:ascii="Times New Roman" w:hAnsi="Times New Roman" w:cs="Times New Roman"/>
          <w:sz w:val="20"/>
          <w:szCs w:val="20"/>
        </w:rPr>
        <w:t>he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 done</w:t>
      </w:r>
      <w:r w:rsidRPr="00B41719">
        <w:rPr>
          <w:rFonts w:ascii="Times New Roman" w:hAnsi="Times New Roman" w:cs="Times New Roman"/>
          <w:sz w:val="20"/>
          <w:szCs w:val="20"/>
        </w:rPr>
        <w:t xml:space="preserve"> analysis on the data, it was concluded that the 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automation system has impact </w:t>
      </w:r>
      <w:r w:rsidR="00A658E0" w:rsidRPr="00B41719">
        <w:rPr>
          <w:rFonts w:ascii="Times New Roman" w:hAnsi="Times New Roman" w:cs="Times New Roman"/>
          <w:sz w:val="20"/>
          <w:szCs w:val="20"/>
        </w:rPr>
        <w:t>on optimal</w:t>
      </w:r>
      <w:r w:rsidRPr="00B41719">
        <w:rPr>
          <w:rFonts w:ascii="Times New Roman" w:hAnsi="Times New Roman" w:cs="Times New Roman"/>
          <w:sz w:val="20"/>
          <w:szCs w:val="20"/>
        </w:rPr>
        <w:t xml:space="preserve"> use of automation, speed and accuracy in tasks</w:t>
      </w:r>
      <w:r w:rsidR="004F457A" w:rsidRPr="00B41719">
        <w:rPr>
          <w:rFonts w:ascii="Times New Roman" w:hAnsi="Times New Roman" w:cs="Times New Roman"/>
          <w:sz w:val="20"/>
          <w:szCs w:val="20"/>
        </w:rPr>
        <w:t>,</w:t>
      </w:r>
      <w:r w:rsidRPr="00B41719">
        <w:rPr>
          <w:rFonts w:ascii="Times New Roman" w:hAnsi="Times New Roman" w:cs="Times New Roman"/>
          <w:sz w:val="20"/>
          <w:szCs w:val="20"/>
        </w:rPr>
        <w:t xml:space="preserve"> affects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 of</w:t>
      </w:r>
      <w:r w:rsidRPr="00B41719">
        <w:rPr>
          <w:rFonts w:ascii="Times New Roman" w:hAnsi="Times New Roman" w:cs="Times New Roman"/>
          <w:sz w:val="20"/>
          <w:szCs w:val="20"/>
        </w:rPr>
        <w:t xml:space="preserve"> responsiveness to customers</w:t>
      </w:r>
      <w:r w:rsidR="004F457A" w:rsidRPr="00B41719">
        <w:rPr>
          <w:rFonts w:ascii="Times New Roman" w:hAnsi="Times New Roman" w:cs="Times New Roman"/>
          <w:sz w:val="20"/>
          <w:szCs w:val="20"/>
        </w:rPr>
        <w:t>,</w:t>
      </w:r>
      <w:r w:rsidRPr="00B41719">
        <w:rPr>
          <w:rFonts w:ascii="Times New Roman" w:hAnsi="Times New Roman" w:cs="Times New Roman"/>
          <w:sz w:val="20"/>
          <w:szCs w:val="20"/>
        </w:rPr>
        <w:t xml:space="preserve"> And thus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 it causes to</w:t>
      </w:r>
      <w:r w:rsidRPr="00B41719">
        <w:rPr>
          <w:rFonts w:ascii="Times New Roman" w:hAnsi="Times New Roman" w:cs="Times New Roman"/>
          <w:sz w:val="20"/>
          <w:szCs w:val="20"/>
        </w:rPr>
        <w:t xml:space="preserve"> increase the efficiency of the organization. Also Norouzian R et al (1390) </w:t>
      </w:r>
      <w:r w:rsidR="004F457A" w:rsidRPr="00B41719">
        <w:rPr>
          <w:rFonts w:ascii="Times New Roman" w:hAnsi="Times New Roman" w:cs="Times New Roman"/>
          <w:sz w:val="20"/>
          <w:szCs w:val="20"/>
        </w:rPr>
        <w:t>studied the</w:t>
      </w:r>
      <w:r w:rsidRPr="00B41719">
        <w:rPr>
          <w:rFonts w:ascii="Times New Roman" w:hAnsi="Times New Roman" w:cs="Times New Roman"/>
          <w:sz w:val="20"/>
          <w:szCs w:val="20"/>
        </w:rPr>
        <w:t xml:space="preserve"> e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ffects of automation on the indexes of organization. </w:t>
      </w:r>
      <w:r w:rsidRPr="00B41719">
        <w:rPr>
          <w:rFonts w:ascii="Times New Roman" w:hAnsi="Times New Roman" w:cs="Times New Roman"/>
          <w:sz w:val="20"/>
          <w:szCs w:val="20"/>
        </w:rPr>
        <w:t xml:space="preserve">The results showed that </w:t>
      </w:r>
      <w:r w:rsidR="004F457A" w:rsidRPr="00B41719">
        <w:rPr>
          <w:rFonts w:ascii="Times New Roman" w:hAnsi="Times New Roman" w:cs="Times New Roman"/>
          <w:sz w:val="20"/>
          <w:szCs w:val="20"/>
        </w:rPr>
        <w:t>automation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4F457A" w:rsidRPr="00B41719">
        <w:rPr>
          <w:rFonts w:ascii="Times New Roman" w:hAnsi="Times New Roman" w:cs="Times New Roman"/>
          <w:sz w:val="20"/>
          <w:szCs w:val="20"/>
        </w:rPr>
        <w:t>has the greatest impact on</w:t>
      </w:r>
      <w:r w:rsidRPr="00B41719">
        <w:rPr>
          <w:rFonts w:ascii="Times New Roman" w:hAnsi="Times New Roman" w:cs="Times New Roman"/>
          <w:sz w:val="20"/>
          <w:szCs w:val="20"/>
        </w:rPr>
        <w:t xml:space="preserve"> productivity and the ability </w:t>
      </w:r>
      <w:r w:rsidR="004F457A" w:rsidRPr="00B41719">
        <w:rPr>
          <w:rFonts w:ascii="Times New Roman" w:hAnsi="Times New Roman" w:cs="Times New Roman"/>
          <w:sz w:val="20"/>
          <w:szCs w:val="20"/>
        </w:rPr>
        <w:t xml:space="preserve">of organization and </w:t>
      </w:r>
      <w:r w:rsidR="000421F8" w:rsidRPr="00B41719">
        <w:rPr>
          <w:rFonts w:ascii="Times New Roman" w:hAnsi="Times New Roman" w:cs="Times New Roman"/>
          <w:sz w:val="20"/>
          <w:szCs w:val="20"/>
        </w:rPr>
        <w:t xml:space="preserve">the </w:t>
      </w:r>
      <w:r w:rsidR="00A658E0" w:rsidRPr="00B41719">
        <w:rPr>
          <w:rFonts w:ascii="Times New Roman" w:hAnsi="Times New Roman" w:cs="Times New Roman"/>
          <w:sz w:val="20"/>
          <w:szCs w:val="20"/>
        </w:rPr>
        <w:t>updating of</w:t>
      </w:r>
      <w:r w:rsidR="000421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Pr="00B41719">
        <w:rPr>
          <w:rFonts w:ascii="Times New Roman" w:hAnsi="Times New Roman" w:cs="Times New Roman"/>
          <w:sz w:val="20"/>
          <w:szCs w:val="20"/>
        </w:rPr>
        <w:t>administrative procedures And productivity ind</w:t>
      </w:r>
      <w:r w:rsidR="000421F8" w:rsidRPr="00B41719">
        <w:rPr>
          <w:rFonts w:ascii="Times New Roman" w:hAnsi="Times New Roman" w:cs="Times New Roman"/>
          <w:sz w:val="20"/>
          <w:szCs w:val="20"/>
        </w:rPr>
        <w:t>exes</w:t>
      </w:r>
      <w:r w:rsidRPr="00B41719">
        <w:rPr>
          <w:rFonts w:ascii="Times New Roman" w:hAnsi="Times New Roman" w:cs="Times New Roman"/>
          <w:sz w:val="20"/>
          <w:szCs w:val="20"/>
        </w:rPr>
        <w:t xml:space="preserve">, as well as a recovery time </w:t>
      </w:r>
      <w:r w:rsidR="000421F8" w:rsidRPr="00B41719">
        <w:rPr>
          <w:rFonts w:ascii="Times New Roman" w:hAnsi="Times New Roman" w:cs="Times New Roman"/>
          <w:sz w:val="20"/>
          <w:szCs w:val="20"/>
        </w:rPr>
        <w:t xml:space="preserve">has the </w:t>
      </w:r>
      <w:r w:rsidR="00A658E0" w:rsidRPr="00B41719">
        <w:rPr>
          <w:rFonts w:ascii="Times New Roman" w:hAnsi="Times New Roman" w:cs="Times New Roman"/>
          <w:sz w:val="20"/>
          <w:szCs w:val="20"/>
        </w:rPr>
        <w:t>least</w:t>
      </w:r>
      <w:r w:rsidRPr="00B41719">
        <w:rPr>
          <w:rFonts w:ascii="Times New Roman" w:hAnsi="Times New Roman" w:cs="Times New Roman"/>
          <w:sz w:val="20"/>
          <w:szCs w:val="20"/>
        </w:rPr>
        <w:t xml:space="preserve"> impact </w:t>
      </w:r>
      <w:r w:rsidR="000421F8" w:rsidRPr="00B41719">
        <w:rPr>
          <w:rFonts w:ascii="Times New Roman" w:hAnsi="Times New Roman" w:cs="Times New Roman"/>
          <w:sz w:val="20"/>
          <w:szCs w:val="20"/>
        </w:rPr>
        <w:t xml:space="preserve">on </w:t>
      </w:r>
      <w:r w:rsidRPr="00B41719">
        <w:rPr>
          <w:rFonts w:ascii="Times New Roman" w:hAnsi="Times New Roman" w:cs="Times New Roman"/>
          <w:sz w:val="20"/>
          <w:szCs w:val="20"/>
        </w:rPr>
        <w:t>this type of system</w:t>
      </w:r>
      <w:r w:rsidR="000421F8" w:rsidRPr="00B41719">
        <w:rPr>
          <w:rFonts w:ascii="Times New Roman" w:hAnsi="Times New Roman" w:cs="Times New Roman"/>
          <w:sz w:val="20"/>
          <w:szCs w:val="20"/>
        </w:rPr>
        <w:t xml:space="preserve"> that</w:t>
      </w:r>
      <w:r w:rsidRPr="00B41719">
        <w:rPr>
          <w:rFonts w:ascii="Times New Roman" w:hAnsi="Times New Roman" w:cs="Times New Roman"/>
          <w:sz w:val="20"/>
          <w:szCs w:val="20"/>
        </w:rPr>
        <w:t xml:space="preserve"> can be aligned and coordinated</w:t>
      </w:r>
      <w:r w:rsidR="00992AF8" w:rsidRPr="00B41719">
        <w:rPr>
          <w:rFonts w:ascii="Times New Roman" w:hAnsi="Times New Roman" w:cs="Times New Roman"/>
          <w:sz w:val="20"/>
          <w:szCs w:val="20"/>
        </w:rPr>
        <w:t>.</w:t>
      </w:r>
      <w:r w:rsidR="000421F8" w:rsidRPr="00B41719">
        <w:rPr>
          <w:rFonts w:ascii="Times New Roman" w:hAnsi="Times New Roman" w:cs="Times New Roman"/>
          <w:sz w:val="20"/>
          <w:szCs w:val="20"/>
        </w:rPr>
        <w:t xml:space="preserve"> the results of the study) is coordinated and aligned with results of the researches of </w:t>
      </w:r>
      <w:r w:rsidRPr="00B41719">
        <w:rPr>
          <w:rFonts w:ascii="Times New Roman" w:hAnsi="Times New Roman" w:cs="Times New Roman"/>
          <w:sz w:val="20"/>
          <w:szCs w:val="20"/>
        </w:rPr>
        <w:t xml:space="preserve">Mousavi also </w:t>
      </w:r>
      <w:r w:rsidR="000421F8" w:rsidRPr="00B41719">
        <w:rPr>
          <w:rFonts w:ascii="Times New Roman" w:hAnsi="Times New Roman" w:cs="Times New Roman"/>
          <w:sz w:val="20"/>
          <w:szCs w:val="20"/>
        </w:rPr>
        <w:t>Norouzi</w:t>
      </w:r>
      <w:r w:rsidRPr="00B41719">
        <w:rPr>
          <w:rFonts w:ascii="Times New Roman" w:hAnsi="Times New Roman" w:cs="Times New Roman"/>
          <w:sz w:val="20"/>
          <w:szCs w:val="20"/>
        </w:rPr>
        <w:t>and (1385), Naranjo (2009), Pyakvvsky and Van Ark (2005</w:t>
      </w:r>
      <w:r w:rsidR="00B41719">
        <w:rPr>
          <w:rFonts w:ascii="Times New Roman" w:hAnsi="Times New Roman" w:cs="Times New Roman"/>
          <w:sz w:val="20"/>
          <w:szCs w:val="20"/>
        </w:rPr>
        <w:t>).</w:t>
      </w:r>
    </w:p>
    <w:p w:rsidR="008835F0" w:rsidRPr="00B41719" w:rsidRDefault="008835F0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2912" w:rsidRPr="00B41719" w:rsidRDefault="005A459D" w:rsidP="008835F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1719">
        <w:rPr>
          <w:rFonts w:ascii="Times New Roman" w:hAnsi="Times New Roman" w:cs="Times New Roman"/>
          <w:b/>
          <w:bCs/>
          <w:sz w:val="20"/>
          <w:szCs w:val="20"/>
        </w:rPr>
        <w:t>Reference</w:t>
      </w:r>
    </w:p>
    <w:p w:rsidR="004D2912" w:rsidRPr="00B41719" w:rsidRDefault="004D2912" w:rsidP="004D2912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>S</w:t>
      </w:r>
      <w:r w:rsidR="005A459D" w:rsidRPr="00B41719">
        <w:rPr>
          <w:rFonts w:ascii="Times New Roman" w:hAnsi="Times New Roman" w:cs="Times New Roman"/>
          <w:sz w:val="20"/>
          <w:szCs w:val="20"/>
        </w:rPr>
        <w:t>heykh baghlu, Sarah and Sarafi zadeh, and Askhar and Timor zaded A. Kaveh., 1391, The effect of automation on performance</w:t>
      </w:r>
      <w:r w:rsidR="00992AF8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5A459D" w:rsidRPr="00B41719">
        <w:rPr>
          <w:rFonts w:ascii="Times New Roman" w:hAnsi="Times New Roman" w:cs="Times New Roman"/>
          <w:sz w:val="20"/>
          <w:szCs w:val="20"/>
        </w:rPr>
        <w:t>of developmental management,</w:t>
      </w:r>
      <w:r w:rsidR="00992AF8" w:rsidRPr="00B41719">
        <w:rPr>
          <w:rFonts w:ascii="Times New Roman" w:hAnsi="Times New Roman" w:cs="Times New Roman"/>
          <w:sz w:val="20"/>
          <w:szCs w:val="20"/>
        </w:rPr>
        <w:t>,</w:t>
      </w:r>
      <w:r w:rsidR="005A459D" w:rsidRPr="00B41719">
        <w:rPr>
          <w:rFonts w:ascii="Times New Roman" w:hAnsi="Times New Roman" w:cs="Times New Roman"/>
          <w:sz w:val="20"/>
          <w:szCs w:val="20"/>
        </w:rPr>
        <w:t xml:space="preserve"> 9, S58-53.</w:t>
      </w:r>
    </w:p>
    <w:p w:rsidR="004D2912" w:rsidRPr="00B41719" w:rsidRDefault="004D2912" w:rsidP="004D2912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>T</w:t>
      </w:r>
      <w:r w:rsidR="005A459D" w:rsidRPr="00B41719">
        <w:rPr>
          <w:rFonts w:ascii="Times New Roman" w:hAnsi="Times New Roman" w:cs="Times New Roman"/>
          <w:sz w:val="20"/>
          <w:szCs w:val="20"/>
        </w:rPr>
        <w:t>aleghani M., 1382, engineering and information management, Rasht, published by Gale inscription.</w:t>
      </w:r>
    </w:p>
    <w:p w:rsidR="004D2912" w:rsidRPr="00B41719" w:rsidRDefault="004D2912" w:rsidP="004D2912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>M</w:t>
      </w:r>
      <w:r w:rsidR="005A459D" w:rsidRPr="00B41719">
        <w:rPr>
          <w:rFonts w:ascii="Times New Roman" w:hAnsi="Times New Roman" w:cs="Times New Roman"/>
          <w:sz w:val="20"/>
          <w:szCs w:val="20"/>
        </w:rPr>
        <w:t>ousavi,</w:t>
      </w:r>
      <w:r w:rsidR="00A658E0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5A459D" w:rsidRPr="00B41719">
        <w:rPr>
          <w:rFonts w:ascii="Times New Roman" w:hAnsi="Times New Roman" w:cs="Times New Roman"/>
          <w:sz w:val="20"/>
          <w:szCs w:val="20"/>
        </w:rPr>
        <w:t>Madani F., Norouzi, M., 1385, The effect of automation systems on organizational communication, Title Tadbir- Magazine - Issue 174.</w:t>
      </w:r>
    </w:p>
    <w:p w:rsidR="004D2912" w:rsidRPr="00B41719" w:rsidRDefault="004D2912" w:rsidP="004D2912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>N</w:t>
      </w:r>
      <w:r w:rsidR="005A459D" w:rsidRPr="00B41719">
        <w:rPr>
          <w:rFonts w:ascii="Times New Roman" w:hAnsi="Times New Roman" w:cs="Times New Roman"/>
          <w:sz w:val="20"/>
          <w:szCs w:val="20"/>
        </w:rPr>
        <w:t>orouzian</w:t>
      </w:r>
      <w:r w:rsidR="00A658E0" w:rsidRPr="00B41719">
        <w:rPr>
          <w:rFonts w:ascii="Times New Roman" w:hAnsi="Times New Roman" w:cs="Times New Roman"/>
          <w:sz w:val="20"/>
          <w:szCs w:val="20"/>
        </w:rPr>
        <w:t xml:space="preserve"> </w:t>
      </w:r>
      <w:r w:rsidR="00A30BF9" w:rsidRPr="00B41719">
        <w:rPr>
          <w:rFonts w:ascii="Times New Roman" w:hAnsi="Times New Roman" w:cs="Times New Roman"/>
          <w:sz w:val="20"/>
          <w:szCs w:val="20"/>
        </w:rPr>
        <w:t>Ghoreh takan</w:t>
      </w:r>
      <w:r w:rsidR="005A459D" w:rsidRPr="00B41719">
        <w:rPr>
          <w:rFonts w:ascii="Times New Roman" w:hAnsi="Times New Roman" w:cs="Times New Roman"/>
          <w:sz w:val="20"/>
          <w:szCs w:val="20"/>
        </w:rPr>
        <w:t>, F, Mohammadi, Ali, Hassan Zadeh, M., Soltani,., 1390, Journal of Science and Technology, Vol. I, No. 4.</w:t>
      </w:r>
    </w:p>
    <w:p w:rsidR="004D2912" w:rsidRPr="00B41719" w:rsidRDefault="004D2912" w:rsidP="004D2912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>H</w:t>
      </w:r>
      <w:r w:rsidR="005A459D" w:rsidRPr="00B41719">
        <w:rPr>
          <w:rFonts w:ascii="Times New Roman" w:hAnsi="Times New Roman" w:cs="Times New Roman"/>
          <w:sz w:val="20"/>
          <w:szCs w:val="20"/>
        </w:rPr>
        <w:t>ui, Wayne K. and Myskl, Sicily., 1382, Educational Administration: Theory, research and practice, translat</w:t>
      </w:r>
      <w:r w:rsidR="00A30BF9" w:rsidRPr="00B41719">
        <w:rPr>
          <w:rFonts w:ascii="Times New Roman" w:hAnsi="Times New Roman" w:cs="Times New Roman"/>
          <w:sz w:val="20"/>
          <w:szCs w:val="20"/>
        </w:rPr>
        <w:t>ed by</w:t>
      </w:r>
      <w:r w:rsidR="005A459D" w:rsidRPr="00B41719">
        <w:rPr>
          <w:rFonts w:ascii="Times New Roman" w:hAnsi="Times New Roman" w:cs="Times New Roman"/>
          <w:sz w:val="20"/>
          <w:szCs w:val="20"/>
        </w:rPr>
        <w:t xml:space="preserve"> Mir Mohammad Sayed Abbas, Iran, Urmia University Press, Fourth Edition.</w:t>
      </w:r>
    </w:p>
    <w:p w:rsidR="008835F0" w:rsidRPr="00B41719" w:rsidRDefault="004D2912" w:rsidP="004D2912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719">
        <w:rPr>
          <w:rFonts w:ascii="Times New Roman" w:hAnsi="Times New Roman" w:cs="Times New Roman"/>
          <w:sz w:val="20"/>
          <w:szCs w:val="20"/>
        </w:rPr>
        <w:t>Y</w:t>
      </w:r>
      <w:r w:rsidR="005A459D" w:rsidRPr="00B41719">
        <w:rPr>
          <w:rFonts w:ascii="Times New Roman" w:hAnsi="Times New Roman" w:cs="Times New Roman"/>
          <w:sz w:val="20"/>
          <w:szCs w:val="20"/>
        </w:rPr>
        <w:t xml:space="preserve">azdani, Ebrahim, Fallah Makrani, Yasser, h, Ibrahim., 1389, to study the impact of automation to reduce costs and breakeven analysis, Journal of </w:t>
      </w:r>
      <w:r w:rsidR="00A658E0" w:rsidRPr="00B41719">
        <w:rPr>
          <w:rFonts w:ascii="Times New Roman" w:hAnsi="Times New Roman" w:cs="Times New Roman"/>
          <w:sz w:val="20"/>
          <w:szCs w:val="20"/>
        </w:rPr>
        <w:t>developmental management</w:t>
      </w:r>
      <w:r w:rsidR="005A459D" w:rsidRPr="00B41719">
        <w:rPr>
          <w:rFonts w:ascii="Times New Roman" w:hAnsi="Times New Roman" w:cs="Times New Roman"/>
          <w:sz w:val="20"/>
          <w:szCs w:val="20"/>
        </w:rPr>
        <w:t>, article 6, Volume 1389, Issue Fifth, Fall 1389, page 49-56</w:t>
      </w:r>
      <w:r w:rsidR="00B41719">
        <w:rPr>
          <w:rFonts w:ascii="Times New Roman" w:hAnsi="Times New Roman" w:cs="Times New Roman"/>
          <w:sz w:val="20"/>
          <w:szCs w:val="20"/>
        </w:rPr>
        <w:t>.</w:t>
      </w:r>
    </w:p>
    <w:p w:rsidR="008835F0" w:rsidRPr="00B41719" w:rsidRDefault="008835F0" w:rsidP="008835F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8835F0" w:rsidRPr="00B41719" w:rsidSect="00B41719">
          <w:headerReference w:type="default" r:id="rId50"/>
          <w:footerReference w:type="default" r:id="rId51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8835F0" w:rsidRPr="004F6FB9" w:rsidRDefault="008835F0" w:rsidP="008835F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4D2912" w:rsidRDefault="004D2912" w:rsidP="008835F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B41719" w:rsidRPr="004F6FB9" w:rsidRDefault="00B41719" w:rsidP="008835F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A459D" w:rsidRPr="008835F0" w:rsidRDefault="008835F0" w:rsidP="008835F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8835F0">
        <w:rPr>
          <w:rFonts w:ascii="Times New Roman" w:hAnsi="Times New Roman" w:cs="Times New Roman"/>
          <w:sz w:val="20"/>
          <w:szCs w:val="28"/>
        </w:rPr>
        <w:t>4/22/2015</w:t>
      </w:r>
    </w:p>
    <w:sectPr w:rsidR="005A459D" w:rsidRPr="008835F0" w:rsidSect="00233B0B">
      <w:headerReference w:type="default" r:id="rId52"/>
      <w:footerReference w:type="default" r:id="rId53"/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E0" w:rsidRDefault="00A658E0" w:rsidP="00575545">
      <w:pPr>
        <w:spacing w:after="0" w:line="240" w:lineRule="auto"/>
      </w:pPr>
      <w:r>
        <w:separator/>
      </w:r>
    </w:p>
  </w:endnote>
  <w:endnote w:type="continuationSeparator" w:id="0">
    <w:p w:rsidR="00A658E0" w:rsidRDefault="00A658E0" w:rsidP="0057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 w:rsidR="00B41719">
      <w:rPr>
        <w:rFonts w:ascii="Times New Roman" w:hAnsi="Times New Roman" w:cs="Times New Roman"/>
        <w:noProof/>
        <w:sz w:val="20"/>
      </w:rPr>
      <w:t>99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5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5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103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103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103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 w:rsidR="00B41719">
      <w:rPr>
        <w:rFonts w:ascii="Times New Roman" w:hAnsi="Times New Roman" w:cs="Times New Roman"/>
        <w:noProof/>
        <w:sz w:val="20"/>
      </w:rPr>
      <w:t>103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5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6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 w:rsidR="00B41719">
      <w:rPr>
        <w:rFonts w:ascii="Times New Roman" w:hAnsi="Times New Roman" w:cs="Times New Roman"/>
        <w:noProof/>
        <w:sz w:val="20"/>
      </w:rPr>
      <w:t>101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 w:rsidR="00B41719">
      <w:rPr>
        <w:rFonts w:ascii="Times New Roman" w:hAnsi="Times New Roman" w:cs="Times New Roman"/>
        <w:noProof/>
        <w:sz w:val="20"/>
      </w:rPr>
      <w:t>104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8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4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4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102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 w:rsidR="00B41719">
      <w:rPr>
        <w:rFonts w:ascii="Times New Roman" w:hAnsi="Times New Roman" w:cs="Times New Roman"/>
        <w:noProof/>
        <w:sz w:val="20"/>
      </w:rPr>
      <w:t>102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4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835F0">
      <w:rPr>
        <w:rFonts w:ascii="Times New Roman" w:hAnsi="Times New Roman" w:cs="Times New Roman"/>
        <w:sz w:val="20"/>
      </w:rPr>
      <w:fldChar w:fldCharType="begin"/>
    </w:r>
    <w:r w:rsidRPr="008835F0">
      <w:rPr>
        <w:rFonts w:ascii="Times New Roman" w:hAnsi="Times New Roman" w:cs="Times New Roman"/>
        <w:sz w:val="20"/>
      </w:rPr>
      <w:instrText xml:space="preserve"> page </w:instrText>
    </w:r>
    <w:r w:rsidRPr="008835F0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5</w:t>
    </w:r>
    <w:r w:rsidRPr="008835F0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E0" w:rsidRDefault="00A658E0" w:rsidP="00575545">
      <w:pPr>
        <w:spacing w:after="0" w:line="240" w:lineRule="auto"/>
      </w:pPr>
      <w:r>
        <w:separator/>
      </w:r>
    </w:p>
  </w:footnote>
  <w:footnote w:type="continuationSeparator" w:id="0">
    <w:p w:rsidR="00A658E0" w:rsidRDefault="00A658E0" w:rsidP="0057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0" w:rsidRPr="008835F0" w:rsidRDefault="00A658E0" w:rsidP="008835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835F0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sz w:val="20"/>
        <w:szCs w:val="20"/>
      </w:rPr>
      <w:t>Nature and Science 201</w:t>
    </w:r>
    <w:r w:rsidRPr="008835F0">
      <w:rPr>
        <w:rFonts w:ascii="Times New Roman" w:hAnsi="Times New Roman" w:cs="Times New Roman" w:hint="eastAsia"/>
        <w:sz w:val="20"/>
        <w:szCs w:val="20"/>
      </w:rPr>
      <w:t>5</w:t>
    </w:r>
    <w:r w:rsidRPr="008835F0">
      <w:rPr>
        <w:rFonts w:ascii="Times New Roman" w:hAnsi="Times New Roman" w:cs="Times New Roman"/>
        <w:sz w:val="20"/>
        <w:szCs w:val="20"/>
      </w:rPr>
      <w:t>;1</w:t>
    </w:r>
    <w:r w:rsidRPr="008835F0">
      <w:rPr>
        <w:rFonts w:ascii="Times New Roman" w:hAnsi="Times New Roman" w:cs="Times New Roman" w:hint="eastAsia"/>
        <w:sz w:val="20"/>
        <w:szCs w:val="20"/>
      </w:rPr>
      <w:t>3</w:t>
    </w:r>
    <w:r w:rsidRPr="008835F0">
      <w:rPr>
        <w:rFonts w:ascii="Times New Roman" w:hAnsi="Times New Roman" w:cs="Times New Roman"/>
        <w:sz w:val="20"/>
        <w:szCs w:val="20"/>
      </w:rPr>
      <w:t>(</w:t>
    </w:r>
    <w:r w:rsidRPr="008835F0">
      <w:rPr>
        <w:rFonts w:ascii="Times New Roman" w:hAnsi="Times New Roman" w:cs="Times New Roman" w:hint="eastAsia"/>
        <w:sz w:val="20"/>
        <w:szCs w:val="20"/>
      </w:rPr>
      <w:t>5)</w:t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835F0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835F0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835F0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658E0" w:rsidRPr="008835F0" w:rsidRDefault="00A658E0" w:rsidP="008835F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F1B"/>
    <w:multiLevelType w:val="hybridMultilevel"/>
    <w:tmpl w:val="600E8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143F1C"/>
    <w:multiLevelType w:val="hybridMultilevel"/>
    <w:tmpl w:val="AF62E5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B357BB"/>
    <w:multiLevelType w:val="hybridMultilevel"/>
    <w:tmpl w:val="18C80A94"/>
    <w:lvl w:ilvl="0" w:tplc="11CAD13A">
      <w:start w:val="1"/>
      <w:numFmt w:val="decimal"/>
      <w:lvlText w:val="%1."/>
      <w:lvlJc w:val="left"/>
      <w:pPr>
        <w:ind w:left="525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726A"/>
    <w:rsid w:val="0000372A"/>
    <w:rsid w:val="000421F8"/>
    <w:rsid w:val="000430F7"/>
    <w:rsid w:val="00094EA8"/>
    <w:rsid w:val="00127F76"/>
    <w:rsid w:val="00163BF9"/>
    <w:rsid w:val="0017743A"/>
    <w:rsid w:val="001A7E70"/>
    <w:rsid w:val="001D6162"/>
    <w:rsid w:val="001E1946"/>
    <w:rsid w:val="001F0E10"/>
    <w:rsid w:val="00233B0B"/>
    <w:rsid w:val="00280B25"/>
    <w:rsid w:val="002C31E1"/>
    <w:rsid w:val="002D4CA7"/>
    <w:rsid w:val="002E3D23"/>
    <w:rsid w:val="002F4E20"/>
    <w:rsid w:val="003256BC"/>
    <w:rsid w:val="00353C10"/>
    <w:rsid w:val="0035487F"/>
    <w:rsid w:val="00377E01"/>
    <w:rsid w:val="00383344"/>
    <w:rsid w:val="00393856"/>
    <w:rsid w:val="003A2650"/>
    <w:rsid w:val="003D3090"/>
    <w:rsid w:val="003E28AE"/>
    <w:rsid w:val="003E446E"/>
    <w:rsid w:val="0046781F"/>
    <w:rsid w:val="0049430A"/>
    <w:rsid w:val="004B01C9"/>
    <w:rsid w:val="004C4E80"/>
    <w:rsid w:val="004D2912"/>
    <w:rsid w:val="004F457A"/>
    <w:rsid w:val="004F6FB9"/>
    <w:rsid w:val="005170A0"/>
    <w:rsid w:val="00524E52"/>
    <w:rsid w:val="005644DE"/>
    <w:rsid w:val="00575545"/>
    <w:rsid w:val="005A459D"/>
    <w:rsid w:val="005B3445"/>
    <w:rsid w:val="006126BE"/>
    <w:rsid w:val="00671A66"/>
    <w:rsid w:val="006976C4"/>
    <w:rsid w:val="006D5267"/>
    <w:rsid w:val="006E16D5"/>
    <w:rsid w:val="00701A02"/>
    <w:rsid w:val="00720BAF"/>
    <w:rsid w:val="00727834"/>
    <w:rsid w:val="00746B0C"/>
    <w:rsid w:val="00794494"/>
    <w:rsid w:val="007B3133"/>
    <w:rsid w:val="007B461C"/>
    <w:rsid w:val="007C2D75"/>
    <w:rsid w:val="007C2EB1"/>
    <w:rsid w:val="0080442E"/>
    <w:rsid w:val="00810EFB"/>
    <w:rsid w:val="00851E3F"/>
    <w:rsid w:val="008835F0"/>
    <w:rsid w:val="00883EB6"/>
    <w:rsid w:val="008854A8"/>
    <w:rsid w:val="00891296"/>
    <w:rsid w:val="008B580A"/>
    <w:rsid w:val="0092576A"/>
    <w:rsid w:val="00927F50"/>
    <w:rsid w:val="00932152"/>
    <w:rsid w:val="0096491E"/>
    <w:rsid w:val="00982593"/>
    <w:rsid w:val="00986ACE"/>
    <w:rsid w:val="00992AF8"/>
    <w:rsid w:val="009A5CD2"/>
    <w:rsid w:val="009A6700"/>
    <w:rsid w:val="009E3D9C"/>
    <w:rsid w:val="00A03C5F"/>
    <w:rsid w:val="00A24D67"/>
    <w:rsid w:val="00A30BF9"/>
    <w:rsid w:val="00A36807"/>
    <w:rsid w:val="00A658E0"/>
    <w:rsid w:val="00A8186E"/>
    <w:rsid w:val="00A92EA4"/>
    <w:rsid w:val="00A94D94"/>
    <w:rsid w:val="00AA39F4"/>
    <w:rsid w:val="00AA47C2"/>
    <w:rsid w:val="00AB3FFD"/>
    <w:rsid w:val="00AF3E9E"/>
    <w:rsid w:val="00AF5C5F"/>
    <w:rsid w:val="00B075A7"/>
    <w:rsid w:val="00B1414F"/>
    <w:rsid w:val="00B3288B"/>
    <w:rsid w:val="00B41719"/>
    <w:rsid w:val="00B5283C"/>
    <w:rsid w:val="00B77B69"/>
    <w:rsid w:val="00B97E81"/>
    <w:rsid w:val="00BD0DFB"/>
    <w:rsid w:val="00BE06F3"/>
    <w:rsid w:val="00BE2C14"/>
    <w:rsid w:val="00C07293"/>
    <w:rsid w:val="00C311CC"/>
    <w:rsid w:val="00D16FE4"/>
    <w:rsid w:val="00D2329B"/>
    <w:rsid w:val="00D30C21"/>
    <w:rsid w:val="00D477F2"/>
    <w:rsid w:val="00D505CC"/>
    <w:rsid w:val="00D96567"/>
    <w:rsid w:val="00DA71E0"/>
    <w:rsid w:val="00DB3573"/>
    <w:rsid w:val="00DC30C7"/>
    <w:rsid w:val="00E82DF8"/>
    <w:rsid w:val="00ED0D86"/>
    <w:rsid w:val="00EF35C0"/>
    <w:rsid w:val="00EF7C98"/>
    <w:rsid w:val="00F057E2"/>
    <w:rsid w:val="00F21A52"/>
    <w:rsid w:val="00F329D2"/>
    <w:rsid w:val="00F4726A"/>
    <w:rsid w:val="00F93E92"/>
    <w:rsid w:val="00FF1225"/>
    <w:rsid w:val="00FF1B9C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45"/>
  </w:style>
  <w:style w:type="paragraph" w:styleId="Footer">
    <w:name w:val="footer"/>
    <w:basedOn w:val="Normal"/>
    <w:link w:val="FooterChar"/>
    <w:uiPriority w:val="99"/>
    <w:unhideWhenUsed/>
    <w:rsid w:val="0057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45"/>
  </w:style>
  <w:style w:type="table" w:styleId="TableGrid">
    <w:name w:val="Table Grid"/>
    <w:basedOn w:val="TableNormal"/>
    <w:uiPriority w:val="39"/>
    <w:rsid w:val="0046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30A"/>
    <w:pPr>
      <w:ind w:left="720"/>
      <w:contextualSpacing/>
    </w:pPr>
  </w:style>
  <w:style w:type="character" w:customStyle="1" w:styleId="hps">
    <w:name w:val="hps"/>
    <w:basedOn w:val="DefaultParagraphFont"/>
    <w:rsid w:val="0049430A"/>
  </w:style>
  <w:style w:type="character" w:styleId="Hyperlink">
    <w:name w:val="Hyperlink"/>
    <w:basedOn w:val="DefaultParagraphFont"/>
    <w:rsid w:val="00F3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header" Target="header20.xml"/><Relationship Id="rId55" Type="http://schemas.openxmlformats.org/officeDocument/2006/relationships/theme" Target="theme/theme1.xml"/><Relationship Id="rId7" Type="http://schemas.openxmlformats.org/officeDocument/2006/relationships/hyperlink" Target="http://www.sciencepub.net/nature" TargetMode="Externa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footer" Target="footer19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17.xml"/><Relationship Id="rId52" Type="http://schemas.openxmlformats.org/officeDocument/2006/relationships/header" Target="header2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header" Target="header19.xml"/><Relationship Id="rId8" Type="http://schemas.openxmlformats.org/officeDocument/2006/relationships/header" Target="header1.xml"/><Relationship Id="rId51" Type="http://schemas.openxmlformats.org/officeDocument/2006/relationships/footer" Target="footer20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Administrator</cp:lastModifiedBy>
  <cp:revision>5</cp:revision>
  <cp:lastPrinted>2015-04-25T04:24:00Z</cp:lastPrinted>
  <dcterms:created xsi:type="dcterms:W3CDTF">2015-04-25T02:55:00Z</dcterms:created>
  <dcterms:modified xsi:type="dcterms:W3CDTF">2015-04-25T04:37:00Z</dcterms:modified>
</cp:coreProperties>
</file>