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00" w:rsidRPr="00EA1F5C" w:rsidRDefault="001A5300" w:rsidP="00A70D76">
      <w:pPr>
        <w:snapToGrid w:val="0"/>
        <w:spacing w:after="0" w:line="240" w:lineRule="auto"/>
        <w:jc w:val="center"/>
        <w:rPr>
          <w:rFonts w:ascii="Times New Roman" w:hAnsi="Times New Roman" w:cs="Times New Roman"/>
          <w:b/>
          <w:sz w:val="20"/>
          <w:szCs w:val="20"/>
          <w:lang w:eastAsia="zh-CN"/>
        </w:rPr>
      </w:pPr>
      <w:r w:rsidRPr="00EA1F5C">
        <w:rPr>
          <w:rFonts w:ascii="Times New Roman" w:hAnsi="Times New Roman" w:cs="Times New Roman"/>
          <w:b/>
          <w:i/>
          <w:sz w:val="20"/>
          <w:szCs w:val="20"/>
        </w:rPr>
        <w:t xml:space="preserve">Lactobacillus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sz w:val="20"/>
          <w:szCs w:val="20"/>
        </w:rPr>
        <w:t xml:space="preserve"> </w:t>
      </w:r>
      <w:proofErr w:type="spellStart"/>
      <w:r w:rsidRPr="00EA1F5C">
        <w:rPr>
          <w:rFonts w:ascii="Times New Roman" w:hAnsi="Times New Roman" w:cs="Times New Roman"/>
          <w:b/>
          <w:sz w:val="20"/>
          <w:szCs w:val="20"/>
        </w:rPr>
        <w:t>subsp</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sz w:val="20"/>
          <w:szCs w:val="20"/>
        </w:rPr>
        <w:t xml:space="preserve">: Influence of growth parameter on </w:t>
      </w:r>
      <w:proofErr w:type="spellStart"/>
      <w:r w:rsidRPr="00EA1F5C">
        <w:rPr>
          <w:rFonts w:ascii="Times New Roman" w:hAnsi="Times New Roman" w:cs="Times New Roman"/>
          <w:b/>
          <w:sz w:val="20"/>
          <w:szCs w:val="20"/>
        </w:rPr>
        <w:t>bacteriocin</w:t>
      </w:r>
      <w:proofErr w:type="spellEnd"/>
      <w:r w:rsidRPr="00EA1F5C">
        <w:rPr>
          <w:rFonts w:ascii="Times New Roman" w:hAnsi="Times New Roman" w:cs="Times New Roman"/>
          <w:b/>
          <w:sz w:val="20"/>
          <w:szCs w:val="20"/>
        </w:rPr>
        <w:t xml:space="preserve"> p</w:t>
      </w:r>
      <w:r w:rsidR="005514EE" w:rsidRPr="00EA1F5C">
        <w:rPr>
          <w:rFonts w:ascii="Times New Roman" w:hAnsi="Times New Roman" w:cs="Times New Roman"/>
          <w:b/>
          <w:sz w:val="20"/>
          <w:szCs w:val="20"/>
        </w:rPr>
        <w:t>roduction and characterization</w:t>
      </w:r>
    </w:p>
    <w:p w:rsidR="00A70D76" w:rsidRPr="00EA1F5C" w:rsidRDefault="00A70D76" w:rsidP="00A70D76">
      <w:pPr>
        <w:snapToGrid w:val="0"/>
        <w:spacing w:after="0" w:line="240" w:lineRule="auto"/>
        <w:jc w:val="center"/>
        <w:rPr>
          <w:rFonts w:ascii="Times New Roman" w:hAnsi="Times New Roman" w:cs="Times New Roman"/>
          <w:b/>
          <w:sz w:val="20"/>
          <w:szCs w:val="20"/>
          <w:lang w:eastAsia="zh-CN"/>
        </w:rPr>
      </w:pPr>
    </w:p>
    <w:p w:rsidR="005514EE" w:rsidRPr="00EA1F5C" w:rsidRDefault="005514EE" w:rsidP="00A70D76">
      <w:pPr>
        <w:snapToGrid w:val="0"/>
        <w:spacing w:after="0" w:line="240" w:lineRule="auto"/>
        <w:jc w:val="center"/>
        <w:rPr>
          <w:rFonts w:ascii="Times New Roman" w:hAnsi="Times New Roman" w:cs="Times New Roman"/>
          <w:sz w:val="20"/>
          <w:szCs w:val="20"/>
          <w:lang w:eastAsia="zh-CN"/>
        </w:rPr>
      </w:pPr>
      <w:proofErr w:type="spellStart"/>
      <w:r w:rsidRPr="00EA1F5C">
        <w:rPr>
          <w:rFonts w:ascii="Times New Roman" w:hAnsi="Times New Roman" w:cs="Times New Roman"/>
          <w:sz w:val="20"/>
          <w:szCs w:val="20"/>
        </w:rPr>
        <w:t>Okerentugba</w:t>
      </w:r>
      <w:proofErr w:type="spellEnd"/>
      <w:r w:rsidRPr="00EA1F5C">
        <w:rPr>
          <w:rFonts w:ascii="Times New Roman" w:hAnsi="Times New Roman" w:cs="Times New Roman"/>
          <w:sz w:val="20"/>
          <w:szCs w:val="20"/>
        </w:rPr>
        <w:t xml:space="preserve"> PO, </w:t>
      </w:r>
      <w:proofErr w:type="spellStart"/>
      <w:r w:rsidR="003A0BE6" w:rsidRPr="00EA1F5C">
        <w:rPr>
          <w:rFonts w:ascii="Times New Roman" w:hAnsi="Times New Roman" w:cs="Times New Roman"/>
          <w:sz w:val="20"/>
          <w:szCs w:val="20"/>
        </w:rPr>
        <w:t>Ijeoma</w:t>
      </w:r>
      <w:proofErr w:type="spellEnd"/>
      <w:r w:rsidR="003A0BE6" w:rsidRPr="00EA1F5C">
        <w:rPr>
          <w:rFonts w:ascii="Times New Roman" w:hAnsi="Times New Roman" w:cs="Times New Roman"/>
          <w:sz w:val="20"/>
          <w:szCs w:val="20"/>
        </w:rPr>
        <w:t xml:space="preserve"> </w:t>
      </w:r>
      <w:proofErr w:type="gramStart"/>
      <w:r w:rsidR="003A0BE6" w:rsidRPr="00EA1F5C">
        <w:rPr>
          <w:rFonts w:ascii="Times New Roman" w:hAnsi="Times New Roman" w:cs="Times New Roman"/>
          <w:sz w:val="20"/>
          <w:szCs w:val="20"/>
        </w:rPr>
        <w:t>IO  and</w:t>
      </w:r>
      <w:proofErr w:type="gramEnd"/>
      <w:r w:rsidR="003A0BE6"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Oranusi</w:t>
      </w:r>
      <w:proofErr w:type="spellEnd"/>
      <w:r w:rsidRPr="00EA1F5C">
        <w:rPr>
          <w:rFonts w:ascii="Times New Roman" w:hAnsi="Times New Roman" w:cs="Times New Roman"/>
          <w:sz w:val="20"/>
          <w:szCs w:val="20"/>
        </w:rPr>
        <w:t xml:space="preserve"> N</w:t>
      </w:r>
      <w:r w:rsidR="003A0BE6" w:rsidRPr="00EA1F5C">
        <w:rPr>
          <w:rFonts w:ascii="Times New Roman" w:hAnsi="Times New Roman" w:cs="Times New Roman"/>
          <w:sz w:val="20"/>
          <w:szCs w:val="20"/>
        </w:rPr>
        <w:t>A</w:t>
      </w:r>
    </w:p>
    <w:p w:rsidR="00A70D76" w:rsidRPr="00EA1F5C" w:rsidRDefault="00A70D76" w:rsidP="00A70D76">
      <w:pPr>
        <w:snapToGrid w:val="0"/>
        <w:spacing w:after="0" w:line="240" w:lineRule="auto"/>
        <w:jc w:val="center"/>
        <w:rPr>
          <w:rFonts w:ascii="Times New Roman" w:hAnsi="Times New Roman" w:cs="Times New Roman"/>
          <w:sz w:val="20"/>
          <w:szCs w:val="20"/>
          <w:lang w:eastAsia="zh-CN"/>
        </w:rPr>
      </w:pPr>
    </w:p>
    <w:p w:rsidR="005514EE" w:rsidRPr="00EA1F5C" w:rsidRDefault="005514EE" w:rsidP="00A70D76">
      <w:pPr>
        <w:snapToGrid w:val="0"/>
        <w:spacing w:after="0" w:line="240" w:lineRule="auto"/>
        <w:jc w:val="center"/>
        <w:rPr>
          <w:rFonts w:ascii="Times New Roman" w:hAnsi="Times New Roman" w:cs="Times New Roman"/>
          <w:sz w:val="20"/>
          <w:szCs w:val="20"/>
        </w:rPr>
      </w:pPr>
      <w:r w:rsidRPr="00EA1F5C">
        <w:rPr>
          <w:rFonts w:ascii="Times New Roman" w:hAnsi="Times New Roman" w:cs="Times New Roman"/>
          <w:sz w:val="20"/>
          <w:szCs w:val="20"/>
        </w:rPr>
        <w:t>Department of Microbiology, University of Port Harcourt, Port Harcourt, Nigeria</w:t>
      </w:r>
    </w:p>
    <w:p w:rsidR="005514EE" w:rsidRPr="00EA1F5C" w:rsidRDefault="005514EE" w:rsidP="00A70D76">
      <w:pPr>
        <w:snapToGrid w:val="0"/>
        <w:spacing w:after="0" w:line="240" w:lineRule="auto"/>
        <w:jc w:val="center"/>
        <w:rPr>
          <w:rFonts w:ascii="Times New Roman" w:hAnsi="Times New Roman" w:cs="Times New Roman"/>
          <w:sz w:val="20"/>
          <w:szCs w:val="20"/>
          <w:lang w:eastAsia="zh-CN"/>
        </w:rPr>
      </w:pPr>
      <w:r w:rsidRPr="00EA1F5C">
        <w:rPr>
          <w:rFonts w:ascii="Times New Roman" w:hAnsi="Times New Roman" w:cs="Times New Roman"/>
          <w:sz w:val="20"/>
          <w:szCs w:val="20"/>
        </w:rPr>
        <w:t xml:space="preserve">Email: </w:t>
      </w:r>
      <w:hyperlink r:id="rId7" w:history="1">
        <w:r w:rsidRPr="00EA1F5C">
          <w:rPr>
            <w:rStyle w:val="Hyperlink"/>
            <w:rFonts w:ascii="Times New Roman" w:hAnsi="Times New Roman" w:cs="Times New Roman"/>
            <w:sz w:val="20"/>
            <w:szCs w:val="20"/>
          </w:rPr>
          <w:t>ij4onyi@gmail.com</w:t>
        </w:r>
      </w:hyperlink>
      <w:r w:rsidRPr="00EA1F5C">
        <w:rPr>
          <w:rFonts w:ascii="Times New Roman" w:hAnsi="Times New Roman" w:cs="Times New Roman"/>
          <w:sz w:val="20"/>
          <w:szCs w:val="20"/>
        </w:rPr>
        <w:t xml:space="preserve">, </w:t>
      </w:r>
      <w:hyperlink r:id="rId8" w:history="1">
        <w:r w:rsidRPr="00EA1F5C">
          <w:rPr>
            <w:rStyle w:val="Hyperlink"/>
            <w:rFonts w:ascii="Times New Roman" w:hAnsi="Times New Roman" w:cs="Times New Roman"/>
            <w:sz w:val="20"/>
            <w:szCs w:val="20"/>
          </w:rPr>
          <w:t>phillip.okerentugba@uniport.edu.ng</w:t>
        </w:r>
      </w:hyperlink>
      <w:r w:rsidRPr="00EA1F5C">
        <w:rPr>
          <w:rFonts w:ascii="Times New Roman" w:hAnsi="Times New Roman" w:cs="Times New Roman"/>
          <w:sz w:val="20"/>
          <w:szCs w:val="20"/>
        </w:rPr>
        <w:t>, Tel +234 8063365298; +2348033087332</w:t>
      </w:r>
    </w:p>
    <w:p w:rsidR="00A70D76" w:rsidRPr="00EA1F5C" w:rsidRDefault="00A70D76" w:rsidP="00A70D76">
      <w:pPr>
        <w:snapToGrid w:val="0"/>
        <w:spacing w:after="0" w:line="240" w:lineRule="auto"/>
        <w:jc w:val="center"/>
        <w:rPr>
          <w:rFonts w:ascii="Times New Roman" w:hAnsi="Times New Roman" w:cs="Times New Roman"/>
          <w:sz w:val="20"/>
          <w:szCs w:val="20"/>
          <w:lang w:eastAsia="zh-CN"/>
        </w:rPr>
      </w:pPr>
    </w:p>
    <w:p w:rsidR="001A5300" w:rsidRPr="00EA1F5C" w:rsidRDefault="001A5300" w:rsidP="00A70D76">
      <w:pPr>
        <w:snapToGrid w:val="0"/>
        <w:spacing w:after="0" w:line="240" w:lineRule="auto"/>
        <w:jc w:val="both"/>
        <w:rPr>
          <w:rFonts w:ascii="Times New Roman" w:hAnsi="Times New Roman" w:cs="Times New Roman"/>
          <w:sz w:val="20"/>
          <w:szCs w:val="20"/>
        </w:rPr>
      </w:pPr>
      <w:r w:rsidRPr="00EA1F5C">
        <w:rPr>
          <w:rFonts w:ascii="Times New Roman" w:hAnsi="Times New Roman" w:cs="Times New Roman"/>
          <w:b/>
          <w:sz w:val="20"/>
          <w:szCs w:val="20"/>
        </w:rPr>
        <w:t>Abstract</w:t>
      </w:r>
      <w:r w:rsidR="00A70D76" w:rsidRPr="00EA1F5C">
        <w:rPr>
          <w:rFonts w:ascii="Times New Roman" w:hAnsi="Times New Roman" w:cs="Times New Roman" w:hint="eastAsia"/>
          <w:b/>
          <w:sz w:val="20"/>
          <w:szCs w:val="20"/>
          <w:lang w:eastAsia="zh-CN"/>
        </w:rPr>
        <w:t xml:space="preserve">: </w:t>
      </w:r>
      <w:r w:rsidRPr="00EA1F5C">
        <w:rPr>
          <w:rFonts w:ascii="Times New Roman" w:hAnsi="Times New Roman" w:cs="Times New Roman"/>
          <w:sz w:val="20"/>
          <w:szCs w:val="20"/>
        </w:rPr>
        <w:t>This study examine</w:t>
      </w:r>
      <w:r w:rsidR="007E5A6F">
        <w:rPr>
          <w:rFonts w:ascii="Times New Roman" w:hAnsi="Times New Roman" w:cs="Times New Roman"/>
          <w:sz w:val="20"/>
          <w:szCs w:val="20"/>
        </w:rPr>
        <w:t>d</w:t>
      </w:r>
      <w:r w:rsidRPr="00EA1F5C">
        <w:rPr>
          <w:rFonts w:ascii="Times New Roman" w:hAnsi="Times New Roman" w:cs="Times New Roman"/>
          <w:sz w:val="20"/>
          <w:szCs w:val="20"/>
        </w:rPr>
        <w:t xml:space="preserve"> the influence of growth parameters on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and also characterized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obtained using the agar well diffusion method. Results were interpreted as the zone of inhibition measured in millimeter. Analysis variance observed a significance at p≤ 0.05. At initial pH levels below 7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was observed to be growth associated while no influence of </w:t>
      </w:r>
      <w:proofErr w:type="spellStart"/>
      <w:r w:rsidRPr="00EA1F5C">
        <w:rPr>
          <w:rFonts w:ascii="Times New Roman" w:hAnsi="Times New Roman" w:cs="Times New Roman"/>
          <w:sz w:val="20"/>
          <w:szCs w:val="20"/>
        </w:rPr>
        <w:t>NaCl</w:t>
      </w:r>
      <w:proofErr w:type="spellEnd"/>
      <w:r w:rsidRPr="00EA1F5C">
        <w:rPr>
          <w:rFonts w:ascii="Times New Roman" w:hAnsi="Times New Roman" w:cs="Times New Roman"/>
          <w:sz w:val="20"/>
          <w:szCs w:val="20"/>
        </w:rPr>
        <w:t xml:space="preserve"> concentration and temperature on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was observed.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produced was characterized as thermostable, </w:t>
      </w:r>
      <w:proofErr w:type="spellStart"/>
      <w:r w:rsidRPr="00EA1F5C">
        <w:rPr>
          <w:rFonts w:ascii="Times New Roman" w:hAnsi="Times New Roman" w:cs="Times New Roman"/>
          <w:sz w:val="20"/>
          <w:szCs w:val="20"/>
        </w:rPr>
        <w:t>aciduric</w:t>
      </w:r>
      <w:proofErr w:type="spellEnd"/>
      <w:r w:rsidRPr="00EA1F5C">
        <w:rPr>
          <w:rFonts w:ascii="Times New Roman" w:hAnsi="Times New Roman" w:cs="Times New Roman"/>
          <w:sz w:val="20"/>
          <w:szCs w:val="20"/>
        </w:rPr>
        <w:t xml:space="preserve"> and efficient at - 20</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 xml:space="preserve">C temperature of storage.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showed inhibitory activity against </w:t>
      </w:r>
      <w:r w:rsidRPr="00EA1F5C">
        <w:rPr>
          <w:rFonts w:ascii="Times New Roman" w:hAnsi="Times New Roman" w:cs="Times New Roman"/>
          <w:i/>
          <w:sz w:val="20"/>
          <w:szCs w:val="20"/>
        </w:rPr>
        <w:t>Bacillus</w:t>
      </w:r>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cereus</w:t>
      </w:r>
      <w:r w:rsidRPr="00EA1F5C">
        <w:rPr>
          <w:rFonts w:ascii="Times New Roman" w:hAnsi="Times New Roman" w:cs="Times New Roman"/>
          <w:sz w:val="20"/>
          <w:szCs w:val="20"/>
        </w:rPr>
        <w:t xml:space="preserve"> CGMCC 1.260, </w:t>
      </w:r>
      <w:r w:rsidRPr="00EA1F5C">
        <w:rPr>
          <w:rFonts w:ascii="Times New Roman" w:hAnsi="Times New Roman" w:cs="Times New Roman"/>
          <w:i/>
          <w:sz w:val="20"/>
          <w:szCs w:val="20"/>
        </w:rPr>
        <w:t>Enterococcus</w:t>
      </w:r>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faecalis</w:t>
      </w:r>
      <w:proofErr w:type="spellEnd"/>
      <w:r w:rsidRPr="00EA1F5C">
        <w:rPr>
          <w:rFonts w:ascii="Times New Roman" w:hAnsi="Times New Roman" w:cs="Times New Roman"/>
          <w:sz w:val="20"/>
          <w:szCs w:val="20"/>
        </w:rPr>
        <w:t xml:space="preserve"> CGMCC 1.2629, </w:t>
      </w:r>
      <w:r w:rsidRPr="00EA1F5C">
        <w:rPr>
          <w:rFonts w:ascii="Times New Roman" w:hAnsi="Times New Roman" w:cs="Times New Roman"/>
          <w:i/>
          <w:sz w:val="20"/>
          <w:szCs w:val="20"/>
        </w:rPr>
        <w:t>Lactobacillus</w:t>
      </w:r>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CGMCC 1.2707 and </w:t>
      </w:r>
      <w:r w:rsidRPr="00EA1F5C">
        <w:rPr>
          <w:rFonts w:ascii="Times New Roman" w:hAnsi="Times New Roman" w:cs="Times New Roman"/>
          <w:i/>
          <w:sz w:val="20"/>
          <w:szCs w:val="20"/>
        </w:rPr>
        <w:t>Listeria</w:t>
      </w:r>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monocytogenes</w:t>
      </w:r>
      <w:r w:rsidRPr="00EA1F5C">
        <w:rPr>
          <w:rFonts w:ascii="Times New Roman" w:hAnsi="Times New Roman" w:cs="Times New Roman"/>
          <w:sz w:val="20"/>
          <w:szCs w:val="20"/>
        </w:rPr>
        <w:t xml:space="preserve"> CGMCC 1.10753 used as indicator strains indicating its potentials as a </w:t>
      </w:r>
      <w:proofErr w:type="spellStart"/>
      <w:r w:rsidRPr="00EA1F5C">
        <w:rPr>
          <w:rFonts w:ascii="Times New Roman" w:hAnsi="Times New Roman" w:cs="Times New Roman"/>
          <w:sz w:val="20"/>
          <w:szCs w:val="20"/>
        </w:rPr>
        <w:t>biopreservative</w:t>
      </w:r>
      <w:proofErr w:type="spellEnd"/>
      <w:r w:rsidRPr="00EA1F5C">
        <w:rPr>
          <w:rFonts w:ascii="Times New Roman" w:hAnsi="Times New Roman" w:cs="Times New Roman"/>
          <w:sz w:val="20"/>
          <w:szCs w:val="20"/>
        </w:rPr>
        <w:t>.</w:t>
      </w:r>
    </w:p>
    <w:p w:rsidR="00A70D76" w:rsidRPr="00EA1F5C" w:rsidRDefault="003A0BE6" w:rsidP="00A70D76">
      <w:pPr>
        <w:snapToGrid w:val="0"/>
        <w:spacing w:after="0" w:line="240" w:lineRule="auto"/>
        <w:jc w:val="both"/>
        <w:rPr>
          <w:rFonts w:ascii="Times New Roman" w:hAnsi="Times New Roman" w:cs="Times New Roman"/>
          <w:color w:val="000000"/>
          <w:sz w:val="20"/>
          <w:szCs w:val="20"/>
          <w:shd w:val="clear" w:color="auto" w:fill="FFFFFF"/>
          <w:lang w:eastAsia="zh-CN"/>
        </w:rPr>
      </w:pPr>
      <w:r w:rsidRPr="00EA1F5C">
        <w:rPr>
          <w:rFonts w:ascii="Times New Roman" w:hAnsi="Times New Roman" w:cs="Times New Roman"/>
          <w:b/>
          <w:sz w:val="20"/>
          <w:szCs w:val="20"/>
        </w:rPr>
        <w:t>[</w:t>
      </w:r>
      <w:proofErr w:type="spellStart"/>
      <w:r w:rsidRPr="00EA1F5C">
        <w:rPr>
          <w:rFonts w:ascii="Times New Roman" w:hAnsi="Times New Roman" w:cs="Times New Roman"/>
          <w:sz w:val="20"/>
          <w:szCs w:val="20"/>
        </w:rPr>
        <w:t>Okerentugba</w:t>
      </w:r>
      <w:proofErr w:type="spellEnd"/>
      <w:r w:rsidRPr="00EA1F5C">
        <w:rPr>
          <w:rFonts w:ascii="Times New Roman" w:hAnsi="Times New Roman" w:cs="Times New Roman"/>
          <w:sz w:val="20"/>
          <w:szCs w:val="20"/>
        </w:rPr>
        <w:t xml:space="preserve"> PO, </w:t>
      </w:r>
      <w:proofErr w:type="spellStart"/>
      <w:r w:rsidRPr="00EA1F5C">
        <w:rPr>
          <w:rFonts w:ascii="Times New Roman" w:hAnsi="Times New Roman" w:cs="Times New Roman"/>
          <w:sz w:val="20"/>
          <w:szCs w:val="20"/>
        </w:rPr>
        <w:t>Ijeoma</w:t>
      </w:r>
      <w:proofErr w:type="spellEnd"/>
      <w:r w:rsidRPr="00EA1F5C">
        <w:rPr>
          <w:rFonts w:ascii="Times New Roman" w:hAnsi="Times New Roman" w:cs="Times New Roman"/>
          <w:sz w:val="20"/>
          <w:szCs w:val="20"/>
        </w:rPr>
        <w:t xml:space="preserve"> </w:t>
      </w:r>
      <w:proofErr w:type="gramStart"/>
      <w:r w:rsidRPr="00EA1F5C">
        <w:rPr>
          <w:rFonts w:ascii="Times New Roman" w:hAnsi="Times New Roman" w:cs="Times New Roman"/>
          <w:sz w:val="20"/>
          <w:szCs w:val="20"/>
        </w:rPr>
        <w:t>IO  and</w:t>
      </w:r>
      <w:proofErr w:type="gram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Oranusi</w:t>
      </w:r>
      <w:proofErr w:type="spellEnd"/>
      <w:r w:rsidRPr="00EA1F5C">
        <w:rPr>
          <w:rFonts w:ascii="Times New Roman" w:hAnsi="Times New Roman" w:cs="Times New Roman"/>
          <w:sz w:val="20"/>
          <w:szCs w:val="20"/>
        </w:rPr>
        <w:t xml:space="preserve"> NA.</w:t>
      </w:r>
      <w:r w:rsidRPr="00EA1F5C">
        <w:rPr>
          <w:rFonts w:ascii="Times New Roman" w:hAnsi="Times New Roman" w:cs="Times New Roman"/>
          <w:b/>
          <w:sz w:val="20"/>
          <w:szCs w:val="20"/>
        </w:rPr>
        <w:t xml:space="preserve"> </w:t>
      </w:r>
      <w:r w:rsidRPr="00EA1F5C">
        <w:rPr>
          <w:rFonts w:ascii="Times New Roman" w:hAnsi="Times New Roman" w:cs="Times New Roman"/>
          <w:b/>
          <w:i/>
          <w:sz w:val="20"/>
          <w:szCs w:val="20"/>
        </w:rPr>
        <w:t xml:space="preserve">Lactobacillus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sz w:val="20"/>
          <w:szCs w:val="20"/>
        </w:rPr>
        <w:t xml:space="preserve"> </w:t>
      </w:r>
      <w:proofErr w:type="spellStart"/>
      <w:r w:rsidRPr="00EA1F5C">
        <w:rPr>
          <w:rFonts w:ascii="Times New Roman" w:hAnsi="Times New Roman" w:cs="Times New Roman"/>
          <w:b/>
          <w:sz w:val="20"/>
          <w:szCs w:val="20"/>
        </w:rPr>
        <w:t>subsp</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sz w:val="20"/>
          <w:szCs w:val="20"/>
        </w:rPr>
        <w:t xml:space="preserve">: Influence of growth parameter on </w:t>
      </w:r>
      <w:proofErr w:type="spellStart"/>
      <w:r w:rsidRPr="00EA1F5C">
        <w:rPr>
          <w:rFonts w:ascii="Times New Roman" w:hAnsi="Times New Roman" w:cs="Times New Roman"/>
          <w:b/>
          <w:sz w:val="20"/>
          <w:szCs w:val="20"/>
        </w:rPr>
        <w:t>bacteriocin</w:t>
      </w:r>
      <w:proofErr w:type="spellEnd"/>
      <w:r w:rsidRPr="00EA1F5C">
        <w:rPr>
          <w:rFonts w:ascii="Times New Roman" w:hAnsi="Times New Roman" w:cs="Times New Roman"/>
          <w:b/>
          <w:sz w:val="20"/>
          <w:szCs w:val="20"/>
        </w:rPr>
        <w:t xml:space="preserve"> production and characterization</w:t>
      </w:r>
      <w:r w:rsidR="00A70D76" w:rsidRPr="00EA1F5C">
        <w:rPr>
          <w:rFonts w:ascii="Times New Roman" w:eastAsia="Times New Roman" w:hAnsi="Times New Roman" w:cs="Times New Roman"/>
          <w:b/>
          <w:bCs/>
          <w:sz w:val="20"/>
          <w:szCs w:val="20"/>
          <w:lang w:bidi="fa-IR"/>
        </w:rPr>
        <w:t>.</w:t>
      </w:r>
      <w:r w:rsidR="00A70D76" w:rsidRPr="00EA1F5C">
        <w:rPr>
          <w:rFonts w:ascii="Times New Roman" w:hAnsi="Times New Roman" w:cs="Times New Roman" w:hint="eastAsia"/>
          <w:b/>
          <w:bCs/>
          <w:sz w:val="20"/>
          <w:szCs w:val="20"/>
        </w:rPr>
        <w:t xml:space="preserve"> </w:t>
      </w:r>
      <w:r w:rsidR="00A70D76" w:rsidRPr="00EA1F5C">
        <w:rPr>
          <w:rFonts w:ascii="Times New Roman" w:eastAsia="Times New Roman" w:hAnsi="Times New Roman" w:cs="Times New Roman"/>
          <w:bCs/>
          <w:i/>
          <w:sz w:val="20"/>
          <w:szCs w:val="20"/>
        </w:rPr>
        <w:t xml:space="preserve">Nat </w:t>
      </w:r>
      <w:proofErr w:type="spellStart"/>
      <w:r w:rsidR="00A70D76" w:rsidRPr="00EA1F5C">
        <w:rPr>
          <w:rFonts w:ascii="Times New Roman" w:eastAsia="Times New Roman" w:hAnsi="Times New Roman" w:cs="Times New Roman"/>
          <w:bCs/>
          <w:i/>
          <w:sz w:val="20"/>
          <w:szCs w:val="20"/>
        </w:rPr>
        <w:t>Sci</w:t>
      </w:r>
      <w:proofErr w:type="spellEnd"/>
      <w:r w:rsidR="00A70D76" w:rsidRPr="00EA1F5C">
        <w:rPr>
          <w:rFonts w:ascii="Times New Roman" w:hAnsi="Times New Roman" w:cs="Times New Roman" w:hint="eastAsia"/>
          <w:bCs/>
          <w:i/>
          <w:sz w:val="20"/>
          <w:szCs w:val="20"/>
        </w:rPr>
        <w:t xml:space="preserve"> </w:t>
      </w:r>
      <w:r w:rsidR="00A70D76" w:rsidRPr="00EA1F5C">
        <w:rPr>
          <w:rFonts w:ascii="Times New Roman" w:hAnsi="Times New Roman" w:cs="Times New Roman"/>
          <w:sz w:val="20"/>
          <w:szCs w:val="20"/>
        </w:rPr>
        <w:t>201</w:t>
      </w:r>
      <w:r w:rsidR="00A70D76" w:rsidRPr="00EA1F5C">
        <w:rPr>
          <w:rFonts w:ascii="Times New Roman" w:hAnsi="Times New Roman" w:cs="Times New Roman" w:hint="eastAsia"/>
          <w:sz w:val="20"/>
          <w:szCs w:val="20"/>
        </w:rPr>
        <w:t>5</w:t>
      </w:r>
      <w:proofErr w:type="gramStart"/>
      <w:r w:rsidR="00A70D76" w:rsidRPr="00EA1F5C">
        <w:rPr>
          <w:rFonts w:ascii="Times New Roman" w:hAnsi="Times New Roman" w:cs="Times New Roman"/>
          <w:sz w:val="20"/>
          <w:szCs w:val="20"/>
        </w:rPr>
        <w:t>;1</w:t>
      </w:r>
      <w:r w:rsidR="00A70D76" w:rsidRPr="00EA1F5C">
        <w:rPr>
          <w:rFonts w:ascii="Times New Roman" w:hAnsi="Times New Roman" w:cs="Times New Roman" w:hint="eastAsia"/>
          <w:sz w:val="20"/>
          <w:szCs w:val="20"/>
        </w:rPr>
        <w:t>3</w:t>
      </w:r>
      <w:proofErr w:type="gramEnd"/>
      <w:r w:rsidR="00A70D76" w:rsidRPr="00EA1F5C">
        <w:rPr>
          <w:rFonts w:ascii="Times New Roman" w:hAnsi="Times New Roman" w:cs="Times New Roman"/>
          <w:sz w:val="20"/>
          <w:szCs w:val="20"/>
        </w:rPr>
        <w:t>(</w:t>
      </w:r>
      <w:r w:rsidR="00A70D76" w:rsidRPr="00EA1F5C">
        <w:rPr>
          <w:rFonts w:ascii="Times New Roman" w:hAnsi="Times New Roman" w:cs="Times New Roman" w:hint="eastAsia"/>
          <w:sz w:val="20"/>
          <w:szCs w:val="20"/>
        </w:rPr>
        <w:t>12)</w:t>
      </w:r>
      <w:r w:rsidR="00A70D76" w:rsidRPr="00EA1F5C">
        <w:rPr>
          <w:rFonts w:ascii="Times New Roman" w:hAnsi="Times New Roman" w:cs="Times New Roman"/>
          <w:sz w:val="20"/>
          <w:szCs w:val="20"/>
        </w:rPr>
        <w:t>:</w:t>
      </w:r>
      <w:r w:rsidR="00F100C4" w:rsidRPr="00EA1F5C">
        <w:rPr>
          <w:rFonts w:ascii="Times New Roman" w:hAnsi="Times New Roman" w:cs="Times New Roman"/>
          <w:noProof/>
          <w:color w:val="000000"/>
          <w:sz w:val="20"/>
          <w:szCs w:val="20"/>
        </w:rPr>
        <w:t>75</w:t>
      </w:r>
      <w:r w:rsidR="00A70D76" w:rsidRPr="00EA1F5C">
        <w:rPr>
          <w:rFonts w:ascii="Times New Roman" w:hAnsi="Times New Roman" w:cs="Times New Roman"/>
          <w:color w:val="000000"/>
          <w:sz w:val="20"/>
          <w:szCs w:val="20"/>
        </w:rPr>
        <w:t>-</w:t>
      </w:r>
      <w:r w:rsidR="00F100C4" w:rsidRPr="00EA1F5C">
        <w:rPr>
          <w:rFonts w:ascii="Times New Roman" w:hAnsi="Times New Roman" w:cs="Times New Roman"/>
          <w:noProof/>
          <w:color w:val="000000"/>
          <w:sz w:val="20"/>
          <w:szCs w:val="20"/>
        </w:rPr>
        <w:t>82</w:t>
      </w:r>
      <w:r w:rsidR="00A70D76" w:rsidRPr="00EA1F5C">
        <w:rPr>
          <w:rFonts w:ascii="Times New Roman" w:hAnsi="Times New Roman" w:cs="Times New Roman"/>
          <w:sz w:val="20"/>
          <w:szCs w:val="20"/>
        </w:rPr>
        <w:t>]</w:t>
      </w:r>
      <w:r w:rsidR="00A70D76" w:rsidRPr="00EA1F5C">
        <w:rPr>
          <w:rFonts w:ascii="Times New Roman" w:hAnsi="Times New Roman" w:cs="Times New Roman" w:hint="eastAsia"/>
          <w:sz w:val="20"/>
          <w:szCs w:val="20"/>
        </w:rPr>
        <w:t>.</w:t>
      </w:r>
      <w:r w:rsidR="00A70D76" w:rsidRPr="00EA1F5C">
        <w:rPr>
          <w:rFonts w:ascii="Times New Roman" w:hAnsi="Times New Roman" w:cs="Times New Roman"/>
          <w:sz w:val="20"/>
          <w:szCs w:val="20"/>
        </w:rPr>
        <w:t xml:space="preserve"> (ISSN: 1545-0740).</w:t>
      </w:r>
      <w:r w:rsidR="00A70D76" w:rsidRPr="00EA1F5C">
        <w:rPr>
          <w:rFonts w:ascii="Times New Roman" w:hAnsi="Times New Roman" w:cs="Times New Roman"/>
          <w:color w:val="0000FF"/>
          <w:sz w:val="20"/>
          <w:szCs w:val="20"/>
        </w:rPr>
        <w:t xml:space="preserve"> </w:t>
      </w:r>
      <w:hyperlink r:id="rId9" w:history="1">
        <w:r w:rsidR="00A70D76" w:rsidRPr="00EA1F5C">
          <w:rPr>
            <w:rStyle w:val="Hyperlink"/>
            <w:rFonts w:ascii="Times New Roman" w:hAnsi="Times New Roman" w:cs="Times New Roman"/>
            <w:color w:val="0000FF"/>
            <w:sz w:val="20"/>
            <w:szCs w:val="20"/>
          </w:rPr>
          <w:t>http://www.sciencepub.net/nature</w:t>
        </w:r>
      </w:hyperlink>
      <w:r w:rsidR="00A70D76" w:rsidRPr="00EA1F5C">
        <w:rPr>
          <w:rFonts w:ascii="Times New Roman" w:hAnsi="Times New Roman" w:cs="Times New Roman"/>
          <w:sz w:val="20"/>
          <w:szCs w:val="20"/>
        </w:rPr>
        <w:t>.</w:t>
      </w:r>
      <w:r w:rsidR="00A70D76" w:rsidRPr="00EA1F5C">
        <w:rPr>
          <w:rFonts w:ascii="Times New Roman" w:hAnsi="Times New Roman" w:cs="Times New Roman" w:hint="eastAsia"/>
          <w:sz w:val="20"/>
          <w:szCs w:val="20"/>
        </w:rPr>
        <w:t xml:space="preserve"> </w:t>
      </w:r>
      <w:r w:rsidR="00A70D76" w:rsidRPr="00EA1F5C">
        <w:rPr>
          <w:rFonts w:ascii="Times New Roman" w:hAnsi="Times New Roman" w:cs="Times New Roman" w:hint="eastAsia"/>
          <w:sz w:val="20"/>
          <w:szCs w:val="20"/>
          <w:lang w:eastAsia="zh-CN"/>
        </w:rPr>
        <w:t>10</w:t>
      </w:r>
      <w:r w:rsidR="00A70D76" w:rsidRPr="00EA1F5C">
        <w:rPr>
          <w:rFonts w:ascii="Times New Roman" w:hAnsi="Times New Roman" w:cs="Times New Roman" w:hint="eastAsia"/>
          <w:sz w:val="20"/>
          <w:szCs w:val="20"/>
        </w:rPr>
        <w:t xml:space="preserve">. </w:t>
      </w:r>
      <w:proofErr w:type="gramStart"/>
      <w:r w:rsidR="00A70D76" w:rsidRPr="00EA1F5C">
        <w:rPr>
          <w:rFonts w:ascii="Times New Roman" w:hAnsi="Times New Roman" w:cs="Times New Roman"/>
          <w:color w:val="000000"/>
          <w:sz w:val="20"/>
          <w:szCs w:val="20"/>
          <w:shd w:val="clear" w:color="auto" w:fill="FFFFFF"/>
        </w:rPr>
        <w:t>doi</w:t>
      </w:r>
      <w:proofErr w:type="gramEnd"/>
      <w:r w:rsidR="00A70D76" w:rsidRPr="00EA1F5C">
        <w:rPr>
          <w:rFonts w:ascii="Times New Roman" w:hAnsi="Times New Roman" w:cs="Times New Roman"/>
          <w:color w:val="000000"/>
          <w:sz w:val="20"/>
          <w:szCs w:val="20"/>
          <w:shd w:val="clear" w:color="auto" w:fill="FFFFFF"/>
        </w:rPr>
        <w:t>:</w:t>
      </w:r>
      <w:hyperlink r:id="rId10" w:history="1">
        <w:r w:rsidR="00A70D76" w:rsidRPr="00EA1F5C">
          <w:rPr>
            <w:rStyle w:val="Hyperlink"/>
            <w:rFonts w:ascii="Times New Roman" w:hAnsi="Times New Roman" w:cs="Times New Roman"/>
            <w:color w:val="0000FF"/>
            <w:sz w:val="20"/>
            <w:szCs w:val="20"/>
            <w:shd w:val="clear" w:color="auto" w:fill="FFFFFF"/>
          </w:rPr>
          <w:t>10.7537/mars</w:t>
        </w:r>
        <w:r w:rsidR="00A70D76" w:rsidRPr="00EA1F5C">
          <w:rPr>
            <w:rStyle w:val="Hyperlink"/>
            <w:rFonts w:ascii="Times New Roman" w:hAnsi="Times New Roman" w:cs="Times New Roman" w:hint="eastAsia"/>
            <w:color w:val="0000FF"/>
            <w:sz w:val="20"/>
            <w:szCs w:val="20"/>
            <w:shd w:val="clear" w:color="auto" w:fill="FFFFFF"/>
          </w:rPr>
          <w:t>nsj</w:t>
        </w:r>
        <w:r w:rsidR="00A70D76" w:rsidRPr="00EA1F5C">
          <w:rPr>
            <w:rStyle w:val="Hyperlink"/>
            <w:rFonts w:ascii="Times New Roman" w:hAnsi="Times New Roman" w:cs="Times New Roman"/>
            <w:color w:val="0000FF"/>
            <w:sz w:val="20"/>
            <w:szCs w:val="20"/>
            <w:shd w:val="clear" w:color="auto" w:fill="FFFFFF"/>
          </w:rPr>
          <w:t>1</w:t>
        </w:r>
        <w:r w:rsidR="00A70D76" w:rsidRPr="00EA1F5C">
          <w:rPr>
            <w:rStyle w:val="Hyperlink"/>
            <w:rFonts w:ascii="Times New Roman" w:hAnsi="Times New Roman" w:cs="Times New Roman" w:hint="eastAsia"/>
            <w:color w:val="0000FF"/>
            <w:sz w:val="20"/>
            <w:szCs w:val="20"/>
            <w:shd w:val="clear" w:color="auto" w:fill="FFFFFF"/>
          </w:rPr>
          <w:t>312</w:t>
        </w:r>
        <w:r w:rsidR="00A70D76" w:rsidRPr="00EA1F5C">
          <w:rPr>
            <w:rStyle w:val="Hyperlink"/>
            <w:rFonts w:ascii="Times New Roman" w:hAnsi="Times New Roman" w:cs="Times New Roman"/>
            <w:color w:val="0000FF"/>
            <w:sz w:val="20"/>
            <w:szCs w:val="20"/>
            <w:shd w:val="clear" w:color="auto" w:fill="FFFFFF"/>
          </w:rPr>
          <w:t>15.</w:t>
        </w:r>
        <w:r w:rsidR="00A70D76" w:rsidRPr="00EA1F5C">
          <w:rPr>
            <w:rStyle w:val="Hyperlink"/>
            <w:rFonts w:ascii="Times New Roman" w:hAnsi="Times New Roman" w:cs="Times New Roman" w:hint="eastAsia"/>
            <w:color w:val="0000FF"/>
            <w:sz w:val="20"/>
            <w:szCs w:val="20"/>
            <w:shd w:val="clear" w:color="auto" w:fill="FFFFFF"/>
            <w:lang w:eastAsia="zh-CN"/>
          </w:rPr>
          <w:t>10</w:t>
        </w:r>
      </w:hyperlink>
      <w:r w:rsidR="00A70D76" w:rsidRPr="00EA1F5C">
        <w:rPr>
          <w:rFonts w:ascii="Times New Roman" w:hAnsi="Times New Roman" w:cs="Times New Roman"/>
          <w:color w:val="000000"/>
          <w:sz w:val="20"/>
          <w:szCs w:val="20"/>
          <w:shd w:val="clear" w:color="auto" w:fill="FFFFFF"/>
        </w:rPr>
        <w:t>.</w:t>
      </w:r>
    </w:p>
    <w:p w:rsidR="00A70D76" w:rsidRPr="00EA1F5C" w:rsidRDefault="00A70D76" w:rsidP="00A70D76">
      <w:pPr>
        <w:snapToGrid w:val="0"/>
        <w:spacing w:after="0" w:line="240" w:lineRule="auto"/>
        <w:jc w:val="both"/>
        <w:rPr>
          <w:rFonts w:ascii="Times New Roman" w:hAnsi="Times New Roman" w:cs="Times New Roman"/>
          <w:sz w:val="20"/>
          <w:szCs w:val="20"/>
          <w:lang w:eastAsia="zh-CN"/>
        </w:rPr>
      </w:pPr>
    </w:p>
    <w:p w:rsidR="003A0BE6" w:rsidRPr="00EA1F5C" w:rsidRDefault="003A0BE6"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Keywords:</w:t>
      </w:r>
      <w:r w:rsidRPr="00EA1F5C">
        <w:rPr>
          <w:rFonts w:ascii="Times New Roman" w:hAnsi="Times New Roman" w:cs="Times New Roman"/>
          <w:sz w:val="20"/>
          <w:szCs w:val="20"/>
        </w:rPr>
        <w:t xml:space="preserve"> Growth parameter,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characterization, </w:t>
      </w:r>
      <w:r w:rsidRPr="00EA1F5C">
        <w:rPr>
          <w:rFonts w:ascii="Times New Roman" w:hAnsi="Times New Roman" w:cs="Times New Roman"/>
          <w:i/>
          <w:sz w:val="20"/>
          <w:szCs w:val="20"/>
        </w:rPr>
        <w:t>Bacillus</w:t>
      </w:r>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cereus</w:t>
      </w:r>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Enterococcus</w:t>
      </w:r>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faecalis</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Lactobacillus</w:t>
      </w:r>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Listeria</w:t>
      </w:r>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monocytogenes</w:t>
      </w:r>
    </w:p>
    <w:p w:rsidR="00A70D76" w:rsidRPr="00EA1F5C" w:rsidRDefault="00A70D76" w:rsidP="00A70D76">
      <w:pPr>
        <w:snapToGrid w:val="0"/>
        <w:spacing w:after="0" w:line="240" w:lineRule="auto"/>
        <w:jc w:val="both"/>
        <w:rPr>
          <w:rFonts w:ascii="Times New Roman" w:hAnsi="Times New Roman" w:cs="Times New Roman"/>
          <w:b/>
          <w:sz w:val="20"/>
          <w:szCs w:val="20"/>
        </w:rPr>
      </w:pPr>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F100C4">
          <w:headerReference w:type="default" r:id="rId11"/>
          <w:footerReference w:type="default" r:id="rId12"/>
          <w:type w:val="continuous"/>
          <w:pgSz w:w="12242" w:h="15842" w:code="1"/>
          <w:pgMar w:top="1440" w:right="1440" w:bottom="1440" w:left="1440" w:header="720" w:footer="720" w:gutter="0"/>
          <w:pgNumType w:start="75"/>
          <w:cols w:space="720"/>
          <w:docGrid w:linePitch="360"/>
        </w:sectPr>
      </w:pPr>
    </w:p>
    <w:p w:rsidR="001A5300" w:rsidRPr="00EA1F5C" w:rsidRDefault="005514EE"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lastRenderedPageBreak/>
        <w:t xml:space="preserve">1. </w:t>
      </w:r>
      <w:r w:rsidR="001A5300" w:rsidRPr="00EA1F5C">
        <w:rPr>
          <w:rFonts w:ascii="Times New Roman" w:hAnsi="Times New Roman" w:cs="Times New Roman"/>
          <w:b/>
          <w:sz w:val="20"/>
          <w:szCs w:val="20"/>
        </w:rPr>
        <w:t>Introduction</w:t>
      </w:r>
    </w:p>
    <w:p w:rsidR="00B415A7" w:rsidRDefault="001A5300" w:rsidP="00A70D76">
      <w:pPr>
        <w:snapToGrid w:val="0"/>
        <w:spacing w:after="0" w:line="240" w:lineRule="auto"/>
        <w:ind w:firstLine="425"/>
        <w:jc w:val="both"/>
        <w:rPr>
          <w:rFonts w:ascii="Times New Roman" w:hAnsi="Times New Roman" w:cs="Times New Roman"/>
          <w:sz w:val="20"/>
          <w:szCs w:val="20"/>
        </w:rPr>
      </w:pPr>
      <w:proofErr w:type="spellStart"/>
      <w:r w:rsidRPr="00EA1F5C">
        <w:rPr>
          <w:rFonts w:ascii="Times New Roman" w:hAnsi="Times New Roman" w:cs="Times New Roman"/>
          <w:sz w:val="20"/>
          <w:szCs w:val="20"/>
        </w:rPr>
        <w:t>Biopreservation</w:t>
      </w:r>
      <w:proofErr w:type="spellEnd"/>
      <w:r w:rsidRPr="00EA1F5C">
        <w:rPr>
          <w:rFonts w:ascii="Times New Roman" w:hAnsi="Times New Roman" w:cs="Times New Roman"/>
          <w:sz w:val="20"/>
          <w:szCs w:val="20"/>
        </w:rPr>
        <w:t xml:space="preserve">, the control of one organism by another has received much attention in the last decade (Magnusson </w:t>
      </w:r>
      <w:r w:rsidRPr="00EA1F5C">
        <w:rPr>
          <w:rFonts w:ascii="Times New Roman" w:hAnsi="Times New Roman" w:cs="Times New Roman"/>
          <w:i/>
          <w:sz w:val="20"/>
          <w:szCs w:val="20"/>
        </w:rPr>
        <w:t>et al</w:t>
      </w:r>
      <w:r w:rsidRPr="00EA1F5C">
        <w:rPr>
          <w:rFonts w:ascii="Times New Roman" w:hAnsi="Times New Roman" w:cs="Times New Roman"/>
          <w:sz w:val="20"/>
          <w:szCs w:val="20"/>
        </w:rPr>
        <w:t>, 2003). And among these natural biological antagonist, lactic acid bacteria (LAB) have several potential applications and are widely used for the production of fermented foods and also are part of the intestinal microflora (</w:t>
      </w:r>
      <w:proofErr w:type="spellStart"/>
      <w:r w:rsidRPr="00EA1F5C">
        <w:rPr>
          <w:rFonts w:ascii="Times New Roman" w:hAnsi="Times New Roman" w:cs="Times New Roman"/>
          <w:sz w:val="20"/>
          <w:szCs w:val="20"/>
        </w:rPr>
        <w:t>Dalie</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2010). Due to their nutritional requirements, LAB are generally cultured in enriched media and are found in dairy products, meat, meat-derived</w:t>
      </w:r>
      <w:r w:rsidR="00D73340">
        <w:rPr>
          <w:rFonts w:ascii="Times New Roman" w:hAnsi="Times New Roman" w:cs="Times New Roman"/>
          <w:sz w:val="20"/>
          <w:szCs w:val="20"/>
        </w:rPr>
        <w:t xml:space="preserve"> products and cereal products (</w:t>
      </w:r>
      <w:proofErr w:type="spellStart"/>
      <w:r w:rsidRPr="00EA1F5C">
        <w:rPr>
          <w:rFonts w:ascii="Times New Roman" w:hAnsi="Times New Roman" w:cs="Times New Roman"/>
          <w:sz w:val="20"/>
          <w:szCs w:val="20"/>
        </w:rPr>
        <w:t>Carr</w:t>
      </w:r>
      <w:proofErr w:type="spellEnd"/>
      <w:r w:rsidRPr="00EA1F5C">
        <w:rPr>
          <w:rFonts w:ascii="Times New Roman" w:hAnsi="Times New Roman" w:cs="Times New Roman"/>
          <w:i/>
          <w:sz w:val="20"/>
          <w:szCs w:val="20"/>
        </w:rPr>
        <w:t xml:space="preserve"> et al</w:t>
      </w:r>
      <w:r w:rsidRPr="00EA1F5C">
        <w:rPr>
          <w:rFonts w:ascii="Times New Roman" w:hAnsi="Times New Roman" w:cs="Times New Roman"/>
          <w:sz w:val="20"/>
          <w:szCs w:val="20"/>
        </w:rPr>
        <w:t xml:space="preserve">,2002). </w:t>
      </w:r>
    </w:p>
    <w:p w:rsidR="00B415A7" w:rsidRDefault="001A5300"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Among the LAB is the genera Lactobacillus. The genera lactobacillus consist of a genetically and physiologically diverse group of rod-shaped gram positive, non-spore forming, non-pigmented (Hasan and Frank 2001), catalase negative and microaerophilic to strictly anaerobic organisms (</w:t>
      </w:r>
      <w:proofErr w:type="spellStart"/>
      <w:r w:rsidRPr="00EA1F5C">
        <w:rPr>
          <w:rFonts w:ascii="Times New Roman" w:hAnsi="Times New Roman" w:cs="Times New Roman"/>
          <w:sz w:val="20"/>
          <w:szCs w:val="20"/>
        </w:rPr>
        <w:t>Vernoux</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xml:space="preserve">, 2003). They produce various compounds such as organic acids, diacetyl, hydrogen peroxide and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or bactericidal products during lactic fermentation (Lindgren and </w:t>
      </w:r>
      <w:proofErr w:type="spellStart"/>
      <w:r w:rsidRPr="00EA1F5C">
        <w:rPr>
          <w:rFonts w:ascii="Times New Roman" w:hAnsi="Times New Roman" w:cs="Times New Roman"/>
          <w:sz w:val="20"/>
          <w:szCs w:val="20"/>
        </w:rPr>
        <w:t>Dobrogosz</w:t>
      </w:r>
      <w:proofErr w:type="spellEnd"/>
      <w:r w:rsidRPr="00EA1F5C">
        <w:rPr>
          <w:rFonts w:ascii="Times New Roman" w:hAnsi="Times New Roman" w:cs="Times New Roman"/>
          <w:sz w:val="20"/>
          <w:szCs w:val="20"/>
        </w:rPr>
        <w:t xml:space="preserve"> 1990). Magnusson </w:t>
      </w:r>
      <w:r w:rsidRPr="00EA1F5C">
        <w:rPr>
          <w:rFonts w:ascii="Times New Roman" w:hAnsi="Times New Roman" w:cs="Times New Roman"/>
          <w:i/>
          <w:sz w:val="20"/>
          <w:szCs w:val="20"/>
        </w:rPr>
        <w:t>et al</w:t>
      </w:r>
      <w:r w:rsidRPr="00EA1F5C">
        <w:rPr>
          <w:rFonts w:ascii="Times New Roman" w:hAnsi="Times New Roman" w:cs="Times New Roman"/>
          <w:sz w:val="20"/>
          <w:szCs w:val="20"/>
        </w:rPr>
        <w:t xml:space="preserve"> (2003) has attributed their antimicrobial efficiency to three mechanisms: the yield of organic acid, competition for nutrients and product</w:t>
      </w:r>
      <w:r w:rsidR="00B415A7">
        <w:rPr>
          <w:rFonts w:ascii="Times New Roman" w:hAnsi="Times New Roman" w:cs="Times New Roman"/>
          <w:sz w:val="20"/>
          <w:szCs w:val="20"/>
        </w:rPr>
        <w:t xml:space="preserve">ion of antagonistic compounds. </w:t>
      </w:r>
      <w:r w:rsidRPr="00EA1F5C">
        <w:rPr>
          <w:rFonts w:ascii="Times New Roman" w:hAnsi="Times New Roman" w:cs="Times New Roman"/>
          <w:sz w:val="20"/>
          <w:szCs w:val="20"/>
        </w:rPr>
        <w:t xml:space="preserve">This antagonistic compounds are termed </w:t>
      </w:r>
      <w:proofErr w:type="spellStart"/>
      <w:r w:rsidRPr="00EA1F5C">
        <w:rPr>
          <w:rFonts w:ascii="Times New Roman" w:hAnsi="Times New Roman" w:cs="Times New Roman"/>
          <w:sz w:val="20"/>
          <w:szCs w:val="20"/>
        </w:rPr>
        <w:t>bacteriocins</w:t>
      </w:r>
      <w:proofErr w:type="spellEnd"/>
      <w:r w:rsidRPr="00EA1F5C">
        <w:rPr>
          <w:rFonts w:ascii="Times New Roman" w:hAnsi="Times New Roman" w:cs="Times New Roman"/>
          <w:sz w:val="20"/>
          <w:szCs w:val="20"/>
        </w:rPr>
        <w:t xml:space="preserve">. </w:t>
      </w:r>
    </w:p>
    <w:p w:rsidR="001A5300" w:rsidRPr="00EA1F5C" w:rsidRDefault="001A5300" w:rsidP="00A70D76">
      <w:pPr>
        <w:snapToGrid w:val="0"/>
        <w:spacing w:after="0" w:line="240" w:lineRule="auto"/>
        <w:ind w:firstLine="425"/>
        <w:jc w:val="both"/>
        <w:rPr>
          <w:rFonts w:ascii="Times New Roman" w:hAnsi="Times New Roman" w:cs="Times New Roman"/>
          <w:sz w:val="20"/>
          <w:szCs w:val="20"/>
        </w:rPr>
      </w:pPr>
      <w:proofErr w:type="spellStart"/>
      <w:r w:rsidRPr="00EA1F5C">
        <w:rPr>
          <w:rFonts w:ascii="Times New Roman" w:hAnsi="Times New Roman" w:cs="Times New Roman"/>
          <w:sz w:val="20"/>
          <w:szCs w:val="20"/>
        </w:rPr>
        <w:t>Bacteriocins</w:t>
      </w:r>
      <w:proofErr w:type="spellEnd"/>
      <w:r w:rsidRPr="00EA1F5C">
        <w:rPr>
          <w:rFonts w:ascii="Times New Roman" w:hAnsi="Times New Roman" w:cs="Times New Roman"/>
          <w:sz w:val="20"/>
          <w:szCs w:val="20"/>
        </w:rPr>
        <w:t xml:space="preserve"> of lactobacillus origin from different environments have </w:t>
      </w:r>
      <w:r w:rsidR="00D73340">
        <w:rPr>
          <w:rFonts w:ascii="Times New Roman" w:hAnsi="Times New Roman" w:cs="Times New Roman"/>
          <w:sz w:val="20"/>
          <w:szCs w:val="20"/>
        </w:rPr>
        <w:t>been described (</w:t>
      </w:r>
      <w:proofErr w:type="spellStart"/>
      <w:r w:rsidR="00D73340">
        <w:rPr>
          <w:rFonts w:ascii="Times New Roman" w:hAnsi="Times New Roman" w:cs="Times New Roman"/>
          <w:sz w:val="20"/>
          <w:szCs w:val="20"/>
        </w:rPr>
        <w:t>Klaenhammer</w:t>
      </w:r>
      <w:proofErr w:type="spellEnd"/>
      <w:r w:rsidR="00D73340">
        <w:rPr>
          <w:rFonts w:ascii="Times New Roman" w:hAnsi="Times New Roman" w:cs="Times New Roman"/>
          <w:sz w:val="20"/>
          <w:szCs w:val="20"/>
        </w:rPr>
        <w:t xml:space="preserve"> 1993</w:t>
      </w:r>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Olasupo</w:t>
      </w:r>
      <w:proofErr w:type="spellEnd"/>
      <w:r w:rsidRPr="00EA1F5C">
        <w:rPr>
          <w:rFonts w:ascii="Times New Roman" w:hAnsi="Times New Roman" w:cs="Times New Roman"/>
          <w:sz w:val="20"/>
          <w:szCs w:val="20"/>
        </w:rPr>
        <w:t xml:space="preserve"> 1996). These </w:t>
      </w:r>
      <w:proofErr w:type="spellStart"/>
      <w:r w:rsidRPr="00EA1F5C">
        <w:rPr>
          <w:rFonts w:ascii="Times New Roman" w:hAnsi="Times New Roman" w:cs="Times New Roman"/>
          <w:sz w:val="20"/>
          <w:szCs w:val="20"/>
        </w:rPr>
        <w:t>bacteriocinogenic</w:t>
      </w:r>
      <w:proofErr w:type="spellEnd"/>
      <w:r w:rsidRPr="00EA1F5C">
        <w:rPr>
          <w:rFonts w:ascii="Times New Roman" w:hAnsi="Times New Roman" w:cs="Times New Roman"/>
          <w:sz w:val="20"/>
          <w:szCs w:val="20"/>
        </w:rPr>
        <w:t xml:space="preserve"> strains of lactobacillus </w:t>
      </w:r>
      <w:proofErr w:type="spellStart"/>
      <w:r w:rsidRPr="00EA1F5C">
        <w:rPr>
          <w:rFonts w:ascii="Times New Roman" w:hAnsi="Times New Roman" w:cs="Times New Roman"/>
          <w:sz w:val="20"/>
          <w:szCs w:val="20"/>
        </w:rPr>
        <w:t>plan</w:t>
      </w:r>
      <w:r w:rsidR="00D73340">
        <w:rPr>
          <w:rFonts w:ascii="Times New Roman" w:hAnsi="Times New Roman" w:cs="Times New Roman"/>
          <w:sz w:val="20"/>
          <w:szCs w:val="20"/>
        </w:rPr>
        <w:t>tarum</w:t>
      </w:r>
      <w:proofErr w:type="spellEnd"/>
      <w:r w:rsidR="00D73340">
        <w:rPr>
          <w:rFonts w:ascii="Times New Roman" w:hAnsi="Times New Roman" w:cs="Times New Roman"/>
          <w:sz w:val="20"/>
          <w:szCs w:val="20"/>
        </w:rPr>
        <w:t xml:space="preserve"> are naturally present in f</w:t>
      </w:r>
      <w:r w:rsidRPr="00EA1F5C">
        <w:rPr>
          <w:rFonts w:ascii="Times New Roman" w:hAnsi="Times New Roman" w:cs="Times New Roman"/>
          <w:sz w:val="20"/>
          <w:szCs w:val="20"/>
        </w:rPr>
        <w:t xml:space="preserve">ood products and contribute not only to the organoleptic characteristics of the </w:t>
      </w:r>
      <w:r w:rsidRPr="00EA1F5C">
        <w:rPr>
          <w:rFonts w:ascii="Times New Roman" w:hAnsi="Times New Roman" w:cs="Times New Roman"/>
          <w:sz w:val="20"/>
          <w:szCs w:val="20"/>
        </w:rPr>
        <w:lastRenderedPageBreak/>
        <w:t xml:space="preserve">products, but play an essential role in natural </w:t>
      </w:r>
      <w:proofErr w:type="spellStart"/>
      <w:r w:rsidRPr="00EA1F5C">
        <w:rPr>
          <w:rFonts w:ascii="Times New Roman" w:hAnsi="Times New Roman" w:cs="Times New Roman"/>
          <w:sz w:val="20"/>
          <w:szCs w:val="20"/>
        </w:rPr>
        <w:t>biopreservation</w:t>
      </w:r>
      <w:proofErr w:type="spellEnd"/>
      <w:r w:rsidRPr="00EA1F5C">
        <w:rPr>
          <w:rFonts w:ascii="Times New Roman" w:hAnsi="Times New Roman" w:cs="Times New Roman"/>
          <w:sz w:val="20"/>
          <w:szCs w:val="20"/>
        </w:rPr>
        <w:t xml:space="preserve"> of these products (</w:t>
      </w:r>
      <w:proofErr w:type="spellStart"/>
      <w:r w:rsidRPr="00EA1F5C">
        <w:rPr>
          <w:rFonts w:ascii="Times New Roman" w:hAnsi="Times New Roman" w:cs="Times New Roman"/>
          <w:sz w:val="20"/>
          <w:szCs w:val="20"/>
        </w:rPr>
        <w:t>Todorov</w:t>
      </w:r>
      <w:proofErr w:type="spellEnd"/>
      <w:r w:rsidR="00193466">
        <w:rPr>
          <w:rFonts w:ascii="Times New Roman" w:hAnsi="Times New Roman" w:cs="Times New Roman"/>
          <w:sz w:val="20"/>
          <w:szCs w:val="20"/>
        </w:rPr>
        <w:t>,</w:t>
      </w:r>
      <w:r w:rsidRPr="00EA1F5C">
        <w:rPr>
          <w:rFonts w:ascii="Times New Roman" w:hAnsi="Times New Roman" w:cs="Times New Roman"/>
          <w:sz w:val="20"/>
          <w:szCs w:val="20"/>
        </w:rPr>
        <w:t xml:space="preserve"> 2009).</w:t>
      </w:r>
    </w:p>
    <w:p w:rsidR="007E5A6F" w:rsidRPr="003B2F1C" w:rsidRDefault="007E5A6F" w:rsidP="007E5A6F">
      <w:pPr>
        <w:spacing w:line="240" w:lineRule="auto"/>
        <w:ind w:firstLine="720"/>
        <w:jc w:val="both"/>
        <w:rPr>
          <w:rFonts w:ascii="Times New Roman" w:hAnsi="Times New Roman" w:cs="Times New Roman"/>
          <w:sz w:val="20"/>
          <w:szCs w:val="20"/>
        </w:rPr>
      </w:pPr>
      <w:r w:rsidRPr="003B2F1C">
        <w:rPr>
          <w:rFonts w:ascii="Times New Roman" w:hAnsi="Times New Roman" w:cs="Times New Roman"/>
          <w:sz w:val="20"/>
          <w:szCs w:val="20"/>
        </w:rPr>
        <w:t xml:space="preserve">The objective of this study </w:t>
      </w:r>
      <w:r>
        <w:rPr>
          <w:rFonts w:ascii="Times New Roman" w:hAnsi="Times New Roman" w:cs="Times New Roman"/>
          <w:sz w:val="20"/>
          <w:szCs w:val="20"/>
        </w:rPr>
        <w:t>is</w:t>
      </w:r>
      <w:r w:rsidRPr="003B2F1C">
        <w:rPr>
          <w:rFonts w:ascii="Times New Roman" w:hAnsi="Times New Roman" w:cs="Times New Roman"/>
          <w:sz w:val="20"/>
          <w:szCs w:val="20"/>
        </w:rPr>
        <w:t xml:space="preserve"> to evaluate the influence of growth param</w:t>
      </w:r>
      <w:r>
        <w:rPr>
          <w:rFonts w:ascii="Times New Roman" w:hAnsi="Times New Roman" w:cs="Times New Roman"/>
          <w:sz w:val="20"/>
          <w:szCs w:val="20"/>
        </w:rPr>
        <w:t xml:space="preserve">eters on </w:t>
      </w:r>
      <w:proofErr w:type="spellStart"/>
      <w:r>
        <w:rPr>
          <w:rFonts w:ascii="Times New Roman" w:hAnsi="Times New Roman" w:cs="Times New Roman"/>
          <w:sz w:val="20"/>
          <w:szCs w:val="20"/>
        </w:rPr>
        <w:t>bacteriocin</w:t>
      </w:r>
      <w:proofErr w:type="spellEnd"/>
      <w:r>
        <w:rPr>
          <w:rFonts w:ascii="Times New Roman" w:hAnsi="Times New Roman" w:cs="Times New Roman"/>
          <w:sz w:val="20"/>
          <w:szCs w:val="20"/>
        </w:rPr>
        <w:t xml:space="preserve"> production. The study also aimed at </w:t>
      </w:r>
      <w:r w:rsidRPr="003B2F1C">
        <w:rPr>
          <w:rFonts w:ascii="Times New Roman" w:hAnsi="Times New Roman" w:cs="Times New Roman"/>
          <w:sz w:val="20"/>
          <w:szCs w:val="20"/>
        </w:rPr>
        <w:t>characteriz</w:t>
      </w:r>
      <w:r>
        <w:rPr>
          <w:rFonts w:ascii="Times New Roman" w:hAnsi="Times New Roman" w:cs="Times New Roman"/>
          <w:sz w:val="20"/>
          <w:szCs w:val="20"/>
        </w:rPr>
        <w:t xml:space="preserve">ing </w:t>
      </w:r>
      <w:r w:rsidRPr="003B2F1C">
        <w:rPr>
          <w:rFonts w:ascii="Times New Roman" w:hAnsi="Times New Roman" w:cs="Times New Roman"/>
          <w:sz w:val="20"/>
          <w:szCs w:val="20"/>
        </w:rPr>
        <w:t>and appl</w:t>
      </w:r>
      <w:r>
        <w:rPr>
          <w:rFonts w:ascii="Times New Roman" w:hAnsi="Times New Roman" w:cs="Times New Roman"/>
          <w:sz w:val="20"/>
          <w:szCs w:val="20"/>
        </w:rPr>
        <w:t xml:space="preserve">ying </w:t>
      </w:r>
      <w:r w:rsidRPr="003B2F1C">
        <w:rPr>
          <w:rFonts w:ascii="Times New Roman" w:hAnsi="Times New Roman" w:cs="Times New Roman"/>
          <w:sz w:val="20"/>
          <w:szCs w:val="20"/>
        </w:rPr>
        <w:t xml:space="preserve">the crude </w:t>
      </w:r>
      <w:proofErr w:type="spellStart"/>
      <w:r w:rsidRPr="003B2F1C">
        <w:rPr>
          <w:rFonts w:ascii="Times New Roman" w:hAnsi="Times New Roman" w:cs="Times New Roman"/>
          <w:sz w:val="20"/>
          <w:szCs w:val="20"/>
        </w:rPr>
        <w:t>bacteriocin</w:t>
      </w:r>
      <w:proofErr w:type="spellEnd"/>
      <w:r w:rsidRPr="003B2F1C">
        <w:rPr>
          <w:rFonts w:ascii="Times New Roman" w:hAnsi="Times New Roman" w:cs="Times New Roman"/>
          <w:sz w:val="20"/>
          <w:szCs w:val="20"/>
        </w:rPr>
        <w:t xml:space="preserve"> of </w:t>
      </w:r>
      <w:r w:rsidRPr="003B2F1C">
        <w:rPr>
          <w:rFonts w:ascii="Times New Roman" w:hAnsi="Times New Roman" w:cs="Times New Roman"/>
          <w:i/>
          <w:sz w:val="20"/>
          <w:szCs w:val="20"/>
        </w:rPr>
        <w:t xml:space="preserve">Lactobacillus </w:t>
      </w:r>
      <w:proofErr w:type="spellStart"/>
      <w:r w:rsidRPr="003B2F1C">
        <w:rPr>
          <w:rFonts w:ascii="Times New Roman" w:hAnsi="Times New Roman" w:cs="Times New Roman"/>
          <w:i/>
          <w:sz w:val="20"/>
          <w:szCs w:val="20"/>
        </w:rPr>
        <w:t>plantarum</w:t>
      </w:r>
      <w:proofErr w:type="spellEnd"/>
      <w:r w:rsidRPr="003B2F1C">
        <w:rPr>
          <w:rFonts w:ascii="Times New Roman" w:hAnsi="Times New Roman" w:cs="Times New Roman"/>
          <w:sz w:val="20"/>
          <w:szCs w:val="20"/>
        </w:rPr>
        <w:t xml:space="preserve"> </w:t>
      </w:r>
      <w:proofErr w:type="spellStart"/>
      <w:r w:rsidRPr="003B2F1C">
        <w:rPr>
          <w:rFonts w:ascii="Times New Roman" w:hAnsi="Times New Roman" w:cs="Times New Roman"/>
          <w:sz w:val="20"/>
          <w:szCs w:val="20"/>
        </w:rPr>
        <w:t>subsp</w:t>
      </w:r>
      <w:proofErr w:type="spellEnd"/>
      <w:r w:rsidRPr="003B2F1C">
        <w:rPr>
          <w:rFonts w:ascii="Times New Roman" w:hAnsi="Times New Roman" w:cs="Times New Roman"/>
          <w:sz w:val="20"/>
          <w:szCs w:val="20"/>
        </w:rPr>
        <w:t xml:space="preserve"> </w:t>
      </w:r>
      <w:proofErr w:type="spellStart"/>
      <w:r w:rsidRPr="003B2F1C">
        <w:rPr>
          <w:rFonts w:ascii="Times New Roman" w:hAnsi="Times New Roman" w:cs="Times New Roman"/>
          <w:i/>
          <w:sz w:val="20"/>
          <w:szCs w:val="20"/>
        </w:rPr>
        <w:t>plantarum</w:t>
      </w:r>
      <w:proofErr w:type="spellEnd"/>
      <w:r>
        <w:rPr>
          <w:rFonts w:ascii="Times New Roman" w:hAnsi="Times New Roman" w:cs="Times New Roman"/>
          <w:sz w:val="20"/>
          <w:szCs w:val="20"/>
        </w:rPr>
        <w:t xml:space="preserve"> isolated from </w:t>
      </w:r>
      <w:proofErr w:type="spellStart"/>
      <w:r>
        <w:rPr>
          <w:rFonts w:ascii="Times New Roman" w:hAnsi="Times New Roman" w:cs="Times New Roman"/>
          <w:sz w:val="20"/>
          <w:szCs w:val="20"/>
        </w:rPr>
        <w:t>Ogi</w:t>
      </w:r>
      <w:proofErr w:type="spellEnd"/>
      <w:r>
        <w:rPr>
          <w:rFonts w:ascii="Times New Roman" w:hAnsi="Times New Roman" w:cs="Times New Roman"/>
          <w:sz w:val="20"/>
          <w:szCs w:val="20"/>
        </w:rPr>
        <w:t>-</w:t>
      </w:r>
      <w:r w:rsidRPr="003B2F1C">
        <w:rPr>
          <w:rFonts w:ascii="Times New Roman" w:hAnsi="Times New Roman" w:cs="Times New Roman"/>
          <w:sz w:val="20"/>
          <w:szCs w:val="20"/>
        </w:rPr>
        <w:t>a cereal fermented food product.</w:t>
      </w:r>
    </w:p>
    <w:p w:rsidR="001A5300" w:rsidRPr="00EA1F5C" w:rsidRDefault="005514EE"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 xml:space="preserve">2. </w:t>
      </w:r>
      <w:r w:rsidR="001A5300" w:rsidRPr="00EA1F5C">
        <w:rPr>
          <w:rFonts w:ascii="Times New Roman" w:hAnsi="Times New Roman" w:cs="Times New Roman"/>
          <w:b/>
          <w:sz w:val="20"/>
          <w:szCs w:val="20"/>
        </w:rPr>
        <w:t>Materials and Methods</w:t>
      </w:r>
    </w:p>
    <w:p w:rsidR="001A5300" w:rsidRPr="00EA1F5C" w:rsidRDefault="001A5300" w:rsidP="00A70D76">
      <w:pPr>
        <w:pStyle w:val="ListParagraph"/>
        <w:numPr>
          <w:ilvl w:val="1"/>
          <w:numId w:val="3"/>
        </w:numPr>
        <w:snapToGrid w:val="0"/>
        <w:spacing w:after="0" w:line="240" w:lineRule="auto"/>
        <w:ind w:left="0" w:firstLine="0"/>
        <w:jc w:val="both"/>
        <w:rPr>
          <w:rFonts w:ascii="Times New Roman" w:hAnsi="Times New Roman" w:cs="Times New Roman"/>
          <w:b/>
          <w:sz w:val="20"/>
          <w:szCs w:val="20"/>
        </w:rPr>
      </w:pPr>
      <w:r w:rsidRPr="00EA1F5C">
        <w:rPr>
          <w:rFonts w:ascii="Times New Roman" w:hAnsi="Times New Roman" w:cs="Times New Roman"/>
          <w:b/>
          <w:sz w:val="20"/>
          <w:szCs w:val="20"/>
        </w:rPr>
        <w:t>Strain cultivation</w:t>
      </w:r>
    </w:p>
    <w:p w:rsidR="001A5300" w:rsidRPr="00EA1F5C" w:rsidRDefault="001A5300"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previously isolated from the ferm</w:t>
      </w:r>
      <w:r w:rsidR="00074535" w:rsidRPr="00EA1F5C">
        <w:rPr>
          <w:rFonts w:ascii="Times New Roman" w:hAnsi="Times New Roman" w:cs="Times New Roman"/>
          <w:sz w:val="20"/>
          <w:szCs w:val="20"/>
        </w:rPr>
        <w:t xml:space="preserve">entation of </w:t>
      </w:r>
      <w:proofErr w:type="spellStart"/>
      <w:r w:rsidR="00074535" w:rsidRPr="00EA1F5C">
        <w:rPr>
          <w:rFonts w:ascii="Times New Roman" w:hAnsi="Times New Roman" w:cs="Times New Roman"/>
          <w:sz w:val="20"/>
          <w:szCs w:val="20"/>
        </w:rPr>
        <w:t>Ogi</w:t>
      </w:r>
      <w:proofErr w:type="spellEnd"/>
      <w:r w:rsidR="00074535" w:rsidRPr="00EA1F5C">
        <w:rPr>
          <w:rFonts w:ascii="Times New Roman" w:hAnsi="Times New Roman" w:cs="Times New Roman"/>
          <w:sz w:val="20"/>
          <w:szCs w:val="20"/>
        </w:rPr>
        <w:t xml:space="preserve"> </w:t>
      </w:r>
      <w:r w:rsidRPr="00EA1F5C">
        <w:rPr>
          <w:rFonts w:ascii="Times New Roman" w:hAnsi="Times New Roman" w:cs="Times New Roman"/>
          <w:sz w:val="20"/>
          <w:szCs w:val="20"/>
        </w:rPr>
        <w:t xml:space="preserve">was grown in Mann </w:t>
      </w:r>
      <w:proofErr w:type="spellStart"/>
      <w:r w:rsidRPr="00EA1F5C">
        <w:rPr>
          <w:rFonts w:ascii="Times New Roman" w:hAnsi="Times New Roman" w:cs="Times New Roman"/>
          <w:sz w:val="20"/>
          <w:szCs w:val="20"/>
        </w:rPr>
        <w:t>Rogosa</w:t>
      </w:r>
      <w:proofErr w:type="spellEnd"/>
      <w:r w:rsidRPr="00EA1F5C">
        <w:rPr>
          <w:rFonts w:ascii="Times New Roman" w:hAnsi="Times New Roman" w:cs="Times New Roman"/>
          <w:sz w:val="20"/>
          <w:szCs w:val="20"/>
        </w:rPr>
        <w:t xml:space="preserve"> Sharpe broth (</w:t>
      </w:r>
      <w:proofErr w:type="spellStart"/>
      <w:r w:rsidRPr="00EA1F5C">
        <w:rPr>
          <w:rFonts w:ascii="Times New Roman" w:hAnsi="Times New Roman" w:cs="Times New Roman"/>
          <w:sz w:val="20"/>
          <w:szCs w:val="20"/>
        </w:rPr>
        <w:t>Oxoid</w:t>
      </w:r>
      <w:proofErr w:type="spellEnd"/>
      <w:r w:rsidRPr="00EA1F5C">
        <w:rPr>
          <w:rFonts w:ascii="Times New Roman" w:hAnsi="Times New Roman" w:cs="Times New Roman"/>
          <w:sz w:val="20"/>
          <w:szCs w:val="20"/>
        </w:rPr>
        <w:t>) at 37</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for 24h and stocked at -20</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in 50% glycerol supplemented with MRS broth.</w:t>
      </w:r>
      <w:r w:rsidR="005514EE" w:rsidRPr="00EA1F5C">
        <w:rPr>
          <w:rFonts w:ascii="Times New Roman" w:hAnsi="Times New Roman" w:cs="Times New Roman"/>
          <w:sz w:val="20"/>
          <w:szCs w:val="20"/>
        </w:rPr>
        <w:t xml:space="preserve"> </w:t>
      </w:r>
      <w:r w:rsidRPr="00EA1F5C">
        <w:rPr>
          <w:rFonts w:ascii="Times New Roman" w:hAnsi="Times New Roman" w:cs="Times New Roman"/>
          <w:sz w:val="20"/>
          <w:szCs w:val="20"/>
        </w:rPr>
        <w:t xml:space="preserve">Bacillus cereus CGMCC 1.260, Enterococcus </w:t>
      </w:r>
      <w:proofErr w:type="spellStart"/>
      <w:r w:rsidRPr="00EA1F5C">
        <w:rPr>
          <w:rFonts w:ascii="Times New Roman" w:hAnsi="Times New Roman" w:cs="Times New Roman"/>
          <w:sz w:val="20"/>
          <w:szCs w:val="20"/>
        </w:rPr>
        <w:t>faecalis</w:t>
      </w:r>
      <w:proofErr w:type="spellEnd"/>
      <w:r w:rsidRPr="00EA1F5C">
        <w:rPr>
          <w:rFonts w:ascii="Times New Roman" w:hAnsi="Times New Roman" w:cs="Times New Roman"/>
          <w:sz w:val="20"/>
          <w:szCs w:val="20"/>
        </w:rPr>
        <w:t xml:space="preserve"> CGMCC 1.2629, Lactobacillus </w:t>
      </w:r>
      <w:proofErr w:type="spellStart"/>
      <w:r w:rsidRPr="00EA1F5C">
        <w:rPr>
          <w:rFonts w:ascii="Times New Roman" w:hAnsi="Times New Roman" w:cs="Times New Roman"/>
          <w:sz w:val="20"/>
          <w:szCs w:val="20"/>
        </w:rPr>
        <w:t>plantarum</w:t>
      </w:r>
      <w:proofErr w:type="spellEnd"/>
      <w:r w:rsidRPr="00EA1F5C">
        <w:rPr>
          <w:rFonts w:ascii="Times New Roman" w:hAnsi="Times New Roman" w:cs="Times New Roman"/>
          <w:sz w:val="20"/>
          <w:szCs w:val="20"/>
        </w:rPr>
        <w:t xml:space="preserve"> CGMCC 1.2707 and Listeria monocytogenes CGMCC 1.10753 were used as indicator organisms. The strains were obtained from the China General Microbiological Culture Collection Centre and grown in beef extract agar at 30</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 xml:space="preserve">C, yeast extract agar and Mann </w:t>
      </w:r>
      <w:proofErr w:type="spellStart"/>
      <w:r w:rsidRPr="00EA1F5C">
        <w:rPr>
          <w:rFonts w:ascii="Times New Roman" w:hAnsi="Times New Roman" w:cs="Times New Roman"/>
          <w:sz w:val="20"/>
          <w:szCs w:val="20"/>
        </w:rPr>
        <w:t>Rogosa</w:t>
      </w:r>
      <w:proofErr w:type="spellEnd"/>
      <w:r w:rsidRPr="00EA1F5C">
        <w:rPr>
          <w:rFonts w:ascii="Times New Roman" w:hAnsi="Times New Roman" w:cs="Times New Roman"/>
          <w:sz w:val="20"/>
          <w:szCs w:val="20"/>
        </w:rPr>
        <w:t xml:space="preserve"> Sharpe agar at 37</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for 24 h</w:t>
      </w:r>
      <w:r w:rsidR="00074535" w:rsidRPr="00EA1F5C">
        <w:rPr>
          <w:rFonts w:ascii="Times New Roman" w:hAnsi="Times New Roman" w:cs="Times New Roman"/>
          <w:sz w:val="20"/>
          <w:szCs w:val="20"/>
        </w:rPr>
        <w:t xml:space="preserve"> before use respectively</w:t>
      </w:r>
      <w:r w:rsidRPr="00EA1F5C">
        <w:rPr>
          <w:rFonts w:ascii="Times New Roman" w:hAnsi="Times New Roman" w:cs="Times New Roman"/>
          <w:sz w:val="20"/>
          <w:szCs w:val="20"/>
        </w:rPr>
        <w:t>.</w:t>
      </w:r>
    </w:p>
    <w:p w:rsidR="001A5300" w:rsidRPr="00EA1F5C" w:rsidRDefault="005514EE" w:rsidP="00A70D76">
      <w:pPr>
        <w:snapToGrid w:val="0"/>
        <w:spacing w:after="0" w:line="240" w:lineRule="auto"/>
        <w:jc w:val="both"/>
        <w:rPr>
          <w:rFonts w:ascii="Times New Roman" w:hAnsi="Times New Roman" w:cs="Times New Roman"/>
          <w:sz w:val="20"/>
          <w:szCs w:val="20"/>
        </w:rPr>
      </w:pPr>
      <w:r w:rsidRPr="00EA1F5C">
        <w:rPr>
          <w:rFonts w:ascii="Times New Roman" w:hAnsi="Times New Roman" w:cs="Times New Roman"/>
          <w:b/>
          <w:sz w:val="20"/>
          <w:szCs w:val="20"/>
        </w:rPr>
        <w:t xml:space="preserve">2.2. </w:t>
      </w:r>
      <w:r w:rsidR="00074535" w:rsidRPr="00EA1F5C">
        <w:rPr>
          <w:rFonts w:ascii="Times New Roman" w:hAnsi="Times New Roman" w:cs="Times New Roman"/>
          <w:b/>
          <w:sz w:val="20"/>
          <w:szCs w:val="20"/>
        </w:rPr>
        <w:t>Optimization of growth</w:t>
      </w:r>
      <w:r w:rsidR="001A5300" w:rsidRPr="00EA1F5C">
        <w:rPr>
          <w:rFonts w:ascii="Times New Roman" w:hAnsi="Times New Roman" w:cs="Times New Roman"/>
          <w:b/>
          <w:sz w:val="20"/>
          <w:szCs w:val="20"/>
        </w:rPr>
        <w:t xml:space="preserve"> parameters for </w:t>
      </w:r>
      <w:proofErr w:type="spellStart"/>
      <w:r w:rsidR="001A5300" w:rsidRPr="00EA1F5C">
        <w:rPr>
          <w:rFonts w:ascii="Times New Roman" w:hAnsi="Times New Roman" w:cs="Times New Roman"/>
          <w:b/>
          <w:sz w:val="20"/>
          <w:szCs w:val="20"/>
        </w:rPr>
        <w:t>bacteriocin</w:t>
      </w:r>
      <w:proofErr w:type="spellEnd"/>
      <w:r w:rsidR="001A5300" w:rsidRPr="00EA1F5C">
        <w:rPr>
          <w:rFonts w:ascii="Times New Roman" w:hAnsi="Times New Roman" w:cs="Times New Roman"/>
          <w:b/>
          <w:sz w:val="20"/>
          <w:szCs w:val="20"/>
        </w:rPr>
        <w:t xml:space="preserve"> production</w:t>
      </w:r>
    </w:p>
    <w:p w:rsidR="001A5300" w:rsidRPr="00EA1F5C" w:rsidRDefault="005514EE"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 xml:space="preserve">2.2.1. </w:t>
      </w:r>
      <w:proofErr w:type="gramStart"/>
      <w:r w:rsidR="001A5300" w:rsidRPr="00EA1F5C">
        <w:rPr>
          <w:rFonts w:ascii="Times New Roman" w:hAnsi="Times New Roman" w:cs="Times New Roman"/>
          <w:b/>
          <w:sz w:val="20"/>
          <w:szCs w:val="20"/>
        </w:rPr>
        <w:t>pH</w:t>
      </w:r>
      <w:proofErr w:type="gramEnd"/>
    </w:p>
    <w:p w:rsidR="001A5300" w:rsidRPr="00EA1F5C" w:rsidRDefault="001A5300"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The influence of pH on the growth and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was studied using the method of </w:t>
      </w:r>
      <w:proofErr w:type="spellStart"/>
      <w:r w:rsidRPr="00EA1F5C">
        <w:rPr>
          <w:rFonts w:ascii="Times New Roman" w:hAnsi="Times New Roman" w:cs="Times New Roman"/>
          <w:sz w:val="20"/>
          <w:szCs w:val="20"/>
        </w:rPr>
        <w:t>Chanprasert</w:t>
      </w:r>
      <w:proofErr w:type="spellEnd"/>
      <w:r w:rsidRPr="00EA1F5C">
        <w:rPr>
          <w:rFonts w:ascii="Times New Roman" w:hAnsi="Times New Roman" w:cs="Times New Roman"/>
          <w:sz w:val="20"/>
          <w:szCs w:val="20"/>
        </w:rPr>
        <w:t xml:space="preserve"> </w:t>
      </w:r>
      <w:r w:rsidR="00074535" w:rsidRPr="00EA1F5C">
        <w:rPr>
          <w:rFonts w:ascii="Times New Roman" w:hAnsi="Times New Roman" w:cs="Times New Roman"/>
          <w:sz w:val="20"/>
          <w:szCs w:val="20"/>
        </w:rPr>
        <w:t xml:space="preserve">and </w:t>
      </w:r>
      <w:proofErr w:type="spellStart"/>
      <w:r w:rsidRPr="00EA1F5C">
        <w:rPr>
          <w:rFonts w:ascii="Times New Roman" w:hAnsi="Times New Roman" w:cs="Times New Roman"/>
          <w:sz w:val="20"/>
          <w:szCs w:val="20"/>
        </w:rPr>
        <w:t>Gasaluck</w:t>
      </w:r>
      <w:proofErr w:type="spellEnd"/>
      <w:r w:rsidRPr="00EA1F5C">
        <w:rPr>
          <w:rFonts w:ascii="Times New Roman" w:hAnsi="Times New Roman" w:cs="Times New Roman"/>
          <w:sz w:val="20"/>
          <w:szCs w:val="20"/>
        </w:rPr>
        <w:t xml:space="preserve"> (2011) by preparing MRS broth adjusted to </w:t>
      </w:r>
      <w:r w:rsidR="00074535" w:rsidRPr="00EA1F5C">
        <w:rPr>
          <w:rFonts w:ascii="Times New Roman" w:hAnsi="Times New Roman" w:cs="Times New Roman"/>
          <w:sz w:val="20"/>
          <w:szCs w:val="20"/>
        </w:rPr>
        <w:t xml:space="preserve">initial </w:t>
      </w:r>
      <w:r w:rsidRPr="00EA1F5C">
        <w:rPr>
          <w:rFonts w:ascii="Times New Roman" w:hAnsi="Times New Roman" w:cs="Times New Roman"/>
          <w:sz w:val="20"/>
          <w:szCs w:val="20"/>
        </w:rPr>
        <w:t xml:space="preserve">pH 2, 4, 6,8,10 using sterile 1M </w:t>
      </w:r>
      <w:proofErr w:type="spellStart"/>
      <w:r w:rsidRPr="00EA1F5C">
        <w:rPr>
          <w:rFonts w:ascii="Times New Roman" w:hAnsi="Times New Roman" w:cs="Times New Roman"/>
          <w:sz w:val="20"/>
          <w:szCs w:val="20"/>
        </w:rPr>
        <w:t>NaOH</w:t>
      </w:r>
      <w:proofErr w:type="spellEnd"/>
      <w:r w:rsidRPr="00EA1F5C">
        <w:rPr>
          <w:rFonts w:ascii="Times New Roman" w:hAnsi="Times New Roman" w:cs="Times New Roman"/>
          <w:sz w:val="20"/>
          <w:szCs w:val="20"/>
        </w:rPr>
        <w:t xml:space="preserve"> or HCL. An 18h L </w:t>
      </w:r>
      <w:proofErr w:type="spellStart"/>
      <w:r w:rsidRPr="00EA1F5C">
        <w:rPr>
          <w:rFonts w:ascii="Times New Roman" w:hAnsi="Times New Roman" w:cs="Times New Roman"/>
          <w:sz w:val="20"/>
          <w:szCs w:val="20"/>
        </w:rPr>
        <w:t>plantarum</w:t>
      </w:r>
      <w:proofErr w:type="spellEnd"/>
      <w:r w:rsidRPr="00EA1F5C">
        <w:rPr>
          <w:rFonts w:ascii="Times New Roman" w:hAnsi="Times New Roman" w:cs="Times New Roman"/>
          <w:sz w:val="20"/>
          <w:szCs w:val="20"/>
        </w:rPr>
        <w:t xml:space="preserve"> (1%) was inoculated into each initial pH of MRS broth; </w:t>
      </w:r>
      <w:r w:rsidRPr="00EA1F5C">
        <w:rPr>
          <w:rFonts w:ascii="Times New Roman" w:hAnsi="Times New Roman" w:cs="Times New Roman"/>
          <w:sz w:val="20"/>
          <w:szCs w:val="20"/>
        </w:rPr>
        <w:lastRenderedPageBreak/>
        <w:t>sampling was at 12h interval for 48h. Growth was monitored by checking the OD at 600</w:t>
      </w:r>
      <w:r w:rsidRPr="00EA1F5C">
        <w:rPr>
          <w:rFonts w:ascii="Times New Roman" w:hAnsi="Times New Roman" w:cs="Times New Roman"/>
          <w:sz w:val="20"/>
          <w:szCs w:val="20"/>
          <w:vertAlign w:val="subscript"/>
        </w:rPr>
        <w:t>nm</w:t>
      </w:r>
      <w:r w:rsidRPr="00EA1F5C">
        <w:rPr>
          <w:rFonts w:ascii="Times New Roman" w:hAnsi="Times New Roman" w:cs="Times New Roman"/>
          <w:sz w:val="20"/>
          <w:szCs w:val="20"/>
        </w:rPr>
        <w:t xml:space="preserve"> and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was assayed using the well diffusion method </w:t>
      </w:r>
      <w:r w:rsidR="00074535" w:rsidRPr="00EA1F5C">
        <w:rPr>
          <w:rFonts w:ascii="Times New Roman" w:hAnsi="Times New Roman" w:cs="Times New Roman"/>
          <w:sz w:val="20"/>
          <w:szCs w:val="20"/>
        </w:rPr>
        <w:t xml:space="preserve">of </w:t>
      </w:r>
      <w:proofErr w:type="spellStart"/>
      <w:r w:rsidRPr="00EA1F5C">
        <w:rPr>
          <w:rFonts w:ascii="Times New Roman" w:hAnsi="Times New Roman" w:cs="Times New Roman"/>
          <w:sz w:val="20"/>
          <w:szCs w:val="20"/>
        </w:rPr>
        <w:t>Xiraphi</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xml:space="preserve"> (2005)</w:t>
      </w:r>
      <w:r w:rsidR="00502727" w:rsidRPr="00EA1F5C">
        <w:rPr>
          <w:rFonts w:ascii="Times New Roman" w:hAnsi="Times New Roman" w:cs="Times New Roman"/>
          <w:sz w:val="20"/>
          <w:szCs w:val="20"/>
        </w:rPr>
        <w:t xml:space="preserve"> Cell-free superna</w:t>
      </w:r>
      <w:r w:rsidR="007E5A6F">
        <w:rPr>
          <w:rFonts w:ascii="Times New Roman" w:hAnsi="Times New Roman" w:cs="Times New Roman"/>
          <w:sz w:val="20"/>
          <w:szCs w:val="20"/>
        </w:rPr>
        <w:t>ta</w:t>
      </w:r>
      <w:r w:rsidR="00502727" w:rsidRPr="00EA1F5C">
        <w:rPr>
          <w:rFonts w:ascii="Times New Roman" w:hAnsi="Times New Roman" w:cs="Times New Roman"/>
          <w:sz w:val="20"/>
          <w:szCs w:val="20"/>
        </w:rPr>
        <w:t xml:space="preserve">nt (CFS) was obtained by centrifuging an 18h L </w:t>
      </w:r>
      <w:proofErr w:type="spellStart"/>
      <w:r w:rsidR="00502727" w:rsidRPr="00EA1F5C">
        <w:rPr>
          <w:rFonts w:ascii="Times New Roman" w:hAnsi="Times New Roman" w:cs="Times New Roman"/>
          <w:sz w:val="20"/>
          <w:szCs w:val="20"/>
        </w:rPr>
        <w:t>plantarum</w:t>
      </w:r>
      <w:proofErr w:type="spellEnd"/>
      <w:r w:rsidR="00502727" w:rsidRPr="00EA1F5C">
        <w:rPr>
          <w:rFonts w:ascii="Times New Roman" w:hAnsi="Times New Roman" w:cs="Times New Roman"/>
          <w:sz w:val="20"/>
          <w:szCs w:val="20"/>
        </w:rPr>
        <w:t xml:space="preserve"> MRS broth culture at 10,000×g for 15min at 4</w:t>
      </w:r>
      <w:r w:rsidR="00502727" w:rsidRPr="00EA1F5C">
        <w:rPr>
          <w:rFonts w:ascii="Times New Roman" w:hAnsi="Times New Roman" w:cs="Times New Roman"/>
          <w:sz w:val="20"/>
          <w:szCs w:val="20"/>
          <w:vertAlign w:val="superscript"/>
        </w:rPr>
        <w:t>o</w:t>
      </w:r>
      <w:r w:rsidR="00502727" w:rsidRPr="00EA1F5C">
        <w:rPr>
          <w:rFonts w:ascii="Times New Roman" w:hAnsi="Times New Roman" w:cs="Times New Roman"/>
          <w:sz w:val="20"/>
          <w:szCs w:val="20"/>
        </w:rPr>
        <w:t xml:space="preserve">C. </w:t>
      </w:r>
      <w:proofErr w:type="gramStart"/>
      <w:r w:rsidR="00502727" w:rsidRPr="00EA1F5C">
        <w:rPr>
          <w:rFonts w:ascii="Times New Roman" w:hAnsi="Times New Roman" w:cs="Times New Roman"/>
          <w:sz w:val="20"/>
          <w:szCs w:val="20"/>
        </w:rPr>
        <w:t>pH</w:t>
      </w:r>
      <w:proofErr w:type="gramEnd"/>
      <w:r w:rsidR="00502727" w:rsidRPr="00EA1F5C">
        <w:rPr>
          <w:rFonts w:ascii="Times New Roman" w:hAnsi="Times New Roman" w:cs="Times New Roman"/>
          <w:sz w:val="20"/>
          <w:szCs w:val="20"/>
        </w:rPr>
        <w:t xml:space="preserve"> was adjusted to 6.5 using sterile 1M </w:t>
      </w:r>
      <w:proofErr w:type="spellStart"/>
      <w:r w:rsidR="00502727" w:rsidRPr="00EA1F5C">
        <w:rPr>
          <w:rFonts w:ascii="Times New Roman" w:hAnsi="Times New Roman" w:cs="Times New Roman"/>
          <w:sz w:val="20"/>
          <w:szCs w:val="20"/>
        </w:rPr>
        <w:t>NaOH</w:t>
      </w:r>
      <w:proofErr w:type="spellEnd"/>
      <w:r w:rsidR="00502727" w:rsidRPr="00EA1F5C">
        <w:rPr>
          <w:rFonts w:ascii="Times New Roman" w:hAnsi="Times New Roman" w:cs="Times New Roman"/>
          <w:sz w:val="20"/>
          <w:szCs w:val="20"/>
        </w:rPr>
        <w:t xml:space="preserve"> or 1M HCL and treated with catalase at a final concentration of 2mg/ml for 30min at room temperature. The CFS was filtered through a 0.22µm Millipore express PEG membrane filter (Darmstadt, Germany). Nutrient agar plates seeded with 100µl overnight broth culture of indicator organisms. Two </w:t>
      </w:r>
      <w:proofErr w:type="spellStart"/>
      <w:r w:rsidR="00502727" w:rsidRPr="00EA1F5C">
        <w:rPr>
          <w:rFonts w:ascii="Times New Roman" w:hAnsi="Times New Roman" w:cs="Times New Roman"/>
          <w:sz w:val="20"/>
          <w:szCs w:val="20"/>
        </w:rPr>
        <w:t>millimetre</w:t>
      </w:r>
      <w:proofErr w:type="spellEnd"/>
      <w:r w:rsidR="00502727" w:rsidRPr="00EA1F5C">
        <w:rPr>
          <w:rFonts w:ascii="Times New Roman" w:hAnsi="Times New Roman" w:cs="Times New Roman"/>
          <w:sz w:val="20"/>
          <w:szCs w:val="20"/>
        </w:rPr>
        <w:t xml:space="preserve"> diameter hole was bore</w:t>
      </w:r>
      <w:r w:rsidR="007E5A6F">
        <w:rPr>
          <w:rFonts w:ascii="Times New Roman" w:hAnsi="Times New Roman" w:cs="Times New Roman"/>
          <w:sz w:val="20"/>
          <w:szCs w:val="20"/>
        </w:rPr>
        <w:t>d</w:t>
      </w:r>
      <w:r w:rsidR="00502727" w:rsidRPr="00EA1F5C">
        <w:rPr>
          <w:rFonts w:ascii="Times New Roman" w:hAnsi="Times New Roman" w:cs="Times New Roman"/>
          <w:sz w:val="20"/>
          <w:szCs w:val="20"/>
        </w:rPr>
        <w:t xml:space="preserve"> inside the nutrient agar plates and 50µl of CFS was applied in the holes allowed to diffuse and incubated at 37</w:t>
      </w:r>
      <w:r w:rsidR="00502727" w:rsidRPr="00EA1F5C">
        <w:rPr>
          <w:rFonts w:ascii="Times New Roman" w:hAnsi="Times New Roman" w:cs="Times New Roman"/>
          <w:sz w:val="20"/>
          <w:szCs w:val="20"/>
          <w:vertAlign w:val="superscript"/>
        </w:rPr>
        <w:t>o</w:t>
      </w:r>
      <w:r w:rsidR="00502727" w:rsidRPr="00EA1F5C">
        <w:rPr>
          <w:rFonts w:ascii="Times New Roman" w:hAnsi="Times New Roman" w:cs="Times New Roman"/>
          <w:sz w:val="20"/>
          <w:szCs w:val="20"/>
        </w:rPr>
        <w:t xml:space="preserve">C for 24h. The </w:t>
      </w:r>
      <w:proofErr w:type="spellStart"/>
      <w:r w:rsidR="00502727" w:rsidRPr="00EA1F5C">
        <w:rPr>
          <w:rFonts w:ascii="Times New Roman" w:hAnsi="Times New Roman" w:cs="Times New Roman"/>
          <w:sz w:val="20"/>
          <w:szCs w:val="20"/>
        </w:rPr>
        <w:t>bacteriocin</w:t>
      </w:r>
      <w:proofErr w:type="spellEnd"/>
      <w:r w:rsidR="00502727" w:rsidRPr="00EA1F5C">
        <w:rPr>
          <w:rFonts w:ascii="Times New Roman" w:hAnsi="Times New Roman" w:cs="Times New Roman"/>
          <w:sz w:val="20"/>
          <w:szCs w:val="20"/>
        </w:rPr>
        <w:t xml:space="preserve"> activity was measured as the diameter of zone of inhibition (mm) surrounding the wells.</w:t>
      </w:r>
    </w:p>
    <w:p w:rsidR="001A5300" w:rsidRPr="00EA1F5C" w:rsidRDefault="005514EE"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 xml:space="preserve">2.2.2. </w:t>
      </w:r>
      <w:proofErr w:type="spellStart"/>
      <w:r w:rsidRPr="00EA1F5C">
        <w:rPr>
          <w:rFonts w:ascii="Times New Roman" w:hAnsi="Times New Roman" w:cs="Times New Roman"/>
          <w:b/>
          <w:sz w:val="20"/>
          <w:szCs w:val="20"/>
        </w:rPr>
        <w:t>N</w:t>
      </w:r>
      <w:r w:rsidR="001A5300" w:rsidRPr="00EA1F5C">
        <w:rPr>
          <w:rFonts w:ascii="Times New Roman" w:hAnsi="Times New Roman" w:cs="Times New Roman"/>
          <w:b/>
          <w:sz w:val="20"/>
          <w:szCs w:val="20"/>
        </w:rPr>
        <w:t>aCl</w:t>
      </w:r>
      <w:proofErr w:type="spellEnd"/>
    </w:p>
    <w:p w:rsidR="001A5300" w:rsidRPr="00EA1F5C" w:rsidRDefault="001A5300"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The influence of salt on the growth and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was studied using </w:t>
      </w:r>
      <w:r w:rsidR="00074535" w:rsidRPr="00EA1F5C">
        <w:rPr>
          <w:rFonts w:ascii="Times New Roman" w:hAnsi="Times New Roman" w:cs="Times New Roman"/>
          <w:sz w:val="20"/>
          <w:szCs w:val="20"/>
        </w:rPr>
        <w:t xml:space="preserve">the method of </w:t>
      </w:r>
      <w:proofErr w:type="spellStart"/>
      <w:r w:rsidR="00074535" w:rsidRPr="00EA1F5C">
        <w:rPr>
          <w:rFonts w:ascii="Times New Roman" w:hAnsi="Times New Roman" w:cs="Times New Roman"/>
          <w:sz w:val="20"/>
          <w:szCs w:val="20"/>
        </w:rPr>
        <w:t>Chanprasert</w:t>
      </w:r>
      <w:proofErr w:type="spellEnd"/>
      <w:r w:rsidR="00074535" w:rsidRPr="00EA1F5C">
        <w:rPr>
          <w:rFonts w:ascii="Times New Roman" w:hAnsi="Times New Roman" w:cs="Times New Roman"/>
          <w:sz w:val="20"/>
          <w:szCs w:val="20"/>
        </w:rPr>
        <w:t xml:space="preserve"> and </w:t>
      </w:r>
      <w:proofErr w:type="spellStart"/>
      <w:r w:rsidRPr="00EA1F5C">
        <w:rPr>
          <w:rFonts w:ascii="Times New Roman" w:hAnsi="Times New Roman" w:cs="Times New Roman"/>
          <w:sz w:val="20"/>
          <w:szCs w:val="20"/>
        </w:rPr>
        <w:t>Gasaluck</w:t>
      </w:r>
      <w:proofErr w:type="spellEnd"/>
      <w:r w:rsidR="00074535" w:rsidRPr="00EA1F5C">
        <w:rPr>
          <w:rFonts w:ascii="Times New Roman" w:hAnsi="Times New Roman" w:cs="Times New Roman"/>
          <w:sz w:val="20"/>
          <w:szCs w:val="20"/>
        </w:rPr>
        <w:t xml:space="preserve"> </w:t>
      </w:r>
      <w:r w:rsidRPr="00EA1F5C">
        <w:rPr>
          <w:rFonts w:ascii="Times New Roman" w:hAnsi="Times New Roman" w:cs="Times New Roman"/>
          <w:sz w:val="20"/>
          <w:szCs w:val="20"/>
        </w:rPr>
        <w:t xml:space="preserve">(2011) by preparing MRS broth containing different concentrations of </w:t>
      </w:r>
      <w:proofErr w:type="spellStart"/>
      <w:r w:rsidRPr="00EA1F5C">
        <w:rPr>
          <w:rFonts w:ascii="Times New Roman" w:hAnsi="Times New Roman" w:cs="Times New Roman"/>
          <w:sz w:val="20"/>
          <w:szCs w:val="20"/>
        </w:rPr>
        <w:t>NaCl</w:t>
      </w:r>
      <w:proofErr w:type="spellEnd"/>
      <w:r w:rsidRPr="00EA1F5C">
        <w:rPr>
          <w:rFonts w:ascii="Times New Roman" w:hAnsi="Times New Roman" w:cs="Times New Roman"/>
          <w:sz w:val="20"/>
          <w:szCs w:val="20"/>
        </w:rPr>
        <w:t xml:space="preserve"> 1.5%,3.5%,5.5%,7.5%,9.5%. An 18h L </w:t>
      </w:r>
      <w:proofErr w:type="spellStart"/>
      <w:r w:rsidRPr="00EA1F5C">
        <w:rPr>
          <w:rFonts w:ascii="Times New Roman" w:hAnsi="Times New Roman" w:cs="Times New Roman"/>
          <w:sz w:val="20"/>
          <w:szCs w:val="20"/>
        </w:rPr>
        <w:t>plantarum</w:t>
      </w:r>
      <w:proofErr w:type="spellEnd"/>
      <w:r w:rsidRPr="00EA1F5C">
        <w:rPr>
          <w:rFonts w:ascii="Times New Roman" w:hAnsi="Times New Roman" w:cs="Times New Roman"/>
          <w:sz w:val="20"/>
          <w:szCs w:val="20"/>
        </w:rPr>
        <w:t xml:space="preserve"> (1%) was inoculated into each initial MRS broth; sampling was at 12h interval for 48h. Growth was monitored by checking the OD at 600</w:t>
      </w:r>
      <w:r w:rsidRPr="00EA1F5C">
        <w:rPr>
          <w:rFonts w:ascii="Times New Roman" w:hAnsi="Times New Roman" w:cs="Times New Roman"/>
          <w:sz w:val="20"/>
          <w:szCs w:val="20"/>
          <w:vertAlign w:val="subscript"/>
        </w:rPr>
        <w:t>nm</w:t>
      </w:r>
      <w:r w:rsidRPr="00EA1F5C">
        <w:rPr>
          <w:rFonts w:ascii="Times New Roman" w:hAnsi="Times New Roman" w:cs="Times New Roman"/>
          <w:sz w:val="20"/>
          <w:szCs w:val="20"/>
        </w:rPr>
        <w:t xml:space="preserve"> and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was assayed using the well diffusion method </w:t>
      </w:r>
      <w:proofErr w:type="spellStart"/>
      <w:r w:rsidRPr="00EA1F5C">
        <w:rPr>
          <w:rFonts w:ascii="Times New Roman" w:hAnsi="Times New Roman" w:cs="Times New Roman"/>
          <w:sz w:val="20"/>
          <w:szCs w:val="20"/>
        </w:rPr>
        <w:t>Xiraphi</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xml:space="preserve"> (2005).</w:t>
      </w:r>
    </w:p>
    <w:p w:rsidR="001A5300" w:rsidRPr="00EA1F5C" w:rsidRDefault="005514EE"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 xml:space="preserve">2.2.3. </w:t>
      </w:r>
      <w:r w:rsidR="001A5300" w:rsidRPr="00EA1F5C">
        <w:rPr>
          <w:rFonts w:ascii="Times New Roman" w:hAnsi="Times New Roman" w:cs="Times New Roman"/>
          <w:b/>
          <w:sz w:val="20"/>
          <w:szCs w:val="20"/>
        </w:rPr>
        <w:t>Temperature</w:t>
      </w:r>
    </w:p>
    <w:p w:rsidR="001A5300" w:rsidRPr="00EA1F5C" w:rsidRDefault="001A5300"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The influence of temperature on the growth and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was studied using the method of </w:t>
      </w:r>
      <w:proofErr w:type="spellStart"/>
      <w:r w:rsidRPr="00EA1F5C">
        <w:rPr>
          <w:rFonts w:ascii="Times New Roman" w:hAnsi="Times New Roman" w:cs="Times New Roman"/>
          <w:sz w:val="20"/>
          <w:szCs w:val="20"/>
        </w:rPr>
        <w:t>Chanprasert</w:t>
      </w:r>
      <w:proofErr w:type="spellEnd"/>
      <w:r w:rsidRPr="00EA1F5C">
        <w:rPr>
          <w:rFonts w:ascii="Times New Roman" w:hAnsi="Times New Roman" w:cs="Times New Roman"/>
          <w:sz w:val="20"/>
          <w:szCs w:val="20"/>
        </w:rPr>
        <w:t xml:space="preserve"> and </w:t>
      </w:r>
      <w:proofErr w:type="spellStart"/>
      <w:r w:rsidRPr="00EA1F5C">
        <w:rPr>
          <w:rFonts w:ascii="Times New Roman" w:hAnsi="Times New Roman" w:cs="Times New Roman"/>
          <w:sz w:val="20"/>
          <w:szCs w:val="20"/>
        </w:rPr>
        <w:t>Gasaluck</w:t>
      </w:r>
      <w:proofErr w:type="spellEnd"/>
      <w:r w:rsidRPr="00EA1F5C">
        <w:rPr>
          <w:rFonts w:ascii="Times New Roman" w:hAnsi="Times New Roman" w:cs="Times New Roman"/>
          <w:sz w:val="20"/>
          <w:szCs w:val="20"/>
        </w:rPr>
        <w:t xml:space="preserve"> (2011) by inoculating 1% 18h culture of L </w:t>
      </w:r>
      <w:proofErr w:type="spellStart"/>
      <w:r w:rsidRPr="00EA1F5C">
        <w:rPr>
          <w:rFonts w:ascii="Times New Roman" w:hAnsi="Times New Roman" w:cs="Times New Roman"/>
          <w:sz w:val="20"/>
          <w:szCs w:val="20"/>
        </w:rPr>
        <w:t>plantarum</w:t>
      </w:r>
      <w:proofErr w:type="spellEnd"/>
      <w:r w:rsidRPr="00EA1F5C">
        <w:rPr>
          <w:rFonts w:ascii="Times New Roman" w:hAnsi="Times New Roman" w:cs="Times New Roman"/>
          <w:sz w:val="20"/>
          <w:szCs w:val="20"/>
        </w:rPr>
        <w:t xml:space="preserve"> into MRS broth and incubating at 15</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37</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and 45</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sampling was at 12h interval for 48h. Growth was monitored by checking the OD at 600</w:t>
      </w:r>
      <w:r w:rsidRPr="00EA1F5C">
        <w:rPr>
          <w:rFonts w:ascii="Times New Roman" w:hAnsi="Times New Roman" w:cs="Times New Roman"/>
          <w:sz w:val="20"/>
          <w:szCs w:val="20"/>
          <w:vertAlign w:val="subscript"/>
        </w:rPr>
        <w:t>nm</w:t>
      </w:r>
      <w:r w:rsidRPr="00EA1F5C">
        <w:rPr>
          <w:rFonts w:ascii="Times New Roman" w:hAnsi="Times New Roman" w:cs="Times New Roman"/>
          <w:sz w:val="20"/>
          <w:szCs w:val="20"/>
        </w:rPr>
        <w:t xml:space="preserve"> and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was assayed using the well diffusion method </w:t>
      </w:r>
      <w:proofErr w:type="spellStart"/>
      <w:r w:rsidRPr="00EA1F5C">
        <w:rPr>
          <w:rFonts w:ascii="Times New Roman" w:hAnsi="Times New Roman" w:cs="Times New Roman"/>
          <w:sz w:val="20"/>
          <w:szCs w:val="20"/>
        </w:rPr>
        <w:t>Xiraphi</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xml:space="preserve"> (2005).</w:t>
      </w:r>
    </w:p>
    <w:p w:rsidR="001A5300" w:rsidRPr="00EA1F5C" w:rsidRDefault="001A5300" w:rsidP="00A70D76">
      <w:pPr>
        <w:pStyle w:val="ListParagraph"/>
        <w:numPr>
          <w:ilvl w:val="1"/>
          <w:numId w:val="6"/>
        </w:numPr>
        <w:snapToGrid w:val="0"/>
        <w:spacing w:after="0" w:line="240" w:lineRule="auto"/>
        <w:ind w:left="0" w:firstLine="0"/>
        <w:jc w:val="both"/>
        <w:rPr>
          <w:rFonts w:ascii="Times New Roman" w:hAnsi="Times New Roman" w:cs="Times New Roman"/>
          <w:sz w:val="20"/>
          <w:szCs w:val="20"/>
        </w:rPr>
      </w:pPr>
      <w:r w:rsidRPr="00EA1F5C">
        <w:rPr>
          <w:rFonts w:ascii="Times New Roman" w:hAnsi="Times New Roman" w:cs="Times New Roman"/>
          <w:b/>
          <w:sz w:val="20"/>
          <w:szCs w:val="20"/>
        </w:rPr>
        <w:t xml:space="preserve">Characterization of crude </w:t>
      </w:r>
      <w:proofErr w:type="spellStart"/>
      <w:r w:rsidRPr="00EA1F5C">
        <w:rPr>
          <w:rFonts w:ascii="Times New Roman" w:hAnsi="Times New Roman" w:cs="Times New Roman"/>
          <w:b/>
          <w:sz w:val="20"/>
          <w:szCs w:val="20"/>
        </w:rPr>
        <w:t>bacteriocin</w:t>
      </w:r>
      <w:proofErr w:type="spellEnd"/>
    </w:p>
    <w:p w:rsidR="001A5300" w:rsidRPr="00EA1F5C" w:rsidRDefault="005514EE" w:rsidP="00A70D76">
      <w:pPr>
        <w:snapToGrid w:val="0"/>
        <w:spacing w:after="0" w:line="240" w:lineRule="auto"/>
        <w:jc w:val="both"/>
        <w:rPr>
          <w:rFonts w:ascii="Times New Roman" w:hAnsi="Times New Roman" w:cs="Times New Roman"/>
          <w:sz w:val="20"/>
          <w:szCs w:val="20"/>
        </w:rPr>
      </w:pPr>
      <w:r w:rsidRPr="00EA1F5C">
        <w:rPr>
          <w:rFonts w:ascii="Times New Roman" w:hAnsi="Times New Roman" w:cs="Times New Roman"/>
          <w:b/>
          <w:sz w:val="20"/>
          <w:szCs w:val="20"/>
          <w:lang w:val="en-GB"/>
        </w:rPr>
        <w:t xml:space="preserve">2.3.1. </w:t>
      </w:r>
      <w:r w:rsidR="001A5300" w:rsidRPr="00EA1F5C">
        <w:rPr>
          <w:rFonts w:ascii="Times New Roman" w:hAnsi="Times New Roman" w:cs="Times New Roman"/>
          <w:b/>
          <w:sz w:val="20"/>
          <w:szCs w:val="20"/>
        </w:rPr>
        <w:t>Heat stability:</w:t>
      </w:r>
      <w:r w:rsidR="001A5300" w:rsidRPr="00EA1F5C">
        <w:rPr>
          <w:rFonts w:ascii="Times New Roman" w:hAnsi="Times New Roman" w:cs="Times New Roman"/>
          <w:sz w:val="20"/>
          <w:szCs w:val="20"/>
        </w:rPr>
        <w:t xml:space="preserve"> 2ml aliquots of crude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was taken in sterile </w:t>
      </w:r>
      <w:proofErr w:type="spellStart"/>
      <w:r w:rsidR="001A5300" w:rsidRPr="00EA1F5C">
        <w:rPr>
          <w:rFonts w:ascii="Times New Roman" w:hAnsi="Times New Roman" w:cs="Times New Roman"/>
          <w:sz w:val="20"/>
          <w:szCs w:val="20"/>
        </w:rPr>
        <w:t>eppendorfs</w:t>
      </w:r>
      <w:proofErr w:type="spellEnd"/>
      <w:r w:rsidR="001A5300" w:rsidRPr="00EA1F5C">
        <w:rPr>
          <w:rFonts w:ascii="Times New Roman" w:hAnsi="Times New Roman" w:cs="Times New Roman"/>
          <w:sz w:val="20"/>
          <w:szCs w:val="20"/>
        </w:rPr>
        <w:t xml:space="preserve"> and overlaid with drops of paraffin oil to prevent evaporation. Samples were exposed to heat treatment at 60</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C, 70</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C,</w:t>
      </w:r>
      <w:r w:rsidRPr="00EA1F5C">
        <w:rPr>
          <w:rFonts w:ascii="Times New Roman" w:hAnsi="Times New Roman" w:cs="Times New Roman"/>
          <w:sz w:val="20"/>
          <w:szCs w:val="20"/>
        </w:rPr>
        <w:t xml:space="preserve"> </w:t>
      </w:r>
      <w:r w:rsidR="001A5300" w:rsidRPr="00EA1F5C">
        <w:rPr>
          <w:rFonts w:ascii="Times New Roman" w:hAnsi="Times New Roman" w:cs="Times New Roman"/>
          <w:sz w:val="20"/>
          <w:szCs w:val="20"/>
        </w:rPr>
        <w:t>80</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C,</w:t>
      </w:r>
      <w:r w:rsidRPr="00EA1F5C">
        <w:rPr>
          <w:rFonts w:ascii="Times New Roman" w:hAnsi="Times New Roman" w:cs="Times New Roman"/>
          <w:sz w:val="20"/>
          <w:szCs w:val="20"/>
        </w:rPr>
        <w:t xml:space="preserve"> </w:t>
      </w:r>
      <w:r w:rsidR="001A5300" w:rsidRPr="00EA1F5C">
        <w:rPr>
          <w:rFonts w:ascii="Times New Roman" w:hAnsi="Times New Roman" w:cs="Times New Roman"/>
          <w:sz w:val="20"/>
          <w:szCs w:val="20"/>
        </w:rPr>
        <w:t>90</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C,</w:t>
      </w:r>
      <w:r w:rsidRPr="00EA1F5C">
        <w:rPr>
          <w:rFonts w:ascii="Times New Roman" w:hAnsi="Times New Roman" w:cs="Times New Roman"/>
          <w:sz w:val="20"/>
          <w:szCs w:val="20"/>
        </w:rPr>
        <w:t xml:space="preserve"> </w:t>
      </w:r>
      <w:r w:rsidR="001A5300" w:rsidRPr="00EA1F5C">
        <w:rPr>
          <w:rFonts w:ascii="Times New Roman" w:hAnsi="Times New Roman" w:cs="Times New Roman"/>
          <w:sz w:val="20"/>
          <w:szCs w:val="20"/>
        </w:rPr>
        <w:t>100</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 xml:space="preserve">C and at 121 </w:t>
      </w:r>
      <w:proofErr w:type="spellStart"/>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C</w:t>
      </w:r>
      <w:proofErr w:type="spellEnd"/>
      <w:r w:rsidR="001A5300" w:rsidRPr="00EA1F5C">
        <w:rPr>
          <w:rFonts w:ascii="Times New Roman" w:hAnsi="Times New Roman" w:cs="Times New Roman"/>
          <w:sz w:val="20"/>
          <w:szCs w:val="20"/>
        </w:rPr>
        <w:t xml:space="preserve"> for 20mins at 15psi (Kaur and Garg,</w:t>
      </w:r>
      <w:r w:rsidRPr="00EA1F5C">
        <w:rPr>
          <w:rFonts w:ascii="Times New Roman" w:hAnsi="Times New Roman" w:cs="Times New Roman"/>
          <w:sz w:val="20"/>
          <w:szCs w:val="20"/>
        </w:rPr>
        <w:t xml:space="preserve"> </w:t>
      </w:r>
      <w:r w:rsidR="001A5300" w:rsidRPr="00EA1F5C">
        <w:rPr>
          <w:rFonts w:ascii="Times New Roman" w:hAnsi="Times New Roman" w:cs="Times New Roman"/>
          <w:sz w:val="20"/>
          <w:szCs w:val="20"/>
        </w:rPr>
        <w:t>2013).</w:t>
      </w:r>
      <w:r w:rsidRPr="00EA1F5C">
        <w:rPr>
          <w:rFonts w:ascii="Times New Roman" w:hAnsi="Times New Roman" w:cs="Times New Roman"/>
          <w:sz w:val="20"/>
          <w:szCs w:val="20"/>
        </w:rPr>
        <w:t xml:space="preserve"> </w:t>
      </w:r>
      <w:r w:rsidR="001A5300" w:rsidRPr="00EA1F5C">
        <w:rPr>
          <w:rFonts w:ascii="Times New Roman" w:hAnsi="Times New Roman" w:cs="Times New Roman"/>
          <w:sz w:val="20"/>
          <w:szCs w:val="20"/>
        </w:rPr>
        <w:t xml:space="preserve">The heat treated crude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samples were assayed for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activity using the well diffusion method of </w:t>
      </w:r>
      <w:proofErr w:type="spellStart"/>
      <w:r w:rsidR="001A5300" w:rsidRPr="00EA1F5C">
        <w:rPr>
          <w:rFonts w:ascii="Times New Roman" w:hAnsi="Times New Roman" w:cs="Times New Roman"/>
          <w:sz w:val="20"/>
          <w:szCs w:val="20"/>
        </w:rPr>
        <w:t>Xiraphi</w:t>
      </w:r>
      <w:proofErr w:type="spellEnd"/>
      <w:r w:rsidR="001A5300" w:rsidRPr="00EA1F5C">
        <w:rPr>
          <w:rFonts w:ascii="Times New Roman" w:hAnsi="Times New Roman" w:cs="Times New Roman"/>
          <w:sz w:val="20"/>
          <w:szCs w:val="20"/>
        </w:rPr>
        <w:t xml:space="preserve"> </w:t>
      </w:r>
      <w:r w:rsidR="001A5300" w:rsidRPr="00EA1F5C">
        <w:rPr>
          <w:rFonts w:ascii="Times New Roman" w:hAnsi="Times New Roman" w:cs="Times New Roman"/>
          <w:i/>
          <w:sz w:val="20"/>
          <w:szCs w:val="20"/>
        </w:rPr>
        <w:t>et al</w:t>
      </w:r>
      <w:r w:rsidRPr="00EA1F5C">
        <w:rPr>
          <w:rFonts w:ascii="Times New Roman" w:hAnsi="Times New Roman" w:cs="Times New Roman"/>
          <w:i/>
          <w:sz w:val="20"/>
          <w:szCs w:val="20"/>
        </w:rPr>
        <w:t>.</w:t>
      </w:r>
      <w:r w:rsidR="001A5300" w:rsidRPr="00EA1F5C">
        <w:rPr>
          <w:rFonts w:ascii="Times New Roman" w:hAnsi="Times New Roman" w:cs="Times New Roman"/>
          <w:sz w:val="20"/>
          <w:szCs w:val="20"/>
        </w:rPr>
        <w:t xml:space="preserve"> (2005).</w:t>
      </w:r>
    </w:p>
    <w:p w:rsidR="001A5300" w:rsidRPr="00EA1F5C" w:rsidRDefault="005514EE" w:rsidP="00A70D76">
      <w:pPr>
        <w:snapToGrid w:val="0"/>
        <w:spacing w:after="0" w:line="240" w:lineRule="auto"/>
        <w:jc w:val="both"/>
        <w:rPr>
          <w:rFonts w:ascii="Times New Roman" w:hAnsi="Times New Roman" w:cs="Times New Roman"/>
          <w:sz w:val="20"/>
          <w:szCs w:val="20"/>
        </w:rPr>
      </w:pPr>
      <w:r w:rsidRPr="00EA1F5C">
        <w:rPr>
          <w:rFonts w:ascii="Times New Roman" w:hAnsi="Times New Roman" w:cs="Times New Roman"/>
          <w:b/>
          <w:sz w:val="20"/>
          <w:szCs w:val="20"/>
        </w:rPr>
        <w:t xml:space="preserve">2.3.2. </w:t>
      </w:r>
      <w:r w:rsidR="001A5300" w:rsidRPr="00EA1F5C">
        <w:rPr>
          <w:rFonts w:ascii="Times New Roman" w:hAnsi="Times New Roman" w:cs="Times New Roman"/>
          <w:b/>
          <w:sz w:val="20"/>
          <w:szCs w:val="20"/>
        </w:rPr>
        <w:t xml:space="preserve">Effect of pH: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activity at different adjusted pH 2 to 10 with 1M </w:t>
      </w:r>
      <w:proofErr w:type="spellStart"/>
      <w:r w:rsidR="001A5300" w:rsidRPr="00EA1F5C">
        <w:rPr>
          <w:rFonts w:ascii="Times New Roman" w:hAnsi="Times New Roman" w:cs="Times New Roman"/>
          <w:sz w:val="20"/>
          <w:szCs w:val="20"/>
        </w:rPr>
        <w:t>NaOH</w:t>
      </w:r>
      <w:proofErr w:type="spellEnd"/>
      <w:r w:rsidR="001A5300" w:rsidRPr="00EA1F5C">
        <w:rPr>
          <w:rFonts w:ascii="Times New Roman" w:hAnsi="Times New Roman" w:cs="Times New Roman"/>
          <w:sz w:val="20"/>
          <w:szCs w:val="20"/>
        </w:rPr>
        <w:t xml:space="preserve"> or </w:t>
      </w:r>
      <w:proofErr w:type="spellStart"/>
      <w:r w:rsidR="001A5300" w:rsidRPr="00EA1F5C">
        <w:rPr>
          <w:rFonts w:ascii="Times New Roman" w:hAnsi="Times New Roman" w:cs="Times New Roman"/>
          <w:sz w:val="20"/>
          <w:szCs w:val="20"/>
        </w:rPr>
        <w:t>HCl</w:t>
      </w:r>
      <w:proofErr w:type="spellEnd"/>
      <w:r w:rsidR="001A5300" w:rsidRPr="00EA1F5C">
        <w:rPr>
          <w:rFonts w:ascii="Times New Roman" w:hAnsi="Times New Roman" w:cs="Times New Roman"/>
          <w:sz w:val="20"/>
          <w:szCs w:val="20"/>
        </w:rPr>
        <w:t xml:space="preserve"> were assayed using the well diffusion method.</w:t>
      </w:r>
    </w:p>
    <w:p w:rsidR="001A5300" w:rsidRPr="00EA1F5C" w:rsidRDefault="005514EE" w:rsidP="00A70D76">
      <w:pPr>
        <w:snapToGrid w:val="0"/>
        <w:spacing w:after="0" w:line="240" w:lineRule="auto"/>
        <w:jc w:val="both"/>
        <w:rPr>
          <w:rFonts w:ascii="Times New Roman" w:hAnsi="Times New Roman" w:cs="Times New Roman"/>
          <w:sz w:val="20"/>
          <w:szCs w:val="20"/>
        </w:rPr>
      </w:pPr>
      <w:r w:rsidRPr="00EA1F5C">
        <w:rPr>
          <w:rFonts w:ascii="Times New Roman" w:hAnsi="Times New Roman" w:cs="Times New Roman"/>
          <w:b/>
          <w:sz w:val="20"/>
          <w:szCs w:val="20"/>
        </w:rPr>
        <w:t xml:space="preserve">2.3.3. </w:t>
      </w:r>
      <w:r w:rsidR="001A5300" w:rsidRPr="00EA1F5C">
        <w:rPr>
          <w:rFonts w:ascii="Times New Roman" w:hAnsi="Times New Roman" w:cs="Times New Roman"/>
          <w:b/>
          <w:sz w:val="20"/>
          <w:szCs w:val="20"/>
        </w:rPr>
        <w:t xml:space="preserve">Effect of enzymes: </w:t>
      </w:r>
      <w:r w:rsidR="001A5300" w:rsidRPr="00EA1F5C">
        <w:rPr>
          <w:rFonts w:ascii="Times New Roman" w:hAnsi="Times New Roman" w:cs="Times New Roman"/>
          <w:sz w:val="20"/>
          <w:szCs w:val="20"/>
        </w:rPr>
        <w:t xml:space="preserve">The sensitivity of crude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to various enzymes was tested. Samples were treated with Catalase, Lysozyme, Pepsin and Trypsin. Enzyme stocks were prepared in 50mM PBS </w:t>
      </w:r>
      <w:r w:rsidR="001A5300" w:rsidRPr="00EA1F5C">
        <w:rPr>
          <w:rFonts w:ascii="Times New Roman" w:hAnsi="Times New Roman" w:cs="Times New Roman"/>
          <w:sz w:val="20"/>
          <w:szCs w:val="20"/>
        </w:rPr>
        <w:lastRenderedPageBreak/>
        <w:t>(pH 7.0) and enzymes were added at a final concentration of 3mg/ml. The mixture was incubated at 37</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 xml:space="preserve">C for 3h. After incubation the sample was subjected to heat treatment in boiling water bath for 5mins in order to </w:t>
      </w:r>
      <w:r w:rsidR="00193466" w:rsidRPr="00EA1F5C">
        <w:rPr>
          <w:rFonts w:ascii="Times New Roman" w:hAnsi="Times New Roman" w:cs="Times New Roman"/>
          <w:sz w:val="20"/>
          <w:szCs w:val="20"/>
        </w:rPr>
        <w:t>inactiv</w:t>
      </w:r>
      <w:r w:rsidR="00193466">
        <w:rPr>
          <w:rFonts w:ascii="Times New Roman" w:hAnsi="Times New Roman" w:cs="Times New Roman"/>
          <w:sz w:val="20"/>
          <w:szCs w:val="20"/>
        </w:rPr>
        <w:t>at</w:t>
      </w:r>
      <w:r w:rsidR="00193466" w:rsidRPr="00EA1F5C">
        <w:rPr>
          <w:rFonts w:ascii="Times New Roman" w:hAnsi="Times New Roman" w:cs="Times New Roman"/>
          <w:sz w:val="20"/>
          <w:szCs w:val="20"/>
        </w:rPr>
        <w:t>e</w:t>
      </w:r>
      <w:r w:rsidR="001A5300" w:rsidRPr="00EA1F5C">
        <w:rPr>
          <w:rFonts w:ascii="Times New Roman" w:hAnsi="Times New Roman" w:cs="Times New Roman"/>
          <w:sz w:val="20"/>
          <w:szCs w:val="20"/>
        </w:rPr>
        <w:t xml:space="preserve"> enzymes.</w:t>
      </w:r>
      <w:r w:rsidRPr="00EA1F5C">
        <w:rPr>
          <w:rFonts w:ascii="Times New Roman" w:hAnsi="Times New Roman" w:cs="Times New Roman"/>
          <w:sz w:val="20"/>
          <w:szCs w:val="20"/>
        </w:rPr>
        <w:t xml:space="preserve"> </w:t>
      </w:r>
      <w:r w:rsidR="001A5300" w:rsidRPr="00EA1F5C">
        <w:rPr>
          <w:rFonts w:ascii="Times New Roman" w:hAnsi="Times New Roman" w:cs="Times New Roman"/>
          <w:sz w:val="20"/>
          <w:szCs w:val="20"/>
        </w:rPr>
        <w:t xml:space="preserve">The heat treated crude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samples were assayed for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activity using the well diffusion method of </w:t>
      </w:r>
      <w:proofErr w:type="spellStart"/>
      <w:r w:rsidR="001A5300" w:rsidRPr="00EA1F5C">
        <w:rPr>
          <w:rFonts w:ascii="Times New Roman" w:hAnsi="Times New Roman" w:cs="Times New Roman"/>
          <w:sz w:val="20"/>
          <w:szCs w:val="20"/>
        </w:rPr>
        <w:t>Xiraphi</w:t>
      </w:r>
      <w:proofErr w:type="spellEnd"/>
      <w:r w:rsidR="001A5300" w:rsidRPr="00EA1F5C">
        <w:rPr>
          <w:rFonts w:ascii="Times New Roman" w:hAnsi="Times New Roman" w:cs="Times New Roman"/>
          <w:sz w:val="20"/>
          <w:szCs w:val="20"/>
        </w:rPr>
        <w:t xml:space="preserve"> </w:t>
      </w:r>
      <w:r w:rsidR="001A5300" w:rsidRPr="00EA1F5C">
        <w:rPr>
          <w:rFonts w:ascii="Times New Roman" w:hAnsi="Times New Roman" w:cs="Times New Roman"/>
          <w:i/>
          <w:sz w:val="20"/>
          <w:szCs w:val="20"/>
        </w:rPr>
        <w:t>et al</w:t>
      </w:r>
      <w:r w:rsidR="001A5300" w:rsidRPr="00EA1F5C">
        <w:rPr>
          <w:rFonts w:ascii="Times New Roman" w:hAnsi="Times New Roman" w:cs="Times New Roman"/>
          <w:sz w:val="20"/>
          <w:szCs w:val="20"/>
        </w:rPr>
        <w:t xml:space="preserve"> (2005).</w:t>
      </w:r>
    </w:p>
    <w:p w:rsidR="001A5300" w:rsidRPr="00EA1F5C" w:rsidRDefault="005514EE" w:rsidP="00A70D76">
      <w:pPr>
        <w:snapToGrid w:val="0"/>
        <w:spacing w:after="0" w:line="240" w:lineRule="auto"/>
        <w:jc w:val="both"/>
        <w:rPr>
          <w:rFonts w:ascii="Times New Roman" w:hAnsi="Times New Roman" w:cs="Times New Roman"/>
          <w:sz w:val="20"/>
          <w:szCs w:val="20"/>
        </w:rPr>
      </w:pPr>
      <w:r w:rsidRPr="00EA1F5C">
        <w:rPr>
          <w:rFonts w:ascii="Times New Roman" w:hAnsi="Times New Roman" w:cs="Times New Roman"/>
          <w:b/>
          <w:sz w:val="20"/>
          <w:szCs w:val="20"/>
        </w:rPr>
        <w:t xml:space="preserve">2.3.4. </w:t>
      </w:r>
      <w:r w:rsidR="001A5300" w:rsidRPr="00EA1F5C">
        <w:rPr>
          <w:rFonts w:ascii="Times New Roman" w:hAnsi="Times New Roman" w:cs="Times New Roman"/>
          <w:b/>
          <w:sz w:val="20"/>
          <w:szCs w:val="20"/>
        </w:rPr>
        <w:t xml:space="preserve">Effect of organic solvents: </w:t>
      </w:r>
      <w:r w:rsidR="001A5300" w:rsidRPr="00EA1F5C">
        <w:rPr>
          <w:rFonts w:ascii="Times New Roman" w:hAnsi="Times New Roman" w:cs="Times New Roman"/>
          <w:sz w:val="20"/>
          <w:szCs w:val="20"/>
        </w:rPr>
        <w:t xml:space="preserve">Crude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was treated with 50% v/v of different organic solvents including ethanol, acetone, chloroform, butanol, methanol and propanol-2. The mixture was incubated at 25</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 xml:space="preserve">C for 1h, evaporated and assayed for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activity using the well diffusion method.</w:t>
      </w:r>
    </w:p>
    <w:p w:rsidR="001A5300" w:rsidRPr="00EA1F5C" w:rsidRDefault="005514EE" w:rsidP="00A70D76">
      <w:pPr>
        <w:snapToGrid w:val="0"/>
        <w:spacing w:after="0" w:line="240" w:lineRule="auto"/>
        <w:jc w:val="both"/>
        <w:rPr>
          <w:rFonts w:ascii="Times New Roman" w:hAnsi="Times New Roman" w:cs="Times New Roman"/>
          <w:sz w:val="20"/>
          <w:szCs w:val="20"/>
        </w:rPr>
      </w:pPr>
      <w:r w:rsidRPr="00EA1F5C">
        <w:rPr>
          <w:rFonts w:ascii="Times New Roman" w:hAnsi="Times New Roman" w:cs="Times New Roman"/>
          <w:b/>
          <w:sz w:val="20"/>
          <w:szCs w:val="20"/>
        </w:rPr>
        <w:t xml:space="preserve">2.3.5. </w:t>
      </w:r>
      <w:r w:rsidR="001A5300" w:rsidRPr="00EA1F5C">
        <w:rPr>
          <w:rFonts w:ascii="Times New Roman" w:hAnsi="Times New Roman" w:cs="Times New Roman"/>
          <w:b/>
          <w:sz w:val="20"/>
          <w:szCs w:val="20"/>
        </w:rPr>
        <w:t>Effect of surfactants:</w:t>
      </w:r>
      <w:r w:rsidRPr="00EA1F5C">
        <w:rPr>
          <w:rFonts w:ascii="Times New Roman" w:hAnsi="Times New Roman" w:cs="Times New Roman"/>
          <w:sz w:val="20"/>
          <w:szCs w:val="20"/>
        </w:rPr>
        <w:t xml:space="preserve"> </w:t>
      </w:r>
      <w:r w:rsidR="001A5300" w:rsidRPr="00EA1F5C">
        <w:rPr>
          <w:rFonts w:ascii="Times New Roman" w:hAnsi="Times New Roman" w:cs="Times New Roman"/>
          <w:sz w:val="20"/>
          <w:szCs w:val="20"/>
        </w:rPr>
        <w:t xml:space="preserve">Crude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was treated with 1% w/v of different surfactants including Triton-100, Tween -20, Tween-80, Urea, EDTA and sodium dodecyl </w:t>
      </w:r>
      <w:proofErr w:type="spellStart"/>
      <w:r w:rsidR="001A5300" w:rsidRPr="00EA1F5C">
        <w:rPr>
          <w:rFonts w:ascii="Times New Roman" w:hAnsi="Times New Roman" w:cs="Times New Roman"/>
          <w:sz w:val="20"/>
          <w:szCs w:val="20"/>
        </w:rPr>
        <w:t>sulphate</w:t>
      </w:r>
      <w:proofErr w:type="spellEnd"/>
      <w:r w:rsidR="001A5300" w:rsidRPr="00EA1F5C">
        <w:rPr>
          <w:rFonts w:ascii="Times New Roman" w:hAnsi="Times New Roman" w:cs="Times New Roman"/>
          <w:sz w:val="20"/>
          <w:szCs w:val="20"/>
        </w:rPr>
        <w:t xml:space="preserve"> (SDS). Samples were incubated at 37</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C for 5h (Kaur and Garg, 2013)</w:t>
      </w:r>
      <w:r w:rsidRPr="00EA1F5C">
        <w:rPr>
          <w:rFonts w:ascii="Times New Roman" w:hAnsi="Times New Roman" w:cs="Times New Roman"/>
          <w:sz w:val="20"/>
          <w:szCs w:val="20"/>
        </w:rPr>
        <w:t xml:space="preserve"> </w:t>
      </w:r>
      <w:r w:rsidR="001A5300" w:rsidRPr="00EA1F5C">
        <w:rPr>
          <w:rFonts w:ascii="Times New Roman" w:hAnsi="Times New Roman" w:cs="Times New Roman"/>
          <w:sz w:val="20"/>
          <w:szCs w:val="20"/>
        </w:rPr>
        <w:t xml:space="preserve">and assayed for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activity using the well diffusion method.</w:t>
      </w:r>
    </w:p>
    <w:p w:rsidR="001A5300" w:rsidRPr="00EA1F5C" w:rsidRDefault="005514EE" w:rsidP="00A70D76">
      <w:pPr>
        <w:snapToGrid w:val="0"/>
        <w:spacing w:after="0" w:line="240" w:lineRule="auto"/>
        <w:jc w:val="both"/>
        <w:rPr>
          <w:rFonts w:ascii="Times New Roman" w:hAnsi="Times New Roman" w:cs="Times New Roman"/>
          <w:sz w:val="20"/>
          <w:szCs w:val="20"/>
          <w:lang w:eastAsia="zh-CN"/>
        </w:rPr>
      </w:pPr>
      <w:r w:rsidRPr="00EA1F5C">
        <w:rPr>
          <w:rFonts w:ascii="Times New Roman" w:hAnsi="Times New Roman" w:cs="Times New Roman"/>
          <w:b/>
          <w:sz w:val="20"/>
          <w:szCs w:val="20"/>
        </w:rPr>
        <w:t xml:space="preserve">2.3.6. </w:t>
      </w:r>
      <w:r w:rsidR="001A5300" w:rsidRPr="00EA1F5C">
        <w:rPr>
          <w:rFonts w:ascii="Times New Roman" w:hAnsi="Times New Roman" w:cs="Times New Roman"/>
          <w:b/>
          <w:sz w:val="20"/>
          <w:szCs w:val="20"/>
        </w:rPr>
        <w:t xml:space="preserve">Stability of </w:t>
      </w:r>
      <w:proofErr w:type="spellStart"/>
      <w:r w:rsidR="001A5300" w:rsidRPr="00EA1F5C">
        <w:rPr>
          <w:rFonts w:ascii="Times New Roman" w:hAnsi="Times New Roman" w:cs="Times New Roman"/>
          <w:b/>
          <w:sz w:val="20"/>
          <w:szCs w:val="20"/>
        </w:rPr>
        <w:t>bacteriocin</w:t>
      </w:r>
      <w:proofErr w:type="spellEnd"/>
      <w:r w:rsidR="001A5300" w:rsidRPr="00EA1F5C">
        <w:rPr>
          <w:rFonts w:ascii="Times New Roman" w:hAnsi="Times New Roman" w:cs="Times New Roman"/>
          <w:b/>
          <w:sz w:val="20"/>
          <w:szCs w:val="20"/>
        </w:rPr>
        <w:t xml:space="preserve">: </w:t>
      </w:r>
      <w:r w:rsidR="001A5300" w:rsidRPr="00EA1F5C">
        <w:rPr>
          <w:rFonts w:ascii="Times New Roman" w:hAnsi="Times New Roman" w:cs="Times New Roman"/>
          <w:sz w:val="20"/>
          <w:szCs w:val="20"/>
        </w:rPr>
        <w:t xml:space="preserve"> Crude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was stored at -20</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C, 4</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C and 37</w:t>
      </w:r>
      <w:r w:rsidR="001A5300" w:rsidRPr="00EA1F5C">
        <w:rPr>
          <w:rFonts w:ascii="Times New Roman" w:hAnsi="Times New Roman" w:cs="Times New Roman"/>
          <w:sz w:val="20"/>
          <w:szCs w:val="20"/>
          <w:vertAlign w:val="superscript"/>
        </w:rPr>
        <w:t>o</w:t>
      </w:r>
      <w:r w:rsidR="001A5300" w:rsidRPr="00EA1F5C">
        <w:rPr>
          <w:rFonts w:ascii="Times New Roman" w:hAnsi="Times New Roman" w:cs="Times New Roman"/>
          <w:sz w:val="20"/>
          <w:szCs w:val="20"/>
        </w:rPr>
        <w:t xml:space="preserve">C for 2months. </w:t>
      </w:r>
      <w:proofErr w:type="spellStart"/>
      <w:r w:rsidR="001A5300" w:rsidRPr="00EA1F5C">
        <w:rPr>
          <w:rFonts w:ascii="Times New Roman" w:hAnsi="Times New Roman" w:cs="Times New Roman"/>
          <w:sz w:val="20"/>
          <w:szCs w:val="20"/>
        </w:rPr>
        <w:t>Bacteriocin</w:t>
      </w:r>
      <w:proofErr w:type="spellEnd"/>
      <w:r w:rsidR="001A5300" w:rsidRPr="00EA1F5C">
        <w:rPr>
          <w:rFonts w:ascii="Times New Roman" w:hAnsi="Times New Roman" w:cs="Times New Roman"/>
          <w:sz w:val="20"/>
          <w:szCs w:val="20"/>
        </w:rPr>
        <w:t xml:space="preserve"> activity was assayed every 15 days interval using the well diffusion method.</w:t>
      </w:r>
    </w:p>
    <w:p w:rsidR="00A70D76" w:rsidRPr="00EA1F5C" w:rsidRDefault="00A70D76" w:rsidP="00A70D76">
      <w:pPr>
        <w:snapToGrid w:val="0"/>
        <w:spacing w:after="0" w:line="240" w:lineRule="auto"/>
        <w:jc w:val="both"/>
        <w:rPr>
          <w:rFonts w:ascii="Times New Roman" w:hAnsi="Times New Roman" w:cs="Times New Roman"/>
          <w:sz w:val="20"/>
          <w:szCs w:val="20"/>
          <w:lang w:eastAsia="zh-CN"/>
        </w:rPr>
      </w:pPr>
    </w:p>
    <w:p w:rsidR="00502727" w:rsidRPr="00EA1F5C" w:rsidRDefault="005514EE"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 xml:space="preserve">3. </w:t>
      </w:r>
      <w:r w:rsidR="00502727" w:rsidRPr="00EA1F5C">
        <w:rPr>
          <w:rFonts w:ascii="Times New Roman" w:hAnsi="Times New Roman" w:cs="Times New Roman"/>
          <w:b/>
          <w:sz w:val="20"/>
          <w:szCs w:val="20"/>
        </w:rPr>
        <w:t>Results</w:t>
      </w:r>
    </w:p>
    <w:p w:rsidR="00502727" w:rsidRPr="00EA1F5C" w:rsidRDefault="005514EE"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 xml:space="preserve">3.1. </w:t>
      </w:r>
      <w:r w:rsidR="00502727" w:rsidRPr="00EA1F5C">
        <w:rPr>
          <w:rFonts w:ascii="Times New Roman" w:hAnsi="Times New Roman" w:cs="Times New Roman"/>
          <w:b/>
          <w:sz w:val="20"/>
          <w:szCs w:val="20"/>
        </w:rPr>
        <w:t xml:space="preserve">Optimization of Growth Parameters for </w:t>
      </w:r>
      <w:proofErr w:type="spellStart"/>
      <w:r w:rsidR="00502727" w:rsidRPr="00EA1F5C">
        <w:rPr>
          <w:rFonts w:ascii="Times New Roman" w:hAnsi="Times New Roman" w:cs="Times New Roman"/>
          <w:b/>
          <w:sz w:val="20"/>
          <w:szCs w:val="20"/>
        </w:rPr>
        <w:t>Bacteriocin</w:t>
      </w:r>
      <w:proofErr w:type="spellEnd"/>
      <w:r w:rsidR="00502727" w:rsidRPr="00EA1F5C">
        <w:rPr>
          <w:rFonts w:ascii="Times New Roman" w:hAnsi="Times New Roman" w:cs="Times New Roman"/>
          <w:b/>
          <w:sz w:val="20"/>
          <w:szCs w:val="20"/>
        </w:rPr>
        <w:t xml:space="preserve"> Production</w:t>
      </w:r>
    </w:p>
    <w:p w:rsidR="00502727" w:rsidRPr="00EA1F5C" w:rsidRDefault="005514EE"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 xml:space="preserve">3.1.1. </w:t>
      </w:r>
      <w:r w:rsidR="00502727" w:rsidRPr="00EA1F5C">
        <w:rPr>
          <w:rFonts w:ascii="Times New Roman" w:hAnsi="Times New Roman" w:cs="Times New Roman"/>
          <w:b/>
          <w:sz w:val="20"/>
          <w:szCs w:val="20"/>
        </w:rPr>
        <w:t>Effect of pH</w:t>
      </w:r>
    </w:p>
    <w:p w:rsidR="0071513D" w:rsidRPr="00EA1F5C" w:rsidRDefault="00502727" w:rsidP="00A70D76">
      <w:pPr>
        <w:snapToGrid w:val="0"/>
        <w:spacing w:after="0" w:line="240" w:lineRule="auto"/>
        <w:ind w:firstLine="425"/>
        <w:jc w:val="both"/>
        <w:rPr>
          <w:rFonts w:ascii="Times New Roman" w:hAnsi="Times New Roman" w:cs="Times New Roman"/>
          <w:sz w:val="20"/>
          <w:szCs w:val="20"/>
          <w:lang w:eastAsia="zh-CN"/>
        </w:rPr>
      </w:pPr>
      <w:r w:rsidRPr="00EA1F5C">
        <w:rPr>
          <w:rFonts w:ascii="Times New Roman" w:hAnsi="Times New Roman" w:cs="Times New Roman"/>
          <w:sz w:val="20"/>
          <w:szCs w:val="20"/>
        </w:rPr>
        <w:t xml:space="preserve">Effect of pH on the growth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is shown in Fig.1. At the different pH ranges an effect was observed on the growth rate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At pH ranges between 2 and 6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grew optimally. While at pH range 8 and 10 a retarded growth was observed.</w:t>
      </w:r>
    </w:p>
    <w:p w:rsidR="00A70D76" w:rsidRPr="00EA1F5C" w:rsidRDefault="00A70D76" w:rsidP="00A70D76">
      <w:pPr>
        <w:snapToGrid w:val="0"/>
        <w:spacing w:after="0" w:line="240" w:lineRule="auto"/>
        <w:ind w:firstLine="425"/>
        <w:jc w:val="both"/>
        <w:rPr>
          <w:rFonts w:ascii="Times New Roman" w:hAnsi="Times New Roman" w:cs="Times New Roman"/>
          <w:sz w:val="20"/>
          <w:szCs w:val="20"/>
          <w:lang w:eastAsia="zh-CN"/>
        </w:rPr>
      </w:pPr>
    </w:p>
    <w:p w:rsidR="0071513D" w:rsidRPr="00EA1F5C" w:rsidRDefault="0071513D" w:rsidP="00A70D76">
      <w:pPr>
        <w:snapToGrid w:val="0"/>
        <w:spacing w:after="0" w:line="240" w:lineRule="auto"/>
        <w:jc w:val="center"/>
        <w:rPr>
          <w:rFonts w:ascii="Times New Roman" w:hAnsi="Times New Roman" w:cs="Times New Roman"/>
          <w:sz w:val="20"/>
          <w:szCs w:val="20"/>
        </w:rPr>
      </w:pPr>
      <w:r w:rsidRPr="00EA1F5C">
        <w:rPr>
          <w:rFonts w:ascii="Times New Roman" w:hAnsi="Times New Roman" w:cs="Times New Roman"/>
          <w:noProof/>
          <w:sz w:val="20"/>
          <w:szCs w:val="20"/>
          <w:lang w:val="en-GB" w:eastAsia="en-GB"/>
        </w:rPr>
        <w:drawing>
          <wp:inline distT="0" distB="0" distL="0" distR="0">
            <wp:extent cx="3156668" cy="1860605"/>
            <wp:effectExtent l="0" t="0" r="0" b="0"/>
            <wp:docPr id="2" name="Picture 5"/>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13" cstate="print"/>
                    <a:srcRect t="6729"/>
                    <a:stretch/>
                  </pic:blipFill>
                  <pic:spPr bwMode="auto">
                    <a:xfrm>
                      <a:off x="0" y="0"/>
                      <a:ext cx="3181086" cy="1874997"/>
                    </a:xfrm>
                    <a:prstGeom prst="rect">
                      <a:avLst/>
                    </a:prstGeom>
                    <a:noFill/>
                    <a:ln w="9525">
                      <a:noFill/>
                      <a:miter lim="800000"/>
                      <a:headEnd/>
                      <a:tailEnd/>
                    </a:ln>
                  </pic:spPr>
                </pic:pic>
              </a:graphicData>
            </a:graphic>
          </wp:inline>
        </w:drawing>
      </w:r>
    </w:p>
    <w:p w:rsidR="0071513D" w:rsidRPr="00EA1F5C" w:rsidRDefault="0071513D" w:rsidP="00A70D76">
      <w:pPr>
        <w:snapToGrid w:val="0"/>
        <w:spacing w:after="0" w:line="240" w:lineRule="auto"/>
        <w:jc w:val="both"/>
        <w:rPr>
          <w:rFonts w:ascii="Times New Roman" w:hAnsi="Times New Roman" w:cs="Times New Roman"/>
          <w:b/>
          <w:sz w:val="20"/>
          <w:szCs w:val="20"/>
          <w:lang w:eastAsia="zh-CN"/>
        </w:rPr>
      </w:pPr>
      <w:r w:rsidRPr="00EA1F5C">
        <w:rPr>
          <w:rFonts w:ascii="Times New Roman" w:hAnsi="Times New Roman" w:cs="Times New Roman"/>
          <w:b/>
          <w:sz w:val="20"/>
          <w:szCs w:val="20"/>
        </w:rPr>
        <w:t>Fig.1</w:t>
      </w:r>
      <w:r w:rsidRPr="00EA1F5C">
        <w:rPr>
          <w:rFonts w:ascii="Times New Roman" w:hAnsi="Times New Roman" w:cs="Times New Roman"/>
          <w:b/>
          <w:sz w:val="20"/>
          <w:szCs w:val="20"/>
        </w:rPr>
        <w:tab/>
        <w:t xml:space="preserve">Influence of Initial pH on Growth of </w:t>
      </w:r>
      <w:r w:rsidRPr="00EA1F5C">
        <w:rPr>
          <w:rFonts w:ascii="Times New Roman" w:hAnsi="Times New Roman" w:cs="Times New Roman"/>
          <w:b/>
          <w:i/>
          <w:sz w:val="20"/>
          <w:szCs w:val="20"/>
        </w:rPr>
        <w:t xml:space="preserve">Lactobacillus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sz w:val="20"/>
          <w:szCs w:val="20"/>
        </w:rPr>
        <w:t>subsp</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sz w:val="20"/>
          <w:szCs w:val="20"/>
        </w:rPr>
        <w:t>.</w:t>
      </w:r>
    </w:p>
    <w:p w:rsidR="00A70D76" w:rsidRPr="00EA1F5C" w:rsidRDefault="00A70D76" w:rsidP="00A70D76">
      <w:pPr>
        <w:snapToGrid w:val="0"/>
        <w:spacing w:after="0" w:line="240" w:lineRule="auto"/>
        <w:jc w:val="both"/>
        <w:rPr>
          <w:rFonts w:ascii="Times New Roman" w:hAnsi="Times New Roman" w:cs="Times New Roman"/>
          <w:b/>
          <w:sz w:val="20"/>
          <w:szCs w:val="20"/>
          <w:lang w:eastAsia="zh-CN"/>
        </w:rPr>
      </w:pPr>
    </w:p>
    <w:p w:rsidR="00502727" w:rsidRPr="00EA1F5C"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The effect of pH on the inhibitory activity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00CC3DF3" w:rsidRPr="00EA1F5C">
        <w:rPr>
          <w:rFonts w:ascii="Times New Roman" w:hAnsi="Times New Roman" w:cs="Times New Roman"/>
          <w:sz w:val="20"/>
          <w:szCs w:val="20"/>
        </w:rPr>
        <w:t xml:space="preserve"> is shown in </w:t>
      </w:r>
      <w:r w:rsidR="00CC3DF3" w:rsidRPr="00EA1F5C">
        <w:rPr>
          <w:rFonts w:ascii="Times New Roman" w:hAnsi="Times New Roman" w:cs="Times New Roman"/>
          <w:sz w:val="20"/>
          <w:szCs w:val="20"/>
        </w:rPr>
        <w:lastRenderedPageBreak/>
        <w:t>Fig.2</w:t>
      </w:r>
      <w:r w:rsidRPr="00EA1F5C">
        <w:rPr>
          <w:rFonts w:ascii="Times New Roman" w:hAnsi="Times New Roman" w:cs="Times New Roman"/>
          <w:sz w:val="20"/>
          <w:szCs w:val="20"/>
        </w:rPr>
        <w:t xml:space="preserve">. </w:t>
      </w:r>
      <w:proofErr w:type="gramStart"/>
      <w:r w:rsidRPr="00EA1F5C">
        <w:rPr>
          <w:rFonts w:ascii="Times New Roman" w:hAnsi="Times New Roman" w:cs="Times New Roman"/>
          <w:sz w:val="20"/>
          <w:szCs w:val="20"/>
        </w:rPr>
        <w:t>pH</w:t>
      </w:r>
      <w:proofErr w:type="gramEnd"/>
      <w:r w:rsidRPr="00EA1F5C">
        <w:rPr>
          <w:rFonts w:ascii="Times New Roman" w:hAnsi="Times New Roman" w:cs="Times New Roman"/>
          <w:sz w:val="20"/>
          <w:szCs w:val="20"/>
        </w:rPr>
        <w:t xml:space="preserve"> of incubation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was observed to have effect on the inhibitory activity of the indicator strains. After 12 and 48h of incubation respectively no inhibitory activity </w:t>
      </w:r>
      <w:r w:rsidRPr="00EA1F5C">
        <w:rPr>
          <w:rFonts w:ascii="Times New Roman" w:hAnsi="Times New Roman" w:cs="Times New Roman"/>
          <w:sz w:val="20"/>
          <w:szCs w:val="20"/>
        </w:rPr>
        <w:lastRenderedPageBreak/>
        <w:t xml:space="preserve">was detected against indicator strains for pH 8 and 10. At pH ranges 2-6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retained its inhibitory activity.</w:t>
      </w:r>
    </w:p>
    <w:p w:rsidR="00A70D76" w:rsidRPr="00EA1F5C" w:rsidRDefault="00A70D76" w:rsidP="00A70D76">
      <w:pPr>
        <w:snapToGrid w:val="0"/>
        <w:spacing w:after="0" w:line="240" w:lineRule="auto"/>
        <w:ind w:firstLine="425"/>
        <w:jc w:val="both"/>
        <w:rPr>
          <w:rFonts w:ascii="Times New Roman" w:hAnsi="Times New Roman" w:cs="Times New Roman"/>
          <w:sz w:val="20"/>
          <w:szCs w:val="20"/>
        </w:rPr>
        <w:sectPr w:rsidR="00A70D76" w:rsidRPr="00EA1F5C" w:rsidSect="004F5A94">
          <w:headerReference w:type="default" r:id="rId14"/>
          <w:footerReference w:type="default" r:id="rId15"/>
          <w:type w:val="continuous"/>
          <w:pgSz w:w="12242" w:h="15842" w:code="1"/>
          <w:pgMar w:top="1440" w:right="1440" w:bottom="1440" w:left="1440" w:header="720" w:footer="720" w:gutter="0"/>
          <w:cols w:num="2" w:space="720"/>
          <w:docGrid w:linePitch="360"/>
        </w:sectPr>
      </w:pPr>
    </w:p>
    <w:p w:rsidR="0071513D" w:rsidRPr="00EA1F5C" w:rsidRDefault="00DC0C94" w:rsidP="00A70D76">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GB" w:eastAsia="en-GB"/>
        </w:rPr>
        <w:lastRenderedPageBreak/>
        <mc:AlternateContent>
          <mc:Choice Requires="wpg">
            <w:drawing>
              <wp:inline distT="0" distB="0" distL="0" distR="0">
                <wp:extent cx="4173855" cy="2286000"/>
                <wp:effectExtent l="0" t="0" r="0" b="3175"/>
                <wp:docPr id="5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3855" cy="2286000"/>
                          <a:chOff x="-1421" y="3126"/>
                          <a:chExt cx="91147" cy="52578"/>
                        </a:xfrm>
                      </wpg:grpSpPr>
                      <wpg:grpSp>
                        <wpg:cNvPr id="57" name="Group 13"/>
                        <wpg:cNvGrpSpPr>
                          <a:grpSpLocks/>
                        </wpg:cNvGrpSpPr>
                        <wpg:grpSpPr bwMode="auto">
                          <a:xfrm>
                            <a:off x="-1421" y="3126"/>
                            <a:ext cx="91146" cy="52578"/>
                            <a:chOff x="-1421" y="3126"/>
                            <a:chExt cx="91147" cy="52578"/>
                          </a:xfrm>
                        </wpg:grpSpPr>
                        <pic:pic xmlns:pic="http://schemas.openxmlformats.org/drawingml/2006/picture">
                          <pic:nvPicPr>
                            <pic:cNvPr id="58"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21" y="3126"/>
                              <a:ext cx="84581" cy="52578"/>
                            </a:xfrm>
                            <a:prstGeom prst="rect">
                              <a:avLst/>
                            </a:prstGeom>
                            <a:noFill/>
                            <a:extLst>
                              <a:ext uri="{909E8E84-426E-40DD-AFC4-6F175D3DCCD1}">
                                <a14:hiddenFill xmlns:a14="http://schemas.microsoft.com/office/drawing/2010/main">
                                  <a:solidFill>
                                    <a:srgbClr val="FFFFFF"/>
                                  </a:solidFill>
                                </a14:hiddenFill>
                              </a:ext>
                            </a:extLst>
                          </pic:spPr>
                        </pic:pic>
                        <wpg:grpSp>
                          <wpg:cNvPr id="59" name="Group 23"/>
                          <wpg:cNvGrpSpPr>
                            <a:grpSpLocks/>
                          </wpg:cNvGrpSpPr>
                          <wpg:grpSpPr bwMode="auto">
                            <a:xfrm>
                              <a:off x="80997" y="9730"/>
                              <a:ext cx="8728" cy="15751"/>
                              <a:chOff x="80997" y="9730"/>
                              <a:chExt cx="8485" cy="15750"/>
                            </a:xfrm>
                          </wpg:grpSpPr>
                          <wpg:grpSp>
                            <wpg:cNvPr id="60" name="Group 32"/>
                            <wpg:cNvGrpSpPr>
                              <a:grpSpLocks/>
                            </wpg:cNvGrpSpPr>
                            <wpg:grpSpPr bwMode="auto">
                              <a:xfrm>
                                <a:off x="81036" y="9730"/>
                                <a:ext cx="7369" cy="4951"/>
                                <a:chOff x="81036" y="9730"/>
                                <a:chExt cx="7368" cy="4951"/>
                              </a:xfrm>
                            </wpg:grpSpPr>
                            <wps:wsp>
                              <wps:cNvPr id="61" name="Rectangle 46"/>
                              <wps:cNvSpPr>
                                <a:spLocks noChangeArrowheads="1"/>
                              </wps:cNvSpPr>
                              <wps:spPr bwMode="auto">
                                <a:xfrm>
                                  <a:off x="81036" y="10474"/>
                                  <a:ext cx="2723" cy="667"/>
                                </a:xfrm>
                                <a:prstGeom prst="rect">
                                  <a:avLst/>
                                </a:prstGeom>
                                <a:solidFill>
                                  <a:schemeClr val="tx2">
                                    <a:lumMod val="100000"/>
                                    <a:lumOff val="0"/>
                                  </a:schemeClr>
                                </a:solidFill>
                                <a:ln w="25400">
                                  <a:solidFill>
                                    <a:schemeClr val="tx2">
                                      <a:lumMod val="100000"/>
                                      <a:lumOff val="0"/>
                                    </a:schemeClr>
                                  </a:solidFill>
                                  <a:miter lim="800000"/>
                                  <a:headEnd/>
                                  <a:tailEnd/>
                                </a:ln>
                              </wps:spPr>
                              <wps:bodyPr rot="0" vert="horz" wrap="square" lIns="91440" tIns="45720" rIns="91440" bIns="45720" anchor="ctr" anchorCtr="0" upright="1">
                                <a:noAutofit/>
                              </wps:bodyPr>
                            </wps:wsp>
                            <wps:wsp>
                              <wps:cNvPr id="62" name="TextBox 18"/>
                              <wps:cNvSpPr txBox="1">
                                <a:spLocks noChangeArrowheads="1"/>
                              </wps:cNvSpPr>
                              <wps:spPr bwMode="auto">
                                <a:xfrm>
                                  <a:off x="83417" y="9730"/>
                                  <a:ext cx="4988" cy="4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2</w:t>
                                    </w:r>
                                  </w:p>
                                </w:txbxContent>
                              </wps:txbx>
                              <wps:bodyPr rot="0" vert="horz" wrap="square" lIns="91440" tIns="45720" rIns="91440" bIns="45720" anchor="t" anchorCtr="0" upright="1">
                                <a:noAutofit/>
                              </wps:bodyPr>
                            </wps:wsp>
                          </wpg:grpSp>
                          <wpg:grpSp>
                            <wpg:cNvPr id="63" name="Group 33"/>
                            <wpg:cNvGrpSpPr>
                              <a:grpSpLocks/>
                            </wpg:cNvGrpSpPr>
                            <wpg:grpSpPr bwMode="auto">
                              <a:xfrm>
                                <a:off x="81064" y="12522"/>
                                <a:ext cx="7675" cy="4951"/>
                                <a:chOff x="81064" y="12522"/>
                                <a:chExt cx="7675" cy="4951"/>
                              </a:xfrm>
                            </wpg:grpSpPr>
                            <wps:wsp>
                              <wps:cNvPr id="64" name="Rectangle 44"/>
                              <wps:cNvSpPr>
                                <a:spLocks noChangeArrowheads="1"/>
                              </wps:cNvSpPr>
                              <wps:spPr bwMode="auto">
                                <a:xfrm>
                                  <a:off x="81064" y="13266"/>
                                  <a:ext cx="2723" cy="667"/>
                                </a:xfrm>
                                <a:prstGeom prst="rect">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65" name="TextBox 16"/>
                              <wps:cNvSpPr txBox="1">
                                <a:spLocks noChangeArrowheads="1"/>
                              </wps:cNvSpPr>
                              <wps:spPr bwMode="auto">
                                <a:xfrm>
                                  <a:off x="83751" y="12522"/>
                                  <a:ext cx="4988" cy="4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4</w:t>
                                    </w:r>
                                  </w:p>
                                </w:txbxContent>
                              </wps:txbx>
                              <wps:bodyPr rot="0" vert="horz" wrap="square" lIns="91440" tIns="45720" rIns="91440" bIns="45720" anchor="t" anchorCtr="0" upright="1">
                                <a:noAutofit/>
                              </wps:bodyPr>
                            </wps:wsp>
                          </wpg:grpSp>
                          <wpg:grpSp>
                            <wpg:cNvPr id="66" name="Group 34"/>
                            <wpg:cNvGrpSpPr>
                              <a:grpSpLocks/>
                            </wpg:cNvGrpSpPr>
                            <wpg:grpSpPr bwMode="auto">
                              <a:xfrm>
                                <a:off x="80997" y="15043"/>
                                <a:ext cx="7642" cy="4951"/>
                                <a:chOff x="80997" y="15043"/>
                                <a:chExt cx="7642" cy="4951"/>
                              </a:xfrm>
                            </wpg:grpSpPr>
                            <wps:wsp>
                              <wps:cNvPr id="67" name="Rectangle 42"/>
                              <wps:cNvSpPr>
                                <a:spLocks noChangeArrowheads="1"/>
                              </wps:cNvSpPr>
                              <wps:spPr bwMode="auto">
                                <a:xfrm>
                                  <a:off x="80997" y="15787"/>
                                  <a:ext cx="2723" cy="667"/>
                                </a:xfrm>
                                <a:prstGeom prst="rect">
                                  <a:avLst/>
                                </a:prstGeom>
                                <a:solidFill>
                                  <a:schemeClr val="accent3">
                                    <a:lumMod val="100000"/>
                                    <a:lumOff val="0"/>
                                  </a:schemeClr>
                                </a:solidFill>
                                <a:ln w="25400">
                                  <a:solidFill>
                                    <a:schemeClr val="accent3">
                                      <a:lumMod val="100000"/>
                                      <a:lumOff val="0"/>
                                    </a:schemeClr>
                                  </a:solidFill>
                                  <a:miter lim="800000"/>
                                  <a:headEnd/>
                                  <a:tailEnd/>
                                </a:ln>
                              </wps:spPr>
                              <wps:bodyPr rot="0" vert="horz" wrap="square" lIns="91440" tIns="45720" rIns="91440" bIns="45720" anchor="ctr" anchorCtr="0" upright="1">
                                <a:noAutofit/>
                              </wps:bodyPr>
                            </wps:wsp>
                            <wps:wsp>
                              <wps:cNvPr id="68" name="TextBox 14"/>
                              <wps:cNvSpPr txBox="1">
                                <a:spLocks noChangeArrowheads="1"/>
                              </wps:cNvSpPr>
                              <wps:spPr bwMode="auto">
                                <a:xfrm>
                                  <a:off x="83652" y="15043"/>
                                  <a:ext cx="4987" cy="4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6</w:t>
                                    </w:r>
                                  </w:p>
                                </w:txbxContent>
                              </wps:txbx>
                              <wps:bodyPr rot="0" vert="horz" wrap="square" lIns="91440" tIns="45720" rIns="91440" bIns="45720" anchor="t" anchorCtr="0" upright="1">
                                <a:noAutofit/>
                              </wps:bodyPr>
                            </wps:wsp>
                          </wpg:grpSp>
                          <wpg:grpSp>
                            <wpg:cNvPr id="69" name="Group 35"/>
                            <wpg:cNvGrpSpPr>
                              <a:grpSpLocks/>
                            </wpg:cNvGrpSpPr>
                            <wpg:grpSpPr bwMode="auto">
                              <a:xfrm>
                                <a:off x="81064" y="20530"/>
                                <a:ext cx="8418" cy="4951"/>
                                <a:chOff x="81064" y="20530"/>
                                <a:chExt cx="8418" cy="4951"/>
                              </a:xfrm>
                            </wpg:grpSpPr>
                            <wps:wsp>
                              <wps:cNvPr id="70" name="Rectangle 40"/>
                              <wps:cNvSpPr>
                                <a:spLocks noChangeArrowheads="1"/>
                              </wps:cNvSpPr>
                              <wps:spPr bwMode="auto">
                                <a:xfrm>
                                  <a:off x="81064" y="21274"/>
                                  <a:ext cx="2723" cy="667"/>
                                </a:xfrm>
                                <a:prstGeom prst="rect">
                                  <a:avLst/>
                                </a:prstGeom>
                                <a:solidFill>
                                  <a:schemeClr val="accent2">
                                    <a:lumMod val="50000"/>
                                    <a:lumOff val="0"/>
                                  </a:schemeClr>
                                </a:solidFill>
                                <a:ln w="254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71" name="TextBox 12"/>
                              <wps:cNvSpPr txBox="1">
                                <a:spLocks noChangeArrowheads="1"/>
                              </wps:cNvSpPr>
                              <wps:spPr bwMode="auto">
                                <a:xfrm>
                                  <a:off x="83403" y="20530"/>
                                  <a:ext cx="6079" cy="4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10</w:t>
                                    </w:r>
                                  </w:p>
                                </w:txbxContent>
                              </wps:txbx>
                              <wps:bodyPr rot="0" vert="horz" wrap="square" lIns="91440" tIns="45720" rIns="91440" bIns="45720" anchor="t" anchorCtr="0" upright="1">
                                <a:noAutofit/>
                              </wps:bodyPr>
                            </wps:wsp>
                          </wpg:grpSp>
                          <wpg:grpSp>
                            <wpg:cNvPr id="72" name="Group 36"/>
                            <wpg:cNvGrpSpPr>
                              <a:grpSpLocks/>
                            </wpg:cNvGrpSpPr>
                            <wpg:grpSpPr bwMode="auto">
                              <a:xfrm>
                                <a:off x="81036" y="17566"/>
                                <a:ext cx="7732" cy="4951"/>
                                <a:chOff x="81036" y="17566"/>
                                <a:chExt cx="7732" cy="4951"/>
                              </a:xfrm>
                            </wpg:grpSpPr>
                            <wps:wsp>
                              <wps:cNvPr id="73" name="Rectangle 37"/>
                              <wps:cNvSpPr>
                                <a:spLocks noChangeArrowheads="1"/>
                              </wps:cNvSpPr>
                              <wps:spPr bwMode="auto">
                                <a:xfrm>
                                  <a:off x="81036" y="18407"/>
                                  <a:ext cx="2723" cy="667"/>
                                </a:xfrm>
                                <a:prstGeom prst="rect">
                                  <a:avLst/>
                                </a:prstGeom>
                                <a:solidFill>
                                  <a:schemeClr val="accent6">
                                    <a:lumMod val="100000"/>
                                    <a:lumOff val="0"/>
                                  </a:schemeClr>
                                </a:solidFill>
                                <a:ln w="254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74" name="TextBox 10"/>
                              <wps:cNvSpPr txBox="1">
                                <a:spLocks noChangeArrowheads="1"/>
                              </wps:cNvSpPr>
                              <wps:spPr bwMode="auto">
                                <a:xfrm>
                                  <a:off x="83781" y="17566"/>
                                  <a:ext cx="4987" cy="4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8</w:t>
                                    </w:r>
                                  </w:p>
                                </w:txbxContent>
                              </wps:txbx>
                              <wps:bodyPr rot="0" vert="horz" wrap="square" lIns="91440" tIns="45720" rIns="91440" bIns="45720" anchor="t" anchorCtr="0" upright="1">
                                <a:noAutofit/>
                              </wps:bodyPr>
                            </wps:wsp>
                          </wpg:grpSp>
                        </wpg:grpSp>
                        <wps:wsp>
                          <wps:cNvPr id="75" name="Rectangle 24"/>
                          <wps:cNvSpPr>
                            <a:spLocks noChangeArrowheads="1"/>
                          </wps:cNvSpPr>
                          <wps:spPr bwMode="auto">
                            <a:xfrm rot="-5400000">
                              <a:off x="39734" y="13661"/>
                              <a:ext cx="10567" cy="333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wps:txbx>
                          <wps:bodyPr rot="0" vert="horz" wrap="square" lIns="91440" tIns="45720" rIns="91440" bIns="45720" anchor="ctr" anchorCtr="0" upright="1">
                            <a:noAutofit/>
                          </wps:bodyPr>
                        </wps:wsp>
                        <wps:wsp>
                          <wps:cNvPr id="76" name="Rectangle 25"/>
                          <wps:cNvSpPr>
                            <a:spLocks noChangeArrowheads="1"/>
                          </wps:cNvSpPr>
                          <wps:spPr bwMode="auto">
                            <a:xfrm>
                              <a:off x="56848" y="27600"/>
                              <a:ext cx="11795" cy="1495"/>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r>
                                  <w:rPr>
                                    <w:rFonts w:asciiTheme="minorHAnsi" w:hAnsi="Calibri" w:cstheme="minorBidi"/>
                                    <w:color w:val="000000" w:themeColor="text1"/>
                                    <w:kern w:val="24"/>
                                    <w:sz w:val="16"/>
                                    <w:szCs w:val="16"/>
                                  </w:rPr>
                                  <w:t>Time (H</w:t>
                                </w:r>
                                <w:proofErr w:type="gramStart"/>
                                <w:r>
                                  <w:rPr>
                                    <w:rFonts w:asciiTheme="minorHAnsi" w:hAnsi="Calibri" w:cstheme="minorBidi"/>
                                    <w:color w:val="000000" w:themeColor="text1"/>
                                    <w:kern w:val="24"/>
                                    <w:sz w:val="16"/>
                                    <w:szCs w:val="16"/>
                                  </w:rPr>
                                  <w:t>)  EF</w:t>
                                </w:r>
                                <w:proofErr w:type="gramEnd"/>
                              </w:p>
                            </w:txbxContent>
                          </wps:txbx>
                          <wps:bodyPr rot="0" vert="horz" wrap="square" lIns="91440" tIns="45720" rIns="91440" bIns="45720" anchor="ctr" anchorCtr="0" upright="1">
                            <a:noAutofit/>
                          </wps:bodyPr>
                        </wps:wsp>
                        <wps:wsp>
                          <wps:cNvPr id="77" name="Rectangle 26"/>
                          <wps:cNvSpPr>
                            <a:spLocks noChangeArrowheads="1"/>
                          </wps:cNvSpPr>
                          <wps:spPr bwMode="auto">
                            <a:xfrm>
                              <a:off x="17716" y="27730"/>
                              <a:ext cx="11795" cy="1494"/>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r>
                                  <w:rPr>
                                    <w:rFonts w:asciiTheme="minorHAnsi" w:hAnsi="Calibri" w:cstheme="minorBidi"/>
                                    <w:color w:val="000000" w:themeColor="text1"/>
                                    <w:kern w:val="24"/>
                                    <w:sz w:val="16"/>
                                    <w:szCs w:val="16"/>
                                  </w:rPr>
                                  <w:t>Time (H</w:t>
                                </w:r>
                                <w:proofErr w:type="gramStart"/>
                                <w:r>
                                  <w:rPr>
                                    <w:rFonts w:asciiTheme="minorHAnsi" w:hAnsi="Calibri" w:cstheme="minorBidi"/>
                                    <w:color w:val="000000" w:themeColor="text1"/>
                                    <w:kern w:val="24"/>
                                    <w:sz w:val="16"/>
                                    <w:szCs w:val="16"/>
                                  </w:rPr>
                                  <w:t xml:space="preserve">)  </w:t>
                                </w:r>
                                <w:proofErr w:type="spellStart"/>
                                <w:r>
                                  <w:rPr>
                                    <w:rFonts w:asciiTheme="minorHAnsi" w:hAnsi="Calibri" w:cstheme="minorBidi"/>
                                    <w:color w:val="000000" w:themeColor="text1"/>
                                    <w:kern w:val="24"/>
                                    <w:sz w:val="16"/>
                                    <w:szCs w:val="16"/>
                                  </w:rPr>
                                  <w:t>Bc</w:t>
                                </w:r>
                                <w:proofErr w:type="spellEnd"/>
                                <w:proofErr w:type="gramEnd"/>
                              </w:p>
                            </w:txbxContent>
                          </wps:txbx>
                          <wps:bodyPr rot="0" vert="horz" wrap="square" lIns="91440" tIns="45720" rIns="91440" bIns="45720" anchor="ctr" anchorCtr="0" upright="1">
                            <a:noAutofit/>
                          </wps:bodyPr>
                        </wps:wsp>
                        <wps:wsp>
                          <wps:cNvPr id="78" name="Rectangle 27"/>
                          <wps:cNvSpPr>
                            <a:spLocks noChangeArrowheads="1"/>
                          </wps:cNvSpPr>
                          <wps:spPr bwMode="auto">
                            <a:xfrm>
                              <a:off x="57476" y="52646"/>
                              <a:ext cx="11795" cy="1495"/>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r>
                                  <w:rPr>
                                    <w:rFonts w:asciiTheme="minorHAnsi" w:hAnsi="Calibri" w:cstheme="minorBidi"/>
                                    <w:color w:val="000000" w:themeColor="text1"/>
                                    <w:kern w:val="24"/>
                                    <w:sz w:val="16"/>
                                    <w:szCs w:val="16"/>
                                  </w:rPr>
                                  <w:t>Time (H</w:t>
                                </w:r>
                                <w:proofErr w:type="gramStart"/>
                                <w:r>
                                  <w:rPr>
                                    <w:rFonts w:asciiTheme="minorHAnsi" w:hAnsi="Calibri" w:cstheme="minorBidi"/>
                                    <w:color w:val="000000" w:themeColor="text1"/>
                                    <w:kern w:val="24"/>
                                    <w:sz w:val="16"/>
                                    <w:szCs w:val="16"/>
                                  </w:rPr>
                                  <w:t xml:space="preserve">)  </w:t>
                                </w:r>
                                <w:proofErr w:type="spellStart"/>
                                <w:r>
                                  <w:rPr>
                                    <w:rFonts w:asciiTheme="minorHAnsi" w:hAnsi="Calibri" w:cstheme="minorBidi"/>
                                    <w:color w:val="000000" w:themeColor="text1"/>
                                    <w:kern w:val="24"/>
                                    <w:sz w:val="16"/>
                                    <w:szCs w:val="16"/>
                                  </w:rPr>
                                  <w:t>Lp</w:t>
                                </w:r>
                                <w:proofErr w:type="spellEnd"/>
                                <w:proofErr w:type="gramEnd"/>
                              </w:p>
                            </w:txbxContent>
                          </wps:txbx>
                          <wps:bodyPr rot="0" vert="horz" wrap="square" lIns="91440" tIns="45720" rIns="91440" bIns="45720" anchor="ctr" anchorCtr="0" upright="1">
                            <a:noAutofit/>
                          </wps:bodyPr>
                        </wps:wsp>
                        <wps:wsp>
                          <wps:cNvPr id="79" name="Rectangle 28"/>
                          <wps:cNvSpPr>
                            <a:spLocks noChangeArrowheads="1"/>
                          </wps:cNvSpPr>
                          <wps:spPr bwMode="auto">
                            <a:xfrm>
                              <a:off x="17811" y="52946"/>
                              <a:ext cx="11795" cy="1495"/>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r>
                                  <w:rPr>
                                    <w:rFonts w:asciiTheme="minorHAnsi" w:hAnsi="Calibri" w:cstheme="minorBidi"/>
                                    <w:color w:val="000000" w:themeColor="text1"/>
                                    <w:kern w:val="24"/>
                                    <w:sz w:val="16"/>
                                    <w:szCs w:val="16"/>
                                  </w:rPr>
                                  <w:t>Time (H</w:t>
                                </w:r>
                                <w:proofErr w:type="gramStart"/>
                                <w:r>
                                  <w:rPr>
                                    <w:rFonts w:asciiTheme="minorHAnsi" w:hAnsi="Calibri" w:cstheme="minorBidi"/>
                                    <w:color w:val="000000" w:themeColor="text1"/>
                                    <w:kern w:val="24"/>
                                    <w:sz w:val="16"/>
                                    <w:szCs w:val="16"/>
                                  </w:rPr>
                                  <w:t>)  Lm</w:t>
                                </w:r>
                                <w:proofErr w:type="gramEnd"/>
                              </w:p>
                            </w:txbxContent>
                          </wps:txbx>
                          <wps:bodyPr rot="0" vert="horz" wrap="square" lIns="91440" tIns="45720" rIns="91440" bIns="45720" anchor="ctr" anchorCtr="0" upright="1">
                            <a:noAutofit/>
                          </wps:bodyPr>
                        </wps:wsp>
                        <wps:wsp>
                          <wps:cNvPr id="80" name="Rectangle 29"/>
                          <wps:cNvSpPr>
                            <a:spLocks noChangeArrowheads="1"/>
                          </wps:cNvSpPr>
                          <wps:spPr bwMode="auto">
                            <a:xfrm rot="-5400000">
                              <a:off x="39937" y="40229"/>
                              <a:ext cx="10566" cy="333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wps:txbx>
                          <wps:bodyPr rot="0" vert="horz" wrap="square" lIns="91440" tIns="45720" rIns="91440" bIns="45720" anchor="ctr" anchorCtr="0" upright="1">
                            <a:noAutofit/>
                          </wps:bodyPr>
                        </wps:wsp>
                        <wps:wsp>
                          <wps:cNvPr id="81" name="Rectangle 30"/>
                          <wps:cNvSpPr>
                            <a:spLocks noChangeArrowheads="1"/>
                          </wps:cNvSpPr>
                          <wps:spPr bwMode="auto">
                            <a:xfrm rot="-5400000">
                              <a:off x="1810" y="14989"/>
                              <a:ext cx="10567" cy="333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wps:txbx>
                          <wps:bodyPr rot="0" vert="horz" wrap="square" lIns="91440" tIns="45720" rIns="91440" bIns="45720" anchor="ctr" anchorCtr="0" upright="1">
                            <a:noAutofit/>
                          </wps:bodyPr>
                        </wps:wsp>
                        <wps:wsp>
                          <wps:cNvPr id="82" name="Rectangle 31"/>
                          <wps:cNvSpPr>
                            <a:spLocks noChangeArrowheads="1"/>
                          </wps:cNvSpPr>
                          <wps:spPr bwMode="auto">
                            <a:xfrm rot="-5400000">
                              <a:off x="2504" y="39467"/>
                              <a:ext cx="10566" cy="333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wps:txbx>
                          <wps:bodyPr rot="0" vert="horz" wrap="square" lIns="91440" tIns="45720" rIns="91440" bIns="45720" anchor="ctr" anchorCtr="0" upright="1">
                            <a:noAutofit/>
                          </wps:bodyPr>
                        </wps:wsp>
                      </wpg:grpSp>
                      <wps:wsp>
                        <wps:cNvPr id="83" name="Rectangle 18"/>
                        <wps:cNvSpPr>
                          <a:spLocks noChangeArrowheads="1"/>
                        </wps:cNvSpPr>
                        <wps:spPr bwMode="auto">
                          <a:xfrm>
                            <a:off x="11327" y="5334"/>
                            <a:ext cx="32766" cy="3048"/>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84" name="Rectangle 19"/>
                        <wps:cNvSpPr>
                          <a:spLocks noChangeArrowheads="1"/>
                        </wps:cNvSpPr>
                        <wps:spPr bwMode="auto">
                          <a:xfrm>
                            <a:off x="47141" y="4572"/>
                            <a:ext cx="32766" cy="3048"/>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85" name="Rectangle 20"/>
                        <wps:cNvSpPr>
                          <a:spLocks noChangeArrowheads="1"/>
                        </wps:cNvSpPr>
                        <wps:spPr bwMode="auto">
                          <a:xfrm>
                            <a:off x="47903" y="29718"/>
                            <a:ext cx="32766" cy="3048"/>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86" name="Rectangle 21"/>
                        <wps:cNvSpPr>
                          <a:spLocks noChangeArrowheads="1"/>
                        </wps:cNvSpPr>
                        <wps:spPr bwMode="auto">
                          <a:xfrm>
                            <a:off x="11327" y="29718"/>
                            <a:ext cx="32766" cy="3048"/>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g:wgp>
                  </a:graphicData>
                </a:graphic>
              </wp:inline>
            </w:drawing>
          </mc:Choice>
          <mc:Fallback>
            <w:pict>
              <v:group id="Group 38" o:spid="_x0000_s1026" style="width:328.65pt;height:180pt;mso-position-horizontal-relative:char;mso-position-vertical-relative:line" coordorigin="-1421,3126" coordsize="91147,525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">
                <v:group id="Group 13" o:spid="_x0000_s1027" style="position:absolute;left:-1421;top:3126;width:91146;height:52578" coordorigin="-1421,3126" coordsize="91147,5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1421;top:3126;width:84581;height:52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oIL29AAAA2wAAAA8AAABkcnMvZG93bnJldi54bWxET0sKwjAQ3QveIYzgTlPFbzVKFQQXurB6&#10;gKEZ22IzKU3UenuzEFw+3n+9bU0lXtS40rKC0TACQZxZXXKu4HY9DBYgnEfWWFkmBR9ysN10O2uM&#10;tX3zhV6pz0UIYRejgsL7OpbSZQUZdENbEwfubhuDPsAml7rBdwg3lRxH0UwaLDk0FFjTvqDskT6N&#10;gvZ8m53nl+X8OUkmye50/1C9S5Xq99pkBcJT6//in/uoFUzD2PAl/AC5+Q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Wggvb0AAADbAAAADwAAAAAAAAAAAAAAAACfAgAAZHJz&#10;L2Rvd25yZXYueG1sUEsFBgAAAAAEAAQA9wAAAIkDAAAAAA==&#10;">
                    <v:imagedata r:id="rId17" o:title=""/>
                  </v:shape>
                  <v:group id="Group 23" o:spid="_x0000_s1029" style="position:absolute;left:80997;top:9730;width:8728;height:15751" coordorigin="80997,9730" coordsize="8485,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32" o:spid="_x0000_s1030" style="position:absolute;left:81036;top:9730;width:7369;height:4951" coordorigin="81036,9730" coordsize="7368,4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46" o:spid="_x0000_s1031" style="position:absolute;left:81036;top:10474;width:272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b7cQA&#10;AADbAAAADwAAAGRycy9kb3ducmV2LnhtbESPQWsCMRSE74X+h/AK3mrWHqSsRhFFaEEQbasen5vn&#10;ZnHfy7JJdf33jSD0OMzMN8x42nGtLtSGyouBQT8DRVJ4W0lp4Ptr+foOKkQUi7UXMnCjANPJ89MY&#10;c+uvsqHLNpYqQSTkaMDF2ORah8IRY+j7hiR5J98yxiTbUtsWrwnOtX7LsqFmrCQtOGxo7qg4b3/Z&#10;wOG22of52tFxyefPn4Z3+8WCjem9dLMRqEhd/A8/2h/WwHAA9y/pB+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3m+3EAAAA2wAAAA8AAAAAAAAAAAAAAAAAmAIAAGRycy9k&#10;b3ducmV2LnhtbFBLBQYAAAAABAAEAPUAAACJAwAAAAA=&#10;" fillcolor="#1f497d [3215]" strokecolor="#1f497d [3215]" strokeweight="2pt"/>
                      <v:shapetype id="_x0000_t202" coordsize="21600,21600" o:spt="202" path="m,l,21600r21600,l21600,xe">
                        <v:stroke joinstyle="miter"/>
                        <v:path gradientshapeok="t" o:connecttype="rect"/>
                      </v:shapetype>
                      <v:shape id="TextBox 18" o:spid="_x0000_s1032" type="#_x0000_t202" style="position:absolute;left:83417;top:9730;width:4988;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2</w:t>
                              </w:r>
                            </w:p>
                          </w:txbxContent>
                        </v:textbox>
                      </v:shape>
                    </v:group>
                    <v:group id="Group 33" o:spid="_x0000_s1033" style="position:absolute;left:81064;top:12522;width:7675;height:4951" coordorigin="81064,12522" coordsize="7675,4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44" o:spid="_x0000_s1034" style="position:absolute;left:81064;top:13266;width:272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3JMIA&#10;AADbAAAADwAAAGRycy9kb3ducmV2LnhtbESPXWvCMBSG7wX/QzgDb2SmfiBSjSIF0V2u2w84NGdN&#10;XXNSkli7/XozGHj58n48vLvDYFvRkw+NYwXzWQaCuHK64VrB58fpdQMiRGSNrWNS8EMBDvvxaIe5&#10;dnd+p76MtUgjHHJUYGLscilDZchimLmOOHlfzluMSfpaao/3NG5buciytbTYcCIY7KgwVH2XN5u4&#10;v/GtPC+P1XW6WWY344ueQ6HU5GU4bkFEGuIz/N++aAXrFfx9ST9A7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ckwgAAANsAAAAPAAAAAAAAAAAAAAAAAJgCAABkcnMvZG93&#10;bnJldi54bWxQSwUGAAAAAAQABAD1AAAAhwMAAAAA&#10;" fillcolor="#4f81bd [3204]" strokecolor="#4f81bd [3204]" strokeweight="2pt"/>
                      <v:shape id="TextBox 16" o:spid="_x0000_s1035" type="#_x0000_t202" style="position:absolute;left:83751;top:12522;width:4988;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4</w:t>
                              </w:r>
                            </w:p>
                          </w:txbxContent>
                        </v:textbox>
                      </v:shape>
                    </v:group>
                    <v:group id="Group 34" o:spid="_x0000_s1036" style="position:absolute;left:80997;top:15043;width:7642;height:4951" coordorigin="80997,15043" coordsize="7642,4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42" o:spid="_x0000_s1037" style="position:absolute;left:80997;top:15787;width:272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L4cUA&#10;AADbAAAADwAAAGRycy9kb3ducmV2LnhtbESP3WrCQBSE74W+w3IK3kizqX8NqatYRfDGYm0f4JA9&#10;zYZmz8bsGtO37woFL4eZ+YZZrHpbi45aXzlW8JykIIgLpysuFXx97p4yED4ga6wdk4Jf8rBaPgwW&#10;mGt35Q/qTqEUEcI+RwUmhCaX0heGLPrENcTR+3atxRBlW0rd4jXCbS3HaTqXFiuOCwYb2hgqfk4X&#10;q2A9xfN5dtw0o8N2bLrJ+yF722mlho/9+hVEoD7cw//tvVYwf4H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kvhxQAAANsAAAAPAAAAAAAAAAAAAAAAAJgCAABkcnMv&#10;ZG93bnJldi54bWxQSwUGAAAAAAQABAD1AAAAigMAAAAA&#10;" fillcolor="#9bbb59 [3206]" strokecolor="#9bbb59 [3206]" strokeweight="2pt"/>
                      <v:shape id="TextBox 14" o:spid="_x0000_s1038" type="#_x0000_t202" style="position:absolute;left:83652;top:15043;width:4987;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6</w:t>
                              </w:r>
                            </w:p>
                          </w:txbxContent>
                        </v:textbox>
                      </v:shape>
                    </v:group>
                    <v:group id="Group 35" o:spid="_x0000_s1039" style="position:absolute;left:81064;top:20530;width:8418;height:4951" coordorigin="81064,20530" coordsize="8418,4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40" o:spid="_x0000_s1040" style="position:absolute;left:81064;top:21274;width:272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uMEA&#10;AADbAAAADwAAAGRycy9kb3ducmV2LnhtbERPy2rCQBTdC/2H4Ra605m0UCV1DKXiY6umhO4umZtH&#10;m7kTMqPGv+8sBJeH815mo+3EhQbfOtaQzBQI4tKZlmsN+WkzXYDwAdlg55g03MhDtnqaLDE17soH&#10;uhxDLWII+xQ1NCH0qZS+bMiin7meOHKVGyyGCIdamgGvMdx28lWpd2mx5djQYE9fDZV/x7PVoLa3&#10;9Xf+85bkv0Wtimpb2HW10/rlefz8ABFoDA/x3b03GuZxffw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RfrjBAAAA2wAAAA8AAAAAAAAAAAAAAAAAmAIAAGRycy9kb3du&#10;cmV2LnhtbFBLBQYAAAAABAAEAPUAAACGAwAAAAA=&#10;" fillcolor="#622423 [1605]" strokecolor="#622423 [1605]" strokeweight="2pt"/>
                      <v:shape id="TextBox 12" o:spid="_x0000_s1041" type="#_x0000_t202" style="position:absolute;left:83403;top:20530;width:6079;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10</w:t>
                              </w:r>
                            </w:p>
                          </w:txbxContent>
                        </v:textbox>
                      </v:shape>
                    </v:group>
                    <v:group id="Group 36" o:spid="_x0000_s1042" style="position:absolute;left:81036;top:17566;width:7732;height:4951" coordorigin="81036,17566" coordsize="7732,4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37" o:spid="_x0000_s1043" style="position:absolute;left:81036;top:18407;width:272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a8MMA&#10;AADbAAAADwAAAGRycy9kb3ducmV2LnhtbESPwW7CMBBE75X4B2uReqnAoUilDTgIIYq4FvoBS7yN&#10;Q+J1sF0I/fq6UiWOo5l5o1kse9uKC/lQO1YwGWcgiEuna64UfB7eR68gQkTW2DomBTcKsCwGDwvM&#10;tbvyB132sRIJwiFHBSbGLpcylIYshrHriJP35bzFmKSvpPZ4TXDbyucse5EWa04LBjtaGyqb/bdV&#10;0Oyyjez9aWt+6Om4eZucb9aelXoc9qs5iEh9vIf/2zutYDaFvy/pB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Pa8MMAAADbAAAADwAAAAAAAAAAAAAAAACYAgAAZHJzL2Rv&#10;d25yZXYueG1sUEsFBgAAAAAEAAQA9QAAAIgDAAAAAA==&#10;" fillcolor="#f79646 [3209]" strokecolor="#f79646 [3209]" strokeweight="2pt"/>
                      <v:shape id="TextBox 10" o:spid="_x0000_s1044" type="#_x0000_t202" style="position:absolute;left:83781;top:17566;width:4987;height: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8</w:t>
                              </w:r>
                            </w:p>
                          </w:txbxContent>
                        </v:textbox>
                      </v:shape>
                    </v:group>
                  </v:group>
                  <v:rect id="Rectangle 24" o:spid="_x0000_s1045" style="position:absolute;left:39734;top:13661;width:10567;height:33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668IA&#10;AADbAAAADwAAAGRycy9kb3ducmV2LnhtbESPQYvCMBSE74L/ITzB25qqrCvVKEVQ9KSrotdH82yL&#10;zUttou3++83CgsdhZr5h5svWlOJFtSssKxgOIhDEqdUFZwrOp/XHFITzyBpLy6TghxwsF93OHGNt&#10;G/6m19FnIkDYxagg976KpXRpTgbdwFbEwbvZ2qAPss6krrEJcFPKURRNpMGCw0KOFa1ySu/Hp1Gw&#10;m/KVrg+5vu/lvhlfNknycAel+r02mYHw1Pp3+L+91Qq+PuHvS/g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nrrwgAAANsAAAAPAAAAAAAAAAAAAAAAAJgCAABkcnMvZG93&#10;bnJldi54bWxQSwUGAAAAAAQABAD1AAAAhwMAAAAA&#10;" fillcolor="white [3212]" strokecolor="white [3212]" strokeweight="2pt">
                    <v:textbo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v:textbox>
                  </v:rect>
                  <v:rect id="Rectangle 25" o:spid="_x0000_s1046" style="position:absolute;left:56848;top:27600;width:11795;height:1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W6MQA&#10;AADbAAAADwAAAGRycy9kb3ducmV2LnhtbESPQWsCMRSE74X+h/AKXopmFbS6GqUUBE8ttb309tg8&#10;N0s3L0vyuq7++kYo9DjMzDfMZjf4VvUUUxPYwHRSgCKugm24NvD5sR8vQSVBttgGJgMXSrDb3t9t&#10;sLThzO/UH6VWGcKpRANOpCu1TpUjj2kSOuLsnUL0KFnGWtuI5wz3rZ4VxUJ7bDgvOOzoxVH1ffzx&#10;BlbX6k2WoZs7ab5WtZ++nmL/aMzoYXhegxIa5D/81z5YA08LuH3JP0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jlujEAAAA2wAAAA8AAAAAAAAAAAAAAAAAmAIAAGRycy9k&#10;b3ducmV2LnhtbFBLBQYAAAAABAAEAPUAAACJAwAAAAA=&#10;" fillcolor="white [3212]" strokecolor="white [3212]" strokeweight="2pt">
                    <v:textbox>
                      <w:txbxContent>
                        <w:p w:rsidR="00D73340" w:rsidRDefault="00D73340" w:rsidP="0076168B">
                          <w:pPr>
                            <w:pStyle w:val="NormalWeb"/>
                            <w:spacing w:before="0" w:beforeAutospacing="0" w:after="0" w:afterAutospacing="0"/>
                            <w:jc w:val="center"/>
                          </w:pPr>
                          <w:r>
                            <w:rPr>
                              <w:rFonts w:asciiTheme="minorHAnsi" w:hAnsi="Calibri" w:cstheme="minorBidi"/>
                              <w:color w:val="000000" w:themeColor="text1"/>
                              <w:kern w:val="24"/>
                              <w:sz w:val="16"/>
                              <w:szCs w:val="16"/>
                            </w:rPr>
                            <w:t>Time (H</w:t>
                          </w:r>
                          <w:proofErr w:type="gramStart"/>
                          <w:r>
                            <w:rPr>
                              <w:rFonts w:asciiTheme="minorHAnsi" w:hAnsi="Calibri" w:cstheme="minorBidi"/>
                              <w:color w:val="000000" w:themeColor="text1"/>
                              <w:kern w:val="24"/>
                              <w:sz w:val="16"/>
                              <w:szCs w:val="16"/>
                            </w:rPr>
                            <w:t>)  EF</w:t>
                          </w:r>
                          <w:proofErr w:type="gramEnd"/>
                        </w:p>
                      </w:txbxContent>
                    </v:textbox>
                  </v:rect>
                  <v:rect id="Rectangle 26" o:spid="_x0000_s1047" style="position:absolute;left:17716;top:27730;width:11795;height:1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zc8QA&#10;AADbAAAADwAAAGRycy9kb3ducmV2LnhtbESPQWsCMRSE74X+h/AKXkrNKlh1NUoRhJ6U2l56e2ye&#10;m8XNy5K8rtv++kYo9DjMzDfMejv4VvUUUxPYwGRcgCKugm24NvDxvn9agEqCbLENTAa+KcF2c3+3&#10;xtKGK79Rf5JaZQinEg04ka7UOlWOPKZx6Iizdw7Ro2QZa20jXjPct3paFM/aY8N5wWFHO0fV5fTl&#10;DSx/qqMsQjdz0nwuaz85nGP/aMzoYXhZgRIa5D/81361BuZ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M3PEAAAA2wAAAA8AAAAAAAAAAAAAAAAAmAIAAGRycy9k&#10;b3ducmV2LnhtbFBLBQYAAAAABAAEAPUAAACJAwAAAAA=&#10;" fillcolor="white [3212]" strokecolor="white [3212]" strokeweight="2pt">
                    <v:textbox>
                      <w:txbxContent>
                        <w:p w:rsidR="00D73340" w:rsidRDefault="00D73340" w:rsidP="0076168B">
                          <w:pPr>
                            <w:pStyle w:val="NormalWeb"/>
                            <w:spacing w:before="0" w:beforeAutospacing="0" w:after="0" w:afterAutospacing="0"/>
                            <w:jc w:val="center"/>
                          </w:pPr>
                          <w:r>
                            <w:rPr>
                              <w:rFonts w:asciiTheme="minorHAnsi" w:hAnsi="Calibri" w:cstheme="minorBidi"/>
                              <w:color w:val="000000" w:themeColor="text1"/>
                              <w:kern w:val="24"/>
                              <w:sz w:val="16"/>
                              <w:szCs w:val="16"/>
                            </w:rPr>
                            <w:t>Time (H</w:t>
                          </w:r>
                          <w:proofErr w:type="gramStart"/>
                          <w:r>
                            <w:rPr>
                              <w:rFonts w:asciiTheme="minorHAnsi" w:hAnsi="Calibri" w:cstheme="minorBidi"/>
                              <w:color w:val="000000" w:themeColor="text1"/>
                              <w:kern w:val="24"/>
                              <w:sz w:val="16"/>
                              <w:szCs w:val="16"/>
                            </w:rPr>
                            <w:t xml:space="preserve">)  </w:t>
                          </w:r>
                          <w:proofErr w:type="spellStart"/>
                          <w:r>
                            <w:rPr>
                              <w:rFonts w:asciiTheme="minorHAnsi" w:hAnsi="Calibri" w:cstheme="minorBidi"/>
                              <w:color w:val="000000" w:themeColor="text1"/>
                              <w:kern w:val="24"/>
                              <w:sz w:val="16"/>
                              <w:szCs w:val="16"/>
                            </w:rPr>
                            <w:t>Bc</w:t>
                          </w:r>
                          <w:proofErr w:type="spellEnd"/>
                          <w:proofErr w:type="gramEnd"/>
                        </w:p>
                      </w:txbxContent>
                    </v:textbox>
                  </v:rect>
                  <v:rect id="Rectangle 27" o:spid="_x0000_s1048" style="position:absolute;left:57476;top:52646;width:11795;height:1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nAcEA&#10;AADbAAAADwAAAGRycy9kb3ducmV2LnhtbERPTWsCMRC9F/wPYQq9lJpVsNWtUUQQPLXUevE2bMbN&#10;0s1kScZ1669vDkKPj/e9XA++VT3F1AQ2MBkXoIirYBuuDRy/dy9zUEmQLbaBycAvJVivRg9LLG24&#10;8hf1B6lVDuFUogEn0pVap8qRxzQOHXHmziF6lAxjrW3Eaw73rZ4Wxav22HBucNjR1lH1c7h4A4tb&#10;9Snz0M2cNKdF7Scf59g/G/P0OGzeQQkN8i++u/fWwFsem7/kH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wpwHBAAAA2wAAAA8AAAAAAAAAAAAAAAAAmAIAAGRycy9kb3du&#10;cmV2LnhtbFBLBQYAAAAABAAEAPUAAACGAwAAAAA=&#10;" fillcolor="white [3212]" strokecolor="white [3212]" strokeweight="2pt">
                    <v:textbox>
                      <w:txbxContent>
                        <w:p w:rsidR="00D73340" w:rsidRDefault="00D73340" w:rsidP="0076168B">
                          <w:pPr>
                            <w:pStyle w:val="NormalWeb"/>
                            <w:spacing w:before="0" w:beforeAutospacing="0" w:after="0" w:afterAutospacing="0"/>
                            <w:jc w:val="center"/>
                          </w:pPr>
                          <w:r>
                            <w:rPr>
                              <w:rFonts w:asciiTheme="minorHAnsi" w:hAnsi="Calibri" w:cstheme="minorBidi"/>
                              <w:color w:val="000000" w:themeColor="text1"/>
                              <w:kern w:val="24"/>
                              <w:sz w:val="16"/>
                              <w:szCs w:val="16"/>
                            </w:rPr>
                            <w:t>Time (H</w:t>
                          </w:r>
                          <w:proofErr w:type="gramStart"/>
                          <w:r>
                            <w:rPr>
                              <w:rFonts w:asciiTheme="minorHAnsi" w:hAnsi="Calibri" w:cstheme="minorBidi"/>
                              <w:color w:val="000000" w:themeColor="text1"/>
                              <w:kern w:val="24"/>
                              <w:sz w:val="16"/>
                              <w:szCs w:val="16"/>
                            </w:rPr>
                            <w:t xml:space="preserve">)  </w:t>
                          </w:r>
                          <w:proofErr w:type="spellStart"/>
                          <w:r>
                            <w:rPr>
                              <w:rFonts w:asciiTheme="minorHAnsi" w:hAnsi="Calibri" w:cstheme="minorBidi"/>
                              <w:color w:val="000000" w:themeColor="text1"/>
                              <w:kern w:val="24"/>
                              <w:sz w:val="16"/>
                              <w:szCs w:val="16"/>
                            </w:rPr>
                            <w:t>Lp</w:t>
                          </w:r>
                          <w:proofErr w:type="spellEnd"/>
                          <w:proofErr w:type="gramEnd"/>
                        </w:p>
                      </w:txbxContent>
                    </v:textbox>
                  </v:rect>
                  <v:rect id="Rectangle 28" o:spid="_x0000_s1049" style="position:absolute;left:17811;top:52946;width:11795;height:1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CmsQA&#10;AADbAAAADwAAAGRycy9kb3ducmV2LnhtbESPQUvDQBSE7wX/w/IEL8VuKqhNzKaIIHhSbL14e2Rf&#10;s8Hs27D7TGN/fVcQPA4z8w1Tb2c/qIli6gMbWK8KUMRtsD13Bj72z9cbUEmQLQ6BycAPJdg2F4sa&#10;KxuO/E7TTjqVIZwqNOBExkrr1DrymFZhJM7eIUSPkmXstI14zHA/6JuiuNMee84LDkd6ctR+7b69&#10;gfLUvskmjLdO+s+y8+vXQ5yWxlxdzo8PoIRm+Q//tV+sgfsSfr/kH6C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8AprEAAAA2wAAAA8AAAAAAAAAAAAAAAAAmAIAAGRycy9k&#10;b3ducmV2LnhtbFBLBQYAAAAABAAEAPUAAACJAwAAAAA=&#10;" fillcolor="white [3212]" strokecolor="white [3212]" strokeweight="2pt">
                    <v:textbox>
                      <w:txbxContent>
                        <w:p w:rsidR="00D73340" w:rsidRDefault="00D73340" w:rsidP="0076168B">
                          <w:pPr>
                            <w:pStyle w:val="NormalWeb"/>
                            <w:spacing w:before="0" w:beforeAutospacing="0" w:after="0" w:afterAutospacing="0"/>
                            <w:jc w:val="center"/>
                          </w:pPr>
                          <w:r>
                            <w:rPr>
                              <w:rFonts w:asciiTheme="minorHAnsi" w:hAnsi="Calibri" w:cstheme="minorBidi"/>
                              <w:color w:val="000000" w:themeColor="text1"/>
                              <w:kern w:val="24"/>
                              <w:sz w:val="16"/>
                              <w:szCs w:val="16"/>
                            </w:rPr>
                            <w:t>Time (H</w:t>
                          </w:r>
                          <w:proofErr w:type="gramStart"/>
                          <w:r>
                            <w:rPr>
                              <w:rFonts w:asciiTheme="minorHAnsi" w:hAnsi="Calibri" w:cstheme="minorBidi"/>
                              <w:color w:val="000000" w:themeColor="text1"/>
                              <w:kern w:val="24"/>
                              <w:sz w:val="16"/>
                              <w:szCs w:val="16"/>
                            </w:rPr>
                            <w:t>)  Lm</w:t>
                          </w:r>
                          <w:proofErr w:type="gramEnd"/>
                        </w:p>
                      </w:txbxContent>
                    </v:textbox>
                  </v:rect>
                  <v:rect id="Rectangle 29" o:spid="_x0000_s1050" style="position:absolute;left:39937;top:40229;width:10566;height:33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SpVMAA&#10;AADbAAAADwAAAGRycy9kb3ducmV2LnhtbERPy2qDQBTdB/IPww1kF8e2UMRmEqRgaVd5ErcX51Yl&#10;zh11ptH8fWZRyPJw3uvtZFpxo8E1lhW8RDEI4tLqhisF51O+SkA4j6yxtUwK7uRgu5nP1phqO/KB&#10;bkdfiRDCLkUFtfddKqUrazLoItsRB+7XDgZ9gEMl9YBjCDetfI3jd2mw4dBQY0efNZXX459R8JNw&#10;QUUv8+tO7sa3y1eW9W6v1HIxZR8gPE3+Kf53f2sFSVgfvoQf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SpVMAAAADbAAAADwAAAAAAAAAAAAAAAACYAgAAZHJzL2Rvd25y&#10;ZXYueG1sUEsFBgAAAAAEAAQA9QAAAIUDAAAAAA==&#10;" fillcolor="white [3212]" strokecolor="white [3212]" strokeweight="2pt">
                    <v:textbo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v:textbox>
                  </v:rect>
                  <v:rect id="Rectangle 30" o:spid="_x0000_s1051" style="position:absolute;left:1810;top:14989;width:10567;height:33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Mz8IA&#10;AADbAAAADwAAAGRycy9kb3ducmV2LnhtbESPT4vCMBTE74LfITzBm01VkFKNUgTFPflvWa+P5tkW&#10;m5faZG3322+EhT0OM/MbZrXpTS1e1LrKsoJpFIMgzq2uuFDwed1NEhDOI2usLZOCH3KwWQ8HK0y1&#10;7fhMr4svRICwS1FB6X2TSunykgy6yDbEwbvb1qAPsi2kbrELcFPLWRwvpMGKw0KJDW1Lyh+Xb6Pg&#10;I+Eb3Z5y9zjKYzf/2mfZ052UGo/6bAnCU+//w3/tg1aQTOH9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AzPwgAAANsAAAAPAAAAAAAAAAAAAAAAAJgCAABkcnMvZG93&#10;bnJldi54bWxQSwUGAAAAAAQABAD1AAAAhwMAAAAA&#10;" fillcolor="white [3212]" strokecolor="white [3212]" strokeweight="2pt">
                    <v:textbo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v:textbox>
                  </v:rect>
                  <v:rect id="Rectangle 31" o:spid="_x0000_s1052" style="position:absolute;left:2504;top:39467;width:10566;height:33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SuMMA&#10;AADbAAAADwAAAGRycy9kb3ducmV2LnhtbESPQWvCQBSE7wX/w/KE3upGCyXErBIES3tKq2Kuj+wz&#10;CWbfxuw2if/eLRR6HGbmGybdTqYVA/WusaxguYhAEJdWN1wpOB33LzEI55E1tpZJwZ0cbDezpxQT&#10;bUf+puHgKxEg7BJUUHvfJVK6siaDbmE74uBdbG/QB9lXUvc4Brhp5SqK3qTBhsNCjR3taiqvhx+j&#10;4DPmgoqb3F9zmY+v5/csu7kvpZ7nU7YG4Wny/+G/9odWEK/g90v4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qSuMMAAADbAAAADwAAAAAAAAAAAAAAAACYAgAAZHJzL2Rv&#10;d25yZXYueG1sUEsFBgAAAAAEAAQA9QAAAIgDAAAAAA==&#10;" fillcolor="white [3212]" strokecolor="white [3212]" strokeweight="2pt">
                    <v:textbo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v:textbox>
                  </v:rect>
                </v:group>
                <v:rect id="Rectangle 18" o:spid="_x0000_s1053" style="position:absolute;left:11327;top:5334;width:3276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FV8QA&#10;AADbAAAADwAAAGRycy9kb3ducmV2LnhtbESPQUsDMRSE74L/ITzBi7TZWpTttmmRQsFTxdZLb4/N&#10;62bp5mVJntvVX28EweMwM98wq83oOzVQTG1gA7NpAYq4DrblxsDHcTcpQSVBttgFJgNflGCzvr1Z&#10;YWXDld9pOEijMoRThQacSF9pnWpHHtM09MTZO4foUbKMjbYRrxnuO/1YFM/aY8t5wWFPW0f15fDp&#10;DSy+6zcpQ//kpD0tGj/bn+PwYMz93fiyBCU0yn/4r/1qDZRz+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BRVfEAAAA2wAAAA8AAAAAAAAAAAAAAAAAmAIAAGRycy9k&#10;b3ducmV2LnhtbFBLBQYAAAAABAAEAPUAAACJAwAAAAA=&#10;" fillcolor="white [3212]" strokecolor="white [3212]" strokeweight="2pt"/>
                <v:rect id="Rectangle 19" o:spid="_x0000_s1054" style="position:absolute;left:47141;top:4572;width:3276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jdI8QA&#10;AADbAAAADwAAAGRycy9kb3ducmV2LnhtbESPQUsDMRSE74L/ITzBi7TZSpXttmmRQsFTxdZLb4/N&#10;62bp5mVJntvVX28EweMwM98wq83oOzVQTG1gA7NpAYq4DrblxsDHcTcpQSVBttgFJgNflGCzvr1Z&#10;YWXDld9pOEijMoRThQacSF9pnWpHHtM09MTZO4foUbKMjbYRrxnuO/1YFM/aY8t5wWFPW0f15fDp&#10;DSy+6zcpQ//kpD0tGj/bn+PwYMz93fiyBCU0yn/4r/1qDZRz+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3SPEAAAA2wAAAA8AAAAAAAAAAAAAAAAAmAIAAGRycy9k&#10;b3ducmV2LnhtbFBLBQYAAAAABAAEAPUAAACJAwAAAAA=&#10;" fillcolor="white [3212]" strokecolor="white [3212]" strokeweight="2pt"/>
                <v:rect id="Rectangle 20" o:spid="_x0000_s1055" style="position:absolute;left:47903;top:29718;width:3276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4uMQA&#10;AADbAAAADwAAAGRycy9kb3ducmV2LnhtbESPQUvDQBSE74L/YXkFL9JuKlSStNsiguCpYuvF2yP7&#10;mg3Nvg27zzT667uC4HGYmW+YzW7yvRoppi6wgeWiAEXcBNtxa+Dj+DIvQSVBttgHJgPflGC3vb3Z&#10;YG3Dhd9pPEirMoRTjQacyFBrnRpHHtMiDMTZO4XoUbKMrbYRLxnue/1QFI/aY8d5weFAz46a8+HL&#10;G6h+mjcpw7By0n1WrV/uT3G8N+ZuNj2tQQlN8h/+a79aA+UKfr/kH6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keLjEAAAA2wAAAA8AAAAAAAAAAAAAAAAAmAIAAGRycy9k&#10;b3ducmV2LnhtbFBLBQYAAAAABAAEAPUAAACJAwAAAAA=&#10;" fillcolor="white [3212]" strokecolor="white [3212]" strokeweight="2pt"/>
                <v:rect id="Rectangle 21" o:spid="_x0000_s1056" style="position:absolute;left:11327;top:29718;width:3276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mz8QA&#10;AADbAAAADwAAAGRycy9kb3ducmV2LnhtbESPQUvDQBSE74L/YXkFL9JuKliStNsiBcGTYuvF2yP7&#10;mg3Nvg27r2n017uC4HGYmW+YzW7yvRoppi6wgeWiAEXcBNtxa+Dj+DwvQSVBttgHJgNflGC3vb3Z&#10;YG3Dld9pPEirMoRTjQacyFBrnRpHHtMiDMTZO4XoUbKMrbYRrxnue/1QFCvtseO84HCgvaPmfLh4&#10;A9V38yZlGB6ddJ9V65evpzjeG3M3m57WoIQm+Q//tV+sgXIFv1/yD9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25s/EAAAA2wAAAA8AAAAAAAAAAAAAAAAAmAIAAGRycy9k&#10;b3ducmV2LnhtbFBLBQYAAAAABAAEAPUAAACJAwAAAAA=&#10;" fillcolor="white [3212]" strokecolor="white [3212]" strokeweight="2pt"/>
                <w10:anchorlock/>
              </v:group>
            </w:pict>
          </mc:Fallback>
        </mc:AlternateContent>
      </w:r>
    </w:p>
    <w:p w:rsidR="0071513D" w:rsidRPr="00EA1F5C" w:rsidRDefault="0071513D"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Fig.</w:t>
      </w:r>
      <w:r w:rsidR="007E5A6F">
        <w:rPr>
          <w:rFonts w:ascii="Times New Roman" w:hAnsi="Times New Roman" w:cs="Times New Roman"/>
          <w:b/>
          <w:sz w:val="20"/>
          <w:szCs w:val="20"/>
        </w:rPr>
        <w:t xml:space="preserve"> </w:t>
      </w:r>
      <w:r w:rsidRPr="00EA1F5C">
        <w:rPr>
          <w:rFonts w:ascii="Times New Roman" w:hAnsi="Times New Roman" w:cs="Times New Roman"/>
          <w:b/>
          <w:sz w:val="20"/>
          <w:szCs w:val="20"/>
        </w:rPr>
        <w:t>2</w:t>
      </w:r>
      <w:r w:rsidR="007E5A6F">
        <w:rPr>
          <w:rFonts w:ascii="Times New Roman" w:hAnsi="Times New Roman" w:cs="Times New Roman"/>
          <w:b/>
          <w:sz w:val="20"/>
          <w:szCs w:val="20"/>
        </w:rPr>
        <w:t xml:space="preserve">: </w:t>
      </w:r>
      <w:r w:rsidRPr="00EA1F5C">
        <w:rPr>
          <w:rFonts w:ascii="Times New Roman" w:hAnsi="Times New Roman" w:cs="Times New Roman"/>
          <w:b/>
          <w:sz w:val="20"/>
          <w:szCs w:val="20"/>
        </w:rPr>
        <w:t xml:space="preserve">Influence of Initial pH on </w:t>
      </w:r>
      <w:proofErr w:type="spellStart"/>
      <w:r w:rsidRPr="00EA1F5C">
        <w:rPr>
          <w:rFonts w:ascii="Times New Roman" w:hAnsi="Times New Roman" w:cs="Times New Roman"/>
          <w:b/>
          <w:sz w:val="20"/>
          <w:szCs w:val="20"/>
        </w:rPr>
        <w:t>Bacteriocin</w:t>
      </w:r>
      <w:proofErr w:type="spellEnd"/>
      <w:r w:rsidRPr="00EA1F5C">
        <w:rPr>
          <w:rFonts w:ascii="Times New Roman" w:hAnsi="Times New Roman" w:cs="Times New Roman"/>
          <w:b/>
          <w:sz w:val="20"/>
          <w:szCs w:val="20"/>
        </w:rPr>
        <w:t xml:space="preserve"> Activity </w:t>
      </w:r>
      <w:proofErr w:type="gramStart"/>
      <w:r w:rsidRPr="00EA1F5C">
        <w:rPr>
          <w:rFonts w:ascii="Times New Roman" w:hAnsi="Times New Roman" w:cs="Times New Roman"/>
          <w:b/>
          <w:sz w:val="20"/>
          <w:szCs w:val="20"/>
        </w:rPr>
        <w:t xml:space="preserve">of  </w:t>
      </w:r>
      <w:r w:rsidRPr="00EA1F5C">
        <w:rPr>
          <w:rFonts w:ascii="Times New Roman" w:hAnsi="Times New Roman" w:cs="Times New Roman"/>
          <w:b/>
          <w:i/>
          <w:sz w:val="20"/>
          <w:szCs w:val="20"/>
        </w:rPr>
        <w:t>Lactobacillus</w:t>
      </w:r>
      <w:proofErr w:type="gram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sz w:val="20"/>
          <w:szCs w:val="20"/>
        </w:rPr>
        <w:t>subsp</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sz w:val="20"/>
          <w:szCs w:val="20"/>
        </w:rPr>
        <w:t>.</w:t>
      </w:r>
    </w:p>
    <w:p w:rsidR="007E5A6F" w:rsidRDefault="007E5A6F" w:rsidP="00A70D76">
      <w:pPr>
        <w:snapToGrid w:val="0"/>
        <w:spacing w:after="0" w:line="240" w:lineRule="auto"/>
        <w:ind w:firstLine="425"/>
        <w:jc w:val="both"/>
        <w:rPr>
          <w:rFonts w:ascii="Times New Roman" w:hAnsi="Times New Roman" w:cs="Times New Roman"/>
          <w:sz w:val="20"/>
          <w:szCs w:val="20"/>
        </w:rPr>
        <w:sectPr w:rsidR="007E5A6F" w:rsidSect="00A70D76">
          <w:headerReference w:type="default" r:id="rId18"/>
          <w:footerReference w:type="default" r:id="rId19"/>
          <w:type w:val="continuous"/>
          <w:pgSz w:w="12242" w:h="15842" w:code="1"/>
          <w:pgMar w:top="1440" w:right="1440" w:bottom="1440" w:left="1440" w:header="720" w:footer="720" w:gutter="0"/>
          <w:cols w:space="720"/>
          <w:docGrid w:linePitch="360"/>
        </w:sectPr>
      </w:pPr>
    </w:p>
    <w:p w:rsidR="00A70D76" w:rsidRPr="00EA1F5C" w:rsidRDefault="00A70D76" w:rsidP="00A70D76">
      <w:pPr>
        <w:snapToGrid w:val="0"/>
        <w:spacing w:after="0" w:line="240" w:lineRule="auto"/>
        <w:ind w:firstLine="425"/>
        <w:jc w:val="both"/>
        <w:rPr>
          <w:rFonts w:ascii="Times New Roman" w:hAnsi="Times New Roman" w:cs="Times New Roman"/>
          <w:sz w:val="20"/>
          <w:szCs w:val="20"/>
        </w:rPr>
        <w:sectPr w:rsidR="00A70D76" w:rsidRPr="00EA1F5C" w:rsidSect="007E5A6F">
          <w:type w:val="continuous"/>
          <w:pgSz w:w="12242" w:h="15842" w:code="1"/>
          <w:pgMar w:top="1440" w:right="1440" w:bottom="1440" w:left="1440" w:header="720" w:footer="720" w:gutter="0"/>
          <w:cols w:space="720"/>
          <w:docGrid w:linePitch="360"/>
        </w:sectPr>
      </w:pPr>
    </w:p>
    <w:p w:rsidR="0071513D" w:rsidRPr="00EA1F5C" w:rsidRDefault="0071513D" w:rsidP="00A70D76">
      <w:pPr>
        <w:snapToGrid w:val="0"/>
        <w:spacing w:after="0" w:line="240" w:lineRule="auto"/>
        <w:jc w:val="center"/>
        <w:rPr>
          <w:rFonts w:ascii="Times New Roman" w:hAnsi="Times New Roman" w:cs="Times New Roman"/>
          <w:sz w:val="20"/>
          <w:szCs w:val="20"/>
        </w:rPr>
      </w:pPr>
      <w:r w:rsidRPr="00EA1F5C">
        <w:rPr>
          <w:rFonts w:ascii="Times New Roman" w:hAnsi="Times New Roman" w:cs="Times New Roman"/>
          <w:noProof/>
          <w:sz w:val="20"/>
          <w:szCs w:val="20"/>
          <w:lang w:val="en-GB" w:eastAsia="en-GB"/>
        </w:rPr>
        <w:lastRenderedPageBreak/>
        <w:drawing>
          <wp:inline distT="0" distB="0" distL="0" distR="0">
            <wp:extent cx="3010353" cy="1669774"/>
            <wp:effectExtent l="0" t="0" r="0" b="0"/>
            <wp:docPr id="10" name="Picture 7"/>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20" cstate="print"/>
                    <a:srcRect t="6270"/>
                    <a:stretch/>
                  </pic:blipFill>
                  <pic:spPr bwMode="auto">
                    <a:xfrm>
                      <a:off x="0" y="0"/>
                      <a:ext cx="3037118" cy="1684620"/>
                    </a:xfrm>
                    <a:prstGeom prst="rect">
                      <a:avLst/>
                    </a:prstGeom>
                    <a:noFill/>
                    <a:ln w="9525">
                      <a:noFill/>
                      <a:miter lim="800000"/>
                      <a:headEnd/>
                      <a:tailEnd/>
                    </a:ln>
                  </pic:spPr>
                </pic:pic>
              </a:graphicData>
            </a:graphic>
          </wp:inline>
        </w:drawing>
      </w:r>
    </w:p>
    <w:p w:rsidR="007E5A6F" w:rsidRDefault="007E5A6F" w:rsidP="00A70D76">
      <w:pPr>
        <w:snapToGrid w:val="0"/>
        <w:spacing w:after="0" w:line="240" w:lineRule="auto"/>
        <w:ind w:firstLine="425"/>
        <w:jc w:val="both"/>
        <w:rPr>
          <w:rFonts w:ascii="Times New Roman" w:hAnsi="Times New Roman" w:cs="Times New Roman"/>
          <w:b/>
          <w:sz w:val="20"/>
          <w:szCs w:val="20"/>
        </w:rPr>
        <w:sectPr w:rsidR="007E5A6F" w:rsidSect="007E5A6F">
          <w:headerReference w:type="default" r:id="rId21"/>
          <w:footerReference w:type="default" r:id="rId22"/>
          <w:type w:val="continuous"/>
          <w:pgSz w:w="12242" w:h="15842" w:code="1"/>
          <w:pgMar w:top="1440" w:right="1440" w:bottom="1440" w:left="1440" w:header="720" w:footer="720" w:gutter="0"/>
          <w:cols w:space="720"/>
          <w:docGrid w:linePitch="360"/>
        </w:sectPr>
      </w:pPr>
      <w:r w:rsidRPr="00EA1F5C">
        <w:rPr>
          <w:rFonts w:ascii="Times New Roman" w:hAnsi="Times New Roman" w:cs="Times New Roman"/>
          <w:b/>
          <w:sz w:val="20"/>
          <w:szCs w:val="20"/>
        </w:rPr>
        <w:t>Fig.</w:t>
      </w:r>
      <w:r>
        <w:rPr>
          <w:rFonts w:ascii="Times New Roman" w:hAnsi="Times New Roman" w:cs="Times New Roman"/>
          <w:b/>
          <w:sz w:val="20"/>
          <w:szCs w:val="20"/>
        </w:rPr>
        <w:t xml:space="preserve"> 3: </w:t>
      </w:r>
      <w:r w:rsidRPr="00EA1F5C">
        <w:rPr>
          <w:rFonts w:ascii="Times New Roman" w:hAnsi="Times New Roman" w:cs="Times New Roman"/>
          <w:b/>
          <w:sz w:val="20"/>
          <w:szCs w:val="20"/>
        </w:rPr>
        <w:t xml:space="preserve">Influence of </w:t>
      </w:r>
      <w:proofErr w:type="spellStart"/>
      <w:r w:rsidRPr="00EA1F5C">
        <w:rPr>
          <w:rFonts w:ascii="Times New Roman" w:hAnsi="Times New Roman" w:cs="Times New Roman"/>
          <w:b/>
          <w:sz w:val="20"/>
          <w:szCs w:val="20"/>
        </w:rPr>
        <w:t>NaCl</w:t>
      </w:r>
      <w:proofErr w:type="spellEnd"/>
      <w:r w:rsidRPr="00EA1F5C">
        <w:rPr>
          <w:rFonts w:ascii="Times New Roman" w:hAnsi="Times New Roman" w:cs="Times New Roman"/>
          <w:b/>
          <w:sz w:val="20"/>
          <w:szCs w:val="20"/>
        </w:rPr>
        <w:t xml:space="preserve"> on Growth of </w:t>
      </w:r>
      <w:r w:rsidRPr="00EA1F5C">
        <w:rPr>
          <w:rFonts w:ascii="Times New Roman" w:hAnsi="Times New Roman" w:cs="Times New Roman"/>
          <w:b/>
          <w:i/>
          <w:sz w:val="20"/>
          <w:szCs w:val="20"/>
        </w:rPr>
        <w:t xml:space="preserve">Lactobacillus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i/>
          <w:sz w:val="20"/>
          <w:szCs w:val="20"/>
        </w:rPr>
        <w:t xml:space="preserve"> </w:t>
      </w:r>
      <w:r w:rsidRPr="00EA1F5C">
        <w:rPr>
          <w:rFonts w:ascii="Times New Roman" w:hAnsi="Times New Roman" w:cs="Times New Roman"/>
          <w:b/>
          <w:sz w:val="20"/>
          <w:szCs w:val="20"/>
        </w:rPr>
        <w:t>subsp.</w:t>
      </w:r>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sz w:val="20"/>
          <w:szCs w:val="20"/>
        </w:rPr>
        <w:t>.</w:t>
      </w:r>
    </w:p>
    <w:p w:rsidR="00A70D76" w:rsidRPr="00EA1F5C" w:rsidRDefault="00A70D76" w:rsidP="00A70D76">
      <w:pPr>
        <w:snapToGrid w:val="0"/>
        <w:spacing w:after="0" w:line="240" w:lineRule="auto"/>
        <w:ind w:firstLine="425"/>
        <w:jc w:val="both"/>
        <w:rPr>
          <w:rFonts w:ascii="Times New Roman" w:hAnsi="Times New Roman" w:cs="Times New Roman"/>
          <w:noProof/>
          <w:sz w:val="20"/>
          <w:szCs w:val="20"/>
          <w:lang w:val="en-GB" w:eastAsia="en-GB"/>
        </w:rPr>
      </w:pPr>
    </w:p>
    <w:p w:rsidR="00A70D76" w:rsidRPr="00EA1F5C" w:rsidRDefault="00A70D76" w:rsidP="00A70D76">
      <w:pPr>
        <w:snapToGrid w:val="0"/>
        <w:spacing w:after="0" w:line="240" w:lineRule="auto"/>
        <w:ind w:firstLine="425"/>
        <w:jc w:val="both"/>
        <w:rPr>
          <w:rFonts w:ascii="Times New Roman" w:hAnsi="Times New Roman" w:cs="Times New Roman"/>
          <w:noProof/>
          <w:sz w:val="20"/>
          <w:szCs w:val="20"/>
          <w:lang w:val="en-GB" w:eastAsia="en-GB"/>
        </w:rPr>
        <w:sectPr w:rsidR="00A70D76" w:rsidRPr="00EA1F5C" w:rsidSect="004F5A94">
          <w:type w:val="continuous"/>
          <w:pgSz w:w="12242" w:h="15842" w:code="1"/>
          <w:pgMar w:top="1440" w:right="1440" w:bottom="1440" w:left="1440" w:header="720" w:footer="720" w:gutter="0"/>
          <w:cols w:num="2" w:space="720"/>
          <w:docGrid w:linePitch="360"/>
        </w:sectPr>
      </w:pPr>
    </w:p>
    <w:p w:rsidR="0071513D" w:rsidRPr="00EA1F5C" w:rsidRDefault="00DC0C94" w:rsidP="00A70D76">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GB" w:eastAsia="en-GB"/>
        </w:rPr>
        <w:lastRenderedPageBreak/>
        <mc:AlternateContent>
          <mc:Choice Requires="wpg">
            <w:drawing>
              <wp:inline distT="0" distB="0" distL="0" distR="0">
                <wp:extent cx="4867275" cy="2914650"/>
                <wp:effectExtent l="0" t="0" r="3810" b="3810"/>
                <wp:docPr id="3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275" cy="2914650"/>
                          <a:chOff x="-1849" y="2143"/>
                          <a:chExt cx="88701" cy="54864"/>
                        </a:xfrm>
                      </wpg:grpSpPr>
                      <wpg:grpSp>
                        <wpg:cNvPr id="32" name="Group 48"/>
                        <wpg:cNvGrpSpPr>
                          <a:grpSpLocks/>
                        </wpg:cNvGrpSpPr>
                        <wpg:grpSpPr bwMode="auto">
                          <a:xfrm>
                            <a:off x="-1849" y="2143"/>
                            <a:ext cx="88700" cy="54864"/>
                            <a:chOff x="-1849" y="2143"/>
                            <a:chExt cx="88701" cy="54864"/>
                          </a:xfrm>
                        </wpg:grpSpPr>
                        <pic:pic xmlns:pic="http://schemas.openxmlformats.org/drawingml/2006/picture">
                          <pic:nvPicPr>
                            <pic:cNvPr id="33" name="Picture 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849" y="2143"/>
                              <a:ext cx="84205" cy="54864"/>
                            </a:xfrm>
                            <a:prstGeom prst="rect">
                              <a:avLst/>
                            </a:prstGeom>
                            <a:noFill/>
                            <a:extLst>
                              <a:ext uri="{909E8E84-426E-40DD-AFC4-6F175D3DCCD1}">
                                <a14:hiddenFill xmlns:a14="http://schemas.microsoft.com/office/drawing/2010/main">
                                  <a:solidFill>
                                    <a:srgbClr val="FFFFFF"/>
                                  </a:solidFill>
                                </a14:hiddenFill>
                              </a:ext>
                            </a:extLst>
                          </pic:spPr>
                        </pic:pic>
                        <wpg:grpSp>
                          <wpg:cNvPr id="34" name="Group 56"/>
                          <wpg:cNvGrpSpPr>
                            <a:grpSpLocks/>
                          </wpg:cNvGrpSpPr>
                          <wpg:grpSpPr bwMode="auto">
                            <a:xfrm>
                              <a:off x="77734" y="8929"/>
                              <a:ext cx="9117" cy="14727"/>
                              <a:chOff x="77734" y="8929"/>
                              <a:chExt cx="8863" cy="14727"/>
                            </a:xfrm>
                          </wpg:grpSpPr>
                          <wpg:grpSp>
                            <wpg:cNvPr id="35" name="Group 57"/>
                            <wpg:cNvGrpSpPr>
                              <a:grpSpLocks/>
                            </wpg:cNvGrpSpPr>
                            <wpg:grpSpPr bwMode="auto">
                              <a:xfrm>
                                <a:off x="77773" y="8929"/>
                                <a:ext cx="8455" cy="3594"/>
                                <a:chOff x="77773" y="8929"/>
                                <a:chExt cx="8454" cy="3593"/>
                              </a:xfrm>
                            </wpg:grpSpPr>
                            <wps:wsp>
                              <wps:cNvPr id="36" name="Rectangle 70"/>
                              <wps:cNvSpPr>
                                <a:spLocks noChangeArrowheads="1"/>
                              </wps:cNvSpPr>
                              <wps:spPr bwMode="auto">
                                <a:xfrm>
                                  <a:off x="77773" y="9673"/>
                                  <a:ext cx="2723" cy="667"/>
                                </a:xfrm>
                                <a:prstGeom prst="rect">
                                  <a:avLst/>
                                </a:prstGeom>
                                <a:solidFill>
                                  <a:schemeClr val="tx2">
                                    <a:lumMod val="100000"/>
                                    <a:lumOff val="0"/>
                                  </a:schemeClr>
                                </a:solidFill>
                                <a:ln w="25400">
                                  <a:solidFill>
                                    <a:schemeClr val="tx2">
                                      <a:lumMod val="100000"/>
                                      <a:lumOff val="0"/>
                                    </a:schemeClr>
                                  </a:solidFill>
                                  <a:miter lim="800000"/>
                                  <a:headEnd/>
                                  <a:tailEnd/>
                                </a:ln>
                              </wps:spPr>
                              <wps:bodyPr rot="0" vert="horz" wrap="square" lIns="91440" tIns="45720" rIns="91440" bIns="45720" anchor="ctr" anchorCtr="0" upright="1">
                                <a:noAutofit/>
                              </wps:bodyPr>
                            </wps:wsp>
                            <wps:wsp>
                              <wps:cNvPr id="37" name="TextBox 20"/>
                              <wps:cNvSpPr txBox="1">
                                <a:spLocks noChangeArrowheads="1"/>
                              </wps:cNvSpPr>
                              <wps:spPr bwMode="auto">
                                <a:xfrm>
                                  <a:off x="80155" y="8929"/>
                                  <a:ext cx="6073"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1.5%</w:t>
                                    </w:r>
                                  </w:p>
                                </w:txbxContent>
                              </wps:txbx>
                              <wps:bodyPr rot="0" vert="horz" wrap="square" lIns="91440" tIns="45720" rIns="91440" bIns="45720" anchor="t" anchorCtr="0" upright="1">
                                <a:noAutofit/>
                              </wps:bodyPr>
                            </wps:wsp>
                          </wpg:grpSp>
                          <wpg:grpSp>
                            <wpg:cNvPr id="38" name="Group 58"/>
                            <wpg:cNvGrpSpPr>
                              <a:grpSpLocks/>
                            </wpg:cNvGrpSpPr>
                            <wpg:grpSpPr bwMode="auto">
                              <a:xfrm>
                                <a:off x="77801" y="11721"/>
                                <a:ext cx="8768" cy="3594"/>
                                <a:chOff x="77801" y="11721"/>
                                <a:chExt cx="8767" cy="3593"/>
                              </a:xfrm>
                            </wpg:grpSpPr>
                            <wps:wsp>
                              <wps:cNvPr id="39" name="Rectangle 68"/>
                              <wps:cNvSpPr>
                                <a:spLocks noChangeArrowheads="1"/>
                              </wps:cNvSpPr>
                              <wps:spPr bwMode="auto">
                                <a:xfrm>
                                  <a:off x="77801" y="12465"/>
                                  <a:ext cx="2723" cy="666"/>
                                </a:xfrm>
                                <a:prstGeom prst="rect">
                                  <a:avLst/>
                                </a:prstGeom>
                                <a:solidFill>
                                  <a:schemeClr val="accen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40" name="TextBox 22"/>
                              <wps:cNvSpPr txBox="1">
                                <a:spLocks noChangeArrowheads="1"/>
                              </wps:cNvSpPr>
                              <wps:spPr bwMode="auto">
                                <a:xfrm>
                                  <a:off x="80496" y="11721"/>
                                  <a:ext cx="6073"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3.5%</w:t>
                                    </w:r>
                                  </w:p>
                                </w:txbxContent>
                              </wps:txbx>
                              <wps:bodyPr rot="0" vert="horz" wrap="square" lIns="91440" tIns="45720" rIns="91440" bIns="45720" anchor="t" anchorCtr="0" upright="1">
                                <a:noAutofit/>
                              </wps:bodyPr>
                            </wps:wsp>
                          </wpg:grpSp>
                          <wpg:grpSp>
                            <wpg:cNvPr id="41" name="Group 59"/>
                            <wpg:cNvGrpSpPr>
                              <a:grpSpLocks/>
                            </wpg:cNvGrpSpPr>
                            <wpg:grpSpPr bwMode="auto">
                              <a:xfrm>
                                <a:off x="77734" y="20062"/>
                                <a:ext cx="8494" cy="3594"/>
                                <a:chOff x="77734" y="20062"/>
                                <a:chExt cx="8493" cy="3593"/>
                              </a:xfrm>
                            </wpg:grpSpPr>
                            <wps:wsp>
                              <wps:cNvPr id="42" name="Rectangle 66"/>
                              <wps:cNvSpPr>
                                <a:spLocks noChangeArrowheads="1"/>
                              </wps:cNvSpPr>
                              <wps:spPr bwMode="auto">
                                <a:xfrm>
                                  <a:off x="77734" y="20806"/>
                                  <a:ext cx="2723" cy="667"/>
                                </a:xfrm>
                                <a:prstGeom prst="rect">
                                  <a:avLst/>
                                </a:prstGeom>
                                <a:solidFill>
                                  <a:schemeClr val="accent3">
                                    <a:lumMod val="100000"/>
                                    <a:lumOff val="0"/>
                                  </a:schemeClr>
                                </a:solidFill>
                                <a:ln w="25400">
                                  <a:solidFill>
                                    <a:schemeClr val="accent3">
                                      <a:lumMod val="100000"/>
                                      <a:lumOff val="0"/>
                                    </a:schemeClr>
                                  </a:solidFill>
                                  <a:miter lim="800000"/>
                                  <a:headEnd/>
                                  <a:tailEnd/>
                                </a:ln>
                              </wps:spPr>
                              <wps:bodyPr rot="0" vert="horz" wrap="square" lIns="91440" tIns="45720" rIns="91440" bIns="45720" anchor="ctr" anchorCtr="0" upright="1">
                                <a:noAutofit/>
                              </wps:bodyPr>
                            </wps:wsp>
                            <wps:wsp>
                              <wps:cNvPr id="43" name="TextBox 24"/>
                              <wps:cNvSpPr txBox="1">
                                <a:spLocks noChangeArrowheads="1"/>
                              </wps:cNvSpPr>
                              <wps:spPr bwMode="auto">
                                <a:xfrm>
                                  <a:off x="80155" y="20062"/>
                                  <a:ext cx="6073"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9.5%</w:t>
                                    </w:r>
                                  </w:p>
                                </w:txbxContent>
                              </wps:txbx>
                              <wps:bodyPr rot="0" vert="horz" wrap="square" lIns="91440" tIns="45720" rIns="91440" bIns="45720" anchor="t" anchorCtr="0" upright="1">
                                <a:noAutofit/>
                              </wps:bodyPr>
                            </wps:wsp>
                          </wpg:grpSp>
                          <wpg:grpSp>
                            <wpg:cNvPr id="44" name="Group 60"/>
                            <wpg:cNvGrpSpPr>
                              <a:grpSpLocks/>
                            </wpg:cNvGrpSpPr>
                            <wpg:grpSpPr bwMode="auto">
                              <a:xfrm>
                                <a:off x="77773" y="14242"/>
                                <a:ext cx="8824" cy="3594"/>
                                <a:chOff x="77773" y="14242"/>
                                <a:chExt cx="8824" cy="3593"/>
                              </a:xfrm>
                            </wpg:grpSpPr>
                            <wps:wsp>
                              <wps:cNvPr id="45" name="Rectangle 64"/>
                              <wps:cNvSpPr>
                                <a:spLocks noChangeArrowheads="1"/>
                              </wps:cNvSpPr>
                              <wps:spPr bwMode="auto">
                                <a:xfrm>
                                  <a:off x="77773" y="15055"/>
                                  <a:ext cx="2723" cy="666"/>
                                </a:xfrm>
                                <a:prstGeom prst="rect">
                                  <a:avLst/>
                                </a:prstGeom>
                                <a:solidFill>
                                  <a:schemeClr val="accent2">
                                    <a:lumMod val="50000"/>
                                    <a:lumOff val="0"/>
                                  </a:schemeClr>
                                </a:solidFill>
                                <a:ln w="254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46" name="TextBox 26"/>
                              <wps:cNvSpPr txBox="1">
                                <a:spLocks noChangeArrowheads="1"/>
                              </wps:cNvSpPr>
                              <wps:spPr bwMode="auto">
                                <a:xfrm>
                                  <a:off x="80524" y="14242"/>
                                  <a:ext cx="6073"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5.5%</w:t>
                                    </w:r>
                                  </w:p>
                                </w:txbxContent>
                              </wps:txbx>
                              <wps:bodyPr rot="0" vert="horz" wrap="square" lIns="91440" tIns="45720" rIns="91440" bIns="45720" anchor="t" anchorCtr="0" upright="1">
                                <a:noAutofit/>
                              </wps:bodyPr>
                            </wps:wsp>
                          </wpg:grpSp>
                          <wpg:grpSp>
                            <wpg:cNvPr id="47" name="Group 61"/>
                            <wpg:cNvGrpSpPr>
                              <a:grpSpLocks/>
                            </wpg:cNvGrpSpPr>
                            <wpg:grpSpPr bwMode="auto">
                              <a:xfrm>
                                <a:off x="77773" y="16765"/>
                                <a:ext cx="8817" cy="3594"/>
                                <a:chOff x="77773" y="16765"/>
                                <a:chExt cx="8816" cy="3593"/>
                              </a:xfrm>
                            </wpg:grpSpPr>
                            <wps:wsp>
                              <wps:cNvPr id="48" name="Rectangle 62"/>
                              <wps:cNvSpPr>
                                <a:spLocks noChangeArrowheads="1"/>
                              </wps:cNvSpPr>
                              <wps:spPr bwMode="auto">
                                <a:xfrm>
                                  <a:off x="77773" y="17606"/>
                                  <a:ext cx="2723" cy="667"/>
                                </a:xfrm>
                                <a:prstGeom prst="rect">
                                  <a:avLst/>
                                </a:prstGeom>
                                <a:solidFill>
                                  <a:schemeClr val="accent6">
                                    <a:lumMod val="100000"/>
                                    <a:lumOff val="0"/>
                                  </a:schemeClr>
                                </a:solidFill>
                                <a:ln w="254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49" name="TextBox 28"/>
                              <wps:cNvSpPr txBox="1">
                                <a:spLocks noChangeArrowheads="1"/>
                              </wps:cNvSpPr>
                              <wps:spPr bwMode="auto">
                                <a:xfrm>
                                  <a:off x="80517" y="16765"/>
                                  <a:ext cx="6073"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7.5%</w:t>
                                    </w:r>
                                  </w:p>
                                </w:txbxContent>
                              </wps:txbx>
                              <wps:bodyPr rot="0" vert="horz" wrap="square" lIns="91440" tIns="45720" rIns="91440" bIns="45720" anchor="t" anchorCtr="0" upright="1">
                                <a:noAutofit/>
                              </wps:bodyPr>
                            </wps:wsp>
                          </wpg:grpSp>
                        </wpg:grpSp>
                      </wpg:grpSp>
                      <wps:wsp>
                        <wps:cNvPr id="50" name="TextBox 31"/>
                        <wps:cNvSpPr txBox="1">
                          <a:spLocks noChangeArrowheads="1"/>
                        </wps:cNvSpPr>
                        <wps:spPr bwMode="auto">
                          <a:xfrm>
                            <a:off x="23619" y="26670"/>
                            <a:ext cx="3057" cy="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ajorHAnsi" w:hAnsi="Cambria" w:cstheme="minorBidi"/>
                                  <w:color w:val="000000" w:themeColor="text1"/>
                                  <w:kern w:val="24"/>
                                  <w:sz w:val="16"/>
                                  <w:szCs w:val="16"/>
                                  <w:lang w:val="en-US"/>
                                </w:rPr>
                                <w:t xml:space="preserve"> </w:t>
                              </w:r>
                              <w:proofErr w:type="spellStart"/>
                              <w:proofErr w:type="gramStart"/>
                              <w:r>
                                <w:rPr>
                                  <w:rFonts w:asciiTheme="majorHAnsi" w:hAnsi="Cambria" w:cstheme="minorBidi"/>
                                  <w:color w:val="000000" w:themeColor="text1"/>
                                  <w:kern w:val="24"/>
                                  <w:sz w:val="16"/>
                                  <w:szCs w:val="16"/>
                                  <w:lang w:val="en-US"/>
                                </w:rPr>
                                <w:t>Bc</w:t>
                              </w:r>
                              <w:proofErr w:type="spellEnd"/>
                              <w:proofErr w:type="gramEnd"/>
                            </w:p>
                          </w:txbxContent>
                        </wps:txbx>
                        <wps:bodyPr rot="0" vert="horz" wrap="square" lIns="91440" tIns="45720" rIns="91440" bIns="45720" anchor="t" anchorCtr="0" upright="1">
                          <a:noAutofit/>
                        </wps:bodyPr>
                      </wps:wsp>
                      <wps:wsp>
                        <wps:cNvPr id="51" name="TextBox 72"/>
                        <wps:cNvSpPr txBox="1">
                          <a:spLocks noChangeArrowheads="1"/>
                        </wps:cNvSpPr>
                        <wps:spPr bwMode="auto">
                          <a:xfrm>
                            <a:off x="60953" y="26670"/>
                            <a:ext cx="4544" cy="3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EF</w:t>
                              </w:r>
                            </w:p>
                          </w:txbxContent>
                        </wps:txbx>
                        <wps:bodyPr rot="0" vert="horz" wrap="square" lIns="91440" tIns="45720" rIns="91440" bIns="45720" anchor="t" anchorCtr="0" upright="1">
                          <a:noAutofit/>
                        </wps:bodyPr>
                      </wps:wsp>
                      <wps:wsp>
                        <wps:cNvPr id="52" name="TextBox 73"/>
                        <wps:cNvSpPr txBox="1">
                          <a:spLocks noChangeArrowheads="1"/>
                        </wps:cNvSpPr>
                        <wps:spPr bwMode="auto">
                          <a:xfrm>
                            <a:off x="21333" y="52578"/>
                            <a:ext cx="4998" cy="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Lm</w:t>
                              </w:r>
                            </w:p>
                          </w:txbxContent>
                        </wps:txbx>
                        <wps:bodyPr rot="0" vert="horz" wrap="square" lIns="91440" tIns="45720" rIns="91440" bIns="45720" anchor="t" anchorCtr="0" upright="1">
                          <a:noAutofit/>
                        </wps:bodyPr>
                      </wps:wsp>
                      <wps:wsp>
                        <wps:cNvPr id="53" name="TextBox 74"/>
                        <wps:cNvSpPr txBox="1">
                          <a:spLocks noChangeArrowheads="1"/>
                        </wps:cNvSpPr>
                        <wps:spPr bwMode="auto">
                          <a:xfrm>
                            <a:off x="60192" y="51816"/>
                            <a:ext cx="4543" cy="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proofErr w:type="spellStart"/>
                              <w:proofErr w:type="gramStart"/>
                              <w:r>
                                <w:rPr>
                                  <w:rFonts w:asciiTheme="minorHAnsi" w:hAnsi="Calibri" w:cstheme="minorBidi"/>
                                  <w:color w:val="000000" w:themeColor="text1"/>
                                  <w:kern w:val="24"/>
                                  <w:sz w:val="16"/>
                                  <w:szCs w:val="16"/>
                                  <w:lang w:val="en-US"/>
                                </w:rPr>
                                <w:t>Lp</w:t>
                              </w:r>
                              <w:proofErr w:type="spellEnd"/>
                              <w:proofErr w:type="gramEnd"/>
                            </w:p>
                          </w:txbxContent>
                        </wps:txbx>
                        <wps:bodyPr rot="0" vert="horz" wrap="square" lIns="91440" tIns="45720" rIns="91440" bIns="45720" anchor="t" anchorCtr="0" upright="1">
                          <a:noAutofit/>
                        </wps:bodyPr>
                      </wps:wsp>
                      <wps:wsp>
                        <wps:cNvPr id="54" name="Rounded Rectangle 53"/>
                        <wps:cNvSpPr>
                          <a:spLocks noChangeArrowheads="1"/>
                        </wps:cNvSpPr>
                        <wps:spPr bwMode="auto">
                          <a:xfrm>
                            <a:off x="8382" y="3048"/>
                            <a:ext cx="67056" cy="3048"/>
                          </a:xfrm>
                          <a:prstGeom prst="roundRect">
                            <a:avLst>
                              <a:gd name="adj" fmla="val 16667"/>
                            </a:avLst>
                          </a:prstGeom>
                          <a:solidFill>
                            <a:schemeClr val="bg1">
                              <a:lumMod val="100000"/>
                              <a:lumOff val="0"/>
                            </a:schemeClr>
                          </a:solidFill>
                          <a:ln w="25400">
                            <a:solidFill>
                              <a:schemeClr val="bg1">
                                <a:lumMod val="100000"/>
                                <a:lumOff val="0"/>
                              </a:schemeClr>
                            </a:solidFill>
                            <a:round/>
                            <a:headEnd/>
                            <a:tailEnd/>
                          </a:ln>
                        </wps:spPr>
                        <wps:bodyPr rot="0" vert="horz" wrap="square" lIns="91440" tIns="45720" rIns="91440" bIns="45720" anchor="ctr" anchorCtr="0" upright="1">
                          <a:noAutofit/>
                        </wps:bodyPr>
                      </wps:wsp>
                      <wps:wsp>
                        <wps:cNvPr id="55" name="Rounded Rectangle 54"/>
                        <wps:cNvSpPr>
                          <a:spLocks noChangeArrowheads="1"/>
                        </wps:cNvSpPr>
                        <wps:spPr bwMode="auto">
                          <a:xfrm>
                            <a:off x="8382" y="28956"/>
                            <a:ext cx="67056" cy="3048"/>
                          </a:xfrm>
                          <a:prstGeom prst="roundRect">
                            <a:avLst>
                              <a:gd name="adj" fmla="val 16667"/>
                            </a:avLst>
                          </a:prstGeom>
                          <a:solidFill>
                            <a:schemeClr val="bg1">
                              <a:lumMod val="100000"/>
                              <a:lumOff val="0"/>
                            </a:schemeClr>
                          </a:solidFill>
                          <a:ln w="25400">
                            <a:solidFill>
                              <a:schemeClr val="bg1">
                                <a:lumMod val="100000"/>
                                <a:lumOff val="0"/>
                              </a:schemeClr>
                            </a:solidFill>
                            <a:round/>
                            <a:headEnd/>
                            <a:tailEnd/>
                          </a:ln>
                        </wps:spPr>
                        <wps:bodyPr rot="0" vert="horz" wrap="square" lIns="91440" tIns="45720" rIns="91440" bIns="45720" anchor="ctr" anchorCtr="0" upright="1">
                          <a:noAutofit/>
                        </wps:bodyPr>
                      </wps:wsp>
                    </wpg:wgp>
                  </a:graphicData>
                </a:graphic>
              </wp:inline>
            </w:drawing>
          </mc:Choice>
          <mc:Fallback>
            <w:pict>
              <v:group id="Group 77" o:spid="_x0000_s1057" style="width:383.25pt;height:229.5pt;mso-position-horizontal-relative:char;mso-position-vertical-relative:line" coordorigin="-1849,2143" coordsize="88701,548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">
                <v:group id="Group 48" o:spid="_x0000_s1058" style="position:absolute;left:-1849;top:2143;width:88700;height:54864" coordorigin="-1849,2143" coordsize="88701,5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Picture 55" o:spid="_x0000_s1059" type="#_x0000_t75" style="position:absolute;left:-1849;top:2143;width:84205;height:54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Gj9zEAAAA2wAAAA8AAABkcnMvZG93bnJldi54bWxEj0FrwkAUhO8F/8PyBG91Yy1FoqtooUWs&#10;IEbF6yP73ASzb0N2TdJ/3y0Uehxm5htmseptJVpqfOlYwWScgCDOnS7ZKDifPp5nIHxA1lg5JgXf&#10;5GG1HDwtMNWu4yO1WTAiQtinqKAIoU6l9HlBFv3Y1cTRu7nGYoiyMVI32EW4reRLkrxJiyXHhQJr&#10;ei8ov2cPq2Bz+dp+7joze71ednu5D212MFKp0bBfz0EE6sN/+K+91QqmU/j9En+AX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1Gj9zEAAAA2wAAAA8AAAAAAAAAAAAAAAAA&#10;nwIAAGRycy9kb3ducmV2LnhtbFBLBQYAAAAABAAEAPcAAACQAwAAAAA=&#10;">
                    <v:imagedata r:id="rId24" o:title=""/>
                  </v:shape>
                  <v:group id="Group 56" o:spid="_x0000_s1060" style="position:absolute;left:77734;top:8929;width:9117;height:14727" coordorigin="77734,8929" coordsize="8863,1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57" o:spid="_x0000_s1061" style="position:absolute;left:77773;top:8929;width:8455;height:3594" coordorigin="77773,8929" coordsize="8454,3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70" o:spid="_x0000_s1062" style="position:absolute;left:77773;top:9673;width:272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hMQA&#10;AADbAAAADwAAAGRycy9kb3ducmV2LnhtbESPUWsCMRCE3wv+h7CCb5qrBSlXoxRFsCBI1dY+bi/b&#10;y+Ht5rhEPf99UxD6OMzMN8x03nGtLtSGyouBx1EGiqTwtpLSwGG/Gj6DChHFYu2FDNwowHzWe5hi&#10;bv1V3umyi6VKEAk5GnAxNrnWoXDEGEa+IUnej28ZY5JtqW2L1wTnWo+zbKIZK0kLDhtaOCpOuzMb&#10;+LptjmGxdfS94tPbR8Ofx+WSjRn0u9cXUJG6+B++t9fWwNME/r6k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LITEAAAA2wAAAA8AAAAAAAAAAAAAAAAAmAIAAGRycy9k&#10;b3ducmV2LnhtbFBLBQYAAAAABAAEAPUAAACJAwAAAAA=&#10;" fillcolor="#1f497d [3215]" strokecolor="#1f497d [3215]" strokeweight="2pt"/>
                      <v:shape id="TextBox 20" o:spid="_x0000_s1063" type="#_x0000_t202" style="position:absolute;left:80155;top:8929;width:6073;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1.5%</w:t>
                              </w:r>
                            </w:p>
                          </w:txbxContent>
                        </v:textbox>
                      </v:shape>
                    </v:group>
                    <v:group id="Group 58" o:spid="_x0000_s1064" style="position:absolute;left:77801;top:11721;width:8768;height:3594" coordorigin="77801,11721" coordsize="8767,3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68" o:spid="_x0000_s1065" style="position:absolute;left:77801;top:12465;width:2723;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3p8IA&#10;AADbAAAADwAAAGRycy9kb3ducmV2LnhtbESP32rCMBTG7wd7h3AG3oyZzsKonVGkILrLVR/g0Jw1&#10;3ZqTksRafXozGOzy4/vz41ttJtuLkXzoHCt4nWcgiBunO24VnI67lwJEiMgae8ek4EoBNuvHhxWW&#10;2l34k8Y6tiKNcChRgYlxKKUMjSGLYe4G4uR9OW8xJulbqT1e0rjt5SLL3qTFjhPB4ECVoeanPtvE&#10;vcWPep9vm+/nIs/Oxlcjh0qp2dO0fQcRaYr/4b/2QSvIl/D7Jf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enwgAAANsAAAAPAAAAAAAAAAAAAAAAAJgCAABkcnMvZG93&#10;bnJldi54bWxQSwUGAAAAAAQABAD1AAAAhwMAAAAA&#10;" fillcolor="#4f81bd [3204]" strokecolor="#4f81bd [3204]" strokeweight="2pt"/>
                      <v:shape id="TextBox 22" o:spid="_x0000_s1066" type="#_x0000_t202" style="position:absolute;left:80496;top:11721;width:6073;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3.5%</w:t>
                              </w:r>
                            </w:p>
                          </w:txbxContent>
                        </v:textbox>
                      </v:shape>
                    </v:group>
                    <v:group id="Group 59" o:spid="_x0000_s1067" style="position:absolute;left:77734;top:20062;width:8494;height:3594" coordorigin="77734,20062" coordsize="8493,3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66" o:spid="_x0000_s1068" style="position:absolute;left:77734;top:20806;width:272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0GcQA&#10;AADbAAAADwAAAGRycy9kb3ducmV2LnhtbESP3WrCQBSE7wu+w3KE3ohumqpIdBVrEbxR/HuAQ/Y0&#10;G5o9G7PbmL59VxB6OczMN8xi1dlKtNT40rGCt1ECgjh3uuRCwfWyHc5A+ICssXJMCn7Jw2rZe1lg&#10;pt2dT9SeQyEihH2GCkwIdSalzw1Z9CNXE0fvyzUWQ5RNIXWD9wi3lUyTZCotlhwXDNa0MZR/n3+s&#10;gvUYb7fJcVMP9p+pad8P+9nHViv12u/WcxCBuvAffrZ3WsE4hce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otBnEAAAA2wAAAA8AAAAAAAAAAAAAAAAAmAIAAGRycy9k&#10;b3ducmV2LnhtbFBLBQYAAAAABAAEAPUAAACJAwAAAAA=&#10;" fillcolor="#9bbb59 [3206]" strokecolor="#9bbb59 [3206]" strokeweight="2pt"/>
                      <v:shape id="TextBox 24" o:spid="_x0000_s1069" type="#_x0000_t202" style="position:absolute;left:80155;top:20062;width:6073;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9.5%</w:t>
                              </w:r>
                            </w:p>
                          </w:txbxContent>
                        </v:textbox>
                      </v:shape>
                    </v:group>
                    <v:group id="Group 60" o:spid="_x0000_s1070" style="position:absolute;left:77773;top:14242;width:8824;height:3594" coordorigin="77773,14242" coordsize="8824,3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64" o:spid="_x0000_s1071" style="position:absolute;left:77773;top:15055;width:2723;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oXncQA&#10;AADbAAAADwAAAGRycy9kb3ducmV2LnhtbESPT2sCMRTE74V+h/AK3mpi1VJWo5SK2qu6ZentsXn7&#10;x25elk3U9ds3guBxmJnfMPNlbxtxps7XjjWMhgoEce5MzaWG9LB+/QDhA7LBxjFpuJKH5eL5aY6J&#10;cRfe0XkfShEh7BPUUIXQJlL6vCKLfuha4ugVrrMYouxKaTq8RLht5JtS79JizXGhwpa+Ksr/9ier&#10;QW2uq5/0dzxKj1mpsmKT2VWx1Xrw0n/OQATqwyN8b38bDZMp3L7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KF53EAAAA2wAAAA8AAAAAAAAAAAAAAAAAmAIAAGRycy9k&#10;b3ducmV2LnhtbFBLBQYAAAAABAAEAPUAAACJAwAAAAA=&#10;" fillcolor="#622423 [1605]" strokecolor="#622423 [1605]" strokeweight="2pt"/>
                      <v:shape id="TextBox 26" o:spid="_x0000_s1072" type="#_x0000_t202" style="position:absolute;left:80524;top:14242;width:6073;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5.5%</w:t>
                              </w:r>
                            </w:p>
                          </w:txbxContent>
                        </v:textbox>
                      </v:shape>
                    </v:group>
                    <v:group id="Group 61" o:spid="_x0000_s1073" style="position:absolute;left:77773;top:16765;width:8817;height:3594" coordorigin="77773,16765" coordsize="8816,3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62" o:spid="_x0000_s1074" style="position:absolute;left:77773;top:17606;width:272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uCPMAA&#10;AADbAAAADwAAAGRycy9kb3ducmV2LnhtbERPS27CMBDdV+odrKnUTQUOFUJtikFVBSjbQg8wjYc4&#10;JR4H2+TD6fGiEsun91+uB9uIjnyoHSuYTTMQxKXTNVcKfg7byRuIEJE1No5JwUgB1qvHhyXm2vX8&#10;Td0+ViKFcMhRgYmxzaUMpSGLYepa4sQdnbcYE/SV1B77FG4b+ZplC2mx5tRgsKUvQ+Vpf7EKTkW2&#10;kYP/25krvfxu3mfn0dqzUs9Pw+cHiEhDvIv/3YVWME9j05f0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uCPMAAAADbAAAADwAAAAAAAAAAAAAAAACYAgAAZHJzL2Rvd25y&#10;ZXYueG1sUEsFBgAAAAAEAAQA9QAAAIUDAAAAAA==&#10;" fillcolor="#f79646 [3209]" strokecolor="#f79646 [3209]" strokeweight="2pt"/>
                      <v:shape id="TextBox 28" o:spid="_x0000_s1075" type="#_x0000_t202" style="position:absolute;left:80517;top:16765;width:6073;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7.5%</w:t>
                              </w:r>
                            </w:p>
                          </w:txbxContent>
                        </v:textbox>
                      </v:shape>
                    </v:group>
                  </v:group>
                </v:group>
                <v:shape id="TextBox 31" o:spid="_x0000_s1076" type="#_x0000_t202" style="position:absolute;left:23619;top:26670;width:3057;height:7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73340" w:rsidRDefault="00D73340" w:rsidP="0076168B">
                        <w:pPr>
                          <w:pStyle w:val="NormalWeb"/>
                          <w:spacing w:before="0" w:beforeAutospacing="0" w:after="0" w:afterAutospacing="0"/>
                        </w:pPr>
                        <w:r>
                          <w:rPr>
                            <w:rFonts w:asciiTheme="majorHAnsi" w:hAnsi="Cambria" w:cstheme="minorBidi"/>
                            <w:color w:val="000000" w:themeColor="text1"/>
                            <w:kern w:val="24"/>
                            <w:sz w:val="16"/>
                            <w:szCs w:val="16"/>
                            <w:lang w:val="en-US"/>
                          </w:rPr>
                          <w:t xml:space="preserve"> </w:t>
                        </w:r>
                        <w:proofErr w:type="spellStart"/>
                        <w:proofErr w:type="gramStart"/>
                        <w:r>
                          <w:rPr>
                            <w:rFonts w:asciiTheme="majorHAnsi" w:hAnsi="Cambria" w:cstheme="minorBidi"/>
                            <w:color w:val="000000" w:themeColor="text1"/>
                            <w:kern w:val="24"/>
                            <w:sz w:val="16"/>
                            <w:szCs w:val="16"/>
                            <w:lang w:val="en-US"/>
                          </w:rPr>
                          <w:t>Bc</w:t>
                        </w:r>
                        <w:proofErr w:type="spellEnd"/>
                        <w:proofErr w:type="gramEnd"/>
                      </w:p>
                    </w:txbxContent>
                  </v:textbox>
                </v:shape>
                <v:shape id="TextBox 72" o:spid="_x0000_s1077" type="#_x0000_t202" style="position:absolute;left:60953;top:26670;width:4544;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EF</w:t>
                        </w:r>
                      </w:p>
                    </w:txbxContent>
                  </v:textbox>
                </v:shape>
                <v:shape id="TextBox 73" o:spid="_x0000_s1078" type="#_x0000_t202" style="position:absolute;left:21333;top:52578;width:4998;height:3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Lm</w:t>
                        </w:r>
                      </w:p>
                    </w:txbxContent>
                  </v:textbox>
                </v:shape>
                <v:shape id="TextBox 74" o:spid="_x0000_s1079" type="#_x0000_t202" style="position:absolute;left:60192;top:51816;width:4543;height:3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D73340" w:rsidRDefault="00D73340" w:rsidP="0076168B">
                        <w:pPr>
                          <w:pStyle w:val="NormalWeb"/>
                          <w:spacing w:before="0" w:beforeAutospacing="0" w:after="0" w:afterAutospacing="0"/>
                        </w:pPr>
                        <w:proofErr w:type="spellStart"/>
                        <w:proofErr w:type="gramStart"/>
                        <w:r>
                          <w:rPr>
                            <w:rFonts w:asciiTheme="minorHAnsi" w:hAnsi="Calibri" w:cstheme="minorBidi"/>
                            <w:color w:val="000000" w:themeColor="text1"/>
                            <w:kern w:val="24"/>
                            <w:sz w:val="16"/>
                            <w:szCs w:val="16"/>
                            <w:lang w:val="en-US"/>
                          </w:rPr>
                          <w:t>Lp</w:t>
                        </w:r>
                        <w:proofErr w:type="spellEnd"/>
                        <w:proofErr w:type="gramEnd"/>
                      </w:p>
                    </w:txbxContent>
                  </v:textbox>
                </v:shape>
                <v:roundrect id="Rounded Rectangle 53" o:spid="_x0000_s1080" style="position:absolute;left:8382;top:3048;width:6705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sTMQA&#10;AADbAAAADwAAAGRycy9kb3ducmV2LnhtbESPS2sCQRCE7wH/w9BCbjpr0BA2jhKEkLCn+Arx1ux0&#10;9uFO97Iz6vrvnYCQY1FVX1HzZe8adabOV8IGJuMEFHEutuLCwG77PnoB5QOyxUaYDFzJw3IxeJhj&#10;auXCazpvQqEihH2KBsoQ2lRrn5fk0I+lJY7er3QOQ5RdoW2Hlwh3jX5KkmftsOK4UGJLq5Ly4+bk&#10;DEid7Wt3kJ/jPss+vk9fUveHqTGPw/7tFVSgPvyH7+1Pa2A2hb8v8Qf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2rEzEAAAA2wAAAA8AAAAAAAAAAAAAAAAAmAIAAGRycy9k&#10;b3ducmV2LnhtbFBLBQYAAAAABAAEAPUAAACJAwAAAAA=&#10;" fillcolor="white [3212]" strokecolor="white [3212]" strokeweight="2pt"/>
                <v:roundrect id="Rounded Rectangle 54" o:spid="_x0000_s1081" style="position:absolute;left:8382;top:28956;width:6705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J18QA&#10;AADbAAAADwAAAGRycy9kb3ducmV2LnhtbESPzWoCQRCE7wHfYeiAtziboCGsjiJCUPZkTAx6a3ba&#10;/XGne9kZdX37TCCQY1FVX1GzRe8adaXOV8IGnkcJKOJcbMWFga/P96c3UD4gW2yEycCdPCzmg4cZ&#10;plZu/EHXXShUhLBP0UAZQptq7fOSHPqRtMTRO0nnMETZFdp2eItw1+iXJHnVDiuOCyW2tCopP+8u&#10;zoDU2b52Rzmc91m2/r5spe6PY2OGj/1yCipQH/7Df+2NNTCZwO+X+AP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6CdfEAAAA2wAAAA8AAAAAAAAAAAAAAAAAmAIAAGRycy9k&#10;b3ducmV2LnhtbFBLBQYAAAAABAAEAPUAAACJAwAAAAA=&#10;" fillcolor="white [3212]" strokecolor="white [3212]" strokeweight="2pt"/>
                <w10:anchorlock/>
              </v:group>
            </w:pict>
          </mc:Fallback>
        </mc:AlternateContent>
      </w:r>
    </w:p>
    <w:p w:rsidR="0071513D" w:rsidRPr="00EA1F5C" w:rsidRDefault="0071513D" w:rsidP="00A70D76">
      <w:pPr>
        <w:snapToGrid w:val="0"/>
        <w:spacing w:after="0" w:line="240" w:lineRule="auto"/>
        <w:jc w:val="center"/>
        <w:rPr>
          <w:rFonts w:ascii="Times New Roman" w:hAnsi="Times New Roman" w:cs="Times New Roman"/>
          <w:b/>
          <w:i/>
          <w:sz w:val="20"/>
          <w:szCs w:val="20"/>
        </w:rPr>
      </w:pPr>
      <w:r w:rsidRPr="00EA1F5C">
        <w:rPr>
          <w:rFonts w:ascii="Times New Roman" w:hAnsi="Times New Roman" w:cs="Times New Roman"/>
          <w:b/>
          <w:sz w:val="20"/>
          <w:szCs w:val="20"/>
        </w:rPr>
        <w:t xml:space="preserve">Fig.4: Influence of </w:t>
      </w:r>
      <w:proofErr w:type="spellStart"/>
      <w:r w:rsidRPr="00EA1F5C">
        <w:rPr>
          <w:rFonts w:ascii="Times New Roman" w:hAnsi="Times New Roman" w:cs="Times New Roman"/>
          <w:b/>
          <w:sz w:val="20"/>
          <w:szCs w:val="20"/>
        </w:rPr>
        <w:t>NaCl</w:t>
      </w:r>
      <w:proofErr w:type="spellEnd"/>
      <w:r w:rsidRPr="00EA1F5C">
        <w:rPr>
          <w:rFonts w:ascii="Times New Roman" w:hAnsi="Times New Roman" w:cs="Times New Roman"/>
          <w:b/>
          <w:sz w:val="20"/>
          <w:szCs w:val="20"/>
        </w:rPr>
        <w:t xml:space="preserve"> on </w:t>
      </w:r>
      <w:proofErr w:type="spellStart"/>
      <w:r w:rsidRPr="00EA1F5C">
        <w:rPr>
          <w:rFonts w:ascii="Times New Roman" w:hAnsi="Times New Roman" w:cs="Times New Roman"/>
          <w:b/>
          <w:sz w:val="20"/>
          <w:szCs w:val="20"/>
        </w:rPr>
        <w:t>Bacteriocin</w:t>
      </w:r>
      <w:proofErr w:type="spellEnd"/>
      <w:r w:rsidRPr="00EA1F5C">
        <w:rPr>
          <w:rFonts w:ascii="Times New Roman" w:hAnsi="Times New Roman" w:cs="Times New Roman"/>
          <w:b/>
          <w:sz w:val="20"/>
          <w:szCs w:val="20"/>
        </w:rPr>
        <w:t xml:space="preserve"> Activity of </w:t>
      </w:r>
      <w:r w:rsidRPr="00EA1F5C">
        <w:rPr>
          <w:rFonts w:ascii="Times New Roman" w:hAnsi="Times New Roman" w:cs="Times New Roman"/>
          <w:b/>
          <w:i/>
          <w:sz w:val="20"/>
          <w:szCs w:val="20"/>
        </w:rPr>
        <w:t xml:space="preserve">Lactobacillus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i/>
          <w:sz w:val="20"/>
          <w:szCs w:val="20"/>
        </w:rPr>
        <w:t xml:space="preserve"> </w:t>
      </w:r>
      <w:r w:rsidRPr="00EA1F5C">
        <w:rPr>
          <w:rFonts w:ascii="Times New Roman" w:hAnsi="Times New Roman" w:cs="Times New Roman"/>
          <w:b/>
          <w:sz w:val="20"/>
          <w:szCs w:val="20"/>
        </w:rPr>
        <w:t>subsp</w:t>
      </w:r>
      <w:r w:rsidR="004A6666" w:rsidRPr="00EA1F5C">
        <w:rPr>
          <w:rFonts w:ascii="Times New Roman" w:hAnsi="Times New Roman" w:cs="Times New Roman"/>
          <w:b/>
          <w:sz w:val="20"/>
          <w:szCs w:val="20"/>
        </w:rPr>
        <w:t>.</w:t>
      </w:r>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i/>
          <w:sz w:val="20"/>
          <w:szCs w:val="20"/>
        </w:rPr>
        <w:t>plantarum</w:t>
      </w:r>
      <w:proofErr w:type="spellEnd"/>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A70D76">
          <w:headerReference w:type="default" r:id="rId25"/>
          <w:footerReference w:type="default" r:id="rId26"/>
          <w:type w:val="continuous"/>
          <w:pgSz w:w="12242" w:h="15842" w:code="1"/>
          <w:pgMar w:top="1440" w:right="1440" w:bottom="1440" w:left="1440" w:header="720" w:footer="720" w:gutter="0"/>
          <w:cols w:space="720"/>
          <w:docGrid w:linePitch="360"/>
        </w:sectPr>
      </w:pPr>
    </w:p>
    <w:p w:rsidR="007E5A6F" w:rsidRPr="00EA1F5C" w:rsidRDefault="007E5A6F" w:rsidP="007E5A6F">
      <w:pPr>
        <w:snapToGrid w:val="0"/>
        <w:spacing w:after="0" w:line="240" w:lineRule="auto"/>
        <w:jc w:val="both"/>
        <w:rPr>
          <w:rFonts w:ascii="Times New Roman" w:hAnsi="Times New Roman" w:cs="Times New Roman"/>
          <w:sz w:val="20"/>
          <w:szCs w:val="20"/>
        </w:rPr>
      </w:pPr>
      <w:r w:rsidRPr="00EA1F5C">
        <w:rPr>
          <w:rFonts w:ascii="Times New Roman" w:hAnsi="Times New Roman" w:cs="Times New Roman"/>
          <w:b/>
          <w:sz w:val="20"/>
          <w:szCs w:val="20"/>
        </w:rPr>
        <w:lastRenderedPageBreak/>
        <w:t xml:space="preserve">3.1.2. Effect of </w:t>
      </w:r>
      <w:proofErr w:type="spellStart"/>
      <w:r w:rsidRPr="00EA1F5C">
        <w:rPr>
          <w:rFonts w:ascii="Times New Roman" w:hAnsi="Times New Roman" w:cs="Times New Roman"/>
          <w:b/>
          <w:sz w:val="20"/>
          <w:szCs w:val="20"/>
        </w:rPr>
        <w:t>NaCl</w:t>
      </w:r>
      <w:proofErr w:type="spellEnd"/>
    </w:p>
    <w:p w:rsidR="00A70D76" w:rsidRPr="00EA1F5C" w:rsidRDefault="00A70D76"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Effect of </w:t>
      </w:r>
      <w:proofErr w:type="spellStart"/>
      <w:r w:rsidRPr="00EA1F5C">
        <w:rPr>
          <w:rFonts w:ascii="Times New Roman" w:hAnsi="Times New Roman" w:cs="Times New Roman"/>
          <w:sz w:val="20"/>
          <w:szCs w:val="20"/>
        </w:rPr>
        <w:t>NaCl</w:t>
      </w:r>
      <w:proofErr w:type="spellEnd"/>
      <w:r w:rsidRPr="00EA1F5C">
        <w:rPr>
          <w:rFonts w:ascii="Times New Roman" w:hAnsi="Times New Roman" w:cs="Times New Roman"/>
          <w:sz w:val="20"/>
          <w:szCs w:val="20"/>
        </w:rPr>
        <w:t xml:space="preserve"> concentration on growth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is shown in Fig.3. The different </w:t>
      </w:r>
      <w:proofErr w:type="spellStart"/>
      <w:r w:rsidRPr="00EA1F5C">
        <w:rPr>
          <w:rFonts w:ascii="Times New Roman" w:hAnsi="Times New Roman" w:cs="Times New Roman"/>
          <w:sz w:val="20"/>
          <w:szCs w:val="20"/>
        </w:rPr>
        <w:t>NaCl</w:t>
      </w:r>
      <w:proofErr w:type="spellEnd"/>
      <w:r w:rsidRPr="00EA1F5C">
        <w:rPr>
          <w:rFonts w:ascii="Times New Roman" w:hAnsi="Times New Roman" w:cs="Times New Roman"/>
          <w:sz w:val="20"/>
          <w:szCs w:val="20"/>
        </w:rPr>
        <w:t xml:space="preserve"> adjustment was observed to affect the growth rate and pattern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monitored over a period of 48h. Optimal growth was observed at </w:t>
      </w:r>
      <w:proofErr w:type="spellStart"/>
      <w:r w:rsidRPr="00EA1F5C">
        <w:rPr>
          <w:rFonts w:ascii="Times New Roman" w:hAnsi="Times New Roman" w:cs="Times New Roman"/>
          <w:sz w:val="20"/>
          <w:szCs w:val="20"/>
        </w:rPr>
        <w:t>NaCl</w:t>
      </w:r>
      <w:proofErr w:type="spellEnd"/>
      <w:r w:rsidRPr="00EA1F5C">
        <w:rPr>
          <w:rFonts w:ascii="Times New Roman" w:hAnsi="Times New Roman" w:cs="Times New Roman"/>
          <w:sz w:val="20"/>
          <w:szCs w:val="20"/>
        </w:rPr>
        <w:t xml:space="preserve"> concentration of 1.5%. There was no effect of </w:t>
      </w:r>
      <w:proofErr w:type="spellStart"/>
      <w:r w:rsidRPr="00EA1F5C">
        <w:rPr>
          <w:rFonts w:ascii="Times New Roman" w:hAnsi="Times New Roman" w:cs="Times New Roman"/>
          <w:sz w:val="20"/>
          <w:szCs w:val="20"/>
        </w:rPr>
        <w:t>NaCl</w:t>
      </w:r>
      <w:proofErr w:type="spellEnd"/>
      <w:r w:rsidRPr="00EA1F5C">
        <w:rPr>
          <w:rFonts w:ascii="Times New Roman" w:hAnsi="Times New Roman" w:cs="Times New Roman"/>
          <w:sz w:val="20"/>
          <w:szCs w:val="20"/>
        </w:rPr>
        <w:t xml:space="preserve"> concentration on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was observed Fig.4.</w:t>
      </w:r>
    </w:p>
    <w:p w:rsidR="00502727" w:rsidRPr="00EA1F5C" w:rsidRDefault="0071513D"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 xml:space="preserve">3.1.3. </w:t>
      </w:r>
      <w:r w:rsidR="00502727" w:rsidRPr="00EA1F5C">
        <w:rPr>
          <w:rFonts w:ascii="Times New Roman" w:hAnsi="Times New Roman" w:cs="Times New Roman"/>
          <w:b/>
          <w:sz w:val="20"/>
          <w:szCs w:val="20"/>
        </w:rPr>
        <w:t>Effect of Temperature</w:t>
      </w:r>
    </w:p>
    <w:p w:rsidR="004A6666" w:rsidRPr="00EA1F5C"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Temperature effects on growth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00CC3DF3" w:rsidRPr="00EA1F5C">
        <w:rPr>
          <w:rFonts w:ascii="Times New Roman" w:hAnsi="Times New Roman" w:cs="Times New Roman"/>
          <w:sz w:val="20"/>
          <w:szCs w:val="20"/>
        </w:rPr>
        <w:t xml:space="preserve"> is shown in Fig.5</w:t>
      </w:r>
      <w:r w:rsidRPr="00EA1F5C">
        <w:rPr>
          <w:rFonts w:ascii="Times New Roman" w:hAnsi="Times New Roman" w:cs="Times New Roman"/>
          <w:sz w:val="20"/>
          <w:szCs w:val="20"/>
        </w:rPr>
        <w:t xml:space="preserve">. Monitoring over a period of 48h observed that the different temperature adjustments had effect on the growth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w:t>
      </w:r>
    </w:p>
    <w:p w:rsidR="00A70D76" w:rsidRPr="00EA1F5C" w:rsidRDefault="00A70D76"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At 45</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 xml:space="preserve">C the growth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was retarded while at 37</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 xml:space="preserve">C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grew optimally. Effect of temperature on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of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monitored over a period of 48h Fig.6. Temperature did not have much effect on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as </w:t>
      </w:r>
      <w:r w:rsidRPr="00EA1F5C">
        <w:rPr>
          <w:rFonts w:ascii="Times New Roman" w:hAnsi="Times New Roman" w:cs="Times New Roman"/>
          <w:i/>
          <w:sz w:val="20"/>
          <w:szCs w:val="20"/>
        </w:rPr>
        <w:lastRenderedPageBreak/>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was able to inhibit the indicator strains. Variation in optimal activity was observed for the different indicator strains. An increased inhibitory activity was noted at temperature 37</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after 36h incubation for all indicator strains.</w:t>
      </w:r>
    </w:p>
    <w:p w:rsidR="004A6666" w:rsidRPr="00EA1F5C" w:rsidRDefault="004A6666" w:rsidP="00A70D76">
      <w:pPr>
        <w:snapToGrid w:val="0"/>
        <w:spacing w:after="0" w:line="240" w:lineRule="auto"/>
        <w:ind w:firstLine="425"/>
        <w:jc w:val="both"/>
        <w:rPr>
          <w:rFonts w:ascii="Times New Roman" w:hAnsi="Times New Roman" w:cs="Times New Roman"/>
          <w:sz w:val="20"/>
          <w:szCs w:val="20"/>
        </w:rPr>
      </w:pPr>
    </w:p>
    <w:p w:rsidR="004A6666" w:rsidRPr="00EA1F5C" w:rsidRDefault="004A6666" w:rsidP="00A70D76">
      <w:pPr>
        <w:snapToGrid w:val="0"/>
        <w:spacing w:after="0" w:line="240" w:lineRule="auto"/>
        <w:jc w:val="center"/>
        <w:rPr>
          <w:rFonts w:ascii="Times New Roman" w:hAnsi="Times New Roman" w:cs="Times New Roman"/>
          <w:sz w:val="20"/>
          <w:szCs w:val="20"/>
        </w:rPr>
      </w:pPr>
      <w:r w:rsidRPr="00EA1F5C">
        <w:rPr>
          <w:rFonts w:ascii="Times New Roman" w:hAnsi="Times New Roman" w:cs="Times New Roman"/>
          <w:noProof/>
          <w:sz w:val="20"/>
          <w:szCs w:val="20"/>
          <w:lang w:val="en-GB" w:eastAsia="en-GB"/>
        </w:rPr>
        <w:drawing>
          <wp:inline distT="0" distB="0" distL="0" distR="0">
            <wp:extent cx="3005593" cy="1860605"/>
            <wp:effectExtent l="0" t="0" r="0" b="0"/>
            <wp:docPr id="15" name="Picture 1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27" cstate="print"/>
                    <a:srcRect t="5680"/>
                    <a:stretch/>
                  </pic:blipFill>
                  <pic:spPr bwMode="auto">
                    <a:xfrm>
                      <a:off x="0" y="0"/>
                      <a:ext cx="3036920" cy="1879998"/>
                    </a:xfrm>
                    <a:prstGeom prst="rect">
                      <a:avLst/>
                    </a:prstGeom>
                    <a:noFill/>
                    <a:ln w="9525">
                      <a:noFill/>
                      <a:miter lim="800000"/>
                      <a:headEnd/>
                      <a:tailEnd/>
                    </a:ln>
                  </pic:spPr>
                </pic:pic>
              </a:graphicData>
            </a:graphic>
          </wp:inline>
        </w:drawing>
      </w:r>
    </w:p>
    <w:p w:rsidR="004A6666" w:rsidRPr="00EA1F5C" w:rsidRDefault="004A6666" w:rsidP="00A70D76">
      <w:pPr>
        <w:snapToGrid w:val="0"/>
        <w:spacing w:after="0" w:line="240" w:lineRule="auto"/>
        <w:jc w:val="both"/>
        <w:rPr>
          <w:rFonts w:ascii="Times New Roman" w:hAnsi="Times New Roman" w:cs="Times New Roman"/>
          <w:b/>
          <w:sz w:val="20"/>
          <w:szCs w:val="20"/>
          <w:lang w:eastAsia="zh-CN"/>
        </w:rPr>
      </w:pPr>
      <w:r w:rsidRPr="00EA1F5C">
        <w:rPr>
          <w:rFonts w:ascii="Times New Roman" w:hAnsi="Times New Roman" w:cs="Times New Roman"/>
          <w:b/>
          <w:sz w:val="20"/>
          <w:szCs w:val="20"/>
        </w:rPr>
        <w:t>Fig.5:</w:t>
      </w:r>
      <w:r w:rsidRPr="00EA1F5C">
        <w:rPr>
          <w:rFonts w:ascii="Times New Roman" w:hAnsi="Times New Roman" w:cs="Times New Roman"/>
          <w:b/>
          <w:sz w:val="20"/>
          <w:szCs w:val="20"/>
        </w:rPr>
        <w:tab/>
        <w:t xml:space="preserve">Influence of Incubation Temperature on Growth of </w:t>
      </w:r>
      <w:r w:rsidRPr="00EA1F5C">
        <w:rPr>
          <w:rFonts w:ascii="Times New Roman" w:hAnsi="Times New Roman" w:cs="Times New Roman"/>
          <w:b/>
          <w:i/>
          <w:sz w:val="20"/>
          <w:szCs w:val="20"/>
        </w:rPr>
        <w:t xml:space="preserve">Lactobacillus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sz w:val="20"/>
          <w:szCs w:val="20"/>
        </w:rPr>
        <w:t>subsp</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sz w:val="20"/>
          <w:szCs w:val="20"/>
        </w:rPr>
        <w:t>.</w:t>
      </w:r>
    </w:p>
    <w:p w:rsidR="00A70D76" w:rsidRPr="00EA1F5C" w:rsidRDefault="00A70D76" w:rsidP="00A70D76">
      <w:pPr>
        <w:snapToGrid w:val="0"/>
        <w:spacing w:after="0" w:line="240" w:lineRule="auto"/>
        <w:ind w:firstLine="425"/>
        <w:jc w:val="both"/>
        <w:rPr>
          <w:rFonts w:ascii="Times New Roman" w:hAnsi="Times New Roman" w:cs="Times New Roman"/>
          <w:noProof/>
          <w:sz w:val="20"/>
          <w:szCs w:val="20"/>
          <w:lang w:val="en-GB" w:eastAsia="en-GB"/>
        </w:rPr>
        <w:sectPr w:rsidR="00A70D76" w:rsidRPr="00EA1F5C" w:rsidSect="004F5A94">
          <w:headerReference w:type="default" r:id="rId28"/>
          <w:footerReference w:type="default" r:id="rId29"/>
          <w:type w:val="continuous"/>
          <w:pgSz w:w="12242" w:h="15842" w:code="1"/>
          <w:pgMar w:top="1440" w:right="1440" w:bottom="1440" w:left="1440" w:header="720" w:footer="720" w:gutter="0"/>
          <w:cols w:num="2" w:space="720"/>
          <w:docGrid w:linePitch="360"/>
        </w:sectPr>
      </w:pPr>
    </w:p>
    <w:p w:rsidR="004A6666" w:rsidRPr="00EA1F5C" w:rsidRDefault="00DC0C94" w:rsidP="00A70D76">
      <w:pPr>
        <w:snapToGrid w:val="0"/>
        <w:spacing w:after="0" w:line="240" w:lineRule="auto"/>
        <w:jc w:val="center"/>
        <w:rPr>
          <w:rFonts w:ascii="Times New Roman" w:hAnsi="Times New Roman" w:cs="Times New Roman"/>
          <w:b/>
          <w:sz w:val="20"/>
          <w:szCs w:val="20"/>
        </w:rPr>
      </w:pPr>
      <w:r>
        <w:rPr>
          <w:rFonts w:ascii="Times New Roman" w:hAnsi="Times New Roman" w:cs="Times New Roman"/>
          <w:noProof/>
          <w:sz w:val="20"/>
          <w:szCs w:val="20"/>
          <w:lang w:val="en-GB" w:eastAsia="en-GB"/>
        </w:rPr>
        <w:lastRenderedPageBreak/>
        <mc:AlternateContent>
          <mc:Choice Requires="wpg">
            <w:drawing>
              <wp:inline distT="0" distB="0" distL="0" distR="0">
                <wp:extent cx="4879340" cy="3265170"/>
                <wp:effectExtent l="0" t="0" r="0" b="0"/>
                <wp:docPr id="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9340" cy="3265170"/>
                          <a:chOff x="-6882" y="2902"/>
                          <a:chExt cx="92722" cy="50369"/>
                        </a:xfrm>
                      </wpg:grpSpPr>
                      <wpg:grpSp>
                        <wpg:cNvPr id="11" name="Group 72"/>
                        <wpg:cNvGrpSpPr>
                          <a:grpSpLocks/>
                        </wpg:cNvGrpSpPr>
                        <wpg:grpSpPr bwMode="auto">
                          <a:xfrm>
                            <a:off x="-6882" y="2902"/>
                            <a:ext cx="92721" cy="49028"/>
                            <a:chOff x="-6882" y="2902"/>
                            <a:chExt cx="92722" cy="49028"/>
                          </a:xfrm>
                        </wpg:grpSpPr>
                        <wpg:grpSp>
                          <wpg:cNvPr id="12" name="Group 80"/>
                          <wpg:cNvGrpSpPr>
                            <a:grpSpLocks/>
                          </wpg:cNvGrpSpPr>
                          <wpg:grpSpPr bwMode="auto">
                            <a:xfrm>
                              <a:off x="-6882" y="2902"/>
                              <a:ext cx="82295" cy="49028"/>
                              <a:chOff x="-6882" y="2902"/>
                              <a:chExt cx="82296" cy="49028"/>
                            </a:xfrm>
                          </wpg:grpSpPr>
                          <pic:pic xmlns:pic="http://schemas.openxmlformats.org/drawingml/2006/picture">
                            <pic:nvPicPr>
                              <pic:cNvPr id="13" name="Picture 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882" y="2902"/>
                                <a:ext cx="82295" cy="49028"/>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88"/>
                            <wps:cNvSpPr>
                              <a:spLocks noChangeArrowheads="1"/>
                            </wps:cNvSpPr>
                            <wps:spPr bwMode="auto">
                              <a:xfrm rot="-5400000">
                                <a:off x="35219" y="13555"/>
                                <a:ext cx="10566" cy="333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wps:txbx>
                            <wps:bodyPr rot="0" vert="horz" wrap="square" lIns="91440" tIns="45720" rIns="91440" bIns="45720" anchor="ctr" anchorCtr="0" upright="1">
                              <a:noAutofit/>
                            </wps:bodyPr>
                          </wps:wsp>
                          <wps:wsp>
                            <wps:cNvPr id="16" name="Rectangle 89"/>
                            <wps:cNvSpPr>
                              <a:spLocks noChangeArrowheads="1"/>
                            </wps:cNvSpPr>
                            <wps:spPr bwMode="auto">
                              <a:xfrm rot="-5400000">
                                <a:off x="-1147" y="13555"/>
                                <a:ext cx="10566" cy="333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wps:txbx>
                            <wps:bodyPr rot="0" vert="horz" wrap="square" lIns="91440" tIns="45720" rIns="91440" bIns="45720" anchor="ctr" anchorCtr="0" upright="1">
                              <a:noAutofit/>
                            </wps:bodyPr>
                          </wps:wsp>
                          <wps:wsp>
                            <wps:cNvPr id="17" name="Rectangle 90"/>
                            <wps:cNvSpPr>
                              <a:spLocks noChangeArrowheads="1"/>
                            </wps:cNvSpPr>
                            <wps:spPr bwMode="auto">
                              <a:xfrm rot="-5400000">
                                <a:off x="35219" y="37939"/>
                                <a:ext cx="10566" cy="333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wps:txbx>
                            <wps:bodyPr rot="0" vert="horz" wrap="square" lIns="91440" tIns="45720" rIns="91440" bIns="45720" anchor="ctr" anchorCtr="0" upright="1">
                              <a:noAutofit/>
                            </wps:bodyPr>
                          </wps:wsp>
                          <wps:wsp>
                            <wps:cNvPr id="18" name="Rectangle 91"/>
                            <wps:cNvSpPr>
                              <a:spLocks noChangeArrowheads="1"/>
                            </wps:cNvSpPr>
                            <wps:spPr bwMode="auto">
                              <a:xfrm rot="-5400000">
                                <a:off x="-808" y="38701"/>
                                <a:ext cx="10566" cy="333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wps:txbx>
                            <wps:bodyPr rot="0" vert="horz" wrap="square" lIns="91440" tIns="45720" rIns="91440" bIns="45720" anchor="ctr" anchorCtr="0" upright="1">
                              <a:noAutofit/>
                            </wps:bodyPr>
                          </wps:wsp>
                        </wpg:grpSp>
                        <wps:wsp>
                          <wps:cNvPr id="19" name="Rectangle 81"/>
                          <wps:cNvSpPr>
                            <a:spLocks noChangeArrowheads="1"/>
                          </wps:cNvSpPr>
                          <wps:spPr bwMode="auto">
                            <a:xfrm>
                              <a:off x="73952" y="8184"/>
                              <a:ext cx="2801" cy="667"/>
                            </a:xfrm>
                            <a:prstGeom prst="rect">
                              <a:avLst/>
                            </a:prstGeom>
                            <a:solidFill>
                              <a:schemeClr val="tx2">
                                <a:lumMod val="100000"/>
                                <a:lumOff val="0"/>
                              </a:schemeClr>
                            </a:solidFill>
                            <a:ln w="25400">
                              <a:solidFill>
                                <a:schemeClr val="tx2">
                                  <a:lumMod val="100000"/>
                                  <a:lumOff val="0"/>
                                </a:schemeClr>
                              </a:solidFill>
                              <a:miter lim="800000"/>
                              <a:headEnd/>
                              <a:tailEnd/>
                            </a:ln>
                          </wps:spPr>
                          <wps:bodyPr rot="0" vert="horz" wrap="square" lIns="91440" tIns="45720" rIns="91440" bIns="45720" anchor="ctr" anchorCtr="0" upright="1">
                            <a:noAutofit/>
                          </wps:bodyPr>
                        </wps:wsp>
                        <wps:wsp>
                          <wps:cNvPr id="20" name="TextBox 12"/>
                          <wps:cNvSpPr txBox="1">
                            <a:spLocks noChangeArrowheads="1"/>
                          </wps:cNvSpPr>
                          <wps:spPr bwMode="auto">
                            <a:xfrm>
                              <a:off x="76402" y="7440"/>
                              <a:ext cx="9095" cy="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15°C</w:t>
                                </w:r>
                              </w:p>
                            </w:txbxContent>
                          </wps:txbx>
                          <wps:bodyPr rot="0" vert="horz" wrap="square" lIns="91440" tIns="45720" rIns="91440" bIns="45720" anchor="t" anchorCtr="0" upright="1">
                            <a:noAutofit/>
                          </wps:bodyPr>
                        </wps:wsp>
                        <wps:wsp>
                          <wps:cNvPr id="21" name="Rectangle 83"/>
                          <wps:cNvSpPr>
                            <a:spLocks noChangeArrowheads="1"/>
                          </wps:cNvSpPr>
                          <wps:spPr bwMode="auto">
                            <a:xfrm>
                              <a:off x="74017" y="10613"/>
                              <a:ext cx="2801" cy="667"/>
                            </a:xfrm>
                            <a:prstGeom prst="rect">
                              <a:avLst/>
                            </a:prstGeom>
                            <a:solidFill>
                              <a:schemeClr val="accent3">
                                <a:lumMod val="100000"/>
                                <a:lumOff val="0"/>
                              </a:schemeClr>
                            </a:solidFill>
                            <a:ln w="25400">
                              <a:solidFill>
                                <a:schemeClr val="accent3">
                                  <a:lumMod val="100000"/>
                                  <a:lumOff val="0"/>
                                </a:schemeClr>
                              </a:solidFill>
                              <a:miter lim="800000"/>
                              <a:headEnd/>
                              <a:tailEnd/>
                            </a:ln>
                          </wps:spPr>
                          <wps:bodyPr rot="0" vert="horz" wrap="square" lIns="91440" tIns="45720" rIns="91440" bIns="45720" anchor="ctr" anchorCtr="0" upright="1">
                            <a:noAutofit/>
                          </wps:bodyPr>
                        </wps:wsp>
                        <wps:wsp>
                          <wps:cNvPr id="22" name="TextBox 14"/>
                          <wps:cNvSpPr txBox="1">
                            <a:spLocks noChangeArrowheads="1"/>
                          </wps:cNvSpPr>
                          <wps:spPr bwMode="auto">
                            <a:xfrm>
                              <a:off x="76744" y="9869"/>
                              <a:ext cx="9095" cy="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37°C</w:t>
                                </w:r>
                              </w:p>
                            </w:txbxContent>
                          </wps:txbx>
                          <wps:bodyPr rot="0" vert="horz" wrap="square" lIns="91440" tIns="45720" rIns="91440" bIns="45720" anchor="t" anchorCtr="0" upright="1">
                            <a:noAutofit/>
                          </wps:bodyPr>
                        </wps:wsp>
                        <wps:wsp>
                          <wps:cNvPr id="23" name="Rectangle 85"/>
                          <wps:cNvSpPr>
                            <a:spLocks noChangeArrowheads="1"/>
                          </wps:cNvSpPr>
                          <wps:spPr bwMode="auto">
                            <a:xfrm>
                              <a:off x="74236" y="13101"/>
                              <a:ext cx="2801" cy="666"/>
                            </a:xfrm>
                            <a:prstGeom prst="rect">
                              <a:avLst/>
                            </a:prstGeom>
                            <a:solidFill>
                              <a:schemeClr val="accent2">
                                <a:lumMod val="50000"/>
                                <a:lumOff val="0"/>
                              </a:schemeClr>
                            </a:solidFill>
                            <a:ln w="254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24" name="TextBox 16"/>
                          <wps:cNvSpPr txBox="1">
                            <a:spLocks noChangeArrowheads="1"/>
                          </wps:cNvSpPr>
                          <wps:spPr bwMode="auto">
                            <a:xfrm>
                              <a:off x="76635" y="12357"/>
                              <a:ext cx="9095" cy="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45°C</w:t>
                                </w:r>
                              </w:p>
                            </w:txbxContent>
                          </wps:txbx>
                          <wps:bodyPr rot="0" vert="horz" wrap="square" lIns="91440" tIns="45720" rIns="91440" bIns="45720" anchor="t" anchorCtr="0" upright="1">
                            <a:noAutofit/>
                          </wps:bodyPr>
                        </wps:wsp>
                      </wpg:grpSp>
                      <wps:wsp>
                        <wps:cNvPr id="25" name="TextBox 19"/>
                        <wps:cNvSpPr txBox="1">
                          <a:spLocks noChangeArrowheads="1"/>
                        </wps:cNvSpPr>
                        <wps:spPr bwMode="auto">
                          <a:xfrm>
                            <a:off x="54093" y="48768"/>
                            <a:ext cx="15940" cy="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 xml:space="preserve">Time (H) </w:t>
                              </w:r>
                              <w:proofErr w:type="spellStart"/>
                              <w:proofErr w:type="gramStart"/>
                              <w:r>
                                <w:rPr>
                                  <w:rFonts w:asciiTheme="minorHAnsi" w:hAnsi="Calibri" w:cstheme="minorBidi"/>
                                  <w:color w:val="000000" w:themeColor="text1"/>
                                  <w:kern w:val="24"/>
                                  <w:sz w:val="16"/>
                                  <w:szCs w:val="16"/>
                                  <w:lang w:val="en-US"/>
                                </w:rPr>
                                <w:t>Bc</w:t>
                              </w:r>
                              <w:proofErr w:type="spellEnd"/>
                              <w:proofErr w:type="gramEnd"/>
                            </w:p>
                          </w:txbxContent>
                        </wps:txbx>
                        <wps:bodyPr rot="0" vert="horz" wrap="square" lIns="91440" tIns="45720" rIns="91440" bIns="45720" anchor="t" anchorCtr="0" upright="1">
                          <a:noAutofit/>
                        </wps:bodyPr>
                      </wps:wsp>
                      <wps:wsp>
                        <wps:cNvPr id="26" name="TextBox 20"/>
                        <wps:cNvSpPr txBox="1">
                          <a:spLocks noChangeArrowheads="1"/>
                        </wps:cNvSpPr>
                        <wps:spPr bwMode="auto">
                          <a:xfrm>
                            <a:off x="17522" y="48756"/>
                            <a:ext cx="15894" cy="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 xml:space="preserve">Time (H) </w:t>
                              </w:r>
                              <w:proofErr w:type="spellStart"/>
                              <w:proofErr w:type="gramStart"/>
                              <w:r>
                                <w:rPr>
                                  <w:rFonts w:asciiTheme="minorHAnsi" w:hAnsi="Calibri" w:cstheme="minorBidi"/>
                                  <w:color w:val="000000" w:themeColor="text1"/>
                                  <w:kern w:val="24"/>
                                  <w:sz w:val="16"/>
                                  <w:szCs w:val="16"/>
                                  <w:lang w:val="en-US"/>
                                </w:rPr>
                                <w:t>Lp</w:t>
                              </w:r>
                              <w:proofErr w:type="spellEnd"/>
                              <w:proofErr w:type="gramEnd"/>
                            </w:p>
                          </w:txbxContent>
                        </wps:txbx>
                        <wps:bodyPr rot="0" vert="horz" wrap="square" lIns="91440" tIns="45720" rIns="91440" bIns="45720" anchor="t" anchorCtr="0" upright="1">
                          <a:noAutofit/>
                        </wps:bodyPr>
                      </wps:wsp>
                      <wps:wsp>
                        <wps:cNvPr id="27" name="TextBox 21"/>
                        <wps:cNvSpPr txBox="1">
                          <a:spLocks noChangeArrowheads="1"/>
                        </wps:cNvSpPr>
                        <wps:spPr bwMode="auto">
                          <a:xfrm>
                            <a:off x="62474" y="26663"/>
                            <a:ext cx="7461"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Lm</w:t>
                              </w:r>
                            </w:p>
                          </w:txbxContent>
                        </wps:txbx>
                        <wps:bodyPr rot="0" vert="horz" wrap="square" lIns="91440" tIns="45720" rIns="91440" bIns="45720" anchor="t" anchorCtr="0" upright="1">
                          <a:noAutofit/>
                        </wps:bodyPr>
                      </wps:wsp>
                      <wps:wsp>
                        <wps:cNvPr id="28" name="TextBox 22"/>
                        <wps:cNvSpPr txBox="1">
                          <a:spLocks noChangeArrowheads="1"/>
                        </wps:cNvSpPr>
                        <wps:spPr bwMode="auto">
                          <a:xfrm>
                            <a:off x="26665" y="26663"/>
                            <a:ext cx="6397"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proofErr w:type="spellStart"/>
                              <w:r>
                                <w:rPr>
                                  <w:rFonts w:asciiTheme="minorHAnsi" w:hAnsi="Calibri" w:cstheme="minorBidi"/>
                                  <w:color w:val="000000" w:themeColor="text1"/>
                                  <w:kern w:val="24"/>
                                  <w:sz w:val="16"/>
                                  <w:szCs w:val="16"/>
                                  <w:lang w:val="en-US"/>
                                </w:rPr>
                                <w:t>Ef</w:t>
                              </w:r>
                              <w:proofErr w:type="spellEnd"/>
                            </w:p>
                          </w:txbxContent>
                        </wps:txbx>
                        <wps:bodyPr rot="0" vert="horz" wrap="square" lIns="91440" tIns="45720" rIns="91440" bIns="45720" anchor="t" anchorCtr="0" upright="1">
                          <a:noAutofit/>
                        </wps:bodyPr>
                      </wps:wsp>
                      <wps:wsp>
                        <wps:cNvPr id="29" name="Rectangle 77"/>
                        <wps:cNvSpPr>
                          <a:spLocks noChangeArrowheads="1"/>
                        </wps:cNvSpPr>
                        <wps:spPr bwMode="auto">
                          <a:xfrm>
                            <a:off x="4572" y="3810"/>
                            <a:ext cx="67818" cy="3810"/>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30" name="Rectangle 79"/>
                        <wps:cNvSpPr>
                          <a:spLocks noChangeArrowheads="1"/>
                        </wps:cNvSpPr>
                        <wps:spPr bwMode="auto">
                          <a:xfrm>
                            <a:off x="4572" y="28956"/>
                            <a:ext cx="67818" cy="1524"/>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g:wgp>
                  </a:graphicData>
                </a:graphic>
              </wp:inline>
            </w:drawing>
          </mc:Choice>
          <mc:Fallback>
            <w:pict>
              <v:group id="Group 25" o:spid="_x0000_s1082" style="width:384.2pt;height:257.1pt;mso-position-horizontal-relative:char;mso-position-vertical-relative:line" coordorigin="-6882,2902" coordsize="92722,503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">
                <v:group id="Group 72" o:spid="_x0000_s1083" style="position:absolute;left:-6882;top:2902;width:92721;height:49028" coordorigin="-6882,2902" coordsize="92722,49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80" o:spid="_x0000_s1084" style="position:absolute;left:-6882;top:2902;width:82295;height:49028" coordorigin="-6882,2902" coordsize="82296,49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87" o:spid="_x0000_s1085" type="#_x0000_t75" style="position:absolute;left:-6882;top:2902;width:82295;height:49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Zm+LCAAAA2wAAAA8AAABkcnMvZG93bnJldi54bWxET01rwkAQvRf8D8sIvdWNFqREVxFFMT2U&#10;GvU+ZMckmJ2Nu6vG/vpuoeBtHu9zpvPONOJGzteWFQwHCQjiwuqaSwWH/frtA4QPyBoby6TgQR7m&#10;s97LFFNt77yjWx5KEUPYp6igCqFNpfRFRQb9wLbEkTtZZzBE6EqpHd5juGnkKEnG0mDNsaHClpYV&#10;Fef8ahRcs+/MrrKv5c/4fHm44+Zz6POLUq/9bjEBEagLT/G/e6vj/Hf4+yUeIG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2ZviwgAAANsAAAAPAAAAAAAAAAAAAAAAAJ8C&#10;AABkcnMvZG93bnJldi54bWxQSwUGAAAAAAQABAD3AAAAjgMAAAAA&#10;">
                      <v:imagedata r:id="rId31" o:title=""/>
                    </v:shape>
                    <v:rect id="Rectangle 88" o:spid="_x0000_s1086" style="position:absolute;left:35219;top:13555;width:10566;height:33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60MAA&#10;AADbAAAADwAAAGRycy9kb3ducmV2LnhtbERPTYvCMBC9C/6HMII3TdVlKdUoRVD05K6KXodmbIvN&#10;pDbRdv/9ZmHB2zze5yxWnanEixpXWlYwGUcgiDOrS84VnE+bUQzCeWSNlWVS8EMOVst+b4GJti1/&#10;0+vocxFC2CWooPC+TqR0WUEG3djWxIG72cagD7DJpW6wDeGmktMo+pQGSw4NBda0Lii7H59GwT7m&#10;K10fcnM/yEM7u2zT9OG+lBoOunQOwlPn3+J/906H+R/w90s4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U60MAAAADbAAAADwAAAAAAAAAAAAAAAACYAgAAZHJzL2Rvd25y&#10;ZXYueG1sUEsFBgAAAAAEAAQA9QAAAIUDAAAAAA==&#10;" fillcolor="white [3212]" strokecolor="white [3212]" strokeweight="2pt">
                      <v:textbo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v:textbox>
                    </v:rect>
                    <v:rect id="Rectangle 89" o:spid="_x0000_s1087" style="position:absolute;left:-1147;top:13555;width:10566;height:33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BPMEA&#10;AADbAAAADwAAAGRycy9kb3ducmV2LnhtbERPS2vCQBC+C/6HZYTedNMWRFLXEAop9mR9oNchO01C&#10;srNJdjXpv+8Kgrf5+J6zTkbTiBv1rrKs4HURgSDOra64UHA6ZvMVCOeRNTaWScEfOUg208kaY20H&#10;3tPt4AsRQtjFqKD0vo2ldHlJBt3CtsSB+7W9QR9gX0jd4xDCTSPfomgpDVYcGkps6bOkvD5cjYLv&#10;FV/o0sms3snd8H7+StPO/Sj1MhvTDxCeRv8UP9xbHeYv4f5LOE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7ATzBAAAA2wAAAA8AAAAAAAAAAAAAAAAAmAIAAGRycy9kb3du&#10;cmV2LnhtbFBLBQYAAAAABAAEAPUAAACGAwAAAAA=&#10;" fillcolor="white [3212]" strokecolor="white [3212]" strokeweight="2pt">
                      <v:textbo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v:textbox>
                    </v:rect>
                    <v:rect id="Rectangle 90" o:spid="_x0000_s1088" style="position:absolute;left:35219;top:37939;width:10566;height:33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kp8AA&#10;AADbAAAADwAAAGRycy9kb3ducmV2LnhtbERPTYvCMBC9C/6HMII3TVXYLdUoRVD05K6KXodmbIvN&#10;pDbRdv/9ZmHB2zze5yxWnanEixpXWlYwGUcgiDOrS84VnE+bUQzCeWSNlWVS8EMOVst+b4GJti1/&#10;0+vocxFC2CWooPC+TqR0WUEG3djWxIG72cagD7DJpW6wDeGmktMo+pAGSw4NBda0Lii7H59GwT7m&#10;K10fcnM/yEM7u2zT9OG+lBoOunQOwlPn3+J/906H+Z/w90s4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ekp8AAAADbAAAADwAAAAAAAAAAAAAAAACYAgAAZHJzL2Rvd25y&#10;ZXYueG1sUEsFBgAAAAAEAAQA9QAAAIUDAAAAAA==&#10;" fillcolor="white [3212]" strokecolor="white [3212]" strokeweight="2pt">
                      <v:textbo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v:textbox>
                    </v:rect>
                    <v:rect id="Rectangle 91" o:spid="_x0000_s1089" style="position:absolute;left:-808;top:38701;width:10566;height:33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w1cMA&#10;AADbAAAADwAAAGRycy9kb3ducmV2LnhtbESPQWvCQBCF7wX/wzKCt7pRoUh0lSAo9WSrotchOybB&#10;7GzMbk38951DobcZ3pv3vlmue1erJ7Wh8mxgMk5AEefeVlwYOJ+273NQISJbrD2TgRcFWK8Gb0tM&#10;re/4m57HWCgJ4ZCigTLGJtU65CU5DGPfEIt2863DKGtbaNtiJ+Gu1tMk+dAOK5aGEhvalJTfjz/O&#10;wH7OV7o+9PZ+0Idudtll2SN8GTMa9tkCVKQ+/pv/rj+t4Aus/CID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gw1cMAAADbAAAADwAAAAAAAAAAAAAAAACYAgAAZHJzL2Rv&#10;d25yZXYueG1sUEsFBgAAAAAEAAQA9QAAAIgDAAAAAA==&#10;" fillcolor="white [3212]" strokecolor="white [3212]" strokeweight="2pt">
                      <v:textbox>
                        <w:txbxContent>
                          <w:p w:rsidR="00D73340" w:rsidRDefault="00D73340" w:rsidP="0076168B">
                            <w:pPr>
                              <w:pStyle w:val="NormalWeb"/>
                              <w:spacing w:before="0" w:beforeAutospacing="0" w:after="0" w:afterAutospacing="0"/>
                              <w:jc w:val="center"/>
                            </w:pPr>
                            <w:proofErr w:type="spellStart"/>
                            <w:r>
                              <w:rPr>
                                <w:rFonts w:asciiTheme="minorHAnsi" w:hAnsi="Calibri" w:cstheme="minorBidi"/>
                                <w:color w:val="000000" w:themeColor="text1"/>
                                <w:kern w:val="24"/>
                                <w:sz w:val="16"/>
                                <w:szCs w:val="16"/>
                              </w:rPr>
                              <w:t>Bactariocin</w:t>
                            </w:r>
                            <w:proofErr w:type="spellEnd"/>
                            <w:r>
                              <w:rPr>
                                <w:rFonts w:asciiTheme="minorHAnsi" w:hAnsi="Calibri" w:cstheme="minorBidi"/>
                                <w:color w:val="000000" w:themeColor="text1"/>
                                <w:kern w:val="24"/>
                                <w:sz w:val="16"/>
                                <w:szCs w:val="16"/>
                              </w:rPr>
                              <w:t xml:space="preserve"> activity (mm)</w:t>
                            </w:r>
                          </w:p>
                        </w:txbxContent>
                      </v:textbox>
                    </v:rect>
                  </v:group>
                  <v:rect id="Rectangle 81" o:spid="_x0000_s1090" style="position:absolute;left:73952;top:8184;width:2801;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klsEA&#10;AADbAAAADwAAAGRycy9kb3ducmV2LnhtbERPS2sCMRC+F/ofwgjeatYepF2NUhShBaH47nG6mW4W&#10;dybLJur6702h0Nt8fM+ZzDqu1YXaUHkxMBxkoEgKbyspDey2y6cXUCGiWKy9kIEbBZhNHx8mmFt/&#10;lTVdNrFUKURCjgZcjE2udSgcMYaBb0gS9+NbxphgW2rb4jWFc62fs2ykGStJDQ4bmjsqTpszG/i6&#10;rY5h/unoe8mnj33Dh+Niwcb0e93bGFSkLv6L/9zvNs1/hd9f0gF6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H5JbBAAAA2wAAAA8AAAAAAAAAAAAAAAAAmAIAAGRycy9kb3du&#10;cmV2LnhtbFBLBQYAAAAABAAEAPUAAACGAwAAAAA=&#10;" fillcolor="#1f497d [3215]" strokecolor="#1f497d [3215]" strokeweight="2pt"/>
                  <v:shape id="TextBox 12" o:spid="_x0000_s1091" type="#_x0000_t202" style="position:absolute;left:76402;top:7440;width:9095;height:4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15°C</w:t>
                          </w:r>
                        </w:p>
                      </w:txbxContent>
                    </v:textbox>
                  </v:shape>
                  <v:rect id="Rectangle 83" o:spid="_x0000_s1092" style="position:absolute;left:74017;top:10613;width:2801;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PzsQA&#10;AADbAAAADwAAAGRycy9kb3ducmV2LnhtbESP3WrCQBSE74W+w3IK3hTdmFaR6CpqEbxR/HuAQ/Y0&#10;G5o9G7PbmL69Wyh4OczMN8x82dlKtNT40rGC0TABQZw7XXKh4HrZDqYgfEDWWDkmBb/kYbl46c0x&#10;0+7OJ2rPoRARwj5DBSaEOpPS54Ys+qGriaP35RqLIcqmkLrBe4TbSqZJMpEWS44LBmvaGMq/zz9W&#10;weoDb7fxcVO/7T9T074f9tP1VivVf+1WMxCBuvAM/7d3WkE6gr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lz87EAAAA2wAAAA8AAAAAAAAAAAAAAAAAmAIAAGRycy9k&#10;b3ducmV2LnhtbFBLBQYAAAAABAAEAPUAAACJAwAAAAA=&#10;" fillcolor="#9bbb59 [3206]" strokecolor="#9bbb59 [3206]" strokeweight="2pt"/>
                  <v:shape id="TextBox 14" o:spid="_x0000_s1093" type="#_x0000_t202" style="position:absolute;left:76744;top:9869;width:9095;height:4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37°C</w:t>
                          </w:r>
                        </w:p>
                      </w:txbxContent>
                    </v:textbox>
                  </v:shape>
                  <v:rect id="Rectangle 85" o:spid="_x0000_s1094" style="position:absolute;left:74236;top:13101;width:2801;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P0sQA&#10;AADbAAAADwAAAGRycy9kb3ducmV2LnhtbESPT2vCQBTE74V+h+UJvdXdKBRJXYMotb1WI8HbI/vy&#10;p2bfhuxW47fvFgSPw8z8hllmo+3EhQbfOtaQTBUI4tKZlmsN+eHjdQHCB2SDnWPScCMP2er5aYmp&#10;cVf+pss+1CJC2KeooQmhT6X0ZUMW/dT1xNGr3GAxRDnU0gx4jXDbyZlSb9Jiy3GhwZ42DZXn/a/V&#10;oHa37TE/zZP8p6hVUe0Ku60+tX6ZjOt3EIHG8Ajf219Gw2wO/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z9LEAAAA2wAAAA8AAAAAAAAAAAAAAAAAmAIAAGRycy9k&#10;b3ducmV2LnhtbFBLBQYAAAAABAAEAPUAAACJAwAAAAA=&#10;" fillcolor="#622423 [1605]" strokecolor="#622423 [1605]" strokeweight="2pt"/>
                  <v:shape id="TextBox 16" o:spid="_x0000_s1095" type="#_x0000_t202" style="position:absolute;left:76635;top:12357;width:9095;height:4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rPr>
                            <w:t>45°C</w:t>
                          </w:r>
                        </w:p>
                      </w:txbxContent>
                    </v:textbox>
                  </v:shape>
                </v:group>
                <v:shape id="TextBox 19" o:spid="_x0000_s1096" type="#_x0000_t202" style="position:absolute;left:54093;top:48768;width:15940;height:4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 xml:space="preserve">Time (H) </w:t>
                        </w:r>
                        <w:proofErr w:type="spellStart"/>
                        <w:proofErr w:type="gramStart"/>
                        <w:r>
                          <w:rPr>
                            <w:rFonts w:asciiTheme="minorHAnsi" w:hAnsi="Calibri" w:cstheme="minorBidi"/>
                            <w:color w:val="000000" w:themeColor="text1"/>
                            <w:kern w:val="24"/>
                            <w:sz w:val="16"/>
                            <w:szCs w:val="16"/>
                            <w:lang w:val="en-US"/>
                          </w:rPr>
                          <w:t>Bc</w:t>
                        </w:r>
                        <w:proofErr w:type="spellEnd"/>
                        <w:proofErr w:type="gramEnd"/>
                      </w:p>
                    </w:txbxContent>
                  </v:textbox>
                </v:shape>
                <v:shape id="TextBox 20" o:spid="_x0000_s1097" type="#_x0000_t202" style="position:absolute;left:17522;top:48756;width:15894;height:4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 xml:space="preserve">Time (H) </w:t>
                        </w:r>
                        <w:proofErr w:type="spellStart"/>
                        <w:proofErr w:type="gramStart"/>
                        <w:r>
                          <w:rPr>
                            <w:rFonts w:asciiTheme="minorHAnsi" w:hAnsi="Calibri" w:cstheme="minorBidi"/>
                            <w:color w:val="000000" w:themeColor="text1"/>
                            <w:kern w:val="24"/>
                            <w:sz w:val="16"/>
                            <w:szCs w:val="16"/>
                            <w:lang w:val="en-US"/>
                          </w:rPr>
                          <w:t>Lp</w:t>
                        </w:r>
                        <w:proofErr w:type="spellEnd"/>
                        <w:proofErr w:type="gramEnd"/>
                      </w:p>
                    </w:txbxContent>
                  </v:textbox>
                </v:shape>
                <v:shape id="TextBox 21" o:spid="_x0000_s1098" type="#_x0000_t202" style="position:absolute;left:62474;top:26663;width:7461;height:4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Lm</w:t>
                        </w:r>
                      </w:p>
                    </w:txbxContent>
                  </v:textbox>
                </v:shape>
                <v:shape id="TextBox 22" o:spid="_x0000_s1099" type="#_x0000_t202" style="position:absolute;left:26665;top:26663;width:6397;height:4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73340" w:rsidRDefault="00D73340" w:rsidP="0076168B">
                        <w:pPr>
                          <w:pStyle w:val="NormalWeb"/>
                          <w:spacing w:before="0" w:beforeAutospacing="0" w:after="0" w:afterAutospacing="0"/>
                        </w:pPr>
                        <w:proofErr w:type="spellStart"/>
                        <w:r>
                          <w:rPr>
                            <w:rFonts w:asciiTheme="minorHAnsi" w:hAnsi="Calibri" w:cstheme="minorBidi"/>
                            <w:color w:val="000000" w:themeColor="text1"/>
                            <w:kern w:val="24"/>
                            <w:sz w:val="16"/>
                            <w:szCs w:val="16"/>
                            <w:lang w:val="en-US"/>
                          </w:rPr>
                          <w:t>Ef</w:t>
                        </w:r>
                        <w:proofErr w:type="spellEnd"/>
                      </w:p>
                    </w:txbxContent>
                  </v:textbox>
                </v:shape>
                <v:rect id="Rectangle 77" o:spid="_x0000_s1100" style="position:absolute;left:4572;top:3810;width:6781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th8QA&#10;AADbAAAADwAAAGRycy9kb3ducmV2LnhtbESPQWsCMRSE74X+h/AKXkrNKljcrVFKodBTRe2lt8fm&#10;uVm6eVmS13XtrzeC0OMwM98wq83oOzVQTG1gA7NpAYq4DrblxsDX4f1pCSoJssUuMBk4U4LN+v5u&#10;hZUNJ97RsJdGZQinCg04kb7SOtWOPKZp6ImzdwzRo2QZG20jnjLcd3peFM/aY8t5wWFPb47qn/2v&#10;N1D+1VtZhn7hpP0uGz/7PMbh0ZjJw/j6AkpolP/wrf1hDcxLuH7JP0C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PLYfEAAAA2wAAAA8AAAAAAAAAAAAAAAAAmAIAAGRycy9k&#10;b3ducmV2LnhtbFBLBQYAAAAABAAEAPUAAACJAwAAAAA=&#10;" fillcolor="white [3212]" strokecolor="white [3212]" strokeweight="2pt"/>
                <v:rect id="Rectangle 79" o:spid="_x0000_s1101" style="position:absolute;left:4572;top:28956;width:6781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Sx8EA&#10;AADbAAAADwAAAGRycy9kb3ducmV2LnhtbERPTWsCMRC9F/wPYQq9lJpVadGtUUQQPLXUevE2bMbN&#10;0s1kScZ1669vDkKPj/e9XA++VT3F1AQ2MBkXoIirYBuuDRy/dy9zUEmQLbaBycAvJVivRg9LLG24&#10;8hf1B6lVDuFUogEn0pVap8qRxzQOHXHmziF6lAxjrW3Eaw73rZ4WxZv22HBucNjR1lH1c7h4A4tb&#10;9Snz0L06aU6L2k8+zrF/Nubpcdi8gxIa5F98d++tgVlen7/kH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sEsfBAAAA2wAAAA8AAAAAAAAAAAAAAAAAmAIAAGRycy9kb3du&#10;cmV2LnhtbFBLBQYAAAAABAAEAPUAAACGAwAAAAA=&#10;" fillcolor="white [3212]" strokecolor="white [3212]" strokeweight="2pt"/>
                <w10:anchorlock/>
              </v:group>
            </w:pict>
          </mc:Fallback>
        </mc:AlternateContent>
      </w:r>
    </w:p>
    <w:p w:rsidR="004A6666" w:rsidRPr="00EA1F5C" w:rsidRDefault="004A6666"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Fig.6:</w:t>
      </w:r>
      <w:r w:rsidRPr="00EA1F5C">
        <w:rPr>
          <w:rFonts w:ascii="Times New Roman" w:hAnsi="Times New Roman" w:cs="Times New Roman"/>
          <w:b/>
          <w:sz w:val="20"/>
          <w:szCs w:val="20"/>
        </w:rPr>
        <w:tab/>
        <w:t xml:space="preserve">Influence of Incubation Temperature on </w:t>
      </w:r>
      <w:proofErr w:type="spellStart"/>
      <w:r w:rsidRPr="00EA1F5C">
        <w:rPr>
          <w:rFonts w:ascii="Times New Roman" w:hAnsi="Times New Roman" w:cs="Times New Roman"/>
          <w:b/>
          <w:sz w:val="20"/>
          <w:szCs w:val="20"/>
        </w:rPr>
        <w:t>Bacteriocin</w:t>
      </w:r>
      <w:proofErr w:type="spellEnd"/>
      <w:r w:rsidRPr="00EA1F5C">
        <w:rPr>
          <w:rFonts w:ascii="Times New Roman" w:hAnsi="Times New Roman" w:cs="Times New Roman"/>
          <w:b/>
          <w:sz w:val="20"/>
          <w:szCs w:val="20"/>
        </w:rPr>
        <w:t xml:space="preserve"> Activity of </w:t>
      </w:r>
      <w:r w:rsidRPr="00EA1F5C">
        <w:rPr>
          <w:rFonts w:ascii="Times New Roman" w:hAnsi="Times New Roman" w:cs="Times New Roman"/>
          <w:b/>
          <w:i/>
          <w:sz w:val="20"/>
          <w:szCs w:val="20"/>
        </w:rPr>
        <w:t xml:space="preserve">Lactobacillus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sz w:val="20"/>
          <w:szCs w:val="20"/>
        </w:rPr>
        <w:t>subsp</w:t>
      </w:r>
      <w:proofErr w:type="spellEnd"/>
      <w:r w:rsidRPr="00EA1F5C">
        <w:rPr>
          <w:rFonts w:ascii="Times New Roman" w:hAnsi="Times New Roman" w:cs="Times New Roman"/>
          <w:b/>
          <w:i/>
          <w:sz w:val="20"/>
          <w:szCs w:val="20"/>
        </w:rPr>
        <w:t xml:space="preserve"> </w:t>
      </w:r>
      <w:proofErr w:type="spellStart"/>
      <w:r w:rsidRPr="00EA1F5C">
        <w:rPr>
          <w:rFonts w:ascii="Times New Roman" w:hAnsi="Times New Roman" w:cs="Times New Roman"/>
          <w:b/>
          <w:i/>
          <w:sz w:val="20"/>
          <w:szCs w:val="20"/>
        </w:rPr>
        <w:t>plantarum</w:t>
      </w:r>
      <w:proofErr w:type="spellEnd"/>
      <w:r w:rsidRPr="00EA1F5C">
        <w:rPr>
          <w:rFonts w:ascii="Times New Roman" w:hAnsi="Times New Roman" w:cs="Times New Roman"/>
          <w:b/>
          <w:sz w:val="20"/>
          <w:szCs w:val="20"/>
        </w:rPr>
        <w:t>.</w:t>
      </w:r>
    </w:p>
    <w:p w:rsidR="00A70D76" w:rsidRPr="00EA1F5C" w:rsidRDefault="00A70D76" w:rsidP="00A70D76">
      <w:pPr>
        <w:snapToGrid w:val="0"/>
        <w:spacing w:after="0" w:line="240" w:lineRule="auto"/>
        <w:jc w:val="both"/>
        <w:rPr>
          <w:rFonts w:ascii="Times New Roman" w:hAnsi="Times New Roman" w:cs="Times New Roman"/>
          <w:b/>
          <w:sz w:val="20"/>
          <w:szCs w:val="20"/>
        </w:rPr>
      </w:pPr>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A70D76">
          <w:headerReference w:type="default" r:id="rId32"/>
          <w:footerReference w:type="default" r:id="rId33"/>
          <w:type w:val="continuous"/>
          <w:pgSz w:w="12242" w:h="15842" w:code="1"/>
          <w:pgMar w:top="1440" w:right="1440" w:bottom="1440" w:left="1440" w:header="720" w:footer="720" w:gutter="0"/>
          <w:cols w:space="720"/>
          <w:docGrid w:linePitch="360"/>
        </w:sectPr>
      </w:pPr>
    </w:p>
    <w:p w:rsidR="00502727" w:rsidRPr="00EA1F5C" w:rsidRDefault="0071513D"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lastRenderedPageBreak/>
        <w:t xml:space="preserve">3.2. </w:t>
      </w:r>
      <w:r w:rsidR="00502727" w:rsidRPr="00EA1F5C">
        <w:rPr>
          <w:rFonts w:ascii="Times New Roman" w:hAnsi="Times New Roman" w:cs="Times New Roman"/>
          <w:b/>
          <w:sz w:val="20"/>
          <w:szCs w:val="20"/>
        </w:rPr>
        <w:t xml:space="preserve">Characterization of Crude </w:t>
      </w:r>
      <w:proofErr w:type="spellStart"/>
      <w:r w:rsidR="00502727" w:rsidRPr="00EA1F5C">
        <w:rPr>
          <w:rFonts w:ascii="Times New Roman" w:hAnsi="Times New Roman" w:cs="Times New Roman"/>
          <w:b/>
          <w:sz w:val="20"/>
          <w:szCs w:val="20"/>
        </w:rPr>
        <w:t>Bacteriocin</w:t>
      </w:r>
      <w:proofErr w:type="spellEnd"/>
    </w:p>
    <w:p w:rsidR="00502727" w:rsidRPr="00EA1F5C" w:rsidRDefault="0071513D"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 xml:space="preserve">3.2.1. </w:t>
      </w:r>
      <w:r w:rsidR="00502727" w:rsidRPr="00EA1F5C">
        <w:rPr>
          <w:rFonts w:ascii="Times New Roman" w:hAnsi="Times New Roman" w:cs="Times New Roman"/>
          <w:b/>
          <w:sz w:val="20"/>
          <w:szCs w:val="20"/>
        </w:rPr>
        <w:t>Heat Stability</w:t>
      </w:r>
    </w:p>
    <w:p w:rsidR="00A70D76" w:rsidRPr="00EA1F5C" w:rsidRDefault="00502727" w:rsidP="00A70D76">
      <w:pPr>
        <w:snapToGrid w:val="0"/>
        <w:spacing w:after="0" w:line="240" w:lineRule="auto"/>
        <w:ind w:firstLine="425"/>
        <w:jc w:val="both"/>
        <w:rPr>
          <w:rFonts w:ascii="Times New Roman" w:hAnsi="Times New Roman" w:cs="Times New Roman"/>
          <w:b/>
          <w:sz w:val="20"/>
          <w:szCs w:val="20"/>
        </w:rPr>
      </w:pPr>
      <w:r w:rsidRPr="00EA1F5C">
        <w:rPr>
          <w:rFonts w:ascii="Times New Roman" w:hAnsi="Times New Roman" w:cs="Times New Roman"/>
          <w:sz w:val="20"/>
          <w:szCs w:val="20"/>
        </w:rPr>
        <w:t xml:space="preserve">Exposure of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to different heat treatment is presented in </w:t>
      </w:r>
      <w:r w:rsidR="00CC3DF3" w:rsidRPr="00EA1F5C">
        <w:rPr>
          <w:rFonts w:ascii="Times New Roman" w:hAnsi="Times New Roman" w:cs="Times New Roman"/>
          <w:sz w:val="20"/>
          <w:szCs w:val="20"/>
        </w:rPr>
        <w:t>Table.1</w:t>
      </w:r>
      <w:r w:rsidRPr="00EA1F5C">
        <w:rPr>
          <w:rFonts w:ascii="Times New Roman" w:hAnsi="Times New Roman" w:cs="Times New Roman"/>
          <w:sz w:val="20"/>
          <w:szCs w:val="20"/>
        </w:rPr>
        <w:t xml:space="preserve">. The crude </w:t>
      </w:r>
      <w:proofErr w:type="spellStart"/>
      <w:r w:rsidRPr="00EA1F5C">
        <w:rPr>
          <w:rFonts w:ascii="Times New Roman" w:hAnsi="Times New Roman" w:cs="Times New Roman"/>
          <w:sz w:val="20"/>
          <w:szCs w:val="20"/>
        </w:rPr>
        <w:lastRenderedPageBreak/>
        <w:t>bacteriocin</w:t>
      </w:r>
      <w:proofErr w:type="spellEnd"/>
      <w:r w:rsidRPr="00EA1F5C">
        <w:rPr>
          <w:rFonts w:ascii="Times New Roman" w:hAnsi="Times New Roman" w:cs="Times New Roman"/>
          <w:sz w:val="20"/>
          <w:szCs w:val="20"/>
        </w:rPr>
        <w:t xml:space="preserve"> retained its inhibitory activity after treatment to the different heat range although no activity was detected against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used as indicator.</w:t>
      </w:r>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4F5A94">
          <w:headerReference w:type="default" r:id="rId34"/>
          <w:footerReference w:type="default" r:id="rId35"/>
          <w:type w:val="continuous"/>
          <w:pgSz w:w="12242" w:h="15842" w:code="1"/>
          <w:pgMar w:top="1440" w:right="1440" w:bottom="1440" w:left="1440" w:header="720" w:footer="720" w:gutter="0"/>
          <w:cols w:num="2" w:space="720"/>
          <w:docGrid w:linePitch="360"/>
        </w:sectPr>
      </w:pPr>
    </w:p>
    <w:p w:rsidR="00A70D76" w:rsidRPr="00EA1F5C" w:rsidRDefault="00A70D76" w:rsidP="00A70D76">
      <w:pPr>
        <w:snapToGrid w:val="0"/>
        <w:spacing w:after="0" w:line="240" w:lineRule="auto"/>
        <w:jc w:val="center"/>
        <w:rPr>
          <w:rFonts w:ascii="Times New Roman" w:hAnsi="Times New Roman" w:cs="Times New Roman"/>
          <w:b/>
          <w:sz w:val="20"/>
          <w:szCs w:val="20"/>
          <w:lang w:eastAsia="zh-CN"/>
        </w:rPr>
      </w:pPr>
    </w:p>
    <w:p w:rsidR="00A70D76" w:rsidRPr="00EA1F5C" w:rsidRDefault="00A70D76" w:rsidP="00A70D76">
      <w:pPr>
        <w:snapToGrid w:val="0"/>
        <w:spacing w:after="0" w:line="240" w:lineRule="auto"/>
        <w:jc w:val="center"/>
        <w:rPr>
          <w:rFonts w:ascii="Times New Roman" w:hAnsi="Times New Roman" w:cs="Times New Roman"/>
          <w:b/>
          <w:sz w:val="20"/>
          <w:szCs w:val="20"/>
          <w:lang w:eastAsia="zh-CN"/>
        </w:rPr>
      </w:pPr>
    </w:p>
    <w:p w:rsidR="00A70D76" w:rsidRPr="00EA1F5C" w:rsidRDefault="00A70D76" w:rsidP="00A70D76">
      <w:pPr>
        <w:snapToGrid w:val="0"/>
        <w:spacing w:after="0" w:line="240" w:lineRule="auto"/>
        <w:jc w:val="center"/>
        <w:rPr>
          <w:rFonts w:ascii="Times New Roman" w:hAnsi="Times New Roman" w:cs="Times New Roman"/>
          <w:b/>
          <w:sz w:val="20"/>
          <w:szCs w:val="20"/>
          <w:lang w:eastAsia="zh-CN"/>
        </w:rPr>
      </w:pPr>
    </w:p>
    <w:p w:rsidR="00A70D76" w:rsidRPr="00EA1F5C" w:rsidRDefault="00A70D76" w:rsidP="00A70D76">
      <w:pPr>
        <w:snapToGrid w:val="0"/>
        <w:spacing w:after="0" w:line="240" w:lineRule="auto"/>
        <w:jc w:val="center"/>
        <w:rPr>
          <w:rFonts w:ascii="Times New Roman" w:hAnsi="Times New Roman" w:cs="Times New Roman"/>
          <w:b/>
          <w:sz w:val="20"/>
          <w:szCs w:val="20"/>
          <w:lang w:eastAsia="zh-CN"/>
        </w:rPr>
      </w:pPr>
    </w:p>
    <w:p w:rsidR="003B0A00" w:rsidRPr="00EA1F5C" w:rsidRDefault="003B0A00" w:rsidP="00A70D76">
      <w:pPr>
        <w:snapToGrid w:val="0"/>
        <w:spacing w:after="0" w:line="240" w:lineRule="auto"/>
        <w:jc w:val="center"/>
        <w:rPr>
          <w:rFonts w:ascii="Times New Roman" w:hAnsi="Times New Roman" w:cs="Times New Roman"/>
          <w:b/>
          <w:sz w:val="20"/>
          <w:szCs w:val="20"/>
        </w:rPr>
      </w:pPr>
      <w:r w:rsidRPr="00EA1F5C">
        <w:rPr>
          <w:rFonts w:ascii="Times New Roman" w:hAnsi="Times New Roman" w:cs="Times New Roman"/>
          <w:b/>
          <w:sz w:val="20"/>
          <w:szCs w:val="20"/>
        </w:rPr>
        <w:lastRenderedPageBreak/>
        <w:t xml:space="preserve">Table 1: Influence of Heat Treatment on Crude </w:t>
      </w:r>
      <w:proofErr w:type="spellStart"/>
      <w:r w:rsidRPr="00EA1F5C">
        <w:rPr>
          <w:rFonts w:ascii="Times New Roman" w:hAnsi="Times New Roman" w:cs="Times New Roman"/>
          <w:b/>
          <w:sz w:val="20"/>
          <w:szCs w:val="20"/>
        </w:rPr>
        <w:t>Bacteriocin</w:t>
      </w:r>
      <w:proofErr w:type="spellEnd"/>
    </w:p>
    <w:tbl>
      <w:tblPr>
        <w:tblStyle w:val="TableGrid"/>
        <w:tblW w:w="0" w:type="auto"/>
        <w:jc w:val="center"/>
        <w:tblLook w:val="04A0" w:firstRow="1" w:lastRow="0" w:firstColumn="1" w:lastColumn="0" w:noHBand="0" w:noVBand="1"/>
      </w:tblPr>
      <w:tblGrid>
        <w:gridCol w:w="1020"/>
        <w:gridCol w:w="1478"/>
        <w:gridCol w:w="2022"/>
        <w:gridCol w:w="2088"/>
        <w:gridCol w:w="2245"/>
      </w:tblGrid>
      <w:tr w:rsidR="003B0A00" w:rsidRPr="00EA1F5C" w:rsidTr="00A70D76">
        <w:trPr>
          <w:jc w:val="center"/>
        </w:trPr>
        <w:tc>
          <w:tcPr>
            <w:tcW w:w="0" w:type="auto"/>
            <w:vMerge w:val="restart"/>
            <w:vAlign w:val="center"/>
          </w:tcPr>
          <w:p w:rsidR="003B0A00" w:rsidRPr="00EA1F5C" w:rsidRDefault="003B0A00" w:rsidP="00A70D76">
            <w:pPr>
              <w:snapToGrid w:val="0"/>
              <w:jc w:val="both"/>
              <w:rPr>
                <w:rFonts w:ascii="Times New Roman" w:hAnsi="Times New Roman" w:cs="Times New Roman"/>
                <w:b/>
                <w:color w:val="000000"/>
                <w:sz w:val="20"/>
                <w:szCs w:val="20"/>
              </w:rPr>
            </w:pPr>
            <w:r w:rsidRPr="00EA1F5C">
              <w:rPr>
                <w:rFonts w:ascii="Times New Roman" w:hAnsi="Times New Roman" w:cs="Times New Roman"/>
                <w:b/>
                <w:color w:val="000000"/>
                <w:sz w:val="20"/>
                <w:szCs w:val="20"/>
              </w:rPr>
              <w:t>Heat (</w:t>
            </w:r>
            <w:proofErr w:type="spellStart"/>
            <w:r w:rsidRPr="00EA1F5C">
              <w:rPr>
                <w:rFonts w:ascii="Times New Roman" w:hAnsi="Times New Roman" w:cs="Times New Roman"/>
                <w:b/>
                <w:color w:val="000000"/>
                <w:sz w:val="20"/>
                <w:szCs w:val="20"/>
                <w:vertAlign w:val="superscript"/>
              </w:rPr>
              <w:t>o</w:t>
            </w:r>
            <w:r w:rsidRPr="00EA1F5C">
              <w:rPr>
                <w:rFonts w:ascii="Times New Roman" w:hAnsi="Times New Roman" w:cs="Times New Roman"/>
                <w:b/>
                <w:color w:val="000000"/>
                <w:sz w:val="20"/>
                <w:szCs w:val="20"/>
              </w:rPr>
              <w:t>C</w:t>
            </w:r>
            <w:proofErr w:type="spellEnd"/>
            <w:r w:rsidRPr="00EA1F5C">
              <w:rPr>
                <w:rFonts w:ascii="Times New Roman" w:hAnsi="Times New Roman" w:cs="Times New Roman"/>
                <w:b/>
                <w:color w:val="000000"/>
                <w:sz w:val="20"/>
                <w:szCs w:val="20"/>
              </w:rPr>
              <w:t>)</w:t>
            </w:r>
          </w:p>
        </w:tc>
        <w:tc>
          <w:tcPr>
            <w:tcW w:w="0" w:type="auto"/>
            <w:gridSpan w:val="4"/>
            <w:vAlign w:val="center"/>
          </w:tcPr>
          <w:p w:rsidR="003B0A00" w:rsidRPr="00EA1F5C" w:rsidRDefault="003B0A00" w:rsidP="00A70D76">
            <w:pPr>
              <w:snapToGrid w:val="0"/>
              <w:jc w:val="both"/>
              <w:rPr>
                <w:rFonts w:ascii="Times New Roman" w:hAnsi="Times New Roman" w:cs="Times New Roman"/>
                <w:color w:val="000000"/>
                <w:sz w:val="20"/>
                <w:szCs w:val="20"/>
              </w:rPr>
            </w:pPr>
            <w:r w:rsidRPr="00EA1F5C">
              <w:rPr>
                <w:rFonts w:ascii="Times New Roman" w:hAnsi="Times New Roman" w:cs="Times New Roman"/>
                <w:b/>
                <w:color w:val="000000"/>
                <w:sz w:val="20"/>
                <w:szCs w:val="20"/>
              </w:rPr>
              <w:t>Diameter of Inhibition (mm)</w:t>
            </w:r>
          </w:p>
        </w:tc>
      </w:tr>
      <w:tr w:rsidR="003B0A00" w:rsidRPr="00EA1F5C" w:rsidTr="00A70D76">
        <w:trPr>
          <w:jc w:val="center"/>
        </w:trPr>
        <w:tc>
          <w:tcPr>
            <w:tcW w:w="0" w:type="auto"/>
            <w:vMerge/>
            <w:vAlign w:val="center"/>
          </w:tcPr>
          <w:p w:rsidR="003B0A00" w:rsidRPr="00EA1F5C" w:rsidRDefault="003B0A00" w:rsidP="00A70D76">
            <w:pPr>
              <w:snapToGrid w:val="0"/>
              <w:jc w:val="both"/>
              <w:rPr>
                <w:rFonts w:ascii="Times New Roman" w:hAnsi="Times New Roman" w:cs="Times New Roman"/>
                <w:color w:val="000000"/>
                <w:sz w:val="20"/>
                <w:szCs w:val="20"/>
              </w:rPr>
            </w:pPr>
          </w:p>
        </w:tc>
        <w:tc>
          <w:tcPr>
            <w:tcW w:w="0" w:type="auto"/>
            <w:vAlign w:val="center"/>
          </w:tcPr>
          <w:p w:rsidR="003B0A00" w:rsidRPr="00EA1F5C" w:rsidRDefault="003B0A00"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Bacillus cereus</w:t>
            </w:r>
          </w:p>
        </w:tc>
        <w:tc>
          <w:tcPr>
            <w:tcW w:w="0" w:type="auto"/>
            <w:vAlign w:val="center"/>
          </w:tcPr>
          <w:p w:rsidR="003B0A00" w:rsidRPr="00EA1F5C" w:rsidRDefault="003B0A00"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Enterococcus </w:t>
            </w:r>
            <w:proofErr w:type="spellStart"/>
            <w:r w:rsidRPr="00EA1F5C">
              <w:rPr>
                <w:rFonts w:ascii="Times New Roman" w:hAnsi="Times New Roman" w:cs="Times New Roman"/>
                <w:b/>
                <w:i/>
                <w:color w:val="000000"/>
                <w:sz w:val="20"/>
                <w:szCs w:val="20"/>
              </w:rPr>
              <w:t>faecalis</w:t>
            </w:r>
            <w:proofErr w:type="spellEnd"/>
          </w:p>
        </w:tc>
        <w:tc>
          <w:tcPr>
            <w:tcW w:w="0" w:type="auto"/>
            <w:vAlign w:val="center"/>
          </w:tcPr>
          <w:p w:rsidR="003B0A00" w:rsidRPr="00EA1F5C" w:rsidRDefault="003B0A00"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Listeria </w:t>
            </w:r>
            <w:proofErr w:type="spellStart"/>
            <w:r w:rsidRPr="00EA1F5C">
              <w:rPr>
                <w:rFonts w:ascii="Times New Roman" w:hAnsi="Times New Roman" w:cs="Times New Roman"/>
                <w:b/>
                <w:i/>
                <w:color w:val="000000"/>
                <w:sz w:val="20"/>
                <w:szCs w:val="20"/>
              </w:rPr>
              <w:t>monocytogene</w:t>
            </w:r>
            <w:proofErr w:type="spellEnd"/>
          </w:p>
        </w:tc>
        <w:tc>
          <w:tcPr>
            <w:tcW w:w="0" w:type="auto"/>
            <w:vAlign w:val="center"/>
          </w:tcPr>
          <w:p w:rsidR="003B0A00" w:rsidRPr="00EA1F5C" w:rsidRDefault="003B0A00"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Lactobacillus </w:t>
            </w:r>
            <w:proofErr w:type="spellStart"/>
            <w:r w:rsidRPr="00EA1F5C">
              <w:rPr>
                <w:rFonts w:ascii="Times New Roman" w:hAnsi="Times New Roman" w:cs="Times New Roman"/>
                <w:b/>
                <w:i/>
                <w:color w:val="000000"/>
                <w:sz w:val="20"/>
                <w:szCs w:val="20"/>
              </w:rPr>
              <w:t>plantarum</w:t>
            </w:r>
            <w:proofErr w:type="spellEnd"/>
          </w:p>
        </w:tc>
      </w:tr>
      <w:tr w:rsidR="005A0AC1" w:rsidRPr="00EA1F5C" w:rsidTr="00A70D76">
        <w:trPr>
          <w:jc w:val="center"/>
        </w:trPr>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60</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22</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22</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21</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70</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18</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20</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18</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80</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18</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21</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17</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90</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19</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18</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100</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19</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9</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121</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18</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LSD</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6.380</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7.067</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4.752</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F.pr</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0" w:type="auto"/>
            <w:vAlign w:val="center"/>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r>
    </w:tbl>
    <w:p w:rsidR="00A70D76" w:rsidRPr="00EA1F5C" w:rsidRDefault="00A70D76" w:rsidP="00A70D76">
      <w:pPr>
        <w:snapToGrid w:val="0"/>
        <w:spacing w:after="0" w:line="240" w:lineRule="auto"/>
        <w:jc w:val="both"/>
        <w:rPr>
          <w:rFonts w:ascii="Times New Roman" w:hAnsi="Times New Roman" w:cs="Times New Roman"/>
          <w:b/>
          <w:sz w:val="20"/>
          <w:szCs w:val="20"/>
        </w:rPr>
      </w:pPr>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A70D76">
          <w:headerReference w:type="default" r:id="rId36"/>
          <w:footerReference w:type="default" r:id="rId37"/>
          <w:type w:val="continuous"/>
          <w:pgSz w:w="12242" w:h="15842" w:code="1"/>
          <w:pgMar w:top="1440" w:right="1440" w:bottom="1440" w:left="1440" w:header="720" w:footer="720" w:gutter="0"/>
          <w:cols w:space="720"/>
          <w:docGrid w:linePitch="360"/>
        </w:sectPr>
      </w:pPr>
    </w:p>
    <w:p w:rsidR="00502727" w:rsidRPr="00EA1F5C" w:rsidRDefault="0071513D" w:rsidP="00A70D76">
      <w:pPr>
        <w:snapToGrid w:val="0"/>
        <w:spacing w:after="0" w:line="240" w:lineRule="auto"/>
        <w:jc w:val="both"/>
        <w:rPr>
          <w:rFonts w:ascii="Times New Roman" w:hAnsi="Times New Roman" w:cs="Times New Roman"/>
          <w:sz w:val="20"/>
          <w:szCs w:val="20"/>
        </w:rPr>
      </w:pPr>
      <w:r w:rsidRPr="00EA1F5C">
        <w:rPr>
          <w:rFonts w:ascii="Times New Roman" w:hAnsi="Times New Roman" w:cs="Times New Roman"/>
          <w:b/>
          <w:sz w:val="20"/>
          <w:szCs w:val="20"/>
        </w:rPr>
        <w:lastRenderedPageBreak/>
        <w:t xml:space="preserve">3.2.2. </w:t>
      </w:r>
      <w:r w:rsidR="00502727" w:rsidRPr="00EA1F5C">
        <w:rPr>
          <w:rFonts w:ascii="Times New Roman" w:hAnsi="Times New Roman" w:cs="Times New Roman"/>
          <w:b/>
          <w:sz w:val="20"/>
          <w:szCs w:val="20"/>
        </w:rPr>
        <w:t>Effect of pH</w:t>
      </w:r>
    </w:p>
    <w:p w:rsidR="00A70D76" w:rsidRPr="00EA1F5C" w:rsidRDefault="00502727" w:rsidP="00A70D76">
      <w:pPr>
        <w:snapToGrid w:val="0"/>
        <w:spacing w:after="0" w:line="240" w:lineRule="auto"/>
        <w:ind w:firstLine="425"/>
        <w:jc w:val="both"/>
        <w:rPr>
          <w:rFonts w:ascii="Times New Roman" w:hAnsi="Times New Roman" w:cs="Times New Roman"/>
          <w:b/>
          <w:sz w:val="20"/>
          <w:szCs w:val="20"/>
        </w:rPr>
      </w:pPr>
      <w:r w:rsidRPr="00EA1F5C">
        <w:rPr>
          <w:rFonts w:ascii="Times New Roman" w:hAnsi="Times New Roman" w:cs="Times New Roman"/>
          <w:sz w:val="20"/>
          <w:szCs w:val="20"/>
        </w:rPr>
        <w:t xml:space="preserve">Assay of the effect of pH on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detected pH effect on inhibitory activity of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w:t>
      </w:r>
      <w:r w:rsidR="0076168B" w:rsidRPr="00EA1F5C">
        <w:rPr>
          <w:rFonts w:ascii="Times New Roman" w:hAnsi="Times New Roman" w:cs="Times New Roman"/>
          <w:sz w:val="20"/>
          <w:szCs w:val="20"/>
        </w:rPr>
        <w:t xml:space="preserve">Table </w:t>
      </w:r>
      <w:r w:rsidR="00CC3DF3" w:rsidRPr="00EA1F5C">
        <w:rPr>
          <w:rFonts w:ascii="Times New Roman" w:hAnsi="Times New Roman" w:cs="Times New Roman"/>
          <w:sz w:val="20"/>
          <w:szCs w:val="20"/>
        </w:rPr>
        <w:t>2</w:t>
      </w:r>
      <w:r w:rsidRPr="00EA1F5C">
        <w:rPr>
          <w:rFonts w:ascii="Times New Roman" w:hAnsi="Times New Roman" w:cs="Times New Roman"/>
          <w:sz w:val="20"/>
          <w:szCs w:val="20"/>
        </w:rPr>
        <w:t xml:space="preserve">. </w:t>
      </w:r>
      <w:proofErr w:type="gramStart"/>
      <w:r w:rsidRPr="00EA1F5C">
        <w:rPr>
          <w:rFonts w:ascii="Times New Roman" w:hAnsi="Times New Roman" w:cs="Times New Roman"/>
          <w:sz w:val="20"/>
          <w:szCs w:val="20"/>
        </w:rPr>
        <w:t>pH</w:t>
      </w:r>
      <w:proofErr w:type="gramEnd"/>
      <w:r w:rsidRPr="00EA1F5C">
        <w:rPr>
          <w:rFonts w:ascii="Times New Roman" w:hAnsi="Times New Roman" w:cs="Times New Roman"/>
          <w:sz w:val="20"/>
          <w:szCs w:val="20"/>
        </w:rPr>
        <w:t xml:space="preserve"> adjustment from 2 to 7 did not </w:t>
      </w:r>
      <w:r w:rsidRPr="00EA1F5C">
        <w:rPr>
          <w:rFonts w:ascii="Times New Roman" w:hAnsi="Times New Roman" w:cs="Times New Roman"/>
          <w:sz w:val="20"/>
          <w:szCs w:val="20"/>
        </w:rPr>
        <w:lastRenderedPageBreak/>
        <w:t xml:space="preserve">affect the inhibitory property of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w:t>
      </w:r>
      <w:r w:rsidR="0071513D" w:rsidRPr="00EA1F5C">
        <w:rPr>
          <w:rFonts w:ascii="Times New Roman" w:hAnsi="Times New Roman" w:cs="Times New Roman"/>
          <w:sz w:val="20"/>
          <w:szCs w:val="20"/>
        </w:rPr>
        <w:t>gainst indicator strains. While</w:t>
      </w:r>
      <w:r w:rsidRPr="00EA1F5C">
        <w:rPr>
          <w:rFonts w:ascii="Times New Roman" w:hAnsi="Times New Roman" w:cs="Times New Roman"/>
          <w:sz w:val="20"/>
          <w:szCs w:val="20"/>
        </w:rPr>
        <w:t xml:space="preserve"> at 8, 9 and 10 no inhibitory activity was detected against indicator strains.</w:t>
      </w:r>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4F5A94">
          <w:headerReference w:type="default" r:id="rId38"/>
          <w:footerReference w:type="default" r:id="rId39"/>
          <w:type w:val="continuous"/>
          <w:pgSz w:w="12242" w:h="15842" w:code="1"/>
          <w:pgMar w:top="1440" w:right="1440" w:bottom="1440" w:left="1440" w:header="720" w:footer="720" w:gutter="0"/>
          <w:cols w:num="2" w:space="720"/>
          <w:docGrid w:linePitch="360"/>
        </w:sectPr>
      </w:pPr>
    </w:p>
    <w:p w:rsidR="00A70D76" w:rsidRPr="00EA1F5C" w:rsidRDefault="00A70D76" w:rsidP="00A70D76">
      <w:pPr>
        <w:snapToGrid w:val="0"/>
        <w:spacing w:after="0" w:line="240" w:lineRule="auto"/>
        <w:jc w:val="both"/>
        <w:rPr>
          <w:rFonts w:ascii="Times New Roman" w:hAnsi="Times New Roman" w:cs="Times New Roman"/>
          <w:b/>
          <w:sz w:val="20"/>
          <w:szCs w:val="20"/>
          <w:lang w:eastAsia="zh-CN"/>
        </w:rPr>
      </w:pPr>
    </w:p>
    <w:p w:rsidR="005A0AC1" w:rsidRPr="00EA1F5C" w:rsidRDefault="005A0AC1" w:rsidP="00A70D76">
      <w:pPr>
        <w:snapToGrid w:val="0"/>
        <w:spacing w:after="0" w:line="240" w:lineRule="auto"/>
        <w:jc w:val="center"/>
        <w:rPr>
          <w:rFonts w:ascii="Times New Roman" w:hAnsi="Times New Roman" w:cs="Times New Roman"/>
          <w:b/>
          <w:sz w:val="20"/>
          <w:szCs w:val="20"/>
        </w:rPr>
      </w:pPr>
      <w:r w:rsidRPr="00EA1F5C">
        <w:rPr>
          <w:rFonts w:ascii="Times New Roman" w:hAnsi="Times New Roman" w:cs="Times New Roman"/>
          <w:b/>
          <w:sz w:val="20"/>
          <w:szCs w:val="20"/>
        </w:rPr>
        <w:t xml:space="preserve">Table </w:t>
      </w:r>
      <w:r w:rsidR="00BB3FC3" w:rsidRPr="00EA1F5C">
        <w:rPr>
          <w:rFonts w:ascii="Times New Roman" w:hAnsi="Times New Roman" w:cs="Times New Roman"/>
          <w:b/>
          <w:sz w:val="20"/>
          <w:szCs w:val="20"/>
        </w:rPr>
        <w:t>2</w:t>
      </w:r>
      <w:r w:rsidRPr="00EA1F5C">
        <w:rPr>
          <w:rFonts w:ascii="Times New Roman" w:hAnsi="Times New Roman" w:cs="Times New Roman"/>
          <w:b/>
          <w:sz w:val="20"/>
          <w:szCs w:val="20"/>
        </w:rPr>
        <w:t xml:space="preserve">: Influence of pH adjustment on Crude </w:t>
      </w:r>
      <w:proofErr w:type="spellStart"/>
      <w:r w:rsidRPr="00EA1F5C">
        <w:rPr>
          <w:rFonts w:ascii="Times New Roman" w:hAnsi="Times New Roman" w:cs="Times New Roman"/>
          <w:b/>
          <w:sz w:val="20"/>
          <w:szCs w:val="20"/>
        </w:rPr>
        <w:t>Bacteriocin</w:t>
      </w:r>
      <w:proofErr w:type="spellEnd"/>
    </w:p>
    <w:tbl>
      <w:tblPr>
        <w:tblStyle w:val="TableGrid"/>
        <w:tblW w:w="0" w:type="auto"/>
        <w:jc w:val="center"/>
        <w:tblLook w:val="04A0" w:firstRow="1" w:lastRow="0" w:firstColumn="1" w:lastColumn="0" w:noHBand="0" w:noVBand="1"/>
      </w:tblPr>
      <w:tblGrid>
        <w:gridCol w:w="1750"/>
        <w:gridCol w:w="1821"/>
        <w:gridCol w:w="1923"/>
        <w:gridCol w:w="1938"/>
        <w:gridCol w:w="1920"/>
      </w:tblGrid>
      <w:tr w:rsidR="005A0AC1" w:rsidRPr="00EA1F5C" w:rsidTr="00A70D76">
        <w:trPr>
          <w:jc w:val="center"/>
        </w:trPr>
        <w:tc>
          <w:tcPr>
            <w:tcW w:w="2095" w:type="dxa"/>
            <w:vMerge w:val="restart"/>
          </w:tcPr>
          <w:p w:rsidR="005A0AC1" w:rsidRPr="00EA1F5C" w:rsidRDefault="005A0AC1" w:rsidP="00A70D76">
            <w:pPr>
              <w:snapToGrid w:val="0"/>
              <w:jc w:val="both"/>
              <w:rPr>
                <w:rFonts w:ascii="Times New Roman" w:hAnsi="Times New Roman" w:cs="Times New Roman"/>
                <w:b/>
                <w:color w:val="000000"/>
                <w:sz w:val="20"/>
                <w:szCs w:val="20"/>
              </w:rPr>
            </w:pPr>
          </w:p>
          <w:p w:rsidR="005A0AC1" w:rsidRPr="00EA1F5C" w:rsidRDefault="005A0AC1" w:rsidP="00A70D76">
            <w:pPr>
              <w:snapToGrid w:val="0"/>
              <w:jc w:val="both"/>
              <w:rPr>
                <w:rFonts w:ascii="Times New Roman" w:hAnsi="Times New Roman" w:cs="Times New Roman"/>
                <w:b/>
                <w:color w:val="000000"/>
                <w:sz w:val="20"/>
                <w:szCs w:val="20"/>
              </w:rPr>
            </w:pPr>
            <w:r w:rsidRPr="00EA1F5C">
              <w:rPr>
                <w:rFonts w:ascii="Times New Roman" w:hAnsi="Times New Roman" w:cs="Times New Roman"/>
                <w:b/>
                <w:color w:val="000000"/>
                <w:sz w:val="20"/>
                <w:szCs w:val="20"/>
              </w:rPr>
              <w:t>pH</w:t>
            </w:r>
          </w:p>
        </w:tc>
        <w:tc>
          <w:tcPr>
            <w:tcW w:w="8384" w:type="dxa"/>
            <w:gridSpan w:val="4"/>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b/>
                <w:color w:val="000000"/>
                <w:sz w:val="20"/>
                <w:szCs w:val="20"/>
              </w:rPr>
              <w:t>Diameter of Inhibition (mm)</w:t>
            </w:r>
          </w:p>
        </w:tc>
      </w:tr>
      <w:tr w:rsidR="005A0AC1" w:rsidRPr="00EA1F5C" w:rsidTr="00A70D76">
        <w:trPr>
          <w:jc w:val="center"/>
        </w:trPr>
        <w:tc>
          <w:tcPr>
            <w:tcW w:w="2095" w:type="dxa"/>
            <w:vMerge/>
          </w:tcPr>
          <w:p w:rsidR="005A0AC1" w:rsidRPr="00EA1F5C" w:rsidRDefault="005A0AC1" w:rsidP="00A70D76">
            <w:pPr>
              <w:snapToGrid w:val="0"/>
              <w:jc w:val="both"/>
              <w:rPr>
                <w:rFonts w:ascii="Times New Roman" w:hAnsi="Times New Roman" w:cs="Times New Roman"/>
                <w:color w:val="000000"/>
                <w:sz w:val="20"/>
                <w:szCs w:val="20"/>
              </w:rPr>
            </w:pPr>
          </w:p>
        </w:tc>
        <w:tc>
          <w:tcPr>
            <w:tcW w:w="2096" w:type="dxa"/>
          </w:tcPr>
          <w:p w:rsidR="005A0AC1" w:rsidRPr="00EA1F5C" w:rsidRDefault="005A0AC1"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Bacillus cereus</w:t>
            </w:r>
          </w:p>
        </w:tc>
        <w:tc>
          <w:tcPr>
            <w:tcW w:w="2096" w:type="dxa"/>
          </w:tcPr>
          <w:p w:rsidR="005A0AC1" w:rsidRPr="00EA1F5C" w:rsidRDefault="005A0AC1"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Enterococcus </w:t>
            </w:r>
            <w:proofErr w:type="spellStart"/>
            <w:r w:rsidRPr="00EA1F5C">
              <w:rPr>
                <w:rFonts w:ascii="Times New Roman" w:hAnsi="Times New Roman" w:cs="Times New Roman"/>
                <w:b/>
                <w:i/>
                <w:color w:val="000000"/>
                <w:sz w:val="20"/>
                <w:szCs w:val="20"/>
              </w:rPr>
              <w:t>faecalis</w:t>
            </w:r>
            <w:proofErr w:type="spellEnd"/>
          </w:p>
        </w:tc>
        <w:tc>
          <w:tcPr>
            <w:tcW w:w="2096" w:type="dxa"/>
          </w:tcPr>
          <w:p w:rsidR="005A0AC1" w:rsidRPr="00EA1F5C" w:rsidRDefault="005A0AC1"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Listeria </w:t>
            </w:r>
            <w:proofErr w:type="spellStart"/>
            <w:r w:rsidRPr="00EA1F5C">
              <w:rPr>
                <w:rFonts w:ascii="Times New Roman" w:hAnsi="Times New Roman" w:cs="Times New Roman"/>
                <w:b/>
                <w:i/>
                <w:color w:val="000000"/>
                <w:sz w:val="20"/>
                <w:szCs w:val="20"/>
              </w:rPr>
              <w:t>monocytogene</w:t>
            </w:r>
            <w:proofErr w:type="spellEnd"/>
          </w:p>
        </w:tc>
        <w:tc>
          <w:tcPr>
            <w:tcW w:w="2096" w:type="dxa"/>
          </w:tcPr>
          <w:p w:rsidR="005A0AC1" w:rsidRPr="00EA1F5C" w:rsidRDefault="005A0AC1"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Lactobacillus </w:t>
            </w:r>
            <w:proofErr w:type="spellStart"/>
            <w:r w:rsidRPr="00EA1F5C">
              <w:rPr>
                <w:rFonts w:ascii="Times New Roman" w:hAnsi="Times New Roman" w:cs="Times New Roman"/>
                <w:b/>
                <w:i/>
                <w:color w:val="000000"/>
                <w:sz w:val="20"/>
                <w:szCs w:val="20"/>
              </w:rPr>
              <w:t>plantarum</w:t>
            </w:r>
            <w:proofErr w:type="spellEnd"/>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19</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18</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17</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3</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17</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16</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15</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4</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13</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13</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13</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5</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13</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13</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6</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13</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7</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9</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9</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8</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9</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LSD</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4.528</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3.346</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2.307</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5.644</w:t>
            </w:r>
          </w:p>
        </w:tc>
      </w:tr>
      <w:tr w:rsidR="005A0AC1" w:rsidRPr="00EA1F5C" w:rsidTr="00A70D76">
        <w:trPr>
          <w:jc w:val="center"/>
        </w:trPr>
        <w:tc>
          <w:tcPr>
            <w:tcW w:w="2095"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F.pr</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2096" w:type="dxa"/>
          </w:tcPr>
          <w:p w:rsidR="005A0AC1" w:rsidRPr="00EA1F5C" w:rsidRDefault="005A0AC1"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r>
    </w:tbl>
    <w:p w:rsidR="00A70D76" w:rsidRPr="00EA1F5C" w:rsidRDefault="00A70D76" w:rsidP="00A70D76">
      <w:pPr>
        <w:snapToGrid w:val="0"/>
        <w:spacing w:after="0" w:line="240" w:lineRule="auto"/>
        <w:jc w:val="both"/>
        <w:rPr>
          <w:rFonts w:ascii="Times New Roman" w:hAnsi="Times New Roman" w:cs="Times New Roman"/>
          <w:b/>
          <w:sz w:val="20"/>
          <w:szCs w:val="20"/>
        </w:rPr>
      </w:pPr>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A70D76">
          <w:headerReference w:type="default" r:id="rId40"/>
          <w:footerReference w:type="default" r:id="rId41"/>
          <w:type w:val="continuous"/>
          <w:pgSz w:w="12242" w:h="15842" w:code="1"/>
          <w:pgMar w:top="1440" w:right="1440" w:bottom="1440" w:left="1440" w:header="720" w:footer="720" w:gutter="0"/>
          <w:cols w:space="720"/>
          <w:docGrid w:linePitch="360"/>
        </w:sectPr>
      </w:pPr>
    </w:p>
    <w:p w:rsidR="00502727" w:rsidRPr="00EA1F5C" w:rsidRDefault="0071513D"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lastRenderedPageBreak/>
        <w:t xml:space="preserve">3.2.3. </w:t>
      </w:r>
      <w:r w:rsidR="00502727" w:rsidRPr="00EA1F5C">
        <w:rPr>
          <w:rFonts w:ascii="Times New Roman" w:hAnsi="Times New Roman" w:cs="Times New Roman"/>
          <w:b/>
          <w:sz w:val="20"/>
          <w:szCs w:val="20"/>
        </w:rPr>
        <w:t>Effect of Enzymes</w:t>
      </w:r>
    </w:p>
    <w:p w:rsidR="00A70D76" w:rsidRPr="00EA1F5C" w:rsidRDefault="00502727" w:rsidP="00A70D76">
      <w:pPr>
        <w:snapToGrid w:val="0"/>
        <w:spacing w:after="0" w:line="240" w:lineRule="auto"/>
        <w:ind w:firstLine="425"/>
        <w:jc w:val="both"/>
        <w:rPr>
          <w:rFonts w:ascii="Times New Roman" w:hAnsi="Times New Roman" w:cs="Times New Roman"/>
          <w:b/>
          <w:sz w:val="20"/>
          <w:szCs w:val="20"/>
        </w:rPr>
      </w:pPr>
      <w:r w:rsidRPr="00EA1F5C">
        <w:rPr>
          <w:rFonts w:ascii="Times New Roman" w:hAnsi="Times New Roman" w:cs="Times New Roman"/>
          <w:sz w:val="20"/>
          <w:szCs w:val="20"/>
        </w:rPr>
        <w:t xml:space="preserve">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was subjected to t</w:t>
      </w:r>
      <w:r w:rsidR="00CC3DF3" w:rsidRPr="00EA1F5C">
        <w:rPr>
          <w:rFonts w:ascii="Times New Roman" w:hAnsi="Times New Roman" w:cs="Times New Roman"/>
          <w:sz w:val="20"/>
          <w:szCs w:val="20"/>
        </w:rPr>
        <w:t>reatment with different enzyme</w:t>
      </w:r>
      <w:r w:rsidR="007E5A6F">
        <w:rPr>
          <w:rFonts w:ascii="Times New Roman" w:hAnsi="Times New Roman" w:cs="Times New Roman"/>
          <w:sz w:val="20"/>
          <w:szCs w:val="20"/>
        </w:rPr>
        <w:t>s</w:t>
      </w:r>
      <w:r w:rsidR="00CC3DF3" w:rsidRPr="00EA1F5C">
        <w:rPr>
          <w:rFonts w:ascii="Times New Roman" w:hAnsi="Times New Roman" w:cs="Times New Roman"/>
          <w:sz w:val="20"/>
          <w:szCs w:val="20"/>
        </w:rPr>
        <w:t xml:space="preserve"> </w:t>
      </w:r>
      <w:r w:rsidR="007E5A6F">
        <w:rPr>
          <w:rFonts w:ascii="Times New Roman" w:hAnsi="Times New Roman" w:cs="Times New Roman"/>
          <w:sz w:val="20"/>
          <w:szCs w:val="20"/>
        </w:rPr>
        <w:t>(</w:t>
      </w:r>
      <w:r w:rsidR="004A6666" w:rsidRPr="00EA1F5C">
        <w:rPr>
          <w:rFonts w:ascii="Times New Roman" w:hAnsi="Times New Roman" w:cs="Times New Roman"/>
          <w:sz w:val="20"/>
          <w:szCs w:val="20"/>
        </w:rPr>
        <w:t xml:space="preserve">Table </w:t>
      </w:r>
      <w:r w:rsidR="00CC3DF3" w:rsidRPr="00EA1F5C">
        <w:rPr>
          <w:rFonts w:ascii="Times New Roman" w:hAnsi="Times New Roman" w:cs="Times New Roman"/>
          <w:sz w:val="20"/>
          <w:szCs w:val="20"/>
        </w:rPr>
        <w:t>3</w:t>
      </w:r>
      <w:r w:rsidR="007E5A6F">
        <w:rPr>
          <w:rFonts w:ascii="Times New Roman" w:hAnsi="Times New Roman" w:cs="Times New Roman"/>
          <w:sz w:val="20"/>
          <w:szCs w:val="20"/>
        </w:rPr>
        <w:t>)</w:t>
      </w:r>
      <w:r w:rsidRPr="00EA1F5C">
        <w:rPr>
          <w:rFonts w:ascii="Times New Roman" w:hAnsi="Times New Roman" w:cs="Times New Roman"/>
          <w:sz w:val="20"/>
          <w:szCs w:val="20"/>
        </w:rPr>
        <w:t xml:space="preserve">. Complete inactivation of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was observed </w:t>
      </w:r>
      <w:r w:rsidRPr="00EA1F5C">
        <w:rPr>
          <w:rFonts w:ascii="Times New Roman" w:hAnsi="Times New Roman" w:cs="Times New Roman"/>
          <w:sz w:val="20"/>
          <w:szCs w:val="20"/>
        </w:rPr>
        <w:lastRenderedPageBreak/>
        <w:t xml:space="preserve">after treatment with trypsin. Treatment with lysozyme and pepsin recorded partial inactivation of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No effect on inhibitory activity was observed after treatment with catalase.</w:t>
      </w:r>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4F5A94">
          <w:headerReference w:type="default" r:id="rId42"/>
          <w:footerReference w:type="default" r:id="rId43"/>
          <w:type w:val="continuous"/>
          <w:pgSz w:w="12242" w:h="15842" w:code="1"/>
          <w:pgMar w:top="1440" w:right="1440" w:bottom="1440" w:left="1440" w:header="720" w:footer="720" w:gutter="0"/>
          <w:cols w:num="2" w:space="720"/>
          <w:docGrid w:linePitch="360"/>
        </w:sectPr>
      </w:pPr>
    </w:p>
    <w:p w:rsidR="00A70D76" w:rsidRPr="00EA1F5C" w:rsidRDefault="00A70D76" w:rsidP="00A70D76">
      <w:pPr>
        <w:snapToGrid w:val="0"/>
        <w:spacing w:after="0" w:line="240" w:lineRule="auto"/>
        <w:jc w:val="both"/>
        <w:rPr>
          <w:rFonts w:ascii="Times New Roman" w:hAnsi="Times New Roman" w:cs="Times New Roman"/>
          <w:b/>
          <w:sz w:val="20"/>
          <w:szCs w:val="20"/>
          <w:lang w:eastAsia="zh-CN"/>
        </w:rPr>
      </w:pPr>
    </w:p>
    <w:p w:rsidR="005A0AC1" w:rsidRPr="00EA1F5C" w:rsidRDefault="00BB3FC3" w:rsidP="00A70D76">
      <w:pPr>
        <w:snapToGrid w:val="0"/>
        <w:spacing w:after="0" w:line="240" w:lineRule="auto"/>
        <w:jc w:val="center"/>
        <w:rPr>
          <w:rFonts w:ascii="Times New Roman" w:hAnsi="Times New Roman" w:cs="Times New Roman"/>
          <w:b/>
          <w:sz w:val="20"/>
          <w:szCs w:val="20"/>
        </w:rPr>
      </w:pPr>
      <w:r w:rsidRPr="00EA1F5C">
        <w:rPr>
          <w:rFonts w:ascii="Times New Roman" w:hAnsi="Times New Roman" w:cs="Times New Roman"/>
          <w:b/>
          <w:sz w:val="20"/>
          <w:szCs w:val="20"/>
        </w:rPr>
        <w:t xml:space="preserve">Table 3: </w:t>
      </w:r>
      <w:r w:rsidR="005A0AC1" w:rsidRPr="00EA1F5C">
        <w:rPr>
          <w:rFonts w:ascii="Times New Roman" w:hAnsi="Times New Roman" w:cs="Times New Roman"/>
          <w:b/>
          <w:sz w:val="20"/>
          <w:szCs w:val="20"/>
        </w:rPr>
        <w:t xml:space="preserve">Influence of Enzyme on Crude </w:t>
      </w:r>
      <w:proofErr w:type="spellStart"/>
      <w:r w:rsidR="005A0AC1" w:rsidRPr="00EA1F5C">
        <w:rPr>
          <w:rFonts w:ascii="Times New Roman" w:hAnsi="Times New Roman" w:cs="Times New Roman"/>
          <w:b/>
          <w:sz w:val="20"/>
          <w:szCs w:val="20"/>
        </w:rPr>
        <w:t>Bacteriocin</w:t>
      </w:r>
      <w:proofErr w:type="spellEnd"/>
    </w:p>
    <w:tbl>
      <w:tblPr>
        <w:tblStyle w:val="TableGrid"/>
        <w:tblW w:w="0" w:type="auto"/>
        <w:jc w:val="center"/>
        <w:tblLook w:val="04A0" w:firstRow="1" w:lastRow="0" w:firstColumn="1" w:lastColumn="0" w:noHBand="0" w:noVBand="1"/>
      </w:tblPr>
      <w:tblGrid>
        <w:gridCol w:w="1831"/>
        <w:gridCol w:w="1792"/>
        <w:gridCol w:w="1905"/>
        <w:gridCol w:w="1922"/>
        <w:gridCol w:w="1902"/>
      </w:tblGrid>
      <w:tr w:rsidR="00BB3FC3" w:rsidRPr="00EA1F5C" w:rsidTr="00A70D76">
        <w:trPr>
          <w:jc w:val="center"/>
        </w:trPr>
        <w:tc>
          <w:tcPr>
            <w:tcW w:w="2095" w:type="dxa"/>
            <w:vMerge w:val="restart"/>
          </w:tcPr>
          <w:p w:rsidR="00BB3FC3" w:rsidRPr="00EA1F5C" w:rsidRDefault="00BB3FC3" w:rsidP="00A70D76">
            <w:pPr>
              <w:snapToGrid w:val="0"/>
              <w:jc w:val="both"/>
              <w:rPr>
                <w:rFonts w:ascii="Times New Roman" w:hAnsi="Times New Roman" w:cs="Times New Roman"/>
                <w:b/>
                <w:color w:val="000000"/>
                <w:sz w:val="20"/>
                <w:szCs w:val="20"/>
              </w:rPr>
            </w:pPr>
          </w:p>
          <w:p w:rsidR="00BB3FC3" w:rsidRPr="00EA1F5C" w:rsidRDefault="00F83C8A" w:rsidP="00A70D76">
            <w:pPr>
              <w:snapToGrid w:val="0"/>
              <w:jc w:val="both"/>
              <w:rPr>
                <w:rFonts w:ascii="Times New Roman" w:hAnsi="Times New Roman" w:cs="Times New Roman"/>
                <w:b/>
                <w:color w:val="000000"/>
                <w:sz w:val="20"/>
                <w:szCs w:val="20"/>
              </w:rPr>
            </w:pPr>
            <w:r w:rsidRPr="00EA1F5C">
              <w:rPr>
                <w:rFonts w:ascii="Times New Roman" w:hAnsi="Times New Roman" w:cs="Times New Roman"/>
                <w:b/>
                <w:color w:val="000000"/>
                <w:sz w:val="20"/>
                <w:szCs w:val="20"/>
              </w:rPr>
              <w:t>Enzyme</w:t>
            </w:r>
          </w:p>
        </w:tc>
        <w:tc>
          <w:tcPr>
            <w:tcW w:w="8384" w:type="dxa"/>
            <w:gridSpan w:val="4"/>
          </w:tcPr>
          <w:p w:rsidR="00BB3FC3" w:rsidRPr="00EA1F5C" w:rsidRDefault="00BB3FC3" w:rsidP="00A70D76">
            <w:pPr>
              <w:snapToGrid w:val="0"/>
              <w:jc w:val="both"/>
              <w:rPr>
                <w:rFonts w:ascii="Times New Roman" w:hAnsi="Times New Roman" w:cs="Times New Roman"/>
                <w:color w:val="000000"/>
                <w:sz w:val="20"/>
                <w:szCs w:val="20"/>
              </w:rPr>
            </w:pPr>
            <w:r w:rsidRPr="00EA1F5C">
              <w:rPr>
                <w:rFonts w:ascii="Times New Roman" w:hAnsi="Times New Roman" w:cs="Times New Roman"/>
                <w:b/>
                <w:color w:val="000000"/>
                <w:sz w:val="20"/>
                <w:szCs w:val="20"/>
              </w:rPr>
              <w:t>Diameter of Inhibition (mm)</w:t>
            </w:r>
          </w:p>
        </w:tc>
      </w:tr>
      <w:tr w:rsidR="00BB3FC3" w:rsidRPr="00EA1F5C" w:rsidTr="00A70D76">
        <w:trPr>
          <w:jc w:val="center"/>
        </w:trPr>
        <w:tc>
          <w:tcPr>
            <w:tcW w:w="2095" w:type="dxa"/>
            <w:vMerge/>
          </w:tcPr>
          <w:p w:rsidR="00BB3FC3" w:rsidRPr="00EA1F5C" w:rsidRDefault="00BB3FC3" w:rsidP="00A70D76">
            <w:pPr>
              <w:snapToGrid w:val="0"/>
              <w:jc w:val="both"/>
              <w:rPr>
                <w:rFonts w:ascii="Times New Roman" w:hAnsi="Times New Roman" w:cs="Times New Roman"/>
                <w:color w:val="000000"/>
                <w:sz w:val="20"/>
                <w:szCs w:val="20"/>
              </w:rPr>
            </w:pPr>
          </w:p>
        </w:tc>
        <w:tc>
          <w:tcPr>
            <w:tcW w:w="2096" w:type="dxa"/>
          </w:tcPr>
          <w:p w:rsidR="00BB3FC3" w:rsidRPr="00EA1F5C" w:rsidRDefault="00BB3FC3"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Bacillus cereus</w:t>
            </w:r>
          </w:p>
        </w:tc>
        <w:tc>
          <w:tcPr>
            <w:tcW w:w="2096" w:type="dxa"/>
          </w:tcPr>
          <w:p w:rsidR="00BB3FC3" w:rsidRPr="00EA1F5C" w:rsidRDefault="00BB3FC3"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Enterococcus </w:t>
            </w:r>
            <w:proofErr w:type="spellStart"/>
            <w:r w:rsidRPr="00EA1F5C">
              <w:rPr>
                <w:rFonts w:ascii="Times New Roman" w:hAnsi="Times New Roman" w:cs="Times New Roman"/>
                <w:b/>
                <w:i/>
                <w:color w:val="000000"/>
                <w:sz w:val="20"/>
                <w:szCs w:val="20"/>
              </w:rPr>
              <w:t>faecalis</w:t>
            </w:r>
            <w:proofErr w:type="spellEnd"/>
          </w:p>
        </w:tc>
        <w:tc>
          <w:tcPr>
            <w:tcW w:w="2096" w:type="dxa"/>
          </w:tcPr>
          <w:p w:rsidR="00BB3FC3" w:rsidRPr="00EA1F5C" w:rsidRDefault="00BB3FC3"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Listeria </w:t>
            </w:r>
            <w:proofErr w:type="spellStart"/>
            <w:r w:rsidRPr="00EA1F5C">
              <w:rPr>
                <w:rFonts w:ascii="Times New Roman" w:hAnsi="Times New Roman" w:cs="Times New Roman"/>
                <w:b/>
                <w:i/>
                <w:color w:val="000000"/>
                <w:sz w:val="20"/>
                <w:szCs w:val="20"/>
              </w:rPr>
              <w:t>monocytogene</w:t>
            </w:r>
            <w:proofErr w:type="spellEnd"/>
          </w:p>
        </w:tc>
        <w:tc>
          <w:tcPr>
            <w:tcW w:w="2096" w:type="dxa"/>
          </w:tcPr>
          <w:p w:rsidR="00BB3FC3" w:rsidRPr="00EA1F5C" w:rsidRDefault="00BB3FC3"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Lactobacillus </w:t>
            </w:r>
            <w:proofErr w:type="spellStart"/>
            <w:r w:rsidRPr="00EA1F5C">
              <w:rPr>
                <w:rFonts w:ascii="Times New Roman" w:hAnsi="Times New Roman" w:cs="Times New Roman"/>
                <w:b/>
                <w:i/>
                <w:color w:val="000000"/>
                <w:sz w:val="20"/>
                <w:szCs w:val="20"/>
              </w:rPr>
              <w:t>plantarum</w:t>
            </w:r>
            <w:proofErr w:type="spellEnd"/>
          </w:p>
        </w:tc>
      </w:tr>
      <w:tr w:rsidR="00F83C8A" w:rsidRPr="00EA1F5C" w:rsidTr="00A70D76">
        <w:trPr>
          <w:jc w:val="center"/>
        </w:trPr>
        <w:tc>
          <w:tcPr>
            <w:tcW w:w="2095"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Catalase</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16</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18</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15</w:t>
            </w:r>
          </w:p>
        </w:tc>
      </w:tr>
      <w:tr w:rsidR="00F83C8A" w:rsidRPr="00EA1F5C" w:rsidTr="00A70D76">
        <w:trPr>
          <w:jc w:val="center"/>
        </w:trPr>
        <w:tc>
          <w:tcPr>
            <w:tcW w:w="2095"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Lysozyme</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F83C8A" w:rsidRPr="00EA1F5C" w:rsidTr="00A70D76">
        <w:trPr>
          <w:jc w:val="center"/>
        </w:trPr>
        <w:tc>
          <w:tcPr>
            <w:tcW w:w="2095"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Pepsin</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16</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F83C8A" w:rsidRPr="00EA1F5C" w:rsidTr="00A70D76">
        <w:trPr>
          <w:jc w:val="center"/>
        </w:trPr>
        <w:tc>
          <w:tcPr>
            <w:tcW w:w="2095"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Trypsin</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F83C8A" w:rsidRPr="00EA1F5C" w:rsidTr="00A70D76">
        <w:trPr>
          <w:jc w:val="center"/>
        </w:trPr>
        <w:tc>
          <w:tcPr>
            <w:tcW w:w="2095"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LSD</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3.346</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2.079</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3.379</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4.995</w:t>
            </w:r>
          </w:p>
        </w:tc>
      </w:tr>
      <w:tr w:rsidR="00F83C8A" w:rsidRPr="00EA1F5C" w:rsidTr="00A70D76">
        <w:trPr>
          <w:jc w:val="center"/>
        </w:trPr>
        <w:tc>
          <w:tcPr>
            <w:tcW w:w="2095"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F.pr</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2096" w:type="dxa"/>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r>
    </w:tbl>
    <w:p w:rsidR="00A70D76" w:rsidRPr="00EA1F5C" w:rsidRDefault="00A70D76" w:rsidP="00A70D76">
      <w:pPr>
        <w:snapToGrid w:val="0"/>
        <w:spacing w:after="0" w:line="240" w:lineRule="auto"/>
        <w:jc w:val="both"/>
        <w:rPr>
          <w:rFonts w:ascii="Times New Roman" w:hAnsi="Times New Roman" w:cs="Times New Roman"/>
          <w:b/>
          <w:sz w:val="20"/>
          <w:szCs w:val="20"/>
        </w:rPr>
      </w:pPr>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A70D76">
          <w:headerReference w:type="default" r:id="rId44"/>
          <w:footerReference w:type="default" r:id="rId45"/>
          <w:type w:val="continuous"/>
          <w:pgSz w:w="12242" w:h="15842" w:code="1"/>
          <w:pgMar w:top="1440" w:right="1440" w:bottom="1440" w:left="1440" w:header="720" w:footer="720" w:gutter="0"/>
          <w:cols w:space="720"/>
          <w:docGrid w:linePitch="360"/>
        </w:sectPr>
      </w:pPr>
    </w:p>
    <w:p w:rsidR="00502727" w:rsidRPr="00EA1F5C" w:rsidRDefault="0071513D"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lastRenderedPageBreak/>
        <w:t xml:space="preserve">3.2.4. </w:t>
      </w:r>
      <w:r w:rsidR="00502727" w:rsidRPr="00EA1F5C">
        <w:rPr>
          <w:rFonts w:ascii="Times New Roman" w:hAnsi="Times New Roman" w:cs="Times New Roman"/>
          <w:b/>
          <w:sz w:val="20"/>
          <w:szCs w:val="20"/>
        </w:rPr>
        <w:t>Effect of Organic Solvent</w:t>
      </w:r>
    </w:p>
    <w:p w:rsidR="00A70D76" w:rsidRPr="00EA1F5C" w:rsidRDefault="00502727" w:rsidP="00A70D76">
      <w:pPr>
        <w:snapToGrid w:val="0"/>
        <w:spacing w:after="0" w:line="240" w:lineRule="auto"/>
        <w:ind w:firstLine="425"/>
        <w:jc w:val="both"/>
        <w:rPr>
          <w:rFonts w:ascii="Times New Roman" w:hAnsi="Times New Roman" w:cs="Times New Roman"/>
          <w:b/>
          <w:sz w:val="20"/>
          <w:szCs w:val="20"/>
          <w:lang w:eastAsia="zh-CN"/>
        </w:rPr>
      </w:pPr>
      <w:r w:rsidRPr="00EA1F5C">
        <w:rPr>
          <w:rFonts w:ascii="Times New Roman" w:hAnsi="Times New Roman" w:cs="Times New Roman"/>
          <w:sz w:val="20"/>
          <w:szCs w:val="20"/>
        </w:rPr>
        <w:t xml:space="preserve">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was subjected to treatment with various organic solvent.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retained its inhibitory activity after treatment with </w:t>
      </w:r>
      <w:r w:rsidRPr="00EA1F5C">
        <w:rPr>
          <w:rFonts w:ascii="Times New Roman" w:hAnsi="Times New Roman" w:cs="Times New Roman"/>
          <w:sz w:val="20"/>
          <w:szCs w:val="20"/>
        </w:rPr>
        <w:lastRenderedPageBreak/>
        <w:t xml:space="preserve">ethanol, butanol, methanol and propanol-2 but complete inactivation of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was observed after treatment with ace</w:t>
      </w:r>
      <w:r w:rsidR="004A6666" w:rsidRPr="00EA1F5C">
        <w:rPr>
          <w:rFonts w:ascii="Times New Roman" w:hAnsi="Times New Roman" w:cs="Times New Roman"/>
          <w:sz w:val="20"/>
          <w:szCs w:val="20"/>
        </w:rPr>
        <w:t xml:space="preserve">tone and chloroform Table </w:t>
      </w:r>
      <w:r w:rsidR="00CC3DF3" w:rsidRPr="00EA1F5C">
        <w:rPr>
          <w:rFonts w:ascii="Times New Roman" w:hAnsi="Times New Roman" w:cs="Times New Roman"/>
          <w:sz w:val="20"/>
          <w:szCs w:val="20"/>
        </w:rPr>
        <w:t>4</w:t>
      </w:r>
      <w:r w:rsidRPr="00EA1F5C">
        <w:rPr>
          <w:rFonts w:ascii="Times New Roman" w:hAnsi="Times New Roman" w:cs="Times New Roman"/>
          <w:sz w:val="20"/>
          <w:szCs w:val="20"/>
        </w:rPr>
        <w:t>.</w:t>
      </w:r>
    </w:p>
    <w:p w:rsidR="00A70D76" w:rsidRPr="00EA1F5C" w:rsidRDefault="00A70D76" w:rsidP="00A70D76">
      <w:pPr>
        <w:snapToGrid w:val="0"/>
        <w:spacing w:after="0" w:line="240" w:lineRule="auto"/>
        <w:jc w:val="center"/>
        <w:rPr>
          <w:rFonts w:ascii="Times New Roman" w:hAnsi="Times New Roman" w:cs="Times New Roman"/>
          <w:b/>
          <w:sz w:val="20"/>
          <w:szCs w:val="20"/>
        </w:rPr>
        <w:sectPr w:rsidR="00A70D76" w:rsidRPr="00EA1F5C" w:rsidSect="004F5A94">
          <w:headerReference w:type="default" r:id="rId46"/>
          <w:footerReference w:type="default" r:id="rId47"/>
          <w:type w:val="continuous"/>
          <w:pgSz w:w="12242" w:h="15842" w:code="1"/>
          <w:pgMar w:top="1440" w:right="1440" w:bottom="1440" w:left="1440" w:header="720" w:footer="720" w:gutter="0"/>
          <w:cols w:num="2" w:space="720"/>
          <w:docGrid w:linePitch="360"/>
        </w:sectPr>
      </w:pPr>
    </w:p>
    <w:p w:rsidR="00193466" w:rsidRDefault="00193466" w:rsidP="00A70D76">
      <w:pPr>
        <w:snapToGrid w:val="0"/>
        <w:spacing w:after="0" w:line="240" w:lineRule="auto"/>
        <w:jc w:val="center"/>
        <w:rPr>
          <w:rFonts w:ascii="Times New Roman" w:hAnsi="Times New Roman" w:cs="Times New Roman"/>
          <w:b/>
          <w:sz w:val="20"/>
          <w:szCs w:val="20"/>
        </w:rPr>
      </w:pPr>
    </w:p>
    <w:p w:rsidR="00F83C8A" w:rsidRPr="00EA1F5C" w:rsidRDefault="00F83C8A" w:rsidP="00A70D76">
      <w:pPr>
        <w:snapToGrid w:val="0"/>
        <w:spacing w:after="0" w:line="240" w:lineRule="auto"/>
        <w:jc w:val="center"/>
        <w:rPr>
          <w:rFonts w:ascii="Times New Roman" w:hAnsi="Times New Roman" w:cs="Times New Roman"/>
          <w:b/>
          <w:sz w:val="20"/>
          <w:szCs w:val="20"/>
        </w:rPr>
      </w:pPr>
      <w:r w:rsidRPr="00EA1F5C">
        <w:rPr>
          <w:rFonts w:ascii="Times New Roman" w:hAnsi="Times New Roman" w:cs="Times New Roman"/>
          <w:b/>
          <w:sz w:val="20"/>
          <w:szCs w:val="20"/>
        </w:rPr>
        <w:lastRenderedPageBreak/>
        <w:t xml:space="preserve">Table 4: Influence of Organic Solvent on Crude </w:t>
      </w:r>
      <w:proofErr w:type="spellStart"/>
      <w:r w:rsidRPr="00EA1F5C">
        <w:rPr>
          <w:rFonts w:ascii="Times New Roman" w:hAnsi="Times New Roman" w:cs="Times New Roman"/>
          <w:b/>
          <w:sz w:val="20"/>
          <w:szCs w:val="20"/>
        </w:rPr>
        <w:t>Bacteriocin</w:t>
      </w:r>
      <w:proofErr w:type="spellEnd"/>
    </w:p>
    <w:tbl>
      <w:tblPr>
        <w:tblStyle w:val="TableGrid"/>
        <w:tblW w:w="5000" w:type="pct"/>
        <w:jc w:val="center"/>
        <w:tblLook w:val="04A0" w:firstRow="1" w:lastRow="0" w:firstColumn="1" w:lastColumn="0" w:noHBand="0" w:noVBand="1"/>
      </w:tblPr>
      <w:tblGrid>
        <w:gridCol w:w="1585"/>
        <w:gridCol w:w="1465"/>
        <w:gridCol w:w="2005"/>
        <w:gridCol w:w="2071"/>
        <w:gridCol w:w="2226"/>
      </w:tblGrid>
      <w:tr w:rsidR="00F83C8A" w:rsidRPr="00EA1F5C" w:rsidTr="00EA1F5C">
        <w:trPr>
          <w:jc w:val="center"/>
        </w:trPr>
        <w:tc>
          <w:tcPr>
            <w:tcW w:w="848" w:type="pct"/>
            <w:vMerge w:val="restart"/>
          </w:tcPr>
          <w:p w:rsidR="00F83C8A" w:rsidRPr="00EA1F5C" w:rsidRDefault="00F83C8A" w:rsidP="00A70D76">
            <w:pPr>
              <w:snapToGrid w:val="0"/>
              <w:jc w:val="both"/>
              <w:rPr>
                <w:rFonts w:ascii="Times New Roman" w:hAnsi="Times New Roman" w:cs="Times New Roman"/>
                <w:b/>
                <w:color w:val="000000"/>
                <w:sz w:val="20"/>
                <w:szCs w:val="20"/>
              </w:rPr>
            </w:pPr>
          </w:p>
          <w:p w:rsidR="00F83C8A" w:rsidRPr="00EA1F5C" w:rsidRDefault="00F83C8A" w:rsidP="00A70D76">
            <w:pPr>
              <w:snapToGrid w:val="0"/>
              <w:jc w:val="both"/>
              <w:rPr>
                <w:rFonts w:ascii="Times New Roman" w:hAnsi="Times New Roman" w:cs="Times New Roman"/>
                <w:b/>
                <w:color w:val="000000"/>
                <w:sz w:val="20"/>
                <w:szCs w:val="20"/>
              </w:rPr>
            </w:pPr>
            <w:r w:rsidRPr="00EA1F5C">
              <w:rPr>
                <w:rFonts w:ascii="Times New Roman" w:hAnsi="Times New Roman" w:cs="Times New Roman"/>
                <w:b/>
                <w:color w:val="000000"/>
                <w:sz w:val="20"/>
                <w:szCs w:val="20"/>
              </w:rPr>
              <w:t>Organic Solvent</w:t>
            </w:r>
          </w:p>
        </w:tc>
        <w:tc>
          <w:tcPr>
            <w:tcW w:w="4152" w:type="pct"/>
            <w:gridSpan w:val="4"/>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b/>
                <w:color w:val="000000"/>
                <w:sz w:val="20"/>
                <w:szCs w:val="20"/>
              </w:rPr>
              <w:t>Diameter of Inhibition (mm)</w:t>
            </w:r>
          </w:p>
        </w:tc>
      </w:tr>
      <w:tr w:rsidR="00F83C8A" w:rsidRPr="00EA1F5C" w:rsidTr="00EA1F5C">
        <w:trPr>
          <w:jc w:val="center"/>
        </w:trPr>
        <w:tc>
          <w:tcPr>
            <w:tcW w:w="848" w:type="pct"/>
            <w:vMerge/>
          </w:tcPr>
          <w:p w:rsidR="00F83C8A" w:rsidRPr="00EA1F5C" w:rsidRDefault="00F83C8A" w:rsidP="00A70D76">
            <w:pPr>
              <w:snapToGrid w:val="0"/>
              <w:jc w:val="both"/>
              <w:rPr>
                <w:rFonts w:ascii="Times New Roman" w:hAnsi="Times New Roman" w:cs="Times New Roman"/>
                <w:color w:val="000000"/>
                <w:sz w:val="20"/>
                <w:szCs w:val="20"/>
              </w:rPr>
            </w:pPr>
          </w:p>
        </w:tc>
        <w:tc>
          <w:tcPr>
            <w:tcW w:w="783" w:type="pct"/>
          </w:tcPr>
          <w:p w:rsidR="00F83C8A" w:rsidRPr="00EA1F5C" w:rsidRDefault="00F83C8A"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Bacillus cereus</w:t>
            </w:r>
          </w:p>
        </w:tc>
        <w:tc>
          <w:tcPr>
            <w:tcW w:w="1072" w:type="pct"/>
          </w:tcPr>
          <w:p w:rsidR="00F83C8A" w:rsidRPr="00EA1F5C" w:rsidRDefault="00F83C8A"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Enterococcus </w:t>
            </w:r>
            <w:proofErr w:type="spellStart"/>
            <w:r w:rsidRPr="00EA1F5C">
              <w:rPr>
                <w:rFonts w:ascii="Times New Roman" w:hAnsi="Times New Roman" w:cs="Times New Roman"/>
                <w:b/>
                <w:i/>
                <w:color w:val="000000"/>
                <w:sz w:val="20"/>
                <w:szCs w:val="20"/>
              </w:rPr>
              <w:t>faecalis</w:t>
            </w:r>
            <w:proofErr w:type="spellEnd"/>
          </w:p>
        </w:tc>
        <w:tc>
          <w:tcPr>
            <w:tcW w:w="1107" w:type="pct"/>
          </w:tcPr>
          <w:p w:rsidR="00F83C8A" w:rsidRPr="00EA1F5C" w:rsidRDefault="00F83C8A"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Listeria </w:t>
            </w:r>
            <w:proofErr w:type="spellStart"/>
            <w:r w:rsidRPr="00EA1F5C">
              <w:rPr>
                <w:rFonts w:ascii="Times New Roman" w:hAnsi="Times New Roman" w:cs="Times New Roman"/>
                <w:b/>
                <w:i/>
                <w:color w:val="000000"/>
                <w:sz w:val="20"/>
                <w:szCs w:val="20"/>
              </w:rPr>
              <w:t>monocytogene</w:t>
            </w:r>
            <w:proofErr w:type="spellEnd"/>
          </w:p>
        </w:tc>
        <w:tc>
          <w:tcPr>
            <w:tcW w:w="1190" w:type="pct"/>
          </w:tcPr>
          <w:p w:rsidR="00F83C8A" w:rsidRPr="00EA1F5C" w:rsidRDefault="00F83C8A"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Lactobacillus </w:t>
            </w:r>
            <w:proofErr w:type="spellStart"/>
            <w:r w:rsidRPr="00EA1F5C">
              <w:rPr>
                <w:rFonts w:ascii="Times New Roman" w:hAnsi="Times New Roman" w:cs="Times New Roman"/>
                <w:b/>
                <w:i/>
                <w:color w:val="000000"/>
                <w:sz w:val="20"/>
                <w:szCs w:val="20"/>
              </w:rPr>
              <w:t>plantarum</w:t>
            </w:r>
            <w:proofErr w:type="spellEnd"/>
          </w:p>
        </w:tc>
      </w:tr>
      <w:tr w:rsidR="00F83C8A" w:rsidRPr="00EA1F5C" w:rsidTr="00EA1F5C">
        <w:trPr>
          <w:jc w:val="center"/>
        </w:trPr>
        <w:tc>
          <w:tcPr>
            <w:tcW w:w="84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Ethanol</w:t>
            </w:r>
          </w:p>
        </w:tc>
        <w:tc>
          <w:tcPr>
            <w:tcW w:w="783"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107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c>
          <w:tcPr>
            <w:tcW w:w="110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c>
          <w:tcPr>
            <w:tcW w:w="1190"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r>
      <w:tr w:rsidR="00F83C8A" w:rsidRPr="00EA1F5C" w:rsidTr="00EA1F5C">
        <w:trPr>
          <w:jc w:val="center"/>
        </w:trPr>
        <w:tc>
          <w:tcPr>
            <w:tcW w:w="84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Acetone</w:t>
            </w:r>
          </w:p>
        </w:tc>
        <w:tc>
          <w:tcPr>
            <w:tcW w:w="783"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107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110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1190"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F83C8A" w:rsidRPr="00EA1F5C" w:rsidTr="00EA1F5C">
        <w:trPr>
          <w:jc w:val="center"/>
        </w:trPr>
        <w:tc>
          <w:tcPr>
            <w:tcW w:w="84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Chloroform</w:t>
            </w:r>
          </w:p>
        </w:tc>
        <w:tc>
          <w:tcPr>
            <w:tcW w:w="783"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107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110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1190"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F83C8A" w:rsidRPr="00EA1F5C" w:rsidTr="00EA1F5C">
        <w:trPr>
          <w:jc w:val="center"/>
        </w:trPr>
        <w:tc>
          <w:tcPr>
            <w:tcW w:w="84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Butanol</w:t>
            </w:r>
          </w:p>
        </w:tc>
        <w:tc>
          <w:tcPr>
            <w:tcW w:w="783"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15</w:t>
            </w:r>
          </w:p>
        </w:tc>
        <w:tc>
          <w:tcPr>
            <w:tcW w:w="107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15</w:t>
            </w:r>
          </w:p>
        </w:tc>
        <w:tc>
          <w:tcPr>
            <w:tcW w:w="110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c>
          <w:tcPr>
            <w:tcW w:w="1190"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r>
      <w:tr w:rsidR="00F83C8A" w:rsidRPr="00EA1F5C" w:rsidTr="00EA1F5C">
        <w:trPr>
          <w:jc w:val="center"/>
        </w:trPr>
        <w:tc>
          <w:tcPr>
            <w:tcW w:w="84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Methanol</w:t>
            </w:r>
          </w:p>
        </w:tc>
        <w:tc>
          <w:tcPr>
            <w:tcW w:w="783"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13</w:t>
            </w:r>
          </w:p>
        </w:tc>
        <w:tc>
          <w:tcPr>
            <w:tcW w:w="107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110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c>
          <w:tcPr>
            <w:tcW w:w="1190"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r>
      <w:tr w:rsidR="00F83C8A" w:rsidRPr="00EA1F5C" w:rsidTr="00EA1F5C">
        <w:trPr>
          <w:jc w:val="center"/>
        </w:trPr>
        <w:tc>
          <w:tcPr>
            <w:tcW w:w="84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Propanol-2</w:t>
            </w:r>
          </w:p>
        </w:tc>
        <w:tc>
          <w:tcPr>
            <w:tcW w:w="783"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15</w:t>
            </w:r>
          </w:p>
        </w:tc>
        <w:tc>
          <w:tcPr>
            <w:tcW w:w="107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110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16</w:t>
            </w:r>
          </w:p>
        </w:tc>
        <w:tc>
          <w:tcPr>
            <w:tcW w:w="1190"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r>
      <w:tr w:rsidR="00F83C8A" w:rsidRPr="00EA1F5C" w:rsidTr="00EA1F5C">
        <w:trPr>
          <w:jc w:val="center"/>
        </w:trPr>
        <w:tc>
          <w:tcPr>
            <w:tcW w:w="84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LSD</w:t>
            </w:r>
          </w:p>
        </w:tc>
        <w:tc>
          <w:tcPr>
            <w:tcW w:w="783"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7.405</w:t>
            </w:r>
          </w:p>
        </w:tc>
        <w:tc>
          <w:tcPr>
            <w:tcW w:w="107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7.630</w:t>
            </w:r>
          </w:p>
        </w:tc>
        <w:tc>
          <w:tcPr>
            <w:tcW w:w="110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5.721</w:t>
            </w:r>
          </w:p>
        </w:tc>
        <w:tc>
          <w:tcPr>
            <w:tcW w:w="1190"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5.468</w:t>
            </w:r>
          </w:p>
        </w:tc>
      </w:tr>
      <w:tr w:rsidR="00F83C8A" w:rsidRPr="00EA1F5C" w:rsidTr="00EA1F5C">
        <w:trPr>
          <w:jc w:val="center"/>
        </w:trPr>
        <w:tc>
          <w:tcPr>
            <w:tcW w:w="84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F.pr</w:t>
            </w:r>
          </w:p>
        </w:tc>
        <w:tc>
          <w:tcPr>
            <w:tcW w:w="783"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107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110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1190"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r>
    </w:tbl>
    <w:p w:rsidR="00A70D76" w:rsidRPr="00EA1F5C" w:rsidRDefault="00A70D76" w:rsidP="00A70D76">
      <w:pPr>
        <w:snapToGrid w:val="0"/>
        <w:spacing w:after="0" w:line="240" w:lineRule="auto"/>
        <w:jc w:val="both"/>
        <w:rPr>
          <w:rFonts w:ascii="Times New Roman" w:hAnsi="Times New Roman" w:cs="Times New Roman"/>
          <w:b/>
          <w:sz w:val="20"/>
          <w:szCs w:val="20"/>
        </w:rPr>
      </w:pPr>
    </w:p>
    <w:p w:rsidR="00A70D76" w:rsidRPr="00EA1F5C" w:rsidRDefault="00A70D76" w:rsidP="00A70D76">
      <w:pPr>
        <w:snapToGrid w:val="0"/>
        <w:spacing w:after="0" w:line="240" w:lineRule="auto"/>
        <w:jc w:val="both"/>
        <w:rPr>
          <w:rFonts w:ascii="Times New Roman" w:hAnsi="Times New Roman" w:cs="Times New Roman"/>
          <w:b/>
          <w:sz w:val="20"/>
          <w:szCs w:val="20"/>
        </w:rPr>
        <w:sectPr w:rsidR="00A70D76" w:rsidRPr="00EA1F5C" w:rsidSect="00A70D76">
          <w:headerReference w:type="default" r:id="rId48"/>
          <w:footerReference w:type="default" r:id="rId49"/>
          <w:type w:val="continuous"/>
          <w:pgSz w:w="12242" w:h="15842" w:code="1"/>
          <w:pgMar w:top="1440" w:right="1440" w:bottom="1440" w:left="1440" w:header="720" w:footer="720" w:gutter="0"/>
          <w:cols w:space="720"/>
          <w:docGrid w:linePitch="360"/>
        </w:sectPr>
      </w:pPr>
    </w:p>
    <w:p w:rsidR="00502727" w:rsidRPr="00EA1F5C" w:rsidRDefault="0071513D"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lastRenderedPageBreak/>
        <w:t xml:space="preserve">3.2.5. </w:t>
      </w:r>
      <w:r w:rsidR="00502727" w:rsidRPr="00EA1F5C">
        <w:rPr>
          <w:rFonts w:ascii="Times New Roman" w:hAnsi="Times New Roman" w:cs="Times New Roman"/>
          <w:b/>
          <w:sz w:val="20"/>
          <w:szCs w:val="20"/>
        </w:rPr>
        <w:t>Effect of Surfactants</w:t>
      </w:r>
    </w:p>
    <w:p w:rsidR="00502727" w:rsidRPr="00EA1F5C"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Effect of surfactants on crude </w:t>
      </w:r>
      <w:proofErr w:type="spellStart"/>
      <w:r w:rsidRPr="00EA1F5C">
        <w:rPr>
          <w:rFonts w:ascii="Times New Roman" w:hAnsi="Times New Roman" w:cs="Times New Roman"/>
          <w:sz w:val="20"/>
          <w:szCs w:val="20"/>
        </w:rPr>
        <w:t>bacter</w:t>
      </w:r>
      <w:r w:rsidR="0076168B" w:rsidRPr="00EA1F5C">
        <w:rPr>
          <w:rFonts w:ascii="Times New Roman" w:hAnsi="Times New Roman" w:cs="Times New Roman"/>
          <w:sz w:val="20"/>
          <w:szCs w:val="20"/>
        </w:rPr>
        <w:t>iocin</w:t>
      </w:r>
      <w:proofErr w:type="spellEnd"/>
      <w:r w:rsidR="0076168B" w:rsidRPr="00EA1F5C">
        <w:rPr>
          <w:rFonts w:ascii="Times New Roman" w:hAnsi="Times New Roman" w:cs="Times New Roman"/>
          <w:sz w:val="20"/>
          <w:szCs w:val="20"/>
        </w:rPr>
        <w:t xml:space="preserve"> was evaluated Table </w:t>
      </w:r>
      <w:r w:rsidR="00CC3DF3" w:rsidRPr="00EA1F5C">
        <w:rPr>
          <w:rFonts w:ascii="Times New Roman" w:hAnsi="Times New Roman" w:cs="Times New Roman"/>
          <w:sz w:val="20"/>
          <w:szCs w:val="20"/>
        </w:rPr>
        <w:t>5</w:t>
      </w:r>
      <w:r w:rsidRPr="00EA1F5C">
        <w:rPr>
          <w:rFonts w:ascii="Times New Roman" w:hAnsi="Times New Roman" w:cs="Times New Roman"/>
          <w:sz w:val="20"/>
          <w:szCs w:val="20"/>
        </w:rPr>
        <w:t>. EDTA, SDS, Triton-114, Triton-</w:t>
      </w:r>
      <w:r w:rsidRPr="00EA1F5C">
        <w:rPr>
          <w:rFonts w:ascii="Times New Roman" w:hAnsi="Times New Roman" w:cs="Times New Roman"/>
          <w:sz w:val="20"/>
          <w:szCs w:val="20"/>
        </w:rPr>
        <w:lastRenderedPageBreak/>
        <w:t xml:space="preserve">100, Tween-20 and Tween-80 did not affect the inhibitory activity of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but complete inactivation was observed for urea.</w:t>
      </w:r>
    </w:p>
    <w:p w:rsidR="00A70D76" w:rsidRPr="00EA1F5C" w:rsidRDefault="00A70D76" w:rsidP="00A70D76">
      <w:pPr>
        <w:snapToGrid w:val="0"/>
        <w:spacing w:after="0" w:line="240" w:lineRule="auto"/>
        <w:jc w:val="center"/>
        <w:rPr>
          <w:rFonts w:ascii="Times New Roman" w:hAnsi="Times New Roman" w:cs="Times New Roman"/>
          <w:b/>
          <w:sz w:val="20"/>
          <w:szCs w:val="20"/>
        </w:rPr>
        <w:sectPr w:rsidR="00A70D76" w:rsidRPr="00EA1F5C" w:rsidSect="004F5A94">
          <w:headerReference w:type="default" r:id="rId50"/>
          <w:footerReference w:type="default" r:id="rId51"/>
          <w:type w:val="continuous"/>
          <w:pgSz w:w="12242" w:h="15842" w:code="1"/>
          <w:pgMar w:top="1440" w:right="1440" w:bottom="1440" w:left="1440" w:header="720" w:footer="720" w:gutter="0"/>
          <w:cols w:num="2" w:space="720"/>
          <w:docGrid w:linePitch="360"/>
        </w:sectPr>
      </w:pPr>
    </w:p>
    <w:p w:rsidR="00A70D76" w:rsidRPr="00EA1F5C" w:rsidRDefault="00A70D76" w:rsidP="00A70D76">
      <w:pPr>
        <w:snapToGrid w:val="0"/>
        <w:spacing w:after="0" w:line="240" w:lineRule="auto"/>
        <w:jc w:val="center"/>
        <w:rPr>
          <w:rFonts w:ascii="Times New Roman" w:hAnsi="Times New Roman" w:cs="Times New Roman"/>
          <w:b/>
          <w:sz w:val="20"/>
          <w:szCs w:val="20"/>
          <w:lang w:eastAsia="zh-CN"/>
        </w:rPr>
      </w:pPr>
    </w:p>
    <w:p w:rsidR="00F83C8A" w:rsidRPr="00EA1F5C" w:rsidRDefault="00F83C8A" w:rsidP="00A70D76">
      <w:pPr>
        <w:snapToGrid w:val="0"/>
        <w:spacing w:after="0" w:line="240" w:lineRule="auto"/>
        <w:jc w:val="center"/>
        <w:rPr>
          <w:rFonts w:ascii="Times New Roman" w:hAnsi="Times New Roman" w:cs="Times New Roman"/>
          <w:b/>
          <w:sz w:val="20"/>
          <w:szCs w:val="20"/>
        </w:rPr>
      </w:pPr>
      <w:r w:rsidRPr="00EA1F5C">
        <w:rPr>
          <w:rFonts w:ascii="Times New Roman" w:hAnsi="Times New Roman" w:cs="Times New Roman"/>
          <w:b/>
          <w:sz w:val="20"/>
          <w:szCs w:val="20"/>
        </w:rPr>
        <w:t xml:space="preserve">Table 5: Influence of Surfactants on Crude </w:t>
      </w:r>
      <w:proofErr w:type="spellStart"/>
      <w:r w:rsidRPr="00EA1F5C">
        <w:rPr>
          <w:rFonts w:ascii="Times New Roman" w:hAnsi="Times New Roman" w:cs="Times New Roman"/>
          <w:b/>
          <w:sz w:val="20"/>
          <w:szCs w:val="20"/>
        </w:rPr>
        <w:t>Bacteriocin</w:t>
      </w:r>
      <w:proofErr w:type="spellEnd"/>
    </w:p>
    <w:tbl>
      <w:tblPr>
        <w:tblStyle w:val="TableGrid"/>
        <w:tblW w:w="5000" w:type="pct"/>
        <w:jc w:val="center"/>
        <w:tblLook w:val="04A0" w:firstRow="1" w:lastRow="0" w:firstColumn="1" w:lastColumn="0" w:noHBand="0" w:noVBand="1"/>
      </w:tblPr>
      <w:tblGrid>
        <w:gridCol w:w="1248"/>
        <w:gridCol w:w="1530"/>
        <w:gridCol w:w="2093"/>
        <w:gridCol w:w="2160"/>
        <w:gridCol w:w="2321"/>
      </w:tblGrid>
      <w:tr w:rsidR="00F83C8A" w:rsidRPr="00EA1F5C" w:rsidTr="00EA1F5C">
        <w:trPr>
          <w:jc w:val="center"/>
        </w:trPr>
        <w:tc>
          <w:tcPr>
            <w:tcW w:w="667" w:type="pct"/>
            <w:vMerge w:val="restart"/>
          </w:tcPr>
          <w:p w:rsidR="00F83C8A" w:rsidRPr="00EA1F5C" w:rsidRDefault="00F83C8A" w:rsidP="00A70D76">
            <w:pPr>
              <w:snapToGrid w:val="0"/>
              <w:jc w:val="both"/>
              <w:rPr>
                <w:rFonts w:ascii="Times New Roman" w:hAnsi="Times New Roman" w:cs="Times New Roman"/>
                <w:b/>
                <w:color w:val="000000"/>
                <w:sz w:val="20"/>
                <w:szCs w:val="20"/>
              </w:rPr>
            </w:pPr>
            <w:r w:rsidRPr="00EA1F5C">
              <w:rPr>
                <w:rFonts w:ascii="Times New Roman" w:hAnsi="Times New Roman" w:cs="Times New Roman"/>
                <w:b/>
                <w:color w:val="000000"/>
                <w:sz w:val="20"/>
                <w:szCs w:val="20"/>
              </w:rPr>
              <w:t>Surfactants</w:t>
            </w:r>
          </w:p>
        </w:tc>
        <w:tc>
          <w:tcPr>
            <w:tcW w:w="4333" w:type="pct"/>
            <w:gridSpan w:val="4"/>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b/>
                <w:color w:val="000000"/>
                <w:sz w:val="20"/>
                <w:szCs w:val="20"/>
              </w:rPr>
              <w:t>Diameter of Inhibition (mm)</w:t>
            </w:r>
          </w:p>
        </w:tc>
      </w:tr>
      <w:tr w:rsidR="00F83C8A" w:rsidRPr="00EA1F5C" w:rsidTr="00EA1F5C">
        <w:trPr>
          <w:jc w:val="center"/>
        </w:trPr>
        <w:tc>
          <w:tcPr>
            <w:tcW w:w="667" w:type="pct"/>
            <w:vMerge/>
          </w:tcPr>
          <w:p w:rsidR="00F83C8A" w:rsidRPr="00EA1F5C" w:rsidRDefault="00F83C8A" w:rsidP="00A70D76">
            <w:pPr>
              <w:snapToGrid w:val="0"/>
              <w:jc w:val="both"/>
              <w:rPr>
                <w:rFonts w:ascii="Times New Roman" w:hAnsi="Times New Roman" w:cs="Times New Roman"/>
                <w:color w:val="000000"/>
                <w:sz w:val="20"/>
                <w:szCs w:val="20"/>
              </w:rPr>
            </w:pPr>
          </w:p>
        </w:tc>
        <w:tc>
          <w:tcPr>
            <w:tcW w:w="818" w:type="pct"/>
          </w:tcPr>
          <w:p w:rsidR="00F83C8A" w:rsidRPr="00EA1F5C" w:rsidRDefault="00F83C8A"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Bacillus cereus</w:t>
            </w:r>
          </w:p>
        </w:tc>
        <w:tc>
          <w:tcPr>
            <w:tcW w:w="1119" w:type="pct"/>
          </w:tcPr>
          <w:p w:rsidR="00F83C8A" w:rsidRPr="00EA1F5C" w:rsidRDefault="00F83C8A"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Enterococcus </w:t>
            </w:r>
            <w:proofErr w:type="spellStart"/>
            <w:r w:rsidRPr="00EA1F5C">
              <w:rPr>
                <w:rFonts w:ascii="Times New Roman" w:hAnsi="Times New Roman" w:cs="Times New Roman"/>
                <w:b/>
                <w:i/>
                <w:color w:val="000000"/>
                <w:sz w:val="20"/>
                <w:szCs w:val="20"/>
              </w:rPr>
              <w:t>faecalis</w:t>
            </w:r>
            <w:proofErr w:type="spellEnd"/>
          </w:p>
        </w:tc>
        <w:tc>
          <w:tcPr>
            <w:tcW w:w="1155" w:type="pct"/>
          </w:tcPr>
          <w:p w:rsidR="00F83C8A" w:rsidRPr="00EA1F5C" w:rsidRDefault="00F83C8A"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Listeria </w:t>
            </w:r>
            <w:proofErr w:type="spellStart"/>
            <w:r w:rsidRPr="00EA1F5C">
              <w:rPr>
                <w:rFonts w:ascii="Times New Roman" w:hAnsi="Times New Roman" w:cs="Times New Roman"/>
                <w:b/>
                <w:i/>
                <w:color w:val="000000"/>
                <w:sz w:val="20"/>
                <w:szCs w:val="20"/>
              </w:rPr>
              <w:t>monocytogene</w:t>
            </w:r>
            <w:proofErr w:type="spellEnd"/>
          </w:p>
        </w:tc>
        <w:tc>
          <w:tcPr>
            <w:tcW w:w="1242" w:type="pct"/>
          </w:tcPr>
          <w:p w:rsidR="00F83C8A" w:rsidRPr="00EA1F5C" w:rsidRDefault="00F83C8A" w:rsidP="00A70D76">
            <w:pPr>
              <w:snapToGrid w:val="0"/>
              <w:jc w:val="both"/>
              <w:rPr>
                <w:rFonts w:ascii="Times New Roman" w:hAnsi="Times New Roman" w:cs="Times New Roman"/>
                <w:b/>
                <w:i/>
                <w:color w:val="000000"/>
                <w:sz w:val="20"/>
                <w:szCs w:val="20"/>
              </w:rPr>
            </w:pPr>
            <w:r w:rsidRPr="00EA1F5C">
              <w:rPr>
                <w:rFonts w:ascii="Times New Roman" w:hAnsi="Times New Roman" w:cs="Times New Roman"/>
                <w:b/>
                <w:i/>
                <w:color w:val="000000"/>
                <w:sz w:val="20"/>
                <w:szCs w:val="20"/>
              </w:rPr>
              <w:t xml:space="preserve">Lactobacillus </w:t>
            </w:r>
            <w:proofErr w:type="spellStart"/>
            <w:r w:rsidRPr="00EA1F5C">
              <w:rPr>
                <w:rFonts w:ascii="Times New Roman" w:hAnsi="Times New Roman" w:cs="Times New Roman"/>
                <w:b/>
                <w:i/>
                <w:color w:val="000000"/>
                <w:sz w:val="20"/>
                <w:szCs w:val="20"/>
              </w:rPr>
              <w:t>plantarum</w:t>
            </w:r>
            <w:proofErr w:type="spellEnd"/>
          </w:p>
        </w:tc>
      </w:tr>
      <w:tr w:rsidR="00F83C8A" w:rsidRPr="00EA1F5C" w:rsidTr="00EA1F5C">
        <w:trPr>
          <w:jc w:val="center"/>
        </w:trPr>
        <w:tc>
          <w:tcPr>
            <w:tcW w:w="66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EDTA</w:t>
            </w:r>
          </w:p>
        </w:tc>
        <w:tc>
          <w:tcPr>
            <w:tcW w:w="81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17</w:t>
            </w:r>
          </w:p>
        </w:tc>
        <w:tc>
          <w:tcPr>
            <w:tcW w:w="1119"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17</w:t>
            </w:r>
          </w:p>
        </w:tc>
        <w:tc>
          <w:tcPr>
            <w:tcW w:w="1155"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16</w:t>
            </w:r>
          </w:p>
        </w:tc>
        <w:tc>
          <w:tcPr>
            <w:tcW w:w="124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r>
      <w:tr w:rsidR="00F83C8A" w:rsidRPr="00EA1F5C" w:rsidTr="00EA1F5C">
        <w:trPr>
          <w:jc w:val="center"/>
        </w:trPr>
        <w:tc>
          <w:tcPr>
            <w:tcW w:w="66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SDS</w:t>
            </w:r>
          </w:p>
        </w:tc>
        <w:tc>
          <w:tcPr>
            <w:tcW w:w="81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22</w:t>
            </w:r>
          </w:p>
        </w:tc>
        <w:tc>
          <w:tcPr>
            <w:tcW w:w="1119"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22</w:t>
            </w:r>
          </w:p>
        </w:tc>
        <w:tc>
          <w:tcPr>
            <w:tcW w:w="1155"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20</w:t>
            </w:r>
          </w:p>
        </w:tc>
        <w:tc>
          <w:tcPr>
            <w:tcW w:w="124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20</w:t>
            </w:r>
          </w:p>
        </w:tc>
      </w:tr>
      <w:tr w:rsidR="00F83C8A" w:rsidRPr="00EA1F5C" w:rsidTr="00EA1F5C">
        <w:trPr>
          <w:jc w:val="center"/>
        </w:trPr>
        <w:tc>
          <w:tcPr>
            <w:tcW w:w="66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Triton-114</w:t>
            </w:r>
          </w:p>
        </w:tc>
        <w:tc>
          <w:tcPr>
            <w:tcW w:w="81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c>
          <w:tcPr>
            <w:tcW w:w="1119"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18</w:t>
            </w:r>
          </w:p>
        </w:tc>
        <w:tc>
          <w:tcPr>
            <w:tcW w:w="1155"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15</w:t>
            </w:r>
          </w:p>
        </w:tc>
        <w:tc>
          <w:tcPr>
            <w:tcW w:w="124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18</w:t>
            </w:r>
          </w:p>
        </w:tc>
      </w:tr>
      <w:tr w:rsidR="00F83C8A" w:rsidRPr="00EA1F5C" w:rsidTr="00EA1F5C">
        <w:trPr>
          <w:jc w:val="center"/>
        </w:trPr>
        <w:tc>
          <w:tcPr>
            <w:tcW w:w="66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Triton-100</w:t>
            </w:r>
          </w:p>
        </w:tc>
        <w:tc>
          <w:tcPr>
            <w:tcW w:w="81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c>
          <w:tcPr>
            <w:tcW w:w="1119"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10</w:t>
            </w:r>
          </w:p>
        </w:tc>
        <w:tc>
          <w:tcPr>
            <w:tcW w:w="1155"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124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r>
      <w:tr w:rsidR="00F83C8A" w:rsidRPr="00EA1F5C" w:rsidTr="00EA1F5C">
        <w:trPr>
          <w:jc w:val="center"/>
        </w:trPr>
        <w:tc>
          <w:tcPr>
            <w:tcW w:w="66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Tween-20</w:t>
            </w:r>
          </w:p>
        </w:tc>
        <w:tc>
          <w:tcPr>
            <w:tcW w:w="81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22</w:t>
            </w:r>
          </w:p>
        </w:tc>
        <w:tc>
          <w:tcPr>
            <w:tcW w:w="1119"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14</w:t>
            </w:r>
          </w:p>
        </w:tc>
        <w:tc>
          <w:tcPr>
            <w:tcW w:w="1155"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13</w:t>
            </w:r>
          </w:p>
        </w:tc>
        <w:tc>
          <w:tcPr>
            <w:tcW w:w="124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F83C8A" w:rsidRPr="00EA1F5C" w:rsidTr="00EA1F5C">
        <w:trPr>
          <w:jc w:val="center"/>
        </w:trPr>
        <w:tc>
          <w:tcPr>
            <w:tcW w:w="66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Tween-80</w:t>
            </w:r>
          </w:p>
        </w:tc>
        <w:tc>
          <w:tcPr>
            <w:tcW w:w="81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12</w:t>
            </w:r>
          </w:p>
        </w:tc>
        <w:tc>
          <w:tcPr>
            <w:tcW w:w="1119"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c>
          <w:tcPr>
            <w:tcW w:w="1155"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11</w:t>
            </w:r>
          </w:p>
        </w:tc>
        <w:tc>
          <w:tcPr>
            <w:tcW w:w="124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F83C8A" w:rsidRPr="00EA1F5C" w:rsidTr="00EA1F5C">
        <w:trPr>
          <w:jc w:val="center"/>
        </w:trPr>
        <w:tc>
          <w:tcPr>
            <w:tcW w:w="667"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Urea</w:t>
            </w:r>
          </w:p>
        </w:tc>
        <w:tc>
          <w:tcPr>
            <w:tcW w:w="818"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1119"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1155"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c>
          <w:tcPr>
            <w:tcW w:w="1242" w:type="pct"/>
          </w:tcPr>
          <w:p w:rsidR="00F83C8A" w:rsidRPr="00EA1F5C" w:rsidRDefault="00F83C8A"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0</w:t>
            </w:r>
          </w:p>
        </w:tc>
      </w:tr>
      <w:tr w:rsidR="00957372" w:rsidRPr="00EA1F5C" w:rsidTr="00EA1F5C">
        <w:trPr>
          <w:jc w:val="center"/>
        </w:trPr>
        <w:tc>
          <w:tcPr>
            <w:tcW w:w="667"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LSD</w:t>
            </w:r>
          </w:p>
        </w:tc>
        <w:tc>
          <w:tcPr>
            <w:tcW w:w="818"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5.273</w:t>
            </w:r>
          </w:p>
        </w:tc>
        <w:tc>
          <w:tcPr>
            <w:tcW w:w="1119"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3.461</w:t>
            </w:r>
          </w:p>
        </w:tc>
        <w:tc>
          <w:tcPr>
            <w:tcW w:w="1155"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5.346</w:t>
            </w:r>
          </w:p>
        </w:tc>
        <w:tc>
          <w:tcPr>
            <w:tcW w:w="1242"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5.004</w:t>
            </w:r>
          </w:p>
        </w:tc>
      </w:tr>
      <w:tr w:rsidR="00957372" w:rsidRPr="00EA1F5C" w:rsidTr="00EA1F5C">
        <w:trPr>
          <w:jc w:val="center"/>
        </w:trPr>
        <w:tc>
          <w:tcPr>
            <w:tcW w:w="667"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F.pr</w:t>
            </w:r>
          </w:p>
        </w:tc>
        <w:tc>
          <w:tcPr>
            <w:tcW w:w="818"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1119"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1155"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c>
          <w:tcPr>
            <w:tcW w:w="1242" w:type="pct"/>
          </w:tcPr>
          <w:p w:rsidR="00957372" w:rsidRPr="00EA1F5C" w:rsidRDefault="00957372" w:rsidP="00A70D76">
            <w:pPr>
              <w:snapToGrid w:val="0"/>
              <w:jc w:val="both"/>
              <w:rPr>
                <w:rFonts w:ascii="Times New Roman" w:hAnsi="Times New Roman" w:cs="Times New Roman"/>
                <w:color w:val="000000"/>
                <w:sz w:val="20"/>
                <w:szCs w:val="20"/>
              </w:rPr>
            </w:pPr>
            <w:r w:rsidRPr="00EA1F5C">
              <w:rPr>
                <w:rFonts w:ascii="Times New Roman" w:hAnsi="Times New Roman" w:cs="Times New Roman"/>
                <w:color w:val="000000"/>
                <w:sz w:val="20"/>
                <w:szCs w:val="20"/>
              </w:rPr>
              <w:t>&lt;0.001</w:t>
            </w:r>
          </w:p>
        </w:tc>
      </w:tr>
    </w:tbl>
    <w:p w:rsidR="00A70D76" w:rsidRPr="00EA1F5C" w:rsidRDefault="00A70D76" w:rsidP="00A70D76">
      <w:pPr>
        <w:snapToGrid w:val="0"/>
        <w:spacing w:after="0" w:line="240" w:lineRule="auto"/>
        <w:ind w:firstLine="425"/>
        <w:jc w:val="both"/>
        <w:rPr>
          <w:rFonts w:ascii="Times New Roman" w:hAnsi="Times New Roman" w:cs="Times New Roman"/>
          <w:b/>
          <w:sz w:val="20"/>
          <w:szCs w:val="20"/>
        </w:rPr>
      </w:pPr>
    </w:p>
    <w:p w:rsidR="00A70D76" w:rsidRPr="00EA1F5C" w:rsidRDefault="00A70D76" w:rsidP="00A70D76">
      <w:pPr>
        <w:snapToGrid w:val="0"/>
        <w:spacing w:after="0" w:line="240" w:lineRule="auto"/>
        <w:ind w:firstLine="425"/>
        <w:jc w:val="both"/>
        <w:rPr>
          <w:rFonts w:ascii="Times New Roman" w:hAnsi="Times New Roman" w:cs="Times New Roman"/>
          <w:b/>
          <w:sz w:val="20"/>
          <w:szCs w:val="20"/>
        </w:rPr>
        <w:sectPr w:rsidR="00A70D76" w:rsidRPr="00EA1F5C" w:rsidSect="00A70D76">
          <w:headerReference w:type="default" r:id="rId52"/>
          <w:footerReference w:type="default" r:id="rId53"/>
          <w:type w:val="continuous"/>
          <w:pgSz w:w="12242" w:h="15842" w:code="1"/>
          <w:pgMar w:top="1440" w:right="1440" w:bottom="1440" w:left="1440" w:header="720" w:footer="720" w:gutter="0"/>
          <w:cols w:space="720"/>
          <w:docGrid w:linePitch="360"/>
        </w:sectPr>
      </w:pPr>
    </w:p>
    <w:p w:rsidR="00502727" w:rsidRPr="00EA1F5C" w:rsidRDefault="0071513D"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lastRenderedPageBreak/>
        <w:t xml:space="preserve">3.2.6. </w:t>
      </w:r>
      <w:r w:rsidR="00502727" w:rsidRPr="00EA1F5C">
        <w:rPr>
          <w:rFonts w:ascii="Times New Roman" w:hAnsi="Times New Roman" w:cs="Times New Roman"/>
          <w:b/>
          <w:sz w:val="20"/>
          <w:szCs w:val="20"/>
        </w:rPr>
        <w:t xml:space="preserve">Stability of Crude </w:t>
      </w:r>
      <w:proofErr w:type="spellStart"/>
      <w:r w:rsidR="00502727" w:rsidRPr="00EA1F5C">
        <w:rPr>
          <w:rFonts w:ascii="Times New Roman" w:hAnsi="Times New Roman" w:cs="Times New Roman"/>
          <w:b/>
          <w:sz w:val="20"/>
          <w:szCs w:val="20"/>
        </w:rPr>
        <w:t>Bacteriocin</w:t>
      </w:r>
      <w:proofErr w:type="spellEnd"/>
    </w:p>
    <w:p w:rsidR="00B86B24" w:rsidRPr="00EA1F5C"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Effect of storage temperature and time on </w:t>
      </w:r>
      <w:proofErr w:type="spellStart"/>
      <w:r w:rsidRPr="00EA1F5C">
        <w:rPr>
          <w:rFonts w:ascii="Times New Roman" w:hAnsi="Times New Roman" w:cs="Times New Roman"/>
          <w:sz w:val="20"/>
          <w:szCs w:val="20"/>
        </w:rPr>
        <w:t>bacterioc</w:t>
      </w:r>
      <w:r w:rsidR="00CC3DF3" w:rsidRPr="00EA1F5C">
        <w:rPr>
          <w:rFonts w:ascii="Times New Roman" w:hAnsi="Times New Roman" w:cs="Times New Roman"/>
          <w:sz w:val="20"/>
          <w:szCs w:val="20"/>
        </w:rPr>
        <w:t>in</w:t>
      </w:r>
      <w:proofErr w:type="spellEnd"/>
      <w:r w:rsidR="00CC3DF3" w:rsidRPr="00EA1F5C">
        <w:rPr>
          <w:rFonts w:ascii="Times New Roman" w:hAnsi="Times New Roman" w:cs="Times New Roman"/>
          <w:sz w:val="20"/>
          <w:szCs w:val="20"/>
        </w:rPr>
        <w:t xml:space="preserve"> activity is shown in Fig.7</w:t>
      </w:r>
      <w:r w:rsidRPr="00EA1F5C">
        <w:rPr>
          <w:rFonts w:ascii="Times New Roman" w:hAnsi="Times New Roman" w:cs="Times New Roman"/>
          <w:sz w:val="20"/>
          <w:szCs w:val="20"/>
        </w:rPr>
        <w:t xml:space="preserve">. Storage temperature and time were shown to have affect on the </w:t>
      </w:r>
      <w:r w:rsidRPr="00EA1F5C">
        <w:rPr>
          <w:rFonts w:ascii="Times New Roman" w:hAnsi="Times New Roman" w:cs="Times New Roman"/>
          <w:sz w:val="20"/>
          <w:szCs w:val="20"/>
        </w:rPr>
        <w:lastRenderedPageBreak/>
        <w:t xml:space="preserve">stability of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At   37</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and 4</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 xml:space="preserve">C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lost its activity after 30days and 45days of storage respectively while at -20</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it was stable retaining its activity for 60days.</w:t>
      </w:r>
    </w:p>
    <w:p w:rsidR="00A70D76" w:rsidRPr="00EA1F5C" w:rsidRDefault="00A70D76" w:rsidP="00A70D76">
      <w:pPr>
        <w:snapToGrid w:val="0"/>
        <w:spacing w:after="0" w:line="240" w:lineRule="auto"/>
        <w:ind w:firstLine="425"/>
        <w:jc w:val="both"/>
        <w:rPr>
          <w:rFonts w:ascii="Times New Roman" w:hAnsi="Times New Roman" w:cs="Times New Roman"/>
          <w:noProof/>
          <w:sz w:val="20"/>
          <w:szCs w:val="20"/>
          <w:lang w:val="en-GB" w:eastAsia="en-GB"/>
        </w:rPr>
        <w:sectPr w:rsidR="00A70D76" w:rsidRPr="00EA1F5C" w:rsidSect="004F5A94">
          <w:headerReference w:type="default" r:id="rId54"/>
          <w:footerReference w:type="default" r:id="rId55"/>
          <w:type w:val="continuous"/>
          <w:pgSz w:w="12242" w:h="15842" w:code="1"/>
          <w:pgMar w:top="1440" w:right="1440" w:bottom="1440" w:left="1440" w:header="720" w:footer="720" w:gutter="0"/>
          <w:cols w:num="2" w:space="720"/>
          <w:docGrid w:linePitch="360"/>
        </w:sectPr>
      </w:pPr>
    </w:p>
    <w:p w:rsidR="00A70D76" w:rsidRPr="00EA1F5C" w:rsidRDefault="00A70D76" w:rsidP="00A70D76">
      <w:pPr>
        <w:snapToGrid w:val="0"/>
        <w:spacing w:after="0" w:line="240" w:lineRule="auto"/>
        <w:jc w:val="center"/>
        <w:rPr>
          <w:rFonts w:ascii="Times New Roman" w:hAnsi="Times New Roman" w:cs="Times New Roman"/>
          <w:noProof/>
          <w:sz w:val="20"/>
          <w:szCs w:val="20"/>
          <w:lang w:val="en-GB" w:eastAsia="zh-CN"/>
        </w:rPr>
      </w:pPr>
    </w:p>
    <w:p w:rsidR="0076168B" w:rsidRPr="00EA1F5C" w:rsidRDefault="00DC0C94" w:rsidP="00A70D76">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GB" w:eastAsia="en-GB"/>
        </w:rPr>
        <mc:AlternateContent>
          <mc:Choice Requires="wpg">
            <w:drawing>
              <wp:inline distT="0" distB="0" distL="0" distR="0">
                <wp:extent cx="4315460" cy="2661920"/>
                <wp:effectExtent l="0" t="0" r="3810" b="0"/>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5460" cy="2661920"/>
                          <a:chOff x="762" y="4034"/>
                          <a:chExt cx="75438" cy="56449"/>
                        </a:xfrm>
                      </wpg:grpSpPr>
                      <pic:pic xmlns:pic="http://schemas.openxmlformats.org/drawingml/2006/picture">
                        <pic:nvPicPr>
                          <pic:cNvPr id="3" name="Picture 92"/>
                          <pic:cNvPicPr>
                            <a:picLocks noChangeAspect="1" noChangeArrowheads="1"/>
                          </pic:cNvPicPr>
                        </pic:nvPicPr>
                        <pic:blipFill>
                          <a:blip r:embed="rId56" cstate="print">
                            <a:extLst>
                              <a:ext uri="{28A0092B-C50C-407E-A947-70E740481C1C}">
                                <a14:useLocalDpi xmlns:a14="http://schemas.microsoft.com/office/drawing/2010/main" val="0"/>
                              </a:ext>
                            </a:extLst>
                          </a:blip>
                          <a:srcRect t="6227"/>
                          <a:stretch>
                            <a:fillRect/>
                          </a:stretch>
                        </pic:blipFill>
                        <pic:spPr bwMode="auto">
                          <a:xfrm>
                            <a:off x="762" y="4034"/>
                            <a:ext cx="75438" cy="56449"/>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93"/>
                        <wps:cNvSpPr>
                          <a:spLocks noChangeArrowheads="1"/>
                        </wps:cNvSpPr>
                        <wps:spPr bwMode="auto">
                          <a:xfrm>
                            <a:off x="8382" y="29718"/>
                            <a:ext cx="63246" cy="3048"/>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 name="TextBox 5"/>
                        <wps:cNvSpPr txBox="1">
                          <a:spLocks noChangeArrowheads="1"/>
                        </wps:cNvSpPr>
                        <wps:spPr bwMode="auto">
                          <a:xfrm>
                            <a:off x="24383" y="54863"/>
                            <a:ext cx="6762" cy="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Lm</w:t>
                              </w:r>
                            </w:p>
                          </w:txbxContent>
                        </wps:txbx>
                        <wps:bodyPr rot="0" vert="horz" wrap="square" lIns="91440" tIns="45720" rIns="91440" bIns="45720" anchor="t" anchorCtr="0" upright="1">
                          <a:noAutofit/>
                        </wps:bodyPr>
                      </wps:wsp>
                      <wps:wsp>
                        <wps:cNvPr id="6" name="TextBox 6"/>
                        <wps:cNvSpPr txBox="1">
                          <a:spLocks noChangeArrowheads="1"/>
                        </wps:cNvSpPr>
                        <wps:spPr bwMode="auto">
                          <a:xfrm>
                            <a:off x="57911" y="26669"/>
                            <a:ext cx="6189" cy="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proofErr w:type="spellStart"/>
                              <w:proofErr w:type="gramStart"/>
                              <w:r>
                                <w:rPr>
                                  <w:rFonts w:asciiTheme="minorHAnsi" w:hAnsi="Calibri" w:cstheme="minorBidi"/>
                                  <w:color w:val="000000" w:themeColor="text1"/>
                                  <w:kern w:val="24"/>
                                  <w:sz w:val="16"/>
                                  <w:szCs w:val="16"/>
                                  <w:lang w:val="en-US"/>
                                </w:rPr>
                                <w:t>Bc</w:t>
                              </w:r>
                              <w:proofErr w:type="spellEnd"/>
                              <w:proofErr w:type="gramEnd"/>
                            </w:p>
                          </w:txbxContent>
                        </wps:txbx>
                        <wps:bodyPr rot="0" vert="horz" wrap="square" lIns="91440" tIns="45720" rIns="91440" bIns="45720" anchor="t" anchorCtr="0" upright="1">
                          <a:noAutofit/>
                        </wps:bodyPr>
                      </wps:wsp>
                      <wps:wsp>
                        <wps:cNvPr id="7" name="TextBox 7"/>
                        <wps:cNvSpPr txBox="1">
                          <a:spLocks noChangeArrowheads="1"/>
                        </wps:cNvSpPr>
                        <wps:spPr bwMode="auto">
                          <a:xfrm>
                            <a:off x="57911" y="54863"/>
                            <a:ext cx="6147" cy="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proofErr w:type="spellStart"/>
                              <w:proofErr w:type="gramStart"/>
                              <w:r>
                                <w:rPr>
                                  <w:rFonts w:asciiTheme="minorHAnsi" w:hAnsi="Calibri" w:cstheme="minorBidi"/>
                                  <w:color w:val="000000" w:themeColor="text1"/>
                                  <w:kern w:val="24"/>
                                  <w:sz w:val="16"/>
                                  <w:szCs w:val="16"/>
                                  <w:lang w:val="en-US"/>
                                </w:rPr>
                                <w:t>Lp</w:t>
                              </w:r>
                              <w:proofErr w:type="spellEnd"/>
                              <w:proofErr w:type="gramEnd"/>
                            </w:p>
                          </w:txbxContent>
                        </wps:txbx>
                        <wps:bodyPr rot="0" vert="horz" wrap="square" lIns="91440" tIns="45720" rIns="91440" bIns="45720" anchor="t" anchorCtr="0" upright="1">
                          <a:noAutofit/>
                        </wps:bodyPr>
                      </wps:wsp>
                      <wps:wsp>
                        <wps:cNvPr id="8" name="TextBox 8"/>
                        <wps:cNvSpPr txBox="1">
                          <a:spLocks noChangeArrowheads="1"/>
                        </wps:cNvSpPr>
                        <wps:spPr bwMode="auto">
                          <a:xfrm>
                            <a:off x="24383" y="25908"/>
                            <a:ext cx="5798" cy="5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40" w:rsidRDefault="00D73340" w:rsidP="0076168B">
                              <w:pPr>
                                <w:pStyle w:val="NormalWeb"/>
                                <w:spacing w:before="0" w:beforeAutospacing="0" w:after="0" w:afterAutospacing="0"/>
                              </w:pPr>
                              <w:proofErr w:type="spellStart"/>
                              <w:r>
                                <w:rPr>
                                  <w:rFonts w:asciiTheme="minorHAnsi" w:hAnsi="Calibri" w:cstheme="minorBidi"/>
                                  <w:color w:val="000000" w:themeColor="text1"/>
                                  <w:kern w:val="24"/>
                                  <w:sz w:val="16"/>
                                  <w:szCs w:val="16"/>
                                  <w:lang w:val="en-US"/>
                                </w:rPr>
                                <w:t>Ef</w:t>
                              </w:r>
                              <w:proofErr w:type="spellEnd"/>
                            </w:p>
                          </w:txbxContent>
                        </wps:txbx>
                        <wps:bodyPr rot="0" vert="horz" wrap="square" lIns="91440" tIns="45720" rIns="91440" bIns="45720" anchor="t" anchorCtr="0" upright="1">
                          <a:noAutofit/>
                        </wps:bodyPr>
                      </wps:wsp>
                    </wpg:wgp>
                  </a:graphicData>
                </a:graphic>
              </wp:inline>
            </w:drawing>
          </mc:Choice>
          <mc:Fallback>
            <w:pict>
              <v:group id="Group 9" o:spid="_x0000_s1102" style="width:339.8pt;height:209.6pt;mso-position-horizontal-relative:char;mso-position-vertical-relative:line" coordorigin="762,4034" coordsize="75438,564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">
                <v:shape id="Picture 92" o:spid="_x0000_s1103" type="#_x0000_t75" style="position:absolute;left:762;top:4034;width:75438;height:56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L+zrAAAAA2gAAAA8AAABkcnMvZG93bnJldi54bWxEj0trAjEUhfeF/odwC93VjBaqTI0iotTi&#10;ykf3l8k1GZzcDEmqM//eCILLw3l8nOm8c424UIi1ZwXDQQGCuPK6ZqPgeFh/TEDEhKyx8UwKeoow&#10;n72+TLHU/so7uuyTEXmEY4kKbEptKWWsLDmMA98SZ+/kg8OUZTBSB7zmcdfIUVF8SYc1Z4LFlpaW&#10;qvP+32VuL41b/W3XYWH77eqHxr/mPFbq/a1bfINI1KVn+NHeaAWfcL+Sb4Cc3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wv7OsAAAADaAAAADwAAAAAAAAAAAAAAAACfAgAA&#10;ZHJzL2Rvd25yZXYueG1sUEsFBgAAAAAEAAQA9wAAAIwDAAAAAA==&#10;">
                  <v:imagedata r:id="rId57" o:title="" croptop="4081f"/>
                </v:shape>
                <v:rect id="Rectangle 93" o:spid="_x0000_s1104" style="position:absolute;left:8382;top:29718;width:6324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wgsMA&#10;AADaAAAADwAAAGRycy9kb3ducmV2LnhtbESPQWsCMRSE74X+h/AKXkrNKm3R1ShFEDy1VHvp7bF5&#10;bhY3L0vyuq799U1B8DjMzDfMcj34VvUUUxPYwGRcgCKugm24NvB12D7NQCVBttgGJgMXSrBe3d8t&#10;sbThzJ/U76VWGcKpRANOpCu1TpUjj2kcOuLsHUP0KFnGWtuI5wz3rZ4Wxav22HBecNjRxlF12v94&#10;A/Pf6kNmoXtx0nzPaz95P8b+0ZjRw/C2ACU0yC18be+sgWf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wgsMAAADaAAAADwAAAAAAAAAAAAAAAACYAgAAZHJzL2Rv&#10;d25yZXYueG1sUEsFBgAAAAAEAAQA9QAAAIgDAAAAAA==&#10;" fillcolor="white [3212]" strokecolor="white [3212]" strokeweight="2pt"/>
                <v:shape id="TextBox 5" o:spid="_x0000_s1105" type="#_x0000_t202" style="position:absolute;left:24383;top:54863;width:6762;height: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73340" w:rsidRDefault="00D73340" w:rsidP="0076168B">
                        <w:pPr>
                          <w:pStyle w:val="NormalWeb"/>
                          <w:spacing w:before="0" w:beforeAutospacing="0" w:after="0" w:afterAutospacing="0"/>
                        </w:pPr>
                        <w:r>
                          <w:rPr>
                            <w:rFonts w:asciiTheme="minorHAnsi" w:hAnsi="Calibri" w:cstheme="minorBidi"/>
                            <w:color w:val="000000" w:themeColor="text1"/>
                            <w:kern w:val="24"/>
                            <w:sz w:val="16"/>
                            <w:szCs w:val="16"/>
                            <w:lang w:val="en-US"/>
                          </w:rPr>
                          <w:t>Lm</w:t>
                        </w:r>
                      </w:p>
                    </w:txbxContent>
                  </v:textbox>
                </v:shape>
                <v:shape id="TextBox 6" o:spid="_x0000_s1106" type="#_x0000_t202" style="position:absolute;left:57911;top:26669;width:6189;height: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73340" w:rsidRDefault="00D73340" w:rsidP="0076168B">
                        <w:pPr>
                          <w:pStyle w:val="NormalWeb"/>
                          <w:spacing w:before="0" w:beforeAutospacing="0" w:after="0" w:afterAutospacing="0"/>
                        </w:pPr>
                        <w:proofErr w:type="spellStart"/>
                        <w:proofErr w:type="gramStart"/>
                        <w:r>
                          <w:rPr>
                            <w:rFonts w:asciiTheme="minorHAnsi" w:hAnsi="Calibri" w:cstheme="minorBidi"/>
                            <w:color w:val="000000" w:themeColor="text1"/>
                            <w:kern w:val="24"/>
                            <w:sz w:val="16"/>
                            <w:szCs w:val="16"/>
                            <w:lang w:val="en-US"/>
                          </w:rPr>
                          <w:t>Bc</w:t>
                        </w:r>
                        <w:proofErr w:type="spellEnd"/>
                        <w:proofErr w:type="gramEnd"/>
                      </w:p>
                    </w:txbxContent>
                  </v:textbox>
                </v:shape>
                <v:shape id="TextBox 7" o:spid="_x0000_s1107" type="#_x0000_t202" style="position:absolute;left:57911;top:54863;width:6147;height: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73340" w:rsidRDefault="00D73340" w:rsidP="0076168B">
                        <w:pPr>
                          <w:pStyle w:val="NormalWeb"/>
                          <w:spacing w:before="0" w:beforeAutospacing="0" w:after="0" w:afterAutospacing="0"/>
                        </w:pPr>
                        <w:proofErr w:type="spellStart"/>
                        <w:proofErr w:type="gramStart"/>
                        <w:r>
                          <w:rPr>
                            <w:rFonts w:asciiTheme="minorHAnsi" w:hAnsi="Calibri" w:cstheme="minorBidi"/>
                            <w:color w:val="000000" w:themeColor="text1"/>
                            <w:kern w:val="24"/>
                            <w:sz w:val="16"/>
                            <w:szCs w:val="16"/>
                            <w:lang w:val="en-US"/>
                          </w:rPr>
                          <w:t>Lp</w:t>
                        </w:r>
                        <w:proofErr w:type="spellEnd"/>
                        <w:proofErr w:type="gramEnd"/>
                      </w:p>
                    </w:txbxContent>
                  </v:textbox>
                </v:shape>
                <v:shape id="TextBox 8" o:spid="_x0000_s1108" type="#_x0000_t202" style="position:absolute;left:24383;top:25908;width:5798;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73340" w:rsidRDefault="00D73340" w:rsidP="0076168B">
                        <w:pPr>
                          <w:pStyle w:val="NormalWeb"/>
                          <w:spacing w:before="0" w:beforeAutospacing="0" w:after="0" w:afterAutospacing="0"/>
                        </w:pPr>
                        <w:proofErr w:type="spellStart"/>
                        <w:r>
                          <w:rPr>
                            <w:rFonts w:asciiTheme="minorHAnsi" w:hAnsi="Calibri" w:cstheme="minorBidi"/>
                            <w:color w:val="000000" w:themeColor="text1"/>
                            <w:kern w:val="24"/>
                            <w:sz w:val="16"/>
                            <w:szCs w:val="16"/>
                            <w:lang w:val="en-US"/>
                          </w:rPr>
                          <w:t>Ef</w:t>
                        </w:r>
                        <w:proofErr w:type="spellEnd"/>
                      </w:p>
                    </w:txbxContent>
                  </v:textbox>
                </v:shape>
                <w10:anchorlock/>
              </v:group>
            </w:pict>
          </mc:Fallback>
        </mc:AlternateContent>
      </w:r>
    </w:p>
    <w:p w:rsidR="00A70D76" w:rsidRPr="00EA1F5C" w:rsidRDefault="0076168B" w:rsidP="00D87405">
      <w:pPr>
        <w:snapToGrid w:val="0"/>
        <w:spacing w:after="0" w:line="240" w:lineRule="auto"/>
        <w:jc w:val="center"/>
        <w:rPr>
          <w:rFonts w:ascii="Times New Roman" w:hAnsi="Times New Roman" w:cs="Times New Roman"/>
          <w:b/>
          <w:sz w:val="20"/>
          <w:szCs w:val="20"/>
          <w:lang w:eastAsia="zh-CN"/>
        </w:rPr>
      </w:pPr>
      <w:r w:rsidRPr="00EA1F5C">
        <w:rPr>
          <w:rFonts w:ascii="Times New Roman" w:hAnsi="Times New Roman" w:cs="Times New Roman"/>
          <w:b/>
          <w:sz w:val="20"/>
          <w:szCs w:val="20"/>
        </w:rPr>
        <w:t>Fig.7</w:t>
      </w:r>
      <w:r w:rsidRPr="00EA1F5C">
        <w:rPr>
          <w:rFonts w:ascii="Times New Roman" w:hAnsi="Times New Roman" w:cs="Times New Roman"/>
          <w:b/>
          <w:sz w:val="20"/>
          <w:szCs w:val="20"/>
        </w:rPr>
        <w:tab/>
        <w:t xml:space="preserve">Influence of Storage on Crude </w:t>
      </w:r>
      <w:proofErr w:type="spellStart"/>
      <w:r w:rsidRPr="00EA1F5C">
        <w:rPr>
          <w:rFonts w:ascii="Times New Roman" w:hAnsi="Times New Roman" w:cs="Times New Roman"/>
          <w:b/>
          <w:sz w:val="20"/>
          <w:szCs w:val="20"/>
        </w:rPr>
        <w:t>Bacteriocin</w:t>
      </w:r>
      <w:proofErr w:type="spellEnd"/>
      <w:r w:rsidRPr="00EA1F5C">
        <w:rPr>
          <w:rFonts w:ascii="Times New Roman" w:hAnsi="Times New Roman" w:cs="Times New Roman"/>
          <w:b/>
          <w:sz w:val="20"/>
          <w:szCs w:val="20"/>
        </w:rPr>
        <w:t>.</w:t>
      </w:r>
    </w:p>
    <w:p w:rsidR="00A70D76" w:rsidRDefault="00A70D76" w:rsidP="00A70D76">
      <w:pPr>
        <w:snapToGrid w:val="0"/>
        <w:spacing w:after="0" w:line="240" w:lineRule="auto"/>
        <w:jc w:val="both"/>
        <w:rPr>
          <w:rFonts w:ascii="Times New Roman" w:hAnsi="Times New Roman" w:cs="Times New Roman"/>
          <w:b/>
          <w:sz w:val="20"/>
          <w:szCs w:val="20"/>
          <w:lang w:eastAsia="zh-CN"/>
        </w:rPr>
      </w:pPr>
    </w:p>
    <w:p w:rsidR="00EA1F5C" w:rsidRPr="00EA1F5C" w:rsidRDefault="00EA1F5C" w:rsidP="00A70D76">
      <w:pPr>
        <w:snapToGrid w:val="0"/>
        <w:spacing w:after="0" w:line="240" w:lineRule="auto"/>
        <w:jc w:val="both"/>
        <w:rPr>
          <w:rFonts w:ascii="Times New Roman" w:hAnsi="Times New Roman" w:cs="Times New Roman"/>
          <w:b/>
          <w:sz w:val="20"/>
          <w:szCs w:val="20"/>
          <w:lang w:eastAsia="zh-CN"/>
        </w:rPr>
        <w:sectPr w:rsidR="00EA1F5C" w:rsidRPr="00EA1F5C" w:rsidSect="00A70D76">
          <w:headerReference w:type="default" r:id="rId58"/>
          <w:footerReference w:type="default" r:id="rId59"/>
          <w:type w:val="continuous"/>
          <w:pgSz w:w="12242" w:h="15842" w:code="1"/>
          <w:pgMar w:top="1440" w:right="1440" w:bottom="1440" w:left="1440" w:header="720" w:footer="720" w:gutter="0"/>
          <w:cols w:space="720"/>
          <w:docGrid w:linePitch="360"/>
        </w:sectPr>
      </w:pPr>
    </w:p>
    <w:p w:rsidR="001A5300" w:rsidRPr="00EA1F5C" w:rsidRDefault="0076168B"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lastRenderedPageBreak/>
        <w:t>Dis</w:t>
      </w:r>
      <w:r w:rsidR="00502727" w:rsidRPr="00EA1F5C">
        <w:rPr>
          <w:rFonts w:ascii="Times New Roman" w:hAnsi="Times New Roman" w:cs="Times New Roman"/>
          <w:b/>
          <w:sz w:val="20"/>
          <w:szCs w:val="20"/>
        </w:rPr>
        <w:t>cus</w:t>
      </w:r>
      <w:r w:rsidRPr="00EA1F5C">
        <w:rPr>
          <w:rFonts w:ascii="Times New Roman" w:hAnsi="Times New Roman" w:cs="Times New Roman"/>
          <w:b/>
          <w:sz w:val="20"/>
          <w:szCs w:val="20"/>
        </w:rPr>
        <w:t>s</w:t>
      </w:r>
      <w:r w:rsidR="00502727" w:rsidRPr="00EA1F5C">
        <w:rPr>
          <w:rFonts w:ascii="Times New Roman" w:hAnsi="Times New Roman" w:cs="Times New Roman"/>
          <w:b/>
          <w:sz w:val="20"/>
          <w:szCs w:val="20"/>
        </w:rPr>
        <w:t>ion</w:t>
      </w:r>
    </w:p>
    <w:p w:rsidR="00193466" w:rsidRDefault="00502727" w:rsidP="0019346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Influence of different factors on grow</w:t>
      </w:r>
      <w:r w:rsidR="00957372" w:rsidRPr="00EA1F5C">
        <w:rPr>
          <w:rFonts w:ascii="Times New Roman" w:hAnsi="Times New Roman" w:cs="Times New Roman"/>
          <w:sz w:val="20"/>
          <w:szCs w:val="20"/>
        </w:rPr>
        <w:t xml:space="preserve">th and </w:t>
      </w:r>
      <w:proofErr w:type="spellStart"/>
      <w:r w:rsidR="00957372" w:rsidRPr="00EA1F5C">
        <w:rPr>
          <w:rFonts w:ascii="Times New Roman" w:hAnsi="Times New Roman" w:cs="Times New Roman"/>
          <w:sz w:val="20"/>
          <w:szCs w:val="20"/>
        </w:rPr>
        <w:t>bacteriocin</w:t>
      </w:r>
      <w:proofErr w:type="spellEnd"/>
      <w:r w:rsidR="00957372" w:rsidRPr="00EA1F5C">
        <w:rPr>
          <w:rFonts w:ascii="Times New Roman" w:hAnsi="Times New Roman" w:cs="Times New Roman"/>
          <w:sz w:val="20"/>
          <w:szCs w:val="20"/>
        </w:rPr>
        <w:t xml:space="preserve"> activity of </w:t>
      </w:r>
      <w:proofErr w:type="spellStart"/>
      <w:r w:rsidRPr="00EA1F5C">
        <w:rPr>
          <w:rFonts w:ascii="Times New Roman" w:hAnsi="Times New Roman" w:cs="Times New Roman"/>
          <w:i/>
          <w:sz w:val="20"/>
          <w:szCs w:val="20"/>
        </w:rPr>
        <w:t>Lb</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was evaluated. According to a report by </w:t>
      </w:r>
      <w:proofErr w:type="spellStart"/>
      <w:r w:rsidRPr="00EA1F5C">
        <w:rPr>
          <w:rFonts w:ascii="Times New Roman" w:hAnsi="Times New Roman" w:cs="Times New Roman"/>
          <w:sz w:val="20"/>
          <w:szCs w:val="20"/>
        </w:rPr>
        <w:t>Mataragas</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 (2003),</w:t>
      </w:r>
      <w:r w:rsidRPr="00EA1F5C">
        <w:rPr>
          <w:rFonts w:ascii="Times New Roman" w:hAnsi="Times New Roman" w:cs="Times New Roman"/>
          <w:sz w:val="20"/>
          <w:szCs w:val="20"/>
        </w:rPr>
        <w:t xml:space="preserve"> production of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in situ require an in depth understanding of the influence of different factors on growth and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to achieve optimal performance in food preservation. In this study</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it was observed that initial pH had an influence on growth and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w:t>
      </w:r>
      <w:proofErr w:type="spellStart"/>
      <w:r w:rsidRPr="00EA1F5C">
        <w:rPr>
          <w:rFonts w:ascii="Times New Roman" w:hAnsi="Times New Roman" w:cs="Times New Roman"/>
          <w:i/>
          <w:sz w:val="20"/>
          <w:szCs w:val="20"/>
        </w:rPr>
        <w:t>Lb</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this agreed with an early study by </w:t>
      </w:r>
      <w:proofErr w:type="spellStart"/>
      <w:r w:rsidRPr="00EA1F5C">
        <w:rPr>
          <w:rFonts w:ascii="Times New Roman" w:hAnsi="Times New Roman" w:cs="Times New Roman"/>
          <w:sz w:val="20"/>
          <w:szCs w:val="20"/>
        </w:rPr>
        <w:t>Altuntas</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(2010) who reported an influence of environmental factors on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titer. Delgado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(2007) in a study on </w:t>
      </w:r>
      <w:proofErr w:type="spellStart"/>
      <w:r w:rsidRPr="00EA1F5C">
        <w:rPr>
          <w:rFonts w:ascii="Times New Roman" w:hAnsi="Times New Roman" w:cs="Times New Roman"/>
          <w:i/>
          <w:sz w:val="20"/>
          <w:szCs w:val="20"/>
        </w:rPr>
        <w:t>Lb</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17.2b reported that maximum specific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was obtained at initial pH ranges 4.5-5.5. Also </w:t>
      </w:r>
      <w:proofErr w:type="spellStart"/>
      <w:r w:rsidRPr="00EA1F5C">
        <w:rPr>
          <w:rFonts w:ascii="Times New Roman" w:hAnsi="Times New Roman" w:cs="Times New Roman"/>
          <w:sz w:val="20"/>
          <w:szCs w:val="20"/>
        </w:rPr>
        <w:t>Altuntas</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(2010) in a study on </w:t>
      </w:r>
      <w:proofErr w:type="spellStart"/>
      <w:r w:rsidRPr="00EA1F5C">
        <w:rPr>
          <w:rFonts w:ascii="Times New Roman" w:hAnsi="Times New Roman" w:cs="Times New Roman"/>
          <w:i/>
          <w:sz w:val="20"/>
          <w:szCs w:val="20"/>
        </w:rPr>
        <w:t>Pediococcus</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acidilactici</w:t>
      </w:r>
      <w:proofErr w:type="spellEnd"/>
      <w:r w:rsidRPr="00EA1F5C">
        <w:rPr>
          <w:rFonts w:ascii="Times New Roman" w:hAnsi="Times New Roman" w:cs="Times New Roman"/>
          <w:sz w:val="20"/>
          <w:szCs w:val="20"/>
        </w:rPr>
        <w:t xml:space="preserve"> 13 reported initial pH range 6 as the optimal pH for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which is consistent with results of this study.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was also observed to be growth associated. This could be attributed to the energy demand on metabolically active cells during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excretion through specific ABC transporters (Delgado </w:t>
      </w:r>
      <w:r w:rsidRPr="00EA1F5C">
        <w:rPr>
          <w:rFonts w:ascii="Times New Roman" w:hAnsi="Times New Roman" w:cs="Times New Roman"/>
          <w:i/>
          <w:sz w:val="20"/>
          <w:szCs w:val="20"/>
        </w:rPr>
        <w:t>et al</w:t>
      </w:r>
      <w:r w:rsidRPr="00EA1F5C">
        <w:rPr>
          <w:rFonts w:ascii="Times New Roman" w:hAnsi="Times New Roman" w:cs="Times New Roman"/>
          <w:sz w:val="20"/>
          <w:szCs w:val="20"/>
        </w:rPr>
        <w:t xml:space="preserve">., 2005). </w:t>
      </w:r>
    </w:p>
    <w:p w:rsidR="00193466" w:rsidRDefault="00502727" w:rsidP="00193466">
      <w:pPr>
        <w:snapToGrid w:val="0"/>
        <w:spacing w:after="0" w:line="240" w:lineRule="auto"/>
        <w:ind w:firstLine="425"/>
        <w:jc w:val="both"/>
        <w:rPr>
          <w:rFonts w:ascii="Times New Roman" w:hAnsi="Times New Roman" w:cs="Times New Roman"/>
          <w:sz w:val="20"/>
          <w:szCs w:val="20"/>
        </w:rPr>
      </w:pPr>
      <w:proofErr w:type="spellStart"/>
      <w:r w:rsidRPr="00EA1F5C">
        <w:rPr>
          <w:rFonts w:ascii="Times New Roman" w:hAnsi="Times New Roman" w:cs="Times New Roman"/>
          <w:sz w:val="20"/>
          <w:szCs w:val="20"/>
        </w:rPr>
        <w:t>Altuntas</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 xml:space="preserve">. </w:t>
      </w:r>
      <w:r w:rsidRPr="00EA1F5C">
        <w:rPr>
          <w:rFonts w:ascii="Times New Roman" w:hAnsi="Times New Roman" w:cs="Times New Roman"/>
          <w:sz w:val="20"/>
          <w:szCs w:val="20"/>
        </w:rPr>
        <w:t xml:space="preserve">(2010) reported that lower concentration of </w:t>
      </w:r>
      <w:proofErr w:type="spellStart"/>
      <w:r w:rsidRPr="00EA1F5C">
        <w:rPr>
          <w:rFonts w:ascii="Times New Roman" w:hAnsi="Times New Roman" w:cs="Times New Roman"/>
          <w:sz w:val="20"/>
          <w:szCs w:val="20"/>
        </w:rPr>
        <w:t>NaCl</w:t>
      </w:r>
      <w:proofErr w:type="spellEnd"/>
      <w:r w:rsidRPr="00EA1F5C">
        <w:rPr>
          <w:rFonts w:ascii="Times New Roman" w:hAnsi="Times New Roman" w:cs="Times New Roman"/>
          <w:sz w:val="20"/>
          <w:szCs w:val="20"/>
        </w:rPr>
        <w:t xml:space="preserve"> enhanced the growth of LAB while concentrations above 3% retarded it. Similarly in this present study optimal growth was obtained at </w:t>
      </w:r>
      <w:proofErr w:type="spellStart"/>
      <w:r w:rsidRPr="00EA1F5C">
        <w:rPr>
          <w:rFonts w:ascii="Times New Roman" w:hAnsi="Times New Roman" w:cs="Times New Roman"/>
          <w:sz w:val="20"/>
          <w:szCs w:val="20"/>
        </w:rPr>
        <w:t>NaCl</w:t>
      </w:r>
      <w:proofErr w:type="spellEnd"/>
      <w:r w:rsidRPr="00EA1F5C">
        <w:rPr>
          <w:rFonts w:ascii="Times New Roman" w:hAnsi="Times New Roman" w:cs="Times New Roman"/>
          <w:sz w:val="20"/>
          <w:szCs w:val="20"/>
        </w:rPr>
        <w:t xml:space="preserve"> concentration 1.5% while it was retarded at values above 3.5%. Furthermore, the concentration of </w:t>
      </w:r>
      <w:proofErr w:type="spellStart"/>
      <w:r w:rsidRPr="00EA1F5C">
        <w:rPr>
          <w:rFonts w:ascii="Times New Roman" w:hAnsi="Times New Roman" w:cs="Times New Roman"/>
          <w:sz w:val="20"/>
          <w:szCs w:val="20"/>
        </w:rPr>
        <w:t>NaCl</w:t>
      </w:r>
      <w:proofErr w:type="spellEnd"/>
      <w:r w:rsidRPr="00EA1F5C">
        <w:rPr>
          <w:rFonts w:ascii="Times New Roman" w:hAnsi="Times New Roman" w:cs="Times New Roman"/>
          <w:sz w:val="20"/>
          <w:szCs w:val="20"/>
        </w:rPr>
        <w:t xml:space="preserve"> had no effect on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and it agreed with studies by </w:t>
      </w:r>
      <w:proofErr w:type="spellStart"/>
      <w:r w:rsidRPr="00EA1F5C">
        <w:rPr>
          <w:rFonts w:ascii="Times New Roman" w:hAnsi="Times New Roman" w:cs="Times New Roman"/>
          <w:sz w:val="20"/>
          <w:szCs w:val="20"/>
        </w:rPr>
        <w:t>Uguen</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(1999) and Delgado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00B86B24" w:rsidRPr="00EA1F5C">
        <w:rPr>
          <w:rFonts w:ascii="Times New Roman" w:hAnsi="Times New Roman" w:cs="Times New Roman"/>
          <w:sz w:val="20"/>
          <w:szCs w:val="20"/>
        </w:rPr>
        <w:t xml:space="preserve"> (2005)</w:t>
      </w:r>
      <w:r w:rsidRPr="00EA1F5C">
        <w:rPr>
          <w:rFonts w:ascii="Times New Roman" w:hAnsi="Times New Roman" w:cs="Times New Roman"/>
          <w:sz w:val="20"/>
          <w:szCs w:val="20"/>
        </w:rPr>
        <w:t xml:space="preserve">. Although there are contradicting reports linking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to strain dependency (</w:t>
      </w:r>
      <w:bookmarkStart w:id="0" w:name="_GoBack"/>
      <w:proofErr w:type="spellStart"/>
      <w:r w:rsidRPr="00EA1F5C">
        <w:rPr>
          <w:rFonts w:ascii="Times New Roman" w:hAnsi="Times New Roman" w:cs="Times New Roman"/>
          <w:sz w:val="20"/>
          <w:szCs w:val="20"/>
        </w:rPr>
        <w:t>Soum</w:t>
      </w:r>
      <w:bookmarkEnd w:id="0"/>
      <w:r w:rsidRPr="00EA1F5C">
        <w:rPr>
          <w:rFonts w:ascii="Times New Roman" w:hAnsi="Times New Roman" w:cs="Times New Roman"/>
          <w:sz w:val="20"/>
          <w:szCs w:val="20"/>
        </w:rPr>
        <w:t>ya</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xml:space="preserve">., 2012).  </w:t>
      </w:r>
    </w:p>
    <w:p w:rsidR="00502727" w:rsidRPr="00EA1F5C" w:rsidRDefault="00502727" w:rsidP="0019346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Opt</w:t>
      </w:r>
      <w:r w:rsidR="00957372" w:rsidRPr="00EA1F5C">
        <w:rPr>
          <w:rFonts w:ascii="Times New Roman" w:hAnsi="Times New Roman" w:cs="Times New Roman"/>
          <w:sz w:val="20"/>
          <w:szCs w:val="20"/>
        </w:rPr>
        <w:t xml:space="preserve">imal temperature for growth of </w:t>
      </w:r>
      <w:proofErr w:type="spellStart"/>
      <w:r w:rsidRPr="00EA1F5C">
        <w:rPr>
          <w:rFonts w:ascii="Times New Roman" w:hAnsi="Times New Roman" w:cs="Times New Roman"/>
          <w:i/>
          <w:sz w:val="20"/>
          <w:szCs w:val="20"/>
        </w:rPr>
        <w:t>Lb</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sz w:val="20"/>
          <w:szCs w:val="20"/>
        </w:rPr>
        <w:t>subsp</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was achieved at 37</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 xml:space="preserve">C which agreed with studies by </w:t>
      </w:r>
      <w:proofErr w:type="spellStart"/>
      <w:r w:rsidRPr="00EA1F5C">
        <w:rPr>
          <w:rFonts w:ascii="Times New Roman" w:hAnsi="Times New Roman" w:cs="Times New Roman"/>
          <w:sz w:val="20"/>
          <w:szCs w:val="20"/>
        </w:rPr>
        <w:t>Altuntas</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193466">
        <w:rPr>
          <w:rFonts w:ascii="Times New Roman" w:hAnsi="Times New Roman" w:cs="Times New Roman"/>
          <w:sz w:val="20"/>
          <w:szCs w:val="20"/>
        </w:rPr>
        <w:t>.</w:t>
      </w:r>
      <w:r w:rsidRPr="00EA1F5C">
        <w:rPr>
          <w:rFonts w:ascii="Times New Roman" w:hAnsi="Times New Roman" w:cs="Times New Roman"/>
          <w:sz w:val="20"/>
          <w:szCs w:val="20"/>
        </w:rPr>
        <w:t xml:space="preserve"> (2010). No effect of temperature on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activity was observed; although studies by </w:t>
      </w:r>
      <w:proofErr w:type="spellStart"/>
      <w:r w:rsidRPr="00EA1F5C">
        <w:rPr>
          <w:rFonts w:ascii="Times New Roman" w:hAnsi="Times New Roman" w:cs="Times New Roman"/>
          <w:sz w:val="20"/>
          <w:szCs w:val="20"/>
        </w:rPr>
        <w:t>Mataragas</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xml:space="preserve">., (2003) had reported that decrease of temperature below optimum for growth </w:t>
      </w:r>
      <w:proofErr w:type="spellStart"/>
      <w:r w:rsidRPr="00EA1F5C">
        <w:rPr>
          <w:rFonts w:ascii="Times New Roman" w:hAnsi="Times New Roman" w:cs="Times New Roman"/>
          <w:sz w:val="20"/>
          <w:szCs w:val="20"/>
        </w:rPr>
        <w:t>favoured</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due to maximum utilization of energy and essential metabolites.</w:t>
      </w:r>
    </w:p>
    <w:p w:rsidR="00193466"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Castro </w:t>
      </w:r>
      <w:r w:rsidRPr="00EA1F5C">
        <w:rPr>
          <w:rFonts w:ascii="Times New Roman" w:hAnsi="Times New Roman" w:cs="Times New Roman"/>
          <w:i/>
          <w:sz w:val="20"/>
          <w:szCs w:val="20"/>
        </w:rPr>
        <w:t>et al</w:t>
      </w:r>
      <w:r w:rsidR="00193466">
        <w:rPr>
          <w:rFonts w:ascii="Times New Roman" w:hAnsi="Times New Roman" w:cs="Times New Roman"/>
          <w:sz w:val="20"/>
          <w:szCs w:val="20"/>
        </w:rPr>
        <w:t>.</w:t>
      </w:r>
      <w:r w:rsidRPr="00EA1F5C">
        <w:rPr>
          <w:rFonts w:ascii="Times New Roman" w:hAnsi="Times New Roman" w:cs="Times New Roman"/>
          <w:sz w:val="20"/>
          <w:szCs w:val="20"/>
        </w:rPr>
        <w:t xml:space="preserve"> (2011) reported the need to consider different factors when choosing </w:t>
      </w:r>
      <w:proofErr w:type="spellStart"/>
      <w:r w:rsidRPr="00EA1F5C">
        <w:rPr>
          <w:rFonts w:ascii="Times New Roman" w:hAnsi="Times New Roman" w:cs="Times New Roman"/>
          <w:sz w:val="20"/>
          <w:szCs w:val="20"/>
        </w:rPr>
        <w:t>bacteriogenic</w:t>
      </w:r>
      <w:proofErr w:type="spellEnd"/>
      <w:r w:rsidRPr="00EA1F5C">
        <w:rPr>
          <w:rFonts w:ascii="Times New Roman" w:hAnsi="Times New Roman" w:cs="Times New Roman"/>
          <w:sz w:val="20"/>
          <w:szCs w:val="20"/>
        </w:rPr>
        <w:t xml:space="preserve"> strains for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production in or ex situ. Inhibitory activity of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was observed to be thermostable and the same trend has been repo</w:t>
      </w:r>
      <w:r w:rsidR="00193466">
        <w:rPr>
          <w:rFonts w:ascii="Times New Roman" w:hAnsi="Times New Roman" w:cs="Times New Roman"/>
          <w:sz w:val="20"/>
          <w:szCs w:val="20"/>
        </w:rPr>
        <w:t xml:space="preserve">rted by </w:t>
      </w:r>
      <w:proofErr w:type="spellStart"/>
      <w:r w:rsidR="00193466">
        <w:rPr>
          <w:rFonts w:ascii="Times New Roman" w:hAnsi="Times New Roman" w:cs="Times New Roman"/>
          <w:sz w:val="20"/>
          <w:szCs w:val="20"/>
        </w:rPr>
        <w:t>Todorov</w:t>
      </w:r>
      <w:proofErr w:type="spellEnd"/>
      <w:r w:rsidR="00193466">
        <w:rPr>
          <w:rFonts w:ascii="Times New Roman" w:hAnsi="Times New Roman" w:cs="Times New Roman"/>
          <w:sz w:val="20"/>
          <w:szCs w:val="20"/>
        </w:rPr>
        <w:t xml:space="preserve"> and Dicks (2005,</w:t>
      </w:r>
      <w:r w:rsidRPr="00EA1F5C">
        <w:rPr>
          <w:rFonts w:ascii="Times New Roman" w:hAnsi="Times New Roman" w:cs="Times New Roman"/>
          <w:sz w:val="20"/>
          <w:szCs w:val="20"/>
        </w:rPr>
        <w:t xml:space="preserve"> 2006). De </w:t>
      </w:r>
      <w:proofErr w:type="spellStart"/>
      <w:r w:rsidRPr="00EA1F5C">
        <w:rPr>
          <w:rFonts w:ascii="Times New Roman" w:hAnsi="Times New Roman" w:cs="Times New Roman"/>
          <w:sz w:val="20"/>
          <w:szCs w:val="20"/>
        </w:rPr>
        <w:t>Kwaadsteniet</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2005</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Sivakumar</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2010</w:t>
      </w:r>
      <w:r w:rsidR="00957372" w:rsidRPr="00EA1F5C">
        <w:rPr>
          <w:rFonts w:ascii="Times New Roman" w:hAnsi="Times New Roman" w:cs="Times New Roman"/>
          <w:sz w:val="20"/>
          <w:szCs w:val="20"/>
        </w:rPr>
        <w:t>); Kaur and Garg (</w:t>
      </w:r>
      <w:r w:rsidRPr="00EA1F5C">
        <w:rPr>
          <w:rFonts w:ascii="Times New Roman" w:hAnsi="Times New Roman" w:cs="Times New Roman"/>
          <w:sz w:val="20"/>
          <w:szCs w:val="20"/>
        </w:rPr>
        <w:t>2013</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have also reported the loss of activity after exposure of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at 121</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 xml:space="preserve">C for 15min. </w:t>
      </w:r>
    </w:p>
    <w:p w:rsidR="00502727" w:rsidRPr="00EA1F5C"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Production of thermostable </w:t>
      </w:r>
      <w:proofErr w:type="spellStart"/>
      <w:r w:rsidRPr="00EA1F5C">
        <w:rPr>
          <w:rFonts w:ascii="Times New Roman" w:hAnsi="Times New Roman" w:cs="Times New Roman"/>
          <w:sz w:val="20"/>
          <w:szCs w:val="20"/>
        </w:rPr>
        <w:t>bacteriocins</w:t>
      </w:r>
      <w:proofErr w:type="spellEnd"/>
      <w:r w:rsidRPr="00EA1F5C">
        <w:rPr>
          <w:rFonts w:ascii="Times New Roman" w:hAnsi="Times New Roman" w:cs="Times New Roman"/>
          <w:sz w:val="20"/>
          <w:szCs w:val="20"/>
        </w:rPr>
        <w:t xml:space="preserve"> by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sz w:val="20"/>
          <w:szCs w:val="20"/>
        </w:rPr>
        <w:t>sp</w:t>
      </w:r>
      <w:proofErr w:type="spellEnd"/>
      <w:r w:rsidRPr="00EA1F5C">
        <w:rPr>
          <w:rFonts w:ascii="Times New Roman" w:hAnsi="Times New Roman" w:cs="Times New Roman"/>
          <w:sz w:val="20"/>
          <w:szCs w:val="20"/>
        </w:rPr>
        <w:t xml:space="preserve"> have been proven since it's an important attribute for the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to be applied in </w:t>
      </w:r>
      <w:proofErr w:type="spellStart"/>
      <w:r w:rsidRPr="00EA1F5C">
        <w:rPr>
          <w:rFonts w:ascii="Times New Roman" w:hAnsi="Times New Roman" w:cs="Times New Roman"/>
          <w:sz w:val="20"/>
          <w:szCs w:val="20"/>
        </w:rPr>
        <w:lastRenderedPageBreak/>
        <w:t>biopreservation</w:t>
      </w:r>
      <w:proofErr w:type="spellEnd"/>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Ogunbanwo</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xml:space="preserve">., 2003). No inhibitory activity was observed against </w:t>
      </w:r>
      <w:r w:rsidRPr="00EA1F5C">
        <w:rPr>
          <w:rFonts w:ascii="Times New Roman" w:hAnsi="Times New Roman" w:cs="Times New Roman"/>
          <w:i/>
          <w:sz w:val="20"/>
          <w:szCs w:val="20"/>
        </w:rPr>
        <w:t xml:space="preserve">Lactobacillus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used as indicator strain.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retained it</w:t>
      </w:r>
      <w:r w:rsidR="00957372" w:rsidRPr="00EA1F5C">
        <w:rPr>
          <w:rFonts w:ascii="Times New Roman" w:hAnsi="Times New Roman" w:cs="Times New Roman"/>
          <w:sz w:val="20"/>
          <w:szCs w:val="20"/>
        </w:rPr>
        <w:t>s activity in acidic conditions</w:t>
      </w:r>
      <w:r w:rsidRPr="00EA1F5C">
        <w:rPr>
          <w:rFonts w:ascii="Times New Roman" w:hAnsi="Times New Roman" w:cs="Times New Roman"/>
          <w:sz w:val="20"/>
          <w:szCs w:val="20"/>
        </w:rPr>
        <w:t xml:space="preserve">, this confirmed that its activity was pH dependent. It was stable within pH 2-7 but was inactivated at pH 8-10. </w:t>
      </w:r>
      <w:proofErr w:type="spellStart"/>
      <w:r w:rsidRPr="00EA1F5C">
        <w:rPr>
          <w:rFonts w:ascii="Times New Roman" w:hAnsi="Times New Roman" w:cs="Times New Roman"/>
          <w:sz w:val="20"/>
          <w:szCs w:val="20"/>
        </w:rPr>
        <w:t>Ogunbanwo</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(2003) and </w:t>
      </w:r>
      <w:proofErr w:type="spellStart"/>
      <w:r w:rsidRPr="00EA1F5C">
        <w:rPr>
          <w:rFonts w:ascii="Times New Roman" w:hAnsi="Times New Roman" w:cs="Times New Roman"/>
          <w:sz w:val="20"/>
          <w:szCs w:val="20"/>
        </w:rPr>
        <w:t>Sivakumar</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(2010) had reported the same trend for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produced by </w:t>
      </w:r>
      <w:proofErr w:type="spellStart"/>
      <w:r w:rsidRPr="00EA1F5C">
        <w:rPr>
          <w:rFonts w:ascii="Times New Roman" w:hAnsi="Times New Roman" w:cs="Times New Roman"/>
          <w:i/>
          <w:sz w:val="20"/>
          <w:szCs w:val="20"/>
        </w:rPr>
        <w:t>Lb</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plantarum</w:t>
      </w:r>
      <w:proofErr w:type="spellEnd"/>
      <w:r w:rsidRPr="00EA1F5C">
        <w:rPr>
          <w:rFonts w:ascii="Times New Roman" w:hAnsi="Times New Roman" w:cs="Times New Roman"/>
          <w:sz w:val="20"/>
          <w:szCs w:val="20"/>
        </w:rPr>
        <w:t xml:space="preserve"> F1, </w:t>
      </w:r>
      <w:proofErr w:type="spellStart"/>
      <w:r w:rsidRPr="00EA1F5C">
        <w:rPr>
          <w:rFonts w:ascii="Times New Roman" w:hAnsi="Times New Roman" w:cs="Times New Roman"/>
          <w:i/>
          <w:sz w:val="20"/>
          <w:szCs w:val="20"/>
        </w:rPr>
        <w:t>Lb</w:t>
      </w:r>
      <w:proofErr w:type="spellEnd"/>
      <w:r w:rsidRPr="00EA1F5C">
        <w:rPr>
          <w:rFonts w:ascii="Times New Roman" w:hAnsi="Times New Roman" w:cs="Times New Roman"/>
          <w:i/>
          <w:sz w:val="20"/>
          <w:szCs w:val="20"/>
        </w:rPr>
        <w:t xml:space="preserve"> </w:t>
      </w:r>
      <w:proofErr w:type="spellStart"/>
      <w:r w:rsidRPr="00EA1F5C">
        <w:rPr>
          <w:rFonts w:ascii="Times New Roman" w:hAnsi="Times New Roman" w:cs="Times New Roman"/>
          <w:i/>
          <w:sz w:val="20"/>
          <w:szCs w:val="20"/>
        </w:rPr>
        <w:t>bervis</w:t>
      </w:r>
      <w:proofErr w:type="spellEnd"/>
      <w:r w:rsidRPr="00EA1F5C">
        <w:rPr>
          <w:rFonts w:ascii="Times New Roman" w:hAnsi="Times New Roman" w:cs="Times New Roman"/>
          <w:sz w:val="20"/>
          <w:szCs w:val="20"/>
        </w:rPr>
        <w:t xml:space="preserve"> OGI and </w:t>
      </w:r>
      <w:r w:rsidRPr="00EA1F5C">
        <w:rPr>
          <w:rFonts w:ascii="Times New Roman" w:hAnsi="Times New Roman" w:cs="Times New Roman"/>
          <w:i/>
          <w:sz w:val="20"/>
          <w:szCs w:val="20"/>
        </w:rPr>
        <w:t>Lb acidophilus</w:t>
      </w:r>
      <w:r w:rsidRPr="00EA1F5C">
        <w:rPr>
          <w:rFonts w:ascii="Times New Roman" w:hAnsi="Times New Roman" w:cs="Times New Roman"/>
          <w:sz w:val="20"/>
          <w:szCs w:val="20"/>
        </w:rPr>
        <w:t xml:space="preserve">. A contradictory report by </w:t>
      </w:r>
      <w:proofErr w:type="spellStart"/>
      <w:r w:rsidRPr="00EA1F5C">
        <w:rPr>
          <w:rFonts w:ascii="Times New Roman" w:hAnsi="Times New Roman" w:cs="Times New Roman"/>
          <w:sz w:val="20"/>
          <w:szCs w:val="20"/>
        </w:rPr>
        <w:t>Todorov</w:t>
      </w:r>
      <w:proofErr w:type="spellEnd"/>
      <w:r w:rsidRPr="00EA1F5C">
        <w:rPr>
          <w:rFonts w:ascii="Times New Roman" w:hAnsi="Times New Roman" w:cs="Times New Roman"/>
          <w:sz w:val="20"/>
          <w:szCs w:val="20"/>
        </w:rPr>
        <w:t xml:space="preserve"> and Dicks (2005; 2006) observed a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with activity at acidic and alkaline conditions a</w:t>
      </w:r>
      <w:r w:rsidR="00957372" w:rsidRPr="00EA1F5C">
        <w:rPr>
          <w:rFonts w:ascii="Times New Roman" w:hAnsi="Times New Roman" w:cs="Times New Roman"/>
          <w:sz w:val="20"/>
          <w:szCs w:val="20"/>
        </w:rPr>
        <w:t xml:space="preserve">gainst pathogenic and spoilage </w:t>
      </w:r>
      <w:r w:rsidRPr="00EA1F5C">
        <w:rPr>
          <w:rFonts w:ascii="Times New Roman" w:hAnsi="Times New Roman" w:cs="Times New Roman"/>
          <w:sz w:val="20"/>
          <w:szCs w:val="20"/>
        </w:rPr>
        <w:t xml:space="preserve">organisms. </w:t>
      </w:r>
      <w:proofErr w:type="spellStart"/>
      <w:r w:rsidRPr="00EA1F5C">
        <w:rPr>
          <w:rFonts w:ascii="Times New Roman" w:hAnsi="Times New Roman" w:cs="Times New Roman"/>
          <w:sz w:val="20"/>
          <w:szCs w:val="20"/>
        </w:rPr>
        <w:t>Sivakumar</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(2010) attributed the variation in response to different pH ranges to consistency of small molecular weight </w:t>
      </w:r>
      <w:proofErr w:type="spellStart"/>
      <w:r w:rsidRPr="00EA1F5C">
        <w:rPr>
          <w:rFonts w:ascii="Times New Roman" w:hAnsi="Times New Roman" w:cs="Times New Roman"/>
          <w:sz w:val="20"/>
          <w:szCs w:val="20"/>
        </w:rPr>
        <w:t>bacteriocins</w:t>
      </w:r>
      <w:proofErr w:type="spellEnd"/>
      <w:r w:rsidRPr="00EA1F5C">
        <w:rPr>
          <w:rFonts w:ascii="Times New Roman" w:hAnsi="Times New Roman" w:cs="Times New Roman"/>
          <w:sz w:val="20"/>
          <w:szCs w:val="20"/>
        </w:rPr>
        <w:t>.</w:t>
      </w:r>
    </w:p>
    <w:p w:rsidR="00193466"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Partial inactivation was recorded after treatment of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to pepsin. No effect on activity was noted after treatment with catalase while partial and complete inactivation was observed for lysozyme and trypsin and</w:t>
      </w:r>
      <w:r w:rsidR="00957372" w:rsidRPr="00EA1F5C">
        <w:rPr>
          <w:rFonts w:ascii="Times New Roman" w:hAnsi="Times New Roman" w:cs="Times New Roman"/>
          <w:sz w:val="20"/>
          <w:szCs w:val="20"/>
        </w:rPr>
        <w:t xml:space="preserve"> it agreed with a similar study, </w:t>
      </w:r>
      <w:proofErr w:type="spellStart"/>
      <w:r w:rsidR="00957372" w:rsidRPr="00EA1F5C">
        <w:rPr>
          <w:rFonts w:ascii="Times New Roman" w:hAnsi="Times New Roman" w:cs="Times New Roman"/>
          <w:sz w:val="20"/>
          <w:szCs w:val="20"/>
        </w:rPr>
        <w:t>Ogunbanwo</w:t>
      </w:r>
      <w:proofErr w:type="spellEnd"/>
      <w:r w:rsidR="00957372" w:rsidRPr="00EA1F5C">
        <w:rPr>
          <w:rFonts w:ascii="Times New Roman" w:hAnsi="Times New Roman" w:cs="Times New Roman"/>
          <w:sz w:val="20"/>
          <w:szCs w:val="20"/>
        </w:rPr>
        <w:t xml:space="preserve"> </w:t>
      </w:r>
      <w:r w:rsidRPr="00EA1F5C">
        <w:rPr>
          <w:rFonts w:ascii="Times New Roman" w:hAnsi="Times New Roman" w:cs="Times New Roman"/>
          <w:i/>
          <w:sz w:val="20"/>
          <w:szCs w:val="20"/>
        </w:rPr>
        <w:t xml:space="preserve">et </w:t>
      </w:r>
      <w:r w:rsidRPr="00EA1F5C">
        <w:rPr>
          <w:rFonts w:ascii="Times New Roman" w:hAnsi="Times New Roman" w:cs="Times New Roman"/>
          <w:sz w:val="20"/>
          <w:szCs w:val="20"/>
        </w:rPr>
        <w:t>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2003</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who attributed the pattern of response to the presence of non-proteinaceous activity moiety in the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Although it contradicted studies by Kaur and Garg</w:t>
      </w:r>
      <w:r w:rsidR="00957372" w:rsidRPr="00EA1F5C">
        <w:rPr>
          <w:rFonts w:ascii="Times New Roman" w:hAnsi="Times New Roman" w:cs="Times New Roman"/>
          <w:sz w:val="20"/>
          <w:szCs w:val="20"/>
        </w:rPr>
        <w:t xml:space="preserve"> (2013); </w:t>
      </w:r>
      <w:proofErr w:type="spellStart"/>
      <w:r w:rsidR="00957372" w:rsidRPr="00EA1F5C">
        <w:rPr>
          <w:rFonts w:ascii="Times New Roman" w:hAnsi="Times New Roman" w:cs="Times New Roman"/>
          <w:sz w:val="20"/>
          <w:szCs w:val="20"/>
        </w:rPr>
        <w:t>Todorov</w:t>
      </w:r>
      <w:proofErr w:type="spellEnd"/>
      <w:r w:rsidR="00957372" w:rsidRPr="00EA1F5C">
        <w:rPr>
          <w:rFonts w:ascii="Times New Roman" w:hAnsi="Times New Roman" w:cs="Times New Roman"/>
          <w:sz w:val="20"/>
          <w:szCs w:val="20"/>
        </w:rPr>
        <w:t xml:space="preserve"> and Dicks</w:t>
      </w:r>
      <w:r w:rsidRPr="00EA1F5C">
        <w:rPr>
          <w:rFonts w:ascii="Times New Roman" w:hAnsi="Times New Roman" w:cs="Times New Roman"/>
          <w:sz w:val="20"/>
          <w:szCs w:val="20"/>
        </w:rPr>
        <w:t xml:space="preserve"> (2006) who observed complete inactivation on treatment with proteolytic enzymes due to its proteinaceous nature. </w:t>
      </w:r>
    </w:p>
    <w:p w:rsidR="00193466"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Complete inactivation was observed  after treatment with acetone and chloroform and it was attributed to the lip</w:t>
      </w:r>
      <w:r w:rsidR="00957372" w:rsidRPr="00EA1F5C">
        <w:rPr>
          <w:rFonts w:ascii="Times New Roman" w:hAnsi="Times New Roman" w:cs="Times New Roman"/>
          <w:sz w:val="20"/>
          <w:szCs w:val="20"/>
        </w:rPr>
        <w:t xml:space="preserve">id content of the </w:t>
      </w:r>
      <w:proofErr w:type="spellStart"/>
      <w:r w:rsidR="00957372" w:rsidRPr="00EA1F5C">
        <w:rPr>
          <w:rFonts w:ascii="Times New Roman" w:hAnsi="Times New Roman" w:cs="Times New Roman"/>
          <w:sz w:val="20"/>
          <w:szCs w:val="20"/>
        </w:rPr>
        <w:t>bacteriocin</w:t>
      </w:r>
      <w:proofErr w:type="spellEnd"/>
      <w:r w:rsidR="00957372"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Soumya</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2012) where as the inhibitory activity was not affected by the addition of organic solvents like ethanol, butanol, methanol, propanol-2 although partial inactivation have</w:t>
      </w:r>
      <w:r w:rsidR="00193466">
        <w:rPr>
          <w:rFonts w:ascii="Times New Roman" w:hAnsi="Times New Roman" w:cs="Times New Roman"/>
          <w:sz w:val="20"/>
          <w:szCs w:val="20"/>
        </w:rPr>
        <w:t xml:space="preserve"> been reported by Kaur and Garg</w:t>
      </w:r>
      <w:r w:rsidRPr="00EA1F5C">
        <w:rPr>
          <w:rFonts w:ascii="Times New Roman" w:hAnsi="Times New Roman" w:cs="Times New Roman"/>
          <w:sz w:val="20"/>
          <w:szCs w:val="20"/>
        </w:rPr>
        <w:t xml:space="preserve"> </w:t>
      </w:r>
      <w:r w:rsidR="00193466">
        <w:rPr>
          <w:rFonts w:ascii="Times New Roman" w:hAnsi="Times New Roman" w:cs="Times New Roman"/>
          <w:sz w:val="20"/>
          <w:szCs w:val="20"/>
        </w:rPr>
        <w:t>(</w:t>
      </w:r>
      <w:r w:rsidRPr="00EA1F5C">
        <w:rPr>
          <w:rFonts w:ascii="Times New Roman" w:hAnsi="Times New Roman" w:cs="Times New Roman"/>
          <w:sz w:val="20"/>
          <w:szCs w:val="20"/>
        </w:rPr>
        <w:t>2013</w:t>
      </w:r>
      <w:r w:rsidR="00193466">
        <w:rPr>
          <w:rFonts w:ascii="Times New Roman" w:hAnsi="Times New Roman" w:cs="Times New Roman"/>
          <w:sz w:val="20"/>
          <w:szCs w:val="20"/>
        </w:rPr>
        <w:t>)</w:t>
      </w:r>
      <w:r w:rsidRPr="00EA1F5C">
        <w:rPr>
          <w:rFonts w:ascii="Times New Roman" w:hAnsi="Times New Roman" w:cs="Times New Roman"/>
          <w:sz w:val="20"/>
          <w:szCs w:val="20"/>
        </w:rPr>
        <w:t xml:space="preserve">.  </w:t>
      </w:r>
    </w:p>
    <w:p w:rsidR="00193466"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Influence of the addition of surfactants of the 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resulted in resistance to treatment with SDS, Tween-20, Tween-80, Triton-100, Triton-114 and EDTA while its acti</w:t>
      </w:r>
      <w:r w:rsidR="00957372" w:rsidRPr="00EA1F5C">
        <w:rPr>
          <w:rFonts w:ascii="Times New Roman" w:hAnsi="Times New Roman" w:cs="Times New Roman"/>
          <w:sz w:val="20"/>
          <w:szCs w:val="20"/>
        </w:rPr>
        <w:t>vity was completely inactivated</w:t>
      </w:r>
      <w:r w:rsidRPr="00EA1F5C">
        <w:rPr>
          <w:rFonts w:ascii="Times New Roman" w:hAnsi="Times New Roman" w:cs="Times New Roman"/>
          <w:sz w:val="20"/>
          <w:szCs w:val="20"/>
        </w:rPr>
        <w:t xml:space="preserve"> by urea. Previous studies </w:t>
      </w:r>
      <w:r w:rsidR="003A0BE6" w:rsidRPr="00EA1F5C">
        <w:rPr>
          <w:rFonts w:ascii="Times New Roman" w:hAnsi="Times New Roman" w:cs="Times New Roman"/>
          <w:sz w:val="20"/>
          <w:szCs w:val="20"/>
        </w:rPr>
        <w:t xml:space="preserve">by </w:t>
      </w:r>
      <w:r w:rsidRPr="00EA1F5C">
        <w:rPr>
          <w:rFonts w:ascii="Times New Roman" w:hAnsi="Times New Roman" w:cs="Times New Roman"/>
          <w:sz w:val="20"/>
          <w:szCs w:val="20"/>
        </w:rPr>
        <w:t xml:space="preserve">De </w:t>
      </w:r>
      <w:proofErr w:type="spellStart"/>
      <w:r w:rsidRPr="00EA1F5C">
        <w:rPr>
          <w:rFonts w:ascii="Times New Roman" w:hAnsi="Times New Roman" w:cs="Times New Roman"/>
          <w:sz w:val="20"/>
          <w:szCs w:val="20"/>
        </w:rPr>
        <w:t>Kwaadsteniet</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 (</w:t>
      </w:r>
      <w:r w:rsidRPr="00EA1F5C">
        <w:rPr>
          <w:rFonts w:ascii="Times New Roman" w:hAnsi="Times New Roman" w:cs="Times New Roman"/>
          <w:sz w:val="20"/>
          <w:szCs w:val="20"/>
        </w:rPr>
        <w:t>2005</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reported resistance of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ST15 to treatment with urea and EDTA and it contra</w:t>
      </w:r>
      <w:r w:rsidR="00957372" w:rsidRPr="00EA1F5C">
        <w:rPr>
          <w:rFonts w:ascii="Times New Roman" w:hAnsi="Times New Roman" w:cs="Times New Roman"/>
          <w:sz w:val="20"/>
          <w:szCs w:val="20"/>
        </w:rPr>
        <w:t>dicted reports by Kaur and Garg</w:t>
      </w:r>
      <w:r w:rsidRPr="00EA1F5C">
        <w:rPr>
          <w:rFonts w:ascii="Times New Roman" w:hAnsi="Times New Roman" w:cs="Times New Roman"/>
          <w:sz w:val="20"/>
          <w:szCs w:val="20"/>
        </w:rPr>
        <w:t xml:space="preserve"> (2013) who reported a strong inhibition of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BA28 by urea and EDTA. </w:t>
      </w:r>
      <w:proofErr w:type="spellStart"/>
      <w:r w:rsidRPr="00EA1F5C">
        <w:rPr>
          <w:rFonts w:ascii="Times New Roman" w:hAnsi="Times New Roman" w:cs="Times New Roman"/>
          <w:sz w:val="20"/>
          <w:szCs w:val="20"/>
        </w:rPr>
        <w:t>Todorov</w:t>
      </w:r>
      <w:proofErr w:type="spellEnd"/>
      <w:r w:rsidRPr="00EA1F5C">
        <w:rPr>
          <w:rFonts w:ascii="Times New Roman" w:hAnsi="Times New Roman" w:cs="Times New Roman"/>
          <w:sz w:val="20"/>
          <w:szCs w:val="20"/>
        </w:rPr>
        <w:t xml:space="preserve"> an</w:t>
      </w:r>
      <w:r w:rsidR="00957372" w:rsidRPr="00EA1F5C">
        <w:rPr>
          <w:rFonts w:ascii="Times New Roman" w:hAnsi="Times New Roman" w:cs="Times New Roman"/>
          <w:sz w:val="20"/>
          <w:szCs w:val="20"/>
        </w:rPr>
        <w:t>d Dicks</w:t>
      </w:r>
      <w:r w:rsidRPr="00EA1F5C">
        <w:rPr>
          <w:rFonts w:ascii="Times New Roman" w:hAnsi="Times New Roman" w:cs="Times New Roman"/>
          <w:sz w:val="20"/>
          <w:szCs w:val="20"/>
        </w:rPr>
        <w:t xml:space="preserve"> (2004) observed resistance to treatment with SDS, Tween-20, Tween-80, urea, EDTA and sensitivity to Triton-100 by </w:t>
      </w:r>
      <w:proofErr w:type="spellStart"/>
      <w:r w:rsidRPr="00EA1F5C">
        <w:rPr>
          <w:rFonts w:ascii="Times New Roman" w:hAnsi="Times New Roman" w:cs="Times New Roman"/>
          <w:sz w:val="20"/>
          <w:szCs w:val="20"/>
        </w:rPr>
        <w:t>bacteriocins</w:t>
      </w:r>
      <w:proofErr w:type="spellEnd"/>
      <w:r w:rsidRPr="00EA1F5C">
        <w:rPr>
          <w:rFonts w:ascii="Times New Roman" w:hAnsi="Times New Roman" w:cs="Times New Roman"/>
          <w:sz w:val="20"/>
          <w:szCs w:val="20"/>
        </w:rPr>
        <w:t xml:space="preserve"> ST11BR, ST13BR, St151BR and St34BR. Similar results have also bee</w:t>
      </w:r>
      <w:r w:rsidR="00957372" w:rsidRPr="00EA1F5C">
        <w:rPr>
          <w:rFonts w:ascii="Times New Roman" w:hAnsi="Times New Roman" w:cs="Times New Roman"/>
          <w:sz w:val="20"/>
          <w:szCs w:val="20"/>
        </w:rPr>
        <w:t xml:space="preserve">n reported by </w:t>
      </w:r>
      <w:proofErr w:type="spellStart"/>
      <w:r w:rsidR="00957372" w:rsidRPr="00EA1F5C">
        <w:rPr>
          <w:rFonts w:ascii="Times New Roman" w:hAnsi="Times New Roman" w:cs="Times New Roman"/>
          <w:sz w:val="20"/>
          <w:szCs w:val="20"/>
        </w:rPr>
        <w:t>Todorov</w:t>
      </w:r>
      <w:proofErr w:type="spellEnd"/>
      <w:r w:rsidR="00957372" w:rsidRPr="00EA1F5C">
        <w:rPr>
          <w:rFonts w:ascii="Times New Roman" w:hAnsi="Times New Roman" w:cs="Times New Roman"/>
          <w:sz w:val="20"/>
          <w:szCs w:val="20"/>
        </w:rPr>
        <w:t xml:space="preserve"> and Dicks</w:t>
      </w:r>
      <w:r w:rsidRPr="00EA1F5C">
        <w:rPr>
          <w:rFonts w:ascii="Times New Roman" w:hAnsi="Times New Roman" w:cs="Times New Roman"/>
          <w:sz w:val="20"/>
          <w:szCs w:val="20"/>
        </w:rPr>
        <w:t xml:space="preserve"> (2006) and it was attributed to the differences in molecular mass and structure of the peptide</w:t>
      </w:r>
      <w:r w:rsidR="00957372" w:rsidRPr="00EA1F5C">
        <w:rPr>
          <w:rFonts w:ascii="Times New Roman" w:hAnsi="Times New Roman" w:cs="Times New Roman"/>
          <w:sz w:val="20"/>
          <w:szCs w:val="20"/>
        </w:rPr>
        <w:t xml:space="preserve">s of the various </w:t>
      </w:r>
      <w:proofErr w:type="spellStart"/>
      <w:r w:rsidR="00957372" w:rsidRPr="00EA1F5C">
        <w:rPr>
          <w:rFonts w:ascii="Times New Roman" w:hAnsi="Times New Roman" w:cs="Times New Roman"/>
          <w:sz w:val="20"/>
          <w:szCs w:val="20"/>
        </w:rPr>
        <w:t>bacteriocins</w:t>
      </w:r>
      <w:proofErr w:type="spellEnd"/>
      <w:r w:rsidR="00957372" w:rsidRPr="00EA1F5C">
        <w:rPr>
          <w:rFonts w:ascii="Times New Roman" w:hAnsi="Times New Roman" w:cs="Times New Roman"/>
          <w:sz w:val="20"/>
          <w:szCs w:val="20"/>
        </w:rPr>
        <w:t xml:space="preserve"> (</w:t>
      </w:r>
      <w:proofErr w:type="spellStart"/>
      <w:r w:rsidR="00957372" w:rsidRPr="00EA1F5C">
        <w:rPr>
          <w:rFonts w:ascii="Times New Roman" w:hAnsi="Times New Roman" w:cs="Times New Roman"/>
          <w:sz w:val="20"/>
          <w:szCs w:val="20"/>
        </w:rPr>
        <w:t>Todorov</w:t>
      </w:r>
      <w:proofErr w:type="spellEnd"/>
      <w:r w:rsidR="00957372" w:rsidRPr="00EA1F5C">
        <w:rPr>
          <w:rFonts w:ascii="Times New Roman" w:hAnsi="Times New Roman" w:cs="Times New Roman"/>
          <w:sz w:val="20"/>
          <w:szCs w:val="20"/>
        </w:rPr>
        <w:t xml:space="preserve"> and Dicks, 2004,</w:t>
      </w:r>
      <w:r w:rsidR="003A0BE6" w:rsidRPr="00EA1F5C">
        <w:rPr>
          <w:rFonts w:ascii="Times New Roman" w:hAnsi="Times New Roman" w:cs="Times New Roman"/>
          <w:sz w:val="20"/>
          <w:szCs w:val="20"/>
        </w:rPr>
        <w:t xml:space="preserve"> 2006)</w:t>
      </w:r>
      <w:r w:rsidRPr="00EA1F5C">
        <w:rPr>
          <w:rFonts w:ascii="Times New Roman" w:hAnsi="Times New Roman" w:cs="Times New Roman"/>
          <w:sz w:val="20"/>
          <w:szCs w:val="20"/>
        </w:rPr>
        <w:t>.</w:t>
      </w:r>
      <w:r w:rsidR="003A0BE6" w:rsidRPr="00EA1F5C">
        <w:rPr>
          <w:rFonts w:ascii="Times New Roman" w:hAnsi="Times New Roman" w:cs="Times New Roman"/>
          <w:sz w:val="20"/>
          <w:szCs w:val="20"/>
        </w:rPr>
        <w:t xml:space="preserve"> </w:t>
      </w:r>
    </w:p>
    <w:p w:rsidR="00502727" w:rsidRPr="00EA1F5C" w:rsidRDefault="00502727" w:rsidP="00A70D76">
      <w:pPr>
        <w:snapToGrid w:val="0"/>
        <w:spacing w:after="0" w:line="240" w:lineRule="auto"/>
        <w:ind w:firstLine="425"/>
        <w:jc w:val="both"/>
        <w:rPr>
          <w:rFonts w:ascii="Times New Roman" w:hAnsi="Times New Roman" w:cs="Times New Roman"/>
          <w:sz w:val="20"/>
          <w:szCs w:val="20"/>
        </w:rPr>
      </w:pPr>
      <w:r w:rsidRPr="00EA1F5C">
        <w:rPr>
          <w:rFonts w:ascii="Times New Roman" w:hAnsi="Times New Roman" w:cs="Times New Roman"/>
          <w:sz w:val="20"/>
          <w:szCs w:val="20"/>
        </w:rPr>
        <w:t xml:space="preserve">Crude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retained its activity at -20</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for up to 60d</w:t>
      </w:r>
      <w:r w:rsidR="00193466">
        <w:rPr>
          <w:rFonts w:ascii="Times New Roman" w:hAnsi="Times New Roman" w:cs="Times New Roman"/>
          <w:sz w:val="20"/>
          <w:szCs w:val="20"/>
        </w:rPr>
        <w:t>ays while it became inactivated</w:t>
      </w:r>
      <w:r w:rsidRPr="00EA1F5C">
        <w:rPr>
          <w:rFonts w:ascii="Times New Roman" w:hAnsi="Times New Roman" w:cs="Times New Roman"/>
          <w:sz w:val="20"/>
          <w:szCs w:val="20"/>
        </w:rPr>
        <w:t xml:space="preserve"> after 30days and 45days at 37</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C and 4</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 xml:space="preserve">C respectively. And it corresponded with results by </w:t>
      </w:r>
      <w:proofErr w:type="spellStart"/>
      <w:r w:rsidRPr="00EA1F5C">
        <w:rPr>
          <w:rFonts w:ascii="Times New Roman" w:hAnsi="Times New Roman" w:cs="Times New Roman"/>
          <w:sz w:val="20"/>
          <w:szCs w:val="20"/>
        </w:rPr>
        <w:t>Sivakumar</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 (2010) and</w:t>
      </w:r>
      <w:r w:rsidRPr="00EA1F5C">
        <w:rPr>
          <w:rFonts w:ascii="Times New Roman" w:hAnsi="Times New Roman" w:cs="Times New Roman"/>
          <w:sz w:val="20"/>
          <w:szCs w:val="20"/>
        </w:rPr>
        <w:t xml:space="preserve"> </w:t>
      </w:r>
      <w:proofErr w:type="spellStart"/>
      <w:r w:rsidRPr="00EA1F5C">
        <w:rPr>
          <w:rFonts w:ascii="Times New Roman" w:hAnsi="Times New Roman" w:cs="Times New Roman"/>
          <w:sz w:val="20"/>
          <w:szCs w:val="20"/>
        </w:rPr>
        <w:t>Ogunbanwo</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00957372" w:rsidRPr="00EA1F5C">
        <w:rPr>
          <w:rFonts w:ascii="Times New Roman" w:hAnsi="Times New Roman" w:cs="Times New Roman"/>
          <w:sz w:val="20"/>
          <w:szCs w:val="20"/>
        </w:rPr>
        <w:t>.</w:t>
      </w:r>
      <w:r w:rsidRPr="00EA1F5C">
        <w:rPr>
          <w:rFonts w:ascii="Times New Roman" w:hAnsi="Times New Roman" w:cs="Times New Roman"/>
          <w:sz w:val="20"/>
          <w:szCs w:val="20"/>
        </w:rPr>
        <w:t xml:space="preserve"> (2003). A different trend was </w:t>
      </w:r>
      <w:r w:rsidRPr="00EA1F5C">
        <w:rPr>
          <w:rFonts w:ascii="Times New Roman" w:hAnsi="Times New Roman" w:cs="Times New Roman"/>
          <w:sz w:val="20"/>
          <w:szCs w:val="20"/>
        </w:rPr>
        <w:lastRenderedPageBreak/>
        <w:t>reported by Kaur and Garg, 2013 who observed a decline in activity after 30days of storage at -20</w:t>
      </w:r>
      <w:r w:rsidRPr="00EA1F5C">
        <w:rPr>
          <w:rFonts w:ascii="Times New Roman" w:hAnsi="Times New Roman" w:cs="Times New Roman"/>
          <w:sz w:val="20"/>
          <w:szCs w:val="20"/>
          <w:vertAlign w:val="superscript"/>
        </w:rPr>
        <w:t>o</w:t>
      </w:r>
      <w:r w:rsidRPr="00EA1F5C">
        <w:rPr>
          <w:rFonts w:ascii="Times New Roman" w:hAnsi="Times New Roman" w:cs="Times New Roman"/>
          <w:sz w:val="20"/>
          <w:szCs w:val="20"/>
        </w:rPr>
        <w:t xml:space="preserve">C. The loss of activity was attributed to the oxidation of the methionine group present in the </w:t>
      </w:r>
      <w:proofErr w:type="spellStart"/>
      <w:r w:rsidRPr="00EA1F5C">
        <w:rPr>
          <w:rFonts w:ascii="Times New Roman" w:hAnsi="Times New Roman" w:cs="Times New Roman"/>
          <w:sz w:val="20"/>
          <w:szCs w:val="20"/>
        </w:rPr>
        <w:t>bacteriocin</w:t>
      </w:r>
      <w:proofErr w:type="spellEnd"/>
      <w:r w:rsidRPr="00EA1F5C">
        <w:rPr>
          <w:rFonts w:ascii="Times New Roman" w:hAnsi="Times New Roman" w:cs="Times New Roman"/>
          <w:sz w:val="20"/>
          <w:szCs w:val="20"/>
        </w:rPr>
        <w:t xml:space="preserve"> or the action of proteolytic enzymes present in the supernatant fluid (</w:t>
      </w:r>
      <w:proofErr w:type="spellStart"/>
      <w:r w:rsidRPr="00EA1F5C">
        <w:rPr>
          <w:rFonts w:ascii="Times New Roman" w:hAnsi="Times New Roman" w:cs="Times New Roman"/>
          <w:sz w:val="20"/>
          <w:szCs w:val="20"/>
        </w:rPr>
        <w:t>Sivakumar</w:t>
      </w:r>
      <w:proofErr w:type="spellEnd"/>
      <w:r w:rsidRPr="00EA1F5C">
        <w:rPr>
          <w:rFonts w:ascii="Times New Roman" w:hAnsi="Times New Roman" w:cs="Times New Roman"/>
          <w:sz w:val="20"/>
          <w:szCs w:val="20"/>
        </w:rPr>
        <w:t xml:space="preserve"> </w:t>
      </w:r>
      <w:r w:rsidRPr="00EA1F5C">
        <w:rPr>
          <w:rFonts w:ascii="Times New Roman" w:hAnsi="Times New Roman" w:cs="Times New Roman"/>
          <w:i/>
          <w:sz w:val="20"/>
          <w:szCs w:val="20"/>
        </w:rPr>
        <w:t>et al</w:t>
      </w:r>
      <w:r w:rsidRPr="00EA1F5C">
        <w:rPr>
          <w:rFonts w:ascii="Times New Roman" w:hAnsi="Times New Roman" w:cs="Times New Roman"/>
          <w:sz w:val="20"/>
          <w:szCs w:val="20"/>
        </w:rPr>
        <w:t>., 2010; Kaur and Garg, 2013).</w:t>
      </w:r>
    </w:p>
    <w:p w:rsidR="00A70D76" w:rsidRPr="00EA1F5C" w:rsidRDefault="00A70D76" w:rsidP="00A70D76">
      <w:pPr>
        <w:snapToGrid w:val="0"/>
        <w:spacing w:after="0" w:line="240" w:lineRule="auto"/>
        <w:jc w:val="both"/>
        <w:rPr>
          <w:rFonts w:ascii="Times New Roman" w:hAnsi="Times New Roman" w:cs="Times New Roman"/>
          <w:b/>
          <w:sz w:val="20"/>
          <w:szCs w:val="20"/>
          <w:lang w:eastAsia="zh-CN"/>
        </w:rPr>
      </w:pPr>
    </w:p>
    <w:p w:rsidR="001A5300" w:rsidRPr="00EA1F5C" w:rsidRDefault="001A5300" w:rsidP="00A70D76">
      <w:pPr>
        <w:snapToGrid w:val="0"/>
        <w:spacing w:after="0" w:line="240" w:lineRule="auto"/>
        <w:jc w:val="both"/>
        <w:rPr>
          <w:rFonts w:ascii="Times New Roman" w:hAnsi="Times New Roman" w:cs="Times New Roman"/>
          <w:b/>
          <w:sz w:val="20"/>
          <w:szCs w:val="20"/>
        </w:rPr>
      </w:pPr>
      <w:r w:rsidRPr="00EA1F5C">
        <w:rPr>
          <w:rFonts w:ascii="Times New Roman" w:hAnsi="Times New Roman" w:cs="Times New Roman"/>
          <w:b/>
          <w:sz w:val="20"/>
          <w:szCs w:val="20"/>
        </w:rPr>
        <w:t>Reference</w:t>
      </w:r>
      <w:r w:rsidR="00957372" w:rsidRPr="00EA1F5C">
        <w:rPr>
          <w:rFonts w:ascii="Times New Roman" w:hAnsi="Times New Roman" w:cs="Times New Roman"/>
          <w:b/>
          <w:sz w:val="20"/>
          <w:szCs w:val="20"/>
        </w:rPr>
        <w:t>s</w:t>
      </w:r>
    </w:p>
    <w:p w:rsidR="00B86B24" w:rsidRPr="00EA1F5C" w:rsidRDefault="00B86B24"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Altuntas</w:t>
      </w:r>
      <w:proofErr w:type="spellEnd"/>
      <w:r w:rsidRPr="00EA1F5C">
        <w:rPr>
          <w:rFonts w:ascii="Times New Roman" w:hAnsi="Times New Roman" w:cs="Times New Roman"/>
          <w:sz w:val="18"/>
          <w:szCs w:val="18"/>
        </w:rPr>
        <w:t xml:space="preserve">, E.G., </w:t>
      </w:r>
      <w:proofErr w:type="spellStart"/>
      <w:r w:rsidRPr="00EA1F5C">
        <w:rPr>
          <w:rFonts w:ascii="Times New Roman" w:hAnsi="Times New Roman" w:cs="Times New Roman"/>
          <w:sz w:val="18"/>
          <w:szCs w:val="18"/>
        </w:rPr>
        <w:t>Cosansu</w:t>
      </w:r>
      <w:proofErr w:type="spellEnd"/>
      <w:r w:rsidRPr="00EA1F5C">
        <w:rPr>
          <w:rFonts w:ascii="Times New Roman" w:hAnsi="Times New Roman" w:cs="Times New Roman"/>
          <w:sz w:val="18"/>
          <w:szCs w:val="18"/>
        </w:rPr>
        <w:t xml:space="preserve">, S and </w:t>
      </w:r>
      <w:proofErr w:type="spellStart"/>
      <w:r w:rsidRPr="00EA1F5C">
        <w:rPr>
          <w:rFonts w:ascii="Times New Roman" w:hAnsi="Times New Roman" w:cs="Times New Roman"/>
          <w:sz w:val="18"/>
          <w:szCs w:val="18"/>
        </w:rPr>
        <w:t>Ayhan</w:t>
      </w:r>
      <w:proofErr w:type="spellEnd"/>
      <w:r w:rsidRPr="00EA1F5C">
        <w:rPr>
          <w:rFonts w:ascii="Times New Roman" w:hAnsi="Times New Roman" w:cs="Times New Roman"/>
          <w:sz w:val="18"/>
          <w:szCs w:val="18"/>
        </w:rPr>
        <w:t xml:space="preserve">, K (2010). Some growth parameters and antimicrobial activity of a </w:t>
      </w:r>
      <w:proofErr w:type="spellStart"/>
      <w:r w:rsidRPr="00EA1F5C">
        <w:rPr>
          <w:rFonts w:ascii="Times New Roman" w:hAnsi="Times New Roman" w:cs="Times New Roman"/>
          <w:sz w:val="18"/>
          <w:szCs w:val="18"/>
        </w:rPr>
        <w:t>bacteriocin</w:t>
      </w:r>
      <w:proofErr w:type="spellEnd"/>
      <w:r w:rsidRPr="00EA1F5C">
        <w:rPr>
          <w:rFonts w:ascii="Times New Roman" w:hAnsi="Times New Roman" w:cs="Times New Roman"/>
          <w:sz w:val="18"/>
          <w:szCs w:val="18"/>
        </w:rPr>
        <w:t xml:space="preserve">-producing strain </w:t>
      </w:r>
      <w:proofErr w:type="spellStart"/>
      <w:r w:rsidRPr="00EA1F5C">
        <w:rPr>
          <w:rFonts w:ascii="Times New Roman" w:hAnsi="Times New Roman" w:cs="Times New Roman"/>
          <w:i/>
          <w:sz w:val="18"/>
          <w:szCs w:val="18"/>
        </w:rPr>
        <w:t>Pediococcus</w:t>
      </w:r>
      <w:proofErr w:type="spellEnd"/>
      <w:r w:rsidRPr="00EA1F5C">
        <w:rPr>
          <w:rFonts w:ascii="Times New Roman" w:hAnsi="Times New Roman" w:cs="Times New Roman"/>
          <w:i/>
          <w:sz w:val="18"/>
          <w:szCs w:val="18"/>
        </w:rPr>
        <w:t xml:space="preserve"> </w:t>
      </w:r>
      <w:proofErr w:type="spellStart"/>
      <w:r w:rsidRPr="00EA1F5C">
        <w:rPr>
          <w:rFonts w:ascii="Times New Roman" w:hAnsi="Times New Roman" w:cs="Times New Roman"/>
          <w:i/>
          <w:sz w:val="18"/>
          <w:szCs w:val="18"/>
        </w:rPr>
        <w:t>acidilactici</w:t>
      </w:r>
      <w:proofErr w:type="spellEnd"/>
      <w:r w:rsidRPr="00EA1F5C">
        <w:rPr>
          <w:rFonts w:ascii="Times New Roman" w:hAnsi="Times New Roman" w:cs="Times New Roman"/>
          <w:i/>
          <w:sz w:val="18"/>
          <w:szCs w:val="18"/>
        </w:rPr>
        <w:t xml:space="preserve"> </w:t>
      </w:r>
      <w:r w:rsidRPr="00EA1F5C">
        <w:rPr>
          <w:rFonts w:ascii="Times New Roman" w:hAnsi="Times New Roman" w:cs="Times New Roman"/>
          <w:sz w:val="18"/>
          <w:szCs w:val="18"/>
        </w:rPr>
        <w:t xml:space="preserve">13. </w:t>
      </w:r>
      <w:r w:rsidRPr="00EA1F5C">
        <w:rPr>
          <w:rFonts w:ascii="Times New Roman" w:hAnsi="Times New Roman" w:cs="Times New Roman"/>
          <w:i/>
          <w:sz w:val="18"/>
          <w:szCs w:val="18"/>
        </w:rPr>
        <w:t>International</w:t>
      </w:r>
      <w:r w:rsidR="00957372" w:rsidRPr="00EA1F5C">
        <w:rPr>
          <w:rFonts w:ascii="Times New Roman" w:hAnsi="Times New Roman" w:cs="Times New Roman"/>
          <w:i/>
          <w:sz w:val="18"/>
          <w:szCs w:val="18"/>
        </w:rPr>
        <w:t xml:space="preserve"> </w:t>
      </w:r>
      <w:r w:rsidRPr="00EA1F5C">
        <w:rPr>
          <w:rFonts w:ascii="Times New Roman" w:hAnsi="Times New Roman" w:cs="Times New Roman"/>
          <w:i/>
          <w:sz w:val="18"/>
          <w:szCs w:val="18"/>
        </w:rPr>
        <w:t>Journal of Food Microbiology</w:t>
      </w:r>
      <w:r w:rsidRPr="00EA1F5C">
        <w:rPr>
          <w:rFonts w:ascii="Times New Roman" w:hAnsi="Times New Roman" w:cs="Times New Roman"/>
          <w:sz w:val="18"/>
          <w:szCs w:val="18"/>
        </w:rPr>
        <w:t xml:space="preserve"> 141:28-31.</w:t>
      </w:r>
    </w:p>
    <w:p w:rsidR="00B86B24" w:rsidRPr="00EA1F5C" w:rsidRDefault="001A5300"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r w:rsidRPr="00EA1F5C">
        <w:rPr>
          <w:rFonts w:ascii="Times New Roman" w:hAnsi="Times New Roman" w:cs="Times New Roman"/>
          <w:sz w:val="18"/>
          <w:szCs w:val="18"/>
        </w:rPr>
        <w:t>Carr F.J, Chill D and Maida N (200</w:t>
      </w:r>
      <w:r w:rsidR="00074535" w:rsidRPr="00EA1F5C">
        <w:rPr>
          <w:rFonts w:ascii="Times New Roman" w:hAnsi="Times New Roman" w:cs="Times New Roman"/>
          <w:sz w:val="18"/>
          <w:szCs w:val="18"/>
        </w:rPr>
        <w:t>2</w:t>
      </w:r>
      <w:r w:rsidRPr="00EA1F5C">
        <w:rPr>
          <w:rFonts w:ascii="Times New Roman" w:hAnsi="Times New Roman" w:cs="Times New Roman"/>
          <w:sz w:val="18"/>
          <w:szCs w:val="18"/>
        </w:rPr>
        <w:t xml:space="preserve">). The lactic acid bacteria: A literature survey. </w:t>
      </w:r>
      <w:r w:rsidRPr="00EA1F5C">
        <w:rPr>
          <w:rFonts w:ascii="Times New Roman" w:hAnsi="Times New Roman" w:cs="Times New Roman"/>
          <w:i/>
          <w:sz w:val="18"/>
          <w:szCs w:val="18"/>
        </w:rPr>
        <w:t>Critical Review</w:t>
      </w:r>
      <w:r w:rsidR="00B86B24" w:rsidRPr="00EA1F5C">
        <w:rPr>
          <w:rFonts w:ascii="Times New Roman" w:hAnsi="Times New Roman" w:cs="Times New Roman"/>
          <w:i/>
          <w:sz w:val="18"/>
          <w:szCs w:val="18"/>
        </w:rPr>
        <w:t xml:space="preserve"> </w:t>
      </w:r>
      <w:r w:rsidRPr="00EA1F5C">
        <w:rPr>
          <w:rFonts w:ascii="Times New Roman" w:hAnsi="Times New Roman" w:cs="Times New Roman"/>
          <w:i/>
          <w:sz w:val="18"/>
          <w:szCs w:val="18"/>
        </w:rPr>
        <w:t>in Microbiology</w:t>
      </w:r>
      <w:r w:rsidR="00B86B24" w:rsidRPr="00EA1F5C">
        <w:rPr>
          <w:rFonts w:ascii="Times New Roman" w:hAnsi="Times New Roman" w:cs="Times New Roman"/>
          <w:i/>
          <w:sz w:val="18"/>
          <w:szCs w:val="18"/>
        </w:rPr>
        <w:t xml:space="preserve"> </w:t>
      </w:r>
      <w:r w:rsidRPr="00EA1F5C">
        <w:rPr>
          <w:rFonts w:ascii="Times New Roman" w:hAnsi="Times New Roman" w:cs="Times New Roman"/>
          <w:sz w:val="18"/>
          <w:szCs w:val="18"/>
        </w:rPr>
        <w:t>28:281-370.</w:t>
      </w:r>
    </w:p>
    <w:p w:rsidR="00193466" w:rsidRDefault="00506381" w:rsidP="0019346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Chanprasert</w:t>
      </w:r>
      <w:proofErr w:type="spellEnd"/>
      <w:r w:rsidRPr="00EA1F5C">
        <w:rPr>
          <w:rFonts w:ascii="Times New Roman" w:hAnsi="Times New Roman" w:cs="Times New Roman"/>
          <w:sz w:val="18"/>
          <w:szCs w:val="18"/>
        </w:rPr>
        <w:t xml:space="preserve">, N and </w:t>
      </w:r>
      <w:proofErr w:type="spellStart"/>
      <w:r w:rsidRPr="00EA1F5C">
        <w:rPr>
          <w:rFonts w:ascii="Times New Roman" w:hAnsi="Times New Roman" w:cs="Times New Roman"/>
          <w:sz w:val="18"/>
          <w:szCs w:val="18"/>
        </w:rPr>
        <w:t>Gasaluck</w:t>
      </w:r>
      <w:proofErr w:type="spellEnd"/>
      <w:r w:rsidRPr="00EA1F5C">
        <w:rPr>
          <w:rFonts w:ascii="Times New Roman" w:hAnsi="Times New Roman" w:cs="Times New Roman"/>
          <w:sz w:val="18"/>
          <w:szCs w:val="18"/>
        </w:rPr>
        <w:t>, P</w:t>
      </w:r>
      <w:r w:rsidR="00957372" w:rsidRPr="00EA1F5C">
        <w:rPr>
          <w:rFonts w:ascii="Times New Roman" w:hAnsi="Times New Roman" w:cs="Times New Roman"/>
          <w:sz w:val="18"/>
          <w:szCs w:val="18"/>
        </w:rPr>
        <w:t>.</w:t>
      </w:r>
      <w:r w:rsidRPr="00EA1F5C">
        <w:rPr>
          <w:rFonts w:ascii="Times New Roman" w:hAnsi="Times New Roman" w:cs="Times New Roman"/>
          <w:sz w:val="18"/>
          <w:szCs w:val="18"/>
        </w:rPr>
        <w:t xml:space="preserve"> (2011). </w:t>
      </w:r>
      <w:proofErr w:type="spellStart"/>
      <w:r w:rsidRPr="00EA1F5C">
        <w:rPr>
          <w:rFonts w:ascii="Times New Roman" w:hAnsi="Times New Roman" w:cs="Times New Roman"/>
          <w:sz w:val="18"/>
          <w:szCs w:val="18"/>
        </w:rPr>
        <w:t>Bacteriocin</w:t>
      </w:r>
      <w:proofErr w:type="spellEnd"/>
      <w:r w:rsidRPr="00EA1F5C">
        <w:rPr>
          <w:rFonts w:ascii="Times New Roman" w:hAnsi="Times New Roman" w:cs="Times New Roman"/>
          <w:sz w:val="18"/>
          <w:szCs w:val="18"/>
        </w:rPr>
        <w:t xml:space="preserve"> production and its crude characterization of lactic acid bacteria isolated from pickled Garcinia </w:t>
      </w:r>
      <w:proofErr w:type="spellStart"/>
      <w:proofErr w:type="gramStart"/>
      <w:r w:rsidRPr="00EA1F5C">
        <w:rPr>
          <w:rFonts w:ascii="Times New Roman" w:hAnsi="Times New Roman" w:cs="Times New Roman"/>
          <w:sz w:val="18"/>
          <w:szCs w:val="18"/>
        </w:rPr>
        <w:t>Schomburgkian</w:t>
      </w:r>
      <w:proofErr w:type="spellEnd"/>
      <w:r w:rsidRPr="00EA1F5C">
        <w:rPr>
          <w:rFonts w:ascii="Times New Roman" w:hAnsi="Times New Roman" w:cs="Times New Roman"/>
          <w:sz w:val="18"/>
          <w:szCs w:val="18"/>
        </w:rPr>
        <w:t xml:space="preserve">  Pierre</w:t>
      </w:r>
      <w:proofErr w:type="gramEnd"/>
      <w:r w:rsidRPr="00EA1F5C">
        <w:rPr>
          <w:rFonts w:ascii="Times New Roman" w:hAnsi="Times New Roman" w:cs="Times New Roman"/>
          <w:sz w:val="18"/>
          <w:szCs w:val="18"/>
        </w:rPr>
        <w:t xml:space="preserve">. </w:t>
      </w:r>
      <w:r w:rsidRPr="00EA1F5C">
        <w:rPr>
          <w:rFonts w:ascii="Times New Roman" w:hAnsi="Times New Roman" w:cs="Times New Roman"/>
          <w:i/>
          <w:sz w:val="18"/>
          <w:szCs w:val="18"/>
        </w:rPr>
        <w:t>As J Food Ag-</w:t>
      </w:r>
      <w:proofErr w:type="spellStart"/>
      <w:r w:rsidRPr="00EA1F5C">
        <w:rPr>
          <w:rFonts w:ascii="Times New Roman" w:hAnsi="Times New Roman" w:cs="Times New Roman"/>
          <w:i/>
          <w:sz w:val="18"/>
          <w:szCs w:val="18"/>
        </w:rPr>
        <w:t>Ind</w:t>
      </w:r>
      <w:proofErr w:type="spellEnd"/>
      <w:r w:rsidRPr="00EA1F5C">
        <w:rPr>
          <w:rFonts w:ascii="Times New Roman" w:hAnsi="Times New Roman" w:cs="Times New Roman"/>
          <w:i/>
          <w:sz w:val="18"/>
          <w:szCs w:val="18"/>
        </w:rPr>
        <w:t xml:space="preserve"> 4 </w:t>
      </w:r>
      <w:r w:rsidRPr="00EA1F5C">
        <w:rPr>
          <w:rFonts w:ascii="Times New Roman" w:hAnsi="Times New Roman" w:cs="Times New Roman"/>
          <w:sz w:val="18"/>
          <w:szCs w:val="18"/>
        </w:rPr>
        <w:t>(01): 54-64.</w:t>
      </w:r>
    </w:p>
    <w:p w:rsidR="00193466" w:rsidRPr="00193466" w:rsidRDefault="00193466" w:rsidP="00193466">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193466">
        <w:rPr>
          <w:rFonts w:ascii="Times New Roman" w:hAnsi="Times New Roman" w:cs="Times New Roman"/>
          <w:sz w:val="20"/>
          <w:szCs w:val="20"/>
        </w:rPr>
        <w:t xml:space="preserve">Castro, M.P., </w:t>
      </w:r>
      <w:proofErr w:type="spellStart"/>
      <w:r w:rsidRPr="00193466">
        <w:rPr>
          <w:rFonts w:ascii="Times New Roman" w:hAnsi="Times New Roman" w:cs="Times New Roman"/>
          <w:sz w:val="20"/>
          <w:szCs w:val="20"/>
        </w:rPr>
        <w:t>Palavecino</w:t>
      </w:r>
      <w:proofErr w:type="spellEnd"/>
      <w:r w:rsidRPr="00193466">
        <w:rPr>
          <w:rFonts w:ascii="Times New Roman" w:hAnsi="Times New Roman" w:cs="Times New Roman"/>
          <w:sz w:val="20"/>
          <w:szCs w:val="20"/>
        </w:rPr>
        <w:t xml:space="preserve">, N.Z., Herman, C., </w:t>
      </w:r>
      <w:proofErr w:type="spellStart"/>
      <w:r w:rsidRPr="00193466">
        <w:rPr>
          <w:rFonts w:ascii="Times New Roman" w:hAnsi="Times New Roman" w:cs="Times New Roman"/>
          <w:sz w:val="20"/>
          <w:szCs w:val="20"/>
        </w:rPr>
        <w:t>Garro</w:t>
      </w:r>
      <w:proofErr w:type="spellEnd"/>
      <w:r w:rsidRPr="00193466">
        <w:rPr>
          <w:rFonts w:ascii="Times New Roman" w:hAnsi="Times New Roman" w:cs="Times New Roman"/>
          <w:sz w:val="20"/>
          <w:szCs w:val="20"/>
        </w:rPr>
        <w:t>, O.A and Campos, C.A (2011). Lactic</w:t>
      </w:r>
      <w:r>
        <w:rPr>
          <w:rFonts w:ascii="Times New Roman" w:hAnsi="Times New Roman" w:cs="Times New Roman"/>
          <w:sz w:val="20"/>
          <w:szCs w:val="20"/>
        </w:rPr>
        <w:t xml:space="preserve"> </w:t>
      </w:r>
      <w:r w:rsidRPr="00193466">
        <w:rPr>
          <w:rFonts w:ascii="Times New Roman" w:hAnsi="Times New Roman" w:cs="Times New Roman"/>
          <w:sz w:val="20"/>
          <w:szCs w:val="20"/>
        </w:rPr>
        <w:t>acid</w:t>
      </w:r>
      <w:r>
        <w:rPr>
          <w:rFonts w:ascii="Times New Roman" w:hAnsi="Times New Roman" w:cs="Times New Roman"/>
          <w:sz w:val="20"/>
          <w:szCs w:val="20"/>
        </w:rPr>
        <w:t xml:space="preserve"> </w:t>
      </w:r>
      <w:r w:rsidRPr="00193466">
        <w:rPr>
          <w:rFonts w:ascii="Times New Roman" w:hAnsi="Times New Roman" w:cs="Times New Roman"/>
          <w:sz w:val="20"/>
          <w:szCs w:val="20"/>
        </w:rPr>
        <w:t>bacteria isolated from artisanal dry sausages:</w:t>
      </w:r>
      <w:r>
        <w:rPr>
          <w:rFonts w:ascii="Times New Roman" w:hAnsi="Times New Roman" w:cs="Times New Roman"/>
          <w:sz w:val="20"/>
          <w:szCs w:val="20"/>
        </w:rPr>
        <w:t xml:space="preserve"> </w:t>
      </w:r>
      <w:r w:rsidRPr="00193466">
        <w:rPr>
          <w:rFonts w:ascii="Times New Roman" w:hAnsi="Times New Roman" w:cs="Times New Roman"/>
          <w:sz w:val="20"/>
          <w:szCs w:val="20"/>
        </w:rPr>
        <w:t>characterization of antibacterial</w:t>
      </w:r>
      <w:r>
        <w:rPr>
          <w:rFonts w:ascii="Times New Roman" w:hAnsi="Times New Roman" w:cs="Times New Roman"/>
          <w:sz w:val="20"/>
          <w:szCs w:val="20"/>
        </w:rPr>
        <w:t xml:space="preserve"> </w:t>
      </w:r>
      <w:r w:rsidRPr="00193466">
        <w:rPr>
          <w:rFonts w:ascii="Times New Roman" w:hAnsi="Times New Roman" w:cs="Times New Roman"/>
          <w:sz w:val="20"/>
          <w:szCs w:val="20"/>
        </w:rPr>
        <w:t xml:space="preserve">compounds and study of the factors affecting </w:t>
      </w:r>
      <w:proofErr w:type="spellStart"/>
      <w:r w:rsidRPr="00193466">
        <w:rPr>
          <w:rFonts w:ascii="Times New Roman" w:hAnsi="Times New Roman" w:cs="Times New Roman"/>
          <w:sz w:val="20"/>
          <w:szCs w:val="20"/>
        </w:rPr>
        <w:t>bacteriocin</w:t>
      </w:r>
      <w:proofErr w:type="spellEnd"/>
      <w:r w:rsidRPr="00193466">
        <w:rPr>
          <w:rFonts w:ascii="Times New Roman" w:hAnsi="Times New Roman" w:cs="Times New Roman"/>
          <w:sz w:val="20"/>
          <w:szCs w:val="20"/>
        </w:rPr>
        <w:t xml:space="preserve"> production.</w:t>
      </w:r>
      <w:r w:rsidRPr="00193466">
        <w:rPr>
          <w:rFonts w:ascii="Times New Roman" w:hAnsi="Times New Roman" w:cs="Times New Roman"/>
          <w:i/>
          <w:sz w:val="20"/>
          <w:szCs w:val="20"/>
        </w:rPr>
        <w:t xml:space="preserve"> Meat Science </w:t>
      </w:r>
      <w:r w:rsidRPr="00193466">
        <w:rPr>
          <w:rFonts w:ascii="Times New Roman" w:hAnsi="Times New Roman" w:cs="Times New Roman"/>
          <w:sz w:val="20"/>
          <w:szCs w:val="20"/>
        </w:rPr>
        <w:t>87: 321-329.</w:t>
      </w:r>
    </w:p>
    <w:p w:rsidR="00B86B24" w:rsidRPr="00EA1F5C" w:rsidRDefault="001A5300"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Dalie</w:t>
      </w:r>
      <w:proofErr w:type="spellEnd"/>
      <w:r w:rsidRPr="00EA1F5C">
        <w:rPr>
          <w:rFonts w:ascii="Times New Roman" w:hAnsi="Times New Roman" w:cs="Times New Roman"/>
          <w:sz w:val="18"/>
          <w:szCs w:val="18"/>
        </w:rPr>
        <w:t xml:space="preserve"> D.K.D, </w:t>
      </w:r>
      <w:proofErr w:type="spellStart"/>
      <w:r w:rsidRPr="00EA1F5C">
        <w:rPr>
          <w:rFonts w:ascii="Times New Roman" w:hAnsi="Times New Roman" w:cs="Times New Roman"/>
          <w:sz w:val="18"/>
          <w:szCs w:val="18"/>
        </w:rPr>
        <w:t>Deschamps</w:t>
      </w:r>
      <w:proofErr w:type="spellEnd"/>
      <w:r w:rsidRPr="00EA1F5C">
        <w:rPr>
          <w:rFonts w:ascii="Times New Roman" w:hAnsi="Times New Roman" w:cs="Times New Roman"/>
          <w:sz w:val="18"/>
          <w:szCs w:val="18"/>
        </w:rPr>
        <w:t xml:space="preserve"> A.M and Richard-Forget F (2010). Lactic acid bacteria-Potential for control of mould growth and mycotoxins: A review. </w:t>
      </w:r>
      <w:r w:rsidRPr="00EA1F5C">
        <w:rPr>
          <w:rFonts w:ascii="Times New Roman" w:hAnsi="Times New Roman" w:cs="Times New Roman"/>
          <w:i/>
          <w:sz w:val="18"/>
          <w:szCs w:val="18"/>
        </w:rPr>
        <w:t>Food Control</w:t>
      </w:r>
      <w:r w:rsidR="00B86B24" w:rsidRPr="00EA1F5C">
        <w:rPr>
          <w:rFonts w:ascii="Times New Roman" w:hAnsi="Times New Roman" w:cs="Times New Roman"/>
          <w:i/>
          <w:sz w:val="18"/>
          <w:szCs w:val="18"/>
        </w:rPr>
        <w:t xml:space="preserve"> </w:t>
      </w:r>
      <w:r w:rsidRPr="00EA1F5C">
        <w:rPr>
          <w:rFonts w:ascii="Times New Roman" w:hAnsi="Times New Roman" w:cs="Times New Roman"/>
          <w:sz w:val="18"/>
          <w:szCs w:val="18"/>
        </w:rPr>
        <w:t>21:370-380.</w:t>
      </w:r>
    </w:p>
    <w:p w:rsidR="00B86B24" w:rsidRPr="00EA1F5C" w:rsidRDefault="00B86B24"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r w:rsidRPr="00EA1F5C">
        <w:rPr>
          <w:rFonts w:ascii="Times New Roman" w:hAnsi="Times New Roman" w:cs="Times New Roman"/>
          <w:sz w:val="18"/>
          <w:szCs w:val="18"/>
        </w:rPr>
        <w:t xml:space="preserve">Delgado, A., Brito, D., Peres, C., Noe-Arroyo, F and </w:t>
      </w:r>
      <w:proofErr w:type="spellStart"/>
      <w:r w:rsidRPr="00EA1F5C">
        <w:rPr>
          <w:rFonts w:ascii="Times New Roman" w:hAnsi="Times New Roman" w:cs="Times New Roman"/>
          <w:sz w:val="18"/>
          <w:szCs w:val="18"/>
        </w:rPr>
        <w:t>Garrido</w:t>
      </w:r>
      <w:proofErr w:type="spellEnd"/>
      <w:r w:rsidRPr="00EA1F5C">
        <w:rPr>
          <w:rFonts w:ascii="Times New Roman" w:hAnsi="Times New Roman" w:cs="Times New Roman"/>
          <w:sz w:val="18"/>
          <w:szCs w:val="18"/>
        </w:rPr>
        <w:t xml:space="preserve">-Fernandez, </w:t>
      </w:r>
      <w:proofErr w:type="gramStart"/>
      <w:r w:rsidRPr="00EA1F5C">
        <w:rPr>
          <w:rFonts w:ascii="Times New Roman" w:hAnsi="Times New Roman" w:cs="Times New Roman"/>
          <w:sz w:val="18"/>
          <w:szCs w:val="18"/>
        </w:rPr>
        <w:t>A</w:t>
      </w:r>
      <w:proofErr w:type="gramEnd"/>
      <w:r w:rsidRPr="00EA1F5C">
        <w:rPr>
          <w:rFonts w:ascii="Times New Roman" w:hAnsi="Times New Roman" w:cs="Times New Roman"/>
          <w:sz w:val="18"/>
          <w:szCs w:val="18"/>
        </w:rPr>
        <w:t xml:space="preserve"> (2005). </w:t>
      </w:r>
      <w:proofErr w:type="spellStart"/>
      <w:r w:rsidRPr="00EA1F5C">
        <w:rPr>
          <w:rFonts w:ascii="Times New Roman" w:hAnsi="Times New Roman" w:cs="Times New Roman"/>
          <w:sz w:val="18"/>
          <w:szCs w:val="18"/>
        </w:rPr>
        <w:t>Bacteriocin</w:t>
      </w:r>
      <w:proofErr w:type="spellEnd"/>
      <w:r w:rsidRPr="00EA1F5C">
        <w:rPr>
          <w:rFonts w:ascii="Times New Roman" w:hAnsi="Times New Roman" w:cs="Times New Roman"/>
          <w:sz w:val="18"/>
          <w:szCs w:val="18"/>
        </w:rPr>
        <w:t xml:space="preserve"> production by </w:t>
      </w:r>
      <w:r w:rsidRPr="00EA1F5C">
        <w:rPr>
          <w:rFonts w:ascii="Times New Roman" w:hAnsi="Times New Roman" w:cs="Times New Roman"/>
          <w:i/>
          <w:sz w:val="18"/>
          <w:szCs w:val="18"/>
        </w:rPr>
        <w:t xml:space="preserve">Lactobacillus </w:t>
      </w:r>
      <w:proofErr w:type="spellStart"/>
      <w:r w:rsidRPr="00EA1F5C">
        <w:rPr>
          <w:rFonts w:ascii="Times New Roman" w:hAnsi="Times New Roman" w:cs="Times New Roman"/>
          <w:i/>
          <w:sz w:val="18"/>
          <w:szCs w:val="18"/>
        </w:rPr>
        <w:t>pentosus</w:t>
      </w:r>
      <w:proofErr w:type="spellEnd"/>
      <w:r w:rsidRPr="00EA1F5C">
        <w:rPr>
          <w:rFonts w:ascii="Times New Roman" w:hAnsi="Times New Roman" w:cs="Times New Roman"/>
          <w:sz w:val="18"/>
          <w:szCs w:val="18"/>
        </w:rPr>
        <w:t xml:space="preserve"> B96 can be expressed as a function of temperature and </w:t>
      </w:r>
      <w:proofErr w:type="spellStart"/>
      <w:r w:rsidRPr="00EA1F5C">
        <w:rPr>
          <w:rFonts w:ascii="Times New Roman" w:hAnsi="Times New Roman" w:cs="Times New Roman"/>
          <w:sz w:val="18"/>
          <w:szCs w:val="18"/>
        </w:rPr>
        <w:t>NaCl</w:t>
      </w:r>
      <w:proofErr w:type="spellEnd"/>
      <w:r w:rsidRPr="00EA1F5C">
        <w:rPr>
          <w:rFonts w:ascii="Times New Roman" w:hAnsi="Times New Roman" w:cs="Times New Roman"/>
          <w:sz w:val="18"/>
          <w:szCs w:val="18"/>
        </w:rPr>
        <w:t xml:space="preserve"> concentration. </w:t>
      </w:r>
      <w:r w:rsidRPr="00EA1F5C">
        <w:rPr>
          <w:rFonts w:ascii="Times New Roman" w:hAnsi="Times New Roman" w:cs="Times New Roman"/>
          <w:i/>
          <w:sz w:val="18"/>
          <w:szCs w:val="18"/>
        </w:rPr>
        <w:t>Food Microbiology</w:t>
      </w:r>
      <w:r w:rsidRPr="00EA1F5C">
        <w:rPr>
          <w:rFonts w:ascii="Times New Roman" w:hAnsi="Times New Roman" w:cs="Times New Roman"/>
          <w:sz w:val="18"/>
          <w:szCs w:val="18"/>
        </w:rPr>
        <w:t xml:space="preserve"> 22:521-528.</w:t>
      </w:r>
    </w:p>
    <w:p w:rsidR="00B86B24" w:rsidRPr="00EA1F5C" w:rsidRDefault="00B86B24"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r w:rsidRPr="00EA1F5C">
        <w:rPr>
          <w:rFonts w:ascii="Times New Roman" w:hAnsi="Times New Roman" w:cs="Times New Roman"/>
          <w:sz w:val="18"/>
          <w:szCs w:val="18"/>
        </w:rPr>
        <w:t xml:space="preserve">Delgado, A., Lopez, F.N.A., Brito, D., Peres, C., </w:t>
      </w:r>
      <w:proofErr w:type="spellStart"/>
      <w:r w:rsidRPr="00EA1F5C">
        <w:rPr>
          <w:rFonts w:ascii="Times New Roman" w:hAnsi="Times New Roman" w:cs="Times New Roman"/>
          <w:sz w:val="18"/>
          <w:szCs w:val="18"/>
        </w:rPr>
        <w:t>Fevereiro</w:t>
      </w:r>
      <w:proofErr w:type="spellEnd"/>
      <w:r w:rsidRPr="00EA1F5C">
        <w:rPr>
          <w:rFonts w:ascii="Times New Roman" w:hAnsi="Times New Roman" w:cs="Times New Roman"/>
          <w:sz w:val="18"/>
          <w:szCs w:val="18"/>
        </w:rPr>
        <w:t xml:space="preserve">, P and </w:t>
      </w:r>
      <w:proofErr w:type="spellStart"/>
      <w:r w:rsidRPr="00EA1F5C">
        <w:rPr>
          <w:rFonts w:ascii="Times New Roman" w:hAnsi="Times New Roman" w:cs="Times New Roman"/>
          <w:sz w:val="18"/>
          <w:szCs w:val="18"/>
        </w:rPr>
        <w:t>Garrido</w:t>
      </w:r>
      <w:proofErr w:type="spellEnd"/>
      <w:r w:rsidRPr="00EA1F5C">
        <w:rPr>
          <w:rFonts w:ascii="Times New Roman" w:hAnsi="Times New Roman" w:cs="Times New Roman"/>
          <w:sz w:val="18"/>
          <w:szCs w:val="18"/>
        </w:rPr>
        <w:t xml:space="preserve">-Fernandez, </w:t>
      </w:r>
      <w:proofErr w:type="gramStart"/>
      <w:r w:rsidRPr="00EA1F5C">
        <w:rPr>
          <w:rFonts w:ascii="Times New Roman" w:hAnsi="Times New Roman" w:cs="Times New Roman"/>
          <w:sz w:val="18"/>
          <w:szCs w:val="18"/>
        </w:rPr>
        <w:t>A</w:t>
      </w:r>
      <w:proofErr w:type="gramEnd"/>
      <w:r w:rsidRPr="00EA1F5C">
        <w:rPr>
          <w:rFonts w:ascii="Times New Roman" w:hAnsi="Times New Roman" w:cs="Times New Roman"/>
          <w:sz w:val="18"/>
          <w:szCs w:val="18"/>
        </w:rPr>
        <w:t xml:space="preserve"> (2007). Optimum </w:t>
      </w:r>
      <w:proofErr w:type="spellStart"/>
      <w:r w:rsidRPr="00EA1F5C">
        <w:rPr>
          <w:rFonts w:ascii="Times New Roman" w:hAnsi="Times New Roman" w:cs="Times New Roman"/>
          <w:sz w:val="18"/>
          <w:szCs w:val="18"/>
        </w:rPr>
        <w:t>bacteriocin</w:t>
      </w:r>
      <w:proofErr w:type="spellEnd"/>
      <w:r w:rsidRPr="00EA1F5C">
        <w:rPr>
          <w:rFonts w:ascii="Times New Roman" w:hAnsi="Times New Roman" w:cs="Times New Roman"/>
          <w:sz w:val="18"/>
          <w:szCs w:val="18"/>
        </w:rPr>
        <w:t xml:space="preserve"> production by </w:t>
      </w:r>
      <w:r w:rsidRPr="00EA1F5C">
        <w:rPr>
          <w:rFonts w:ascii="Times New Roman" w:hAnsi="Times New Roman" w:cs="Times New Roman"/>
          <w:i/>
          <w:sz w:val="18"/>
          <w:szCs w:val="18"/>
        </w:rPr>
        <w:t xml:space="preserve">Lactobacillus </w:t>
      </w:r>
      <w:proofErr w:type="spellStart"/>
      <w:r w:rsidRPr="00EA1F5C">
        <w:rPr>
          <w:rFonts w:ascii="Times New Roman" w:hAnsi="Times New Roman" w:cs="Times New Roman"/>
          <w:i/>
          <w:sz w:val="18"/>
          <w:szCs w:val="18"/>
        </w:rPr>
        <w:t>plantarum</w:t>
      </w:r>
      <w:proofErr w:type="spellEnd"/>
      <w:r w:rsidRPr="00EA1F5C">
        <w:rPr>
          <w:rFonts w:ascii="Times New Roman" w:hAnsi="Times New Roman" w:cs="Times New Roman"/>
          <w:i/>
          <w:sz w:val="18"/>
          <w:szCs w:val="18"/>
        </w:rPr>
        <w:t xml:space="preserve"> </w:t>
      </w:r>
      <w:r w:rsidRPr="00EA1F5C">
        <w:rPr>
          <w:rFonts w:ascii="Times New Roman" w:hAnsi="Times New Roman" w:cs="Times New Roman"/>
          <w:sz w:val="18"/>
          <w:szCs w:val="18"/>
        </w:rPr>
        <w:t xml:space="preserve">17.2b requires absences of </w:t>
      </w:r>
      <w:proofErr w:type="spellStart"/>
      <w:r w:rsidRPr="00EA1F5C">
        <w:rPr>
          <w:rFonts w:ascii="Times New Roman" w:hAnsi="Times New Roman" w:cs="Times New Roman"/>
          <w:sz w:val="18"/>
          <w:szCs w:val="18"/>
        </w:rPr>
        <w:t>NaCl</w:t>
      </w:r>
      <w:proofErr w:type="spellEnd"/>
      <w:r w:rsidRPr="00EA1F5C">
        <w:rPr>
          <w:rFonts w:ascii="Times New Roman" w:hAnsi="Times New Roman" w:cs="Times New Roman"/>
          <w:sz w:val="18"/>
          <w:szCs w:val="18"/>
        </w:rPr>
        <w:t xml:space="preserve"> and apparently follow a mixed metabolite kinetics.</w:t>
      </w:r>
      <w:r w:rsidRPr="00EA1F5C">
        <w:rPr>
          <w:rFonts w:ascii="Times New Roman" w:hAnsi="Times New Roman" w:cs="Times New Roman"/>
          <w:i/>
          <w:sz w:val="18"/>
          <w:szCs w:val="18"/>
        </w:rPr>
        <w:t xml:space="preserve"> Journal of Biotechnology </w:t>
      </w:r>
      <w:r w:rsidRPr="00EA1F5C">
        <w:rPr>
          <w:rFonts w:ascii="Times New Roman" w:hAnsi="Times New Roman" w:cs="Times New Roman"/>
          <w:sz w:val="18"/>
          <w:szCs w:val="18"/>
        </w:rPr>
        <w:t>130(2): 193-201.</w:t>
      </w:r>
    </w:p>
    <w:p w:rsidR="00506381" w:rsidRPr="00EA1F5C" w:rsidRDefault="00B86B24"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r w:rsidRPr="00EA1F5C">
        <w:rPr>
          <w:rFonts w:ascii="Times New Roman" w:hAnsi="Times New Roman" w:cs="Times New Roman"/>
          <w:sz w:val="18"/>
          <w:szCs w:val="18"/>
        </w:rPr>
        <w:t xml:space="preserve">De </w:t>
      </w:r>
      <w:proofErr w:type="spellStart"/>
      <w:r w:rsidRPr="00EA1F5C">
        <w:rPr>
          <w:rFonts w:ascii="Times New Roman" w:hAnsi="Times New Roman" w:cs="Times New Roman"/>
          <w:sz w:val="18"/>
          <w:szCs w:val="18"/>
        </w:rPr>
        <w:t>Kwaadsteniet</w:t>
      </w:r>
      <w:proofErr w:type="spellEnd"/>
      <w:r w:rsidRPr="00EA1F5C">
        <w:rPr>
          <w:rFonts w:ascii="Times New Roman" w:hAnsi="Times New Roman" w:cs="Times New Roman"/>
          <w:sz w:val="18"/>
          <w:szCs w:val="18"/>
        </w:rPr>
        <w:t xml:space="preserve">, M., </w:t>
      </w:r>
      <w:proofErr w:type="spellStart"/>
      <w:r w:rsidRPr="00EA1F5C">
        <w:rPr>
          <w:rFonts w:ascii="Times New Roman" w:hAnsi="Times New Roman" w:cs="Times New Roman"/>
          <w:sz w:val="18"/>
          <w:szCs w:val="18"/>
        </w:rPr>
        <w:t>Todorov</w:t>
      </w:r>
      <w:proofErr w:type="spellEnd"/>
      <w:r w:rsidRPr="00EA1F5C">
        <w:rPr>
          <w:rFonts w:ascii="Times New Roman" w:hAnsi="Times New Roman" w:cs="Times New Roman"/>
          <w:sz w:val="18"/>
          <w:szCs w:val="18"/>
        </w:rPr>
        <w:t xml:space="preserve">, S.D., </w:t>
      </w:r>
      <w:proofErr w:type="spellStart"/>
      <w:r w:rsidRPr="00EA1F5C">
        <w:rPr>
          <w:rFonts w:ascii="Times New Roman" w:hAnsi="Times New Roman" w:cs="Times New Roman"/>
          <w:sz w:val="18"/>
          <w:szCs w:val="18"/>
        </w:rPr>
        <w:t>Knoetze</w:t>
      </w:r>
      <w:proofErr w:type="spellEnd"/>
      <w:r w:rsidRPr="00EA1F5C">
        <w:rPr>
          <w:rFonts w:ascii="Times New Roman" w:hAnsi="Times New Roman" w:cs="Times New Roman"/>
          <w:sz w:val="18"/>
          <w:szCs w:val="18"/>
        </w:rPr>
        <w:t xml:space="preserve">, H and Dicks, L.M.T (2005). Characterization of a 3944 Da </w:t>
      </w:r>
      <w:proofErr w:type="spellStart"/>
      <w:r w:rsidRPr="00EA1F5C">
        <w:rPr>
          <w:rFonts w:ascii="Times New Roman" w:hAnsi="Times New Roman" w:cs="Times New Roman"/>
          <w:sz w:val="18"/>
          <w:szCs w:val="18"/>
        </w:rPr>
        <w:t>bacteriocin</w:t>
      </w:r>
      <w:proofErr w:type="spellEnd"/>
      <w:r w:rsidRPr="00EA1F5C">
        <w:rPr>
          <w:rFonts w:ascii="Times New Roman" w:hAnsi="Times New Roman" w:cs="Times New Roman"/>
          <w:sz w:val="18"/>
          <w:szCs w:val="18"/>
        </w:rPr>
        <w:t xml:space="preserve">, produced by </w:t>
      </w:r>
      <w:r w:rsidRPr="00EA1F5C">
        <w:rPr>
          <w:rFonts w:ascii="Times New Roman" w:hAnsi="Times New Roman" w:cs="Times New Roman"/>
          <w:i/>
          <w:sz w:val="18"/>
          <w:szCs w:val="18"/>
        </w:rPr>
        <w:t xml:space="preserve">Enterococcus </w:t>
      </w:r>
      <w:proofErr w:type="spellStart"/>
      <w:r w:rsidRPr="00EA1F5C">
        <w:rPr>
          <w:rFonts w:ascii="Times New Roman" w:hAnsi="Times New Roman" w:cs="Times New Roman"/>
          <w:i/>
          <w:sz w:val="18"/>
          <w:szCs w:val="18"/>
        </w:rPr>
        <w:t>mundtii</w:t>
      </w:r>
      <w:proofErr w:type="spellEnd"/>
      <w:r w:rsidRPr="00EA1F5C">
        <w:rPr>
          <w:rFonts w:ascii="Times New Roman" w:hAnsi="Times New Roman" w:cs="Times New Roman"/>
          <w:sz w:val="18"/>
          <w:szCs w:val="18"/>
        </w:rPr>
        <w:t xml:space="preserve"> ST15, with activity against Gram positive and Gram negative bacteria.</w:t>
      </w:r>
      <w:r w:rsidRPr="00EA1F5C">
        <w:rPr>
          <w:rFonts w:ascii="Times New Roman" w:hAnsi="Times New Roman" w:cs="Times New Roman"/>
          <w:i/>
          <w:sz w:val="18"/>
          <w:szCs w:val="18"/>
        </w:rPr>
        <w:t xml:space="preserve"> International Journal of Food Microbiology</w:t>
      </w:r>
      <w:r w:rsidRPr="00EA1F5C">
        <w:rPr>
          <w:rFonts w:ascii="Times New Roman" w:hAnsi="Times New Roman" w:cs="Times New Roman"/>
          <w:sz w:val="18"/>
          <w:szCs w:val="18"/>
        </w:rPr>
        <w:t xml:space="preserve"> 105:433-444.</w:t>
      </w:r>
    </w:p>
    <w:p w:rsidR="00C4324A" w:rsidRPr="00EA1F5C" w:rsidRDefault="001A5300"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r w:rsidRPr="00EA1F5C">
        <w:rPr>
          <w:rFonts w:ascii="Times New Roman" w:hAnsi="Times New Roman" w:cs="Times New Roman"/>
          <w:sz w:val="18"/>
          <w:szCs w:val="18"/>
        </w:rPr>
        <w:t>Hasan N.A and Frank J.F (2001). Applied Dairy (2 edition). F.H Marth and New York: Marcel Dekker, I</w:t>
      </w:r>
      <w:r w:rsidR="00957372" w:rsidRPr="00EA1F5C">
        <w:rPr>
          <w:rFonts w:ascii="Times New Roman" w:hAnsi="Times New Roman" w:cs="Times New Roman"/>
          <w:sz w:val="18"/>
          <w:szCs w:val="18"/>
        </w:rPr>
        <w:t>nc., Chap 6 (</w:t>
      </w:r>
      <w:r w:rsidRPr="00EA1F5C">
        <w:rPr>
          <w:rFonts w:ascii="Times New Roman" w:hAnsi="Times New Roman" w:cs="Times New Roman"/>
          <w:sz w:val="18"/>
          <w:szCs w:val="18"/>
        </w:rPr>
        <w:t xml:space="preserve">starter cultures and their </w:t>
      </w:r>
      <w:r w:rsidR="00506381" w:rsidRPr="00EA1F5C">
        <w:rPr>
          <w:rFonts w:ascii="Times New Roman" w:hAnsi="Times New Roman" w:cs="Times New Roman"/>
          <w:sz w:val="18"/>
          <w:szCs w:val="18"/>
        </w:rPr>
        <w:t xml:space="preserve">use) pp </w:t>
      </w:r>
      <w:r w:rsidRPr="00EA1F5C">
        <w:rPr>
          <w:rFonts w:ascii="Times New Roman" w:hAnsi="Times New Roman" w:cs="Times New Roman"/>
          <w:sz w:val="18"/>
          <w:szCs w:val="18"/>
        </w:rPr>
        <w:t>152-155</w:t>
      </w:r>
      <w:r w:rsidR="00506381" w:rsidRPr="00EA1F5C">
        <w:rPr>
          <w:rFonts w:ascii="Times New Roman" w:hAnsi="Times New Roman" w:cs="Times New Roman"/>
          <w:sz w:val="18"/>
          <w:szCs w:val="18"/>
        </w:rPr>
        <w:t>.</w:t>
      </w:r>
    </w:p>
    <w:p w:rsidR="00C4324A" w:rsidRPr="00EA1F5C" w:rsidRDefault="00957372"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r w:rsidRPr="00EA1F5C">
        <w:rPr>
          <w:rFonts w:ascii="Times New Roman" w:hAnsi="Times New Roman" w:cs="Times New Roman"/>
          <w:sz w:val="18"/>
          <w:szCs w:val="18"/>
        </w:rPr>
        <w:t>Kaur, B and Garg</w:t>
      </w:r>
      <w:r w:rsidR="00C4324A" w:rsidRPr="00EA1F5C">
        <w:rPr>
          <w:rFonts w:ascii="Times New Roman" w:hAnsi="Times New Roman" w:cs="Times New Roman"/>
          <w:sz w:val="18"/>
          <w:szCs w:val="18"/>
        </w:rPr>
        <w:t>,</w:t>
      </w:r>
      <w:r w:rsidRPr="00EA1F5C">
        <w:rPr>
          <w:rFonts w:ascii="Times New Roman" w:hAnsi="Times New Roman" w:cs="Times New Roman"/>
          <w:sz w:val="18"/>
          <w:szCs w:val="18"/>
        </w:rPr>
        <w:t xml:space="preserve"> </w:t>
      </w:r>
      <w:r w:rsidR="00C4324A" w:rsidRPr="00EA1F5C">
        <w:rPr>
          <w:rFonts w:ascii="Times New Roman" w:hAnsi="Times New Roman" w:cs="Times New Roman"/>
          <w:sz w:val="18"/>
          <w:szCs w:val="18"/>
        </w:rPr>
        <w:t>N</w:t>
      </w:r>
      <w:r w:rsidRPr="00EA1F5C">
        <w:rPr>
          <w:rFonts w:ascii="Times New Roman" w:hAnsi="Times New Roman" w:cs="Times New Roman"/>
          <w:sz w:val="18"/>
          <w:szCs w:val="18"/>
        </w:rPr>
        <w:t>. (</w:t>
      </w:r>
      <w:r w:rsidR="00C4324A" w:rsidRPr="00EA1F5C">
        <w:rPr>
          <w:rFonts w:ascii="Times New Roman" w:hAnsi="Times New Roman" w:cs="Times New Roman"/>
          <w:sz w:val="18"/>
          <w:szCs w:val="18"/>
        </w:rPr>
        <w:t xml:space="preserve">2013). Characteristics of </w:t>
      </w:r>
      <w:proofErr w:type="spellStart"/>
      <w:r w:rsidR="00C4324A" w:rsidRPr="00EA1F5C">
        <w:rPr>
          <w:rFonts w:ascii="Times New Roman" w:hAnsi="Times New Roman" w:cs="Times New Roman"/>
          <w:sz w:val="18"/>
          <w:szCs w:val="18"/>
        </w:rPr>
        <w:t>bacteriocin</w:t>
      </w:r>
      <w:proofErr w:type="spellEnd"/>
      <w:r w:rsidR="00C4324A" w:rsidRPr="00EA1F5C">
        <w:rPr>
          <w:rFonts w:ascii="Times New Roman" w:hAnsi="Times New Roman" w:cs="Times New Roman"/>
          <w:sz w:val="18"/>
          <w:szCs w:val="18"/>
        </w:rPr>
        <w:t xml:space="preserve"> BA28 produced by </w:t>
      </w:r>
      <w:proofErr w:type="spellStart"/>
      <w:r w:rsidR="00C4324A" w:rsidRPr="00EA1F5C">
        <w:rPr>
          <w:rFonts w:ascii="Times New Roman" w:hAnsi="Times New Roman" w:cs="Times New Roman"/>
          <w:i/>
          <w:sz w:val="18"/>
          <w:szCs w:val="18"/>
        </w:rPr>
        <w:t>Pediococcus</w:t>
      </w:r>
      <w:proofErr w:type="spellEnd"/>
      <w:r w:rsidR="00C4324A" w:rsidRPr="00EA1F5C">
        <w:rPr>
          <w:rFonts w:ascii="Times New Roman" w:hAnsi="Times New Roman" w:cs="Times New Roman"/>
          <w:i/>
          <w:sz w:val="18"/>
          <w:szCs w:val="18"/>
        </w:rPr>
        <w:t xml:space="preserve"> </w:t>
      </w:r>
      <w:proofErr w:type="spellStart"/>
      <w:r w:rsidR="00C4324A" w:rsidRPr="00EA1F5C">
        <w:rPr>
          <w:rFonts w:ascii="Times New Roman" w:hAnsi="Times New Roman" w:cs="Times New Roman"/>
          <w:i/>
          <w:sz w:val="18"/>
          <w:szCs w:val="18"/>
        </w:rPr>
        <w:t>acidilactici</w:t>
      </w:r>
      <w:proofErr w:type="spellEnd"/>
      <w:r w:rsidR="00C4324A" w:rsidRPr="00EA1F5C">
        <w:rPr>
          <w:rFonts w:ascii="Times New Roman" w:hAnsi="Times New Roman" w:cs="Times New Roman"/>
          <w:i/>
          <w:sz w:val="18"/>
          <w:szCs w:val="18"/>
        </w:rPr>
        <w:t xml:space="preserve"> </w:t>
      </w:r>
      <w:r w:rsidR="00C4324A" w:rsidRPr="00EA1F5C">
        <w:rPr>
          <w:rFonts w:ascii="Times New Roman" w:hAnsi="Times New Roman" w:cs="Times New Roman"/>
          <w:sz w:val="18"/>
          <w:szCs w:val="18"/>
        </w:rPr>
        <w:t xml:space="preserve">BA28. </w:t>
      </w:r>
      <w:r w:rsidR="00C4324A" w:rsidRPr="00EA1F5C">
        <w:rPr>
          <w:rFonts w:ascii="Times New Roman" w:hAnsi="Times New Roman" w:cs="Times New Roman"/>
          <w:i/>
          <w:sz w:val="18"/>
          <w:szCs w:val="18"/>
        </w:rPr>
        <w:t xml:space="preserve"> Mintage Journal of Pharmaceutical and medical Sciences</w:t>
      </w:r>
      <w:r w:rsidRPr="00EA1F5C">
        <w:rPr>
          <w:rFonts w:ascii="Times New Roman" w:hAnsi="Times New Roman" w:cs="Times New Roman"/>
          <w:i/>
          <w:sz w:val="18"/>
          <w:szCs w:val="18"/>
        </w:rPr>
        <w:t xml:space="preserve"> </w:t>
      </w:r>
      <w:r w:rsidR="00C4324A" w:rsidRPr="00EA1F5C">
        <w:rPr>
          <w:rFonts w:ascii="Times New Roman" w:hAnsi="Times New Roman" w:cs="Times New Roman"/>
          <w:sz w:val="18"/>
          <w:szCs w:val="18"/>
        </w:rPr>
        <w:t>17-20.</w:t>
      </w:r>
    </w:p>
    <w:p w:rsidR="00C4324A" w:rsidRPr="00EA1F5C" w:rsidRDefault="00957372"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Klaenhammer</w:t>
      </w:r>
      <w:proofErr w:type="spellEnd"/>
      <w:r w:rsidRPr="00EA1F5C">
        <w:rPr>
          <w:rFonts w:ascii="Times New Roman" w:hAnsi="Times New Roman" w:cs="Times New Roman"/>
          <w:sz w:val="18"/>
          <w:szCs w:val="18"/>
        </w:rPr>
        <w:t xml:space="preserve"> T.R (</w:t>
      </w:r>
      <w:r w:rsidR="00C4324A" w:rsidRPr="00EA1F5C">
        <w:rPr>
          <w:rFonts w:ascii="Times New Roman" w:hAnsi="Times New Roman" w:cs="Times New Roman"/>
          <w:sz w:val="18"/>
          <w:szCs w:val="18"/>
        </w:rPr>
        <w:t xml:space="preserve">1993). Genetics of </w:t>
      </w:r>
      <w:proofErr w:type="spellStart"/>
      <w:r w:rsidR="00C4324A" w:rsidRPr="00EA1F5C">
        <w:rPr>
          <w:rFonts w:ascii="Times New Roman" w:hAnsi="Times New Roman" w:cs="Times New Roman"/>
          <w:sz w:val="18"/>
          <w:szCs w:val="18"/>
        </w:rPr>
        <w:t>bacteriocins</w:t>
      </w:r>
      <w:proofErr w:type="spellEnd"/>
      <w:r w:rsidR="00C4324A" w:rsidRPr="00EA1F5C">
        <w:rPr>
          <w:rFonts w:ascii="Times New Roman" w:hAnsi="Times New Roman" w:cs="Times New Roman"/>
          <w:sz w:val="18"/>
          <w:szCs w:val="18"/>
        </w:rPr>
        <w:t xml:space="preserve"> produced by lactic acid bacteria. </w:t>
      </w:r>
      <w:r w:rsidR="00C4324A" w:rsidRPr="00EA1F5C">
        <w:rPr>
          <w:rFonts w:ascii="Times New Roman" w:hAnsi="Times New Roman" w:cs="Times New Roman"/>
          <w:i/>
          <w:sz w:val="18"/>
          <w:szCs w:val="18"/>
        </w:rPr>
        <w:t xml:space="preserve">FEMS Microbiology Reviews </w:t>
      </w:r>
      <w:r w:rsidR="00C4324A" w:rsidRPr="00EA1F5C">
        <w:rPr>
          <w:rFonts w:ascii="Times New Roman" w:hAnsi="Times New Roman" w:cs="Times New Roman"/>
          <w:sz w:val="18"/>
          <w:szCs w:val="18"/>
        </w:rPr>
        <w:t>12:39-86.</w:t>
      </w:r>
    </w:p>
    <w:p w:rsidR="00506381" w:rsidRPr="00EA1F5C" w:rsidRDefault="00506381"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r w:rsidRPr="00EA1F5C">
        <w:rPr>
          <w:rFonts w:ascii="Times New Roman" w:hAnsi="Times New Roman" w:cs="Times New Roman"/>
          <w:sz w:val="18"/>
          <w:szCs w:val="18"/>
        </w:rPr>
        <w:t xml:space="preserve">Lindgren, S.W and </w:t>
      </w:r>
      <w:proofErr w:type="spellStart"/>
      <w:r w:rsidRPr="00EA1F5C">
        <w:rPr>
          <w:rFonts w:ascii="Times New Roman" w:hAnsi="Times New Roman" w:cs="Times New Roman"/>
          <w:sz w:val="18"/>
          <w:szCs w:val="18"/>
        </w:rPr>
        <w:t>Dodrogosz</w:t>
      </w:r>
      <w:proofErr w:type="spellEnd"/>
      <w:r w:rsidRPr="00EA1F5C">
        <w:rPr>
          <w:rFonts w:ascii="Times New Roman" w:hAnsi="Times New Roman" w:cs="Times New Roman"/>
          <w:sz w:val="18"/>
          <w:szCs w:val="18"/>
        </w:rPr>
        <w:t xml:space="preserve">, W. J (1990). Antagonistic activities of lactic acid in food and feed </w:t>
      </w:r>
      <w:r w:rsidRPr="00EA1F5C">
        <w:rPr>
          <w:rFonts w:ascii="Times New Roman" w:hAnsi="Times New Roman" w:cs="Times New Roman"/>
          <w:sz w:val="18"/>
          <w:szCs w:val="18"/>
        </w:rPr>
        <w:lastRenderedPageBreak/>
        <w:t xml:space="preserve">fermentations. </w:t>
      </w:r>
      <w:r w:rsidRPr="00EA1F5C">
        <w:rPr>
          <w:rFonts w:ascii="Times New Roman" w:hAnsi="Times New Roman" w:cs="Times New Roman"/>
          <w:i/>
          <w:sz w:val="18"/>
          <w:szCs w:val="18"/>
        </w:rPr>
        <w:t>FEMS Microbiology Reviews</w:t>
      </w:r>
      <w:r w:rsidRPr="00EA1F5C">
        <w:rPr>
          <w:rFonts w:ascii="Times New Roman" w:hAnsi="Times New Roman" w:cs="Times New Roman"/>
          <w:sz w:val="18"/>
          <w:szCs w:val="18"/>
        </w:rPr>
        <w:t xml:space="preserve"> 87: 145-164.</w:t>
      </w:r>
    </w:p>
    <w:p w:rsidR="00506381" w:rsidRPr="00EA1F5C" w:rsidRDefault="001A5300" w:rsidP="00A70D76">
      <w:pPr>
        <w:pStyle w:val="ListParagraph"/>
        <w:numPr>
          <w:ilvl w:val="0"/>
          <w:numId w:val="7"/>
        </w:numPr>
        <w:snapToGrid w:val="0"/>
        <w:spacing w:after="0" w:line="240" w:lineRule="auto"/>
        <w:ind w:left="425" w:hanging="425"/>
        <w:jc w:val="both"/>
        <w:rPr>
          <w:rFonts w:ascii="Times New Roman" w:hAnsi="Times New Roman" w:cs="Times New Roman"/>
          <w:b/>
          <w:sz w:val="18"/>
          <w:szCs w:val="18"/>
        </w:rPr>
      </w:pPr>
      <w:r w:rsidRPr="00EA1F5C">
        <w:rPr>
          <w:rFonts w:ascii="Times New Roman" w:hAnsi="Times New Roman" w:cs="Times New Roman"/>
          <w:sz w:val="18"/>
          <w:szCs w:val="18"/>
        </w:rPr>
        <w:t xml:space="preserve">Magnusson J, Strom K, </w:t>
      </w:r>
      <w:proofErr w:type="spellStart"/>
      <w:r w:rsidRPr="00EA1F5C">
        <w:rPr>
          <w:rFonts w:ascii="Times New Roman" w:hAnsi="Times New Roman" w:cs="Times New Roman"/>
          <w:sz w:val="18"/>
          <w:szCs w:val="18"/>
        </w:rPr>
        <w:t>Roos</w:t>
      </w:r>
      <w:proofErr w:type="spellEnd"/>
      <w:r w:rsidRPr="00EA1F5C">
        <w:rPr>
          <w:rFonts w:ascii="Times New Roman" w:hAnsi="Times New Roman" w:cs="Times New Roman"/>
          <w:sz w:val="18"/>
          <w:szCs w:val="18"/>
        </w:rPr>
        <w:t xml:space="preserve"> </w:t>
      </w:r>
      <w:r w:rsidR="00193466">
        <w:rPr>
          <w:rFonts w:ascii="Times New Roman" w:hAnsi="Times New Roman" w:cs="Times New Roman"/>
          <w:sz w:val="18"/>
          <w:szCs w:val="18"/>
        </w:rPr>
        <w:t xml:space="preserve">S, </w:t>
      </w:r>
      <w:proofErr w:type="spellStart"/>
      <w:r w:rsidR="00193466">
        <w:rPr>
          <w:rFonts w:ascii="Times New Roman" w:hAnsi="Times New Roman" w:cs="Times New Roman"/>
          <w:sz w:val="18"/>
          <w:szCs w:val="18"/>
        </w:rPr>
        <w:t>Sjogren</w:t>
      </w:r>
      <w:proofErr w:type="spellEnd"/>
      <w:r w:rsidR="00193466">
        <w:rPr>
          <w:rFonts w:ascii="Times New Roman" w:hAnsi="Times New Roman" w:cs="Times New Roman"/>
          <w:sz w:val="18"/>
          <w:szCs w:val="18"/>
        </w:rPr>
        <w:t xml:space="preserve"> J and </w:t>
      </w:r>
      <w:proofErr w:type="spellStart"/>
      <w:r w:rsidR="00193466">
        <w:rPr>
          <w:rFonts w:ascii="Times New Roman" w:hAnsi="Times New Roman" w:cs="Times New Roman"/>
          <w:sz w:val="18"/>
          <w:szCs w:val="18"/>
        </w:rPr>
        <w:t>Schnurer</w:t>
      </w:r>
      <w:proofErr w:type="spellEnd"/>
      <w:r w:rsidR="00193466">
        <w:rPr>
          <w:rFonts w:ascii="Times New Roman" w:hAnsi="Times New Roman" w:cs="Times New Roman"/>
          <w:sz w:val="18"/>
          <w:szCs w:val="18"/>
        </w:rPr>
        <w:t xml:space="preserve"> J (20</w:t>
      </w:r>
      <w:r w:rsidRPr="00EA1F5C">
        <w:rPr>
          <w:rFonts w:ascii="Times New Roman" w:hAnsi="Times New Roman" w:cs="Times New Roman"/>
          <w:sz w:val="18"/>
          <w:szCs w:val="18"/>
        </w:rPr>
        <w:t>0</w:t>
      </w:r>
      <w:r w:rsidR="00193466">
        <w:rPr>
          <w:rFonts w:ascii="Times New Roman" w:hAnsi="Times New Roman" w:cs="Times New Roman"/>
          <w:sz w:val="18"/>
          <w:szCs w:val="18"/>
        </w:rPr>
        <w:t>3</w:t>
      </w:r>
      <w:r w:rsidRPr="00EA1F5C">
        <w:rPr>
          <w:rFonts w:ascii="Times New Roman" w:hAnsi="Times New Roman" w:cs="Times New Roman"/>
          <w:sz w:val="18"/>
          <w:szCs w:val="18"/>
        </w:rPr>
        <w:t>). Broad and complex antifungal</w:t>
      </w:r>
      <w:r w:rsidR="00957372" w:rsidRPr="00EA1F5C">
        <w:rPr>
          <w:rFonts w:ascii="Times New Roman" w:hAnsi="Times New Roman" w:cs="Times New Roman"/>
          <w:sz w:val="18"/>
          <w:szCs w:val="18"/>
        </w:rPr>
        <w:t xml:space="preserve"> </w:t>
      </w:r>
      <w:r w:rsidRPr="00EA1F5C">
        <w:rPr>
          <w:rFonts w:ascii="Times New Roman" w:hAnsi="Times New Roman" w:cs="Times New Roman"/>
          <w:sz w:val="18"/>
          <w:szCs w:val="18"/>
        </w:rPr>
        <w:t>activity among environmental isolates of lactic acid bacteria.</w:t>
      </w:r>
      <w:r w:rsidRPr="00EA1F5C">
        <w:rPr>
          <w:rFonts w:ascii="Times New Roman" w:hAnsi="Times New Roman" w:cs="Times New Roman"/>
          <w:i/>
          <w:sz w:val="18"/>
          <w:szCs w:val="18"/>
        </w:rPr>
        <w:t xml:space="preserve"> FEMS Microbiology </w:t>
      </w:r>
      <w:r w:rsidR="00506381" w:rsidRPr="00EA1F5C">
        <w:rPr>
          <w:rFonts w:ascii="Times New Roman" w:hAnsi="Times New Roman" w:cs="Times New Roman"/>
          <w:i/>
          <w:sz w:val="18"/>
          <w:szCs w:val="18"/>
        </w:rPr>
        <w:t xml:space="preserve">  </w:t>
      </w:r>
      <w:r w:rsidRPr="00EA1F5C">
        <w:rPr>
          <w:rFonts w:ascii="Times New Roman" w:hAnsi="Times New Roman" w:cs="Times New Roman"/>
          <w:i/>
          <w:sz w:val="18"/>
          <w:szCs w:val="18"/>
        </w:rPr>
        <w:t>letters</w:t>
      </w:r>
      <w:r w:rsidR="00506381" w:rsidRPr="00EA1F5C">
        <w:rPr>
          <w:rFonts w:ascii="Times New Roman" w:hAnsi="Times New Roman" w:cs="Times New Roman"/>
          <w:b/>
          <w:sz w:val="18"/>
          <w:szCs w:val="18"/>
        </w:rPr>
        <w:t xml:space="preserve"> </w:t>
      </w:r>
      <w:r w:rsidRPr="00EA1F5C">
        <w:rPr>
          <w:rFonts w:ascii="Times New Roman" w:hAnsi="Times New Roman" w:cs="Times New Roman"/>
          <w:sz w:val="18"/>
          <w:szCs w:val="18"/>
        </w:rPr>
        <w:t>219:129-135.</w:t>
      </w:r>
    </w:p>
    <w:p w:rsidR="00C4324A" w:rsidRPr="00EA1F5C" w:rsidRDefault="00506381"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Mataragas</w:t>
      </w:r>
      <w:proofErr w:type="spellEnd"/>
      <w:r w:rsidRPr="00EA1F5C">
        <w:rPr>
          <w:rFonts w:ascii="Times New Roman" w:hAnsi="Times New Roman" w:cs="Times New Roman"/>
          <w:sz w:val="18"/>
          <w:szCs w:val="18"/>
        </w:rPr>
        <w:t xml:space="preserve">, M., </w:t>
      </w:r>
      <w:proofErr w:type="spellStart"/>
      <w:r w:rsidRPr="00EA1F5C">
        <w:rPr>
          <w:rFonts w:ascii="Times New Roman" w:hAnsi="Times New Roman" w:cs="Times New Roman"/>
          <w:sz w:val="18"/>
          <w:szCs w:val="18"/>
        </w:rPr>
        <w:t>Metaxopulos</w:t>
      </w:r>
      <w:proofErr w:type="spellEnd"/>
      <w:r w:rsidRPr="00EA1F5C">
        <w:rPr>
          <w:rFonts w:ascii="Times New Roman" w:hAnsi="Times New Roman" w:cs="Times New Roman"/>
          <w:sz w:val="18"/>
          <w:szCs w:val="18"/>
        </w:rPr>
        <w:t xml:space="preserve">, T., </w:t>
      </w:r>
      <w:proofErr w:type="spellStart"/>
      <w:r w:rsidRPr="00EA1F5C">
        <w:rPr>
          <w:rFonts w:ascii="Times New Roman" w:hAnsi="Times New Roman" w:cs="Times New Roman"/>
          <w:sz w:val="18"/>
          <w:szCs w:val="18"/>
        </w:rPr>
        <w:t>Galiotus</w:t>
      </w:r>
      <w:proofErr w:type="spellEnd"/>
      <w:r w:rsidRPr="00EA1F5C">
        <w:rPr>
          <w:rFonts w:ascii="Times New Roman" w:hAnsi="Times New Roman" w:cs="Times New Roman"/>
          <w:sz w:val="18"/>
          <w:szCs w:val="18"/>
        </w:rPr>
        <w:t xml:space="preserve">, M and </w:t>
      </w:r>
      <w:proofErr w:type="spellStart"/>
      <w:r w:rsidRPr="00EA1F5C">
        <w:rPr>
          <w:rFonts w:ascii="Times New Roman" w:hAnsi="Times New Roman" w:cs="Times New Roman"/>
          <w:sz w:val="18"/>
          <w:szCs w:val="18"/>
        </w:rPr>
        <w:t>Drosinos</w:t>
      </w:r>
      <w:proofErr w:type="spellEnd"/>
      <w:r w:rsidRPr="00EA1F5C">
        <w:rPr>
          <w:rFonts w:ascii="Times New Roman" w:hAnsi="Times New Roman" w:cs="Times New Roman"/>
          <w:sz w:val="18"/>
          <w:szCs w:val="18"/>
        </w:rPr>
        <w:t xml:space="preserve">, E.H (2003). Influence of pH and temperature on growth and </w:t>
      </w:r>
      <w:proofErr w:type="spellStart"/>
      <w:r w:rsidRPr="00EA1F5C">
        <w:rPr>
          <w:rFonts w:ascii="Times New Roman" w:hAnsi="Times New Roman" w:cs="Times New Roman"/>
          <w:sz w:val="18"/>
          <w:szCs w:val="18"/>
        </w:rPr>
        <w:t>bacteriocin</w:t>
      </w:r>
      <w:proofErr w:type="spellEnd"/>
      <w:r w:rsidRPr="00EA1F5C">
        <w:rPr>
          <w:rFonts w:ascii="Times New Roman" w:hAnsi="Times New Roman" w:cs="Times New Roman"/>
          <w:sz w:val="18"/>
          <w:szCs w:val="18"/>
        </w:rPr>
        <w:t xml:space="preserve"> production by </w:t>
      </w:r>
      <w:proofErr w:type="spellStart"/>
      <w:r w:rsidRPr="00EA1F5C">
        <w:rPr>
          <w:rFonts w:ascii="Times New Roman" w:hAnsi="Times New Roman" w:cs="Times New Roman"/>
          <w:i/>
          <w:sz w:val="18"/>
          <w:szCs w:val="18"/>
        </w:rPr>
        <w:t>Leuconostoc</w:t>
      </w:r>
      <w:proofErr w:type="spellEnd"/>
      <w:r w:rsidRPr="00EA1F5C">
        <w:rPr>
          <w:rFonts w:ascii="Times New Roman" w:hAnsi="Times New Roman" w:cs="Times New Roman"/>
          <w:i/>
          <w:sz w:val="18"/>
          <w:szCs w:val="18"/>
        </w:rPr>
        <w:t xml:space="preserve"> </w:t>
      </w:r>
      <w:proofErr w:type="spellStart"/>
      <w:r w:rsidRPr="00EA1F5C">
        <w:rPr>
          <w:rFonts w:ascii="Times New Roman" w:hAnsi="Times New Roman" w:cs="Times New Roman"/>
          <w:sz w:val="18"/>
          <w:szCs w:val="18"/>
        </w:rPr>
        <w:t>mesenteroides</w:t>
      </w:r>
      <w:proofErr w:type="spellEnd"/>
      <w:r w:rsidR="00957372" w:rsidRPr="00EA1F5C">
        <w:rPr>
          <w:rFonts w:ascii="Times New Roman" w:hAnsi="Times New Roman" w:cs="Times New Roman"/>
          <w:sz w:val="18"/>
          <w:szCs w:val="18"/>
        </w:rPr>
        <w:t xml:space="preserve"> </w:t>
      </w:r>
      <w:r w:rsidRPr="00EA1F5C">
        <w:rPr>
          <w:rFonts w:ascii="Times New Roman" w:hAnsi="Times New Roman" w:cs="Times New Roman"/>
          <w:sz w:val="18"/>
          <w:szCs w:val="18"/>
        </w:rPr>
        <w:t xml:space="preserve">L124 </w:t>
      </w:r>
      <w:r w:rsidR="00957372" w:rsidRPr="00EA1F5C">
        <w:rPr>
          <w:rFonts w:ascii="Times New Roman" w:hAnsi="Times New Roman" w:cs="Times New Roman"/>
          <w:sz w:val="18"/>
          <w:szCs w:val="18"/>
        </w:rPr>
        <w:t>a</w:t>
      </w:r>
      <w:r w:rsidRPr="00EA1F5C">
        <w:rPr>
          <w:rFonts w:ascii="Times New Roman" w:hAnsi="Times New Roman" w:cs="Times New Roman"/>
          <w:sz w:val="18"/>
          <w:szCs w:val="18"/>
        </w:rPr>
        <w:t>nd</w:t>
      </w:r>
      <w:r w:rsidR="00957372" w:rsidRPr="00EA1F5C">
        <w:rPr>
          <w:rFonts w:ascii="Times New Roman" w:hAnsi="Times New Roman" w:cs="Times New Roman"/>
          <w:sz w:val="18"/>
          <w:szCs w:val="18"/>
        </w:rPr>
        <w:t xml:space="preserve"> </w:t>
      </w:r>
      <w:r w:rsidRPr="00EA1F5C">
        <w:rPr>
          <w:rFonts w:ascii="Times New Roman" w:hAnsi="Times New Roman" w:cs="Times New Roman"/>
          <w:i/>
          <w:sz w:val="18"/>
          <w:szCs w:val="18"/>
        </w:rPr>
        <w:t>La</w:t>
      </w:r>
      <w:r w:rsidRPr="00EA1F5C">
        <w:rPr>
          <w:rFonts w:ascii="Times New Roman" w:hAnsi="Times New Roman" w:cs="Times New Roman"/>
          <w:sz w:val="18"/>
          <w:szCs w:val="18"/>
        </w:rPr>
        <w:t>ctobacillus</w:t>
      </w:r>
      <w:r w:rsidRPr="00EA1F5C">
        <w:rPr>
          <w:rFonts w:ascii="Times New Roman" w:hAnsi="Times New Roman" w:cs="Times New Roman"/>
          <w:i/>
          <w:sz w:val="18"/>
          <w:szCs w:val="18"/>
        </w:rPr>
        <w:t xml:space="preserve"> </w:t>
      </w:r>
      <w:proofErr w:type="spellStart"/>
      <w:r w:rsidRPr="00EA1F5C">
        <w:rPr>
          <w:rFonts w:ascii="Times New Roman" w:hAnsi="Times New Roman" w:cs="Times New Roman"/>
          <w:i/>
          <w:sz w:val="18"/>
          <w:szCs w:val="18"/>
        </w:rPr>
        <w:t>curvatus</w:t>
      </w:r>
      <w:proofErr w:type="spellEnd"/>
      <w:r w:rsidRPr="00EA1F5C">
        <w:rPr>
          <w:rFonts w:ascii="Times New Roman" w:hAnsi="Times New Roman" w:cs="Times New Roman"/>
          <w:sz w:val="18"/>
          <w:szCs w:val="18"/>
        </w:rPr>
        <w:t xml:space="preserve"> L442. </w:t>
      </w:r>
      <w:r w:rsidRPr="00EA1F5C">
        <w:rPr>
          <w:rFonts w:ascii="Times New Roman" w:hAnsi="Times New Roman" w:cs="Times New Roman"/>
          <w:i/>
          <w:sz w:val="18"/>
          <w:szCs w:val="18"/>
        </w:rPr>
        <w:t xml:space="preserve"> Meat Science </w:t>
      </w:r>
      <w:r w:rsidRPr="00EA1F5C">
        <w:rPr>
          <w:rFonts w:ascii="Times New Roman" w:hAnsi="Times New Roman" w:cs="Times New Roman"/>
          <w:sz w:val="18"/>
          <w:szCs w:val="18"/>
        </w:rPr>
        <w:t>64: 265-271.</w:t>
      </w:r>
    </w:p>
    <w:p w:rsidR="00C4324A" w:rsidRPr="00EA1F5C" w:rsidRDefault="00506381"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Ogunbanwo</w:t>
      </w:r>
      <w:proofErr w:type="spellEnd"/>
      <w:r w:rsidRPr="00EA1F5C">
        <w:rPr>
          <w:rFonts w:ascii="Times New Roman" w:hAnsi="Times New Roman" w:cs="Times New Roman"/>
          <w:sz w:val="18"/>
          <w:szCs w:val="18"/>
        </w:rPr>
        <w:t xml:space="preserve">, S.T., </w:t>
      </w:r>
      <w:proofErr w:type="spellStart"/>
      <w:r w:rsidRPr="00EA1F5C">
        <w:rPr>
          <w:rFonts w:ascii="Times New Roman" w:hAnsi="Times New Roman" w:cs="Times New Roman"/>
          <w:sz w:val="18"/>
          <w:szCs w:val="18"/>
        </w:rPr>
        <w:t>Sanni</w:t>
      </w:r>
      <w:proofErr w:type="spellEnd"/>
      <w:r w:rsidRPr="00EA1F5C">
        <w:rPr>
          <w:rFonts w:ascii="Times New Roman" w:hAnsi="Times New Roman" w:cs="Times New Roman"/>
          <w:sz w:val="18"/>
          <w:szCs w:val="18"/>
        </w:rPr>
        <w:t xml:space="preserve">, A.I and </w:t>
      </w:r>
      <w:proofErr w:type="spellStart"/>
      <w:r w:rsidRPr="00EA1F5C">
        <w:rPr>
          <w:rFonts w:ascii="Times New Roman" w:hAnsi="Times New Roman" w:cs="Times New Roman"/>
          <w:sz w:val="18"/>
          <w:szCs w:val="18"/>
        </w:rPr>
        <w:t>Onilude</w:t>
      </w:r>
      <w:proofErr w:type="spellEnd"/>
      <w:r w:rsidRPr="00EA1F5C">
        <w:rPr>
          <w:rFonts w:ascii="Times New Roman" w:hAnsi="Times New Roman" w:cs="Times New Roman"/>
          <w:sz w:val="18"/>
          <w:szCs w:val="18"/>
        </w:rPr>
        <w:t xml:space="preserve">, A.A (2003). Characterization of bacteria produced by </w:t>
      </w:r>
      <w:r w:rsidRPr="00EA1F5C">
        <w:rPr>
          <w:rFonts w:ascii="Times New Roman" w:hAnsi="Times New Roman" w:cs="Times New Roman"/>
          <w:i/>
          <w:sz w:val="18"/>
          <w:szCs w:val="18"/>
        </w:rPr>
        <w:t xml:space="preserve">Lactobacillus </w:t>
      </w:r>
      <w:proofErr w:type="spellStart"/>
      <w:r w:rsidRPr="00EA1F5C">
        <w:rPr>
          <w:rFonts w:ascii="Times New Roman" w:hAnsi="Times New Roman" w:cs="Times New Roman"/>
          <w:i/>
          <w:sz w:val="18"/>
          <w:szCs w:val="18"/>
        </w:rPr>
        <w:t>plantarum</w:t>
      </w:r>
      <w:proofErr w:type="spellEnd"/>
      <w:r w:rsidRPr="00EA1F5C">
        <w:rPr>
          <w:rFonts w:ascii="Times New Roman" w:hAnsi="Times New Roman" w:cs="Times New Roman"/>
          <w:sz w:val="18"/>
          <w:szCs w:val="18"/>
        </w:rPr>
        <w:t xml:space="preserve"> F1 and </w:t>
      </w:r>
      <w:r w:rsidRPr="00EA1F5C">
        <w:rPr>
          <w:rFonts w:ascii="Times New Roman" w:hAnsi="Times New Roman" w:cs="Times New Roman"/>
          <w:i/>
          <w:sz w:val="18"/>
          <w:szCs w:val="18"/>
        </w:rPr>
        <w:t>Lactobacillus brevis</w:t>
      </w:r>
      <w:r w:rsidRPr="00EA1F5C">
        <w:rPr>
          <w:rFonts w:ascii="Times New Roman" w:hAnsi="Times New Roman" w:cs="Times New Roman"/>
          <w:sz w:val="18"/>
          <w:szCs w:val="18"/>
        </w:rPr>
        <w:t xml:space="preserve"> OGI.</w:t>
      </w:r>
      <w:r w:rsidRPr="00EA1F5C">
        <w:rPr>
          <w:rFonts w:ascii="Times New Roman" w:hAnsi="Times New Roman" w:cs="Times New Roman"/>
          <w:i/>
          <w:sz w:val="18"/>
          <w:szCs w:val="18"/>
        </w:rPr>
        <w:t xml:space="preserve"> African Journal of Biotechnology</w:t>
      </w:r>
      <w:r w:rsidRPr="00EA1F5C">
        <w:rPr>
          <w:rFonts w:ascii="Times New Roman" w:hAnsi="Times New Roman" w:cs="Times New Roman"/>
          <w:sz w:val="18"/>
          <w:szCs w:val="18"/>
        </w:rPr>
        <w:t xml:space="preserve"> 2(8): 219-227.</w:t>
      </w:r>
    </w:p>
    <w:p w:rsidR="00C4324A" w:rsidRPr="00EA1F5C" w:rsidRDefault="00C4324A"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Olasupo</w:t>
      </w:r>
      <w:proofErr w:type="spellEnd"/>
      <w:r w:rsidRPr="00EA1F5C">
        <w:rPr>
          <w:rFonts w:ascii="Times New Roman" w:hAnsi="Times New Roman" w:cs="Times New Roman"/>
          <w:sz w:val="18"/>
          <w:szCs w:val="18"/>
        </w:rPr>
        <w:t xml:space="preserve"> N.A (1996). </w:t>
      </w:r>
      <w:proofErr w:type="spellStart"/>
      <w:r w:rsidRPr="00EA1F5C">
        <w:rPr>
          <w:rFonts w:ascii="Times New Roman" w:hAnsi="Times New Roman" w:cs="Times New Roman"/>
          <w:sz w:val="18"/>
          <w:szCs w:val="18"/>
        </w:rPr>
        <w:t>Bacteriocins</w:t>
      </w:r>
      <w:proofErr w:type="spellEnd"/>
      <w:r w:rsidRPr="00EA1F5C">
        <w:rPr>
          <w:rFonts w:ascii="Times New Roman" w:hAnsi="Times New Roman" w:cs="Times New Roman"/>
          <w:sz w:val="18"/>
          <w:szCs w:val="18"/>
        </w:rPr>
        <w:t xml:space="preserve"> of </w:t>
      </w:r>
      <w:r w:rsidRPr="00EA1F5C">
        <w:rPr>
          <w:rFonts w:ascii="Times New Roman" w:hAnsi="Times New Roman" w:cs="Times New Roman"/>
          <w:i/>
          <w:sz w:val="18"/>
          <w:szCs w:val="18"/>
        </w:rPr>
        <w:t xml:space="preserve">Lactobacillus </w:t>
      </w:r>
      <w:proofErr w:type="spellStart"/>
      <w:r w:rsidRPr="00EA1F5C">
        <w:rPr>
          <w:rFonts w:ascii="Times New Roman" w:hAnsi="Times New Roman" w:cs="Times New Roman"/>
          <w:i/>
          <w:sz w:val="18"/>
          <w:szCs w:val="18"/>
        </w:rPr>
        <w:t>plantarum</w:t>
      </w:r>
      <w:proofErr w:type="spellEnd"/>
      <w:r w:rsidRPr="00EA1F5C">
        <w:rPr>
          <w:rFonts w:ascii="Times New Roman" w:hAnsi="Times New Roman" w:cs="Times New Roman"/>
          <w:i/>
          <w:sz w:val="18"/>
          <w:szCs w:val="18"/>
        </w:rPr>
        <w:t xml:space="preserve"> </w:t>
      </w:r>
      <w:r w:rsidRPr="00EA1F5C">
        <w:rPr>
          <w:rFonts w:ascii="Times New Roman" w:hAnsi="Times New Roman" w:cs="Times New Roman"/>
          <w:sz w:val="18"/>
          <w:szCs w:val="18"/>
        </w:rPr>
        <w:t xml:space="preserve">strains from fermented foods. </w:t>
      </w:r>
      <w:r w:rsidRPr="00EA1F5C">
        <w:rPr>
          <w:rFonts w:ascii="Times New Roman" w:hAnsi="Times New Roman" w:cs="Times New Roman"/>
          <w:i/>
          <w:sz w:val="18"/>
          <w:szCs w:val="18"/>
        </w:rPr>
        <w:t>Folia   Microbiol</w:t>
      </w:r>
      <w:r w:rsidRPr="00EA1F5C">
        <w:rPr>
          <w:rFonts w:ascii="Times New Roman" w:hAnsi="Times New Roman" w:cs="Times New Roman"/>
          <w:b/>
          <w:sz w:val="18"/>
          <w:szCs w:val="18"/>
        </w:rPr>
        <w:t>o</w:t>
      </w:r>
      <w:r w:rsidRPr="00EA1F5C">
        <w:rPr>
          <w:rFonts w:ascii="Times New Roman" w:hAnsi="Times New Roman" w:cs="Times New Roman"/>
          <w:sz w:val="18"/>
          <w:szCs w:val="18"/>
        </w:rPr>
        <w:t>gy 41</w:t>
      </w:r>
      <w:r w:rsidRPr="00EA1F5C">
        <w:rPr>
          <w:rFonts w:ascii="Times New Roman" w:hAnsi="Times New Roman" w:cs="Times New Roman"/>
          <w:b/>
          <w:sz w:val="18"/>
          <w:szCs w:val="18"/>
        </w:rPr>
        <w:t>:</w:t>
      </w:r>
      <w:r w:rsidRPr="00EA1F5C">
        <w:rPr>
          <w:rFonts w:ascii="Times New Roman" w:hAnsi="Times New Roman" w:cs="Times New Roman"/>
          <w:sz w:val="18"/>
          <w:szCs w:val="18"/>
        </w:rPr>
        <w:t>130-136.</w:t>
      </w:r>
    </w:p>
    <w:p w:rsidR="00506381" w:rsidRPr="00EA1F5C" w:rsidRDefault="00506381"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Sivakumar</w:t>
      </w:r>
      <w:proofErr w:type="spellEnd"/>
      <w:r w:rsidRPr="00EA1F5C">
        <w:rPr>
          <w:rFonts w:ascii="Times New Roman" w:hAnsi="Times New Roman" w:cs="Times New Roman"/>
          <w:sz w:val="18"/>
          <w:szCs w:val="18"/>
        </w:rPr>
        <w:t xml:space="preserve">, N., </w:t>
      </w:r>
      <w:proofErr w:type="spellStart"/>
      <w:r w:rsidRPr="00EA1F5C">
        <w:rPr>
          <w:rFonts w:ascii="Times New Roman" w:hAnsi="Times New Roman" w:cs="Times New Roman"/>
          <w:sz w:val="18"/>
          <w:szCs w:val="18"/>
        </w:rPr>
        <w:t>Rajamani</w:t>
      </w:r>
      <w:proofErr w:type="spellEnd"/>
      <w:r w:rsidRPr="00EA1F5C">
        <w:rPr>
          <w:rFonts w:ascii="Times New Roman" w:hAnsi="Times New Roman" w:cs="Times New Roman"/>
          <w:sz w:val="18"/>
          <w:szCs w:val="18"/>
        </w:rPr>
        <w:t xml:space="preserve"> and Al-</w:t>
      </w:r>
      <w:proofErr w:type="spellStart"/>
      <w:r w:rsidRPr="00EA1F5C">
        <w:rPr>
          <w:rFonts w:ascii="Times New Roman" w:hAnsi="Times New Roman" w:cs="Times New Roman"/>
          <w:sz w:val="18"/>
          <w:szCs w:val="18"/>
        </w:rPr>
        <w:t>Bahry</w:t>
      </w:r>
      <w:proofErr w:type="spellEnd"/>
      <w:r w:rsidRPr="00EA1F5C">
        <w:rPr>
          <w:rFonts w:ascii="Times New Roman" w:hAnsi="Times New Roman" w:cs="Times New Roman"/>
          <w:sz w:val="18"/>
          <w:szCs w:val="18"/>
        </w:rPr>
        <w:t xml:space="preserve">, S (2010). Partial characterization of </w:t>
      </w:r>
      <w:proofErr w:type="spellStart"/>
      <w:r w:rsidRPr="00EA1F5C">
        <w:rPr>
          <w:rFonts w:ascii="Times New Roman" w:hAnsi="Times New Roman" w:cs="Times New Roman"/>
          <w:sz w:val="18"/>
          <w:szCs w:val="18"/>
        </w:rPr>
        <w:t>bacteriocins</w:t>
      </w:r>
      <w:proofErr w:type="spellEnd"/>
      <w:r w:rsidRPr="00EA1F5C">
        <w:rPr>
          <w:rFonts w:ascii="Times New Roman" w:hAnsi="Times New Roman" w:cs="Times New Roman"/>
          <w:sz w:val="18"/>
          <w:szCs w:val="18"/>
        </w:rPr>
        <w:t xml:space="preserve"> produced</w:t>
      </w:r>
      <w:r w:rsidR="00390692" w:rsidRPr="00EA1F5C">
        <w:rPr>
          <w:rFonts w:ascii="Times New Roman" w:hAnsi="Times New Roman" w:cs="Times New Roman"/>
          <w:sz w:val="18"/>
          <w:szCs w:val="18"/>
        </w:rPr>
        <w:t xml:space="preserve"> by </w:t>
      </w:r>
      <w:r w:rsidRPr="00EA1F5C">
        <w:rPr>
          <w:rFonts w:ascii="Times New Roman" w:hAnsi="Times New Roman" w:cs="Times New Roman"/>
          <w:i/>
          <w:sz w:val="18"/>
          <w:szCs w:val="18"/>
        </w:rPr>
        <w:t xml:space="preserve">Lactobacillus </w:t>
      </w:r>
      <w:proofErr w:type="spellStart"/>
      <w:r w:rsidRPr="00EA1F5C">
        <w:rPr>
          <w:rFonts w:ascii="Times New Roman" w:hAnsi="Times New Roman" w:cs="Times New Roman"/>
          <w:i/>
          <w:sz w:val="18"/>
          <w:szCs w:val="18"/>
        </w:rPr>
        <w:t>acidiophilus</w:t>
      </w:r>
      <w:proofErr w:type="spellEnd"/>
      <w:r w:rsidRPr="00EA1F5C">
        <w:rPr>
          <w:rFonts w:ascii="Times New Roman" w:hAnsi="Times New Roman" w:cs="Times New Roman"/>
          <w:sz w:val="18"/>
          <w:szCs w:val="18"/>
        </w:rPr>
        <w:t xml:space="preserve"> </w:t>
      </w:r>
      <w:proofErr w:type="gramStart"/>
      <w:r w:rsidRPr="00EA1F5C">
        <w:rPr>
          <w:rFonts w:ascii="Times New Roman" w:hAnsi="Times New Roman" w:cs="Times New Roman"/>
          <w:sz w:val="18"/>
          <w:szCs w:val="18"/>
        </w:rPr>
        <w:t xml:space="preserve">and </w:t>
      </w:r>
      <w:r w:rsidRPr="00EA1F5C">
        <w:rPr>
          <w:rFonts w:ascii="Times New Roman" w:hAnsi="Times New Roman" w:cs="Times New Roman"/>
          <w:i/>
          <w:sz w:val="18"/>
          <w:szCs w:val="18"/>
        </w:rPr>
        <w:t xml:space="preserve"> </w:t>
      </w:r>
      <w:proofErr w:type="spellStart"/>
      <w:r w:rsidRPr="00EA1F5C">
        <w:rPr>
          <w:rFonts w:ascii="Times New Roman" w:hAnsi="Times New Roman" w:cs="Times New Roman"/>
          <w:i/>
          <w:sz w:val="18"/>
          <w:szCs w:val="18"/>
        </w:rPr>
        <w:t>Pediococcus</w:t>
      </w:r>
      <w:proofErr w:type="spellEnd"/>
      <w:proofErr w:type="gramEnd"/>
      <w:r w:rsidRPr="00EA1F5C">
        <w:rPr>
          <w:rFonts w:ascii="Times New Roman" w:hAnsi="Times New Roman" w:cs="Times New Roman"/>
          <w:i/>
          <w:sz w:val="18"/>
          <w:szCs w:val="18"/>
        </w:rPr>
        <w:t xml:space="preserve"> </w:t>
      </w:r>
      <w:proofErr w:type="spellStart"/>
      <w:r w:rsidRPr="00EA1F5C">
        <w:rPr>
          <w:rFonts w:ascii="Times New Roman" w:hAnsi="Times New Roman" w:cs="Times New Roman"/>
          <w:i/>
          <w:sz w:val="18"/>
          <w:szCs w:val="18"/>
        </w:rPr>
        <w:t>acidilactici</w:t>
      </w:r>
      <w:proofErr w:type="spellEnd"/>
      <w:r w:rsidRPr="00EA1F5C">
        <w:rPr>
          <w:rFonts w:ascii="Times New Roman" w:hAnsi="Times New Roman" w:cs="Times New Roman"/>
          <w:sz w:val="18"/>
          <w:szCs w:val="18"/>
        </w:rPr>
        <w:t xml:space="preserve">. </w:t>
      </w:r>
      <w:r w:rsidRPr="00EA1F5C">
        <w:rPr>
          <w:rFonts w:ascii="Times New Roman" w:hAnsi="Times New Roman" w:cs="Times New Roman"/>
          <w:i/>
          <w:sz w:val="18"/>
          <w:szCs w:val="18"/>
        </w:rPr>
        <w:t>Brazilian</w:t>
      </w:r>
      <w:r w:rsidRPr="00EA1F5C">
        <w:rPr>
          <w:rFonts w:ascii="Times New Roman" w:hAnsi="Times New Roman" w:cs="Times New Roman"/>
          <w:sz w:val="18"/>
          <w:szCs w:val="18"/>
        </w:rPr>
        <w:t xml:space="preserve"> </w:t>
      </w:r>
      <w:r w:rsidRPr="00EA1F5C">
        <w:rPr>
          <w:rFonts w:ascii="Times New Roman" w:hAnsi="Times New Roman" w:cs="Times New Roman"/>
          <w:i/>
          <w:sz w:val="18"/>
          <w:szCs w:val="18"/>
        </w:rPr>
        <w:t>Archives of Biology and Technology</w:t>
      </w:r>
      <w:r w:rsidRPr="00EA1F5C">
        <w:rPr>
          <w:rFonts w:ascii="Times New Roman" w:hAnsi="Times New Roman" w:cs="Times New Roman"/>
          <w:sz w:val="18"/>
          <w:szCs w:val="18"/>
        </w:rPr>
        <w:t xml:space="preserve"> 53(5): 1177-1184.</w:t>
      </w:r>
    </w:p>
    <w:p w:rsidR="00506381" w:rsidRPr="00EA1F5C" w:rsidRDefault="00506381"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Soumya</w:t>
      </w:r>
      <w:proofErr w:type="spellEnd"/>
      <w:r w:rsidRPr="00EA1F5C">
        <w:rPr>
          <w:rFonts w:ascii="Times New Roman" w:hAnsi="Times New Roman" w:cs="Times New Roman"/>
          <w:sz w:val="18"/>
          <w:szCs w:val="18"/>
        </w:rPr>
        <w:t xml:space="preserve">, T.V., </w:t>
      </w:r>
      <w:proofErr w:type="spellStart"/>
      <w:r w:rsidRPr="00EA1F5C">
        <w:rPr>
          <w:rFonts w:ascii="Times New Roman" w:hAnsi="Times New Roman" w:cs="Times New Roman"/>
          <w:sz w:val="18"/>
          <w:szCs w:val="18"/>
        </w:rPr>
        <w:t>Reshma</w:t>
      </w:r>
      <w:proofErr w:type="spellEnd"/>
      <w:r w:rsidRPr="00EA1F5C">
        <w:rPr>
          <w:rFonts w:ascii="Times New Roman" w:hAnsi="Times New Roman" w:cs="Times New Roman"/>
          <w:sz w:val="18"/>
          <w:szCs w:val="18"/>
        </w:rPr>
        <w:t xml:space="preserve">, J and Surya, J (2012). Characterization of </w:t>
      </w:r>
      <w:proofErr w:type="spellStart"/>
      <w:r w:rsidRPr="00EA1F5C">
        <w:rPr>
          <w:rFonts w:ascii="Times New Roman" w:hAnsi="Times New Roman" w:cs="Times New Roman"/>
          <w:sz w:val="18"/>
          <w:szCs w:val="18"/>
        </w:rPr>
        <w:t>bacteriocin</w:t>
      </w:r>
      <w:proofErr w:type="spellEnd"/>
      <w:r w:rsidRPr="00EA1F5C">
        <w:rPr>
          <w:rFonts w:ascii="Times New Roman" w:hAnsi="Times New Roman" w:cs="Times New Roman"/>
          <w:sz w:val="18"/>
          <w:szCs w:val="18"/>
        </w:rPr>
        <w:t xml:space="preserve"> produced by </w:t>
      </w:r>
      <w:r w:rsidRPr="00EA1F5C">
        <w:rPr>
          <w:rFonts w:ascii="Times New Roman" w:hAnsi="Times New Roman" w:cs="Times New Roman"/>
          <w:i/>
          <w:sz w:val="18"/>
          <w:szCs w:val="18"/>
        </w:rPr>
        <w:t>Lactobacillus</w:t>
      </w:r>
      <w:r w:rsidRPr="00EA1F5C">
        <w:rPr>
          <w:rFonts w:ascii="Times New Roman" w:hAnsi="Times New Roman" w:cs="Times New Roman"/>
          <w:sz w:val="18"/>
          <w:szCs w:val="18"/>
        </w:rPr>
        <w:t xml:space="preserve"> sp and optimization of cultural conditions.</w:t>
      </w:r>
      <w:r w:rsidRPr="00EA1F5C">
        <w:rPr>
          <w:rFonts w:ascii="Times New Roman" w:hAnsi="Times New Roman" w:cs="Times New Roman"/>
          <w:i/>
          <w:sz w:val="18"/>
          <w:szCs w:val="18"/>
        </w:rPr>
        <w:t xml:space="preserve"> International Journal of Scientific and Research Publications</w:t>
      </w:r>
      <w:r w:rsidRPr="00EA1F5C">
        <w:rPr>
          <w:rFonts w:ascii="Times New Roman" w:hAnsi="Times New Roman" w:cs="Times New Roman"/>
          <w:sz w:val="18"/>
          <w:szCs w:val="18"/>
        </w:rPr>
        <w:t xml:space="preserve"> 2(12): ISSN 2250-3153.</w:t>
      </w:r>
    </w:p>
    <w:p w:rsidR="00B415A7" w:rsidRDefault="00C4324A" w:rsidP="00B415A7">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Todorov</w:t>
      </w:r>
      <w:proofErr w:type="spellEnd"/>
      <w:r w:rsidRPr="00EA1F5C">
        <w:rPr>
          <w:rFonts w:ascii="Times New Roman" w:hAnsi="Times New Roman" w:cs="Times New Roman"/>
          <w:sz w:val="18"/>
          <w:szCs w:val="18"/>
        </w:rPr>
        <w:t xml:space="preserve">, S.D and Dicks, L.M.T (2004). Partial characterization of </w:t>
      </w:r>
      <w:proofErr w:type="spellStart"/>
      <w:r w:rsidRPr="00EA1F5C">
        <w:rPr>
          <w:rFonts w:ascii="Times New Roman" w:hAnsi="Times New Roman" w:cs="Times New Roman"/>
          <w:sz w:val="18"/>
          <w:szCs w:val="18"/>
        </w:rPr>
        <w:t>bacteriocins</w:t>
      </w:r>
      <w:proofErr w:type="spellEnd"/>
      <w:r w:rsidRPr="00EA1F5C">
        <w:rPr>
          <w:rFonts w:ascii="Times New Roman" w:hAnsi="Times New Roman" w:cs="Times New Roman"/>
          <w:sz w:val="18"/>
          <w:szCs w:val="18"/>
        </w:rPr>
        <w:t xml:space="preserve"> produced by four lactic acid bacteria isolated from regional South African barley beer. </w:t>
      </w:r>
      <w:r w:rsidRPr="00EA1F5C">
        <w:rPr>
          <w:rFonts w:ascii="Times New Roman" w:hAnsi="Times New Roman" w:cs="Times New Roman"/>
          <w:i/>
          <w:sz w:val="18"/>
          <w:szCs w:val="18"/>
        </w:rPr>
        <w:t xml:space="preserve">Annals of Microbiology </w:t>
      </w:r>
      <w:r w:rsidRPr="00EA1F5C">
        <w:rPr>
          <w:rFonts w:ascii="Times New Roman" w:hAnsi="Times New Roman" w:cs="Times New Roman"/>
          <w:sz w:val="18"/>
          <w:szCs w:val="18"/>
        </w:rPr>
        <w:t>54(4):403-413.</w:t>
      </w:r>
    </w:p>
    <w:p w:rsidR="00B415A7" w:rsidRPr="00B415A7" w:rsidRDefault="00B415A7" w:rsidP="00B415A7">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B415A7">
        <w:rPr>
          <w:rFonts w:ascii="Times New Roman" w:hAnsi="Times New Roman" w:cs="Times New Roman"/>
          <w:sz w:val="20"/>
          <w:szCs w:val="20"/>
        </w:rPr>
        <w:t>Todorov</w:t>
      </w:r>
      <w:proofErr w:type="spellEnd"/>
      <w:r w:rsidRPr="00B415A7">
        <w:rPr>
          <w:rFonts w:ascii="Times New Roman" w:hAnsi="Times New Roman" w:cs="Times New Roman"/>
          <w:sz w:val="20"/>
          <w:szCs w:val="20"/>
        </w:rPr>
        <w:t xml:space="preserve">, S.D and Dicks, L.M.T (2005). </w:t>
      </w:r>
      <w:proofErr w:type="spellStart"/>
      <w:r w:rsidRPr="00B415A7">
        <w:rPr>
          <w:rFonts w:ascii="Times New Roman" w:hAnsi="Times New Roman" w:cs="Times New Roman"/>
          <w:sz w:val="20"/>
          <w:szCs w:val="20"/>
        </w:rPr>
        <w:t>Pediocin</w:t>
      </w:r>
      <w:proofErr w:type="spellEnd"/>
      <w:r w:rsidRPr="00B415A7">
        <w:rPr>
          <w:rFonts w:ascii="Times New Roman" w:hAnsi="Times New Roman" w:cs="Times New Roman"/>
          <w:sz w:val="20"/>
          <w:szCs w:val="20"/>
        </w:rPr>
        <w:t xml:space="preserve"> ST18, an anti-</w:t>
      </w:r>
      <w:proofErr w:type="spellStart"/>
      <w:r w:rsidRPr="00B415A7">
        <w:rPr>
          <w:rFonts w:ascii="Times New Roman" w:hAnsi="Times New Roman" w:cs="Times New Roman"/>
          <w:sz w:val="20"/>
          <w:szCs w:val="20"/>
        </w:rPr>
        <w:t>listerial</w:t>
      </w:r>
      <w:proofErr w:type="spellEnd"/>
      <w:r w:rsidRPr="00B415A7">
        <w:rPr>
          <w:rFonts w:ascii="Times New Roman" w:hAnsi="Times New Roman" w:cs="Times New Roman"/>
          <w:sz w:val="20"/>
          <w:szCs w:val="20"/>
        </w:rPr>
        <w:t xml:space="preserve"> </w:t>
      </w:r>
      <w:proofErr w:type="spellStart"/>
      <w:r w:rsidRPr="00B415A7">
        <w:rPr>
          <w:rFonts w:ascii="Times New Roman" w:hAnsi="Times New Roman" w:cs="Times New Roman"/>
          <w:sz w:val="20"/>
          <w:szCs w:val="20"/>
        </w:rPr>
        <w:t>bacteriocin</w:t>
      </w:r>
      <w:proofErr w:type="spellEnd"/>
      <w:r w:rsidRPr="00B415A7">
        <w:rPr>
          <w:rFonts w:ascii="Times New Roman" w:hAnsi="Times New Roman" w:cs="Times New Roman"/>
          <w:sz w:val="20"/>
          <w:szCs w:val="20"/>
        </w:rPr>
        <w:t xml:space="preserve"> produced by </w:t>
      </w:r>
      <w:proofErr w:type="spellStart"/>
      <w:r w:rsidRPr="00B415A7">
        <w:rPr>
          <w:rFonts w:ascii="Times New Roman" w:hAnsi="Times New Roman" w:cs="Times New Roman"/>
          <w:i/>
          <w:sz w:val="20"/>
          <w:szCs w:val="20"/>
        </w:rPr>
        <w:t>Pediococcus</w:t>
      </w:r>
      <w:proofErr w:type="spellEnd"/>
      <w:r w:rsidRPr="00B415A7">
        <w:rPr>
          <w:rFonts w:ascii="Times New Roman" w:hAnsi="Times New Roman" w:cs="Times New Roman"/>
          <w:i/>
          <w:sz w:val="20"/>
          <w:szCs w:val="20"/>
        </w:rPr>
        <w:t xml:space="preserve"> </w:t>
      </w:r>
      <w:proofErr w:type="spellStart"/>
      <w:r w:rsidRPr="00B415A7">
        <w:rPr>
          <w:rFonts w:ascii="Times New Roman" w:hAnsi="Times New Roman" w:cs="Times New Roman"/>
          <w:i/>
          <w:sz w:val="20"/>
          <w:szCs w:val="20"/>
        </w:rPr>
        <w:t>pentosaceus</w:t>
      </w:r>
      <w:proofErr w:type="spellEnd"/>
      <w:r w:rsidRPr="00B415A7">
        <w:rPr>
          <w:rFonts w:ascii="Times New Roman" w:hAnsi="Times New Roman" w:cs="Times New Roman"/>
          <w:i/>
          <w:sz w:val="20"/>
          <w:szCs w:val="20"/>
        </w:rPr>
        <w:t xml:space="preserve"> </w:t>
      </w:r>
      <w:r w:rsidRPr="00B415A7">
        <w:rPr>
          <w:rFonts w:ascii="Times New Roman" w:hAnsi="Times New Roman" w:cs="Times New Roman"/>
          <w:sz w:val="20"/>
          <w:szCs w:val="20"/>
        </w:rPr>
        <w:t xml:space="preserve">ST18 isolated from </w:t>
      </w:r>
      <w:proofErr w:type="spellStart"/>
      <w:r w:rsidRPr="00B415A7">
        <w:rPr>
          <w:rFonts w:ascii="Times New Roman" w:hAnsi="Times New Roman" w:cs="Times New Roman"/>
          <w:sz w:val="20"/>
          <w:szCs w:val="20"/>
        </w:rPr>
        <w:t>Boza</w:t>
      </w:r>
      <w:proofErr w:type="spellEnd"/>
      <w:r w:rsidRPr="00B415A7">
        <w:rPr>
          <w:rFonts w:ascii="Times New Roman" w:hAnsi="Times New Roman" w:cs="Times New Roman"/>
          <w:sz w:val="20"/>
          <w:szCs w:val="20"/>
        </w:rPr>
        <w:t>, a traditional cereal beverage from Bulgaria.</w:t>
      </w:r>
      <w:r w:rsidRPr="00B415A7">
        <w:rPr>
          <w:rFonts w:ascii="Times New Roman" w:hAnsi="Times New Roman" w:cs="Times New Roman"/>
          <w:i/>
          <w:sz w:val="20"/>
          <w:szCs w:val="20"/>
        </w:rPr>
        <w:t xml:space="preserve"> Process Biochemistry</w:t>
      </w:r>
      <w:r w:rsidRPr="00B415A7">
        <w:rPr>
          <w:rFonts w:ascii="Times New Roman" w:hAnsi="Times New Roman" w:cs="Times New Roman"/>
          <w:sz w:val="20"/>
          <w:szCs w:val="20"/>
        </w:rPr>
        <w:t xml:space="preserve"> 40:365-370.</w:t>
      </w:r>
    </w:p>
    <w:p w:rsidR="00B415A7" w:rsidRPr="00B415A7" w:rsidRDefault="00B415A7" w:rsidP="00B415A7">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B415A7">
        <w:rPr>
          <w:rFonts w:ascii="Times New Roman" w:hAnsi="Times New Roman" w:cs="Times New Roman"/>
          <w:sz w:val="20"/>
          <w:szCs w:val="20"/>
        </w:rPr>
        <w:t>Todorov</w:t>
      </w:r>
      <w:proofErr w:type="spellEnd"/>
      <w:r w:rsidRPr="00B415A7">
        <w:rPr>
          <w:rFonts w:ascii="Times New Roman" w:hAnsi="Times New Roman" w:cs="Times New Roman"/>
          <w:sz w:val="20"/>
          <w:szCs w:val="20"/>
        </w:rPr>
        <w:t xml:space="preserve">, S.D and Dicks, L.M.T (2006). Screening for </w:t>
      </w:r>
      <w:proofErr w:type="spellStart"/>
      <w:r w:rsidRPr="00B415A7">
        <w:rPr>
          <w:rFonts w:ascii="Times New Roman" w:hAnsi="Times New Roman" w:cs="Times New Roman"/>
          <w:sz w:val="20"/>
          <w:szCs w:val="20"/>
        </w:rPr>
        <w:t>bacteriocin</w:t>
      </w:r>
      <w:proofErr w:type="spellEnd"/>
      <w:r w:rsidRPr="00B415A7">
        <w:rPr>
          <w:rFonts w:ascii="Times New Roman" w:hAnsi="Times New Roman" w:cs="Times New Roman"/>
          <w:sz w:val="20"/>
          <w:szCs w:val="20"/>
        </w:rPr>
        <w:t>-producing lactic</w:t>
      </w:r>
      <w:r>
        <w:rPr>
          <w:rFonts w:ascii="Times New Roman" w:hAnsi="Times New Roman" w:cs="Times New Roman"/>
          <w:sz w:val="20"/>
          <w:szCs w:val="20"/>
        </w:rPr>
        <w:t xml:space="preserve"> acid </w:t>
      </w:r>
      <w:r w:rsidRPr="00B415A7">
        <w:rPr>
          <w:rFonts w:ascii="Times New Roman" w:hAnsi="Times New Roman" w:cs="Times New Roman"/>
          <w:sz w:val="20"/>
          <w:szCs w:val="20"/>
        </w:rPr>
        <w:t xml:space="preserve">bacteria </w:t>
      </w:r>
      <w:r>
        <w:rPr>
          <w:rFonts w:ascii="Times New Roman" w:hAnsi="Times New Roman" w:cs="Times New Roman"/>
          <w:sz w:val="20"/>
          <w:szCs w:val="20"/>
        </w:rPr>
        <w:t>f</w:t>
      </w:r>
      <w:r w:rsidRPr="00B415A7">
        <w:rPr>
          <w:rFonts w:ascii="Times New Roman" w:hAnsi="Times New Roman" w:cs="Times New Roman"/>
          <w:sz w:val="20"/>
          <w:szCs w:val="20"/>
        </w:rPr>
        <w:t xml:space="preserve">rom </w:t>
      </w:r>
      <w:proofErr w:type="spellStart"/>
      <w:r w:rsidRPr="00B415A7">
        <w:rPr>
          <w:rFonts w:ascii="Times New Roman" w:hAnsi="Times New Roman" w:cs="Times New Roman"/>
          <w:sz w:val="20"/>
          <w:szCs w:val="20"/>
        </w:rPr>
        <w:t>Boza</w:t>
      </w:r>
      <w:proofErr w:type="spellEnd"/>
      <w:r w:rsidRPr="00B415A7">
        <w:rPr>
          <w:rFonts w:ascii="Times New Roman" w:hAnsi="Times New Roman" w:cs="Times New Roman"/>
          <w:sz w:val="20"/>
          <w:szCs w:val="20"/>
        </w:rPr>
        <w:t>, a traditional cereal beverage from Bulgaria.</w:t>
      </w:r>
      <w:r w:rsidRPr="00B415A7">
        <w:rPr>
          <w:rFonts w:ascii="Times New Roman" w:hAnsi="Times New Roman" w:cs="Times New Roman"/>
          <w:i/>
          <w:sz w:val="20"/>
          <w:szCs w:val="20"/>
        </w:rPr>
        <w:t xml:space="preserve"> Process Biochemistry</w:t>
      </w:r>
      <w:r w:rsidRPr="00B415A7">
        <w:rPr>
          <w:rFonts w:ascii="Times New Roman" w:hAnsi="Times New Roman" w:cs="Times New Roman"/>
          <w:sz w:val="20"/>
          <w:szCs w:val="20"/>
        </w:rPr>
        <w:t xml:space="preserve"> 41: 11-19.</w:t>
      </w:r>
    </w:p>
    <w:p w:rsidR="00506381" w:rsidRPr="00EA1F5C" w:rsidRDefault="00506381"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T</w:t>
      </w:r>
      <w:r w:rsidR="00B415A7">
        <w:rPr>
          <w:rFonts w:ascii="Times New Roman" w:hAnsi="Times New Roman" w:cs="Times New Roman"/>
          <w:sz w:val="18"/>
          <w:szCs w:val="18"/>
        </w:rPr>
        <w:t>odorov</w:t>
      </w:r>
      <w:proofErr w:type="spellEnd"/>
      <w:r w:rsidR="00B415A7">
        <w:rPr>
          <w:rFonts w:ascii="Times New Roman" w:hAnsi="Times New Roman" w:cs="Times New Roman"/>
          <w:sz w:val="18"/>
          <w:szCs w:val="18"/>
        </w:rPr>
        <w:t xml:space="preserve">, S. D. </w:t>
      </w:r>
      <w:r w:rsidRPr="00EA1F5C">
        <w:rPr>
          <w:rFonts w:ascii="Times New Roman" w:hAnsi="Times New Roman" w:cs="Times New Roman"/>
          <w:sz w:val="18"/>
          <w:szCs w:val="18"/>
        </w:rPr>
        <w:t xml:space="preserve">(2009). </w:t>
      </w:r>
      <w:proofErr w:type="spellStart"/>
      <w:r w:rsidRPr="00EA1F5C">
        <w:rPr>
          <w:rFonts w:ascii="Times New Roman" w:hAnsi="Times New Roman" w:cs="Times New Roman"/>
          <w:sz w:val="18"/>
          <w:szCs w:val="18"/>
        </w:rPr>
        <w:t>Bacteriocins</w:t>
      </w:r>
      <w:proofErr w:type="spellEnd"/>
      <w:r w:rsidRPr="00EA1F5C">
        <w:rPr>
          <w:rFonts w:ascii="Times New Roman" w:hAnsi="Times New Roman" w:cs="Times New Roman"/>
          <w:sz w:val="18"/>
          <w:szCs w:val="18"/>
        </w:rPr>
        <w:t xml:space="preserve"> from </w:t>
      </w:r>
      <w:r w:rsidRPr="00EA1F5C">
        <w:rPr>
          <w:rFonts w:ascii="Times New Roman" w:hAnsi="Times New Roman" w:cs="Times New Roman"/>
          <w:i/>
          <w:sz w:val="18"/>
          <w:szCs w:val="18"/>
        </w:rPr>
        <w:t xml:space="preserve">Lactobacillus </w:t>
      </w:r>
      <w:proofErr w:type="spellStart"/>
      <w:r w:rsidRPr="00EA1F5C">
        <w:rPr>
          <w:rFonts w:ascii="Times New Roman" w:hAnsi="Times New Roman" w:cs="Times New Roman"/>
          <w:i/>
          <w:sz w:val="18"/>
          <w:szCs w:val="18"/>
        </w:rPr>
        <w:t>plantarum</w:t>
      </w:r>
      <w:proofErr w:type="spellEnd"/>
      <w:r w:rsidRPr="00EA1F5C">
        <w:rPr>
          <w:rFonts w:ascii="Times New Roman" w:hAnsi="Times New Roman" w:cs="Times New Roman"/>
          <w:sz w:val="18"/>
          <w:szCs w:val="18"/>
        </w:rPr>
        <w:t>. Production, genetics, organization and mode of action.</w:t>
      </w:r>
      <w:r w:rsidRPr="00EA1F5C">
        <w:rPr>
          <w:rFonts w:ascii="Times New Roman" w:hAnsi="Times New Roman" w:cs="Times New Roman"/>
          <w:i/>
          <w:sz w:val="18"/>
          <w:szCs w:val="18"/>
        </w:rPr>
        <w:t xml:space="preserve"> </w:t>
      </w:r>
      <w:proofErr w:type="spellStart"/>
      <w:r w:rsidRPr="00EA1F5C">
        <w:rPr>
          <w:rFonts w:ascii="Times New Roman" w:hAnsi="Times New Roman" w:cs="Times New Roman"/>
          <w:i/>
          <w:sz w:val="18"/>
          <w:szCs w:val="18"/>
        </w:rPr>
        <w:t>Brazillian</w:t>
      </w:r>
      <w:proofErr w:type="spellEnd"/>
      <w:r w:rsidRPr="00EA1F5C">
        <w:rPr>
          <w:rFonts w:ascii="Times New Roman" w:hAnsi="Times New Roman" w:cs="Times New Roman"/>
          <w:i/>
          <w:sz w:val="18"/>
          <w:szCs w:val="18"/>
        </w:rPr>
        <w:t xml:space="preserve"> Journal of Microbiology</w:t>
      </w:r>
      <w:r w:rsidR="00C4324A" w:rsidRPr="00EA1F5C">
        <w:rPr>
          <w:rFonts w:ascii="Times New Roman" w:hAnsi="Times New Roman" w:cs="Times New Roman"/>
          <w:i/>
          <w:sz w:val="18"/>
          <w:szCs w:val="18"/>
        </w:rPr>
        <w:t xml:space="preserve"> </w:t>
      </w:r>
      <w:r w:rsidRPr="00EA1F5C">
        <w:rPr>
          <w:rFonts w:ascii="Times New Roman" w:hAnsi="Times New Roman" w:cs="Times New Roman"/>
          <w:sz w:val="18"/>
          <w:szCs w:val="18"/>
        </w:rPr>
        <w:t>40:207-221.</w:t>
      </w:r>
    </w:p>
    <w:p w:rsidR="00C4324A" w:rsidRPr="00EA1F5C" w:rsidRDefault="00C4324A"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Uguen</w:t>
      </w:r>
      <w:proofErr w:type="spellEnd"/>
      <w:r w:rsidRPr="00EA1F5C">
        <w:rPr>
          <w:rFonts w:ascii="Times New Roman" w:hAnsi="Times New Roman" w:cs="Times New Roman"/>
          <w:sz w:val="18"/>
          <w:szCs w:val="18"/>
        </w:rPr>
        <w:t xml:space="preserve">, P., Hamelin, J., Le </w:t>
      </w:r>
      <w:proofErr w:type="spellStart"/>
      <w:r w:rsidRPr="00EA1F5C">
        <w:rPr>
          <w:rFonts w:ascii="Times New Roman" w:hAnsi="Times New Roman" w:cs="Times New Roman"/>
          <w:sz w:val="18"/>
          <w:szCs w:val="18"/>
        </w:rPr>
        <w:t>Pennec</w:t>
      </w:r>
      <w:proofErr w:type="spellEnd"/>
      <w:r w:rsidRPr="00EA1F5C">
        <w:rPr>
          <w:rFonts w:ascii="Times New Roman" w:hAnsi="Times New Roman" w:cs="Times New Roman"/>
          <w:sz w:val="18"/>
          <w:szCs w:val="18"/>
        </w:rPr>
        <w:t xml:space="preserve">, J.P and Blanco, C (1999). Influence of </w:t>
      </w:r>
      <w:proofErr w:type="spellStart"/>
      <w:r w:rsidRPr="00EA1F5C">
        <w:rPr>
          <w:rFonts w:ascii="Times New Roman" w:hAnsi="Times New Roman" w:cs="Times New Roman"/>
          <w:sz w:val="18"/>
          <w:szCs w:val="18"/>
        </w:rPr>
        <w:t>osmolarity</w:t>
      </w:r>
      <w:proofErr w:type="spellEnd"/>
      <w:r w:rsidRPr="00EA1F5C">
        <w:rPr>
          <w:rFonts w:ascii="Times New Roman" w:hAnsi="Times New Roman" w:cs="Times New Roman"/>
          <w:sz w:val="18"/>
          <w:szCs w:val="18"/>
        </w:rPr>
        <w:t xml:space="preserve"> and the presence of an </w:t>
      </w:r>
      <w:proofErr w:type="spellStart"/>
      <w:r w:rsidRPr="00EA1F5C">
        <w:rPr>
          <w:rFonts w:ascii="Times New Roman" w:hAnsi="Times New Roman" w:cs="Times New Roman"/>
          <w:sz w:val="18"/>
          <w:szCs w:val="18"/>
        </w:rPr>
        <w:t>osmo</w:t>
      </w:r>
      <w:proofErr w:type="spellEnd"/>
      <w:r w:rsidRPr="00EA1F5C">
        <w:rPr>
          <w:rFonts w:ascii="Times New Roman" w:hAnsi="Times New Roman" w:cs="Times New Roman"/>
          <w:sz w:val="18"/>
          <w:szCs w:val="18"/>
        </w:rPr>
        <w:t xml:space="preserve">-protectant on </w:t>
      </w:r>
      <w:proofErr w:type="spellStart"/>
      <w:r w:rsidRPr="00EA1F5C">
        <w:rPr>
          <w:rFonts w:ascii="Times New Roman" w:hAnsi="Times New Roman" w:cs="Times New Roman"/>
          <w:i/>
          <w:sz w:val="18"/>
          <w:szCs w:val="18"/>
        </w:rPr>
        <w:t>Lactococcus</w:t>
      </w:r>
      <w:proofErr w:type="spellEnd"/>
      <w:r w:rsidRPr="00EA1F5C">
        <w:rPr>
          <w:rFonts w:ascii="Times New Roman" w:hAnsi="Times New Roman" w:cs="Times New Roman"/>
          <w:i/>
          <w:sz w:val="18"/>
          <w:szCs w:val="18"/>
        </w:rPr>
        <w:t xml:space="preserve"> </w:t>
      </w:r>
      <w:proofErr w:type="spellStart"/>
      <w:r w:rsidRPr="00EA1F5C">
        <w:rPr>
          <w:rFonts w:ascii="Times New Roman" w:hAnsi="Times New Roman" w:cs="Times New Roman"/>
          <w:i/>
          <w:sz w:val="18"/>
          <w:szCs w:val="18"/>
        </w:rPr>
        <w:t>lactis</w:t>
      </w:r>
      <w:proofErr w:type="spellEnd"/>
      <w:r w:rsidRPr="00EA1F5C">
        <w:rPr>
          <w:rFonts w:ascii="Times New Roman" w:hAnsi="Times New Roman" w:cs="Times New Roman"/>
          <w:i/>
          <w:sz w:val="18"/>
          <w:szCs w:val="18"/>
        </w:rPr>
        <w:t xml:space="preserve"> </w:t>
      </w:r>
      <w:r w:rsidRPr="00EA1F5C">
        <w:rPr>
          <w:rFonts w:ascii="Times New Roman" w:hAnsi="Times New Roman" w:cs="Times New Roman"/>
          <w:sz w:val="18"/>
          <w:szCs w:val="18"/>
        </w:rPr>
        <w:t xml:space="preserve">growth and </w:t>
      </w:r>
      <w:proofErr w:type="spellStart"/>
      <w:r w:rsidRPr="00EA1F5C">
        <w:rPr>
          <w:rFonts w:ascii="Times New Roman" w:hAnsi="Times New Roman" w:cs="Times New Roman"/>
          <w:sz w:val="18"/>
          <w:szCs w:val="18"/>
        </w:rPr>
        <w:t>bacteriocin</w:t>
      </w:r>
      <w:proofErr w:type="spellEnd"/>
      <w:r w:rsidRPr="00EA1F5C">
        <w:rPr>
          <w:rFonts w:ascii="Times New Roman" w:hAnsi="Times New Roman" w:cs="Times New Roman"/>
          <w:sz w:val="18"/>
          <w:szCs w:val="18"/>
        </w:rPr>
        <w:t xml:space="preserve"> production.</w:t>
      </w:r>
      <w:r w:rsidRPr="00EA1F5C">
        <w:rPr>
          <w:rFonts w:ascii="Times New Roman" w:hAnsi="Times New Roman" w:cs="Times New Roman"/>
          <w:i/>
          <w:sz w:val="18"/>
          <w:szCs w:val="18"/>
        </w:rPr>
        <w:t xml:space="preserve"> Applied Environmental Microbiology</w:t>
      </w:r>
      <w:r w:rsidRPr="00EA1F5C">
        <w:rPr>
          <w:rFonts w:ascii="Times New Roman" w:hAnsi="Times New Roman" w:cs="Times New Roman"/>
          <w:sz w:val="18"/>
          <w:szCs w:val="18"/>
        </w:rPr>
        <w:t xml:space="preserve"> 65:291-293.</w:t>
      </w:r>
    </w:p>
    <w:p w:rsidR="00C4324A" w:rsidRPr="00EA1F5C" w:rsidRDefault="00C4324A" w:rsidP="00A70D76">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Vernoux</w:t>
      </w:r>
      <w:proofErr w:type="spellEnd"/>
      <w:r w:rsidRPr="00EA1F5C">
        <w:rPr>
          <w:rFonts w:ascii="Times New Roman" w:hAnsi="Times New Roman" w:cs="Times New Roman"/>
          <w:sz w:val="18"/>
          <w:szCs w:val="18"/>
        </w:rPr>
        <w:t xml:space="preserve"> J. P, </w:t>
      </w:r>
      <w:proofErr w:type="spellStart"/>
      <w:r w:rsidRPr="00EA1F5C">
        <w:rPr>
          <w:rFonts w:ascii="Times New Roman" w:hAnsi="Times New Roman" w:cs="Times New Roman"/>
          <w:sz w:val="18"/>
          <w:szCs w:val="18"/>
        </w:rPr>
        <w:t>Coeuret</w:t>
      </w:r>
      <w:proofErr w:type="spellEnd"/>
      <w:r w:rsidRPr="00EA1F5C">
        <w:rPr>
          <w:rFonts w:ascii="Times New Roman" w:hAnsi="Times New Roman" w:cs="Times New Roman"/>
          <w:sz w:val="18"/>
          <w:szCs w:val="18"/>
        </w:rPr>
        <w:t xml:space="preserve"> V, </w:t>
      </w:r>
      <w:proofErr w:type="spellStart"/>
      <w:r w:rsidRPr="00EA1F5C">
        <w:rPr>
          <w:rFonts w:ascii="Times New Roman" w:hAnsi="Times New Roman" w:cs="Times New Roman"/>
          <w:sz w:val="18"/>
          <w:szCs w:val="18"/>
        </w:rPr>
        <w:t>Dubernet</w:t>
      </w:r>
      <w:proofErr w:type="spellEnd"/>
      <w:r w:rsidRPr="00EA1F5C">
        <w:rPr>
          <w:rFonts w:ascii="Times New Roman" w:hAnsi="Times New Roman" w:cs="Times New Roman"/>
          <w:sz w:val="18"/>
          <w:szCs w:val="18"/>
        </w:rPr>
        <w:t xml:space="preserve"> S, </w:t>
      </w:r>
      <w:proofErr w:type="spellStart"/>
      <w:r w:rsidRPr="00EA1F5C">
        <w:rPr>
          <w:rFonts w:ascii="Times New Roman" w:hAnsi="Times New Roman" w:cs="Times New Roman"/>
          <w:sz w:val="18"/>
          <w:szCs w:val="18"/>
        </w:rPr>
        <w:t>Bernardeau</w:t>
      </w:r>
      <w:proofErr w:type="spellEnd"/>
      <w:r w:rsidRPr="00EA1F5C">
        <w:rPr>
          <w:rFonts w:ascii="Times New Roman" w:hAnsi="Times New Roman" w:cs="Times New Roman"/>
          <w:sz w:val="18"/>
          <w:szCs w:val="18"/>
        </w:rPr>
        <w:t xml:space="preserve"> M, and </w:t>
      </w:r>
      <w:proofErr w:type="spellStart"/>
      <w:r w:rsidRPr="00EA1F5C">
        <w:rPr>
          <w:rFonts w:ascii="Times New Roman" w:hAnsi="Times New Roman" w:cs="Times New Roman"/>
          <w:sz w:val="18"/>
          <w:szCs w:val="18"/>
        </w:rPr>
        <w:t>Gueguen</w:t>
      </w:r>
      <w:proofErr w:type="spellEnd"/>
      <w:r w:rsidRPr="00EA1F5C">
        <w:rPr>
          <w:rFonts w:ascii="Times New Roman" w:hAnsi="Times New Roman" w:cs="Times New Roman"/>
          <w:sz w:val="18"/>
          <w:szCs w:val="18"/>
        </w:rPr>
        <w:t xml:space="preserve"> M (2003). Isolation, characterization and identification of </w:t>
      </w:r>
      <w:r w:rsidRPr="00EA1F5C">
        <w:rPr>
          <w:rFonts w:ascii="Times New Roman" w:hAnsi="Times New Roman" w:cs="Times New Roman"/>
          <w:i/>
          <w:sz w:val="18"/>
          <w:szCs w:val="18"/>
        </w:rPr>
        <w:t>lactobacilli</w:t>
      </w:r>
      <w:r w:rsidRPr="00EA1F5C">
        <w:rPr>
          <w:rFonts w:ascii="Times New Roman" w:hAnsi="Times New Roman" w:cs="Times New Roman"/>
          <w:sz w:val="18"/>
          <w:szCs w:val="18"/>
        </w:rPr>
        <w:t xml:space="preserve"> focusing mainly on cheeses and other dairy </w:t>
      </w:r>
      <w:proofErr w:type="spellStart"/>
      <w:r w:rsidRPr="00EA1F5C">
        <w:rPr>
          <w:rFonts w:ascii="Times New Roman" w:hAnsi="Times New Roman" w:cs="Times New Roman"/>
          <w:sz w:val="18"/>
          <w:szCs w:val="18"/>
        </w:rPr>
        <w:t>products.</w:t>
      </w:r>
      <w:r w:rsidRPr="00EA1F5C">
        <w:rPr>
          <w:rFonts w:ascii="Times New Roman" w:hAnsi="Times New Roman" w:cs="Times New Roman"/>
          <w:i/>
          <w:sz w:val="18"/>
          <w:szCs w:val="18"/>
        </w:rPr>
        <w:t>INRA</w:t>
      </w:r>
      <w:proofErr w:type="spellEnd"/>
      <w:r w:rsidRPr="00EA1F5C">
        <w:rPr>
          <w:rFonts w:ascii="Times New Roman" w:hAnsi="Times New Roman" w:cs="Times New Roman"/>
          <w:i/>
          <w:sz w:val="18"/>
          <w:szCs w:val="18"/>
        </w:rPr>
        <w:t>,</w:t>
      </w:r>
      <w:r w:rsidR="00390692" w:rsidRPr="00EA1F5C">
        <w:rPr>
          <w:rFonts w:ascii="Times New Roman" w:hAnsi="Times New Roman" w:cs="Times New Roman"/>
          <w:i/>
          <w:sz w:val="18"/>
          <w:szCs w:val="18"/>
        </w:rPr>
        <w:t xml:space="preserve"> </w:t>
      </w:r>
      <w:r w:rsidRPr="00EA1F5C">
        <w:rPr>
          <w:rFonts w:ascii="Times New Roman" w:hAnsi="Times New Roman" w:cs="Times New Roman"/>
          <w:i/>
          <w:sz w:val="18"/>
          <w:szCs w:val="18"/>
        </w:rPr>
        <w:t xml:space="preserve">EDP </w:t>
      </w:r>
      <w:proofErr w:type="spellStart"/>
      <w:r w:rsidRPr="00EA1F5C">
        <w:rPr>
          <w:rFonts w:ascii="Times New Roman" w:hAnsi="Times New Roman" w:cs="Times New Roman"/>
          <w:i/>
          <w:sz w:val="18"/>
          <w:szCs w:val="18"/>
        </w:rPr>
        <w:t>Sci</w:t>
      </w:r>
      <w:proofErr w:type="spellEnd"/>
      <w:r w:rsidRPr="00EA1F5C">
        <w:rPr>
          <w:rFonts w:ascii="Times New Roman" w:hAnsi="Times New Roman" w:cs="Times New Roman"/>
          <w:b/>
          <w:sz w:val="18"/>
          <w:szCs w:val="18"/>
        </w:rPr>
        <w:t xml:space="preserve">  </w:t>
      </w:r>
      <w:r w:rsidRPr="00EA1F5C">
        <w:rPr>
          <w:rFonts w:ascii="Times New Roman" w:hAnsi="Times New Roman" w:cs="Times New Roman"/>
          <w:sz w:val="18"/>
          <w:szCs w:val="18"/>
        </w:rPr>
        <w:t>83</w:t>
      </w:r>
      <w:r w:rsidRPr="00EA1F5C">
        <w:rPr>
          <w:rFonts w:ascii="Times New Roman" w:hAnsi="Times New Roman" w:cs="Times New Roman"/>
          <w:b/>
          <w:sz w:val="18"/>
          <w:szCs w:val="18"/>
        </w:rPr>
        <w:t>:</w:t>
      </w:r>
      <w:r w:rsidRPr="00EA1F5C">
        <w:rPr>
          <w:rFonts w:ascii="Times New Roman" w:hAnsi="Times New Roman" w:cs="Times New Roman"/>
          <w:sz w:val="18"/>
          <w:szCs w:val="18"/>
        </w:rPr>
        <w:t>269-306.</w:t>
      </w:r>
    </w:p>
    <w:p w:rsidR="00A70D76" w:rsidRPr="00EA1F5C" w:rsidRDefault="001A5300" w:rsidP="00D87405">
      <w:pPr>
        <w:pStyle w:val="ListParagraph"/>
        <w:numPr>
          <w:ilvl w:val="0"/>
          <w:numId w:val="7"/>
        </w:numPr>
        <w:snapToGrid w:val="0"/>
        <w:spacing w:after="0" w:line="240" w:lineRule="auto"/>
        <w:ind w:left="425" w:hanging="425"/>
        <w:jc w:val="both"/>
        <w:rPr>
          <w:rFonts w:ascii="Times New Roman" w:hAnsi="Times New Roman" w:cs="Times New Roman"/>
          <w:sz w:val="18"/>
          <w:szCs w:val="18"/>
        </w:rPr>
      </w:pPr>
      <w:proofErr w:type="spellStart"/>
      <w:r w:rsidRPr="00EA1F5C">
        <w:rPr>
          <w:rFonts w:ascii="Times New Roman" w:hAnsi="Times New Roman" w:cs="Times New Roman"/>
          <w:sz w:val="18"/>
          <w:szCs w:val="18"/>
        </w:rPr>
        <w:t>Xiraphi</w:t>
      </w:r>
      <w:proofErr w:type="spellEnd"/>
      <w:r w:rsidRPr="00EA1F5C">
        <w:rPr>
          <w:rFonts w:ascii="Times New Roman" w:hAnsi="Times New Roman" w:cs="Times New Roman"/>
          <w:sz w:val="18"/>
          <w:szCs w:val="18"/>
        </w:rPr>
        <w:t xml:space="preserve"> N, </w:t>
      </w:r>
      <w:proofErr w:type="spellStart"/>
      <w:r w:rsidRPr="00EA1F5C">
        <w:rPr>
          <w:rFonts w:ascii="Times New Roman" w:hAnsi="Times New Roman" w:cs="Times New Roman"/>
          <w:sz w:val="18"/>
          <w:szCs w:val="18"/>
        </w:rPr>
        <w:t>Georgalaki</w:t>
      </w:r>
      <w:proofErr w:type="spellEnd"/>
      <w:r w:rsidRPr="00EA1F5C">
        <w:rPr>
          <w:rFonts w:ascii="Times New Roman" w:hAnsi="Times New Roman" w:cs="Times New Roman"/>
          <w:sz w:val="18"/>
          <w:szCs w:val="18"/>
        </w:rPr>
        <w:t xml:space="preserve"> M, Van </w:t>
      </w:r>
      <w:proofErr w:type="spellStart"/>
      <w:r w:rsidRPr="00EA1F5C">
        <w:rPr>
          <w:rFonts w:ascii="Times New Roman" w:hAnsi="Times New Roman" w:cs="Times New Roman"/>
          <w:sz w:val="18"/>
          <w:szCs w:val="18"/>
        </w:rPr>
        <w:t>Driessche</w:t>
      </w:r>
      <w:proofErr w:type="spellEnd"/>
      <w:r w:rsidRPr="00EA1F5C">
        <w:rPr>
          <w:rFonts w:ascii="Times New Roman" w:hAnsi="Times New Roman" w:cs="Times New Roman"/>
          <w:sz w:val="18"/>
          <w:szCs w:val="18"/>
        </w:rPr>
        <w:t xml:space="preserve"> G, </w:t>
      </w:r>
      <w:proofErr w:type="spellStart"/>
      <w:r w:rsidRPr="00EA1F5C">
        <w:rPr>
          <w:rFonts w:ascii="Times New Roman" w:hAnsi="Times New Roman" w:cs="Times New Roman"/>
          <w:sz w:val="18"/>
          <w:szCs w:val="18"/>
        </w:rPr>
        <w:t>Devreese</w:t>
      </w:r>
      <w:proofErr w:type="spellEnd"/>
      <w:r w:rsidRPr="00EA1F5C">
        <w:rPr>
          <w:rFonts w:ascii="Times New Roman" w:hAnsi="Times New Roman" w:cs="Times New Roman"/>
          <w:sz w:val="18"/>
          <w:szCs w:val="18"/>
        </w:rPr>
        <w:t xml:space="preserve"> B, Van </w:t>
      </w:r>
      <w:proofErr w:type="spellStart"/>
      <w:r w:rsidRPr="00EA1F5C">
        <w:rPr>
          <w:rFonts w:ascii="Times New Roman" w:hAnsi="Times New Roman" w:cs="Times New Roman"/>
          <w:sz w:val="18"/>
          <w:szCs w:val="18"/>
        </w:rPr>
        <w:t>Beeeumen</w:t>
      </w:r>
      <w:proofErr w:type="spellEnd"/>
      <w:r w:rsidRPr="00EA1F5C">
        <w:rPr>
          <w:rFonts w:ascii="Times New Roman" w:hAnsi="Times New Roman" w:cs="Times New Roman"/>
          <w:sz w:val="18"/>
          <w:szCs w:val="18"/>
        </w:rPr>
        <w:t xml:space="preserve"> J, </w:t>
      </w:r>
      <w:proofErr w:type="spellStart"/>
      <w:r w:rsidRPr="00EA1F5C">
        <w:rPr>
          <w:rFonts w:ascii="Times New Roman" w:hAnsi="Times New Roman" w:cs="Times New Roman"/>
          <w:sz w:val="18"/>
          <w:szCs w:val="18"/>
        </w:rPr>
        <w:t>Tsakalidou</w:t>
      </w:r>
      <w:proofErr w:type="spellEnd"/>
      <w:r w:rsidRPr="00EA1F5C">
        <w:rPr>
          <w:rFonts w:ascii="Times New Roman" w:hAnsi="Times New Roman" w:cs="Times New Roman"/>
          <w:sz w:val="18"/>
          <w:szCs w:val="18"/>
        </w:rPr>
        <w:t xml:space="preserve"> E, </w:t>
      </w:r>
      <w:proofErr w:type="spellStart"/>
      <w:r w:rsidRPr="00EA1F5C">
        <w:rPr>
          <w:rFonts w:ascii="Times New Roman" w:hAnsi="Times New Roman" w:cs="Times New Roman"/>
          <w:sz w:val="18"/>
          <w:szCs w:val="18"/>
        </w:rPr>
        <w:t>metaxopoulos</w:t>
      </w:r>
      <w:proofErr w:type="spellEnd"/>
      <w:r w:rsidRPr="00EA1F5C">
        <w:rPr>
          <w:rFonts w:ascii="Times New Roman" w:hAnsi="Times New Roman" w:cs="Times New Roman"/>
          <w:sz w:val="18"/>
          <w:szCs w:val="18"/>
        </w:rPr>
        <w:t xml:space="preserve"> J and </w:t>
      </w:r>
      <w:proofErr w:type="spellStart"/>
      <w:r w:rsidRPr="00EA1F5C">
        <w:rPr>
          <w:rFonts w:ascii="Times New Roman" w:hAnsi="Times New Roman" w:cs="Times New Roman"/>
          <w:sz w:val="18"/>
          <w:szCs w:val="18"/>
        </w:rPr>
        <w:t>Drosinos</w:t>
      </w:r>
      <w:proofErr w:type="spellEnd"/>
      <w:r w:rsidRPr="00EA1F5C">
        <w:rPr>
          <w:rFonts w:ascii="Times New Roman" w:hAnsi="Times New Roman" w:cs="Times New Roman"/>
          <w:sz w:val="18"/>
          <w:szCs w:val="18"/>
        </w:rPr>
        <w:t xml:space="preserve"> E H (2005). Purification and characterization of </w:t>
      </w:r>
      <w:proofErr w:type="spellStart"/>
      <w:r w:rsidRPr="00EA1F5C">
        <w:rPr>
          <w:rFonts w:ascii="Times New Roman" w:hAnsi="Times New Roman" w:cs="Times New Roman"/>
          <w:sz w:val="18"/>
          <w:szCs w:val="18"/>
        </w:rPr>
        <w:t>curvaticin</w:t>
      </w:r>
      <w:proofErr w:type="spellEnd"/>
      <w:r w:rsidRPr="00EA1F5C">
        <w:rPr>
          <w:rFonts w:ascii="Times New Roman" w:hAnsi="Times New Roman" w:cs="Times New Roman"/>
          <w:sz w:val="18"/>
          <w:szCs w:val="18"/>
        </w:rPr>
        <w:t xml:space="preserve"> L442, a </w:t>
      </w:r>
      <w:proofErr w:type="spellStart"/>
      <w:r w:rsidRPr="00EA1F5C">
        <w:rPr>
          <w:rFonts w:ascii="Times New Roman" w:hAnsi="Times New Roman" w:cs="Times New Roman"/>
          <w:sz w:val="18"/>
          <w:szCs w:val="18"/>
        </w:rPr>
        <w:t>bacteriocin</w:t>
      </w:r>
      <w:proofErr w:type="spellEnd"/>
      <w:r w:rsidRPr="00EA1F5C">
        <w:rPr>
          <w:rFonts w:ascii="Times New Roman" w:hAnsi="Times New Roman" w:cs="Times New Roman"/>
          <w:sz w:val="18"/>
          <w:szCs w:val="18"/>
        </w:rPr>
        <w:t xml:space="preserve"> produced by </w:t>
      </w:r>
      <w:r w:rsidRPr="00EA1F5C">
        <w:rPr>
          <w:rFonts w:ascii="Times New Roman" w:hAnsi="Times New Roman" w:cs="Times New Roman"/>
          <w:i/>
          <w:sz w:val="18"/>
          <w:szCs w:val="18"/>
        </w:rPr>
        <w:t xml:space="preserve">Lactobacillus </w:t>
      </w:r>
      <w:proofErr w:type="spellStart"/>
      <w:r w:rsidRPr="00EA1F5C">
        <w:rPr>
          <w:rFonts w:ascii="Times New Roman" w:hAnsi="Times New Roman" w:cs="Times New Roman"/>
          <w:i/>
          <w:sz w:val="18"/>
          <w:szCs w:val="18"/>
        </w:rPr>
        <w:t>curvatus</w:t>
      </w:r>
      <w:proofErr w:type="spellEnd"/>
      <w:r w:rsidRPr="00EA1F5C">
        <w:rPr>
          <w:rFonts w:ascii="Times New Roman" w:hAnsi="Times New Roman" w:cs="Times New Roman"/>
          <w:sz w:val="18"/>
          <w:szCs w:val="18"/>
        </w:rPr>
        <w:t xml:space="preserve"> L442.</w:t>
      </w:r>
      <w:r w:rsidRPr="00EA1F5C">
        <w:rPr>
          <w:rFonts w:ascii="Times New Roman" w:hAnsi="Times New Roman" w:cs="Times New Roman"/>
          <w:i/>
          <w:sz w:val="18"/>
          <w:szCs w:val="18"/>
        </w:rPr>
        <w:t xml:space="preserve"> </w:t>
      </w:r>
      <w:proofErr w:type="spellStart"/>
      <w:r w:rsidRPr="00EA1F5C">
        <w:rPr>
          <w:rFonts w:ascii="Times New Roman" w:hAnsi="Times New Roman" w:cs="Times New Roman"/>
          <w:i/>
          <w:sz w:val="18"/>
          <w:szCs w:val="18"/>
        </w:rPr>
        <w:t>Antonie</w:t>
      </w:r>
      <w:proofErr w:type="spellEnd"/>
      <w:r w:rsidRPr="00EA1F5C">
        <w:rPr>
          <w:rFonts w:ascii="Times New Roman" w:hAnsi="Times New Roman" w:cs="Times New Roman"/>
          <w:i/>
          <w:sz w:val="18"/>
          <w:szCs w:val="18"/>
        </w:rPr>
        <w:t xml:space="preserve"> Van Leeuwenhoe</w:t>
      </w:r>
      <w:r w:rsidR="00390692" w:rsidRPr="00EA1F5C">
        <w:rPr>
          <w:rFonts w:ascii="Times New Roman" w:hAnsi="Times New Roman" w:cs="Times New Roman"/>
          <w:i/>
          <w:sz w:val="18"/>
          <w:szCs w:val="18"/>
        </w:rPr>
        <w:t>k</w:t>
      </w:r>
      <w:r w:rsidRPr="00EA1F5C">
        <w:rPr>
          <w:rFonts w:ascii="Times New Roman" w:hAnsi="Times New Roman" w:cs="Times New Roman"/>
          <w:b/>
          <w:sz w:val="18"/>
          <w:szCs w:val="18"/>
        </w:rPr>
        <w:t xml:space="preserve"> </w:t>
      </w:r>
      <w:r w:rsidRPr="00EA1F5C">
        <w:rPr>
          <w:rFonts w:ascii="Times New Roman" w:hAnsi="Times New Roman" w:cs="Times New Roman"/>
          <w:sz w:val="18"/>
          <w:szCs w:val="18"/>
        </w:rPr>
        <w:t>89</w:t>
      </w:r>
      <w:r w:rsidR="00715BA5" w:rsidRPr="00EA1F5C">
        <w:rPr>
          <w:rFonts w:ascii="Times New Roman" w:hAnsi="Times New Roman" w:cs="Times New Roman"/>
          <w:sz w:val="18"/>
          <w:szCs w:val="18"/>
        </w:rPr>
        <w:t>:19-26</w:t>
      </w:r>
      <w:r w:rsidR="00EA1F5C" w:rsidRPr="00EA1F5C">
        <w:rPr>
          <w:rFonts w:ascii="Times New Roman" w:hAnsi="Times New Roman" w:cs="Times New Roman"/>
          <w:sz w:val="18"/>
          <w:szCs w:val="18"/>
        </w:rPr>
        <w:t xml:space="preserve">. </w:t>
      </w:r>
    </w:p>
    <w:p w:rsidR="00A70D76" w:rsidRPr="00EA1F5C" w:rsidRDefault="00A70D76" w:rsidP="00D87405">
      <w:pPr>
        <w:snapToGrid w:val="0"/>
        <w:spacing w:after="0" w:line="240" w:lineRule="auto"/>
        <w:jc w:val="both"/>
        <w:rPr>
          <w:rFonts w:ascii="Times New Roman" w:hAnsi="Times New Roman" w:cs="Times New Roman"/>
          <w:sz w:val="20"/>
          <w:szCs w:val="20"/>
          <w:lang w:eastAsia="zh-CN"/>
        </w:rPr>
        <w:sectPr w:rsidR="00A70D76" w:rsidRPr="00EA1F5C" w:rsidSect="00EA1F5C">
          <w:headerReference w:type="default" r:id="rId60"/>
          <w:footerReference w:type="default" r:id="rId61"/>
          <w:type w:val="continuous"/>
          <w:pgSz w:w="12242" w:h="15842" w:code="1"/>
          <w:pgMar w:top="1440" w:right="1440" w:bottom="1440" w:left="1440" w:header="720" w:footer="720" w:gutter="0"/>
          <w:cols w:num="2" w:space="550"/>
          <w:docGrid w:linePitch="360"/>
        </w:sectPr>
      </w:pPr>
    </w:p>
    <w:p w:rsidR="00A70D76" w:rsidRPr="00EA1F5C" w:rsidRDefault="00A70D76" w:rsidP="00A70D76">
      <w:pPr>
        <w:snapToGrid w:val="0"/>
        <w:spacing w:after="0" w:line="240" w:lineRule="auto"/>
        <w:ind w:left="425" w:hanging="425"/>
        <w:jc w:val="both"/>
        <w:rPr>
          <w:rFonts w:ascii="Times New Roman" w:hAnsi="Times New Roman" w:cs="Times New Roman"/>
          <w:sz w:val="20"/>
          <w:szCs w:val="20"/>
          <w:lang w:eastAsia="zh-CN"/>
        </w:rPr>
      </w:pPr>
    </w:p>
    <w:p w:rsidR="00AF082F" w:rsidRPr="00EA1F5C" w:rsidRDefault="00A70D76" w:rsidP="00A70D76">
      <w:pPr>
        <w:pStyle w:val="ListParagraph"/>
        <w:snapToGrid w:val="0"/>
        <w:spacing w:after="0" w:line="240" w:lineRule="auto"/>
        <w:ind w:left="425" w:hanging="425"/>
        <w:jc w:val="both"/>
        <w:rPr>
          <w:rFonts w:ascii="Times New Roman" w:hAnsi="Times New Roman" w:cs="Times New Roman"/>
          <w:sz w:val="20"/>
          <w:szCs w:val="20"/>
        </w:rPr>
      </w:pPr>
      <w:r w:rsidRPr="00EA1F5C">
        <w:rPr>
          <w:rFonts w:ascii="Times New Roman" w:hAnsi="Times New Roman" w:cs="Times New Roman"/>
          <w:sz w:val="20"/>
          <w:szCs w:val="20"/>
        </w:rPr>
        <w:t>12/8/2015</w:t>
      </w:r>
    </w:p>
    <w:sectPr w:rsidR="00AF082F" w:rsidRPr="00EA1F5C" w:rsidSect="004F5A94">
      <w:headerReference w:type="default" r:id="rId62"/>
      <w:footerReference w:type="default" r:id="rId63"/>
      <w:type w:val="continuous"/>
      <w:pgSz w:w="12242" w:h="15842"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235" w:rsidRDefault="00105235" w:rsidP="003A0BE6">
      <w:pPr>
        <w:spacing w:after="0" w:line="240" w:lineRule="auto"/>
      </w:pPr>
      <w:r>
        <w:separator/>
      </w:r>
    </w:p>
  </w:endnote>
  <w:endnote w:type="continuationSeparator" w:id="0">
    <w:p w:rsidR="00105235" w:rsidRDefault="00105235" w:rsidP="003A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sidR="00B415A7">
      <w:rPr>
        <w:rFonts w:ascii="Times New Roman" w:hAnsi="Times New Roman" w:cs="Times New Roman"/>
        <w:noProof/>
        <w:sz w:val="20"/>
      </w:rPr>
      <w:t>75</w:t>
    </w:r>
    <w:r w:rsidRPr="00A70D76">
      <w:rPr>
        <w:rFonts w:ascii="Times New Roman" w:hAnsi="Times New Roman" w:cs="Times New Roman"/>
        <w:sz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6</w:t>
    </w:r>
    <w:r w:rsidRPr="00A70D76">
      <w:rPr>
        <w:rFonts w:ascii="Times New Roman" w:hAnsi="Times New Roman" w:cs="Times New Roman"/>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6</w:t>
    </w:r>
    <w:r w:rsidRPr="00A70D76">
      <w:rPr>
        <w:rFonts w:ascii="Times New Roman" w:hAnsi="Times New Roman" w:cs="Times New Roman"/>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6</w:t>
    </w:r>
    <w:r w:rsidRPr="00A70D76">
      <w:rPr>
        <w:rFonts w:ascii="Times New Roman" w:hAnsi="Times New Roman" w:cs="Times New Roman"/>
        <w:sz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6</w:t>
    </w:r>
    <w:r w:rsidRPr="00A70D76">
      <w:rPr>
        <w:rFonts w:ascii="Times New Roman" w:hAnsi="Times New Roman" w:cs="Times New Roman"/>
        <w:sz w:val="20"/>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80</w:t>
    </w:r>
    <w:r w:rsidRPr="00A70D76">
      <w:rPr>
        <w:rFonts w:ascii="Times New Roman" w:hAnsi="Times New Roman" w:cs="Times New Roman"/>
        <w:sz w:val="2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sidR="00B415A7">
      <w:rPr>
        <w:rFonts w:ascii="Times New Roman" w:hAnsi="Times New Roman" w:cs="Times New Roman"/>
        <w:noProof/>
        <w:sz w:val="20"/>
      </w:rPr>
      <w:t>80</w:t>
    </w:r>
    <w:r w:rsidRPr="00A70D76">
      <w:rPr>
        <w:rFonts w:ascii="Times New Roman" w:hAnsi="Times New Roman" w:cs="Times New Roman"/>
        <w:sz w:val="20"/>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7</w:t>
    </w:r>
    <w:r w:rsidRPr="00A70D76">
      <w:rPr>
        <w:rFonts w:ascii="Times New Roman" w:hAnsi="Times New Roman" w:cs="Times New Roman"/>
        <w:sz w:val="2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6</w:t>
    </w:r>
    <w:r w:rsidRPr="00A70D76">
      <w:rPr>
        <w:rFonts w:ascii="Times New Roman" w:hAnsi="Times New Roman" w:cs="Times New Roman"/>
        <w:sz w:val="2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6</w:t>
    </w:r>
    <w:r w:rsidRPr="00A70D76">
      <w:rPr>
        <w:rFonts w:ascii="Times New Roman" w:hAnsi="Times New Roman" w:cs="Times New Roman"/>
        <w:sz w:val="2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sidR="00193466">
      <w:rPr>
        <w:rFonts w:ascii="Times New Roman" w:hAnsi="Times New Roman" w:cs="Times New Roman"/>
        <w:noProof/>
        <w:sz w:val="20"/>
      </w:rPr>
      <w:t>81</w:t>
    </w:r>
    <w:r w:rsidRPr="00A70D76">
      <w:rPr>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sidR="00B415A7">
      <w:rPr>
        <w:rFonts w:ascii="Times New Roman" w:hAnsi="Times New Roman" w:cs="Times New Roman"/>
        <w:noProof/>
        <w:sz w:val="20"/>
      </w:rPr>
      <w:t>77</w:t>
    </w:r>
    <w:r w:rsidRPr="00A70D76">
      <w:rPr>
        <w:rFonts w:ascii="Times New Roman" w:hAnsi="Times New Roman" w:cs="Times New Roman"/>
        <w:sz w:val="2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sidR="00B415A7">
      <w:rPr>
        <w:rFonts w:ascii="Times New Roman" w:hAnsi="Times New Roman" w:cs="Times New Roman"/>
        <w:noProof/>
        <w:sz w:val="20"/>
      </w:rPr>
      <w:t>82</w:t>
    </w:r>
    <w:r w:rsidRPr="00A70D76">
      <w:rPr>
        <w:rFonts w:ascii="Times New Roman" w:hAnsi="Times New Roman" w:cs="Times New Roman"/>
        <w:sz w:val="2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sidR="00B415A7">
      <w:rPr>
        <w:rFonts w:ascii="Times New Roman" w:hAnsi="Times New Roman" w:cs="Times New Roman"/>
        <w:noProof/>
        <w:sz w:val="20"/>
      </w:rPr>
      <w:t>83</w:t>
    </w:r>
    <w:r w:rsidRPr="00A70D76">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1</w:t>
    </w:r>
    <w:r w:rsidRPr="00A70D76">
      <w:rPr>
        <w:rFonts w:ascii="Times New Roman" w:hAnsi="Times New Roman" w:cs="Times New Roman"/>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1</w:t>
    </w:r>
    <w:r w:rsidRPr="00A70D76">
      <w:rPr>
        <w:rFonts w:ascii="Times New Roman" w:hAnsi="Times New Roman" w:cs="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78</w:t>
    </w:r>
    <w:r w:rsidRPr="00A70D76">
      <w:rPr>
        <w:rFonts w:ascii="Times New Roman" w:hAnsi="Times New Roman" w:cs="Times New Roman"/>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sidR="00B415A7">
      <w:rPr>
        <w:rFonts w:ascii="Times New Roman" w:hAnsi="Times New Roman" w:cs="Times New Roman"/>
        <w:noProof/>
        <w:sz w:val="20"/>
      </w:rPr>
      <w:t>78</w:t>
    </w:r>
    <w:r w:rsidRPr="00A70D76">
      <w:rPr>
        <w:rFonts w:ascii="Times New Roman" w:hAnsi="Times New Roman" w:cs="Times New Roman"/>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5</w:t>
    </w:r>
    <w:r w:rsidRPr="00A70D76">
      <w:rPr>
        <w:rFonts w:ascii="Times New Roman" w:hAnsi="Times New Roman" w:cs="Times New Roman"/>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Pr>
        <w:rFonts w:ascii="Times New Roman" w:hAnsi="Times New Roman" w:cs="Times New Roman"/>
        <w:noProof/>
        <w:sz w:val="20"/>
      </w:rPr>
      <w:t>5</w:t>
    </w:r>
    <w:r w:rsidRPr="00A70D76">
      <w:rPr>
        <w:rFonts w:ascii="Times New Roman" w:hAnsi="Times New Roman" w:cs="Times New Roman"/>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spacing w:after="0" w:line="240" w:lineRule="auto"/>
      <w:jc w:val="center"/>
      <w:rPr>
        <w:rFonts w:ascii="Times New Roman" w:hAnsi="Times New Roman" w:cs="Times New Roman"/>
        <w:sz w:val="20"/>
      </w:rPr>
    </w:pPr>
    <w:r w:rsidRPr="00A70D76">
      <w:rPr>
        <w:rFonts w:ascii="Times New Roman" w:hAnsi="Times New Roman" w:cs="Times New Roman"/>
        <w:sz w:val="20"/>
      </w:rPr>
      <w:fldChar w:fldCharType="begin"/>
    </w:r>
    <w:r w:rsidRPr="00A70D76">
      <w:rPr>
        <w:rFonts w:ascii="Times New Roman" w:hAnsi="Times New Roman" w:cs="Times New Roman"/>
        <w:sz w:val="20"/>
      </w:rPr>
      <w:instrText xml:space="preserve"> page </w:instrText>
    </w:r>
    <w:r w:rsidRPr="00A70D76">
      <w:rPr>
        <w:rFonts w:ascii="Times New Roman" w:hAnsi="Times New Roman" w:cs="Times New Roman"/>
        <w:sz w:val="20"/>
      </w:rPr>
      <w:fldChar w:fldCharType="separate"/>
    </w:r>
    <w:r w:rsidR="00B415A7">
      <w:rPr>
        <w:rFonts w:ascii="Times New Roman" w:hAnsi="Times New Roman" w:cs="Times New Roman"/>
        <w:noProof/>
        <w:sz w:val="20"/>
      </w:rPr>
      <w:t>79</w:t>
    </w:r>
    <w:r w:rsidRPr="00A70D76">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235" w:rsidRDefault="00105235" w:rsidP="003A0BE6">
      <w:pPr>
        <w:spacing w:after="0" w:line="240" w:lineRule="auto"/>
      </w:pPr>
      <w:r>
        <w:separator/>
      </w:r>
    </w:p>
  </w:footnote>
  <w:footnote w:type="continuationSeparator" w:id="0">
    <w:p w:rsidR="00105235" w:rsidRDefault="00105235" w:rsidP="003A0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Pr="00A70D76" w:rsidRDefault="00D73340" w:rsidP="00A70D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70D76">
      <w:rPr>
        <w:rFonts w:ascii="Times New Roman" w:hAnsi="Times New Roman" w:cs="Times New Roman" w:hint="eastAsia"/>
        <w:iCs/>
        <w:color w:val="000000"/>
        <w:sz w:val="20"/>
        <w:szCs w:val="20"/>
      </w:rPr>
      <w:tab/>
    </w:r>
    <w:r w:rsidRPr="00A70D76">
      <w:rPr>
        <w:rFonts w:ascii="Times New Roman" w:hAnsi="Times New Roman" w:cs="Times New Roman"/>
        <w:sz w:val="20"/>
        <w:szCs w:val="20"/>
      </w:rPr>
      <w:t>Nature and Science 201</w:t>
    </w:r>
    <w:r w:rsidRPr="00A70D76">
      <w:rPr>
        <w:rFonts w:ascii="Times New Roman" w:hAnsi="Times New Roman" w:cs="Times New Roman" w:hint="eastAsia"/>
        <w:sz w:val="20"/>
        <w:szCs w:val="20"/>
      </w:rPr>
      <w:t>5</w:t>
    </w:r>
    <w:proofErr w:type="gramStart"/>
    <w:r w:rsidRPr="00A70D76">
      <w:rPr>
        <w:rFonts w:ascii="Times New Roman" w:hAnsi="Times New Roman" w:cs="Times New Roman"/>
        <w:sz w:val="20"/>
        <w:szCs w:val="20"/>
      </w:rPr>
      <w:t>;1</w:t>
    </w:r>
    <w:r w:rsidRPr="00A70D76">
      <w:rPr>
        <w:rFonts w:ascii="Times New Roman" w:hAnsi="Times New Roman" w:cs="Times New Roman" w:hint="eastAsia"/>
        <w:sz w:val="20"/>
        <w:szCs w:val="20"/>
      </w:rPr>
      <w:t>3</w:t>
    </w:r>
    <w:proofErr w:type="gramEnd"/>
    <w:r w:rsidRPr="00A70D76">
      <w:rPr>
        <w:rFonts w:ascii="Times New Roman" w:hAnsi="Times New Roman" w:cs="Times New Roman"/>
        <w:sz w:val="20"/>
        <w:szCs w:val="20"/>
      </w:rPr>
      <w:t>(</w:t>
    </w:r>
    <w:r w:rsidRPr="00A70D76">
      <w:rPr>
        <w:rFonts w:ascii="Times New Roman" w:hAnsi="Times New Roman" w:cs="Times New Roman" w:hint="eastAsia"/>
        <w:sz w:val="20"/>
        <w:szCs w:val="20"/>
      </w:rPr>
      <w:t>12)</w:t>
    </w:r>
    <w:r w:rsidRPr="00A70D76">
      <w:rPr>
        <w:rFonts w:ascii="Times New Roman" w:hAnsi="Times New Roman" w:cs="Times New Roman"/>
        <w:color w:val="000000"/>
        <w:sz w:val="20"/>
        <w:szCs w:val="20"/>
      </w:rPr>
      <w:t xml:space="preserve"> </w:t>
    </w:r>
    <w:r w:rsidRPr="00A70D76">
      <w:rPr>
        <w:rFonts w:ascii="Times New Roman" w:hAnsi="Times New Roman" w:cs="Times New Roman" w:hint="eastAsia"/>
        <w:color w:val="000000"/>
        <w:sz w:val="20"/>
        <w:szCs w:val="20"/>
      </w:rPr>
      <w:tab/>
    </w:r>
    <w:r w:rsidRPr="00A70D76">
      <w:rPr>
        <w:rFonts w:ascii="Times New Roman" w:hAnsi="Times New Roman" w:cs="Times New Roman"/>
        <w:color w:val="000000"/>
        <w:sz w:val="20"/>
        <w:szCs w:val="20"/>
      </w:rPr>
      <w:t xml:space="preserve"> </w:t>
    </w:r>
    <w:hyperlink r:id="rId1" w:history="1">
      <w:r w:rsidRPr="00A70D76">
        <w:rPr>
          <w:rStyle w:val="Hyperlink"/>
          <w:rFonts w:ascii="Times New Roman" w:hAnsi="Times New Roman" w:cs="Times New Roman"/>
          <w:color w:val="0000FF"/>
          <w:sz w:val="20"/>
          <w:szCs w:val="20"/>
        </w:rPr>
        <w:t>http://www.sciencepub.net/nature</w:t>
      </w:r>
    </w:hyperlink>
  </w:p>
  <w:p w:rsidR="00D73340" w:rsidRPr="00A70D76" w:rsidRDefault="00D73340" w:rsidP="00A70D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72A"/>
    <w:multiLevelType w:val="multilevel"/>
    <w:tmpl w:val="30429F7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7A83EFA"/>
    <w:multiLevelType w:val="hybridMultilevel"/>
    <w:tmpl w:val="7CFAE958"/>
    <w:lvl w:ilvl="0" w:tplc="9068607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A2AF7"/>
    <w:multiLevelType w:val="hybridMultilevel"/>
    <w:tmpl w:val="01E87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424DD"/>
    <w:multiLevelType w:val="multilevel"/>
    <w:tmpl w:val="CA8862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382EB1"/>
    <w:multiLevelType w:val="hybridMultilevel"/>
    <w:tmpl w:val="BBB00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CC2D5E"/>
    <w:multiLevelType w:val="multilevel"/>
    <w:tmpl w:val="506E07F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474D3B"/>
    <w:multiLevelType w:val="multilevel"/>
    <w:tmpl w:val="3190C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2F"/>
    <w:rsid w:val="00030320"/>
    <w:rsid w:val="00074535"/>
    <w:rsid w:val="000D6DA4"/>
    <w:rsid w:val="000F5B46"/>
    <w:rsid w:val="00105235"/>
    <w:rsid w:val="00193466"/>
    <w:rsid w:val="001A1D2F"/>
    <w:rsid w:val="001A5300"/>
    <w:rsid w:val="00203022"/>
    <w:rsid w:val="00390692"/>
    <w:rsid w:val="003A0BE6"/>
    <w:rsid w:val="003B0A00"/>
    <w:rsid w:val="003F4565"/>
    <w:rsid w:val="00401050"/>
    <w:rsid w:val="004A5A5B"/>
    <w:rsid w:val="004A6666"/>
    <w:rsid w:val="004F5A94"/>
    <w:rsid w:val="00502727"/>
    <w:rsid w:val="00506381"/>
    <w:rsid w:val="0051223C"/>
    <w:rsid w:val="005514EE"/>
    <w:rsid w:val="00571C0A"/>
    <w:rsid w:val="005A0AC1"/>
    <w:rsid w:val="005A1666"/>
    <w:rsid w:val="00683D02"/>
    <w:rsid w:val="0071513D"/>
    <w:rsid w:val="00715BA5"/>
    <w:rsid w:val="0076168B"/>
    <w:rsid w:val="007E5A6F"/>
    <w:rsid w:val="00845046"/>
    <w:rsid w:val="00937AC4"/>
    <w:rsid w:val="00957372"/>
    <w:rsid w:val="009B063F"/>
    <w:rsid w:val="009D216B"/>
    <w:rsid w:val="00A70D76"/>
    <w:rsid w:val="00A908C1"/>
    <w:rsid w:val="00AF082F"/>
    <w:rsid w:val="00B26AAC"/>
    <w:rsid w:val="00B415A7"/>
    <w:rsid w:val="00B86B24"/>
    <w:rsid w:val="00BB3FC3"/>
    <w:rsid w:val="00C1740B"/>
    <w:rsid w:val="00C4324A"/>
    <w:rsid w:val="00CC3DF3"/>
    <w:rsid w:val="00D73340"/>
    <w:rsid w:val="00D8059A"/>
    <w:rsid w:val="00D87405"/>
    <w:rsid w:val="00DC0C94"/>
    <w:rsid w:val="00EA1F5C"/>
    <w:rsid w:val="00F100C4"/>
    <w:rsid w:val="00F8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580EC4-681E-4486-B1C3-F02C7150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00"/>
    <w:pPr>
      <w:ind w:left="720"/>
      <w:contextualSpacing/>
    </w:pPr>
    <w:rPr>
      <w:lang w:val="en-GB"/>
    </w:rPr>
  </w:style>
  <w:style w:type="table" w:styleId="TableGrid">
    <w:name w:val="Table Grid"/>
    <w:basedOn w:val="TableNormal"/>
    <w:uiPriority w:val="59"/>
    <w:rsid w:val="00B86B2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B24"/>
    <w:rPr>
      <w:rFonts w:ascii="Tahoma" w:hAnsi="Tahoma" w:cs="Tahoma"/>
      <w:sz w:val="16"/>
      <w:szCs w:val="16"/>
    </w:rPr>
  </w:style>
  <w:style w:type="character" w:styleId="Hyperlink">
    <w:name w:val="Hyperlink"/>
    <w:basedOn w:val="DefaultParagraphFont"/>
    <w:uiPriority w:val="99"/>
    <w:unhideWhenUsed/>
    <w:rsid w:val="005514EE"/>
    <w:rPr>
      <w:color w:val="0000FF" w:themeColor="hyperlink"/>
      <w:u w:val="single"/>
    </w:rPr>
  </w:style>
  <w:style w:type="paragraph" w:styleId="NoSpacing">
    <w:name w:val="No Spacing"/>
    <w:uiPriority w:val="1"/>
    <w:qFormat/>
    <w:rsid w:val="00845046"/>
    <w:pPr>
      <w:spacing w:after="0" w:line="240" w:lineRule="auto"/>
    </w:pPr>
  </w:style>
  <w:style w:type="paragraph" w:styleId="NormalWeb">
    <w:name w:val="Normal (Web)"/>
    <w:basedOn w:val="Normal"/>
    <w:uiPriority w:val="99"/>
    <w:semiHidden/>
    <w:unhideWhenUsed/>
    <w:rsid w:val="0076168B"/>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3A0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BE6"/>
  </w:style>
  <w:style w:type="paragraph" w:styleId="Footer">
    <w:name w:val="footer"/>
    <w:basedOn w:val="Normal"/>
    <w:link w:val="FooterChar"/>
    <w:uiPriority w:val="99"/>
    <w:unhideWhenUsed/>
    <w:rsid w:val="003A0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63" Type="http://schemas.openxmlformats.org/officeDocument/2006/relationships/footer" Target="footer21.xml"/><Relationship Id="rId7" Type="http://schemas.openxmlformats.org/officeDocument/2006/relationships/hyperlink" Target="mailto:ij4onyi@gmail.com" TargetMode="External"/><Relationship Id="rId2" Type="http://schemas.openxmlformats.org/officeDocument/2006/relationships/styles" Target="styles.xml"/><Relationship Id="rId16" Type="http://schemas.openxmlformats.org/officeDocument/2006/relationships/image" Target="media/image2.emf"/><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header" Target="header19.xml"/><Relationship Id="rId5" Type="http://schemas.openxmlformats.org/officeDocument/2006/relationships/footnotes" Target="footnotes.xml"/><Relationship Id="rId61" Type="http://schemas.openxmlformats.org/officeDocument/2006/relationships/footer" Target="footer20.xml"/><Relationship Id="rId1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image" Target="media/image10.emf"/><Relationship Id="rId64" Type="http://schemas.openxmlformats.org/officeDocument/2006/relationships/fontTable" Target="fontTable.xml"/><Relationship Id="rId8" Type="http://schemas.openxmlformats.org/officeDocument/2006/relationships/hyperlink" Target="mailto:phillip.okerentugba@uniport.edu.ng" TargetMode="External"/><Relationship Id="rId51"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footer" Target="footer19.xml"/><Relationship Id="rId20" Type="http://schemas.openxmlformats.org/officeDocument/2006/relationships/image" Target="media/image4.emf"/><Relationship Id="rId41" Type="http://schemas.openxmlformats.org/officeDocument/2006/relationships/footer" Target="footer11.xml"/><Relationship Id="rId54" Type="http://schemas.openxmlformats.org/officeDocument/2006/relationships/header" Target="header18.xml"/><Relationship Id="rId62"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image" Target="media/image11.emf"/><Relationship Id="rId10" Type="http://schemas.openxmlformats.org/officeDocument/2006/relationships/hyperlink" Target="http://www.dx.doi.org/10.7537/marsnsj131215.10" TargetMode="External"/><Relationship Id="rId31" Type="http://schemas.openxmlformats.org/officeDocument/2006/relationships/image" Target="media/image9.emf"/><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header" Target="header20.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3" Type="http://schemas.openxmlformats.org/officeDocument/2006/relationships/image" Target="media/image1.emf"/><Relationship Id="rId18" Type="http://schemas.openxmlformats.org/officeDocument/2006/relationships/header" Target="header3.xml"/><Relationship Id="rId39"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IJEOMA</dc:creator>
  <cp:lastModifiedBy>Iheanyi Okonko</cp:lastModifiedBy>
  <cp:revision>5</cp:revision>
  <cp:lastPrinted>2015-12-12T08:56:00Z</cp:lastPrinted>
  <dcterms:created xsi:type="dcterms:W3CDTF">2015-12-20T02:22:00Z</dcterms:created>
  <dcterms:modified xsi:type="dcterms:W3CDTF">2015-12-22T03:47:00Z</dcterms:modified>
</cp:coreProperties>
</file>