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Pr="006D2076"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6D2076">
        <w:rPr>
          <w:b/>
          <w:bCs/>
          <w:sz w:val="32"/>
          <w:szCs w:val="32"/>
        </w:rPr>
        <w:t>CONTENTS</w:t>
      </w:r>
    </w:p>
    <w:p w:rsidR="00A452DC" w:rsidRPr="006D2076"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1</w:t>
            </w:r>
          </w:p>
        </w:tc>
        <w:tc>
          <w:tcPr>
            <w:tcW w:w="7200" w:type="dxa"/>
            <w:vAlign w:val="center"/>
          </w:tcPr>
          <w:p w:rsidR="006D2076" w:rsidRPr="006D2076" w:rsidRDefault="00AA05E3" w:rsidP="006D2076">
            <w:pPr>
              <w:rPr>
                <w:b/>
                <w:sz w:val="20"/>
                <w:szCs w:val="20"/>
              </w:rPr>
            </w:pPr>
            <w:hyperlink r:id="rId7" w:history="1">
              <w:r w:rsidR="006D2076" w:rsidRPr="006D2076">
                <w:rPr>
                  <w:rStyle w:val="a3"/>
                  <w:b/>
                  <w:color w:val="auto"/>
                  <w:sz w:val="20"/>
                  <w:szCs w:val="20"/>
                  <w:u w:val="none"/>
                </w:rPr>
                <w:t>Decline of the Asian Elephants (</w:t>
              </w:r>
              <w:r w:rsidR="006D2076" w:rsidRPr="006D2076">
                <w:rPr>
                  <w:rStyle w:val="a3"/>
                  <w:b/>
                  <w:i/>
                  <w:iCs/>
                  <w:color w:val="auto"/>
                  <w:sz w:val="20"/>
                  <w:szCs w:val="20"/>
                  <w:u w:val="none"/>
                </w:rPr>
                <w:t>Elephas maximus</w:t>
              </w:r>
              <w:r w:rsidR="006D2076" w:rsidRPr="006D2076">
                <w:rPr>
                  <w:rStyle w:val="a3"/>
                  <w:b/>
                  <w:color w:val="auto"/>
                  <w:sz w:val="20"/>
                  <w:szCs w:val="20"/>
                  <w:u w:val="none"/>
                </w:rPr>
                <w:t>) from Hardwar Forest Range of the Rajaji National Park, India: The First Documented Case of Free-Ranging Wildlife Species</w:t>
              </w:r>
            </w:hyperlink>
          </w:p>
          <w:p w:rsidR="00704C24" w:rsidRDefault="00AA05E3" w:rsidP="006D2076">
            <w:pPr>
              <w:rPr>
                <w:rFonts w:hint="eastAsia"/>
              </w:rPr>
            </w:pPr>
            <w:hyperlink r:id="rId8" w:history="1">
              <w:r w:rsidR="006D2076" w:rsidRPr="006D2076">
                <w:rPr>
                  <w:rStyle w:val="a3"/>
                  <w:color w:val="auto"/>
                  <w:sz w:val="20"/>
                  <w:szCs w:val="20"/>
                  <w:u w:val="none"/>
                </w:rPr>
                <w:t>Ritesh Joshi, Rambir Singh, B. D. </w:t>
              </w:r>
              <w:r w:rsidR="006D2076" w:rsidRPr="006D2076">
                <w:rPr>
                  <w:rStyle w:val="apple-converted-space"/>
                  <w:sz w:val="20"/>
                  <w:szCs w:val="20"/>
                </w:rPr>
                <w:t> </w:t>
              </w:r>
              <w:r w:rsidR="006D2076" w:rsidRPr="006D2076">
                <w:rPr>
                  <w:rStyle w:val="a3"/>
                  <w:color w:val="auto"/>
                  <w:sz w:val="20"/>
                  <w:szCs w:val="20"/>
                  <w:u w:val="none"/>
                </w:rPr>
                <w:t>Joshi and Radhey Shyam Gangwar</w:t>
              </w:r>
            </w:hyperlink>
          </w:p>
          <w:p w:rsidR="0000615D" w:rsidRPr="006D2076" w:rsidRDefault="0000615D" w:rsidP="006D2076">
            <w:pPr>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1-12</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2</w:t>
            </w:r>
          </w:p>
        </w:tc>
        <w:tc>
          <w:tcPr>
            <w:tcW w:w="7200" w:type="dxa"/>
            <w:vAlign w:val="center"/>
          </w:tcPr>
          <w:p w:rsidR="006D2076" w:rsidRPr="006D2076" w:rsidRDefault="00AA05E3" w:rsidP="006D2076">
            <w:pPr>
              <w:rPr>
                <w:b/>
                <w:sz w:val="20"/>
                <w:szCs w:val="20"/>
              </w:rPr>
            </w:pPr>
            <w:hyperlink r:id="rId9" w:history="1">
              <w:r w:rsidR="006D2076" w:rsidRPr="006D2076">
                <w:rPr>
                  <w:rStyle w:val="a3"/>
                  <w:b/>
                  <w:color w:val="auto"/>
                  <w:sz w:val="20"/>
                  <w:szCs w:val="20"/>
                  <w:u w:val="none"/>
                </w:rPr>
                <w:t>Genomic</w:t>
              </w:r>
              <w:r w:rsidR="006D2076" w:rsidRPr="006D2076">
                <w:rPr>
                  <w:rStyle w:val="apple-converted-space"/>
                  <w:b/>
                  <w:sz w:val="20"/>
                  <w:szCs w:val="20"/>
                </w:rPr>
                <w:t> </w:t>
              </w:r>
              <w:r w:rsidR="006D2076" w:rsidRPr="006D2076">
                <w:rPr>
                  <w:rStyle w:val="a3"/>
                  <w:b/>
                  <w:color w:val="auto"/>
                  <w:sz w:val="20"/>
                  <w:szCs w:val="20"/>
                  <w:u w:val="none"/>
                </w:rPr>
                <w:t>DNA</w:t>
              </w:r>
              <w:r w:rsidR="006D2076" w:rsidRPr="006D2076">
                <w:rPr>
                  <w:rStyle w:val="apple-converted-space"/>
                  <w:b/>
                  <w:sz w:val="20"/>
                  <w:szCs w:val="20"/>
                </w:rPr>
                <w:t> </w:t>
              </w:r>
              <w:r w:rsidR="006D2076" w:rsidRPr="006D2076">
                <w:rPr>
                  <w:rStyle w:val="a3"/>
                  <w:b/>
                  <w:color w:val="auto"/>
                  <w:sz w:val="20"/>
                  <w:szCs w:val="20"/>
                  <w:u w:val="none"/>
                </w:rPr>
                <w:t>Extraction Methods from Wormwood Capillary (</w:t>
              </w:r>
              <w:r w:rsidR="006D2076" w:rsidRPr="006D2076">
                <w:rPr>
                  <w:rStyle w:val="a3"/>
                  <w:b/>
                  <w:i/>
                  <w:iCs/>
                  <w:color w:val="auto"/>
                  <w:sz w:val="20"/>
                  <w:szCs w:val="20"/>
                  <w:u w:val="none"/>
                </w:rPr>
                <w:t>Artemisia capillaris</w:t>
              </w:r>
              <w:r w:rsidR="006D2076" w:rsidRPr="006D2076">
                <w:rPr>
                  <w:rStyle w:val="a3"/>
                  <w:b/>
                  <w:color w:val="auto"/>
                  <w:sz w:val="20"/>
                  <w:szCs w:val="20"/>
                  <w:u w:val="none"/>
                </w:rPr>
                <w:t>) for</w:t>
              </w:r>
              <w:r w:rsidR="006D2076" w:rsidRPr="006D2076">
                <w:rPr>
                  <w:rStyle w:val="apple-converted-space"/>
                  <w:b/>
                  <w:sz w:val="20"/>
                  <w:szCs w:val="20"/>
                </w:rPr>
                <w:t> </w:t>
              </w:r>
              <w:r w:rsidR="006D2076" w:rsidRPr="006D2076">
                <w:rPr>
                  <w:rStyle w:val="a3"/>
                  <w:b/>
                  <w:color w:val="auto"/>
                  <w:sz w:val="20"/>
                  <w:szCs w:val="20"/>
                  <w:u w:val="none"/>
                </w:rPr>
                <w:t>PCR-RAPD Studies</w:t>
              </w:r>
            </w:hyperlink>
          </w:p>
          <w:p w:rsidR="006D2076" w:rsidRPr="006D2076" w:rsidRDefault="00AA05E3" w:rsidP="006D2076">
            <w:pPr>
              <w:rPr>
                <w:sz w:val="20"/>
                <w:szCs w:val="20"/>
              </w:rPr>
            </w:pPr>
            <w:hyperlink r:id="rId10" w:history="1">
              <w:r w:rsidR="006D2076" w:rsidRPr="006D2076">
                <w:rPr>
                  <w:rStyle w:val="a3"/>
                  <w:color w:val="auto"/>
                  <w:sz w:val="20"/>
                  <w:szCs w:val="20"/>
                  <w:u w:val="none"/>
                </w:rPr>
                <w:t>Sayed M. Zain Hasan, Mohammad Shafie B. Shafie And Ramisah M. Shah</w:t>
              </w:r>
            </w:hyperlink>
          </w:p>
          <w:p w:rsidR="00704C24" w:rsidRDefault="00AA05E3" w:rsidP="006D2076">
            <w:pPr>
              <w:jc w:val="both"/>
              <w:rPr>
                <w:rFonts w:hint="eastAsia"/>
              </w:rPr>
            </w:pPr>
            <w:hyperlink r:id="rId11" w:history="1">
              <w:r w:rsidR="006D2076" w:rsidRPr="006D2076">
                <w:rPr>
                  <w:rStyle w:val="a3"/>
                  <w:color w:val="auto"/>
                  <w:sz w:val="20"/>
                  <w:szCs w:val="20"/>
                  <w:u w:val="none"/>
                </w:rPr>
                <w:t>13-21</w:t>
              </w:r>
            </w:hyperlink>
          </w:p>
          <w:p w:rsidR="0000615D" w:rsidRPr="006D2076" w:rsidRDefault="0000615D" w:rsidP="006D2076">
            <w:pPr>
              <w:jc w:val="both"/>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AA05E3" w:rsidP="000A2F83">
            <w:pPr>
              <w:jc w:val="center"/>
              <w:rPr>
                <w:b/>
                <w:sz w:val="20"/>
                <w:szCs w:val="20"/>
              </w:rPr>
            </w:pPr>
            <w:hyperlink r:id="rId12" w:history="1">
              <w:r w:rsidR="006D2076" w:rsidRPr="006D2076">
                <w:rPr>
                  <w:rStyle w:val="a3"/>
                  <w:b/>
                  <w:color w:val="auto"/>
                  <w:sz w:val="20"/>
                  <w:szCs w:val="20"/>
                  <w:u w:val="none"/>
                </w:rPr>
                <w:t>13-21</w:t>
              </w:r>
            </w:hyperlink>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3</w:t>
            </w:r>
          </w:p>
        </w:tc>
        <w:tc>
          <w:tcPr>
            <w:tcW w:w="7200" w:type="dxa"/>
            <w:vAlign w:val="center"/>
          </w:tcPr>
          <w:p w:rsidR="006D2076" w:rsidRPr="006D2076" w:rsidRDefault="00AA05E3" w:rsidP="006D2076">
            <w:pPr>
              <w:rPr>
                <w:b/>
                <w:sz w:val="20"/>
                <w:szCs w:val="20"/>
              </w:rPr>
            </w:pPr>
            <w:hyperlink r:id="rId13" w:history="1">
              <w:r w:rsidR="006D2076" w:rsidRPr="006D2076">
                <w:rPr>
                  <w:rStyle w:val="a3"/>
                  <w:b/>
                  <w:color w:val="auto"/>
                  <w:sz w:val="20"/>
                  <w:szCs w:val="20"/>
                  <w:u w:val="none"/>
                </w:rPr>
                <w:t>Urinary  </w:t>
              </w:r>
              <w:r w:rsidR="006D2076" w:rsidRPr="006D2076">
                <w:rPr>
                  <w:rStyle w:val="apple-converted-space"/>
                  <w:b/>
                  <w:sz w:val="20"/>
                  <w:szCs w:val="20"/>
                </w:rPr>
                <w:t> </w:t>
              </w:r>
              <w:r w:rsidR="006D2076" w:rsidRPr="006D2076">
                <w:rPr>
                  <w:rStyle w:val="a3"/>
                  <w:b/>
                  <w:color w:val="auto"/>
                  <w:sz w:val="20"/>
                  <w:szCs w:val="20"/>
                  <w:u w:val="none"/>
                </w:rPr>
                <w:t>Schistosomiasis And Concomitant Bacteriuria In The Federal Capital Territory Abuja Nigeria</w:t>
              </w:r>
            </w:hyperlink>
          </w:p>
          <w:p w:rsidR="00704C24" w:rsidRDefault="00AA05E3" w:rsidP="006D2076">
            <w:pPr>
              <w:rPr>
                <w:rFonts w:hint="eastAsia"/>
              </w:rPr>
            </w:pPr>
            <w:hyperlink r:id="rId14" w:history="1">
              <w:r w:rsidR="006D2076" w:rsidRPr="006D2076">
                <w:rPr>
                  <w:rStyle w:val="a3"/>
                  <w:color w:val="auto"/>
                  <w:sz w:val="20"/>
                  <w:szCs w:val="20"/>
                  <w:u w:val="none"/>
                </w:rPr>
                <w:t>Casmir I.C.Ifeanyi, Benard M. Matur and Nkiruka F. Ikeneche</w:t>
              </w:r>
            </w:hyperlink>
          </w:p>
          <w:p w:rsidR="0000615D" w:rsidRPr="006D2076" w:rsidRDefault="0000615D" w:rsidP="006D2076">
            <w:pPr>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22-28</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4</w:t>
            </w:r>
          </w:p>
        </w:tc>
        <w:tc>
          <w:tcPr>
            <w:tcW w:w="7200" w:type="dxa"/>
            <w:vAlign w:val="center"/>
          </w:tcPr>
          <w:p w:rsidR="006D2076" w:rsidRPr="006D2076" w:rsidRDefault="00AA05E3" w:rsidP="006D2076">
            <w:pPr>
              <w:pStyle w:val="p1"/>
              <w:spacing w:before="0" w:beforeAutospacing="0" w:after="0" w:afterAutospacing="0"/>
              <w:rPr>
                <w:rFonts w:ascii="Times New Roman" w:hAnsi="Times New Roman" w:cs="Times New Roman"/>
                <w:b/>
                <w:sz w:val="20"/>
                <w:szCs w:val="20"/>
              </w:rPr>
            </w:pPr>
            <w:hyperlink r:id="rId15" w:history="1">
              <w:r w:rsidR="006D2076" w:rsidRPr="006D2076">
                <w:rPr>
                  <w:rStyle w:val="a3"/>
                  <w:rFonts w:ascii="Times New Roman" w:hAnsi="Times New Roman" w:cs="Times New Roman"/>
                  <w:b/>
                  <w:color w:val="auto"/>
                  <w:sz w:val="20"/>
                  <w:szCs w:val="20"/>
                  <w:u w:val="none"/>
                </w:rPr>
                <w:t>The Anatomy of a Volcano, Earth Quakes, and Tsunami, June 21, 2005</w:t>
              </w:r>
            </w:hyperlink>
          </w:p>
          <w:p w:rsidR="00704C24" w:rsidRDefault="00AA05E3" w:rsidP="006D2076">
            <w:pPr>
              <w:pStyle w:val="p4"/>
              <w:spacing w:before="0" w:beforeAutospacing="0" w:after="0" w:afterAutospacing="0"/>
              <w:rPr>
                <w:rFonts w:hint="eastAsia"/>
              </w:rPr>
            </w:pPr>
            <w:hyperlink r:id="rId16" w:history="1">
              <w:r w:rsidR="006D2076" w:rsidRPr="006D2076">
                <w:rPr>
                  <w:rStyle w:val="a3"/>
                  <w:rFonts w:ascii="Times New Roman" w:hAnsi="Times New Roman" w:cs="Times New Roman"/>
                  <w:color w:val="auto"/>
                  <w:sz w:val="20"/>
                  <w:szCs w:val="20"/>
                  <w:u w:val="none"/>
                </w:rPr>
                <w:t>Mr.Willie J. McDonanld</w:t>
              </w:r>
            </w:hyperlink>
          </w:p>
          <w:p w:rsidR="0000615D" w:rsidRPr="006D2076" w:rsidRDefault="0000615D" w:rsidP="006D2076">
            <w:pPr>
              <w:pStyle w:val="p4"/>
              <w:spacing w:before="0" w:beforeAutospacing="0" w:after="0" w:afterAutospacing="0"/>
              <w:rPr>
                <w:rFonts w:ascii="Times New Roman" w:hAnsi="Times New Roman" w:cs="Times New Roman"/>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29-31</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5</w:t>
            </w:r>
          </w:p>
        </w:tc>
        <w:tc>
          <w:tcPr>
            <w:tcW w:w="7200" w:type="dxa"/>
            <w:vAlign w:val="center"/>
          </w:tcPr>
          <w:p w:rsidR="006D2076" w:rsidRPr="006D2076" w:rsidRDefault="00AA05E3" w:rsidP="006D2076">
            <w:pPr>
              <w:jc w:val="both"/>
              <w:rPr>
                <w:b/>
                <w:sz w:val="20"/>
                <w:szCs w:val="20"/>
              </w:rPr>
            </w:pPr>
            <w:hyperlink r:id="rId17" w:history="1">
              <w:r w:rsidR="006D2076" w:rsidRPr="006D2076">
                <w:rPr>
                  <w:rStyle w:val="a3"/>
                  <w:b/>
                  <w:color w:val="auto"/>
                  <w:sz w:val="20"/>
                  <w:szCs w:val="20"/>
                  <w:u w:val="none"/>
                </w:rPr>
                <w:t>为什么近代科学的萌芽未能发生在旧中国而是发生在文艺复兴后的欧洲</w:t>
              </w:r>
              <w:r w:rsidR="006D2076" w:rsidRPr="006D2076">
                <w:rPr>
                  <w:rStyle w:val="a3"/>
                  <w:b/>
                  <w:color w:val="auto"/>
                  <w:sz w:val="20"/>
                  <w:szCs w:val="20"/>
                  <w:u w:val="none"/>
                </w:rPr>
                <w:t>?</w:t>
              </w:r>
            </w:hyperlink>
          </w:p>
          <w:p w:rsidR="00704C24" w:rsidRDefault="00AA05E3" w:rsidP="006D2076">
            <w:pPr>
              <w:jc w:val="both"/>
              <w:rPr>
                <w:rFonts w:hint="eastAsia"/>
              </w:rPr>
            </w:pPr>
            <w:hyperlink r:id="rId18" w:history="1">
              <w:r w:rsidR="006D2076" w:rsidRPr="006D2076">
                <w:rPr>
                  <w:rStyle w:val="a3"/>
                  <w:color w:val="auto"/>
                  <w:sz w:val="20"/>
                  <w:szCs w:val="20"/>
                  <w:u w:val="none"/>
                </w:rPr>
                <w:t>张洞生</w:t>
              </w:r>
              <w:r w:rsidR="006D2076" w:rsidRPr="006D2076">
                <w:rPr>
                  <w:rStyle w:val="a3"/>
                  <w:color w:val="auto"/>
                  <w:sz w:val="20"/>
                  <w:szCs w:val="20"/>
                  <w:u w:val="none"/>
                </w:rPr>
                <w:t>  </w:t>
              </w:r>
            </w:hyperlink>
          </w:p>
          <w:p w:rsidR="0000615D" w:rsidRPr="006D2076" w:rsidRDefault="0000615D" w:rsidP="006D2076">
            <w:pPr>
              <w:jc w:val="both"/>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32-46</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8</w:t>
            </w:r>
          </w:p>
        </w:tc>
        <w:tc>
          <w:tcPr>
            <w:tcW w:w="7200" w:type="dxa"/>
            <w:vAlign w:val="center"/>
          </w:tcPr>
          <w:p w:rsidR="006D2076" w:rsidRPr="006D2076" w:rsidRDefault="00AA05E3" w:rsidP="006D2076">
            <w:pPr>
              <w:jc w:val="both"/>
              <w:rPr>
                <w:b/>
                <w:sz w:val="20"/>
                <w:szCs w:val="20"/>
              </w:rPr>
            </w:pPr>
            <w:hyperlink r:id="rId19" w:history="1">
              <w:r w:rsidR="006D2076" w:rsidRPr="006D2076">
                <w:rPr>
                  <w:rStyle w:val="a3"/>
                  <w:b/>
                  <w:color w:val="auto"/>
                  <w:sz w:val="20"/>
                  <w:szCs w:val="20"/>
                  <w:u w:val="none"/>
                </w:rPr>
                <w:t>波包编缩</w:t>
              </w:r>
            </w:hyperlink>
          </w:p>
          <w:p w:rsidR="00704C24" w:rsidRDefault="00AA05E3" w:rsidP="006D2076">
            <w:pPr>
              <w:jc w:val="both"/>
              <w:rPr>
                <w:rFonts w:hint="eastAsia"/>
              </w:rPr>
            </w:pPr>
            <w:hyperlink r:id="rId20" w:history="1">
              <w:r w:rsidR="006D2076" w:rsidRPr="006D2076">
                <w:rPr>
                  <w:rStyle w:val="a3"/>
                  <w:rFonts w:eastAsia="楷体_GB2312"/>
                  <w:color w:val="auto"/>
                  <w:sz w:val="20"/>
                  <w:szCs w:val="20"/>
                  <w:u w:val="none"/>
                </w:rPr>
                <w:t>谭天荣</w:t>
              </w:r>
            </w:hyperlink>
          </w:p>
          <w:p w:rsidR="0000615D" w:rsidRPr="006D2076" w:rsidRDefault="0000615D" w:rsidP="006D2076">
            <w:pPr>
              <w:jc w:val="both"/>
              <w:rPr>
                <w:sz w:val="20"/>
                <w:szCs w:val="20"/>
              </w:rPr>
            </w:pPr>
          </w:p>
        </w:tc>
        <w:tc>
          <w:tcPr>
            <w:tcW w:w="256" w:type="dxa"/>
          </w:tcPr>
          <w:p w:rsidR="00704C24" w:rsidRPr="006D2076" w:rsidRDefault="00704C24" w:rsidP="000A2F83">
            <w:pPr>
              <w:spacing w:line="60" w:lineRule="atLeast"/>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47-56</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6D2076">
            <w:pPr>
              <w:jc w:val="center"/>
              <w:rPr>
                <w:b/>
                <w:sz w:val="20"/>
                <w:szCs w:val="20"/>
              </w:rPr>
            </w:pPr>
            <w:r w:rsidRPr="006D2076">
              <w:rPr>
                <w:b/>
                <w:sz w:val="20"/>
                <w:szCs w:val="20"/>
              </w:rPr>
              <w:t>7</w:t>
            </w:r>
          </w:p>
        </w:tc>
        <w:tc>
          <w:tcPr>
            <w:tcW w:w="7200" w:type="dxa"/>
            <w:vAlign w:val="center"/>
          </w:tcPr>
          <w:p w:rsidR="006D2076" w:rsidRPr="006D2076" w:rsidRDefault="00AA05E3" w:rsidP="006D2076">
            <w:pPr>
              <w:jc w:val="both"/>
              <w:rPr>
                <w:b/>
                <w:sz w:val="20"/>
                <w:szCs w:val="20"/>
              </w:rPr>
            </w:pPr>
            <w:hyperlink r:id="rId21" w:history="1">
              <w:r w:rsidR="006D2076" w:rsidRPr="006D2076">
                <w:rPr>
                  <w:rStyle w:val="a3"/>
                  <w:b/>
                  <w:color w:val="auto"/>
                  <w:sz w:val="20"/>
                  <w:szCs w:val="20"/>
                  <w:u w:val="none"/>
                </w:rPr>
                <w:t>可恶的薛定谔猫</w:t>
              </w:r>
            </w:hyperlink>
          </w:p>
          <w:p w:rsidR="00704C24" w:rsidRDefault="00AA05E3" w:rsidP="006D2076">
            <w:pPr>
              <w:jc w:val="both"/>
              <w:rPr>
                <w:rFonts w:hint="eastAsia"/>
              </w:rPr>
            </w:pPr>
            <w:hyperlink r:id="rId22" w:history="1">
              <w:r w:rsidR="006D2076" w:rsidRPr="006D2076">
                <w:rPr>
                  <w:rStyle w:val="a3"/>
                  <w:rFonts w:eastAsia="楷体_GB2312"/>
                  <w:color w:val="auto"/>
                  <w:sz w:val="20"/>
                  <w:szCs w:val="20"/>
                  <w:u w:val="none"/>
                </w:rPr>
                <w:t>谭天荣</w:t>
              </w:r>
            </w:hyperlink>
          </w:p>
          <w:p w:rsidR="0000615D" w:rsidRPr="006D2076" w:rsidRDefault="0000615D" w:rsidP="006D2076">
            <w:pPr>
              <w:jc w:val="both"/>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57-68</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8</w:t>
            </w:r>
          </w:p>
        </w:tc>
        <w:tc>
          <w:tcPr>
            <w:tcW w:w="7200" w:type="dxa"/>
            <w:vAlign w:val="center"/>
          </w:tcPr>
          <w:p w:rsidR="006D2076" w:rsidRPr="006D2076" w:rsidRDefault="00AA05E3" w:rsidP="006D2076">
            <w:pPr>
              <w:jc w:val="both"/>
              <w:rPr>
                <w:b/>
                <w:sz w:val="20"/>
                <w:szCs w:val="20"/>
              </w:rPr>
            </w:pPr>
            <w:hyperlink r:id="rId23" w:history="1">
              <w:r w:rsidR="006D2076" w:rsidRPr="006D2076">
                <w:rPr>
                  <w:rStyle w:val="a3"/>
                  <w:b/>
                  <w:color w:val="auto"/>
                  <w:sz w:val="20"/>
                  <w:szCs w:val="20"/>
                  <w:u w:val="none"/>
                </w:rPr>
                <w:t>双缝衍射实验的奥秘</w:t>
              </w:r>
            </w:hyperlink>
          </w:p>
          <w:p w:rsidR="00704C24" w:rsidRDefault="00AA05E3" w:rsidP="006D2076">
            <w:pPr>
              <w:jc w:val="both"/>
              <w:rPr>
                <w:rFonts w:hint="eastAsia"/>
              </w:rPr>
            </w:pPr>
            <w:hyperlink r:id="rId24" w:history="1">
              <w:r w:rsidR="006D2076" w:rsidRPr="006D2076">
                <w:rPr>
                  <w:rStyle w:val="a3"/>
                  <w:rFonts w:eastAsia="楷体_GB2312"/>
                  <w:color w:val="auto"/>
                  <w:sz w:val="20"/>
                  <w:szCs w:val="20"/>
                  <w:u w:val="none"/>
                </w:rPr>
                <w:t>谭天荣</w:t>
              </w:r>
            </w:hyperlink>
          </w:p>
          <w:p w:rsidR="0000615D" w:rsidRPr="006D2076" w:rsidRDefault="0000615D" w:rsidP="006D2076">
            <w:pPr>
              <w:jc w:val="both"/>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69-78</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9</w:t>
            </w:r>
          </w:p>
        </w:tc>
        <w:tc>
          <w:tcPr>
            <w:tcW w:w="7200" w:type="dxa"/>
            <w:vAlign w:val="center"/>
          </w:tcPr>
          <w:p w:rsidR="006D2076" w:rsidRPr="006D2076" w:rsidRDefault="00AA05E3" w:rsidP="006D2076">
            <w:pPr>
              <w:jc w:val="both"/>
              <w:rPr>
                <w:b/>
                <w:sz w:val="20"/>
                <w:szCs w:val="20"/>
              </w:rPr>
            </w:pPr>
            <w:hyperlink r:id="rId25" w:history="1">
              <w:r w:rsidR="006D2076" w:rsidRPr="006D2076">
                <w:rPr>
                  <w:rStyle w:val="a3"/>
                  <w:b/>
                  <w:color w:val="auto"/>
                  <w:sz w:val="20"/>
                  <w:szCs w:val="20"/>
                  <w:u w:val="none"/>
                </w:rPr>
                <w:t>Ten most intelligent geniuses in science</w:t>
              </w:r>
              <w:r w:rsidR="006D2076" w:rsidRPr="006D2076">
                <w:rPr>
                  <w:rStyle w:val="apple-converted-space"/>
                  <w:b/>
                  <w:sz w:val="20"/>
                  <w:szCs w:val="20"/>
                </w:rPr>
                <w:t> </w:t>
              </w:r>
              <w:r w:rsidR="006D2076" w:rsidRPr="006D2076">
                <w:rPr>
                  <w:rStyle w:val="a3"/>
                  <w:b/>
                  <w:color w:val="auto"/>
                  <w:sz w:val="20"/>
                  <w:szCs w:val="20"/>
                  <w:u w:val="none"/>
                </w:rPr>
                <w:t>（十大科学才子）</w:t>
              </w:r>
            </w:hyperlink>
          </w:p>
          <w:p w:rsidR="00704C24" w:rsidRDefault="00AA05E3" w:rsidP="006D2076">
            <w:pPr>
              <w:jc w:val="both"/>
              <w:rPr>
                <w:rFonts w:hint="eastAsia"/>
              </w:rPr>
            </w:pPr>
            <w:hyperlink r:id="rId26" w:history="1">
              <w:r w:rsidR="006D2076" w:rsidRPr="006D2076">
                <w:rPr>
                  <w:rStyle w:val="a3"/>
                  <w:color w:val="auto"/>
                  <w:sz w:val="20"/>
                  <w:szCs w:val="20"/>
                  <w:u w:val="none"/>
                </w:rPr>
                <w:t>Ming Zhang</w:t>
              </w:r>
            </w:hyperlink>
          </w:p>
          <w:p w:rsidR="0000615D" w:rsidRPr="006D2076" w:rsidRDefault="0000615D" w:rsidP="006D2076">
            <w:pPr>
              <w:jc w:val="both"/>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79-85</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10</w:t>
            </w:r>
          </w:p>
        </w:tc>
        <w:tc>
          <w:tcPr>
            <w:tcW w:w="7200" w:type="dxa"/>
            <w:vAlign w:val="center"/>
          </w:tcPr>
          <w:p w:rsidR="006D2076" w:rsidRPr="006D2076" w:rsidRDefault="00AA05E3" w:rsidP="006D2076">
            <w:pPr>
              <w:jc w:val="both"/>
              <w:rPr>
                <w:b/>
                <w:sz w:val="20"/>
                <w:szCs w:val="20"/>
              </w:rPr>
            </w:pPr>
            <w:hyperlink r:id="rId27" w:history="1">
              <w:r w:rsidR="006D2076" w:rsidRPr="006D2076">
                <w:rPr>
                  <w:rStyle w:val="a3"/>
                  <w:b/>
                  <w:color w:val="auto"/>
                  <w:sz w:val="20"/>
                  <w:szCs w:val="20"/>
                  <w:u w:val="none"/>
                </w:rPr>
                <w:t>现代物理学中的十一个重大问题</w:t>
              </w:r>
            </w:hyperlink>
          </w:p>
          <w:p w:rsidR="00704C24" w:rsidRDefault="00AA05E3" w:rsidP="006D2076">
            <w:pPr>
              <w:jc w:val="both"/>
              <w:rPr>
                <w:rFonts w:hint="eastAsia"/>
              </w:rPr>
            </w:pPr>
            <w:hyperlink r:id="rId28" w:history="1">
              <w:r w:rsidR="006D2076" w:rsidRPr="006D2076">
                <w:rPr>
                  <w:rStyle w:val="a3"/>
                  <w:color w:val="auto"/>
                  <w:sz w:val="20"/>
                  <w:szCs w:val="20"/>
                  <w:u w:val="none"/>
                </w:rPr>
                <w:t>李学生</w:t>
              </w:r>
            </w:hyperlink>
          </w:p>
          <w:p w:rsidR="0000615D" w:rsidRPr="006D2076" w:rsidRDefault="0000615D" w:rsidP="006D2076">
            <w:pPr>
              <w:jc w:val="both"/>
              <w:rPr>
                <w:sz w:val="20"/>
                <w:szCs w:val="20"/>
              </w:rPr>
            </w:pPr>
          </w:p>
        </w:tc>
        <w:tc>
          <w:tcPr>
            <w:tcW w:w="256" w:type="dxa"/>
          </w:tcPr>
          <w:p w:rsidR="00704C24" w:rsidRPr="006D2076" w:rsidRDefault="00704C24" w:rsidP="000A2F83">
            <w:pPr>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86-90</w:t>
            </w:r>
          </w:p>
        </w:tc>
      </w:tr>
      <w:tr w:rsidR="00704C24" w:rsidRPr="006D2076" w:rsidTr="0000615D">
        <w:trPr>
          <w:tblCellSpacing w:w="15" w:type="dxa"/>
        </w:trPr>
        <w:tc>
          <w:tcPr>
            <w:tcW w:w="577" w:type="dxa"/>
            <w:tcMar>
              <w:top w:w="15" w:type="dxa"/>
              <w:left w:w="15" w:type="dxa"/>
              <w:bottom w:w="15" w:type="dxa"/>
              <w:right w:w="15" w:type="dxa"/>
            </w:tcMar>
          </w:tcPr>
          <w:p w:rsidR="00704C24" w:rsidRPr="006D2076" w:rsidRDefault="006D2076" w:rsidP="000A2F83">
            <w:pPr>
              <w:jc w:val="center"/>
              <w:rPr>
                <w:b/>
                <w:sz w:val="20"/>
                <w:szCs w:val="20"/>
              </w:rPr>
            </w:pPr>
            <w:r w:rsidRPr="006D2076">
              <w:rPr>
                <w:b/>
                <w:sz w:val="20"/>
                <w:szCs w:val="20"/>
              </w:rPr>
              <w:t>11</w:t>
            </w:r>
          </w:p>
        </w:tc>
        <w:tc>
          <w:tcPr>
            <w:tcW w:w="7200" w:type="dxa"/>
            <w:vAlign w:val="center"/>
          </w:tcPr>
          <w:p w:rsidR="006D2076" w:rsidRPr="006D2076" w:rsidRDefault="00AA05E3" w:rsidP="006D2076">
            <w:pPr>
              <w:rPr>
                <w:b/>
                <w:sz w:val="20"/>
                <w:szCs w:val="20"/>
              </w:rPr>
            </w:pPr>
            <w:hyperlink r:id="rId29" w:history="1">
              <w:r w:rsidR="006D2076" w:rsidRPr="006D2076">
                <w:rPr>
                  <w:rStyle w:val="a3"/>
                  <w:b/>
                  <w:color w:val="auto"/>
                  <w:sz w:val="20"/>
                  <w:szCs w:val="20"/>
                  <w:u w:val="none"/>
                </w:rPr>
                <w:t>Dialysis and its Application</w:t>
              </w:r>
            </w:hyperlink>
          </w:p>
          <w:p w:rsidR="00704C24" w:rsidRDefault="00AA05E3" w:rsidP="006D2076">
            <w:pPr>
              <w:rPr>
                <w:rFonts w:hint="eastAsia"/>
              </w:rPr>
            </w:pPr>
            <w:hyperlink r:id="rId30" w:history="1">
              <w:r w:rsidR="006D2076" w:rsidRPr="006D2076">
                <w:rPr>
                  <w:rStyle w:val="a3"/>
                  <w:color w:val="auto"/>
                  <w:sz w:val="20"/>
                  <w:szCs w:val="20"/>
                  <w:u w:val="none"/>
                </w:rPr>
                <w:t>Ma Hongbao, Yang Yan, Cherng Shen</w:t>
              </w:r>
            </w:hyperlink>
          </w:p>
          <w:p w:rsidR="0000615D" w:rsidRPr="006D2076" w:rsidRDefault="0000615D" w:rsidP="006D2076">
            <w:pPr>
              <w:rPr>
                <w:sz w:val="20"/>
                <w:szCs w:val="20"/>
              </w:rPr>
            </w:pPr>
          </w:p>
        </w:tc>
        <w:tc>
          <w:tcPr>
            <w:tcW w:w="256" w:type="dxa"/>
          </w:tcPr>
          <w:p w:rsidR="00704C24" w:rsidRPr="006D2076" w:rsidRDefault="00704C24" w:rsidP="000A2F83">
            <w:pPr>
              <w:spacing w:line="60" w:lineRule="atLeast"/>
              <w:jc w:val="center"/>
              <w:rPr>
                <w:sz w:val="20"/>
                <w:szCs w:val="20"/>
              </w:rPr>
            </w:pPr>
          </w:p>
        </w:tc>
        <w:tc>
          <w:tcPr>
            <w:tcW w:w="1384" w:type="dxa"/>
          </w:tcPr>
          <w:p w:rsidR="00704C24" w:rsidRPr="006D2076" w:rsidRDefault="006D2076" w:rsidP="000A2F83">
            <w:pPr>
              <w:jc w:val="center"/>
              <w:rPr>
                <w:b/>
                <w:sz w:val="20"/>
                <w:szCs w:val="20"/>
              </w:rPr>
            </w:pPr>
            <w:r w:rsidRPr="006D2076">
              <w:rPr>
                <w:b/>
                <w:sz w:val="20"/>
                <w:szCs w:val="20"/>
              </w:rPr>
              <w:t>91-96</w:t>
            </w:r>
          </w:p>
        </w:tc>
      </w:tr>
    </w:tbl>
    <w:p w:rsidR="00DC5C93" w:rsidRPr="006D2076" w:rsidRDefault="00DC5C93" w:rsidP="00DC5C93">
      <w:pPr>
        <w:widowControl w:val="0"/>
        <w:kinsoku w:val="0"/>
        <w:overflowPunct w:val="0"/>
        <w:autoSpaceDE w:val="0"/>
        <w:autoSpaceDN w:val="0"/>
        <w:adjustRightInd w:val="0"/>
        <w:spacing w:before="8" w:line="10" w:lineRule="exact"/>
        <w:rPr>
          <w:rFonts w:eastAsiaTheme="minorEastAsia"/>
          <w:sz w:val="20"/>
          <w:szCs w:val="20"/>
        </w:rPr>
      </w:pPr>
    </w:p>
    <w:sectPr w:rsidR="00DC5C93" w:rsidRPr="006D2076" w:rsidSect="00E54245">
      <w:headerReference w:type="default" r:id="rId31"/>
      <w:footerReference w:type="default" r:id="rId32"/>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4E" w:rsidRDefault="00F47B4E" w:rsidP="009A14FB">
      <w:r>
        <w:separator/>
      </w:r>
    </w:p>
  </w:endnote>
  <w:endnote w:type="continuationSeparator" w:id="1">
    <w:p w:rsidR="00F47B4E" w:rsidRDefault="00F47B4E"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AA05E3">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00615D" w:rsidRPr="0000615D">
          <w:rPr>
            <w:noProof/>
            <w:sz w:val="20"/>
            <w:szCs w:val="20"/>
            <w:lang w:val="zh-CN"/>
          </w:rPr>
          <w:t>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4E" w:rsidRDefault="00F47B4E" w:rsidP="009A14FB">
      <w:r>
        <w:separator/>
      </w:r>
    </w:p>
  </w:footnote>
  <w:footnote w:type="continuationSeparator" w:id="1">
    <w:p w:rsidR="00F47B4E" w:rsidRDefault="00F47B4E"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17" w:rsidRPr="00FF79C3" w:rsidRDefault="00232D17" w:rsidP="00232D17">
    <w:pPr>
      <w:pBdr>
        <w:bottom w:val="thinThickMediumGap" w:sz="12" w:space="1" w:color="auto"/>
      </w:pBdr>
      <w:jc w:val="center"/>
      <w:rPr>
        <w:iCs/>
        <w:sz w:val="20"/>
        <w:szCs w:val="20"/>
      </w:rPr>
    </w:pPr>
    <w:bookmarkStart w:id="0" w:name="OLE_LINK7"/>
    <w:bookmarkStart w:id="1" w:name="OLE_LINK6"/>
    <w:bookmarkStart w:id="2" w:name="OLE_LINK5"/>
    <w:bookmarkStart w:id="3" w:name="_Hlk302678401"/>
    <w:bookmarkStart w:id="4" w:name="OLE_LINK4"/>
    <w:bookmarkStart w:id="5" w:name="OLE_LINK3"/>
    <w:bookmarkStart w:id="6" w:name="_Hlk302678399"/>
    <w:bookmarkStart w:id="7" w:name="OLE_LINK2"/>
    <w:bookmarkStart w:id="8" w:name="OLE_LINK1"/>
    <w:bookmarkStart w:id="9" w:name="_Hlk313407879"/>
    <w:bookmarkStart w:id="10" w:name="OLE_LINK11"/>
    <w:bookmarkStart w:id="11" w:name="OLE_LINK10"/>
    <w:bookmarkStart w:id="12" w:name="_Hlk313407873"/>
    <w:bookmarkStart w:id="13" w:name="OLE_LINK9"/>
    <w:bookmarkStart w:id="14" w:name="OLE_LINK8"/>
    <w:r w:rsidRPr="00FF79C3">
      <w:rPr>
        <w:sz w:val="20"/>
        <w:szCs w:val="20"/>
      </w:rPr>
      <w:t>New York Science Journal 20</w:t>
    </w:r>
    <w:r w:rsidR="006D2076">
      <w:rPr>
        <w:rFonts w:hint="eastAsia"/>
        <w:sz w:val="20"/>
        <w:szCs w:val="20"/>
      </w:rPr>
      <w:t>09</w:t>
    </w:r>
    <w:r w:rsidRPr="00FF79C3">
      <w:rPr>
        <w:sz w:val="20"/>
        <w:szCs w:val="20"/>
      </w:rPr>
      <w:t>;</w:t>
    </w:r>
    <w:r w:rsidR="006D2076">
      <w:rPr>
        <w:rFonts w:hint="eastAsia"/>
        <w:sz w:val="20"/>
        <w:szCs w:val="20"/>
      </w:rPr>
      <w:t>2</w:t>
    </w:r>
    <w:r w:rsidRPr="00FF79C3">
      <w:rPr>
        <w:sz w:val="20"/>
        <w:szCs w:val="20"/>
      </w:rPr>
      <w:t>(</w:t>
    </w:r>
    <w:r w:rsidR="006D2076">
      <w:rPr>
        <w:rFonts w:hint="eastAsia"/>
        <w:sz w:val="20"/>
        <w:szCs w:val="20"/>
      </w:rPr>
      <w:t>1</w:t>
    </w:r>
    <w:r w:rsidRPr="00FF79C3">
      <w:rPr>
        <w:sz w:val="20"/>
        <w:szCs w:val="20"/>
      </w:rPr>
      <w:t>)</w:t>
    </w:r>
    <w:r w:rsidRPr="00FF79C3">
      <w:rPr>
        <w:iCs/>
        <w:sz w:val="20"/>
        <w:szCs w:val="20"/>
      </w:rPr>
      <w:t xml:space="preserve">               </w:t>
    </w:r>
    <w:hyperlink r:id="rId1" w:history="1">
      <w:r w:rsidRPr="00FF79C3">
        <w:rPr>
          <w:rStyle w:val="a3"/>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0615D"/>
    <w:rsid w:val="00024D13"/>
    <w:rsid w:val="000319AE"/>
    <w:rsid w:val="000469AA"/>
    <w:rsid w:val="00082684"/>
    <w:rsid w:val="000A428F"/>
    <w:rsid w:val="000A6A87"/>
    <w:rsid w:val="000B0C4C"/>
    <w:rsid w:val="000E0E33"/>
    <w:rsid w:val="000F2277"/>
    <w:rsid w:val="00112DC9"/>
    <w:rsid w:val="00117800"/>
    <w:rsid w:val="00117F05"/>
    <w:rsid w:val="001201FB"/>
    <w:rsid w:val="00152E5C"/>
    <w:rsid w:val="001555D4"/>
    <w:rsid w:val="00160DCA"/>
    <w:rsid w:val="00186212"/>
    <w:rsid w:val="001A44B6"/>
    <w:rsid w:val="001C26DF"/>
    <w:rsid w:val="001E4DE4"/>
    <w:rsid w:val="00232D17"/>
    <w:rsid w:val="0029705B"/>
    <w:rsid w:val="002A0A7D"/>
    <w:rsid w:val="002E53EC"/>
    <w:rsid w:val="002F6CC6"/>
    <w:rsid w:val="0031650B"/>
    <w:rsid w:val="003206E9"/>
    <w:rsid w:val="0033787A"/>
    <w:rsid w:val="00342428"/>
    <w:rsid w:val="003554B0"/>
    <w:rsid w:val="00364308"/>
    <w:rsid w:val="0036529D"/>
    <w:rsid w:val="003A2CF2"/>
    <w:rsid w:val="003B2CA8"/>
    <w:rsid w:val="003C4520"/>
    <w:rsid w:val="00425062"/>
    <w:rsid w:val="004B6A93"/>
    <w:rsid w:val="004D5F76"/>
    <w:rsid w:val="004E7A47"/>
    <w:rsid w:val="00524260"/>
    <w:rsid w:val="00536215"/>
    <w:rsid w:val="005365C3"/>
    <w:rsid w:val="00552747"/>
    <w:rsid w:val="00553204"/>
    <w:rsid w:val="005666E0"/>
    <w:rsid w:val="005E158F"/>
    <w:rsid w:val="005F123C"/>
    <w:rsid w:val="00615A2B"/>
    <w:rsid w:val="00651B37"/>
    <w:rsid w:val="006B691F"/>
    <w:rsid w:val="006C33BB"/>
    <w:rsid w:val="006D2076"/>
    <w:rsid w:val="00704C24"/>
    <w:rsid w:val="00705B31"/>
    <w:rsid w:val="00720AC2"/>
    <w:rsid w:val="007354E0"/>
    <w:rsid w:val="00767C0C"/>
    <w:rsid w:val="007A79BE"/>
    <w:rsid w:val="007B3C6E"/>
    <w:rsid w:val="007B7690"/>
    <w:rsid w:val="007C505E"/>
    <w:rsid w:val="007D2283"/>
    <w:rsid w:val="0082694E"/>
    <w:rsid w:val="00863C43"/>
    <w:rsid w:val="008773D5"/>
    <w:rsid w:val="00895E15"/>
    <w:rsid w:val="00897778"/>
    <w:rsid w:val="008B3DB7"/>
    <w:rsid w:val="008E0C81"/>
    <w:rsid w:val="00916260"/>
    <w:rsid w:val="009330BF"/>
    <w:rsid w:val="009842CB"/>
    <w:rsid w:val="009A14FB"/>
    <w:rsid w:val="009A6F1D"/>
    <w:rsid w:val="009D5842"/>
    <w:rsid w:val="009D65D2"/>
    <w:rsid w:val="009D7DBA"/>
    <w:rsid w:val="00A175C3"/>
    <w:rsid w:val="00A44D55"/>
    <w:rsid w:val="00A452DC"/>
    <w:rsid w:val="00A83355"/>
    <w:rsid w:val="00AA05E3"/>
    <w:rsid w:val="00AF7216"/>
    <w:rsid w:val="00B0043A"/>
    <w:rsid w:val="00B06152"/>
    <w:rsid w:val="00B1678F"/>
    <w:rsid w:val="00B34E1C"/>
    <w:rsid w:val="00B43075"/>
    <w:rsid w:val="00B44E71"/>
    <w:rsid w:val="00B70DD4"/>
    <w:rsid w:val="00B74B45"/>
    <w:rsid w:val="00B954F7"/>
    <w:rsid w:val="00BB2243"/>
    <w:rsid w:val="00BE5384"/>
    <w:rsid w:val="00C03DB0"/>
    <w:rsid w:val="00C329B4"/>
    <w:rsid w:val="00C414BA"/>
    <w:rsid w:val="00C46B73"/>
    <w:rsid w:val="00C60BBF"/>
    <w:rsid w:val="00C75EA1"/>
    <w:rsid w:val="00CD2EE2"/>
    <w:rsid w:val="00CE36E9"/>
    <w:rsid w:val="00D16B75"/>
    <w:rsid w:val="00D17E3C"/>
    <w:rsid w:val="00D22A78"/>
    <w:rsid w:val="00D37143"/>
    <w:rsid w:val="00D47B67"/>
    <w:rsid w:val="00D557AF"/>
    <w:rsid w:val="00D66DA9"/>
    <w:rsid w:val="00DC5C93"/>
    <w:rsid w:val="00DD6664"/>
    <w:rsid w:val="00DD7F89"/>
    <w:rsid w:val="00E0768E"/>
    <w:rsid w:val="00E2794C"/>
    <w:rsid w:val="00E54245"/>
    <w:rsid w:val="00E711E2"/>
    <w:rsid w:val="00E76183"/>
    <w:rsid w:val="00F007AA"/>
    <w:rsid w:val="00F13CD9"/>
    <w:rsid w:val="00F225CD"/>
    <w:rsid w:val="00F47B4E"/>
    <w:rsid w:val="00F96BB2"/>
    <w:rsid w:val="00FD3F93"/>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uiPriority w:val="9"/>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uiPriority w:val="9"/>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uiPriority w:val="9"/>
    <w:qFormat/>
    <w:rsid w:val="009842CB"/>
    <w:pPr>
      <w:keepNext/>
      <w:spacing w:after="200"/>
      <w:jc w:val="center"/>
      <w:outlineLvl w:val="2"/>
    </w:pPr>
    <w:rPr>
      <w:rFonts w:eastAsiaTheme="minorEastAsia"/>
      <w:sz w:val="28"/>
      <w:szCs w:val="28"/>
    </w:rPr>
  </w:style>
  <w:style w:type="paragraph" w:styleId="4">
    <w:name w:val="heading 4"/>
    <w:basedOn w:val="a"/>
    <w:next w:val="10"/>
    <w:link w:val="4Char"/>
    <w:uiPriority w:val="9"/>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uiPriority w:val="9"/>
    <w:rsid w:val="009842CB"/>
    <w:rPr>
      <w:rFonts w:ascii="Times New Roman" w:hAnsi="Times New Roman" w:cs="Times New Roman"/>
      <w:b/>
      <w:bCs/>
      <w:color w:val="000000"/>
      <w:kern w:val="36"/>
      <w:sz w:val="96"/>
      <w:szCs w:val="96"/>
    </w:rPr>
  </w:style>
  <w:style w:type="character" w:customStyle="1" w:styleId="2Char">
    <w:name w:val="标题 2 Char"/>
    <w:basedOn w:val="a0"/>
    <w:link w:val="2"/>
    <w:uiPriority w:val="9"/>
    <w:rsid w:val="009842CB"/>
    <w:rPr>
      <w:rFonts w:ascii="Cambria" w:hAnsi="Cambria" w:cs="Times New Roman"/>
      <w:b/>
      <w:bCs/>
      <w:i/>
      <w:iCs/>
      <w:kern w:val="0"/>
      <w:sz w:val="28"/>
      <w:szCs w:val="28"/>
      <w:lang w:eastAsia="en-US"/>
    </w:rPr>
  </w:style>
  <w:style w:type="character" w:customStyle="1" w:styleId="3Char">
    <w:name w:val="标题 3 Char"/>
    <w:basedOn w:val="a0"/>
    <w:link w:val="3"/>
    <w:uiPriority w:val="9"/>
    <w:rsid w:val="009842CB"/>
    <w:rPr>
      <w:rFonts w:ascii="Times New Roman" w:hAnsi="Times New Roman" w:cs="Times New Roman"/>
      <w:kern w:val="0"/>
      <w:sz w:val="28"/>
      <w:szCs w:val="28"/>
    </w:rPr>
  </w:style>
  <w:style w:type="character" w:customStyle="1" w:styleId="4Char">
    <w:name w:val="标题 4 Char"/>
    <w:basedOn w:val="a0"/>
    <w:link w:val="4"/>
    <w:uiPriority w:val="9"/>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uiPriority w:val="99"/>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uiPriority w:val="99"/>
    <w:rsid w:val="009842CB"/>
    <w:pPr>
      <w:spacing w:before="100" w:beforeAutospacing="1" w:after="100" w:afterAutospacing="1"/>
    </w:pPr>
  </w:style>
  <w:style w:type="paragraph" w:styleId="a7">
    <w:name w:val="footnote text"/>
    <w:basedOn w:val="a"/>
    <w:link w:val="Char"/>
    <w:uiPriority w:val="99"/>
    <w:semiHidden/>
    <w:rsid w:val="009842CB"/>
    <w:pPr>
      <w:widowControl w:val="0"/>
      <w:snapToGrid w:val="0"/>
    </w:pPr>
    <w:rPr>
      <w:kern w:val="2"/>
      <w:sz w:val="18"/>
      <w:szCs w:val="18"/>
    </w:rPr>
  </w:style>
  <w:style w:type="character" w:customStyle="1" w:styleId="Char">
    <w:name w:val="脚注文本 Char"/>
    <w:basedOn w:val="a0"/>
    <w:link w:val="a7"/>
    <w:uiPriority w:val="99"/>
    <w:semiHidden/>
    <w:rsid w:val="009842CB"/>
    <w:rPr>
      <w:rFonts w:ascii="Times New Roman" w:eastAsia="宋体" w:hAnsi="Times New Roman" w:cs="Times New Roman"/>
      <w:sz w:val="18"/>
      <w:szCs w:val="18"/>
    </w:rPr>
  </w:style>
  <w:style w:type="paragraph" w:styleId="a8">
    <w:name w:val="header"/>
    <w:basedOn w:val="a"/>
    <w:link w:val="Char0"/>
    <w:uiPriority w:val="99"/>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uiPriority w:val="99"/>
    <w:rsid w:val="009842CB"/>
    <w:rPr>
      <w:rFonts w:ascii="Times New Roman" w:eastAsia="Times New Roman" w:hAnsi="Times New Roman" w:cs="Traditional Arabic"/>
      <w:kern w:val="0"/>
      <w:sz w:val="20"/>
      <w:szCs w:val="20"/>
      <w:lang w:eastAsia="en-US"/>
    </w:rPr>
  </w:style>
  <w:style w:type="paragraph" w:styleId="a9">
    <w:name w:val="Title"/>
    <w:basedOn w:val="a"/>
    <w:link w:val="Char1"/>
    <w:uiPriority w:val="10"/>
    <w:qFormat/>
    <w:rsid w:val="009842CB"/>
    <w:pPr>
      <w:spacing w:after="200"/>
      <w:jc w:val="center"/>
    </w:pPr>
    <w:rPr>
      <w:rFonts w:eastAsia="Calibri"/>
      <w:b/>
      <w:sz w:val="26"/>
      <w:szCs w:val="20"/>
      <w:u w:val="single"/>
      <w:lang w:eastAsia="en-US"/>
    </w:rPr>
  </w:style>
  <w:style w:type="character" w:customStyle="1" w:styleId="Char1">
    <w:name w:val="标题 Char"/>
    <w:basedOn w:val="a0"/>
    <w:link w:val="a9"/>
    <w:uiPriority w:val="10"/>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uiPriority w:val="99"/>
    <w:semiHidden/>
    <w:rsid w:val="009842CB"/>
    <w:pPr>
      <w:jc w:val="both"/>
    </w:pPr>
    <w:rPr>
      <w:rFonts w:ascii="Arial" w:eastAsia="PMingLiU" w:hAnsi="Arial" w:cs="Arial"/>
      <w:lang w:val="en-GB" w:eastAsia="en-US"/>
    </w:rPr>
  </w:style>
  <w:style w:type="character" w:customStyle="1" w:styleId="Char2">
    <w:name w:val="正文文本 Char"/>
    <w:basedOn w:val="a0"/>
    <w:link w:val="aa"/>
    <w:uiPriority w:val="99"/>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uiPriority w:val="99"/>
    <w:rsid w:val="009842CB"/>
    <w:pPr>
      <w:spacing w:after="120" w:line="480" w:lineRule="auto"/>
    </w:pPr>
  </w:style>
  <w:style w:type="character" w:customStyle="1" w:styleId="2Char0">
    <w:name w:val="正文文本 2 Char"/>
    <w:basedOn w:val="a0"/>
    <w:link w:val="20"/>
    <w:uiPriority w:val="99"/>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uiPriority w:val="99"/>
    <w:rsid w:val="009842CB"/>
    <w:pPr>
      <w:spacing w:after="120" w:line="480" w:lineRule="auto"/>
      <w:ind w:left="360"/>
    </w:pPr>
  </w:style>
  <w:style w:type="character" w:customStyle="1" w:styleId="2Char1">
    <w:name w:val="正文文本缩进 2 Char"/>
    <w:basedOn w:val="a0"/>
    <w:link w:val="21"/>
    <w:uiPriority w:val="99"/>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uiPriority w:val="22"/>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uiPriority w:val="99"/>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uiPriority w:val="99"/>
    <w:rsid w:val="009842CB"/>
    <w:pPr>
      <w:spacing w:before="100" w:beforeAutospacing="1" w:after="100" w:afterAutospacing="1"/>
    </w:pPr>
  </w:style>
  <w:style w:type="character" w:customStyle="1" w:styleId="Char5">
    <w:name w:val="纯文本 Char"/>
    <w:basedOn w:val="a0"/>
    <w:link w:val="af2"/>
    <w:uiPriority w:val="99"/>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uiPriority w:val="99"/>
    <w:rsid w:val="009842CB"/>
    <w:pPr>
      <w:spacing w:before="100" w:beforeAutospacing="1" w:after="100" w:afterAutospacing="1"/>
    </w:pPr>
  </w:style>
  <w:style w:type="character" w:customStyle="1" w:styleId="Char6">
    <w:name w:val="正文文本缩进 Char"/>
    <w:basedOn w:val="a0"/>
    <w:link w:val="af4"/>
    <w:uiPriority w:val="99"/>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uiPriority w:val="99"/>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 w:type="paragraph" w:customStyle="1" w:styleId="cm2">
    <w:name w:val="cm2"/>
    <w:basedOn w:val="a"/>
    <w:rsid w:val="00C414BA"/>
    <w:pPr>
      <w:spacing w:before="100" w:beforeAutospacing="1" w:after="100" w:afterAutospacing="1"/>
    </w:pPr>
  </w:style>
  <w:style w:type="paragraph" w:customStyle="1" w:styleId="head">
    <w:name w:val="head"/>
    <w:basedOn w:val="a"/>
    <w:rsid w:val="00C414BA"/>
    <w:pPr>
      <w:spacing w:before="100" w:beforeAutospacing="1" w:after="100" w:afterAutospacing="1"/>
    </w:pPr>
  </w:style>
  <w:style w:type="paragraph" w:customStyle="1" w:styleId="latin">
    <w:name w:val="latin"/>
    <w:basedOn w:val="a"/>
    <w:rsid w:val="00C414BA"/>
    <w:pPr>
      <w:spacing w:before="100" w:beforeAutospacing="1" w:after="100" w:afterAutospacing="1"/>
    </w:pPr>
  </w:style>
  <w:style w:type="character" w:customStyle="1" w:styleId="Charb">
    <w:name w:val="批注文字 Char"/>
    <w:basedOn w:val="a0"/>
    <w:link w:val="afa"/>
    <w:uiPriority w:val="99"/>
    <w:semiHidden/>
    <w:rsid w:val="00C414BA"/>
    <w:rPr>
      <w:rFonts w:ascii="Times New Roman" w:eastAsia="Times New Roman" w:hAnsi="Times New Roman" w:cs="Times New Roman"/>
      <w:kern w:val="0"/>
      <w:sz w:val="20"/>
      <w:szCs w:val="20"/>
      <w:lang w:eastAsia="en-US" w:bidi="ar-EG"/>
    </w:rPr>
  </w:style>
  <w:style w:type="paragraph" w:styleId="afa">
    <w:name w:val="annotation text"/>
    <w:basedOn w:val="a"/>
    <w:link w:val="Charb"/>
    <w:uiPriority w:val="99"/>
    <w:semiHidden/>
    <w:unhideWhenUsed/>
    <w:rsid w:val="00C414BA"/>
    <w:pPr>
      <w:jc w:val="both"/>
    </w:pPr>
    <w:rPr>
      <w:rFonts w:eastAsia="Times New Roman"/>
      <w:sz w:val="20"/>
      <w:szCs w:val="20"/>
      <w:lang w:eastAsia="en-US" w:bidi="ar-EG"/>
    </w:rPr>
  </w:style>
  <w:style w:type="character" w:customStyle="1" w:styleId="Char10">
    <w:name w:val="批注文字 Char1"/>
    <w:basedOn w:val="a0"/>
    <w:link w:val="afa"/>
    <w:uiPriority w:val="99"/>
    <w:semiHidden/>
    <w:rsid w:val="00C414BA"/>
    <w:rPr>
      <w:rFonts w:ascii="Times New Roman" w:eastAsia="宋体" w:hAnsi="Times New Roman" w:cs="Times New Roman"/>
      <w:kern w:val="0"/>
      <w:sz w:val="24"/>
      <w:szCs w:val="24"/>
    </w:rPr>
  </w:style>
  <w:style w:type="paragraph" w:customStyle="1" w:styleId="Default0">
    <w:name w:val="Default"/>
    <w:rsid w:val="00C414B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ody">
    <w:name w:val="body"/>
    <w:basedOn w:val="a"/>
    <w:rsid w:val="00C414BA"/>
    <w:pPr>
      <w:spacing w:before="100" w:beforeAutospacing="1" w:after="100" w:afterAutospacing="1"/>
    </w:pPr>
  </w:style>
  <w:style w:type="paragraph" w:customStyle="1" w:styleId="sap13-affiliation">
    <w:name w:val="sap13-affiliation"/>
    <w:basedOn w:val="a"/>
    <w:rsid w:val="00C414BA"/>
    <w:pPr>
      <w:spacing w:before="100" w:beforeAutospacing="1" w:after="100" w:afterAutospacing="1"/>
    </w:pPr>
  </w:style>
  <w:style w:type="paragraph" w:customStyle="1" w:styleId="body1">
    <w:name w:val="body1"/>
    <w:basedOn w:val="a"/>
    <w:rsid w:val="00D66DA9"/>
    <w:pPr>
      <w:spacing w:before="100" w:beforeAutospacing="1" w:after="100" w:afterAutospacing="1"/>
    </w:pPr>
  </w:style>
  <w:style w:type="paragraph" w:customStyle="1" w:styleId="Style0">
    <w:name w:val="Style"/>
    <w:rsid w:val="00D66DA9"/>
    <w:pPr>
      <w:widowControl w:val="0"/>
      <w:autoSpaceDE w:val="0"/>
      <w:autoSpaceDN w:val="0"/>
      <w:adjustRightInd w:val="0"/>
    </w:pPr>
    <w:rPr>
      <w:rFonts w:ascii="Arial" w:eastAsia="Times New Roman" w:hAnsi="Arial" w:cs="Arial"/>
      <w:kern w:val="0"/>
      <w:sz w:val="24"/>
      <w:szCs w:val="24"/>
      <w:lang w:eastAsia="en-US"/>
    </w:rPr>
  </w:style>
  <w:style w:type="character" w:styleId="afb">
    <w:name w:val="Intense Emphasis"/>
    <w:basedOn w:val="a0"/>
    <w:uiPriority w:val="21"/>
    <w:qFormat/>
    <w:rsid w:val="00704C24"/>
    <w:rPr>
      <w:rFonts w:ascii="Times New Roman" w:hAnsi="Times New Roman" w:cs="Times New Roman" w:hint="default"/>
      <w:b/>
      <w:bCs/>
      <w:i/>
      <w:iCs/>
      <w:color w:val="4F81BD"/>
    </w:rPr>
  </w:style>
  <w:style w:type="paragraph" w:customStyle="1" w:styleId="p1">
    <w:name w:val="p1"/>
    <w:basedOn w:val="a"/>
    <w:rsid w:val="006D2076"/>
    <w:pPr>
      <w:spacing w:before="100" w:beforeAutospacing="1" w:after="100" w:afterAutospacing="1"/>
    </w:pPr>
    <w:rPr>
      <w:rFonts w:ascii="宋体" w:hAnsi="宋体" w:cs="宋体"/>
    </w:rPr>
  </w:style>
  <w:style w:type="paragraph" w:customStyle="1" w:styleId="p4">
    <w:name w:val="p4"/>
    <w:basedOn w:val="a"/>
    <w:rsid w:val="006D2076"/>
    <w:pP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95560867">
      <w:bodyDiv w:val="1"/>
      <w:marLeft w:val="0"/>
      <w:marRight w:val="0"/>
      <w:marTop w:val="0"/>
      <w:marBottom w:val="0"/>
      <w:divBdr>
        <w:top w:val="none" w:sz="0" w:space="0" w:color="auto"/>
        <w:left w:val="none" w:sz="0" w:space="0" w:color="auto"/>
        <w:bottom w:val="none" w:sz="0" w:space="0" w:color="auto"/>
        <w:right w:val="none" w:sz="0" w:space="0" w:color="auto"/>
      </w:divBdr>
    </w:div>
    <w:div w:id="274021771">
      <w:bodyDiv w:val="1"/>
      <w:marLeft w:val="0"/>
      <w:marRight w:val="0"/>
      <w:marTop w:val="0"/>
      <w:marBottom w:val="0"/>
      <w:divBdr>
        <w:top w:val="none" w:sz="0" w:space="0" w:color="auto"/>
        <w:left w:val="none" w:sz="0" w:space="0" w:color="auto"/>
        <w:bottom w:val="none" w:sz="0" w:space="0" w:color="auto"/>
        <w:right w:val="none" w:sz="0" w:space="0" w:color="auto"/>
      </w:divBdr>
    </w:div>
    <w:div w:id="310211268">
      <w:bodyDiv w:val="1"/>
      <w:marLeft w:val="0"/>
      <w:marRight w:val="0"/>
      <w:marTop w:val="0"/>
      <w:marBottom w:val="0"/>
      <w:divBdr>
        <w:top w:val="none" w:sz="0" w:space="0" w:color="auto"/>
        <w:left w:val="none" w:sz="0" w:space="0" w:color="auto"/>
        <w:bottom w:val="none" w:sz="0" w:space="0" w:color="auto"/>
        <w:right w:val="none" w:sz="0" w:space="0" w:color="auto"/>
      </w:divBdr>
    </w:div>
    <w:div w:id="435369113">
      <w:bodyDiv w:val="1"/>
      <w:marLeft w:val="0"/>
      <w:marRight w:val="0"/>
      <w:marTop w:val="0"/>
      <w:marBottom w:val="0"/>
      <w:divBdr>
        <w:top w:val="none" w:sz="0" w:space="0" w:color="auto"/>
        <w:left w:val="none" w:sz="0" w:space="0" w:color="auto"/>
        <w:bottom w:val="none" w:sz="0" w:space="0" w:color="auto"/>
        <w:right w:val="none" w:sz="0" w:space="0" w:color="auto"/>
      </w:divBdr>
    </w:div>
    <w:div w:id="535698100">
      <w:bodyDiv w:val="1"/>
      <w:marLeft w:val="0"/>
      <w:marRight w:val="0"/>
      <w:marTop w:val="0"/>
      <w:marBottom w:val="0"/>
      <w:divBdr>
        <w:top w:val="none" w:sz="0" w:space="0" w:color="auto"/>
        <w:left w:val="none" w:sz="0" w:space="0" w:color="auto"/>
        <w:bottom w:val="none" w:sz="0" w:space="0" w:color="auto"/>
        <w:right w:val="none" w:sz="0" w:space="0" w:color="auto"/>
      </w:divBdr>
    </w:div>
    <w:div w:id="614944776">
      <w:bodyDiv w:val="1"/>
      <w:marLeft w:val="0"/>
      <w:marRight w:val="0"/>
      <w:marTop w:val="0"/>
      <w:marBottom w:val="0"/>
      <w:divBdr>
        <w:top w:val="none" w:sz="0" w:space="0" w:color="auto"/>
        <w:left w:val="none" w:sz="0" w:space="0" w:color="auto"/>
        <w:bottom w:val="none" w:sz="0" w:space="0" w:color="auto"/>
        <w:right w:val="none" w:sz="0" w:space="0" w:color="auto"/>
      </w:divBdr>
    </w:div>
    <w:div w:id="657923805">
      <w:bodyDiv w:val="1"/>
      <w:marLeft w:val="0"/>
      <w:marRight w:val="0"/>
      <w:marTop w:val="0"/>
      <w:marBottom w:val="0"/>
      <w:divBdr>
        <w:top w:val="none" w:sz="0" w:space="0" w:color="auto"/>
        <w:left w:val="none" w:sz="0" w:space="0" w:color="auto"/>
        <w:bottom w:val="none" w:sz="0" w:space="0" w:color="auto"/>
        <w:right w:val="none" w:sz="0" w:space="0" w:color="auto"/>
      </w:divBdr>
    </w:div>
    <w:div w:id="735931867">
      <w:bodyDiv w:val="1"/>
      <w:marLeft w:val="0"/>
      <w:marRight w:val="0"/>
      <w:marTop w:val="0"/>
      <w:marBottom w:val="0"/>
      <w:divBdr>
        <w:top w:val="none" w:sz="0" w:space="0" w:color="auto"/>
        <w:left w:val="none" w:sz="0" w:space="0" w:color="auto"/>
        <w:bottom w:val="none" w:sz="0" w:space="0" w:color="auto"/>
        <w:right w:val="none" w:sz="0" w:space="0" w:color="auto"/>
      </w:divBdr>
    </w:div>
    <w:div w:id="1138300683">
      <w:bodyDiv w:val="1"/>
      <w:marLeft w:val="0"/>
      <w:marRight w:val="0"/>
      <w:marTop w:val="0"/>
      <w:marBottom w:val="0"/>
      <w:divBdr>
        <w:top w:val="none" w:sz="0" w:space="0" w:color="auto"/>
        <w:left w:val="none" w:sz="0" w:space="0" w:color="auto"/>
        <w:bottom w:val="none" w:sz="0" w:space="0" w:color="auto"/>
        <w:right w:val="none" w:sz="0" w:space="0" w:color="auto"/>
      </w:divBdr>
    </w:div>
    <w:div w:id="1255437086">
      <w:bodyDiv w:val="1"/>
      <w:marLeft w:val="0"/>
      <w:marRight w:val="0"/>
      <w:marTop w:val="0"/>
      <w:marBottom w:val="0"/>
      <w:divBdr>
        <w:top w:val="none" w:sz="0" w:space="0" w:color="auto"/>
        <w:left w:val="none" w:sz="0" w:space="0" w:color="auto"/>
        <w:bottom w:val="none" w:sz="0" w:space="0" w:color="auto"/>
        <w:right w:val="none" w:sz="0" w:space="0" w:color="auto"/>
      </w:divBdr>
    </w:div>
    <w:div w:id="1328897004">
      <w:bodyDiv w:val="1"/>
      <w:marLeft w:val="0"/>
      <w:marRight w:val="0"/>
      <w:marTop w:val="0"/>
      <w:marBottom w:val="0"/>
      <w:divBdr>
        <w:top w:val="none" w:sz="0" w:space="0" w:color="auto"/>
        <w:left w:val="none" w:sz="0" w:space="0" w:color="auto"/>
        <w:bottom w:val="none" w:sz="0" w:space="0" w:color="auto"/>
        <w:right w:val="none" w:sz="0" w:space="0" w:color="auto"/>
      </w:divBdr>
    </w:div>
    <w:div w:id="2021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0201/01_0469_RiteshJoshi_decline_ny.pdf" TargetMode="External"/><Relationship Id="rId13" Type="http://schemas.openxmlformats.org/officeDocument/2006/relationships/hyperlink" Target="http://www.sciencepub.net/newyork/0201/03_0472_Ifeanyi_Schistosomiasis.pdf" TargetMode="External"/><Relationship Id="rId18" Type="http://schemas.openxmlformats.org/officeDocument/2006/relationships/hyperlink" Target="http://www.sciencepub.net/newyork/0201/05_0456_zhangdongsheng_sprout.pdf" TargetMode="External"/><Relationship Id="rId26" Type="http://schemas.openxmlformats.org/officeDocument/2006/relationships/hyperlink" Target="http://www.sciencepub.net/newyork/0201/09_0504_tenscientists_ny.pdf" TargetMode="External"/><Relationship Id="rId3" Type="http://schemas.openxmlformats.org/officeDocument/2006/relationships/settings" Target="settings.xml"/><Relationship Id="rId21" Type="http://schemas.openxmlformats.org/officeDocument/2006/relationships/hyperlink" Target="http://www.sciencepub.net/newyork/0201/07_0494_tantianrong_cat_ny.pdf" TargetMode="External"/><Relationship Id="rId34" Type="http://schemas.openxmlformats.org/officeDocument/2006/relationships/theme" Target="theme/theme1.xml"/><Relationship Id="rId7" Type="http://schemas.openxmlformats.org/officeDocument/2006/relationships/hyperlink" Target="http://www.sciencepub.net/newyork/0201/01_0469_RiteshJoshi_decline_ny.pdf" TargetMode="External"/><Relationship Id="rId12" Type="http://schemas.openxmlformats.org/officeDocument/2006/relationships/hyperlink" Target="http://www.sciencepub.net/newyork/0201/02_0471_Hasan_RAPD.pdf" TargetMode="External"/><Relationship Id="rId17" Type="http://schemas.openxmlformats.org/officeDocument/2006/relationships/hyperlink" Target="http://www.sciencepub.net/newyork/0201/05_0456_zhangdongsheng_sprout.pdf" TargetMode="External"/><Relationship Id="rId25" Type="http://schemas.openxmlformats.org/officeDocument/2006/relationships/hyperlink" Target="http://www.sciencepub.net/newyork/0201/09_0504_tenscientists_ny.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pub.net/newyork/0201/04_0475_McDonald_tsunami.pdf" TargetMode="External"/><Relationship Id="rId20" Type="http://schemas.openxmlformats.org/officeDocument/2006/relationships/hyperlink" Target="http://www.sciencepub.net/newyork/0201/06_0493_tantianrong_bobao_ny.pdf" TargetMode="External"/><Relationship Id="rId29" Type="http://schemas.openxmlformats.org/officeDocument/2006/relationships/hyperlink" Target="http://www.sciencepub.net/newyork/0201/11_mahongbao_dialys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ewyork/0201/02_0471_Hasan_RAPD.pdf" TargetMode="External"/><Relationship Id="rId24" Type="http://schemas.openxmlformats.org/officeDocument/2006/relationships/hyperlink" Target="http://www.sciencepub.net/newyork/0201/08_0495_tantianrong_aomi_ny.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iencepub.net/newyork/0201/04_0475_McDonald_tsunami.pdf" TargetMode="External"/><Relationship Id="rId23" Type="http://schemas.openxmlformats.org/officeDocument/2006/relationships/hyperlink" Target="http://www.sciencepub.net/newyork/0201/08_0495_tantianrong_aomi_ny.pdf" TargetMode="External"/><Relationship Id="rId28" Type="http://schemas.openxmlformats.org/officeDocument/2006/relationships/hyperlink" Target="http://www.sciencepub.net/newyork/0201/10_0464_student_li.pdf" TargetMode="External"/><Relationship Id="rId10" Type="http://schemas.openxmlformats.org/officeDocument/2006/relationships/hyperlink" Target="http://www.sciencepub.net/newyork/0201/02_0471_Hasan_RAPD.pdf" TargetMode="External"/><Relationship Id="rId19" Type="http://schemas.openxmlformats.org/officeDocument/2006/relationships/hyperlink" Target="http://www.sciencepub.net/newyork/0201/06_0493_tantianrong_bobao_ny.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0201/02_0471_Hasan_RAPD.pdf" TargetMode="External"/><Relationship Id="rId14" Type="http://schemas.openxmlformats.org/officeDocument/2006/relationships/hyperlink" Target="http://www.sciencepub.net/newyork/0201/03_0472_Ifeanyi_Schistosomiasis.pdf" TargetMode="External"/><Relationship Id="rId22" Type="http://schemas.openxmlformats.org/officeDocument/2006/relationships/hyperlink" Target="http://www.sciencepub.net/newyork/0201/07_0494_tantianrong_cat_ny.pdf" TargetMode="External"/><Relationship Id="rId27" Type="http://schemas.openxmlformats.org/officeDocument/2006/relationships/hyperlink" Target="http://www.sciencepub.net/newyork/0201/10_0464_student_li.pdf" TargetMode="External"/><Relationship Id="rId30" Type="http://schemas.openxmlformats.org/officeDocument/2006/relationships/hyperlink" Target="http://www.sciencepub.net/newyork/0201/11_0410_mahongbao_dialysi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2548</Characters>
  <Application>Microsoft Office Word</Application>
  <DocSecurity>0</DocSecurity>
  <Lines>21</Lines>
  <Paragraphs>5</Paragraphs>
  <ScaleCrop>false</ScaleCrop>
  <Company>微软中国</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2013-07-31T03:55:00Z</dcterms:created>
  <dcterms:modified xsi:type="dcterms:W3CDTF">2013-08-01T09:47:00Z</dcterms:modified>
</cp:coreProperties>
</file>