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773FA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773FAC">
        <w:rPr>
          <w:b/>
          <w:bCs/>
          <w:sz w:val="32"/>
          <w:szCs w:val="32"/>
        </w:rPr>
        <w:t>CONTENTS</w:t>
      </w:r>
    </w:p>
    <w:p w:rsidR="00A452DC" w:rsidRPr="00773FA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704C24" w:rsidRPr="00773FAC" w:rsidTr="00C0363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73FAC" w:rsidRDefault="00773FAC" w:rsidP="000A2F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704C24" w:rsidRDefault="00AE5DAA" w:rsidP="00C03637">
            <w:pPr>
              <w:shd w:val="clear" w:color="auto" w:fill="FFFFFF"/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hyperlink r:id="rId7" w:history="1">
              <w:r w:rsidR="00773FAC" w:rsidRPr="00773FAC">
                <w:rPr>
                  <w:rStyle w:val="apple-converted-space"/>
                  <w:b/>
                  <w:sz w:val="20"/>
                  <w:szCs w:val="20"/>
                </w:rPr>
                <w:t> </w:t>
              </w:r>
              <w:r w:rsidR="00773FAC" w:rsidRPr="00773FAC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Best–fit Probability distribution model for peak daily rainfall of selected Cities in Nigeria</w:t>
              </w:r>
            </w:hyperlink>
            <w:r w:rsidR="00773FAC" w:rsidRPr="00773FAC">
              <w:rPr>
                <w:sz w:val="20"/>
                <w:szCs w:val="20"/>
              </w:rPr>
              <w:br/>
              <w:t>Olofintoye, O.O, Sule, B.F and </w:t>
            </w:r>
            <w:r w:rsidR="00773FAC" w:rsidRPr="00773FAC">
              <w:rPr>
                <w:rStyle w:val="apple-converted-space"/>
                <w:sz w:val="20"/>
                <w:szCs w:val="20"/>
              </w:rPr>
              <w:t> </w:t>
            </w:r>
            <w:r w:rsidR="00773FAC" w:rsidRPr="00773FAC">
              <w:rPr>
                <w:sz w:val="20"/>
                <w:szCs w:val="20"/>
              </w:rPr>
              <w:t>Salami, A.W</w:t>
            </w:r>
          </w:p>
          <w:p w:rsidR="00C03637" w:rsidRPr="00773FAC" w:rsidRDefault="00C03637" w:rsidP="00C03637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73FAC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C03637" w:rsidRDefault="00773FAC" w:rsidP="000A2F83">
            <w:pPr>
              <w:jc w:val="center"/>
              <w:rPr>
                <w:b/>
                <w:sz w:val="20"/>
                <w:szCs w:val="20"/>
              </w:rPr>
            </w:pPr>
            <w:r w:rsidRPr="00C03637">
              <w:rPr>
                <w:b/>
                <w:sz w:val="20"/>
                <w:szCs w:val="20"/>
              </w:rPr>
              <w:t>1-12</w:t>
            </w:r>
          </w:p>
        </w:tc>
      </w:tr>
      <w:tr w:rsidR="00704C24" w:rsidRPr="00773FAC" w:rsidTr="00C0363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73FAC" w:rsidRDefault="00773FAC" w:rsidP="000A2F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704C24" w:rsidRDefault="00AE5DAA" w:rsidP="00C03637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hyperlink r:id="rId8" w:history="1">
              <w:r w:rsidR="00773FAC" w:rsidRPr="00773FAC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Electrical Resistivity Method in Engineering and Environmental Studies: A Case Study of Gbagada Area, Lagos State, Nigeria</w:t>
              </w:r>
            </w:hyperlink>
            <w:r w:rsidR="00773FAC" w:rsidRPr="00773FAC">
              <w:rPr>
                <w:b/>
                <w:sz w:val="20"/>
                <w:szCs w:val="20"/>
              </w:rPr>
              <w:br/>
            </w:r>
            <w:r w:rsidR="00773FAC" w:rsidRPr="00773FAC">
              <w:rPr>
                <w:sz w:val="20"/>
                <w:szCs w:val="20"/>
              </w:rPr>
              <w:t>Oyedele, K.F and Ojo, A.O</w:t>
            </w:r>
          </w:p>
          <w:p w:rsidR="00C03637" w:rsidRPr="00773FAC" w:rsidRDefault="00C03637" w:rsidP="00C03637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73FAC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C03637" w:rsidRDefault="00773FAC" w:rsidP="000A2F83">
            <w:pPr>
              <w:jc w:val="center"/>
              <w:rPr>
                <w:b/>
                <w:sz w:val="20"/>
                <w:szCs w:val="20"/>
              </w:rPr>
            </w:pPr>
            <w:r w:rsidRPr="00C03637">
              <w:rPr>
                <w:b/>
                <w:sz w:val="20"/>
                <w:szCs w:val="20"/>
              </w:rPr>
              <w:t>13-20</w:t>
            </w:r>
          </w:p>
        </w:tc>
      </w:tr>
      <w:tr w:rsidR="00704C24" w:rsidRPr="00773FAC" w:rsidTr="00C0363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73FAC" w:rsidRDefault="00773FAC" w:rsidP="000A2F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773FAC" w:rsidRPr="00773FAC" w:rsidRDefault="00AE5DAA" w:rsidP="00C03637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hyperlink r:id="rId9" w:history="1">
              <w:r w:rsidR="00773FAC" w:rsidRPr="00773FAC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Total Dissolved Solids (TDS) Mapping In Groundwater Using Geophysical Method</w:t>
              </w:r>
            </w:hyperlink>
          </w:p>
          <w:p w:rsidR="00704C24" w:rsidRDefault="00773FAC" w:rsidP="00C03637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773FAC">
              <w:rPr>
                <w:sz w:val="20"/>
                <w:szCs w:val="20"/>
              </w:rPr>
              <w:t>Oyedele, K. F.</w:t>
            </w:r>
          </w:p>
          <w:p w:rsidR="00C03637" w:rsidRPr="00773FAC" w:rsidRDefault="00C03637" w:rsidP="00C03637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73FAC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C03637" w:rsidRDefault="00773FAC" w:rsidP="000A2F83">
            <w:pPr>
              <w:jc w:val="center"/>
              <w:rPr>
                <w:b/>
                <w:sz w:val="20"/>
                <w:szCs w:val="20"/>
              </w:rPr>
            </w:pPr>
            <w:r w:rsidRPr="00C03637">
              <w:rPr>
                <w:b/>
                <w:sz w:val="20"/>
                <w:szCs w:val="20"/>
              </w:rPr>
              <w:t>21-31</w:t>
            </w:r>
          </w:p>
        </w:tc>
      </w:tr>
      <w:tr w:rsidR="00704C24" w:rsidRPr="00773FAC" w:rsidTr="00C0363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73FAC" w:rsidRDefault="00773FAC" w:rsidP="000A2F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773FAC" w:rsidRPr="00773FAC" w:rsidRDefault="00AE5DAA" w:rsidP="00C03637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hyperlink r:id="rId10" w:history="1">
              <w:r w:rsidR="00773FAC" w:rsidRPr="00773FAC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Evaluation of Sea water Intrusion in Freshwater Aquifers in a Lagoon Coast: A Case Study of the University of Lagos Lagoon, Akoka, Nigeria</w:t>
              </w:r>
            </w:hyperlink>
          </w:p>
          <w:p w:rsidR="00704C24" w:rsidRDefault="00773FAC" w:rsidP="00C03637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773FAC">
              <w:rPr>
                <w:sz w:val="20"/>
                <w:szCs w:val="20"/>
              </w:rPr>
              <w:t>K.F.Oyedele, E.I. Momoh</w:t>
            </w:r>
          </w:p>
          <w:p w:rsidR="00C03637" w:rsidRPr="00773FAC" w:rsidRDefault="00C03637" w:rsidP="00C03637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73FAC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C03637" w:rsidRDefault="00773FAC" w:rsidP="000A2F83">
            <w:pPr>
              <w:jc w:val="center"/>
              <w:rPr>
                <w:b/>
                <w:sz w:val="20"/>
                <w:szCs w:val="20"/>
              </w:rPr>
            </w:pPr>
            <w:r w:rsidRPr="00C03637">
              <w:rPr>
                <w:b/>
                <w:sz w:val="20"/>
                <w:szCs w:val="20"/>
              </w:rPr>
              <w:t>32-42</w:t>
            </w:r>
          </w:p>
        </w:tc>
      </w:tr>
      <w:tr w:rsidR="00704C24" w:rsidRPr="00773FAC" w:rsidTr="00C0363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73FAC" w:rsidRDefault="00773FAC" w:rsidP="000A2F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704C24" w:rsidRDefault="00AE5DAA" w:rsidP="00C03637">
            <w:pPr>
              <w:pStyle w:val="nospacing1"/>
              <w:adjustRightInd w:val="0"/>
              <w:snapToGrid w:val="0"/>
              <w:spacing w:before="0" w:beforeAutospacing="0" w:after="0" w:afterAutospacing="0"/>
              <w:rPr>
                <w:rFonts w:hint="eastAsia"/>
                <w:sz w:val="20"/>
                <w:szCs w:val="20"/>
              </w:rPr>
            </w:pPr>
            <w:hyperlink r:id="rId11" w:history="1">
              <w:r w:rsidR="00773FAC" w:rsidRPr="00773FAC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Model for Predicting the Initial Solution pH at Assumed Final pH and Leaching Time during Leaching of Iron Oxide Ore in Hydrogen Peroxide Solution</w:t>
              </w:r>
            </w:hyperlink>
            <w:r w:rsidR="00773FAC" w:rsidRPr="00773FAC">
              <w:rPr>
                <w:b/>
                <w:sz w:val="20"/>
                <w:szCs w:val="20"/>
              </w:rPr>
              <w:br/>
            </w:r>
            <w:r w:rsidR="00773FAC" w:rsidRPr="00773FAC">
              <w:rPr>
                <w:sz w:val="20"/>
                <w:szCs w:val="20"/>
              </w:rPr>
              <w:t>Chukwuka Ikechukwu Nwoye, Paulinus Chukwudi Agu, Okechukwu Daniel Onukwuli, Joshua Oke Borode, Christian Nwosu Mbah</w:t>
            </w:r>
          </w:p>
          <w:p w:rsidR="00C03637" w:rsidRPr="00773FAC" w:rsidRDefault="00C03637" w:rsidP="00C03637">
            <w:pPr>
              <w:pStyle w:val="nospacing1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73FAC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C03637" w:rsidRDefault="00773FAC" w:rsidP="000A2F83">
            <w:pPr>
              <w:jc w:val="center"/>
              <w:rPr>
                <w:b/>
                <w:sz w:val="20"/>
                <w:szCs w:val="20"/>
              </w:rPr>
            </w:pPr>
            <w:r w:rsidRPr="00C03637">
              <w:rPr>
                <w:b/>
                <w:sz w:val="20"/>
                <w:szCs w:val="20"/>
              </w:rPr>
              <w:t>43-48</w:t>
            </w:r>
          </w:p>
        </w:tc>
      </w:tr>
      <w:tr w:rsidR="00704C24" w:rsidRPr="00773FAC" w:rsidTr="00C0363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73FAC" w:rsidRDefault="00773FAC" w:rsidP="000A2F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773FAC" w:rsidRPr="00773FAC" w:rsidRDefault="00AE5DAA" w:rsidP="00C03637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hyperlink r:id="rId12" w:history="1">
              <w:r w:rsidR="00773FAC" w:rsidRPr="00773FAC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Model for Calculating the Concentration of Leached Iron Relative to the Final Solution Temperature during Sulphuric Acid Leaching of Iron Oxide Ore</w:t>
              </w:r>
              <w:r w:rsidR="00773FAC" w:rsidRPr="00773FAC">
                <w:rPr>
                  <w:rStyle w:val="apple-converted-space"/>
                  <w:b/>
                  <w:sz w:val="20"/>
                  <w:szCs w:val="20"/>
                </w:rPr>
                <w:t> </w:t>
              </w:r>
            </w:hyperlink>
            <w:r w:rsidR="00773FAC" w:rsidRPr="00773FAC">
              <w:rPr>
                <w:b/>
                <w:sz w:val="20"/>
                <w:szCs w:val="20"/>
              </w:rPr>
              <w:t> </w:t>
            </w:r>
          </w:p>
          <w:p w:rsidR="00704C24" w:rsidRDefault="00773FAC" w:rsidP="00C03637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773FAC">
              <w:rPr>
                <w:sz w:val="20"/>
                <w:szCs w:val="20"/>
              </w:rPr>
              <w:t>Chukwuka Ikechukwu Nwoye, Gideon Chima Obasi, Udochukwu Mark,</w:t>
            </w:r>
            <w:r w:rsidRPr="00773FAC">
              <w:rPr>
                <w:rStyle w:val="apple-converted-space"/>
                <w:sz w:val="20"/>
                <w:szCs w:val="20"/>
              </w:rPr>
              <w:t> </w:t>
            </w:r>
            <w:r w:rsidRPr="00773FAC">
              <w:rPr>
                <w:sz w:val="20"/>
                <w:szCs w:val="20"/>
              </w:rPr>
              <w:t>Stanley</w:t>
            </w:r>
            <w:r w:rsidRPr="00773FAC">
              <w:rPr>
                <w:rStyle w:val="apple-converted-space"/>
                <w:sz w:val="20"/>
                <w:szCs w:val="20"/>
              </w:rPr>
              <w:t> </w:t>
            </w:r>
            <w:r w:rsidRPr="00773FAC">
              <w:rPr>
                <w:sz w:val="20"/>
                <w:szCs w:val="20"/>
              </w:rPr>
              <w:t>Inyama, Chinedu Chris Nwakwuo</w:t>
            </w:r>
          </w:p>
          <w:p w:rsidR="00C03637" w:rsidRPr="00773FAC" w:rsidRDefault="00C03637" w:rsidP="00C03637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73FAC" w:rsidRDefault="00704C24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C03637" w:rsidRDefault="00773FAC" w:rsidP="000A2F83">
            <w:pPr>
              <w:jc w:val="center"/>
              <w:rPr>
                <w:b/>
                <w:sz w:val="20"/>
                <w:szCs w:val="20"/>
              </w:rPr>
            </w:pPr>
            <w:r w:rsidRPr="00C03637">
              <w:rPr>
                <w:b/>
                <w:sz w:val="20"/>
                <w:szCs w:val="20"/>
              </w:rPr>
              <w:t>49-54</w:t>
            </w:r>
          </w:p>
        </w:tc>
      </w:tr>
      <w:tr w:rsidR="00704C24" w:rsidRPr="00773FAC" w:rsidTr="00C0363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73FAC" w:rsidRDefault="00773FAC" w:rsidP="000A2F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773FAC" w:rsidRPr="00773FAC" w:rsidRDefault="00AE5DAA" w:rsidP="00C03637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hyperlink r:id="rId13" w:history="1">
              <w:r w:rsidR="00773FAC" w:rsidRPr="00773FAC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Model for Quantifying the Extent and Magnitude of Water Evaporated during Time</w:t>
              </w:r>
            </w:hyperlink>
          </w:p>
          <w:p w:rsidR="00704C24" w:rsidRDefault="00AE5DAA" w:rsidP="00C03637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hyperlink r:id="rId14" w:history="1">
              <w:r w:rsidR="00773FAC" w:rsidRPr="00773FAC">
                <w:rPr>
                  <w:rStyle w:val="a3"/>
                  <w:color w:val="auto"/>
                  <w:sz w:val="20"/>
                  <w:szCs w:val="20"/>
                  <w:u w:val="none"/>
                </w:rPr>
                <w:t>Dependent Drying of Clay</w:t>
              </w:r>
            </w:hyperlink>
            <w:r w:rsidR="00773FAC" w:rsidRPr="00773FAC">
              <w:rPr>
                <w:b/>
                <w:sz w:val="20"/>
                <w:szCs w:val="20"/>
              </w:rPr>
              <w:br/>
            </w:r>
            <w:r w:rsidR="00773FAC" w:rsidRPr="00773FAC">
              <w:rPr>
                <w:sz w:val="20"/>
                <w:szCs w:val="20"/>
              </w:rPr>
              <w:t>Chukwuka Ikechukwu Nwoye, Chinedu Chris Nwakwuo, Martins Chidi Obi, Gideon Chima Obasi, Okechukwu Onyebuchi Onyemaobi</w:t>
            </w:r>
          </w:p>
          <w:p w:rsidR="00C03637" w:rsidRPr="00773FAC" w:rsidRDefault="00C03637" w:rsidP="00C03637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73FAC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C03637" w:rsidRDefault="00773FAC" w:rsidP="000A2F83">
            <w:pPr>
              <w:jc w:val="center"/>
              <w:rPr>
                <w:b/>
                <w:sz w:val="20"/>
                <w:szCs w:val="20"/>
              </w:rPr>
            </w:pPr>
            <w:r w:rsidRPr="00C03637">
              <w:rPr>
                <w:b/>
                <w:sz w:val="20"/>
                <w:szCs w:val="20"/>
              </w:rPr>
              <w:t>55-58</w:t>
            </w:r>
          </w:p>
        </w:tc>
      </w:tr>
      <w:tr w:rsidR="00704C24" w:rsidRPr="00773FAC" w:rsidTr="00C0363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73FAC" w:rsidRDefault="00773FAC" w:rsidP="000A2F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773FAC" w:rsidRPr="00773FAC" w:rsidRDefault="00AE5DAA" w:rsidP="00C03637">
            <w:pPr>
              <w:adjustRightInd w:val="0"/>
              <w:snapToGrid w:val="0"/>
              <w:rPr>
                <w:sz w:val="20"/>
                <w:szCs w:val="20"/>
              </w:rPr>
            </w:pPr>
            <w:hyperlink r:id="rId15" w:history="1">
              <w:r w:rsidR="00773FAC" w:rsidRPr="00773FAC">
                <w:rPr>
                  <w:rStyle w:val="apple-converted-space"/>
                  <w:b/>
                  <w:sz w:val="20"/>
                  <w:szCs w:val="20"/>
                </w:rPr>
                <w:t> </w:t>
              </w:r>
              <w:r w:rsidR="00773FAC" w:rsidRPr="00773FAC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Scale Analysis of Fluid Flow and Forced Convective Heat Transfer in the Entrance Region of Elliptic Conduits</w:t>
              </w:r>
            </w:hyperlink>
          </w:p>
          <w:p w:rsidR="00704C24" w:rsidRDefault="00773FAC" w:rsidP="00C03637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773FAC">
              <w:rPr>
                <w:sz w:val="20"/>
                <w:szCs w:val="20"/>
              </w:rPr>
              <w:t>I. K. Adegun and O. A. Oladosu</w:t>
            </w:r>
          </w:p>
          <w:p w:rsidR="00C03637" w:rsidRPr="00C03637" w:rsidRDefault="00C03637" w:rsidP="00C03637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73FAC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C03637" w:rsidRDefault="00773FAC" w:rsidP="000A2F83">
            <w:pPr>
              <w:jc w:val="center"/>
              <w:rPr>
                <w:b/>
                <w:sz w:val="20"/>
                <w:szCs w:val="20"/>
              </w:rPr>
            </w:pPr>
            <w:r w:rsidRPr="00C03637">
              <w:rPr>
                <w:b/>
                <w:sz w:val="20"/>
                <w:szCs w:val="20"/>
              </w:rPr>
              <w:t>59-71</w:t>
            </w:r>
          </w:p>
        </w:tc>
      </w:tr>
      <w:tr w:rsidR="00704C24" w:rsidRPr="00773FAC" w:rsidTr="00C0363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73FAC" w:rsidRDefault="00773FAC" w:rsidP="000A2F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704C24" w:rsidRDefault="00AE5DAA" w:rsidP="00C03637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hyperlink r:id="rId16" w:history="1">
              <w:r w:rsidR="00773FAC" w:rsidRPr="00773FAC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Enhancement Of Thermal Capabilities Of A Solar Concentrator</w:t>
              </w:r>
            </w:hyperlink>
            <w:r w:rsidR="00773FAC" w:rsidRPr="00773FAC">
              <w:rPr>
                <w:sz w:val="20"/>
                <w:szCs w:val="20"/>
              </w:rPr>
              <w:br/>
              <w:t>I.</w:t>
            </w:r>
            <w:r w:rsidR="00773FAC" w:rsidRPr="00773FAC">
              <w:rPr>
                <w:rStyle w:val="apple-converted-space"/>
                <w:sz w:val="20"/>
                <w:szCs w:val="20"/>
              </w:rPr>
              <w:t> </w:t>
            </w:r>
            <w:r w:rsidR="00773FAC" w:rsidRPr="00773FAC">
              <w:rPr>
                <w:sz w:val="20"/>
                <w:szCs w:val="20"/>
              </w:rPr>
              <w:t>O. Ohijeagbon, A. S. Adekunle, and O.D. Awolaran</w:t>
            </w:r>
          </w:p>
          <w:p w:rsidR="00C03637" w:rsidRPr="00773FAC" w:rsidRDefault="00C03637" w:rsidP="00C03637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73FAC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C03637" w:rsidRDefault="00773FAC" w:rsidP="000A2F83">
            <w:pPr>
              <w:jc w:val="center"/>
              <w:rPr>
                <w:b/>
                <w:sz w:val="20"/>
                <w:szCs w:val="20"/>
              </w:rPr>
            </w:pPr>
            <w:r w:rsidRPr="00C03637">
              <w:rPr>
                <w:b/>
                <w:sz w:val="20"/>
                <w:szCs w:val="20"/>
              </w:rPr>
              <w:t>72-78</w:t>
            </w:r>
          </w:p>
        </w:tc>
      </w:tr>
      <w:tr w:rsidR="00704C24" w:rsidRPr="00773FAC" w:rsidTr="00C0363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73FAC" w:rsidRDefault="00773FAC" w:rsidP="000A2F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704C24" w:rsidRDefault="00AE5DAA" w:rsidP="00C03637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rFonts w:hint="eastAsia"/>
                <w:sz w:val="20"/>
                <w:szCs w:val="20"/>
              </w:rPr>
            </w:pPr>
            <w:hyperlink r:id="rId17" w:history="1">
              <w:r w:rsidR="00773FAC" w:rsidRPr="00773FAC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Our Universe Was Originated From The Big Bang Caused By The Amalgamations of a Great Amount of the Original Minimum Schwarzcuild Black Holes, But Not From Singularity or Not From The Big </w:t>
              </w:r>
              <w:r w:rsidR="00773FAC" w:rsidRPr="00773FAC">
                <w:rPr>
                  <w:rStyle w:val="apple-converted-space"/>
                  <w:b/>
                  <w:sz w:val="20"/>
                  <w:szCs w:val="20"/>
                </w:rPr>
                <w:t> </w:t>
              </w:r>
              <w:r w:rsidR="00773FAC" w:rsidRPr="00773FAC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Bang of Singularity</w:t>
              </w:r>
            </w:hyperlink>
            <w:r w:rsidR="00773FAC" w:rsidRPr="00773FAC">
              <w:rPr>
                <w:sz w:val="20"/>
                <w:szCs w:val="20"/>
              </w:rPr>
              <w:br/>
            </w:r>
            <w:hyperlink r:id="rId18" w:history="1">
              <w:r w:rsidR="00773FAC" w:rsidRPr="00773FAC">
                <w:rPr>
                  <w:rStyle w:val="a3"/>
                  <w:b/>
                  <w:bCs/>
                  <w:color w:val="auto"/>
                  <w:sz w:val="20"/>
                  <w:szCs w:val="20"/>
                  <w:u w:val="none"/>
                </w:rPr>
                <w:t>对宇宙起源的新观念和新的完整论证</w:t>
              </w:r>
              <w:r w:rsidR="00773FAC" w:rsidRPr="00773FAC">
                <w:rPr>
                  <w:rStyle w:val="a3"/>
                  <w:b/>
                  <w:bCs/>
                  <w:color w:val="auto"/>
                  <w:sz w:val="20"/>
                  <w:szCs w:val="20"/>
                  <w:u w:val="none"/>
                </w:rPr>
                <w:t>:</w:t>
              </w:r>
              <w:r w:rsidR="00773FAC" w:rsidRPr="00773FAC">
                <w:rPr>
                  <w:rStyle w:val="a3"/>
                  <w:b/>
                  <w:bCs/>
                  <w:color w:val="auto"/>
                  <w:sz w:val="20"/>
                  <w:szCs w:val="20"/>
                  <w:u w:val="none"/>
                </w:rPr>
                <w:t>宇宙不可能诞生于奇点</w:t>
              </w:r>
            </w:hyperlink>
            <w:r w:rsidR="00773FAC" w:rsidRPr="00773FAC">
              <w:rPr>
                <w:sz w:val="20"/>
                <w:szCs w:val="20"/>
              </w:rPr>
              <w:br/>
              <w:t>Dongsheng Zhang</w:t>
            </w:r>
          </w:p>
          <w:p w:rsidR="00C03637" w:rsidRPr="00773FAC" w:rsidRDefault="00C03637" w:rsidP="00C03637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73FAC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C03637" w:rsidRDefault="00773FAC" w:rsidP="000A2F83">
            <w:pPr>
              <w:jc w:val="center"/>
              <w:rPr>
                <w:b/>
                <w:sz w:val="20"/>
                <w:szCs w:val="20"/>
              </w:rPr>
            </w:pPr>
            <w:r w:rsidRPr="00C03637">
              <w:rPr>
                <w:b/>
                <w:sz w:val="20"/>
                <w:szCs w:val="20"/>
              </w:rPr>
              <w:t>79-100</w:t>
            </w:r>
          </w:p>
        </w:tc>
      </w:tr>
    </w:tbl>
    <w:p w:rsidR="00DC5C93" w:rsidRPr="00773FA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773FAC" w:rsidSect="00E54245">
      <w:headerReference w:type="default" r:id="rId19"/>
      <w:footerReference w:type="default" r:id="rId20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CB0" w:rsidRDefault="00FA4CB0" w:rsidP="009A14FB">
      <w:r>
        <w:separator/>
      </w:r>
    </w:p>
  </w:endnote>
  <w:endnote w:type="continuationSeparator" w:id="1">
    <w:p w:rsidR="00FA4CB0" w:rsidRDefault="00FA4CB0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AE5DAA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C03637" w:rsidRPr="00C03637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CB0" w:rsidRDefault="00FA4CB0" w:rsidP="009A14FB">
      <w:r>
        <w:separator/>
      </w:r>
    </w:p>
  </w:footnote>
  <w:footnote w:type="continuationSeparator" w:id="1">
    <w:p w:rsidR="00FA4CB0" w:rsidRDefault="00FA4CB0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FF79C3" w:rsidRDefault="00232D17" w:rsidP="00232D17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0" w:name="OLE_LINK7"/>
    <w:bookmarkStart w:id="1" w:name="OLE_LINK6"/>
    <w:bookmarkStart w:id="2" w:name="OLE_LINK5"/>
    <w:bookmarkStart w:id="3" w:name="_Hlk302678401"/>
    <w:bookmarkStart w:id="4" w:name="OLE_LINK4"/>
    <w:bookmarkStart w:id="5" w:name="OLE_LINK3"/>
    <w:bookmarkStart w:id="6" w:name="_Hlk302678399"/>
    <w:bookmarkStart w:id="7" w:name="OLE_LINK2"/>
    <w:bookmarkStart w:id="8" w:name="OLE_LINK1"/>
    <w:bookmarkStart w:id="9" w:name="_Hlk313407879"/>
    <w:bookmarkStart w:id="10" w:name="OLE_LINK11"/>
    <w:bookmarkStart w:id="11" w:name="OLE_LINK10"/>
    <w:bookmarkStart w:id="12" w:name="_Hlk313407873"/>
    <w:bookmarkStart w:id="13" w:name="OLE_LINK9"/>
    <w:bookmarkStart w:id="14" w:name="OLE_LINK8"/>
    <w:r w:rsidRPr="00FF79C3">
      <w:rPr>
        <w:sz w:val="20"/>
        <w:szCs w:val="20"/>
      </w:rPr>
      <w:t>New York Science Journal 20</w:t>
    </w:r>
    <w:r w:rsidR="00773FAC">
      <w:rPr>
        <w:rFonts w:hint="eastAsia"/>
        <w:sz w:val="20"/>
        <w:szCs w:val="20"/>
      </w:rPr>
      <w:t>09</w:t>
    </w:r>
    <w:r w:rsidRPr="00FF79C3">
      <w:rPr>
        <w:sz w:val="20"/>
        <w:szCs w:val="20"/>
      </w:rPr>
      <w:t>;</w:t>
    </w:r>
    <w:r w:rsidR="00773FAC">
      <w:rPr>
        <w:rFonts w:hint="eastAsia"/>
        <w:sz w:val="20"/>
        <w:szCs w:val="20"/>
      </w:rPr>
      <w:t>2</w:t>
    </w:r>
    <w:r w:rsidRPr="00FF79C3">
      <w:rPr>
        <w:sz w:val="20"/>
        <w:szCs w:val="20"/>
      </w:rPr>
      <w:t>(</w:t>
    </w:r>
    <w:r w:rsidR="00773FAC">
      <w:rPr>
        <w:rFonts w:hint="eastAsia"/>
        <w:sz w:val="20"/>
        <w:szCs w:val="20"/>
      </w:rPr>
      <w:t>3</w:t>
    </w:r>
    <w:r w:rsidRPr="00FF79C3">
      <w:rPr>
        <w:sz w:val="20"/>
        <w:szCs w:val="20"/>
      </w:rPr>
      <w:t>)</w:t>
    </w:r>
    <w:r w:rsidRPr="00FF79C3">
      <w:rPr>
        <w:iCs/>
        <w:sz w:val="20"/>
        <w:szCs w:val="20"/>
      </w:rPr>
      <w:t xml:space="preserve">               </w:t>
    </w:r>
    <w:hyperlink r:id="rId1" w:history="1">
      <w:r w:rsidRPr="00FF79C3">
        <w:rPr>
          <w:rStyle w:val="a3"/>
          <w:sz w:val="20"/>
          <w:szCs w:val="20"/>
        </w:rPr>
        <w:t>http://www.sciencepub.net/newyork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32D17"/>
    <w:rsid w:val="0029705B"/>
    <w:rsid w:val="002A0A7D"/>
    <w:rsid w:val="002D7FD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924C0"/>
    <w:rsid w:val="006B691F"/>
    <w:rsid w:val="006C33BB"/>
    <w:rsid w:val="00704C24"/>
    <w:rsid w:val="00705B31"/>
    <w:rsid w:val="00720AC2"/>
    <w:rsid w:val="007354E0"/>
    <w:rsid w:val="00767C0C"/>
    <w:rsid w:val="00773FAC"/>
    <w:rsid w:val="007A79BE"/>
    <w:rsid w:val="007B3C6E"/>
    <w:rsid w:val="007B7690"/>
    <w:rsid w:val="007C505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E5DAA"/>
    <w:rsid w:val="00AF7216"/>
    <w:rsid w:val="00B0043A"/>
    <w:rsid w:val="00B06152"/>
    <w:rsid w:val="00B1678F"/>
    <w:rsid w:val="00B34E1C"/>
    <w:rsid w:val="00B43075"/>
    <w:rsid w:val="00B44E71"/>
    <w:rsid w:val="00B70DD4"/>
    <w:rsid w:val="00B74B45"/>
    <w:rsid w:val="00B954F7"/>
    <w:rsid w:val="00BB2243"/>
    <w:rsid w:val="00BE5384"/>
    <w:rsid w:val="00C03637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F007AA"/>
    <w:rsid w:val="00F13CD9"/>
    <w:rsid w:val="00F225CD"/>
    <w:rsid w:val="00F96BB2"/>
    <w:rsid w:val="00FA4CB0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3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newyork/0203/02_0602_electrical_ny.pdf" TargetMode="External"/><Relationship Id="rId13" Type="http://schemas.openxmlformats.org/officeDocument/2006/relationships/hyperlink" Target="http://www.sciencepub.net/newyork/0203/07_0614_Model_Quantifying_ny.pdf" TargetMode="External"/><Relationship Id="rId18" Type="http://schemas.openxmlformats.org/officeDocument/2006/relationships/hyperlink" Target="http://www.sciencepub.net/newyork/0203/10_0568_zhangdongsheng_univderse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sciencepub.net/newyork/0203/01_0586_Salami_ny.pdf" TargetMode="External"/><Relationship Id="rId12" Type="http://schemas.openxmlformats.org/officeDocument/2006/relationships/hyperlink" Target="http://www.sciencepub.net/newyork/0203/06_0613_Model%20for%20Calculating_ny.pdf" TargetMode="External"/><Relationship Id="rId17" Type="http://schemas.openxmlformats.org/officeDocument/2006/relationships/hyperlink" Target="http://www.sciencepub.net/newyork/0203/10_0568_zhangdongsheng_univderse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iencepub.net/newyork/0203/09_0638_Enhacement_ny.pdf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iencepub.net/newyork/0203/05_0611_Predicting_Solution_ny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iencepub.net/newyork/0203/08_0633_Elliptic_Duct_Flow_ny.pdf" TargetMode="External"/><Relationship Id="rId10" Type="http://schemas.openxmlformats.org/officeDocument/2006/relationships/hyperlink" Target="http://www.sciencepub.net/newyork/0203/04_0605_Evaluation_Seawater_ny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ciencepub.net/newyork/0203/03_0603_matrix_ny.pdf" TargetMode="External"/><Relationship Id="rId14" Type="http://schemas.openxmlformats.org/officeDocument/2006/relationships/hyperlink" Target="http://www.sciencepub.net/newyork/0203/07_0614_Model_Quantifying_ny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436</Words>
  <Characters>2486</Characters>
  <Application>Microsoft Office Word</Application>
  <DocSecurity>0</DocSecurity>
  <Lines>20</Lines>
  <Paragraphs>5</Paragraphs>
  <ScaleCrop>false</ScaleCrop>
  <Company>微软中国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Windows 用户</cp:lastModifiedBy>
  <cp:revision>3</cp:revision>
  <dcterms:created xsi:type="dcterms:W3CDTF">2013-07-31T03:39:00Z</dcterms:created>
  <dcterms:modified xsi:type="dcterms:W3CDTF">2013-08-01T09:44:00Z</dcterms:modified>
</cp:coreProperties>
</file>