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481"/>
        <w:gridCol w:w="7654"/>
        <w:gridCol w:w="286"/>
        <w:gridCol w:w="1148"/>
      </w:tblGrid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Determination Of Cation And Anions In Industrial Boiler Water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Faiza Hassan, Tayyaba Aftab, Tahira Shafique and Abida Mubasshir</w:t>
            </w:r>
          </w:p>
          <w:p w:rsidR="004F3B15" w:rsidRPr="009A5ECE" w:rsidRDefault="004F3B15" w:rsidP="007704A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The role of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Cladophora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sp.</w:t>
            </w:r>
            <w:r w:rsidRPr="009A5ECE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A5ECE">
              <w:rPr>
                <w:b/>
                <w:bCs/>
                <w:sz w:val="20"/>
                <w:szCs w:val="20"/>
              </w:rPr>
              <w:t>and</w:t>
            </w:r>
            <w:r w:rsidRPr="009A5ECE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Spirulina platensis</w:t>
            </w:r>
            <w:r w:rsidRPr="009A5ECE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A5ECE">
              <w:rPr>
                <w:b/>
                <w:bCs/>
                <w:sz w:val="20"/>
                <w:szCs w:val="20"/>
              </w:rPr>
              <w:t>in the removal of microbial flora in Nile water</w:t>
            </w:r>
          </w:p>
          <w:p w:rsidR="00D40AE3" w:rsidRPr="00D40AE3" w:rsidRDefault="004F3B15" w:rsidP="00D40AE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A5ECE">
              <w:rPr>
                <w:b/>
                <w:bCs/>
                <w:color w:val="000000"/>
                <w:spacing w:val="-9"/>
                <w:sz w:val="20"/>
                <w:szCs w:val="20"/>
              </w:rPr>
              <w:t> </w:t>
            </w:r>
            <w:r w:rsidRPr="00D40AE3">
              <w:rPr>
                <w:bCs/>
                <w:sz w:val="20"/>
                <w:szCs w:val="20"/>
                <w:lang w:val="de-DE"/>
              </w:rPr>
              <w:t>Osman, G. A.,</w:t>
            </w:r>
            <w:r w:rsidRPr="00D40AE3">
              <w:rPr>
                <w:rStyle w:val="apple-converted-space"/>
                <w:bCs/>
                <w:sz w:val="20"/>
                <w:szCs w:val="20"/>
                <w:lang w:val="de-DE"/>
              </w:rPr>
              <w:t> </w:t>
            </w:r>
            <w:r w:rsidRPr="00D40AE3">
              <w:rPr>
                <w:bCs/>
                <w:sz w:val="20"/>
                <w:szCs w:val="20"/>
                <w:lang w:val="de-DE"/>
              </w:rPr>
              <w:t>Ali, M. S.,</w:t>
            </w:r>
            <w:r w:rsidRPr="00D40AE3">
              <w:rPr>
                <w:rStyle w:val="apple-converted-space"/>
                <w:bCs/>
                <w:sz w:val="20"/>
                <w:szCs w:val="20"/>
                <w:lang w:val="de-DE"/>
              </w:rPr>
              <w:t> </w:t>
            </w:r>
            <w:r w:rsidRPr="00D40AE3">
              <w:rPr>
                <w:bCs/>
                <w:sz w:val="20"/>
                <w:szCs w:val="20"/>
              </w:rPr>
              <w:t>Kamel, M. M. and</w:t>
            </w:r>
            <w:r w:rsidR="007704A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D40AE3">
              <w:rPr>
                <w:bCs/>
                <w:sz w:val="20"/>
                <w:szCs w:val="20"/>
              </w:rPr>
              <w:t>Amber, S. Gad</w:t>
            </w:r>
            <w:r w:rsidR="00D40AE3" w:rsidRPr="00D40AE3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8-17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D40AE3" w:rsidRDefault="004F3B15" w:rsidP="00D40AE3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Hormonal changes in Egyptian patients suffering from prostate cancer and benign prostate hyperplasia</w:t>
            </w:r>
          </w:p>
          <w:p w:rsidR="00D40AE3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  <w:lang w:val="en-GB"/>
              </w:rPr>
              <w:t xml:space="preserve">Ahmed M. Ibrahim </w:t>
            </w:r>
            <w:r w:rsidR="007704AD">
              <w:rPr>
                <w:rFonts w:hint="eastAsia"/>
                <w:sz w:val="20"/>
                <w:szCs w:val="20"/>
                <w:lang w:val="en-GB"/>
              </w:rPr>
              <w:t>,</w:t>
            </w:r>
            <w:r w:rsidRPr="009A5ECE">
              <w:rPr>
                <w:sz w:val="20"/>
                <w:szCs w:val="20"/>
                <w:lang w:val="en-GB"/>
              </w:rPr>
              <w:t xml:space="preserve">  Rokaya M.Ali , Mamdouh M. Ali, Samir S. Azazy and Amgad K. Hassan</w:t>
            </w:r>
          </w:p>
          <w:p w:rsidR="004F3B15" w:rsidRPr="009A5ECE" w:rsidRDefault="004F3B15" w:rsidP="00D40AE3">
            <w:pPr>
              <w:pStyle w:val="stylejustifiedfirstline075cmafter-023cm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18-26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Biochemical Studies On The Hepatoprotective Effects Of Pomegranate And Guava Ethanol Extracts</w:t>
            </w:r>
          </w:p>
          <w:p w:rsidR="004F3B15" w:rsidRDefault="004F3B15" w:rsidP="007704AD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9A5ECE">
              <w:rPr>
                <w:sz w:val="20"/>
                <w:szCs w:val="20"/>
              </w:rPr>
              <w:t> Mohieldin Osman, Mahgoub Ahmed, Sanaa Mahfouz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Shahinda Elaby</w:t>
            </w:r>
          </w:p>
          <w:p w:rsidR="007704AD" w:rsidRPr="009A5ECE" w:rsidRDefault="007704AD" w:rsidP="007704A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27-39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Studies on Isolation, Classification and Phylogenetic Characterization of antifungal substance produced by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Streptomyces albidoflavus</w:t>
            </w:r>
            <w:r w:rsidRPr="009A5ECE">
              <w:rPr>
                <w:b/>
                <w:bCs/>
                <w:sz w:val="20"/>
                <w:szCs w:val="20"/>
              </w:rPr>
              <w:t>-143</w:t>
            </w:r>
          </w:p>
          <w:p w:rsidR="007704AD" w:rsidRPr="009A5ECE" w:rsidRDefault="004F3B15" w:rsidP="007704AD">
            <w:pPr>
              <w:pStyle w:val="aa"/>
              <w:adjustRightInd w:val="0"/>
              <w:snapToGrid w:val="0"/>
              <w:jc w:val="left"/>
              <w:rPr>
                <w:rFonts w:eastAsiaTheme="minorEastAsia"/>
                <w:sz w:val="20"/>
                <w:szCs w:val="20"/>
              </w:rPr>
            </w:pPr>
            <w:r w:rsidRPr="009A5E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04AD">
              <w:rPr>
                <w:rFonts w:ascii="Times New Roman" w:hAnsi="Times New Roman" w:cs="Times New Roman"/>
                <w:bCs/>
                <w:sz w:val="20"/>
                <w:szCs w:val="20"/>
              </w:rPr>
              <w:t>Houssam</w:t>
            </w:r>
            <w:r w:rsidRPr="007704AD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704AD">
              <w:rPr>
                <w:rFonts w:ascii="Times New Roman" w:hAnsi="Times New Roman" w:cs="Times New Roman"/>
                <w:bCs/>
                <w:sz w:val="20"/>
                <w:szCs w:val="20"/>
              </w:rPr>
              <w:t>M. Atta</w:t>
            </w:r>
            <w:r w:rsidRPr="007704AD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704AD">
              <w:rPr>
                <w:rFonts w:ascii="Times New Roman" w:hAnsi="Times New Roman" w:cs="Times New Roman"/>
                <w:bCs/>
                <w:sz w:val="20"/>
                <w:szCs w:val="20"/>
              </w:rPr>
              <w:t>, Bahobail A.S.</w:t>
            </w:r>
            <w:r w:rsidRPr="007704AD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704AD">
              <w:rPr>
                <w:rFonts w:ascii="Times New Roman" w:hAnsi="Times New Roman" w:cs="Times New Roman"/>
                <w:bCs/>
                <w:sz w:val="20"/>
                <w:szCs w:val="20"/>
              </w:rPr>
              <w:t>and El-Sehrawi, M.H.</w:t>
            </w:r>
            <w:r w:rsidR="007704AD" w:rsidRPr="009A5EC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40-53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Effect of Environmental Factors (Relative Humidity) on Thermal Signature of Buried Objects</w:t>
            </w:r>
          </w:p>
          <w:p w:rsidR="007704AD" w:rsidRPr="009A5ECE" w:rsidRDefault="004F3B15" w:rsidP="007704AD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J. A. Olowofela, O. D. Akinyemi, R. Bello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A. A. Alabi</w:t>
            </w:r>
            <w:r w:rsidR="007704AD" w:rsidRPr="009A5ECE">
              <w:rPr>
                <w:sz w:val="20"/>
                <w:szCs w:val="20"/>
              </w:rPr>
              <w:t xml:space="preserve"> 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54-57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Traditional Methods of Preservation and Storage of Farm Produce in Africa</w:t>
            </w:r>
          </w:p>
          <w:p w:rsidR="007704AD" w:rsidRDefault="004F3B15" w:rsidP="007704A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Ofor, Marian Onomerhievurhoyen</w:t>
            </w:r>
          </w:p>
          <w:p w:rsidR="004F3B15" w:rsidRPr="009A5ECE" w:rsidRDefault="007704AD" w:rsidP="007704A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A5EC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58-62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Some Physical Properties of Doum Palm Fruit (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Hyphaene thebaica Mart.</w:t>
            </w:r>
            <w:r w:rsidRPr="009A5ECE">
              <w:rPr>
                <w:b/>
                <w:bCs/>
                <w:sz w:val="20"/>
                <w:szCs w:val="20"/>
              </w:rPr>
              <w:t>)</w:t>
            </w:r>
          </w:p>
          <w:p w:rsidR="007704AD" w:rsidRPr="009A5ECE" w:rsidRDefault="004F3B15" w:rsidP="007704AD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A.K., Aremu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O.K., Fadele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63-69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Leptin, Insulin Sensitivity and TNF-α as Parameters for Metabolic Changes in Chronic Heart Failure with and without Cardiac Cachexia</w:t>
            </w:r>
          </w:p>
          <w:p w:rsidR="004F3B15" w:rsidRPr="007704AD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7704AD">
              <w:rPr>
                <w:bCs/>
                <w:iCs/>
                <w:sz w:val="20"/>
                <w:szCs w:val="20"/>
              </w:rPr>
              <w:t>Soma Sherif Abd El Gawad, Afaf Abd El-Hafez, Ahmad A.Wafa Soliman,</w:t>
            </w:r>
          </w:p>
          <w:p w:rsidR="007704AD" w:rsidRPr="009A5ECE" w:rsidRDefault="004F3B15" w:rsidP="007704AD">
            <w:pPr>
              <w:adjustRightInd w:val="0"/>
              <w:snapToGrid w:val="0"/>
              <w:rPr>
                <w:sz w:val="20"/>
                <w:szCs w:val="20"/>
              </w:rPr>
            </w:pPr>
            <w:r w:rsidRPr="007704AD">
              <w:rPr>
                <w:bCs/>
                <w:iCs/>
                <w:sz w:val="20"/>
                <w:szCs w:val="20"/>
              </w:rPr>
              <w:t>Hala Abd El-Hafez and Mohamed A. Helaly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70-80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Species Diversity Of Vascular Plants Of Sunabeda Wildlife Sanctuary, Odisha, India</w:t>
            </w:r>
          </w:p>
          <w:p w:rsidR="007704AD" w:rsidRPr="009A5ECE" w:rsidRDefault="004F3B15" w:rsidP="007704AD">
            <w:pPr>
              <w:adjustRightInd w:val="0"/>
              <w:snapToGrid w:val="0"/>
              <w:rPr>
                <w:rFonts w:eastAsiaTheme="minorEastAsia"/>
                <w:sz w:val="20"/>
                <w:szCs w:val="20"/>
                <w:lang w:val="fr-FR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B. Kandi,</w:t>
            </w:r>
            <w:r w:rsidRPr="009A5ECE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9A5ECE">
              <w:rPr>
                <w:sz w:val="20"/>
                <w:szCs w:val="20"/>
              </w:rPr>
              <w:t>S.C. Sahu, N.K. Dhal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R.C. Mohanty 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63-69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Comparative Effects Of Post Mortem Addition Of Natural And Synthetic Antioxidant Sources On Cooking Yield, Cooking Loss And Oxidative Stability Of Broiler Chichen Meat.</w:t>
            </w:r>
          </w:p>
          <w:p w:rsidR="004F3B15" w:rsidRDefault="004F3B15" w:rsidP="007704AD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Matthew Ajani AYOOLA (PhD), Ayotunde Oluwatunbo OLORUNSANYA (PhD)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Olufemi Adebukola ADEDEJI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</w:p>
          <w:p w:rsidR="007704AD" w:rsidRPr="009A5ECE" w:rsidRDefault="007704AD" w:rsidP="007704A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91-95</w:t>
            </w:r>
          </w:p>
        </w:tc>
      </w:tr>
      <w:tr w:rsidR="004F3B15" w:rsidRPr="00704C24" w:rsidTr="007704A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Essential Trace Element Levels Among Apparently Healthy Geriatrics In A Semi-Urban Community In Nigeria.</w:t>
            </w:r>
          </w:p>
          <w:p w:rsidR="007704AD" w:rsidRPr="009A5ECE" w:rsidRDefault="004F3B15" w:rsidP="007704AD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Iribhogbe O.I, Idonije B.O, Okogun G.R.A.</w:t>
            </w:r>
            <w:r w:rsidR="007704AD" w:rsidRPr="009A5ECE">
              <w:rPr>
                <w:sz w:val="20"/>
                <w:szCs w:val="20"/>
              </w:rPr>
              <w:t xml:space="preserve"> </w:t>
            </w:r>
          </w:p>
          <w:p w:rsidR="004F3B15" w:rsidRPr="009A5ECE" w:rsidRDefault="004F3B15" w:rsidP="00D40AE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3B15" w:rsidRPr="009A5ECE" w:rsidRDefault="004F3B15" w:rsidP="004F3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3B15" w:rsidRPr="009A5ECE" w:rsidRDefault="004F3B15" w:rsidP="004F3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96-99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FA" w:rsidRDefault="00DE47FA" w:rsidP="009A14FB">
      <w:r>
        <w:separator/>
      </w:r>
    </w:p>
  </w:endnote>
  <w:endnote w:type="continuationSeparator" w:id="1">
    <w:p w:rsidR="00DE47FA" w:rsidRDefault="00DE47F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A160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704AD" w:rsidRPr="007704A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FA" w:rsidRDefault="00DE47FA" w:rsidP="009A14FB">
      <w:r>
        <w:separator/>
      </w:r>
    </w:p>
  </w:footnote>
  <w:footnote w:type="continuationSeparator" w:id="1">
    <w:p w:rsidR="00DE47FA" w:rsidRDefault="00DE47F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4F3B15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4F3B15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4F3B15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1609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9653F"/>
    <w:rsid w:val="003A2CF2"/>
    <w:rsid w:val="003B2CA8"/>
    <w:rsid w:val="003C4520"/>
    <w:rsid w:val="00425062"/>
    <w:rsid w:val="004B6A93"/>
    <w:rsid w:val="004D5F76"/>
    <w:rsid w:val="004E7A47"/>
    <w:rsid w:val="004F3B15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704AD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3099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0AE3"/>
    <w:rsid w:val="00D47B67"/>
    <w:rsid w:val="00D557AF"/>
    <w:rsid w:val="00D66DA9"/>
    <w:rsid w:val="00DC5C93"/>
    <w:rsid w:val="00DD6664"/>
    <w:rsid w:val="00DE47FA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tylejustifiedfirstline075cmafter-023cm">
    <w:name w:val="stylejustifiedfirstline075cmafter-023cm"/>
    <w:basedOn w:val="a"/>
    <w:rsid w:val="004F3B15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2013-07-30T08:00:00Z</dcterms:created>
  <dcterms:modified xsi:type="dcterms:W3CDTF">2013-08-01T03:56:00Z</dcterms:modified>
</cp:coreProperties>
</file>