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Culture Filtrates of Plant Growth Promoting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b/>
                <w:bCs/>
                <w:i/>
                <w:iCs/>
                <w:sz w:val="20"/>
                <w:szCs w:val="20"/>
              </w:rPr>
              <w:t>Bradyrhizobium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b/>
                <w:bCs/>
                <w:sz w:val="20"/>
                <w:szCs w:val="20"/>
              </w:rPr>
              <w:t>sp. (</w:t>
            </w:r>
            <w:r w:rsidRPr="004D4D53">
              <w:rPr>
                <w:b/>
                <w:bCs/>
                <w:i/>
                <w:iCs/>
                <w:sz w:val="20"/>
                <w:szCs w:val="20"/>
              </w:rPr>
              <w:t>Vigna</w:t>
            </w:r>
            <w:r w:rsidRPr="004D4D53">
              <w:rPr>
                <w:b/>
                <w:bCs/>
                <w:sz w:val="20"/>
                <w:szCs w:val="20"/>
              </w:rPr>
              <w:t>) Strains VR1 and VR2 Inhibit Growth and Sclerotia Germination of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b/>
                <w:bCs/>
                <w:i/>
                <w:iCs/>
                <w:sz w:val="20"/>
                <w:szCs w:val="20"/>
              </w:rPr>
              <w:t>Macrophomina phaseolina in vitro</w:t>
            </w:r>
          </w:p>
          <w:p w:rsidR="004D4D53" w:rsidRDefault="007A5227" w:rsidP="004D4D5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Poonam Dubey, G.P. Gupta and R.C. Dubey</w:t>
            </w:r>
          </w:p>
          <w:p w:rsidR="007A5227" w:rsidRPr="004D4D53" w:rsidRDefault="004D4D53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1-9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Subsurface Geoelectrical Investigation around Bomo Area, Kaduna State,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b/>
                <w:bCs/>
                <w:sz w:val="20"/>
                <w:szCs w:val="20"/>
              </w:rPr>
              <w:t>Nigeria.</w:t>
            </w:r>
          </w:p>
          <w:p w:rsidR="007A5227" w:rsidRDefault="007A5227" w:rsidP="004D4D5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 Fadele, S.I.  Sule, P.O.</w:t>
            </w:r>
            <w:r w:rsidRPr="004D4D53">
              <w:rPr>
                <w:rStyle w:val="apple-converted-space"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and  Patrick, N.O</w:t>
            </w:r>
          </w:p>
          <w:p w:rsidR="004D4D53" w:rsidRPr="004D4D53" w:rsidRDefault="004D4D53" w:rsidP="004D4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10-17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  <w:lang w:val="en-GB"/>
              </w:rPr>
              <w:t>Pyrolytic Conversion of Poultry Litter into Medium-Grade Biomass Fuels</w:t>
            </w:r>
          </w:p>
          <w:p w:rsidR="004D4D53" w:rsidRDefault="007A5227" w:rsidP="004D4D53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4D4D53">
              <w:rPr>
                <w:sz w:val="20"/>
                <w:szCs w:val="20"/>
                <w:lang w:val="en-GB"/>
              </w:rPr>
              <w:t> Oladeji, J.T.</w:t>
            </w:r>
          </w:p>
          <w:p w:rsidR="007A5227" w:rsidRPr="004D4D53" w:rsidRDefault="004D4D53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18-21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Training as a Strategic Decision and Its Relation with Performance Enhancement (Comparative Study)</w:t>
            </w:r>
          </w:p>
          <w:p w:rsidR="007A5227" w:rsidRDefault="007A5227" w:rsidP="004D4D5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Mohamed Bakry Abdel Aleem</w:t>
            </w:r>
            <w:r w:rsidR="004D4D53" w:rsidRPr="004D4D53">
              <w:rPr>
                <w:sz w:val="20"/>
                <w:szCs w:val="20"/>
              </w:rPr>
              <w:t xml:space="preserve"> </w:t>
            </w:r>
          </w:p>
          <w:p w:rsidR="004D4D53" w:rsidRPr="004D4D53" w:rsidRDefault="004D4D53" w:rsidP="004D4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22-39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Systematic reading and its influences on academic progress</w:t>
            </w:r>
          </w:p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(A case study of the students of Jahrom Payam-e-Noor University)</w:t>
            </w:r>
          </w:p>
          <w:p w:rsidR="004D4D53" w:rsidRDefault="007A5227" w:rsidP="004D4D5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 Somayyeh Zarei</w:t>
            </w:r>
          </w:p>
          <w:p w:rsidR="007A5227" w:rsidRPr="004D4D53" w:rsidRDefault="004D4D53" w:rsidP="004D4D5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4D4D53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40-46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pStyle w:val="7"/>
              <w:adjustRightInd w:val="0"/>
              <w:snapToGrid w:val="0"/>
              <w:spacing w:before="0" w:after="0" w:line="240" w:lineRule="auto"/>
              <w:jc w:val="lef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D4D53">
              <w:rPr>
                <w:rFonts w:ascii="Times New Roman" w:hAnsi="Times New Roman" w:cs="Times New Roman"/>
                <w:bCs w:val="0"/>
                <w:sz w:val="20"/>
                <w:szCs w:val="20"/>
              </w:rPr>
              <w:t>Adsorptive Removal of Phenol from Aqueous Solution Using Natural and immobilized Chitin by Dithiazone</w:t>
            </w:r>
          </w:p>
          <w:p w:rsidR="007A5227" w:rsidRDefault="007A5227" w:rsidP="004D4D53">
            <w:pPr>
              <w:pStyle w:val="7"/>
              <w:adjustRightInd w:val="0"/>
              <w:snapToGrid w:val="0"/>
              <w:spacing w:before="0" w:after="0" w:line="240" w:lineRule="auto"/>
              <w:jc w:val="left"/>
              <w:outlineLvl w:val="6"/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</w:pPr>
            <w:r w:rsidRPr="004D4D53">
              <w:rPr>
                <w:rFonts w:ascii="Times New Roman" w:hAnsi="Times New Roman" w:cs="Times New Roman"/>
                <w:b w:val="0"/>
                <w:sz w:val="20"/>
                <w:szCs w:val="20"/>
              </w:rPr>
              <w:t> H. A. Omar</w:t>
            </w:r>
            <w:r w:rsidR="004D4D53" w:rsidRPr="004D4D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4D4D53" w:rsidRPr="004D4D53" w:rsidRDefault="004D4D53" w:rsidP="004D4D53"/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47-55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9"/>
            <w:r w:rsidRPr="004D4D53">
              <w:rPr>
                <w:b/>
                <w:bCs/>
                <w:sz w:val="20"/>
                <w:szCs w:val="20"/>
                <w:lang w:val="yo-NG"/>
              </w:rPr>
              <w:t>Evaluation of</w:t>
            </w:r>
            <w:r w:rsidRPr="004D4D53">
              <w:rPr>
                <w:rStyle w:val="apple-converted-space"/>
                <w:b/>
                <w:bCs/>
                <w:sz w:val="20"/>
                <w:szCs w:val="20"/>
                <w:lang w:val="yo-NG"/>
              </w:rPr>
              <w:t> </w:t>
            </w:r>
            <w:bookmarkEnd w:id="0"/>
            <w:r w:rsidRPr="004D4D53">
              <w:rPr>
                <w:b/>
                <w:bCs/>
                <w:sz w:val="20"/>
                <w:szCs w:val="20"/>
              </w:rPr>
              <w:t>Essential Fatty Acids, Folic Acid And Vitamin B</w:t>
            </w:r>
            <w:r w:rsidRPr="004D4D53">
              <w:rPr>
                <w:b/>
                <w:bCs/>
                <w:sz w:val="20"/>
                <w:szCs w:val="20"/>
                <w:vertAlign w:val="subscript"/>
              </w:rPr>
              <w:t>12</w:t>
            </w:r>
            <w:r w:rsidRPr="004D4D53">
              <w:rPr>
                <w:rStyle w:val="apple-converted-space"/>
                <w:b/>
                <w:bCs/>
                <w:sz w:val="20"/>
                <w:szCs w:val="20"/>
                <w:vertAlign w:val="subscript"/>
              </w:rPr>
              <w:t> </w:t>
            </w:r>
            <w:r w:rsidRPr="004D4D53">
              <w:rPr>
                <w:b/>
                <w:bCs/>
                <w:sz w:val="20"/>
                <w:szCs w:val="20"/>
              </w:rPr>
              <w:t>in Type 2  Diabetes Mellitus</w:t>
            </w:r>
          </w:p>
          <w:p w:rsidR="004D4D53" w:rsidRPr="004D4D53" w:rsidRDefault="007A5227" w:rsidP="004D4D5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Ebesunun</w:t>
            </w:r>
            <w:r w:rsidRPr="004D4D53">
              <w:rPr>
                <w:sz w:val="20"/>
                <w:szCs w:val="20"/>
                <w:lang w:val="yo-NG"/>
              </w:rPr>
              <w:t>,</w:t>
            </w:r>
            <w:r w:rsidRPr="004D4D53">
              <w:rPr>
                <w:rStyle w:val="apple-converted-space"/>
                <w:sz w:val="20"/>
                <w:szCs w:val="20"/>
                <w:lang w:val="yo-NG"/>
              </w:rPr>
              <w:t> </w:t>
            </w:r>
            <w:r w:rsidRPr="004D4D53">
              <w:rPr>
                <w:sz w:val="20"/>
                <w:szCs w:val="20"/>
              </w:rPr>
              <w:t>Maria</w:t>
            </w:r>
            <w:r w:rsidRPr="004D4D53">
              <w:rPr>
                <w:rStyle w:val="apple-converted-space"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 O., Adetunji</w:t>
            </w:r>
            <w:r w:rsidRPr="004D4D53">
              <w:rPr>
                <w:sz w:val="20"/>
                <w:szCs w:val="20"/>
                <w:lang w:val="yo-NG"/>
              </w:rPr>
              <w:t>,</w:t>
            </w:r>
            <w:r w:rsidRPr="004D4D53">
              <w:rPr>
                <w:rStyle w:val="apple-converted-space"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Kehinde J., Obajobi, Esther</w:t>
            </w:r>
            <w:r w:rsidRPr="004D4D53">
              <w:rPr>
                <w:rStyle w:val="apple-converted-space"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 O</w:t>
            </w:r>
            <w:r w:rsidRPr="004D4D53">
              <w:rPr>
                <w:sz w:val="20"/>
                <w:szCs w:val="20"/>
                <w:lang w:val="yo-NG"/>
              </w:rPr>
              <w:t>.</w:t>
            </w:r>
          </w:p>
          <w:p w:rsidR="007A5227" w:rsidRPr="004D4D53" w:rsidRDefault="007A5227" w:rsidP="004D4D5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56-64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Romanticism Effects in Farzaneh Khojandi's Poems</w:t>
            </w:r>
          </w:p>
          <w:p w:rsidR="007A5227" w:rsidRDefault="007A5227" w:rsidP="004D4D5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 </w:t>
            </w:r>
            <w:r w:rsidRPr="004D4D53">
              <w:rPr>
                <w:rStyle w:val="ae"/>
                <w:b w:val="0"/>
                <w:bCs w:val="0"/>
                <w:sz w:val="20"/>
                <w:szCs w:val="20"/>
              </w:rPr>
              <w:t>SOHEILA HOSSEINI,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AHMAD MANSOURIRAZI</w:t>
            </w:r>
            <w:r w:rsidRPr="004D4D53">
              <w:rPr>
                <w:b/>
                <w:bCs/>
                <w:sz w:val="20"/>
                <w:szCs w:val="20"/>
              </w:rPr>
              <w:t>,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AYYUB MANSOURI</w:t>
            </w:r>
            <w:r w:rsidR="004D4D53" w:rsidRPr="004D4D53">
              <w:rPr>
                <w:sz w:val="20"/>
                <w:szCs w:val="20"/>
              </w:rPr>
              <w:t xml:space="preserve"> </w:t>
            </w:r>
          </w:p>
          <w:p w:rsidR="004D4D53" w:rsidRPr="004D4D53" w:rsidRDefault="004D4D53" w:rsidP="004D4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65-69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8"/>
            <w:r w:rsidRPr="004D4D53">
              <w:rPr>
                <w:b/>
                <w:bCs/>
                <w:sz w:val="20"/>
                <w:szCs w:val="20"/>
              </w:rPr>
              <w:t>Molluscicidal Effects of Aqueous and Ethanolic Extracts of Lemongrass (</w:t>
            </w:r>
            <w:r w:rsidRPr="004D4D53">
              <w:rPr>
                <w:b/>
                <w:bCs/>
                <w:i/>
                <w:iCs/>
                <w:sz w:val="20"/>
                <w:szCs w:val="20"/>
              </w:rPr>
              <w:t>Cymbopogon Citratus</w:t>
            </w:r>
            <w:r w:rsidRPr="004D4D53">
              <w:rPr>
                <w:b/>
                <w:bCs/>
                <w:sz w:val="20"/>
                <w:szCs w:val="20"/>
              </w:rPr>
              <w:t>) Leaf against the Different Developmental Stages of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b/>
                <w:bCs/>
                <w:i/>
                <w:iCs/>
                <w:sz w:val="20"/>
                <w:szCs w:val="20"/>
              </w:rPr>
              <w:t>Biomphalaria Pfeifferi</w:t>
            </w:r>
            <w:bookmarkEnd w:id="1"/>
          </w:p>
          <w:p w:rsidR="007A5227" w:rsidRDefault="007A5227" w:rsidP="004D4D53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D4D53">
              <w:rPr>
                <w:b/>
                <w:bCs/>
                <w:i/>
                <w:iCs/>
                <w:sz w:val="20"/>
                <w:szCs w:val="20"/>
              </w:rPr>
              <w:t> </w:t>
            </w:r>
            <w:bookmarkStart w:id="2" w:name="OLE_LINK16"/>
            <w:r w:rsidRPr="004D4D53">
              <w:rPr>
                <w:sz w:val="20"/>
                <w:szCs w:val="20"/>
              </w:rPr>
              <w:t>Benson Otarigho and </w:t>
            </w:r>
            <w:r w:rsidRPr="004D4D53">
              <w:rPr>
                <w:rStyle w:val="apple-converted-space"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Olajumoke A. Morenikeji</w:t>
            </w:r>
            <w:bookmarkEnd w:id="2"/>
            <w:r w:rsidR="004D4D53" w:rsidRPr="004D4D53">
              <w:rPr>
                <w:sz w:val="20"/>
                <w:szCs w:val="20"/>
              </w:rPr>
              <w:t xml:space="preserve"> </w:t>
            </w:r>
          </w:p>
          <w:p w:rsidR="004D4D53" w:rsidRPr="004D4D53" w:rsidRDefault="004D4D53" w:rsidP="004D4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70-77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Effect of Hydrophilic Polymer on wetting dimensions, under drip irrigation</w:t>
            </w:r>
          </w:p>
          <w:p w:rsidR="004D4D53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 Mohammad Habibollahi, Abd al-rahim Hooshmand</w:t>
            </w:r>
            <w:r w:rsidR="004D4D53" w:rsidRPr="004D4D53">
              <w:rPr>
                <w:sz w:val="20"/>
                <w:szCs w:val="20"/>
              </w:rPr>
              <w:t xml:space="preserve"> </w:t>
            </w:r>
          </w:p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78-81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Investigating the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b/>
                <w:bCs/>
                <w:sz w:val="20"/>
                <w:szCs w:val="20"/>
              </w:rPr>
              <w:t>Relationship between Knowledge Management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b/>
                <w:bCs/>
                <w:sz w:val="20"/>
                <w:szCs w:val="20"/>
              </w:rPr>
              <w:t>Processes</w:t>
            </w:r>
            <w:r w:rsidRPr="004D4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D4D53">
              <w:rPr>
                <w:b/>
                <w:bCs/>
                <w:sz w:val="20"/>
                <w:szCs w:val="20"/>
              </w:rPr>
              <w:t>and Organizational Culture</w:t>
            </w:r>
          </w:p>
          <w:p w:rsidR="004D4D53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  <w:r w:rsidRPr="004D4D53">
              <w:rPr>
                <w:b/>
                <w:bCs/>
                <w:sz w:val="20"/>
                <w:szCs w:val="20"/>
              </w:rPr>
              <w:t> </w:t>
            </w:r>
            <w:r w:rsidRPr="004D4D53">
              <w:rPr>
                <w:sz w:val="20"/>
                <w:szCs w:val="20"/>
              </w:rPr>
              <w:t>Ali Jokar</w:t>
            </w:r>
            <w:r w:rsidR="004D4D53" w:rsidRPr="004D4D53">
              <w:rPr>
                <w:sz w:val="20"/>
                <w:szCs w:val="20"/>
              </w:rPr>
              <w:t xml:space="preserve"> </w:t>
            </w:r>
          </w:p>
          <w:p w:rsidR="007A5227" w:rsidRPr="004D4D53" w:rsidRDefault="007A5227" w:rsidP="004D4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82-87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D4D53">
              <w:rPr>
                <w:rStyle w:val="ae"/>
                <w:sz w:val="20"/>
                <w:szCs w:val="20"/>
              </w:rPr>
              <w:t>Response of Some Cantaloupe Hybrids to Water Stress</w:t>
            </w:r>
          </w:p>
          <w:p w:rsidR="007A5227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Refaie, K. M., Hassanein, M. K. K.  and Abdelraouf R. E.</w:t>
            </w:r>
            <w:r w:rsidR="004D4D53" w:rsidRPr="004D4D53">
              <w:rPr>
                <w:sz w:val="20"/>
                <w:szCs w:val="20"/>
              </w:rPr>
              <w:t xml:space="preserve"> </w:t>
            </w:r>
          </w:p>
          <w:p w:rsidR="004D4D53" w:rsidRPr="004D4D53" w:rsidRDefault="004D4D53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88-95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D4D53">
              <w:rPr>
                <w:rStyle w:val="ae"/>
                <w:sz w:val="20"/>
                <w:szCs w:val="20"/>
              </w:rPr>
              <w:t>Fatty acid Profile of oil Extracted from three Commercially available Noodles in Nigeria Market</w:t>
            </w:r>
          </w:p>
          <w:p w:rsidR="007A5227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Abiona O. O., Anifowose A. J., Awojide S. H. and Oyelade J. R.</w:t>
            </w:r>
            <w:r w:rsidR="004D4D53" w:rsidRPr="004D4D53">
              <w:rPr>
                <w:sz w:val="20"/>
                <w:szCs w:val="20"/>
              </w:rPr>
              <w:t xml:space="preserve"> </w:t>
            </w:r>
          </w:p>
          <w:p w:rsidR="004D4D53" w:rsidRPr="004D4D53" w:rsidRDefault="004D4D53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96-99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D4D53">
              <w:rPr>
                <w:rStyle w:val="ae"/>
                <w:sz w:val="20"/>
                <w:szCs w:val="20"/>
              </w:rPr>
              <w:t>Systematic reading and its influences on academic progress</w:t>
            </w:r>
            <w:r w:rsidRPr="004D4D53">
              <w:rPr>
                <w:sz w:val="20"/>
                <w:szCs w:val="20"/>
              </w:rPr>
              <w:br/>
            </w:r>
            <w:r w:rsidRPr="004D4D53">
              <w:rPr>
                <w:rStyle w:val="ae"/>
                <w:sz w:val="20"/>
                <w:szCs w:val="20"/>
              </w:rPr>
              <w:t>(A case study of the students of Payame Noor University)</w:t>
            </w:r>
          </w:p>
          <w:p w:rsidR="004D4D53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Somayyeh Zarei</w:t>
            </w:r>
          </w:p>
          <w:p w:rsidR="007A5227" w:rsidRPr="004D4D53" w:rsidRDefault="004D4D53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100-105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D4D53">
              <w:rPr>
                <w:rStyle w:val="ae"/>
                <w:sz w:val="20"/>
                <w:szCs w:val="20"/>
              </w:rPr>
              <w:t>Impact of Mathematical Programming Approach to Optimization using Fritz John Conditions</w:t>
            </w:r>
          </w:p>
          <w:p w:rsidR="007A5227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Taruni Singh &amp; Mayank Pawar</w:t>
            </w:r>
          </w:p>
          <w:p w:rsidR="004D4D53" w:rsidRPr="004D4D53" w:rsidRDefault="004D4D53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106-108</w:t>
            </w:r>
          </w:p>
        </w:tc>
      </w:tr>
      <w:tr w:rsidR="007A5227" w:rsidRPr="004D4D53" w:rsidTr="004D4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7A5227" w:rsidRPr="004D4D53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D4D53">
              <w:rPr>
                <w:rStyle w:val="ae"/>
                <w:sz w:val="20"/>
                <w:szCs w:val="20"/>
              </w:rPr>
              <w:t>The Investigation of Groundwater Pollutions around Ramhormoz City in Khuzestan Province, Iran</w:t>
            </w:r>
          </w:p>
          <w:p w:rsidR="007A5227" w:rsidRDefault="007A5227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4D4D53">
              <w:rPr>
                <w:sz w:val="20"/>
                <w:szCs w:val="20"/>
              </w:rPr>
              <w:t>Mahdi Rahmanian, Hossein Sedghi, Mohammad Nakhaei, Mohammad Manshouri</w:t>
            </w:r>
          </w:p>
          <w:p w:rsidR="004D4D53" w:rsidRPr="004D4D53" w:rsidRDefault="004D4D53" w:rsidP="004D4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A5227" w:rsidRPr="004D4D53" w:rsidRDefault="007A522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A5227" w:rsidRPr="004D4D53" w:rsidRDefault="007A5227" w:rsidP="00AA1D5F">
            <w:pPr>
              <w:jc w:val="center"/>
              <w:rPr>
                <w:b/>
                <w:sz w:val="20"/>
                <w:szCs w:val="20"/>
              </w:rPr>
            </w:pPr>
            <w:r w:rsidRPr="004D4D53">
              <w:rPr>
                <w:b/>
                <w:sz w:val="20"/>
                <w:szCs w:val="20"/>
              </w:rPr>
              <w:t>109-113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FB0" w:rsidRDefault="00922FB0" w:rsidP="009A14FB">
      <w:r>
        <w:separator/>
      </w:r>
    </w:p>
  </w:endnote>
  <w:endnote w:type="continuationSeparator" w:id="1">
    <w:p w:rsidR="00922FB0" w:rsidRDefault="00922FB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E757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D4D53" w:rsidRPr="004D4D53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FB0" w:rsidRDefault="00922FB0" w:rsidP="009A14FB">
      <w:r>
        <w:separator/>
      </w:r>
    </w:p>
  </w:footnote>
  <w:footnote w:type="continuationSeparator" w:id="1">
    <w:p w:rsidR="00922FB0" w:rsidRDefault="00922FB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3" w:name="OLE_LINK7"/>
    <w:bookmarkStart w:id="4" w:name="OLE_LINK6"/>
    <w:bookmarkStart w:id="5" w:name="OLE_LINK5"/>
    <w:bookmarkStart w:id="6" w:name="_Hlk302678401"/>
    <w:bookmarkStart w:id="7" w:name="OLE_LINK4"/>
    <w:bookmarkStart w:id="8" w:name="OLE_LINK3"/>
    <w:bookmarkStart w:id="9" w:name="_Hlk302678399"/>
    <w:bookmarkStart w:id="10" w:name="OLE_LINK2"/>
    <w:bookmarkStart w:id="11" w:name="OLE_LINK1"/>
    <w:bookmarkStart w:id="12" w:name="_Hlk313407879"/>
    <w:bookmarkStart w:id="13" w:name="OLE_LINK11"/>
    <w:bookmarkStart w:id="14" w:name="OLE_LINK10"/>
    <w:bookmarkStart w:id="15" w:name="_Hlk313407873"/>
    <w:bookmarkStart w:id="16" w:name="OLE_LINK9"/>
    <w:bookmarkStart w:id="17" w:name="OLE_LINK8"/>
    <w:r w:rsidRPr="00FF79C3">
      <w:rPr>
        <w:sz w:val="20"/>
        <w:szCs w:val="20"/>
      </w:rPr>
      <w:t>New York Science Journal 201</w:t>
    </w:r>
    <w:r w:rsidR="007A5227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7A5227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7A5227">
      <w:rPr>
        <w:rFonts w:hint="eastAsia"/>
        <w:sz w:val="20"/>
        <w:szCs w:val="20"/>
      </w:rPr>
      <w:t>8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303B"/>
    <w:rsid w:val="004D4D5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5227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22FB0"/>
    <w:rsid w:val="009330BF"/>
    <w:rsid w:val="009842CB"/>
    <w:rsid w:val="009A14FB"/>
    <w:rsid w:val="009A6F1D"/>
    <w:rsid w:val="009D5842"/>
    <w:rsid w:val="009D65D2"/>
    <w:rsid w:val="009D7DBA"/>
    <w:rsid w:val="00A06ECC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E7579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7A5227"/>
    <w:pPr>
      <w:keepNext/>
      <w:keepLines/>
      <w:widowControl w:val="0"/>
      <w:spacing w:before="240" w:after="64" w:line="320" w:lineRule="auto"/>
      <w:jc w:val="both"/>
      <w:outlineLvl w:val="6"/>
    </w:pPr>
    <w:rPr>
      <w:rFonts w:asciiTheme="minorHAnsi" w:eastAsiaTheme="minorEastAsia" w:hAnsiTheme="minorHAnsi" w:cstheme="minorBidi"/>
      <w:b/>
      <w:bCs/>
      <w:kern w:val="2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rsid w:val="007A522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356</Words>
  <Characters>2032</Characters>
  <Application>Microsoft Office Word</Application>
  <DocSecurity>0</DocSecurity>
  <Lines>16</Lines>
  <Paragraphs>4</Paragraphs>
  <ScaleCrop>false</ScaleCrop>
  <Company>微软中国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2013-07-30T06:10:00Z</dcterms:created>
  <dcterms:modified xsi:type="dcterms:W3CDTF">2013-07-31T10:33:00Z</dcterms:modified>
</cp:coreProperties>
</file>