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An analysis of the factors relating to the knowledge sharing of the faculty members of engineering and humanities faculties of university of Tehran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 </w:t>
            </w:r>
            <w:r w:rsidRPr="002B24EC">
              <w:rPr>
                <w:sz w:val="20"/>
                <w:szCs w:val="20"/>
              </w:rPr>
              <w:t>Saadi .M , Rostami .S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Non-Pharmacological Methods and Night Leg Cramps among Patients Having Varicose Veins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 </w:t>
            </w:r>
            <w:r w:rsidRPr="002B24EC">
              <w:rPr>
                <w:sz w:val="20"/>
                <w:szCs w:val="20"/>
              </w:rPr>
              <w:t>Soad M. Hegazy , Howyda A. Mohamed, Seham G. Ragheb and Sherief Essam</w:t>
            </w:r>
          </w:p>
          <w:p w:rsidR="002B24EC" w:rsidRPr="002B24EC" w:rsidRDefault="00EA550E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9-16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  <w:lang w:val="ru-RU"/>
              </w:rPr>
              <w:t>The role of woman in Individual and social adequacies in poem’s book of Parvin Etesami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Hadi Askari Fard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17-20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Nuclear Reactors Event Reporting: The Egyptian Approach</w:t>
            </w:r>
            <w:r w:rsidRPr="002B24EC">
              <w:rPr>
                <w:b/>
                <w:bCs/>
                <w:spacing w:val="-2"/>
                <w:sz w:val="20"/>
                <w:szCs w:val="20"/>
                <w:lang w:val="en-GB"/>
              </w:rPr>
              <w:t>, and Challenges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B24EC">
              <w:rPr>
                <w:sz w:val="20"/>
                <w:szCs w:val="20"/>
                <w:lang w:val="en-GB"/>
              </w:rPr>
              <w:t>Badawy M. El-sheikh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21-26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color w:val="000000"/>
                <w:sz w:val="20"/>
                <w:szCs w:val="20"/>
              </w:rPr>
              <w:t>Biosynthesis of </w:t>
            </w:r>
            <w:r w:rsidRPr="002B24EC">
              <w:rPr>
                <w:b/>
                <w:bCs/>
                <w:sz w:val="20"/>
                <w:szCs w:val="20"/>
              </w:rPr>
              <w:t>silver nanoparticles (Ag-Nps) (a model of metals) by </w:t>
            </w:r>
            <w:r w:rsidRPr="002B24EC">
              <w:rPr>
                <w:b/>
                <w:bCs/>
                <w:i/>
                <w:iCs/>
                <w:sz w:val="20"/>
                <w:szCs w:val="20"/>
              </w:rPr>
              <w:t>Candida albicans</w:t>
            </w:r>
            <w:r w:rsidRPr="002B24EC">
              <w:rPr>
                <w:b/>
                <w:bCs/>
                <w:sz w:val="20"/>
                <w:szCs w:val="20"/>
              </w:rPr>
              <w:t> and its </w:t>
            </w:r>
            <w:r w:rsidRPr="002B24EC">
              <w:rPr>
                <w:b/>
                <w:bCs/>
                <w:color w:val="000000"/>
                <w:sz w:val="20"/>
                <w:szCs w:val="20"/>
              </w:rPr>
              <w:t>antifungal activit</w:t>
            </w:r>
            <w:r w:rsidRPr="002B24EC">
              <w:rPr>
                <w:b/>
                <w:bCs/>
                <w:sz w:val="20"/>
                <w:szCs w:val="20"/>
              </w:rPr>
              <w:t>y on Some fungal pathogens</w:t>
            </w:r>
            <w:r w:rsidRPr="002B24EC">
              <w:rPr>
                <w:b/>
                <w:bCs/>
                <w:i/>
                <w:iCs/>
                <w:sz w:val="20"/>
                <w:szCs w:val="20"/>
              </w:rPr>
              <w:t> (Trichophyton mentagrophytes</w:t>
            </w:r>
            <w:r w:rsidRPr="002B24EC">
              <w:rPr>
                <w:sz w:val="20"/>
                <w:szCs w:val="20"/>
              </w:rPr>
              <w:t> </w:t>
            </w:r>
            <w:r w:rsidRPr="002B24EC">
              <w:rPr>
                <w:b/>
                <w:bCs/>
                <w:i/>
                <w:iCs/>
                <w:sz w:val="20"/>
                <w:szCs w:val="20"/>
              </w:rPr>
              <w:t>and Candida albicans).</w:t>
            </w:r>
          </w:p>
          <w:p w:rsidR="00AB7A55" w:rsidRDefault="00AB7A55" w:rsidP="003028AA">
            <w:pPr>
              <w:adjustRightInd w:val="0"/>
              <w:snapToGrid w:val="0"/>
              <w:rPr>
                <w:rFonts w:hint="eastAsia"/>
                <w:b/>
                <w:bCs/>
                <w:color w:val="A6A6A6"/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Atef, A. Hassan; Mogda, K. Mansour and H.H. Mahmoud</w:t>
            </w:r>
            <w:r w:rsidRPr="002B24EC">
              <w:rPr>
                <w:b/>
                <w:bCs/>
                <w:color w:val="A6A6A6"/>
                <w:sz w:val="20"/>
                <w:szCs w:val="20"/>
              </w:rPr>
              <w:t> </w:t>
            </w:r>
          </w:p>
          <w:p w:rsidR="003028AA" w:rsidRPr="002B24EC" w:rsidRDefault="003028AA" w:rsidP="003028A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27-34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Theory of the quantized attraction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2B24EC">
              <w:rPr>
                <w:sz w:val="20"/>
                <w:szCs w:val="20"/>
              </w:rPr>
              <w:t>Badr Amr Yahia</w:t>
            </w:r>
          </w:p>
          <w:p w:rsidR="002B24EC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35-43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shd w:val="clear" w:color="auto" w:fill="F8FCFF"/>
              <w:adjustRightInd w:val="0"/>
              <w:snapToGrid w:val="0"/>
              <w:rPr>
                <w:sz w:val="20"/>
                <w:szCs w:val="20"/>
              </w:rPr>
            </w:pPr>
            <w:bookmarkStart w:id="0" w:name="OLE_LINK13"/>
            <w:r w:rsidRPr="002B24EC">
              <w:rPr>
                <w:b/>
                <w:bCs/>
                <w:color w:val="000000"/>
                <w:sz w:val="20"/>
                <w:szCs w:val="20"/>
              </w:rPr>
              <w:t>Information seeking behavior of faculty of Soura Medical Institute (SKIMS) Kashmir</w:t>
            </w:r>
            <w:bookmarkEnd w:id="0"/>
          </w:p>
          <w:p w:rsidR="00AB7A55" w:rsidRPr="002B24EC" w:rsidRDefault="00AB7A55" w:rsidP="00384712">
            <w:pPr>
              <w:shd w:val="clear" w:color="auto" w:fill="F8FCFF"/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1" w:name="OLE_LINK15"/>
            <w:r w:rsidRPr="002B24EC">
              <w:rPr>
                <w:color w:val="000000"/>
                <w:sz w:val="20"/>
                <w:szCs w:val="20"/>
              </w:rPr>
              <w:t>Ishfaq Ahmad Bhat</w:t>
            </w:r>
            <w:bookmarkEnd w:id="1"/>
          </w:p>
          <w:p w:rsidR="00AB7A55" w:rsidRPr="002B24EC" w:rsidRDefault="00AB7A55" w:rsidP="00384712">
            <w:pPr>
              <w:shd w:val="clear" w:color="auto" w:fill="F8FCFF"/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44-47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color w:val="000000"/>
                <w:sz w:val="20"/>
                <w:szCs w:val="20"/>
              </w:rPr>
              <w:t>Effect of Phototherapy on Behavior of Jaundiced Neonates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  <w:t> </w:t>
            </w:r>
            <w:r w:rsidRPr="002B24EC">
              <w:rPr>
                <w:sz w:val="20"/>
                <w:szCs w:val="20"/>
              </w:rPr>
              <w:t>Ebtisam Mohamed El Sayed, Thanaa  AliEl Awanyand NohaElsayed Shams Eldeen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  <w:rtl/>
                <w:lang w:bidi="ar-EG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48-57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Study the Effect of Lactobacillus on the Prevalence of Some Aerobic and Anaerobic Microorganisms in Dry Sausage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Amal A. Shehata, Shireen M. Nosier,  Kawther A. Ismail and  Waffaa S. Mohamed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58-64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Policies and methods of distribution and physical distribution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 </w:t>
            </w:r>
            <w:r w:rsidRPr="002B24EC">
              <w:rPr>
                <w:sz w:val="20"/>
                <w:szCs w:val="20"/>
              </w:rPr>
              <w:t>Dr Mohamednour Eltahir Ahmed Abdelgadir</w:t>
            </w:r>
            <w:r w:rsidR="003028AA">
              <w:rPr>
                <w:rFonts w:hint="eastAsia"/>
                <w:sz w:val="20"/>
                <w:szCs w:val="20"/>
              </w:rPr>
              <w:t>,</w:t>
            </w:r>
            <w:r w:rsidRPr="002B24EC">
              <w:rPr>
                <w:sz w:val="20"/>
                <w:szCs w:val="20"/>
              </w:rPr>
              <w:t xml:space="preserve"> Dr Mohamed Almoutaz Almojtaba Ibrahim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65-76</w:t>
            </w:r>
          </w:p>
        </w:tc>
      </w:tr>
      <w:tr w:rsidR="00AB7A55" w:rsidRPr="00704C24" w:rsidTr="003028A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 w:rsidRPr="002B24E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b/>
                <w:bCs/>
                <w:sz w:val="20"/>
                <w:szCs w:val="20"/>
              </w:rPr>
              <w:t>Production of Bioethanol from Palm Oil Mill Effluent using Starter Cultures</w:t>
            </w:r>
          </w:p>
          <w:p w:rsidR="00AB7A55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Wakil, Sherifah Monilola; Adelabu, Adebola Blessing;  Fasiku, Samuel Adedayo and Onilude, Anthony Abiodun</w:t>
            </w:r>
          </w:p>
          <w:p w:rsidR="002B24EC" w:rsidRPr="002B24EC" w:rsidRDefault="00AB7A55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2B24EC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AB7A55" w:rsidRPr="002B24EC" w:rsidRDefault="00AB7A55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B7A55" w:rsidRPr="002B24EC" w:rsidRDefault="00AB7A55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77-85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0E" w:rsidRDefault="00EA550E" w:rsidP="009A14FB">
      <w:r>
        <w:separator/>
      </w:r>
    </w:p>
  </w:endnote>
  <w:endnote w:type="continuationSeparator" w:id="1">
    <w:p w:rsidR="00EA550E" w:rsidRDefault="00EA550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50B2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028AA" w:rsidRPr="003028A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0E" w:rsidRDefault="00EA550E" w:rsidP="009A14FB">
      <w:r>
        <w:separator/>
      </w:r>
    </w:p>
  </w:footnote>
  <w:footnote w:type="continuationSeparator" w:id="1">
    <w:p w:rsidR="00EA550E" w:rsidRDefault="00EA550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2" w:name="OLE_LINK7"/>
    <w:bookmarkStart w:id="3" w:name="OLE_LINK6"/>
    <w:bookmarkStart w:id="4" w:name="OLE_LINK5"/>
    <w:bookmarkStart w:id="5" w:name="_Hlk302678401"/>
    <w:bookmarkStart w:id="6" w:name="OLE_LINK4"/>
    <w:bookmarkStart w:id="7" w:name="OLE_LINK3"/>
    <w:bookmarkStart w:id="8" w:name="_Hlk302678399"/>
    <w:bookmarkStart w:id="9" w:name="OLE_LINK2"/>
    <w:bookmarkStart w:id="10" w:name="OLE_LINK1"/>
    <w:bookmarkStart w:id="11" w:name="_Hlk313407879"/>
    <w:bookmarkStart w:id="12" w:name="OLE_LINK11"/>
    <w:bookmarkStart w:id="13" w:name="OLE_LINK10"/>
    <w:bookmarkStart w:id="14" w:name="_Hlk313407873"/>
    <w:bookmarkStart w:id="15" w:name="OLE_LINK9"/>
    <w:bookmarkStart w:id="16" w:name="OLE_LINK8"/>
    <w:r w:rsidRPr="00FF79C3">
      <w:rPr>
        <w:sz w:val="20"/>
        <w:szCs w:val="20"/>
      </w:rPr>
      <w:t>New York Science Journal 201</w:t>
    </w:r>
    <w:r w:rsidR="00216F5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216F5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AB7A55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3CFC"/>
    <w:rsid w:val="000A15D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0B2D"/>
    <w:rsid w:val="00152E5C"/>
    <w:rsid w:val="001555D4"/>
    <w:rsid w:val="00160DCA"/>
    <w:rsid w:val="00186212"/>
    <w:rsid w:val="001A44B6"/>
    <w:rsid w:val="001C26DF"/>
    <w:rsid w:val="001E4DE4"/>
    <w:rsid w:val="00216F56"/>
    <w:rsid w:val="00232D17"/>
    <w:rsid w:val="0029705B"/>
    <w:rsid w:val="002A0A7D"/>
    <w:rsid w:val="002E53EC"/>
    <w:rsid w:val="002F6CC6"/>
    <w:rsid w:val="003028AA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83C"/>
    <w:rsid w:val="00524260"/>
    <w:rsid w:val="005249AA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16C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B7A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A550E"/>
    <w:rsid w:val="00EB489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>微软中国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2013-09-05T15:09:00Z</dcterms:created>
  <dcterms:modified xsi:type="dcterms:W3CDTF">2013-09-05T15:09:00Z</dcterms:modified>
</cp:coreProperties>
</file>