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4BC" w:rsidRPr="00BF27DE" w:rsidRDefault="00C0116F" w:rsidP="006B188E">
      <w:pPr>
        <w:pStyle w:val="NoSpacing"/>
        <w:jc w:val="center"/>
        <w:rPr>
          <w:rFonts w:ascii="Times New Roman" w:hAnsi="Times New Roman" w:cs="Times New Roman"/>
          <w:b/>
          <w:sz w:val="20"/>
          <w:szCs w:val="20"/>
        </w:rPr>
      </w:pPr>
      <w:bookmarkStart w:id="0" w:name="OLE_LINK25"/>
      <w:bookmarkStart w:id="1" w:name="OLE_LINK26"/>
      <w:r w:rsidRPr="00BF27DE">
        <w:rPr>
          <w:rFonts w:ascii="Times New Roman" w:hAnsi="Times New Roman" w:cs="Times New Roman"/>
          <w:b/>
          <w:sz w:val="20"/>
          <w:szCs w:val="20"/>
        </w:rPr>
        <w:t xml:space="preserve">Effect </w:t>
      </w:r>
      <w:proofErr w:type="gramStart"/>
      <w:r w:rsidRPr="00BF27DE">
        <w:rPr>
          <w:rFonts w:ascii="Times New Roman" w:hAnsi="Times New Roman" w:cs="Times New Roman"/>
          <w:b/>
          <w:sz w:val="20"/>
          <w:szCs w:val="20"/>
        </w:rPr>
        <w:t>Of</w:t>
      </w:r>
      <w:proofErr w:type="gramEnd"/>
      <w:r w:rsidRPr="00BF27DE">
        <w:rPr>
          <w:rFonts w:ascii="Times New Roman" w:hAnsi="Times New Roman" w:cs="Times New Roman"/>
          <w:b/>
          <w:sz w:val="20"/>
          <w:szCs w:val="20"/>
        </w:rPr>
        <w:t xml:space="preserve"> </w:t>
      </w:r>
      <w:proofErr w:type="spellStart"/>
      <w:r w:rsidRPr="00BF27DE">
        <w:rPr>
          <w:rFonts w:ascii="Times New Roman" w:hAnsi="Times New Roman" w:cs="Times New Roman"/>
          <w:b/>
          <w:sz w:val="20"/>
          <w:szCs w:val="20"/>
        </w:rPr>
        <w:t>Mucuna</w:t>
      </w:r>
      <w:proofErr w:type="spellEnd"/>
      <w:r w:rsidRPr="00BF27DE">
        <w:rPr>
          <w:rFonts w:ascii="Times New Roman" w:hAnsi="Times New Roman" w:cs="Times New Roman"/>
          <w:b/>
          <w:sz w:val="20"/>
          <w:szCs w:val="20"/>
        </w:rPr>
        <w:t xml:space="preserve"> Seed Coagulant On Total Dissolved S</w:t>
      </w:r>
      <w:r w:rsidR="00CF7881" w:rsidRPr="00BF27DE">
        <w:rPr>
          <w:rFonts w:ascii="Times New Roman" w:hAnsi="Times New Roman" w:cs="Times New Roman"/>
          <w:b/>
          <w:sz w:val="20"/>
          <w:szCs w:val="20"/>
        </w:rPr>
        <w:t>olid</w:t>
      </w:r>
      <w:r w:rsidRPr="00BF27DE">
        <w:rPr>
          <w:rFonts w:ascii="Times New Roman" w:hAnsi="Times New Roman" w:cs="Times New Roman"/>
          <w:b/>
          <w:sz w:val="20"/>
          <w:szCs w:val="20"/>
        </w:rPr>
        <w:t xml:space="preserve"> Particles Removal Efficiency In Pharmaceutical E</w:t>
      </w:r>
      <w:r w:rsidR="00CF7881" w:rsidRPr="00BF27DE">
        <w:rPr>
          <w:rFonts w:ascii="Times New Roman" w:hAnsi="Times New Roman" w:cs="Times New Roman"/>
          <w:b/>
          <w:sz w:val="20"/>
          <w:szCs w:val="20"/>
        </w:rPr>
        <w:t xml:space="preserve">ffluent </w:t>
      </w:r>
      <w:r w:rsidRPr="00BF27DE">
        <w:rPr>
          <w:rFonts w:ascii="Times New Roman" w:hAnsi="Times New Roman" w:cs="Times New Roman"/>
          <w:b/>
          <w:sz w:val="20"/>
          <w:szCs w:val="20"/>
        </w:rPr>
        <w:t xml:space="preserve">Medium By </w:t>
      </w:r>
      <w:proofErr w:type="spellStart"/>
      <w:r w:rsidRPr="00BF27DE">
        <w:rPr>
          <w:rFonts w:ascii="Times New Roman" w:hAnsi="Times New Roman" w:cs="Times New Roman"/>
          <w:b/>
          <w:sz w:val="20"/>
          <w:szCs w:val="20"/>
        </w:rPr>
        <w:t>Coag</w:t>
      </w:r>
      <w:proofErr w:type="spellEnd"/>
      <w:r w:rsidRPr="00BF27DE">
        <w:rPr>
          <w:rFonts w:ascii="Times New Roman" w:hAnsi="Times New Roman" w:cs="Times New Roman"/>
          <w:b/>
          <w:sz w:val="20"/>
          <w:szCs w:val="20"/>
        </w:rPr>
        <w:t>-flocculation P</w:t>
      </w:r>
      <w:r w:rsidR="00CF7881" w:rsidRPr="00BF27DE">
        <w:rPr>
          <w:rFonts w:ascii="Times New Roman" w:hAnsi="Times New Roman" w:cs="Times New Roman"/>
          <w:b/>
          <w:sz w:val="20"/>
          <w:szCs w:val="20"/>
        </w:rPr>
        <w:t>rocess</w:t>
      </w:r>
    </w:p>
    <w:bookmarkEnd w:id="0"/>
    <w:bookmarkEnd w:id="1"/>
    <w:p w:rsidR="00E3657A" w:rsidRPr="00BF27DE" w:rsidRDefault="00E3657A" w:rsidP="006B188E">
      <w:pPr>
        <w:pStyle w:val="NoSpacing"/>
        <w:contextualSpacing/>
        <w:jc w:val="center"/>
        <w:rPr>
          <w:rFonts w:ascii="Times New Roman" w:hAnsi="Times New Roman" w:cs="Times New Roman"/>
          <w:b/>
          <w:sz w:val="20"/>
          <w:szCs w:val="20"/>
        </w:rPr>
      </w:pPr>
    </w:p>
    <w:p w:rsidR="00350C46" w:rsidRPr="00BF27DE" w:rsidRDefault="00350C46" w:rsidP="006B188E">
      <w:pPr>
        <w:pStyle w:val="NoSpacing"/>
        <w:contextualSpacing/>
        <w:jc w:val="center"/>
        <w:rPr>
          <w:rFonts w:ascii="Times New Roman" w:hAnsi="Times New Roman" w:cs="Times New Roman"/>
          <w:sz w:val="20"/>
          <w:szCs w:val="20"/>
          <w:vertAlign w:val="superscript"/>
          <w:lang w:eastAsia="zh-CN"/>
        </w:rPr>
      </w:pPr>
      <w:r w:rsidRPr="00BF27DE">
        <w:rPr>
          <w:rFonts w:ascii="Times New Roman" w:hAnsi="Times New Roman" w:cs="Times New Roman"/>
          <w:sz w:val="20"/>
          <w:szCs w:val="20"/>
        </w:rPr>
        <w:t>*</w:t>
      </w:r>
      <w:bookmarkStart w:id="2" w:name="OLE_LINK23"/>
      <w:bookmarkStart w:id="3" w:name="OLE_LINK24"/>
      <w:r w:rsidRPr="00BF27DE">
        <w:rPr>
          <w:rFonts w:ascii="Times New Roman" w:hAnsi="Times New Roman" w:cs="Times New Roman"/>
          <w:sz w:val="20"/>
          <w:szCs w:val="20"/>
        </w:rPr>
        <w:t>V.I Ugonabo</w:t>
      </w:r>
      <w:r w:rsidRPr="00BF27DE">
        <w:rPr>
          <w:rFonts w:ascii="Times New Roman" w:hAnsi="Times New Roman" w:cs="Times New Roman"/>
          <w:sz w:val="20"/>
          <w:szCs w:val="20"/>
          <w:vertAlign w:val="superscript"/>
        </w:rPr>
        <w:t>1</w:t>
      </w:r>
      <w:r w:rsidRPr="00BF27DE">
        <w:rPr>
          <w:rFonts w:ascii="Times New Roman" w:hAnsi="Times New Roman" w:cs="Times New Roman"/>
          <w:sz w:val="20"/>
          <w:szCs w:val="20"/>
        </w:rPr>
        <w:t>, M.C Menkiti</w:t>
      </w:r>
      <w:r w:rsidRPr="00BF27DE">
        <w:rPr>
          <w:rFonts w:ascii="Times New Roman" w:hAnsi="Times New Roman" w:cs="Times New Roman"/>
          <w:sz w:val="20"/>
          <w:szCs w:val="20"/>
          <w:vertAlign w:val="superscript"/>
        </w:rPr>
        <w:t>2</w:t>
      </w:r>
      <w:r w:rsidRPr="00BF27DE">
        <w:rPr>
          <w:rFonts w:ascii="Times New Roman" w:hAnsi="Times New Roman" w:cs="Times New Roman"/>
          <w:sz w:val="20"/>
          <w:szCs w:val="20"/>
        </w:rPr>
        <w:t>, O.D Onwukwuli</w:t>
      </w:r>
      <w:bookmarkEnd w:id="2"/>
      <w:bookmarkEnd w:id="3"/>
      <w:r w:rsidRPr="00BF27DE">
        <w:rPr>
          <w:rFonts w:ascii="Times New Roman" w:hAnsi="Times New Roman" w:cs="Times New Roman"/>
          <w:sz w:val="20"/>
          <w:szCs w:val="20"/>
          <w:vertAlign w:val="superscript"/>
        </w:rPr>
        <w:t>3</w:t>
      </w:r>
    </w:p>
    <w:p w:rsidR="006B188E" w:rsidRPr="00BF27DE" w:rsidRDefault="006B188E" w:rsidP="006B188E">
      <w:pPr>
        <w:pStyle w:val="NoSpacing"/>
        <w:contextualSpacing/>
        <w:jc w:val="center"/>
        <w:rPr>
          <w:rFonts w:ascii="Times New Roman" w:hAnsi="Times New Roman" w:cs="Times New Roman"/>
          <w:sz w:val="20"/>
          <w:szCs w:val="20"/>
          <w:lang w:eastAsia="zh-CN"/>
        </w:rPr>
      </w:pPr>
    </w:p>
    <w:p w:rsidR="00350C46" w:rsidRPr="00BF27DE" w:rsidRDefault="00BC64F6" w:rsidP="006B188E">
      <w:pPr>
        <w:pStyle w:val="NoSpacing"/>
        <w:contextualSpacing/>
        <w:jc w:val="center"/>
        <w:rPr>
          <w:rFonts w:ascii="Times New Roman" w:hAnsi="Times New Roman" w:cs="Times New Roman"/>
          <w:sz w:val="20"/>
          <w:szCs w:val="20"/>
        </w:rPr>
      </w:pPr>
      <w:r w:rsidRPr="00BF27DE">
        <w:rPr>
          <w:rFonts w:ascii="Times New Roman" w:hAnsi="Times New Roman" w:cs="Times New Roman"/>
          <w:sz w:val="20"/>
          <w:szCs w:val="20"/>
          <w:vertAlign w:val="superscript"/>
        </w:rPr>
        <w:t>1</w:t>
      </w:r>
      <w:proofErr w:type="gramStart"/>
      <w:r w:rsidRPr="00BF27DE">
        <w:rPr>
          <w:rFonts w:ascii="Times New Roman" w:hAnsi="Times New Roman" w:cs="Times New Roman"/>
          <w:sz w:val="20"/>
          <w:szCs w:val="20"/>
          <w:vertAlign w:val="superscript"/>
        </w:rPr>
        <w:t>,2,3</w:t>
      </w:r>
      <w:r w:rsidR="00350C46" w:rsidRPr="00BF27DE">
        <w:rPr>
          <w:rFonts w:ascii="Times New Roman" w:hAnsi="Times New Roman" w:cs="Times New Roman"/>
          <w:sz w:val="20"/>
          <w:szCs w:val="20"/>
        </w:rPr>
        <w:t>Department</w:t>
      </w:r>
      <w:proofErr w:type="gramEnd"/>
      <w:r w:rsidR="00350C46" w:rsidRPr="00BF27DE">
        <w:rPr>
          <w:rFonts w:ascii="Times New Roman" w:hAnsi="Times New Roman" w:cs="Times New Roman"/>
          <w:sz w:val="20"/>
          <w:szCs w:val="20"/>
        </w:rPr>
        <w:t xml:space="preserve"> of Chemical Engineering </w:t>
      </w:r>
      <w:proofErr w:type="spellStart"/>
      <w:r w:rsidR="00350C46" w:rsidRPr="00BF27DE">
        <w:rPr>
          <w:rFonts w:ascii="Times New Roman" w:hAnsi="Times New Roman" w:cs="Times New Roman"/>
          <w:sz w:val="20"/>
          <w:szCs w:val="20"/>
        </w:rPr>
        <w:t>Nnamdi</w:t>
      </w:r>
      <w:proofErr w:type="spellEnd"/>
      <w:r w:rsidR="00350C46" w:rsidRPr="00BF27DE">
        <w:rPr>
          <w:rFonts w:ascii="Times New Roman" w:hAnsi="Times New Roman" w:cs="Times New Roman"/>
          <w:sz w:val="20"/>
          <w:szCs w:val="20"/>
        </w:rPr>
        <w:t xml:space="preserve"> </w:t>
      </w:r>
      <w:proofErr w:type="spellStart"/>
      <w:r w:rsidR="00350C46" w:rsidRPr="00BF27DE">
        <w:rPr>
          <w:rFonts w:ascii="Times New Roman" w:hAnsi="Times New Roman" w:cs="Times New Roman"/>
          <w:sz w:val="20"/>
          <w:szCs w:val="20"/>
        </w:rPr>
        <w:t>Azikiwe</w:t>
      </w:r>
      <w:proofErr w:type="spellEnd"/>
      <w:r w:rsidR="00350C46" w:rsidRPr="00BF27DE">
        <w:rPr>
          <w:rFonts w:ascii="Times New Roman" w:hAnsi="Times New Roman" w:cs="Times New Roman"/>
          <w:sz w:val="20"/>
          <w:szCs w:val="20"/>
        </w:rPr>
        <w:t xml:space="preserve"> University, </w:t>
      </w:r>
      <w:proofErr w:type="spellStart"/>
      <w:r w:rsidR="00350C46" w:rsidRPr="00BF27DE">
        <w:rPr>
          <w:rFonts w:ascii="Times New Roman" w:hAnsi="Times New Roman" w:cs="Times New Roman"/>
          <w:sz w:val="20"/>
          <w:szCs w:val="20"/>
        </w:rPr>
        <w:t>Awka</w:t>
      </w:r>
      <w:proofErr w:type="spellEnd"/>
      <w:r w:rsidR="00350C46" w:rsidRPr="00BF27DE">
        <w:rPr>
          <w:rFonts w:ascii="Times New Roman" w:hAnsi="Times New Roman" w:cs="Times New Roman"/>
          <w:sz w:val="20"/>
          <w:szCs w:val="20"/>
        </w:rPr>
        <w:t>, Nigeria</w:t>
      </w:r>
    </w:p>
    <w:p w:rsidR="00350C46" w:rsidRPr="00BF27DE" w:rsidRDefault="00350C46" w:rsidP="006B188E">
      <w:pPr>
        <w:tabs>
          <w:tab w:val="left" w:pos="0"/>
        </w:tabs>
        <w:spacing w:line="240" w:lineRule="auto"/>
        <w:contextualSpacing/>
        <w:jc w:val="center"/>
        <w:rPr>
          <w:rFonts w:ascii="Times New Roman" w:hAnsi="Times New Roman"/>
          <w:sz w:val="20"/>
          <w:szCs w:val="20"/>
        </w:rPr>
      </w:pPr>
      <w:r w:rsidRPr="00BF27DE">
        <w:rPr>
          <w:rFonts w:ascii="Times New Roman" w:hAnsi="Times New Roman"/>
          <w:sz w:val="20"/>
          <w:szCs w:val="20"/>
        </w:rPr>
        <w:t xml:space="preserve">Corresponding Author: *E-Mail: </w:t>
      </w:r>
      <w:hyperlink r:id="rId6" w:history="1">
        <w:r w:rsidRPr="00BF27DE">
          <w:rPr>
            <w:rStyle w:val="Hyperlink"/>
            <w:rFonts w:ascii="Times New Roman" w:hAnsi="Times New Roman"/>
            <w:sz w:val="20"/>
            <w:szCs w:val="20"/>
          </w:rPr>
          <w:t>deprimepro@yahoo.com</w:t>
        </w:r>
      </w:hyperlink>
      <w:r w:rsidRPr="00BF27DE">
        <w:rPr>
          <w:rFonts w:ascii="Times New Roman" w:hAnsi="Times New Roman"/>
          <w:sz w:val="20"/>
          <w:szCs w:val="20"/>
        </w:rPr>
        <w:t>, Phone No. +2348033481851</w:t>
      </w:r>
    </w:p>
    <w:p w:rsidR="002F056E" w:rsidRDefault="00CE79AB" w:rsidP="006B188E">
      <w:pPr>
        <w:pStyle w:val="NoSpacing"/>
        <w:jc w:val="both"/>
        <w:rPr>
          <w:rFonts w:ascii="Times New Roman" w:hAnsi="Times New Roman" w:cs="Times New Roman"/>
          <w:sz w:val="20"/>
          <w:szCs w:val="20"/>
          <w:lang w:eastAsia="zh-CN"/>
        </w:rPr>
      </w:pPr>
      <w:proofErr w:type="spellStart"/>
      <w:r w:rsidRPr="00BF27DE">
        <w:rPr>
          <w:rFonts w:ascii="Times New Roman" w:hAnsi="Times New Roman" w:cs="Times New Roman"/>
          <w:b/>
          <w:sz w:val="20"/>
          <w:szCs w:val="20"/>
        </w:rPr>
        <w:t>Abstract.</w:t>
      </w:r>
      <w:proofErr w:type="gramStart"/>
      <w:r w:rsidR="006B188E" w:rsidRPr="00BF27DE">
        <w:rPr>
          <w:rFonts w:ascii="Times New Roman" w:hAnsi="Times New Roman" w:cs="Times New Roman"/>
          <w:b/>
          <w:sz w:val="20"/>
          <w:szCs w:val="20"/>
          <w:lang w:eastAsia="zh-CN"/>
        </w:rPr>
        <w:t>:</w:t>
      </w:r>
      <w:r w:rsidR="00AB0191" w:rsidRPr="00BF27DE">
        <w:rPr>
          <w:rFonts w:ascii="Times New Roman" w:hAnsi="Times New Roman" w:cs="Times New Roman"/>
          <w:sz w:val="20"/>
          <w:szCs w:val="20"/>
        </w:rPr>
        <w:t>In</w:t>
      </w:r>
      <w:proofErr w:type="spellEnd"/>
      <w:proofErr w:type="gramEnd"/>
      <w:r w:rsidR="00AB0191" w:rsidRPr="00BF27DE">
        <w:rPr>
          <w:rFonts w:ascii="Times New Roman" w:hAnsi="Times New Roman" w:cs="Times New Roman"/>
          <w:sz w:val="20"/>
          <w:szCs w:val="20"/>
        </w:rPr>
        <w:t xml:space="preserve"> this study</w:t>
      </w:r>
      <w:r w:rsidR="00C0116F" w:rsidRPr="00BF27DE">
        <w:rPr>
          <w:rFonts w:ascii="Times New Roman" w:hAnsi="Times New Roman" w:cs="Times New Roman"/>
          <w:sz w:val="20"/>
          <w:szCs w:val="20"/>
        </w:rPr>
        <w:t>, total dissolved solid</w:t>
      </w:r>
      <w:r w:rsidR="00AB0191" w:rsidRPr="00BF27DE">
        <w:rPr>
          <w:rFonts w:ascii="Times New Roman" w:hAnsi="Times New Roman" w:cs="Times New Roman"/>
          <w:sz w:val="20"/>
          <w:szCs w:val="20"/>
        </w:rPr>
        <w:t xml:space="preserve"> particles removal from pharmaceutical effluent by </w:t>
      </w:r>
      <w:proofErr w:type="spellStart"/>
      <w:r w:rsidR="00AB0191" w:rsidRPr="00BF27DE">
        <w:rPr>
          <w:rFonts w:ascii="Times New Roman" w:hAnsi="Times New Roman" w:cs="Times New Roman"/>
          <w:sz w:val="20"/>
          <w:szCs w:val="20"/>
        </w:rPr>
        <w:t>coag</w:t>
      </w:r>
      <w:proofErr w:type="spellEnd"/>
      <w:r w:rsidR="00AB0191" w:rsidRPr="00BF27DE">
        <w:rPr>
          <w:rFonts w:ascii="Times New Roman" w:hAnsi="Times New Roman" w:cs="Times New Roman"/>
          <w:sz w:val="20"/>
          <w:szCs w:val="20"/>
        </w:rPr>
        <w:t xml:space="preserve">-flocculation process has been investigated at room temperature using various dosages of </w:t>
      </w:r>
      <w:proofErr w:type="spellStart"/>
      <w:r w:rsidR="00AB0191" w:rsidRPr="00BF27DE">
        <w:rPr>
          <w:rFonts w:ascii="Times New Roman" w:hAnsi="Times New Roman" w:cs="Times New Roman"/>
          <w:sz w:val="20"/>
          <w:szCs w:val="20"/>
        </w:rPr>
        <w:t>Mucuna</w:t>
      </w:r>
      <w:proofErr w:type="spellEnd"/>
      <w:r w:rsidR="00AB0191" w:rsidRPr="00BF27DE">
        <w:rPr>
          <w:rFonts w:ascii="Times New Roman" w:hAnsi="Times New Roman" w:cs="Times New Roman"/>
          <w:sz w:val="20"/>
          <w:szCs w:val="20"/>
        </w:rPr>
        <w:t xml:space="preserve"> Seed Coagulant. </w:t>
      </w:r>
      <w:r w:rsidR="00883F5C" w:rsidRPr="00BF27DE">
        <w:rPr>
          <w:rFonts w:ascii="Times New Roman" w:hAnsi="Times New Roman" w:cs="Times New Roman"/>
          <w:sz w:val="20"/>
          <w:szCs w:val="20"/>
        </w:rPr>
        <w:t xml:space="preserve">A conventional standard jar test method was employed for the turbidity measurement while </w:t>
      </w:r>
      <w:proofErr w:type="spellStart"/>
      <w:r w:rsidR="00883F5C" w:rsidRPr="00BF27DE">
        <w:rPr>
          <w:rFonts w:ascii="Times New Roman" w:hAnsi="Times New Roman" w:cs="Times New Roman"/>
          <w:sz w:val="20"/>
          <w:szCs w:val="20"/>
        </w:rPr>
        <w:t>Mucuna</w:t>
      </w:r>
      <w:proofErr w:type="spellEnd"/>
      <w:r w:rsidR="00883F5C" w:rsidRPr="00BF27DE">
        <w:rPr>
          <w:rFonts w:ascii="Times New Roman" w:hAnsi="Times New Roman" w:cs="Times New Roman"/>
          <w:sz w:val="20"/>
          <w:szCs w:val="20"/>
        </w:rPr>
        <w:t xml:space="preserve"> Seed Coagulant was prepared in</w:t>
      </w:r>
      <w:r w:rsidR="00C0116F" w:rsidRPr="00BF27DE">
        <w:rPr>
          <w:rFonts w:ascii="Times New Roman" w:hAnsi="Times New Roman" w:cs="Times New Roman"/>
          <w:sz w:val="20"/>
          <w:szCs w:val="20"/>
        </w:rPr>
        <w:t xml:space="preserve"> </w:t>
      </w:r>
      <w:r w:rsidR="00883F5C" w:rsidRPr="00BF27DE">
        <w:rPr>
          <w:rFonts w:ascii="Times New Roman" w:hAnsi="Times New Roman" w:cs="Times New Roman"/>
          <w:sz w:val="20"/>
          <w:szCs w:val="20"/>
        </w:rPr>
        <w:t>line with</w:t>
      </w:r>
      <w:r w:rsidR="00C0116F" w:rsidRPr="00BF27DE">
        <w:rPr>
          <w:rFonts w:ascii="Times New Roman" w:hAnsi="Times New Roman" w:cs="Times New Roman"/>
          <w:sz w:val="20"/>
          <w:szCs w:val="20"/>
        </w:rPr>
        <w:t xml:space="preserve"> the</w:t>
      </w:r>
      <w:r w:rsidR="00883F5C" w:rsidRPr="00BF27DE">
        <w:rPr>
          <w:rFonts w:ascii="Times New Roman" w:hAnsi="Times New Roman" w:cs="Times New Roman"/>
          <w:sz w:val="20"/>
          <w:szCs w:val="20"/>
        </w:rPr>
        <w:t xml:space="preserve"> procedure reported by </w:t>
      </w:r>
      <w:proofErr w:type="spellStart"/>
      <w:r w:rsidR="00883F5C" w:rsidRPr="00BF27DE">
        <w:rPr>
          <w:rFonts w:ascii="Times New Roman" w:hAnsi="Times New Roman" w:cs="Times New Roman"/>
          <w:sz w:val="20"/>
          <w:szCs w:val="20"/>
        </w:rPr>
        <w:t>Adebowale</w:t>
      </w:r>
      <w:proofErr w:type="spellEnd"/>
      <w:r w:rsidR="00883F5C" w:rsidRPr="00BF27DE">
        <w:rPr>
          <w:rFonts w:ascii="Times New Roman" w:hAnsi="Times New Roman" w:cs="Times New Roman"/>
          <w:sz w:val="20"/>
          <w:szCs w:val="20"/>
        </w:rPr>
        <w:t xml:space="preserve"> and </w:t>
      </w:r>
      <w:proofErr w:type="spellStart"/>
      <w:r w:rsidR="00883F5C" w:rsidRPr="00BF27DE">
        <w:rPr>
          <w:rFonts w:ascii="Times New Roman" w:hAnsi="Times New Roman" w:cs="Times New Roman"/>
          <w:sz w:val="20"/>
          <w:szCs w:val="20"/>
        </w:rPr>
        <w:t>Adebowale</w:t>
      </w:r>
      <w:proofErr w:type="spellEnd"/>
      <w:r w:rsidR="00883F5C" w:rsidRPr="00BF27DE">
        <w:rPr>
          <w:rFonts w:ascii="Times New Roman" w:hAnsi="Times New Roman" w:cs="Times New Roman"/>
          <w:sz w:val="20"/>
          <w:szCs w:val="20"/>
        </w:rPr>
        <w:t xml:space="preserve"> (2007). </w:t>
      </w:r>
      <w:r w:rsidR="002F433C" w:rsidRPr="00BF27DE">
        <w:rPr>
          <w:rFonts w:ascii="Times New Roman" w:hAnsi="Times New Roman" w:cs="Times New Roman"/>
          <w:sz w:val="20"/>
          <w:szCs w:val="20"/>
        </w:rPr>
        <w:t xml:space="preserve">The influence of </w:t>
      </w:r>
      <w:proofErr w:type="spellStart"/>
      <w:r w:rsidR="002F433C" w:rsidRPr="00BF27DE">
        <w:rPr>
          <w:rFonts w:ascii="Times New Roman" w:hAnsi="Times New Roman" w:cs="Times New Roman"/>
          <w:sz w:val="20"/>
          <w:szCs w:val="20"/>
        </w:rPr>
        <w:t>coag</w:t>
      </w:r>
      <w:proofErr w:type="spellEnd"/>
      <w:r w:rsidR="002F433C" w:rsidRPr="00BF27DE">
        <w:rPr>
          <w:rFonts w:ascii="Times New Roman" w:hAnsi="Times New Roman" w:cs="Times New Roman"/>
          <w:sz w:val="20"/>
          <w:szCs w:val="20"/>
        </w:rPr>
        <w:t xml:space="preserve">-flocculation kinetic parameters such as coagulation period </w:t>
      </w:r>
      <w:r w:rsidR="002F433C" w:rsidRPr="00BF27DE">
        <w:rPr>
          <w:rFonts w:ascii="Times New Roman" w:hAnsi="Times New Roman" w:cs="Times New Roman"/>
          <w:sz w:val="20"/>
          <w:szCs w:val="20"/>
        </w:rPr>
        <w:sym w:font="Symbol" w:char="F074"/>
      </w:r>
      <w:r w:rsidR="00C0116F" w:rsidRPr="00BF27DE">
        <w:rPr>
          <w:rFonts w:ascii="Times New Roman" w:hAnsi="Times New Roman" w:cs="Times New Roman"/>
          <w:sz w:val="20"/>
          <w:szCs w:val="20"/>
          <w:vertAlign w:val="subscript"/>
        </w:rPr>
        <w:t>1/</w:t>
      </w:r>
      <w:r w:rsidR="002F433C" w:rsidRPr="00BF27DE">
        <w:rPr>
          <w:rFonts w:ascii="Times New Roman" w:hAnsi="Times New Roman" w:cs="Times New Roman"/>
          <w:i/>
          <w:sz w:val="20"/>
          <w:szCs w:val="20"/>
          <w:vertAlign w:val="subscript"/>
        </w:rPr>
        <w:t>2</w:t>
      </w:r>
      <w:r w:rsidR="002F433C" w:rsidRPr="00BF27DE">
        <w:rPr>
          <w:rFonts w:ascii="Times New Roman" w:hAnsi="Times New Roman" w:cs="Times New Roman"/>
          <w:sz w:val="20"/>
          <w:szCs w:val="20"/>
        </w:rPr>
        <w:t xml:space="preserve">, </w:t>
      </w:r>
      <w:proofErr w:type="spellStart"/>
      <w:r w:rsidR="002F433C" w:rsidRPr="00BF27DE">
        <w:rPr>
          <w:rFonts w:ascii="Times New Roman" w:hAnsi="Times New Roman" w:cs="Times New Roman"/>
          <w:sz w:val="20"/>
          <w:szCs w:val="20"/>
        </w:rPr>
        <w:t>coag</w:t>
      </w:r>
      <w:proofErr w:type="spellEnd"/>
      <w:r w:rsidR="002F433C" w:rsidRPr="00BF27DE">
        <w:rPr>
          <w:rFonts w:ascii="Times New Roman" w:hAnsi="Times New Roman" w:cs="Times New Roman"/>
          <w:sz w:val="20"/>
          <w:szCs w:val="20"/>
        </w:rPr>
        <w:t>-flocculation reaction order</w:t>
      </w:r>
      <w:r w:rsidR="00830BDB" w:rsidRPr="00BF27DE">
        <w:rPr>
          <w:rFonts w:ascii="Times New Roman" w:hAnsi="Times New Roman" w:cs="Times New Roman"/>
          <w:sz w:val="20"/>
          <w:szCs w:val="20"/>
        </w:rPr>
        <w:t xml:space="preserve"> </w:t>
      </w:r>
      <w:r w:rsidR="00C0116F" w:rsidRPr="00BF27DE">
        <w:rPr>
          <w:rFonts w:ascii="Times New Roman" w:hAnsi="Times New Roman" w:cs="Times New Roman"/>
          <w:sz w:val="20"/>
          <w:szCs w:val="20"/>
        </w:rPr>
        <w:t>α</w:t>
      </w:r>
      <w:r w:rsidR="002F433C" w:rsidRPr="00BF27DE">
        <w:rPr>
          <w:rFonts w:ascii="Times New Roman" w:hAnsi="Times New Roman" w:cs="Times New Roman"/>
          <w:sz w:val="20"/>
          <w:szCs w:val="20"/>
        </w:rPr>
        <w:t xml:space="preserve">, and </w:t>
      </w:r>
      <w:proofErr w:type="spellStart"/>
      <w:r w:rsidR="00C0116F" w:rsidRPr="00BF27DE">
        <w:rPr>
          <w:rFonts w:ascii="Times New Roman" w:hAnsi="Times New Roman" w:cs="Times New Roman"/>
          <w:sz w:val="20"/>
          <w:szCs w:val="20"/>
        </w:rPr>
        <w:t>α</w:t>
      </w:r>
      <w:r w:rsidR="002F433C" w:rsidRPr="00BF27DE">
        <w:rPr>
          <w:rFonts w:ascii="Times New Roman" w:hAnsi="Times New Roman" w:cs="Times New Roman"/>
          <w:sz w:val="20"/>
          <w:szCs w:val="20"/>
        </w:rPr>
        <w:t>th</w:t>
      </w:r>
      <w:proofErr w:type="spellEnd"/>
      <w:r w:rsidR="002F433C" w:rsidRPr="00BF27DE">
        <w:rPr>
          <w:rFonts w:ascii="Times New Roman" w:hAnsi="Times New Roman" w:cs="Times New Roman"/>
          <w:sz w:val="20"/>
          <w:szCs w:val="20"/>
        </w:rPr>
        <w:t xml:space="preserve"> order of </w:t>
      </w:r>
      <w:proofErr w:type="spellStart"/>
      <w:r w:rsidR="002F433C" w:rsidRPr="00BF27DE">
        <w:rPr>
          <w:rFonts w:ascii="Times New Roman" w:hAnsi="Times New Roman" w:cs="Times New Roman"/>
          <w:sz w:val="20"/>
          <w:szCs w:val="20"/>
        </w:rPr>
        <w:t>coag</w:t>
      </w:r>
      <w:proofErr w:type="spellEnd"/>
      <w:r w:rsidR="002F433C" w:rsidRPr="00BF27DE">
        <w:rPr>
          <w:rFonts w:ascii="Times New Roman" w:hAnsi="Times New Roman" w:cs="Times New Roman"/>
          <w:sz w:val="20"/>
          <w:szCs w:val="20"/>
        </w:rPr>
        <w:t>-flocculation constant K</w:t>
      </w:r>
      <w:r w:rsidR="0044113F" w:rsidRPr="00BF27DE">
        <w:rPr>
          <w:rFonts w:ascii="Times New Roman" w:hAnsi="Times New Roman" w:cs="Times New Roman"/>
          <w:sz w:val="20"/>
          <w:szCs w:val="20"/>
        </w:rPr>
        <w:t>,</w:t>
      </w:r>
      <w:r w:rsidR="002F433C" w:rsidRPr="00BF27DE">
        <w:rPr>
          <w:rFonts w:ascii="Times New Roman" w:hAnsi="Times New Roman" w:cs="Times New Roman"/>
          <w:sz w:val="20"/>
          <w:szCs w:val="20"/>
        </w:rPr>
        <w:t xml:space="preserve"> etc</w:t>
      </w:r>
      <w:r w:rsidR="0044113F" w:rsidRPr="00BF27DE">
        <w:rPr>
          <w:rFonts w:ascii="Times New Roman" w:hAnsi="Times New Roman" w:cs="Times New Roman"/>
          <w:sz w:val="20"/>
          <w:szCs w:val="20"/>
        </w:rPr>
        <w:t xml:space="preserve"> were determined</w:t>
      </w:r>
      <w:r w:rsidR="002F433C" w:rsidRPr="00BF27DE">
        <w:rPr>
          <w:rFonts w:ascii="Times New Roman" w:hAnsi="Times New Roman" w:cs="Times New Roman"/>
          <w:sz w:val="20"/>
          <w:szCs w:val="20"/>
        </w:rPr>
        <w:t xml:space="preserve">. </w:t>
      </w:r>
      <w:r w:rsidR="001F5AED" w:rsidRPr="00BF27DE">
        <w:rPr>
          <w:rFonts w:ascii="Times New Roman" w:hAnsi="Times New Roman" w:cs="Times New Roman"/>
          <w:sz w:val="20"/>
          <w:szCs w:val="20"/>
        </w:rPr>
        <w:t xml:space="preserve">The maximum </w:t>
      </w:r>
      <w:proofErr w:type="spellStart"/>
      <w:r w:rsidR="001F5AED" w:rsidRPr="00BF27DE">
        <w:rPr>
          <w:rFonts w:ascii="Times New Roman" w:hAnsi="Times New Roman" w:cs="Times New Roman"/>
          <w:sz w:val="20"/>
          <w:szCs w:val="20"/>
        </w:rPr>
        <w:t>Mucuna</w:t>
      </w:r>
      <w:proofErr w:type="spellEnd"/>
      <w:r w:rsidR="001F5AED" w:rsidRPr="00BF27DE">
        <w:rPr>
          <w:rFonts w:ascii="Times New Roman" w:hAnsi="Times New Roman" w:cs="Times New Roman"/>
          <w:sz w:val="20"/>
          <w:szCs w:val="20"/>
        </w:rPr>
        <w:t xml:space="preserve"> Seed Coagulant kinetic parameter performances were all obtained at (</w:t>
      </w:r>
      <w:r w:rsidR="00C0116F" w:rsidRPr="00BF27DE">
        <w:rPr>
          <w:rFonts w:ascii="Times New Roman" w:hAnsi="Times New Roman" w:cs="Times New Roman"/>
          <w:sz w:val="20"/>
          <w:szCs w:val="20"/>
        </w:rPr>
        <w:t>α</w:t>
      </w:r>
      <w:r w:rsidR="001F5AED" w:rsidRPr="00BF27DE">
        <w:rPr>
          <w:rFonts w:ascii="Times New Roman" w:hAnsi="Times New Roman" w:cs="Times New Roman"/>
          <w:sz w:val="20"/>
          <w:szCs w:val="20"/>
        </w:rPr>
        <w:t xml:space="preserve"> = 2), K of 6.0 x 10</w:t>
      </w:r>
      <w:r w:rsidR="001F5AED" w:rsidRPr="00BF27DE">
        <w:rPr>
          <w:rFonts w:ascii="Times New Roman" w:hAnsi="Times New Roman" w:cs="Times New Roman"/>
          <w:sz w:val="20"/>
          <w:szCs w:val="20"/>
          <w:vertAlign w:val="superscript"/>
        </w:rPr>
        <w:t>-3</w:t>
      </w:r>
      <w:r w:rsidR="001F5AED" w:rsidRPr="00BF27DE">
        <w:rPr>
          <w:rFonts w:ascii="Times New Roman" w:hAnsi="Times New Roman" w:cs="Times New Roman"/>
          <w:sz w:val="20"/>
          <w:szCs w:val="20"/>
        </w:rPr>
        <w:t xml:space="preserve"> m</w:t>
      </w:r>
      <w:r w:rsidR="001F5AED" w:rsidRPr="00BF27DE">
        <w:rPr>
          <w:rFonts w:ascii="Times New Roman" w:hAnsi="Times New Roman" w:cs="Times New Roman"/>
          <w:sz w:val="20"/>
          <w:szCs w:val="20"/>
          <w:vertAlign w:val="superscript"/>
        </w:rPr>
        <w:t>3</w:t>
      </w:r>
      <w:r w:rsidR="001F5AED" w:rsidRPr="00BF27DE">
        <w:rPr>
          <w:rFonts w:ascii="Times New Roman" w:hAnsi="Times New Roman" w:cs="Times New Roman"/>
          <w:sz w:val="20"/>
          <w:szCs w:val="20"/>
        </w:rPr>
        <w:t xml:space="preserve"> k/kg. S, dosage of 0.3 x 10</w:t>
      </w:r>
      <w:r w:rsidR="001F5AED" w:rsidRPr="00BF27DE">
        <w:rPr>
          <w:rFonts w:ascii="Times New Roman" w:hAnsi="Times New Roman" w:cs="Times New Roman"/>
          <w:sz w:val="20"/>
          <w:szCs w:val="20"/>
          <w:vertAlign w:val="superscript"/>
        </w:rPr>
        <w:t>-3</w:t>
      </w:r>
      <w:r w:rsidR="001F5AED" w:rsidRPr="00BF27DE">
        <w:rPr>
          <w:rFonts w:ascii="Times New Roman" w:hAnsi="Times New Roman" w:cs="Times New Roman"/>
          <w:sz w:val="20"/>
          <w:szCs w:val="20"/>
        </w:rPr>
        <w:t xml:space="preserve"> kg/m</w:t>
      </w:r>
      <w:r w:rsidR="001F5AED" w:rsidRPr="00BF27DE">
        <w:rPr>
          <w:rFonts w:ascii="Times New Roman" w:hAnsi="Times New Roman" w:cs="Times New Roman"/>
          <w:sz w:val="20"/>
          <w:szCs w:val="20"/>
          <w:vertAlign w:val="superscript"/>
        </w:rPr>
        <w:t>3</w:t>
      </w:r>
      <w:r w:rsidR="001F5AED" w:rsidRPr="00BF27DE">
        <w:rPr>
          <w:rFonts w:ascii="Times New Roman" w:hAnsi="Times New Roman" w:cs="Times New Roman"/>
          <w:sz w:val="20"/>
          <w:szCs w:val="20"/>
        </w:rPr>
        <w:t xml:space="preserve">, pH = 10 and </w:t>
      </w:r>
      <w:r w:rsidR="001F5AED" w:rsidRPr="00BF27DE">
        <w:rPr>
          <w:rFonts w:ascii="Times New Roman" w:hAnsi="Times New Roman" w:cs="Times New Roman"/>
          <w:sz w:val="20"/>
          <w:szCs w:val="20"/>
        </w:rPr>
        <w:sym w:font="Symbol" w:char="F074"/>
      </w:r>
      <w:r w:rsidR="001F5AED" w:rsidRPr="00BF27DE">
        <w:rPr>
          <w:rFonts w:ascii="Times New Roman" w:hAnsi="Times New Roman" w:cs="Times New Roman"/>
          <w:sz w:val="20"/>
          <w:szCs w:val="20"/>
          <w:vertAlign w:val="subscript"/>
        </w:rPr>
        <w:t>1</w:t>
      </w:r>
      <w:r w:rsidR="001F5AED" w:rsidRPr="00BF27DE">
        <w:rPr>
          <w:rFonts w:ascii="Times New Roman" w:hAnsi="Times New Roman" w:cs="Times New Roman"/>
          <w:sz w:val="20"/>
          <w:szCs w:val="20"/>
        </w:rPr>
        <w:t>/</w:t>
      </w:r>
      <w:r w:rsidR="001F5AED" w:rsidRPr="00BF27DE">
        <w:rPr>
          <w:rFonts w:ascii="Times New Roman" w:hAnsi="Times New Roman" w:cs="Times New Roman"/>
          <w:sz w:val="20"/>
          <w:szCs w:val="20"/>
          <w:vertAlign w:val="subscript"/>
        </w:rPr>
        <w:t>2</w:t>
      </w:r>
      <w:r w:rsidR="0044113F" w:rsidRPr="00BF27DE">
        <w:rPr>
          <w:rFonts w:ascii="Times New Roman" w:hAnsi="Times New Roman" w:cs="Times New Roman"/>
          <w:sz w:val="20"/>
          <w:szCs w:val="20"/>
        </w:rPr>
        <w:t xml:space="preserve"> of 0.24 </w:t>
      </w:r>
      <w:proofErr w:type="spellStart"/>
      <w:r w:rsidR="0044113F" w:rsidRPr="00BF27DE">
        <w:rPr>
          <w:rFonts w:ascii="Times New Roman" w:hAnsi="Times New Roman" w:cs="Times New Roman"/>
          <w:sz w:val="20"/>
          <w:szCs w:val="20"/>
        </w:rPr>
        <w:t>S</w:t>
      </w:r>
      <w:r w:rsidR="001F5AED" w:rsidRPr="00BF27DE">
        <w:rPr>
          <w:rFonts w:ascii="Times New Roman" w:hAnsi="Times New Roman" w:cs="Times New Roman"/>
          <w:sz w:val="20"/>
          <w:szCs w:val="20"/>
        </w:rPr>
        <w:t>ecs</w:t>
      </w:r>
      <w:proofErr w:type="spellEnd"/>
      <w:r w:rsidR="001F5AED" w:rsidRPr="00BF27DE">
        <w:rPr>
          <w:rFonts w:ascii="Times New Roman" w:hAnsi="Times New Roman" w:cs="Times New Roman"/>
          <w:sz w:val="20"/>
          <w:szCs w:val="20"/>
        </w:rPr>
        <w:t xml:space="preserve">. The maximum </w:t>
      </w:r>
      <w:proofErr w:type="spellStart"/>
      <w:r w:rsidR="001F5AED" w:rsidRPr="00BF27DE">
        <w:rPr>
          <w:rFonts w:ascii="Times New Roman" w:hAnsi="Times New Roman" w:cs="Times New Roman"/>
          <w:sz w:val="20"/>
          <w:szCs w:val="20"/>
        </w:rPr>
        <w:t>coag</w:t>
      </w:r>
      <w:proofErr w:type="spellEnd"/>
      <w:r w:rsidR="001F5AED" w:rsidRPr="00BF27DE">
        <w:rPr>
          <w:rFonts w:ascii="Times New Roman" w:hAnsi="Times New Roman" w:cs="Times New Roman"/>
          <w:sz w:val="20"/>
          <w:szCs w:val="20"/>
        </w:rPr>
        <w:t>-flocculation efficiency E</w:t>
      </w:r>
      <w:r w:rsidR="00D624F1" w:rsidRPr="00BF27DE">
        <w:rPr>
          <w:rFonts w:ascii="Times New Roman" w:hAnsi="Times New Roman" w:cs="Times New Roman"/>
          <w:sz w:val="20"/>
          <w:szCs w:val="20"/>
        </w:rPr>
        <w:t xml:space="preserve"> </w:t>
      </w:r>
      <w:r w:rsidR="001F5AED" w:rsidRPr="00BF27DE">
        <w:rPr>
          <w:rFonts w:ascii="Times New Roman" w:hAnsi="Times New Roman" w:cs="Times New Roman"/>
          <w:sz w:val="20"/>
          <w:szCs w:val="20"/>
        </w:rPr>
        <w:t>(%) obtained is 92%, dosages of (0.1, 0.2) x 10</w:t>
      </w:r>
      <w:r w:rsidR="001F5AED" w:rsidRPr="00BF27DE">
        <w:rPr>
          <w:rFonts w:ascii="Times New Roman" w:hAnsi="Times New Roman" w:cs="Times New Roman"/>
          <w:sz w:val="20"/>
          <w:szCs w:val="20"/>
          <w:vertAlign w:val="superscript"/>
        </w:rPr>
        <w:t>-3</w:t>
      </w:r>
      <w:r w:rsidR="001F5AED" w:rsidRPr="00BF27DE">
        <w:rPr>
          <w:rFonts w:ascii="Times New Roman" w:hAnsi="Times New Roman" w:cs="Times New Roman"/>
          <w:sz w:val="20"/>
          <w:szCs w:val="20"/>
        </w:rPr>
        <w:t xml:space="preserve"> kg/m</w:t>
      </w:r>
      <w:r w:rsidR="001F5AED" w:rsidRPr="00BF27DE">
        <w:rPr>
          <w:rFonts w:ascii="Times New Roman" w:hAnsi="Times New Roman" w:cs="Times New Roman"/>
          <w:sz w:val="20"/>
          <w:szCs w:val="20"/>
          <w:vertAlign w:val="superscript"/>
        </w:rPr>
        <w:t>3</w:t>
      </w:r>
      <w:r w:rsidR="007108E2" w:rsidRPr="00BF27DE">
        <w:rPr>
          <w:rFonts w:ascii="Times New Roman" w:hAnsi="Times New Roman" w:cs="Times New Roman"/>
          <w:sz w:val="20"/>
          <w:szCs w:val="20"/>
        </w:rPr>
        <w:t>.</w:t>
      </w:r>
      <w:r w:rsidR="00A5571D" w:rsidRPr="00BF27DE">
        <w:rPr>
          <w:rFonts w:ascii="Times New Roman" w:hAnsi="Times New Roman" w:cs="Times New Roman"/>
          <w:sz w:val="20"/>
          <w:szCs w:val="20"/>
        </w:rPr>
        <w:t>Conclusively</w:t>
      </w:r>
      <w:proofErr w:type="gramStart"/>
      <w:r w:rsidR="00A5571D" w:rsidRPr="00BF27DE">
        <w:rPr>
          <w:rFonts w:ascii="Times New Roman" w:hAnsi="Times New Roman" w:cs="Times New Roman"/>
          <w:sz w:val="20"/>
          <w:szCs w:val="20"/>
        </w:rPr>
        <w:t>,</w:t>
      </w:r>
      <w:r w:rsidR="00561486" w:rsidRPr="00BF27DE">
        <w:rPr>
          <w:rFonts w:ascii="Times New Roman" w:hAnsi="Times New Roman" w:cs="Times New Roman"/>
          <w:sz w:val="20"/>
          <w:szCs w:val="20"/>
        </w:rPr>
        <w:t>Mucuna</w:t>
      </w:r>
      <w:proofErr w:type="gramEnd"/>
      <w:r w:rsidR="00561486" w:rsidRPr="00BF27DE">
        <w:rPr>
          <w:rFonts w:ascii="Times New Roman" w:hAnsi="Times New Roman" w:cs="Times New Roman"/>
          <w:sz w:val="20"/>
          <w:szCs w:val="20"/>
        </w:rPr>
        <w:t xml:space="preserve"> Seed C</w:t>
      </w:r>
      <w:r w:rsidR="00391B19" w:rsidRPr="00BF27DE">
        <w:rPr>
          <w:rFonts w:ascii="Times New Roman" w:hAnsi="Times New Roman" w:cs="Times New Roman"/>
          <w:sz w:val="20"/>
          <w:szCs w:val="20"/>
        </w:rPr>
        <w:t xml:space="preserve">oagulant </w:t>
      </w:r>
      <w:r w:rsidR="00052948" w:rsidRPr="00BF27DE">
        <w:rPr>
          <w:rFonts w:ascii="Times New Roman" w:hAnsi="Times New Roman" w:cs="Times New Roman"/>
          <w:sz w:val="20"/>
          <w:szCs w:val="20"/>
        </w:rPr>
        <w:t xml:space="preserve"> is</w:t>
      </w:r>
      <w:r w:rsidR="00A5571D" w:rsidRPr="00BF27DE">
        <w:rPr>
          <w:rFonts w:ascii="Times New Roman" w:hAnsi="Times New Roman" w:cs="Times New Roman"/>
          <w:sz w:val="20"/>
          <w:szCs w:val="20"/>
        </w:rPr>
        <w:t xml:space="preserve"> very</w:t>
      </w:r>
      <w:r w:rsidR="00391B19" w:rsidRPr="00BF27DE">
        <w:rPr>
          <w:rFonts w:ascii="Times New Roman" w:hAnsi="Times New Roman" w:cs="Times New Roman"/>
          <w:sz w:val="20"/>
          <w:szCs w:val="20"/>
        </w:rPr>
        <w:t xml:space="preserve"> effective</w:t>
      </w:r>
      <w:r w:rsidR="00052948" w:rsidRPr="00BF27DE">
        <w:rPr>
          <w:rFonts w:ascii="Times New Roman" w:hAnsi="Times New Roman" w:cs="Times New Roman"/>
          <w:sz w:val="20"/>
          <w:szCs w:val="20"/>
        </w:rPr>
        <w:t xml:space="preserve"> </w:t>
      </w:r>
      <w:r w:rsidR="00391B19" w:rsidRPr="00BF27DE">
        <w:rPr>
          <w:rFonts w:ascii="Times New Roman" w:hAnsi="Times New Roman" w:cs="Times New Roman"/>
          <w:sz w:val="20"/>
          <w:szCs w:val="20"/>
        </w:rPr>
        <w:t xml:space="preserve"> in the </w:t>
      </w:r>
      <w:r w:rsidR="007108E2" w:rsidRPr="00BF27DE">
        <w:rPr>
          <w:rFonts w:ascii="Times New Roman" w:hAnsi="Times New Roman" w:cs="Times New Roman"/>
          <w:sz w:val="20"/>
          <w:szCs w:val="20"/>
        </w:rPr>
        <w:t xml:space="preserve"> treatment</w:t>
      </w:r>
      <w:r w:rsidR="00561486" w:rsidRPr="00BF27DE">
        <w:rPr>
          <w:rFonts w:ascii="Times New Roman" w:hAnsi="Times New Roman" w:cs="Times New Roman"/>
          <w:sz w:val="20"/>
          <w:szCs w:val="20"/>
        </w:rPr>
        <w:t xml:space="preserve"> of pharmaceutical effluent sample tuned to alkaline</w:t>
      </w:r>
      <w:r w:rsidR="00052948" w:rsidRPr="00BF27DE">
        <w:rPr>
          <w:rFonts w:ascii="Times New Roman" w:hAnsi="Times New Roman" w:cs="Times New Roman"/>
          <w:sz w:val="20"/>
          <w:szCs w:val="20"/>
        </w:rPr>
        <w:t xml:space="preserve"> </w:t>
      </w:r>
      <w:r w:rsidR="00561486" w:rsidRPr="00BF27DE">
        <w:rPr>
          <w:rFonts w:ascii="Times New Roman" w:hAnsi="Times New Roman" w:cs="Times New Roman"/>
          <w:sz w:val="20"/>
          <w:szCs w:val="20"/>
        </w:rPr>
        <w:t>medium.</w:t>
      </w:r>
    </w:p>
    <w:p w:rsidR="006C074B" w:rsidRPr="00B05192" w:rsidRDefault="00B05192" w:rsidP="00B05192">
      <w:pPr>
        <w:pStyle w:val="NoSpacing"/>
        <w:rPr>
          <w:rFonts w:ascii="Times New Roman" w:hAnsi="Times New Roman" w:cs="Times New Roman"/>
          <w:b/>
          <w:sz w:val="20"/>
          <w:szCs w:val="20"/>
          <w:lang w:eastAsia="zh-CN"/>
        </w:rPr>
      </w:pPr>
      <w:r>
        <w:rPr>
          <w:rFonts w:ascii="Times New Roman" w:hAnsi="Times New Roman" w:cs="Times New Roman" w:hint="eastAsia"/>
          <w:sz w:val="20"/>
          <w:szCs w:val="20"/>
          <w:lang w:eastAsia="zh-CN"/>
        </w:rPr>
        <w:t>[</w:t>
      </w:r>
      <w:r w:rsidRPr="00BF27DE">
        <w:rPr>
          <w:rFonts w:ascii="Times New Roman" w:hAnsi="Times New Roman" w:cs="Times New Roman"/>
          <w:sz w:val="20"/>
          <w:szCs w:val="20"/>
        </w:rPr>
        <w:t xml:space="preserve">V.I </w:t>
      </w:r>
      <w:proofErr w:type="spellStart"/>
      <w:r w:rsidRPr="00BF27DE">
        <w:rPr>
          <w:rFonts w:ascii="Times New Roman" w:hAnsi="Times New Roman" w:cs="Times New Roman"/>
          <w:sz w:val="20"/>
          <w:szCs w:val="20"/>
        </w:rPr>
        <w:t>Ugonabo</w:t>
      </w:r>
      <w:proofErr w:type="spellEnd"/>
      <w:proofErr w:type="gramStart"/>
      <w:r w:rsidRPr="00BF27DE">
        <w:rPr>
          <w:rFonts w:ascii="Times New Roman" w:hAnsi="Times New Roman" w:cs="Times New Roman"/>
          <w:sz w:val="20"/>
          <w:szCs w:val="20"/>
        </w:rPr>
        <w:t>,</w:t>
      </w:r>
      <w:r>
        <w:rPr>
          <w:rFonts w:ascii="Times New Roman" w:hAnsi="Times New Roman" w:cs="Times New Roman" w:hint="eastAsia"/>
          <w:sz w:val="20"/>
          <w:szCs w:val="20"/>
          <w:lang w:eastAsia="zh-CN"/>
        </w:rPr>
        <w:t xml:space="preserve"> </w:t>
      </w:r>
      <w:r w:rsidRPr="00BF27DE">
        <w:rPr>
          <w:rFonts w:ascii="Times New Roman" w:hAnsi="Times New Roman" w:cs="Times New Roman"/>
          <w:sz w:val="20"/>
          <w:szCs w:val="20"/>
        </w:rPr>
        <w:t xml:space="preserve"> M.C</w:t>
      </w:r>
      <w:proofErr w:type="gramEnd"/>
      <w:r w:rsidRPr="00BF27DE">
        <w:rPr>
          <w:rFonts w:ascii="Times New Roman" w:hAnsi="Times New Roman" w:cs="Times New Roman"/>
          <w:sz w:val="20"/>
          <w:szCs w:val="20"/>
        </w:rPr>
        <w:t xml:space="preserve"> </w:t>
      </w:r>
      <w:proofErr w:type="spellStart"/>
      <w:r w:rsidRPr="00BF27DE">
        <w:rPr>
          <w:rFonts w:ascii="Times New Roman" w:hAnsi="Times New Roman" w:cs="Times New Roman"/>
          <w:sz w:val="20"/>
          <w:szCs w:val="20"/>
        </w:rPr>
        <w:t>Menkiti</w:t>
      </w:r>
      <w:proofErr w:type="spellEnd"/>
      <w:r w:rsidRPr="00BF27DE">
        <w:rPr>
          <w:rFonts w:ascii="Times New Roman" w:hAnsi="Times New Roman" w:cs="Times New Roman"/>
          <w:sz w:val="20"/>
          <w:szCs w:val="20"/>
        </w:rPr>
        <w:t>,</w:t>
      </w:r>
      <w:r>
        <w:rPr>
          <w:rFonts w:ascii="Times New Roman" w:hAnsi="Times New Roman" w:cs="Times New Roman" w:hint="eastAsia"/>
          <w:sz w:val="20"/>
          <w:szCs w:val="20"/>
          <w:lang w:eastAsia="zh-CN"/>
        </w:rPr>
        <w:t xml:space="preserve"> </w:t>
      </w:r>
      <w:r w:rsidRPr="00BF27DE">
        <w:rPr>
          <w:rFonts w:ascii="Times New Roman" w:hAnsi="Times New Roman" w:cs="Times New Roman"/>
          <w:sz w:val="20"/>
          <w:szCs w:val="20"/>
        </w:rPr>
        <w:t xml:space="preserve"> O.D </w:t>
      </w:r>
      <w:proofErr w:type="spellStart"/>
      <w:r w:rsidRPr="00BF27DE">
        <w:rPr>
          <w:rFonts w:ascii="Times New Roman" w:hAnsi="Times New Roman" w:cs="Times New Roman"/>
          <w:sz w:val="20"/>
          <w:szCs w:val="20"/>
        </w:rPr>
        <w:t>Onwukwuli</w:t>
      </w:r>
      <w:proofErr w:type="spellEnd"/>
      <w:r>
        <w:rPr>
          <w:rFonts w:ascii="Times New Roman" w:hAnsi="Times New Roman" w:cs="Times New Roman" w:hint="eastAsia"/>
          <w:sz w:val="20"/>
          <w:szCs w:val="20"/>
          <w:lang w:eastAsia="zh-CN"/>
        </w:rPr>
        <w:t xml:space="preserve">. </w:t>
      </w:r>
      <w:r w:rsidRPr="00BF27DE">
        <w:rPr>
          <w:rFonts w:ascii="Times New Roman" w:hAnsi="Times New Roman" w:cs="Times New Roman"/>
          <w:b/>
          <w:sz w:val="20"/>
          <w:szCs w:val="20"/>
        </w:rPr>
        <w:t xml:space="preserve">Effect Of </w:t>
      </w:r>
      <w:proofErr w:type="spellStart"/>
      <w:r w:rsidRPr="00BF27DE">
        <w:rPr>
          <w:rFonts w:ascii="Times New Roman" w:hAnsi="Times New Roman" w:cs="Times New Roman"/>
          <w:b/>
          <w:sz w:val="20"/>
          <w:szCs w:val="20"/>
        </w:rPr>
        <w:t>Mucuna</w:t>
      </w:r>
      <w:proofErr w:type="spellEnd"/>
      <w:r w:rsidRPr="00BF27DE">
        <w:rPr>
          <w:rFonts w:ascii="Times New Roman" w:hAnsi="Times New Roman" w:cs="Times New Roman"/>
          <w:b/>
          <w:sz w:val="20"/>
          <w:szCs w:val="20"/>
        </w:rPr>
        <w:t xml:space="preserve"> Seed Coagulant On Total Dissolved Solid Particles Removal Efficiency In Pharmaceutical Effluent Medium By </w:t>
      </w:r>
      <w:proofErr w:type="spellStart"/>
      <w:r w:rsidRPr="00BF27DE">
        <w:rPr>
          <w:rFonts w:ascii="Times New Roman" w:hAnsi="Times New Roman" w:cs="Times New Roman"/>
          <w:b/>
          <w:sz w:val="20"/>
          <w:szCs w:val="20"/>
        </w:rPr>
        <w:t>Coag</w:t>
      </w:r>
      <w:proofErr w:type="spellEnd"/>
      <w:r w:rsidRPr="00BF27DE">
        <w:rPr>
          <w:rFonts w:ascii="Times New Roman" w:hAnsi="Times New Roman" w:cs="Times New Roman"/>
          <w:b/>
          <w:sz w:val="20"/>
          <w:szCs w:val="20"/>
        </w:rPr>
        <w:t>-flocculation Process</w:t>
      </w:r>
      <w:r>
        <w:rPr>
          <w:rFonts w:ascii="Times New Roman" w:hAnsi="Times New Roman" w:cs="Times New Roman" w:hint="eastAsia"/>
          <w:b/>
          <w:sz w:val="20"/>
          <w:szCs w:val="20"/>
          <w:lang w:eastAsia="zh-CN"/>
        </w:rPr>
        <w:t>.</w:t>
      </w:r>
      <w:r w:rsidR="003E6BF5">
        <w:rPr>
          <w:rFonts w:ascii="Times New Roman" w:hAnsi="Times New Roman" w:cs="Times New Roman" w:hint="eastAsia"/>
          <w:b/>
          <w:sz w:val="20"/>
          <w:szCs w:val="20"/>
          <w:lang w:eastAsia="zh-CN"/>
        </w:rPr>
        <w:t xml:space="preserve"> </w:t>
      </w:r>
      <w:r>
        <w:rPr>
          <w:rFonts w:ascii="Times New Roman" w:hAnsi="Times New Roman" w:cs="Times New Roman" w:hint="eastAsia"/>
          <w:b/>
          <w:sz w:val="20"/>
          <w:szCs w:val="20"/>
          <w:lang w:eastAsia="zh-CN"/>
        </w:rPr>
        <w:t xml:space="preserve"> </w:t>
      </w:r>
      <w:r w:rsidR="006C074B" w:rsidRPr="00B05192">
        <w:rPr>
          <w:rFonts w:ascii="Times New Roman" w:hAnsi="Times New Roman" w:cs="Times New Roman"/>
          <w:bCs/>
          <w:i/>
          <w:sz w:val="20"/>
          <w:szCs w:val="20"/>
        </w:rPr>
        <w:t xml:space="preserve">N </w:t>
      </w:r>
      <w:bookmarkStart w:id="4" w:name="OLE_LINK20"/>
      <w:r w:rsidR="006C074B" w:rsidRPr="00B05192">
        <w:rPr>
          <w:rFonts w:ascii="Times New Roman" w:hAnsi="Times New Roman" w:cs="Times New Roman"/>
          <w:bCs/>
          <w:i/>
          <w:sz w:val="20"/>
          <w:szCs w:val="20"/>
        </w:rPr>
        <w:t xml:space="preserve">Y </w:t>
      </w:r>
      <w:proofErr w:type="spellStart"/>
      <w:r w:rsidR="006C074B" w:rsidRPr="00B05192">
        <w:rPr>
          <w:rFonts w:ascii="Times New Roman" w:hAnsi="Times New Roman" w:cs="Times New Roman"/>
          <w:bCs/>
          <w:i/>
          <w:sz w:val="20"/>
          <w:szCs w:val="20"/>
        </w:rPr>
        <w:t>Sci</w:t>
      </w:r>
      <w:proofErr w:type="spellEnd"/>
      <w:r w:rsidR="006C074B" w:rsidRPr="00B05192">
        <w:rPr>
          <w:rFonts w:ascii="Times New Roman" w:hAnsi="Times New Roman" w:cs="Times New Roman"/>
          <w:bCs/>
          <w:i/>
          <w:sz w:val="20"/>
          <w:szCs w:val="20"/>
        </w:rPr>
        <w:t xml:space="preserve"> J</w:t>
      </w:r>
      <w:r w:rsidR="006C074B" w:rsidRPr="00B05192">
        <w:rPr>
          <w:rFonts w:ascii="Times New Roman" w:hAnsi="Times New Roman" w:cs="Times New Roman"/>
          <w:bCs/>
          <w:sz w:val="20"/>
          <w:szCs w:val="20"/>
        </w:rPr>
        <w:t xml:space="preserve"> </w:t>
      </w:r>
      <w:r>
        <w:rPr>
          <w:rFonts w:ascii="Times New Roman" w:hAnsi="Times New Roman" w:cs="Times New Roman"/>
          <w:sz w:val="20"/>
          <w:szCs w:val="20"/>
        </w:rPr>
        <w:t>2012</w:t>
      </w:r>
      <w:proofErr w:type="gramStart"/>
      <w:r>
        <w:rPr>
          <w:rFonts w:ascii="Times New Roman" w:hAnsi="Times New Roman" w:cs="Times New Roman"/>
          <w:sz w:val="20"/>
          <w:szCs w:val="20"/>
        </w:rPr>
        <w:t>;5</w:t>
      </w:r>
      <w:proofErr w:type="gramEnd"/>
      <w:r>
        <w:rPr>
          <w:rFonts w:ascii="Times New Roman" w:hAnsi="Times New Roman" w:cs="Times New Roman"/>
          <w:sz w:val="20"/>
          <w:szCs w:val="20"/>
        </w:rPr>
        <w:t>(9):</w:t>
      </w:r>
      <w:r>
        <w:rPr>
          <w:rFonts w:ascii="Times New Roman" w:hAnsi="Times New Roman" w:cs="Times New Roman" w:hint="eastAsia"/>
          <w:sz w:val="20"/>
          <w:szCs w:val="20"/>
          <w:lang w:eastAsia="zh-CN"/>
        </w:rPr>
        <w:t>75</w:t>
      </w:r>
      <w:r w:rsidR="00667809">
        <w:rPr>
          <w:rFonts w:ascii="Times New Roman" w:hAnsi="Times New Roman" w:cs="Times New Roman"/>
          <w:sz w:val="20"/>
          <w:szCs w:val="20"/>
        </w:rPr>
        <w:t>-</w:t>
      </w:r>
      <w:r w:rsidR="00667809">
        <w:rPr>
          <w:rFonts w:ascii="Times New Roman" w:hAnsi="Times New Roman" w:cs="Times New Roman" w:hint="eastAsia"/>
          <w:sz w:val="20"/>
          <w:szCs w:val="20"/>
          <w:lang w:eastAsia="zh-CN"/>
        </w:rPr>
        <w:t>85</w:t>
      </w:r>
      <w:r w:rsidR="006C074B" w:rsidRPr="00B05192">
        <w:rPr>
          <w:rFonts w:ascii="Times New Roman" w:hAnsi="Times New Roman" w:cs="Times New Roman"/>
          <w:sz w:val="20"/>
          <w:szCs w:val="20"/>
        </w:rPr>
        <w:t xml:space="preserve">]. (ISSN: 1554-0200). </w:t>
      </w:r>
      <w:bookmarkEnd w:id="4"/>
      <w:r w:rsidR="005D6331" w:rsidRPr="00B05192">
        <w:rPr>
          <w:rFonts w:ascii="Times New Roman" w:hAnsi="Times New Roman" w:cs="Times New Roman"/>
          <w:sz w:val="20"/>
          <w:szCs w:val="20"/>
        </w:rPr>
        <w:fldChar w:fldCharType="begin"/>
      </w:r>
      <w:r w:rsidR="006C074B" w:rsidRPr="00B05192">
        <w:rPr>
          <w:rFonts w:ascii="Times New Roman" w:hAnsi="Times New Roman" w:cs="Times New Roman"/>
          <w:sz w:val="20"/>
          <w:szCs w:val="20"/>
        </w:rPr>
        <w:instrText xml:space="preserve"> HYPERLINK "http://www.sciencepub.net/newyork" </w:instrText>
      </w:r>
      <w:r w:rsidR="005D6331" w:rsidRPr="00B05192">
        <w:rPr>
          <w:rFonts w:ascii="Times New Roman" w:hAnsi="Times New Roman" w:cs="Times New Roman"/>
          <w:sz w:val="20"/>
          <w:szCs w:val="20"/>
        </w:rPr>
        <w:fldChar w:fldCharType="separate"/>
      </w:r>
      <w:r w:rsidR="006C074B" w:rsidRPr="00B05192">
        <w:rPr>
          <w:rStyle w:val="Hyperlink"/>
          <w:rFonts w:ascii="Times New Roman" w:hAnsi="Times New Roman" w:cs="Times New Roman"/>
          <w:sz w:val="20"/>
          <w:szCs w:val="20"/>
        </w:rPr>
        <w:t>http://www.sciencepub.net/newyork</w:t>
      </w:r>
      <w:r w:rsidR="005D6331" w:rsidRPr="00B05192">
        <w:rPr>
          <w:rFonts w:ascii="Times New Roman" w:hAnsi="Times New Roman" w:cs="Times New Roman"/>
          <w:sz w:val="20"/>
          <w:szCs w:val="20"/>
        </w:rPr>
        <w:fldChar w:fldCharType="end"/>
      </w:r>
      <w:r w:rsidR="006C074B" w:rsidRPr="00B05192">
        <w:rPr>
          <w:rFonts w:ascii="Times New Roman" w:hAnsi="Times New Roman" w:cs="Times New Roman"/>
          <w:sz w:val="20"/>
          <w:szCs w:val="20"/>
        </w:rPr>
        <w:t xml:space="preserve">. </w:t>
      </w:r>
      <w:r>
        <w:rPr>
          <w:rFonts w:ascii="Times New Roman" w:hAnsi="Times New Roman" w:cs="Times New Roman" w:hint="eastAsia"/>
          <w:sz w:val="20"/>
          <w:szCs w:val="20"/>
          <w:lang w:eastAsia="zh-CN"/>
        </w:rPr>
        <w:t>9</w:t>
      </w:r>
    </w:p>
    <w:p w:rsidR="00052948" w:rsidRPr="00B05192" w:rsidRDefault="00052948" w:rsidP="002F433C">
      <w:pPr>
        <w:pStyle w:val="NoSpacing"/>
        <w:ind w:left="720"/>
        <w:jc w:val="both"/>
        <w:rPr>
          <w:rFonts w:ascii="Times New Roman" w:hAnsi="Times New Roman" w:cs="Times New Roman"/>
          <w:b/>
          <w:sz w:val="20"/>
          <w:szCs w:val="20"/>
          <w:lang w:eastAsia="zh-CN"/>
        </w:rPr>
      </w:pPr>
    </w:p>
    <w:p w:rsidR="002F056E" w:rsidRPr="00BF27DE" w:rsidRDefault="002F056E" w:rsidP="006B188E">
      <w:pPr>
        <w:pStyle w:val="NoSpacing"/>
        <w:jc w:val="both"/>
        <w:rPr>
          <w:rFonts w:ascii="Times New Roman" w:hAnsi="Times New Roman" w:cs="Times New Roman"/>
          <w:sz w:val="20"/>
          <w:szCs w:val="20"/>
        </w:rPr>
      </w:pPr>
      <w:r w:rsidRPr="00BF27DE">
        <w:rPr>
          <w:rFonts w:ascii="Times New Roman" w:hAnsi="Times New Roman" w:cs="Times New Roman"/>
          <w:b/>
          <w:sz w:val="20"/>
          <w:szCs w:val="20"/>
        </w:rPr>
        <w:t>Keywords:</w:t>
      </w:r>
      <w:r w:rsidR="00052948" w:rsidRPr="00BF27DE">
        <w:rPr>
          <w:rFonts w:ascii="Times New Roman" w:hAnsi="Times New Roman" w:cs="Times New Roman"/>
          <w:b/>
          <w:sz w:val="20"/>
          <w:szCs w:val="20"/>
        </w:rPr>
        <w:t xml:space="preserve"> </w:t>
      </w:r>
      <w:r w:rsidR="00561486" w:rsidRPr="00BF27DE">
        <w:rPr>
          <w:rFonts w:ascii="Times New Roman" w:hAnsi="Times New Roman" w:cs="Times New Roman"/>
          <w:sz w:val="20"/>
          <w:szCs w:val="20"/>
        </w:rPr>
        <w:t>Particle Removal</w:t>
      </w:r>
      <w:r w:rsidRPr="00BF27DE">
        <w:rPr>
          <w:rFonts w:ascii="Times New Roman" w:hAnsi="Times New Roman" w:cs="Times New Roman"/>
          <w:sz w:val="20"/>
          <w:szCs w:val="20"/>
        </w:rPr>
        <w:t xml:space="preserve">, Pharmaceutical Effluent, </w:t>
      </w:r>
      <w:proofErr w:type="spellStart"/>
      <w:r w:rsidRPr="00BF27DE">
        <w:rPr>
          <w:rFonts w:ascii="Times New Roman" w:hAnsi="Times New Roman" w:cs="Times New Roman"/>
          <w:sz w:val="20"/>
          <w:szCs w:val="20"/>
        </w:rPr>
        <w:t>Mucuna</w:t>
      </w:r>
      <w:proofErr w:type="spellEnd"/>
      <w:r w:rsidRPr="00BF27DE">
        <w:rPr>
          <w:rFonts w:ascii="Times New Roman" w:hAnsi="Times New Roman" w:cs="Times New Roman"/>
          <w:sz w:val="20"/>
          <w:szCs w:val="20"/>
        </w:rPr>
        <w:t xml:space="preserve">, </w:t>
      </w:r>
      <w:proofErr w:type="spellStart"/>
      <w:r w:rsidRPr="00BF27DE">
        <w:rPr>
          <w:rFonts w:ascii="Times New Roman" w:hAnsi="Times New Roman" w:cs="Times New Roman"/>
          <w:sz w:val="20"/>
          <w:szCs w:val="20"/>
        </w:rPr>
        <w:t>Coag</w:t>
      </w:r>
      <w:proofErr w:type="spellEnd"/>
      <w:r w:rsidRPr="00BF27DE">
        <w:rPr>
          <w:rFonts w:ascii="Times New Roman" w:hAnsi="Times New Roman" w:cs="Times New Roman"/>
          <w:sz w:val="20"/>
          <w:szCs w:val="20"/>
        </w:rPr>
        <w:t>-Flocculation</w:t>
      </w:r>
      <w:r w:rsidR="001479ED" w:rsidRPr="00BF27DE">
        <w:rPr>
          <w:rFonts w:ascii="Times New Roman" w:hAnsi="Times New Roman" w:cs="Times New Roman"/>
          <w:sz w:val="20"/>
          <w:szCs w:val="20"/>
        </w:rPr>
        <w:t>.</w:t>
      </w:r>
    </w:p>
    <w:p w:rsidR="00CE79AB" w:rsidRPr="00BF27DE" w:rsidRDefault="00CE79AB" w:rsidP="002F433C">
      <w:pPr>
        <w:pStyle w:val="NoSpacing"/>
        <w:jc w:val="both"/>
        <w:rPr>
          <w:rFonts w:ascii="Times New Roman" w:hAnsi="Times New Roman" w:cs="Times New Roman"/>
          <w:sz w:val="20"/>
          <w:szCs w:val="20"/>
        </w:rPr>
      </w:pPr>
    </w:p>
    <w:p w:rsidR="00B05192" w:rsidRDefault="00B05192" w:rsidP="006B188E">
      <w:pPr>
        <w:pStyle w:val="NoSpacing"/>
        <w:tabs>
          <w:tab w:val="left" w:pos="810"/>
          <w:tab w:val="left" w:pos="990"/>
        </w:tabs>
        <w:rPr>
          <w:rFonts w:ascii="Times New Roman" w:hAnsi="Times New Roman" w:cs="Times New Roman"/>
          <w:b/>
          <w:sz w:val="20"/>
          <w:szCs w:val="20"/>
        </w:rPr>
        <w:sectPr w:rsidR="00B05192" w:rsidSect="00FB7C21">
          <w:headerReference w:type="default" r:id="rId7"/>
          <w:footerReference w:type="default" r:id="rId8"/>
          <w:pgSz w:w="12240" w:h="15840" w:code="1"/>
          <w:pgMar w:top="1440" w:right="1440" w:bottom="1440" w:left="1440" w:header="720" w:footer="720" w:gutter="0"/>
          <w:pgNumType w:start="75"/>
          <w:cols w:space="720"/>
          <w:docGrid w:linePitch="360"/>
        </w:sectPr>
      </w:pPr>
    </w:p>
    <w:p w:rsidR="00CF7881" w:rsidRPr="00BF27DE" w:rsidRDefault="00CF7881" w:rsidP="006B188E">
      <w:pPr>
        <w:pStyle w:val="NoSpacing"/>
        <w:tabs>
          <w:tab w:val="left" w:pos="810"/>
          <w:tab w:val="left" w:pos="990"/>
        </w:tabs>
        <w:rPr>
          <w:rFonts w:ascii="Times New Roman" w:hAnsi="Times New Roman" w:cs="Times New Roman"/>
          <w:sz w:val="20"/>
          <w:szCs w:val="20"/>
        </w:rPr>
      </w:pPr>
      <w:proofErr w:type="gramStart"/>
      <w:r w:rsidRPr="00BF27DE">
        <w:rPr>
          <w:rFonts w:ascii="Times New Roman" w:hAnsi="Times New Roman" w:cs="Times New Roman"/>
          <w:b/>
          <w:sz w:val="20"/>
          <w:szCs w:val="20"/>
        </w:rPr>
        <w:lastRenderedPageBreak/>
        <w:t>1.Introduction</w:t>
      </w:r>
      <w:proofErr w:type="gramEnd"/>
    </w:p>
    <w:p w:rsidR="00CF7881" w:rsidRPr="00BF27DE" w:rsidRDefault="006B188E" w:rsidP="006B188E">
      <w:pPr>
        <w:pStyle w:val="NoSpacing"/>
        <w:tabs>
          <w:tab w:val="left" w:pos="810"/>
          <w:tab w:val="left" w:pos="990"/>
        </w:tabs>
        <w:jc w:val="both"/>
        <w:rPr>
          <w:rFonts w:ascii="Times New Roman" w:hAnsi="Times New Roman" w:cs="Times New Roman"/>
          <w:sz w:val="20"/>
          <w:szCs w:val="20"/>
        </w:rPr>
      </w:pPr>
      <w:r w:rsidRPr="00BF27DE">
        <w:rPr>
          <w:rFonts w:ascii="Times New Roman" w:hAnsi="Times New Roman" w:cs="Times New Roman"/>
          <w:sz w:val="20"/>
          <w:szCs w:val="20"/>
          <w:lang w:eastAsia="zh-CN"/>
        </w:rPr>
        <w:tab/>
      </w:r>
      <w:r w:rsidR="00CF7881" w:rsidRPr="00BF27DE">
        <w:rPr>
          <w:rFonts w:ascii="Times New Roman" w:hAnsi="Times New Roman" w:cs="Times New Roman"/>
          <w:sz w:val="20"/>
          <w:szCs w:val="20"/>
        </w:rPr>
        <w:t>Coagulation and flocculation are an essential part of drinking water treatment as well as wastewater treatment (</w:t>
      </w:r>
      <w:proofErr w:type="spellStart"/>
      <w:r w:rsidR="00CF7881" w:rsidRPr="00BF27DE">
        <w:rPr>
          <w:rFonts w:ascii="Times New Roman" w:hAnsi="Times New Roman" w:cs="Times New Roman"/>
          <w:sz w:val="20"/>
          <w:szCs w:val="20"/>
        </w:rPr>
        <w:t>Bratby</w:t>
      </w:r>
      <w:proofErr w:type="spellEnd"/>
      <w:r w:rsidR="00CF7881" w:rsidRPr="00BF27DE">
        <w:rPr>
          <w:rFonts w:ascii="Times New Roman" w:hAnsi="Times New Roman" w:cs="Times New Roman"/>
          <w:sz w:val="20"/>
          <w:szCs w:val="20"/>
        </w:rPr>
        <w:t>, 2006). This process also plays a core role in surface water treatment by re</w:t>
      </w:r>
      <w:r w:rsidR="00731022" w:rsidRPr="00BF27DE">
        <w:rPr>
          <w:rFonts w:ascii="Times New Roman" w:hAnsi="Times New Roman" w:cs="Times New Roman"/>
          <w:sz w:val="20"/>
          <w:szCs w:val="20"/>
        </w:rPr>
        <w:t>ducing turbidity, bacteria, alga</w:t>
      </w:r>
      <w:r w:rsidR="00CF7881" w:rsidRPr="00BF27DE">
        <w:rPr>
          <w:rFonts w:ascii="Times New Roman" w:hAnsi="Times New Roman" w:cs="Times New Roman"/>
          <w:sz w:val="20"/>
          <w:szCs w:val="20"/>
        </w:rPr>
        <w:t xml:space="preserve">e, organic compounds and </w:t>
      </w:r>
      <w:r w:rsidR="006C2E08" w:rsidRPr="00BF27DE">
        <w:rPr>
          <w:rFonts w:ascii="Times New Roman" w:hAnsi="Times New Roman" w:cs="Times New Roman"/>
          <w:sz w:val="20"/>
          <w:szCs w:val="20"/>
        </w:rPr>
        <w:t>cla</w:t>
      </w:r>
      <w:r w:rsidR="00731022" w:rsidRPr="00BF27DE">
        <w:rPr>
          <w:rFonts w:ascii="Times New Roman" w:hAnsi="Times New Roman" w:cs="Times New Roman"/>
          <w:sz w:val="20"/>
          <w:szCs w:val="20"/>
        </w:rPr>
        <w:t>y particles (</w:t>
      </w:r>
      <w:proofErr w:type="spellStart"/>
      <w:r w:rsidR="00731022" w:rsidRPr="00BF27DE">
        <w:rPr>
          <w:rFonts w:ascii="Times New Roman" w:hAnsi="Times New Roman" w:cs="Times New Roman"/>
          <w:sz w:val="20"/>
          <w:szCs w:val="20"/>
        </w:rPr>
        <w:t>Bina</w:t>
      </w:r>
      <w:proofErr w:type="spellEnd"/>
      <w:r w:rsidR="00731022" w:rsidRPr="00BF27DE">
        <w:rPr>
          <w:rFonts w:ascii="Times New Roman" w:hAnsi="Times New Roman" w:cs="Times New Roman"/>
          <w:sz w:val="20"/>
          <w:szCs w:val="20"/>
        </w:rPr>
        <w:t xml:space="preserve">, et al., 2009; McCarthy and </w:t>
      </w:r>
      <w:proofErr w:type="spellStart"/>
      <w:r w:rsidR="00731022" w:rsidRPr="00BF27DE">
        <w:rPr>
          <w:rFonts w:ascii="Times New Roman" w:hAnsi="Times New Roman" w:cs="Times New Roman"/>
          <w:sz w:val="20"/>
          <w:szCs w:val="20"/>
        </w:rPr>
        <w:t>Zachara</w:t>
      </w:r>
      <w:proofErr w:type="spellEnd"/>
      <w:r w:rsidR="00731022" w:rsidRPr="00BF27DE">
        <w:rPr>
          <w:rFonts w:ascii="Times New Roman" w:hAnsi="Times New Roman" w:cs="Times New Roman"/>
          <w:sz w:val="20"/>
          <w:szCs w:val="20"/>
        </w:rPr>
        <w:t>,</w:t>
      </w:r>
      <w:r w:rsidR="006C2E08" w:rsidRPr="00BF27DE">
        <w:rPr>
          <w:rFonts w:ascii="Times New Roman" w:hAnsi="Times New Roman" w:cs="Times New Roman"/>
          <w:sz w:val="20"/>
          <w:szCs w:val="20"/>
        </w:rPr>
        <w:t xml:space="preserve"> 1989)</w:t>
      </w:r>
    </w:p>
    <w:p w:rsidR="003678B8" w:rsidRPr="00BF27DE" w:rsidRDefault="002F4196" w:rsidP="006B188E">
      <w:pPr>
        <w:pStyle w:val="NoSpacing"/>
        <w:tabs>
          <w:tab w:val="left" w:pos="810"/>
          <w:tab w:val="left" w:pos="990"/>
        </w:tabs>
        <w:jc w:val="both"/>
        <w:rPr>
          <w:rFonts w:ascii="Times New Roman" w:hAnsi="Times New Roman" w:cs="Times New Roman"/>
          <w:sz w:val="20"/>
          <w:szCs w:val="20"/>
        </w:rPr>
      </w:pPr>
      <w:r w:rsidRPr="00BF27DE">
        <w:rPr>
          <w:rFonts w:ascii="Times New Roman" w:hAnsi="Times New Roman" w:cs="Times New Roman"/>
          <w:sz w:val="20"/>
          <w:szCs w:val="20"/>
        </w:rPr>
        <w:t>Coagulation and flocculation are the</w:t>
      </w:r>
      <w:r w:rsidR="00A81E1C" w:rsidRPr="00BF27DE">
        <w:rPr>
          <w:rFonts w:ascii="Times New Roman" w:hAnsi="Times New Roman" w:cs="Times New Roman"/>
          <w:sz w:val="20"/>
          <w:szCs w:val="20"/>
        </w:rPr>
        <w:t xml:space="preserve"> </w:t>
      </w:r>
      <w:proofErr w:type="gramStart"/>
      <w:r w:rsidR="00A81E1C" w:rsidRPr="00BF27DE">
        <w:rPr>
          <w:rFonts w:ascii="Times New Roman" w:hAnsi="Times New Roman" w:cs="Times New Roman"/>
          <w:sz w:val="20"/>
          <w:szCs w:val="20"/>
        </w:rPr>
        <w:t>processes that involves</w:t>
      </w:r>
      <w:proofErr w:type="gramEnd"/>
      <w:r w:rsidR="00A81E1C" w:rsidRPr="00BF27DE">
        <w:rPr>
          <w:rFonts w:ascii="Times New Roman" w:hAnsi="Times New Roman" w:cs="Times New Roman"/>
          <w:sz w:val="20"/>
          <w:szCs w:val="20"/>
        </w:rPr>
        <w:t xml:space="preserve"> the addition of substances usually metal salts to aqueous effluents in order to destabilize colloidal materials. This result, in particles with oppositely charged ion</w:t>
      </w:r>
      <w:r w:rsidR="00CD04C7" w:rsidRPr="00BF27DE">
        <w:rPr>
          <w:rFonts w:ascii="Times New Roman" w:hAnsi="Times New Roman" w:cs="Times New Roman"/>
          <w:sz w:val="20"/>
          <w:szCs w:val="20"/>
        </w:rPr>
        <w:t>s to attract together (Coagulate) and subsequently, aggregating,</w:t>
      </w:r>
      <w:r w:rsidR="00A81E1C" w:rsidRPr="00BF27DE">
        <w:rPr>
          <w:rFonts w:ascii="Times New Roman" w:hAnsi="Times New Roman" w:cs="Times New Roman"/>
          <w:sz w:val="20"/>
          <w:szCs w:val="20"/>
        </w:rPr>
        <w:t xml:space="preserve"> into larger, more easily rem</w:t>
      </w:r>
      <w:r w:rsidR="00CD04C7" w:rsidRPr="00BF27DE">
        <w:rPr>
          <w:rFonts w:ascii="Times New Roman" w:hAnsi="Times New Roman" w:cs="Times New Roman"/>
          <w:sz w:val="20"/>
          <w:szCs w:val="20"/>
        </w:rPr>
        <w:t xml:space="preserve">oved </w:t>
      </w:r>
      <w:proofErr w:type="spellStart"/>
      <w:r w:rsidR="00CD04C7" w:rsidRPr="00BF27DE">
        <w:rPr>
          <w:rFonts w:ascii="Times New Roman" w:hAnsi="Times New Roman" w:cs="Times New Roman"/>
          <w:sz w:val="20"/>
          <w:szCs w:val="20"/>
        </w:rPr>
        <w:t>flocs</w:t>
      </w:r>
      <w:proofErr w:type="spellEnd"/>
      <w:r w:rsidR="00CD04C7" w:rsidRPr="00BF27DE">
        <w:rPr>
          <w:rFonts w:ascii="Times New Roman" w:hAnsi="Times New Roman" w:cs="Times New Roman"/>
          <w:sz w:val="20"/>
          <w:szCs w:val="20"/>
        </w:rPr>
        <w:t xml:space="preserve"> (Stephenson and Duff</w:t>
      </w:r>
      <w:r w:rsidR="00A81E1C" w:rsidRPr="00BF27DE">
        <w:rPr>
          <w:rFonts w:ascii="Times New Roman" w:hAnsi="Times New Roman" w:cs="Times New Roman"/>
          <w:sz w:val="20"/>
          <w:szCs w:val="20"/>
        </w:rPr>
        <w:t>, 1996).</w:t>
      </w:r>
    </w:p>
    <w:p w:rsidR="003678B8" w:rsidRPr="00BF27DE" w:rsidRDefault="00367D78" w:rsidP="006B188E">
      <w:pPr>
        <w:pStyle w:val="NoSpacing"/>
        <w:tabs>
          <w:tab w:val="left" w:pos="810"/>
          <w:tab w:val="left" w:pos="990"/>
        </w:tabs>
        <w:jc w:val="both"/>
        <w:rPr>
          <w:rFonts w:ascii="Times New Roman" w:hAnsi="Times New Roman" w:cs="Times New Roman"/>
          <w:sz w:val="20"/>
          <w:szCs w:val="20"/>
        </w:rPr>
      </w:pPr>
      <w:r w:rsidRPr="00BF27DE">
        <w:rPr>
          <w:rFonts w:ascii="Times New Roman" w:hAnsi="Times New Roman" w:cs="Times New Roman"/>
          <w:sz w:val="20"/>
          <w:szCs w:val="20"/>
        </w:rPr>
        <w:t xml:space="preserve">    </w:t>
      </w:r>
      <w:r w:rsidR="003678B8" w:rsidRPr="00BF27DE">
        <w:rPr>
          <w:rFonts w:ascii="Times New Roman" w:hAnsi="Times New Roman" w:cs="Times New Roman"/>
          <w:sz w:val="20"/>
          <w:szCs w:val="20"/>
        </w:rPr>
        <w:t>The ef</w:t>
      </w:r>
      <w:r w:rsidR="00CD04C7" w:rsidRPr="00BF27DE">
        <w:rPr>
          <w:rFonts w:ascii="Times New Roman" w:hAnsi="Times New Roman" w:cs="Times New Roman"/>
          <w:sz w:val="20"/>
          <w:szCs w:val="20"/>
        </w:rPr>
        <w:t>fectiveness of the proc</w:t>
      </w:r>
      <w:r w:rsidR="003678B8" w:rsidRPr="00BF27DE">
        <w:rPr>
          <w:rFonts w:ascii="Times New Roman" w:hAnsi="Times New Roman" w:cs="Times New Roman"/>
          <w:sz w:val="20"/>
          <w:szCs w:val="20"/>
        </w:rPr>
        <w:t>e</w:t>
      </w:r>
      <w:r w:rsidR="00CD04C7" w:rsidRPr="00BF27DE">
        <w:rPr>
          <w:rFonts w:ascii="Times New Roman" w:hAnsi="Times New Roman" w:cs="Times New Roman"/>
          <w:sz w:val="20"/>
          <w:szCs w:val="20"/>
        </w:rPr>
        <w:t>s</w:t>
      </w:r>
      <w:r w:rsidR="003678B8" w:rsidRPr="00BF27DE">
        <w:rPr>
          <w:rFonts w:ascii="Times New Roman" w:hAnsi="Times New Roman" w:cs="Times New Roman"/>
          <w:sz w:val="20"/>
          <w:szCs w:val="20"/>
        </w:rPr>
        <w:t>s is influenced by raw effluent quality, coagulant dosage, pH</w:t>
      </w:r>
      <w:r w:rsidR="00CD04C7" w:rsidRPr="00BF27DE">
        <w:rPr>
          <w:rFonts w:ascii="Times New Roman" w:hAnsi="Times New Roman" w:cs="Times New Roman"/>
          <w:sz w:val="20"/>
          <w:szCs w:val="20"/>
        </w:rPr>
        <w:t>,</w:t>
      </w:r>
      <w:r w:rsidR="003678B8" w:rsidRPr="00BF27DE">
        <w:rPr>
          <w:rFonts w:ascii="Times New Roman" w:hAnsi="Times New Roman" w:cs="Times New Roman"/>
          <w:sz w:val="20"/>
          <w:szCs w:val="20"/>
        </w:rPr>
        <w:t xml:space="preserve"> temp</w:t>
      </w:r>
      <w:r w:rsidR="00CD04C7" w:rsidRPr="00BF27DE">
        <w:rPr>
          <w:rFonts w:ascii="Times New Roman" w:hAnsi="Times New Roman" w:cs="Times New Roman"/>
          <w:sz w:val="20"/>
          <w:szCs w:val="20"/>
        </w:rPr>
        <w:t>erature, etc (</w:t>
      </w:r>
      <w:proofErr w:type="spellStart"/>
      <w:r w:rsidR="00CD04C7" w:rsidRPr="00BF27DE">
        <w:rPr>
          <w:rFonts w:ascii="Times New Roman" w:hAnsi="Times New Roman" w:cs="Times New Roman"/>
          <w:sz w:val="20"/>
          <w:szCs w:val="20"/>
        </w:rPr>
        <w:t>Randtke</w:t>
      </w:r>
      <w:proofErr w:type="spellEnd"/>
      <w:r w:rsidR="00CD04C7" w:rsidRPr="00BF27DE">
        <w:rPr>
          <w:rFonts w:ascii="Times New Roman" w:hAnsi="Times New Roman" w:cs="Times New Roman"/>
          <w:sz w:val="20"/>
          <w:szCs w:val="20"/>
        </w:rPr>
        <w:t>, 1988</w:t>
      </w:r>
      <w:proofErr w:type="gramStart"/>
      <w:r w:rsidR="00CD04C7" w:rsidRPr="00BF27DE">
        <w:rPr>
          <w:rFonts w:ascii="Times New Roman" w:hAnsi="Times New Roman" w:cs="Times New Roman"/>
          <w:sz w:val="20"/>
          <w:szCs w:val="20"/>
        </w:rPr>
        <w:t>;Nedabigengesere,et</w:t>
      </w:r>
      <w:proofErr w:type="gramEnd"/>
      <w:r w:rsidR="00CD04C7" w:rsidRPr="00BF27DE">
        <w:rPr>
          <w:rFonts w:ascii="Times New Roman" w:hAnsi="Times New Roman" w:cs="Times New Roman"/>
          <w:sz w:val="20"/>
          <w:szCs w:val="20"/>
        </w:rPr>
        <w:t xml:space="preserve"> al, 1998;</w:t>
      </w:r>
      <w:r w:rsidR="003678B8" w:rsidRPr="00BF27DE">
        <w:rPr>
          <w:rFonts w:ascii="Times New Roman" w:hAnsi="Times New Roman" w:cs="Times New Roman"/>
          <w:sz w:val="20"/>
          <w:szCs w:val="20"/>
        </w:rPr>
        <w:t xml:space="preserve"> Jin, 2005). It has been </w:t>
      </w:r>
      <w:r w:rsidR="004B7F47" w:rsidRPr="00BF27DE">
        <w:rPr>
          <w:rFonts w:ascii="Times New Roman" w:hAnsi="Times New Roman" w:cs="Times New Roman"/>
          <w:sz w:val="20"/>
          <w:szCs w:val="20"/>
        </w:rPr>
        <w:t>reported that</w:t>
      </w:r>
      <w:r w:rsidR="00CD04C7" w:rsidRPr="00BF27DE">
        <w:rPr>
          <w:rFonts w:ascii="Times New Roman" w:hAnsi="Times New Roman" w:cs="Times New Roman"/>
          <w:sz w:val="20"/>
          <w:szCs w:val="20"/>
        </w:rPr>
        <w:t xml:space="preserve"> in</w:t>
      </w:r>
      <w:r w:rsidR="004B7F47" w:rsidRPr="00BF27DE">
        <w:rPr>
          <w:rFonts w:ascii="Times New Roman" w:hAnsi="Times New Roman" w:cs="Times New Roman"/>
          <w:sz w:val="20"/>
          <w:szCs w:val="20"/>
        </w:rPr>
        <w:t xml:space="preserve"> conjunction with other treatment processes is regarded as a visible option for the treatment of aqueous effluent such as co</w:t>
      </w:r>
      <w:r w:rsidR="00CD04C7" w:rsidRPr="00BF27DE">
        <w:rPr>
          <w:rFonts w:ascii="Times New Roman" w:hAnsi="Times New Roman" w:cs="Times New Roman"/>
          <w:sz w:val="20"/>
          <w:szCs w:val="20"/>
        </w:rPr>
        <w:t xml:space="preserve">al </w:t>
      </w:r>
      <w:proofErr w:type="spellStart"/>
      <w:r w:rsidR="00CD04C7" w:rsidRPr="00BF27DE">
        <w:rPr>
          <w:rFonts w:ascii="Times New Roman" w:hAnsi="Times New Roman" w:cs="Times New Roman"/>
          <w:sz w:val="20"/>
          <w:szCs w:val="20"/>
        </w:rPr>
        <w:t>washery</w:t>
      </w:r>
      <w:proofErr w:type="spellEnd"/>
      <w:r w:rsidR="00CD04C7" w:rsidRPr="00BF27DE">
        <w:rPr>
          <w:rFonts w:ascii="Times New Roman" w:hAnsi="Times New Roman" w:cs="Times New Roman"/>
          <w:sz w:val="20"/>
          <w:szCs w:val="20"/>
        </w:rPr>
        <w:t xml:space="preserve"> etc (</w:t>
      </w:r>
      <w:proofErr w:type="spellStart"/>
      <w:r w:rsidR="00CD04C7" w:rsidRPr="00BF27DE">
        <w:rPr>
          <w:rFonts w:ascii="Times New Roman" w:hAnsi="Times New Roman" w:cs="Times New Roman"/>
          <w:sz w:val="20"/>
          <w:szCs w:val="20"/>
        </w:rPr>
        <w:t>Menkiti</w:t>
      </w:r>
      <w:proofErr w:type="spellEnd"/>
      <w:r w:rsidR="00CD04C7" w:rsidRPr="00BF27DE">
        <w:rPr>
          <w:rFonts w:ascii="Times New Roman" w:hAnsi="Times New Roman" w:cs="Times New Roman"/>
          <w:sz w:val="20"/>
          <w:szCs w:val="20"/>
        </w:rPr>
        <w:t>, et al</w:t>
      </w:r>
      <w:proofErr w:type="gramStart"/>
      <w:r w:rsidR="00CD04C7" w:rsidRPr="00BF27DE">
        <w:rPr>
          <w:rFonts w:ascii="Times New Roman" w:hAnsi="Times New Roman" w:cs="Times New Roman"/>
          <w:sz w:val="20"/>
          <w:szCs w:val="20"/>
        </w:rPr>
        <w:t>,</w:t>
      </w:r>
      <w:r w:rsidR="001C243E" w:rsidRPr="00BF27DE">
        <w:rPr>
          <w:rFonts w:ascii="Times New Roman" w:hAnsi="Times New Roman" w:cs="Times New Roman"/>
          <w:sz w:val="20"/>
          <w:szCs w:val="20"/>
        </w:rPr>
        <w:t>2010</w:t>
      </w:r>
      <w:proofErr w:type="gramEnd"/>
      <w:r w:rsidR="001C243E" w:rsidRPr="00BF27DE">
        <w:rPr>
          <w:rFonts w:ascii="Times New Roman" w:hAnsi="Times New Roman" w:cs="Times New Roman"/>
          <w:sz w:val="20"/>
          <w:szCs w:val="20"/>
        </w:rPr>
        <w:t>). I</w:t>
      </w:r>
      <w:r w:rsidR="004B7F47" w:rsidRPr="00BF27DE">
        <w:rPr>
          <w:rFonts w:ascii="Times New Roman" w:hAnsi="Times New Roman" w:cs="Times New Roman"/>
          <w:sz w:val="20"/>
          <w:szCs w:val="20"/>
        </w:rPr>
        <w:t>n addition, it is recognize t</w:t>
      </w:r>
      <w:r w:rsidR="001C243E" w:rsidRPr="00BF27DE">
        <w:rPr>
          <w:rFonts w:ascii="Times New Roman" w:hAnsi="Times New Roman" w:cs="Times New Roman"/>
          <w:sz w:val="20"/>
          <w:szCs w:val="20"/>
        </w:rPr>
        <w:t>hat, treating industrial sewage</w:t>
      </w:r>
      <w:r w:rsidR="004B7F47" w:rsidRPr="00BF27DE">
        <w:rPr>
          <w:rFonts w:ascii="Times New Roman" w:hAnsi="Times New Roman" w:cs="Times New Roman"/>
          <w:sz w:val="20"/>
          <w:szCs w:val="20"/>
        </w:rPr>
        <w:t xml:space="preserve"> and wastewater by usi</w:t>
      </w:r>
      <w:r w:rsidR="001C243E" w:rsidRPr="00BF27DE">
        <w:rPr>
          <w:rFonts w:ascii="Times New Roman" w:hAnsi="Times New Roman" w:cs="Times New Roman"/>
          <w:sz w:val="20"/>
          <w:szCs w:val="20"/>
        </w:rPr>
        <w:t xml:space="preserve">ng </w:t>
      </w:r>
      <w:r w:rsidR="001C243E" w:rsidRPr="00BF27DE">
        <w:rPr>
          <w:rFonts w:ascii="Times New Roman" w:hAnsi="Times New Roman" w:cs="Times New Roman"/>
          <w:sz w:val="20"/>
          <w:szCs w:val="20"/>
        </w:rPr>
        <w:lastRenderedPageBreak/>
        <w:t>coagulants and flocculants of</w:t>
      </w:r>
      <w:r w:rsidR="004B7F47" w:rsidRPr="00BF27DE">
        <w:rPr>
          <w:rFonts w:ascii="Times New Roman" w:hAnsi="Times New Roman" w:cs="Times New Roman"/>
          <w:sz w:val="20"/>
          <w:szCs w:val="20"/>
        </w:rPr>
        <w:t xml:space="preserve"> different types and dosages reduces toxic matters from </w:t>
      </w:r>
      <w:proofErr w:type="gramStart"/>
      <w:r w:rsidR="004B7F47" w:rsidRPr="00BF27DE">
        <w:rPr>
          <w:rFonts w:ascii="Times New Roman" w:hAnsi="Times New Roman" w:cs="Times New Roman"/>
          <w:sz w:val="20"/>
          <w:szCs w:val="20"/>
        </w:rPr>
        <w:t>these</w:t>
      </w:r>
      <w:r w:rsidR="001C243E" w:rsidRPr="00BF27DE">
        <w:rPr>
          <w:rFonts w:ascii="Times New Roman" w:hAnsi="Times New Roman" w:cs="Times New Roman"/>
          <w:sz w:val="20"/>
          <w:szCs w:val="20"/>
        </w:rPr>
        <w:t xml:space="preserve"> waste</w:t>
      </w:r>
      <w:proofErr w:type="gramEnd"/>
      <w:r w:rsidR="001C243E" w:rsidRPr="00BF27DE">
        <w:rPr>
          <w:rFonts w:ascii="Times New Roman" w:hAnsi="Times New Roman" w:cs="Times New Roman"/>
          <w:sz w:val="20"/>
          <w:szCs w:val="20"/>
        </w:rPr>
        <w:t xml:space="preserve"> (</w:t>
      </w:r>
      <w:proofErr w:type="spellStart"/>
      <w:r w:rsidR="001C243E" w:rsidRPr="00BF27DE">
        <w:rPr>
          <w:rFonts w:ascii="Times New Roman" w:hAnsi="Times New Roman" w:cs="Times New Roman"/>
          <w:sz w:val="20"/>
          <w:szCs w:val="20"/>
        </w:rPr>
        <w:t>Bordrezou</w:t>
      </w:r>
      <w:proofErr w:type="spellEnd"/>
      <w:r w:rsidR="001C243E" w:rsidRPr="00BF27DE">
        <w:rPr>
          <w:rFonts w:ascii="Times New Roman" w:hAnsi="Times New Roman" w:cs="Times New Roman"/>
          <w:sz w:val="20"/>
          <w:szCs w:val="20"/>
        </w:rPr>
        <w:t>, et al, 1993r;</w:t>
      </w:r>
      <w:r w:rsidR="004B7F47" w:rsidRPr="00BF27DE">
        <w:rPr>
          <w:rFonts w:ascii="Times New Roman" w:hAnsi="Times New Roman" w:cs="Times New Roman"/>
          <w:sz w:val="20"/>
          <w:szCs w:val="20"/>
        </w:rPr>
        <w:t xml:space="preserve"> </w:t>
      </w:r>
      <w:proofErr w:type="spellStart"/>
      <w:r w:rsidR="004B7F47" w:rsidRPr="00BF27DE">
        <w:rPr>
          <w:rFonts w:ascii="Times New Roman" w:hAnsi="Times New Roman" w:cs="Times New Roman"/>
          <w:sz w:val="20"/>
          <w:szCs w:val="20"/>
        </w:rPr>
        <w:t>FeoFanov</w:t>
      </w:r>
      <w:proofErr w:type="spellEnd"/>
      <w:r w:rsidR="004B7F47" w:rsidRPr="00BF27DE">
        <w:rPr>
          <w:rFonts w:ascii="Times New Roman" w:hAnsi="Times New Roman" w:cs="Times New Roman"/>
          <w:sz w:val="20"/>
          <w:szCs w:val="20"/>
        </w:rPr>
        <w:t xml:space="preserve"> and </w:t>
      </w:r>
      <w:proofErr w:type="spellStart"/>
      <w:r w:rsidR="004B7F47" w:rsidRPr="00BF27DE">
        <w:rPr>
          <w:rFonts w:ascii="Times New Roman" w:hAnsi="Times New Roman" w:cs="Times New Roman"/>
          <w:sz w:val="20"/>
          <w:szCs w:val="20"/>
        </w:rPr>
        <w:t>Smernova</w:t>
      </w:r>
      <w:proofErr w:type="spellEnd"/>
      <w:r w:rsidR="004B7F47" w:rsidRPr="00BF27DE">
        <w:rPr>
          <w:rFonts w:ascii="Times New Roman" w:hAnsi="Times New Roman" w:cs="Times New Roman"/>
          <w:sz w:val="20"/>
          <w:szCs w:val="20"/>
        </w:rPr>
        <w:t xml:space="preserve">, 1995; </w:t>
      </w:r>
      <w:proofErr w:type="spellStart"/>
      <w:r w:rsidR="004B7F47" w:rsidRPr="00BF27DE">
        <w:rPr>
          <w:rFonts w:ascii="Times New Roman" w:hAnsi="Times New Roman" w:cs="Times New Roman"/>
          <w:sz w:val="20"/>
          <w:szCs w:val="20"/>
        </w:rPr>
        <w:t>Abdelaal</w:t>
      </w:r>
      <w:proofErr w:type="spellEnd"/>
      <w:r w:rsidR="004B7F47" w:rsidRPr="00BF27DE">
        <w:rPr>
          <w:rFonts w:ascii="Times New Roman" w:hAnsi="Times New Roman" w:cs="Times New Roman"/>
          <w:sz w:val="20"/>
          <w:szCs w:val="20"/>
        </w:rPr>
        <w:t>, 2004). Coagulation/Flocculation can be attained by</w:t>
      </w:r>
      <w:r w:rsidR="001C243E" w:rsidRPr="00BF27DE">
        <w:rPr>
          <w:rFonts w:ascii="Times New Roman" w:hAnsi="Times New Roman" w:cs="Times New Roman"/>
          <w:sz w:val="20"/>
          <w:szCs w:val="20"/>
        </w:rPr>
        <w:t xml:space="preserve"> addition of</w:t>
      </w:r>
      <w:r w:rsidR="004B7F47" w:rsidRPr="00BF27DE">
        <w:rPr>
          <w:rFonts w:ascii="Times New Roman" w:hAnsi="Times New Roman" w:cs="Times New Roman"/>
          <w:sz w:val="20"/>
          <w:szCs w:val="20"/>
        </w:rPr>
        <w:t xml:space="preserve"> any of the common coagulant suc</w:t>
      </w:r>
      <w:r w:rsidR="00DB2757" w:rsidRPr="00BF27DE">
        <w:rPr>
          <w:rFonts w:ascii="Times New Roman" w:hAnsi="Times New Roman" w:cs="Times New Roman"/>
          <w:sz w:val="20"/>
          <w:szCs w:val="20"/>
        </w:rPr>
        <w:t>h as metal salts (Al, Fe), starch</w:t>
      </w:r>
      <w:r w:rsidR="004B7F47" w:rsidRPr="00BF27DE">
        <w:rPr>
          <w:rFonts w:ascii="Times New Roman" w:hAnsi="Times New Roman" w:cs="Times New Roman"/>
          <w:sz w:val="20"/>
          <w:szCs w:val="20"/>
        </w:rPr>
        <w:t xml:space="preserve"> etc. Coag</w:t>
      </w:r>
      <w:r w:rsidR="001E2054" w:rsidRPr="00BF27DE">
        <w:rPr>
          <w:rFonts w:ascii="Times New Roman" w:hAnsi="Times New Roman" w:cs="Times New Roman"/>
          <w:sz w:val="20"/>
          <w:szCs w:val="20"/>
        </w:rPr>
        <w:t xml:space="preserve">ulation/flocculation of these common compounds </w:t>
      </w:r>
      <w:proofErr w:type="gramStart"/>
      <w:r w:rsidR="001E2054" w:rsidRPr="00BF27DE">
        <w:rPr>
          <w:rFonts w:ascii="Times New Roman" w:hAnsi="Times New Roman" w:cs="Times New Roman"/>
          <w:sz w:val="20"/>
          <w:szCs w:val="20"/>
        </w:rPr>
        <w:t>have</w:t>
      </w:r>
      <w:proofErr w:type="gramEnd"/>
      <w:r w:rsidR="001E2054" w:rsidRPr="00BF27DE">
        <w:rPr>
          <w:rFonts w:ascii="Times New Roman" w:hAnsi="Times New Roman" w:cs="Times New Roman"/>
          <w:sz w:val="20"/>
          <w:szCs w:val="20"/>
        </w:rPr>
        <w:t xml:space="preserve"> </w:t>
      </w:r>
      <w:r w:rsidR="00E572B0" w:rsidRPr="00BF27DE">
        <w:rPr>
          <w:rFonts w:ascii="Times New Roman" w:hAnsi="Times New Roman" w:cs="Times New Roman"/>
          <w:sz w:val="20"/>
          <w:szCs w:val="20"/>
        </w:rPr>
        <w:t xml:space="preserve">been widely researched with little attention given to agro </w:t>
      </w:r>
      <w:r w:rsidR="00DB2757" w:rsidRPr="00BF27DE">
        <w:rPr>
          <w:rFonts w:ascii="Times New Roman" w:hAnsi="Times New Roman" w:cs="Times New Roman"/>
          <w:sz w:val="20"/>
          <w:szCs w:val="20"/>
        </w:rPr>
        <w:t>-</w:t>
      </w:r>
      <w:r w:rsidR="00E572B0" w:rsidRPr="00BF27DE">
        <w:rPr>
          <w:rFonts w:ascii="Times New Roman" w:hAnsi="Times New Roman" w:cs="Times New Roman"/>
          <w:sz w:val="20"/>
          <w:szCs w:val="20"/>
        </w:rPr>
        <w:t xml:space="preserve">products. </w:t>
      </w:r>
      <w:r w:rsidR="00457FB4" w:rsidRPr="00BF27DE">
        <w:rPr>
          <w:rFonts w:ascii="Times New Roman" w:hAnsi="Times New Roman" w:cs="Times New Roman"/>
          <w:sz w:val="20"/>
          <w:szCs w:val="20"/>
        </w:rPr>
        <w:t xml:space="preserve">It is against this back drop that motivated the author to the study of </w:t>
      </w:r>
      <w:proofErr w:type="spellStart"/>
      <w:r w:rsidR="00457FB4" w:rsidRPr="00BF27DE">
        <w:rPr>
          <w:rFonts w:ascii="Times New Roman" w:hAnsi="Times New Roman" w:cs="Times New Roman"/>
          <w:sz w:val="20"/>
          <w:szCs w:val="20"/>
        </w:rPr>
        <w:t>mucuna</w:t>
      </w:r>
      <w:proofErr w:type="spellEnd"/>
      <w:r w:rsidR="00457FB4" w:rsidRPr="00BF27DE">
        <w:rPr>
          <w:rFonts w:ascii="Times New Roman" w:hAnsi="Times New Roman" w:cs="Times New Roman"/>
          <w:sz w:val="20"/>
          <w:szCs w:val="20"/>
        </w:rPr>
        <w:t xml:space="preserve"> been seed as a precursor to </w:t>
      </w:r>
      <w:proofErr w:type="spellStart"/>
      <w:r w:rsidR="00457FB4" w:rsidRPr="00BF27DE">
        <w:rPr>
          <w:rFonts w:ascii="Times New Roman" w:hAnsi="Times New Roman" w:cs="Times New Roman"/>
          <w:sz w:val="20"/>
          <w:szCs w:val="20"/>
        </w:rPr>
        <w:t>mucuna</w:t>
      </w:r>
      <w:proofErr w:type="spellEnd"/>
      <w:r w:rsidR="00457FB4" w:rsidRPr="00BF27DE">
        <w:rPr>
          <w:rFonts w:ascii="Times New Roman" w:hAnsi="Times New Roman" w:cs="Times New Roman"/>
          <w:sz w:val="20"/>
          <w:szCs w:val="20"/>
        </w:rPr>
        <w:t xml:space="preserve"> seed coagulant. </w:t>
      </w:r>
      <w:proofErr w:type="spellStart"/>
      <w:r w:rsidR="00457FB4" w:rsidRPr="00BF27DE">
        <w:rPr>
          <w:rFonts w:ascii="Times New Roman" w:hAnsi="Times New Roman" w:cs="Times New Roman"/>
          <w:sz w:val="20"/>
          <w:szCs w:val="20"/>
        </w:rPr>
        <w:t>Mucuna</w:t>
      </w:r>
      <w:proofErr w:type="spellEnd"/>
      <w:r w:rsidR="00457FB4" w:rsidRPr="00BF27DE">
        <w:rPr>
          <w:rFonts w:ascii="Times New Roman" w:hAnsi="Times New Roman" w:cs="Times New Roman"/>
          <w:sz w:val="20"/>
          <w:szCs w:val="20"/>
        </w:rPr>
        <w:t xml:space="preserve"> </w:t>
      </w:r>
      <w:proofErr w:type="spellStart"/>
      <w:r w:rsidR="00457FB4" w:rsidRPr="00BF27DE">
        <w:rPr>
          <w:rFonts w:ascii="Times New Roman" w:hAnsi="Times New Roman" w:cs="Times New Roman"/>
          <w:sz w:val="20"/>
          <w:szCs w:val="20"/>
        </w:rPr>
        <w:t>pruriens</w:t>
      </w:r>
      <w:proofErr w:type="spellEnd"/>
      <w:r w:rsidR="00457FB4" w:rsidRPr="00BF27DE">
        <w:rPr>
          <w:rFonts w:ascii="Times New Roman" w:hAnsi="Times New Roman" w:cs="Times New Roman"/>
          <w:sz w:val="20"/>
          <w:szCs w:val="20"/>
        </w:rPr>
        <w:t xml:space="preserve"> is an annual tw</w:t>
      </w:r>
      <w:r w:rsidR="00DB2757" w:rsidRPr="00BF27DE">
        <w:rPr>
          <w:rFonts w:ascii="Times New Roman" w:hAnsi="Times New Roman" w:cs="Times New Roman"/>
          <w:sz w:val="20"/>
          <w:szCs w:val="20"/>
        </w:rPr>
        <w:t>inning tropical plant with pods c</w:t>
      </w:r>
      <w:r w:rsidR="00457FB4" w:rsidRPr="00BF27DE">
        <w:rPr>
          <w:rFonts w:ascii="Times New Roman" w:hAnsi="Times New Roman" w:cs="Times New Roman"/>
          <w:sz w:val="20"/>
          <w:szCs w:val="20"/>
        </w:rPr>
        <w:t>ontaining be</w:t>
      </w:r>
      <w:r w:rsidR="00DB2757" w:rsidRPr="00BF27DE">
        <w:rPr>
          <w:rFonts w:ascii="Times New Roman" w:hAnsi="Times New Roman" w:cs="Times New Roman"/>
          <w:sz w:val="20"/>
          <w:szCs w:val="20"/>
        </w:rPr>
        <w:t>an seed, non- toxic, bio -</w:t>
      </w:r>
      <w:proofErr w:type="spellStart"/>
      <w:r w:rsidR="00DB2757" w:rsidRPr="00BF27DE">
        <w:rPr>
          <w:rFonts w:ascii="Times New Roman" w:hAnsi="Times New Roman" w:cs="Times New Roman"/>
          <w:sz w:val="20"/>
          <w:szCs w:val="20"/>
        </w:rPr>
        <w:t>degrade</w:t>
      </w:r>
      <w:r w:rsidR="00457FB4" w:rsidRPr="00BF27DE">
        <w:rPr>
          <w:rFonts w:ascii="Times New Roman" w:hAnsi="Times New Roman" w:cs="Times New Roman"/>
          <w:sz w:val="20"/>
          <w:szCs w:val="20"/>
        </w:rPr>
        <w:t>able</w:t>
      </w:r>
      <w:proofErr w:type="spellEnd"/>
      <w:r w:rsidR="00457FB4" w:rsidRPr="00BF27DE">
        <w:rPr>
          <w:rFonts w:ascii="Times New Roman" w:hAnsi="Times New Roman" w:cs="Times New Roman"/>
          <w:sz w:val="20"/>
          <w:szCs w:val="20"/>
        </w:rPr>
        <w:t>, cost effective and safe to human health.</w:t>
      </w:r>
    </w:p>
    <w:p w:rsidR="00457FB4" w:rsidRPr="00BF27DE" w:rsidRDefault="00367D78" w:rsidP="006B188E">
      <w:pPr>
        <w:pStyle w:val="NoSpacing"/>
        <w:tabs>
          <w:tab w:val="left" w:pos="810"/>
          <w:tab w:val="left" w:pos="990"/>
        </w:tabs>
        <w:jc w:val="both"/>
        <w:rPr>
          <w:rFonts w:ascii="Times New Roman" w:hAnsi="Times New Roman" w:cs="Times New Roman"/>
          <w:sz w:val="20"/>
          <w:szCs w:val="20"/>
        </w:rPr>
      </w:pPr>
      <w:r w:rsidRPr="00BF27DE">
        <w:rPr>
          <w:rFonts w:ascii="Times New Roman" w:hAnsi="Times New Roman" w:cs="Times New Roman"/>
          <w:sz w:val="20"/>
          <w:szCs w:val="20"/>
        </w:rPr>
        <w:t xml:space="preserve">    </w:t>
      </w:r>
      <w:r w:rsidR="00DB2757" w:rsidRPr="00BF27DE">
        <w:rPr>
          <w:rFonts w:ascii="Times New Roman" w:hAnsi="Times New Roman" w:cs="Times New Roman"/>
          <w:sz w:val="20"/>
          <w:szCs w:val="20"/>
        </w:rPr>
        <w:t xml:space="preserve">To this end, this work </w:t>
      </w:r>
      <w:proofErr w:type="spellStart"/>
      <w:r w:rsidR="00DB2757" w:rsidRPr="00BF27DE">
        <w:rPr>
          <w:rFonts w:ascii="Times New Roman" w:hAnsi="Times New Roman" w:cs="Times New Roman"/>
          <w:sz w:val="20"/>
          <w:szCs w:val="20"/>
        </w:rPr>
        <w:t>enda</w:t>
      </w:r>
      <w:r w:rsidR="00457FB4" w:rsidRPr="00BF27DE">
        <w:rPr>
          <w:rFonts w:ascii="Times New Roman" w:hAnsi="Times New Roman" w:cs="Times New Roman"/>
          <w:sz w:val="20"/>
          <w:szCs w:val="20"/>
        </w:rPr>
        <w:t>vours</w:t>
      </w:r>
      <w:proofErr w:type="spellEnd"/>
      <w:r w:rsidR="00457FB4" w:rsidRPr="00BF27DE">
        <w:rPr>
          <w:rFonts w:ascii="Times New Roman" w:hAnsi="Times New Roman" w:cs="Times New Roman"/>
          <w:sz w:val="20"/>
          <w:szCs w:val="20"/>
        </w:rPr>
        <w:t xml:space="preserve"> to evaluate the performance and mechanism of </w:t>
      </w:r>
      <w:proofErr w:type="spellStart"/>
      <w:r w:rsidR="00457FB4" w:rsidRPr="00BF27DE">
        <w:rPr>
          <w:rFonts w:ascii="Times New Roman" w:hAnsi="Times New Roman" w:cs="Times New Roman"/>
          <w:sz w:val="20"/>
          <w:szCs w:val="20"/>
        </w:rPr>
        <w:t>mucuna</w:t>
      </w:r>
      <w:proofErr w:type="spellEnd"/>
      <w:r w:rsidR="00457FB4" w:rsidRPr="00BF27DE">
        <w:rPr>
          <w:rFonts w:ascii="Times New Roman" w:hAnsi="Times New Roman" w:cs="Times New Roman"/>
          <w:sz w:val="20"/>
          <w:szCs w:val="20"/>
        </w:rPr>
        <w:t xml:space="preserve"> seed coagulant through examination of variables such as initial turbidity, pH</w:t>
      </w:r>
      <w:r w:rsidR="00DB2757" w:rsidRPr="00BF27DE">
        <w:rPr>
          <w:rFonts w:ascii="Times New Roman" w:hAnsi="Times New Roman" w:cs="Times New Roman"/>
          <w:sz w:val="20"/>
          <w:szCs w:val="20"/>
        </w:rPr>
        <w:t>,</w:t>
      </w:r>
      <w:r w:rsidR="00457FB4" w:rsidRPr="00BF27DE">
        <w:rPr>
          <w:rFonts w:ascii="Times New Roman" w:hAnsi="Times New Roman" w:cs="Times New Roman"/>
          <w:sz w:val="20"/>
          <w:szCs w:val="20"/>
        </w:rPr>
        <w:t xml:space="preserve"> temperature, dosage etc.</w:t>
      </w:r>
    </w:p>
    <w:p w:rsidR="00812D1D" w:rsidRPr="00BF27DE" w:rsidRDefault="00812D1D" w:rsidP="00812D1D">
      <w:pPr>
        <w:pStyle w:val="NoSpacing"/>
        <w:tabs>
          <w:tab w:val="left" w:pos="810"/>
          <w:tab w:val="left" w:pos="990"/>
        </w:tabs>
        <w:jc w:val="both"/>
        <w:rPr>
          <w:rFonts w:ascii="Times New Roman" w:hAnsi="Times New Roman" w:cs="Times New Roman"/>
          <w:b/>
          <w:sz w:val="20"/>
          <w:szCs w:val="20"/>
        </w:rPr>
      </w:pPr>
      <w:r w:rsidRPr="00BF27DE">
        <w:rPr>
          <w:rFonts w:ascii="Times New Roman" w:hAnsi="Times New Roman" w:cs="Times New Roman"/>
          <w:b/>
          <w:sz w:val="20"/>
          <w:szCs w:val="20"/>
        </w:rPr>
        <w:t>2.0</w:t>
      </w:r>
      <w:r w:rsidRPr="00BF27DE">
        <w:rPr>
          <w:rFonts w:ascii="Times New Roman" w:hAnsi="Times New Roman" w:cs="Times New Roman"/>
          <w:b/>
          <w:sz w:val="20"/>
          <w:szCs w:val="20"/>
        </w:rPr>
        <w:tab/>
        <w:t>Theoretical principles and model development.</w:t>
      </w:r>
    </w:p>
    <w:p w:rsidR="00B05192" w:rsidRDefault="00812D1D" w:rsidP="00812D1D">
      <w:pPr>
        <w:pStyle w:val="NoSpacing"/>
        <w:tabs>
          <w:tab w:val="left" w:pos="810"/>
          <w:tab w:val="left" w:pos="990"/>
        </w:tabs>
        <w:jc w:val="both"/>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tab/>
      </w:r>
      <w:r w:rsidRPr="00BF27DE">
        <w:rPr>
          <w:rFonts w:ascii="Times New Roman" w:hAnsi="Times New Roman" w:cs="Times New Roman"/>
          <w:sz w:val="20"/>
          <w:szCs w:val="20"/>
        </w:rPr>
        <w:t>The general model for Brownian coagulation of mono dispersed particles at early stage (t≤30), is given as (</w:t>
      </w:r>
      <w:proofErr w:type="spellStart"/>
      <w:r w:rsidRPr="00BF27DE">
        <w:rPr>
          <w:rFonts w:ascii="Times New Roman" w:hAnsi="Times New Roman" w:cs="Times New Roman"/>
          <w:sz w:val="20"/>
          <w:szCs w:val="20"/>
        </w:rPr>
        <w:t>Smoluchowski</w:t>
      </w:r>
      <w:proofErr w:type="spellEnd"/>
      <w:r w:rsidRPr="00BF27DE">
        <w:rPr>
          <w:rFonts w:ascii="Times New Roman" w:hAnsi="Times New Roman" w:cs="Times New Roman"/>
          <w:sz w:val="20"/>
          <w:szCs w:val="20"/>
        </w:rPr>
        <w:t>,</w:t>
      </w:r>
      <w:r>
        <w:rPr>
          <w:rFonts w:ascii="Times New Roman" w:hAnsi="Times New Roman" w:cs="Times New Roman" w:hint="eastAsia"/>
          <w:sz w:val="20"/>
          <w:szCs w:val="20"/>
          <w:lang w:eastAsia="zh-CN"/>
        </w:rPr>
        <w:t xml:space="preserve"> </w:t>
      </w:r>
      <w:r w:rsidRPr="00BF27DE">
        <w:rPr>
          <w:rFonts w:ascii="Times New Roman" w:hAnsi="Times New Roman" w:cs="Times New Roman"/>
          <w:sz w:val="20"/>
          <w:szCs w:val="20"/>
        </w:rPr>
        <w:t>1917).</w:t>
      </w:r>
    </w:p>
    <w:p w:rsidR="00812D1D" w:rsidRDefault="00812D1D" w:rsidP="006B188E">
      <w:pPr>
        <w:pStyle w:val="NoSpacing"/>
        <w:tabs>
          <w:tab w:val="left" w:pos="810"/>
          <w:tab w:val="left" w:pos="990"/>
        </w:tabs>
        <w:jc w:val="both"/>
        <w:rPr>
          <w:rFonts w:ascii="Times New Roman" w:hAnsi="Times New Roman" w:cs="Times New Roman" w:hint="eastAsia"/>
          <w:sz w:val="20"/>
          <w:szCs w:val="20"/>
          <w:lang w:eastAsia="zh-CN"/>
        </w:rPr>
      </w:pPr>
    </w:p>
    <w:p w:rsidR="00812D1D" w:rsidRDefault="00812D1D" w:rsidP="006B188E">
      <w:pPr>
        <w:pStyle w:val="NoSpacing"/>
        <w:tabs>
          <w:tab w:val="left" w:pos="810"/>
          <w:tab w:val="left" w:pos="990"/>
        </w:tabs>
        <w:jc w:val="both"/>
        <w:rPr>
          <w:rFonts w:ascii="Times New Roman" w:hAnsi="Times New Roman" w:cs="Times New Roman" w:hint="eastAsia"/>
          <w:sz w:val="20"/>
          <w:szCs w:val="20"/>
          <w:lang w:eastAsia="zh-CN"/>
        </w:rPr>
        <w:sectPr w:rsidR="00812D1D" w:rsidSect="00B05192">
          <w:type w:val="continuous"/>
          <w:pgSz w:w="12240" w:h="15840" w:code="1"/>
          <w:pgMar w:top="1440" w:right="1440" w:bottom="1440" w:left="1440" w:header="720" w:footer="720" w:gutter="0"/>
          <w:cols w:num="2" w:space="720"/>
          <w:docGrid w:linePitch="360"/>
        </w:sectPr>
      </w:pPr>
    </w:p>
    <w:p w:rsidR="00457FB4" w:rsidRPr="00BF27DE" w:rsidRDefault="00457FB4" w:rsidP="006B188E">
      <w:pPr>
        <w:pStyle w:val="NoSpacing"/>
        <w:tabs>
          <w:tab w:val="left" w:pos="810"/>
          <w:tab w:val="left" w:pos="990"/>
        </w:tabs>
        <w:jc w:val="both"/>
        <w:rPr>
          <w:rFonts w:ascii="Times New Roman" w:hAnsi="Times New Roman" w:cs="Times New Roman"/>
          <w:sz w:val="20"/>
          <w:szCs w:val="20"/>
        </w:rPr>
      </w:pPr>
    </w:p>
    <w:p w:rsidR="00300BD3" w:rsidRPr="00BF27DE" w:rsidRDefault="005D6331" w:rsidP="006B188E">
      <w:pPr>
        <w:pStyle w:val="NoSpacing"/>
        <w:tabs>
          <w:tab w:val="left" w:pos="810"/>
          <w:tab w:val="left" w:pos="990"/>
          <w:tab w:val="left" w:pos="2000"/>
          <w:tab w:val="left" w:pos="8619"/>
        </w:tabs>
        <w:contextualSpacing/>
        <w:jc w:val="both"/>
        <w:rPr>
          <w:rFonts w:ascii="Times New Roman" w:hAnsi="Times New Roman" w:cs="Times New Roman"/>
          <w:sz w:val="20"/>
          <w:szCs w:val="20"/>
        </w:rPr>
      </w:pP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 xml:space="preserve">                r</m:t>
            </m:r>
          </m:e>
          <m:sub>
            <m:r>
              <m:rPr>
                <m:sty m:val="p"/>
              </m:rPr>
              <w:rPr>
                <w:rFonts w:ascii="Cambria Math" w:hAnsi="Times New Roman" w:cs="Times New Roman"/>
                <w:sz w:val="20"/>
                <w:szCs w:val="20"/>
              </w:rPr>
              <m:t>k</m:t>
            </m:r>
          </m:sub>
        </m:sSub>
        <m:r>
          <m:rPr>
            <m:sty m:val="p"/>
          </m:rPr>
          <w:rPr>
            <w:rFonts w:ascii="Cambria Math" w:hAnsi="Times New Roman" w:cs="Times New Roman"/>
            <w:sz w:val="20"/>
            <w:szCs w:val="20"/>
          </w:rPr>
          <m:t xml:space="preserve">   </m:t>
        </m:r>
      </m:oMath>
      <w:r w:rsidR="00300BD3" w:rsidRPr="00BF27DE">
        <w:rPr>
          <w:rFonts w:ascii="Times New Roman" w:hAnsi="Times New Roman" w:cs="Times New Roman"/>
          <w:sz w:val="20"/>
          <w:szCs w:val="20"/>
        </w:rPr>
        <w:t xml:space="preserve">=   </w:t>
      </w:r>
      <m:oMath>
        <m:f>
          <m:fPr>
            <m:ctrlPr>
              <w:rPr>
                <w:rFonts w:ascii="Cambria Math" w:hAnsi="Times New Roman" w:cs="Times New Roman"/>
                <w:sz w:val="20"/>
                <w:szCs w:val="20"/>
              </w:rPr>
            </m:ctrlPr>
          </m:fPr>
          <m:num>
            <m:r>
              <m:rPr>
                <m:sty m:val="p"/>
              </m:rPr>
              <w:rPr>
                <w:rFonts w:ascii="Cambria Math" w:hAnsi="Times New Roman" w:cs="Times New Roman"/>
                <w:sz w:val="20"/>
                <w:szCs w:val="20"/>
              </w:rPr>
              <m:t xml:space="preserve"> </m:t>
            </m:r>
            <m:sSub>
              <m:sSubPr>
                <m:ctrlPr>
                  <w:rPr>
                    <w:rFonts w:ascii="Cambria Math" w:hAnsi="Times New Roman" w:cs="Times New Roman"/>
                    <w:sz w:val="20"/>
                    <w:szCs w:val="20"/>
                  </w:rPr>
                </m:ctrlPr>
              </m:sSubPr>
              <m:e>
                <m:r>
                  <m:rPr>
                    <m:sty m:val="p"/>
                  </m:rPr>
                  <w:rPr>
                    <w:rFonts w:ascii="Cambria Math" w:hAnsi="Times New Roman" w:cs="Times New Roman"/>
                    <w:sz w:val="20"/>
                    <w:szCs w:val="20"/>
                  </w:rPr>
                  <m:t>dn</m:t>
                </m:r>
              </m:e>
              <m:sub>
                <m:r>
                  <m:rPr>
                    <m:sty m:val="p"/>
                  </m:rPr>
                  <w:rPr>
                    <w:rFonts w:ascii="Cambria Math" w:hAnsi="Times New Roman" w:cs="Times New Roman"/>
                    <w:sz w:val="20"/>
                    <w:szCs w:val="20"/>
                  </w:rPr>
                  <m:t>k</m:t>
                </m:r>
              </m:sub>
            </m:sSub>
          </m:num>
          <m:den>
            <m:r>
              <m:rPr>
                <m:sty m:val="p"/>
              </m:rPr>
              <w:rPr>
                <w:rFonts w:ascii="Cambria Math" w:hAnsi="Times New Roman" w:cs="Times New Roman"/>
                <w:sz w:val="20"/>
                <w:szCs w:val="20"/>
              </w:rPr>
              <m:t>dt</m:t>
            </m:r>
          </m:den>
        </m:f>
        <m:r>
          <m:rPr>
            <m:sty m:val="p"/>
          </m:rPr>
          <w:rPr>
            <w:rFonts w:ascii="Cambria Math" w:hAnsi="Times New Roman" w:cs="Times New Roman"/>
            <w:sz w:val="20"/>
            <w:szCs w:val="20"/>
          </w:rPr>
          <m:t xml:space="preserve"> = </m:t>
        </m:r>
        <m:f>
          <m:fPr>
            <m:ctrlPr>
              <w:rPr>
                <w:rFonts w:ascii="Cambria Math" w:hAnsi="Times New Roman" w:cs="Times New Roman"/>
                <w:sz w:val="20"/>
                <w:szCs w:val="20"/>
              </w:rPr>
            </m:ctrlPr>
          </m:fPr>
          <m:num>
            <m:r>
              <m:rPr>
                <m:sty m:val="p"/>
              </m:rPr>
              <w:rPr>
                <w:rFonts w:ascii="Cambria Math" w:hAnsi="Times New Roman" w:cs="Times New Roman"/>
                <w:sz w:val="20"/>
                <w:szCs w:val="20"/>
              </w:rPr>
              <m:t>1</m:t>
            </m:r>
          </m:num>
          <m:den>
            <m:r>
              <m:rPr>
                <m:sty m:val="p"/>
              </m:rPr>
              <w:rPr>
                <w:rFonts w:ascii="Cambria Math" w:hAnsi="Times New Roman" w:cs="Times New Roman"/>
                <w:sz w:val="20"/>
                <w:szCs w:val="20"/>
              </w:rPr>
              <m:t>2</m:t>
            </m:r>
          </m:den>
        </m:f>
      </m:oMath>
      <w:r w:rsidR="00300BD3" w:rsidRPr="00BF27DE">
        <w:rPr>
          <w:rFonts w:ascii="Times New Roman" w:hAnsi="Times New Roman" w:cs="Times New Roman"/>
          <w:sz w:val="20"/>
          <w:szCs w:val="20"/>
        </w:rPr>
        <w:t xml:space="preserve">  ∑</w:t>
      </w:r>
      <w:proofErr w:type="spellStart"/>
      <w:r w:rsidR="0055340F" w:rsidRPr="00BF27DE">
        <w:rPr>
          <w:rFonts w:ascii="Times New Roman" w:hAnsi="Times New Roman" w:cs="Times New Roman"/>
          <w:sz w:val="20"/>
          <w:szCs w:val="20"/>
        </w:rPr>
        <w:t>α</w:t>
      </w:r>
      <w:r w:rsidR="00300BD3" w:rsidRPr="00BF27DE">
        <w:rPr>
          <w:rFonts w:ascii="Times New Roman" w:hAnsi="Times New Roman" w:cs="Times New Roman"/>
          <w:sz w:val="20"/>
          <w:szCs w:val="20"/>
        </w:rPr>
        <w:t>β</w:t>
      </w:r>
      <w:proofErr w:type="spellEnd"/>
      <w:r w:rsidR="00300BD3" w:rsidRPr="00BF27DE">
        <w:rPr>
          <w:rFonts w:ascii="Times New Roman" w:hAnsi="Times New Roman" w:cs="Times New Roman"/>
          <w:sz w:val="20"/>
          <w:szCs w:val="20"/>
        </w:rPr>
        <w:t xml:space="preserve"> (Vi, </w:t>
      </w:r>
      <w:proofErr w:type="spellStart"/>
      <w:r w:rsidR="00300BD3" w:rsidRPr="00BF27DE">
        <w:rPr>
          <w:rFonts w:ascii="Times New Roman" w:hAnsi="Times New Roman" w:cs="Times New Roman"/>
          <w:sz w:val="20"/>
          <w:szCs w:val="20"/>
        </w:rPr>
        <w:t>Vj</w:t>
      </w:r>
      <w:proofErr w:type="spellEnd"/>
      <w:proofErr w:type="gramStart"/>
      <w:r w:rsidR="00300BD3" w:rsidRPr="00BF27DE">
        <w:rPr>
          <w:rFonts w:ascii="Times New Roman" w:hAnsi="Times New Roman" w:cs="Times New Roman"/>
          <w:sz w:val="20"/>
          <w:szCs w:val="20"/>
        </w:rPr>
        <w:t>)</w:t>
      </w:r>
      <w:proofErr w:type="spellStart"/>
      <w:r w:rsidR="00300BD3" w:rsidRPr="00BF27DE">
        <w:rPr>
          <w:rFonts w:ascii="Times New Roman" w:hAnsi="Times New Roman" w:cs="Times New Roman"/>
          <w:sz w:val="20"/>
          <w:szCs w:val="20"/>
        </w:rPr>
        <w:t>n</w:t>
      </w:r>
      <w:r w:rsidR="00300BD3" w:rsidRPr="00BF27DE">
        <w:rPr>
          <w:rFonts w:ascii="Times New Roman" w:hAnsi="Times New Roman" w:cs="Times New Roman"/>
          <w:sz w:val="20"/>
          <w:szCs w:val="20"/>
          <w:vertAlign w:val="subscript"/>
        </w:rPr>
        <w:t>i</w:t>
      </w:r>
      <w:r w:rsidR="00300BD3" w:rsidRPr="00BF27DE">
        <w:rPr>
          <w:rFonts w:ascii="Times New Roman" w:hAnsi="Times New Roman" w:cs="Times New Roman"/>
          <w:sz w:val="20"/>
          <w:szCs w:val="20"/>
        </w:rPr>
        <w:t>n</w:t>
      </w:r>
      <w:r w:rsidR="00300BD3" w:rsidRPr="00BF27DE">
        <w:rPr>
          <w:rFonts w:ascii="Times New Roman" w:hAnsi="Times New Roman" w:cs="Times New Roman"/>
          <w:sz w:val="20"/>
          <w:szCs w:val="20"/>
          <w:vertAlign w:val="subscript"/>
        </w:rPr>
        <w:t>j</w:t>
      </w:r>
      <w:proofErr w:type="spellEnd"/>
      <w:proofErr w:type="gramEnd"/>
      <w:r w:rsidR="00300BD3" w:rsidRPr="00BF27DE">
        <w:rPr>
          <w:rFonts w:ascii="Times New Roman" w:hAnsi="Times New Roman" w:cs="Times New Roman"/>
          <w:sz w:val="20"/>
          <w:szCs w:val="20"/>
        </w:rPr>
        <w:t xml:space="preserve">    -  ∑</w:t>
      </w:r>
      <w:proofErr w:type="spellStart"/>
      <w:r w:rsidR="0055340F" w:rsidRPr="00BF27DE">
        <w:rPr>
          <w:rFonts w:ascii="Times New Roman" w:hAnsi="Times New Roman" w:cs="Times New Roman"/>
          <w:sz w:val="20"/>
          <w:szCs w:val="20"/>
        </w:rPr>
        <w:t>α</w:t>
      </w:r>
      <w:r w:rsidR="00300BD3" w:rsidRPr="00BF27DE">
        <w:rPr>
          <w:rFonts w:ascii="Times New Roman" w:hAnsi="Times New Roman" w:cs="Times New Roman"/>
          <w:sz w:val="20"/>
          <w:szCs w:val="20"/>
        </w:rPr>
        <w:t>β</w:t>
      </w:r>
      <w:proofErr w:type="spellEnd"/>
      <w:r w:rsidR="00300BD3" w:rsidRPr="00BF27DE">
        <w:rPr>
          <w:rFonts w:ascii="Times New Roman" w:hAnsi="Times New Roman" w:cs="Times New Roman"/>
          <w:sz w:val="20"/>
          <w:szCs w:val="20"/>
        </w:rPr>
        <w:t xml:space="preserve">(Vi, </w:t>
      </w:r>
      <w:proofErr w:type="spellStart"/>
      <w:r w:rsidR="00300BD3" w:rsidRPr="00BF27DE">
        <w:rPr>
          <w:rFonts w:ascii="Times New Roman" w:hAnsi="Times New Roman" w:cs="Times New Roman"/>
          <w:sz w:val="20"/>
          <w:szCs w:val="20"/>
        </w:rPr>
        <w:t>Vj</w:t>
      </w:r>
      <w:proofErr w:type="spellEnd"/>
      <w:r w:rsidR="00300BD3" w:rsidRPr="00BF27DE">
        <w:rPr>
          <w:rFonts w:ascii="Times New Roman" w:hAnsi="Times New Roman" w:cs="Times New Roman"/>
          <w:sz w:val="20"/>
          <w:szCs w:val="20"/>
        </w:rPr>
        <w:t>)</w:t>
      </w:r>
      <w:proofErr w:type="spellStart"/>
      <w:r w:rsidR="00300BD3" w:rsidRPr="00BF27DE">
        <w:rPr>
          <w:rFonts w:ascii="Times New Roman" w:hAnsi="Times New Roman" w:cs="Times New Roman"/>
          <w:sz w:val="20"/>
          <w:szCs w:val="20"/>
        </w:rPr>
        <w:t>n</w:t>
      </w:r>
      <w:r w:rsidR="00300BD3" w:rsidRPr="00BF27DE">
        <w:rPr>
          <w:rFonts w:ascii="Times New Roman" w:hAnsi="Times New Roman" w:cs="Times New Roman"/>
          <w:sz w:val="20"/>
          <w:szCs w:val="20"/>
          <w:vertAlign w:val="subscript"/>
        </w:rPr>
        <w:t>i</w:t>
      </w:r>
      <w:r w:rsidR="00300BD3" w:rsidRPr="00BF27DE">
        <w:rPr>
          <w:rFonts w:ascii="Times New Roman" w:hAnsi="Times New Roman" w:cs="Times New Roman"/>
          <w:sz w:val="20"/>
          <w:szCs w:val="20"/>
        </w:rPr>
        <w:t>n</w:t>
      </w:r>
      <w:r w:rsidR="00300BD3" w:rsidRPr="00BF27DE">
        <w:rPr>
          <w:rFonts w:ascii="Times New Roman" w:hAnsi="Times New Roman" w:cs="Times New Roman"/>
          <w:sz w:val="20"/>
          <w:szCs w:val="20"/>
          <w:vertAlign w:val="subscript"/>
        </w:rPr>
        <w:t>k</w:t>
      </w:r>
      <w:proofErr w:type="spellEnd"/>
      <w:r w:rsidR="00300BD3" w:rsidRPr="00BF27DE">
        <w:rPr>
          <w:rFonts w:ascii="Times New Roman" w:hAnsi="Times New Roman" w:cs="Times New Roman"/>
          <w:sz w:val="20"/>
          <w:szCs w:val="20"/>
        </w:rPr>
        <w:t xml:space="preserve">  </w:t>
      </w:r>
      <w:r w:rsidR="00DC48D2" w:rsidRPr="00BF27DE">
        <w:rPr>
          <w:rFonts w:ascii="Times New Roman" w:hAnsi="Times New Roman" w:cs="Times New Roman"/>
          <w:sz w:val="20"/>
          <w:szCs w:val="20"/>
        </w:rPr>
        <w:t>1.</w:t>
      </w:r>
    </w:p>
    <w:p w:rsidR="00300BD3" w:rsidRPr="00BF27DE" w:rsidRDefault="00300BD3" w:rsidP="006B188E">
      <w:pPr>
        <w:pStyle w:val="NoSpacing"/>
        <w:tabs>
          <w:tab w:val="left" w:pos="810"/>
          <w:tab w:val="left" w:pos="990"/>
          <w:tab w:val="left" w:pos="2000"/>
          <w:tab w:val="left" w:pos="8619"/>
        </w:tabs>
        <w:contextualSpacing/>
        <w:jc w:val="both"/>
        <w:rPr>
          <w:rFonts w:ascii="Times New Roman" w:hAnsi="Times New Roman" w:cs="Times New Roman"/>
          <w:sz w:val="20"/>
          <w:szCs w:val="20"/>
        </w:rPr>
      </w:pPr>
      <w:r w:rsidRPr="00BF27DE">
        <w:rPr>
          <w:rFonts w:ascii="Times New Roman" w:hAnsi="Times New Roman" w:cs="Times New Roman"/>
          <w:sz w:val="20"/>
          <w:szCs w:val="20"/>
          <w:vertAlign w:val="superscript"/>
        </w:rPr>
        <w:t xml:space="preserve">                           </w:t>
      </w:r>
      <w:r w:rsidRPr="00BF27DE">
        <w:rPr>
          <w:rFonts w:ascii="Times New Roman" w:hAnsi="Times New Roman" w:cs="Times New Roman"/>
          <w:sz w:val="20"/>
          <w:szCs w:val="20"/>
          <w:vertAlign w:val="superscript"/>
        </w:rPr>
        <w:tab/>
        <w:t xml:space="preserve"> </w:t>
      </w:r>
      <w:r w:rsidR="0055340F" w:rsidRPr="00BF27DE">
        <w:rPr>
          <w:rFonts w:ascii="Times New Roman" w:hAnsi="Times New Roman" w:cs="Times New Roman"/>
          <w:sz w:val="20"/>
          <w:szCs w:val="20"/>
          <w:vertAlign w:val="superscript"/>
        </w:rPr>
        <w:t xml:space="preserve"> </w:t>
      </w:r>
      <w:proofErr w:type="spellStart"/>
      <w:r w:rsidR="0055340F" w:rsidRPr="00BF27DE">
        <w:rPr>
          <w:rFonts w:ascii="Times New Roman" w:hAnsi="Times New Roman" w:cs="Times New Roman"/>
          <w:sz w:val="20"/>
          <w:szCs w:val="20"/>
          <w:vertAlign w:val="superscript"/>
        </w:rPr>
        <w:t>i</w:t>
      </w:r>
      <w:r w:rsidRPr="00BF27DE">
        <w:rPr>
          <w:rFonts w:ascii="Times New Roman" w:hAnsi="Times New Roman" w:cs="Times New Roman"/>
          <w:sz w:val="20"/>
          <w:szCs w:val="20"/>
          <w:vertAlign w:val="superscript"/>
        </w:rPr>
        <w:t>+j</w:t>
      </w:r>
      <w:proofErr w:type="spellEnd"/>
      <w:r w:rsidRPr="00BF27DE">
        <w:rPr>
          <w:rFonts w:ascii="Times New Roman" w:hAnsi="Times New Roman" w:cs="Times New Roman"/>
          <w:sz w:val="20"/>
          <w:szCs w:val="20"/>
          <w:vertAlign w:val="superscript"/>
        </w:rPr>
        <w:t>=k</w:t>
      </w:r>
      <w:r w:rsidRPr="00BF27DE">
        <w:rPr>
          <w:rFonts w:ascii="Times New Roman" w:hAnsi="Times New Roman" w:cs="Times New Roman"/>
          <w:sz w:val="20"/>
          <w:szCs w:val="20"/>
        </w:rPr>
        <w:t xml:space="preserve">                             </w:t>
      </w:r>
      <w:proofErr w:type="spellStart"/>
      <w:r w:rsidR="0055340F" w:rsidRPr="00BF27DE">
        <w:rPr>
          <w:rFonts w:ascii="Times New Roman" w:hAnsi="Times New Roman" w:cs="Times New Roman"/>
          <w:sz w:val="20"/>
          <w:szCs w:val="20"/>
          <w:vertAlign w:val="superscript"/>
        </w:rPr>
        <w:t>i</w:t>
      </w:r>
      <w:proofErr w:type="spellEnd"/>
      <w:r w:rsidRPr="00BF27DE">
        <w:rPr>
          <w:rFonts w:ascii="Times New Roman" w:hAnsi="Times New Roman" w:cs="Times New Roman"/>
          <w:sz w:val="20"/>
          <w:szCs w:val="20"/>
          <w:vertAlign w:val="superscript"/>
        </w:rPr>
        <w:t>=1</w:t>
      </w:r>
      <w:r w:rsidRPr="00BF27DE">
        <w:rPr>
          <w:rFonts w:ascii="Times New Roman" w:hAnsi="Times New Roman" w:cs="Times New Roman"/>
          <w:sz w:val="20"/>
          <w:szCs w:val="20"/>
        </w:rPr>
        <w:tab/>
      </w:r>
      <w:r w:rsidRPr="00BF27DE">
        <w:rPr>
          <w:rFonts w:ascii="Times New Roman" w:hAnsi="Times New Roman" w:cs="Times New Roman"/>
          <w:sz w:val="20"/>
          <w:szCs w:val="20"/>
        </w:rPr>
        <w:tab/>
      </w:r>
      <w:r w:rsidRPr="00BF27DE">
        <w:rPr>
          <w:rFonts w:ascii="Times New Roman" w:hAnsi="Times New Roman" w:cs="Times New Roman"/>
          <w:sz w:val="20"/>
          <w:szCs w:val="20"/>
        </w:rPr>
        <w:tab/>
      </w:r>
    </w:p>
    <w:p w:rsidR="00300BD3" w:rsidRPr="00BF27DE" w:rsidRDefault="005D6331" w:rsidP="006B188E">
      <w:pPr>
        <w:pStyle w:val="NoSpacing"/>
        <w:tabs>
          <w:tab w:val="left" w:pos="810"/>
          <w:tab w:val="left" w:pos="990"/>
        </w:tabs>
        <w:contextualSpacing/>
        <w:jc w:val="both"/>
        <w:rPr>
          <w:rFonts w:ascii="Times New Roman" w:hAnsi="Times New Roman" w:cs="Times New Roman"/>
          <w:sz w:val="20"/>
          <w:szCs w:val="20"/>
        </w:rPr>
      </w:pPr>
      <w:r>
        <w:rPr>
          <w:rFonts w:ascii="Times New Roman" w:hAnsi="Times New Roman" w:cs="Times New Roman"/>
          <w:noProof/>
          <w:sz w:val="20"/>
          <w:szCs w:val="20"/>
        </w:rPr>
        <w:pict>
          <v:shapetype id="_x0000_t32" coordsize="21600,21600" o:spt="32" o:oned="t" path="m,l21600,21600e" filled="f">
            <v:path arrowok="t" fillok="f" o:connecttype="none"/>
            <o:lock v:ext="edit" shapetype="t"/>
          </v:shapetype>
          <v:shape id="_x0000_s1058" type="#_x0000_t32" style="position:absolute;left:0;text-align:left;margin-left:71.05pt;margin-top:15.05pt;width:0;height:0;z-index:251661312" o:connectortype="straight"/>
        </w:pict>
      </w:r>
      <w:r>
        <w:rPr>
          <w:rFonts w:ascii="Times New Roman" w:hAnsi="Times New Roman" w:cs="Times New Roman"/>
          <w:noProof/>
          <w:sz w:val="20"/>
          <w:szCs w:val="20"/>
        </w:rPr>
        <w:pict>
          <v:shape id="_x0000_s1057" type="#_x0000_t32" style="position:absolute;left:0;text-align:left;margin-left:71pt;margin-top:15pt;width:.05pt;height:.05pt;z-index:251660288" o:connectortype="straight"/>
        </w:pict>
      </w:r>
      <w:r w:rsidR="00300BD3" w:rsidRPr="00BF27DE">
        <w:rPr>
          <w:rFonts w:ascii="Times New Roman" w:hAnsi="Times New Roman" w:cs="Times New Roman"/>
          <w:sz w:val="20"/>
          <w:szCs w:val="20"/>
        </w:rPr>
        <w:t xml:space="preserve">Where   </w:t>
      </w: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r</m:t>
            </m:r>
          </m:e>
          <m:sub>
            <m:r>
              <m:rPr>
                <m:sty m:val="p"/>
              </m:rPr>
              <w:rPr>
                <w:rFonts w:ascii="Cambria Math" w:hAnsi="Times New Roman" w:cs="Times New Roman"/>
                <w:sz w:val="20"/>
                <w:szCs w:val="20"/>
              </w:rPr>
              <m:t>k</m:t>
            </m:r>
          </m:sub>
        </m:sSub>
      </m:oMath>
      <w:r w:rsidR="00300BD3" w:rsidRPr="00BF27DE">
        <w:rPr>
          <w:rFonts w:ascii="Times New Roman" w:hAnsi="Times New Roman" w:cs="Times New Roman"/>
          <w:sz w:val="20"/>
          <w:szCs w:val="20"/>
        </w:rPr>
        <w:t xml:space="preserve"> = </w:t>
      </w:r>
      <m:oMath>
        <m:f>
          <m:fPr>
            <m:ctrlPr>
              <w:rPr>
                <w:rFonts w:ascii="Cambria Math" w:hAnsi="Times New Roman" w:cs="Times New Roman"/>
                <w:sz w:val="20"/>
                <w:szCs w:val="20"/>
              </w:rPr>
            </m:ctrlPr>
          </m:fPr>
          <m:num>
            <m:sSub>
              <m:sSubPr>
                <m:ctrlPr>
                  <w:rPr>
                    <w:rFonts w:ascii="Cambria Math" w:hAnsi="Times New Roman" w:cs="Times New Roman"/>
                    <w:sz w:val="20"/>
                    <w:szCs w:val="20"/>
                  </w:rPr>
                </m:ctrlPr>
              </m:sSubPr>
              <m:e>
                <m:r>
                  <m:rPr>
                    <m:sty m:val="p"/>
                  </m:rPr>
                  <w:rPr>
                    <w:rFonts w:ascii="Cambria Math" w:hAnsi="Times New Roman" w:cs="Times New Roman"/>
                    <w:sz w:val="20"/>
                    <w:szCs w:val="20"/>
                  </w:rPr>
                  <m:t>dN</m:t>
                </m:r>
              </m:e>
              <m:sub>
                <m:r>
                  <m:rPr>
                    <m:sty m:val="p"/>
                  </m:rPr>
                  <w:rPr>
                    <w:rFonts w:ascii="Cambria Math" w:hAnsi="Times New Roman" w:cs="Times New Roman"/>
                    <w:sz w:val="20"/>
                    <w:szCs w:val="20"/>
                  </w:rPr>
                  <m:t>k</m:t>
                </m:r>
              </m:sub>
            </m:sSub>
          </m:num>
          <m:den>
            <m:r>
              <m:rPr>
                <m:sty m:val="p"/>
              </m:rPr>
              <w:rPr>
                <w:rFonts w:ascii="Cambria Math" w:hAnsi="Times New Roman" w:cs="Times New Roman"/>
                <w:sz w:val="20"/>
                <w:szCs w:val="20"/>
              </w:rPr>
              <m:t>dt</m:t>
            </m:r>
          </m:den>
        </m:f>
        <m:r>
          <m:rPr>
            <m:sty m:val="p"/>
          </m:rPr>
          <w:rPr>
            <w:rFonts w:ascii="Cambria Math" w:hAnsi="Times New Roman" w:cs="Times New Roman"/>
            <w:sz w:val="20"/>
            <w:szCs w:val="20"/>
          </w:rPr>
          <m:t xml:space="preserve"> </m:t>
        </m:r>
      </m:oMath>
      <w:r w:rsidR="00300BD3" w:rsidRPr="00BF27DE">
        <w:rPr>
          <w:rFonts w:ascii="Times New Roman" w:hAnsi="Times New Roman" w:cs="Times New Roman"/>
          <w:sz w:val="20"/>
          <w:szCs w:val="20"/>
        </w:rPr>
        <w:t xml:space="preserve">  is the rate of change of concentration of particle size </w:t>
      </w:r>
      <w:r w:rsidR="00300BD3" w:rsidRPr="00BF27DE">
        <w:rPr>
          <w:rFonts w:ascii="Times New Roman" w:hAnsi="Times New Roman" w:cs="Times New Roman"/>
          <w:i/>
          <w:sz w:val="20"/>
          <w:szCs w:val="20"/>
        </w:rPr>
        <w:t>k</w:t>
      </w:r>
      <w:r w:rsidR="00300BD3" w:rsidRPr="00BF27DE">
        <w:rPr>
          <w:rFonts w:ascii="Times New Roman" w:hAnsi="Times New Roman" w:cs="Times New Roman"/>
          <w:sz w:val="20"/>
          <w:szCs w:val="20"/>
        </w:rPr>
        <w:t xml:space="preserve"> (conc</w:t>
      </w:r>
      <w:proofErr w:type="gramStart"/>
      <w:r w:rsidR="00300BD3" w:rsidRPr="00BF27DE">
        <w:rPr>
          <w:rFonts w:ascii="Times New Roman" w:hAnsi="Times New Roman" w:cs="Times New Roman"/>
          <w:sz w:val="20"/>
          <w:szCs w:val="20"/>
        </w:rPr>
        <w:t>./</w:t>
      </w:r>
      <w:proofErr w:type="gramEnd"/>
      <w:r w:rsidR="00300BD3" w:rsidRPr="00BF27DE">
        <w:rPr>
          <w:rFonts w:ascii="Times New Roman" w:hAnsi="Times New Roman" w:cs="Times New Roman"/>
          <w:sz w:val="20"/>
          <w:szCs w:val="20"/>
        </w:rPr>
        <w:t xml:space="preserve"> time)</w:t>
      </w:r>
    </w:p>
    <w:p w:rsidR="00300BD3" w:rsidRPr="00BF27DE" w:rsidRDefault="00300BD3" w:rsidP="006B188E">
      <w:pPr>
        <w:pStyle w:val="NoSpacing"/>
        <w:tabs>
          <w:tab w:val="left" w:pos="810"/>
          <w:tab w:val="left" w:pos="990"/>
        </w:tabs>
        <w:contextualSpacing/>
        <w:jc w:val="both"/>
        <w:rPr>
          <w:rFonts w:ascii="Times New Roman" w:hAnsi="Times New Roman" w:cs="Times New Roman"/>
          <w:sz w:val="20"/>
          <w:szCs w:val="20"/>
        </w:rPr>
      </w:pPr>
    </w:p>
    <w:p w:rsidR="00300BD3" w:rsidRPr="00BF27DE" w:rsidRDefault="00300BD3" w:rsidP="00300BD3">
      <w:pPr>
        <w:pStyle w:val="NoSpacing"/>
        <w:ind w:left="720"/>
        <w:contextualSpacing/>
        <w:jc w:val="both"/>
        <w:rPr>
          <w:rFonts w:ascii="Times New Roman" w:hAnsi="Times New Roman" w:cs="Times New Roman"/>
          <w:sz w:val="20"/>
          <w:szCs w:val="20"/>
        </w:rPr>
      </w:pPr>
      <w:r w:rsidRPr="00BF27DE">
        <w:rPr>
          <w:rFonts w:ascii="Times New Roman" w:hAnsi="Times New Roman" w:cs="Times New Roman"/>
          <w:sz w:val="20"/>
          <w:szCs w:val="20"/>
        </w:rPr>
        <w:lastRenderedPageBreak/>
        <w:t xml:space="preserve">Where </w:t>
      </w:r>
      <w:r w:rsidR="0055340F" w:rsidRPr="00BF27DE">
        <w:rPr>
          <w:rFonts w:ascii="Times New Roman" w:hAnsi="Times New Roman" w:cs="Times New Roman"/>
          <w:sz w:val="20"/>
          <w:szCs w:val="20"/>
        </w:rPr>
        <w:t>α</w:t>
      </w:r>
      <w:r w:rsidRPr="00BF27DE">
        <w:rPr>
          <w:rFonts w:ascii="Times New Roman" w:hAnsi="Times New Roman" w:cs="Times New Roman"/>
          <w:sz w:val="20"/>
          <w:szCs w:val="20"/>
        </w:rPr>
        <w:t xml:space="preserve"> is the particle collision efficiency (fraction of collisions that result in particle attachment, </w:t>
      </w:r>
      <w:r w:rsidRPr="00BF27DE">
        <w:rPr>
          <w:rFonts w:ascii="Times New Roman" w:hAnsi="Times New Roman" w:cs="Times New Roman"/>
          <w:sz w:val="20"/>
          <w:szCs w:val="20"/>
        </w:rPr>
        <w:sym w:font="Symbol" w:char="F062"/>
      </w:r>
      <w:r w:rsidRPr="00BF27DE">
        <w:rPr>
          <w:rFonts w:ascii="Times New Roman" w:hAnsi="Times New Roman" w:cs="Times New Roman"/>
          <w:sz w:val="20"/>
          <w:szCs w:val="20"/>
        </w:rPr>
        <w:t xml:space="preserve"> is the collision function (rate that particles are brought into contact by Brownian, shear, ad differential sedimentation), n is the particle number concentration in a size interval and </w:t>
      </w:r>
      <w:proofErr w:type="spellStart"/>
      <w:r w:rsidRPr="00BF27DE">
        <w:rPr>
          <w:rFonts w:ascii="Times New Roman" w:hAnsi="Times New Roman" w:cs="Times New Roman"/>
          <w:sz w:val="20"/>
          <w:szCs w:val="20"/>
        </w:rPr>
        <w:t>i</w:t>
      </w:r>
      <w:proofErr w:type="spellEnd"/>
      <w:r w:rsidRPr="00BF27DE">
        <w:rPr>
          <w:rFonts w:ascii="Times New Roman" w:hAnsi="Times New Roman" w:cs="Times New Roman"/>
          <w:sz w:val="20"/>
          <w:szCs w:val="20"/>
        </w:rPr>
        <w:t xml:space="preserve"> j are subscripts designating particle size class.</w:t>
      </w:r>
    </w:p>
    <w:p w:rsidR="00812D1D" w:rsidRDefault="00300BD3" w:rsidP="00812D1D">
      <w:pPr>
        <w:pStyle w:val="NoSpacing"/>
        <w:ind w:left="720"/>
        <w:contextualSpacing/>
        <w:jc w:val="both"/>
        <w:rPr>
          <w:rFonts w:ascii="Times New Roman" w:hAnsi="Times New Roman" w:cs="Times New Roman" w:hint="eastAsia"/>
          <w:sz w:val="20"/>
          <w:szCs w:val="20"/>
          <w:lang w:eastAsia="zh-CN"/>
        </w:rPr>
      </w:pPr>
      <w:r w:rsidRPr="00BF27DE">
        <w:rPr>
          <w:rFonts w:ascii="Times New Roman" w:hAnsi="Times New Roman" w:cs="Times New Roman"/>
          <w:sz w:val="20"/>
          <w:szCs w:val="20"/>
        </w:rPr>
        <w:t xml:space="preserve">The first term of (1), represents the formation of particle size K by collision of particle size </w:t>
      </w:r>
      <w:proofErr w:type="spellStart"/>
      <w:r w:rsidRPr="00BF27DE">
        <w:rPr>
          <w:rFonts w:ascii="Times New Roman" w:hAnsi="Times New Roman" w:cs="Times New Roman"/>
          <w:sz w:val="20"/>
          <w:szCs w:val="20"/>
        </w:rPr>
        <w:t>i</w:t>
      </w:r>
      <w:proofErr w:type="spellEnd"/>
      <w:r w:rsidRPr="00BF27DE">
        <w:rPr>
          <w:rFonts w:ascii="Times New Roman" w:hAnsi="Times New Roman" w:cs="Times New Roman"/>
          <w:sz w:val="20"/>
          <w:szCs w:val="20"/>
        </w:rPr>
        <w:t xml:space="preserve"> and j. The second </w:t>
      </w:r>
      <w:r w:rsidR="00003B0F" w:rsidRPr="00BF27DE">
        <w:rPr>
          <w:rFonts w:ascii="Times New Roman" w:hAnsi="Times New Roman" w:cs="Times New Roman"/>
          <w:sz w:val="20"/>
          <w:szCs w:val="20"/>
        </w:rPr>
        <w:t xml:space="preserve">     </w:t>
      </w:r>
      <w:r w:rsidRPr="00BF27DE">
        <w:rPr>
          <w:rFonts w:ascii="Times New Roman" w:hAnsi="Times New Roman" w:cs="Times New Roman"/>
          <w:sz w:val="20"/>
          <w:szCs w:val="20"/>
        </w:rPr>
        <w:t xml:space="preserve">term represents the loss of particle size k by collision with all other particles. The value of </w:t>
      </w:r>
      <w:r w:rsidRPr="00BF27DE">
        <w:rPr>
          <w:rFonts w:ascii="Times New Roman" w:hAnsi="Times New Roman" w:cs="Times New Roman"/>
          <w:sz w:val="20"/>
          <w:szCs w:val="20"/>
        </w:rPr>
        <w:sym w:font="Symbol" w:char="F062"/>
      </w:r>
      <w:r w:rsidRPr="00BF27DE">
        <w:rPr>
          <w:rFonts w:ascii="Times New Roman" w:hAnsi="Times New Roman" w:cs="Times New Roman"/>
          <w:sz w:val="20"/>
          <w:szCs w:val="20"/>
        </w:rPr>
        <w:t xml:space="preserve"> for Brownian transport mechanism is given as [13].    </w:t>
      </w:r>
    </w:p>
    <w:p w:rsidR="00300BD3" w:rsidRPr="00BF27DE" w:rsidRDefault="00300BD3" w:rsidP="00812D1D">
      <w:pPr>
        <w:pStyle w:val="NoSpacing"/>
        <w:ind w:left="720"/>
        <w:contextualSpacing/>
        <w:jc w:val="both"/>
        <w:rPr>
          <w:rFonts w:ascii="Times New Roman" w:hAnsi="Times New Roman" w:cs="Times New Roman"/>
          <w:sz w:val="20"/>
          <w:szCs w:val="20"/>
        </w:rPr>
      </w:pPr>
      <w:r w:rsidRPr="00BF27DE">
        <w:rPr>
          <w:rFonts w:ascii="Times New Roman" w:hAnsi="Times New Roman" w:cs="Times New Roman"/>
          <w:sz w:val="20"/>
          <w:szCs w:val="20"/>
        </w:rPr>
        <w:t xml:space="preserve"> </w:t>
      </w:r>
    </w:p>
    <w:p w:rsidR="00812D1D" w:rsidRDefault="00300BD3" w:rsidP="00812D1D">
      <w:pPr>
        <w:pStyle w:val="NoSpacing"/>
        <w:ind w:firstLine="720"/>
        <w:contextualSpacing/>
        <w:jc w:val="both"/>
        <w:rPr>
          <w:rFonts w:ascii="Times New Roman" w:hAnsi="Times New Roman" w:cs="Times New Roman" w:hint="eastAsia"/>
          <w:sz w:val="20"/>
          <w:szCs w:val="20"/>
          <w:lang w:eastAsia="zh-CN"/>
        </w:rPr>
      </w:pPr>
      <w:r w:rsidRPr="00BF27DE">
        <w:rPr>
          <w:rFonts w:ascii="Times New Roman" w:hAnsi="Times New Roman" w:cs="Times New Roman"/>
          <w:sz w:val="20"/>
          <w:szCs w:val="20"/>
        </w:rPr>
        <w:sym w:font="Symbol" w:char="F062"/>
      </w:r>
      <w:proofErr w:type="spellStart"/>
      <w:proofErr w:type="gramStart"/>
      <w:r w:rsidRPr="00BF27DE">
        <w:rPr>
          <w:rFonts w:ascii="Times New Roman" w:hAnsi="Times New Roman" w:cs="Times New Roman"/>
          <w:sz w:val="20"/>
          <w:szCs w:val="20"/>
          <w:vertAlign w:val="subscript"/>
        </w:rPr>
        <w:t>вr</w:t>
      </w:r>
      <w:proofErr w:type="spellEnd"/>
      <w:proofErr w:type="gramEnd"/>
      <w:r w:rsidRPr="00BF27DE">
        <w:rPr>
          <w:rFonts w:ascii="Times New Roman" w:hAnsi="Times New Roman" w:cs="Times New Roman"/>
          <w:sz w:val="20"/>
          <w:szCs w:val="20"/>
        </w:rPr>
        <w:t xml:space="preserve"> = </w:t>
      </w:r>
      <m:oMath>
        <m:f>
          <m:fPr>
            <m:ctrlPr>
              <w:rPr>
                <w:rFonts w:ascii="Cambria Math" w:hAnsi="Times New Roman" w:cs="Times New Roman"/>
                <w:sz w:val="20"/>
                <w:szCs w:val="20"/>
              </w:rPr>
            </m:ctrlPr>
          </m:fPr>
          <m:num>
            <m:r>
              <m:rPr>
                <m:sty m:val="p"/>
              </m:rPr>
              <w:rPr>
                <w:rFonts w:ascii="Cambria Math" w:hAnsi="Times New Roman" w:cs="Times New Roman"/>
                <w:sz w:val="20"/>
                <w:szCs w:val="20"/>
              </w:rPr>
              <m:t>8</m:t>
            </m:r>
          </m:num>
          <m:den>
            <m:r>
              <m:rPr>
                <m:sty m:val="p"/>
              </m:rPr>
              <w:rPr>
                <w:rFonts w:ascii="Cambria Math" w:hAnsi="Times New Roman" w:cs="Times New Roman"/>
                <w:sz w:val="20"/>
                <w:szCs w:val="20"/>
              </w:rPr>
              <m:t>3</m:t>
            </m:r>
          </m:den>
        </m:f>
      </m:oMath>
      <w:r w:rsidRPr="00BF27DE">
        <w:rPr>
          <w:rFonts w:ascii="Times New Roman" w:hAnsi="Times New Roman" w:cs="Times New Roman"/>
          <w:sz w:val="20"/>
          <w:szCs w:val="20"/>
        </w:rPr>
        <w:t xml:space="preserve"> </w:t>
      </w:r>
      <w:r w:rsidRPr="00BF27DE">
        <w:rPr>
          <w:rFonts w:ascii="Times New Roman" w:hAnsi="Times New Roman" w:cs="Times New Roman"/>
          <w:sz w:val="20"/>
          <w:szCs w:val="20"/>
        </w:rPr>
        <w:sym w:font="Symbol" w:char="F065"/>
      </w:r>
      <w:r w:rsidRPr="00BF27DE">
        <w:rPr>
          <w:rFonts w:ascii="Times New Roman" w:hAnsi="Times New Roman" w:cs="Times New Roman"/>
          <w:sz w:val="20"/>
          <w:szCs w:val="20"/>
          <w:vertAlign w:val="subscript"/>
        </w:rPr>
        <w:t>Ρ</w:t>
      </w:r>
      <w:r w:rsidRPr="00BF27DE">
        <w:rPr>
          <w:rFonts w:ascii="Times New Roman" w:hAnsi="Times New Roman" w:cs="Times New Roman"/>
          <w:sz w:val="20"/>
          <w:szCs w:val="20"/>
        </w:rPr>
        <w:t xml:space="preserve"> </w:t>
      </w:r>
      <m:oMath>
        <m:f>
          <m:fPr>
            <m:ctrlPr>
              <w:rPr>
                <w:rFonts w:ascii="Cambria Math" w:hAnsi="Times New Roman" w:cs="Times New Roman"/>
                <w:sz w:val="20"/>
                <w:szCs w:val="20"/>
              </w:rPr>
            </m:ctrlPr>
          </m:fPr>
          <m:num>
            <m:sSub>
              <m:sSubPr>
                <m:ctrlPr>
                  <w:rPr>
                    <w:rFonts w:ascii="Cambria Math" w:hAnsi="Times New Roman" w:cs="Times New Roman"/>
                    <w:sz w:val="20"/>
                    <w:szCs w:val="20"/>
                  </w:rPr>
                </m:ctrlPr>
              </m:sSubPr>
              <m:e>
                <m:r>
                  <m:rPr>
                    <m:sty m:val="p"/>
                  </m:rPr>
                  <w:rPr>
                    <w:rFonts w:ascii="Cambria Math" w:hAnsi="Times New Roman" w:cs="Times New Roman"/>
                    <w:sz w:val="20"/>
                    <w:szCs w:val="20"/>
                  </w:rPr>
                  <m:t>K</m:t>
                </m:r>
              </m:e>
              <m:sub>
                <m:r>
                  <m:rPr>
                    <m:sty m:val="p"/>
                  </m:rPr>
                  <w:rPr>
                    <w:rFonts w:ascii="Cambria Math" w:hAnsi="Times New Roman" w:cs="Times New Roman"/>
                    <w:sz w:val="20"/>
                    <w:szCs w:val="20"/>
                  </w:rPr>
                  <m:t>B</m:t>
                </m:r>
              </m:sub>
            </m:sSub>
            <m:r>
              <m:rPr>
                <m:sty m:val="p"/>
              </m:rPr>
              <w:rPr>
                <w:rFonts w:ascii="Cambria Math" w:hAnsi="Times New Roman" w:cs="Times New Roman"/>
                <w:sz w:val="20"/>
                <w:szCs w:val="20"/>
              </w:rPr>
              <m:t>T</m:t>
            </m:r>
          </m:num>
          <m:den>
            <m:r>
              <m:rPr>
                <m:sty m:val="p"/>
              </m:rPr>
              <w:rPr>
                <w:rFonts w:ascii="Cambria Math" w:hAnsi="Times New Roman" w:cs="Times New Roman"/>
                <w:sz w:val="20"/>
                <w:szCs w:val="20"/>
              </w:rPr>
              <w:sym w:font="Symbol" w:char="F068"/>
            </m:r>
          </m:den>
        </m:f>
      </m:oMath>
      <w:r w:rsidRPr="00BF27DE">
        <w:rPr>
          <w:rFonts w:ascii="Times New Roman" w:hAnsi="Times New Roman" w:cs="Times New Roman"/>
          <w:sz w:val="20"/>
          <w:szCs w:val="20"/>
        </w:rPr>
        <w:t xml:space="preserve">      </w:t>
      </w:r>
      <w:r w:rsidRPr="00BF27DE">
        <w:rPr>
          <w:rFonts w:ascii="Times New Roman" w:hAnsi="Times New Roman" w:cs="Times New Roman"/>
          <w:sz w:val="20"/>
          <w:szCs w:val="20"/>
        </w:rPr>
        <w:tab/>
      </w:r>
      <w:r w:rsidRPr="00BF27DE">
        <w:rPr>
          <w:rFonts w:ascii="Times New Roman" w:hAnsi="Times New Roman" w:cs="Times New Roman"/>
          <w:sz w:val="20"/>
          <w:szCs w:val="20"/>
        </w:rPr>
        <w:tab/>
      </w:r>
      <w:r w:rsidR="00DC48D2" w:rsidRPr="00BF27DE">
        <w:rPr>
          <w:rFonts w:ascii="Times New Roman" w:hAnsi="Times New Roman" w:cs="Times New Roman"/>
          <w:sz w:val="20"/>
          <w:szCs w:val="20"/>
        </w:rPr>
        <w:tab/>
      </w:r>
      <w:r w:rsidR="00DC48D2" w:rsidRPr="00BF27DE">
        <w:rPr>
          <w:rFonts w:ascii="Times New Roman" w:hAnsi="Times New Roman" w:cs="Times New Roman"/>
          <w:sz w:val="20"/>
          <w:szCs w:val="20"/>
        </w:rPr>
        <w:tab/>
      </w:r>
      <w:r w:rsidR="00DC48D2" w:rsidRPr="00BF27DE">
        <w:rPr>
          <w:rFonts w:ascii="Times New Roman" w:hAnsi="Times New Roman" w:cs="Times New Roman"/>
          <w:sz w:val="20"/>
          <w:szCs w:val="20"/>
        </w:rPr>
        <w:tab/>
      </w:r>
      <w:r w:rsidR="00DC48D2" w:rsidRPr="00BF27DE">
        <w:rPr>
          <w:rFonts w:ascii="Times New Roman" w:hAnsi="Times New Roman" w:cs="Times New Roman"/>
          <w:sz w:val="20"/>
          <w:szCs w:val="20"/>
        </w:rPr>
        <w:tab/>
      </w:r>
      <w:r w:rsidR="00DC48D2" w:rsidRPr="00BF27DE">
        <w:rPr>
          <w:rFonts w:ascii="Times New Roman" w:hAnsi="Times New Roman" w:cs="Times New Roman"/>
          <w:sz w:val="20"/>
          <w:szCs w:val="20"/>
        </w:rPr>
        <w:tab/>
      </w:r>
      <w:r w:rsidR="00DC48D2" w:rsidRPr="00BF27DE">
        <w:rPr>
          <w:rFonts w:ascii="Times New Roman" w:hAnsi="Times New Roman" w:cs="Times New Roman"/>
          <w:sz w:val="20"/>
          <w:szCs w:val="20"/>
        </w:rPr>
        <w:tab/>
      </w:r>
      <w:r w:rsidR="00DC48D2" w:rsidRPr="00BF27DE">
        <w:rPr>
          <w:rFonts w:ascii="Times New Roman" w:hAnsi="Times New Roman" w:cs="Times New Roman"/>
          <w:sz w:val="20"/>
          <w:szCs w:val="20"/>
        </w:rPr>
        <w:tab/>
        <w:t xml:space="preserve">               2.</w:t>
      </w:r>
    </w:p>
    <w:p w:rsidR="00300BD3" w:rsidRPr="00BF27DE" w:rsidRDefault="00300BD3" w:rsidP="00812D1D">
      <w:pPr>
        <w:pStyle w:val="NoSpacing"/>
        <w:ind w:firstLine="720"/>
        <w:contextualSpacing/>
        <w:jc w:val="both"/>
        <w:rPr>
          <w:rFonts w:ascii="Times New Roman" w:hAnsi="Times New Roman" w:cs="Times New Roman"/>
          <w:sz w:val="20"/>
          <w:szCs w:val="20"/>
        </w:rPr>
      </w:pPr>
      <w:r w:rsidRPr="00BF27DE">
        <w:rPr>
          <w:rFonts w:ascii="Times New Roman" w:hAnsi="Times New Roman" w:cs="Times New Roman"/>
          <w:sz w:val="20"/>
          <w:szCs w:val="20"/>
        </w:rPr>
        <w:t xml:space="preserve">Where </w:t>
      </w: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K</m:t>
            </m:r>
          </m:e>
          <m:sub>
            <m:r>
              <m:rPr>
                <m:sty m:val="p"/>
              </m:rPr>
              <w:rPr>
                <w:rFonts w:ascii="Cambria Math" w:hAnsi="Times New Roman" w:cs="Times New Roman"/>
                <w:sz w:val="20"/>
                <w:szCs w:val="20"/>
              </w:rPr>
              <m:t>B</m:t>
            </m:r>
          </m:sub>
        </m:sSub>
      </m:oMath>
      <w:r w:rsidRPr="00BF27DE">
        <w:rPr>
          <w:rFonts w:ascii="Times New Roman" w:hAnsi="Times New Roman" w:cs="Times New Roman"/>
          <w:sz w:val="20"/>
          <w:szCs w:val="20"/>
        </w:rPr>
        <w:t xml:space="preserve">   Boltzman’s constant (j / k)</w:t>
      </w:r>
    </w:p>
    <w:p w:rsidR="00300BD3" w:rsidRPr="00BF27DE" w:rsidRDefault="00300BD3" w:rsidP="00300BD3">
      <w:pPr>
        <w:pStyle w:val="NoSpacing"/>
        <w:ind w:firstLine="720"/>
        <w:contextualSpacing/>
        <w:jc w:val="both"/>
        <w:rPr>
          <w:rFonts w:ascii="Times New Roman" w:hAnsi="Times New Roman" w:cs="Times New Roman"/>
          <w:sz w:val="20"/>
          <w:szCs w:val="20"/>
        </w:rPr>
      </w:pPr>
      <w:r w:rsidRPr="00BF27DE">
        <w:rPr>
          <w:rFonts w:ascii="Times New Roman" w:hAnsi="Times New Roman" w:cs="Times New Roman"/>
          <w:sz w:val="20"/>
          <w:szCs w:val="20"/>
        </w:rPr>
        <w:sym w:font="Symbol" w:char="F068"/>
      </w:r>
      <w:r w:rsidRPr="00BF27DE">
        <w:rPr>
          <w:rFonts w:ascii="Times New Roman" w:hAnsi="Times New Roman" w:cs="Times New Roman"/>
          <w:sz w:val="20"/>
          <w:szCs w:val="20"/>
        </w:rPr>
        <w:t xml:space="preserve">  - is the viscosity of the fluid (effluent medium) </w:t>
      </w:r>
    </w:p>
    <w:p w:rsidR="00300BD3" w:rsidRPr="00BF27DE" w:rsidRDefault="00300BD3" w:rsidP="00300BD3">
      <w:pPr>
        <w:pStyle w:val="NoSpacing"/>
        <w:ind w:firstLine="720"/>
        <w:contextualSpacing/>
        <w:jc w:val="both"/>
        <w:rPr>
          <w:rFonts w:ascii="Times New Roman" w:hAnsi="Times New Roman" w:cs="Times New Roman"/>
          <w:sz w:val="20"/>
          <w:szCs w:val="20"/>
        </w:rPr>
      </w:pPr>
      <w:r w:rsidRPr="00BF27DE">
        <w:rPr>
          <w:rFonts w:ascii="Times New Roman" w:hAnsi="Times New Roman" w:cs="Times New Roman"/>
          <w:sz w:val="20"/>
          <w:szCs w:val="20"/>
        </w:rPr>
        <w:sym w:font="Symbol" w:char="F065"/>
      </w:r>
      <w:r w:rsidRPr="00BF27DE">
        <w:rPr>
          <w:rFonts w:ascii="Times New Roman" w:hAnsi="Times New Roman" w:cs="Times New Roman"/>
          <w:sz w:val="20"/>
          <w:szCs w:val="20"/>
          <w:vertAlign w:val="subscript"/>
        </w:rPr>
        <w:t>p</w:t>
      </w:r>
      <w:r w:rsidRPr="00BF27DE">
        <w:rPr>
          <w:rFonts w:ascii="Times New Roman" w:hAnsi="Times New Roman" w:cs="Times New Roman"/>
          <w:sz w:val="20"/>
          <w:szCs w:val="20"/>
        </w:rPr>
        <w:t xml:space="preserve"> - </w:t>
      </w:r>
      <w:proofErr w:type="gramStart"/>
      <w:r w:rsidRPr="00BF27DE">
        <w:rPr>
          <w:rFonts w:ascii="Times New Roman" w:hAnsi="Times New Roman" w:cs="Times New Roman"/>
          <w:sz w:val="20"/>
          <w:szCs w:val="20"/>
        </w:rPr>
        <w:t>is</w:t>
      </w:r>
      <w:proofErr w:type="gramEnd"/>
      <w:r w:rsidRPr="00BF27DE">
        <w:rPr>
          <w:rFonts w:ascii="Times New Roman" w:hAnsi="Times New Roman" w:cs="Times New Roman"/>
          <w:sz w:val="20"/>
          <w:szCs w:val="20"/>
        </w:rPr>
        <w:t xml:space="preserve"> collision efficiency </w:t>
      </w:r>
    </w:p>
    <w:p w:rsidR="00300BD3" w:rsidRPr="00BF27DE" w:rsidRDefault="00300BD3" w:rsidP="00300BD3">
      <w:pPr>
        <w:pStyle w:val="NoSpacing"/>
        <w:ind w:firstLine="720"/>
        <w:contextualSpacing/>
        <w:jc w:val="both"/>
        <w:rPr>
          <w:rFonts w:ascii="Times New Roman" w:hAnsi="Times New Roman" w:cs="Times New Roman"/>
          <w:sz w:val="20"/>
          <w:szCs w:val="20"/>
        </w:rPr>
      </w:pPr>
      <w:r w:rsidRPr="00BF27DE">
        <w:rPr>
          <w:rFonts w:ascii="Times New Roman" w:hAnsi="Times New Roman" w:cs="Times New Roman"/>
          <w:sz w:val="20"/>
          <w:szCs w:val="20"/>
        </w:rPr>
        <w:t xml:space="preserve">T </w:t>
      </w:r>
      <w:proofErr w:type="gramStart"/>
      <w:r w:rsidRPr="00BF27DE">
        <w:rPr>
          <w:rFonts w:ascii="Times New Roman" w:hAnsi="Times New Roman" w:cs="Times New Roman"/>
          <w:sz w:val="20"/>
          <w:szCs w:val="20"/>
        </w:rPr>
        <w:t>-  is</w:t>
      </w:r>
      <w:proofErr w:type="gramEnd"/>
      <w:r w:rsidRPr="00BF27DE">
        <w:rPr>
          <w:rFonts w:ascii="Times New Roman" w:hAnsi="Times New Roman" w:cs="Times New Roman"/>
          <w:sz w:val="20"/>
          <w:szCs w:val="20"/>
        </w:rPr>
        <w:t xml:space="preserve"> the absolute temperature (k)</w:t>
      </w:r>
    </w:p>
    <w:p w:rsidR="00812D1D" w:rsidRDefault="00300BD3" w:rsidP="00812D1D">
      <w:pPr>
        <w:pStyle w:val="NoSpacing"/>
        <w:ind w:left="720"/>
        <w:contextualSpacing/>
        <w:jc w:val="both"/>
        <w:rPr>
          <w:rFonts w:ascii="Times New Roman" w:hAnsi="Times New Roman" w:cs="Times New Roman" w:hint="eastAsia"/>
          <w:sz w:val="20"/>
          <w:szCs w:val="20"/>
          <w:lang w:eastAsia="zh-CN"/>
        </w:rPr>
      </w:pPr>
      <w:r w:rsidRPr="00BF27DE">
        <w:rPr>
          <w:rFonts w:ascii="Times New Roman" w:hAnsi="Times New Roman" w:cs="Times New Roman"/>
          <w:sz w:val="20"/>
          <w:szCs w:val="20"/>
        </w:rPr>
        <w:t>The general equation representing aggregation rate of particles is obtained by solving the combination of (1 and 2), analytically to yield.</w:t>
      </w:r>
    </w:p>
    <w:p w:rsidR="00300BD3" w:rsidRPr="00BF27DE" w:rsidRDefault="00300BD3" w:rsidP="00812D1D">
      <w:pPr>
        <w:pStyle w:val="NoSpacing"/>
        <w:ind w:left="720"/>
        <w:contextualSpacing/>
        <w:jc w:val="both"/>
        <w:rPr>
          <w:rFonts w:ascii="Times New Roman" w:hAnsi="Times New Roman" w:cs="Times New Roman"/>
          <w:sz w:val="20"/>
          <w:szCs w:val="20"/>
        </w:rPr>
      </w:pPr>
      <w:r w:rsidRPr="00BF27DE">
        <w:rPr>
          <w:rFonts w:ascii="Times New Roman" w:hAnsi="Times New Roman" w:cs="Times New Roman"/>
          <w:sz w:val="20"/>
          <w:szCs w:val="20"/>
        </w:rPr>
        <w:t xml:space="preserve">         </w:t>
      </w:r>
      <m:oMath>
        <m:f>
          <m:fPr>
            <m:ctrlPr>
              <w:rPr>
                <w:rFonts w:ascii="Cambria Math" w:hAnsi="Times New Roman" w:cs="Times New Roman"/>
                <w:i/>
                <w:sz w:val="20"/>
                <w:szCs w:val="20"/>
              </w:rPr>
            </m:ctrlPr>
          </m:fPr>
          <m:num>
            <m:r>
              <w:rPr>
                <w:rFonts w:ascii="Cambria Math" w:hAnsi="Cambria Math" w:cs="Times New Roman"/>
                <w:sz w:val="20"/>
                <w:szCs w:val="20"/>
              </w:rPr>
              <m:t>d</m:t>
            </m:r>
            <m:sSub>
              <m:sSubPr>
                <m:ctrlPr>
                  <w:rPr>
                    <w:rFonts w:ascii="Cambria Math" w:hAnsi="Times New Roman"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t</m:t>
                </m:r>
              </m:sub>
            </m:sSub>
          </m:num>
          <m:den>
            <m:r>
              <w:rPr>
                <w:rFonts w:ascii="Cambria Math" w:hAnsi="Cambria Math" w:cs="Times New Roman"/>
                <w:sz w:val="20"/>
                <w:szCs w:val="20"/>
              </w:rPr>
              <m:t>dt</m:t>
            </m:r>
          </m:den>
        </m:f>
      </m:oMath>
      <w:r w:rsidRPr="00BF27DE">
        <w:rPr>
          <w:rFonts w:ascii="Times New Roman" w:hAnsi="Times New Roman" w:cs="Times New Roman"/>
          <w:sz w:val="20"/>
          <w:szCs w:val="20"/>
        </w:rPr>
        <w:t xml:space="preserve"> = </w:t>
      </w:r>
      <m:oMath>
        <m:r>
          <w:rPr>
            <w:rFonts w:ascii="Cambria Math" w:hAnsi="Cambria Math" w:cs="Times New Roman"/>
            <w:sz w:val="20"/>
            <w:szCs w:val="20"/>
          </w:rPr>
          <m:t>K</m:t>
        </m:r>
        <m:sSub>
          <m:sSubPr>
            <m:ctrlPr>
              <w:rPr>
                <w:rFonts w:ascii="Cambria Math" w:hAnsi="Times New Roman"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t</m:t>
            </m:r>
          </m:sub>
        </m:sSub>
      </m:oMath>
      <w:r w:rsidR="00DC1E16" w:rsidRPr="00BF27DE">
        <w:rPr>
          <w:rFonts w:ascii="Times New Roman" w:hAnsi="Times New Roman" w:cs="Times New Roman"/>
          <w:sz w:val="20"/>
          <w:szCs w:val="20"/>
          <w:vertAlign w:val="superscript"/>
        </w:rPr>
        <w:t>α</w:t>
      </w:r>
      <w:r w:rsidRPr="00BF27DE">
        <w:rPr>
          <w:rFonts w:ascii="Times New Roman" w:hAnsi="Times New Roman" w:cs="Times New Roman"/>
          <w:sz w:val="20"/>
          <w:szCs w:val="20"/>
        </w:rPr>
        <w:t xml:space="preserve"> </w:t>
      </w:r>
      <w:r w:rsidR="00812D1D">
        <w:rPr>
          <w:rFonts w:ascii="Times New Roman" w:hAnsi="Times New Roman" w:cs="Times New Roman"/>
          <w:sz w:val="20"/>
          <w:szCs w:val="20"/>
        </w:rPr>
        <w:t xml:space="preserve">    </w:t>
      </w:r>
      <w:r w:rsidR="00812D1D">
        <w:rPr>
          <w:rFonts w:ascii="Times New Roman" w:hAnsi="Times New Roman" w:cs="Times New Roman"/>
          <w:sz w:val="20"/>
          <w:szCs w:val="20"/>
        </w:rPr>
        <w:tab/>
      </w:r>
      <w:r w:rsidR="00812D1D">
        <w:rPr>
          <w:rFonts w:ascii="Times New Roman" w:hAnsi="Times New Roman" w:cs="Times New Roman"/>
          <w:sz w:val="20"/>
          <w:szCs w:val="20"/>
        </w:rPr>
        <w:tab/>
      </w:r>
      <w:r w:rsidR="00812D1D">
        <w:rPr>
          <w:rFonts w:ascii="Times New Roman" w:hAnsi="Times New Roman" w:cs="Times New Roman"/>
          <w:sz w:val="20"/>
          <w:szCs w:val="20"/>
        </w:rPr>
        <w:tab/>
      </w:r>
      <w:r w:rsidR="00812D1D">
        <w:rPr>
          <w:rFonts w:ascii="Times New Roman" w:hAnsi="Times New Roman" w:cs="Times New Roman"/>
          <w:sz w:val="20"/>
          <w:szCs w:val="20"/>
        </w:rPr>
        <w:tab/>
      </w:r>
      <w:r w:rsidR="00812D1D">
        <w:rPr>
          <w:rFonts w:ascii="Times New Roman" w:hAnsi="Times New Roman" w:cs="Times New Roman"/>
          <w:sz w:val="20"/>
          <w:szCs w:val="20"/>
        </w:rPr>
        <w:tab/>
      </w:r>
      <w:r w:rsidR="00812D1D">
        <w:rPr>
          <w:rFonts w:ascii="Times New Roman" w:hAnsi="Times New Roman" w:cs="Times New Roman"/>
          <w:sz w:val="20"/>
          <w:szCs w:val="20"/>
        </w:rPr>
        <w:tab/>
      </w:r>
      <w:r w:rsidR="00812D1D">
        <w:rPr>
          <w:rFonts w:ascii="Times New Roman" w:hAnsi="Times New Roman" w:cs="Times New Roman"/>
          <w:sz w:val="20"/>
          <w:szCs w:val="20"/>
        </w:rPr>
        <w:tab/>
      </w:r>
      <w:r w:rsidR="00812D1D">
        <w:rPr>
          <w:rFonts w:ascii="Times New Roman" w:hAnsi="Times New Roman" w:cs="Times New Roman"/>
          <w:sz w:val="20"/>
          <w:szCs w:val="20"/>
        </w:rPr>
        <w:tab/>
      </w:r>
      <w:r w:rsidR="00DC48D2" w:rsidRPr="00BF27DE">
        <w:rPr>
          <w:rFonts w:ascii="Times New Roman" w:hAnsi="Times New Roman" w:cs="Times New Roman"/>
          <w:sz w:val="20"/>
          <w:szCs w:val="20"/>
        </w:rPr>
        <w:t xml:space="preserve">             3.</w:t>
      </w:r>
      <w:r w:rsidRPr="00BF27DE">
        <w:rPr>
          <w:rFonts w:ascii="Times New Roman" w:hAnsi="Times New Roman" w:cs="Times New Roman"/>
          <w:sz w:val="20"/>
          <w:szCs w:val="20"/>
        </w:rPr>
        <w:t xml:space="preserve">  </w:t>
      </w:r>
    </w:p>
    <w:p w:rsidR="00300BD3" w:rsidRPr="00BF27DE" w:rsidRDefault="00300BD3" w:rsidP="00300BD3">
      <w:pPr>
        <w:pStyle w:val="NoSpacing"/>
        <w:ind w:firstLine="720"/>
        <w:contextualSpacing/>
        <w:jc w:val="both"/>
        <w:rPr>
          <w:rFonts w:ascii="Times New Roman" w:hAnsi="Times New Roman" w:cs="Times New Roman"/>
          <w:sz w:val="20"/>
          <w:szCs w:val="20"/>
        </w:rPr>
      </w:pPr>
      <w:r w:rsidRPr="00BF27DE">
        <w:rPr>
          <w:rFonts w:ascii="Times New Roman" w:hAnsi="Times New Roman" w:cs="Times New Roman"/>
          <w:sz w:val="20"/>
          <w:szCs w:val="20"/>
        </w:rPr>
        <w:t xml:space="preserve">Where </w:t>
      </w:r>
      <m:oMath>
        <m:sSub>
          <m:sSubPr>
            <m:ctrlPr>
              <w:rPr>
                <w:rFonts w:ascii="Cambria Math" w:hAnsi="Times New Roman"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t</m:t>
            </m:r>
          </m:sub>
        </m:sSub>
      </m:oMath>
      <w:r w:rsidRPr="00BF27DE">
        <w:rPr>
          <w:rFonts w:ascii="Times New Roman" w:hAnsi="Times New Roman" w:cs="Times New Roman"/>
          <w:sz w:val="20"/>
          <w:szCs w:val="20"/>
        </w:rPr>
        <w:t xml:space="preserve"> is the total particle concentration at time t, </w:t>
      </w:r>
      <m:oMath>
        <m:sSub>
          <m:sSubPr>
            <m:ctrlPr>
              <w:rPr>
                <w:rFonts w:ascii="Cambria Math" w:hAnsi="Times New Roman"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t</m:t>
            </m:r>
          </m:sub>
        </m:sSub>
      </m:oMath>
      <w:r w:rsidRPr="00BF27DE">
        <w:rPr>
          <w:rFonts w:ascii="Times New Roman" w:hAnsi="Times New Roman" w:cs="Times New Roman"/>
          <w:sz w:val="20"/>
          <w:szCs w:val="20"/>
        </w:rPr>
        <w:t xml:space="preserve"> = </w:t>
      </w:r>
      <w:r w:rsidR="005D6331" w:rsidRPr="005D6331">
        <w:rPr>
          <w:rFonts w:ascii="Times New Roman" w:hAnsi="Times New Roman" w:cs="Times New Roman"/>
          <w:position w:val="-5"/>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pt;height:12.1pt" equationxml="&lt;">
            <v:imagedata r:id="rId9" o:title="" chromakey="white"/>
          </v:shape>
        </w:pict>
      </w:r>
      <w:r w:rsidRPr="00BF27DE">
        <w:rPr>
          <w:rFonts w:ascii="Times New Roman" w:hAnsi="Times New Roman" w:cs="Times New Roman"/>
          <w:sz w:val="20"/>
          <w:szCs w:val="20"/>
        </w:rPr>
        <w:sym w:font="Symbol" w:char="F068"/>
      </w:r>
      <w:r w:rsidRPr="00BF27DE">
        <w:rPr>
          <w:rFonts w:ascii="Times New Roman" w:hAnsi="Times New Roman" w:cs="Times New Roman"/>
          <w:sz w:val="20"/>
          <w:szCs w:val="20"/>
          <w:vertAlign w:val="subscript"/>
        </w:rPr>
        <w:t>k</w:t>
      </w:r>
      <w:r w:rsidRPr="00BF27DE">
        <w:rPr>
          <w:rFonts w:ascii="Times New Roman" w:hAnsi="Times New Roman" w:cs="Times New Roman"/>
          <w:sz w:val="20"/>
          <w:szCs w:val="20"/>
        </w:rPr>
        <w:t xml:space="preserve"> (mass/volume)</w:t>
      </w:r>
      <w:r w:rsidRPr="00BF27DE">
        <w:rPr>
          <w:rFonts w:ascii="Times New Roman" w:hAnsi="Times New Roman" w:cs="Times New Roman"/>
          <w:sz w:val="20"/>
          <w:szCs w:val="20"/>
        </w:rPr>
        <w:tab/>
      </w:r>
      <w:r w:rsidRPr="00BF27DE">
        <w:rPr>
          <w:rFonts w:ascii="Times New Roman" w:hAnsi="Times New Roman" w:cs="Times New Roman"/>
          <w:sz w:val="20"/>
          <w:szCs w:val="20"/>
        </w:rPr>
        <w:tab/>
      </w:r>
    </w:p>
    <w:p w:rsidR="00300BD3" w:rsidRPr="00BF27DE" w:rsidRDefault="00300BD3" w:rsidP="00300BD3">
      <w:pPr>
        <w:pStyle w:val="NoSpacing"/>
        <w:contextualSpacing/>
        <w:jc w:val="both"/>
        <w:rPr>
          <w:rFonts w:ascii="Times New Roman" w:hAnsi="Times New Roman" w:cs="Times New Roman"/>
          <w:sz w:val="20"/>
          <w:szCs w:val="20"/>
        </w:rPr>
      </w:pPr>
      <w:r w:rsidRPr="00BF27DE">
        <w:rPr>
          <w:rFonts w:ascii="Times New Roman" w:hAnsi="Times New Roman" w:cs="Times New Roman"/>
          <w:sz w:val="20"/>
          <w:szCs w:val="20"/>
        </w:rPr>
        <w:tab/>
        <w:t xml:space="preserve">K is the </w:t>
      </w:r>
      <w:proofErr w:type="spellStart"/>
      <w:r w:rsidR="00DC1E16" w:rsidRPr="00BF27DE">
        <w:rPr>
          <w:rFonts w:ascii="Times New Roman" w:hAnsi="Times New Roman" w:cs="Times New Roman"/>
          <w:sz w:val="20"/>
          <w:szCs w:val="20"/>
        </w:rPr>
        <w:t>α</w:t>
      </w:r>
      <w:r w:rsidRPr="00BF27DE">
        <w:rPr>
          <w:rFonts w:ascii="Times New Roman" w:hAnsi="Times New Roman" w:cs="Times New Roman"/>
          <w:sz w:val="20"/>
          <w:szCs w:val="20"/>
          <w:vertAlign w:val="superscript"/>
        </w:rPr>
        <w:t>th</w:t>
      </w:r>
      <w:proofErr w:type="spellEnd"/>
      <w:r w:rsidRPr="00BF27DE">
        <w:rPr>
          <w:rFonts w:ascii="Times New Roman" w:hAnsi="Times New Roman" w:cs="Times New Roman"/>
          <w:sz w:val="20"/>
          <w:szCs w:val="20"/>
        </w:rPr>
        <w:t xml:space="preserve"> order coagulation-flocculation constant</w:t>
      </w:r>
    </w:p>
    <w:p w:rsidR="00300BD3" w:rsidRPr="00BF27DE" w:rsidRDefault="00300BD3" w:rsidP="00300BD3">
      <w:pPr>
        <w:pStyle w:val="NoSpacing"/>
        <w:contextualSpacing/>
        <w:jc w:val="both"/>
        <w:rPr>
          <w:rFonts w:ascii="Times New Roman" w:hAnsi="Times New Roman" w:cs="Times New Roman"/>
          <w:sz w:val="20"/>
          <w:szCs w:val="20"/>
        </w:rPr>
      </w:pPr>
      <w:r w:rsidRPr="00BF27DE">
        <w:rPr>
          <w:rFonts w:ascii="Times New Roman" w:hAnsi="Times New Roman" w:cs="Times New Roman"/>
          <w:sz w:val="20"/>
          <w:szCs w:val="20"/>
        </w:rPr>
        <w:tab/>
      </w:r>
      <w:proofErr w:type="gramStart"/>
      <w:r w:rsidR="00DC1E16" w:rsidRPr="00BF27DE">
        <w:rPr>
          <w:rFonts w:ascii="Times New Roman" w:hAnsi="Times New Roman" w:cs="Times New Roman"/>
          <w:sz w:val="20"/>
          <w:szCs w:val="20"/>
        </w:rPr>
        <w:t>α</w:t>
      </w:r>
      <w:proofErr w:type="gramEnd"/>
      <w:r w:rsidRPr="00BF27DE">
        <w:rPr>
          <w:rFonts w:ascii="Times New Roman" w:hAnsi="Times New Roman" w:cs="Times New Roman"/>
          <w:sz w:val="20"/>
          <w:szCs w:val="20"/>
        </w:rPr>
        <w:t xml:space="preserve"> is the order of coagulation-flocculation. </w:t>
      </w:r>
    </w:p>
    <w:p w:rsidR="00300BD3" w:rsidRPr="00BF27DE" w:rsidRDefault="00300BD3" w:rsidP="00300BD3">
      <w:pPr>
        <w:pStyle w:val="NoSpacing"/>
        <w:contextualSpacing/>
        <w:jc w:val="both"/>
        <w:rPr>
          <w:rFonts w:ascii="Times New Roman" w:hAnsi="Times New Roman" w:cs="Times New Roman"/>
          <w:sz w:val="20"/>
          <w:szCs w:val="20"/>
        </w:rPr>
      </w:pPr>
      <w:r w:rsidRPr="00BF27DE">
        <w:rPr>
          <w:rFonts w:ascii="Times New Roman" w:hAnsi="Times New Roman" w:cs="Times New Roman"/>
          <w:sz w:val="20"/>
          <w:szCs w:val="20"/>
        </w:rPr>
        <w:tab/>
        <w:t xml:space="preserve">And K = </w:t>
      </w:r>
      <m:oMath>
        <m:f>
          <m:fPr>
            <m:ctrlPr>
              <w:rPr>
                <w:rFonts w:ascii="Cambria Math" w:hAnsi="Times New Roman" w:cs="Times New Roman"/>
                <w:i/>
                <w:sz w:val="20"/>
                <w:szCs w:val="20"/>
              </w:rPr>
            </m:ctrlPr>
          </m:fPr>
          <m:num>
            <m:r>
              <w:rPr>
                <w:rFonts w:ascii="Cambria Math" w:hAnsi="Times New Roman" w:cs="Times New Roman"/>
                <w:sz w:val="20"/>
                <w:szCs w:val="20"/>
              </w:rPr>
              <m:t>1</m:t>
            </m:r>
          </m:num>
          <m:den>
            <m:r>
              <w:rPr>
                <w:rFonts w:ascii="Cambria Math" w:hAnsi="Times New Roman" w:cs="Times New Roman"/>
                <w:sz w:val="20"/>
                <w:szCs w:val="20"/>
              </w:rPr>
              <m:t>2</m:t>
            </m:r>
          </m:den>
        </m:f>
      </m:oMath>
      <w:r w:rsidRPr="00BF27DE">
        <w:rPr>
          <w:rFonts w:ascii="Times New Roman" w:hAnsi="Times New Roman" w:cs="Times New Roman"/>
          <w:sz w:val="20"/>
          <w:szCs w:val="20"/>
        </w:rPr>
        <w:t xml:space="preserve"> </w:t>
      </w:r>
      <w:r w:rsidRPr="00BF27DE">
        <w:rPr>
          <w:rFonts w:ascii="Times New Roman" w:hAnsi="Times New Roman" w:cs="Times New Roman"/>
          <w:sz w:val="20"/>
          <w:szCs w:val="20"/>
        </w:rPr>
        <w:sym w:font="Symbol" w:char="F062"/>
      </w:r>
      <w:r w:rsidRPr="00BF27DE">
        <w:rPr>
          <w:rFonts w:ascii="Times New Roman" w:hAnsi="Times New Roman" w:cs="Times New Roman"/>
          <w:sz w:val="20"/>
          <w:szCs w:val="20"/>
          <w:vertAlign w:val="subscript"/>
        </w:rPr>
        <w:t>BR</w:t>
      </w:r>
      <w:r w:rsidRPr="00BF27DE">
        <w:rPr>
          <w:rFonts w:ascii="Times New Roman" w:hAnsi="Times New Roman" w:cs="Times New Roman"/>
          <w:sz w:val="20"/>
          <w:szCs w:val="20"/>
          <w:vertAlign w:val="subscript"/>
        </w:rPr>
        <w:tab/>
      </w:r>
      <w:r w:rsidRPr="00BF27DE">
        <w:rPr>
          <w:rFonts w:ascii="Times New Roman" w:hAnsi="Times New Roman" w:cs="Times New Roman"/>
          <w:sz w:val="20"/>
          <w:szCs w:val="20"/>
          <w:vertAlign w:val="subscript"/>
        </w:rPr>
        <w:tab/>
      </w:r>
      <w:r w:rsidRPr="00BF27DE">
        <w:rPr>
          <w:rFonts w:ascii="Times New Roman" w:hAnsi="Times New Roman" w:cs="Times New Roman"/>
          <w:sz w:val="20"/>
          <w:szCs w:val="20"/>
          <w:vertAlign w:val="subscript"/>
        </w:rPr>
        <w:tab/>
      </w:r>
      <w:r w:rsidRPr="00BF27DE">
        <w:rPr>
          <w:rFonts w:ascii="Times New Roman" w:hAnsi="Times New Roman" w:cs="Times New Roman"/>
          <w:sz w:val="20"/>
          <w:szCs w:val="20"/>
          <w:vertAlign w:val="subscript"/>
        </w:rPr>
        <w:tab/>
      </w:r>
      <w:r w:rsidRPr="00BF27DE">
        <w:rPr>
          <w:rFonts w:ascii="Times New Roman" w:hAnsi="Times New Roman" w:cs="Times New Roman"/>
          <w:sz w:val="20"/>
          <w:szCs w:val="20"/>
          <w:vertAlign w:val="subscript"/>
        </w:rPr>
        <w:tab/>
      </w:r>
      <w:r w:rsidRPr="00BF27DE">
        <w:rPr>
          <w:rFonts w:ascii="Times New Roman" w:hAnsi="Times New Roman" w:cs="Times New Roman"/>
          <w:sz w:val="20"/>
          <w:szCs w:val="20"/>
          <w:vertAlign w:val="subscript"/>
        </w:rPr>
        <w:tab/>
      </w:r>
      <w:r w:rsidRPr="00BF27DE">
        <w:rPr>
          <w:rFonts w:ascii="Times New Roman" w:hAnsi="Times New Roman" w:cs="Times New Roman"/>
          <w:sz w:val="20"/>
          <w:szCs w:val="20"/>
          <w:vertAlign w:val="subscript"/>
        </w:rPr>
        <w:tab/>
      </w:r>
      <w:r w:rsidRPr="00BF27DE">
        <w:rPr>
          <w:rFonts w:ascii="Times New Roman" w:hAnsi="Times New Roman" w:cs="Times New Roman"/>
          <w:sz w:val="20"/>
          <w:szCs w:val="20"/>
          <w:vertAlign w:val="subscript"/>
        </w:rPr>
        <w:tab/>
      </w:r>
      <w:r w:rsidRPr="00BF27DE">
        <w:rPr>
          <w:rFonts w:ascii="Times New Roman" w:hAnsi="Times New Roman" w:cs="Times New Roman"/>
          <w:sz w:val="20"/>
          <w:szCs w:val="20"/>
          <w:vertAlign w:val="subscript"/>
        </w:rPr>
        <w:tab/>
      </w:r>
      <w:r w:rsidRPr="00BF27DE">
        <w:rPr>
          <w:rFonts w:ascii="Times New Roman" w:hAnsi="Times New Roman" w:cs="Times New Roman"/>
          <w:sz w:val="20"/>
          <w:szCs w:val="20"/>
          <w:vertAlign w:val="subscript"/>
        </w:rPr>
        <w:tab/>
      </w:r>
      <w:r w:rsidR="00DC48D2" w:rsidRPr="00BF27DE">
        <w:rPr>
          <w:rFonts w:ascii="Times New Roman" w:hAnsi="Times New Roman" w:cs="Times New Roman"/>
          <w:sz w:val="20"/>
          <w:szCs w:val="20"/>
        </w:rPr>
        <w:t>4.</w:t>
      </w:r>
    </w:p>
    <w:p w:rsidR="00300BD3" w:rsidRPr="00BF27DE" w:rsidRDefault="00300BD3" w:rsidP="00300BD3">
      <w:pPr>
        <w:pStyle w:val="NoSpacing"/>
        <w:tabs>
          <w:tab w:val="left" w:pos="-3330"/>
        </w:tabs>
        <w:contextualSpacing/>
        <w:jc w:val="both"/>
        <w:rPr>
          <w:rFonts w:ascii="Times New Roman" w:hAnsi="Times New Roman" w:cs="Times New Roman"/>
          <w:sz w:val="20"/>
          <w:szCs w:val="20"/>
        </w:rPr>
      </w:pPr>
      <w:r w:rsidRPr="00BF27DE">
        <w:rPr>
          <w:rFonts w:ascii="Times New Roman" w:hAnsi="Times New Roman" w:cs="Times New Roman"/>
          <w:sz w:val="20"/>
          <w:szCs w:val="20"/>
        </w:rPr>
        <w:tab/>
        <w:t xml:space="preserve">Where </w:t>
      </w:r>
      <w:r w:rsidRPr="00BF27DE">
        <w:rPr>
          <w:rFonts w:ascii="Times New Roman" w:hAnsi="Times New Roman" w:cs="Times New Roman"/>
          <w:sz w:val="20"/>
          <w:szCs w:val="20"/>
        </w:rPr>
        <w:sym w:font="Symbol" w:char="F062"/>
      </w:r>
      <w:r w:rsidRPr="00BF27DE">
        <w:rPr>
          <w:rFonts w:ascii="Times New Roman" w:hAnsi="Times New Roman" w:cs="Times New Roman"/>
          <w:sz w:val="20"/>
          <w:szCs w:val="20"/>
          <w:vertAlign w:val="subscript"/>
        </w:rPr>
        <w:t xml:space="preserve">BR </w:t>
      </w:r>
      <w:r w:rsidRPr="00BF27DE">
        <w:rPr>
          <w:rFonts w:ascii="Times New Roman" w:hAnsi="Times New Roman" w:cs="Times New Roman"/>
          <w:sz w:val="20"/>
          <w:szCs w:val="20"/>
        </w:rPr>
        <w:t>is collision factor Brownian transport</w:t>
      </w:r>
    </w:p>
    <w:p w:rsidR="00300BD3" w:rsidRPr="00BF27DE" w:rsidRDefault="00300BD3" w:rsidP="00300BD3">
      <w:pPr>
        <w:pStyle w:val="NoSpacing"/>
        <w:contextualSpacing/>
        <w:jc w:val="both"/>
        <w:rPr>
          <w:rFonts w:ascii="Times New Roman" w:hAnsi="Times New Roman" w:cs="Times New Roman"/>
          <w:sz w:val="20"/>
          <w:szCs w:val="20"/>
        </w:rPr>
      </w:pPr>
      <w:r w:rsidRPr="00BF27DE">
        <w:rPr>
          <w:rFonts w:ascii="Times New Roman" w:hAnsi="Times New Roman" w:cs="Times New Roman"/>
          <w:sz w:val="20"/>
          <w:szCs w:val="20"/>
        </w:rPr>
        <w:tab/>
        <w:t xml:space="preserve">Also, </w:t>
      </w:r>
      <w:r w:rsidRPr="00BF27DE">
        <w:rPr>
          <w:rFonts w:ascii="Times New Roman" w:hAnsi="Times New Roman" w:cs="Times New Roman"/>
          <w:sz w:val="20"/>
          <w:szCs w:val="20"/>
        </w:rPr>
        <w:sym w:font="Symbol" w:char="F062"/>
      </w:r>
      <w:proofErr w:type="gramStart"/>
      <w:r w:rsidRPr="00BF27DE">
        <w:rPr>
          <w:rFonts w:ascii="Times New Roman" w:hAnsi="Times New Roman" w:cs="Times New Roman"/>
          <w:sz w:val="20"/>
          <w:szCs w:val="20"/>
          <w:vertAlign w:val="subscript"/>
        </w:rPr>
        <w:t xml:space="preserve">BR </w:t>
      </w:r>
      <w:r w:rsidRPr="00BF27DE">
        <w:rPr>
          <w:rFonts w:ascii="Times New Roman" w:hAnsi="Times New Roman" w:cs="Times New Roman"/>
          <w:sz w:val="20"/>
          <w:szCs w:val="20"/>
        </w:rPr>
        <w:t xml:space="preserve"> =</w:t>
      </w:r>
      <w:proofErr w:type="gramEnd"/>
      <w:r w:rsidRPr="00BF27DE">
        <w:rPr>
          <w:rFonts w:ascii="Times New Roman" w:hAnsi="Times New Roman" w:cs="Times New Roman"/>
          <w:sz w:val="20"/>
          <w:szCs w:val="20"/>
        </w:rPr>
        <w:t xml:space="preserve"> </w:t>
      </w:r>
      <w:r w:rsidRPr="00BF27DE">
        <w:rPr>
          <w:rFonts w:ascii="Times New Roman" w:hAnsi="Times New Roman" w:cs="Times New Roman"/>
          <w:sz w:val="20"/>
          <w:szCs w:val="20"/>
        </w:rPr>
        <w:sym w:font="Symbol" w:char="F065"/>
      </w:r>
      <w:r w:rsidRPr="00BF27DE">
        <w:rPr>
          <w:rFonts w:ascii="Times New Roman" w:hAnsi="Times New Roman" w:cs="Times New Roman"/>
          <w:sz w:val="20"/>
          <w:szCs w:val="20"/>
          <w:vertAlign w:val="subscript"/>
        </w:rPr>
        <w:t>p</w:t>
      </w:r>
      <w:r w:rsidRPr="00BF27DE">
        <w:rPr>
          <w:rFonts w:ascii="Times New Roman" w:hAnsi="Times New Roman" w:cs="Times New Roman"/>
          <w:sz w:val="20"/>
          <w:szCs w:val="20"/>
        </w:rPr>
        <w:t xml:space="preserve"> </w:t>
      </w:r>
      <w:proofErr w:type="spellStart"/>
      <w:r w:rsidRPr="00BF27DE">
        <w:rPr>
          <w:rFonts w:ascii="Times New Roman" w:hAnsi="Times New Roman" w:cs="Times New Roman"/>
          <w:sz w:val="20"/>
          <w:szCs w:val="20"/>
        </w:rPr>
        <w:t>k</w:t>
      </w:r>
      <w:r w:rsidRPr="00BF27DE">
        <w:rPr>
          <w:rFonts w:ascii="Times New Roman" w:hAnsi="Times New Roman" w:cs="Times New Roman"/>
          <w:sz w:val="20"/>
          <w:szCs w:val="20"/>
          <w:vertAlign w:val="subscript"/>
        </w:rPr>
        <w:t>R</w:t>
      </w:r>
      <w:proofErr w:type="spellEnd"/>
      <w:r w:rsidRPr="00BF27DE">
        <w:rPr>
          <w:rFonts w:ascii="Times New Roman" w:hAnsi="Times New Roman" w:cs="Times New Roman"/>
          <w:sz w:val="20"/>
          <w:szCs w:val="20"/>
          <w:vertAlign w:val="subscript"/>
        </w:rPr>
        <w:t xml:space="preserve">  </w:t>
      </w:r>
      <w:r w:rsidRPr="00BF27DE">
        <w:rPr>
          <w:rFonts w:ascii="Times New Roman" w:hAnsi="Times New Roman" w:cs="Times New Roman"/>
          <w:sz w:val="20"/>
          <w:szCs w:val="20"/>
        </w:rPr>
        <w:tab/>
      </w:r>
      <w:r w:rsidRPr="00BF27DE">
        <w:rPr>
          <w:rFonts w:ascii="Times New Roman" w:hAnsi="Times New Roman" w:cs="Times New Roman"/>
          <w:sz w:val="20"/>
          <w:szCs w:val="20"/>
        </w:rPr>
        <w:tab/>
      </w:r>
      <w:r w:rsidRPr="00BF27DE">
        <w:rPr>
          <w:rFonts w:ascii="Times New Roman" w:hAnsi="Times New Roman" w:cs="Times New Roman"/>
          <w:sz w:val="20"/>
          <w:szCs w:val="20"/>
        </w:rPr>
        <w:tab/>
      </w:r>
      <w:r w:rsidRPr="00BF27DE">
        <w:rPr>
          <w:rFonts w:ascii="Times New Roman" w:hAnsi="Times New Roman" w:cs="Times New Roman"/>
          <w:sz w:val="20"/>
          <w:szCs w:val="20"/>
        </w:rPr>
        <w:tab/>
      </w:r>
      <w:r w:rsidRPr="00BF27DE">
        <w:rPr>
          <w:rFonts w:ascii="Times New Roman" w:hAnsi="Times New Roman" w:cs="Times New Roman"/>
          <w:sz w:val="20"/>
          <w:szCs w:val="20"/>
        </w:rPr>
        <w:tab/>
      </w:r>
      <w:r w:rsidRPr="00BF27DE">
        <w:rPr>
          <w:rFonts w:ascii="Times New Roman" w:hAnsi="Times New Roman" w:cs="Times New Roman"/>
          <w:sz w:val="20"/>
          <w:szCs w:val="20"/>
        </w:rPr>
        <w:tab/>
      </w:r>
      <w:r w:rsidRPr="00BF27DE">
        <w:rPr>
          <w:rFonts w:ascii="Times New Roman" w:hAnsi="Times New Roman" w:cs="Times New Roman"/>
          <w:sz w:val="20"/>
          <w:szCs w:val="20"/>
        </w:rPr>
        <w:tab/>
      </w:r>
      <w:r w:rsidRPr="00BF27DE">
        <w:rPr>
          <w:rFonts w:ascii="Times New Roman" w:hAnsi="Times New Roman" w:cs="Times New Roman"/>
          <w:sz w:val="20"/>
          <w:szCs w:val="20"/>
        </w:rPr>
        <w:tab/>
      </w:r>
      <w:r w:rsidRPr="00BF27DE">
        <w:rPr>
          <w:rFonts w:ascii="Times New Roman" w:hAnsi="Times New Roman" w:cs="Times New Roman"/>
          <w:sz w:val="20"/>
          <w:szCs w:val="20"/>
        </w:rPr>
        <w:tab/>
      </w:r>
      <w:r w:rsidR="00DC48D2" w:rsidRPr="00BF27DE">
        <w:rPr>
          <w:rFonts w:ascii="Times New Roman" w:hAnsi="Times New Roman" w:cs="Times New Roman"/>
          <w:sz w:val="20"/>
          <w:szCs w:val="20"/>
        </w:rPr>
        <w:t>5.</w:t>
      </w:r>
    </w:p>
    <w:p w:rsidR="00300BD3" w:rsidRPr="00BF27DE" w:rsidRDefault="00300BD3" w:rsidP="00300BD3">
      <w:pPr>
        <w:pStyle w:val="NoSpacing"/>
        <w:contextualSpacing/>
        <w:jc w:val="both"/>
        <w:rPr>
          <w:rFonts w:ascii="Times New Roman" w:hAnsi="Times New Roman" w:cs="Times New Roman"/>
          <w:sz w:val="20"/>
          <w:szCs w:val="20"/>
        </w:rPr>
      </w:pPr>
      <w:r w:rsidRPr="00BF27DE">
        <w:rPr>
          <w:rFonts w:ascii="Times New Roman" w:hAnsi="Times New Roman" w:cs="Times New Roman"/>
          <w:sz w:val="20"/>
          <w:szCs w:val="20"/>
        </w:rPr>
        <w:tab/>
        <w:t>Combining (3, 4 and 5), yields</w:t>
      </w:r>
    </w:p>
    <w:p w:rsidR="00300BD3" w:rsidRPr="00BF27DE" w:rsidRDefault="00300BD3" w:rsidP="00300BD3">
      <w:pPr>
        <w:pStyle w:val="NoSpacing"/>
        <w:contextualSpacing/>
        <w:jc w:val="both"/>
        <w:rPr>
          <w:rFonts w:ascii="Times New Roman" w:hAnsi="Times New Roman" w:cs="Times New Roman"/>
          <w:sz w:val="20"/>
          <w:szCs w:val="20"/>
        </w:rPr>
      </w:pPr>
      <w:r w:rsidRPr="00BF27DE">
        <w:rPr>
          <w:rFonts w:ascii="Times New Roman" w:hAnsi="Times New Roman" w:cs="Times New Roman"/>
          <w:sz w:val="20"/>
          <w:szCs w:val="20"/>
        </w:rPr>
        <w:tab/>
      </w:r>
      <m:oMath>
        <m:f>
          <m:fPr>
            <m:ctrlPr>
              <w:rPr>
                <w:rFonts w:ascii="Cambria Math" w:hAnsi="Times New Roman" w:cs="Times New Roman"/>
                <w:i/>
                <w:sz w:val="20"/>
                <w:szCs w:val="20"/>
              </w:rPr>
            </m:ctrlPr>
          </m:fPr>
          <m:num>
            <m:r>
              <w:rPr>
                <w:rFonts w:ascii="Cambria Math" w:hAnsi="Cambria Math" w:cs="Times New Roman"/>
                <w:sz w:val="20"/>
                <w:szCs w:val="20"/>
              </w:rPr>
              <m:t>d</m:t>
            </m:r>
            <m:sSub>
              <m:sSubPr>
                <m:ctrlPr>
                  <w:rPr>
                    <w:rFonts w:ascii="Cambria Math" w:hAnsi="Times New Roman"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t</m:t>
                </m:r>
              </m:sub>
            </m:sSub>
          </m:num>
          <m:den>
            <m:r>
              <w:rPr>
                <w:rFonts w:ascii="Cambria Math" w:hAnsi="Cambria Math" w:cs="Times New Roman"/>
                <w:sz w:val="20"/>
                <w:szCs w:val="20"/>
              </w:rPr>
              <m:t>dt</m:t>
            </m:r>
          </m:den>
        </m:f>
        <m:r>
          <w:rPr>
            <w:rFonts w:ascii="Cambria Math" w:hAnsi="Times New Roman" w:cs="Times New Roman"/>
            <w:sz w:val="20"/>
            <w:szCs w:val="20"/>
          </w:rPr>
          <m:t>=</m:t>
        </m:r>
        <m:r>
          <m:rPr>
            <m:sty m:val="p"/>
          </m:rPr>
          <w:rPr>
            <w:rFonts w:ascii="Cambria Math" w:hAnsi="Times New Roman" w:cs="Times New Roman"/>
            <w:sz w:val="20"/>
            <w:szCs w:val="20"/>
          </w:rPr>
          <m:t xml:space="preserve">  </m:t>
        </m:r>
        <m:f>
          <m:fPr>
            <m:ctrlPr>
              <w:rPr>
                <w:rFonts w:ascii="Cambria Math" w:hAnsi="Times New Roman" w:cs="Times New Roman"/>
                <w:i/>
                <w:sz w:val="20"/>
                <w:szCs w:val="20"/>
              </w:rPr>
            </m:ctrlPr>
          </m:fPr>
          <m:num>
            <m:r>
              <w:rPr>
                <w:rFonts w:ascii="Cambria Math" w:hAnsi="Times New Roman" w:cs="Times New Roman"/>
                <w:sz w:val="20"/>
                <w:szCs w:val="20"/>
              </w:rPr>
              <m:t>1</m:t>
            </m:r>
          </m:num>
          <m:den>
            <m:r>
              <w:rPr>
                <w:rFonts w:ascii="Cambria Math" w:hAnsi="Times New Roman" w:cs="Times New Roman"/>
                <w:sz w:val="20"/>
                <w:szCs w:val="20"/>
              </w:rPr>
              <m:t>2</m:t>
            </m:r>
          </m:den>
        </m:f>
        <m:r>
          <w:rPr>
            <w:rFonts w:ascii="Cambria Math" w:hAnsi="Times New Roman" w:cs="Times New Roman"/>
            <w:sz w:val="20"/>
            <w:szCs w:val="20"/>
          </w:rPr>
          <m:t xml:space="preserve"> </m:t>
        </m:r>
      </m:oMath>
      <w:r w:rsidRPr="00BF27DE">
        <w:rPr>
          <w:rFonts w:ascii="Times New Roman" w:hAnsi="Times New Roman" w:cs="Times New Roman"/>
          <w:sz w:val="20"/>
          <w:szCs w:val="20"/>
        </w:rPr>
        <w:sym w:font="Symbol" w:char="F065"/>
      </w:r>
      <w:proofErr w:type="gramStart"/>
      <w:r w:rsidRPr="00BF27DE">
        <w:rPr>
          <w:rFonts w:ascii="Times New Roman" w:hAnsi="Times New Roman" w:cs="Times New Roman"/>
          <w:sz w:val="20"/>
          <w:szCs w:val="20"/>
          <w:vertAlign w:val="subscript"/>
        </w:rPr>
        <w:t>p</w:t>
      </w:r>
      <w:proofErr w:type="gramEnd"/>
      <w:r w:rsidRPr="00BF27DE">
        <w:rPr>
          <w:rFonts w:ascii="Times New Roman" w:hAnsi="Times New Roman" w:cs="Times New Roman"/>
          <w:sz w:val="20"/>
          <w:szCs w:val="20"/>
        </w:rPr>
        <w:t xml:space="preserve"> </w:t>
      </w:r>
      <m:oMath>
        <m:sSub>
          <m:sSubPr>
            <m:ctrlPr>
              <w:rPr>
                <w:rFonts w:ascii="Cambria Math" w:hAnsi="Times New Roman"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R</m:t>
            </m:r>
          </m:sub>
        </m:sSub>
        <m:r>
          <w:rPr>
            <w:rFonts w:ascii="Cambria Math" w:hAnsi="Times New Roman" w:cs="Times New Roman"/>
            <w:sz w:val="20"/>
            <w:szCs w:val="20"/>
          </w:rPr>
          <m:t xml:space="preserve"> </m:t>
        </m:r>
        <m:sSub>
          <m:sSubPr>
            <m:ctrlPr>
              <w:rPr>
                <w:rFonts w:ascii="Cambria Math" w:hAnsi="Times New Roman"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t</m:t>
            </m:r>
          </m:sub>
        </m:sSub>
      </m:oMath>
      <w:r w:rsidR="00DC1E16" w:rsidRPr="00BF27DE">
        <w:rPr>
          <w:rFonts w:ascii="Times New Roman" w:hAnsi="Times New Roman" w:cs="Times New Roman"/>
          <w:sz w:val="20"/>
          <w:szCs w:val="20"/>
          <w:vertAlign w:val="superscript"/>
        </w:rPr>
        <w:t>α</w:t>
      </w:r>
      <w:r w:rsidRPr="00BF27DE">
        <w:rPr>
          <w:rFonts w:ascii="Times New Roman" w:hAnsi="Times New Roman" w:cs="Times New Roman"/>
          <w:sz w:val="20"/>
          <w:szCs w:val="20"/>
        </w:rPr>
        <w:tab/>
      </w:r>
      <w:r w:rsidRPr="00BF27DE">
        <w:rPr>
          <w:rFonts w:ascii="Times New Roman" w:hAnsi="Times New Roman" w:cs="Times New Roman"/>
          <w:sz w:val="20"/>
          <w:szCs w:val="20"/>
        </w:rPr>
        <w:tab/>
      </w:r>
      <w:r w:rsidRPr="00BF27DE">
        <w:rPr>
          <w:rFonts w:ascii="Times New Roman" w:hAnsi="Times New Roman" w:cs="Times New Roman"/>
          <w:sz w:val="20"/>
          <w:szCs w:val="20"/>
        </w:rPr>
        <w:tab/>
      </w:r>
      <w:r w:rsidRPr="00BF27DE">
        <w:rPr>
          <w:rFonts w:ascii="Times New Roman" w:hAnsi="Times New Roman" w:cs="Times New Roman"/>
          <w:sz w:val="20"/>
          <w:szCs w:val="20"/>
        </w:rPr>
        <w:tab/>
      </w:r>
      <w:r w:rsidRPr="00BF27DE">
        <w:rPr>
          <w:rFonts w:ascii="Times New Roman" w:hAnsi="Times New Roman" w:cs="Times New Roman"/>
          <w:sz w:val="20"/>
          <w:szCs w:val="20"/>
        </w:rPr>
        <w:tab/>
      </w:r>
      <w:r w:rsidRPr="00BF27DE">
        <w:rPr>
          <w:rFonts w:ascii="Times New Roman" w:hAnsi="Times New Roman" w:cs="Times New Roman"/>
          <w:sz w:val="20"/>
          <w:szCs w:val="20"/>
        </w:rPr>
        <w:tab/>
      </w:r>
      <w:r w:rsidRPr="00BF27DE">
        <w:rPr>
          <w:rFonts w:ascii="Times New Roman" w:hAnsi="Times New Roman" w:cs="Times New Roman"/>
          <w:sz w:val="20"/>
          <w:szCs w:val="20"/>
        </w:rPr>
        <w:tab/>
      </w:r>
      <w:r w:rsidRPr="00BF27DE">
        <w:rPr>
          <w:rFonts w:ascii="Times New Roman" w:hAnsi="Times New Roman" w:cs="Times New Roman"/>
          <w:sz w:val="20"/>
          <w:szCs w:val="20"/>
        </w:rPr>
        <w:tab/>
      </w:r>
      <w:r w:rsidRPr="00BF27DE">
        <w:rPr>
          <w:rFonts w:ascii="Times New Roman" w:hAnsi="Times New Roman" w:cs="Times New Roman"/>
          <w:sz w:val="20"/>
          <w:szCs w:val="20"/>
        </w:rPr>
        <w:tab/>
      </w:r>
      <w:r w:rsidR="008F0075" w:rsidRPr="00BF27DE">
        <w:rPr>
          <w:rFonts w:ascii="Times New Roman" w:hAnsi="Times New Roman" w:cs="Times New Roman"/>
          <w:sz w:val="20"/>
          <w:szCs w:val="20"/>
        </w:rPr>
        <w:t>6.</w:t>
      </w:r>
    </w:p>
    <w:p w:rsidR="00300BD3" w:rsidRPr="00BF27DE" w:rsidRDefault="00300BD3" w:rsidP="00300BD3">
      <w:pPr>
        <w:pStyle w:val="NoSpacing"/>
        <w:contextualSpacing/>
        <w:jc w:val="both"/>
        <w:rPr>
          <w:rFonts w:ascii="Times New Roman" w:hAnsi="Times New Roman" w:cs="Times New Roman"/>
          <w:sz w:val="20"/>
          <w:szCs w:val="20"/>
        </w:rPr>
      </w:pPr>
      <w:r w:rsidRPr="00BF27DE">
        <w:rPr>
          <w:rFonts w:ascii="Times New Roman" w:hAnsi="Times New Roman" w:cs="Times New Roman"/>
          <w:sz w:val="20"/>
          <w:szCs w:val="20"/>
        </w:rPr>
        <w:t xml:space="preserve">    </w:t>
      </w:r>
      <w:r w:rsidRPr="00BF27DE">
        <w:rPr>
          <w:rFonts w:ascii="Times New Roman" w:hAnsi="Times New Roman" w:cs="Times New Roman"/>
          <w:sz w:val="20"/>
          <w:szCs w:val="20"/>
        </w:rPr>
        <w:tab/>
        <w:t xml:space="preserve">Where </w:t>
      </w:r>
      <m:oMath>
        <m:sSub>
          <m:sSubPr>
            <m:ctrlPr>
              <w:rPr>
                <w:rFonts w:ascii="Cambria Math" w:hAnsi="Times New Roman"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R</m:t>
            </m:r>
          </m:sub>
        </m:sSub>
      </m:oMath>
      <w:r w:rsidRPr="00BF27DE">
        <w:rPr>
          <w:rFonts w:ascii="Times New Roman" w:hAnsi="Times New Roman" w:cs="Times New Roman"/>
          <w:sz w:val="20"/>
          <w:szCs w:val="20"/>
        </w:rPr>
        <w:t xml:space="preserve"> is the Von smoluchowski rate constant for rapid coagulation [</w:t>
      </w:r>
      <w:proofErr w:type="gramStart"/>
      <w:r w:rsidRPr="00BF27DE">
        <w:rPr>
          <w:rFonts w:ascii="Times New Roman" w:hAnsi="Times New Roman" w:cs="Times New Roman"/>
          <w:sz w:val="20"/>
          <w:szCs w:val="20"/>
        </w:rPr>
        <w:t>13</w:t>
      </w:r>
      <w:proofErr w:type="gramEnd"/>
      <w:r w:rsidRPr="00BF27DE">
        <w:rPr>
          <w:rFonts w:ascii="Times New Roman" w:hAnsi="Times New Roman" w:cs="Times New Roman"/>
          <w:sz w:val="20"/>
          <w:szCs w:val="20"/>
        </w:rPr>
        <w:t xml:space="preserve">] </w:t>
      </w:r>
    </w:p>
    <w:p w:rsidR="00300BD3" w:rsidRPr="00BF27DE" w:rsidRDefault="005D6331" w:rsidP="00300BD3">
      <w:pPr>
        <w:pStyle w:val="NoSpacing"/>
        <w:tabs>
          <w:tab w:val="left" w:pos="8340"/>
        </w:tabs>
        <w:contextualSpacing/>
        <w:jc w:val="both"/>
        <w:rPr>
          <w:rFonts w:ascii="Times New Roman" w:hAnsi="Times New Roman" w:cs="Times New Roman"/>
          <w:sz w:val="20"/>
          <w:szCs w:val="20"/>
        </w:rPr>
      </w:pPr>
      <m:oMath>
        <m:sSub>
          <m:sSubPr>
            <m:ctrlPr>
              <w:rPr>
                <w:rFonts w:ascii="Cambria Math" w:hAnsi="Times New Roman" w:cs="Times New Roman"/>
                <w:i/>
                <w:sz w:val="20"/>
                <w:szCs w:val="20"/>
              </w:rPr>
            </m:ctrlPr>
          </m:sSubPr>
          <m:e>
            <m:r>
              <w:rPr>
                <w:rFonts w:ascii="Cambria Math" w:hAnsi="Times New Roman" w:cs="Times New Roman"/>
                <w:sz w:val="20"/>
                <w:szCs w:val="20"/>
              </w:rPr>
              <m:t xml:space="preserve">                </m:t>
            </m:r>
            <m:r>
              <w:rPr>
                <w:rFonts w:ascii="Cambria Math" w:hAnsi="Cambria Math" w:cs="Times New Roman"/>
                <w:sz w:val="20"/>
                <w:szCs w:val="20"/>
              </w:rPr>
              <m:t>K</m:t>
            </m:r>
          </m:e>
          <m:sub>
            <m:r>
              <w:rPr>
                <w:rFonts w:ascii="Cambria Math" w:hAnsi="Cambria Math" w:cs="Times New Roman"/>
                <w:sz w:val="20"/>
                <w:szCs w:val="20"/>
              </w:rPr>
              <m:t>R</m:t>
            </m:r>
          </m:sub>
        </m:sSub>
        <m:r>
          <w:rPr>
            <w:rFonts w:ascii="Cambria Math" w:hAnsi="Times New Roman" w:cs="Times New Roman"/>
            <w:sz w:val="20"/>
            <w:szCs w:val="20"/>
          </w:rPr>
          <m:t>=8</m:t>
        </m:r>
        <m:r>
          <w:rPr>
            <w:rFonts w:ascii="Cambria Math" w:hAnsi="Cambria Math" w:cs="Times New Roman"/>
            <w:sz w:val="20"/>
            <w:szCs w:val="20"/>
          </w:rPr>
          <m:t>πRD</m:t>
        </m:r>
      </m:oMath>
      <w:r w:rsidR="00300BD3" w:rsidRPr="00BF27DE">
        <w:rPr>
          <w:rFonts w:ascii="Times New Roman" w:hAnsi="Times New Roman" w:cs="Times New Roman"/>
          <w:sz w:val="20"/>
          <w:szCs w:val="20"/>
          <w:vertAlign w:val="superscript"/>
        </w:rPr>
        <w:t>1</w:t>
      </w:r>
      <w:r w:rsidR="00300BD3" w:rsidRPr="00BF27DE">
        <w:rPr>
          <w:rFonts w:ascii="Times New Roman" w:hAnsi="Times New Roman" w:cs="Times New Roman"/>
          <w:sz w:val="20"/>
          <w:szCs w:val="20"/>
        </w:rPr>
        <w:t xml:space="preserve">        </w:t>
      </w:r>
      <w:r w:rsidR="00300BD3" w:rsidRPr="00BF27DE">
        <w:rPr>
          <w:rFonts w:ascii="Times New Roman" w:hAnsi="Times New Roman" w:cs="Times New Roman"/>
          <w:sz w:val="20"/>
          <w:szCs w:val="20"/>
        </w:rPr>
        <w:tab/>
      </w:r>
      <w:r w:rsidR="00300BD3" w:rsidRPr="00BF27DE">
        <w:rPr>
          <w:rFonts w:ascii="Times New Roman" w:hAnsi="Times New Roman" w:cs="Times New Roman"/>
          <w:sz w:val="20"/>
          <w:szCs w:val="20"/>
        </w:rPr>
        <w:tab/>
      </w:r>
      <w:r w:rsidR="008F0075" w:rsidRPr="00BF27DE">
        <w:rPr>
          <w:rFonts w:ascii="Times New Roman" w:hAnsi="Times New Roman" w:cs="Times New Roman"/>
          <w:sz w:val="20"/>
          <w:szCs w:val="20"/>
        </w:rPr>
        <w:t>7</w:t>
      </w:r>
    </w:p>
    <w:p w:rsidR="00300BD3" w:rsidRPr="00BF27DE" w:rsidRDefault="005D6331" w:rsidP="00300BD3">
      <w:pPr>
        <w:pStyle w:val="NoSpacing"/>
        <w:tabs>
          <w:tab w:val="left" w:pos="0"/>
          <w:tab w:val="left" w:pos="5310"/>
        </w:tabs>
        <w:contextualSpacing/>
        <w:jc w:val="both"/>
        <w:rPr>
          <w:rFonts w:ascii="Times New Roman" w:hAnsi="Times New Roman" w:cs="Times New Roman"/>
          <w:sz w:val="20"/>
          <w:szCs w:val="20"/>
        </w:rPr>
      </w:pPr>
      <m:oMath>
        <m:sSub>
          <m:sSubPr>
            <m:ctrlPr>
              <w:rPr>
                <w:rFonts w:ascii="Cambria Math" w:hAnsi="Times New Roman" w:cs="Times New Roman"/>
                <w:i/>
                <w:sz w:val="20"/>
                <w:szCs w:val="20"/>
              </w:rPr>
            </m:ctrlPr>
          </m:sSubPr>
          <m:e>
            <m:r>
              <w:rPr>
                <w:rFonts w:ascii="Cambria Math" w:hAnsi="Times New Roman" w:cs="Times New Roman"/>
                <w:sz w:val="20"/>
                <w:szCs w:val="20"/>
              </w:rPr>
              <m:t xml:space="preserve">               </m:t>
            </m:r>
            <m:r>
              <w:rPr>
                <w:rFonts w:ascii="Cambria Math" w:hAnsi="Cambria Math" w:cs="Times New Roman"/>
                <w:sz w:val="20"/>
                <w:szCs w:val="20"/>
              </w:rPr>
              <m:t>R</m:t>
            </m:r>
          </m:e>
          <m:sub>
            <m:r>
              <w:rPr>
                <w:rFonts w:ascii="Cambria Math" w:hAnsi="Cambria Math" w:cs="Times New Roman"/>
                <w:sz w:val="20"/>
                <w:szCs w:val="20"/>
              </w:rPr>
              <m:t>p</m:t>
            </m:r>
          </m:sub>
        </m:sSub>
      </m:oMath>
      <w:r w:rsidR="00300BD3" w:rsidRPr="00BF27DE">
        <w:rPr>
          <w:rFonts w:ascii="Times New Roman" w:hAnsi="Times New Roman" w:cs="Times New Roman"/>
          <w:sz w:val="20"/>
          <w:szCs w:val="20"/>
        </w:rPr>
        <w:t xml:space="preserve">  = 2a          </w:t>
      </w:r>
      <w:r w:rsidR="00300BD3" w:rsidRPr="00BF27DE">
        <w:rPr>
          <w:rFonts w:ascii="Times New Roman" w:hAnsi="Times New Roman" w:cs="Times New Roman"/>
          <w:sz w:val="20"/>
          <w:szCs w:val="20"/>
        </w:rPr>
        <w:tab/>
      </w:r>
      <w:r w:rsidR="008F0075" w:rsidRPr="00BF27DE">
        <w:rPr>
          <w:rFonts w:ascii="Times New Roman" w:hAnsi="Times New Roman" w:cs="Times New Roman"/>
          <w:sz w:val="20"/>
          <w:szCs w:val="20"/>
        </w:rPr>
        <w:tab/>
      </w:r>
      <w:r w:rsidR="008F0075" w:rsidRPr="00BF27DE">
        <w:rPr>
          <w:rFonts w:ascii="Times New Roman" w:hAnsi="Times New Roman" w:cs="Times New Roman"/>
          <w:sz w:val="20"/>
          <w:szCs w:val="20"/>
        </w:rPr>
        <w:tab/>
      </w:r>
      <w:r w:rsidR="008F0075" w:rsidRPr="00BF27DE">
        <w:rPr>
          <w:rFonts w:ascii="Times New Roman" w:hAnsi="Times New Roman" w:cs="Times New Roman"/>
          <w:sz w:val="20"/>
          <w:szCs w:val="20"/>
        </w:rPr>
        <w:tab/>
      </w:r>
      <w:r w:rsidR="008F0075" w:rsidRPr="00BF27DE">
        <w:rPr>
          <w:rFonts w:ascii="Times New Roman" w:hAnsi="Times New Roman" w:cs="Times New Roman"/>
          <w:sz w:val="20"/>
          <w:szCs w:val="20"/>
        </w:rPr>
        <w:tab/>
      </w:r>
      <w:r w:rsidR="008F0075" w:rsidRPr="00BF27DE">
        <w:rPr>
          <w:rFonts w:ascii="Times New Roman" w:hAnsi="Times New Roman" w:cs="Times New Roman"/>
          <w:sz w:val="20"/>
          <w:szCs w:val="20"/>
        </w:rPr>
        <w:tab/>
        <w:t>8.</w:t>
      </w:r>
    </w:p>
    <w:p w:rsidR="00300BD3" w:rsidRPr="00BF27DE" w:rsidRDefault="00300BD3" w:rsidP="00300BD3">
      <w:pPr>
        <w:pStyle w:val="NoSpacing"/>
        <w:tabs>
          <w:tab w:val="left" w:pos="0"/>
        </w:tabs>
        <w:contextualSpacing/>
        <w:jc w:val="both"/>
        <w:rPr>
          <w:rFonts w:ascii="Times New Roman" w:hAnsi="Times New Roman" w:cs="Times New Roman"/>
          <w:sz w:val="20"/>
          <w:szCs w:val="20"/>
        </w:rPr>
      </w:pPr>
      <w:r w:rsidRPr="00BF27DE">
        <w:rPr>
          <w:rFonts w:ascii="Times New Roman" w:hAnsi="Times New Roman" w:cs="Times New Roman"/>
          <w:sz w:val="20"/>
          <w:szCs w:val="20"/>
        </w:rPr>
        <w:tab/>
        <w:t>Where D</w:t>
      </w:r>
      <w:r w:rsidRPr="00BF27DE">
        <w:rPr>
          <w:rFonts w:ascii="Times New Roman" w:hAnsi="Times New Roman" w:cs="Times New Roman"/>
          <w:sz w:val="20"/>
          <w:szCs w:val="20"/>
          <w:vertAlign w:val="superscript"/>
        </w:rPr>
        <w:t>1</w:t>
      </w:r>
      <w:r w:rsidRPr="00BF27DE">
        <w:rPr>
          <w:rFonts w:ascii="Times New Roman" w:hAnsi="Times New Roman" w:cs="Times New Roman"/>
          <w:sz w:val="20"/>
          <w:szCs w:val="20"/>
        </w:rPr>
        <w:t xml:space="preserve"> is particle diffusion coefficient, a is particle radius </w:t>
      </w:r>
    </w:p>
    <w:p w:rsidR="00300BD3" w:rsidRPr="00BF27DE" w:rsidRDefault="00300BD3" w:rsidP="00300BD3">
      <w:pPr>
        <w:pStyle w:val="NoSpacing"/>
        <w:tabs>
          <w:tab w:val="left" w:pos="0"/>
        </w:tabs>
        <w:contextualSpacing/>
        <w:jc w:val="both"/>
        <w:rPr>
          <w:rFonts w:ascii="Times New Roman" w:hAnsi="Times New Roman" w:cs="Times New Roman"/>
          <w:sz w:val="20"/>
          <w:szCs w:val="20"/>
        </w:rPr>
      </w:pPr>
      <w:r w:rsidRPr="00BF27DE">
        <w:rPr>
          <w:rFonts w:ascii="Times New Roman" w:hAnsi="Times New Roman" w:cs="Times New Roman"/>
          <w:sz w:val="20"/>
          <w:szCs w:val="20"/>
        </w:rPr>
        <w:tab/>
        <w:t xml:space="preserve">From Einstein’s equation, particle Diffusion coefficient is given  </w:t>
      </w:r>
    </w:p>
    <w:p w:rsidR="00300BD3" w:rsidRPr="00BF27DE" w:rsidRDefault="00300BD3" w:rsidP="00300BD3">
      <w:pPr>
        <w:pStyle w:val="NoSpacing"/>
        <w:tabs>
          <w:tab w:val="left" w:pos="0"/>
        </w:tabs>
        <w:contextualSpacing/>
        <w:jc w:val="both"/>
        <w:rPr>
          <w:rFonts w:ascii="Times New Roman" w:hAnsi="Times New Roman" w:cs="Times New Roman"/>
          <w:sz w:val="20"/>
          <w:szCs w:val="20"/>
        </w:rPr>
      </w:pPr>
      <w:r w:rsidRPr="00BF27DE">
        <w:rPr>
          <w:rFonts w:ascii="Times New Roman" w:hAnsi="Times New Roman" w:cs="Times New Roman"/>
          <w:sz w:val="20"/>
          <w:szCs w:val="20"/>
        </w:rPr>
        <w:tab/>
        <w:t xml:space="preserve">[14-15] </w:t>
      </w:r>
    </w:p>
    <w:p w:rsidR="00300BD3" w:rsidRPr="00BF27DE" w:rsidRDefault="00300BD3" w:rsidP="00300BD3">
      <w:pPr>
        <w:pStyle w:val="NoSpacing"/>
        <w:tabs>
          <w:tab w:val="left" w:pos="0"/>
        </w:tabs>
        <w:contextualSpacing/>
        <w:jc w:val="both"/>
        <w:rPr>
          <w:rFonts w:ascii="Times New Roman" w:hAnsi="Times New Roman" w:cs="Times New Roman"/>
          <w:sz w:val="20"/>
          <w:szCs w:val="20"/>
        </w:rPr>
      </w:pPr>
      <w:r w:rsidRPr="00BF27DE">
        <w:rPr>
          <w:rFonts w:ascii="Times New Roman" w:hAnsi="Times New Roman" w:cs="Times New Roman"/>
          <w:sz w:val="20"/>
          <w:szCs w:val="20"/>
        </w:rPr>
        <w:tab/>
      </w:r>
      <w:proofErr w:type="gramStart"/>
      <w:r w:rsidRPr="00BF27DE">
        <w:rPr>
          <w:rFonts w:ascii="Times New Roman" w:hAnsi="Times New Roman" w:cs="Times New Roman"/>
          <w:sz w:val="20"/>
          <w:szCs w:val="20"/>
        </w:rPr>
        <w:t>D</w:t>
      </w:r>
      <w:r w:rsidRPr="00BF27DE">
        <w:rPr>
          <w:rFonts w:ascii="Times New Roman" w:hAnsi="Times New Roman" w:cs="Times New Roman"/>
          <w:sz w:val="20"/>
          <w:szCs w:val="20"/>
          <w:vertAlign w:val="superscript"/>
        </w:rPr>
        <w:t>1</w:t>
      </w:r>
      <w:r w:rsidRPr="00BF27DE">
        <w:rPr>
          <w:rFonts w:ascii="Times New Roman" w:hAnsi="Times New Roman" w:cs="Times New Roman"/>
          <w:sz w:val="20"/>
          <w:szCs w:val="20"/>
        </w:rPr>
        <w:t xml:space="preserve">  =</w:t>
      </w:r>
      <w:proofErr w:type="gramEnd"/>
      <w:r w:rsidRPr="00BF27DE">
        <w:rPr>
          <w:rFonts w:ascii="Times New Roman" w:hAnsi="Times New Roman" w:cs="Times New Roman"/>
          <w:sz w:val="20"/>
          <w:szCs w:val="20"/>
        </w:rPr>
        <w:t xml:space="preserve">    K</w:t>
      </w:r>
      <w:r w:rsidRPr="00BF27DE">
        <w:rPr>
          <w:rFonts w:ascii="Times New Roman" w:hAnsi="Times New Roman" w:cs="Times New Roman"/>
          <w:sz w:val="20"/>
          <w:szCs w:val="20"/>
          <w:vertAlign w:val="subscript"/>
        </w:rPr>
        <w:t>B</w:t>
      </w:r>
      <w:r w:rsidRPr="00BF27DE">
        <w:rPr>
          <w:rFonts w:ascii="Times New Roman" w:hAnsi="Times New Roman" w:cs="Times New Roman"/>
          <w:sz w:val="20"/>
          <w:szCs w:val="20"/>
        </w:rPr>
        <w:t>T</w:t>
      </w:r>
      <w:r w:rsidRPr="00BF27DE">
        <w:rPr>
          <w:rFonts w:ascii="Times New Roman" w:hAnsi="Times New Roman" w:cs="Times New Roman"/>
          <w:sz w:val="20"/>
          <w:szCs w:val="20"/>
        </w:rPr>
        <w:tab/>
      </w:r>
    </w:p>
    <w:p w:rsidR="00300BD3" w:rsidRPr="00BF27DE" w:rsidRDefault="005D6331" w:rsidP="00300BD3">
      <w:pPr>
        <w:pStyle w:val="NoSpacing"/>
        <w:tabs>
          <w:tab w:val="left" w:pos="0"/>
        </w:tabs>
        <w:contextualSpacing/>
        <w:jc w:val="both"/>
        <w:rPr>
          <w:rFonts w:ascii="Times New Roman" w:hAnsi="Times New Roman" w:cs="Times New Roman"/>
          <w:sz w:val="20"/>
          <w:szCs w:val="20"/>
        </w:rPr>
      </w:pPr>
      <w:r>
        <w:rPr>
          <w:rFonts w:ascii="Times New Roman" w:hAnsi="Times New Roman" w:cs="Times New Roman"/>
          <w:noProof/>
          <w:sz w:val="20"/>
          <w:szCs w:val="20"/>
        </w:rPr>
        <w:pict>
          <v:shape id="_x0000_s1087" type="#_x0000_t32" style="position:absolute;left:0;text-align:left;margin-left:65.2pt;margin-top:1.3pt;width:23.7pt;height:0;flip:x;z-index:251691008" o:connectortype="straight"/>
        </w:pict>
      </w:r>
      <w:r w:rsidR="00300BD3" w:rsidRPr="00BF27DE">
        <w:rPr>
          <w:rFonts w:ascii="Times New Roman" w:hAnsi="Times New Roman" w:cs="Times New Roman"/>
          <w:sz w:val="20"/>
          <w:szCs w:val="20"/>
        </w:rPr>
        <w:t xml:space="preserve">             </w:t>
      </w:r>
      <w:r w:rsidR="00300BD3" w:rsidRPr="00BF27DE">
        <w:rPr>
          <w:rFonts w:ascii="Times New Roman" w:hAnsi="Times New Roman" w:cs="Times New Roman"/>
          <w:sz w:val="20"/>
          <w:szCs w:val="20"/>
        </w:rPr>
        <w:tab/>
      </w:r>
      <w:r w:rsidR="00300BD3" w:rsidRPr="00BF27DE">
        <w:rPr>
          <w:rFonts w:ascii="Times New Roman" w:hAnsi="Times New Roman" w:cs="Times New Roman"/>
          <w:sz w:val="20"/>
          <w:szCs w:val="20"/>
        </w:rPr>
        <w:tab/>
        <w:t xml:space="preserve"> </w:t>
      </w:r>
      <w:proofErr w:type="gramStart"/>
      <w:r w:rsidR="00300BD3" w:rsidRPr="00BF27DE">
        <w:rPr>
          <w:rFonts w:ascii="Times New Roman" w:hAnsi="Times New Roman" w:cs="Times New Roman"/>
          <w:sz w:val="20"/>
          <w:szCs w:val="20"/>
        </w:rPr>
        <w:t>B</w:t>
      </w:r>
      <w:r w:rsidR="00300BD3" w:rsidRPr="00BF27DE">
        <w:rPr>
          <w:rFonts w:ascii="Times New Roman" w:hAnsi="Times New Roman" w:cs="Times New Roman"/>
          <w:sz w:val="20"/>
          <w:szCs w:val="20"/>
        </w:rPr>
        <w:tab/>
      </w:r>
      <w:r w:rsidR="00300BD3" w:rsidRPr="00BF27DE">
        <w:rPr>
          <w:rFonts w:ascii="Times New Roman" w:hAnsi="Times New Roman" w:cs="Times New Roman"/>
          <w:sz w:val="20"/>
          <w:szCs w:val="20"/>
        </w:rPr>
        <w:tab/>
      </w:r>
      <w:r w:rsidR="00300BD3" w:rsidRPr="00BF27DE">
        <w:rPr>
          <w:rFonts w:ascii="Times New Roman" w:hAnsi="Times New Roman" w:cs="Times New Roman"/>
          <w:sz w:val="20"/>
          <w:szCs w:val="20"/>
        </w:rPr>
        <w:tab/>
      </w:r>
      <w:r w:rsidR="00300BD3" w:rsidRPr="00BF27DE">
        <w:rPr>
          <w:rFonts w:ascii="Times New Roman" w:hAnsi="Times New Roman" w:cs="Times New Roman"/>
          <w:sz w:val="20"/>
          <w:szCs w:val="20"/>
        </w:rPr>
        <w:tab/>
      </w:r>
      <w:r w:rsidR="00300BD3" w:rsidRPr="00BF27DE">
        <w:rPr>
          <w:rFonts w:ascii="Times New Roman" w:hAnsi="Times New Roman" w:cs="Times New Roman"/>
          <w:sz w:val="20"/>
          <w:szCs w:val="20"/>
        </w:rPr>
        <w:tab/>
      </w:r>
      <w:r w:rsidR="00300BD3" w:rsidRPr="00BF27DE">
        <w:rPr>
          <w:rFonts w:ascii="Times New Roman" w:hAnsi="Times New Roman" w:cs="Times New Roman"/>
          <w:sz w:val="20"/>
          <w:szCs w:val="20"/>
        </w:rPr>
        <w:tab/>
      </w:r>
      <w:r w:rsidR="00300BD3" w:rsidRPr="00BF27DE">
        <w:rPr>
          <w:rFonts w:ascii="Times New Roman" w:hAnsi="Times New Roman" w:cs="Times New Roman"/>
          <w:sz w:val="20"/>
          <w:szCs w:val="20"/>
        </w:rPr>
        <w:tab/>
        <w:t xml:space="preserve">              </w:t>
      </w:r>
      <w:r w:rsidR="008F0075" w:rsidRPr="00BF27DE">
        <w:rPr>
          <w:rFonts w:ascii="Times New Roman" w:hAnsi="Times New Roman" w:cs="Times New Roman"/>
          <w:sz w:val="20"/>
          <w:szCs w:val="20"/>
        </w:rPr>
        <w:t xml:space="preserve">                             9.</w:t>
      </w:r>
      <w:proofErr w:type="gramEnd"/>
    </w:p>
    <w:p w:rsidR="00300BD3" w:rsidRPr="00BF27DE" w:rsidRDefault="00300BD3" w:rsidP="00300BD3">
      <w:pPr>
        <w:pStyle w:val="NoSpacing"/>
        <w:tabs>
          <w:tab w:val="left" w:pos="0"/>
        </w:tabs>
        <w:contextualSpacing/>
        <w:jc w:val="both"/>
        <w:rPr>
          <w:rFonts w:ascii="Times New Roman" w:hAnsi="Times New Roman" w:cs="Times New Roman"/>
          <w:sz w:val="20"/>
          <w:szCs w:val="20"/>
        </w:rPr>
      </w:pPr>
      <w:r w:rsidRPr="00BF27DE">
        <w:rPr>
          <w:rFonts w:ascii="Times New Roman" w:hAnsi="Times New Roman" w:cs="Times New Roman"/>
          <w:sz w:val="20"/>
          <w:szCs w:val="20"/>
        </w:rPr>
        <w:tab/>
        <w:t>Where B is the friction factor from strokes equation:</w:t>
      </w:r>
    </w:p>
    <w:p w:rsidR="00300BD3" w:rsidRPr="00BF27DE" w:rsidRDefault="00300BD3" w:rsidP="00300BD3">
      <w:pPr>
        <w:pStyle w:val="NoSpacing"/>
        <w:tabs>
          <w:tab w:val="left" w:pos="0"/>
        </w:tabs>
        <w:contextualSpacing/>
        <w:jc w:val="both"/>
        <w:rPr>
          <w:rFonts w:ascii="Times New Roman" w:hAnsi="Times New Roman" w:cs="Times New Roman"/>
          <w:sz w:val="20"/>
          <w:szCs w:val="20"/>
        </w:rPr>
      </w:pPr>
      <w:r w:rsidRPr="00BF27DE">
        <w:rPr>
          <w:rFonts w:ascii="Times New Roman" w:hAnsi="Times New Roman" w:cs="Times New Roman"/>
          <w:sz w:val="20"/>
          <w:szCs w:val="20"/>
        </w:rPr>
        <w:tab/>
        <w:t>B = 6π</w:t>
      </w:r>
      <w:r w:rsidRPr="00BF27DE">
        <w:rPr>
          <w:rFonts w:ascii="Times New Roman" w:hAnsi="Sylfaen" w:cs="Times New Roman"/>
          <w:sz w:val="20"/>
          <w:szCs w:val="20"/>
        </w:rPr>
        <w:t>ղ</w:t>
      </w:r>
      <w:r w:rsidR="008F0075" w:rsidRPr="00BF27DE">
        <w:rPr>
          <w:rFonts w:ascii="Times New Roman" w:hAnsi="Times New Roman" w:cs="Times New Roman"/>
          <w:sz w:val="20"/>
          <w:szCs w:val="20"/>
        </w:rPr>
        <w:t>a</w:t>
      </w:r>
      <w:r w:rsidR="008F0075" w:rsidRPr="00BF27DE">
        <w:rPr>
          <w:rFonts w:ascii="Times New Roman" w:hAnsi="Times New Roman" w:cs="Times New Roman"/>
          <w:sz w:val="20"/>
          <w:szCs w:val="20"/>
        </w:rPr>
        <w:tab/>
      </w:r>
      <w:r w:rsidR="008F0075" w:rsidRPr="00BF27DE">
        <w:rPr>
          <w:rFonts w:ascii="Times New Roman" w:hAnsi="Times New Roman" w:cs="Times New Roman"/>
          <w:sz w:val="20"/>
          <w:szCs w:val="20"/>
        </w:rPr>
        <w:tab/>
      </w:r>
      <w:r w:rsidR="008F0075" w:rsidRPr="00BF27DE">
        <w:rPr>
          <w:rFonts w:ascii="Times New Roman" w:hAnsi="Times New Roman" w:cs="Times New Roman"/>
          <w:sz w:val="20"/>
          <w:szCs w:val="20"/>
        </w:rPr>
        <w:tab/>
      </w:r>
      <w:r w:rsidR="008F0075" w:rsidRPr="00BF27DE">
        <w:rPr>
          <w:rFonts w:ascii="Times New Roman" w:hAnsi="Times New Roman" w:cs="Times New Roman"/>
          <w:sz w:val="20"/>
          <w:szCs w:val="20"/>
        </w:rPr>
        <w:tab/>
      </w:r>
      <w:r w:rsidR="008F0075" w:rsidRPr="00BF27DE">
        <w:rPr>
          <w:rFonts w:ascii="Times New Roman" w:hAnsi="Times New Roman" w:cs="Times New Roman"/>
          <w:sz w:val="20"/>
          <w:szCs w:val="20"/>
        </w:rPr>
        <w:tab/>
      </w:r>
      <w:r w:rsidR="008F0075" w:rsidRPr="00BF27DE">
        <w:rPr>
          <w:rFonts w:ascii="Times New Roman" w:hAnsi="Times New Roman" w:cs="Times New Roman"/>
          <w:sz w:val="20"/>
          <w:szCs w:val="20"/>
        </w:rPr>
        <w:tab/>
      </w:r>
      <w:r w:rsidR="008F0075" w:rsidRPr="00BF27DE">
        <w:rPr>
          <w:rFonts w:ascii="Times New Roman" w:hAnsi="Times New Roman" w:cs="Times New Roman"/>
          <w:sz w:val="20"/>
          <w:szCs w:val="20"/>
        </w:rPr>
        <w:tab/>
      </w:r>
      <w:r w:rsidR="008F0075" w:rsidRPr="00BF27DE">
        <w:rPr>
          <w:rFonts w:ascii="Times New Roman" w:hAnsi="Times New Roman" w:cs="Times New Roman"/>
          <w:sz w:val="20"/>
          <w:szCs w:val="20"/>
        </w:rPr>
        <w:tab/>
      </w:r>
      <w:r w:rsidR="008F0075" w:rsidRPr="00BF27DE">
        <w:rPr>
          <w:rFonts w:ascii="Times New Roman" w:hAnsi="Times New Roman" w:cs="Times New Roman"/>
          <w:sz w:val="20"/>
          <w:szCs w:val="20"/>
        </w:rPr>
        <w:tab/>
        <w:t xml:space="preserve">              10.</w:t>
      </w:r>
    </w:p>
    <w:p w:rsidR="00300BD3" w:rsidRPr="00BF27DE" w:rsidRDefault="00300BD3" w:rsidP="00300BD3">
      <w:pPr>
        <w:pStyle w:val="NoSpacing"/>
        <w:tabs>
          <w:tab w:val="left" w:pos="0"/>
        </w:tabs>
        <w:contextualSpacing/>
        <w:jc w:val="both"/>
        <w:rPr>
          <w:rFonts w:ascii="Times New Roman" w:hAnsi="Times New Roman" w:cs="Times New Roman"/>
          <w:sz w:val="20"/>
          <w:szCs w:val="20"/>
        </w:rPr>
      </w:pPr>
      <w:r w:rsidRPr="00BF27DE">
        <w:rPr>
          <w:rFonts w:ascii="Times New Roman" w:hAnsi="Times New Roman" w:cs="Times New Roman"/>
          <w:sz w:val="20"/>
          <w:szCs w:val="20"/>
        </w:rPr>
        <w:tab/>
        <w:t xml:space="preserve">Where </w:t>
      </w:r>
      <w:r w:rsidRPr="00BF27DE">
        <w:rPr>
          <w:rFonts w:ascii="Times New Roman" w:hAnsi="Times New Roman" w:cs="Times New Roman"/>
          <w:sz w:val="20"/>
          <w:szCs w:val="20"/>
        </w:rPr>
        <w:sym w:font="Symbol" w:char="F068"/>
      </w:r>
      <w:r w:rsidRPr="00BF27DE">
        <w:rPr>
          <w:rFonts w:ascii="Times New Roman" w:hAnsi="Times New Roman" w:cs="Times New Roman"/>
          <w:sz w:val="20"/>
          <w:szCs w:val="20"/>
        </w:rPr>
        <w:t xml:space="preserve"> is </w:t>
      </w:r>
      <w:proofErr w:type="spellStart"/>
      <w:r w:rsidRPr="00BF27DE">
        <w:rPr>
          <w:rFonts w:ascii="Times New Roman" w:hAnsi="Times New Roman" w:cs="Times New Roman"/>
          <w:sz w:val="20"/>
          <w:szCs w:val="20"/>
        </w:rPr>
        <w:t>viscousity</w:t>
      </w:r>
      <w:proofErr w:type="spellEnd"/>
      <w:r w:rsidRPr="00BF27DE">
        <w:rPr>
          <w:rFonts w:ascii="Times New Roman" w:hAnsi="Times New Roman" w:cs="Times New Roman"/>
          <w:sz w:val="20"/>
          <w:szCs w:val="20"/>
        </w:rPr>
        <w:t xml:space="preserve"> of the fluid (coagulating and flocculating effluent medium) </w:t>
      </w:r>
    </w:p>
    <w:p w:rsidR="00300BD3" w:rsidRPr="00BF27DE" w:rsidRDefault="00300BD3" w:rsidP="00300BD3">
      <w:pPr>
        <w:pStyle w:val="NoSpacing"/>
        <w:tabs>
          <w:tab w:val="left" w:pos="0"/>
        </w:tabs>
        <w:contextualSpacing/>
        <w:jc w:val="both"/>
        <w:rPr>
          <w:rFonts w:ascii="Times New Roman" w:hAnsi="Times New Roman" w:cs="Times New Roman"/>
          <w:sz w:val="20"/>
          <w:szCs w:val="20"/>
        </w:rPr>
      </w:pPr>
      <w:r w:rsidRPr="00BF27DE">
        <w:rPr>
          <w:rFonts w:ascii="Times New Roman" w:hAnsi="Times New Roman" w:cs="Times New Roman"/>
          <w:sz w:val="20"/>
          <w:szCs w:val="20"/>
        </w:rPr>
        <w:tab/>
      </w:r>
      <w:proofErr w:type="gramStart"/>
      <w:r w:rsidRPr="00BF27DE">
        <w:rPr>
          <w:rFonts w:ascii="Times New Roman" w:hAnsi="Times New Roman" w:cs="Times New Roman"/>
          <w:sz w:val="20"/>
          <w:szCs w:val="20"/>
        </w:rPr>
        <w:t>combining</w:t>
      </w:r>
      <w:proofErr w:type="gramEnd"/>
      <w:r w:rsidRPr="00BF27DE">
        <w:rPr>
          <w:rFonts w:ascii="Times New Roman" w:hAnsi="Times New Roman" w:cs="Times New Roman"/>
          <w:sz w:val="20"/>
          <w:szCs w:val="20"/>
        </w:rPr>
        <w:t xml:space="preserve"> (6 to 10), gives </w:t>
      </w:r>
    </w:p>
    <w:p w:rsidR="00300BD3" w:rsidRPr="00BF27DE" w:rsidRDefault="00300BD3" w:rsidP="00300BD3">
      <w:pPr>
        <w:pStyle w:val="NoSpacing"/>
        <w:tabs>
          <w:tab w:val="left" w:pos="0"/>
          <w:tab w:val="left" w:pos="5310"/>
        </w:tabs>
        <w:contextualSpacing/>
        <w:jc w:val="both"/>
        <w:rPr>
          <w:rFonts w:ascii="Times New Roman" w:hAnsi="Times New Roman" w:cs="Times New Roman"/>
          <w:sz w:val="20"/>
          <w:szCs w:val="20"/>
        </w:rPr>
      </w:pPr>
    </w:p>
    <w:p w:rsidR="00300BD3" w:rsidRPr="00BF27DE" w:rsidRDefault="00300BD3" w:rsidP="00300BD3">
      <w:pPr>
        <w:pStyle w:val="NoSpacing"/>
        <w:tabs>
          <w:tab w:val="left" w:pos="0"/>
          <w:tab w:val="left" w:pos="5310"/>
        </w:tabs>
        <w:contextualSpacing/>
        <w:jc w:val="both"/>
        <w:rPr>
          <w:rFonts w:ascii="Times New Roman" w:hAnsi="Times New Roman" w:cs="Times New Roman"/>
          <w:sz w:val="20"/>
          <w:szCs w:val="20"/>
        </w:rPr>
      </w:pPr>
      <w:r w:rsidRPr="00BF27DE">
        <w:rPr>
          <w:rFonts w:ascii="Times New Roman" w:hAnsi="Times New Roman" w:cs="Times New Roman"/>
          <w:sz w:val="20"/>
          <w:szCs w:val="20"/>
        </w:rPr>
        <w:t xml:space="preserve">              </w:t>
      </w:r>
      <m:oMath>
        <m:r>
          <w:rPr>
            <w:rFonts w:ascii="Times New Roman" w:hAnsi="Times New Roman" w:cs="Times New Roman"/>
            <w:sz w:val="20"/>
            <w:szCs w:val="20"/>
          </w:rPr>
          <m:t>-</m:t>
        </m:r>
        <m:r>
          <w:rPr>
            <w:rFonts w:ascii="Cambria Math" w:hAnsi="Times New Roman" w:cs="Times New Roman"/>
            <w:sz w:val="20"/>
            <w:szCs w:val="20"/>
          </w:rPr>
          <m:t xml:space="preserve"> </m:t>
        </m:r>
        <m:f>
          <m:fPr>
            <m:ctrlPr>
              <w:rPr>
                <w:rFonts w:ascii="Cambria Math" w:hAnsi="Times New Roman" w:cs="Times New Roman"/>
                <w:i/>
                <w:sz w:val="20"/>
                <w:szCs w:val="20"/>
              </w:rPr>
            </m:ctrlPr>
          </m:fPr>
          <m:num>
            <m:r>
              <w:rPr>
                <w:rFonts w:ascii="Cambria Math" w:hAnsi="Cambria Math" w:cs="Times New Roman"/>
                <w:sz w:val="20"/>
                <w:szCs w:val="20"/>
              </w:rPr>
              <m:t>d</m:t>
            </m:r>
            <m:sSub>
              <m:sSubPr>
                <m:ctrlPr>
                  <w:rPr>
                    <w:rFonts w:ascii="Cambria Math" w:hAnsi="Times New Roman"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t</m:t>
                </m:r>
              </m:sub>
            </m:sSub>
          </m:num>
          <m:den>
            <m:r>
              <w:rPr>
                <w:rFonts w:ascii="Cambria Math" w:hAnsi="Cambria Math" w:cs="Times New Roman"/>
                <w:sz w:val="20"/>
                <w:szCs w:val="20"/>
              </w:rPr>
              <m:t>dt</m:t>
            </m:r>
          </m:den>
        </m:f>
        <m:r>
          <w:rPr>
            <w:rFonts w:ascii="Cambria Math" w:hAnsi="Times New Roman" w:cs="Times New Roman"/>
            <w:sz w:val="20"/>
            <w:szCs w:val="20"/>
          </w:rPr>
          <m:t xml:space="preserve">= </m:t>
        </m:r>
        <m:f>
          <m:fPr>
            <m:ctrlPr>
              <w:rPr>
                <w:rFonts w:ascii="Cambria Math" w:hAnsi="Times New Roman" w:cs="Times New Roman"/>
                <w:i/>
                <w:sz w:val="20"/>
                <w:szCs w:val="20"/>
              </w:rPr>
            </m:ctrlPr>
          </m:fPr>
          <m:num>
            <m:r>
              <w:rPr>
                <w:rFonts w:ascii="Cambria Math" w:hAnsi="Times New Roman" w:cs="Times New Roman"/>
                <w:sz w:val="20"/>
                <w:szCs w:val="20"/>
              </w:rPr>
              <m:t>4</m:t>
            </m:r>
          </m:num>
          <m:den>
            <m:r>
              <w:rPr>
                <w:rFonts w:ascii="Cambria Math" w:hAnsi="Times New Roman" w:cs="Times New Roman"/>
                <w:sz w:val="20"/>
                <w:szCs w:val="20"/>
              </w:rPr>
              <m:t xml:space="preserve">3 </m:t>
            </m:r>
          </m:den>
        </m:f>
        <m:r>
          <w:rPr>
            <w:rFonts w:ascii="Cambria Math" w:hAnsi="Times New Roman" w:cs="Times New Roman"/>
            <w:sz w:val="20"/>
            <w:szCs w:val="20"/>
          </w:rPr>
          <m:t xml:space="preserve"> </m:t>
        </m:r>
        <m:sSub>
          <m:sSubPr>
            <m:ctrlPr>
              <w:rPr>
                <w:rFonts w:ascii="Cambria Math" w:hAnsi="Times New Roman" w:cs="Times New Roman"/>
                <w:i/>
                <w:sz w:val="20"/>
                <w:szCs w:val="20"/>
              </w:rPr>
            </m:ctrlPr>
          </m:sSubPr>
          <m:e>
            <m:r>
              <w:rPr>
                <w:rFonts w:ascii="Cambria Math" w:hAnsi="Times New Roman" w:cs="Times New Roman"/>
                <w:i/>
                <w:sz w:val="20"/>
                <w:szCs w:val="20"/>
              </w:rPr>
              <w:sym w:font="Symbol" w:char="F065"/>
            </m:r>
          </m:e>
          <m:sub>
            <m:r>
              <w:rPr>
                <w:rFonts w:ascii="Cambria Math" w:hAnsi="Cambria Math" w:cs="Times New Roman"/>
                <w:sz w:val="20"/>
                <w:szCs w:val="20"/>
              </w:rPr>
              <m:t>P</m:t>
            </m:r>
          </m:sub>
        </m:sSub>
        <m:r>
          <w:rPr>
            <w:rFonts w:ascii="Cambria Math" w:hAnsi="Times New Roman" w:cs="Times New Roman"/>
            <w:sz w:val="20"/>
            <w:szCs w:val="20"/>
          </w:rPr>
          <m:t xml:space="preserve"> </m:t>
        </m:r>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r>
                  <w:rPr>
                    <w:rFonts w:ascii="Cambria Math" w:hAnsi="Cambria Math" w:cs="Times New Roman"/>
                    <w:sz w:val="20"/>
                    <w:szCs w:val="20"/>
                  </w:rPr>
                  <m:t>K</m:t>
                </m:r>
              </m:e>
              <m:sub>
                <m:sSup>
                  <m:sSupPr>
                    <m:ctrlPr>
                      <w:rPr>
                        <w:rFonts w:ascii="Cambria Math" w:hAnsi="Times New Roman" w:cs="Times New Roman"/>
                        <w:i/>
                        <w:sz w:val="20"/>
                        <w:szCs w:val="20"/>
                      </w:rPr>
                    </m:ctrlPr>
                  </m:sSupPr>
                  <m:e>
                    <m:r>
                      <w:rPr>
                        <w:rFonts w:ascii="Cambria Math" w:hAnsi="Cambria Math" w:cs="Times New Roman"/>
                        <w:sz w:val="20"/>
                        <w:szCs w:val="20"/>
                      </w:rPr>
                      <m:t>B</m:t>
                    </m:r>
                  </m:e>
                  <m:sup>
                    <m:r>
                      <w:rPr>
                        <w:rFonts w:ascii="Cambria Math" w:hAnsi="Cambria Math" w:cs="Times New Roman"/>
                        <w:sz w:val="20"/>
                        <w:szCs w:val="20"/>
                      </w:rPr>
                      <m:t>T</m:t>
                    </m:r>
                  </m:sup>
                </m:sSup>
              </m:sub>
            </m:sSub>
          </m:num>
          <m:den>
            <m:r>
              <m:rPr>
                <m:sty m:val="p"/>
              </m:rPr>
              <w:rPr>
                <w:rFonts w:ascii="Cambria Math" w:hAnsi="Times New Roman" w:cs="Times New Roman"/>
                <w:sz w:val="20"/>
                <w:szCs w:val="20"/>
              </w:rPr>
              <w:sym w:font="Symbol" w:char="F068"/>
            </m:r>
          </m:den>
        </m:f>
      </m:oMath>
      <w:r w:rsidRPr="00BF27DE">
        <w:rPr>
          <w:rFonts w:ascii="Times New Roman" w:hAnsi="Times New Roman" w:cs="Times New Roman"/>
          <w:sz w:val="20"/>
          <w:szCs w:val="20"/>
        </w:rPr>
        <w:t xml:space="preserve">  </w:t>
      </w:r>
      <m:oMath>
        <m:sSub>
          <m:sSubPr>
            <m:ctrlPr>
              <w:rPr>
                <w:rFonts w:ascii="Cambria Math" w:hAnsi="Times New Roman"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t</m:t>
            </m:r>
          </m:sub>
        </m:sSub>
      </m:oMath>
      <w:proofErr w:type="gramStart"/>
      <w:r w:rsidR="00DC1E16" w:rsidRPr="00BF27DE">
        <w:rPr>
          <w:rFonts w:ascii="Times New Roman" w:hAnsi="Times New Roman" w:cs="Times New Roman"/>
          <w:sz w:val="20"/>
          <w:szCs w:val="20"/>
          <w:vertAlign w:val="superscript"/>
        </w:rPr>
        <w:t>α</w:t>
      </w:r>
      <w:proofErr w:type="gramEnd"/>
      <w:r w:rsidR="008F0075" w:rsidRPr="00BF27DE">
        <w:rPr>
          <w:rFonts w:ascii="Times New Roman" w:hAnsi="Times New Roman" w:cs="Times New Roman"/>
          <w:sz w:val="20"/>
          <w:szCs w:val="20"/>
        </w:rPr>
        <w:t xml:space="preserve">             </w:t>
      </w:r>
      <w:r w:rsidR="008F0075" w:rsidRPr="00BF27DE">
        <w:rPr>
          <w:rFonts w:ascii="Times New Roman" w:hAnsi="Times New Roman" w:cs="Times New Roman"/>
          <w:sz w:val="20"/>
          <w:szCs w:val="20"/>
        </w:rPr>
        <w:tab/>
      </w:r>
      <w:r w:rsidR="008F0075" w:rsidRPr="00BF27DE">
        <w:rPr>
          <w:rFonts w:ascii="Times New Roman" w:hAnsi="Times New Roman" w:cs="Times New Roman"/>
          <w:sz w:val="20"/>
          <w:szCs w:val="20"/>
        </w:rPr>
        <w:tab/>
      </w:r>
      <w:r w:rsidR="008F0075" w:rsidRPr="00BF27DE">
        <w:rPr>
          <w:rFonts w:ascii="Times New Roman" w:hAnsi="Times New Roman" w:cs="Times New Roman"/>
          <w:sz w:val="20"/>
          <w:szCs w:val="20"/>
        </w:rPr>
        <w:tab/>
      </w:r>
      <w:r w:rsidR="008F0075" w:rsidRPr="00BF27DE">
        <w:rPr>
          <w:rFonts w:ascii="Times New Roman" w:hAnsi="Times New Roman" w:cs="Times New Roman"/>
          <w:sz w:val="20"/>
          <w:szCs w:val="20"/>
        </w:rPr>
        <w:tab/>
      </w:r>
      <w:r w:rsidR="008F0075" w:rsidRPr="00BF27DE">
        <w:rPr>
          <w:rFonts w:ascii="Times New Roman" w:hAnsi="Times New Roman" w:cs="Times New Roman"/>
          <w:sz w:val="20"/>
          <w:szCs w:val="20"/>
        </w:rPr>
        <w:tab/>
      </w:r>
      <w:r w:rsidR="008F0075" w:rsidRPr="00BF27DE">
        <w:rPr>
          <w:rFonts w:ascii="Times New Roman" w:hAnsi="Times New Roman" w:cs="Times New Roman"/>
          <w:sz w:val="20"/>
          <w:szCs w:val="20"/>
        </w:rPr>
        <w:tab/>
        <w:t>11.</w:t>
      </w:r>
    </w:p>
    <w:p w:rsidR="00300BD3" w:rsidRPr="00BF27DE" w:rsidRDefault="00300BD3" w:rsidP="00300BD3">
      <w:pPr>
        <w:pStyle w:val="NoSpacing"/>
        <w:tabs>
          <w:tab w:val="left" w:pos="0"/>
        </w:tabs>
        <w:contextualSpacing/>
        <w:jc w:val="both"/>
        <w:rPr>
          <w:rFonts w:ascii="Times New Roman" w:hAnsi="Times New Roman" w:cs="Times New Roman"/>
          <w:sz w:val="20"/>
          <w:szCs w:val="20"/>
        </w:rPr>
      </w:pPr>
      <w:r w:rsidRPr="00BF27DE">
        <w:rPr>
          <w:rFonts w:ascii="Times New Roman" w:hAnsi="Times New Roman" w:cs="Times New Roman"/>
          <w:sz w:val="20"/>
          <w:szCs w:val="20"/>
        </w:rPr>
        <w:t xml:space="preserve">         </w:t>
      </w:r>
      <w:r w:rsidRPr="00BF27DE">
        <w:rPr>
          <w:rFonts w:ascii="Times New Roman" w:hAnsi="Times New Roman" w:cs="Times New Roman"/>
          <w:sz w:val="20"/>
          <w:szCs w:val="20"/>
        </w:rPr>
        <w:tab/>
        <w:t xml:space="preserve">Comparing (3 and 11), show that k =  </w:t>
      </w:r>
      <m:oMath>
        <m:f>
          <m:fPr>
            <m:ctrlPr>
              <w:rPr>
                <w:rFonts w:ascii="Cambria Math" w:hAnsi="Times New Roman" w:cs="Times New Roman"/>
                <w:i/>
                <w:sz w:val="20"/>
                <w:szCs w:val="20"/>
              </w:rPr>
            </m:ctrlPr>
          </m:fPr>
          <m:num>
            <m:r>
              <w:rPr>
                <w:rFonts w:ascii="Cambria Math" w:hAnsi="Times New Roman" w:cs="Times New Roman"/>
                <w:sz w:val="20"/>
                <w:szCs w:val="20"/>
              </w:rPr>
              <m:t>4</m:t>
            </m:r>
          </m:num>
          <m:den>
            <m:r>
              <w:rPr>
                <w:rFonts w:ascii="Cambria Math" w:hAnsi="Times New Roman" w:cs="Times New Roman"/>
                <w:sz w:val="20"/>
                <w:szCs w:val="20"/>
              </w:rPr>
              <m:t>3</m:t>
            </m:r>
          </m:den>
        </m:f>
        <m:sSub>
          <m:sSubPr>
            <m:ctrlPr>
              <w:rPr>
                <w:rFonts w:ascii="Cambria Math" w:hAnsi="Times New Roman" w:cs="Times New Roman"/>
                <w:i/>
                <w:sz w:val="20"/>
                <w:szCs w:val="20"/>
              </w:rPr>
            </m:ctrlPr>
          </m:sSubPr>
          <m:e>
            <m:r>
              <w:rPr>
                <w:rFonts w:ascii="Cambria Math" w:hAnsi="Times New Roman" w:cs="Times New Roman"/>
                <w:sz w:val="20"/>
                <w:szCs w:val="20"/>
              </w:rPr>
              <m:t xml:space="preserve"> </m:t>
            </m:r>
            <m:r>
              <w:rPr>
                <w:rFonts w:ascii="Cambria Math" w:hAnsi="Times New Roman" w:cs="Times New Roman"/>
                <w:i/>
                <w:sz w:val="20"/>
                <w:szCs w:val="20"/>
              </w:rPr>
              <w:sym w:font="Symbol" w:char="F065"/>
            </m:r>
          </m:e>
          <m:sub>
            <m:r>
              <w:rPr>
                <w:rFonts w:ascii="Cambria Math" w:hAnsi="Cambria Math" w:cs="Times New Roman"/>
                <w:sz w:val="20"/>
                <w:szCs w:val="20"/>
              </w:rPr>
              <m:t>P</m:t>
            </m:r>
          </m:sub>
        </m:sSub>
      </m:oMath>
      <w:r w:rsidRPr="00BF27DE">
        <w:rPr>
          <w:rFonts w:ascii="Times New Roman" w:hAnsi="Times New Roman" w:cs="Times New Roman"/>
          <w:sz w:val="20"/>
          <w:szCs w:val="20"/>
        </w:rPr>
        <w:t xml:space="preserve"> </w:t>
      </w:r>
      <m:oMath>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r>
                  <w:rPr>
                    <w:rFonts w:ascii="Cambria Math" w:hAnsi="Cambria Math" w:cs="Times New Roman"/>
                    <w:sz w:val="20"/>
                    <w:szCs w:val="20"/>
                  </w:rPr>
                  <m:t>K</m:t>
                </m:r>
              </m:e>
              <m:sub>
                <m:sSup>
                  <m:sSupPr>
                    <m:ctrlPr>
                      <w:rPr>
                        <w:rFonts w:ascii="Cambria Math" w:hAnsi="Times New Roman" w:cs="Times New Roman"/>
                        <w:i/>
                        <w:sz w:val="20"/>
                        <w:szCs w:val="20"/>
                      </w:rPr>
                    </m:ctrlPr>
                  </m:sSupPr>
                  <m:e>
                    <m:r>
                      <w:rPr>
                        <w:rFonts w:ascii="Cambria Math" w:hAnsi="Cambria Math" w:cs="Times New Roman"/>
                        <w:sz w:val="20"/>
                        <w:szCs w:val="20"/>
                      </w:rPr>
                      <m:t>B</m:t>
                    </m:r>
                  </m:e>
                  <m:sup>
                    <m:r>
                      <w:rPr>
                        <w:rFonts w:ascii="Cambria Math" w:hAnsi="Times New Roman" w:cs="Times New Roman"/>
                        <w:sz w:val="20"/>
                        <w:szCs w:val="20"/>
                      </w:rPr>
                      <m:t xml:space="preserve"> </m:t>
                    </m:r>
                    <m:r>
                      <w:rPr>
                        <w:rFonts w:ascii="Cambria Math" w:hAnsi="Cambria Math" w:cs="Times New Roman"/>
                        <w:sz w:val="20"/>
                        <w:szCs w:val="20"/>
                      </w:rPr>
                      <m:t>T</m:t>
                    </m:r>
                  </m:sup>
                </m:sSup>
              </m:sub>
            </m:sSub>
          </m:num>
          <m:den>
            <m:r>
              <m:rPr>
                <m:sty m:val="p"/>
              </m:rPr>
              <w:rPr>
                <w:rFonts w:ascii="Cambria Math" w:hAnsi="Times New Roman" w:cs="Times New Roman"/>
                <w:sz w:val="20"/>
                <w:szCs w:val="20"/>
              </w:rPr>
              <w:sym w:font="Symbol" w:char="F068"/>
            </m:r>
          </m:den>
        </m:f>
      </m:oMath>
      <w:r w:rsidRPr="00BF27DE">
        <w:rPr>
          <w:rFonts w:ascii="Times New Roman" w:hAnsi="Times New Roman" w:cs="Times New Roman"/>
          <w:sz w:val="20"/>
          <w:szCs w:val="20"/>
        </w:rPr>
        <w:t xml:space="preserve">    </w:t>
      </w:r>
      <w:r w:rsidRPr="00BF27DE">
        <w:rPr>
          <w:rFonts w:ascii="Times New Roman" w:hAnsi="Times New Roman" w:cs="Times New Roman"/>
          <w:sz w:val="20"/>
          <w:szCs w:val="20"/>
        </w:rPr>
        <w:tab/>
      </w:r>
      <w:r w:rsidRPr="00BF27DE">
        <w:rPr>
          <w:rFonts w:ascii="Times New Roman" w:hAnsi="Times New Roman" w:cs="Times New Roman"/>
          <w:sz w:val="20"/>
          <w:szCs w:val="20"/>
        </w:rPr>
        <w:tab/>
      </w:r>
      <w:r w:rsidRPr="00BF27DE">
        <w:rPr>
          <w:rFonts w:ascii="Times New Roman" w:hAnsi="Times New Roman" w:cs="Times New Roman"/>
          <w:sz w:val="20"/>
          <w:szCs w:val="20"/>
        </w:rPr>
        <w:tab/>
      </w:r>
      <w:r w:rsidRPr="00BF27DE">
        <w:rPr>
          <w:rFonts w:ascii="Times New Roman" w:hAnsi="Times New Roman" w:cs="Times New Roman"/>
          <w:sz w:val="20"/>
          <w:szCs w:val="20"/>
        </w:rPr>
        <w:tab/>
      </w:r>
      <w:r w:rsidRPr="00BF27DE">
        <w:rPr>
          <w:rFonts w:ascii="Times New Roman" w:hAnsi="Times New Roman" w:cs="Times New Roman"/>
          <w:sz w:val="20"/>
          <w:szCs w:val="20"/>
        </w:rPr>
        <w:tab/>
      </w:r>
      <w:r w:rsidRPr="00BF27DE">
        <w:rPr>
          <w:rFonts w:ascii="Times New Roman" w:hAnsi="Times New Roman" w:cs="Times New Roman"/>
          <w:sz w:val="20"/>
          <w:szCs w:val="20"/>
        </w:rPr>
        <w:tab/>
      </w:r>
      <w:r w:rsidR="008F0075" w:rsidRPr="00BF27DE">
        <w:rPr>
          <w:rFonts w:ascii="Times New Roman" w:hAnsi="Times New Roman" w:cs="Times New Roman"/>
          <w:sz w:val="20"/>
          <w:szCs w:val="20"/>
        </w:rPr>
        <w:t>12.</w:t>
      </w:r>
      <w:r w:rsidRPr="00BF27DE">
        <w:rPr>
          <w:rFonts w:ascii="Times New Roman" w:hAnsi="Times New Roman" w:cs="Times New Roman"/>
          <w:sz w:val="20"/>
          <w:szCs w:val="20"/>
        </w:rPr>
        <w:tab/>
        <w:t xml:space="preserve">For </w:t>
      </w:r>
      <w:proofErr w:type="spellStart"/>
      <w:r w:rsidRPr="00BF27DE">
        <w:rPr>
          <w:rFonts w:ascii="Times New Roman" w:hAnsi="Times New Roman" w:cs="Times New Roman"/>
          <w:sz w:val="20"/>
          <w:szCs w:val="20"/>
        </w:rPr>
        <w:t>perikinetic</w:t>
      </w:r>
      <w:proofErr w:type="spellEnd"/>
      <w:r w:rsidRPr="00BF27DE">
        <w:rPr>
          <w:rFonts w:ascii="Times New Roman" w:hAnsi="Times New Roman" w:cs="Times New Roman"/>
          <w:sz w:val="20"/>
          <w:szCs w:val="20"/>
        </w:rPr>
        <w:t xml:space="preserve"> aggregation </w:t>
      </w:r>
      <w:r w:rsidR="00DC1E16" w:rsidRPr="00BF27DE">
        <w:rPr>
          <w:rFonts w:ascii="Times New Roman" w:hAnsi="Times New Roman" w:cs="Times New Roman"/>
          <w:sz w:val="20"/>
          <w:szCs w:val="20"/>
        </w:rPr>
        <w:t>α</w:t>
      </w:r>
      <w:r w:rsidRPr="00BF27DE">
        <w:rPr>
          <w:rFonts w:ascii="Times New Roman" w:hAnsi="Times New Roman" w:cs="Times New Roman"/>
          <w:sz w:val="20"/>
          <w:szCs w:val="20"/>
        </w:rPr>
        <w:t xml:space="preserve"> Theoretically equals 2 (i.e. </w:t>
      </w:r>
      <w:r w:rsidR="00DC1E16" w:rsidRPr="00BF27DE">
        <w:rPr>
          <w:rFonts w:ascii="Times New Roman" w:hAnsi="Times New Roman" w:cs="Times New Roman"/>
          <w:sz w:val="20"/>
          <w:szCs w:val="20"/>
        </w:rPr>
        <w:t>α</w:t>
      </w:r>
      <w:r w:rsidRPr="00BF27DE">
        <w:rPr>
          <w:rFonts w:ascii="Times New Roman" w:hAnsi="Times New Roman" w:cs="Times New Roman"/>
          <w:sz w:val="20"/>
          <w:szCs w:val="20"/>
        </w:rPr>
        <w:t xml:space="preserve"> = 2) as reported [14</w:t>
      </w:r>
      <w:proofErr w:type="gramStart"/>
      <w:r w:rsidRPr="00BF27DE">
        <w:rPr>
          <w:rFonts w:ascii="Times New Roman" w:hAnsi="Times New Roman" w:cs="Times New Roman"/>
          <w:sz w:val="20"/>
          <w:szCs w:val="20"/>
        </w:rPr>
        <w:t>,16,17</w:t>
      </w:r>
      <w:proofErr w:type="gramEnd"/>
      <w:r w:rsidRPr="00BF27DE">
        <w:rPr>
          <w:rFonts w:ascii="Times New Roman" w:hAnsi="Times New Roman" w:cs="Times New Roman"/>
          <w:sz w:val="20"/>
          <w:szCs w:val="20"/>
        </w:rPr>
        <w:t>].</w:t>
      </w:r>
    </w:p>
    <w:p w:rsidR="00300BD3" w:rsidRPr="00BF27DE" w:rsidRDefault="00300BD3" w:rsidP="00300BD3">
      <w:pPr>
        <w:pStyle w:val="NoSpacing"/>
        <w:tabs>
          <w:tab w:val="left" w:pos="0"/>
        </w:tabs>
        <w:contextualSpacing/>
        <w:jc w:val="both"/>
        <w:rPr>
          <w:rFonts w:ascii="Times New Roman" w:hAnsi="Times New Roman" w:cs="Times New Roman"/>
          <w:sz w:val="20"/>
          <w:szCs w:val="20"/>
        </w:rPr>
      </w:pPr>
      <w:r w:rsidRPr="00BF27DE">
        <w:rPr>
          <w:rFonts w:ascii="Times New Roman" w:hAnsi="Times New Roman" w:cs="Times New Roman"/>
          <w:sz w:val="20"/>
          <w:szCs w:val="20"/>
        </w:rPr>
        <w:tab/>
        <w:t xml:space="preserve">From </w:t>
      </w:r>
      <w:proofErr w:type="spellStart"/>
      <w:r w:rsidRPr="00BF27DE">
        <w:rPr>
          <w:rFonts w:ascii="Times New Roman" w:hAnsi="Times New Roman" w:cs="Times New Roman"/>
          <w:sz w:val="20"/>
          <w:szCs w:val="20"/>
        </w:rPr>
        <w:t>fick’s</w:t>
      </w:r>
      <w:proofErr w:type="spellEnd"/>
      <w:r w:rsidRPr="00BF27DE">
        <w:rPr>
          <w:rFonts w:ascii="Times New Roman" w:hAnsi="Times New Roman" w:cs="Times New Roman"/>
          <w:sz w:val="20"/>
          <w:szCs w:val="20"/>
        </w:rPr>
        <w:t xml:space="preserve"> law</w:t>
      </w:r>
    </w:p>
    <w:p w:rsidR="00300BD3" w:rsidRPr="00BF27DE" w:rsidRDefault="00300BD3" w:rsidP="00300BD3">
      <w:pPr>
        <w:pStyle w:val="NoSpacing"/>
        <w:tabs>
          <w:tab w:val="left" w:pos="0"/>
        </w:tabs>
        <w:contextualSpacing/>
        <w:jc w:val="both"/>
        <w:rPr>
          <w:rFonts w:ascii="Times New Roman" w:hAnsi="Times New Roman" w:cs="Times New Roman"/>
          <w:sz w:val="20"/>
          <w:szCs w:val="20"/>
        </w:rPr>
      </w:pPr>
      <w:r w:rsidRPr="00BF27DE">
        <w:rPr>
          <w:rFonts w:ascii="Times New Roman" w:hAnsi="Times New Roman" w:cs="Times New Roman"/>
          <w:sz w:val="20"/>
          <w:szCs w:val="20"/>
        </w:rPr>
        <w:tab/>
      </w:r>
      <w:proofErr w:type="spellStart"/>
      <w:r w:rsidRPr="00BF27DE">
        <w:rPr>
          <w:rFonts w:ascii="Times New Roman" w:hAnsi="Times New Roman" w:cs="Times New Roman"/>
          <w:sz w:val="20"/>
          <w:szCs w:val="20"/>
        </w:rPr>
        <w:t>J</w:t>
      </w:r>
      <w:r w:rsidRPr="00BF27DE">
        <w:rPr>
          <w:rFonts w:ascii="Times New Roman" w:hAnsi="Times New Roman" w:cs="Times New Roman"/>
          <w:sz w:val="20"/>
          <w:szCs w:val="20"/>
          <w:vertAlign w:val="subscript"/>
        </w:rPr>
        <w:t>f</w:t>
      </w:r>
      <w:proofErr w:type="spellEnd"/>
      <w:r w:rsidRPr="00BF27DE">
        <w:rPr>
          <w:rFonts w:ascii="Times New Roman" w:hAnsi="Times New Roman" w:cs="Times New Roman"/>
          <w:sz w:val="20"/>
          <w:szCs w:val="20"/>
        </w:rPr>
        <w:t xml:space="preserve">    </w:t>
      </w:r>
      <w:proofErr w:type="gramStart"/>
      <w:r w:rsidRPr="00BF27DE">
        <w:rPr>
          <w:rFonts w:ascii="Times New Roman" w:hAnsi="Times New Roman" w:cs="Times New Roman"/>
          <w:sz w:val="20"/>
          <w:szCs w:val="20"/>
        </w:rPr>
        <w:t>=  D4πR</w:t>
      </w:r>
      <w:r w:rsidRPr="00BF27DE">
        <w:rPr>
          <w:rFonts w:ascii="Times New Roman" w:hAnsi="Times New Roman" w:cs="Times New Roman"/>
          <w:sz w:val="20"/>
          <w:szCs w:val="20"/>
          <w:vertAlign w:val="subscript"/>
        </w:rPr>
        <w:t>p</w:t>
      </w:r>
      <w:r w:rsidRPr="00BF27DE">
        <w:rPr>
          <w:rFonts w:ascii="Times New Roman" w:hAnsi="Times New Roman" w:cs="Times New Roman"/>
          <w:sz w:val="20"/>
          <w:szCs w:val="20"/>
          <w:vertAlign w:val="superscript"/>
        </w:rPr>
        <w:t>2</w:t>
      </w:r>
      <w:proofErr w:type="gramEnd"/>
      <w:r w:rsidRPr="00BF27DE">
        <w:rPr>
          <w:rFonts w:ascii="Times New Roman" w:hAnsi="Times New Roman" w:cs="Times New Roman"/>
          <w:sz w:val="20"/>
          <w:szCs w:val="20"/>
        </w:rPr>
        <w:t xml:space="preserve"> </w:t>
      </w:r>
      <m:oMath>
        <m:f>
          <m:fPr>
            <m:ctrlPr>
              <w:rPr>
                <w:rFonts w:ascii="Cambria Math" w:hAnsi="Times New Roman" w:cs="Times New Roman"/>
                <w:i/>
                <w:sz w:val="20"/>
                <w:szCs w:val="20"/>
              </w:rPr>
            </m:ctrlPr>
          </m:fPr>
          <m:num>
            <m:r>
              <w:rPr>
                <w:rFonts w:ascii="Cambria Math" w:hAnsi="Cambria Math" w:cs="Times New Roman"/>
                <w:sz w:val="20"/>
                <w:szCs w:val="20"/>
              </w:rPr>
              <m:t>d</m:t>
            </m:r>
            <m:sSub>
              <m:sSubPr>
                <m:ctrlPr>
                  <w:rPr>
                    <w:rFonts w:ascii="Cambria Math" w:hAnsi="Times New Roman"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t</m:t>
                </m:r>
              </m:sub>
            </m:sSub>
          </m:num>
          <m:den>
            <m:r>
              <w:rPr>
                <w:rFonts w:ascii="Cambria Math" w:hAnsi="Cambria Math" w:cs="Times New Roman"/>
                <w:sz w:val="20"/>
                <w:szCs w:val="20"/>
              </w:rPr>
              <m:t>dR</m:t>
            </m:r>
          </m:den>
        </m:f>
      </m:oMath>
      <w:r w:rsidRPr="00BF27DE">
        <w:rPr>
          <w:rFonts w:ascii="Times New Roman" w:hAnsi="Times New Roman" w:cs="Times New Roman"/>
          <w:sz w:val="20"/>
          <w:szCs w:val="20"/>
        </w:rPr>
        <w:t xml:space="preserve">           </w:t>
      </w:r>
      <w:r w:rsidRPr="00BF27DE">
        <w:rPr>
          <w:rFonts w:ascii="Times New Roman" w:hAnsi="Times New Roman" w:cs="Times New Roman"/>
          <w:sz w:val="20"/>
          <w:szCs w:val="20"/>
        </w:rPr>
        <w:tab/>
      </w:r>
      <w:r w:rsidRPr="00BF27DE">
        <w:rPr>
          <w:rFonts w:ascii="Times New Roman" w:hAnsi="Times New Roman" w:cs="Times New Roman"/>
          <w:sz w:val="20"/>
          <w:szCs w:val="20"/>
        </w:rPr>
        <w:tab/>
      </w:r>
      <w:r w:rsidRPr="00BF27DE">
        <w:rPr>
          <w:rFonts w:ascii="Times New Roman" w:hAnsi="Times New Roman" w:cs="Times New Roman"/>
          <w:sz w:val="20"/>
          <w:szCs w:val="20"/>
        </w:rPr>
        <w:tab/>
      </w:r>
      <w:r w:rsidRPr="00BF27DE">
        <w:rPr>
          <w:rFonts w:ascii="Times New Roman" w:hAnsi="Times New Roman" w:cs="Times New Roman"/>
          <w:sz w:val="20"/>
          <w:szCs w:val="20"/>
        </w:rPr>
        <w:tab/>
      </w:r>
      <w:r w:rsidRPr="00BF27DE">
        <w:rPr>
          <w:rFonts w:ascii="Times New Roman" w:hAnsi="Times New Roman" w:cs="Times New Roman"/>
          <w:sz w:val="20"/>
          <w:szCs w:val="20"/>
        </w:rPr>
        <w:tab/>
      </w:r>
      <w:r w:rsidRPr="00BF27DE">
        <w:rPr>
          <w:rFonts w:ascii="Times New Roman" w:hAnsi="Times New Roman" w:cs="Times New Roman"/>
          <w:sz w:val="20"/>
          <w:szCs w:val="20"/>
        </w:rPr>
        <w:tab/>
      </w:r>
      <w:r w:rsidRPr="00BF27DE">
        <w:rPr>
          <w:rFonts w:ascii="Times New Roman" w:hAnsi="Times New Roman" w:cs="Times New Roman"/>
          <w:sz w:val="20"/>
          <w:szCs w:val="20"/>
        </w:rPr>
        <w:tab/>
      </w:r>
      <w:r w:rsidRPr="00BF27DE">
        <w:rPr>
          <w:rFonts w:ascii="Times New Roman" w:hAnsi="Times New Roman" w:cs="Times New Roman"/>
          <w:sz w:val="20"/>
          <w:szCs w:val="20"/>
        </w:rPr>
        <w:tab/>
        <w:t xml:space="preserve">            </w:t>
      </w:r>
      <w:r w:rsidR="008F0075" w:rsidRPr="00BF27DE">
        <w:rPr>
          <w:rFonts w:ascii="Times New Roman" w:hAnsi="Times New Roman" w:cs="Times New Roman"/>
          <w:sz w:val="20"/>
          <w:szCs w:val="20"/>
        </w:rPr>
        <w:t xml:space="preserve">   13.</w:t>
      </w:r>
    </w:p>
    <w:p w:rsidR="00300BD3" w:rsidRPr="00BF27DE" w:rsidRDefault="007F45E3" w:rsidP="007F45E3">
      <w:pPr>
        <w:pStyle w:val="NoSpacing"/>
        <w:tabs>
          <w:tab w:val="left" w:pos="0"/>
          <w:tab w:val="left" w:pos="2840"/>
        </w:tabs>
        <w:contextualSpacing/>
        <w:jc w:val="both"/>
        <w:rPr>
          <w:rFonts w:ascii="Times New Roman" w:hAnsi="Times New Roman" w:cs="Times New Roman"/>
          <w:sz w:val="20"/>
          <w:szCs w:val="20"/>
        </w:rPr>
      </w:pPr>
      <w:r w:rsidRPr="00BF27DE">
        <w:rPr>
          <w:rFonts w:ascii="Times New Roman" w:hAnsi="Times New Roman" w:cs="Times New Roman"/>
          <w:sz w:val="20"/>
          <w:szCs w:val="20"/>
        </w:rPr>
        <w:t xml:space="preserve">              </w:t>
      </w:r>
      <w:r w:rsidR="00300BD3" w:rsidRPr="00BF27DE">
        <w:rPr>
          <w:rFonts w:ascii="Times New Roman" w:hAnsi="Times New Roman" w:cs="Times New Roman"/>
          <w:sz w:val="20"/>
          <w:szCs w:val="20"/>
        </w:rPr>
        <w:t xml:space="preserve">Where </w:t>
      </w:r>
      <w:proofErr w:type="spellStart"/>
      <w:r w:rsidR="00300BD3" w:rsidRPr="00BF27DE">
        <w:rPr>
          <w:rFonts w:ascii="Times New Roman" w:hAnsi="Times New Roman" w:cs="Times New Roman"/>
          <w:sz w:val="20"/>
          <w:szCs w:val="20"/>
        </w:rPr>
        <w:t>J</w:t>
      </w:r>
      <w:r w:rsidR="00300BD3" w:rsidRPr="00BF27DE">
        <w:rPr>
          <w:rFonts w:ascii="Times New Roman" w:hAnsi="Times New Roman" w:cs="Times New Roman"/>
          <w:sz w:val="20"/>
          <w:szCs w:val="20"/>
          <w:vertAlign w:val="subscript"/>
        </w:rPr>
        <w:t>f</w:t>
      </w:r>
      <w:proofErr w:type="spellEnd"/>
      <w:r w:rsidR="00300BD3" w:rsidRPr="00BF27DE">
        <w:rPr>
          <w:rFonts w:ascii="Times New Roman" w:hAnsi="Times New Roman" w:cs="Times New Roman"/>
          <w:sz w:val="20"/>
          <w:szCs w:val="20"/>
        </w:rPr>
        <w:t xml:space="preserve"> is flux – number of particles per unit </w:t>
      </w:r>
      <w:proofErr w:type="gramStart"/>
      <w:r w:rsidR="00300BD3" w:rsidRPr="00BF27DE">
        <w:rPr>
          <w:rFonts w:ascii="Times New Roman" w:hAnsi="Times New Roman" w:cs="Times New Roman"/>
          <w:sz w:val="20"/>
          <w:szCs w:val="20"/>
        </w:rPr>
        <w:t>surface  entering</w:t>
      </w:r>
      <w:proofErr w:type="gramEnd"/>
      <w:r w:rsidR="00300BD3" w:rsidRPr="00BF27DE">
        <w:rPr>
          <w:rFonts w:ascii="Times New Roman" w:hAnsi="Times New Roman" w:cs="Times New Roman"/>
          <w:sz w:val="20"/>
          <w:szCs w:val="20"/>
        </w:rPr>
        <w:t xml:space="preserve"> sphere with radius r </w:t>
      </w:r>
    </w:p>
    <w:p w:rsidR="00300BD3" w:rsidRPr="00BF27DE" w:rsidRDefault="00300BD3" w:rsidP="00300BD3">
      <w:pPr>
        <w:pStyle w:val="NoSpacing"/>
        <w:tabs>
          <w:tab w:val="left" w:pos="0"/>
        </w:tabs>
        <w:contextualSpacing/>
        <w:jc w:val="both"/>
        <w:rPr>
          <w:rFonts w:ascii="Times New Roman" w:hAnsi="Times New Roman" w:cs="Times New Roman"/>
          <w:sz w:val="20"/>
          <w:szCs w:val="20"/>
        </w:rPr>
      </w:pPr>
      <w:r w:rsidRPr="00BF27DE">
        <w:rPr>
          <w:rFonts w:ascii="Times New Roman" w:hAnsi="Times New Roman" w:cs="Times New Roman"/>
          <w:sz w:val="20"/>
          <w:szCs w:val="20"/>
        </w:rPr>
        <w:tab/>
        <w:t xml:space="preserve">Re-arranging and integrating (13), at initial condition </w:t>
      </w:r>
      <w:proofErr w:type="spellStart"/>
      <w:proofErr w:type="gramStart"/>
      <w:r w:rsidRPr="00BF27DE">
        <w:rPr>
          <w:rFonts w:ascii="Times New Roman" w:hAnsi="Times New Roman" w:cs="Times New Roman"/>
          <w:sz w:val="20"/>
          <w:szCs w:val="20"/>
        </w:rPr>
        <w:t>N</w:t>
      </w:r>
      <w:r w:rsidRPr="00BF27DE">
        <w:rPr>
          <w:rFonts w:ascii="Times New Roman" w:hAnsi="Times New Roman" w:cs="Times New Roman"/>
          <w:sz w:val="20"/>
          <w:szCs w:val="20"/>
          <w:vertAlign w:val="subscript"/>
        </w:rPr>
        <w:t>t</w:t>
      </w:r>
      <w:proofErr w:type="spellEnd"/>
      <w:proofErr w:type="gramEnd"/>
      <w:r w:rsidRPr="00BF27DE">
        <w:rPr>
          <w:rFonts w:ascii="Times New Roman" w:hAnsi="Times New Roman" w:cs="Times New Roman"/>
          <w:sz w:val="20"/>
          <w:szCs w:val="20"/>
        </w:rPr>
        <w:t xml:space="preserve"> = O, </w:t>
      </w:r>
      <w:proofErr w:type="spellStart"/>
      <w:r w:rsidRPr="00BF27DE">
        <w:rPr>
          <w:rFonts w:ascii="Times New Roman" w:hAnsi="Times New Roman" w:cs="Times New Roman"/>
          <w:sz w:val="20"/>
          <w:szCs w:val="20"/>
        </w:rPr>
        <w:t>R</w:t>
      </w:r>
      <w:r w:rsidRPr="00BF27DE">
        <w:rPr>
          <w:rFonts w:ascii="Times New Roman" w:hAnsi="Times New Roman" w:cs="Times New Roman"/>
          <w:sz w:val="20"/>
          <w:szCs w:val="20"/>
          <w:vertAlign w:val="subscript"/>
        </w:rPr>
        <w:t>p</w:t>
      </w:r>
      <w:proofErr w:type="spellEnd"/>
      <w:r w:rsidRPr="00BF27DE">
        <w:rPr>
          <w:rFonts w:ascii="Times New Roman" w:hAnsi="Times New Roman" w:cs="Times New Roman"/>
          <w:sz w:val="20"/>
          <w:szCs w:val="20"/>
        </w:rPr>
        <w:t xml:space="preserve"> = 2a</w:t>
      </w:r>
    </w:p>
    <w:p w:rsidR="00300BD3" w:rsidRPr="00BF27DE" w:rsidRDefault="00300BD3" w:rsidP="00300BD3">
      <w:pPr>
        <w:pStyle w:val="NoSpacing"/>
        <w:tabs>
          <w:tab w:val="left" w:pos="0"/>
        </w:tabs>
        <w:contextualSpacing/>
        <w:jc w:val="both"/>
        <w:rPr>
          <w:rFonts w:ascii="Times New Roman" w:hAnsi="Times New Roman" w:cs="Times New Roman"/>
          <w:sz w:val="20"/>
          <w:szCs w:val="20"/>
        </w:rPr>
      </w:pPr>
      <w:r w:rsidRPr="00BF27DE">
        <w:rPr>
          <w:rFonts w:ascii="Times New Roman" w:hAnsi="Times New Roman" w:cs="Times New Roman"/>
          <w:sz w:val="20"/>
          <w:szCs w:val="20"/>
        </w:rPr>
        <w:tab/>
        <w:t xml:space="preserve">  </w:t>
      </w:r>
      <w:proofErr w:type="spellStart"/>
      <w:r w:rsidRPr="00BF27DE">
        <w:rPr>
          <w:rFonts w:ascii="Times New Roman" w:hAnsi="Times New Roman" w:cs="Times New Roman"/>
          <w:sz w:val="20"/>
          <w:szCs w:val="20"/>
        </w:rPr>
        <w:t>J</w:t>
      </w:r>
      <w:r w:rsidRPr="00BF27DE">
        <w:rPr>
          <w:rFonts w:ascii="Times New Roman" w:hAnsi="Times New Roman" w:cs="Times New Roman"/>
          <w:sz w:val="20"/>
          <w:szCs w:val="20"/>
          <w:vertAlign w:val="subscript"/>
        </w:rPr>
        <w:t>f</w:t>
      </w:r>
      <w:proofErr w:type="spellEnd"/>
      <w:r w:rsidRPr="00BF27DE">
        <w:rPr>
          <w:rFonts w:ascii="Times New Roman" w:hAnsi="Times New Roman" w:cs="Times New Roman"/>
          <w:sz w:val="20"/>
          <w:szCs w:val="20"/>
          <w:vertAlign w:val="subscript"/>
        </w:rPr>
        <w:t xml:space="preserve"> </w:t>
      </w:r>
      <w:r w:rsidRPr="00BF27DE">
        <w:rPr>
          <w:rFonts w:ascii="Times New Roman" w:hAnsi="Times New Roman" w:cs="Times New Roman"/>
          <w:sz w:val="20"/>
          <w:szCs w:val="20"/>
        </w:rPr>
        <w:t xml:space="preserve">        </w:t>
      </w:r>
      <w:proofErr w:type="spellStart"/>
      <w:r w:rsidRPr="00BF27DE">
        <w:rPr>
          <w:rFonts w:ascii="Times New Roman" w:hAnsi="Times New Roman" w:cs="Times New Roman"/>
          <w:sz w:val="20"/>
          <w:szCs w:val="20"/>
          <w:vertAlign w:val="subscript"/>
        </w:rPr>
        <w:t>Rp</w:t>
      </w:r>
      <w:proofErr w:type="spellEnd"/>
    </w:p>
    <w:p w:rsidR="00300BD3" w:rsidRPr="00BF27DE" w:rsidRDefault="005D6331" w:rsidP="00300BD3">
      <w:pPr>
        <w:tabs>
          <w:tab w:val="left" w:pos="1280"/>
        </w:tabs>
        <w:spacing w:line="240" w:lineRule="auto"/>
        <w:ind w:firstLine="720"/>
        <w:contextualSpacing/>
        <w:rPr>
          <w:rFonts w:ascii="Times New Roman" w:hAnsi="Times New Roman"/>
          <w:sz w:val="20"/>
          <w:szCs w:val="20"/>
        </w:rPr>
      </w:pPr>
      <w:r>
        <w:rPr>
          <w:rFonts w:ascii="Times New Roman" w:hAnsi="Times New Roman"/>
          <w:noProof/>
          <w:sz w:val="20"/>
          <w:szCs w:val="20"/>
        </w:rPr>
        <w:pict>
          <v:shape id="_x0000_s1060" type="#_x0000_t32" style="position:absolute;left:0;text-align:left;margin-left:30pt;margin-top:2.15pt;width:31pt;height:0;z-index:251663360" o:connectortype="straight"/>
        </w:pict>
      </w:r>
      <w:r w:rsidR="00300BD3" w:rsidRPr="00BF27DE">
        <w:rPr>
          <w:rFonts w:ascii="Times New Roman" w:hAnsi="Times New Roman"/>
          <w:sz w:val="20"/>
          <w:szCs w:val="20"/>
        </w:rPr>
        <w:t>4πD</w:t>
      </w:r>
      <w:r w:rsidR="00300BD3" w:rsidRPr="00BF27DE">
        <w:rPr>
          <w:rFonts w:ascii="Times New Roman" w:hAnsi="Times New Roman"/>
          <w:sz w:val="20"/>
          <w:szCs w:val="20"/>
          <w:vertAlign w:val="superscript"/>
        </w:rPr>
        <w:t>1</w:t>
      </w:r>
      <w:r w:rsidR="00300BD3" w:rsidRPr="00BF27DE">
        <w:rPr>
          <w:rFonts w:ascii="Times New Roman" w:hAnsi="Times New Roman"/>
          <w:sz w:val="20"/>
          <w:szCs w:val="20"/>
        </w:rPr>
        <w:t xml:space="preserve">    </w:t>
      </w:r>
      <w:r w:rsidR="00300BD3" w:rsidRPr="00BF27DE">
        <w:rPr>
          <w:rFonts w:ascii="Times New Roman" w:hAnsi="Times New Roman"/>
          <w:sz w:val="20"/>
          <w:szCs w:val="20"/>
        </w:rPr>
        <w:sym w:font="Symbol" w:char="F0F2"/>
      </w:r>
      <w:r w:rsidR="00300BD3" w:rsidRPr="00BF27DE">
        <w:rPr>
          <w:rFonts w:ascii="Times New Roman" w:hAnsi="Times New Roman"/>
          <w:sz w:val="20"/>
          <w:szCs w:val="20"/>
          <w:vertAlign w:val="subscript"/>
        </w:rPr>
        <w:t xml:space="preserve">o     </w:t>
      </w:r>
      <m:oMath>
        <m:f>
          <m:fPr>
            <m:ctrlPr>
              <w:rPr>
                <w:rFonts w:ascii="Cambria Math" w:hAnsi="Times New Roman"/>
                <w:i/>
                <w:sz w:val="20"/>
                <w:szCs w:val="20"/>
                <w:vertAlign w:val="subscript"/>
              </w:rPr>
            </m:ctrlPr>
          </m:fPr>
          <m:num>
            <m:sSub>
              <m:sSubPr>
                <m:ctrlPr>
                  <w:rPr>
                    <w:rFonts w:ascii="Cambria Math" w:hAnsi="Times New Roman"/>
                    <w:i/>
                    <w:sz w:val="20"/>
                    <w:szCs w:val="20"/>
                    <w:vertAlign w:val="subscript"/>
                  </w:rPr>
                </m:ctrlPr>
              </m:sSubPr>
              <m:e>
                <m:r>
                  <w:rPr>
                    <w:rFonts w:ascii="Cambria Math" w:hAnsi="Cambria Math"/>
                    <w:sz w:val="20"/>
                    <w:szCs w:val="20"/>
                    <w:vertAlign w:val="subscript"/>
                  </w:rPr>
                  <m:t>dR</m:t>
                </m:r>
              </m:e>
              <m:sub>
                <m:r>
                  <w:rPr>
                    <w:rFonts w:ascii="Cambria Math" w:hAnsi="Cambria Math"/>
                    <w:sz w:val="20"/>
                    <w:szCs w:val="20"/>
                    <w:vertAlign w:val="subscript"/>
                  </w:rPr>
                  <m:t>p</m:t>
                </m:r>
              </m:sub>
            </m:sSub>
          </m:num>
          <m:den>
            <m:sSub>
              <m:sSubPr>
                <m:ctrlPr>
                  <w:rPr>
                    <w:rFonts w:ascii="Cambria Math" w:hAnsi="Times New Roman"/>
                    <w:i/>
                    <w:sz w:val="20"/>
                    <w:szCs w:val="20"/>
                    <w:vertAlign w:val="subscript"/>
                  </w:rPr>
                </m:ctrlPr>
              </m:sSubPr>
              <m:e>
                <m:r>
                  <w:rPr>
                    <w:rFonts w:ascii="Cambria Math" w:hAnsi="Cambria Math"/>
                    <w:sz w:val="20"/>
                    <w:szCs w:val="20"/>
                    <w:vertAlign w:val="subscript"/>
                  </w:rPr>
                  <m:t>R</m:t>
                </m:r>
              </m:e>
              <m:sub>
                <m:r>
                  <w:rPr>
                    <w:rFonts w:ascii="Cambria Math" w:hAnsi="Cambria Math"/>
                    <w:sz w:val="20"/>
                    <w:szCs w:val="20"/>
                    <w:vertAlign w:val="subscript"/>
                  </w:rPr>
                  <m:t>p</m:t>
                </m:r>
              </m:sub>
            </m:sSub>
          </m:den>
        </m:f>
      </m:oMath>
      <w:r w:rsidR="00300BD3" w:rsidRPr="00BF27DE">
        <w:rPr>
          <w:rFonts w:ascii="Times New Roman" w:hAnsi="Times New Roman"/>
          <w:sz w:val="20"/>
          <w:szCs w:val="20"/>
        </w:rPr>
        <w:t xml:space="preserve">  </w:t>
      </w:r>
      <w:proofErr w:type="gramStart"/>
      <w:r w:rsidR="00300BD3" w:rsidRPr="00BF27DE">
        <w:rPr>
          <w:rFonts w:ascii="Times New Roman" w:hAnsi="Times New Roman"/>
          <w:sz w:val="20"/>
          <w:szCs w:val="20"/>
        </w:rPr>
        <w:t xml:space="preserve">=  </w:t>
      </w:r>
      <m:oMath>
        <w:proofErr w:type="gramEnd"/>
        <m:nary>
          <m:naryPr>
            <m:limLoc m:val="subSup"/>
            <m:ctrlPr>
              <w:rPr>
                <w:rFonts w:ascii="Cambria Math" w:hAnsi="Times New Roman"/>
                <w:i/>
                <w:sz w:val="20"/>
                <w:szCs w:val="20"/>
              </w:rPr>
            </m:ctrlPr>
          </m:naryPr>
          <m:sub>
            <m:r>
              <w:rPr>
                <w:rFonts w:ascii="Cambria Math" w:hAnsi="Times New Roman"/>
                <w:sz w:val="20"/>
                <w:szCs w:val="20"/>
              </w:rPr>
              <m:t>No</m:t>
            </m:r>
          </m:sub>
          <m:sup>
            <m:sSub>
              <m:sSubPr>
                <m:ctrlPr>
                  <w:rPr>
                    <w:rFonts w:ascii="Cambria Math" w:hAnsi="Times New Roman"/>
                    <w:i/>
                    <w:sz w:val="20"/>
                    <w:szCs w:val="20"/>
                  </w:rPr>
                </m:ctrlPr>
              </m:sSubPr>
              <m:e>
                <m:r>
                  <w:rPr>
                    <w:rFonts w:ascii="Cambria Math" w:hAnsi="Times New Roman"/>
                    <w:sz w:val="20"/>
                    <w:szCs w:val="20"/>
                  </w:rPr>
                  <m:t>N</m:t>
                </m:r>
              </m:e>
              <m:sub>
                <m:r>
                  <w:rPr>
                    <w:rFonts w:ascii="Cambria Math" w:hAnsi="Times New Roman"/>
                    <w:sz w:val="20"/>
                    <w:szCs w:val="20"/>
                  </w:rPr>
                  <m:t>t</m:t>
                </m:r>
              </m:sub>
            </m:sSub>
          </m:sup>
          <m:e>
            <m:r>
              <m:rPr>
                <m:sty m:val="p"/>
              </m:rPr>
              <w:rPr>
                <w:rFonts w:ascii="Cambria Math" w:hAnsi="Times New Roman"/>
                <w:sz w:val="20"/>
                <w:szCs w:val="20"/>
              </w:rPr>
              <m:t xml:space="preserve">  d</m:t>
            </m:r>
          </m:e>
        </m:nary>
      </m:oMath>
      <w:r w:rsidR="00300BD3" w:rsidRPr="00BF27DE">
        <w:rPr>
          <w:rFonts w:ascii="Times New Roman" w:hAnsi="Times New Roman"/>
          <w:sz w:val="20"/>
          <w:szCs w:val="20"/>
        </w:rPr>
        <w:t>N</w:t>
      </w:r>
      <w:r w:rsidR="00300BD3" w:rsidRPr="00BF27DE">
        <w:rPr>
          <w:rFonts w:ascii="Times New Roman" w:hAnsi="Times New Roman"/>
          <w:sz w:val="20"/>
          <w:szCs w:val="20"/>
          <w:vertAlign w:val="subscript"/>
        </w:rPr>
        <w:t>t</w:t>
      </w:r>
      <w:r w:rsidR="00300BD3" w:rsidRPr="00BF27DE">
        <w:rPr>
          <w:rFonts w:ascii="Times New Roman" w:hAnsi="Times New Roman"/>
          <w:sz w:val="20"/>
          <w:szCs w:val="20"/>
        </w:rPr>
        <w:t xml:space="preserve">     </w:t>
      </w:r>
      <w:r w:rsidR="00300BD3" w:rsidRPr="00BF27DE">
        <w:rPr>
          <w:rFonts w:ascii="Times New Roman" w:hAnsi="Times New Roman"/>
          <w:sz w:val="20"/>
          <w:szCs w:val="20"/>
        </w:rPr>
        <w:tab/>
      </w:r>
      <w:r w:rsidR="00300BD3" w:rsidRPr="00BF27DE">
        <w:rPr>
          <w:rFonts w:ascii="Times New Roman" w:hAnsi="Times New Roman"/>
          <w:sz w:val="20"/>
          <w:szCs w:val="20"/>
        </w:rPr>
        <w:tab/>
      </w:r>
      <w:r w:rsidR="00300BD3" w:rsidRPr="00BF27DE">
        <w:rPr>
          <w:rFonts w:ascii="Times New Roman" w:hAnsi="Times New Roman"/>
          <w:sz w:val="20"/>
          <w:szCs w:val="20"/>
        </w:rPr>
        <w:tab/>
      </w:r>
      <w:r w:rsidR="00300BD3" w:rsidRPr="00BF27DE">
        <w:rPr>
          <w:rFonts w:ascii="Times New Roman" w:hAnsi="Times New Roman"/>
          <w:sz w:val="20"/>
          <w:szCs w:val="20"/>
        </w:rPr>
        <w:tab/>
      </w:r>
      <w:r w:rsidR="00300BD3" w:rsidRPr="00BF27DE">
        <w:rPr>
          <w:rFonts w:ascii="Times New Roman" w:hAnsi="Times New Roman"/>
          <w:sz w:val="20"/>
          <w:szCs w:val="20"/>
        </w:rPr>
        <w:tab/>
      </w:r>
      <w:r w:rsidR="00300BD3" w:rsidRPr="00BF27DE">
        <w:rPr>
          <w:rFonts w:ascii="Times New Roman" w:hAnsi="Times New Roman"/>
          <w:sz w:val="20"/>
          <w:szCs w:val="20"/>
        </w:rPr>
        <w:tab/>
      </w:r>
      <w:r w:rsidR="00300BD3" w:rsidRPr="00BF27DE">
        <w:rPr>
          <w:rFonts w:ascii="Times New Roman" w:hAnsi="Times New Roman"/>
          <w:sz w:val="20"/>
          <w:szCs w:val="20"/>
        </w:rPr>
        <w:tab/>
        <w:t xml:space="preserve">             </w:t>
      </w:r>
      <w:r w:rsidR="000F7287" w:rsidRPr="00BF27DE">
        <w:rPr>
          <w:rFonts w:ascii="Times New Roman" w:hAnsi="Times New Roman"/>
          <w:sz w:val="20"/>
          <w:szCs w:val="20"/>
        </w:rPr>
        <w:tab/>
      </w:r>
      <w:r w:rsidR="008F0075" w:rsidRPr="00BF27DE">
        <w:rPr>
          <w:rFonts w:ascii="Times New Roman" w:hAnsi="Times New Roman"/>
          <w:sz w:val="20"/>
          <w:szCs w:val="20"/>
        </w:rPr>
        <w:t>14.</w:t>
      </w:r>
    </w:p>
    <w:p w:rsidR="00300BD3" w:rsidRPr="00BF27DE" w:rsidRDefault="00300BD3" w:rsidP="00300BD3">
      <w:pPr>
        <w:tabs>
          <w:tab w:val="left" w:pos="1280"/>
        </w:tabs>
        <w:spacing w:line="240" w:lineRule="auto"/>
        <w:ind w:firstLine="720"/>
        <w:contextualSpacing/>
        <w:rPr>
          <w:rFonts w:ascii="Times New Roman" w:hAnsi="Times New Roman"/>
          <w:sz w:val="20"/>
          <w:szCs w:val="20"/>
        </w:rPr>
      </w:pPr>
      <w:proofErr w:type="spellStart"/>
      <w:proofErr w:type="gramStart"/>
      <w:r w:rsidRPr="00BF27DE">
        <w:rPr>
          <w:rFonts w:ascii="Times New Roman" w:hAnsi="Times New Roman"/>
          <w:sz w:val="20"/>
          <w:szCs w:val="20"/>
        </w:rPr>
        <w:t>J</w:t>
      </w:r>
      <w:r w:rsidRPr="00BF27DE">
        <w:rPr>
          <w:rFonts w:ascii="Times New Roman" w:hAnsi="Times New Roman"/>
          <w:sz w:val="20"/>
          <w:szCs w:val="20"/>
          <w:vertAlign w:val="subscript"/>
        </w:rPr>
        <w:t>f</w:t>
      </w:r>
      <w:proofErr w:type="spellEnd"/>
      <w:r w:rsidRPr="00BF27DE">
        <w:rPr>
          <w:rFonts w:ascii="Times New Roman" w:hAnsi="Times New Roman"/>
          <w:sz w:val="20"/>
          <w:szCs w:val="20"/>
          <w:vertAlign w:val="subscript"/>
        </w:rPr>
        <w:t xml:space="preserve"> </w:t>
      </w:r>
      <w:r w:rsidRPr="00BF27DE">
        <w:rPr>
          <w:rFonts w:ascii="Times New Roman" w:hAnsi="Times New Roman"/>
          <w:sz w:val="20"/>
          <w:szCs w:val="20"/>
        </w:rPr>
        <w:t xml:space="preserve"> =</w:t>
      </w:r>
      <w:proofErr w:type="gramEnd"/>
      <w:r w:rsidRPr="00BF27DE">
        <w:rPr>
          <w:rFonts w:ascii="Times New Roman" w:hAnsi="Times New Roman"/>
          <w:sz w:val="20"/>
          <w:szCs w:val="20"/>
        </w:rPr>
        <w:t xml:space="preserve">  8πD</w:t>
      </w:r>
      <w:r w:rsidRPr="00BF27DE">
        <w:rPr>
          <w:rFonts w:ascii="Times New Roman" w:hAnsi="Times New Roman"/>
          <w:sz w:val="20"/>
          <w:szCs w:val="20"/>
          <w:vertAlign w:val="superscript"/>
        </w:rPr>
        <w:t>1</w:t>
      </w:r>
      <w:r w:rsidRPr="00BF27DE">
        <w:rPr>
          <w:rFonts w:ascii="Times New Roman" w:hAnsi="Times New Roman"/>
          <w:sz w:val="20"/>
          <w:szCs w:val="20"/>
        </w:rPr>
        <w:t>aN</w:t>
      </w:r>
      <w:r w:rsidRPr="00BF27DE">
        <w:rPr>
          <w:rFonts w:ascii="Times New Roman" w:hAnsi="Times New Roman"/>
          <w:sz w:val="20"/>
          <w:szCs w:val="20"/>
          <w:vertAlign w:val="subscript"/>
        </w:rPr>
        <w:t xml:space="preserve">o  </w:t>
      </w:r>
      <w:r w:rsidRPr="00BF27DE">
        <w:rPr>
          <w:rFonts w:ascii="Times New Roman" w:hAnsi="Times New Roman"/>
          <w:sz w:val="20"/>
          <w:szCs w:val="20"/>
        </w:rPr>
        <w:tab/>
      </w:r>
      <w:r w:rsidRPr="00BF27DE">
        <w:rPr>
          <w:rFonts w:ascii="Times New Roman" w:hAnsi="Times New Roman"/>
          <w:sz w:val="20"/>
          <w:szCs w:val="20"/>
        </w:rPr>
        <w:tab/>
      </w:r>
      <w:r w:rsidRPr="00BF27DE">
        <w:rPr>
          <w:rFonts w:ascii="Times New Roman" w:hAnsi="Times New Roman"/>
          <w:sz w:val="20"/>
          <w:szCs w:val="20"/>
        </w:rPr>
        <w:tab/>
      </w:r>
      <w:r w:rsidRPr="00BF27DE">
        <w:rPr>
          <w:rFonts w:ascii="Times New Roman" w:hAnsi="Times New Roman"/>
          <w:sz w:val="20"/>
          <w:szCs w:val="20"/>
        </w:rPr>
        <w:tab/>
      </w:r>
      <w:r w:rsidRPr="00BF27DE">
        <w:rPr>
          <w:rFonts w:ascii="Times New Roman" w:hAnsi="Times New Roman"/>
          <w:sz w:val="20"/>
          <w:szCs w:val="20"/>
        </w:rPr>
        <w:tab/>
      </w:r>
      <w:r w:rsidRPr="00BF27DE">
        <w:rPr>
          <w:rFonts w:ascii="Times New Roman" w:hAnsi="Times New Roman"/>
          <w:sz w:val="20"/>
          <w:szCs w:val="20"/>
        </w:rPr>
        <w:tab/>
        <w:t xml:space="preserve">            </w:t>
      </w:r>
      <w:r w:rsidRPr="00BF27DE">
        <w:rPr>
          <w:rFonts w:ascii="Times New Roman" w:hAnsi="Times New Roman"/>
          <w:sz w:val="20"/>
          <w:szCs w:val="20"/>
        </w:rPr>
        <w:tab/>
      </w:r>
      <w:r w:rsidRPr="00BF27DE">
        <w:rPr>
          <w:rFonts w:ascii="Times New Roman" w:hAnsi="Times New Roman"/>
          <w:sz w:val="20"/>
          <w:szCs w:val="20"/>
        </w:rPr>
        <w:tab/>
      </w:r>
      <w:r w:rsidRPr="00BF27DE">
        <w:rPr>
          <w:rFonts w:ascii="Times New Roman" w:hAnsi="Times New Roman"/>
          <w:sz w:val="20"/>
          <w:szCs w:val="20"/>
        </w:rPr>
        <w:tab/>
        <w:t xml:space="preserve"> </w:t>
      </w:r>
      <w:r w:rsidRPr="00BF27DE">
        <w:rPr>
          <w:rFonts w:ascii="Times New Roman" w:hAnsi="Times New Roman"/>
          <w:sz w:val="20"/>
          <w:szCs w:val="20"/>
        </w:rPr>
        <w:tab/>
      </w:r>
      <w:r w:rsidR="008F0075" w:rsidRPr="00BF27DE">
        <w:rPr>
          <w:rFonts w:ascii="Times New Roman" w:hAnsi="Times New Roman"/>
          <w:sz w:val="20"/>
          <w:szCs w:val="20"/>
        </w:rPr>
        <w:t xml:space="preserve"> 15.</w:t>
      </w:r>
    </w:p>
    <w:p w:rsidR="00300BD3" w:rsidRPr="00BF27DE" w:rsidRDefault="00300BD3" w:rsidP="00554000">
      <w:pPr>
        <w:spacing w:line="240" w:lineRule="auto"/>
        <w:ind w:left="720"/>
        <w:contextualSpacing/>
        <w:rPr>
          <w:rFonts w:ascii="Times New Roman" w:hAnsi="Times New Roman"/>
          <w:sz w:val="20"/>
          <w:szCs w:val="20"/>
        </w:rPr>
      </w:pPr>
      <w:r w:rsidRPr="00BF27DE">
        <w:rPr>
          <w:rFonts w:ascii="Times New Roman" w:hAnsi="Times New Roman"/>
          <w:sz w:val="20"/>
          <w:szCs w:val="20"/>
        </w:rPr>
        <w:t xml:space="preserve">For central particle of same size undergoing Brownian motion, the initial rate of rapid coagulation - flocculation is </w:t>
      </w:r>
    </w:p>
    <w:p w:rsidR="00300BD3" w:rsidRPr="00BF27DE" w:rsidRDefault="000F7287" w:rsidP="000F7287">
      <w:pPr>
        <w:spacing w:line="240" w:lineRule="auto"/>
        <w:contextualSpacing/>
        <w:rPr>
          <w:rFonts w:ascii="Times New Roman" w:hAnsi="Times New Roman"/>
          <w:sz w:val="20"/>
          <w:szCs w:val="20"/>
        </w:rPr>
      </w:pPr>
      <w:r w:rsidRPr="00BF27DE">
        <w:rPr>
          <w:rFonts w:ascii="Times New Roman" w:hAnsi="Times New Roman"/>
          <w:sz w:val="20"/>
          <w:szCs w:val="20"/>
        </w:rPr>
        <w:tab/>
      </w:r>
      <w:r w:rsidR="00300BD3" w:rsidRPr="00BF27DE">
        <w:rPr>
          <w:rFonts w:ascii="Times New Roman" w:hAnsi="Times New Roman"/>
          <w:sz w:val="20"/>
          <w:szCs w:val="20"/>
        </w:rPr>
        <w:t xml:space="preserve">-  </w:t>
      </w:r>
      <m:oMath>
        <m:f>
          <m:fPr>
            <m:ctrlPr>
              <w:rPr>
                <w:rFonts w:ascii="Cambria Math" w:hAnsi="Times New Roman"/>
                <w:sz w:val="20"/>
                <w:szCs w:val="20"/>
              </w:rPr>
            </m:ctrlPr>
          </m:fPr>
          <m:num>
            <m:r>
              <m:rPr>
                <m:sty m:val="p"/>
              </m:rPr>
              <w:rPr>
                <w:rFonts w:ascii="Cambria Math" w:hAnsi="Times New Roman"/>
                <w:sz w:val="20"/>
                <w:szCs w:val="20"/>
              </w:rPr>
              <m:t>d</m:t>
            </m:r>
            <m:sSub>
              <m:sSubPr>
                <m:ctrlPr>
                  <w:rPr>
                    <w:rFonts w:ascii="Cambria Math" w:hAnsi="Times New Roman"/>
                    <w:sz w:val="20"/>
                    <w:szCs w:val="20"/>
                  </w:rPr>
                </m:ctrlPr>
              </m:sSubPr>
              <m:e>
                <m:r>
                  <m:rPr>
                    <m:sty m:val="p"/>
                  </m:rPr>
                  <w:rPr>
                    <w:rFonts w:ascii="Cambria Math" w:hAnsi="Times New Roman"/>
                    <w:sz w:val="20"/>
                    <w:szCs w:val="20"/>
                  </w:rPr>
                  <m:t>N</m:t>
                </m:r>
              </m:e>
              <m:sub>
                <m:r>
                  <m:rPr>
                    <m:sty m:val="p"/>
                  </m:rPr>
                  <w:rPr>
                    <w:rFonts w:ascii="Cambria Math" w:hAnsi="Times New Roman"/>
                    <w:sz w:val="20"/>
                    <w:szCs w:val="20"/>
                  </w:rPr>
                  <m:t>t</m:t>
                </m:r>
              </m:sub>
            </m:sSub>
          </m:num>
          <m:den>
            <m:r>
              <m:rPr>
                <m:sty m:val="p"/>
              </m:rPr>
              <w:rPr>
                <w:rFonts w:ascii="Cambria Math" w:hAnsi="Times New Roman"/>
                <w:sz w:val="20"/>
                <w:szCs w:val="20"/>
              </w:rPr>
              <m:t>dt</m:t>
            </m:r>
          </m:den>
        </m:f>
      </m:oMath>
      <w:r w:rsidR="00300BD3" w:rsidRPr="00BF27DE">
        <w:rPr>
          <w:rFonts w:ascii="Times New Roman" w:hAnsi="Times New Roman"/>
          <w:sz w:val="20"/>
          <w:szCs w:val="20"/>
        </w:rPr>
        <w:t xml:space="preserve">  = J</w:t>
      </w:r>
      <w:r w:rsidR="00300BD3" w:rsidRPr="00BF27DE">
        <w:rPr>
          <w:rFonts w:ascii="Times New Roman" w:hAnsi="Times New Roman"/>
          <w:sz w:val="20"/>
          <w:szCs w:val="20"/>
          <w:vertAlign w:val="subscript"/>
        </w:rPr>
        <w:t>f</w:t>
      </w:r>
      <w:r w:rsidR="00300BD3" w:rsidRPr="00BF27DE">
        <w:rPr>
          <w:rFonts w:ascii="Times New Roman" w:hAnsi="Times New Roman"/>
          <w:sz w:val="20"/>
          <w:szCs w:val="20"/>
        </w:rPr>
        <w:t xml:space="preserve">  </w:t>
      </w:r>
      <m:oMath>
        <m:sSub>
          <m:sSubPr>
            <m:ctrlPr>
              <w:rPr>
                <w:rFonts w:ascii="Cambria Math" w:hAnsi="Times New Roman"/>
                <w:i/>
                <w:sz w:val="20"/>
                <w:szCs w:val="20"/>
              </w:rPr>
            </m:ctrlPr>
          </m:sSubPr>
          <m:e>
            <m:r>
              <w:rPr>
                <w:rFonts w:ascii="Cambria Math" w:hAnsi="Times New Roman"/>
                <w:i/>
                <w:sz w:val="20"/>
                <w:szCs w:val="20"/>
              </w:rPr>
              <w:sym w:font="Symbol" w:char="F065"/>
            </m:r>
          </m:e>
          <m:sub>
            <m:r>
              <w:rPr>
                <w:rFonts w:ascii="Cambria Math" w:hAnsi="Cambria Math"/>
                <w:sz w:val="20"/>
                <w:szCs w:val="20"/>
              </w:rPr>
              <m:t>P</m:t>
            </m:r>
          </m:sub>
        </m:sSub>
      </m:oMath>
      <w:r w:rsidR="00300BD3" w:rsidRPr="00BF27DE">
        <w:rPr>
          <w:rFonts w:ascii="Times New Roman" w:hAnsi="Times New Roman"/>
          <w:sz w:val="20"/>
          <w:szCs w:val="20"/>
        </w:rPr>
        <w:t xml:space="preserve"> N</w:t>
      </w:r>
      <w:r w:rsidR="00300BD3" w:rsidRPr="00BF27DE">
        <w:rPr>
          <w:rFonts w:ascii="Times New Roman" w:hAnsi="Times New Roman"/>
          <w:sz w:val="20"/>
          <w:szCs w:val="20"/>
          <w:vertAlign w:val="subscript"/>
        </w:rPr>
        <w:t>o</w:t>
      </w:r>
      <w:r w:rsidR="00300BD3" w:rsidRPr="00BF27DE">
        <w:rPr>
          <w:rFonts w:ascii="Times New Roman" w:hAnsi="Times New Roman"/>
          <w:sz w:val="20"/>
          <w:szCs w:val="20"/>
        </w:rPr>
        <w:t xml:space="preserve">        </w:t>
      </w:r>
      <w:r w:rsidR="00300BD3" w:rsidRPr="00BF27DE">
        <w:rPr>
          <w:rFonts w:ascii="Times New Roman" w:hAnsi="Times New Roman"/>
          <w:sz w:val="20"/>
          <w:szCs w:val="20"/>
        </w:rPr>
        <w:tab/>
      </w:r>
      <w:r w:rsidR="00300BD3" w:rsidRPr="00BF27DE">
        <w:rPr>
          <w:rFonts w:ascii="Times New Roman" w:hAnsi="Times New Roman"/>
          <w:sz w:val="20"/>
          <w:szCs w:val="20"/>
        </w:rPr>
        <w:tab/>
      </w:r>
      <w:r w:rsidR="00300BD3" w:rsidRPr="00BF27DE">
        <w:rPr>
          <w:rFonts w:ascii="Times New Roman" w:hAnsi="Times New Roman"/>
          <w:sz w:val="20"/>
          <w:szCs w:val="20"/>
        </w:rPr>
        <w:tab/>
      </w:r>
      <w:r w:rsidR="00300BD3" w:rsidRPr="00BF27DE">
        <w:rPr>
          <w:rFonts w:ascii="Times New Roman" w:hAnsi="Times New Roman"/>
          <w:sz w:val="20"/>
          <w:szCs w:val="20"/>
        </w:rPr>
        <w:tab/>
      </w:r>
      <w:r w:rsidR="00300BD3" w:rsidRPr="00BF27DE">
        <w:rPr>
          <w:rFonts w:ascii="Times New Roman" w:hAnsi="Times New Roman"/>
          <w:sz w:val="20"/>
          <w:szCs w:val="20"/>
        </w:rPr>
        <w:tab/>
      </w:r>
      <w:r w:rsidR="00300BD3" w:rsidRPr="00BF27DE">
        <w:rPr>
          <w:rFonts w:ascii="Times New Roman" w:hAnsi="Times New Roman"/>
          <w:sz w:val="20"/>
          <w:szCs w:val="20"/>
        </w:rPr>
        <w:tab/>
      </w:r>
      <w:r w:rsidR="00300BD3" w:rsidRPr="00BF27DE">
        <w:rPr>
          <w:rFonts w:ascii="Times New Roman" w:hAnsi="Times New Roman"/>
          <w:sz w:val="20"/>
          <w:szCs w:val="20"/>
        </w:rPr>
        <w:tab/>
      </w:r>
      <w:r w:rsidR="00300BD3" w:rsidRPr="00BF27DE">
        <w:rPr>
          <w:rFonts w:ascii="Times New Roman" w:hAnsi="Times New Roman"/>
          <w:sz w:val="20"/>
          <w:szCs w:val="20"/>
        </w:rPr>
        <w:tab/>
        <w:t xml:space="preserve">         </w:t>
      </w:r>
      <w:r w:rsidR="008F0075" w:rsidRPr="00BF27DE">
        <w:rPr>
          <w:rFonts w:ascii="Times New Roman" w:hAnsi="Times New Roman"/>
          <w:sz w:val="20"/>
          <w:szCs w:val="20"/>
        </w:rPr>
        <w:t xml:space="preserve">     16.</w:t>
      </w:r>
      <w:r w:rsidR="00300BD3" w:rsidRPr="00BF27DE">
        <w:rPr>
          <w:rFonts w:ascii="Times New Roman" w:hAnsi="Times New Roman"/>
          <w:sz w:val="20"/>
          <w:szCs w:val="20"/>
        </w:rPr>
        <w:t xml:space="preserve">   </w:t>
      </w:r>
    </w:p>
    <w:p w:rsidR="00300BD3" w:rsidRPr="00BF27DE" w:rsidRDefault="000F7287" w:rsidP="000F7287">
      <w:pPr>
        <w:spacing w:line="240" w:lineRule="auto"/>
        <w:contextualSpacing/>
        <w:rPr>
          <w:rFonts w:ascii="Times New Roman" w:hAnsi="Times New Roman"/>
          <w:sz w:val="20"/>
          <w:szCs w:val="20"/>
        </w:rPr>
      </w:pPr>
      <w:r w:rsidRPr="00BF27DE">
        <w:rPr>
          <w:rFonts w:ascii="Times New Roman" w:hAnsi="Times New Roman"/>
          <w:sz w:val="20"/>
          <w:szCs w:val="20"/>
        </w:rPr>
        <w:lastRenderedPageBreak/>
        <w:tab/>
      </w:r>
      <w:r w:rsidR="00300BD3" w:rsidRPr="00BF27DE">
        <w:rPr>
          <w:rFonts w:ascii="Times New Roman" w:hAnsi="Times New Roman"/>
          <w:sz w:val="20"/>
          <w:szCs w:val="20"/>
        </w:rPr>
        <w:t>On substitution of (15 into 16), yields</w:t>
      </w:r>
    </w:p>
    <w:p w:rsidR="00300BD3" w:rsidRPr="00BF27DE" w:rsidRDefault="00300BD3" w:rsidP="000F7287">
      <w:pPr>
        <w:spacing w:line="240" w:lineRule="auto"/>
        <w:contextualSpacing/>
        <w:rPr>
          <w:rFonts w:ascii="Times New Roman" w:hAnsi="Times New Roman"/>
          <w:sz w:val="20"/>
          <w:szCs w:val="20"/>
        </w:rPr>
      </w:pPr>
      <w:r w:rsidRPr="00BF27DE">
        <w:rPr>
          <w:rFonts w:ascii="Times New Roman" w:hAnsi="Times New Roman"/>
          <w:sz w:val="20"/>
          <w:szCs w:val="20"/>
        </w:rPr>
        <w:t xml:space="preserve"> </w:t>
      </w:r>
      <w:r w:rsidR="000F7287" w:rsidRPr="00BF27DE">
        <w:rPr>
          <w:rFonts w:ascii="Times New Roman" w:hAnsi="Times New Roman"/>
          <w:sz w:val="20"/>
          <w:szCs w:val="20"/>
        </w:rPr>
        <w:tab/>
      </w:r>
      <w:r w:rsidRPr="00BF27DE">
        <w:rPr>
          <w:rFonts w:ascii="Times New Roman" w:hAnsi="Times New Roman"/>
          <w:sz w:val="20"/>
          <w:szCs w:val="20"/>
        </w:rPr>
        <w:t xml:space="preserve">  - </w:t>
      </w:r>
      <w:proofErr w:type="spellStart"/>
      <w:proofErr w:type="gramStart"/>
      <w:r w:rsidRPr="00BF27DE">
        <w:rPr>
          <w:rFonts w:ascii="Times New Roman" w:hAnsi="Times New Roman"/>
          <w:sz w:val="20"/>
          <w:szCs w:val="20"/>
        </w:rPr>
        <w:t>dN</w:t>
      </w:r>
      <w:r w:rsidRPr="00BF27DE">
        <w:rPr>
          <w:rFonts w:ascii="Times New Roman" w:hAnsi="Times New Roman"/>
          <w:sz w:val="20"/>
          <w:szCs w:val="20"/>
          <w:vertAlign w:val="subscript"/>
        </w:rPr>
        <w:t>t</w:t>
      </w:r>
      <w:proofErr w:type="spellEnd"/>
      <w:proofErr w:type="gramEnd"/>
      <w:r w:rsidRPr="00BF27DE">
        <w:rPr>
          <w:rFonts w:ascii="Times New Roman" w:hAnsi="Times New Roman"/>
          <w:sz w:val="20"/>
          <w:szCs w:val="20"/>
        </w:rPr>
        <w:t xml:space="preserve">   =  8πaD</w:t>
      </w:r>
      <w:r w:rsidRPr="00BF27DE">
        <w:rPr>
          <w:rFonts w:ascii="Times New Roman" w:hAnsi="Times New Roman"/>
          <w:sz w:val="20"/>
          <w:szCs w:val="20"/>
          <w:vertAlign w:val="superscript"/>
        </w:rPr>
        <w:t>1</w:t>
      </w:r>
      <w:r w:rsidRPr="00BF27DE">
        <w:rPr>
          <w:rFonts w:ascii="Times New Roman" w:hAnsi="Times New Roman"/>
          <w:sz w:val="20"/>
          <w:szCs w:val="20"/>
        </w:rPr>
        <w:t xml:space="preserve"> N</w:t>
      </w:r>
      <w:r w:rsidRPr="00BF27DE">
        <w:rPr>
          <w:rFonts w:ascii="Times New Roman" w:hAnsi="Times New Roman"/>
          <w:sz w:val="20"/>
          <w:szCs w:val="20"/>
          <w:vertAlign w:val="subscript"/>
        </w:rPr>
        <w:t>o</w:t>
      </w:r>
      <w:r w:rsidRPr="00BF27DE">
        <w:rPr>
          <w:rFonts w:ascii="Times New Roman" w:hAnsi="Times New Roman"/>
          <w:sz w:val="20"/>
          <w:szCs w:val="20"/>
        </w:rPr>
        <w:t xml:space="preserve"> </w:t>
      </w:r>
      <w:r w:rsidRPr="00BF27DE">
        <w:rPr>
          <w:rFonts w:ascii="Times New Roman" w:hAnsi="Times New Roman"/>
          <w:sz w:val="20"/>
          <w:szCs w:val="20"/>
        </w:rPr>
        <w:sym w:font="Symbol" w:char="F065"/>
      </w:r>
      <w:r w:rsidRPr="00BF27DE">
        <w:rPr>
          <w:rFonts w:ascii="Times New Roman" w:hAnsi="Times New Roman"/>
          <w:sz w:val="20"/>
          <w:szCs w:val="20"/>
          <w:vertAlign w:val="subscript"/>
        </w:rPr>
        <w:t>p</w:t>
      </w:r>
      <w:r w:rsidRPr="00BF27DE">
        <w:rPr>
          <w:rFonts w:ascii="Times New Roman" w:hAnsi="Times New Roman"/>
          <w:sz w:val="20"/>
          <w:szCs w:val="20"/>
        </w:rPr>
        <w:t xml:space="preserve">    </w:t>
      </w:r>
      <w:r w:rsidRPr="00BF27DE">
        <w:rPr>
          <w:rFonts w:ascii="Times New Roman" w:hAnsi="Times New Roman"/>
          <w:sz w:val="20"/>
          <w:szCs w:val="20"/>
        </w:rPr>
        <w:tab/>
      </w:r>
      <w:r w:rsidRPr="00BF27DE">
        <w:rPr>
          <w:rFonts w:ascii="Times New Roman" w:hAnsi="Times New Roman"/>
          <w:sz w:val="20"/>
          <w:szCs w:val="20"/>
        </w:rPr>
        <w:tab/>
      </w:r>
      <w:r w:rsidRPr="00BF27DE">
        <w:rPr>
          <w:rFonts w:ascii="Times New Roman" w:hAnsi="Times New Roman"/>
          <w:sz w:val="20"/>
          <w:szCs w:val="20"/>
        </w:rPr>
        <w:tab/>
      </w:r>
      <w:r w:rsidRPr="00BF27DE">
        <w:rPr>
          <w:rFonts w:ascii="Times New Roman" w:hAnsi="Times New Roman"/>
          <w:sz w:val="20"/>
          <w:szCs w:val="20"/>
        </w:rPr>
        <w:tab/>
      </w:r>
      <w:r w:rsidRPr="00BF27DE">
        <w:rPr>
          <w:rFonts w:ascii="Times New Roman" w:hAnsi="Times New Roman"/>
          <w:sz w:val="20"/>
          <w:szCs w:val="20"/>
        </w:rPr>
        <w:tab/>
      </w:r>
      <w:r w:rsidRPr="00BF27DE">
        <w:rPr>
          <w:rFonts w:ascii="Times New Roman" w:hAnsi="Times New Roman"/>
          <w:sz w:val="20"/>
          <w:szCs w:val="20"/>
        </w:rPr>
        <w:tab/>
      </w:r>
      <w:r w:rsidR="000F7287" w:rsidRPr="00BF27DE">
        <w:rPr>
          <w:rFonts w:ascii="Times New Roman" w:hAnsi="Times New Roman"/>
          <w:sz w:val="20"/>
          <w:szCs w:val="20"/>
        </w:rPr>
        <w:tab/>
      </w:r>
      <w:r w:rsidR="000F7287" w:rsidRPr="00BF27DE">
        <w:rPr>
          <w:rFonts w:ascii="Times New Roman" w:hAnsi="Times New Roman"/>
          <w:sz w:val="20"/>
          <w:szCs w:val="20"/>
        </w:rPr>
        <w:tab/>
      </w:r>
      <w:r w:rsidR="000F7287" w:rsidRPr="00BF27DE">
        <w:rPr>
          <w:rFonts w:ascii="Times New Roman" w:hAnsi="Times New Roman"/>
          <w:sz w:val="20"/>
          <w:szCs w:val="20"/>
        </w:rPr>
        <w:tab/>
      </w:r>
      <w:r w:rsidR="008F0075" w:rsidRPr="00BF27DE">
        <w:rPr>
          <w:rFonts w:ascii="Times New Roman" w:hAnsi="Times New Roman"/>
          <w:sz w:val="20"/>
          <w:szCs w:val="20"/>
        </w:rPr>
        <w:t>17.</w:t>
      </w:r>
    </w:p>
    <w:p w:rsidR="00300BD3" w:rsidRPr="00BF27DE" w:rsidRDefault="005D6331" w:rsidP="000F7287">
      <w:pPr>
        <w:spacing w:line="240" w:lineRule="auto"/>
        <w:contextualSpacing/>
        <w:rPr>
          <w:rFonts w:ascii="Times New Roman" w:hAnsi="Times New Roman"/>
          <w:sz w:val="20"/>
          <w:szCs w:val="20"/>
        </w:rPr>
      </w:pPr>
      <w:r>
        <w:rPr>
          <w:rFonts w:ascii="Times New Roman" w:hAnsi="Times New Roman"/>
          <w:noProof/>
          <w:sz w:val="20"/>
          <w:szCs w:val="20"/>
        </w:rPr>
        <w:pict>
          <v:shape id="_x0000_s1059" type="#_x0000_t32" style="position:absolute;margin-left:40.2pt;margin-top:1.1pt;width:25pt;height:0;z-index:251662336" o:connectortype="straight"/>
        </w:pict>
      </w:r>
      <w:r w:rsidR="00300BD3" w:rsidRPr="00BF27DE">
        <w:rPr>
          <w:rFonts w:ascii="Times New Roman" w:hAnsi="Times New Roman"/>
          <w:sz w:val="20"/>
          <w:szCs w:val="20"/>
        </w:rPr>
        <w:t xml:space="preserve">   </w:t>
      </w:r>
      <w:r w:rsidR="000F7287" w:rsidRPr="00BF27DE">
        <w:rPr>
          <w:rFonts w:ascii="Times New Roman" w:hAnsi="Times New Roman"/>
          <w:sz w:val="20"/>
          <w:szCs w:val="20"/>
        </w:rPr>
        <w:tab/>
      </w:r>
      <w:r w:rsidR="00300BD3" w:rsidRPr="00BF27DE">
        <w:rPr>
          <w:rFonts w:ascii="Times New Roman" w:hAnsi="Times New Roman"/>
          <w:sz w:val="20"/>
          <w:szCs w:val="20"/>
        </w:rPr>
        <w:t xml:space="preserve">  </w:t>
      </w:r>
      <w:r w:rsidR="000F7287" w:rsidRPr="00BF27DE">
        <w:rPr>
          <w:rFonts w:ascii="Times New Roman" w:hAnsi="Times New Roman"/>
          <w:sz w:val="20"/>
          <w:szCs w:val="20"/>
        </w:rPr>
        <w:t xml:space="preserve">   </w:t>
      </w:r>
      <w:proofErr w:type="spellStart"/>
      <w:proofErr w:type="gramStart"/>
      <w:r w:rsidR="00300BD3" w:rsidRPr="00BF27DE">
        <w:rPr>
          <w:rFonts w:ascii="Times New Roman" w:hAnsi="Times New Roman"/>
          <w:sz w:val="20"/>
          <w:szCs w:val="20"/>
        </w:rPr>
        <w:t>dt</w:t>
      </w:r>
      <w:proofErr w:type="spellEnd"/>
      <w:proofErr w:type="gramEnd"/>
      <w:r w:rsidR="00300BD3" w:rsidRPr="00BF27DE">
        <w:rPr>
          <w:rFonts w:ascii="Times New Roman" w:hAnsi="Times New Roman"/>
          <w:sz w:val="20"/>
          <w:szCs w:val="20"/>
        </w:rPr>
        <w:t xml:space="preserve">                            </w:t>
      </w:r>
    </w:p>
    <w:p w:rsidR="007F45E3" w:rsidRPr="00BF27DE" w:rsidRDefault="000F7287" w:rsidP="000F7287">
      <w:pPr>
        <w:spacing w:line="240" w:lineRule="auto"/>
        <w:contextualSpacing/>
        <w:rPr>
          <w:rFonts w:ascii="Times New Roman" w:hAnsi="Times New Roman"/>
          <w:sz w:val="20"/>
          <w:szCs w:val="20"/>
        </w:rPr>
      </w:pPr>
      <w:r w:rsidRPr="00BF27DE">
        <w:rPr>
          <w:rFonts w:ascii="Times New Roman" w:hAnsi="Times New Roman"/>
          <w:sz w:val="20"/>
          <w:szCs w:val="20"/>
        </w:rPr>
        <w:tab/>
      </w:r>
    </w:p>
    <w:p w:rsidR="00300BD3" w:rsidRPr="00BF27DE" w:rsidRDefault="00300BD3" w:rsidP="007F45E3">
      <w:pPr>
        <w:spacing w:line="240" w:lineRule="auto"/>
        <w:ind w:firstLine="720"/>
        <w:contextualSpacing/>
        <w:rPr>
          <w:rFonts w:ascii="Times New Roman" w:hAnsi="Times New Roman"/>
          <w:sz w:val="20"/>
          <w:szCs w:val="20"/>
        </w:rPr>
      </w:pPr>
      <w:r w:rsidRPr="00BF27DE">
        <w:rPr>
          <w:rFonts w:ascii="Times New Roman" w:hAnsi="Times New Roman"/>
          <w:sz w:val="20"/>
          <w:szCs w:val="20"/>
        </w:rPr>
        <w:t>On substitution of (9 and 10 into 17), gives</w:t>
      </w:r>
    </w:p>
    <w:p w:rsidR="00300BD3" w:rsidRPr="00BF27DE" w:rsidRDefault="00300BD3" w:rsidP="000F7287">
      <w:pPr>
        <w:spacing w:line="240" w:lineRule="auto"/>
        <w:contextualSpacing/>
        <w:rPr>
          <w:rFonts w:ascii="Times New Roman" w:hAnsi="Times New Roman"/>
          <w:sz w:val="20"/>
          <w:szCs w:val="20"/>
        </w:rPr>
      </w:pPr>
      <w:r w:rsidRPr="00BF27DE">
        <w:rPr>
          <w:rFonts w:ascii="Times New Roman" w:hAnsi="Times New Roman"/>
          <w:sz w:val="20"/>
          <w:szCs w:val="20"/>
        </w:rPr>
        <w:t xml:space="preserve"> </w:t>
      </w:r>
      <w:r w:rsidR="000F7287" w:rsidRPr="00BF27DE">
        <w:rPr>
          <w:rFonts w:ascii="Times New Roman" w:hAnsi="Times New Roman"/>
          <w:sz w:val="20"/>
          <w:szCs w:val="20"/>
        </w:rPr>
        <w:tab/>
      </w:r>
      <w:r w:rsidRPr="00BF27DE">
        <w:rPr>
          <w:rFonts w:ascii="Times New Roman" w:hAnsi="Times New Roman"/>
          <w:sz w:val="20"/>
          <w:szCs w:val="20"/>
        </w:rPr>
        <w:t xml:space="preserve"> - </w:t>
      </w:r>
      <w:proofErr w:type="spellStart"/>
      <w:proofErr w:type="gramStart"/>
      <w:r w:rsidRPr="00BF27DE">
        <w:rPr>
          <w:rFonts w:ascii="Times New Roman" w:hAnsi="Times New Roman"/>
          <w:sz w:val="20"/>
          <w:szCs w:val="20"/>
        </w:rPr>
        <w:t>dN</w:t>
      </w:r>
      <w:r w:rsidRPr="00BF27DE">
        <w:rPr>
          <w:rFonts w:ascii="Times New Roman" w:hAnsi="Times New Roman"/>
          <w:sz w:val="20"/>
          <w:szCs w:val="20"/>
          <w:vertAlign w:val="subscript"/>
        </w:rPr>
        <w:t>t</w:t>
      </w:r>
      <w:proofErr w:type="spellEnd"/>
      <w:proofErr w:type="gramEnd"/>
      <w:r w:rsidRPr="00BF27DE">
        <w:rPr>
          <w:rFonts w:ascii="Times New Roman" w:hAnsi="Times New Roman"/>
          <w:sz w:val="20"/>
          <w:szCs w:val="20"/>
        </w:rPr>
        <w:t xml:space="preserve">   =  8πa K</w:t>
      </w:r>
      <w:r w:rsidRPr="00BF27DE">
        <w:rPr>
          <w:rFonts w:ascii="Times New Roman" w:hAnsi="Times New Roman"/>
          <w:sz w:val="20"/>
          <w:szCs w:val="20"/>
          <w:vertAlign w:val="subscript"/>
        </w:rPr>
        <w:t>B</w:t>
      </w:r>
      <w:r w:rsidRPr="00BF27DE">
        <w:rPr>
          <w:rFonts w:ascii="Times New Roman" w:hAnsi="Times New Roman"/>
          <w:sz w:val="20"/>
          <w:szCs w:val="20"/>
        </w:rPr>
        <w:t>T N</w:t>
      </w:r>
      <w:r w:rsidRPr="00BF27DE">
        <w:rPr>
          <w:rFonts w:ascii="Times New Roman" w:hAnsi="Times New Roman"/>
          <w:sz w:val="20"/>
          <w:szCs w:val="20"/>
          <w:vertAlign w:val="subscript"/>
        </w:rPr>
        <w:t>o</w:t>
      </w:r>
      <w:r w:rsidRPr="00BF27DE">
        <w:rPr>
          <w:rFonts w:ascii="Times New Roman" w:hAnsi="Times New Roman"/>
          <w:sz w:val="20"/>
          <w:szCs w:val="20"/>
        </w:rPr>
        <w:t xml:space="preserve"> </w:t>
      </w:r>
      <w:r w:rsidRPr="00BF27DE">
        <w:rPr>
          <w:rFonts w:ascii="Times New Roman" w:hAnsi="Times New Roman"/>
          <w:sz w:val="20"/>
          <w:szCs w:val="20"/>
        </w:rPr>
        <w:sym w:font="Symbol" w:char="F065"/>
      </w:r>
      <w:r w:rsidRPr="00BF27DE">
        <w:rPr>
          <w:rFonts w:ascii="Times New Roman" w:hAnsi="Times New Roman"/>
          <w:sz w:val="20"/>
          <w:szCs w:val="20"/>
          <w:vertAlign w:val="subscript"/>
        </w:rPr>
        <w:t>p</w:t>
      </w:r>
      <w:r w:rsidRPr="00BF27DE">
        <w:rPr>
          <w:rFonts w:ascii="Times New Roman" w:hAnsi="Times New Roman"/>
          <w:sz w:val="20"/>
          <w:szCs w:val="20"/>
        </w:rPr>
        <w:t xml:space="preserve">    </w:t>
      </w:r>
      <w:r w:rsidRPr="00BF27DE">
        <w:rPr>
          <w:rFonts w:ascii="Times New Roman" w:hAnsi="Times New Roman"/>
          <w:sz w:val="20"/>
          <w:szCs w:val="20"/>
        </w:rPr>
        <w:tab/>
      </w:r>
      <w:r w:rsidRPr="00BF27DE">
        <w:rPr>
          <w:rFonts w:ascii="Times New Roman" w:hAnsi="Times New Roman"/>
          <w:sz w:val="20"/>
          <w:szCs w:val="20"/>
        </w:rPr>
        <w:tab/>
      </w:r>
      <w:r w:rsidRPr="00BF27DE">
        <w:rPr>
          <w:rFonts w:ascii="Times New Roman" w:hAnsi="Times New Roman"/>
          <w:sz w:val="20"/>
          <w:szCs w:val="20"/>
        </w:rPr>
        <w:tab/>
      </w:r>
      <w:r w:rsidRPr="00BF27DE">
        <w:rPr>
          <w:rFonts w:ascii="Times New Roman" w:hAnsi="Times New Roman"/>
          <w:sz w:val="20"/>
          <w:szCs w:val="20"/>
        </w:rPr>
        <w:tab/>
      </w:r>
      <w:r w:rsidRPr="00BF27DE">
        <w:rPr>
          <w:rFonts w:ascii="Times New Roman" w:hAnsi="Times New Roman"/>
          <w:sz w:val="20"/>
          <w:szCs w:val="20"/>
        </w:rPr>
        <w:tab/>
      </w:r>
      <w:r w:rsidRPr="00BF27DE">
        <w:rPr>
          <w:rFonts w:ascii="Times New Roman" w:hAnsi="Times New Roman"/>
          <w:sz w:val="20"/>
          <w:szCs w:val="20"/>
        </w:rPr>
        <w:tab/>
      </w:r>
      <w:r w:rsidR="000F7287" w:rsidRPr="00BF27DE">
        <w:rPr>
          <w:rFonts w:ascii="Times New Roman" w:hAnsi="Times New Roman"/>
          <w:sz w:val="20"/>
          <w:szCs w:val="20"/>
        </w:rPr>
        <w:tab/>
      </w:r>
      <w:r w:rsidR="000F7287" w:rsidRPr="00BF27DE">
        <w:rPr>
          <w:rFonts w:ascii="Times New Roman" w:hAnsi="Times New Roman"/>
          <w:sz w:val="20"/>
          <w:szCs w:val="20"/>
        </w:rPr>
        <w:tab/>
      </w:r>
      <w:r w:rsidR="008F0075" w:rsidRPr="00BF27DE">
        <w:rPr>
          <w:rFonts w:ascii="Times New Roman" w:hAnsi="Times New Roman"/>
          <w:sz w:val="20"/>
          <w:szCs w:val="20"/>
        </w:rPr>
        <w:t>18.</w:t>
      </w:r>
    </w:p>
    <w:p w:rsidR="00300BD3" w:rsidRPr="00BF27DE" w:rsidRDefault="005D6331" w:rsidP="00300BD3">
      <w:pPr>
        <w:spacing w:line="240" w:lineRule="auto"/>
        <w:contextualSpacing/>
        <w:rPr>
          <w:rFonts w:ascii="Times New Roman" w:hAnsi="Times New Roman"/>
          <w:sz w:val="20"/>
          <w:szCs w:val="20"/>
        </w:rPr>
      </w:pPr>
      <w:r>
        <w:rPr>
          <w:rFonts w:ascii="Times New Roman" w:hAnsi="Times New Roman"/>
          <w:noProof/>
          <w:sz w:val="20"/>
          <w:szCs w:val="20"/>
        </w:rPr>
        <w:pict>
          <v:shape id="_x0000_s1085" type="#_x0000_t32" style="position:absolute;margin-left:36pt;margin-top:1.1pt;width:25pt;height:0;z-index:251688960" o:connectortype="straight"/>
        </w:pict>
      </w:r>
      <w:r>
        <w:rPr>
          <w:rFonts w:ascii="Times New Roman" w:hAnsi="Times New Roman"/>
          <w:noProof/>
          <w:sz w:val="20"/>
          <w:szCs w:val="20"/>
        </w:rPr>
        <w:pict>
          <v:shape id="_x0000_s1086" type="#_x0000_t32" style="position:absolute;margin-left:78.75pt;margin-top:1.1pt;width:19.8pt;height:0;z-index:251689984" o:connectortype="straight"/>
        </w:pict>
      </w:r>
      <w:r w:rsidR="00300BD3" w:rsidRPr="00BF27DE">
        <w:rPr>
          <w:rFonts w:ascii="Times New Roman" w:hAnsi="Times New Roman"/>
          <w:sz w:val="20"/>
          <w:szCs w:val="20"/>
        </w:rPr>
        <w:t xml:space="preserve">    </w:t>
      </w:r>
      <w:r w:rsidR="000F7287" w:rsidRPr="00BF27DE">
        <w:rPr>
          <w:rFonts w:ascii="Times New Roman" w:hAnsi="Times New Roman"/>
          <w:sz w:val="20"/>
          <w:szCs w:val="20"/>
        </w:rPr>
        <w:tab/>
        <w:t xml:space="preserve">  </w:t>
      </w:r>
      <w:r w:rsidR="00300BD3" w:rsidRPr="00BF27DE">
        <w:rPr>
          <w:rFonts w:ascii="Times New Roman" w:hAnsi="Times New Roman"/>
          <w:sz w:val="20"/>
          <w:szCs w:val="20"/>
        </w:rPr>
        <w:t xml:space="preserve"> </w:t>
      </w:r>
      <w:r w:rsidR="000F7287" w:rsidRPr="00BF27DE">
        <w:rPr>
          <w:rFonts w:ascii="Times New Roman" w:hAnsi="Times New Roman"/>
          <w:sz w:val="20"/>
          <w:szCs w:val="20"/>
        </w:rPr>
        <w:t xml:space="preserve"> </w:t>
      </w:r>
      <w:proofErr w:type="spellStart"/>
      <w:proofErr w:type="gramStart"/>
      <w:r w:rsidR="00300BD3" w:rsidRPr="00BF27DE">
        <w:rPr>
          <w:rFonts w:ascii="Times New Roman" w:hAnsi="Times New Roman"/>
          <w:sz w:val="20"/>
          <w:szCs w:val="20"/>
        </w:rPr>
        <w:t>dt</w:t>
      </w:r>
      <w:proofErr w:type="spellEnd"/>
      <w:proofErr w:type="gramEnd"/>
      <w:r w:rsidR="00300BD3" w:rsidRPr="00BF27DE">
        <w:rPr>
          <w:rFonts w:ascii="Times New Roman" w:hAnsi="Times New Roman"/>
          <w:sz w:val="20"/>
          <w:szCs w:val="20"/>
        </w:rPr>
        <w:t xml:space="preserve">  </w:t>
      </w:r>
      <w:r w:rsidR="00300BD3" w:rsidRPr="00BF27DE">
        <w:rPr>
          <w:rFonts w:ascii="Times New Roman" w:hAnsi="Times New Roman"/>
          <w:sz w:val="20"/>
          <w:szCs w:val="20"/>
        </w:rPr>
        <w:tab/>
        <w:t xml:space="preserve"> 6</w:t>
      </w:r>
      <w:r w:rsidR="00300BD3" w:rsidRPr="00BF27DE">
        <w:rPr>
          <w:rFonts w:ascii="Times New Roman" w:hAnsi="Times New Roman"/>
          <w:sz w:val="20"/>
          <w:szCs w:val="20"/>
        </w:rPr>
        <w:sym w:font="Symbol" w:char="F070"/>
      </w:r>
      <w:r w:rsidR="00300BD3" w:rsidRPr="00BF27DE">
        <w:rPr>
          <w:rFonts w:ascii="Times New Roman" w:hAnsi="Times New Roman"/>
          <w:sz w:val="20"/>
          <w:szCs w:val="20"/>
        </w:rPr>
        <w:sym w:font="Symbol" w:char="F068"/>
      </w:r>
      <w:r w:rsidR="00300BD3" w:rsidRPr="00BF27DE">
        <w:rPr>
          <w:rFonts w:ascii="Times New Roman" w:hAnsi="Times New Roman"/>
          <w:sz w:val="20"/>
          <w:szCs w:val="20"/>
        </w:rPr>
        <w:t>a</w:t>
      </w:r>
    </w:p>
    <w:p w:rsidR="000F7287" w:rsidRPr="00BF27DE" w:rsidRDefault="000F7287" w:rsidP="000F7287">
      <w:pPr>
        <w:tabs>
          <w:tab w:val="left" w:pos="-1530"/>
          <w:tab w:val="left" w:pos="-1170"/>
          <w:tab w:val="left" w:pos="-1080"/>
        </w:tabs>
        <w:spacing w:line="240" w:lineRule="auto"/>
        <w:contextualSpacing/>
        <w:rPr>
          <w:rFonts w:ascii="Times New Roman" w:hAnsi="Times New Roman"/>
          <w:sz w:val="20"/>
          <w:szCs w:val="20"/>
        </w:rPr>
      </w:pPr>
      <w:r w:rsidRPr="00BF27DE">
        <w:rPr>
          <w:rFonts w:ascii="Times New Roman" w:hAnsi="Times New Roman"/>
          <w:sz w:val="20"/>
          <w:szCs w:val="20"/>
        </w:rPr>
        <w:tab/>
        <w:t xml:space="preserve">Thus </w:t>
      </w:r>
      <w:r w:rsidRPr="00BF27DE">
        <w:rPr>
          <w:rFonts w:ascii="Times New Roman" w:hAnsi="Times New Roman"/>
          <w:sz w:val="20"/>
          <w:szCs w:val="20"/>
        </w:rPr>
        <w:tab/>
        <w:t>-</w:t>
      </w:r>
      <w:proofErr w:type="spellStart"/>
      <w:r w:rsidR="00300BD3" w:rsidRPr="00BF27DE">
        <w:rPr>
          <w:rFonts w:ascii="Times New Roman" w:hAnsi="Times New Roman"/>
          <w:sz w:val="20"/>
          <w:szCs w:val="20"/>
        </w:rPr>
        <w:t>dN</w:t>
      </w:r>
      <w:r w:rsidR="00300BD3" w:rsidRPr="00BF27DE">
        <w:rPr>
          <w:rFonts w:ascii="Times New Roman" w:hAnsi="Times New Roman"/>
          <w:sz w:val="20"/>
          <w:szCs w:val="20"/>
          <w:vertAlign w:val="subscript"/>
        </w:rPr>
        <w:t>t</w:t>
      </w:r>
      <w:proofErr w:type="spellEnd"/>
      <w:r w:rsidRPr="00BF27DE">
        <w:rPr>
          <w:rFonts w:ascii="Times New Roman" w:hAnsi="Times New Roman"/>
          <w:sz w:val="20"/>
          <w:szCs w:val="20"/>
        </w:rPr>
        <w:tab/>
        <w:t>=   4</w:t>
      </w:r>
      <w:r w:rsidR="00A4496A" w:rsidRPr="00BF27DE">
        <w:rPr>
          <w:rFonts w:ascii="Times New Roman" w:hAnsi="Times New Roman"/>
          <w:sz w:val="20"/>
          <w:szCs w:val="20"/>
        </w:rPr>
        <w:t xml:space="preserve">  </w:t>
      </w:r>
      <w:r w:rsidR="00300BD3" w:rsidRPr="00BF27DE">
        <w:rPr>
          <w:rFonts w:ascii="Times New Roman" w:hAnsi="Times New Roman"/>
          <w:sz w:val="20"/>
          <w:szCs w:val="20"/>
        </w:rPr>
        <w:t xml:space="preserve"> </w:t>
      </w:r>
      <w:r w:rsidR="00300BD3" w:rsidRPr="00BF27DE">
        <w:rPr>
          <w:rFonts w:ascii="Times New Roman" w:hAnsi="Times New Roman"/>
          <w:sz w:val="20"/>
          <w:szCs w:val="20"/>
        </w:rPr>
        <w:sym w:font="Symbol" w:char="F065"/>
      </w:r>
      <w:proofErr w:type="spellStart"/>
      <w:r w:rsidR="00300BD3" w:rsidRPr="00BF27DE">
        <w:rPr>
          <w:rFonts w:ascii="Times New Roman" w:hAnsi="Times New Roman"/>
          <w:sz w:val="20"/>
          <w:szCs w:val="20"/>
          <w:vertAlign w:val="subscript"/>
        </w:rPr>
        <w:t>p</w:t>
      </w:r>
      <w:r w:rsidR="00300BD3" w:rsidRPr="00BF27DE">
        <w:rPr>
          <w:rFonts w:ascii="Times New Roman" w:hAnsi="Times New Roman"/>
          <w:sz w:val="20"/>
          <w:szCs w:val="20"/>
        </w:rPr>
        <w:t>K</w:t>
      </w:r>
      <w:r w:rsidR="00300BD3" w:rsidRPr="00BF27DE">
        <w:rPr>
          <w:rFonts w:ascii="Times New Roman" w:hAnsi="Times New Roman"/>
          <w:sz w:val="20"/>
          <w:szCs w:val="20"/>
          <w:vertAlign w:val="subscript"/>
        </w:rPr>
        <w:t>B</w:t>
      </w:r>
      <w:r w:rsidRPr="00BF27DE">
        <w:rPr>
          <w:rFonts w:ascii="Times New Roman" w:hAnsi="Times New Roman"/>
          <w:sz w:val="20"/>
          <w:szCs w:val="20"/>
        </w:rPr>
        <w:t>T</w:t>
      </w:r>
      <w:proofErr w:type="spellEnd"/>
      <w:r w:rsidR="00300BD3" w:rsidRPr="00BF27DE">
        <w:rPr>
          <w:rFonts w:ascii="Times New Roman" w:hAnsi="Times New Roman"/>
          <w:sz w:val="20"/>
          <w:szCs w:val="20"/>
        </w:rPr>
        <w:t xml:space="preserve"> N</w:t>
      </w:r>
      <w:r w:rsidR="00300BD3" w:rsidRPr="00BF27DE">
        <w:rPr>
          <w:rFonts w:ascii="Times New Roman" w:hAnsi="Times New Roman"/>
          <w:sz w:val="20"/>
          <w:szCs w:val="20"/>
          <w:vertAlign w:val="subscript"/>
        </w:rPr>
        <w:t>0</w:t>
      </w:r>
      <w:r w:rsidR="00300BD3" w:rsidRPr="00BF27DE">
        <w:rPr>
          <w:rFonts w:ascii="Times New Roman" w:hAnsi="Times New Roman"/>
          <w:sz w:val="20"/>
          <w:szCs w:val="20"/>
          <w:vertAlign w:val="superscript"/>
        </w:rPr>
        <w:t>2</w:t>
      </w:r>
      <w:r w:rsidR="00300BD3" w:rsidRPr="00BF27DE">
        <w:rPr>
          <w:rFonts w:ascii="Times New Roman" w:hAnsi="Times New Roman"/>
          <w:sz w:val="20"/>
          <w:szCs w:val="20"/>
        </w:rPr>
        <w:tab/>
      </w:r>
      <w:r w:rsidR="00300BD3" w:rsidRPr="00BF27DE">
        <w:rPr>
          <w:rFonts w:ascii="Times New Roman" w:hAnsi="Times New Roman"/>
          <w:sz w:val="20"/>
          <w:szCs w:val="20"/>
        </w:rPr>
        <w:tab/>
      </w:r>
      <w:r w:rsidR="00300BD3" w:rsidRPr="00BF27DE">
        <w:rPr>
          <w:rFonts w:ascii="Times New Roman" w:hAnsi="Times New Roman"/>
          <w:sz w:val="20"/>
          <w:szCs w:val="20"/>
        </w:rPr>
        <w:tab/>
      </w:r>
      <w:r w:rsidR="00300BD3" w:rsidRPr="00BF27DE">
        <w:rPr>
          <w:rFonts w:ascii="Times New Roman" w:hAnsi="Times New Roman"/>
          <w:sz w:val="20"/>
          <w:szCs w:val="20"/>
        </w:rPr>
        <w:tab/>
      </w:r>
      <w:r w:rsidR="00300BD3" w:rsidRPr="00BF27DE">
        <w:rPr>
          <w:rFonts w:ascii="Times New Roman" w:hAnsi="Times New Roman"/>
          <w:sz w:val="20"/>
          <w:szCs w:val="20"/>
        </w:rPr>
        <w:tab/>
        <w:t xml:space="preserve">              </w:t>
      </w:r>
      <w:r w:rsidRPr="00BF27DE">
        <w:rPr>
          <w:rFonts w:ascii="Times New Roman" w:hAnsi="Times New Roman"/>
          <w:sz w:val="20"/>
          <w:szCs w:val="20"/>
        </w:rPr>
        <w:tab/>
      </w:r>
      <w:r w:rsidRPr="00BF27DE">
        <w:rPr>
          <w:rFonts w:ascii="Times New Roman" w:hAnsi="Times New Roman"/>
          <w:sz w:val="20"/>
          <w:szCs w:val="20"/>
        </w:rPr>
        <w:tab/>
      </w:r>
      <w:r w:rsidRPr="00BF27DE">
        <w:rPr>
          <w:rFonts w:ascii="Times New Roman" w:hAnsi="Times New Roman"/>
          <w:sz w:val="20"/>
          <w:szCs w:val="20"/>
        </w:rPr>
        <w:tab/>
      </w:r>
      <w:r w:rsidR="008F0075" w:rsidRPr="00BF27DE">
        <w:rPr>
          <w:rFonts w:ascii="Times New Roman" w:hAnsi="Times New Roman"/>
          <w:sz w:val="20"/>
          <w:szCs w:val="20"/>
        </w:rPr>
        <w:t>19.</w:t>
      </w:r>
    </w:p>
    <w:p w:rsidR="00300BD3" w:rsidRPr="00BF27DE" w:rsidRDefault="005D6331" w:rsidP="00300BD3">
      <w:pPr>
        <w:tabs>
          <w:tab w:val="left" w:pos="1280"/>
          <w:tab w:val="left" w:pos="1440"/>
          <w:tab w:val="left" w:pos="2160"/>
          <w:tab w:val="left" w:pos="2880"/>
          <w:tab w:val="left" w:pos="3600"/>
          <w:tab w:val="left" w:pos="4320"/>
          <w:tab w:val="left" w:pos="5040"/>
          <w:tab w:val="left" w:pos="5760"/>
          <w:tab w:val="left" w:pos="6480"/>
          <w:tab w:val="left" w:pos="7200"/>
          <w:tab w:val="left" w:pos="8320"/>
        </w:tabs>
        <w:spacing w:line="240" w:lineRule="auto"/>
        <w:contextualSpacing/>
        <w:rPr>
          <w:rFonts w:ascii="Times New Roman" w:hAnsi="Times New Roman"/>
          <w:sz w:val="20"/>
          <w:szCs w:val="20"/>
        </w:rPr>
      </w:pPr>
      <w:r>
        <w:rPr>
          <w:rFonts w:ascii="Times New Roman" w:hAnsi="Times New Roman"/>
          <w:noProof/>
          <w:sz w:val="20"/>
          <w:szCs w:val="20"/>
        </w:rPr>
        <w:pict>
          <v:shape id="_x0000_s1090" type="#_x0000_t32" style="position:absolute;margin-left:133.45pt;margin-top:.95pt;width:41.25pt;height:0;z-index:251694080" o:connectortype="straight"/>
        </w:pict>
      </w:r>
      <w:r>
        <w:rPr>
          <w:rFonts w:ascii="Times New Roman" w:hAnsi="Times New Roman"/>
          <w:noProof/>
          <w:sz w:val="20"/>
          <w:szCs w:val="20"/>
        </w:rPr>
        <w:pict>
          <v:shape id="_x0000_s1062" type="#_x0000_t32" style="position:absolute;margin-left:116pt;margin-top:-.2pt;width:12pt;height:0;z-index:251665408" o:connectortype="straight"/>
        </w:pict>
      </w:r>
      <w:r>
        <w:rPr>
          <w:rFonts w:ascii="Times New Roman" w:hAnsi="Times New Roman"/>
          <w:noProof/>
          <w:sz w:val="20"/>
          <w:szCs w:val="20"/>
        </w:rPr>
        <w:pict>
          <v:shape id="_x0000_s1061" type="#_x0000_t32" style="position:absolute;margin-left:67.75pt;margin-top:1pt;width:25pt;height:0;z-index:251664384" o:connectortype="straight"/>
        </w:pict>
      </w:r>
      <w:r w:rsidR="00300BD3" w:rsidRPr="00BF27DE">
        <w:rPr>
          <w:rFonts w:ascii="Times New Roman" w:hAnsi="Times New Roman"/>
          <w:sz w:val="20"/>
          <w:szCs w:val="20"/>
        </w:rPr>
        <w:tab/>
      </w:r>
      <w:r w:rsidR="00300BD3" w:rsidRPr="00BF27DE">
        <w:rPr>
          <w:rFonts w:ascii="Times New Roman" w:hAnsi="Times New Roman"/>
          <w:sz w:val="20"/>
          <w:szCs w:val="20"/>
        </w:rPr>
        <w:tab/>
      </w:r>
      <w:r w:rsidR="000F7287" w:rsidRPr="00BF27DE">
        <w:rPr>
          <w:rFonts w:ascii="Times New Roman" w:hAnsi="Times New Roman"/>
          <w:sz w:val="20"/>
          <w:szCs w:val="20"/>
        </w:rPr>
        <w:t xml:space="preserve">  </w:t>
      </w:r>
      <w:r w:rsidR="00300BD3" w:rsidRPr="00BF27DE">
        <w:rPr>
          <w:rFonts w:ascii="Times New Roman" w:hAnsi="Times New Roman"/>
          <w:sz w:val="20"/>
          <w:szCs w:val="20"/>
        </w:rPr>
        <w:t xml:space="preserve"> </w:t>
      </w:r>
      <w:proofErr w:type="spellStart"/>
      <w:proofErr w:type="gramStart"/>
      <w:r w:rsidR="00300BD3" w:rsidRPr="00BF27DE">
        <w:rPr>
          <w:rFonts w:ascii="Times New Roman" w:hAnsi="Times New Roman"/>
          <w:sz w:val="20"/>
          <w:szCs w:val="20"/>
        </w:rPr>
        <w:t>dt</w:t>
      </w:r>
      <w:proofErr w:type="spellEnd"/>
      <w:proofErr w:type="gramEnd"/>
      <w:r w:rsidR="00300BD3" w:rsidRPr="00BF27DE">
        <w:rPr>
          <w:rFonts w:ascii="Times New Roman" w:hAnsi="Times New Roman"/>
          <w:sz w:val="20"/>
          <w:szCs w:val="20"/>
        </w:rPr>
        <w:tab/>
        <w:t xml:space="preserve">     3</w:t>
      </w:r>
      <w:r w:rsidR="00A4496A" w:rsidRPr="00BF27DE">
        <w:rPr>
          <w:rFonts w:ascii="Times New Roman" w:hAnsi="Times New Roman"/>
          <w:sz w:val="20"/>
          <w:szCs w:val="20"/>
        </w:rPr>
        <w:t xml:space="preserve">          </w:t>
      </w:r>
      <w:r w:rsidR="00300BD3" w:rsidRPr="00BF27DE">
        <w:rPr>
          <w:rFonts w:ascii="Times New Roman" w:hAnsi="Times New Roman"/>
          <w:sz w:val="20"/>
          <w:szCs w:val="20"/>
        </w:rPr>
        <w:t>η</w:t>
      </w:r>
      <w:r w:rsidR="00300BD3" w:rsidRPr="00BF27DE">
        <w:rPr>
          <w:rFonts w:ascii="Times New Roman" w:hAnsi="Times New Roman"/>
          <w:sz w:val="20"/>
          <w:szCs w:val="20"/>
        </w:rPr>
        <w:tab/>
      </w:r>
      <w:r w:rsidR="00300BD3" w:rsidRPr="00BF27DE">
        <w:rPr>
          <w:rFonts w:ascii="Times New Roman" w:hAnsi="Times New Roman"/>
          <w:sz w:val="20"/>
          <w:szCs w:val="20"/>
        </w:rPr>
        <w:tab/>
      </w:r>
    </w:p>
    <w:p w:rsidR="00300BD3" w:rsidRPr="00BF27DE" w:rsidRDefault="000F7287" w:rsidP="000F7287">
      <w:pPr>
        <w:tabs>
          <w:tab w:val="left" w:pos="-1530"/>
        </w:tabs>
        <w:spacing w:line="240" w:lineRule="auto"/>
        <w:contextualSpacing/>
        <w:rPr>
          <w:rFonts w:ascii="Times New Roman" w:hAnsi="Times New Roman"/>
          <w:sz w:val="20"/>
          <w:szCs w:val="20"/>
        </w:rPr>
      </w:pPr>
      <w:r w:rsidRPr="00BF27DE">
        <w:rPr>
          <w:rFonts w:ascii="Times New Roman" w:hAnsi="Times New Roman"/>
          <w:sz w:val="20"/>
          <w:szCs w:val="20"/>
        </w:rPr>
        <w:tab/>
      </w:r>
      <w:r w:rsidR="00300BD3" w:rsidRPr="00BF27DE">
        <w:rPr>
          <w:rFonts w:ascii="Times New Roman" w:hAnsi="Times New Roman"/>
          <w:sz w:val="20"/>
          <w:szCs w:val="20"/>
        </w:rPr>
        <w:t>Similarly at t &gt; 0</w:t>
      </w:r>
    </w:p>
    <w:p w:rsidR="00300BD3" w:rsidRPr="00BF27DE" w:rsidRDefault="005D6331" w:rsidP="00300BD3">
      <w:pPr>
        <w:tabs>
          <w:tab w:val="left" w:pos="1280"/>
          <w:tab w:val="left" w:pos="1440"/>
          <w:tab w:val="left" w:pos="2160"/>
          <w:tab w:val="left" w:pos="2880"/>
          <w:tab w:val="left" w:pos="3600"/>
        </w:tabs>
        <w:spacing w:line="240" w:lineRule="auto"/>
        <w:contextualSpacing/>
        <w:rPr>
          <w:rFonts w:ascii="Times New Roman" w:hAnsi="Times New Roman"/>
          <w:sz w:val="20"/>
          <w:szCs w:val="20"/>
        </w:rPr>
      </w:pPr>
      <w:r>
        <w:rPr>
          <w:rFonts w:ascii="Times New Roman" w:hAnsi="Times New Roman"/>
          <w:noProof/>
          <w:sz w:val="20"/>
          <w:szCs w:val="20"/>
        </w:rPr>
        <w:pict>
          <v:shape id="_x0000_s1091" type="#_x0000_t32" style="position:absolute;margin-left:112.35pt;margin-top:16.55pt;width:43.55pt;height:.05pt;z-index:251695104" o:connectortype="straight"/>
        </w:pict>
      </w:r>
      <w:r>
        <w:rPr>
          <w:rFonts w:ascii="Times New Roman" w:hAnsi="Times New Roman"/>
          <w:noProof/>
          <w:sz w:val="20"/>
          <w:szCs w:val="20"/>
        </w:rPr>
        <w:pict>
          <v:shape id="_x0000_s1065" type="#_x0000_t32" style="position:absolute;margin-left:94.35pt;margin-top:16.65pt;width:12pt;height:0;z-index:251668480" o:connectortype="straight"/>
        </w:pict>
      </w:r>
      <w:r w:rsidR="00300BD3" w:rsidRPr="00BF27DE">
        <w:rPr>
          <w:rFonts w:ascii="Times New Roman" w:hAnsi="Times New Roman"/>
          <w:sz w:val="20"/>
          <w:szCs w:val="20"/>
        </w:rPr>
        <w:tab/>
        <w:t xml:space="preserve">-  </w:t>
      </w:r>
      <m:oMath>
        <m:f>
          <m:fPr>
            <m:ctrlPr>
              <w:rPr>
                <w:rFonts w:ascii="Cambria Math" w:hAnsi="Times New Roman"/>
                <w:i/>
                <w:sz w:val="20"/>
                <w:szCs w:val="20"/>
              </w:rPr>
            </m:ctrlPr>
          </m:fPr>
          <m:num>
            <m:r>
              <w:rPr>
                <w:rFonts w:ascii="Cambria Math" w:hAnsi="Cambria Math"/>
                <w:sz w:val="20"/>
                <w:szCs w:val="20"/>
              </w:rPr>
              <m:t>d</m:t>
            </m:r>
            <m:sSub>
              <m:sSubPr>
                <m:ctrlPr>
                  <w:rPr>
                    <w:rFonts w:ascii="Cambria Math" w:hAnsi="Times New Roman"/>
                    <w:i/>
                    <w:sz w:val="20"/>
                    <w:szCs w:val="20"/>
                  </w:rPr>
                </m:ctrlPr>
              </m:sSubPr>
              <m:e>
                <m:r>
                  <w:rPr>
                    <w:rFonts w:ascii="Cambria Math" w:hAnsi="Cambria Math"/>
                    <w:sz w:val="20"/>
                    <w:szCs w:val="20"/>
                  </w:rPr>
                  <m:t>N</m:t>
                </m:r>
              </m:e>
              <m:sub>
                <m:r>
                  <w:rPr>
                    <w:rFonts w:ascii="Cambria Math" w:hAnsi="Cambria Math"/>
                    <w:sz w:val="20"/>
                    <w:szCs w:val="20"/>
                  </w:rPr>
                  <m:t>t</m:t>
                </m:r>
              </m:sub>
            </m:sSub>
          </m:num>
          <m:den>
            <m:r>
              <w:rPr>
                <w:rFonts w:ascii="Cambria Math" w:hAnsi="Cambria Math"/>
                <w:sz w:val="20"/>
                <w:szCs w:val="20"/>
              </w:rPr>
              <m:t>dt</m:t>
            </m:r>
          </m:den>
        </m:f>
        <m:r>
          <w:rPr>
            <w:rFonts w:ascii="Cambria Math" w:hAnsi="Times New Roman"/>
            <w:sz w:val="20"/>
            <w:szCs w:val="20"/>
          </w:rPr>
          <m:t xml:space="preserve">=4   </m:t>
        </m:r>
        <m:sSub>
          <m:sSubPr>
            <m:ctrlPr>
              <w:rPr>
                <w:rFonts w:ascii="Cambria Math" w:hAnsi="Times New Roman"/>
                <w:sz w:val="20"/>
                <w:szCs w:val="20"/>
                <w:vertAlign w:val="subscript"/>
              </w:rPr>
            </m:ctrlPr>
          </m:sSubPr>
          <m:e>
            <m:r>
              <m:rPr>
                <m:sty m:val="p"/>
              </m:rPr>
              <w:rPr>
                <w:rFonts w:ascii="Cambria Math" w:hAnsi="Times New Roman"/>
                <w:sz w:val="20"/>
                <w:szCs w:val="20"/>
                <w:vertAlign w:val="subscript"/>
              </w:rPr>
              <m:t xml:space="preserve"> </m:t>
            </m:r>
            <m:r>
              <m:rPr>
                <m:sty m:val="p"/>
              </m:rPr>
              <w:rPr>
                <w:rFonts w:ascii="Cambria Math" w:hAnsi="Times New Roman"/>
                <w:sz w:val="20"/>
                <w:szCs w:val="20"/>
                <w:vertAlign w:val="subscript"/>
              </w:rPr>
              <w:sym w:font="Symbol" w:char="F065"/>
            </m:r>
          </m:e>
          <m:sub>
            <m:r>
              <m:rPr>
                <m:sty m:val="p"/>
              </m:rPr>
              <w:rPr>
                <w:rFonts w:ascii="Cambria Math" w:hAnsi="Times New Roman"/>
                <w:sz w:val="20"/>
                <w:szCs w:val="20"/>
                <w:vertAlign w:val="subscript"/>
              </w:rPr>
              <m:t>P</m:t>
            </m:r>
          </m:sub>
        </m:sSub>
        <m:sSub>
          <m:sSubPr>
            <m:ctrlPr>
              <w:rPr>
                <w:rFonts w:ascii="Cambria Math" w:hAnsi="Times New Roman"/>
                <w:i/>
                <w:sz w:val="20"/>
                <w:szCs w:val="20"/>
              </w:rPr>
            </m:ctrlPr>
          </m:sSubPr>
          <m:e>
            <m:r>
              <w:rPr>
                <w:rFonts w:ascii="Cambria Math" w:hAnsi="Cambria Math"/>
                <w:sz w:val="20"/>
                <w:szCs w:val="20"/>
              </w:rPr>
              <m:t>K</m:t>
            </m:r>
          </m:e>
          <m:sub>
            <m:r>
              <w:rPr>
                <w:rFonts w:ascii="Cambria Math" w:hAnsi="Cambria Math"/>
                <w:sz w:val="20"/>
                <w:szCs w:val="20"/>
              </w:rPr>
              <m:t>B</m:t>
            </m:r>
          </m:sub>
        </m:sSub>
        <m:r>
          <w:rPr>
            <w:rFonts w:ascii="Cambria Math" w:hAnsi="Cambria Math"/>
            <w:sz w:val="20"/>
            <w:szCs w:val="20"/>
          </w:rPr>
          <m:t>T</m:t>
        </m:r>
        <m:sSub>
          <m:sSubPr>
            <m:ctrlPr>
              <w:rPr>
                <w:rFonts w:ascii="Cambria Math" w:hAnsi="Times New Roman"/>
                <w:i/>
                <w:sz w:val="20"/>
                <w:szCs w:val="20"/>
              </w:rPr>
            </m:ctrlPr>
          </m:sSubPr>
          <m:e>
            <m:r>
              <w:rPr>
                <w:rFonts w:ascii="Cambria Math" w:hAnsi="Cambria Math"/>
                <w:sz w:val="20"/>
                <w:szCs w:val="20"/>
              </w:rPr>
              <m:t>N</m:t>
            </m:r>
          </m:e>
          <m:sub>
            <m:r>
              <w:rPr>
                <w:rFonts w:ascii="Cambria Math" w:hAnsi="Cambria Math"/>
                <w:sz w:val="20"/>
                <w:szCs w:val="20"/>
              </w:rPr>
              <m:t>t</m:t>
            </m:r>
          </m:sub>
        </m:sSub>
      </m:oMath>
      <w:r w:rsidR="00300BD3" w:rsidRPr="00BF27DE">
        <w:rPr>
          <w:rFonts w:ascii="Times New Roman" w:hAnsi="Times New Roman"/>
          <w:sz w:val="20"/>
          <w:szCs w:val="20"/>
          <w:vertAlign w:val="superscript"/>
        </w:rPr>
        <w:t xml:space="preserve">2 </w:t>
      </w:r>
      <w:r w:rsidR="008F0075" w:rsidRPr="00BF27DE">
        <w:rPr>
          <w:rFonts w:ascii="Times New Roman" w:hAnsi="Times New Roman"/>
          <w:sz w:val="20"/>
          <w:szCs w:val="20"/>
        </w:rPr>
        <w:t xml:space="preserve"> </w:t>
      </w:r>
      <w:r w:rsidR="008F0075" w:rsidRPr="00BF27DE">
        <w:rPr>
          <w:rFonts w:ascii="Times New Roman" w:hAnsi="Times New Roman"/>
          <w:sz w:val="20"/>
          <w:szCs w:val="20"/>
        </w:rPr>
        <w:tab/>
        <w:t xml:space="preserve"> </w:t>
      </w:r>
      <w:r w:rsidR="008F0075" w:rsidRPr="00BF27DE">
        <w:rPr>
          <w:rFonts w:ascii="Times New Roman" w:hAnsi="Times New Roman"/>
          <w:sz w:val="20"/>
          <w:szCs w:val="20"/>
        </w:rPr>
        <w:tab/>
      </w:r>
      <w:r w:rsidR="008F0075" w:rsidRPr="00BF27DE">
        <w:rPr>
          <w:rFonts w:ascii="Times New Roman" w:hAnsi="Times New Roman"/>
          <w:sz w:val="20"/>
          <w:szCs w:val="20"/>
        </w:rPr>
        <w:tab/>
      </w:r>
      <w:r w:rsidR="008F0075" w:rsidRPr="00BF27DE">
        <w:rPr>
          <w:rFonts w:ascii="Times New Roman" w:hAnsi="Times New Roman"/>
          <w:sz w:val="20"/>
          <w:szCs w:val="20"/>
        </w:rPr>
        <w:tab/>
      </w:r>
      <w:r w:rsidR="008F0075" w:rsidRPr="00BF27DE">
        <w:rPr>
          <w:rFonts w:ascii="Times New Roman" w:hAnsi="Times New Roman"/>
          <w:sz w:val="20"/>
          <w:szCs w:val="20"/>
        </w:rPr>
        <w:tab/>
      </w:r>
      <w:r w:rsidR="008F0075" w:rsidRPr="00BF27DE">
        <w:rPr>
          <w:rFonts w:ascii="Times New Roman" w:hAnsi="Times New Roman"/>
          <w:sz w:val="20"/>
          <w:szCs w:val="20"/>
        </w:rPr>
        <w:tab/>
      </w:r>
      <w:r w:rsidR="008F0075" w:rsidRPr="00BF27DE">
        <w:rPr>
          <w:rFonts w:ascii="Times New Roman" w:hAnsi="Times New Roman"/>
          <w:sz w:val="20"/>
          <w:szCs w:val="20"/>
        </w:rPr>
        <w:tab/>
        <w:t xml:space="preserve">              20.</w:t>
      </w:r>
    </w:p>
    <w:p w:rsidR="00300BD3" w:rsidRPr="00BF27DE" w:rsidRDefault="00300BD3" w:rsidP="00300BD3">
      <w:pPr>
        <w:tabs>
          <w:tab w:val="left" w:pos="1280"/>
          <w:tab w:val="left" w:pos="1440"/>
          <w:tab w:val="left" w:pos="2160"/>
          <w:tab w:val="left" w:pos="2880"/>
          <w:tab w:val="left" w:pos="3600"/>
        </w:tabs>
        <w:spacing w:line="240" w:lineRule="auto"/>
        <w:contextualSpacing/>
        <w:rPr>
          <w:rFonts w:ascii="Times New Roman" w:hAnsi="Times New Roman"/>
          <w:sz w:val="20"/>
          <w:szCs w:val="20"/>
        </w:rPr>
      </w:pPr>
      <w:r w:rsidRPr="00BF27DE">
        <w:rPr>
          <w:rFonts w:ascii="Times New Roman" w:hAnsi="Times New Roman"/>
          <w:sz w:val="20"/>
          <w:szCs w:val="20"/>
        </w:rPr>
        <w:tab/>
      </w:r>
      <w:r w:rsidR="00A4496A" w:rsidRPr="00BF27DE">
        <w:rPr>
          <w:rFonts w:ascii="Times New Roman" w:hAnsi="Times New Roman"/>
          <w:sz w:val="20"/>
          <w:szCs w:val="20"/>
        </w:rPr>
        <w:tab/>
        <w:t xml:space="preserve">           </w:t>
      </w:r>
      <w:r w:rsidR="000F7287" w:rsidRPr="00BF27DE">
        <w:rPr>
          <w:rFonts w:ascii="Times New Roman" w:hAnsi="Times New Roman"/>
          <w:sz w:val="20"/>
          <w:szCs w:val="20"/>
        </w:rPr>
        <w:t>3</w:t>
      </w:r>
      <w:r w:rsidR="00A4496A" w:rsidRPr="00BF27DE">
        <w:rPr>
          <w:rFonts w:ascii="Times New Roman" w:hAnsi="Times New Roman"/>
          <w:sz w:val="20"/>
          <w:szCs w:val="20"/>
        </w:rPr>
        <w:tab/>
        <w:t xml:space="preserve">         </w:t>
      </w:r>
      <w:r w:rsidRPr="00BF27DE">
        <w:rPr>
          <w:rFonts w:ascii="Times New Roman" w:hAnsi="Times New Roman"/>
          <w:sz w:val="20"/>
          <w:szCs w:val="20"/>
        </w:rPr>
        <w:t>η</w:t>
      </w:r>
    </w:p>
    <w:p w:rsidR="00300BD3" w:rsidRPr="00BF27DE" w:rsidRDefault="00A4496A" w:rsidP="00A4496A">
      <w:pPr>
        <w:tabs>
          <w:tab w:val="left" w:pos="-1530"/>
          <w:tab w:val="left" w:pos="0"/>
        </w:tabs>
        <w:spacing w:line="240" w:lineRule="auto"/>
        <w:contextualSpacing/>
        <w:rPr>
          <w:rFonts w:ascii="Times New Roman" w:hAnsi="Times New Roman"/>
          <w:sz w:val="20"/>
          <w:szCs w:val="20"/>
        </w:rPr>
      </w:pPr>
      <w:r w:rsidRPr="00BF27DE">
        <w:rPr>
          <w:rFonts w:ascii="Times New Roman" w:hAnsi="Times New Roman"/>
          <w:sz w:val="20"/>
          <w:szCs w:val="20"/>
        </w:rPr>
        <w:tab/>
      </w:r>
      <w:r w:rsidR="00300BD3" w:rsidRPr="00BF27DE">
        <w:rPr>
          <w:rFonts w:ascii="Times New Roman" w:hAnsi="Times New Roman"/>
          <w:sz w:val="20"/>
          <w:szCs w:val="20"/>
        </w:rPr>
        <w:t xml:space="preserve">Hence (20), has confirmed the theoretical value </w:t>
      </w:r>
      <w:r w:rsidR="00DC1E16" w:rsidRPr="00BF27DE">
        <w:rPr>
          <w:rFonts w:ascii="Times New Roman" w:hAnsi="Times New Roman"/>
          <w:sz w:val="20"/>
          <w:szCs w:val="20"/>
        </w:rPr>
        <w:t>α</w:t>
      </w:r>
      <w:r w:rsidR="00300BD3" w:rsidRPr="00BF27DE">
        <w:rPr>
          <w:rFonts w:ascii="Times New Roman" w:hAnsi="Times New Roman"/>
          <w:sz w:val="20"/>
          <w:szCs w:val="20"/>
        </w:rPr>
        <w:t xml:space="preserve">= 2           </w:t>
      </w:r>
      <w:r w:rsidR="00300BD3" w:rsidRPr="00BF27DE">
        <w:rPr>
          <w:rFonts w:ascii="Times New Roman" w:hAnsi="Times New Roman"/>
          <w:sz w:val="20"/>
          <w:szCs w:val="20"/>
        </w:rPr>
        <w:tab/>
      </w:r>
      <w:r w:rsidR="00300BD3" w:rsidRPr="00BF27DE">
        <w:rPr>
          <w:rFonts w:ascii="Times New Roman" w:hAnsi="Times New Roman"/>
          <w:sz w:val="20"/>
          <w:szCs w:val="20"/>
        </w:rPr>
        <w:tab/>
      </w:r>
      <w:r w:rsidR="00300BD3" w:rsidRPr="00BF27DE">
        <w:rPr>
          <w:rFonts w:ascii="Times New Roman" w:hAnsi="Times New Roman"/>
          <w:sz w:val="20"/>
          <w:szCs w:val="20"/>
        </w:rPr>
        <w:tab/>
      </w:r>
      <w:r w:rsidR="00300BD3" w:rsidRPr="00BF27DE">
        <w:rPr>
          <w:rFonts w:ascii="Times New Roman" w:hAnsi="Times New Roman"/>
          <w:sz w:val="20"/>
          <w:szCs w:val="20"/>
        </w:rPr>
        <w:tab/>
      </w:r>
      <w:r w:rsidR="00300BD3" w:rsidRPr="00BF27DE">
        <w:rPr>
          <w:rFonts w:ascii="Times New Roman" w:hAnsi="Times New Roman"/>
          <w:sz w:val="20"/>
          <w:szCs w:val="20"/>
        </w:rPr>
        <w:tab/>
      </w:r>
      <w:r w:rsidR="00300BD3" w:rsidRPr="00BF27DE">
        <w:rPr>
          <w:rFonts w:ascii="Times New Roman" w:hAnsi="Times New Roman"/>
          <w:sz w:val="20"/>
          <w:szCs w:val="20"/>
        </w:rPr>
        <w:tab/>
      </w:r>
      <w:r w:rsidR="00300BD3" w:rsidRPr="00BF27DE">
        <w:rPr>
          <w:rFonts w:ascii="Times New Roman" w:hAnsi="Times New Roman"/>
          <w:sz w:val="20"/>
          <w:szCs w:val="20"/>
        </w:rPr>
        <w:tab/>
      </w:r>
      <w:proofErr w:type="gramStart"/>
      <w:r w:rsidR="00300BD3" w:rsidRPr="00BF27DE">
        <w:rPr>
          <w:rFonts w:ascii="Times New Roman" w:hAnsi="Times New Roman"/>
          <w:sz w:val="20"/>
          <w:szCs w:val="20"/>
        </w:rPr>
        <w:t>For</w:t>
      </w:r>
      <w:proofErr w:type="gramEnd"/>
      <w:r w:rsidR="00300BD3" w:rsidRPr="00BF27DE">
        <w:rPr>
          <w:rFonts w:ascii="Times New Roman" w:hAnsi="Times New Roman"/>
          <w:sz w:val="20"/>
          <w:szCs w:val="20"/>
        </w:rPr>
        <w:t xml:space="preserve"> </w:t>
      </w:r>
      <w:r w:rsidR="00DC1E16" w:rsidRPr="00BF27DE">
        <w:rPr>
          <w:rFonts w:ascii="Times New Roman" w:hAnsi="Times New Roman"/>
          <w:sz w:val="20"/>
          <w:szCs w:val="20"/>
        </w:rPr>
        <w:t>α</w:t>
      </w:r>
      <w:r w:rsidR="00300BD3" w:rsidRPr="00BF27DE">
        <w:rPr>
          <w:rFonts w:ascii="Times New Roman" w:hAnsi="Times New Roman"/>
          <w:sz w:val="20"/>
          <w:szCs w:val="20"/>
        </w:rPr>
        <w:t xml:space="preserve"> = 2, (3), yields</w:t>
      </w:r>
    </w:p>
    <w:p w:rsidR="00A4496A" w:rsidRPr="00BF27DE" w:rsidRDefault="00300BD3" w:rsidP="00300BD3">
      <w:pPr>
        <w:tabs>
          <w:tab w:val="left" w:pos="1280"/>
        </w:tabs>
        <w:spacing w:line="240" w:lineRule="auto"/>
        <w:contextualSpacing/>
        <w:rPr>
          <w:rFonts w:ascii="Times New Roman" w:hAnsi="Times New Roman"/>
          <w:sz w:val="20"/>
          <w:szCs w:val="20"/>
        </w:rPr>
      </w:pPr>
      <w:r w:rsidRPr="00BF27DE">
        <w:rPr>
          <w:rFonts w:ascii="Times New Roman" w:hAnsi="Times New Roman"/>
          <w:sz w:val="20"/>
          <w:szCs w:val="20"/>
        </w:rPr>
        <w:tab/>
      </w:r>
      <m:oMath>
        <m:f>
          <m:fPr>
            <m:ctrlPr>
              <w:rPr>
                <w:rFonts w:ascii="Cambria Math" w:hAnsi="Times New Roman"/>
                <w:i/>
                <w:sz w:val="20"/>
                <w:szCs w:val="20"/>
              </w:rPr>
            </m:ctrlPr>
          </m:fPr>
          <m:num>
            <m:r>
              <w:rPr>
                <w:rFonts w:ascii="Cambria Math" w:hAnsi="Cambria Math"/>
                <w:sz w:val="20"/>
                <w:szCs w:val="20"/>
              </w:rPr>
              <m:t>d</m:t>
            </m:r>
            <m:sSub>
              <m:sSubPr>
                <m:ctrlPr>
                  <w:rPr>
                    <w:rFonts w:ascii="Cambria Math" w:hAnsi="Times New Roman"/>
                    <w:i/>
                    <w:sz w:val="20"/>
                    <w:szCs w:val="20"/>
                  </w:rPr>
                </m:ctrlPr>
              </m:sSubPr>
              <m:e>
                <m:r>
                  <w:rPr>
                    <w:rFonts w:ascii="Cambria Math" w:hAnsi="Cambria Math"/>
                    <w:sz w:val="20"/>
                    <w:szCs w:val="20"/>
                  </w:rPr>
                  <m:t>N</m:t>
                </m:r>
              </m:e>
              <m:sub>
                <m:r>
                  <w:rPr>
                    <w:rFonts w:ascii="Cambria Math" w:hAnsi="Cambria Math"/>
                    <w:sz w:val="20"/>
                    <w:szCs w:val="20"/>
                  </w:rPr>
                  <m:t>t</m:t>
                </m:r>
              </m:sub>
            </m:sSub>
          </m:num>
          <m:den>
            <m:r>
              <w:rPr>
                <w:rFonts w:ascii="Cambria Math" w:hAnsi="Cambria Math"/>
                <w:sz w:val="20"/>
                <w:szCs w:val="20"/>
              </w:rPr>
              <m:t>dt</m:t>
            </m:r>
          </m:den>
        </m:f>
      </m:oMath>
      <w:r w:rsidRPr="00BF27DE">
        <w:rPr>
          <w:rFonts w:ascii="Times New Roman" w:hAnsi="Times New Roman"/>
          <w:sz w:val="20"/>
          <w:szCs w:val="20"/>
        </w:rPr>
        <w:t xml:space="preserve">    </w:t>
      </w:r>
      <w:proofErr w:type="gramStart"/>
      <w:r w:rsidRPr="00BF27DE">
        <w:rPr>
          <w:rFonts w:ascii="Times New Roman" w:hAnsi="Times New Roman"/>
          <w:sz w:val="20"/>
          <w:szCs w:val="20"/>
        </w:rPr>
        <w:t>=  -</w:t>
      </w:r>
      <w:proofErr w:type="gramEnd"/>
      <w:r w:rsidRPr="00BF27DE">
        <w:rPr>
          <w:rFonts w:ascii="Times New Roman" w:hAnsi="Times New Roman"/>
          <w:sz w:val="20"/>
          <w:szCs w:val="20"/>
        </w:rPr>
        <w:t>KN</w:t>
      </w:r>
      <w:r w:rsidRPr="00BF27DE">
        <w:rPr>
          <w:rFonts w:ascii="Times New Roman" w:hAnsi="Times New Roman"/>
          <w:sz w:val="20"/>
          <w:szCs w:val="20"/>
          <w:vertAlign w:val="subscript"/>
        </w:rPr>
        <w:t>t</w:t>
      </w:r>
      <w:r w:rsidRPr="00BF27DE">
        <w:rPr>
          <w:rFonts w:ascii="Times New Roman" w:hAnsi="Times New Roman"/>
          <w:sz w:val="20"/>
          <w:szCs w:val="20"/>
          <w:vertAlign w:val="superscript"/>
        </w:rPr>
        <w:t>2</w:t>
      </w:r>
      <w:r w:rsidR="008F0075" w:rsidRPr="00BF27DE">
        <w:rPr>
          <w:rFonts w:ascii="Times New Roman" w:hAnsi="Times New Roman"/>
          <w:sz w:val="20"/>
          <w:szCs w:val="20"/>
        </w:rPr>
        <w:tab/>
      </w:r>
      <w:r w:rsidR="008F0075" w:rsidRPr="00BF27DE">
        <w:rPr>
          <w:rFonts w:ascii="Times New Roman" w:hAnsi="Times New Roman"/>
          <w:sz w:val="20"/>
          <w:szCs w:val="20"/>
        </w:rPr>
        <w:tab/>
      </w:r>
      <w:r w:rsidR="008F0075" w:rsidRPr="00BF27DE">
        <w:rPr>
          <w:rFonts w:ascii="Times New Roman" w:hAnsi="Times New Roman"/>
          <w:sz w:val="20"/>
          <w:szCs w:val="20"/>
        </w:rPr>
        <w:tab/>
      </w:r>
      <w:r w:rsidR="008F0075" w:rsidRPr="00BF27DE">
        <w:rPr>
          <w:rFonts w:ascii="Times New Roman" w:hAnsi="Times New Roman"/>
          <w:sz w:val="20"/>
          <w:szCs w:val="20"/>
        </w:rPr>
        <w:tab/>
      </w:r>
      <w:r w:rsidR="008F0075" w:rsidRPr="00BF27DE">
        <w:rPr>
          <w:rFonts w:ascii="Times New Roman" w:hAnsi="Times New Roman"/>
          <w:sz w:val="20"/>
          <w:szCs w:val="20"/>
        </w:rPr>
        <w:tab/>
      </w:r>
      <w:r w:rsidR="008F0075" w:rsidRPr="00BF27DE">
        <w:rPr>
          <w:rFonts w:ascii="Times New Roman" w:hAnsi="Times New Roman"/>
          <w:sz w:val="20"/>
          <w:szCs w:val="20"/>
        </w:rPr>
        <w:tab/>
      </w:r>
      <w:r w:rsidR="008F0075" w:rsidRPr="00BF27DE">
        <w:rPr>
          <w:rFonts w:ascii="Times New Roman" w:hAnsi="Times New Roman"/>
          <w:sz w:val="20"/>
          <w:szCs w:val="20"/>
        </w:rPr>
        <w:tab/>
      </w:r>
      <w:r w:rsidR="008F0075" w:rsidRPr="00BF27DE">
        <w:rPr>
          <w:rFonts w:ascii="Times New Roman" w:hAnsi="Times New Roman"/>
          <w:sz w:val="20"/>
          <w:szCs w:val="20"/>
        </w:rPr>
        <w:tab/>
      </w:r>
      <w:r w:rsidR="008F0075" w:rsidRPr="00BF27DE">
        <w:rPr>
          <w:rFonts w:ascii="Times New Roman" w:hAnsi="Times New Roman"/>
          <w:sz w:val="20"/>
          <w:szCs w:val="20"/>
        </w:rPr>
        <w:tab/>
        <w:t>21.</w:t>
      </w:r>
    </w:p>
    <w:p w:rsidR="00300BD3" w:rsidRPr="00BF27DE" w:rsidRDefault="00A4496A" w:rsidP="00A4496A">
      <w:pPr>
        <w:tabs>
          <w:tab w:val="left" w:pos="-1530"/>
        </w:tabs>
        <w:spacing w:line="240" w:lineRule="auto"/>
        <w:contextualSpacing/>
        <w:rPr>
          <w:rFonts w:ascii="Times New Roman" w:hAnsi="Times New Roman"/>
          <w:sz w:val="20"/>
          <w:szCs w:val="20"/>
        </w:rPr>
      </w:pPr>
      <w:r w:rsidRPr="00BF27DE">
        <w:rPr>
          <w:rFonts w:ascii="Times New Roman" w:hAnsi="Times New Roman"/>
          <w:sz w:val="20"/>
          <w:szCs w:val="20"/>
        </w:rPr>
        <w:tab/>
      </w:r>
      <w:r w:rsidR="00300BD3" w:rsidRPr="00BF27DE">
        <w:rPr>
          <w:rFonts w:ascii="Times New Roman" w:hAnsi="Times New Roman"/>
          <w:sz w:val="20"/>
          <w:szCs w:val="20"/>
        </w:rPr>
        <w:t>Re – arranging and integrating (21), yields</w:t>
      </w:r>
    </w:p>
    <w:p w:rsidR="00300BD3" w:rsidRPr="00812D1D" w:rsidRDefault="005D6331" w:rsidP="00300BD3">
      <w:pPr>
        <w:tabs>
          <w:tab w:val="left" w:pos="1280"/>
        </w:tabs>
        <w:spacing w:line="240" w:lineRule="auto"/>
        <w:ind w:left="5040" w:hanging="5040"/>
        <w:contextualSpacing/>
        <w:rPr>
          <w:rFonts w:ascii="Times New Roman" w:eastAsiaTheme="minorEastAsia" w:hAnsi="Times New Roman" w:hint="eastAsia"/>
          <w:sz w:val="20"/>
          <w:szCs w:val="20"/>
          <w:lang w:eastAsia="zh-CN"/>
        </w:rPr>
      </w:pPr>
      <w:r>
        <w:rPr>
          <w:rFonts w:ascii="Times New Roman" w:hAnsi="Times New Roman"/>
          <w:noProof/>
          <w:sz w:val="20"/>
          <w:szCs w:val="20"/>
        </w:rPr>
        <w:pict>
          <v:shape id="_x0000_s1067" type="#_x0000_t32" style="position:absolute;left:0;text-align:left;margin-left:45.85pt;margin-top:14.65pt;width:25pt;height:.05pt;z-index:251670528" o:connectortype="straight"/>
        </w:pict>
      </w:r>
      <m:oMath>
        <m:r>
          <w:rPr>
            <w:rFonts w:ascii="Cambria Math" w:hAnsi="Times New Roman"/>
            <w:sz w:val="20"/>
            <w:szCs w:val="20"/>
          </w:rPr>
          <m:t xml:space="preserve">            </m:t>
        </m:r>
        <m:nary>
          <m:naryPr>
            <m:limLoc m:val="subSup"/>
            <m:ctrlPr>
              <w:rPr>
                <w:rFonts w:ascii="Cambria Math" w:hAnsi="Times New Roman"/>
                <w:i/>
                <w:sz w:val="20"/>
                <w:szCs w:val="20"/>
              </w:rPr>
            </m:ctrlPr>
          </m:naryPr>
          <m:sub>
            <m:sSub>
              <m:sSubPr>
                <m:ctrlPr>
                  <w:rPr>
                    <w:rFonts w:ascii="Cambria Math" w:hAnsi="Times New Roman"/>
                    <w:i/>
                    <w:sz w:val="20"/>
                    <w:szCs w:val="20"/>
                  </w:rPr>
                </m:ctrlPr>
              </m:sSubPr>
              <m:e>
                <m:r>
                  <w:rPr>
                    <w:rFonts w:ascii="Cambria Math" w:hAnsi="Cambria Math"/>
                    <w:sz w:val="20"/>
                    <w:szCs w:val="20"/>
                  </w:rPr>
                  <m:t>N</m:t>
                </m:r>
              </m:e>
              <m:sub>
                <m:r>
                  <w:rPr>
                    <w:rFonts w:ascii="Cambria Math" w:hAnsi="Cambria Math"/>
                    <w:sz w:val="20"/>
                    <w:szCs w:val="20"/>
                  </w:rPr>
                  <m:t>o</m:t>
                </m:r>
              </m:sub>
            </m:sSub>
            <m:r>
              <w:rPr>
                <w:rFonts w:ascii="Cambria Math" w:hAnsi="Times New Roman"/>
                <w:sz w:val="20"/>
                <w:szCs w:val="20"/>
              </w:rPr>
              <m:t xml:space="preserve">   </m:t>
            </m:r>
          </m:sub>
          <m:sup>
            <m:sSub>
              <m:sSubPr>
                <m:ctrlPr>
                  <w:rPr>
                    <w:rFonts w:ascii="Cambria Math" w:hAnsi="Times New Roman"/>
                    <w:i/>
                    <w:sz w:val="20"/>
                    <w:szCs w:val="20"/>
                  </w:rPr>
                </m:ctrlPr>
              </m:sSubPr>
              <m:e>
                <m:r>
                  <w:rPr>
                    <w:rFonts w:ascii="Cambria Math" w:hAnsi="Cambria Math"/>
                    <w:sz w:val="20"/>
                    <w:szCs w:val="20"/>
                  </w:rPr>
                  <m:t>N</m:t>
                </m:r>
              </m:e>
              <m:sub>
                <m:r>
                  <w:rPr>
                    <w:rFonts w:ascii="Cambria Math" w:hAnsi="Cambria Math"/>
                    <w:sz w:val="20"/>
                    <w:szCs w:val="20"/>
                  </w:rPr>
                  <m:t>t</m:t>
                </m:r>
              </m:sub>
            </m:sSub>
          </m:sup>
          <m:e>
            <m:r>
              <w:rPr>
                <w:rFonts w:ascii="Cambria Math" w:hAnsi="Times New Roman"/>
                <w:sz w:val="20"/>
                <w:szCs w:val="20"/>
              </w:rPr>
              <m:t xml:space="preserve"> </m:t>
            </m:r>
            <m:r>
              <w:rPr>
                <w:rFonts w:ascii="Cambria Math" w:hAnsi="Cambria Math"/>
                <w:sz w:val="20"/>
                <w:szCs w:val="20"/>
              </w:rPr>
              <m:t>dN</m:t>
            </m:r>
          </m:e>
        </m:nary>
      </m:oMath>
      <w:r w:rsidR="00300BD3" w:rsidRPr="00BF27DE">
        <w:rPr>
          <w:rFonts w:ascii="Times New Roman" w:hAnsi="Times New Roman"/>
          <w:sz w:val="20"/>
          <w:szCs w:val="20"/>
          <w:vertAlign w:val="subscript"/>
        </w:rPr>
        <w:t>t</w:t>
      </w:r>
      <w:r w:rsidR="00300BD3" w:rsidRPr="00BF27DE">
        <w:rPr>
          <w:rFonts w:ascii="Times New Roman" w:hAnsi="Times New Roman"/>
          <w:sz w:val="20"/>
          <w:szCs w:val="20"/>
        </w:rPr>
        <w:t xml:space="preserve">  </w:t>
      </w:r>
      <w:r w:rsidR="00300BD3" w:rsidRPr="00BF27DE">
        <w:rPr>
          <w:rFonts w:ascii="Times New Roman" w:hAnsi="Times New Roman"/>
          <w:sz w:val="20"/>
          <w:szCs w:val="20"/>
          <w:vertAlign w:val="subscript"/>
        </w:rPr>
        <w:t xml:space="preserve"> </w:t>
      </w:r>
      <w:r w:rsidR="00300BD3" w:rsidRPr="00BF27DE">
        <w:rPr>
          <w:rFonts w:ascii="Times New Roman" w:hAnsi="Times New Roman"/>
          <w:sz w:val="20"/>
          <w:szCs w:val="20"/>
        </w:rPr>
        <w:t xml:space="preserve">  </w:t>
      </w:r>
      <w:proofErr w:type="gramStart"/>
      <w:r w:rsidR="00300BD3" w:rsidRPr="00BF27DE">
        <w:rPr>
          <w:rFonts w:ascii="Times New Roman" w:hAnsi="Times New Roman"/>
          <w:sz w:val="20"/>
          <w:szCs w:val="20"/>
        </w:rPr>
        <w:t>=  -</w:t>
      </w:r>
      <w:proofErr w:type="gramEnd"/>
      <w:r w:rsidR="00300BD3" w:rsidRPr="00BF27DE">
        <w:rPr>
          <w:rFonts w:ascii="Times New Roman" w:hAnsi="Times New Roman"/>
          <w:sz w:val="20"/>
          <w:szCs w:val="20"/>
        </w:rPr>
        <w:t xml:space="preserve"> K </w:t>
      </w:r>
      <m:oMath>
        <m:nary>
          <m:naryPr>
            <m:limLoc m:val="subSup"/>
            <m:ctrlPr>
              <w:rPr>
                <w:rFonts w:ascii="Cambria Math" w:hAnsi="Times New Roman"/>
                <w:i/>
                <w:sz w:val="20"/>
                <w:szCs w:val="20"/>
              </w:rPr>
            </m:ctrlPr>
          </m:naryPr>
          <m:sub>
            <m:r>
              <w:rPr>
                <w:rFonts w:ascii="Cambria Math" w:hAnsi="Times New Roman"/>
                <w:sz w:val="20"/>
                <w:szCs w:val="20"/>
              </w:rPr>
              <m:t>0</m:t>
            </m:r>
          </m:sub>
          <m:sup>
            <m:r>
              <w:rPr>
                <w:rFonts w:ascii="Cambria Math" w:hAnsi="Cambria Math"/>
                <w:sz w:val="20"/>
                <w:szCs w:val="20"/>
              </w:rPr>
              <m:t>t</m:t>
            </m:r>
          </m:sup>
          <m:e>
            <m:r>
              <w:rPr>
                <w:rFonts w:ascii="Cambria Math" w:hAnsi="Cambria Math"/>
                <w:sz w:val="20"/>
                <w:szCs w:val="20"/>
              </w:rPr>
              <m:t>dt</m:t>
            </m:r>
          </m:e>
        </m:nary>
      </m:oMath>
      <w:r w:rsidR="00300BD3" w:rsidRPr="00BF27DE">
        <w:rPr>
          <w:rFonts w:ascii="Times New Roman" w:hAnsi="Times New Roman"/>
          <w:sz w:val="20"/>
          <w:szCs w:val="20"/>
        </w:rPr>
        <w:t xml:space="preserve">  </w:t>
      </w:r>
      <w:r w:rsidR="00300BD3" w:rsidRPr="00BF27DE">
        <w:rPr>
          <w:rFonts w:ascii="Times New Roman" w:hAnsi="Times New Roman"/>
          <w:sz w:val="20"/>
          <w:szCs w:val="20"/>
          <w:vertAlign w:val="subscript"/>
        </w:rPr>
        <w:t xml:space="preserve"> </w:t>
      </w:r>
      <w:r w:rsidR="008F0075" w:rsidRPr="00BF27DE">
        <w:rPr>
          <w:rFonts w:ascii="Times New Roman" w:hAnsi="Times New Roman"/>
          <w:sz w:val="20"/>
          <w:szCs w:val="20"/>
        </w:rPr>
        <w:t xml:space="preserve">     </w:t>
      </w:r>
      <w:r w:rsidR="008F0075" w:rsidRPr="00BF27DE">
        <w:rPr>
          <w:rFonts w:ascii="Times New Roman" w:hAnsi="Times New Roman"/>
          <w:sz w:val="20"/>
          <w:szCs w:val="20"/>
        </w:rPr>
        <w:tab/>
      </w:r>
      <w:r w:rsidR="008F0075" w:rsidRPr="00BF27DE">
        <w:rPr>
          <w:rFonts w:ascii="Times New Roman" w:hAnsi="Times New Roman"/>
          <w:sz w:val="20"/>
          <w:szCs w:val="20"/>
        </w:rPr>
        <w:tab/>
      </w:r>
      <w:r w:rsidR="008F0075" w:rsidRPr="00BF27DE">
        <w:rPr>
          <w:rFonts w:ascii="Times New Roman" w:hAnsi="Times New Roman"/>
          <w:sz w:val="20"/>
          <w:szCs w:val="20"/>
        </w:rPr>
        <w:tab/>
      </w:r>
      <w:r w:rsidR="008F0075" w:rsidRPr="00BF27DE">
        <w:rPr>
          <w:rFonts w:ascii="Times New Roman" w:hAnsi="Times New Roman"/>
          <w:sz w:val="20"/>
          <w:szCs w:val="20"/>
        </w:rPr>
        <w:tab/>
      </w:r>
      <w:r w:rsidR="008F0075" w:rsidRPr="00BF27DE">
        <w:rPr>
          <w:rFonts w:ascii="Times New Roman" w:hAnsi="Times New Roman"/>
          <w:sz w:val="20"/>
          <w:szCs w:val="20"/>
        </w:rPr>
        <w:tab/>
      </w:r>
      <w:r w:rsidR="008F0075" w:rsidRPr="00BF27DE">
        <w:rPr>
          <w:rFonts w:ascii="Times New Roman" w:hAnsi="Times New Roman"/>
          <w:sz w:val="20"/>
          <w:szCs w:val="20"/>
        </w:rPr>
        <w:tab/>
        <w:t>22.</w:t>
      </w:r>
      <w:r w:rsidR="00812D1D">
        <w:rPr>
          <w:rFonts w:ascii="Times New Roman" w:hAnsi="Times New Roman"/>
          <w:sz w:val="20"/>
          <w:szCs w:val="20"/>
        </w:rPr>
        <w:t xml:space="preserve"> </w:t>
      </w:r>
    </w:p>
    <w:p w:rsidR="00300BD3" w:rsidRPr="00BF27DE" w:rsidRDefault="00300BD3" w:rsidP="00300BD3">
      <w:pPr>
        <w:tabs>
          <w:tab w:val="left" w:pos="1280"/>
        </w:tabs>
        <w:spacing w:line="240" w:lineRule="auto"/>
        <w:contextualSpacing/>
        <w:rPr>
          <w:rFonts w:ascii="Times New Roman" w:hAnsi="Times New Roman"/>
          <w:sz w:val="20"/>
          <w:szCs w:val="20"/>
        </w:rPr>
      </w:pPr>
      <w:r w:rsidRPr="00BF27DE">
        <w:rPr>
          <w:rFonts w:ascii="Times New Roman" w:hAnsi="Times New Roman"/>
          <w:sz w:val="20"/>
          <w:szCs w:val="20"/>
        </w:rPr>
        <w:t xml:space="preserve">          </w:t>
      </w:r>
      <w:r w:rsidR="00A4496A" w:rsidRPr="00BF27DE">
        <w:rPr>
          <w:rFonts w:ascii="Times New Roman" w:hAnsi="Times New Roman"/>
          <w:sz w:val="20"/>
          <w:szCs w:val="20"/>
        </w:rPr>
        <w:t xml:space="preserve">            </w:t>
      </w:r>
      <w:r w:rsidRPr="00BF27DE">
        <w:rPr>
          <w:rFonts w:ascii="Times New Roman" w:hAnsi="Times New Roman"/>
          <w:sz w:val="20"/>
          <w:szCs w:val="20"/>
        </w:rPr>
        <w:t>N</w:t>
      </w:r>
      <w:r w:rsidRPr="00BF27DE">
        <w:rPr>
          <w:rFonts w:ascii="Times New Roman" w:hAnsi="Times New Roman"/>
          <w:sz w:val="20"/>
          <w:szCs w:val="20"/>
          <w:vertAlign w:val="subscript"/>
        </w:rPr>
        <w:t>t</w:t>
      </w:r>
      <w:r w:rsidRPr="00BF27DE">
        <w:rPr>
          <w:rFonts w:ascii="Times New Roman" w:hAnsi="Times New Roman"/>
          <w:sz w:val="20"/>
          <w:szCs w:val="20"/>
          <w:vertAlign w:val="superscript"/>
        </w:rPr>
        <w:t>2</w:t>
      </w:r>
      <w:r w:rsidRPr="00BF27DE">
        <w:rPr>
          <w:rFonts w:ascii="Times New Roman" w:hAnsi="Times New Roman"/>
          <w:sz w:val="20"/>
          <w:szCs w:val="20"/>
        </w:rPr>
        <w:tab/>
      </w:r>
    </w:p>
    <w:p w:rsidR="00300BD3" w:rsidRPr="00BF27DE" w:rsidRDefault="005D6331" w:rsidP="00300BD3">
      <w:pPr>
        <w:tabs>
          <w:tab w:val="left" w:pos="0"/>
        </w:tabs>
        <w:spacing w:line="240" w:lineRule="auto"/>
        <w:contextualSpacing/>
        <w:rPr>
          <w:rFonts w:ascii="Times New Roman" w:hAnsi="Times New Roman"/>
          <w:sz w:val="20"/>
          <w:szCs w:val="20"/>
        </w:rPr>
      </w:pPr>
      <w:r>
        <w:rPr>
          <w:rFonts w:ascii="Times New Roman" w:hAnsi="Times New Roman"/>
          <w:noProof/>
          <w:sz w:val="20"/>
          <w:szCs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68" type="#_x0000_t185" style="position:absolute;margin-left:78.95pt;margin-top:17.75pt;width:15.15pt;height:19.1pt;z-index:251671552"/>
        </w:pict>
      </w:r>
      <w:r w:rsidR="00A4496A" w:rsidRPr="00BF27DE">
        <w:rPr>
          <w:rFonts w:ascii="Times New Roman" w:hAnsi="Times New Roman"/>
          <w:sz w:val="20"/>
          <w:szCs w:val="20"/>
        </w:rPr>
        <w:tab/>
      </w:r>
      <m:oMath>
        <m:f>
          <m:fPr>
            <m:ctrlPr>
              <w:rPr>
                <w:rFonts w:ascii="Cambria Math" w:hAnsi="Times New Roman"/>
                <w:i/>
                <w:sz w:val="20"/>
                <w:szCs w:val="20"/>
              </w:rPr>
            </m:ctrlPr>
          </m:fPr>
          <m:num>
            <m:r>
              <w:rPr>
                <w:rFonts w:ascii="Cambria Math" w:hAnsi="Times New Roman"/>
                <w:sz w:val="20"/>
                <w:szCs w:val="20"/>
              </w:rPr>
              <m:t>1</m:t>
            </m:r>
          </m:num>
          <m:den>
            <m:sSub>
              <m:sSubPr>
                <m:ctrlPr>
                  <w:rPr>
                    <w:rFonts w:ascii="Cambria Math" w:hAnsi="Times New Roman"/>
                    <w:i/>
                    <w:sz w:val="20"/>
                    <w:szCs w:val="20"/>
                  </w:rPr>
                </m:ctrlPr>
              </m:sSubPr>
              <m:e>
                <m:r>
                  <w:rPr>
                    <w:rFonts w:ascii="Cambria Math" w:hAnsi="Cambria Math"/>
                    <w:sz w:val="20"/>
                    <w:szCs w:val="20"/>
                  </w:rPr>
                  <m:t>N</m:t>
                </m:r>
              </m:e>
              <m:sub>
                <m:r>
                  <w:rPr>
                    <w:rFonts w:ascii="Cambria Math" w:hAnsi="Cambria Math"/>
                    <w:sz w:val="20"/>
                    <w:szCs w:val="20"/>
                  </w:rPr>
                  <m:t>t</m:t>
                </m:r>
              </m:sub>
            </m:sSub>
          </m:den>
        </m:f>
      </m:oMath>
      <w:r w:rsidR="00300BD3" w:rsidRPr="00BF27DE">
        <w:rPr>
          <w:rFonts w:ascii="Times New Roman" w:hAnsi="Times New Roman"/>
          <w:noProof/>
          <w:sz w:val="20"/>
          <w:szCs w:val="20"/>
        </w:rPr>
        <w:t xml:space="preserve">   </w:t>
      </w:r>
      <w:r w:rsidR="00300BD3" w:rsidRPr="00BF27DE">
        <w:rPr>
          <w:rFonts w:ascii="Times New Roman" w:hAnsi="Times New Roman"/>
          <w:sz w:val="20"/>
          <w:szCs w:val="20"/>
        </w:rPr>
        <w:t xml:space="preserve">=   </w:t>
      </w:r>
      <w:proofErr w:type="gramStart"/>
      <w:r w:rsidR="00300BD3" w:rsidRPr="00BF27DE">
        <w:rPr>
          <w:rFonts w:ascii="Times New Roman" w:hAnsi="Times New Roman"/>
          <w:sz w:val="20"/>
          <w:szCs w:val="20"/>
        </w:rPr>
        <w:t>Kt  +</w:t>
      </w:r>
      <w:proofErr w:type="gramEnd"/>
      <w:r w:rsidR="00300BD3" w:rsidRPr="00BF27DE">
        <w:rPr>
          <w:rFonts w:ascii="Times New Roman" w:hAnsi="Times New Roman"/>
          <w:sz w:val="20"/>
          <w:szCs w:val="20"/>
        </w:rPr>
        <w:t xml:space="preserve">   </w:t>
      </w:r>
      <m:oMath>
        <m:f>
          <m:fPr>
            <m:ctrlPr>
              <w:rPr>
                <w:rFonts w:ascii="Cambria Math" w:hAnsi="Times New Roman"/>
                <w:i/>
                <w:sz w:val="20"/>
                <w:szCs w:val="20"/>
              </w:rPr>
            </m:ctrlPr>
          </m:fPr>
          <m:num>
            <m:r>
              <w:rPr>
                <w:rFonts w:ascii="Cambria Math" w:hAnsi="Times New Roman"/>
                <w:sz w:val="20"/>
                <w:szCs w:val="20"/>
              </w:rPr>
              <m:t>1</m:t>
            </m:r>
          </m:num>
          <m:den>
            <m:sSub>
              <m:sSubPr>
                <m:ctrlPr>
                  <w:rPr>
                    <w:rFonts w:ascii="Cambria Math" w:hAnsi="Times New Roman"/>
                    <w:i/>
                    <w:sz w:val="20"/>
                    <w:szCs w:val="20"/>
                  </w:rPr>
                </m:ctrlPr>
              </m:sSubPr>
              <m:e>
                <m:r>
                  <w:rPr>
                    <w:rFonts w:ascii="Cambria Math" w:hAnsi="Cambria Math"/>
                    <w:sz w:val="20"/>
                    <w:szCs w:val="20"/>
                  </w:rPr>
                  <m:t>N</m:t>
                </m:r>
              </m:e>
              <m:sub>
                <m:r>
                  <w:rPr>
                    <w:rFonts w:ascii="Cambria Math" w:hAnsi="Cambria Math"/>
                    <w:sz w:val="20"/>
                    <w:szCs w:val="20"/>
                  </w:rPr>
                  <m:t>o</m:t>
                </m:r>
              </m:sub>
            </m:sSub>
          </m:den>
        </m:f>
      </m:oMath>
      <w:r w:rsidR="008F0075" w:rsidRPr="00BF27DE">
        <w:rPr>
          <w:rFonts w:ascii="Times New Roman" w:hAnsi="Times New Roman"/>
          <w:sz w:val="20"/>
          <w:szCs w:val="20"/>
        </w:rPr>
        <w:tab/>
      </w:r>
      <w:r w:rsidR="008F0075" w:rsidRPr="00BF27DE">
        <w:rPr>
          <w:rFonts w:ascii="Times New Roman" w:hAnsi="Times New Roman"/>
          <w:sz w:val="20"/>
          <w:szCs w:val="20"/>
        </w:rPr>
        <w:tab/>
      </w:r>
      <w:r w:rsidR="008F0075" w:rsidRPr="00BF27DE">
        <w:rPr>
          <w:rFonts w:ascii="Times New Roman" w:hAnsi="Times New Roman"/>
          <w:sz w:val="20"/>
          <w:szCs w:val="20"/>
        </w:rPr>
        <w:tab/>
      </w:r>
      <w:r w:rsidR="008F0075" w:rsidRPr="00BF27DE">
        <w:rPr>
          <w:rFonts w:ascii="Times New Roman" w:hAnsi="Times New Roman"/>
          <w:sz w:val="20"/>
          <w:szCs w:val="20"/>
        </w:rPr>
        <w:tab/>
      </w:r>
      <w:r w:rsidR="008F0075" w:rsidRPr="00BF27DE">
        <w:rPr>
          <w:rFonts w:ascii="Times New Roman" w:hAnsi="Times New Roman"/>
          <w:sz w:val="20"/>
          <w:szCs w:val="20"/>
        </w:rPr>
        <w:tab/>
      </w:r>
      <w:r w:rsidR="008F0075" w:rsidRPr="00BF27DE">
        <w:rPr>
          <w:rFonts w:ascii="Times New Roman" w:hAnsi="Times New Roman"/>
          <w:sz w:val="20"/>
          <w:szCs w:val="20"/>
        </w:rPr>
        <w:tab/>
      </w:r>
      <w:r w:rsidR="008F0075" w:rsidRPr="00BF27DE">
        <w:rPr>
          <w:rFonts w:ascii="Times New Roman" w:hAnsi="Times New Roman"/>
          <w:sz w:val="20"/>
          <w:szCs w:val="20"/>
        </w:rPr>
        <w:tab/>
      </w:r>
      <w:r w:rsidR="008F0075" w:rsidRPr="00BF27DE">
        <w:rPr>
          <w:rFonts w:ascii="Times New Roman" w:hAnsi="Times New Roman"/>
          <w:sz w:val="20"/>
          <w:szCs w:val="20"/>
        </w:rPr>
        <w:tab/>
      </w:r>
      <w:r w:rsidR="008F0075" w:rsidRPr="00BF27DE">
        <w:rPr>
          <w:rFonts w:ascii="Times New Roman" w:hAnsi="Times New Roman"/>
          <w:sz w:val="20"/>
          <w:szCs w:val="20"/>
        </w:rPr>
        <w:tab/>
        <w:t xml:space="preserve">              23</w:t>
      </w:r>
    </w:p>
    <w:p w:rsidR="00300BD3" w:rsidRPr="00BF27DE" w:rsidRDefault="00A4496A" w:rsidP="00A4496A">
      <w:pPr>
        <w:tabs>
          <w:tab w:val="left" w:pos="0"/>
        </w:tabs>
        <w:spacing w:line="240" w:lineRule="auto"/>
        <w:contextualSpacing/>
        <w:rPr>
          <w:rFonts w:ascii="Times New Roman" w:hAnsi="Times New Roman"/>
          <w:sz w:val="20"/>
          <w:szCs w:val="20"/>
        </w:rPr>
      </w:pPr>
      <w:r w:rsidRPr="00BF27DE">
        <w:rPr>
          <w:rFonts w:ascii="Times New Roman" w:hAnsi="Times New Roman"/>
          <w:sz w:val="20"/>
          <w:szCs w:val="20"/>
        </w:rPr>
        <w:tab/>
      </w:r>
      <w:r w:rsidR="00300BD3" w:rsidRPr="00BF27DE">
        <w:rPr>
          <w:rFonts w:ascii="Times New Roman" w:hAnsi="Times New Roman"/>
          <w:sz w:val="20"/>
          <w:szCs w:val="20"/>
        </w:rPr>
        <w:t xml:space="preserve">Plot of </w:t>
      </w:r>
      <w:proofErr w:type="spellStart"/>
      <w:proofErr w:type="gramStart"/>
      <w:r w:rsidR="00300BD3" w:rsidRPr="00BF27DE">
        <w:rPr>
          <w:rFonts w:ascii="Times New Roman" w:hAnsi="Times New Roman"/>
          <w:sz w:val="20"/>
          <w:szCs w:val="20"/>
        </w:rPr>
        <w:t>lin</w:t>
      </w:r>
      <w:proofErr w:type="spellEnd"/>
      <w:proofErr w:type="gramEnd"/>
      <w:r w:rsidR="00300BD3" w:rsidRPr="00BF27DE">
        <w:rPr>
          <w:rFonts w:ascii="Times New Roman" w:hAnsi="Times New Roman"/>
          <w:sz w:val="20"/>
          <w:szCs w:val="20"/>
        </w:rPr>
        <w:t xml:space="preserve">   </w:t>
      </w:r>
      <m:oMath>
        <m:f>
          <m:fPr>
            <m:ctrlPr>
              <w:rPr>
                <w:rFonts w:ascii="Cambria Math" w:hAnsi="Times New Roman"/>
                <w:i/>
                <w:sz w:val="20"/>
                <w:szCs w:val="20"/>
              </w:rPr>
            </m:ctrlPr>
          </m:fPr>
          <m:num>
            <m:r>
              <w:rPr>
                <w:rFonts w:ascii="Cambria Math" w:hAnsi="Times New Roman"/>
                <w:sz w:val="20"/>
                <w:szCs w:val="20"/>
              </w:rPr>
              <m:t>1</m:t>
            </m:r>
          </m:num>
          <m:den>
            <m:sSub>
              <m:sSubPr>
                <m:ctrlPr>
                  <w:rPr>
                    <w:rFonts w:ascii="Cambria Math" w:hAnsi="Times New Roman"/>
                    <w:i/>
                    <w:sz w:val="20"/>
                    <w:szCs w:val="20"/>
                  </w:rPr>
                </m:ctrlPr>
              </m:sSubPr>
              <m:e>
                <m:r>
                  <w:rPr>
                    <w:rFonts w:ascii="Cambria Math" w:hAnsi="Cambria Math"/>
                    <w:sz w:val="20"/>
                    <w:szCs w:val="20"/>
                  </w:rPr>
                  <m:t>N</m:t>
                </m:r>
              </m:e>
              <m:sub>
                <m:r>
                  <w:rPr>
                    <w:rFonts w:ascii="Cambria Math" w:hAnsi="Cambria Math"/>
                    <w:sz w:val="20"/>
                    <w:szCs w:val="20"/>
                  </w:rPr>
                  <m:t>t</m:t>
                </m:r>
              </m:sub>
            </m:sSub>
          </m:den>
        </m:f>
      </m:oMath>
      <w:r w:rsidR="00300BD3" w:rsidRPr="00BF27DE">
        <w:rPr>
          <w:rFonts w:ascii="Times New Roman" w:hAnsi="Times New Roman"/>
          <w:sz w:val="20"/>
          <w:szCs w:val="20"/>
        </w:rPr>
        <w:t xml:space="preserve">   VS.t gives a slops of K and intercept of </w:t>
      </w:r>
      <m:oMath>
        <m:f>
          <m:fPr>
            <m:ctrlPr>
              <w:rPr>
                <w:rFonts w:ascii="Cambria Math" w:hAnsi="Times New Roman"/>
                <w:i/>
                <w:sz w:val="20"/>
                <w:szCs w:val="20"/>
              </w:rPr>
            </m:ctrlPr>
          </m:fPr>
          <m:num>
            <m:r>
              <w:rPr>
                <w:rFonts w:ascii="Cambria Math" w:hAnsi="Times New Roman"/>
                <w:sz w:val="20"/>
                <w:szCs w:val="20"/>
              </w:rPr>
              <m:t>1</m:t>
            </m:r>
          </m:num>
          <m:den>
            <m:sSub>
              <m:sSubPr>
                <m:ctrlPr>
                  <w:rPr>
                    <w:rFonts w:ascii="Cambria Math" w:hAnsi="Times New Roman"/>
                    <w:i/>
                    <w:sz w:val="20"/>
                    <w:szCs w:val="20"/>
                  </w:rPr>
                </m:ctrlPr>
              </m:sSubPr>
              <m:e>
                <m:r>
                  <w:rPr>
                    <w:rFonts w:ascii="Cambria Math" w:hAnsi="Cambria Math"/>
                    <w:sz w:val="20"/>
                    <w:szCs w:val="20"/>
                  </w:rPr>
                  <m:t>N</m:t>
                </m:r>
              </m:e>
              <m:sub>
                <m:r>
                  <w:rPr>
                    <w:rFonts w:ascii="Cambria Math" w:hAnsi="Cambria Math"/>
                    <w:sz w:val="20"/>
                    <w:szCs w:val="20"/>
                  </w:rPr>
                  <m:t>o</m:t>
                </m:r>
              </m:sub>
            </m:sSub>
          </m:den>
        </m:f>
      </m:oMath>
      <w:r w:rsidR="00300BD3" w:rsidRPr="00BF27DE">
        <w:rPr>
          <w:rFonts w:ascii="Times New Roman" w:hAnsi="Times New Roman"/>
          <w:sz w:val="20"/>
          <w:szCs w:val="20"/>
        </w:rPr>
        <w:tab/>
      </w:r>
      <w:r w:rsidR="00300BD3" w:rsidRPr="00BF27DE">
        <w:rPr>
          <w:rFonts w:ascii="Times New Roman" w:hAnsi="Times New Roman"/>
          <w:sz w:val="20"/>
          <w:szCs w:val="20"/>
        </w:rPr>
        <w:tab/>
      </w:r>
    </w:p>
    <w:p w:rsidR="00300BD3" w:rsidRPr="00BF27DE" w:rsidRDefault="00A4496A" w:rsidP="00300BD3">
      <w:pPr>
        <w:tabs>
          <w:tab w:val="left" w:pos="0"/>
        </w:tabs>
        <w:spacing w:line="240" w:lineRule="auto"/>
        <w:contextualSpacing/>
        <w:rPr>
          <w:rFonts w:ascii="Times New Roman" w:hAnsi="Times New Roman"/>
          <w:sz w:val="20"/>
          <w:szCs w:val="20"/>
          <w:vertAlign w:val="subscript"/>
        </w:rPr>
      </w:pPr>
      <w:r w:rsidRPr="00BF27DE">
        <w:rPr>
          <w:rFonts w:ascii="Times New Roman" w:hAnsi="Times New Roman"/>
          <w:sz w:val="20"/>
          <w:szCs w:val="20"/>
        </w:rPr>
        <w:tab/>
        <w:t xml:space="preserve">From </w:t>
      </w:r>
      <w:r w:rsidR="00300BD3" w:rsidRPr="00BF27DE">
        <w:rPr>
          <w:rFonts w:ascii="Times New Roman" w:hAnsi="Times New Roman"/>
          <w:sz w:val="20"/>
          <w:szCs w:val="20"/>
        </w:rPr>
        <w:t xml:space="preserve">(23), making </w:t>
      </w:r>
      <w:proofErr w:type="spellStart"/>
      <w:r w:rsidR="00300BD3" w:rsidRPr="00BF27DE">
        <w:rPr>
          <w:rFonts w:ascii="Times New Roman" w:hAnsi="Times New Roman"/>
          <w:sz w:val="20"/>
          <w:szCs w:val="20"/>
        </w:rPr>
        <w:t>N</w:t>
      </w:r>
      <w:r w:rsidR="00300BD3" w:rsidRPr="00BF27DE">
        <w:rPr>
          <w:rFonts w:ascii="Times New Roman" w:hAnsi="Times New Roman"/>
          <w:sz w:val="20"/>
          <w:szCs w:val="20"/>
          <w:vertAlign w:val="subscript"/>
        </w:rPr>
        <w:t>t</w:t>
      </w:r>
      <w:proofErr w:type="spellEnd"/>
      <w:r w:rsidR="00300BD3" w:rsidRPr="00BF27DE">
        <w:rPr>
          <w:rFonts w:ascii="Times New Roman" w:hAnsi="Times New Roman"/>
          <w:sz w:val="20"/>
          <w:szCs w:val="20"/>
        </w:rPr>
        <w:t xml:space="preserve"> the subject matter yields a </w:t>
      </w:r>
      <w:proofErr w:type="gramStart"/>
      <w:r w:rsidR="00300BD3" w:rsidRPr="00BF27DE">
        <w:rPr>
          <w:rFonts w:ascii="Times New Roman" w:hAnsi="Times New Roman"/>
          <w:sz w:val="20"/>
          <w:szCs w:val="20"/>
        </w:rPr>
        <w:t>relation  for</w:t>
      </w:r>
      <w:proofErr w:type="gramEnd"/>
      <w:r w:rsidR="00300BD3" w:rsidRPr="00BF27DE">
        <w:rPr>
          <w:rFonts w:ascii="Times New Roman" w:hAnsi="Times New Roman"/>
          <w:sz w:val="20"/>
          <w:szCs w:val="20"/>
        </w:rPr>
        <w:t xml:space="preserve"> the evaluation of coagulation period, </w:t>
      </w:r>
      <w:r w:rsidR="00300BD3" w:rsidRPr="00BF27DE">
        <w:rPr>
          <w:rFonts w:ascii="Times New Roman" w:hAnsi="Times New Roman"/>
          <w:sz w:val="20"/>
          <w:szCs w:val="20"/>
        </w:rPr>
        <w:sym w:font="Symbol" w:char="F074"/>
      </w:r>
      <w:r w:rsidR="00300BD3" w:rsidRPr="00BF27DE">
        <w:rPr>
          <w:rFonts w:ascii="Times New Roman" w:hAnsi="Times New Roman"/>
          <w:sz w:val="20"/>
          <w:szCs w:val="20"/>
        </w:rPr>
        <w:t xml:space="preserve">½ </w:t>
      </w:r>
    </w:p>
    <w:p w:rsidR="00300BD3" w:rsidRPr="00BF27DE" w:rsidRDefault="00300BD3" w:rsidP="00300BD3">
      <w:pPr>
        <w:tabs>
          <w:tab w:val="left" w:pos="0"/>
        </w:tabs>
        <w:spacing w:line="240" w:lineRule="auto"/>
        <w:contextualSpacing/>
        <w:rPr>
          <w:rFonts w:ascii="Times New Roman" w:hAnsi="Times New Roman"/>
          <w:sz w:val="20"/>
          <w:szCs w:val="20"/>
        </w:rPr>
      </w:pPr>
    </w:p>
    <w:p w:rsidR="00300BD3" w:rsidRPr="00BF27DE" w:rsidRDefault="00A4496A" w:rsidP="00300BD3">
      <w:pPr>
        <w:tabs>
          <w:tab w:val="left" w:pos="0"/>
        </w:tabs>
        <w:spacing w:line="240" w:lineRule="auto"/>
        <w:contextualSpacing/>
        <w:rPr>
          <w:rFonts w:ascii="Times New Roman" w:hAnsi="Times New Roman"/>
          <w:sz w:val="20"/>
          <w:szCs w:val="20"/>
        </w:rPr>
      </w:pPr>
      <w:r w:rsidRPr="00BF27DE">
        <w:rPr>
          <w:rFonts w:ascii="Times New Roman" w:hAnsi="Times New Roman"/>
          <w:noProof/>
          <w:sz w:val="20"/>
          <w:szCs w:val="20"/>
        </w:rPr>
        <w:tab/>
      </w:r>
      <w:r w:rsidR="00300BD3" w:rsidRPr="00BF27DE">
        <w:rPr>
          <w:rFonts w:ascii="Times New Roman" w:hAnsi="Times New Roman"/>
          <w:noProof/>
          <w:sz w:val="20"/>
          <w:szCs w:val="20"/>
        </w:rPr>
        <w:t>Thus N</w:t>
      </w:r>
      <w:r w:rsidR="00300BD3" w:rsidRPr="00BF27DE">
        <w:rPr>
          <w:rFonts w:ascii="Times New Roman" w:hAnsi="Times New Roman"/>
          <w:noProof/>
          <w:sz w:val="20"/>
          <w:szCs w:val="20"/>
          <w:vertAlign w:val="subscript"/>
        </w:rPr>
        <w:t>t</w:t>
      </w:r>
      <w:r w:rsidRPr="00BF27DE">
        <w:rPr>
          <w:rFonts w:ascii="Times New Roman" w:hAnsi="Times New Roman"/>
          <w:sz w:val="20"/>
          <w:szCs w:val="20"/>
        </w:rPr>
        <w:t xml:space="preserve">    =</w:t>
      </w:r>
      <w:r w:rsidRPr="00BF27DE">
        <w:rPr>
          <w:rFonts w:ascii="Times New Roman" w:hAnsi="Times New Roman"/>
          <w:sz w:val="20"/>
          <w:szCs w:val="20"/>
        </w:rPr>
        <w:tab/>
      </w:r>
      <w:r w:rsidR="00300BD3" w:rsidRPr="00BF27DE">
        <w:rPr>
          <w:rFonts w:ascii="Times New Roman" w:hAnsi="Times New Roman"/>
          <w:sz w:val="20"/>
          <w:szCs w:val="20"/>
        </w:rPr>
        <w:t>N</w:t>
      </w:r>
      <w:r w:rsidR="00300BD3" w:rsidRPr="00BF27DE">
        <w:rPr>
          <w:rFonts w:ascii="Times New Roman" w:hAnsi="Times New Roman"/>
          <w:sz w:val="20"/>
          <w:szCs w:val="20"/>
          <w:vertAlign w:val="subscript"/>
        </w:rPr>
        <w:t>o</w:t>
      </w:r>
    </w:p>
    <w:p w:rsidR="00300BD3" w:rsidRPr="00BF27DE" w:rsidRDefault="005D6331" w:rsidP="00300BD3">
      <w:pPr>
        <w:tabs>
          <w:tab w:val="left" w:pos="0"/>
        </w:tabs>
        <w:spacing w:line="240" w:lineRule="auto"/>
        <w:contextualSpacing/>
        <w:rPr>
          <w:rFonts w:ascii="Times New Roman" w:hAnsi="Times New Roman"/>
          <w:sz w:val="20"/>
          <w:szCs w:val="20"/>
        </w:rPr>
      </w:pPr>
      <w:r>
        <w:rPr>
          <w:rFonts w:ascii="Times New Roman" w:hAnsi="Times New Roman"/>
          <w:noProof/>
          <w:sz w:val="20"/>
          <w:szCs w:val="20"/>
        </w:rPr>
        <w:pict>
          <v:shape id="_x0000_s1063" type="#_x0000_t32" style="position:absolute;margin-left:89.3pt;margin-top:.05pt;width:44.65pt;height:0;z-index:251666432" o:connectortype="straight"/>
        </w:pict>
      </w:r>
      <w:r w:rsidR="00300BD3" w:rsidRPr="00BF27DE">
        <w:rPr>
          <w:rFonts w:ascii="Times New Roman" w:hAnsi="Times New Roman"/>
          <w:sz w:val="20"/>
          <w:szCs w:val="20"/>
        </w:rPr>
        <w:tab/>
        <w:t xml:space="preserve">        </w:t>
      </w:r>
      <w:r w:rsidR="00A4496A" w:rsidRPr="00BF27DE">
        <w:rPr>
          <w:rFonts w:ascii="Times New Roman" w:hAnsi="Times New Roman"/>
          <w:sz w:val="20"/>
          <w:szCs w:val="20"/>
        </w:rPr>
        <w:tab/>
        <w:t xml:space="preserve">     </w:t>
      </w:r>
      <w:r w:rsidR="00300BD3" w:rsidRPr="00BF27DE">
        <w:rPr>
          <w:rFonts w:ascii="Times New Roman" w:hAnsi="Times New Roman"/>
          <w:sz w:val="20"/>
          <w:szCs w:val="20"/>
        </w:rPr>
        <w:t xml:space="preserve">  </w:t>
      </w:r>
      <w:proofErr w:type="gramStart"/>
      <w:r w:rsidR="00300BD3" w:rsidRPr="00BF27DE">
        <w:rPr>
          <w:rFonts w:ascii="Times New Roman" w:hAnsi="Times New Roman"/>
          <w:sz w:val="20"/>
          <w:szCs w:val="20"/>
        </w:rPr>
        <w:t>1 + N</w:t>
      </w:r>
      <w:r w:rsidR="00300BD3" w:rsidRPr="00BF27DE">
        <w:rPr>
          <w:rFonts w:ascii="Times New Roman" w:hAnsi="Times New Roman"/>
          <w:sz w:val="20"/>
          <w:szCs w:val="20"/>
          <w:vertAlign w:val="subscript"/>
        </w:rPr>
        <w:t>o</w:t>
      </w:r>
      <w:r w:rsidR="008F0075" w:rsidRPr="00BF27DE">
        <w:rPr>
          <w:rFonts w:ascii="Times New Roman" w:hAnsi="Times New Roman"/>
          <w:sz w:val="20"/>
          <w:szCs w:val="20"/>
        </w:rPr>
        <w:t xml:space="preserve"> Kt</w:t>
      </w:r>
      <w:r w:rsidR="008F0075" w:rsidRPr="00BF27DE">
        <w:rPr>
          <w:rFonts w:ascii="Times New Roman" w:hAnsi="Times New Roman"/>
          <w:sz w:val="20"/>
          <w:szCs w:val="20"/>
        </w:rPr>
        <w:tab/>
      </w:r>
      <w:r w:rsidR="008F0075" w:rsidRPr="00BF27DE">
        <w:rPr>
          <w:rFonts w:ascii="Times New Roman" w:hAnsi="Times New Roman"/>
          <w:sz w:val="20"/>
          <w:szCs w:val="20"/>
        </w:rPr>
        <w:tab/>
      </w:r>
      <w:r w:rsidR="008F0075" w:rsidRPr="00BF27DE">
        <w:rPr>
          <w:rFonts w:ascii="Times New Roman" w:hAnsi="Times New Roman"/>
          <w:sz w:val="20"/>
          <w:szCs w:val="20"/>
        </w:rPr>
        <w:tab/>
      </w:r>
      <w:r w:rsidR="008F0075" w:rsidRPr="00BF27DE">
        <w:rPr>
          <w:rFonts w:ascii="Times New Roman" w:hAnsi="Times New Roman"/>
          <w:sz w:val="20"/>
          <w:szCs w:val="20"/>
        </w:rPr>
        <w:tab/>
      </w:r>
      <w:r w:rsidR="008F0075" w:rsidRPr="00BF27DE">
        <w:rPr>
          <w:rFonts w:ascii="Times New Roman" w:hAnsi="Times New Roman"/>
          <w:sz w:val="20"/>
          <w:szCs w:val="20"/>
        </w:rPr>
        <w:tab/>
      </w:r>
      <w:r w:rsidR="008F0075" w:rsidRPr="00BF27DE">
        <w:rPr>
          <w:rFonts w:ascii="Times New Roman" w:hAnsi="Times New Roman"/>
          <w:sz w:val="20"/>
          <w:szCs w:val="20"/>
        </w:rPr>
        <w:tab/>
      </w:r>
      <w:r w:rsidR="008F0075" w:rsidRPr="00BF27DE">
        <w:rPr>
          <w:rFonts w:ascii="Times New Roman" w:hAnsi="Times New Roman"/>
          <w:sz w:val="20"/>
          <w:szCs w:val="20"/>
        </w:rPr>
        <w:tab/>
      </w:r>
      <w:r w:rsidR="008F0075" w:rsidRPr="00BF27DE">
        <w:rPr>
          <w:rFonts w:ascii="Times New Roman" w:hAnsi="Times New Roman"/>
          <w:sz w:val="20"/>
          <w:szCs w:val="20"/>
        </w:rPr>
        <w:tab/>
        <w:t xml:space="preserve">               24.</w:t>
      </w:r>
      <w:proofErr w:type="gramEnd"/>
    </w:p>
    <w:p w:rsidR="00A4496A" w:rsidRPr="00BF27DE" w:rsidRDefault="00A4496A" w:rsidP="00A4496A">
      <w:pPr>
        <w:tabs>
          <w:tab w:val="left" w:pos="0"/>
        </w:tabs>
        <w:spacing w:line="240" w:lineRule="auto"/>
        <w:ind w:firstLine="720"/>
        <w:contextualSpacing/>
        <w:rPr>
          <w:rFonts w:ascii="Times New Roman" w:hAnsi="Times New Roman"/>
          <w:sz w:val="20"/>
          <w:szCs w:val="20"/>
        </w:rPr>
      </w:pPr>
    </w:p>
    <w:p w:rsidR="00300BD3" w:rsidRPr="00BF27DE" w:rsidRDefault="00A4496A" w:rsidP="00A4496A">
      <w:pPr>
        <w:tabs>
          <w:tab w:val="left" w:pos="0"/>
        </w:tabs>
        <w:spacing w:line="240" w:lineRule="auto"/>
        <w:ind w:firstLine="720"/>
        <w:contextualSpacing/>
        <w:rPr>
          <w:rFonts w:ascii="Times New Roman" w:hAnsi="Times New Roman"/>
          <w:sz w:val="20"/>
          <w:szCs w:val="20"/>
        </w:rPr>
      </w:pPr>
      <w:r w:rsidRPr="00BF27DE">
        <w:rPr>
          <w:rFonts w:ascii="Times New Roman" w:hAnsi="Times New Roman"/>
          <w:sz w:val="20"/>
          <w:szCs w:val="20"/>
        </w:rPr>
        <w:t xml:space="preserve">Similarly,   </w:t>
      </w:r>
      <w:proofErr w:type="spellStart"/>
      <w:proofErr w:type="gramStart"/>
      <w:r w:rsidR="00300BD3" w:rsidRPr="00BF27DE">
        <w:rPr>
          <w:rFonts w:ascii="Times New Roman" w:hAnsi="Times New Roman"/>
          <w:sz w:val="20"/>
          <w:szCs w:val="20"/>
        </w:rPr>
        <w:t>N</w:t>
      </w:r>
      <w:r w:rsidR="00300BD3" w:rsidRPr="00BF27DE">
        <w:rPr>
          <w:rFonts w:ascii="Times New Roman" w:hAnsi="Times New Roman"/>
          <w:sz w:val="20"/>
          <w:szCs w:val="20"/>
          <w:vertAlign w:val="subscript"/>
        </w:rPr>
        <w:t>t</w:t>
      </w:r>
      <w:proofErr w:type="spellEnd"/>
      <w:proofErr w:type="gramEnd"/>
      <w:r w:rsidR="00300BD3" w:rsidRPr="00BF27DE">
        <w:rPr>
          <w:rFonts w:ascii="Times New Roman" w:hAnsi="Times New Roman"/>
          <w:sz w:val="20"/>
          <w:szCs w:val="20"/>
        </w:rPr>
        <w:t xml:space="preserve">      =       N</w:t>
      </w:r>
      <w:r w:rsidR="00300BD3" w:rsidRPr="00BF27DE">
        <w:rPr>
          <w:rFonts w:ascii="Times New Roman" w:hAnsi="Times New Roman"/>
          <w:sz w:val="20"/>
          <w:szCs w:val="20"/>
          <w:vertAlign w:val="subscript"/>
        </w:rPr>
        <w:t>o</w:t>
      </w:r>
    </w:p>
    <w:p w:rsidR="00300BD3" w:rsidRPr="00BF27DE" w:rsidRDefault="005D6331" w:rsidP="00300BD3">
      <w:pPr>
        <w:tabs>
          <w:tab w:val="left" w:pos="0"/>
        </w:tabs>
        <w:spacing w:line="240" w:lineRule="auto"/>
        <w:contextualSpacing/>
        <w:rPr>
          <w:rFonts w:ascii="Times New Roman" w:hAnsi="Times New Roman"/>
          <w:sz w:val="20"/>
          <w:szCs w:val="20"/>
        </w:rPr>
      </w:pPr>
      <w:r>
        <w:rPr>
          <w:rFonts w:ascii="Times New Roman" w:hAnsi="Times New Roman"/>
          <w:noProof/>
          <w:sz w:val="20"/>
          <w:szCs w:val="20"/>
        </w:rPr>
        <w:pict>
          <v:shape id="_x0000_s1071" type="#_x0000_t185" style="position:absolute;margin-left:67.7pt;margin-top:19pt;width:21.6pt;height:24.6pt;z-index:251674624"/>
        </w:pict>
      </w:r>
      <w:r>
        <w:rPr>
          <w:rFonts w:ascii="Times New Roman" w:hAnsi="Times New Roman"/>
          <w:noProof/>
          <w:sz w:val="20"/>
          <w:szCs w:val="20"/>
        </w:rPr>
        <w:pict>
          <v:shape id="_x0000_s1069" type="#_x0000_t32" style="position:absolute;margin-left:113.8pt;margin-top:-.35pt;width:43pt;height:0;z-index:251672576" o:connectortype="straight"/>
        </w:pict>
      </w:r>
      <w:r>
        <w:rPr>
          <w:rFonts w:ascii="Times New Roman" w:hAnsi="Times New Roman"/>
          <w:noProof/>
          <w:sz w:val="20"/>
          <w:szCs w:val="20"/>
        </w:rPr>
        <w:pict>
          <v:shape id="_x0000_s1070" type="#_x0000_t185" style="position:absolute;margin-left:122.9pt;margin-top:5.2pt;width:24pt;height:15pt;z-index:251673600"/>
        </w:pict>
      </w:r>
      <w:r w:rsidR="00300BD3" w:rsidRPr="00BF27DE">
        <w:rPr>
          <w:rFonts w:ascii="Times New Roman" w:hAnsi="Times New Roman"/>
          <w:sz w:val="20"/>
          <w:szCs w:val="20"/>
        </w:rPr>
        <w:tab/>
        <w:t xml:space="preserve">          </w:t>
      </w:r>
      <w:r w:rsidR="00300BD3" w:rsidRPr="00BF27DE">
        <w:rPr>
          <w:rFonts w:ascii="Times New Roman" w:hAnsi="Times New Roman"/>
          <w:sz w:val="20"/>
          <w:szCs w:val="20"/>
        </w:rPr>
        <w:tab/>
        <w:t xml:space="preserve">    </w:t>
      </w:r>
      <w:r w:rsidR="00300BD3" w:rsidRPr="00BF27DE">
        <w:rPr>
          <w:rFonts w:ascii="Times New Roman" w:hAnsi="Times New Roman"/>
          <w:sz w:val="20"/>
          <w:szCs w:val="20"/>
        </w:rPr>
        <w:tab/>
        <w:t>1 +</w:t>
      </w:r>
      <m:oMath>
        <m:r>
          <w:rPr>
            <w:rFonts w:ascii="Cambria Math" w:hAnsi="Times New Roman"/>
            <w:sz w:val="20"/>
            <w:szCs w:val="20"/>
          </w:rPr>
          <m:t xml:space="preserve"> </m:t>
        </m:r>
        <m:f>
          <m:fPr>
            <m:ctrlPr>
              <w:rPr>
                <w:rFonts w:ascii="Cambria Math" w:hAnsi="Times New Roman"/>
                <w:i/>
                <w:sz w:val="20"/>
                <w:szCs w:val="20"/>
              </w:rPr>
            </m:ctrlPr>
          </m:fPr>
          <m:num>
            <m:r>
              <w:rPr>
                <w:rFonts w:ascii="Cambria Math" w:hAnsi="Cambria Math"/>
                <w:sz w:val="20"/>
                <w:szCs w:val="20"/>
              </w:rPr>
              <m:t>t</m:t>
            </m:r>
          </m:num>
          <m:den>
            <m:sSub>
              <m:sSubPr>
                <m:ctrlPr>
                  <w:rPr>
                    <w:rFonts w:ascii="Cambria Math" w:hAnsi="Times New Roman"/>
                    <w:i/>
                    <w:sz w:val="20"/>
                    <w:szCs w:val="20"/>
                  </w:rPr>
                </m:ctrlPr>
              </m:sSubPr>
              <m:e>
                <m:r>
                  <w:rPr>
                    <w:rFonts w:ascii="Cambria Math" w:hAnsi="Times New Roman"/>
                    <w:sz w:val="20"/>
                    <w:szCs w:val="20"/>
                  </w:rPr>
                  <m:t xml:space="preserve">  </m:t>
                </m:r>
                <m:r>
                  <w:rPr>
                    <w:rFonts w:ascii="Cambria Math" w:hAnsi="Cambria Math"/>
                    <w:sz w:val="20"/>
                    <w:szCs w:val="20"/>
                  </w:rPr>
                  <m:t>N</m:t>
                </m:r>
              </m:e>
              <m:sub>
                <m:sSup>
                  <m:sSupPr>
                    <m:ctrlPr>
                      <w:rPr>
                        <w:rFonts w:ascii="Cambria Math" w:hAnsi="Times New Roman"/>
                        <w:i/>
                        <w:sz w:val="20"/>
                        <w:szCs w:val="20"/>
                      </w:rPr>
                    </m:ctrlPr>
                  </m:sSupPr>
                  <m:e>
                    <m:r>
                      <w:rPr>
                        <w:rFonts w:ascii="Cambria Math" w:hAnsi="Cambria Math"/>
                        <w:sz w:val="20"/>
                        <w:szCs w:val="20"/>
                      </w:rPr>
                      <m:t>o</m:t>
                    </m:r>
                  </m:e>
                  <m:sup>
                    <m:r>
                      <w:rPr>
                        <w:rFonts w:ascii="Cambria Math" w:hAnsi="Cambria Math"/>
                        <w:sz w:val="20"/>
                        <w:szCs w:val="20"/>
                      </w:rPr>
                      <m:t>K</m:t>
                    </m:r>
                  </m:sup>
                </m:sSup>
              </m:sub>
            </m:sSub>
          </m:den>
        </m:f>
      </m:oMath>
      <w:r w:rsidR="008F0075" w:rsidRPr="00BF27DE">
        <w:rPr>
          <w:rFonts w:ascii="Times New Roman" w:hAnsi="Times New Roman"/>
          <w:sz w:val="20"/>
          <w:szCs w:val="20"/>
        </w:rPr>
        <w:tab/>
      </w:r>
      <w:r w:rsidR="008F0075" w:rsidRPr="00BF27DE">
        <w:rPr>
          <w:rFonts w:ascii="Times New Roman" w:hAnsi="Times New Roman"/>
          <w:sz w:val="20"/>
          <w:szCs w:val="20"/>
        </w:rPr>
        <w:tab/>
      </w:r>
      <w:r w:rsidR="008F0075" w:rsidRPr="00BF27DE">
        <w:rPr>
          <w:rFonts w:ascii="Times New Roman" w:hAnsi="Times New Roman"/>
          <w:sz w:val="20"/>
          <w:szCs w:val="20"/>
        </w:rPr>
        <w:tab/>
      </w:r>
      <w:r w:rsidR="008F0075" w:rsidRPr="00BF27DE">
        <w:rPr>
          <w:rFonts w:ascii="Times New Roman" w:hAnsi="Times New Roman"/>
          <w:sz w:val="20"/>
          <w:szCs w:val="20"/>
        </w:rPr>
        <w:tab/>
      </w:r>
      <w:r w:rsidR="008F0075" w:rsidRPr="00BF27DE">
        <w:rPr>
          <w:rFonts w:ascii="Times New Roman" w:hAnsi="Times New Roman"/>
          <w:sz w:val="20"/>
          <w:szCs w:val="20"/>
        </w:rPr>
        <w:tab/>
      </w:r>
      <w:r w:rsidR="008F0075" w:rsidRPr="00BF27DE">
        <w:rPr>
          <w:rFonts w:ascii="Times New Roman" w:hAnsi="Times New Roman"/>
          <w:sz w:val="20"/>
          <w:szCs w:val="20"/>
        </w:rPr>
        <w:tab/>
      </w:r>
      <w:r w:rsidR="008F0075" w:rsidRPr="00BF27DE">
        <w:rPr>
          <w:rFonts w:ascii="Times New Roman" w:hAnsi="Times New Roman"/>
          <w:sz w:val="20"/>
          <w:szCs w:val="20"/>
        </w:rPr>
        <w:tab/>
      </w:r>
      <w:r w:rsidR="008F0075" w:rsidRPr="00BF27DE">
        <w:rPr>
          <w:rFonts w:ascii="Times New Roman" w:hAnsi="Times New Roman"/>
          <w:sz w:val="20"/>
          <w:szCs w:val="20"/>
        </w:rPr>
        <w:tab/>
        <w:t xml:space="preserve">               25.</w:t>
      </w:r>
    </w:p>
    <w:p w:rsidR="00300BD3" w:rsidRPr="00BF27DE" w:rsidRDefault="00A4496A" w:rsidP="00300BD3">
      <w:pPr>
        <w:tabs>
          <w:tab w:val="left" w:pos="0"/>
        </w:tabs>
        <w:spacing w:line="240" w:lineRule="auto"/>
        <w:contextualSpacing/>
        <w:rPr>
          <w:rFonts w:ascii="Times New Roman" w:hAnsi="Times New Roman"/>
          <w:sz w:val="20"/>
          <w:szCs w:val="20"/>
        </w:rPr>
      </w:pPr>
      <w:r w:rsidRPr="00BF27DE">
        <w:rPr>
          <w:rFonts w:ascii="Times New Roman" w:hAnsi="Times New Roman"/>
          <w:sz w:val="20"/>
          <w:szCs w:val="20"/>
        </w:rPr>
        <w:tab/>
      </w:r>
      <w:r w:rsidR="00300BD3" w:rsidRPr="00BF27DE">
        <w:rPr>
          <w:rFonts w:ascii="Times New Roman" w:hAnsi="Times New Roman"/>
          <w:sz w:val="20"/>
          <w:szCs w:val="20"/>
        </w:rPr>
        <w:t xml:space="preserve">Let </w:t>
      </w:r>
      <w:r w:rsidR="00300BD3" w:rsidRPr="00BF27DE">
        <w:rPr>
          <w:rFonts w:ascii="Times New Roman" w:hAnsi="Times New Roman"/>
          <w:sz w:val="20"/>
          <w:szCs w:val="20"/>
        </w:rPr>
        <w:sym w:font="Symbol" w:char="F074"/>
      </w:r>
      <w:r w:rsidR="00300BD3" w:rsidRPr="00BF27DE">
        <w:rPr>
          <w:rFonts w:ascii="Times New Roman" w:hAnsi="Times New Roman"/>
          <w:sz w:val="20"/>
          <w:szCs w:val="20"/>
        </w:rPr>
        <w:t xml:space="preserve"> =  </w:t>
      </w:r>
      <m:oMath>
        <m:f>
          <m:fPr>
            <m:ctrlPr>
              <w:rPr>
                <w:rFonts w:ascii="Cambria Math" w:hAnsi="Times New Roman"/>
                <w:i/>
                <w:sz w:val="20"/>
                <w:szCs w:val="20"/>
              </w:rPr>
            </m:ctrlPr>
          </m:fPr>
          <m:num>
            <m:r>
              <w:rPr>
                <w:rFonts w:ascii="Cambria Math" w:hAnsi="Times New Roman"/>
                <w:sz w:val="20"/>
                <w:szCs w:val="20"/>
              </w:rPr>
              <m:t>1</m:t>
            </m:r>
          </m:num>
          <m:den>
            <m:sSub>
              <m:sSubPr>
                <m:ctrlPr>
                  <w:rPr>
                    <w:rFonts w:ascii="Cambria Math" w:hAnsi="Times New Roman"/>
                    <w:i/>
                    <w:sz w:val="20"/>
                    <w:szCs w:val="20"/>
                  </w:rPr>
                </m:ctrlPr>
              </m:sSubPr>
              <m:e>
                <m:r>
                  <w:rPr>
                    <w:rFonts w:ascii="Cambria Math" w:hAnsi="Times New Roman"/>
                    <w:sz w:val="20"/>
                    <w:szCs w:val="20"/>
                  </w:rPr>
                  <m:t xml:space="preserve">  </m:t>
                </m:r>
                <m:r>
                  <w:rPr>
                    <w:rFonts w:ascii="Cambria Math" w:hAnsi="Cambria Math"/>
                    <w:sz w:val="20"/>
                    <w:szCs w:val="20"/>
                  </w:rPr>
                  <m:t>N</m:t>
                </m:r>
              </m:e>
              <m:sub>
                <m:sSup>
                  <m:sSupPr>
                    <m:ctrlPr>
                      <w:rPr>
                        <w:rFonts w:ascii="Cambria Math" w:hAnsi="Times New Roman"/>
                        <w:i/>
                        <w:sz w:val="20"/>
                        <w:szCs w:val="20"/>
                      </w:rPr>
                    </m:ctrlPr>
                  </m:sSupPr>
                  <m:e>
                    <m:r>
                      <w:rPr>
                        <w:rFonts w:ascii="Cambria Math" w:hAnsi="Cambria Math"/>
                        <w:sz w:val="20"/>
                        <w:szCs w:val="20"/>
                      </w:rPr>
                      <m:t>o</m:t>
                    </m:r>
                  </m:e>
                  <m:sup>
                    <m:r>
                      <w:rPr>
                        <w:rFonts w:ascii="Cambria Math" w:hAnsi="Cambria Math"/>
                        <w:sz w:val="20"/>
                        <w:szCs w:val="20"/>
                      </w:rPr>
                      <m:t>K</m:t>
                    </m:r>
                  </m:sup>
                </m:sSup>
              </m:sub>
            </m:sSub>
          </m:den>
        </m:f>
      </m:oMath>
      <w:r w:rsidR="00300BD3" w:rsidRPr="00BF27DE">
        <w:rPr>
          <w:rFonts w:ascii="Times New Roman" w:hAnsi="Times New Roman"/>
          <w:sz w:val="20"/>
          <w:szCs w:val="20"/>
        </w:rPr>
        <w:t xml:space="preserve">    </w:t>
      </w:r>
      <w:r w:rsidR="00300BD3" w:rsidRPr="00BF27DE">
        <w:rPr>
          <w:rFonts w:ascii="Times New Roman" w:hAnsi="Times New Roman"/>
          <w:sz w:val="20"/>
          <w:szCs w:val="20"/>
        </w:rPr>
        <w:tab/>
      </w:r>
      <w:r w:rsidRPr="00BF27DE">
        <w:rPr>
          <w:rFonts w:ascii="Times New Roman" w:hAnsi="Times New Roman"/>
          <w:sz w:val="20"/>
          <w:szCs w:val="20"/>
        </w:rPr>
        <w:tab/>
      </w:r>
      <w:r w:rsidR="008F0075" w:rsidRPr="00BF27DE">
        <w:rPr>
          <w:rFonts w:ascii="Times New Roman" w:hAnsi="Times New Roman"/>
          <w:sz w:val="20"/>
          <w:szCs w:val="20"/>
        </w:rPr>
        <w:tab/>
      </w:r>
      <w:r w:rsidR="008F0075" w:rsidRPr="00BF27DE">
        <w:rPr>
          <w:rFonts w:ascii="Times New Roman" w:hAnsi="Times New Roman"/>
          <w:sz w:val="20"/>
          <w:szCs w:val="20"/>
        </w:rPr>
        <w:tab/>
      </w:r>
      <w:r w:rsidR="008F0075" w:rsidRPr="00BF27DE">
        <w:rPr>
          <w:rFonts w:ascii="Times New Roman" w:hAnsi="Times New Roman"/>
          <w:sz w:val="20"/>
          <w:szCs w:val="20"/>
        </w:rPr>
        <w:tab/>
      </w:r>
      <w:r w:rsidR="008F0075" w:rsidRPr="00BF27DE">
        <w:rPr>
          <w:rFonts w:ascii="Times New Roman" w:hAnsi="Times New Roman"/>
          <w:sz w:val="20"/>
          <w:szCs w:val="20"/>
        </w:rPr>
        <w:tab/>
      </w:r>
      <w:r w:rsidR="008F0075" w:rsidRPr="00BF27DE">
        <w:rPr>
          <w:rFonts w:ascii="Times New Roman" w:hAnsi="Times New Roman"/>
          <w:sz w:val="20"/>
          <w:szCs w:val="20"/>
        </w:rPr>
        <w:tab/>
      </w:r>
      <w:r w:rsidR="008F0075" w:rsidRPr="00BF27DE">
        <w:rPr>
          <w:rFonts w:ascii="Times New Roman" w:hAnsi="Times New Roman"/>
          <w:sz w:val="20"/>
          <w:szCs w:val="20"/>
        </w:rPr>
        <w:tab/>
      </w:r>
      <w:r w:rsidR="008F0075" w:rsidRPr="00BF27DE">
        <w:rPr>
          <w:rFonts w:ascii="Times New Roman" w:hAnsi="Times New Roman"/>
          <w:sz w:val="20"/>
          <w:szCs w:val="20"/>
        </w:rPr>
        <w:tab/>
        <w:t xml:space="preserve">               26.</w:t>
      </w:r>
    </w:p>
    <w:p w:rsidR="00300BD3" w:rsidRPr="00BF27DE" w:rsidRDefault="00300BD3" w:rsidP="00300BD3">
      <w:pPr>
        <w:tabs>
          <w:tab w:val="left" w:pos="0"/>
        </w:tabs>
        <w:spacing w:line="240" w:lineRule="auto"/>
        <w:contextualSpacing/>
        <w:rPr>
          <w:rFonts w:ascii="Times New Roman" w:hAnsi="Times New Roman"/>
          <w:sz w:val="20"/>
          <w:szCs w:val="20"/>
        </w:rPr>
      </w:pPr>
    </w:p>
    <w:p w:rsidR="007F45E3" w:rsidRPr="00BF27DE" w:rsidRDefault="00A4496A" w:rsidP="00300BD3">
      <w:pPr>
        <w:tabs>
          <w:tab w:val="left" w:pos="0"/>
        </w:tabs>
        <w:spacing w:line="240" w:lineRule="auto"/>
        <w:contextualSpacing/>
        <w:rPr>
          <w:rFonts w:ascii="Times New Roman" w:hAnsi="Times New Roman"/>
          <w:sz w:val="20"/>
          <w:szCs w:val="20"/>
        </w:rPr>
      </w:pPr>
      <w:r w:rsidRPr="00BF27DE">
        <w:rPr>
          <w:rFonts w:ascii="Times New Roman" w:hAnsi="Times New Roman"/>
          <w:sz w:val="20"/>
          <w:szCs w:val="20"/>
        </w:rPr>
        <w:tab/>
      </w:r>
    </w:p>
    <w:p w:rsidR="00300BD3" w:rsidRPr="00BF27DE" w:rsidRDefault="007F45E3" w:rsidP="00300BD3">
      <w:pPr>
        <w:tabs>
          <w:tab w:val="left" w:pos="0"/>
        </w:tabs>
        <w:spacing w:line="240" w:lineRule="auto"/>
        <w:contextualSpacing/>
        <w:rPr>
          <w:rFonts w:ascii="Times New Roman" w:hAnsi="Times New Roman"/>
          <w:sz w:val="20"/>
          <w:szCs w:val="20"/>
        </w:rPr>
      </w:pPr>
      <w:r w:rsidRPr="00BF27DE">
        <w:rPr>
          <w:rFonts w:ascii="Times New Roman" w:hAnsi="Times New Roman"/>
          <w:sz w:val="20"/>
          <w:szCs w:val="20"/>
        </w:rPr>
        <w:tab/>
      </w:r>
      <w:r w:rsidR="00300BD3" w:rsidRPr="00BF27DE">
        <w:rPr>
          <w:rFonts w:ascii="Times New Roman" w:hAnsi="Times New Roman"/>
          <w:sz w:val="20"/>
          <w:szCs w:val="20"/>
        </w:rPr>
        <w:t xml:space="preserve">Putting (26 </w:t>
      </w:r>
      <w:proofErr w:type="gramStart"/>
      <w:r w:rsidR="00300BD3" w:rsidRPr="00BF27DE">
        <w:rPr>
          <w:rFonts w:ascii="Times New Roman" w:hAnsi="Times New Roman"/>
          <w:sz w:val="20"/>
          <w:szCs w:val="20"/>
        </w:rPr>
        <w:t>into  25</w:t>
      </w:r>
      <w:proofErr w:type="gramEnd"/>
      <w:r w:rsidR="00300BD3" w:rsidRPr="00BF27DE">
        <w:rPr>
          <w:rFonts w:ascii="Times New Roman" w:hAnsi="Times New Roman"/>
          <w:sz w:val="20"/>
          <w:szCs w:val="20"/>
        </w:rPr>
        <w:t>), produces</w:t>
      </w:r>
    </w:p>
    <w:p w:rsidR="00300BD3" w:rsidRPr="00BF27DE" w:rsidRDefault="005D6331" w:rsidP="00300BD3">
      <w:pPr>
        <w:tabs>
          <w:tab w:val="left" w:pos="0"/>
        </w:tabs>
        <w:spacing w:line="240" w:lineRule="auto"/>
        <w:contextualSpacing/>
        <w:rPr>
          <w:rFonts w:ascii="Times New Roman" w:hAnsi="Times New Roman"/>
          <w:sz w:val="20"/>
          <w:szCs w:val="20"/>
        </w:rPr>
      </w:pPr>
      <w:r>
        <w:rPr>
          <w:rFonts w:ascii="Times New Roman" w:hAnsi="Times New Roman"/>
          <w:noProof/>
          <w:sz w:val="20"/>
          <w:szCs w:val="20"/>
        </w:rPr>
        <w:pict>
          <v:shape id="_x0000_s1073" type="#_x0000_t185" style="position:absolute;margin-left:88.05pt;margin-top:11.25pt;width:12.15pt;height:17.4pt;z-index:251676672"/>
        </w:pict>
      </w:r>
      <w:r>
        <w:rPr>
          <w:rFonts w:ascii="Times New Roman" w:hAnsi="Times New Roman"/>
          <w:noProof/>
          <w:sz w:val="20"/>
          <w:szCs w:val="20"/>
        </w:rPr>
        <w:pict>
          <v:shape id="_x0000_s1072" type="#_x0000_t32" style="position:absolute;margin-left:61.35pt;margin-top:10.35pt;width:43pt;height:0;z-index:251675648" o:connectortype="straight"/>
        </w:pict>
      </w:r>
      <w:r w:rsidR="00300BD3" w:rsidRPr="00BF27DE">
        <w:rPr>
          <w:rFonts w:ascii="Times New Roman" w:hAnsi="Times New Roman"/>
          <w:sz w:val="20"/>
          <w:szCs w:val="20"/>
        </w:rPr>
        <w:tab/>
      </w:r>
      <w:proofErr w:type="spellStart"/>
      <w:proofErr w:type="gramStart"/>
      <w:r w:rsidR="00300BD3" w:rsidRPr="00BF27DE">
        <w:rPr>
          <w:rFonts w:ascii="Times New Roman" w:hAnsi="Times New Roman"/>
          <w:sz w:val="20"/>
          <w:szCs w:val="20"/>
        </w:rPr>
        <w:t>N</w:t>
      </w:r>
      <w:r w:rsidR="00300BD3" w:rsidRPr="00BF27DE">
        <w:rPr>
          <w:rFonts w:ascii="Times New Roman" w:hAnsi="Times New Roman"/>
          <w:sz w:val="20"/>
          <w:szCs w:val="20"/>
          <w:vertAlign w:val="subscript"/>
        </w:rPr>
        <w:t>t</w:t>
      </w:r>
      <w:proofErr w:type="spellEnd"/>
      <w:proofErr w:type="gramEnd"/>
      <w:r w:rsidR="00300BD3" w:rsidRPr="00BF27DE">
        <w:rPr>
          <w:rFonts w:ascii="Times New Roman" w:hAnsi="Times New Roman"/>
          <w:sz w:val="20"/>
          <w:szCs w:val="20"/>
        </w:rPr>
        <w:t xml:space="preserve">   =      No</w:t>
      </w:r>
    </w:p>
    <w:p w:rsidR="00300BD3" w:rsidRPr="00BF27DE" w:rsidRDefault="00300BD3" w:rsidP="00300BD3">
      <w:pPr>
        <w:tabs>
          <w:tab w:val="left" w:pos="0"/>
        </w:tabs>
        <w:spacing w:before="240" w:line="240" w:lineRule="auto"/>
        <w:contextualSpacing/>
        <w:rPr>
          <w:rFonts w:ascii="Times New Roman" w:hAnsi="Times New Roman"/>
          <w:sz w:val="20"/>
          <w:szCs w:val="20"/>
        </w:rPr>
      </w:pPr>
      <w:r w:rsidRPr="00BF27DE">
        <w:rPr>
          <w:rFonts w:ascii="Times New Roman" w:hAnsi="Times New Roman"/>
          <w:sz w:val="20"/>
          <w:szCs w:val="20"/>
        </w:rPr>
        <w:tab/>
        <w:t xml:space="preserve">    </w:t>
      </w:r>
      <w:r w:rsidRPr="00BF27DE">
        <w:rPr>
          <w:rFonts w:ascii="Times New Roman" w:hAnsi="Times New Roman"/>
          <w:sz w:val="20"/>
          <w:szCs w:val="20"/>
        </w:rPr>
        <w:tab/>
        <w:t xml:space="preserve">1 +  </w:t>
      </w:r>
      <m:oMath>
        <m:r>
          <w:rPr>
            <w:rFonts w:ascii="Cambria Math" w:hAnsi="Times New Roman"/>
            <w:sz w:val="20"/>
            <w:szCs w:val="20"/>
          </w:rPr>
          <m:t xml:space="preserve"> </m:t>
        </m:r>
        <m:f>
          <m:fPr>
            <m:ctrlPr>
              <w:rPr>
                <w:rFonts w:ascii="Cambria Math" w:hAnsi="Times New Roman"/>
                <w:i/>
                <w:sz w:val="20"/>
                <w:szCs w:val="20"/>
              </w:rPr>
            </m:ctrlPr>
          </m:fPr>
          <m:num>
            <m:r>
              <w:rPr>
                <w:rFonts w:ascii="Cambria Math" w:hAnsi="Cambria Math"/>
                <w:sz w:val="20"/>
                <w:szCs w:val="20"/>
              </w:rPr>
              <m:t>t</m:t>
            </m:r>
          </m:num>
          <m:den>
            <m:r>
              <w:rPr>
                <w:rFonts w:ascii="Cambria Math" w:hAnsi="Times New Roman"/>
                <w:i/>
                <w:sz w:val="20"/>
                <w:szCs w:val="20"/>
              </w:rPr>
              <w:sym w:font="Symbol" w:char="F074"/>
            </m:r>
          </m:den>
        </m:f>
      </m:oMath>
      <w:r w:rsidR="008F0075" w:rsidRPr="00BF27DE">
        <w:rPr>
          <w:rFonts w:ascii="Times New Roman" w:hAnsi="Times New Roman"/>
          <w:sz w:val="20"/>
          <w:szCs w:val="20"/>
        </w:rPr>
        <w:tab/>
      </w:r>
      <w:r w:rsidR="008F0075" w:rsidRPr="00BF27DE">
        <w:rPr>
          <w:rFonts w:ascii="Times New Roman" w:hAnsi="Times New Roman"/>
          <w:sz w:val="20"/>
          <w:szCs w:val="20"/>
        </w:rPr>
        <w:tab/>
      </w:r>
      <w:r w:rsidR="008F0075" w:rsidRPr="00BF27DE">
        <w:rPr>
          <w:rFonts w:ascii="Times New Roman" w:hAnsi="Times New Roman"/>
          <w:sz w:val="20"/>
          <w:szCs w:val="20"/>
        </w:rPr>
        <w:tab/>
      </w:r>
      <w:r w:rsidR="008F0075" w:rsidRPr="00BF27DE">
        <w:rPr>
          <w:rFonts w:ascii="Times New Roman" w:hAnsi="Times New Roman"/>
          <w:sz w:val="20"/>
          <w:szCs w:val="20"/>
        </w:rPr>
        <w:tab/>
      </w:r>
      <w:r w:rsidR="008F0075" w:rsidRPr="00BF27DE">
        <w:rPr>
          <w:rFonts w:ascii="Times New Roman" w:hAnsi="Times New Roman"/>
          <w:sz w:val="20"/>
          <w:szCs w:val="20"/>
        </w:rPr>
        <w:tab/>
      </w:r>
      <w:r w:rsidR="008F0075" w:rsidRPr="00BF27DE">
        <w:rPr>
          <w:rFonts w:ascii="Times New Roman" w:hAnsi="Times New Roman"/>
          <w:sz w:val="20"/>
          <w:szCs w:val="20"/>
        </w:rPr>
        <w:tab/>
      </w:r>
      <w:r w:rsidR="008F0075" w:rsidRPr="00BF27DE">
        <w:rPr>
          <w:rFonts w:ascii="Times New Roman" w:hAnsi="Times New Roman"/>
          <w:sz w:val="20"/>
          <w:szCs w:val="20"/>
        </w:rPr>
        <w:tab/>
      </w:r>
      <w:r w:rsidR="008F0075" w:rsidRPr="00BF27DE">
        <w:rPr>
          <w:rFonts w:ascii="Times New Roman" w:hAnsi="Times New Roman"/>
          <w:sz w:val="20"/>
          <w:szCs w:val="20"/>
        </w:rPr>
        <w:tab/>
      </w:r>
      <w:r w:rsidR="008F0075" w:rsidRPr="00BF27DE">
        <w:rPr>
          <w:rFonts w:ascii="Times New Roman" w:hAnsi="Times New Roman"/>
          <w:sz w:val="20"/>
          <w:szCs w:val="20"/>
        </w:rPr>
        <w:tab/>
      </w:r>
      <w:r w:rsidR="008F0075" w:rsidRPr="00BF27DE">
        <w:rPr>
          <w:rFonts w:ascii="Times New Roman" w:hAnsi="Times New Roman"/>
          <w:sz w:val="20"/>
          <w:szCs w:val="20"/>
        </w:rPr>
        <w:tab/>
        <w:t>27.</w:t>
      </w:r>
    </w:p>
    <w:p w:rsidR="00300BD3" w:rsidRPr="00BF27DE" w:rsidRDefault="005D6331" w:rsidP="00300BD3">
      <w:pPr>
        <w:tabs>
          <w:tab w:val="left" w:pos="0"/>
        </w:tabs>
        <w:spacing w:before="240" w:line="240" w:lineRule="auto"/>
        <w:contextualSpacing/>
        <w:rPr>
          <w:rFonts w:ascii="Times New Roman" w:hAnsi="Times New Roman"/>
          <w:sz w:val="20"/>
          <w:szCs w:val="20"/>
        </w:rPr>
      </w:pPr>
      <w:r>
        <w:rPr>
          <w:rFonts w:ascii="Times New Roman" w:hAnsi="Times New Roman"/>
          <w:noProof/>
          <w:sz w:val="20"/>
          <w:szCs w:val="20"/>
        </w:rPr>
        <w:pict>
          <v:shape id="_x0000_s1074" type="#_x0000_t185" style="position:absolute;margin-left:121.25pt;margin-top:9.35pt;width:23.7pt;height:25.45pt;z-index:251677696"/>
        </w:pict>
      </w:r>
    </w:p>
    <w:p w:rsidR="00300BD3" w:rsidRPr="00BF27DE" w:rsidRDefault="00300BD3" w:rsidP="00300BD3">
      <w:pPr>
        <w:tabs>
          <w:tab w:val="left" w:pos="0"/>
        </w:tabs>
        <w:spacing w:line="240" w:lineRule="auto"/>
        <w:contextualSpacing/>
        <w:rPr>
          <w:rFonts w:ascii="Times New Roman" w:hAnsi="Times New Roman"/>
          <w:sz w:val="20"/>
          <w:szCs w:val="20"/>
        </w:rPr>
      </w:pPr>
      <w:r w:rsidRPr="00BF27DE">
        <w:rPr>
          <w:rFonts w:ascii="Times New Roman" w:hAnsi="Times New Roman"/>
          <w:sz w:val="20"/>
          <w:szCs w:val="20"/>
        </w:rPr>
        <w:tab/>
      </w:r>
      <w:r w:rsidRPr="00BF27DE">
        <w:rPr>
          <w:rFonts w:ascii="Times New Roman" w:hAnsi="Times New Roman"/>
          <w:sz w:val="20"/>
          <w:szCs w:val="20"/>
        </w:rPr>
        <w:tab/>
      </w:r>
      <w:r w:rsidRPr="00BF27DE">
        <w:rPr>
          <w:rFonts w:ascii="Times New Roman" w:hAnsi="Times New Roman"/>
          <w:sz w:val="20"/>
          <w:szCs w:val="20"/>
        </w:rPr>
        <w:tab/>
      </w:r>
      <w:proofErr w:type="gramStart"/>
      <w:r w:rsidRPr="00BF27DE">
        <w:rPr>
          <w:rFonts w:ascii="Times New Roman" w:hAnsi="Times New Roman"/>
          <w:sz w:val="20"/>
          <w:szCs w:val="20"/>
        </w:rPr>
        <w:t>t</w:t>
      </w:r>
      <w:proofErr w:type="gramEnd"/>
      <w:r w:rsidRPr="00BF27DE">
        <w:rPr>
          <w:rFonts w:ascii="Times New Roman" w:hAnsi="Times New Roman"/>
          <w:sz w:val="20"/>
          <w:szCs w:val="20"/>
        </w:rPr>
        <w:t xml:space="preserve">        1  </w:t>
      </w:r>
      <w:r w:rsidR="00A4496A" w:rsidRPr="00BF27DE">
        <w:rPr>
          <w:rFonts w:ascii="Times New Roman" w:hAnsi="Times New Roman"/>
          <w:sz w:val="20"/>
          <w:szCs w:val="20"/>
        </w:rPr>
        <w:t xml:space="preserve">  </w:t>
      </w:r>
      <w:r w:rsidRPr="00BF27DE">
        <w:rPr>
          <w:rFonts w:ascii="Times New Roman" w:hAnsi="Times New Roman"/>
          <w:sz w:val="20"/>
          <w:szCs w:val="20"/>
        </w:rPr>
        <w:t xml:space="preserve">  </w:t>
      </w:r>
      <w:r w:rsidRPr="00BF27DE">
        <w:rPr>
          <w:rFonts w:ascii="Times New Roman" w:hAnsi="Times New Roman"/>
          <w:sz w:val="20"/>
          <w:szCs w:val="20"/>
          <w:vertAlign w:val="superscript"/>
        </w:rPr>
        <w:t>m-1</w:t>
      </w:r>
    </w:p>
    <w:p w:rsidR="00300BD3" w:rsidRPr="00BF27DE" w:rsidRDefault="005D6331" w:rsidP="00300BD3">
      <w:pPr>
        <w:tabs>
          <w:tab w:val="left" w:pos="0"/>
        </w:tabs>
        <w:spacing w:line="240" w:lineRule="auto"/>
        <w:contextualSpacing/>
        <w:rPr>
          <w:rFonts w:ascii="Times New Roman" w:hAnsi="Times New Roman"/>
          <w:sz w:val="20"/>
          <w:szCs w:val="20"/>
        </w:rPr>
      </w:pPr>
      <w:r>
        <w:rPr>
          <w:rFonts w:ascii="Times New Roman" w:hAnsi="Times New Roman"/>
          <w:noProof/>
          <w:sz w:val="20"/>
          <w:szCs w:val="20"/>
        </w:rPr>
        <w:pict>
          <v:shape id="_x0000_s1076" type="#_x0000_t32" style="position:absolute;margin-left:104.5pt;margin-top:.55pt;width:9.55pt;height:.05pt;z-index:251679744" o:connectortype="straight"/>
        </w:pict>
      </w:r>
      <w:r>
        <w:rPr>
          <w:rFonts w:ascii="Times New Roman" w:hAnsi="Times New Roman"/>
          <w:noProof/>
          <w:sz w:val="20"/>
          <w:szCs w:val="20"/>
        </w:rPr>
        <w:pict>
          <v:shape id="_x0000_s1075" type="#_x0000_t32" style="position:absolute;margin-left:122.6pt;margin-top:.55pt;width:17.7pt;height:.05pt;z-index:251678720" o:connectortype="straight"/>
        </w:pict>
      </w:r>
      <w:r w:rsidR="00300BD3" w:rsidRPr="00BF27DE">
        <w:rPr>
          <w:rFonts w:ascii="Times New Roman" w:hAnsi="Times New Roman"/>
          <w:sz w:val="20"/>
          <w:szCs w:val="20"/>
        </w:rPr>
        <w:tab/>
      </w:r>
      <w:r w:rsidR="00300BD3" w:rsidRPr="00BF27DE">
        <w:rPr>
          <w:rFonts w:ascii="Times New Roman" w:hAnsi="Times New Roman"/>
          <w:sz w:val="20"/>
          <w:szCs w:val="20"/>
        </w:rPr>
        <w:tab/>
      </w:r>
      <w:r w:rsidR="00300BD3" w:rsidRPr="00BF27DE">
        <w:rPr>
          <w:rFonts w:ascii="Times New Roman" w:hAnsi="Times New Roman"/>
          <w:sz w:val="20"/>
          <w:szCs w:val="20"/>
        </w:rPr>
        <w:tab/>
        <w:t xml:space="preserve">2    </w:t>
      </w:r>
      <w:proofErr w:type="spellStart"/>
      <w:r w:rsidR="00300BD3" w:rsidRPr="00BF27DE">
        <w:rPr>
          <w:rFonts w:ascii="Times New Roman" w:hAnsi="Times New Roman"/>
          <w:sz w:val="20"/>
          <w:szCs w:val="20"/>
        </w:rPr>
        <w:t>KN</w:t>
      </w:r>
      <w:r w:rsidR="00300BD3" w:rsidRPr="00BF27DE">
        <w:rPr>
          <w:rFonts w:ascii="Times New Roman" w:hAnsi="Times New Roman"/>
          <w:sz w:val="20"/>
          <w:szCs w:val="20"/>
          <w:vertAlign w:val="subscript"/>
        </w:rPr>
        <w:t>o</w:t>
      </w:r>
      <w:proofErr w:type="spellEnd"/>
      <w:r w:rsidR="00300BD3" w:rsidRPr="00BF27DE">
        <w:rPr>
          <w:rFonts w:ascii="Times New Roman" w:hAnsi="Times New Roman"/>
          <w:sz w:val="20"/>
          <w:szCs w:val="20"/>
        </w:rPr>
        <w:tab/>
      </w:r>
      <w:r w:rsidR="00300BD3" w:rsidRPr="00BF27DE">
        <w:rPr>
          <w:rFonts w:ascii="Times New Roman" w:hAnsi="Times New Roman"/>
          <w:sz w:val="20"/>
          <w:szCs w:val="20"/>
        </w:rPr>
        <w:tab/>
      </w:r>
      <w:r w:rsidR="00300BD3" w:rsidRPr="00BF27DE">
        <w:rPr>
          <w:rFonts w:ascii="Times New Roman" w:hAnsi="Times New Roman"/>
          <w:sz w:val="20"/>
          <w:szCs w:val="20"/>
        </w:rPr>
        <w:tab/>
      </w:r>
    </w:p>
    <w:p w:rsidR="00300BD3" w:rsidRPr="00BF27DE" w:rsidRDefault="005D6331" w:rsidP="00300BD3">
      <w:pPr>
        <w:tabs>
          <w:tab w:val="left" w:pos="0"/>
        </w:tabs>
        <w:spacing w:line="240" w:lineRule="auto"/>
        <w:contextualSpacing/>
        <w:rPr>
          <w:rFonts w:ascii="Times New Roman" w:hAnsi="Times New Roman"/>
          <w:sz w:val="20"/>
          <w:szCs w:val="20"/>
        </w:rPr>
      </w:pPr>
      <w:r>
        <w:rPr>
          <w:rFonts w:ascii="Times New Roman" w:hAnsi="Times New Roman"/>
          <w:noProof/>
          <w:sz w:val="20"/>
          <w:szCs w:val="20"/>
        </w:rPr>
        <w:pict>
          <v:shape id="_x0000_s1079" type="#_x0000_t185" style="position:absolute;margin-left:104.55pt;margin-top:5.45pt;width:49.85pt;height:38.5pt;z-index:251682816"/>
        </w:pict>
      </w:r>
      <w:r>
        <w:rPr>
          <w:rFonts w:ascii="Times New Roman" w:hAnsi="Times New Roman"/>
          <w:noProof/>
          <w:sz w:val="20"/>
          <w:szCs w:val="20"/>
        </w:rPr>
        <w:pict>
          <v:shape id="_x0000_s1081" type="#_x0000_t32" style="position:absolute;margin-left:102.25pt;margin-top:3.05pt;width:59.6pt;height:0;z-index:251684864" o:connectortype="straight"/>
        </w:pict>
      </w:r>
      <w:r w:rsidR="00A4496A" w:rsidRPr="00BF27DE">
        <w:rPr>
          <w:rFonts w:ascii="Times New Roman" w:hAnsi="Times New Roman"/>
          <w:sz w:val="20"/>
          <w:szCs w:val="20"/>
        </w:rPr>
        <w:tab/>
      </w:r>
      <w:proofErr w:type="gramStart"/>
      <w:r w:rsidR="00A4496A" w:rsidRPr="00BF27DE">
        <w:rPr>
          <w:rFonts w:ascii="Times New Roman" w:hAnsi="Times New Roman"/>
          <w:sz w:val="20"/>
          <w:szCs w:val="20"/>
        </w:rPr>
        <w:t>Nm(</w:t>
      </w:r>
      <w:proofErr w:type="gramEnd"/>
      <w:r w:rsidR="00A4496A" w:rsidRPr="00BF27DE">
        <w:rPr>
          <w:rFonts w:ascii="Times New Roman" w:hAnsi="Times New Roman"/>
          <w:sz w:val="20"/>
          <w:szCs w:val="20"/>
        </w:rPr>
        <w:t>t)</w:t>
      </w:r>
      <w:r w:rsidR="00A4496A" w:rsidRPr="00BF27DE">
        <w:rPr>
          <w:rFonts w:ascii="Times New Roman" w:hAnsi="Times New Roman"/>
          <w:sz w:val="20"/>
          <w:szCs w:val="20"/>
        </w:rPr>
        <w:tab/>
        <w:t xml:space="preserve"> </w:t>
      </w:r>
      <w:r w:rsidR="00A4496A" w:rsidRPr="00BF27DE">
        <w:rPr>
          <w:rFonts w:ascii="Times New Roman" w:hAnsi="Times New Roman"/>
          <w:sz w:val="20"/>
          <w:szCs w:val="20"/>
        </w:rPr>
        <w:tab/>
      </w:r>
      <w:r w:rsidR="00A4496A" w:rsidRPr="00BF27DE">
        <w:rPr>
          <w:rFonts w:ascii="Times New Roman" w:hAnsi="Times New Roman"/>
          <w:sz w:val="20"/>
          <w:szCs w:val="20"/>
        </w:rPr>
        <w:tab/>
      </w:r>
      <w:r w:rsidR="00A4496A" w:rsidRPr="00BF27DE">
        <w:rPr>
          <w:rFonts w:ascii="Times New Roman" w:hAnsi="Times New Roman"/>
          <w:sz w:val="20"/>
          <w:szCs w:val="20"/>
        </w:rPr>
        <w:tab/>
      </w:r>
      <w:r w:rsidR="00A4496A" w:rsidRPr="00BF27DE">
        <w:rPr>
          <w:rFonts w:ascii="Times New Roman" w:hAnsi="Times New Roman"/>
          <w:sz w:val="20"/>
          <w:szCs w:val="20"/>
        </w:rPr>
        <w:tab/>
      </w:r>
      <w:r w:rsidR="00A4496A" w:rsidRPr="00BF27DE">
        <w:rPr>
          <w:rFonts w:ascii="Times New Roman" w:hAnsi="Times New Roman"/>
          <w:sz w:val="20"/>
          <w:szCs w:val="20"/>
        </w:rPr>
        <w:tab/>
      </w:r>
      <w:r w:rsidR="00A4496A" w:rsidRPr="00BF27DE">
        <w:rPr>
          <w:rFonts w:ascii="Times New Roman" w:hAnsi="Times New Roman"/>
          <w:sz w:val="20"/>
          <w:szCs w:val="20"/>
        </w:rPr>
        <w:tab/>
      </w:r>
      <w:r w:rsidR="00A4496A" w:rsidRPr="00BF27DE">
        <w:rPr>
          <w:rFonts w:ascii="Times New Roman" w:hAnsi="Times New Roman"/>
          <w:sz w:val="20"/>
          <w:szCs w:val="20"/>
        </w:rPr>
        <w:tab/>
      </w:r>
      <w:r w:rsidR="00A4496A" w:rsidRPr="00BF27DE">
        <w:rPr>
          <w:rFonts w:ascii="Times New Roman" w:hAnsi="Times New Roman"/>
          <w:sz w:val="20"/>
          <w:szCs w:val="20"/>
        </w:rPr>
        <w:tab/>
      </w:r>
      <w:r w:rsidR="00A4496A" w:rsidRPr="00BF27DE">
        <w:rPr>
          <w:rFonts w:ascii="Times New Roman" w:hAnsi="Times New Roman"/>
          <w:sz w:val="20"/>
          <w:szCs w:val="20"/>
        </w:rPr>
        <w:tab/>
        <w:t xml:space="preserve">         </w:t>
      </w:r>
      <w:r w:rsidR="00A4496A" w:rsidRPr="00BF27DE">
        <w:rPr>
          <w:rFonts w:ascii="Times New Roman" w:hAnsi="Times New Roman"/>
          <w:sz w:val="20"/>
          <w:szCs w:val="20"/>
        </w:rPr>
        <w:tab/>
      </w:r>
      <w:r w:rsidR="008F0075" w:rsidRPr="00BF27DE">
        <w:rPr>
          <w:rFonts w:ascii="Times New Roman" w:hAnsi="Times New Roman"/>
          <w:sz w:val="20"/>
          <w:szCs w:val="20"/>
        </w:rPr>
        <w:t>28.</w:t>
      </w:r>
    </w:p>
    <w:p w:rsidR="00300BD3" w:rsidRPr="00BF27DE" w:rsidRDefault="005D6331" w:rsidP="00300BD3">
      <w:pPr>
        <w:tabs>
          <w:tab w:val="left" w:pos="0"/>
        </w:tabs>
        <w:spacing w:line="240" w:lineRule="auto"/>
        <w:contextualSpacing/>
        <w:rPr>
          <w:rFonts w:ascii="Times New Roman" w:hAnsi="Times New Roman"/>
          <w:sz w:val="20"/>
          <w:szCs w:val="20"/>
        </w:rPr>
      </w:pPr>
      <w:r>
        <w:rPr>
          <w:rFonts w:ascii="Times New Roman" w:hAnsi="Times New Roman"/>
          <w:noProof/>
          <w:sz w:val="20"/>
          <w:szCs w:val="20"/>
        </w:rPr>
        <w:pict>
          <v:shape id="_x0000_s1078" type="#_x0000_t32" style="position:absolute;margin-left:125.3pt;margin-top:10.75pt;width:21.6pt;height:0;z-index:251681792" o:connectortype="straight"/>
        </w:pict>
      </w:r>
      <w:r>
        <w:rPr>
          <w:rFonts w:ascii="Times New Roman" w:hAnsi="Times New Roman"/>
          <w:noProof/>
          <w:sz w:val="20"/>
          <w:szCs w:val="20"/>
        </w:rPr>
        <w:pict>
          <v:shape id="_x0000_s1080" type="#_x0000_t32" style="position:absolute;margin-left:35.45pt;margin-top:.95pt;width:33.75pt;height:0;z-index:251683840" o:connectortype="straight"/>
        </w:pict>
      </w:r>
      <w:r w:rsidR="00300BD3" w:rsidRPr="00BF27DE">
        <w:rPr>
          <w:rFonts w:ascii="Times New Roman" w:hAnsi="Times New Roman"/>
          <w:sz w:val="20"/>
          <w:szCs w:val="20"/>
        </w:rPr>
        <w:tab/>
        <w:t xml:space="preserve">   N</w:t>
      </w:r>
      <w:r w:rsidR="00300BD3" w:rsidRPr="00BF27DE">
        <w:rPr>
          <w:rFonts w:ascii="Times New Roman" w:hAnsi="Times New Roman"/>
          <w:sz w:val="20"/>
          <w:szCs w:val="20"/>
          <w:vertAlign w:val="subscript"/>
        </w:rPr>
        <w:t>o</w:t>
      </w:r>
      <w:r w:rsidR="00A4496A" w:rsidRPr="00BF27DE">
        <w:rPr>
          <w:rFonts w:ascii="Times New Roman" w:hAnsi="Times New Roman"/>
          <w:sz w:val="20"/>
          <w:szCs w:val="20"/>
        </w:rPr>
        <w:tab/>
        <w:t xml:space="preserve">   =</w:t>
      </w:r>
      <w:r w:rsidR="00A4496A" w:rsidRPr="00BF27DE">
        <w:rPr>
          <w:rFonts w:ascii="Times New Roman" w:hAnsi="Times New Roman"/>
          <w:sz w:val="20"/>
          <w:szCs w:val="20"/>
        </w:rPr>
        <w:tab/>
      </w:r>
      <w:proofErr w:type="gramStart"/>
      <w:r w:rsidR="00300BD3" w:rsidRPr="00BF27DE">
        <w:rPr>
          <w:rFonts w:ascii="Times New Roman" w:hAnsi="Times New Roman"/>
          <w:sz w:val="20"/>
          <w:szCs w:val="20"/>
        </w:rPr>
        <w:t>1  +</w:t>
      </w:r>
      <w:proofErr w:type="gramEnd"/>
      <w:r w:rsidR="00300BD3" w:rsidRPr="00BF27DE">
        <w:rPr>
          <w:rFonts w:ascii="Times New Roman" w:hAnsi="Times New Roman"/>
          <w:sz w:val="20"/>
          <w:szCs w:val="20"/>
        </w:rPr>
        <w:t xml:space="preserve">   t      </w:t>
      </w:r>
      <w:r w:rsidR="00A4496A" w:rsidRPr="00BF27DE">
        <w:rPr>
          <w:rFonts w:ascii="Times New Roman" w:hAnsi="Times New Roman"/>
          <w:sz w:val="20"/>
          <w:szCs w:val="20"/>
        </w:rPr>
        <w:t xml:space="preserve">   </w:t>
      </w:r>
      <w:r w:rsidR="00300BD3" w:rsidRPr="00BF27DE">
        <w:rPr>
          <w:rFonts w:ascii="Times New Roman" w:hAnsi="Times New Roman"/>
          <w:sz w:val="20"/>
          <w:szCs w:val="20"/>
        </w:rPr>
        <w:t xml:space="preserve"> </w:t>
      </w:r>
      <w:r w:rsidR="00300BD3" w:rsidRPr="00BF27DE">
        <w:rPr>
          <w:rFonts w:ascii="Times New Roman" w:hAnsi="Times New Roman"/>
          <w:sz w:val="20"/>
          <w:szCs w:val="20"/>
          <w:vertAlign w:val="superscript"/>
        </w:rPr>
        <w:t>m+1</w:t>
      </w:r>
    </w:p>
    <w:p w:rsidR="00300BD3" w:rsidRPr="00BF27DE" w:rsidRDefault="005D6331" w:rsidP="00300BD3">
      <w:pPr>
        <w:tabs>
          <w:tab w:val="left" w:pos="0"/>
        </w:tabs>
        <w:spacing w:line="240" w:lineRule="auto"/>
        <w:contextualSpacing/>
        <w:rPr>
          <w:rFonts w:ascii="Times New Roman" w:hAnsi="Times New Roman"/>
          <w:sz w:val="20"/>
          <w:szCs w:val="20"/>
        </w:rPr>
      </w:pPr>
      <w:r>
        <w:rPr>
          <w:rFonts w:ascii="Times New Roman" w:hAnsi="Times New Roman"/>
          <w:noProof/>
          <w:sz w:val="20"/>
          <w:szCs w:val="20"/>
        </w:rPr>
        <w:pict>
          <v:shape id="_x0000_s1077" type="#_x0000_t185" style="position:absolute;margin-left:127.35pt;margin-top:1.55pt;width:19.55pt;height:19.4pt;z-index:251680768"/>
        </w:pict>
      </w:r>
      <w:r w:rsidR="00A4496A" w:rsidRPr="00BF27DE">
        <w:rPr>
          <w:rFonts w:ascii="Times New Roman" w:hAnsi="Times New Roman"/>
          <w:sz w:val="20"/>
          <w:szCs w:val="20"/>
        </w:rPr>
        <w:tab/>
      </w:r>
      <w:r w:rsidR="00A4496A" w:rsidRPr="00BF27DE">
        <w:rPr>
          <w:rFonts w:ascii="Times New Roman" w:hAnsi="Times New Roman"/>
          <w:sz w:val="20"/>
          <w:szCs w:val="20"/>
        </w:rPr>
        <w:tab/>
      </w:r>
      <w:r w:rsidR="00A4496A" w:rsidRPr="00BF27DE">
        <w:rPr>
          <w:rFonts w:ascii="Times New Roman" w:hAnsi="Times New Roman"/>
          <w:sz w:val="20"/>
          <w:szCs w:val="20"/>
        </w:rPr>
        <w:tab/>
        <w:t xml:space="preserve">    </w:t>
      </w:r>
      <w:r w:rsidR="00300BD3" w:rsidRPr="00BF27DE">
        <w:rPr>
          <w:rFonts w:ascii="Times New Roman" w:hAnsi="Times New Roman"/>
          <w:sz w:val="20"/>
          <w:szCs w:val="20"/>
        </w:rPr>
        <w:t xml:space="preserve"> 2</w:t>
      </w:r>
      <m:oMath>
        <m:r>
          <w:rPr>
            <w:rFonts w:ascii="Cambria Math" w:hAnsi="Times New Roman"/>
            <w:sz w:val="20"/>
            <w:szCs w:val="20"/>
          </w:rPr>
          <m:t xml:space="preserve">  </m:t>
        </m:r>
        <m:f>
          <m:fPr>
            <m:ctrlPr>
              <w:rPr>
                <w:rFonts w:ascii="Cambria Math" w:hAnsi="Times New Roman"/>
                <w:i/>
                <w:sz w:val="20"/>
                <w:szCs w:val="20"/>
              </w:rPr>
            </m:ctrlPr>
          </m:fPr>
          <m:num>
            <m:r>
              <w:rPr>
                <w:rFonts w:ascii="Cambria Math" w:hAnsi="Times New Roman"/>
                <w:sz w:val="20"/>
                <w:szCs w:val="20"/>
              </w:rPr>
              <m:t>1</m:t>
            </m:r>
          </m:num>
          <m:den>
            <m:sSub>
              <m:sSubPr>
                <m:ctrlPr>
                  <w:rPr>
                    <w:rFonts w:ascii="Cambria Math" w:hAnsi="Times New Roman"/>
                    <w:i/>
                    <w:sz w:val="20"/>
                    <w:szCs w:val="20"/>
                  </w:rPr>
                </m:ctrlPr>
              </m:sSubPr>
              <m:e>
                <m:r>
                  <w:rPr>
                    <w:rFonts w:ascii="Cambria Math" w:hAnsi="Cambria Math"/>
                    <w:sz w:val="20"/>
                    <w:szCs w:val="20"/>
                  </w:rPr>
                  <m:t>KN</m:t>
                </m:r>
              </m:e>
              <m:sub>
                <m:r>
                  <w:rPr>
                    <w:rFonts w:ascii="Cambria Math" w:hAnsi="Cambria Math"/>
                    <w:sz w:val="20"/>
                    <w:szCs w:val="20"/>
                  </w:rPr>
                  <m:t>O</m:t>
                </m:r>
              </m:sub>
            </m:sSub>
          </m:den>
        </m:f>
      </m:oMath>
    </w:p>
    <w:p w:rsidR="00300BD3" w:rsidRPr="00BF27DE" w:rsidRDefault="00300BD3" w:rsidP="00300BD3">
      <w:pPr>
        <w:tabs>
          <w:tab w:val="left" w:pos="1280"/>
        </w:tabs>
        <w:spacing w:line="240" w:lineRule="auto"/>
        <w:contextualSpacing/>
        <w:rPr>
          <w:rFonts w:ascii="Times New Roman" w:hAnsi="Times New Roman"/>
          <w:sz w:val="20"/>
          <w:szCs w:val="20"/>
        </w:rPr>
      </w:pPr>
    </w:p>
    <w:p w:rsidR="00300BD3" w:rsidRPr="00812D1D" w:rsidRDefault="00A4496A" w:rsidP="00A4496A">
      <w:pPr>
        <w:spacing w:line="240" w:lineRule="auto"/>
        <w:contextualSpacing/>
        <w:rPr>
          <w:rFonts w:ascii="Times New Roman" w:eastAsiaTheme="minorEastAsia" w:hAnsi="Times New Roman" w:hint="eastAsia"/>
          <w:sz w:val="20"/>
          <w:szCs w:val="20"/>
          <w:lang w:eastAsia="zh-CN"/>
        </w:rPr>
      </w:pPr>
      <w:r w:rsidRPr="00BF27DE">
        <w:rPr>
          <w:rFonts w:ascii="Times New Roman" w:hAnsi="Times New Roman"/>
          <w:sz w:val="20"/>
          <w:szCs w:val="20"/>
        </w:rPr>
        <w:tab/>
      </w:r>
      <w:proofErr w:type="gramStart"/>
      <w:r w:rsidR="00300BD3" w:rsidRPr="00BF27DE">
        <w:rPr>
          <w:rFonts w:ascii="Times New Roman" w:hAnsi="Times New Roman"/>
          <w:sz w:val="20"/>
          <w:szCs w:val="20"/>
        </w:rPr>
        <w:t xml:space="preserve">Let  </w:t>
      </w:r>
      <w:proofErr w:type="gramEnd"/>
      <w:r w:rsidR="00300BD3" w:rsidRPr="00BF27DE">
        <w:rPr>
          <w:rFonts w:ascii="Times New Roman" w:hAnsi="Times New Roman"/>
          <w:sz w:val="20"/>
          <w:szCs w:val="20"/>
        </w:rPr>
        <w:sym w:font="Symbol" w:char="F074"/>
      </w:r>
      <w:r w:rsidR="00300BD3" w:rsidRPr="00BF27DE">
        <w:rPr>
          <w:rFonts w:ascii="Times New Roman" w:hAnsi="Times New Roman"/>
          <w:sz w:val="20"/>
          <w:szCs w:val="20"/>
          <w:vertAlign w:val="subscript"/>
        </w:rPr>
        <w:t>1/2</w:t>
      </w:r>
      <w:r w:rsidR="00A44B56" w:rsidRPr="00BF27DE">
        <w:rPr>
          <w:rFonts w:ascii="Times New Roman" w:hAnsi="Times New Roman"/>
          <w:sz w:val="20"/>
          <w:szCs w:val="20"/>
        </w:rPr>
        <w:t xml:space="preserve">  </w:t>
      </w:r>
      <w:r w:rsidR="00300BD3" w:rsidRPr="00BF27DE">
        <w:rPr>
          <w:rFonts w:ascii="Times New Roman" w:hAnsi="Times New Roman"/>
          <w:sz w:val="20"/>
          <w:szCs w:val="20"/>
        </w:rPr>
        <w:t xml:space="preserve">=   </w:t>
      </w:r>
      <w:r w:rsidR="00A44B56" w:rsidRPr="00BF27DE">
        <w:rPr>
          <w:rFonts w:ascii="Times New Roman" w:hAnsi="Times New Roman"/>
          <w:sz w:val="20"/>
          <w:szCs w:val="20"/>
        </w:rPr>
        <w:tab/>
      </w:r>
      <w:r w:rsidR="00300BD3" w:rsidRPr="00BF27DE">
        <w:rPr>
          <w:rFonts w:ascii="Times New Roman" w:hAnsi="Times New Roman"/>
          <w:sz w:val="20"/>
          <w:szCs w:val="20"/>
        </w:rPr>
        <w:sym w:font="Symbol" w:char="F074"/>
      </w:r>
      <w:r w:rsidR="00A44B56" w:rsidRPr="00BF27DE">
        <w:rPr>
          <w:rFonts w:ascii="Times New Roman" w:hAnsi="Times New Roman"/>
          <w:sz w:val="20"/>
          <w:szCs w:val="20"/>
        </w:rPr>
        <w:t xml:space="preserve">  =  </w:t>
      </w:r>
      <w:r w:rsidR="00300BD3" w:rsidRPr="00BF27DE">
        <w:rPr>
          <w:rFonts w:ascii="Times New Roman" w:hAnsi="Times New Roman"/>
          <w:sz w:val="20"/>
          <w:szCs w:val="20"/>
        </w:rPr>
        <w:sym w:font="Symbol" w:char="F074"/>
      </w:r>
      <w:r w:rsidR="00300BD3" w:rsidRPr="00BF27DE">
        <w:rPr>
          <w:rFonts w:ascii="Times New Roman" w:hAnsi="Times New Roman"/>
          <w:sz w:val="20"/>
          <w:szCs w:val="20"/>
          <w:vertAlign w:val="superscript"/>
        </w:rPr>
        <w:t xml:space="preserve">1                                                                                                                                                                     </w:t>
      </w:r>
      <w:r w:rsidR="00A44B56" w:rsidRPr="00BF27DE">
        <w:rPr>
          <w:rFonts w:ascii="Times New Roman" w:hAnsi="Times New Roman"/>
          <w:sz w:val="20"/>
          <w:szCs w:val="20"/>
          <w:vertAlign w:val="superscript"/>
        </w:rPr>
        <w:t xml:space="preserve">   </w:t>
      </w:r>
      <w:r w:rsidR="008F0075" w:rsidRPr="00BF27DE">
        <w:rPr>
          <w:rFonts w:ascii="Times New Roman" w:hAnsi="Times New Roman"/>
          <w:sz w:val="20"/>
          <w:szCs w:val="20"/>
        </w:rPr>
        <w:t>29</w:t>
      </w:r>
      <w:r w:rsidR="00300BD3" w:rsidRPr="00BF27DE">
        <w:rPr>
          <w:rFonts w:ascii="Times New Roman" w:hAnsi="Times New Roman"/>
          <w:sz w:val="20"/>
          <w:szCs w:val="20"/>
        </w:rPr>
        <w:t xml:space="preserve">   </w:t>
      </w:r>
    </w:p>
    <w:p w:rsidR="00300BD3" w:rsidRPr="00BF27DE" w:rsidRDefault="00300BD3" w:rsidP="00300BD3">
      <w:pPr>
        <w:tabs>
          <w:tab w:val="left" w:pos="0"/>
        </w:tabs>
        <w:spacing w:line="240" w:lineRule="auto"/>
        <w:contextualSpacing/>
        <w:rPr>
          <w:rFonts w:ascii="Times New Roman" w:hAnsi="Times New Roman"/>
          <w:sz w:val="20"/>
          <w:szCs w:val="20"/>
        </w:rPr>
      </w:pPr>
    </w:p>
    <w:p w:rsidR="00300BD3" w:rsidRPr="00BF27DE" w:rsidRDefault="005D6331" w:rsidP="00300BD3">
      <w:pPr>
        <w:tabs>
          <w:tab w:val="left" w:pos="0"/>
        </w:tabs>
        <w:spacing w:line="240" w:lineRule="auto"/>
        <w:contextualSpacing/>
        <w:rPr>
          <w:rFonts w:ascii="Times New Roman" w:hAnsi="Times New Roman"/>
          <w:sz w:val="20"/>
          <w:szCs w:val="20"/>
          <w:vertAlign w:val="subscript"/>
        </w:rPr>
      </w:pPr>
      <w:r w:rsidRPr="005D6331">
        <w:rPr>
          <w:rFonts w:ascii="Times New Roman" w:hAnsi="Times New Roman"/>
          <w:noProof/>
          <w:sz w:val="20"/>
          <w:szCs w:val="20"/>
        </w:rPr>
        <w:pict>
          <v:shape id="_x0000_s1082" type="#_x0000_t185" style="position:absolute;margin-left:127.35pt;margin-top:9.5pt;width:24.85pt;height:16.5pt;z-index:251685888"/>
        </w:pict>
      </w:r>
      <w:r w:rsidR="00300BD3" w:rsidRPr="00BF27DE">
        <w:rPr>
          <w:rFonts w:ascii="Times New Roman" w:hAnsi="Times New Roman"/>
          <w:sz w:val="20"/>
          <w:szCs w:val="20"/>
        </w:rPr>
        <w:tab/>
      </w:r>
      <w:r w:rsidR="00300BD3" w:rsidRPr="00BF27DE">
        <w:rPr>
          <w:rFonts w:ascii="Times New Roman" w:hAnsi="Times New Roman"/>
          <w:sz w:val="20"/>
          <w:szCs w:val="20"/>
        </w:rPr>
        <w:tab/>
      </w:r>
      <w:r w:rsidR="00300BD3" w:rsidRPr="00BF27DE">
        <w:rPr>
          <w:rFonts w:ascii="Times New Roman" w:hAnsi="Times New Roman"/>
          <w:sz w:val="20"/>
          <w:szCs w:val="20"/>
        </w:rPr>
        <w:tab/>
        <w:t xml:space="preserve">   </w:t>
      </w:r>
      <w:r w:rsidR="005972AC" w:rsidRPr="00BF27DE">
        <w:rPr>
          <w:rFonts w:ascii="Times New Roman" w:hAnsi="Times New Roman"/>
          <w:sz w:val="20"/>
          <w:szCs w:val="20"/>
        </w:rPr>
        <w:tab/>
        <w:t xml:space="preserve">    </w:t>
      </w:r>
      <w:r w:rsidR="00300BD3" w:rsidRPr="00BF27DE">
        <w:rPr>
          <w:rFonts w:ascii="Times New Roman" w:hAnsi="Times New Roman"/>
          <w:sz w:val="20"/>
          <w:szCs w:val="20"/>
        </w:rPr>
        <w:t xml:space="preserve">  </w:t>
      </w:r>
      <w:proofErr w:type="gramStart"/>
      <w:r w:rsidR="00300BD3" w:rsidRPr="00BF27DE">
        <w:rPr>
          <w:rFonts w:ascii="Times New Roman" w:hAnsi="Times New Roman"/>
          <w:sz w:val="20"/>
          <w:szCs w:val="20"/>
          <w:vertAlign w:val="subscript"/>
        </w:rPr>
        <w:t>m-1</w:t>
      </w:r>
      <w:proofErr w:type="gramEnd"/>
      <w:r w:rsidR="00300BD3" w:rsidRPr="00BF27DE">
        <w:rPr>
          <w:rFonts w:ascii="Times New Roman" w:hAnsi="Times New Roman"/>
          <w:sz w:val="20"/>
          <w:szCs w:val="20"/>
          <w:vertAlign w:val="subscript"/>
        </w:rPr>
        <w:tab/>
      </w:r>
      <w:r w:rsidR="00300BD3" w:rsidRPr="00BF27DE">
        <w:rPr>
          <w:rFonts w:ascii="Times New Roman" w:hAnsi="Times New Roman"/>
          <w:sz w:val="20"/>
          <w:szCs w:val="20"/>
          <w:vertAlign w:val="subscript"/>
        </w:rPr>
        <w:tab/>
      </w:r>
      <w:r w:rsidR="00300BD3" w:rsidRPr="00BF27DE">
        <w:rPr>
          <w:rFonts w:ascii="Times New Roman" w:hAnsi="Times New Roman"/>
          <w:sz w:val="20"/>
          <w:szCs w:val="20"/>
          <w:vertAlign w:val="subscript"/>
        </w:rPr>
        <w:tab/>
      </w:r>
    </w:p>
    <w:p w:rsidR="00300BD3" w:rsidRPr="00BF27DE" w:rsidRDefault="005D6331" w:rsidP="005972AC">
      <w:pPr>
        <w:tabs>
          <w:tab w:val="left" w:pos="0"/>
        </w:tabs>
        <w:spacing w:line="240" w:lineRule="auto"/>
        <w:ind w:firstLine="720"/>
        <w:contextualSpacing/>
        <w:rPr>
          <w:rFonts w:ascii="Times New Roman" w:hAnsi="Times New Roman"/>
          <w:sz w:val="20"/>
          <w:szCs w:val="20"/>
        </w:rPr>
      </w:pPr>
      <w:r>
        <w:rPr>
          <w:rFonts w:ascii="Times New Roman" w:hAnsi="Times New Roman"/>
          <w:noProof/>
          <w:sz w:val="20"/>
          <w:szCs w:val="20"/>
        </w:rPr>
        <w:pict>
          <v:shape id="_x0000_s1084" type="#_x0000_t32" style="position:absolute;left:0;text-align:left;margin-left:78.95pt;margin-top:14.5pt;width:32.15pt;height:0;z-index:251687936" o:connectortype="straight"/>
        </w:pict>
      </w:r>
      <w:r w:rsidR="00300BD3" w:rsidRPr="00BF27DE">
        <w:rPr>
          <w:rFonts w:ascii="Times New Roman" w:hAnsi="Times New Roman"/>
          <w:sz w:val="20"/>
          <w:szCs w:val="20"/>
        </w:rPr>
        <w:t xml:space="preserve">Similarly    </w:t>
      </w:r>
      <w:proofErr w:type="gramStart"/>
      <w:r w:rsidR="00300BD3" w:rsidRPr="00BF27DE">
        <w:rPr>
          <w:rFonts w:ascii="Times New Roman" w:hAnsi="Times New Roman"/>
          <w:sz w:val="20"/>
          <w:szCs w:val="20"/>
        </w:rPr>
        <w:t>Nm(</w:t>
      </w:r>
      <w:proofErr w:type="gramEnd"/>
      <w:r w:rsidR="00300BD3" w:rsidRPr="00BF27DE">
        <w:rPr>
          <w:rFonts w:ascii="Times New Roman" w:hAnsi="Times New Roman"/>
          <w:sz w:val="20"/>
          <w:szCs w:val="20"/>
        </w:rPr>
        <w:t xml:space="preserve">t)    =   </w:t>
      </w:r>
      <m:oMath>
        <m:f>
          <m:fPr>
            <m:type m:val="skw"/>
            <m:ctrlPr>
              <w:rPr>
                <w:rFonts w:ascii="Cambria Math" w:hAnsi="Times New Roman"/>
                <w:i/>
                <w:sz w:val="20"/>
                <w:szCs w:val="20"/>
              </w:rPr>
            </m:ctrlPr>
          </m:fPr>
          <m:num>
            <m:r>
              <w:rPr>
                <w:rFonts w:ascii="Cambria Math" w:hAnsi="Cambria Math"/>
                <w:sz w:val="20"/>
                <w:szCs w:val="20"/>
              </w:rPr>
              <m:t>t</m:t>
            </m:r>
          </m:num>
          <m:den>
            <m:sSup>
              <m:sSupPr>
                <m:ctrlPr>
                  <w:rPr>
                    <w:rFonts w:ascii="Cambria Math" w:hAnsi="Times New Roman"/>
                    <w:i/>
                    <w:sz w:val="20"/>
                    <w:szCs w:val="20"/>
                  </w:rPr>
                </m:ctrlPr>
              </m:sSupPr>
              <m:e>
                <m:r>
                  <w:rPr>
                    <w:rFonts w:ascii="Cambria Math" w:hAnsi="Times New Roman"/>
                    <w:i/>
                    <w:sz w:val="20"/>
                    <w:szCs w:val="20"/>
                  </w:rPr>
                  <w:sym w:font="Symbol" w:char="F074"/>
                </m:r>
              </m:e>
              <m:sup>
                <m:r>
                  <w:rPr>
                    <w:rFonts w:ascii="Cambria Math" w:hAnsi="Times New Roman"/>
                    <w:sz w:val="20"/>
                    <w:szCs w:val="20"/>
                  </w:rPr>
                  <m:t>1</m:t>
                </m:r>
              </m:sup>
            </m:sSup>
          </m:den>
        </m:f>
      </m:oMath>
      <w:r w:rsidR="00300BD3" w:rsidRPr="00BF27DE">
        <w:rPr>
          <w:rFonts w:ascii="Times New Roman" w:hAnsi="Times New Roman"/>
          <w:sz w:val="20"/>
          <w:szCs w:val="20"/>
        </w:rPr>
        <w:t xml:space="preserve"> </w:t>
      </w:r>
    </w:p>
    <w:p w:rsidR="00300BD3" w:rsidRPr="00BF27DE" w:rsidRDefault="005D6331" w:rsidP="00300BD3">
      <w:pPr>
        <w:tabs>
          <w:tab w:val="left" w:pos="0"/>
        </w:tabs>
        <w:spacing w:line="240" w:lineRule="auto"/>
        <w:contextualSpacing/>
        <w:rPr>
          <w:rFonts w:ascii="Times New Roman" w:hAnsi="Times New Roman"/>
          <w:sz w:val="20"/>
          <w:szCs w:val="20"/>
        </w:rPr>
      </w:pPr>
      <w:r>
        <w:rPr>
          <w:rFonts w:ascii="Times New Roman" w:hAnsi="Times New Roman"/>
          <w:noProof/>
          <w:sz w:val="20"/>
          <w:szCs w:val="20"/>
        </w:rPr>
        <w:pict>
          <v:shape id="_x0000_s1083" type="#_x0000_t185" style="position:absolute;margin-left:122.2pt;margin-top:8.85pt;width:34.6pt;height:18.95pt;z-index:251686912"/>
        </w:pict>
      </w:r>
      <w:r>
        <w:rPr>
          <w:rFonts w:ascii="Times New Roman" w:hAnsi="Times New Roman"/>
          <w:noProof/>
          <w:sz w:val="20"/>
          <w:szCs w:val="20"/>
        </w:rPr>
        <w:pict>
          <v:shape id="_x0000_s1064" type="#_x0000_t32" style="position:absolute;margin-left:118.25pt;margin-top:4.6pt;width:43pt;height:.05pt;z-index:251667456" o:connectortype="straight"/>
        </w:pict>
      </w:r>
      <w:r w:rsidR="00300BD3" w:rsidRPr="00BF27DE">
        <w:rPr>
          <w:rFonts w:ascii="Times New Roman" w:hAnsi="Times New Roman"/>
          <w:sz w:val="20"/>
          <w:szCs w:val="20"/>
        </w:rPr>
        <w:tab/>
        <w:t xml:space="preserve">        </w:t>
      </w:r>
      <w:r w:rsidR="005972AC" w:rsidRPr="00BF27DE">
        <w:rPr>
          <w:rFonts w:ascii="Times New Roman" w:hAnsi="Times New Roman"/>
          <w:sz w:val="20"/>
          <w:szCs w:val="20"/>
        </w:rPr>
        <w:tab/>
        <w:t xml:space="preserve">         </w:t>
      </w:r>
      <w:r w:rsidR="00300BD3" w:rsidRPr="00BF27DE">
        <w:rPr>
          <w:rFonts w:ascii="Times New Roman" w:hAnsi="Times New Roman"/>
          <w:sz w:val="20"/>
          <w:szCs w:val="20"/>
        </w:rPr>
        <w:t>N</w:t>
      </w:r>
      <w:r w:rsidR="00300BD3" w:rsidRPr="00BF27DE">
        <w:rPr>
          <w:rFonts w:ascii="Times New Roman" w:hAnsi="Times New Roman"/>
          <w:sz w:val="20"/>
          <w:szCs w:val="20"/>
          <w:vertAlign w:val="subscript"/>
        </w:rPr>
        <w:t>o</w:t>
      </w:r>
      <w:r w:rsidR="00300BD3" w:rsidRPr="00BF27DE">
        <w:rPr>
          <w:rFonts w:ascii="Times New Roman" w:hAnsi="Times New Roman"/>
          <w:sz w:val="20"/>
          <w:szCs w:val="20"/>
        </w:rPr>
        <w:tab/>
      </w:r>
      <w:r w:rsidR="00300BD3" w:rsidRPr="00BF27DE">
        <w:rPr>
          <w:rFonts w:ascii="Times New Roman" w:hAnsi="Times New Roman"/>
          <w:sz w:val="20"/>
          <w:szCs w:val="20"/>
        </w:rPr>
        <w:tab/>
        <w:t xml:space="preserve">        </w:t>
      </w:r>
      <w:r w:rsidR="00300BD3" w:rsidRPr="00BF27DE">
        <w:rPr>
          <w:rFonts w:ascii="Times New Roman" w:hAnsi="Times New Roman"/>
          <w:sz w:val="20"/>
          <w:szCs w:val="20"/>
          <w:vertAlign w:val="subscript"/>
        </w:rPr>
        <w:t>m+1</w:t>
      </w:r>
      <w:r w:rsidR="00300BD3" w:rsidRPr="00BF27DE">
        <w:rPr>
          <w:rFonts w:ascii="Times New Roman" w:hAnsi="Times New Roman"/>
          <w:sz w:val="20"/>
          <w:szCs w:val="20"/>
        </w:rPr>
        <w:tab/>
      </w:r>
      <w:r w:rsidR="00300BD3" w:rsidRPr="00BF27DE">
        <w:rPr>
          <w:rFonts w:ascii="Times New Roman" w:hAnsi="Times New Roman"/>
          <w:sz w:val="20"/>
          <w:szCs w:val="20"/>
        </w:rPr>
        <w:tab/>
      </w:r>
      <w:r w:rsidR="00300BD3" w:rsidRPr="00BF27DE">
        <w:rPr>
          <w:rFonts w:ascii="Times New Roman" w:hAnsi="Times New Roman"/>
          <w:sz w:val="20"/>
          <w:szCs w:val="20"/>
        </w:rPr>
        <w:tab/>
      </w:r>
      <w:r w:rsidR="00300BD3" w:rsidRPr="00BF27DE">
        <w:rPr>
          <w:rFonts w:ascii="Times New Roman" w:hAnsi="Times New Roman"/>
          <w:sz w:val="20"/>
          <w:szCs w:val="20"/>
        </w:rPr>
        <w:tab/>
      </w:r>
      <w:r w:rsidR="00300BD3" w:rsidRPr="00BF27DE">
        <w:rPr>
          <w:rFonts w:ascii="Times New Roman" w:hAnsi="Times New Roman"/>
          <w:sz w:val="20"/>
          <w:szCs w:val="20"/>
        </w:rPr>
        <w:tab/>
      </w:r>
      <w:r w:rsidR="00300BD3" w:rsidRPr="00BF27DE">
        <w:rPr>
          <w:rFonts w:ascii="Times New Roman" w:hAnsi="Times New Roman"/>
          <w:sz w:val="20"/>
          <w:szCs w:val="20"/>
        </w:rPr>
        <w:tab/>
        <w:t xml:space="preserve"> </w:t>
      </w:r>
      <w:r w:rsidR="008F0075" w:rsidRPr="00BF27DE">
        <w:rPr>
          <w:rFonts w:ascii="Times New Roman" w:hAnsi="Times New Roman"/>
          <w:sz w:val="20"/>
          <w:szCs w:val="20"/>
        </w:rPr>
        <w:t xml:space="preserve">                  30</w:t>
      </w:r>
      <w:r w:rsidR="00300BD3" w:rsidRPr="00BF27DE">
        <w:rPr>
          <w:rFonts w:ascii="Times New Roman" w:hAnsi="Times New Roman"/>
          <w:sz w:val="20"/>
          <w:szCs w:val="20"/>
        </w:rPr>
        <w:tab/>
      </w:r>
      <w:r w:rsidR="00300BD3" w:rsidRPr="00BF27DE">
        <w:rPr>
          <w:rFonts w:ascii="Times New Roman" w:hAnsi="Times New Roman"/>
          <w:sz w:val="20"/>
          <w:szCs w:val="20"/>
        </w:rPr>
        <w:tab/>
      </w:r>
      <w:r w:rsidR="00300BD3" w:rsidRPr="00BF27DE">
        <w:rPr>
          <w:rFonts w:ascii="Times New Roman" w:hAnsi="Times New Roman"/>
          <w:sz w:val="20"/>
          <w:szCs w:val="20"/>
        </w:rPr>
        <w:tab/>
        <w:t xml:space="preserve">      1 + t/</w:t>
      </w:r>
      <w:r w:rsidR="00300BD3" w:rsidRPr="00BF27DE">
        <w:rPr>
          <w:rFonts w:ascii="Times New Roman" w:hAnsi="Times New Roman"/>
          <w:sz w:val="20"/>
          <w:szCs w:val="20"/>
        </w:rPr>
        <w:sym w:font="Symbol" w:char="F074"/>
      </w:r>
      <w:r w:rsidR="00300BD3" w:rsidRPr="00BF27DE">
        <w:rPr>
          <w:rFonts w:ascii="Times New Roman" w:hAnsi="Times New Roman"/>
          <w:sz w:val="20"/>
          <w:szCs w:val="20"/>
          <w:vertAlign w:val="superscript"/>
        </w:rPr>
        <w:t>1</w:t>
      </w:r>
      <w:r w:rsidR="00300BD3" w:rsidRPr="00BF27DE">
        <w:rPr>
          <w:rFonts w:ascii="Times New Roman" w:hAnsi="Times New Roman"/>
          <w:sz w:val="20"/>
          <w:szCs w:val="20"/>
          <w:vertAlign w:val="superscript"/>
        </w:rPr>
        <w:tab/>
      </w:r>
    </w:p>
    <w:p w:rsidR="00300BD3" w:rsidRPr="00BF27DE" w:rsidRDefault="00300BD3" w:rsidP="00300BD3">
      <w:pPr>
        <w:tabs>
          <w:tab w:val="left" w:pos="4406"/>
        </w:tabs>
        <w:spacing w:line="240" w:lineRule="auto"/>
        <w:contextualSpacing/>
        <w:rPr>
          <w:rFonts w:ascii="Times New Roman" w:hAnsi="Times New Roman"/>
          <w:sz w:val="20"/>
          <w:szCs w:val="20"/>
        </w:rPr>
      </w:pPr>
    </w:p>
    <w:p w:rsidR="00300BD3" w:rsidRPr="00BF27DE" w:rsidRDefault="00CB479C" w:rsidP="00CB479C">
      <w:pPr>
        <w:spacing w:line="240" w:lineRule="auto"/>
        <w:contextualSpacing/>
        <w:rPr>
          <w:rFonts w:ascii="Times New Roman" w:hAnsi="Times New Roman"/>
          <w:sz w:val="20"/>
          <w:szCs w:val="20"/>
        </w:rPr>
      </w:pPr>
      <w:r w:rsidRPr="00BF27DE">
        <w:rPr>
          <w:rFonts w:ascii="Times New Roman" w:hAnsi="Times New Roman"/>
          <w:sz w:val="20"/>
          <w:szCs w:val="20"/>
        </w:rPr>
        <w:tab/>
      </w:r>
      <w:proofErr w:type="gramStart"/>
      <w:r w:rsidR="00300BD3" w:rsidRPr="00BF27DE">
        <w:rPr>
          <w:rFonts w:ascii="Times New Roman" w:hAnsi="Times New Roman"/>
          <w:sz w:val="20"/>
          <w:szCs w:val="20"/>
        </w:rPr>
        <w:t>( 30</w:t>
      </w:r>
      <w:proofErr w:type="gramEnd"/>
      <w:r w:rsidR="00300BD3" w:rsidRPr="00BF27DE">
        <w:rPr>
          <w:rFonts w:ascii="Times New Roman" w:hAnsi="Times New Roman"/>
          <w:sz w:val="20"/>
          <w:szCs w:val="20"/>
        </w:rPr>
        <w:t xml:space="preserve">), gives a general expression for particle of </w:t>
      </w:r>
      <w:proofErr w:type="spellStart"/>
      <w:r w:rsidR="00300BD3" w:rsidRPr="00BF27DE">
        <w:rPr>
          <w:rFonts w:ascii="Times New Roman" w:hAnsi="Times New Roman"/>
          <w:sz w:val="20"/>
          <w:szCs w:val="20"/>
        </w:rPr>
        <w:t>m</w:t>
      </w:r>
      <w:r w:rsidR="00300BD3" w:rsidRPr="00BF27DE">
        <w:rPr>
          <w:rFonts w:ascii="Times New Roman" w:hAnsi="Times New Roman"/>
          <w:sz w:val="20"/>
          <w:szCs w:val="20"/>
          <w:vertAlign w:val="superscript"/>
        </w:rPr>
        <w:t>th</w:t>
      </w:r>
      <w:proofErr w:type="spellEnd"/>
      <w:r w:rsidR="00300BD3" w:rsidRPr="00BF27DE">
        <w:rPr>
          <w:rFonts w:ascii="Times New Roman" w:hAnsi="Times New Roman"/>
          <w:sz w:val="20"/>
          <w:szCs w:val="20"/>
        </w:rPr>
        <w:t xml:space="preserve"> order</w:t>
      </w:r>
    </w:p>
    <w:p w:rsidR="00300BD3" w:rsidRPr="00BF27DE" w:rsidRDefault="00CB479C" w:rsidP="00CB479C">
      <w:pPr>
        <w:spacing w:line="240" w:lineRule="auto"/>
        <w:contextualSpacing/>
        <w:rPr>
          <w:rFonts w:ascii="Times New Roman" w:hAnsi="Times New Roman"/>
          <w:sz w:val="20"/>
          <w:szCs w:val="20"/>
        </w:rPr>
      </w:pPr>
      <w:r w:rsidRPr="00BF27DE">
        <w:rPr>
          <w:rFonts w:ascii="Times New Roman" w:hAnsi="Times New Roman"/>
          <w:sz w:val="20"/>
          <w:szCs w:val="20"/>
        </w:rPr>
        <w:tab/>
      </w:r>
      <w:proofErr w:type="gramStart"/>
      <w:r w:rsidR="00300BD3" w:rsidRPr="00BF27DE">
        <w:rPr>
          <w:rFonts w:ascii="Times New Roman" w:hAnsi="Times New Roman"/>
          <w:sz w:val="20"/>
          <w:szCs w:val="20"/>
        </w:rPr>
        <w:t xml:space="preserve">Where “m” ranges from 1 to 3 for </w:t>
      </w:r>
      <w:proofErr w:type="spellStart"/>
      <w:r w:rsidR="00300BD3" w:rsidRPr="00BF27DE">
        <w:rPr>
          <w:rFonts w:ascii="Times New Roman" w:hAnsi="Times New Roman"/>
          <w:sz w:val="20"/>
          <w:szCs w:val="20"/>
        </w:rPr>
        <w:t>singlets</w:t>
      </w:r>
      <w:proofErr w:type="spellEnd"/>
      <w:r w:rsidR="00300BD3" w:rsidRPr="00BF27DE">
        <w:rPr>
          <w:rFonts w:ascii="Times New Roman" w:hAnsi="Times New Roman"/>
          <w:sz w:val="20"/>
          <w:szCs w:val="20"/>
        </w:rPr>
        <w:t>, doublets and triplets respectively.</w:t>
      </w:r>
      <w:proofErr w:type="gramEnd"/>
      <w:r w:rsidR="00300BD3" w:rsidRPr="00BF27DE">
        <w:rPr>
          <w:rFonts w:ascii="Times New Roman" w:hAnsi="Times New Roman"/>
          <w:sz w:val="20"/>
          <w:szCs w:val="20"/>
        </w:rPr>
        <w:t xml:space="preserve">  </w:t>
      </w:r>
      <w:r w:rsidR="00300BD3" w:rsidRPr="00BF27DE">
        <w:rPr>
          <w:rFonts w:ascii="Times New Roman" w:hAnsi="Times New Roman"/>
          <w:sz w:val="20"/>
          <w:szCs w:val="20"/>
        </w:rPr>
        <w:tab/>
      </w:r>
      <w:r w:rsidR="00300BD3" w:rsidRPr="00BF27DE">
        <w:rPr>
          <w:rFonts w:ascii="Times New Roman" w:hAnsi="Times New Roman"/>
          <w:sz w:val="20"/>
          <w:szCs w:val="20"/>
        </w:rPr>
        <w:tab/>
        <w:t xml:space="preserve">  </w:t>
      </w:r>
    </w:p>
    <w:p w:rsidR="00300BD3" w:rsidRPr="00BF27DE" w:rsidRDefault="007F45E3" w:rsidP="00CB479C">
      <w:pPr>
        <w:tabs>
          <w:tab w:val="left" w:pos="0"/>
        </w:tabs>
        <w:spacing w:line="240" w:lineRule="auto"/>
        <w:contextualSpacing/>
        <w:rPr>
          <w:rFonts w:ascii="Times New Roman" w:hAnsi="Times New Roman"/>
          <w:sz w:val="20"/>
          <w:szCs w:val="20"/>
        </w:rPr>
      </w:pPr>
      <w:r w:rsidRPr="00BF27DE">
        <w:rPr>
          <w:rFonts w:ascii="Times New Roman" w:hAnsi="Times New Roman"/>
          <w:sz w:val="20"/>
          <w:szCs w:val="20"/>
        </w:rPr>
        <w:lastRenderedPageBreak/>
        <w:tab/>
      </w:r>
      <w:r w:rsidRPr="00BF27DE">
        <w:rPr>
          <w:rFonts w:ascii="Times New Roman" w:hAnsi="Times New Roman"/>
          <w:sz w:val="20"/>
          <w:szCs w:val="20"/>
        </w:rPr>
        <w:tab/>
      </w:r>
      <w:r w:rsidRPr="00BF27DE">
        <w:rPr>
          <w:rFonts w:ascii="Times New Roman" w:hAnsi="Times New Roman"/>
          <w:sz w:val="20"/>
          <w:szCs w:val="20"/>
        </w:rPr>
        <w:tab/>
      </w:r>
      <w:r w:rsidRPr="00BF27DE">
        <w:rPr>
          <w:rFonts w:ascii="Times New Roman" w:hAnsi="Times New Roman"/>
          <w:sz w:val="20"/>
          <w:szCs w:val="20"/>
        </w:rPr>
        <w:tab/>
      </w:r>
      <w:r w:rsidRPr="00BF27DE">
        <w:rPr>
          <w:rFonts w:ascii="Times New Roman" w:hAnsi="Times New Roman"/>
          <w:sz w:val="20"/>
          <w:szCs w:val="20"/>
        </w:rPr>
        <w:tab/>
      </w:r>
      <w:r w:rsidRPr="00BF27DE">
        <w:rPr>
          <w:rFonts w:ascii="Times New Roman" w:hAnsi="Times New Roman"/>
          <w:sz w:val="20"/>
          <w:szCs w:val="20"/>
        </w:rPr>
        <w:tab/>
      </w:r>
      <w:r w:rsidRPr="00BF27DE">
        <w:rPr>
          <w:rFonts w:ascii="Times New Roman" w:hAnsi="Times New Roman"/>
          <w:sz w:val="20"/>
          <w:szCs w:val="20"/>
        </w:rPr>
        <w:tab/>
      </w:r>
      <w:r w:rsidRPr="00BF27DE">
        <w:rPr>
          <w:rFonts w:ascii="Times New Roman" w:hAnsi="Times New Roman"/>
          <w:sz w:val="20"/>
          <w:szCs w:val="20"/>
        </w:rPr>
        <w:tab/>
      </w:r>
      <w:r w:rsidRPr="00BF27DE">
        <w:rPr>
          <w:rFonts w:ascii="Times New Roman" w:hAnsi="Times New Roman"/>
          <w:sz w:val="20"/>
          <w:szCs w:val="20"/>
        </w:rPr>
        <w:tab/>
      </w:r>
      <w:r w:rsidRPr="00BF27DE">
        <w:rPr>
          <w:rFonts w:ascii="Times New Roman" w:hAnsi="Times New Roman"/>
          <w:sz w:val="20"/>
          <w:szCs w:val="20"/>
        </w:rPr>
        <w:tab/>
      </w:r>
      <w:r w:rsidRPr="00BF27DE">
        <w:rPr>
          <w:rFonts w:ascii="Times New Roman" w:hAnsi="Times New Roman"/>
          <w:sz w:val="20"/>
          <w:szCs w:val="20"/>
        </w:rPr>
        <w:tab/>
      </w:r>
      <w:r w:rsidRPr="00BF27DE">
        <w:rPr>
          <w:rFonts w:ascii="Times New Roman" w:hAnsi="Times New Roman"/>
          <w:sz w:val="20"/>
          <w:szCs w:val="20"/>
        </w:rPr>
        <w:tab/>
      </w:r>
      <w:r w:rsidRPr="00BF27DE">
        <w:rPr>
          <w:rFonts w:ascii="Times New Roman" w:hAnsi="Times New Roman"/>
          <w:sz w:val="20"/>
          <w:szCs w:val="20"/>
        </w:rPr>
        <w:tab/>
      </w:r>
      <w:r w:rsidR="00300BD3" w:rsidRPr="00BF27DE">
        <w:rPr>
          <w:rFonts w:ascii="Times New Roman" w:hAnsi="Times New Roman"/>
          <w:sz w:val="20"/>
          <w:szCs w:val="20"/>
        </w:rPr>
        <w:t>Evaluation of coagulation – flocculation efficiency is given as</w:t>
      </w:r>
    </w:p>
    <w:p w:rsidR="007F45E3" w:rsidRPr="00BF27DE" w:rsidRDefault="00CB479C" w:rsidP="00300BD3">
      <w:pPr>
        <w:tabs>
          <w:tab w:val="left" w:pos="0"/>
        </w:tabs>
        <w:spacing w:line="240" w:lineRule="auto"/>
        <w:contextualSpacing/>
        <w:rPr>
          <w:rFonts w:ascii="Times New Roman" w:hAnsi="Times New Roman"/>
          <w:sz w:val="20"/>
          <w:szCs w:val="20"/>
        </w:rPr>
      </w:pPr>
      <w:r w:rsidRPr="00BF27DE">
        <w:rPr>
          <w:rFonts w:ascii="Times New Roman" w:hAnsi="Times New Roman"/>
          <w:sz w:val="20"/>
          <w:szCs w:val="20"/>
        </w:rPr>
        <w:tab/>
      </w:r>
    </w:p>
    <w:p w:rsidR="00300BD3" w:rsidRPr="00BF27DE" w:rsidRDefault="005D6331" w:rsidP="00300BD3">
      <w:pPr>
        <w:tabs>
          <w:tab w:val="left" w:pos="0"/>
        </w:tabs>
        <w:spacing w:line="240" w:lineRule="auto"/>
        <w:contextualSpacing/>
        <w:rPr>
          <w:rFonts w:ascii="Times New Roman" w:hAnsi="Times New Roman"/>
          <w:sz w:val="20"/>
          <w:szCs w:val="20"/>
        </w:rPr>
      </w:pPr>
      <w:r>
        <w:rPr>
          <w:rFonts w:ascii="Times New Roman" w:hAnsi="Times New Roman"/>
          <w:noProof/>
          <w:sz w:val="20"/>
          <w:szCs w:val="20"/>
        </w:rPr>
        <w:pict>
          <v:shape id="_x0000_s1088" type="#_x0000_t185" style="position:absolute;margin-left:73.6pt;margin-top:-.2pt;width:33.75pt;height:22pt;z-index:251692032"/>
        </w:pict>
      </w:r>
      <w:r w:rsidR="007F45E3" w:rsidRPr="00BF27DE">
        <w:rPr>
          <w:rFonts w:ascii="Times New Roman" w:hAnsi="Times New Roman"/>
          <w:sz w:val="20"/>
          <w:szCs w:val="20"/>
        </w:rPr>
        <w:tab/>
      </w:r>
      <w:r w:rsidR="00300BD3" w:rsidRPr="00BF27DE">
        <w:rPr>
          <w:rFonts w:ascii="Times New Roman" w:hAnsi="Times New Roman"/>
          <w:sz w:val="20"/>
          <w:szCs w:val="20"/>
        </w:rPr>
        <w:t>E</w:t>
      </w:r>
      <w:r w:rsidR="00CB479C" w:rsidRPr="00BF27DE">
        <w:rPr>
          <w:rFonts w:ascii="Times New Roman" w:hAnsi="Times New Roman"/>
          <w:sz w:val="20"/>
          <w:szCs w:val="20"/>
        </w:rPr>
        <w:t xml:space="preserve"> </w:t>
      </w:r>
      <w:r w:rsidR="00300BD3" w:rsidRPr="00BF27DE">
        <w:rPr>
          <w:rFonts w:ascii="Times New Roman" w:hAnsi="Times New Roman"/>
          <w:sz w:val="20"/>
          <w:szCs w:val="20"/>
        </w:rPr>
        <w:t>(%</w:t>
      </w:r>
      <w:proofErr w:type="gramStart"/>
      <w:r w:rsidR="00300BD3" w:rsidRPr="00BF27DE">
        <w:rPr>
          <w:rFonts w:ascii="Times New Roman" w:hAnsi="Times New Roman"/>
          <w:sz w:val="20"/>
          <w:szCs w:val="20"/>
        </w:rPr>
        <w:t>)  =</w:t>
      </w:r>
      <w:proofErr w:type="gramEnd"/>
      <w:r w:rsidR="00300BD3" w:rsidRPr="00BF27DE">
        <w:rPr>
          <w:rFonts w:ascii="Times New Roman" w:hAnsi="Times New Roman"/>
          <w:sz w:val="20"/>
          <w:szCs w:val="20"/>
        </w:rPr>
        <w:tab/>
        <w:t xml:space="preserve"> </w:t>
      </w:r>
      <w:r w:rsidR="00CB479C" w:rsidRPr="00BF27DE">
        <w:rPr>
          <w:rFonts w:ascii="Times New Roman" w:hAnsi="Times New Roman"/>
          <w:sz w:val="20"/>
          <w:szCs w:val="20"/>
        </w:rPr>
        <w:t xml:space="preserve"> </w:t>
      </w:r>
      <w:r w:rsidR="00300BD3" w:rsidRPr="00BF27DE">
        <w:rPr>
          <w:rFonts w:ascii="Times New Roman" w:hAnsi="Times New Roman"/>
          <w:sz w:val="20"/>
          <w:szCs w:val="20"/>
        </w:rPr>
        <w:t>N</w:t>
      </w:r>
      <w:r w:rsidR="00300BD3" w:rsidRPr="00BF27DE">
        <w:rPr>
          <w:rFonts w:ascii="Times New Roman" w:hAnsi="Times New Roman"/>
          <w:sz w:val="20"/>
          <w:szCs w:val="20"/>
          <w:vertAlign w:val="subscript"/>
        </w:rPr>
        <w:t>o</w:t>
      </w:r>
      <w:r w:rsidR="00300BD3" w:rsidRPr="00BF27DE">
        <w:rPr>
          <w:rFonts w:ascii="Times New Roman" w:hAnsi="Times New Roman"/>
          <w:sz w:val="20"/>
          <w:szCs w:val="20"/>
        </w:rPr>
        <w:t xml:space="preserve"> - </w:t>
      </w:r>
      <w:proofErr w:type="spellStart"/>
      <w:r w:rsidR="00300BD3" w:rsidRPr="00BF27DE">
        <w:rPr>
          <w:rFonts w:ascii="Times New Roman" w:hAnsi="Times New Roman"/>
          <w:sz w:val="20"/>
          <w:szCs w:val="20"/>
        </w:rPr>
        <w:t>N</w:t>
      </w:r>
      <w:r w:rsidR="00300BD3" w:rsidRPr="00BF27DE">
        <w:rPr>
          <w:rFonts w:ascii="Times New Roman" w:hAnsi="Times New Roman"/>
          <w:sz w:val="20"/>
          <w:szCs w:val="20"/>
          <w:vertAlign w:val="subscript"/>
        </w:rPr>
        <w:t>t</w:t>
      </w:r>
      <w:proofErr w:type="spellEnd"/>
      <w:r w:rsidR="00300BD3" w:rsidRPr="00BF27DE">
        <w:rPr>
          <w:rFonts w:ascii="Times New Roman" w:hAnsi="Times New Roman"/>
          <w:sz w:val="20"/>
          <w:szCs w:val="20"/>
          <w:vertAlign w:val="subscript"/>
        </w:rPr>
        <w:tab/>
        <w:t xml:space="preserve">  </w:t>
      </w:r>
      <w:r w:rsidR="00300BD3" w:rsidRPr="00BF27DE">
        <w:rPr>
          <w:rFonts w:ascii="Times New Roman" w:hAnsi="Times New Roman"/>
          <w:sz w:val="20"/>
          <w:szCs w:val="20"/>
        </w:rPr>
        <w:t>x 100</w:t>
      </w:r>
    </w:p>
    <w:p w:rsidR="00300BD3" w:rsidRPr="00BF27DE" w:rsidRDefault="005D6331" w:rsidP="00300BD3">
      <w:pPr>
        <w:tabs>
          <w:tab w:val="left" w:pos="0"/>
        </w:tabs>
        <w:spacing w:line="240" w:lineRule="auto"/>
        <w:ind w:firstLine="720"/>
        <w:contextualSpacing/>
        <w:rPr>
          <w:rFonts w:ascii="Times New Roman" w:hAnsi="Times New Roman"/>
          <w:sz w:val="20"/>
          <w:szCs w:val="20"/>
        </w:rPr>
      </w:pPr>
      <w:r>
        <w:rPr>
          <w:rFonts w:ascii="Times New Roman" w:hAnsi="Times New Roman"/>
          <w:noProof/>
          <w:sz w:val="20"/>
          <w:szCs w:val="20"/>
        </w:rPr>
        <w:pict>
          <v:shape id="_x0000_s1089" type="#_x0000_t32" style="position:absolute;left:0;text-align:left;margin-left:73.6pt;margin-top:.4pt;width:30.75pt;height:.05pt;z-index:251693056" o:connectortype="straight"/>
        </w:pict>
      </w:r>
      <w:r w:rsidR="00300BD3" w:rsidRPr="00BF27DE">
        <w:rPr>
          <w:rFonts w:ascii="Times New Roman" w:hAnsi="Times New Roman"/>
          <w:sz w:val="20"/>
          <w:szCs w:val="20"/>
        </w:rPr>
        <w:t xml:space="preserve"> </w:t>
      </w:r>
      <w:r w:rsidR="00604598" w:rsidRPr="00BF27DE">
        <w:rPr>
          <w:rFonts w:ascii="Times New Roman" w:hAnsi="Times New Roman"/>
          <w:sz w:val="20"/>
          <w:szCs w:val="20"/>
        </w:rPr>
        <w:t xml:space="preserve">       </w:t>
      </w:r>
      <w:r w:rsidR="00300BD3" w:rsidRPr="00BF27DE">
        <w:rPr>
          <w:rFonts w:ascii="Times New Roman" w:hAnsi="Times New Roman"/>
          <w:sz w:val="20"/>
          <w:szCs w:val="20"/>
        </w:rPr>
        <w:t xml:space="preserve">   </w:t>
      </w:r>
      <w:r w:rsidR="00CB479C" w:rsidRPr="00BF27DE">
        <w:rPr>
          <w:rFonts w:ascii="Times New Roman" w:hAnsi="Times New Roman"/>
          <w:sz w:val="20"/>
          <w:szCs w:val="20"/>
        </w:rPr>
        <w:tab/>
        <w:t xml:space="preserve">      </w:t>
      </w:r>
      <w:r w:rsidR="00300BD3" w:rsidRPr="00BF27DE">
        <w:rPr>
          <w:rFonts w:ascii="Times New Roman" w:hAnsi="Times New Roman"/>
          <w:sz w:val="20"/>
          <w:szCs w:val="20"/>
        </w:rPr>
        <w:t>N</w:t>
      </w:r>
      <w:r w:rsidR="00300BD3" w:rsidRPr="00BF27DE">
        <w:rPr>
          <w:rFonts w:ascii="Times New Roman" w:hAnsi="Times New Roman"/>
          <w:sz w:val="20"/>
          <w:szCs w:val="20"/>
          <w:vertAlign w:val="subscript"/>
        </w:rPr>
        <w:t>o</w:t>
      </w:r>
      <w:r w:rsidR="00300BD3" w:rsidRPr="00BF27DE">
        <w:rPr>
          <w:rFonts w:ascii="Times New Roman" w:hAnsi="Times New Roman"/>
          <w:sz w:val="20"/>
          <w:szCs w:val="20"/>
        </w:rPr>
        <w:tab/>
        <w:t xml:space="preserve">      </w:t>
      </w:r>
      <w:r w:rsidR="00300BD3" w:rsidRPr="00BF27DE">
        <w:rPr>
          <w:rFonts w:ascii="Times New Roman" w:hAnsi="Times New Roman"/>
          <w:sz w:val="20"/>
          <w:szCs w:val="20"/>
        </w:rPr>
        <w:tab/>
      </w:r>
      <w:r w:rsidR="00300BD3" w:rsidRPr="00BF27DE">
        <w:rPr>
          <w:rFonts w:ascii="Times New Roman" w:hAnsi="Times New Roman"/>
          <w:sz w:val="20"/>
          <w:szCs w:val="20"/>
        </w:rPr>
        <w:tab/>
      </w:r>
      <w:r w:rsidR="00300BD3" w:rsidRPr="00BF27DE">
        <w:rPr>
          <w:rFonts w:ascii="Times New Roman" w:hAnsi="Times New Roman"/>
          <w:sz w:val="20"/>
          <w:szCs w:val="20"/>
        </w:rPr>
        <w:tab/>
      </w:r>
      <w:r w:rsidR="00300BD3" w:rsidRPr="00BF27DE">
        <w:rPr>
          <w:rFonts w:ascii="Times New Roman" w:hAnsi="Times New Roman"/>
          <w:sz w:val="20"/>
          <w:szCs w:val="20"/>
        </w:rPr>
        <w:tab/>
      </w:r>
      <w:r w:rsidR="00300BD3" w:rsidRPr="00BF27DE">
        <w:rPr>
          <w:rFonts w:ascii="Times New Roman" w:hAnsi="Times New Roman"/>
          <w:sz w:val="20"/>
          <w:szCs w:val="20"/>
        </w:rPr>
        <w:tab/>
      </w:r>
      <w:r w:rsidR="00300BD3" w:rsidRPr="00BF27DE">
        <w:rPr>
          <w:rFonts w:ascii="Times New Roman" w:hAnsi="Times New Roman"/>
          <w:sz w:val="20"/>
          <w:szCs w:val="20"/>
        </w:rPr>
        <w:tab/>
      </w:r>
      <w:r w:rsidR="00300BD3" w:rsidRPr="00BF27DE">
        <w:rPr>
          <w:rFonts w:ascii="Times New Roman" w:hAnsi="Times New Roman"/>
          <w:sz w:val="20"/>
          <w:szCs w:val="20"/>
        </w:rPr>
        <w:tab/>
        <w:t xml:space="preserve"> </w:t>
      </w:r>
      <w:r w:rsidR="008F0075" w:rsidRPr="00BF27DE">
        <w:rPr>
          <w:rFonts w:ascii="Times New Roman" w:hAnsi="Times New Roman"/>
          <w:sz w:val="20"/>
          <w:szCs w:val="20"/>
        </w:rPr>
        <w:t xml:space="preserve">                       31.</w:t>
      </w:r>
    </w:p>
    <w:p w:rsidR="00DC1E16" w:rsidRPr="00BF27DE" w:rsidRDefault="00DC1E16" w:rsidP="00457FB4">
      <w:pPr>
        <w:pStyle w:val="NoSpacing"/>
        <w:jc w:val="both"/>
        <w:rPr>
          <w:rFonts w:ascii="Times New Roman" w:hAnsi="Times New Roman" w:cs="Times New Roman"/>
          <w:b/>
          <w:sz w:val="20"/>
          <w:szCs w:val="20"/>
        </w:rPr>
      </w:pPr>
    </w:p>
    <w:p w:rsidR="00B05192" w:rsidRDefault="00B05192" w:rsidP="00457FB4">
      <w:pPr>
        <w:pStyle w:val="NoSpacing"/>
        <w:jc w:val="both"/>
        <w:rPr>
          <w:rFonts w:ascii="Times New Roman" w:hAnsi="Times New Roman" w:cs="Times New Roman"/>
          <w:b/>
          <w:sz w:val="20"/>
          <w:szCs w:val="20"/>
        </w:rPr>
        <w:sectPr w:rsidR="00B05192" w:rsidSect="00B05192">
          <w:type w:val="continuous"/>
          <w:pgSz w:w="12240" w:h="15840" w:code="1"/>
          <w:pgMar w:top="1440" w:right="1440" w:bottom="1440" w:left="1440" w:header="720" w:footer="720" w:gutter="0"/>
          <w:cols w:space="720"/>
          <w:docGrid w:linePitch="360"/>
        </w:sectPr>
      </w:pPr>
    </w:p>
    <w:p w:rsidR="00B34E10" w:rsidRPr="00BF27DE" w:rsidRDefault="00B34E10" w:rsidP="00457FB4">
      <w:pPr>
        <w:pStyle w:val="NoSpacing"/>
        <w:jc w:val="both"/>
        <w:rPr>
          <w:rFonts w:ascii="Times New Roman" w:hAnsi="Times New Roman" w:cs="Times New Roman"/>
          <w:b/>
          <w:sz w:val="20"/>
          <w:szCs w:val="20"/>
        </w:rPr>
      </w:pPr>
      <w:r w:rsidRPr="00BF27DE">
        <w:rPr>
          <w:rFonts w:ascii="Times New Roman" w:hAnsi="Times New Roman" w:cs="Times New Roman"/>
          <w:b/>
          <w:sz w:val="20"/>
          <w:szCs w:val="20"/>
        </w:rPr>
        <w:lastRenderedPageBreak/>
        <w:t>3.0</w:t>
      </w:r>
      <w:r w:rsidRPr="00BF27DE">
        <w:rPr>
          <w:rFonts w:ascii="Times New Roman" w:hAnsi="Times New Roman" w:cs="Times New Roman"/>
          <w:b/>
          <w:sz w:val="20"/>
          <w:szCs w:val="20"/>
        </w:rPr>
        <w:tab/>
        <w:t>Materials and Method</w:t>
      </w:r>
    </w:p>
    <w:p w:rsidR="00B34E10" w:rsidRPr="00BF27DE" w:rsidRDefault="00B34E10" w:rsidP="00457FB4">
      <w:pPr>
        <w:pStyle w:val="NoSpacing"/>
        <w:jc w:val="both"/>
        <w:rPr>
          <w:rFonts w:ascii="Times New Roman" w:hAnsi="Times New Roman" w:cs="Times New Roman"/>
          <w:b/>
          <w:sz w:val="20"/>
          <w:szCs w:val="20"/>
        </w:rPr>
      </w:pPr>
      <w:r w:rsidRPr="00BF27DE">
        <w:rPr>
          <w:rFonts w:ascii="Times New Roman" w:hAnsi="Times New Roman" w:cs="Times New Roman"/>
          <w:b/>
          <w:sz w:val="20"/>
          <w:szCs w:val="20"/>
        </w:rPr>
        <w:t>3.1</w:t>
      </w:r>
      <w:r w:rsidRPr="00BF27DE">
        <w:rPr>
          <w:rFonts w:ascii="Times New Roman" w:hAnsi="Times New Roman" w:cs="Times New Roman"/>
          <w:b/>
          <w:sz w:val="20"/>
          <w:szCs w:val="20"/>
        </w:rPr>
        <w:tab/>
        <w:t>Material Sampling, Preparation and Characterization.</w:t>
      </w:r>
    </w:p>
    <w:p w:rsidR="00B34E10" w:rsidRPr="00BF27DE" w:rsidRDefault="00B34E10" w:rsidP="00457FB4">
      <w:pPr>
        <w:pStyle w:val="NoSpacing"/>
        <w:jc w:val="both"/>
        <w:rPr>
          <w:rFonts w:ascii="Times New Roman" w:hAnsi="Times New Roman" w:cs="Times New Roman"/>
          <w:b/>
          <w:sz w:val="20"/>
          <w:szCs w:val="20"/>
        </w:rPr>
      </w:pPr>
    </w:p>
    <w:p w:rsidR="00B34E10" w:rsidRPr="00BF27DE" w:rsidRDefault="00B34E10" w:rsidP="00457FB4">
      <w:pPr>
        <w:pStyle w:val="NoSpacing"/>
        <w:jc w:val="both"/>
        <w:rPr>
          <w:rFonts w:ascii="Times New Roman" w:hAnsi="Times New Roman" w:cs="Times New Roman"/>
          <w:b/>
          <w:sz w:val="20"/>
          <w:szCs w:val="20"/>
        </w:rPr>
      </w:pPr>
      <w:r w:rsidRPr="00BF27DE">
        <w:rPr>
          <w:rFonts w:ascii="Times New Roman" w:hAnsi="Times New Roman" w:cs="Times New Roman"/>
          <w:b/>
          <w:sz w:val="20"/>
          <w:szCs w:val="20"/>
        </w:rPr>
        <w:t>3.1.1</w:t>
      </w:r>
      <w:r w:rsidRPr="00BF27DE">
        <w:rPr>
          <w:rFonts w:ascii="Times New Roman" w:hAnsi="Times New Roman" w:cs="Times New Roman"/>
          <w:b/>
          <w:sz w:val="20"/>
          <w:szCs w:val="20"/>
        </w:rPr>
        <w:tab/>
        <w:t>Pharmaceutical Effluent</w:t>
      </w:r>
    </w:p>
    <w:p w:rsidR="00B34E10" w:rsidRPr="00BF27DE" w:rsidRDefault="00B34E10" w:rsidP="00B34E10">
      <w:pPr>
        <w:pStyle w:val="NoSpacing"/>
        <w:ind w:left="720"/>
        <w:jc w:val="both"/>
        <w:rPr>
          <w:rFonts w:ascii="Times New Roman" w:hAnsi="Times New Roman" w:cs="Times New Roman"/>
          <w:sz w:val="20"/>
          <w:szCs w:val="20"/>
        </w:rPr>
      </w:pPr>
      <w:r w:rsidRPr="00BF27DE">
        <w:rPr>
          <w:rFonts w:ascii="Times New Roman" w:hAnsi="Times New Roman" w:cs="Times New Roman"/>
          <w:sz w:val="20"/>
          <w:szCs w:val="20"/>
        </w:rPr>
        <w:t>The effluent was taken from a ph</w:t>
      </w:r>
      <w:r w:rsidR="00604598" w:rsidRPr="00BF27DE">
        <w:rPr>
          <w:rFonts w:ascii="Times New Roman" w:hAnsi="Times New Roman" w:cs="Times New Roman"/>
          <w:sz w:val="20"/>
          <w:szCs w:val="20"/>
        </w:rPr>
        <w:t>armaceutical industry located at</w:t>
      </w:r>
      <w:r w:rsidRPr="00BF27DE">
        <w:rPr>
          <w:rFonts w:ascii="Times New Roman" w:hAnsi="Times New Roman" w:cs="Times New Roman"/>
          <w:sz w:val="20"/>
          <w:szCs w:val="20"/>
        </w:rPr>
        <w:t xml:space="preserve"> </w:t>
      </w:r>
      <w:proofErr w:type="spellStart"/>
      <w:r w:rsidRPr="00BF27DE">
        <w:rPr>
          <w:rFonts w:ascii="Times New Roman" w:hAnsi="Times New Roman" w:cs="Times New Roman"/>
          <w:sz w:val="20"/>
          <w:szCs w:val="20"/>
        </w:rPr>
        <w:t>Ogidi</w:t>
      </w:r>
      <w:proofErr w:type="spellEnd"/>
      <w:r w:rsidRPr="00BF27DE">
        <w:rPr>
          <w:rFonts w:ascii="Times New Roman" w:hAnsi="Times New Roman" w:cs="Times New Roman"/>
          <w:sz w:val="20"/>
          <w:szCs w:val="20"/>
        </w:rPr>
        <w:t xml:space="preserve">, </w:t>
      </w:r>
      <w:proofErr w:type="spellStart"/>
      <w:r w:rsidRPr="00BF27DE">
        <w:rPr>
          <w:rFonts w:ascii="Times New Roman" w:hAnsi="Times New Roman" w:cs="Times New Roman"/>
          <w:sz w:val="20"/>
          <w:szCs w:val="20"/>
        </w:rPr>
        <w:t>Anambra</w:t>
      </w:r>
      <w:proofErr w:type="spellEnd"/>
      <w:r w:rsidRPr="00BF27DE">
        <w:rPr>
          <w:rFonts w:ascii="Times New Roman" w:hAnsi="Times New Roman" w:cs="Times New Roman"/>
          <w:sz w:val="20"/>
          <w:szCs w:val="20"/>
        </w:rPr>
        <w:t xml:space="preserve"> State</w:t>
      </w:r>
      <w:r w:rsidR="00604598" w:rsidRPr="00BF27DE">
        <w:rPr>
          <w:rFonts w:ascii="Times New Roman" w:hAnsi="Times New Roman" w:cs="Times New Roman"/>
          <w:sz w:val="20"/>
          <w:szCs w:val="20"/>
        </w:rPr>
        <w:t>,</w:t>
      </w:r>
      <w:r w:rsidRPr="00BF27DE">
        <w:rPr>
          <w:rFonts w:ascii="Times New Roman" w:hAnsi="Times New Roman" w:cs="Times New Roman"/>
          <w:sz w:val="20"/>
          <w:szCs w:val="20"/>
        </w:rPr>
        <w:t xml:space="preserve"> Nigeria. The characterization of the effluent was based</w:t>
      </w:r>
      <w:r w:rsidR="00795142" w:rsidRPr="00BF27DE">
        <w:rPr>
          <w:rFonts w:ascii="Times New Roman" w:hAnsi="Times New Roman" w:cs="Times New Roman"/>
          <w:sz w:val="20"/>
          <w:szCs w:val="20"/>
        </w:rPr>
        <w:t xml:space="preserve"> on standard method (WST, 2005</w:t>
      </w:r>
      <w:proofErr w:type="gramStart"/>
      <w:r w:rsidR="00795142" w:rsidRPr="00BF27DE">
        <w:rPr>
          <w:rFonts w:ascii="Times New Roman" w:hAnsi="Times New Roman" w:cs="Times New Roman"/>
          <w:sz w:val="20"/>
          <w:szCs w:val="20"/>
        </w:rPr>
        <w:t>;</w:t>
      </w:r>
      <w:r w:rsidRPr="00BF27DE">
        <w:rPr>
          <w:rFonts w:ascii="Times New Roman" w:hAnsi="Times New Roman" w:cs="Times New Roman"/>
          <w:sz w:val="20"/>
          <w:szCs w:val="20"/>
        </w:rPr>
        <w:t>AWWA</w:t>
      </w:r>
      <w:proofErr w:type="gramEnd"/>
      <w:r w:rsidRPr="00BF27DE">
        <w:rPr>
          <w:rFonts w:ascii="Times New Roman" w:hAnsi="Times New Roman" w:cs="Times New Roman"/>
          <w:sz w:val="20"/>
          <w:szCs w:val="20"/>
        </w:rPr>
        <w:t>, 2005).</w:t>
      </w:r>
    </w:p>
    <w:p w:rsidR="002F4196" w:rsidRPr="00BF27DE" w:rsidRDefault="00A81E1C" w:rsidP="00B34E10">
      <w:pPr>
        <w:pStyle w:val="NoSpacing"/>
        <w:jc w:val="both"/>
        <w:rPr>
          <w:rFonts w:ascii="Times New Roman" w:hAnsi="Times New Roman" w:cs="Times New Roman"/>
          <w:sz w:val="20"/>
          <w:szCs w:val="20"/>
        </w:rPr>
      </w:pPr>
      <w:r w:rsidRPr="00BF27DE">
        <w:rPr>
          <w:rFonts w:ascii="Times New Roman" w:hAnsi="Times New Roman" w:cs="Times New Roman"/>
          <w:sz w:val="20"/>
          <w:szCs w:val="20"/>
        </w:rPr>
        <w:t xml:space="preserve"> </w:t>
      </w:r>
    </w:p>
    <w:p w:rsidR="00B34E10" w:rsidRPr="00BF27DE" w:rsidRDefault="00B34E10" w:rsidP="00B34E10">
      <w:pPr>
        <w:pStyle w:val="NoSpacing"/>
        <w:jc w:val="both"/>
        <w:rPr>
          <w:rFonts w:ascii="Times New Roman" w:hAnsi="Times New Roman" w:cs="Times New Roman"/>
          <w:b/>
          <w:sz w:val="20"/>
          <w:szCs w:val="20"/>
        </w:rPr>
      </w:pPr>
      <w:r w:rsidRPr="00BF27DE">
        <w:rPr>
          <w:rFonts w:ascii="Times New Roman" w:hAnsi="Times New Roman" w:cs="Times New Roman"/>
          <w:b/>
          <w:sz w:val="20"/>
          <w:szCs w:val="20"/>
        </w:rPr>
        <w:t>3.1.2</w:t>
      </w:r>
      <w:r w:rsidRPr="00BF27DE">
        <w:rPr>
          <w:rFonts w:ascii="Times New Roman" w:hAnsi="Times New Roman" w:cs="Times New Roman"/>
          <w:b/>
          <w:sz w:val="20"/>
          <w:szCs w:val="20"/>
        </w:rPr>
        <w:tab/>
      </w:r>
      <w:proofErr w:type="spellStart"/>
      <w:r w:rsidR="008A3D38" w:rsidRPr="00BF27DE">
        <w:rPr>
          <w:rFonts w:ascii="Times New Roman" w:hAnsi="Times New Roman" w:cs="Times New Roman"/>
          <w:b/>
          <w:sz w:val="20"/>
          <w:szCs w:val="20"/>
        </w:rPr>
        <w:t>Mucuna</w:t>
      </w:r>
      <w:proofErr w:type="spellEnd"/>
      <w:r w:rsidR="008A3D38" w:rsidRPr="00BF27DE">
        <w:rPr>
          <w:rFonts w:ascii="Times New Roman" w:hAnsi="Times New Roman" w:cs="Times New Roman"/>
          <w:b/>
          <w:sz w:val="20"/>
          <w:szCs w:val="20"/>
        </w:rPr>
        <w:t xml:space="preserve"> Bean Sample</w:t>
      </w:r>
    </w:p>
    <w:p w:rsidR="008A3D38" w:rsidRPr="00BF27DE" w:rsidRDefault="008A3D38" w:rsidP="008A3D38">
      <w:pPr>
        <w:pStyle w:val="NoSpacing"/>
        <w:ind w:left="720"/>
        <w:jc w:val="both"/>
        <w:rPr>
          <w:rFonts w:ascii="Times New Roman" w:hAnsi="Times New Roman" w:cs="Times New Roman"/>
          <w:sz w:val="20"/>
          <w:szCs w:val="20"/>
        </w:rPr>
      </w:pPr>
      <w:r w:rsidRPr="00BF27DE">
        <w:rPr>
          <w:rFonts w:ascii="Times New Roman" w:hAnsi="Times New Roman" w:cs="Times New Roman"/>
          <w:sz w:val="20"/>
          <w:szCs w:val="20"/>
        </w:rPr>
        <w:t xml:space="preserve">The sample of </w:t>
      </w:r>
      <w:proofErr w:type="spellStart"/>
      <w:r w:rsidRPr="00BF27DE">
        <w:rPr>
          <w:rFonts w:ascii="Times New Roman" w:hAnsi="Times New Roman" w:cs="Times New Roman"/>
          <w:sz w:val="20"/>
          <w:szCs w:val="20"/>
        </w:rPr>
        <w:t>mucuna</w:t>
      </w:r>
      <w:proofErr w:type="spellEnd"/>
      <w:r w:rsidRPr="00BF27DE">
        <w:rPr>
          <w:rFonts w:ascii="Times New Roman" w:hAnsi="Times New Roman" w:cs="Times New Roman"/>
          <w:sz w:val="20"/>
          <w:szCs w:val="20"/>
        </w:rPr>
        <w:t xml:space="preserve"> bean seed sample was sourced from </w:t>
      </w:r>
      <w:proofErr w:type="spellStart"/>
      <w:r w:rsidRPr="00BF27DE">
        <w:rPr>
          <w:rFonts w:ascii="Times New Roman" w:hAnsi="Times New Roman" w:cs="Times New Roman"/>
          <w:sz w:val="20"/>
          <w:szCs w:val="20"/>
        </w:rPr>
        <w:t>Oye</w:t>
      </w:r>
      <w:proofErr w:type="spellEnd"/>
      <w:r w:rsidRPr="00BF27DE">
        <w:rPr>
          <w:rFonts w:ascii="Times New Roman" w:hAnsi="Times New Roman" w:cs="Times New Roman"/>
          <w:sz w:val="20"/>
          <w:szCs w:val="20"/>
        </w:rPr>
        <w:t xml:space="preserve"> Oba Market, </w:t>
      </w:r>
      <w:proofErr w:type="spellStart"/>
      <w:r w:rsidRPr="00BF27DE">
        <w:rPr>
          <w:rFonts w:ascii="Times New Roman" w:hAnsi="Times New Roman" w:cs="Times New Roman"/>
          <w:sz w:val="20"/>
          <w:szCs w:val="20"/>
        </w:rPr>
        <w:t>Nsukka</w:t>
      </w:r>
      <w:proofErr w:type="spellEnd"/>
      <w:r w:rsidR="00795142" w:rsidRPr="00BF27DE">
        <w:rPr>
          <w:rFonts w:ascii="Times New Roman" w:hAnsi="Times New Roman" w:cs="Times New Roman"/>
          <w:sz w:val="20"/>
          <w:szCs w:val="20"/>
        </w:rPr>
        <w:t>,</w:t>
      </w:r>
      <w:r w:rsidRPr="00BF27DE">
        <w:rPr>
          <w:rFonts w:ascii="Times New Roman" w:hAnsi="Times New Roman" w:cs="Times New Roman"/>
          <w:sz w:val="20"/>
          <w:szCs w:val="20"/>
        </w:rPr>
        <w:t xml:space="preserve"> Nigeria and processed </w:t>
      </w:r>
      <w:r w:rsidR="00795142" w:rsidRPr="00BF27DE">
        <w:rPr>
          <w:rFonts w:ascii="Times New Roman" w:hAnsi="Times New Roman" w:cs="Times New Roman"/>
          <w:sz w:val="20"/>
          <w:szCs w:val="20"/>
        </w:rPr>
        <w:t xml:space="preserve">to </w:t>
      </w:r>
      <w:proofErr w:type="spellStart"/>
      <w:r w:rsidR="00795142" w:rsidRPr="00BF27DE">
        <w:rPr>
          <w:rFonts w:ascii="Times New Roman" w:hAnsi="Times New Roman" w:cs="Times New Roman"/>
          <w:sz w:val="20"/>
          <w:szCs w:val="20"/>
        </w:rPr>
        <w:t>mucuna</w:t>
      </w:r>
      <w:proofErr w:type="spellEnd"/>
      <w:r w:rsidR="00795142" w:rsidRPr="00BF27DE">
        <w:rPr>
          <w:rFonts w:ascii="Times New Roman" w:hAnsi="Times New Roman" w:cs="Times New Roman"/>
          <w:sz w:val="20"/>
          <w:szCs w:val="20"/>
        </w:rPr>
        <w:t xml:space="preserve"> seed coagulant (MSS</w:t>
      </w:r>
      <w:proofErr w:type="gramStart"/>
      <w:r w:rsidR="00795142" w:rsidRPr="00BF27DE">
        <w:rPr>
          <w:rFonts w:ascii="Times New Roman" w:hAnsi="Times New Roman" w:cs="Times New Roman"/>
          <w:sz w:val="20"/>
          <w:szCs w:val="20"/>
        </w:rPr>
        <w:t xml:space="preserve">) </w:t>
      </w:r>
      <w:r w:rsidRPr="00BF27DE">
        <w:rPr>
          <w:rFonts w:ascii="Times New Roman" w:hAnsi="Times New Roman" w:cs="Times New Roman"/>
          <w:sz w:val="20"/>
          <w:szCs w:val="20"/>
        </w:rPr>
        <w:t xml:space="preserve"> based</w:t>
      </w:r>
      <w:proofErr w:type="gramEnd"/>
      <w:r w:rsidRPr="00BF27DE">
        <w:rPr>
          <w:rFonts w:ascii="Times New Roman" w:hAnsi="Times New Roman" w:cs="Times New Roman"/>
          <w:sz w:val="20"/>
          <w:szCs w:val="20"/>
        </w:rPr>
        <w:t xml:space="preserve"> on the work reported by </w:t>
      </w:r>
      <w:proofErr w:type="spellStart"/>
      <w:r w:rsidRPr="00BF27DE">
        <w:rPr>
          <w:rFonts w:ascii="Times New Roman" w:hAnsi="Times New Roman" w:cs="Times New Roman"/>
          <w:sz w:val="20"/>
          <w:szCs w:val="20"/>
        </w:rPr>
        <w:t>Adebowale</w:t>
      </w:r>
      <w:proofErr w:type="spellEnd"/>
      <w:r w:rsidRPr="00BF27DE">
        <w:rPr>
          <w:rFonts w:ascii="Times New Roman" w:hAnsi="Times New Roman" w:cs="Times New Roman"/>
          <w:sz w:val="20"/>
          <w:szCs w:val="20"/>
        </w:rPr>
        <w:t xml:space="preserve"> and </w:t>
      </w:r>
      <w:proofErr w:type="spellStart"/>
      <w:r w:rsidRPr="00BF27DE">
        <w:rPr>
          <w:rFonts w:ascii="Times New Roman" w:hAnsi="Times New Roman" w:cs="Times New Roman"/>
          <w:sz w:val="20"/>
          <w:szCs w:val="20"/>
        </w:rPr>
        <w:t>Adebowale</w:t>
      </w:r>
      <w:proofErr w:type="spellEnd"/>
      <w:r w:rsidRPr="00BF27DE">
        <w:rPr>
          <w:rFonts w:ascii="Times New Roman" w:hAnsi="Times New Roman" w:cs="Times New Roman"/>
          <w:sz w:val="20"/>
          <w:szCs w:val="20"/>
        </w:rPr>
        <w:t xml:space="preserve"> (2007).</w:t>
      </w:r>
    </w:p>
    <w:p w:rsidR="008A3D38" w:rsidRPr="00BF27DE" w:rsidRDefault="008A3D38" w:rsidP="00B34E10">
      <w:pPr>
        <w:pStyle w:val="NoSpacing"/>
        <w:jc w:val="both"/>
        <w:rPr>
          <w:rFonts w:ascii="Times New Roman" w:hAnsi="Times New Roman" w:cs="Times New Roman"/>
          <w:sz w:val="20"/>
          <w:szCs w:val="20"/>
        </w:rPr>
      </w:pPr>
    </w:p>
    <w:p w:rsidR="008A3D38" w:rsidRPr="00BF27DE" w:rsidRDefault="008A3D38" w:rsidP="00B34E10">
      <w:pPr>
        <w:pStyle w:val="NoSpacing"/>
        <w:jc w:val="both"/>
        <w:rPr>
          <w:rFonts w:ascii="Times New Roman" w:hAnsi="Times New Roman" w:cs="Times New Roman"/>
          <w:b/>
          <w:sz w:val="20"/>
          <w:szCs w:val="20"/>
        </w:rPr>
      </w:pPr>
      <w:r w:rsidRPr="00BF27DE">
        <w:rPr>
          <w:rFonts w:ascii="Times New Roman" w:hAnsi="Times New Roman" w:cs="Times New Roman"/>
          <w:b/>
          <w:sz w:val="20"/>
          <w:szCs w:val="20"/>
        </w:rPr>
        <w:t>3.2</w:t>
      </w:r>
      <w:r w:rsidRPr="00BF27DE">
        <w:rPr>
          <w:rFonts w:ascii="Times New Roman" w:hAnsi="Times New Roman" w:cs="Times New Roman"/>
          <w:b/>
          <w:sz w:val="20"/>
          <w:szCs w:val="20"/>
        </w:rPr>
        <w:tab/>
      </w:r>
      <w:r w:rsidR="005D05E0" w:rsidRPr="00BF27DE">
        <w:rPr>
          <w:rFonts w:ascii="Times New Roman" w:hAnsi="Times New Roman" w:cs="Times New Roman"/>
          <w:b/>
          <w:sz w:val="20"/>
          <w:szCs w:val="20"/>
        </w:rPr>
        <w:t>Coagulation – Flocculation Experiment</w:t>
      </w:r>
    </w:p>
    <w:p w:rsidR="004133BC" w:rsidRPr="00BF27DE" w:rsidRDefault="005D05E0" w:rsidP="00B63B27">
      <w:pPr>
        <w:pStyle w:val="NoSpacing"/>
        <w:ind w:left="720"/>
        <w:jc w:val="both"/>
        <w:rPr>
          <w:rFonts w:ascii="Times New Roman" w:hAnsi="Times New Roman" w:cs="Times New Roman"/>
          <w:sz w:val="20"/>
          <w:szCs w:val="20"/>
        </w:rPr>
      </w:pPr>
      <w:r w:rsidRPr="00BF27DE">
        <w:rPr>
          <w:rFonts w:ascii="Times New Roman" w:hAnsi="Times New Roman" w:cs="Times New Roman"/>
          <w:sz w:val="20"/>
          <w:szCs w:val="20"/>
        </w:rPr>
        <w:lastRenderedPageBreak/>
        <w:t>Experiments were carried out using conventional Jar test apparatus.</w:t>
      </w:r>
      <w:r w:rsidR="004A67F3" w:rsidRPr="00BF27DE">
        <w:rPr>
          <w:rFonts w:ascii="Times New Roman" w:hAnsi="Times New Roman" w:cs="Times New Roman"/>
          <w:sz w:val="20"/>
          <w:szCs w:val="20"/>
        </w:rPr>
        <w:t xml:space="preserve"> Appropriate dose of MSS in the range of (0.1 – 0.6 x 10</w:t>
      </w:r>
      <w:r w:rsidR="004A67F3" w:rsidRPr="00BF27DE">
        <w:rPr>
          <w:rFonts w:ascii="Times New Roman" w:hAnsi="Times New Roman" w:cs="Times New Roman"/>
          <w:sz w:val="20"/>
          <w:szCs w:val="20"/>
          <w:vertAlign w:val="superscript"/>
        </w:rPr>
        <w:t>-3</w:t>
      </w:r>
      <w:r w:rsidR="004A67F3" w:rsidRPr="00BF27DE">
        <w:rPr>
          <w:rFonts w:ascii="Times New Roman" w:hAnsi="Times New Roman" w:cs="Times New Roman"/>
          <w:sz w:val="20"/>
          <w:szCs w:val="20"/>
        </w:rPr>
        <w:t xml:space="preserve"> kg/m</w:t>
      </w:r>
      <w:r w:rsidR="004A67F3" w:rsidRPr="00BF27DE">
        <w:rPr>
          <w:rFonts w:ascii="Times New Roman" w:hAnsi="Times New Roman" w:cs="Times New Roman"/>
          <w:sz w:val="20"/>
          <w:szCs w:val="20"/>
          <w:vertAlign w:val="superscript"/>
        </w:rPr>
        <w:t>3</w:t>
      </w:r>
      <w:r w:rsidR="004A67F3" w:rsidRPr="00BF27DE">
        <w:rPr>
          <w:rFonts w:ascii="Times New Roman" w:hAnsi="Times New Roman" w:cs="Times New Roman"/>
          <w:sz w:val="20"/>
          <w:szCs w:val="20"/>
        </w:rPr>
        <w:t xml:space="preserve"> was added to 250ml of pharmaceutical effluent</w:t>
      </w:r>
      <w:r w:rsidR="00795142" w:rsidRPr="00BF27DE">
        <w:rPr>
          <w:rFonts w:ascii="Times New Roman" w:hAnsi="Times New Roman" w:cs="Times New Roman"/>
          <w:sz w:val="20"/>
          <w:szCs w:val="20"/>
        </w:rPr>
        <w:t xml:space="preserve"> sample</w:t>
      </w:r>
      <w:r w:rsidR="004A67F3" w:rsidRPr="00BF27DE">
        <w:rPr>
          <w:rFonts w:ascii="Times New Roman" w:hAnsi="Times New Roman" w:cs="Times New Roman"/>
          <w:sz w:val="20"/>
          <w:szCs w:val="20"/>
        </w:rPr>
        <w:t>. The suspension, tuned to pH range 1 – 13 by addition of 10M HCL/</w:t>
      </w:r>
      <w:proofErr w:type="spellStart"/>
      <w:proofErr w:type="gramStart"/>
      <w:r w:rsidR="004A67F3" w:rsidRPr="00BF27DE">
        <w:rPr>
          <w:rFonts w:ascii="Times New Roman" w:hAnsi="Times New Roman" w:cs="Times New Roman"/>
          <w:sz w:val="20"/>
          <w:szCs w:val="20"/>
        </w:rPr>
        <w:t>NaOH</w:t>
      </w:r>
      <w:proofErr w:type="spellEnd"/>
      <w:r w:rsidR="004A67F3" w:rsidRPr="00BF27DE">
        <w:rPr>
          <w:rFonts w:ascii="Times New Roman" w:hAnsi="Times New Roman" w:cs="Times New Roman"/>
          <w:sz w:val="20"/>
          <w:szCs w:val="20"/>
        </w:rPr>
        <w:t xml:space="preserve"> </w:t>
      </w:r>
      <w:r w:rsidR="00795142" w:rsidRPr="00BF27DE">
        <w:rPr>
          <w:rFonts w:ascii="Times New Roman" w:hAnsi="Times New Roman" w:cs="Times New Roman"/>
          <w:sz w:val="20"/>
          <w:szCs w:val="20"/>
        </w:rPr>
        <w:t>,</w:t>
      </w:r>
      <w:r w:rsidR="004A67F3" w:rsidRPr="00BF27DE">
        <w:rPr>
          <w:rFonts w:ascii="Times New Roman" w:hAnsi="Times New Roman" w:cs="Times New Roman"/>
          <w:sz w:val="20"/>
          <w:szCs w:val="20"/>
        </w:rPr>
        <w:t>was</w:t>
      </w:r>
      <w:proofErr w:type="gramEnd"/>
      <w:r w:rsidR="004A67F3" w:rsidRPr="00BF27DE">
        <w:rPr>
          <w:rFonts w:ascii="Times New Roman" w:hAnsi="Times New Roman" w:cs="Times New Roman"/>
          <w:sz w:val="20"/>
          <w:szCs w:val="20"/>
        </w:rPr>
        <w:t xml:space="preserve"> subjected to 2 minutes of rapid mixing (120 rpm), 20 minutes of</w:t>
      </w:r>
      <w:r w:rsidR="00B63B27" w:rsidRPr="00BF27DE">
        <w:rPr>
          <w:rFonts w:ascii="Times New Roman" w:hAnsi="Times New Roman" w:cs="Times New Roman"/>
          <w:sz w:val="20"/>
          <w:szCs w:val="20"/>
        </w:rPr>
        <w:t xml:space="preserve"> slow mixing (10 rpm) using </w:t>
      </w:r>
      <w:proofErr w:type="spellStart"/>
      <w:r w:rsidR="00546D38" w:rsidRPr="00BF27DE">
        <w:rPr>
          <w:rFonts w:ascii="Times New Roman" w:hAnsi="Times New Roman" w:cs="Times New Roman"/>
          <w:sz w:val="20"/>
          <w:szCs w:val="20"/>
        </w:rPr>
        <w:t>APPNo</w:t>
      </w:r>
      <w:proofErr w:type="spellEnd"/>
      <w:r w:rsidR="00546D38" w:rsidRPr="00BF27DE">
        <w:rPr>
          <w:rFonts w:ascii="Times New Roman" w:hAnsi="Times New Roman" w:cs="Times New Roman"/>
          <w:sz w:val="20"/>
          <w:szCs w:val="20"/>
        </w:rPr>
        <w:t xml:space="preserve"> 688644A </w:t>
      </w:r>
      <w:proofErr w:type="spellStart"/>
      <w:r w:rsidR="00546D38" w:rsidRPr="00BF27DE">
        <w:rPr>
          <w:rFonts w:ascii="Times New Roman" w:hAnsi="Times New Roman" w:cs="Times New Roman"/>
          <w:sz w:val="20"/>
          <w:szCs w:val="20"/>
        </w:rPr>
        <w:t>Gullenhamp</w:t>
      </w:r>
      <w:proofErr w:type="spellEnd"/>
      <w:r w:rsidR="00546D38" w:rsidRPr="00BF27DE">
        <w:rPr>
          <w:rFonts w:ascii="Times New Roman" w:hAnsi="Times New Roman" w:cs="Times New Roman"/>
          <w:sz w:val="20"/>
          <w:szCs w:val="20"/>
        </w:rPr>
        <w:t xml:space="preserve"> </w:t>
      </w:r>
      <w:r w:rsidR="00B63B27" w:rsidRPr="00BF27DE">
        <w:rPr>
          <w:rFonts w:ascii="Times New Roman" w:hAnsi="Times New Roman" w:cs="Times New Roman"/>
          <w:sz w:val="20"/>
          <w:szCs w:val="20"/>
        </w:rPr>
        <w:t>m</w:t>
      </w:r>
      <w:r w:rsidR="00546D38" w:rsidRPr="00BF27DE">
        <w:rPr>
          <w:rFonts w:ascii="Times New Roman" w:hAnsi="Times New Roman" w:cs="Times New Roman"/>
          <w:sz w:val="20"/>
          <w:szCs w:val="20"/>
        </w:rPr>
        <w:t xml:space="preserve">agnetic  </w:t>
      </w:r>
      <w:proofErr w:type="spellStart"/>
      <w:r w:rsidR="00546D38" w:rsidRPr="00BF27DE">
        <w:rPr>
          <w:rFonts w:ascii="Times New Roman" w:hAnsi="Times New Roman" w:cs="Times New Roman"/>
          <w:sz w:val="20"/>
          <w:szCs w:val="20"/>
        </w:rPr>
        <w:t>mettle</w:t>
      </w:r>
      <w:r w:rsidR="001B797D" w:rsidRPr="00BF27DE">
        <w:rPr>
          <w:rFonts w:ascii="Times New Roman" w:hAnsi="Times New Roman" w:cs="Times New Roman"/>
          <w:sz w:val="20"/>
          <w:szCs w:val="20"/>
        </w:rPr>
        <w:t>r</w:t>
      </w:r>
      <w:proofErr w:type="spellEnd"/>
      <w:r w:rsidR="00546D38" w:rsidRPr="00BF27DE">
        <w:rPr>
          <w:rFonts w:ascii="Times New Roman" w:hAnsi="Times New Roman" w:cs="Times New Roman"/>
          <w:sz w:val="20"/>
          <w:szCs w:val="20"/>
        </w:rPr>
        <w:t xml:space="preserve"> Toledo Delta pH meter, </w:t>
      </w:r>
      <w:r w:rsidR="004133BC" w:rsidRPr="00BF27DE">
        <w:rPr>
          <w:rFonts w:ascii="Times New Roman" w:hAnsi="Times New Roman" w:cs="Times New Roman"/>
          <w:sz w:val="20"/>
          <w:szCs w:val="20"/>
        </w:rPr>
        <w:t xml:space="preserve"> followed by 30 minutes of settling. During settling, samples were withdrawn from 2cm depth and changes in TDSP concentration measured for kinetic analysis (Lab-Tech. Model 212R </w:t>
      </w:r>
      <w:proofErr w:type="spellStart"/>
      <w:r w:rsidR="004133BC" w:rsidRPr="00BF27DE">
        <w:rPr>
          <w:rFonts w:ascii="Times New Roman" w:hAnsi="Times New Roman" w:cs="Times New Roman"/>
          <w:sz w:val="20"/>
          <w:szCs w:val="20"/>
        </w:rPr>
        <w:t>Turbidimeter</w:t>
      </w:r>
      <w:proofErr w:type="spellEnd"/>
      <w:r w:rsidR="004133BC" w:rsidRPr="00BF27DE">
        <w:rPr>
          <w:rFonts w:ascii="Times New Roman" w:hAnsi="Times New Roman" w:cs="Times New Roman"/>
          <w:sz w:val="20"/>
          <w:szCs w:val="20"/>
        </w:rPr>
        <w:t xml:space="preserve">) at various time intervals of 2, 4, 6, 10, 20 and 30 minutes. The whole experiment was carried out at room temperature. The data obtained were subsequently fitted in appropriate kinetic models for evaluation. </w:t>
      </w:r>
    </w:p>
    <w:p w:rsidR="00B05192" w:rsidRDefault="00B05192" w:rsidP="004133BC">
      <w:pPr>
        <w:pStyle w:val="NoSpacing"/>
        <w:ind w:left="720"/>
        <w:jc w:val="both"/>
        <w:rPr>
          <w:rFonts w:ascii="Times New Roman" w:hAnsi="Times New Roman" w:cs="Times New Roman"/>
          <w:b/>
          <w:sz w:val="20"/>
          <w:szCs w:val="20"/>
        </w:rPr>
        <w:sectPr w:rsidR="00B05192" w:rsidSect="00B05192">
          <w:type w:val="continuous"/>
          <w:pgSz w:w="12240" w:h="15840" w:code="1"/>
          <w:pgMar w:top="1440" w:right="1440" w:bottom="1440" w:left="1440" w:header="720" w:footer="720" w:gutter="0"/>
          <w:cols w:num="2" w:space="720"/>
          <w:docGrid w:linePitch="360"/>
        </w:sectPr>
      </w:pPr>
    </w:p>
    <w:p w:rsidR="00367D78" w:rsidRPr="00BF27DE" w:rsidRDefault="00367D78" w:rsidP="000C30E6">
      <w:pPr>
        <w:pStyle w:val="NoSpacing"/>
        <w:contextualSpacing/>
        <w:jc w:val="both"/>
        <w:rPr>
          <w:rFonts w:ascii="Times New Roman" w:hAnsi="Times New Roman" w:cs="Times New Roman"/>
          <w:b/>
          <w:sz w:val="20"/>
          <w:szCs w:val="20"/>
        </w:rPr>
      </w:pPr>
    </w:p>
    <w:p w:rsidR="000C30E6" w:rsidRPr="00BF27DE" w:rsidRDefault="00201E36" w:rsidP="00AC0435">
      <w:pPr>
        <w:pStyle w:val="NoSpacing"/>
        <w:ind w:left="1440" w:hanging="1440"/>
        <w:contextualSpacing/>
        <w:jc w:val="both"/>
        <w:rPr>
          <w:rFonts w:ascii="Times New Roman" w:hAnsi="Times New Roman" w:cs="Times New Roman"/>
          <w:b/>
          <w:sz w:val="20"/>
          <w:szCs w:val="20"/>
        </w:rPr>
      </w:pPr>
      <w:r w:rsidRPr="00BF27DE">
        <w:rPr>
          <w:rFonts w:ascii="Times New Roman" w:hAnsi="Times New Roman" w:cs="Times New Roman"/>
          <w:b/>
          <w:sz w:val="20"/>
          <w:szCs w:val="20"/>
        </w:rPr>
        <w:t>Table 1: Coagulation – flocculation Kinetic parameters for varying pH and constant 0.1 x 10</w:t>
      </w:r>
      <w:r w:rsidRPr="00BF27DE">
        <w:rPr>
          <w:rFonts w:ascii="Times New Roman" w:hAnsi="Times New Roman" w:cs="Times New Roman"/>
          <w:b/>
          <w:sz w:val="20"/>
          <w:szCs w:val="20"/>
          <w:vertAlign w:val="superscript"/>
        </w:rPr>
        <w:t>-3</w:t>
      </w:r>
      <w:r w:rsidRPr="00BF27DE">
        <w:rPr>
          <w:rFonts w:ascii="Times New Roman" w:hAnsi="Times New Roman" w:cs="Times New Roman"/>
          <w:b/>
          <w:sz w:val="20"/>
          <w:szCs w:val="20"/>
        </w:rPr>
        <w:t xml:space="preserve"> kg/m</w:t>
      </w:r>
      <w:r w:rsidRPr="00BF27DE">
        <w:rPr>
          <w:rFonts w:ascii="Times New Roman" w:hAnsi="Times New Roman" w:cs="Times New Roman"/>
          <w:b/>
          <w:sz w:val="20"/>
          <w:szCs w:val="20"/>
          <w:vertAlign w:val="superscript"/>
        </w:rPr>
        <w:t>3</w:t>
      </w:r>
      <w:r w:rsidRPr="00BF27DE">
        <w:rPr>
          <w:rFonts w:ascii="Times New Roman" w:hAnsi="Times New Roman" w:cs="Times New Roman"/>
          <w:b/>
          <w:sz w:val="20"/>
          <w:szCs w:val="20"/>
        </w:rPr>
        <w:t xml:space="preserve"> MSS dosage</w:t>
      </w:r>
    </w:p>
    <w:p w:rsidR="00201E36" w:rsidRPr="00B05192" w:rsidRDefault="00201E36" w:rsidP="006B188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16"/>
          <w:szCs w:val="16"/>
        </w:rPr>
      </w:pPr>
      <w:r w:rsidRPr="00B05192">
        <w:rPr>
          <w:rFonts w:ascii="Times New Roman" w:hAnsi="Times New Roman" w:cs="Times New Roman"/>
          <w:sz w:val="16"/>
          <w:szCs w:val="16"/>
        </w:rPr>
        <w:t>Parameter</w:t>
      </w:r>
      <w:r w:rsidRPr="00B05192">
        <w:rPr>
          <w:rFonts w:ascii="Times New Roman" w:hAnsi="Times New Roman" w:cs="Times New Roman"/>
          <w:sz w:val="16"/>
          <w:szCs w:val="16"/>
        </w:rPr>
        <w:tab/>
        <w:t xml:space="preserve">pH = </w:t>
      </w:r>
      <w:r w:rsidR="00DC0223" w:rsidRPr="00B05192">
        <w:rPr>
          <w:rFonts w:ascii="Times New Roman" w:hAnsi="Times New Roman" w:cs="Times New Roman"/>
          <w:sz w:val="16"/>
          <w:szCs w:val="16"/>
        </w:rPr>
        <w:t>1</w:t>
      </w:r>
      <w:r w:rsidR="00DC0223" w:rsidRPr="00B05192">
        <w:rPr>
          <w:rFonts w:ascii="Times New Roman" w:hAnsi="Times New Roman" w:cs="Times New Roman"/>
          <w:sz w:val="16"/>
          <w:szCs w:val="16"/>
        </w:rPr>
        <w:tab/>
        <w:t xml:space="preserve">      </w:t>
      </w:r>
      <w:r w:rsidRPr="00B05192">
        <w:rPr>
          <w:rFonts w:ascii="Times New Roman" w:hAnsi="Times New Roman" w:cs="Times New Roman"/>
          <w:sz w:val="16"/>
          <w:szCs w:val="16"/>
        </w:rPr>
        <w:t>pH = 3</w:t>
      </w:r>
      <w:r w:rsidRPr="00B05192">
        <w:rPr>
          <w:rFonts w:ascii="Times New Roman" w:hAnsi="Times New Roman" w:cs="Times New Roman"/>
          <w:sz w:val="16"/>
          <w:szCs w:val="16"/>
        </w:rPr>
        <w:tab/>
        <w:t>pH = 5</w:t>
      </w:r>
      <w:r w:rsidRPr="00B05192">
        <w:rPr>
          <w:rFonts w:ascii="Times New Roman" w:hAnsi="Times New Roman" w:cs="Times New Roman"/>
          <w:sz w:val="16"/>
          <w:szCs w:val="16"/>
        </w:rPr>
        <w:tab/>
      </w:r>
      <w:r w:rsidRPr="00B05192">
        <w:rPr>
          <w:rFonts w:ascii="Times New Roman" w:hAnsi="Times New Roman" w:cs="Times New Roman"/>
          <w:sz w:val="16"/>
          <w:szCs w:val="16"/>
        </w:rPr>
        <w:tab/>
        <w:t>pH = 7</w:t>
      </w:r>
      <w:r w:rsidRPr="00B05192">
        <w:rPr>
          <w:rFonts w:ascii="Times New Roman" w:hAnsi="Times New Roman" w:cs="Times New Roman"/>
          <w:sz w:val="16"/>
          <w:szCs w:val="16"/>
        </w:rPr>
        <w:tab/>
      </w:r>
      <w:r w:rsidRPr="00B05192">
        <w:rPr>
          <w:rFonts w:ascii="Times New Roman" w:hAnsi="Times New Roman" w:cs="Times New Roman"/>
          <w:sz w:val="16"/>
          <w:szCs w:val="16"/>
        </w:rPr>
        <w:tab/>
        <w:t>pH = 10</w:t>
      </w:r>
      <w:r w:rsidRPr="00B05192">
        <w:rPr>
          <w:rFonts w:ascii="Times New Roman" w:hAnsi="Times New Roman" w:cs="Times New Roman"/>
          <w:sz w:val="16"/>
          <w:szCs w:val="16"/>
        </w:rPr>
        <w:tab/>
      </w:r>
      <w:r w:rsidR="00367D78" w:rsidRPr="00B05192">
        <w:rPr>
          <w:rFonts w:ascii="Times New Roman" w:hAnsi="Times New Roman" w:cs="Times New Roman"/>
          <w:sz w:val="16"/>
          <w:szCs w:val="16"/>
        </w:rPr>
        <w:tab/>
      </w:r>
      <w:r w:rsidRPr="00B05192">
        <w:rPr>
          <w:rFonts w:ascii="Times New Roman" w:hAnsi="Times New Roman" w:cs="Times New Roman"/>
          <w:sz w:val="16"/>
          <w:szCs w:val="16"/>
        </w:rPr>
        <w:t>pH = 13</w:t>
      </w:r>
    </w:p>
    <w:p w:rsidR="000C30E6" w:rsidRPr="00B05192" w:rsidRDefault="00B24D0D" w:rsidP="006B188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s="Times New Roman"/>
          <w:sz w:val="16"/>
          <w:szCs w:val="16"/>
        </w:rPr>
      </w:pPr>
      <w:proofErr w:type="gramStart"/>
      <w:r w:rsidRPr="00B05192">
        <w:rPr>
          <w:rFonts w:ascii="Times New Roman" w:hAnsi="Times New Roman" w:cs="Times New Roman"/>
          <w:sz w:val="16"/>
          <w:szCs w:val="16"/>
        </w:rPr>
        <w:t>α</w:t>
      </w:r>
      <w:proofErr w:type="gramEnd"/>
      <w:r w:rsidR="00182764" w:rsidRPr="00B05192">
        <w:rPr>
          <w:rFonts w:ascii="Times New Roman" w:hAnsi="Times New Roman" w:cs="Times New Roman"/>
          <w:sz w:val="16"/>
          <w:szCs w:val="16"/>
        </w:rPr>
        <w:tab/>
      </w:r>
      <w:r w:rsidR="00182764" w:rsidRPr="00B05192">
        <w:rPr>
          <w:rFonts w:ascii="Times New Roman" w:hAnsi="Times New Roman" w:cs="Times New Roman"/>
          <w:sz w:val="16"/>
          <w:szCs w:val="16"/>
        </w:rPr>
        <w:tab/>
        <w:t>2</w:t>
      </w:r>
      <w:r w:rsidR="00182764" w:rsidRPr="00B05192">
        <w:rPr>
          <w:rFonts w:ascii="Times New Roman" w:hAnsi="Times New Roman" w:cs="Times New Roman"/>
          <w:sz w:val="16"/>
          <w:szCs w:val="16"/>
        </w:rPr>
        <w:tab/>
      </w:r>
      <w:r w:rsidR="00DC0223" w:rsidRPr="00B05192">
        <w:rPr>
          <w:rFonts w:ascii="Times New Roman" w:hAnsi="Times New Roman" w:cs="Times New Roman"/>
          <w:sz w:val="16"/>
          <w:szCs w:val="16"/>
        </w:rPr>
        <w:t xml:space="preserve">      </w:t>
      </w:r>
      <w:r w:rsidR="0085690B" w:rsidRPr="00B05192">
        <w:rPr>
          <w:rFonts w:ascii="Times New Roman" w:hAnsi="Times New Roman" w:cs="Times New Roman"/>
          <w:sz w:val="16"/>
          <w:szCs w:val="16"/>
        </w:rPr>
        <w:t xml:space="preserve"> </w:t>
      </w:r>
      <w:r w:rsidR="00182764" w:rsidRPr="00B05192">
        <w:rPr>
          <w:rFonts w:ascii="Times New Roman" w:hAnsi="Times New Roman" w:cs="Times New Roman"/>
          <w:sz w:val="16"/>
          <w:szCs w:val="16"/>
        </w:rPr>
        <w:t>2</w:t>
      </w:r>
      <w:r w:rsidR="00182764" w:rsidRPr="00B05192">
        <w:rPr>
          <w:rFonts w:ascii="Times New Roman" w:hAnsi="Times New Roman" w:cs="Times New Roman"/>
          <w:sz w:val="16"/>
          <w:szCs w:val="16"/>
        </w:rPr>
        <w:tab/>
      </w:r>
      <w:r w:rsidR="00182764" w:rsidRPr="00B05192">
        <w:rPr>
          <w:rFonts w:ascii="Times New Roman" w:hAnsi="Times New Roman" w:cs="Times New Roman"/>
          <w:sz w:val="16"/>
          <w:szCs w:val="16"/>
        </w:rPr>
        <w:tab/>
        <w:t>2</w:t>
      </w:r>
      <w:r w:rsidR="00182764" w:rsidRPr="00B05192">
        <w:rPr>
          <w:rFonts w:ascii="Times New Roman" w:hAnsi="Times New Roman" w:cs="Times New Roman"/>
          <w:sz w:val="16"/>
          <w:szCs w:val="16"/>
        </w:rPr>
        <w:tab/>
      </w:r>
      <w:r w:rsidR="00182764" w:rsidRPr="00B05192">
        <w:rPr>
          <w:rFonts w:ascii="Times New Roman" w:hAnsi="Times New Roman" w:cs="Times New Roman"/>
          <w:sz w:val="16"/>
          <w:szCs w:val="16"/>
        </w:rPr>
        <w:tab/>
        <w:t>2</w:t>
      </w:r>
      <w:r w:rsidR="00182764" w:rsidRPr="00B05192">
        <w:rPr>
          <w:rFonts w:ascii="Times New Roman" w:hAnsi="Times New Roman" w:cs="Times New Roman"/>
          <w:sz w:val="16"/>
          <w:szCs w:val="16"/>
        </w:rPr>
        <w:tab/>
      </w:r>
      <w:r w:rsidR="00182764" w:rsidRPr="00B05192">
        <w:rPr>
          <w:rFonts w:ascii="Times New Roman" w:hAnsi="Times New Roman" w:cs="Times New Roman"/>
          <w:sz w:val="16"/>
          <w:szCs w:val="16"/>
        </w:rPr>
        <w:tab/>
        <w:t>2</w:t>
      </w:r>
      <w:r w:rsidR="00182764" w:rsidRPr="00B05192">
        <w:rPr>
          <w:rFonts w:ascii="Times New Roman" w:hAnsi="Times New Roman" w:cs="Times New Roman"/>
          <w:sz w:val="16"/>
          <w:szCs w:val="16"/>
        </w:rPr>
        <w:tab/>
      </w:r>
      <w:r w:rsidR="00182764" w:rsidRPr="00B05192">
        <w:rPr>
          <w:rFonts w:ascii="Times New Roman" w:hAnsi="Times New Roman" w:cs="Times New Roman"/>
          <w:sz w:val="16"/>
          <w:szCs w:val="16"/>
        </w:rPr>
        <w:tab/>
        <w:t>2</w:t>
      </w:r>
    </w:p>
    <w:p w:rsidR="00665E90" w:rsidRPr="00B05192" w:rsidRDefault="00665E90" w:rsidP="006B188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s="Times New Roman"/>
          <w:sz w:val="16"/>
          <w:szCs w:val="16"/>
        </w:rPr>
      </w:pPr>
      <w:r w:rsidRPr="00B05192">
        <w:rPr>
          <w:rFonts w:ascii="Times New Roman" w:hAnsi="Times New Roman" w:cs="Times New Roman"/>
          <w:sz w:val="16"/>
          <w:szCs w:val="16"/>
        </w:rPr>
        <w:t>R</w:t>
      </w:r>
      <w:r w:rsidRPr="00B05192">
        <w:rPr>
          <w:rFonts w:ascii="Times New Roman" w:hAnsi="Times New Roman" w:cs="Times New Roman"/>
          <w:sz w:val="16"/>
          <w:szCs w:val="16"/>
          <w:vertAlign w:val="superscript"/>
        </w:rPr>
        <w:t>2</w:t>
      </w:r>
      <w:r w:rsidRPr="00B05192">
        <w:rPr>
          <w:rFonts w:ascii="Times New Roman" w:hAnsi="Times New Roman" w:cs="Times New Roman"/>
          <w:sz w:val="16"/>
          <w:szCs w:val="16"/>
        </w:rPr>
        <w:tab/>
      </w:r>
      <w:r w:rsidRPr="00B05192">
        <w:rPr>
          <w:rFonts w:ascii="Times New Roman" w:hAnsi="Times New Roman" w:cs="Times New Roman"/>
          <w:sz w:val="16"/>
          <w:szCs w:val="16"/>
        </w:rPr>
        <w:tab/>
        <w:t>0.938</w:t>
      </w:r>
      <w:r w:rsidRPr="00B05192">
        <w:rPr>
          <w:rFonts w:ascii="Times New Roman" w:hAnsi="Times New Roman" w:cs="Times New Roman"/>
          <w:sz w:val="16"/>
          <w:szCs w:val="16"/>
        </w:rPr>
        <w:tab/>
      </w:r>
      <w:r w:rsidR="00DC0223" w:rsidRPr="00B05192">
        <w:rPr>
          <w:rFonts w:ascii="Times New Roman" w:hAnsi="Times New Roman" w:cs="Times New Roman"/>
          <w:sz w:val="16"/>
          <w:szCs w:val="16"/>
        </w:rPr>
        <w:t xml:space="preserve">      </w:t>
      </w:r>
      <w:r w:rsidR="0085690B" w:rsidRPr="00B05192">
        <w:rPr>
          <w:rFonts w:ascii="Times New Roman" w:hAnsi="Times New Roman" w:cs="Times New Roman"/>
          <w:sz w:val="16"/>
          <w:szCs w:val="16"/>
        </w:rPr>
        <w:t xml:space="preserve"> </w:t>
      </w:r>
      <w:r w:rsidRPr="00B05192">
        <w:rPr>
          <w:rFonts w:ascii="Times New Roman" w:hAnsi="Times New Roman" w:cs="Times New Roman"/>
          <w:sz w:val="16"/>
          <w:szCs w:val="16"/>
        </w:rPr>
        <w:t>0.963</w:t>
      </w:r>
      <w:r w:rsidRPr="00B05192">
        <w:rPr>
          <w:rFonts w:ascii="Times New Roman" w:hAnsi="Times New Roman" w:cs="Times New Roman"/>
          <w:sz w:val="16"/>
          <w:szCs w:val="16"/>
        </w:rPr>
        <w:tab/>
        <w:t>0.896</w:t>
      </w:r>
      <w:r w:rsidRPr="00B05192">
        <w:rPr>
          <w:rFonts w:ascii="Times New Roman" w:hAnsi="Times New Roman" w:cs="Times New Roman"/>
          <w:sz w:val="16"/>
          <w:szCs w:val="16"/>
        </w:rPr>
        <w:tab/>
      </w:r>
      <w:r w:rsidRPr="00B05192">
        <w:rPr>
          <w:rFonts w:ascii="Times New Roman" w:hAnsi="Times New Roman" w:cs="Times New Roman"/>
          <w:sz w:val="16"/>
          <w:szCs w:val="16"/>
        </w:rPr>
        <w:tab/>
        <w:t>0.860</w:t>
      </w:r>
      <w:r w:rsidRPr="00B05192">
        <w:rPr>
          <w:rFonts w:ascii="Times New Roman" w:hAnsi="Times New Roman" w:cs="Times New Roman"/>
          <w:sz w:val="16"/>
          <w:szCs w:val="16"/>
        </w:rPr>
        <w:tab/>
      </w:r>
      <w:r w:rsidRPr="00B05192">
        <w:rPr>
          <w:rFonts w:ascii="Times New Roman" w:hAnsi="Times New Roman" w:cs="Times New Roman"/>
          <w:sz w:val="16"/>
          <w:szCs w:val="16"/>
        </w:rPr>
        <w:tab/>
        <w:t>0.822</w:t>
      </w:r>
      <w:r w:rsidRPr="00B05192">
        <w:rPr>
          <w:rFonts w:ascii="Times New Roman" w:hAnsi="Times New Roman" w:cs="Times New Roman"/>
          <w:sz w:val="16"/>
          <w:szCs w:val="16"/>
        </w:rPr>
        <w:tab/>
      </w:r>
      <w:r w:rsidRPr="00B05192">
        <w:rPr>
          <w:rFonts w:ascii="Times New Roman" w:hAnsi="Times New Roman" w:cs="Times New Roman"/>
          <w:sz w:val="16"/>
          <w:szCs w:val="16"/>
        </w:rPr>
        <w:tab/>
        <w:t>0.933</w:t>
      </w:r>
    </w:p>
    <w:p w:rsidR="00665E90" w:rsidRPr="00B05192" w:rsidRDefault="00665E90" w:rsidP="006B188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s="Times New Roman"/>
          <w:sz w:val="16"/>
          <w:szCs w:val="16"/>
        </w:rPr>
      </w:pPr>
      <w:proofErr w:type="gramStart"/>
      <w:r w:rsidRPr="00B05192">
        <w:rPr>
          <w:rFonts w:ascii="Times New Roman" w:hAnsi="Times New Roman" w:cs="Times New Roman"/>
          <w:sz w:val="16"/>
          <w:szCs w:val="16"/>
        </w:rPr>
        <w:t>K(</w:t>
      </w:r>
      <w:proofErr w:type="gramEnd"/>
      <w:r w:rsidRPr="00B05192">
        <w:rPr>
          <w:rFonts w:ascii="Times New Roman" w:hAnsi="Times New Roman" w:cs="Times New Roman"/>
          <w:sz w:val="16"/>
          <w:szCs w:val="16"/>
        </w:rPr>
        <w:t>m</w:t>
      </w:r>
      <w:r w:rsidRPr="00B05192">
        <w:rPr>
          <w:rFonts w:ascii="Times New Roman" w:hAnsi="Times New Roman" w:cs="Times New Roman"/>
          <w:sz w:val="16"/>
          <w:szCs w:val="16"/>
          <w:vertAlign w:val="superscript"/>
        </w:rPr>
        <w:t>3</w:t>
      </w:r>
      <w:r w:rsidR="00DE4416" w:rsidRPr="00B05192">
        <w:rPr>
          <w:rFonts w:ascii="Times New Roman" w:hAnsi="Times New Roman" w:cs="Times New Roman"/>
          <w:sz w:val="16"/>
          <w:szCs w:val="16"/>
        </w:rPr>
        <w:t>/</w:t>
      </w:r>
      <w:proofErr w:type="spellStart"/>
      <w:r w:rsidR="00DE4416" w:rsidRPr="00B05192">
        <w:rPr>
          <w:rFonts w:ascii="Times New Roman" w:hAnsi="Times New Roman" w:cs="Times New Roman"/>
          <w:sz w:val="16"/>
          <w:szCs w:val="16"/>
        </w:rPr>
        <w:t>kg.S</w:t>
      </w:r>
      <w:proofErr w:type="spellEnd"/>
      <w:r w:rsidR="00DE4416" w:rsidRPr="00B05192">
        <w:rPr>
          <w:rFonts w:ascii="Times New Roman" w:hAnsi="Times New Roman" w:cs="Times New Roman"/>
          <w:sz w:val="16"/>
          <w:szCs w:val="16"/>
        </w:rPr>
        <w:t>)</w:t>
      </w:r>
      <w:r w:rsidR="00DE4416" w:rsidRPr="00B05192">
        <w:rPr>
          <w:rFonts w:ascii="Times New Roman" w:hAnsi="Times New Roman" w:cs="Times New Roman"/>
          <w:sz w:val="16"/>
          <w:szCs w:val="16"/>
        </w:rPr>
        <w:tab/>
        <w:t>3.0</w:t>
      </w:r>
      <w:r w:rsidRPr="00B05192">
        <w:rPr>
          <w:rFonts w:ascii="Times New Roman" w:hAnsi="Times New Roman" w:cs="Times New Roman"/>
          <w:sz w:val="16"/>
          <w:szCs w:val="16"/>
        </w:rPr>
        <w:t>x10</w:t>
      </w:r>
      <w:r w:rsidRPr="00B05192">
        <w:rPr>
          <w:rFonts w:ascii="Times New Roman" w:hAnsi="Times New Roman" w:cs="Times New Roman"/>
          <w:sz w:val="16"/>
          <w:szCs w:val="16"/>
          <w:vertAlign w:val="superscript"/>
        </w:rPr>
        <w:t>-5</w:t>
      </w:r>
      <w:r w:rsidR="00DE4416" w:rsidRPr="00B05192">
        <w:rPr>
          <w:rFonts w:ascii="Times New Roman" w:hAnsi="Times New Roman" w:cs="Times New Roman"/>
          <w:sz w:val="16"/>
          <w:szCs w:val="16"/>
        </w:rPr>
        <w:tab/>
      </w:r>
      <w:r w:rsidR="00DC0223" w:rsidRPr="00B05192">
        <w:rPr>
          <w:rFonts w:ascii="Times New Roman" w:hAnsi="Times New Roman" w:cs="Times New Roman"/>
          <w:sz w:val="16"/>
          <w:szCs w:val="16"/>
        </w:rPr>
        <w:t xml:space="preserve">      </w:t>
      </w:r>
      <w:r w:rsidR="0085690B" w:rsidRPr="00B05192">
        <w:rPr>
          <w:rFonts w:ascii="Times New Roman" w:hAnsi="Times New Roman" w:cs="Times New Roman"/>
          <w:sz w:val="16"/>
          <w:szCs w:val="16"/>
        </w:rPr>
        <w:t xml:space="preserve"> </w:t>
      </w:r>
      <w:r w:rsidR="00DE4416" w:rsidRPr="00B05192">
        <w:rPr>
          <w:rFonts w:ascii="Times New Roman" w:hAnsi="Times New Roman" w:cs="Times New Roman"/>
          <w:sz w:val="16"/>
          <w:szCs w:val="16"/>
        </w:rPr>
        <w:t>1.0</w:t>
      </w:r>
      <w:r w:rsidRPr="00B05192">
        <w:rPr>
          <w:rFonts w:ascii="Times New Roman" w:hAnsi="Times New Roman" w:cs="Times New Roman"/>
          <w:sz w:val="16"/>
          <w:szCs w:val="16"/>
        </w:rPr>
        <w:t>x10</w:t>
      </w:r>
      <w:r w:rsidRPr="00B05192">
        <w:rPr>
          <w:rFonts w:ascii="Times New Roman" w:hAnsi="Times New Roman" w:cs="Times New Roman"/>
          <w:sz w:val="16"/>
          <w:szCs w:val="16"/>
          <w:vertAlign w:val="superscript"/>
        </w:rPr>
        <w:t>-5</w:t>
      </w:r>
      <w:r w:rsidR="00367D78" w:rsidRPr="00B05192">
        <w:rPr>
          <w:rFonts w:ascii="Times New Roman" w:hAnsi="Times New Roman" w:cs="Times New Roman"/>
          <w:sz w:val="16"/>
          <w:szCs w:val="16"/>
          <w:vertAlign w:val="superscript"/>
        </w:rPr>
        <w:tab/>
      </w:r>
      <w:r w:rsidR="00DE4416" w:rsidRPr="00B05192">
        <w:rPr>
          <w:rFonts w:ascii="Times New Roman" w:hAnsi="Times New Roman" w:cs="Times New Roman"/>
          <w:sz w:val="16"/>
          <w:szCs w:val="16"/>
        </w:rPr>
        <w:t>1.0</w:t>
      </w:r>
      <w:r w:rsidRPr="00B05192">
        <w:rPr>
          <w:rFonts w:ascii="Times New Roman" w:hAnsi="Times New Roman" w:cs="Times New Roman"/>
          <w:sz w:val="16"/>
          <w:szCs w:val="16"/>
        </w:rPr>
        <w:t>x10</w:t>
      </w:r>
      <w:r w:rsidRPr="00B05192">
        <w:rPr>
          <w:rFonts w:ascii="Times New Roman" w:hAnsi="Times New Roman" w:cs="Times New Roman"/>
          <w:sz w:val="16"/>
          <w:szCs w:val="16"/>
          <w:vertAlign w:val="superscript"/>
        </w:rPr>
        <w:t>-5</w:t>
      </w:r>
      <w:r w:rsidR="001F6CCD" w:rsidRPr="00B05192">
        <w:rPr>
          <w:rFonts w:ascii="Times New Roman" w:hAnsi="Times New Roman" w:cs="Times New Roman"/>
          <w:sz w:val="16"/>
          <w:szCs w:val="16"/>
          <w:vertAlign w:val="superscript"/>
        </w:rPr>
        <w:tab/>
      </w:r>
      <w:r w:rsidR="00367D78" w:rsidRPr="00B05192">
        <w:rPr>
          <w:rFonts w:ascii="Times New Roman" w:hAnsi="Times New Roman" w:cs="Times New Roman"/>
          <w:sz w:val="16"/>
          <w:szCs w:val="16"/>
          <w:vertAlign w:val="superscript"/>
        </w:rPr>
        <w:tab/>
      </w:r>
      <w:r w:rsidR="001F6CCD" w:rsidRPr="00B05192">
        <w:rPr>
          <w:rFonts w:ascii="Times New Roman" w:hAnsi="Times New Roman" w:cs="Times New Roman"/>
          <w:sz w:val="16"/>
          <w:szCs w:val="16"/>
        </w:rPr>
        <w:t>5.0</w:t>
      </w:r>
      <w:r w:rsidR="00DE4416" w:rsidRPr="00B05192">
        <w:rPr>
          <w:rFonts w:ascii="Times New Roman" w:hAnsi="Times New Roman" w:cs="Times New Roman"/>
          <w:sz w:val="16"/>
          <w:szCs w:val="16"/>
        </w:rPr>
        <w:t>x</w:t>
      </w:r>
      <w:r w:rsidR="001F6CCD" w:rsidRPr="00B05192">
        <w:rPr>
          <w:rFonts w:ascii="Times New Roman" w:hAnsi="Times New Roman" w:cs="Times New Roman"/>
          <w:sz w:val="16"/>
          <w:szCs w:val="16"/>
        </w:rPr>
        <w:t>10</w:t>
      </w:r>
      <w:r w:rsidR="001F6CCD" w:rsidRPr="00B05192">
        <w:rPr>
          <w:rFonts w:ascii="Times New Roman" w:hAnsi="Times New Roman" w:cs="Times New Roman"/>
          <w:sz w:val="16"/>
          <w:szCs w:val="16"/>
          <w:vertAlign w:val="superscript"/>
        </w:rPr>
        <w:t>-5</w:t>
      </w:r>
      <w:r w:rsidR="00DE4416" w:rsidRPr="00B05192">
        <w:rPr>
          <w:rFonts w:ascii="Times New Roman" w:hAnsi="Times New Roman" w:cs="Times New Roman"/>
          <w:sz w:val="16"/>
          <w:szCs w:val="16"/>
        </w:rPr>
        <w:tab/>
      </w:r>
      <w:r w:rsidR="00367D78" w:rsidRPr="00B05192">
        <w:rPr>
          <w:rFonts w:ascii="Times New Roman" w:hAnsi="Times New Roman" w:cs="Times New Roman"/>
          <w:sz w:val="16"/>
          <w:szCs w:val="16"/>
        </w:rPr>
        <w:tab/>
      </w:r>
      <w:r w:rsidR="00DE4416" w:rsidRPr="00B05192">
        <w:rPr>
          <w:rFonts w:ascii="Times New Roman" w:hAnsi="Times New Roman" w:cs="Times New Roman"/>
          <w:sz w:val="16"/>
          <w:szCs w:val="16"/>
        </w:rPr>
        <w:t>7.0x</w:t>
      </w:r>
      <w:r w:rsidR="001F6CCD" w:rsidRPr="00B05192">
        <w:rPr>
          <w:rFonts w:ascii="Times New Roman" w:hAnsi="Times New Roman" w:cs="Times New Roman"/>
          <w:sz w:val="16"/>
          <w:szCs w:val="16"/>
        </w:rPr>
        <w:t>10</w:t>
      </w:r>
      <w:r w:rsidR="001F6CCD" w:rsidRPr="00B05192">
        <w:rPr>
          <w:rFonts w:ascii="Times New Roman" w:hAnsi="Times New Roman" w:cs="Times New Roman"/>
          <w:sz w:val="16"/>
          <w:szCs w:val="16"/>
          <w:vertAlign w:val="superscript"/>
        </w:rPr>
        <w:t>-5</w:t>
      </w:r>
      <w:r w:rsidR="001F6CCD" w:rsidRPr="00B05192">
        <w:rPr>
          <w:rFonts w:ascii="Times New Roman" w:hAnsi="Times New Roman" w:cs="Times New Roman"/>
          <w:sz w:val="16"/>
          <w:szCs w:val="16"/>
        </w:rPr>
        <w:tab/>
      </w:r>
      <w:r w:rsidR="00367D78" w:rsidRPr="00B05192">
        <w:rPr>
          <w:rFonts w:ascii="Times New Roman" w:hAnsi="Times New Roman" w:cs="Times New Roman"/>
          <w:sz w:val="16"/>
          <w:szCs w:val="16"/>
        </w:rPr>
        <w:tab/>
      </w:r>
      <w:r w:rsidR="001F6CCD" w:rsidRPr="00B05192">
        <w:rPr>
          <w:rFonts w:ascii="Times New Roman" w:hAnsi="Times New Roman" w:cs="Times New Roman"/>
          <w:sz w:val="16"/>
          <w:szCs w:val="16"/>
        </w:rPr>
        <w:t>3.0x10</w:t>
      </w:r>
      <w:r w:rsidR="001F6CCD" w:rsidRPr="00B05192">
        <w:rPr>
          <w:rFonts w:ascii="Times New Roman" w:hAnsi="Times New Roman" w:cs="Times New Roman"/>
          <w:sz w:val="16"/>
          <w:szCs w:val="16"/>
          <w:vertAlign w:val="superscript"/>
        </w:rPr>
        <w:t>-4</w:t>
      </w:r>
    </w:p>
    <w:p w:rsidR="00231B89" w:rsidRPr="00B05192" w:rsidRDefault="00096C20" w:rsidP="006B188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s="Times New Roman"/>
          <w:sz w:val="16"/>
          <w:szCs w:val="16"/>
          <w:vertAlign w:val="superscript"/>
        </w:rPr>
      </w:pPr>
      <w:r w:rsidRPr="00B05192">
        <w:rPr>
          <w:rFonts w:ascii="Times New Roman" w:hAnsi="Times New Roman" w:cs="Times New Roman"/>
          <w:sz w:val="16"/>
          <w:szCs w:val="16"/>
        </w:rPr>
        <w:sym w:font="Symbol" w:char="F062"/>
      </w:r>
      <w:proofErr w:type="gramStart"/>
      <w:r w:rsidRPr="00B05192">
        <w:rPr>
          <w:rFonts w:ascii="Times New Roman" w:hAnsi="Times New Roman" w:cs="Times New Roman"/>
          <w:sz w:val="16"/>
          <w:szCs w:val="16"/>
          <w:vertAlign w:val="subscript"/>
        </w:rPr>
        <w:t>BR</w:t>
      </w:r>
      <w:r w:rsidRPr="00B05192">
        <w:rPr>
          <w:rFonts w:ascii="Times New Roman" w:hAnsi="Times New Roman" w:cs="Times New Roman"/>
          <w:sz w:val="16"/>
          <w:szCs w:val="16"/>
        </w:rPr>
        <w:t>(</w:t>
      </w:r>
      <w:proofErr w:type="gramEnd"/>
      <w:r w:rsidR="00705689" w:rsidRPr="00B05192">
        <w:rPr>
          <w:rFonts w:ascii="Times New Roman" w:hAnsi="Times New Roman" w:cs="Times New Roman"/>
          <w:sz w:val="16"/>
          <w:szCs w:val="16"/>
        </w:rPr>
        <w:t>m</w:t>
      </w:r>
      <w:r w:rsidRPr="00B05192">
        <w:rPr>
          <w:rFonts w:ascii="Times New Roman" w:hAnsi="Times New Roman" w:cs="Times New Roman"/>
          <w:sz w:val="16"/>
          <w:szCs w:val="16"/>
          <w:vertAlign w:val="superscript"/>
        </w:rPr>
        <w:t>3</w:t>
      </w:r>
      <w:r w:rsidRPr="00B05192">
        <w:rPr>
          <w:rFonts w:ascii="Times New Roman" w:hAnsi="Times New Roman" w:cs="Times New Roman"/>
          <w:sz w:val="16"/>
          <w:szCs w:val="16"/>
        </w:rPr>
        <w:t>/</w:t>
      </w:r>
      <w:proofErr w:type="spellStart"/>
      <w:r w:rsidRPr="00B05192">
        <w:rPr>
          <w:rFonts w:ascii="Times New Roman" w:hAnsi="Times New Roman" w:cs="Times New Roman"/>
          <w:sz w:val="16"/>
          <w:szCs w:val="16"/>
        </w:rPr>
        <w:t>kg.S</w:t>
      </w:r>
      <w:proofErr w:type="spellEnd"/>
      <w:r w:rsidRPr="00B05192">
        <w:rPr>
          <w:rFonts w:ascii="Times New Roman" w:hAnsi="Times New Roman" w:cs="Times New Roman"/>
          <w:sz w:val="16"/>
          <w:szCs w:val="16"/>
        </w:rPr>
        <w:t>)</w:t>
      </w:r>
      <w:r w:rsidRPr="00B05192">
        <w:rPr>
          <w:rFonts w:ascii="Times New Roman" w:hAnsi="Times New Roman" w:cs="Times New Roman"/>
          <w:sz w:val="16"/>
          <w:szCs w:val="16"/>
        </w:rPr>
        <w:tab/>
        <w:t>6.0x10</w:t>
      </w:r>
      <w:r w:rsidRPr="00B05192">
        <w:rPr>
          <w:rFonts w:ascii="Times New Roman" w:hAnsi="Times New Roman" w:cs="Times New Roman"/>
          <w:sz w:val="16"/>
          <w:szCs w:val="16"/>
          <w:vertAlign w:val="superscript"/>
        </w:rPr>
        <w:t>-5</w:t>
      </w:r>
      <w:r w:rsidRPr="00B05192">
        <w:rPr>
          <w:rFonts w:ascii="Times New Roman" w:hAnsi="Times New Roman" w:cs="Times New Roman"/>
          <w:sz w:val="16"/>
          <w:szCs w:val="16"/>
        </w:rPr>
        <w:tab/>
      </w:r>
      <w:r w:rsidR="00DC0223" w:rsidRPr="00B05192">
        <w:rPr>
          <w:rFonts w:ascii="Times New Roman" w:hAnsi="Times New Roman" w:cs="Times New Roman"/>
          <w:sz w:val="16"/>
          <w:szCs w:val="16"/>
        </w:rPr>
        <w:t xml:space="preserve">      </w:t>
      </w:r>
      <w:r w:rsidR="0085690B" w:rsidRPr="00B05192">
        <w:rPr>
          <w:rFonts w:ascii="Times New Roman" w:hAnsi="Times New Roman" w:cs="Times New Roman"/>
          <w:sz w:val="16"/>
          <w:szCs w:val="16"/>
        </w:rPr>
        <w:t xml:space="preserve"> </w:t>
      </w:r>
      <w:r w:rsidR="003D70AF" w:rsidRPr="00B05192">
        <w:rPr>
          <w:rFonts w:ascii="Times New Roman" w:hAnsi="Times New Roman" w:cs="Times New Roman"/>
          <w:sz w:val="16"/>
          <w:szCs w:val="16"/>
        </w:rPr>
        <w:t>2</w:t>
      </w:r>
      <w:r w:rsidRPr="00B05192">
        <w:rPr>
          <w:rFonts w:ascii="Times New Roman" w:hAnsi="Times New Roman" w:cs="Times New Roman"/>
          <w:sz w:val="16"/>
          <w:szCs w:val="16"/>
        </w:rPr>
        <w:t>.0x10</w:t>
      </w:r>
      <w:r w:rsidRPr="00B05192">
        <w:rPr>
          <w:rFonts w:ascii="Times New Roman" w:hAnsi="Times New Roman" w:cs="Times New Roman"/>
          <w:sz w:val="16"/>
          <w:szCs w:val="16"/>
          <w:vertAlign w:val="superscript"/>
        </w:rPr>
        <w:t>-5</w:t>
      </w:r>
      <w:r w:rsidR="00367D78" w:rsidRPr="00B05192">
        <w:rPr>
          <w:rFonts w:ascii="Times New Roman" w:hAnsi="Times New Roman" w:cs="Times New Roman"/>
          <w:sz w:val="16"/>
          <w:szCs w:val="16"/>
          <w:vertAlign w:val="superscript"/>
        </w:rPr>
        <w:tab/>
      </w:r>
      <w:r w:rsidR="00231B89" w:rsidRPr="00B05192">
        <w:rPr>
          <w:rFonts w:ascii="Times New Roman" w:hAnsi="Times New Roman" w:cs="Times New Roman"/>
          <w:sz w:val="16"/>
          <w:szCs w:val="16"/>
        </w:rPr>
        <w:t>2</w:t>
      </w:r>
      <w:r w:rsidRPr="00B05192">
        <w:rPr>
          <w:rFonts w:ascii="Times New Roman" w:hAnsi="Times New Roman" w:cs="Times New Roman"/>
          <w:sz w:val="16"/>
          <w:szCs w:val="16"/>
        </w:rPr>
        <w:t>.0x10</w:t>
      </w:r>
      <w:r w:rsidRPr="00B05192">
        <w:rPr>
          <w:rFonts w:ascii="Times New Roman" w:hAnsi="Times New Roman" w:cs="Times New Roman"/>
          <w:sz w:val="16"/>
          <w:szCs w:val="16"/>
          <w:vertAlign w:val="superscript"/>
        </w:rPr>
        <w:t>-5</w:t>
      </w:r>
      <w:r w:rsidRPr="00B05192">
        <w:rPr>
          <w:rFonts w:ascii="Times New Roman" w:hAnsi="Times New Roman" w:cs="Times New Roman"/>
          <w:sz w:val="16"/>
          <w:szCs w:val="16"/>
          <w:vertAlign w:val="superscript"/>
        </w:rPr>
        <w:tab/>
      </w:r>
      <w:r w:rsidR="00367D78" w:rsidRPr="00B05192">
        <w:rPr>
          <w:rFonts w:ascii="Times New Roman" w:hAnsi="Times New Roman" w:cs="Times New Roman"/>
          <w:sz w:val="16"/>
          <w:szCs w:val="16"/>
          <w:vertAlign w:val="superscript"/>
        </w:rPr>
        <w:tab/>
      </w:r>
      <w:r w:rsidR="00231B89" w:rsidRPr="00B05192">
        <w:rPr>
          <w:rFonts w:ascii="Times New Roman" w:hAnsi="Times New Roman" w:cs="Times New Roman"/>
          <w:sz w:val="16"/>
          <w:szCs w:val="16"/>
        </w:rPr>
        <w:t>1</w:t>
      </w:r>
      <w:r w:rsidRPr="00B05192">
        <w:rPr>
          <w:rFonts w:ascii="Times New Roman" w:hAnsi="Times New Roman" w:cs="Times New Roman"/>
          <w:sz w:val="16"/>
          <w:szCs w:val="16"/>
        </w:rPr>
        <w:t>.0x10</w:t>
      </w:r>
      <w:r w:rsidRPr="00B05192">
        <w:rPr>
          <w:rFonts w:ascii="Times New Roman" w:hAnsi="Times New Roman" w:cs="Times New Roman"/>
          <w:sz w:val="16"/>
          <w:szCs w:val="16"/>
          <w:vertAlign w:val="superscript"/>
        </w:rPr>
        <w:t>-</w:t>
      </w:r>
      <w:r w:rsidR="00231B89" w:rsidRPr="00B05192">
        <w:rPr>
          <w:rFonts w:ascii="Times New Roman" w:hAnsi="Times New Roman" w:cs="Times New Roman"/>
          <w:sz w:val="16"/>
          <w:szCs w:val="16"/>
          <w:vertAlign w:val="superscript"/>
        </w:rPr>
        <w:t>4</w:t>
      </w:r>
      <w:r w:rsidR="00367D78" w:rsidRPr="00B05192">
        <w:rPr>
          <w:rFonts w:ascii="Times New Roman" w:hAnsi="Times New Roman" w:cs="Times New Roman"/>
          <w:sz w:val="16"/>
          <w:szCs w:val="16"/>
          <w:vertAlign w:val="superscript"/>
        </w:rPr>
        <w:tab/>
      </w:r>
      <w:r w:rsidRPr="00B05192">
        <w:rPr>
          <w:rFonts w:ascii="Times New Roman" w:hAnsi="Times New Roman" w:cs="Times New Roman"/>
          <w:sz w:val="16"/>
          <w:szCs w:val="16"/>
          <w:vertAlign w:val="superscript"/>
        </w:rPr>
        <w:tab/>
      </w:r>
      <w:r w:rsidR="00231B89" w:rsidRPr="00B05192">
        <w:rPr>
          <w:rFonts w:ascii="Times New Roman" w:hAnsi="Times New Roman" w:cs="Times New Roman"/>
          <w:sz w:val="16"/>
          <w:szCs w:val="16"/>
        </w:rPr>
        <w:t>1.4</w:t>
      </w:r>
      <w:r w:rsidRPr="00B05192">
        <w:rPr>
          <w:rFonts w:ascii="Times New Roman" w:hAnsi="Times New Roman" w:cs="Times New Roman"/>
          <w:sz w:val="16"/>
          <w:szCs w:val="16"/>
        </w:rPr>
        <w:t>x10</w:t>
      </w:r>
      <w:r w:rsidRPr="00B05192">
        <w:rPr>
          <w:rFonts w:ascii="Times New Roman" w:hAnsi="Times New Roman" w:cs="Times New Roman"/>
          <w:sz w:val="16"/>
          <w:szCs w:val="16"/>
          <w:vertAlign w:val="superscript"/>
        </w:rPr>
        <w:t>-</w:t>
      </w:r>
      <w:r w:rsidR="00231B89" w:rsidRPr="00B05192">
        <w:rPr>
          <w:rFonts w:ascii="Times New Roman" w:hAnsi="Times New Roman" w:cs="Times New Roman"/>
          <w:sz w:val="16"/>
          <w:szCs w:val="16"/>
          <w:vertAlign w:val="superscript"/>
        </w:rPr>
        <w:t>4</w:t>
      </w:r>
      <w:r w:rsidRPr="00B05192">
        <w:rPr>
          <w:rFonts w:ascii="Times New Roman" w:hAnsi="Times New Roman" w:cs="Times New Roman"/>
          <w:sz w:val="16"/>
          <w:szCs w:val="16"/>
          <w:vertAlign w:val="superscript"/>
        </w:rPr>
        <w:tab/>
      </w:r>
      <w:r w:rsidR="00367D78" w:rsidRPr="00B05192">
        <w:rPr>
          <w:rFonts w:ascii="Times New Roman" w:hAnsi="Times New Roman" w:cs="Times New Roman"/>
          <w:sz w:val="16"/>
          <w:szCs w:val="16"/>
          <w:vertAlign w:val="superscript"/>
        </w:rPr>
        <w:tab/>
      </w:r>
      <w:r w:rsidRPr="00B05192">
        <w:rPr>
          <w:rFonts w:ascii="Times New Roman" w:hAnsi="Times New Roman" w:cs="Times New Roman"/>
          <w:sz w:val="16"/>
          <w:szCs w:val="16"/>
        </w:rPr>
        <w:t>6.0x10</w:t>
      </w:r>
      <w:r w:rsidRPr="00B05192">
        <w:rPr>
          <w:rFonts w:ascii="Times New Roman" w:hAnsi="Times New Roman" w:cs="Times New Roman"/>
          <w:sz w:val="16"/>
          <w:szCs w:val="16"/>
          <w:vertAlign w:val="superscript"/>
        </w:rPr>
        <w:t>-</w:t>
      </w:r>
      <w:r w:rsidR="00231B89" w:rsidRPr="00B05192">
        <w:rPr>
          <w:rFonts w:ascii="Times New Roman" w:hAnsi="Times New Roman" w:cs="Times New Roman"/>
          <w:sz w:val="16"/>
          <w:szCs w:val="16"/>
          <w:vertAlign w:val="superscript"/>
        </w:rPr>
        <w:t>4</w:t>
      </w:r>
    </w:p>
    <w:p w:rsidR="00231B89" w:rsidRPr="00B05192" w:rsidRDefault="00231B89" w:rsidP="006B188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s="Times New Roman"/>
          <w:sz w:val="16"/>
          <w:szCs w:val="16"/>
          <w:vertAlign w:val="superscript"/>
        </w:rPr>
      </w:pPr>
      <w:proofErr w:type="gramStart"/>
      <w:r w:rsidRPr="00B05192">
        <w:rPr>
          <w:rFonts w:ascii="Times New Roman" w:hAnsi="Times New Roman" w:cs="Times New Roman"/>
          <w:sz w:val="16"/>
          <w:szCs w:val="16"/>
        </w:rPr>
        <w:t>K</w:t>
      </w:r>
      <w:r w:rsidRPr="00B05192">
        <w:rPr>
          <w:rFonts w:ascii="Times New Roman" w:hAnsi="Times New Roman" w:cs="Times New Roman"/>
          <w:sz w:val="16"/>
          <w:szCs w:val="16"/>
          <w:vertAlign w:val="subscript"/>
        </w:rPr>
        <w:t>R</w:t>
      </w:r>
      <w:r w:rsidRPr="00B05192">
        <w:rPr>
          <w:rFonts w:ascii="Times New Roman" w:hAnsi="Times New Roman" w:cs="Times New Roman"/>
          <w:sz w:val="16"/>
          <w:szCs w:val="16"/>
        </w:rPr>
        <w:t>(</w:t>
      </w:r>
      <w:proofErr w:type="gramEnd"/>
      <w:r w:rsidRPr="00B05192">
        <w:rPr>
          <w:rFonts w:ascii="Times New Roman" w:hAnsi="Times New Roman" w:cs="Times New Roman"/>
          <w:sz w:val="16"/>
          <w:szCs w:val="16"/>
        </w:rPr>
        <w:t>m</w:t>
      </w:r>
      <w:r w:rsidRPr="00B05192">
        <w:rPr>
          <w:rFonts w:ascii="Times New Roman" w:hAnsi="Times New Roman" w:cs="Times New Roman"/>
          <w:sz w:val="16"/>
          <w:szCs w:val="16"/>
          <w:vertAlign w:val="superscript"/>
        </w:rPr>
        <w:t>3</w:t>
      </w:r>
      <w:r w:rsidRPr="00B05192">
        <w:rPr>
          <w:rFonts w:ascii="Times New Roman" w:hAnsi="Times New Roman" w:cs="Times New Roman"/>
          <w:sz w:val="16"/>
          <w:szCs w:val="16"/>
        </w:rPr>
        <w:t>/S)</w:t>
      </w:r>
      <w:r w:rsidRPr="00B05192">
        <w:rPr>
          <w:rFonts w:ascii="Times New Roman" w:hAnsi="Times New Roman" w:cs="Times New Roman"/>
          <w:sz w:val="16"/>
          <w:szCs w:val="16"/>
        </w:rPr>
        <w:tab/>
      </w:r>
      <w:r w:rsidR="00B03B87" w:rsidRPr="00B05192">
        <w:rPr>
          <w:rFonts w:ascii="Times New Roman" w:hAnsi="Times New Roman" w:cs="Times New Roman"/>
          <w:sz w:val="16"/>
          <w:szCs w:val="16"/>
        </w:rPr>
        <w:t>1</w:t>
      </w:r>
      <w:r w:rsidRPr="00B05192">
        <w:rPr>
          <w:rFonts w:ascii="Times New Roman" w:hAnsi="Times New Roman" w:cs="Times New Roman"/>
          <w:sz w:val="16"/>
          <w:szCs w:val="16"/>
        </w:rPr>
        <w:t>.</w:t>
      </w:r>
      <w:r w:rsidR="00B03B87" w:rsidRPr="00B05192">
        <w:rPr>
          <w:rFonts w:ascii="Times New Roman" w:hAnsi="Times New Roman" w:cs="Times New Roman"/>
          <w:sz w:val="16"/>
          <w:szCs w:val="16"/>
        </w:rPr>
        <w:t>542</w:t>
      </w:r>
      <w:r w:rsidRPr="00B05192">
        <w:rPr>
          <w:rFonts w:ascii="Times New Roman" w:hAnsi="Times New Roman" w:cs="Times New Roman"/>
          <w:sz w:val="16"/>
          <w:szCs w:val="16"/>
        </w:rPr>
        <w:t>x10</w:t>
      </w:r>
      <w:r w:rsidRPr="00B05192">
        <w:rPr>
          <w:rFonts w:ascii="Times New Roman" w:hAnsi="Times New Roman" w:cs="Times New Roman"/>
          <w:sz w:val="16"/>
          <w:szCs w:val="16"/>
          <w:vertAlign w:val="superscript"/>
        </w:rPr>
        <w:t>-</w:t>
      </w:r>
      <w:r w:rsidR="00B03B87" w:rsidRPr="00B05192">
        <w:rPr>
          <w:rFonts w:ascii="Times New Roman" w:hAnsi="Times New Roman" w:cs="Times New Roman"/>
          <w:sz w:val="16"/>
          <w:szCs w:val="16"/>
          <w:vertAlign w:val="superscript"/>
        </w:rPr>
        <w:t>19</w:t>
      </w:r>
      <w:r w:rsidR="00DC0223" w:rsidRPr="00B05192">
        <w:rPr>
          <w:rFonts w:ascii="Times New Roman" w:hAnsi="Times New Roman" w:cs="Times New Roman"/>
          <w:sz w:val="16"/>
          <w:szCs w:val="16"/>
          <w:vertAlign w:val="superscript"/>
        </w:rPr>
        <w:t xml:space="preserve"> </w:t>
      </w:r>
      <w:r w:rsidR="00DC0223" w:rsidRPr="00B05192">
        <w:rPr>
          <w:rFonts w:ascii="Times New Roman" w:hAnsi="Times New Roman" w:cs="Times New Roman"/>
          <w:sz w:val="16"/>
          <w:szCs w:val="16"/>
        </w:rPr>
        <w:t xml:space="preserve"> </w:t>
      </w:r>
      <w:r w:rsidR="0085690B" w:rsidRPr="00B05192">
        <w:rPr>
          <w:rFonts w:ascii="Times New Roman" w:hAnsi="Times New Roman" w:cs="Times New Roman"/>
          <w:sz w:val="16"/>
          <w:szCs w:val="16"/>
        </w:rPr>
        <w:t xml:space="preserve"> </w:t>
      </w:r>
      <w:r w:rsidR="00B03B87" w:rsidRPr="00B05192">
        <w:rPr>
          <w:rFonts w:ascii="Times New Roman" w:hAnsi="Times New Roman" w:cs="Times New Roman"/>
          <w:sz w:val="16"/>
          <w:szCs w:val="16"/>
        </w:rPr>
        <w:t>1</w:t>
      </w:r>
      <w:r w:rsidRPr="00B05192">
        <w:rPr>
          <w:rFonts w:ascii="Times New Roman" w:hAnsi="Times New Roman" w:cs="Times New Roman"/>
          <w:sz w:val="16"/>
          <w:szCs w:val="16"/>
        </w:rPr>
        <w:t>.</w:t>
      </w:r>
      <w:r w:rsidR="00B03B87" w:rsidRPr="00B05192">
        <w:rPr>
          <w:rFonts w:ascii="Times New Roman" w:hAnsi="Times New Roman" w:cs="Times New Roman"/>
          <w:sz w:val="16"/>
          <w:szCs w:val="16"/>
        </w:rPr>
        <w:t>547</w:t>
      </w:r>
      <w:r w:rsidRPr="00B05192">
        <w:rPr>
          <w:rFonts w:ascii="Times New Roman" w:hAnsi="Times New Roman" w:cs="Times New Roman"/>
          <w:sz w:val="16"/>
          <w:szCs w:val="16"/>
        </w:rPr>
        <w:t>x10</w:t>
      </w:r>
      <w:r w:rsidRPr="00B05192">
        <w:rPr>
          <w:rFonts w:ascii="Times New Roman" w:hAnsi="Times New Roman" w:cs="Times New Roman"/>
          <w:sz w:val="16"/>
          <w:szCs w:val="16"/>
          <w:vertAlign w:val="superscript"/>
        </w:rPr>
        <w:t>-</w:t>
      </w:r>
      <w:r w:rsidR="00B03B87" w:rsidRPr="00B05192">
        <w:rPr>
          <w:rFonts w:ascii="Times New Roman" w:hAnsi="Times New Roman" w:cs="Times New Roman"/>
          <w:sz w:val="16"/>
          <w:szCs w:val="16"/>
          <w:vertAlign w:val="superscript"/>
        </w:rPr>
        <w:t>19</w:t>
      </w:r>
      <w:r w:rsidRPr="00B05192">
        <w:rPr>
          <w:rFonts w:ascii="Times New Roman" w:hAnsi="Times New Roman" w:cs="Times New Roman"/>
          <w:sz w:val="16"/>
          <w:szCs w:val="16"/>
          <w:vertAlign w:val="superscript"/>
        </w:rPr>
        <w:tab/>
      </w:r>
      <w:r w:rsidR="00B03B87" w:rsidRPr="00B05192">
        <w:rPr>
          <w:rFonts w:ascii="Times New Roman" w:hAnsi="Times New Roman" w:cs="Times New Roman"/>
          <w:sz w:val="16"/>
          <w:szCs w:val="16"/>
        </w:rPr>
        <w:t>1.575x</w:t>
      </w:r>
      <w:r w:rsidRPr="00B05192">
        <w:rPr>
          <w:rFonts w:ascii="Times New Roman" w:hAnsi="Times New Roman" w:cs="Times New Roman"/>
          <w:sz w:val="16"/>
          <w:szCs w:val="16"/>
        </w:rPr>
        <w:t>10</w:t>
      </w:r>
      <w:r w:rsidRPr="00B05192">
        <w:rPr>
          <w:rFonts w:ascii="Times New Roman" w:hAnsi="Times New Roman" w:cs="Times New Roman"/>
          <w:sz w:val="16"/>
          <w:szCs w:val="16"/>
          <w:vertAlign w:val="superscript"/>
        </w:rPr>
        <w:t>-</w:t>
      </w:r>
      <w:r w:rsidR="00B03B87" w:rsidRPr="00B05192">
        <w:rPr>
          <w:rFonts w:ascii="Times New Roman" w:hAnsi="Times New Roman" w:cs="Times New Roman"/>
          <w:sz w:val="16"/>
          <w:szCs w:val="16"/>
          <w:vertAlign w:val="superscript"/>
        </w:rPr>
        <w:t>19</w:t>
      </w:r>
      <w:r w:rsidRPr="00B05192">
        <w:rPr>
          <w:rFonts w:ascii="Times New Roman" w:hAnsi="Times New Roman" w:cs="Times New Roman"/>
          <w:sz w:val="16"/>
          <w:szCs w:val="16"/>
          <w:vertAlign w:val="superscript"/>
        </w:rPr>
        <w:tab/>
      </w:r>
      <w:r w:rsidRPr="00B05192">
        <w:rPr>
          <w:rFonts w:ascii="Times New Roman" w:hAnsi="Times New Roman" w:cs="Times New Roman"/>
          <w:sz w:val="16"/>
          <w:szCs w:val="16"/>
        </w:rPr>
        <w:t>1.</w:t>
      </w:r>
      <w:r w:rsidR="00B03B87" w:rsidRPr="00B05192">
        <w:rPr>
          <w:rFonts w:ascii="Times New Roman" w:hAnsi="Times New Roman" w:cs="Times New Roman"/>
          <w:sz w:val="16"/>
          <w:szCs w:val="16"/>
        </w:rPr>
        <w:t>534</w:t>
      </w:r>
      <w:r w:rsidRPr="00B05192">
        <w:rPr>
          <w:rFonts w:ascii="Times New Roman" w:hAnsi="Times New Roman" w:cs="Times New Roman"/>
          <w:sz w:val="16"/>
          <w:szCs w:val="16"/>
        </w:rPr>
        <w:t>x10</w:t>
      </w:r>
      <w:r w:rsidRPr="00B05192">
        <w:rPr>
          <w:rFonts w:ascii="Times New Roman" w:hAnsi="Times New Roman" w:cs="Times New Roman"/>
          <w:sz w:val="16"/>
          <w:szCs w:val="16"/>
          <w:vertAlign w:val="superscript"/>
        </w:rPr>
        <w:t>-</w:t>
      </w:r>
      <w:r w:rsidR="00B03B87" w:rsidRPr="00B05192">
        <w:rPr>
          <w:rFonts w:ascii="Times New Roman" w:hAnsi="Times New Roman" w:cs="Times New Roman"/>
          <w:sz w:val="16"/>
          <w:szCs w:val="16"/>
          <w:vertAlign w:val="superscript"/>
        </w:rPr>
        <w:t>19</w:t>
      </w:r>
      <w:r w:rsidRPr="00B05192">
        <w:rPr>
          <w:rFonts w:ascii="Times New Roman" w:hAnsi="Times New Roman" w:cs="Times New Roman"/>
          <w:sz w:val="16"/>
          <w:szCs w:val="16"/>
          <w:vertAlign w:val="superscript"/>
        </w:rPr>
        <w:tab/>
      </w:r>
      <w:r w:rsidRPr="00B05192">
        <w:rPr>
          <w:rFonts w:ascii="Times New Roman" w:hAnsi="Times New Roman" w:cs="Times New Roman"/>
          <w:sz w:val="16"/>
          <w:szCs w:val="16"/>
        </w:rPr>
        <w:t>1.</w:t>
      </w:r>
      <w:r w:rsidR="00B03B87" w:rsidRPr="00B05192">
        <w:rPr>
          <w:rFonts w:ascii="Times New Roman" w:hAnsi="Times New Roman" w:cs="Times New Roman"/>
          <w:sz w:val="16"/>
          <w:szCs w:val="16"/>
        </w:rPr>
        <w:t>570</w:t>
      </w:r>
      <w:r w:rsidRPr="00B05192">
        <w:rPr>
          <w:rFonts w:ascii="Times New Roman" w:hAnsi="Times New Roman" w:cs="Times New Roman"/>
          <w:sz w:val="16"/>
          <w:szCs w:val="16"/>
        </w:rPr>
        <w:t>x10</w:t>
      </w:r>
      <w:r w:rsidRPr="00B05192">
        <w:rPr>
          <w:rFonts w:ascii="Times New Roman" w:hAnsi="Times New Roman" w:cs="Times New Roman"/>
          <w:sz w:val="16"/>
          <w:szCs w:val="16"/>
          <w:vertAlign w:val="superscript"/>
        </w:rPr>
        <w:t>-</w:t>
      </w:r>
      <w:r w:rsidR="00B03B87" w:rsidRPr="00B05192">
        <w:rPr>
          <w:rFonts w:ascii="Times New Roman" w:hAnsi="Times New Roman" w:cs="Times New Roman"/>
          <w:sz w:val="16"/>
          <w:szCs w:val="16"/>
          <w:vertAlign w:val="superscript"/>
        </w:rPr>
        <w:t>19</w:t>
      </w:r>
      <w:r w:rsidR="00DC0223" w:rsidRPr="00B05192">
        <w:rPr>
          <w:rFonts w:ascii="Times New Roman" w:hAnsi="Times New Roman" w:cs="Times New Roman"/>
          <w:sz w:val="16"/>
          <w:szCs w:val="16"/>
          <w:vertAlign w:val="superscript"/>
        </w:rPr>
        <w:tab/>
      </w:r>
      <w:r w:rsidR="00B03B87" w:rsidRPr="00B05192">
        <w:rPr>
          <w:rFonts w:ascii="Times New Roman" w:hAnsi="Times New Roman" w:cs="Times New Roman"/>
          <w:sz w:val="16"/>
          <w:szCs w:val="16"/>
        </w:rPr>
        <w:t>1</w:t>
      </w:r>
      <w:r w:rsidRPr="00B05192">
        <w:rPr>
          <w:rFonts w:ascii="Times New Roman" w:hAnsi="Times New Roman" w:cs="Times New Roman"/>
          <w:sz w:val="16"/>
          <w:szCs w:val="16"/>
        </w:rPr>
        <w:t>.</w:t>
      </w:r>
      <w:r w:rsidR="00B03B87" w:rsidRPr="00B05192">
        <w:rPr>
          <w:rFonts w:ascii="Times New Roman" w:hAnsi="Times New Roman" w:cs="Times New Roman"/>
          <w:sz w:val="16"/>
          <w:szCs w:val="16"/>
        </w:rPr>
        <w:t>572</w:t>
      </w:r>
      <w:r w:rsidRPr="00B05192">
        <w:rPr>
          <w:rFonts w:ascii="Times New Roman" w:hAnsi="Times New Roman" w:cs="Times New Roman"/>
          <w:sz w:val="16"/>
          <w:szCs w:val="16"/>
        </w:rPr>
        <w:t>x10</w:t>
      </w:r>
      <w:r w:rsidRPr="00B05192">
        <w:rPr>
          <w:rFonts w:ascii="Times New Roman" w:hAnsi="Times New Roman" w:cs="Times New Roman"/>
          <w:sz w:val="16"/>
          <w:szCs w:val="16"/>
          <w:vertAlign w:val="superscript"/>
        </w:rPr>
        <w:t>-</w:t>
      </w:r>
      <w:r w:rsidR="00B03B87" w:rsidRPr="00B05192">
        <w:rPr>
          <w:rFonts w:ascii="Times New Roman" w:hAnsi="Times New Roman" w:cs="Times New Roman"/>
          <w:sz w:val="16"/>
          <w:szCs w:val="16"/>
          <w:vertAlign w:val="superscript"/>
        </w:rPr>
        <w:t>19</w:t>
      </w:r>
    </w:p>
    <w:p w:rsidR="00857840" w:rsidRPr="00B05192" w:rsidRDefault="00857840" w:rsidP="006B188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s="Times New Roman"/>
          <w:sz w:val="16"/>
          <w:szCs w:val="16"/>
          <w:vertAlign w:val="superscript"/>
        </w:rPr>
      </w:pPr>
      <w:r w:rsidRPr="00B05192">
        <w:rPr>
          <w:rFonts w:ascii="Times New Roman" w:hAnsi="Times New Roman" w:cs="Times New Roman"/>
          <w:sz w:val="16"/>
          <w:szCs w:val="16"/>
        </w:rPr>
        <w:sym w:font="Symbol" w:char="F065"/>
      </w:r>
      <w:proofErr w:type="gramStart"/>
      <w:r w:rsidRPr="00B05192">
        <w:rPr>
          <w:rFonts w:ascii="Times New Roman" w:hAnsi="Times New Roman" w:cs="Times New Roman"/>
          <w:sz w:val="16"/>
          <w:szCs w:val="16"/>
          <w:vertAlign w:val="subscript"/>
        </w:rPr>
        <w:t>p</w:t>
      </w:r>
      <w:r w:rsidRPr="00B05192">
        <w:rPr>
          <w:rFonts w:ascii="Times New Roman" w:hAnsi="Times New Roman" w:cs="Times New Roman"/>
          <w:sz w:val="16"/>
          <w:szCs w:val="16"/>
        </w:rPr>
        <w:t>(</w:t>
      </w:r>
      <w:proofErr w:type="gramEnd"/>
      <w:r w:rsidRPr="00B05192">
        <w:rPr>
          <w:rFonts w:ascii="Times New Roman" w:hAnsi="Times New Roman" w:cs="Times New Roman"/>
          <w:sz w:val="16"/>
          <w:szCs w:val="16"/>
        </w:rPr>
        <w:t>kg.-1)</w:t>
      </w:r>
      <w:r w:rsidRPr="00B05192">
        <w:rPr>
          <w:rFonts w:ascii="Times New Roman" w:hAnsi="Times New Roman" w:cs="Times New Roman"/>
          <w:sz w:val="16"/>
          <w:szCs w:val="16"/>
        </w:rPr>
        <w:tab/>
      </w:r>
      <w:r w:rsidR="00DC0223" w:rsidRPr="00B05192">
        <w:rPr>
          <w:rFonts w:ascii="Times New Roman" w:hAnsi="Times New Roman" w:cs="Times New Roman"/>
          <w:sz w:val="16"/>
          <w:szCs w:val="16"/>
        </w:rPr>
        <w:tab/>
      </w:r>
      <w:r w:rsidRPr="00B05192">
        <w:rPr>
          <w:rFonts w:ascii="Times New Roman" w:hAnsi="Times New Roman" w:cs="Times New Roman"/>
          <w:sz w:val="16"/>
          <w:szCs w:val="16"/>
        </w:rPr>
        <w:t>3.891x10</w:t>
      </w:r>
      <w:r w:rsidRPr="00B05192">
        <w:rPr>
          <w:rFonts w:ascii="Times New Roman" w:hAnsi="Times New Roman" w:cs="Times New Roman"/>
          <w:sz w:val="16"/>
          <w:szCs w:val="16"/>
          <w:vertAlign w:val="superscript"/>
        </w:rPr>
        <w:t>14</w:t>
      </w:r>
      <w:r w:rsidR="00DC0223" w:rsidRPr="00B05192">
        <w:rPr>
          <w:rFonts w:ascii="Times New Roman" w:hAnsi="Times New Roman" w:cs="Times New Roman"/>
          <w:sz w:val="16"/>
          <w:szCs w:val="16"/>
          <w:vertAlign w:val="superscript"/>
        </w:rPr>
        <w:t xml:space="preserve">   </w:t>
      </w:r>
      <w:r w:rsidR="0085690B" w:rsidRPr="00B05192">
        <w:rPr>
          <w:rFonts w:ascii="Times New Roman" w:hAnsi="Times New Roman" w:cs="Times New Roman"/>
          <w:sz w:val="16"/>
          <w:szCs w:val="16"/>
          <w:vertAlign w:val="superscript"/>
        </w:rPr>
        <w:t xml:space="preserve">  </w:t>
      </w:r>
      <w:r w:rsidR="006410AC" w:rsidRPr="00B05192">
        <w:rPr>
          <w:rFonts w:ascii="Times New Roman" w:hAnsi="Times New Roman" w:cs="Times New Roman"/>
          <w:sz w:val="16"/>
          <w:szCs w:val="16"/>
        </w:rPr>
        <w:t>1</w:t>
      </w:r>
      <w:r w:rsidRPr="00B05192">
        <w:rPr>
          <w:rFonts w:ascii="Times New Roman" w:hAnsi="Times New Roman" w:cs="Times New Roman"/>
          <w:sz w:val="16"/>
          <w:szCs w:val="16"/>
        </w:rPr>
        <w:t>.</w:t>
      </w:r>
      <w:r w:rsidR="006410AC" w:rsidRPr="00B05192">
        <w:rPr>
          <w:rFonts w:ascii="Times New Roman" w:hAnsi="Times New Roman" w:cs="Times New Roman"/>
          <w:sz w:val="16"/>
          <w:szCs w:val="16"/>
        </w:rPr>
        <w:t>293</w:t>
      </w:r>
      <w:r w:rsidRPr="00B05192">
        <w:rPr>
          <w:rFonts w:ascii="Times New Roman" w:hAnsi="Times New Roman" w:cs="Times New Roman"/>
          <w:sz w:val="16"/>
          <w:szCs w:val="16"/>
        </w:rPr>
        <w:t>x10</w:t>
      </w:r>
      <w:r w:rsidRPr="00B05192">
        <w:rPr>
          <w:rFonts w:ascii="Times New Roman" w:hAnsi="Times New Roman" w:cs="Times New Roman"/>
          <w:sz w:val="16"/>
          <w:szCs w:val="16"/>
          <w:vertAlign w:val="superscript"/>
        </w:rPr>
        <w:t>14</w:t>
      </w:r>
      <w:r w:rsidRPr="00B05192">
        <w:rPr>
          <w:rFonts w:ascii="Times New Roman" w:hAnsi="Times New Roman" w:cs="Times New Roman"/>
          <w:sz w:val="16"/>
          <w:szCs w:val="16"/>
          <w:vertAlign w:val="superscript"/>
        </w:rPr>
        <w:tab/>
      </w:r>
      <w:r w:rsidR="006410AC" w:rsidRPr="00B05192">
        <w:rPr>
          <w:rFonts w:ascii="Times New Roman" w:hAnsi="Times New Roman" w:cs="Times New Roman"/>
          <w:sz w:val="16"/>
          <w:szCs w:val="16"/>
        </w:rPr>
        <w:t>1.270</w:t>
      </w:r>
      <w:r w:rsidRPr="00B05192">
        <w:rPr>
          <w:rFonts w:ascii="Times New Roman" w:hAnsi="Times New Roman" w:cs="Times New Roman"/>
          <w:sz w:val="16"/>
          <w:szCs w:val="16"/>
        </w:rPr>
        <w:t>x10</w:t>
      </w:r>
      <w:r w:rsidRPr="00B05192">
        <w:rPr>
          <w:rFonts w:ascii="Times New Roman" w:hAnsi="Times New Roman" w:cs="Times New Roman"/>
          <w:sz w:val="16"/>
          <w:szCs w:val="16"/>
          <w:vertAlign w:val="superscript"/>
        </w:rPr>
        <w:t>14</w:t>
      </w:r>
      <w:r w:rsidRPr="00B05192">
        <w:rPr>
          <w:rFonts w:ascii="Times New Roman" w:hAnsi="Times New Roman" w:cs="Times New Roman"/>
          <w:sz w:val="16"/>
          <w:szCs w:val="16"/>
          <w:vertAlign w:val="superscript"/>
        </w:rPr>
        <w:tab/>
      </w:r>
      <w:r w:rsidR="006410AC" w:rsidRPr="00B05192">
        <w:rPr>
          <w:rFonts w:ascii="Times New Roman" w:hAnsi="Times New Roman" w:cs="Times New Roman"/>
          <w:sz w:val="16"/>
          <w:szCs w:val="16"/>
        </w:rPr>
        <w:t>6</w:t>
      </w:r>
      <w:r w:rsidRPr="00B05192">
        <w:rPr>
          <w:rFonts w:ascii="Times New Roman" w:hAnsi="Times New Roman" w:cs="Times New Roman"/>
          <w:sz w:val="16"/>
          <w:szCs w:val="16"/>
        </w:rPr>
        <w:t>.</w:t>
      </w:r>
      <w:r w:rsidR="006410AC" w:rsidRPr="00B05192">
        <w:rPr>
          <w:rFonts w:ascii="Times New Roman" w:hAnsi="Times New Roman" w:cs="Times New Roman"/>
          <w:sz w:val="16"/>
          <w:szCs w:val="16"/>
        </w:rPr>
        <w:t>519</w:t>
      </w:r>
      <w:r w:rsidRPr="00B05192">
        <w:rPr>
          <w:rFonts w:ascii="Times New Roman" w:hAnsi="Times New Roman" w:cs="Times New Roman"/>
          <w:sz w:val="16"/>
          <w:szCs w:val="16"/>
        </w:rPr>
        <w:t>x10</w:t>
      </w:r>
      <w:r w:rsidRPr="00B05192">
        <w:rPr>
          <w:rFonts w:ascii="Times New Roman" w:hAnsi="Times New Roman" w:cs="Times New Roman"/>
          <w:sz w:val="16"/>
          <w:szCs w:val="16"/>
          <w:vertAlign w:val="superscript"/>
        </w:rPr>
        <w:t>14</w:t>
      </w:r>
      <w:r w:rsidRPr="00B05192">
        <w:rPr>
          <w:rFonts w:ascii="Times New Roman" w:hAnsi="Times New Roman" w:cs="Times New Roman"/>
          <w:sz w:val="16"/>
          <w:szCs w:val="16"/>
          <w:vertAlign w:val="superscript"/>
        </w:rPr>
        <w:tab/>
      </w:r>
      <w:r w:rsidR="006410AC" w:rsidRPr="00B05192">
        <w:rPr>
          <w:rFonts w:ascii="Times New Roman" w:hAnsi="Times New Roman" w:cs="Times New Roman"/>
          <w:sz w:val="16"/>
          <w:szCs w:val="16"/>
        </w:rPr>
        <w:t>8.</w:t>
      </w:r>
      <w:r w:rsidRPr="00B05192">
        <w:rPr>
          <w:rFonts w:ascii="Times New Roman" w:hAnsi="Times New Roman" w:cs="Times New Roman"/>
          <w:sz w:val="16"/>
          <w:szCs w:val="16"/>
        </w:rPr>
        <w:t>91</w:t>
      </w:r>
      <w:r w:rsidR="006410AC" w:rsidRPr="00B05192">
        <w:rPr>
          <w:rFonts w:ascii="Times New Roman" w:hAnsi="Times New Roman" w:cs="Times New Roman"/>
          <w:sz w:val="16"/>
          <w:szCs w:val="16"/>
        </w:rPr>
        <w:t>7</w:t>
      </w:r>
      <w:r w:rsidRPr="00B05192">
        <w:rPr>
          <w:rFonts w:ascii="Times New Roman" w:hAnsi="Times New Roman" w:cs="Times New Roman"/>
          <w:sz w:val="16"/>
          <w:szCs w:val="16"/>
        </w:rPr>
        <w:t>x10</w:t>
      </w:r>
      <w:r w:rsidRPr="00B05192">
        <w:rPr>
          <w:rFonts w:ascii="Times New Roman" w:hAnsi="Times New Roman" w:cs="Times New Roman"/>
          <w:sz w:val="16"/>
          <w:szCs w:val="16"/>
          <w:vertAlign w:val="superscript"/>
        </w:rPr>
        <w:t>14</w:t>
      </w:r>
      <w:r w:rsidRPr="00B05192">
        <w:rPr>
          <w:rFonts w:ascii="Times New Roman" w:hAnsi="Times New Roman" w:cs="Times New Roman"/>
          <w:sz w:val="16"/>
          <w:szCs w:val="16"/>
          <w:vertAlign w:val="superscript"/>
        </w:rPr>
        <w:tab/>
      </w:r>
      <w:r w:rsidRPr="00B05192">
        <w:rPr>
          <w:rFonts w:ascii="Times New Roman" w:hAnsi="Times New Roman" w:cs="Times New Roman"/>
          <w:sz w:val="16"/>
          <w:szCs w:val="16"/>
        </w:rPr>
        <w:t>3.81</w:t>
      </w:r>
      <w:r w:rsidR="00F61552" w:rsidRPr="00B05192">
        <w:rPr>
          <w:rFonts w:ascii="Times New Roman" w:hAnsi="Times New Roman" w:cs="Times New Roman"/>
          <w:sz w:val="16"/>
          <w:szCs w:val="16"/>
        </w:rPr>
        <w:t>7</w:t>
      </w:r>
      <w:r w:rsidRPr="00B05192">
        <w:rPr>
          <w:rFonts w:ascii="Times New Roman" w:hAnsi="Times New Roman" w:cs="Times New Roman"/>
          <w:sz w:val="16"/>
          <w:szCs w:val="16"/>
        </w:rPr>
        <w:t>x10</w:t>
      </w:r>
      <w:r w:rsidRPr="00B05192">
        <w:rPr>
          <w:rFonts w:ascii="Times New Roman" w:hAnsi="Times New Roman" w:cs="Times New Roman"/>
          <w:sz w:val="16"/>
          <w:szCs w:val="16"/>
          <w:vertAlign w:val="superscript"/>
        </w:rPr>
        <w:t>1</w:t>
      </w:r>
      <w:r w:rsidR="00F61552" w:rsidRPr="00B05192">
        <w:rPr>
          <w:rFonts w:ascii="Times New Roman" w:hAnsi="Times New Roman" w:cs="Times New Roman"/>
          <w:sz w:val="16"/>
          <w:szCs w:val="16"/>
          <w:vertAlign w:val="superscript"/>
        </w:rPr>
        <w:t>5</w:t>
      </w:r>
    </w:p>
    <w:p w:rsidR="00F61552" w:rsidRPr="00B05192" w:rsidRDefault="00F61552" w:rsidP="006B188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s="Times New Roman"/>
          <w:sz w:val="16"/>
          <w:szCs w:val="16"/>
        </w:rPr>
      </w:pPr>
      <w:r w:rsidRPr="00B05192">
        <w:rPr>
          <w:rFonts w:ascii="Times New Roman" w:hAnsi="Times New Roman" w:cs="Times New Roman"/>
          <w:sz w:val="16"/>
          <w:szCs w:val="16"/>
        </w:rPr>
        <w:sym w:font="Symbol" w:char="F074"/>
      </w:r>
      <w:r w:rsidRPr="00B05192">
        <w:rPr>
          <w:rFonts w:ascii="Times New Roman" w:hAnsi="Times New Roman" w:cs="Times New Roman"/>
          <w:sz w:val="16"/>
          <w:szCs w:val="16"/>
          <w:vertAlign w:val="subscript"/>
        </w:rPr>
        <w:t>½</w:t>
      </w:r>
      <w:r w:rsidRPr="00B05192">
        <w:rPr>
          <w:rFonts w:ascii="Times New Roman" w:hAnsi="Times New Roman" w:cs="Times New Roman"/>
          <w:sz w:val="16"/>
          <w:szCs w:val="16"/>
        </w:rPr>
        <w:t xml:space="preserve"> (Sec)</w:t>
      </w:r>
      <w:r w:rsidRPr="00B05192">
        <w:rPr>
          <w:rFonts w:ascii="Times New Roman" w:hAnsi="Times New Roman" w:cs="Times New Roman"/>
          <w:sz w:val="16"/>
          <w:szCs w:val="16"/>
        </w:rPr>
        <w:tab/>
      </w:r>
      <w:r w:rsidR="00DC0223" w:rsidRPr="00B05192">
        <w:rPr>
          <w:rFonts w:ascii="Times New Roman" w:hAnsi="Times New Roman" w:cs="Times New Roman"/>
          <w:sz w:val="16"/>
          <w:szCs w:val="16"/>
        </w:rPr>
        <w:tab/>
        <w:t>45.66</w:t>
      </w:r>
      <w:r w:rsidR="00DC0223" w:rsidRPr="00B05192">
        <w:rPr>
          <w:rFonts w:ascii="Times New Roman" w:hAnsi="Times New Roman" w:cs="Times New Roman"/>
          <w:sz w:val="16"/>
          <w:szCs w:val="16"/>
        </w:rPr>
        <w:tab/>
        <w:t xml:space="preserve">      </w:t>
      </w:r>
      <w:r w:rsidR="0085690B" w:rsidRPr="00B05192">
        <w:rPr>
          <w:rFonts w:ascii="Times New Roman" w:hAnsi="Times New Roman" w:cs="Times New Roman"/>
          <w:sz w:val="16"/>
          <w:szCs w:val="16"/>
        </w:rPr>
        <w:t xml:space="preserve"> </w:t>
      </w:r>
      <w:r w:rsidRPr="00B05192">
        <w:rPr>
          <w:rFonts w:ascii="Times New Roman" w:hAnsi="Times New Roman" w:cs="Times New Roman"/>
          <w:sz w:val="16"/>
          <w:szCs w:val="16"/>
        </w:rPr>
        <w:t>90.91</w:t>
      </w:r>
      <w:r w:rsidRPr="00B05192">
        <w:rPr>
          <w:rFonts w:ascii="Times New Roman" w:hAnsi="Times New Roman" w:cs="Times New Roman"/>
          <w:sz w:val="16"/>
          <w:szCs w:val="16"/>
        </w:rPr>
        <w:tab/>
        <w:t>90.91</w:t>
      </w:r>
      <w:r w:rsidRPr="00B05192">
        <w:rPr>
          <w:rFonts w:ascii="Times New Roman" w:hAnsi="Times New Roman" w:cs="Times New Roman"/>
          <w:sz w:val="16"/>
          <w:szCs w:val="16"/>
        </w:rPr>
        <w:tab/>
      </w:r>
      <w:r w:rsidRPr="00B05192">
        <w:rPr>
          <w:rFonts w:ascii="Times New Roman" w:hAnsi="Times New Roman" w:cs="Times New Roman"/>
          <w:sz w:val="16"/>
          <w:szCs w:val="16"/>
        </w:rPr>
        <w:tab/>
        <w:t>28.99</w:t>
      </w:r>
      <w:r w:rsidRPr="00B05192">
        <w:rPr>
          <w:rFonts w:ascii="Times New Roman" w:hAnsi="Times New Roman" w:cs="Times New Roman"/>
          <w:sz w:val="16"/>
          <w:szCs w:val="16"/>
        </w:rPr>
        <w:tab/>
      </w:r>
      <w:r w:rsidRPr="00B05192">
        <w:rPr>
          <w:rFonts w:ascii="Times New Roman" w:hAnsi="Times New Roman" w:cs="Times New Roman"/>
          <w:sz w:val="16"/>
          <w:szCs w:val="16"/>
        </w:rPr>
        <w:tab/>
        <w:t>20.70</w:t>
      </w:r>
      <w:r w:rsidRPr="00B05192">
        <w:rPr>
          <w:rFonts w:ascii="Times New Roman" w:hAnsi="Times New Roman" w:cs="Times New Roman"/>
          <w:sz w:val="16"/>
          <w:szCs w:val="16"/>
        </w:rPr>
        <w:tab/>
      </w:r>
      <w:r w:rsidRPr="00B05192">
        <w:rPr>
          <w:rFonts w:ascii="Times New Roman" w:hAnsi="Times New Roman" w:cs="Times New Roman"/>
          <w:sz w:val="16"/>
          <w:szCs w:val="16"/>
        </w:rPr>
        <w:tab/>
        <w:t>4.83</w:t>
      </w:r>
    </w:p>
    <w:p w:rsidR="000C30E6" w:rsidRPr="00B05192" w:rsidRDefault="00B24D0D" w:rsidP="00B05192">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s="Times New Roman"/>
          <w:sz w:val="16"/>
          <w:szCs w:val="16"/>
          <w:lang w:eastAsia="zh-CN"/>
        </w:rPr>
      </w:pPr>
      <w:r w:rsidRPr="00B05192">
        <w:rPr>
          <w:rFonts w:ascii="Times New Roman" w:hAnsi="Times New Roman" w:cs="Times New Roman"/>
          <w:sz w:val="16"/>
          <w:szCs w:val="16"/>
        </w:rPr>
        <w:t>(</w:t>
      </w:r>
      <w:r w:rsidR="00F1166B" w:rsidRPr="00B05192">
        <w:rPr>
          <w:rFonts w:ascii="Times New Roman" w:hAnsi="Times New Roman" w:cs="Times New Roman"/>
          <w:sz w:val="16"/>
          <w:szCs w:val="16"/>
        </w:rPr>
        <w:t>- r</w:t>
      </w:r>
      <w:r w:rsidRPr="00B05192">
        <w:rPr>
          <w:rFonts w:ascii="Times New Roman" w:hAnsi="Times New Roman" w:cs="Times New Roman"/>
          <w:sz w:val="16"/>
          <w:szCs w:val="16"/>
        </w:rPr>
        <w:t>)</w:t>
      </w:r>
      <w:r w:rsidR="00F1166B" w:rsidRPr="00B05192">
        <w:rPr>
          <w:rFonts w:ascii="Times New Roman" w:hAnsi="Times New Roman" w:cs="Times New Roman"/>
          <w:sz w:val="16"/>
          <w:szCs w:val="16"/>
        </w:rPr>
        <w:tab/>
      </w:r>
      <w:r w:rsidR="00F1166B" w:rsidRPr="00B05192">
        <w:rPr>
          <w:rFonts w:ascii="Times New Roman" w:hAnsi="Times New Roman" w:cs="Times New Roman"/>
          <w:sz w:val="16"/>
          <w:szCs w:val="16"/>
        </w:rPr>
        <w:tab/>
        <w:t>3.0x10</w:t>
      </w:r>
      <w:r w:rsidR="00F1166B" w:rsidRPr="00B05192">
        <w:rPr>
          <w:rFonts w:ascii="Times New Roman" w:hAnsi="Times New Roman" w:cs="Times New Roman"/>
          <w:sz w:val="16"/>
          <w:szCs w:val="16"/>
          <w:vertAlign w:val="superscript"/>
        </w:rPr>
        <w:t>-5</w:t>
      </w:r>
      <w:r w:rsidR="00F1166B" w:rsidRPr="00B05192">
        <w:rPr>
          <w:rFonts w:ascii="Times New Roman" w:hAnsi="Times New Roman" w:cs="Times New Roman"/>
          <w:sz w:val="16"/>
          <w:szCs w:val="16"/>
        </w:rPr>
        <w:t>N</w:t>
      </w:r>
      <w:r w:rsidR="00F1166B" w:rsidRPr="00B05192">
        <w:rPr>
          <w:rFonts w:ascii="Times New Roman" w:hAnsi="Times New Roman" w:cs="Times New Roman"/>
          <w:sz w:val="16"/>
          <w:szCs w:val="16"/>
          <w:vertAlign w:val="subscript"/>
        </w:rPr>
        <w:t>t</w:t>
      </w:r>
      <w:r w:rsidR="00F1166B" w:rsidRPr="00B05192">
        <w:rPr>
          <w:rFonts w:ascii="Times New Roman" w:hAnsi="Times New Roman" w:cs="Times New Roman"/>
          <w:sz w:val="16"/>
          <w:szCs w:val="16"/>
          <w:vertAlign w:val="superscript"/>
        </w:rPr>
        <w:t>2</w:t>
      </w:r>
      <w:r w:rsidR="00DC0223" w:rsidRPr="00B05192">
        <w:rPr>
          <w:rFonts w:ascii="Times New Roman" w:hAnsi="Times New Roman" w:cs="Times New Roman"/>
          <w:sz w:val="16"/>
          <w:szCs w:val="16"/>
        </w:rPr>
        <w:t xml:space="preserve">  </w:t>
      </w:r>
      <w:r w:rsidR="0085690B" w:rsidRPr="00B05192">
        <w:rPr>
          <w:rFonts w:ascii="Times New Roman" w:hAnsi="Times New Roman" w:cs="Times New Roman"/>
          <w:sz w:val="16"/>
          <w:szCs w:val="16"/>
        </w:rPr>
        <w:t xml:space="preserve">  </w:t>
      </w:r>
      <w:r w:rsidR="00F1166B" w:rsidRPr="00B05192">
        <w:rPr>
          <w:rFonts w:ascii="Times New Roman" w:hAnsi="Times New Roman" w:cs="Times New Roman"/>
          <w:sz w:val="16"/>
          <w:szCs w:val="16"/>
        </w:rPr>
        <w:t>1.0x10</w:t>
      </w:r>
      <w:r w:rsidR="00F1166B" w:rsidRPr="00B05192">
        <w:rPr>
          <w:rFonts w:ascii="Times New Roman" w:hAnsi="Times New Roman" w:cs="Times New Roman"/>
          <w:sz w:val="16"/>
          <w:szCs w:val="16"/>
          <w:vertAlign w:val="superscript"/>
        </w:rPr>
        <w:t>-5</w:t>
      </w:r>
      <w:r w:rsidR="00F1166B" w:rsidRPr="00B05192">
        <w:rPr>
          <w:rFonts w:ascii="Times New Roman" w:hAnsi="Times New Roman" w:cs="Times New Roman"/>
          <w:sz w:val="16"/>
          <w:szCs w:val="16"/>
        </w:rPr>
        <w:t>N</w:t>
      </w:r>
      <w:r w:rsidR="00F1166B" w:rsidRPr="00B05192">
        <w:rPr>
          <w:rFonts w:ascii="Times New Roman" w:hAnsi="Times New Roman" w:cs="Times New Roman"/>
          <w:sz w:val="16"/>
          <w:szCs w:val="16"/>
          <w:vertAlign w:val="subscript"/>
        </w:rPr>
        <w:t>t</w:t>
      </w:r>
      <w:r w:rsidR="00F1166B" w:rsidRPr="00B05192">
        <w:rPr>
          <w:rFonts w:ascii="Times New Roman" w:hAnsi="Times New Roman" w:cs="Times New Roman"/>
          <w:sz w:val="16"/>
          <w:szCs w:val="16"/>
          <w:vertAlign w:val="superscript"/>
        </w:rPr>
        <w:t>2</w:t>
      </w:r>
      <w:r w:rsidR="00F1166B" w:rsidRPr="00B05192">
        <w:rPr>
          <w:rFonts w:ascii="Times New Roman" w:hAnsi="Times New Roman" w:cs="Times New Roman"/>
          <w:sz w:val="16"/>
          <w:szCs w:val="16"/>
          <w:vertAlign w:val="superscript"/>
        </w:rPr>
        <w:tab/>
      </w:r>
      <w:r w:rsidR="00F1166B" w:rsidRPr="00B05192">
        <w:rPr>
          <w:rFonts w:ascii="Times New Roman" w:hAnsi="Times New Roman" w:cs="Times New Roman"/>
          <w:sz w:val="16"/>
          <w:szCs w:val="16"/>
        </w:rPr>
        <w:t>1.0x10</w:t>
      </w:r>
      <w:r w:rsidR="00F1166B" w:rsidRPr="00B05192">
        <w:rPr>
          <w:rFonts w:ascii="Times New Roman" w:hAnsi="Times New Roman" w:cs="Times New Roman"/>
          <w:sz w:val="16"/>
          <w:szCs w:val="16"/>
          <w:vertAlign w:val="superscript"/>
        </w:rPr>
        <w:t>-5</w:t>
      </w:r>
      <w:r w:rsidR="00F1166B" w:rsidRPr="00B05192">
        <w:rPr>
          <w:rFonts w:ascii="Times New Roman" w:hAnsi="Times New Roman" w:cs="Times New Roman"/>
          <w:sz w:val="16"/>
          <w:szCs w:val="16"/>
        </w:rPr>
        <w:t>N</w:t>
      </w:r>
      <w:r w:rsidR="00F1166B" w:rsidRPr="00B05192">
        <w:rPr>
          <w:rFonts w:ascii="Times New Roman" w:hAnsi="Times New Roman" w:cs="Times New Roman"/>
          <w:sz w:val="16"/>
          <w:szCs w:val="16"/>
          <w:vertAlign w:val="subscript"/>
        </w:rPr>
        <w:t>t</w:t>
      </w:r>
      <w:r w:rsidR="00F1166B" w:rsidRPr="00B05192">
        <w:rPr>
          <w:rFonts w:ascii="Times New Roman" w:hAnsi="Times New Roman" w:cs="Times New Roman"/>
          <w:sz w:val="16"/>
          <w:szCs w:val="16"/>
          <w:vertAlign w:val="superscript"/>
        </w:rPr>
        <w:t>2</w:t>
      </w:r>
      <w:r w:rsidR="00F1166B" w:rsidRPr="00B05192">
        <w:rPr>
          <w:rFonts w:ascii="Times New Roman" w:hAnsi="Times New Roman" w:cs="Times New Roman"/>
          <w:sz w:val="16"/>
          <w:szCs w:val="16"/>
          <w:vertAlign w:val="superscript"/>
        </w:rPr>
        <w:tab/>
      </w:r>
      <w:r w:rsidR="00F1166B" w:rsidRPr="00B05192">
        <w:rPr>
          <w:rFonts w:ascii="Times New Roman" w:hAnsi="Times New Roman" w:cs="Times New Roman"/>
          <w:sz w:val="16"/>
          <w:szCs w:val="16"/>
        </w:rPr>
        <w:t>5.0x10</w:t>
      </w:r>
      <w:r w:rsidR="00F1166B" w:rsidRPr="00B05192">
        <w:rPr>
          <w:rFonts w:ascii="Times New Roman" w:hAnsi="Times New Roman" w:cs="Times New Roman"/>
          <w:sz w:val="16"/>
          <w:szCs w:val="16"/>
          <w:vertAlign w:val="superscript"/>
        </w:rPr>
        <w:t>-5</w:t>
      </w:r>
      <w:r w:rsidR="00F1166B" w:rsidRPr="00B05192">
        <w:rPr>
          <w:rFonts w:ascii="Times New Roman" w:hAnsi="Times New Roman" w:cs="Times New Roman"/>
          <w:sz w:val="16"/>
          <w:szCs w:val="16"/>
        </w:rPr>
        <w:t>N</w:t>
      </w:r>
      <w:r w:rsidR="00F1166B" w:rsidRPr="00B05192">
        <w:rPr>
          <w:rFonts w:ascii="Times New Roman" w:hAnsi="Times New Roman" w:cs="Times New Roman"/>
          <w:sz w:val="16"/>
          <w:szCs w:val="16"/>
          <w:vertAlign w:val="subscript"/>
        </w:rPr>
        <w:t>t</w:t>
      </w:r>
      <w:r w:rsidR="00F1166B" w:rsidRPr="00B05192">
        <w:rPr>
          <w:rFonts w:ascii="Times New Roman" w:hAnsi="Times New Roman" w:cs="Times New Roman"/>
          <w:sz w:val="16"/>
          <w:szCs w:val="16"/>
          <w:vertAlign w:val="superscript"/>
        </w:rPr>
        <w:t>2</w:t>
      </w:r>
      <w:r w:rsidR="00F1166B" w:rsidRPr="00B05192">
        <w:rPr>
          <w:rFonts w:ascii="Times New Roman" w:hAnsi="Times New Roman" w:cs="Times New Roman"/>
          <w:sz w:val="16"/>
          <w:szCs w:val="16"/>
          <w:vertAlign w:val="superscript"/>
        </w:rPr>
        <w:tab/>
      </w:r>
      <w:r w:rsidR="00F1166B" w:rsidRPr="00B05192">
        <w:rPr>
          <w:rFonts w:ascii="Times New Roman" w:hAnsi="Times New Roman" w:cs="Times New Roman"/>
          <w:sz w:val="16"/>
          <w:szCs w:val="16"/>
        </w:rPr>
        <w:t>7.0x10</w:t>
      </w:r>
      <w:r w:rsidR="00F1166B" w:rsidRPr="00B05192">
        <w:rPr>
          <w:rFonts w:ascii="Times New Roman" w:hAnsi="Times New Roman" w:cs="Times New Roman"/>
          <w:sz w:val="16"/>
          <w:szCs w:val="16"/>
          <w:vertAlign w:val="superscript"/>
        </w:rPr>
        <w:t>-5</w:t>
      </w:r>
      <w:r w:rsidR="00F1166B" w:rsidRPr="00B05192">
        <w:rPr>
          <w:rFonts w:ascii="Times New Roman" w:hAnsi="Times New Roman" w:cs="Times New Roman"/>
          <w:sz w:val="16"/>
          <w:szCs w:val="16"/>
        </w:rPr>
        <w:t>N</w:t>
      </w:r>
      <w:r w:rsidR="00F1166B" w:rsidRPr="00B05192">
        <w:rPr>
          <w:rFonts w:ascii="Times New Roman" w:hAnsi="Times New Roman" w:cs="Times New Roman"/>
          <w:sz w:val="16"/>
          <w:szCs w:val="16"/>
          <w:vertAlign w:val="subscript"/>
        </w:rPr>
        <w:t>t</w:t>
      </w:r>
      <w:r w:rsidR="00F1166B" w:rsidRPr="00B05192">
        <w:rPr>
          <w:rFonts w:ascii="Times New Roman" w:hAnsi="Times New Roman" w:cs="Times New Roman"/>
          <w:sz w:val="16"/>
          <w:szCs w:val="16"/>
          <w:vertAlign w:val="superscript"/>
        </w:rPr>
        <w:t>2</w:t>
      </w:r>
      <w:r w:rsidR="00F1166B" w:rsidRPr="00B05192">
        <w:rPr>
          <w:rFonts w:ascii="Times New Roman" w:hAnsi="Times New Roman" w:cs="Times New Roman"/>
          <w:sz w:val="16"/>
          <w:szCs w:val="16"/>
          <w:vertAlign w:val="superscript"/>
        </w:rPr>
        <w:tab/>
      </w:r>
      <w:r w:rsidR="00F1166B" w:rsidRPr="00B05192">
        <w:rPr>
          <w:rFonts w:ascii="Times New Roman" w:hAnsi="Times New Roman" w:cs="Times New Roman"/>
          <w:sz w:val="16"/>
          <w:szCs w:val="16"/>
        </w:rPr>
        <w:t>3.0x10</w:t>
      </w:r>
      <w:r w:rsidR="00F1166B" w:rsidRPr="00B05192">
        <w:rPr>
          <w:rFonts w:ascii="Times New Roman" w:hAnsi="Times New Roman" w:cs="Times New Roman"/>
          <w:sz w:val="16"/>
          <w:szCs w:val="16"/>
          <w:vertAlign w:val="superscript"/>
        </w:rPr>
        <w:t>-4</w:t>
      </w:r>
      <w:r w:rsidR="00F1166B" w:rsidRPr="00B05192">
        <w:rPr>
          <w:rFonts w:ascii="Times New Roman" w:hAnsi="Times New Roman" w:cs="Times New Roman"/>
          <w:sz w:val="16"/>
          <w:szCs w:val="16"/>
        </w:rPr>
        <w:t>N</w:t>
      </w:r>
      <w:r w:rsidR="00F1166B" w:rsidRPr="00B05192">
        <w:rPr>
          <w:rFonts w:ascii="Times New Roman" w:hAnsi="Times New Roman" w:cs="Times New Roman"/>
          <w:sz w:val="16"/>
          <w:szCs w:val="16"/>
          <w:vertAlign w:val="subscript"/>
        </w:rPr>
        <w:t>t</w:t>
      </w:r>
      <w:r w:rsidR="00F1166B" w:rsidRPr="00B05192">
        <w:rPr>
          <w:rFonts w:ascii="Times New Roman" w:hAnsi="Times New Roman" w:cs="Times New Roman"/>
          <w:sz w:val="16"/>
          <w:szCs w:val="16"/>
          <w:vertAlign w:val="superscript"/>
        </w:rPr>
        <w:t>2</w:t>
      </w:r>
    </w:p>
    <w:p w:rsidR="002C55BF" w:rsidRPr="00BF27DE" w:rsidRDefault="002C55BF" w:rsidP="00424F6B">
      <w:pPr>
        <w:pStyle w:val="NoSpacing"/>
        <w:contextualSpacing/>
        <w:jc w:val="both"/>
        <w:rPr>
          <w:rFonts w:ascii="Times New Roman" w:hAnsi="Times New Roman" w:cs="Times New Roman"/>
          <w:b/>
          <w:sz w:val="20"/>
          <w:szCs w:val="20"/>
        </w:rPr>
      </w:pPr>
    </w:p>
    <w:p w:rsidR="00424F6B" w:rsidRPr="00BF27DE" w:rsidRDefault="00403624" w:rsidP="00AC0435">
      <w:pPr>
        <w:pStyle w:val="NoSpacing"/>
        <w:ind w:left="1440" w:hanging="1440"/>
        <w:contextualSpacing/>
        <w:jc w:val="both"/>
        <w:rPr>
          <w:rFonts w:ascii="Times New Roman" w:hAnsi="Times New Roman" w:cs="Times New Roman"/>
          <w:b/>
          <w:sz w:val="20"/>
          <w:szCs w:val="20"/>
        </w:rPr>
      </w:pPr>
      <w:r w:rsidRPr="00BF27DE">
        <w:rPr>
          <w:rFonts w:ascii="Times New Roman" w:hAnsi="Times New Roman" w:cs="Times New Roman"/>
          <w:b/>
          <w:sz w:val="20"/>
          <w:szCs w:val="20"/>
        </w:rPr>
        <w:t>Table 2:</w:t>
      </w:r>
      <w:r w:rsidRPr="00BF27DE">
        <w:rPr>
          <w:rFonts w:ascii="Times New Roman" w:hAnsi="Times New Roman" w:cs="Times New Roman"/>
          <w:b/>
          <w:sz w:val="20"/>
          <w:szCs w:val="20"/>
        </w:rPr>
        <w:tab/>
      </w:r>
      <w:r w:rsidR="00424F6B" w:rsidRPr="00BF27DE">
        <w:rPr>
          <w:rFonts w:ascii="Times New Roman" w:hAnsi="Times New Roman" w:cs="Times New Roman"/>
          <w:b/>
          <w:sz w:val="20"/>
          <w:szCs w:val="20"/>
        </w:rPr>
        <w:t>Coagulation – flocculation Kinetic parameters for varying pH and constant 0.2 x 10</w:t>
      </w:r>
      <w:r w:rsidR="00424F6B" w:rsidRPr="00BF27DE">
        <w:rPr>
          <w:rFonts w:ascii="Times New Roman" w:hAnsi="Times New Roman" w:cs="Times New Roman"/>
          <w:b/>
          <w:sz w:val="20"/>
          <w:szCs w:val="20"/>
          <w:vertAlign w:val="superscript"/>
        </w:rPr>
        <w:t>-3</w:t>
      </w:r>
      <w:r w:rsidR="00424F6B" w:rsidRPr="00BF27DE">
        <w:rPr>
          <w:rFonts w:ascii="Times New Roman" w:hAnsi="Times New Roman" w:cs="Times New Roman"/>
          <w:b/>
          <w:sz w:val="20"/>
          <w:szCs w:val="20"/>
        </w:rPr>
        <w:t xml:space="preserve"> kg/m</w:t>
      </w:r>
      <w:r w:rsidR="00424F6B" w:rsidRPr="00BF27DE">
        <w:rPr>
          <w:rFonts w:ascii="Times New Roman" w:hAnsi="Times New Roman" w:cs="Times New Roman"/>
          <w:b/>
          <w:sz w:val="20"/>
          <w:szCs w:val="20"/>
          <w:vertAlign w:val="superscript"/>
        </w:rPr>
        <w:t>3</w:t>
      </w:r>
      <w:r w:rsidR="00424F6B" w:rsidRPr="00BF27DE">
        <w:rPr>
          <w:rFonts w:ascii="Times New Roman" w:hAnsi="Times New Roman" w:cs="Times New Roman"/>
          <w:b/>
          <w:sz w:val="20"/>
          <w:szCs w:val="20"/>
        </w:rPr>
        <w:t xml:space="preserve"> MSS dosage</w:t>
      </w:r>
    </w:p>
    <w:p w:rsidR="00424F6B" w:rsidRPr="00B05192" w:rsidRDefault="0085690B" w:rsidP="006B188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16"/>
          <w:szCs w:val="16"/>
        </w:rPr>
      </w:pPr>
      <w:r w:rsidRPr="00B05192">
        <w:rPr>
          <w:rFonts w:ascii="Times New Roman" w:hAnsi="Times New Roman" w:cs="Times New Roman"/>
          <w:sz w:val="16"/>
          <w:szCs w:val="16"/>
        </w:rPr>
        <w:t>Parameter</w:t>
      </w:r>
      <w:r w:rsidRPr="00B05192">
        <w:rPr>
          <w:rFonts w:ascii="Times New Roman" w:hAnsi="Times New Roman" w:cs="Times New Roman"/>
          <w:sz w:val="16"/>
          <w:szCs w:val="16"/>
        </w:rPr>
        <w:tab/>
        <w:t>pH = 1</w:t>
      </w:r>
      <w:r w:rsidRPr="00B05192">
        <w:rPr>
          <w:rFonts w:ascii="Times New Roman" w:hAnsi="Times New Roman" w:cs="Times New Roman"/>
          <w:sz w:val="16"/>
          <w:szCs w:val="16"/>
        </w:rPr>
        <w:tab/>
        <w:t xml:space="preserve">       </w:t>
      </w:r>
      <w:r w:rsidR="00424F6B" w:rsidRPr="00B05192">
        <w:rPr>
          <w:rFonts w:ascii="Times New Roman" w:hAnsi="Times New Roman" w:cs="Times New Roman"/>
          <w:sz w:val="16"/>
          <w:szCs w:val="16"/>
        </w:rPr>
        <w:t>pH = 3</w:t>
      </w:r>
      <w:r w:rsidR="00424F6B" w:rsidRPr="00B05192">
        <w:rPr>
          <w:rFonts w:ascii="Times New Roman" w:hAnsi="Times New Roman" w:cs="Times New Roman"/>
          <w:sz w:val="16"/>
          <w:szCs w:val="16"/>
        </w:rPr>
        <w:tab/>
        <w:t>pH = 5</w:t>
      </w:r>
      <w:r w:rsidR="00424F6B" w:rsidRPr="00B05192">
        <w:rPr>
          <w:rFonts w:ascii="Times New Roman" w:hAnsi="Times New Roman" w:cs="Times New Roman"/>
          <w:sz w:val="16"/>
          <w:szCs w:val="16"/>
        </w:rPr>
        <w:tab/>
      </w:r>
      <w:r w:rsidR="00424F6B" w:rsidRPr="00B05192">
        <w:rPr>
          <w:rFonts w:ascii="Times New Roman" w:hAnsi="Times New Roman" w:cs="Times New Roman"/>
          <w:sz w:val="16"/>
          <w:szCs w:val="16"/>
        </w:rPr>
        <w:tab/>
        <w:t>pH = 7</w:t>
      </w:r>
      <w:r w:rsidR="00424F6B" w:rsidRPr="00B05192">
        <w:rPr>
          <w:rFonts w:ascii="Times New Roman" w:hAnsi="Times New Roman" w:cs="Times New Roman"/>
          <w:sz w:val="16"/>
          <w:szCs w:val="16"/>
        </w:rPr>
        <w:tab/>
      </w:r>
      <w:r w:rsidR="00424F6B" w:rsidRPr="00B05192">
        <w:rPr>
          <w:rFonts w:ascii="Times New Roman" w:hAnsi="Times New Roman" w:cs="Times New Roman"/>
          <w:sz w:val="16"/>
          <w:szCs w:val="16"/>
        </w:rPr>
        <w:tab/>
        <w:t>pH = 10</w:t>
      </w:r>
      <w:r w:rsidR="00424F6B" w:rsidRPr="00B05192">
        <w:rPr>
          <w:rFonts w:ascii="Times New Roman" w:hAnsi="Times New Roman" w:cs="Times New Roman"/>
          <w:sz w:val="16"/>
          <w:szCs w:val="16"/>
        </w:rPr>
        <w:tab/>
      </w:r>
      <w:r w:rsidR="00367D78" w:rsidRPr="00B05192">
        <w:rPr>
          <w:rFonts w:ascii="Times New Roman" w:hAnsi="Times New Roman" w:cs="Times New Roman"/>
          <w:sz w:val="16"/>
          <w:szCs w:val="16"/>
        </w:rPr>
        <w:tab/>
      </w:r>
      <w:r w:rsidR="00424F6B" w:rsidRPr="00B05192">
        <w:rPr>
          <w:rFonts w:ascii="Times New Roman" w:hAnsi="Times New Roman" w:cs="Times New Roman"/>
          <w:sz w:val="16"/>
          <w:szCs w:val="16"/>
        </w:rPr>
        <w:t>pH = 13</w:t>
      </w:r>
    </w:p>
    <w:p w:rsidR="00424F6B" w:rsidRPr="00B05192" w:rsidRDefault="00B24D0D" w:rsidP="006B188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s="Times New Roman"/>
          <w:sz w:val="16"/>
          <w:szCs w:val="16"/>
        </w:rPr>
      </w:pPr>
      <w:proofErr w:type="gramStart"/>
      <w:r w:rsidRPr="00B05192">
        <w:rPr>
          <w:rFonts w:ascii="Times New Roman" w:hAnsi="Times New Roman" w:cs="Times New Roman"/>
          <w:sz w:val="16"/>
          <w:szCs w:val="16"/>
        </w:rPr>
        <w:t>α</w:t>
      </w:r>
      <w:proofErr w:type="gramEnd"/>
      <w:r w:rsidR="0085690B" w:rsidRPr="00B05192">
        <w:rPr>
          <w:rFonts w:ascii="Times New Roman" w:hAnsi="Times New Roman" w:cs="Times New Roman"/>
          <w:sz w:val="16"/>
          <w:szCs w:val="16"/>
        </w:rPr>
        <w:tab/>
      </w:r>
      <w:r w:rsidR="0085690B" w:rsidRPr="00B05192">
        <w:rPr>
          <w:rFonts w:ascii="Times New Roman" w:hAnsi="Times New Roman" w:cs="Times New Roman"/>
          <w:sz w:val="16"/>
          <w:szCs w:val="16"/>
        </w:rPr>
        <w:tab/>
        <w:t>2</w:t>
      </w:r>
      <w:r w:rsidR="0085690B" w:rsidRPr="00B05192">
        <w:rPr>
          <w:rFonts w:ascii="Times New Roman" w:hAnsi="Times New Roman" w:cs="Times New Roman"/>
          <w:sz w:val="16"/>
          <w:szCs w:val="16"/>
        </w:rPr>
        <w:tab/>
        <w:t xml:space="preserve">       </w:t>
      </w:r>
      <w:r w:rsidR="00424F6B" w:rsidRPr="00B05192">
        <w:rPr>
          <w:rFonts w:ascii="Times New Roman" w:hAnsi="Times New Roman" w:cs="Times New Roman"/>
          <w:sz w:val="16"/>
          <w:szCs w:val="16"/>
        </w:rPr>
        <w:t>2</w:t>
      </w:r>
      <w:r w:rsidR="00424F6B" w:rsidRPr="00B05192">
        <w:rPr>
          <w:rFonts w:ascii="Times New Roman" w:hAnsi="Times New Roman" w:cs="Times New Roman"/>
          <w:sz w:val="16"/>
          <w:szCs w:val="16"/>
        </w:rPr>
        <w:tab/>
      </w:r>
      <w:r w:rsidR="00424F6B" w:rsidRPr="00B05192">
        <w:rPr>
          <w:rFonts w:ascii="Times New Roman" w:hAnsi="Times New Roman" w:cs="Times New Roman"/>
          <w:sz w:val="16"/>
          <w:szCs w:val="16"/>
        </w:rPr>
        <w:tab/>
        <w:t>2</w:t>
      </w:r>
      <w:r w:rsidR="00424F6B" w:rsidRPr="00B05192">
        <w:rPr>
          <w:rFonts w:ascii="Times New Roman" w:hAnsi="Times New Roman" w:cs="Times New Roman"/>
          <w:sz w:val="16"/>
          <w:szCs w:val="16"/>
        </w:rPr>
        <w:tab/>
      </w:r>
      <w:r w:rsidR="00424F6B" w:rsidRPr="00B05192">
        <w:rPr>
          <w:rFonts w:ascii="Times New Roman" w:hAnsi="Times New Roman" w:cs="Times New Roman"/>
          <w:sz w:val="16"/>
          <w:szCs w:val="16"/>
        </w:rPr>
        <w:tab/>
        <w:t>2</w:t>
      </w:r>
      <w:r w:rsidR="00424F6B" w:rsidRPr="00B05192">
        <w:rPr>
          <w:rFonts w:ascii="Times New Roman" w:hAnsi="Times New Roman" w:cs="Times New Roman"/>
          <w:sz w:val="16"/>
          <w:szCs w:val="16"/>
        </w:rPr>
        <w:tab/>
      </w:r>
      <w:r w:rsidR="00424F6B" w:rsidRPr="00B05192">
        <w:rPr>
          <w:rFonts w:ascii="Times New Roman" w:hAnsi="Times New Roman" w:cs="Times New Roman"/>
          <w:sz w:val="16"/>
          <w:szCs w:val="16"/>
        </w:rPr>
        <w:tab/>
        <w:t>2</w:t>
      </w:r>
      <w:r w:rsidR="00424F6B" w:rsidRPr="00B05192">
        <w:rPr>
          <w:rFonts w:ascii="Times New Roman" w:hAnsi="Times New Roman" w:cs="Times New Roman"/>
          <w:sz w:val="16"/>
          <w:szCs w:val="16"/>
        </w:rPr>
        <w:tab/>
      </w:r>
      <w:r w:rsidR="00424F6B" w:rsidRPr="00B05192">
        <w:rPr>
          <w:rFonts w:ascii="Times New Roman" w:hAnsi="Times New Roman" w:cs="Times New Roman"/>
          <w:sz w:val="16"/>
          <w:szCs w:val="16"/>
        </w:rPr>
        <w:tab/>
        <w:t>2</w:t>
      </w:r>
    </w:p>
    <w:p w:rsidR="00424F6B" w:rsidRPr="00B05192" w:rsidRDefault="00424F6B" w:rsidP="006B188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s="Times New Roman"/>
          <w:sz w:val="16"/>
          <w:szCs w:val="16"/>
        </w:rPr>
      </w:pPr>
      <w:r w:rsidRPr="00B05192">
        <w:rPr>
          <w:rFonts w:ascii="Times New Roman" w:hAnsi="Times New Roman" w:cs="Times New Roman"/>
          <w:sz w:val="16"/>
          <w:szCs w:val="16"/>
        </w:rPr>
        <w:t>R</w:t>
      </w:r>
      <w:r w:rsidRPr="00B05192">
        <w:rPr>
          <w:rFonts w:ascii="Times New Roman" w:hAnsi="Times New Roman" w:cs="Times New Roman"/>
          <w:sz w:val="16"/>
          <w:szCs w:val="16"/>
          <w:vertAlign w:val="superscript"/>
        </w:rPr>
        <w:t>2</w:t>
      </w:r>
      <w:r w:rsidR="00E87072" w:rsidRPr="00B05192">
        <w:rPr>
          <w:rFonts w:ascii="Times New Roman" w:hAnsi="Times New Roman" w:cs="Times New Roman"/>
          <w:sz w:val="16"/>
          <w:szCs w:val="16"/>
        </w:rPr>
        <w:tab/>
      </w:r>
      <w:r w:rsidR="00E87072" w:rsidRPr="00B05192">
        <w:rPr>
          <w:rFonts w:ascii="Times New Roman" w:hAnsi="Times New Roman" w:cs="Times New Roman"/>
          <w:sz w:val="16"/>
          <w:szCs w:val="16"/>
        </w:rPr>
        <w:tab/>
        <w:t>0.918</w:t>
      </w:r>
      <w:r w:rsidR="00E87072" w:rsidRPr="00B05192">
        <w:rPr>
          <w:rFonts w:ascii="Times New Roman" w:hAnsi="Times New Roman" w:cs="Times New Roman"/>
          <w:sz w:val="16"/>
          <w:szCs w:val="16"/>
        </w:rPr>
        <w:tab/>
      </w:r>
      <w:r w:rsidR="0085690B" w:rsidRPr="00B05192">
        <w:rPr>
          <w:rFonts w:ascii="Times New Roman" w:hAnsi="Times New Roman" w:cs="Times New Roman"/>
          <w:sz w:val="16"/>
          <w:szCs w:val="16"/>
        </w:rPr>
        <w:t xml:space="preserve">       </w:t>
      </w:r>
      <w:r w:rsidR="00E87072" w:rsidRPr="00B05192">
        <w:rPr>
          <w:rFonts w:ascii="Times New Roman" w:hAnsi="Times New Roman" w:cs="Times New Roman"/>
          <w:sz w:val="16"/>
          <w:szCs w:val="16"/>
        </w:rPr>
        <w:t>0.890</w:t>
      </w:r>
      <w:r w:rsidRPr="00B05192">
        <w:rPr>
          <w:rFonts w:ascii="Times New Roman" w:hAnsi="Times New Roman" w:cs="Times New Roman"/>
          <w:sz w:val="16"/>
          <w:szCs w:val="16"/>
        </w:rPr>
        <w:tab/>
        <w:t>0.6</w:t>
      </w:r>
      <w:r w:rsidR="00E87072" w:rsidRPr="00B05192">
        <w:rPr>
          <w:rFonts w:ascii="Times New Roman" w:hAnsi="Times New Roman" w:cs="Times New Roman"/>
          <w:sz w:val="16"/>
          <w:szCs w:val="16"/>
        </w:rPr>
        <w:t>19</w:t>
      </w:r>
      <w:r w:rsidRPr="00B05192">
        <w:rPr>
          <w:rFonts w:ascii="Times New Roman" w:hAnsi="Times New Roman" w:cs="Times New Roman"/>
          <w:sz w:val="16"/>
          <w:szCs w:val="16"/>
        </w:rPr>
        <w:tab/>
      </w:r>
      <w:r w:rsidRPr="00B05192">
        <w:rPr>
          <w:rFonts w:ascii="Times New Roman" w:hAnsi="Times New Roman" w:cs="Times New Roman"/>
          <w:sz w:val="16"/>
          <w:szCs w:val="16"/>
        </w:rPr>
        <w:tab/>
        <w:t>0.</w:t>
      </w:r>
      <w:r w:rsidR="00E87072" w:rsidRPr="00B05192">
        <w:rPr>
          <w:rFonts w:ascii="Times New Roman" w:hAnsi="Times New Roman" w:cs="Times New Roman"/>
          <w:sz w:val="16"/>
          <w:szCs w:val="16"/>
        </w:rPr>
        <w:t>745</w:t>
      </w:r>
      <w:r w:rsidRPr="00B05192">
        <w:rPr>
          <w:rFonts w:ascii="Times New Roman" w:hAnsi="Times New Roman" w:cs="Times New Roman"/>
          <w:sz w:val="16"/>
          <w:szCs w:val="16"/>
        </w:rPr>
        <w:tab/>
      </w:r>
      <w:r w:rsidRPr="00B05192">
        <w:rPr>
          <w:rFonts w:ascii="Times New Roman" w:hAnsi="Times New Roman" w:cs="Times New Roman"/>
          <w:sz w:val="16"/>
          <w:szCs w:val="16"/>
        </w:rPr>
        <w:tab/>
        <w:t>0.</w:t>
      </w:r>
      <w:r w:rsidR="00E87072" w:rsidRPr="00B05192">
        <w:rPr>
          <w:rFonts w:ascii="Times New Roman" w:hAnsi="Times New Roman" w:cs="Times New Roman"/>
          <w:sz w:val="16"/>
          <w:szCs w:val="16"/>
        </w:rPr>
        <w:t>710</w:t>
      </w:r>
      <w:r w:rsidRPr="00B05192">
        <w:rPr>
          <w:rFonts w:ascii="Times New Roman" w:hAnsi="Times New Roman" w:cs="Times New Roman"/>
          <w:sz w:val="16"/>
          <w:szCs w:val="16"/>
        </w:rPr>
        <w:tab/>
      </w:r>
      <w:r w:rsidRPr="00B05192">
        <w:rPr>
          <w:rFonts w:ascii="Times New Roman" w:hAnsi="Times New Roman" w:cs="Times New Roman"/>
          <w:sz w:val="16"/>
          <w:szCs w:val="16"/>
        </w:rPr>
        <w:tab/>
        <w:t>0.9</w:t>
      </w:r>
      <w:r w:rsidR="00E87072" w:rsidRPr="00B05192">
        <w:rPr>
          <w:rFonts w:ascii="Times New Roman" w:hAnsi="Times New Roman" w:cs="Times New Roman"/>
          <w:sz w:val="16"/>
          <w:szCs w:val="16"/>
        </w:rPr>
        <w:t>62</w:t>
      </w:r>
    </w:p>
    <w:p w:rsidR="00424F6B" w:rsidRPr="00B05192" w:rsidRDefault="00424F6B" w:rsidP="006B188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s="Times New Roman"/>
          <w:sz w:val="16"/>
          <w:szCs w:val="16"/>
        </w:rPr>
      </w:pPr>
      <w:proofErr w:type="gramStart"/>
      <w:r w:rsidRPr="00B05192">
        <w:rPr>
          <w:rFonts w:ascii="Times New Roman" w:hAnsi="Times New Roman" w:cs="Times New Roman"/>
          <w:sz w:val="16"/>
          <w:szCs w:val="16"/>
        </w:rPr>
        <w:t>K(</w:t>
      </w:r>
      <w:proofErr w:type="gramEnd"/>
      <w:r w:rsidRPr="00B05192">
        <w:rPr>
          <w:rFonts w:ascii="Times New Roman" w:hAnsi="Times New Roman" w:cs="Times New Roman"/>
          <w:sz w:val="16"/>
          <w:szCs w:val="16"/>
        </w:rPr>
        <w:t>m</w:t>
      </w:r>
      <w:r w:rsidRPr="00B05192">
        <w:rPr>
          <w:rFonts w:ascii="Times New Roman" w:hAnsi="Times New Roman" w:cs="Times New Roman"/>
          <w:sz w:val="16"/>
          <w:szCs w:val="16"/>
          <w:vertAlign w:val="superscript"/>
        </w:rPr>
        <w:t>3</w:t>
      </w:r>
      <w:r w:rsidRPr="00B05192">
        <w:rPr>
          <w:rFonts w:ascii="Times New Roman" w:hAnsi="Times New Roman" w:cs="Times New Roman"/>
          <w:sz w:val="16"/>
          <w:szCs w:val="16"/>
        </w:rPr>
        <w:t>/</w:t>
      </w:r>
      <w:proofErr w:type="spellStart"/>
      <w:r w:rsidRPr="00B05192">
        <w:rPr>
          <w:rFonts w:ascii="Times New Roman" w:hAnsi="Times New Roman" w:cs="Times New Roman"/>
          <w:sz w:val="16"/>
          <w:szCs w:val="16"/>
        </w:rPr>
        <w:t>kg.S</w:t>
      </w:r>
      <w:proofErr w:type="spellEnd"/>
      <w:r w:rsidRPr="00B05192">
        <w:rPr>
          <w:rFonts w:ascii="Times New Roman" w:hAnsi="Times New Roman" w:cs="Times New Roman"/>
          <w:sz w:val="16"/>
          <w:szCs w:val="16"/>
        </w:rPr>
        <w:t>)</w:t>
      </w:r>
      <w:r w:rsidRPr="00B05192">
        <w:rPr>
          <w:rFonts w:ascii="Times New Roman" w:hAnsi="Times New Roman" w:cs="Times New Roman"/>
          <w:sz w:val="16"/>
          <w:szCs w:val="16"/>
        </w:rPr>
        <w:tab/>
      </w:r>
      <w:r w:rsidR="00E87072" w:rsidRPr="00B05192">
        <w:rPr>
          <w:rFonts w:ascii="Times New Roman" w:hAnsi="Times New Roman" w:cs="Times New Roman"/>
          <w:sz w:val="16"/>
          <w:szCs w:val="16"/>
        </w:rPr>
        <w:t>2</w:t>
      </w:r>
      <w:r w:rsidRPr="00B05192">
        <w:rPr>
          <w:rFonts w:ascii="Times New Roman" w:hAnsi="Times New Roman" w:cs="Times New Roman"/>
          <w:sz w:val="16"/>
          <w:szCs w:val="16"/>
        </w:rPr>
        <w:t>.0x10</w:t>
      </w:r>
      <w:r w:rsidRPr="00B05192">
        <w:rPr>
          <w:rFonts w:ascii="Times New Roman" w:hAnsi="Times New Roman" w:cs="Times New Roman"/>
          <w:sz w:val="16"/>
          <w:szCs w:val="16"/>
          <w:vertAlign w:val="superscript"/>
        </w:rPr>
        <w:t>-5</w:t>
      </w:r>
      <w:r w:rsidRPr="00B05192">
        <w:rPr>
          <w:rFonts w:ascii="Times New Roman" w:hAnsi="Times New Roman" w:cs="Times New Roman"/>
          <w:sz w:val="16"/>
          <w:szCs w:val="16"/>
        </w:rPr>
        <w:tab/>
      </w:r>
      <w:r w:rsidR="0085690B" w:rsidRPr="00B05192">
        <w:rPr>
          <w:rFonts w:ascii="Times New Roman" w:hAnsi="Times New Roman" w:cs="Times New Roman"/>
          <w:sz w:val="16"/>
          <w:szCs w:val="16"/>
        </w:rPr>
        <w:t xml:space="preserve">       </w:t>
      </w:r>
      <w:r w:rsidRPr="00B05192">
        <w:rPr>
          <w:rFonts w:ascii="Times New Roman" w:hAnsi="Times New Roman" w:cs="Times New Roman"/>
          <w:sz w:val="16"/>
          <w:szCs w:val="16"/>
        </w:rPr>
        <w:t>1.0x10</w:t>
      </w:r>
      <w:r w:rsidRPr="00B05192">
        <w:rPr>
          <w:rFonts w:ascii="Times New Roman" w:hAnsi="Times New Roman" w:cs="Times New Roman"/>
          <w:sz w:val="16"/>
          <w:szCs w:val="16"/>
          <w:vertAlign w:val="superscript"/>
        </w:rPr>
        <w:t>-5</w:t>
      </w:r>
      <w:r w:rsidR="00367D78" w:rsidRPr="00B05192">
        <w:rPr>
          <w:rFonts w:ascii="Times New Roman" w:hAnsi="Times New Roman" w:cs="Times New Roman"/>
          <w:sz w:val="16"/>
          <w:szCs w:val="16"/>
          <w:vertAlign w:val="superscript"/>
        </w:rPr>
        <w:tab/>
      </w:r>
      <w:r w:rsidRPr="00B05192">
        <w:rPr>
          <w:rFonts w:ascii="Times New Roman" w:hAnsi="Times New Roman" w:cs="Times New Roman"/>
          <w:sz w:val="16"/>
          <w:szCs w:val="16"/>
        </w:rPr>
        <w:t>1.0x10</w:t>
      </w:r>
      <w:r w:rsidRPr="00B05192">
        <w:rPr>
          <w:rFonts w:ascii="Times New Roman" w:hAnsi="Times New Roman" w:cs="Times New Roman"/>
          <w:sz w:val="16"/>
          <w:szCs w:val="16"/>
          <w:vertAlign w:val="superscript"/>
        </w:rPr>
        <w:t>-5</w:t>
      </w:r>
      <w:r w:rsidRPr="00B05192">
        <w:rPr>
          <w:rFonts w:ascii="Times New Roman" w:hAnsi="Times New Roman" w:cs="Times New Roman"/>
          <w:sz w:val="16"/>
          <w:szCs w:val="16"/>
          <w:vertAlign w:val="superscript"/>
        </w:rPr>
        <w:tab/>
      </w:r>
      <w:r w:rsidR="00367D78" w:rsidRPr="00B05192">
        <w:rPr>
          <w:rFonts w:ascii="Times New Roman" w:hAnsi="Times New Roman" w:cs="Times New Roman"/>
          <w:sz w:val="16"/>
          <w:szCs w:val="16"/>
          <w:vertAlign w:val="superscript"/>
        </w:rPr>
        <w:tab/>
      </w:r>
      <w:r w:rsidRPr="00B05192">
        <w:rPr>
          <w:rFonts w:ascii="Times New Roman" w:hAnsi="Times New Roman" w:cs="Times New Roman"/>
          <w:sz w:val="16"/>
          <w:szCs w:val="16"/>
        </w:rPr>
        <w:t>5.0x10</w:t>
      </w:r>
      <w:r w:rsidRPr="00B05192">
        <w:rPr>
          <w:rFonts w:ascii="Times New Roman" w:hAnsi="Times New Roman" w:cs="Times New Roman"/>
          <w:sz w:val="16"/>
          <w:szCs w:val="16"/>
          <w:vertAlign w:val="superscript"/>
        </w:rPr>
        <w:t>-5</w:t>
      </w:r>
      <w:r w:rsidR="00E87072" w:rsidRPr="00B05192">
        <w:rPr>
          <w:rFonts w:ascii="Times New Roman" w:hAnsi="Times New Roman" w:cs="Times New Roman"/>
          <w:sz w:val="16"/>
          <w:szCs w:val="16"/>
        </w:rPr>
        <w:tab/>
      </w:r>
      <w:r w:rsidR="00367D78" w:rsidRPr="00B05192">
        <w:rPr>
          <w:rFonts w:ascii="Times New Roman" w:hAnsi="Times New Roman" w:cs="Times New Roman"/>
          <w:sz w:val="16"/>
          <w:szCs w:val="16"/>
        </w:rPr>
        <w:tab/>
      </w:r>
      <w:r w:rsidR="00E87072" w:rsidRPr="00B05192">
        <w:rPr>
          <w:rFonts w:ascii="Times New Roman" w:hAnsi="Times New Roman" w:cs="Times New Roman"/>
          <w:sz w:val="16"/>
          <w:szCs w:val="16"/>
        </w:rPr>
        <w:t>5</w:t>
      </w:r>
      <w:r w:rsidRPr="00B05192">
        <w:rPr>
          <w:rFonts w:ascii="Times New Roman" w:hAnsi="Times New Roman" w:cs="Times New Roman"/>
          <w:sz w:val="16"/>
          <w:szCs w:val="16"/>
        </w:rPr>
        <w:t>.0x10</w:t>
      </w:r>
      <w:r w:rsidRPr="00B05192">
        <w:rPr>
          <w:rFonts w:ascii="Times New Roman" w:hAnsi="Times New Roman" w:cs="Times New Roman"/>
          <w:sz w:val="16"/>
          <w:szCs w:val="16"/>
          <w:vertAlign w:val="superscript"/>
        </w:rPr>
        <w:t>-5</w:t>
      </w:r>
      <w:r w:rsidRPr="00B05192">
        <w:rPr>
          <w:rFonts w:ascii="Times New Roman" w:hAnsi="Times New Roman" w:cs="Times New Roman"/>
          <w:sz w:val="16"/>
          <w:szCs w:val="16"/>
        </w:rPr>
        <w:tab/>
      </w:r>
      <w:r w:rsidR="00367D78" w:rsidRPr="00B05192">
        <w:rPr>
          <w:rFonts w:ascii="Times New Roman" w:hAnsi="Times New Roman" w:cs="Times New Roman"/>
          <w:sz w:val="16"/>
          <w:szCs w:val="16"/>
        </w:rPr>
        <w:tab/>
      </w:r>
      <w:r w:rsidRPr="00B05192">
        <w:rPr>
          <w:rFonts w:ascii="Times New Roman" w:hAnsi="Times New Roman" w:cs="Times New Roman"/>
          <w:sz w:val="16"/>
          <w:szCs w:val="16"/>
        </w:rPr>
        <w:t>3.0x10</w:t>
      </w:r>
      <w:r w:rsidRPr="00B05192">
        <w:rPr>
          <w:rFonts w:ascii="Times New Roman" w:hAnsi="Times New Roman" w:cs="Times New Roman"/>
          <w:sz w:val="16"/>
          <w:szCs w:val="16"/>
          <w:vertAlign w:val="superscript"/>
        </w:rPr>
        <w:t>-4</w:t>
      </w:r>
    </w:p>
    <w:p w:rsidR="00424F6B" w:rsidRPr="00B05192" w:rsidRDefault="00424F6B" w:rsidP="006B188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s="Times New Roman"/>
          <w:sz w:val="16"/>
          <w:szCs w:val="16"/>
          <w:vertAlign w:val="superscript"/>
        </w:rPr>
      </w:pPr>
      <w:r w:rsidRPr="00B05192">
        <w:rPr>
          <w:rFonts w:ascii="Times New Roman" w:hAnsi="Times New Roman" w:cs="Times New Roman"/>
          <w:sz w:val="16"/>
          <w:szCs w:val="16"/>
        </w:rPr>
        <w:sym w:font="Symbol" w:char="F062"/>
      </w:r>
      <w:proofErr w:type="gramStart"/>
      <w:r w:rsidRPr="00B05192">
        <w:rPr>
          <w:rFonts w:ascii="Times New Roman" w:hAnsi="Times New Roman" w:cs="Times New Roman"/>
          <w:sz w:val="16"/>
          <w:szCs w:val="16"/>
          <w:vertAlign w:val="subscript"/>
        </w:rPr>
        <w:t>BR</w:t>
      </w:r>
      <w:r w:rsidRPr="00B05192">
        <w:rPr>
          <w:rFonts w:ascii="Times New Roman" w:hAnsi="Times New Roman" w:cs="Times New Roman"/>
          <w:sz w:val="16"/>
          <w:szCs w:val="16"/>
        </w:rPr>
        <w:t>(</w:t>
      </w:r>
      <w:proofErr w:type="gramEnd"/>
      <w:r w:rsidR="00705689" w:rsidRPr="00B05192">
        <w:rPr>
          <w:rFonts w:ascii="Times New Roman" w:hAnsi="Times New Roman" w:cs="Times New Roman"/>
          <w:sz w:val="16"/>
          <w:szCs w:val="16"/>
        </w:rPr>
        <w:t>m</w:t>
      </w:r>
      <w:r w:rsidRPr="00B05192">
        <w:rPr>
          <w:rFonts w:ascii="Times New Roman" w:hAnsi="Times New Roman" w:cs="Times New Roman"/>
          <w:sz w:val="16"/>
          <w:szCs w:val="16"/>
          <w:vertAlign w:val="superscript"/>
        </w:rPr>
        <w:t>3</w:t>
      </w:r>
      <w:r w:rsidRPr="00B05192">
        <w:rPr>
          <w:rFonts w:ascii="Times New Roman" w:hAnsi="Times New Roman" w:cs="Times New Roman"/>
          <w:sz w:val="16"/>
          <w:szCs w:val="16"/>
        </w:rPr>
        <w:t>/</w:t>
      </w:r>
      <w:proofErr w:type="spellStart"/>
      <w:r w:rsidRPr="00B05192">
        <w:rPr>
          <w:rFonts w:ascii="Times New Roman" w:hAnsi="Times New Roman" w:cs="Times New Roman"/>
          <w:sz w:val="16"/>
          <w:szCs w:val="16"/>
        </w:rPr>
        <w:t>kg.S</w:t>
      </w:r>
      <w:proofErr w:type="spellEnd"/>
      <w:r w:rsidR="00E87072" w:rsidRPr="00B05192">
        <w:rPr>
          <w:rFonts w:ascii="Times New Roman" w:hAnsi="Times New Roman" w:cs="Times New Roman"/>
          <w:sz w:val="16"/>
          <w:szCs w:val="16"/>
        </w:rPr>
        <w:t>)</w:t>
      </w:r>
      <w:r w:rsidR="00E87072" w:rsidRPr="00B05192">
        <w:rPr>
          <w:rFonts w:ascii="Times New Roman" w:hAnsi="Times New Roman" w:cs="Times New Roman"/>
          <w:sz w:val="16"/>
          <w:szCs w:val="16"/>
        </w:rPr>
        <w:tab/>
        <w:t>4</w:t>
      </w:r>
      <w:r w:rsidRPr="00B05192">
        <w:rPr>
          <w:rFonts w:ascii="Times New Roman" w:hAnsi="Times New Roman" w:cs="Times New Roman"/>
          <w:sz w:val="16"/>
          <w:szCs w:val="16"/>
        </w:rPr>
        <w:t>.0x10</w:t>
      </w:r>
      <w:r w:rsidRPr="00B05192">
        <w:rPr>
          <w:rFonts w:ascii="Times New Roman" w:hAnsi="Times New Roman" w:cs="Times New Roman"/>
          <w:sz w:val="16"/>
          <w:szCs w:val="16"/>
          <w:vertAlign w:val="superscript"/>
        </w:rPr>
        <w:t>-5</w:t>
      </w:r>
      <w:r w:rsidR="0085690B" w:rsidRPr="00B05192">
        <w:rPr>
          <w:rFonts w:ascii="Times New Roman" w:hAnsi="Times New Roman" w:cs="Times New Roman"/>
          <w:sz w:val="16"/>
          <w:szCs w:val="16"/>
          <w:vertAlign w:val="superscript"/>
        </w:rPr>
        <w:t xml:space="preserve">            </w:t>
      </w:r>
      <w:r w:rsidRPr="00B05192">
        <w:rPr>
          <w:rFonts w:ascii="Times New Roman" w:hAnsi="Times New Roman" w:cs="Times New Roman"/>
          <w:sz w:val="16"/>
          <w:szCs w:val="16"/>
        </w:rPr>
        <w:t>2.0x10</w:t>
      </w:r>
      <w:r w:rsidRPr="00B05192">
        <w:rPr>
          <w:rFonts w:ascii="Times New Roman" w:hAnsi="Times New Roman" w:cs="Times New Roman"/>
          <w:sz w:val="16"/>
          <w:szCs w:val="16"/>
          <w:vertAlign w:val="superscript"/>
        </w:rPr>
        <w:t>-5</w:t>
      </w:r>
      <w:r w:rsidRPr="00B05192">
        <w:rPr>
          <w:rFonts w:ascii="Times New Roman" w:hAnsi="Times New Roman" w:cs="Times New Roman"/>
          <w:sz w:val="16"/>
          <w:szCs w:val="16"/>
          <w:vertAlign w:val="superscript"/>
        </w:rPr>
        <w:tab/>
      </w:r>
      <w:r w:rsidRPr="00B05192">
        <w:rPr>
          <w:rFonts w:ascii="Times New Roman" w:hAnsi="Times New Roman" w:cs="Times New Roman"/>
          <w:sz w:val="16"/>
          <w:szCs w:val="16"/>
        </w:rPr>
        <w:t>2.0x10</w:t>
      </w:r>
      <w:r w:rsidRPr="00B05192">
        <w:rPr>
          <w:rFonts w:ascii="Times New Roman" w:hAnsi="Times New Roman" w:cs="Times New Roman"/>
          <w:sz w:val="16"/>
          <w:szCs w:val="16"/>
          <w:vertAlign w:val="superscript"/>
        </w:rPr>
        <w:t>-5</w:t>
      </w:r>
      <w:r w:rsidRPr="00B05192">
        <w:rPr>
          <w:rFonts w:ascii="Times New Roman" w:hAnsi="Times New Roman" w:cs="Times New Roman"/>
          <w:sz w:val="16"/>
          <w:szCs w:val="16"/>
          <w:vertAlign w:val="superscript"/>
        </w:rPr>
        <w:tab/>
      </w:r>
      <w:r w:rsidR="00367D78" w:rsidRPr="00B05192">
        <w:rPr>
          <w:rFonts w:ascii="Times New Roman" w:hAnsi="Times New Roman" w:cs="Times New Roman"/>
          <w:sz w:val="16"/>
          <w:szCs w:val="16"/>
          <w:vertAlign w:val="superscript"/>
        </w:rPr>
        <w:tab/>
      </w:r>
      <w:r w:rsidRPr="00B05192">
        <w:rPr>
          <w:rFonts w:ascii="Times New Roman" w:hAnsi="Times New Roman" w:cs="Times New Roman"/>
          <w:sz w:val="16"/>
          <w:szCs w:val="16"/>
        </w:rPr>
        <w:t>1.0x10</w:t>
      </w:r>
      <w:r w:rsidRPr="00B05192">
        <w:rPr>
          <w:rFonts w:ascii="Times New Roman" w:hAnsi="Times New Roman" w:cs="Times New Roman"/>
          <w:sz w:val="16"/>
          <w:szCs w:val="16"/>
          <w:vertAlign w:val="superscript"/>
        </w:rPr>
        <w:t>-4</w:t>
      </w:r>
      <w:r w:rsidRPr="00B05192">
        <w:rPr>
          <w:rFonts w:ascii="Times New Roman" w:hAnsi="Times New Roman" w:cs="Times New Roman"/>
          <w:sz w:val="16"/>
          <w:szCs w:val="16"/>
          <w:vertAlign w:val="superscript"/>
        </w:rPr>
        <w:tab/>
      </w:r>
      <w:r w:rsidR="00367D78" w:rsidRPr="00B05192">
        <w:rPr>
          <w:rFonts w:ascii="Times New Roman" w:hAnsi="Times New Roman" w:cs="Times New Roman"/>
          <w:sz w:val="16"/>
          <w:szCs w:val="16"/>
          <w:vertAlign w:val="superscript"/>
        </w:rPr>
        <w:tab/>
      </w:r>
      <w:r w:rsidRPr="00B05192">
        <w:rPr>
          <w:rFonts w:ascii="Times New Roman" w:hAnsi="Times New Roman" w:cs="Times New Roman"/>
          <w:sz w:val="16"/>
          <w:szCs w:val="16"/>
        </w:rPr>
        <w:t>1.4x10</w:t>
      </w:r>
      <w:r w:rsidRPr="00B05192">
        <w:rPr>
          <w:rFonts w:ascii="Times New Roman" w:hAnsi="Times New Roman" w:cs="Times New Roman"/>
          <w:sz w:val="16"/>
          <w:szCs w:val="16"/>
          <w:vertAlign w:val="superscript"/>
        </w:rPr>
        <w:t>-4</w:t>
      </w:r>
      <w:r w:rsidRPr="00B05192">
        <w:rPr>
          <w:rFonts w:ascii="Times New Roman" w:hAnsi="Times New Roman" w:cs="Times New Roman"/>
          <w:sz w:val="16"/>
          <w:szCs w:val="16"/>
          <w:vertAlign w:val="superscript"/>
        </w:rPr>
        <w:tab/>
      </w:r>
      <w:r w:rsidR="00367D78" w:rsidRPr="00B05192">
        <w:rPr>
          <w:rFonts w:ascii="Times New Roman" w:hAnsi="Times New Roman" w:cs="Times New Roman"/>
          <w:sz w:val="16"/>
          <w:szCs w:val="16"/>
          <w:vertAlign w:val="superscript"/>
        </w:rPr>
        <w:tab/>
      </w:r>
      <w:r w:rsidRPr="00B05192">
        <w:rPr>
          <w:rFonts w:ascii="Times New Roman" w:hAnsi="Times New Roman" w:cs="Times New Roman"/>
          <w:sz w:val="16"/>
          <w:szCs w:val="16"/>
        </w:rPr>
        <w:t>6.0x10</w:t>
      </w:r>
      <w:r w:rsidRPr="00B05192">
        <w:rPr>
          <w:rFonts w:ascii="Times New Roman" w:hAnsi="Times New Roman" w:cs="Times New Roman"/>
          <w:sz w:val="16"/>
          <w:szCs w:val="16"/>
          <w:vertAlign w:val="superscript"/>
        </w:rPr>
        <w:t>-4</w:t>
      </w:r>
    </w:p>
    <w:p w:rsidR="00424F6B" w:rsidRPr="00B05192" w:rsidRDefault="00424F6B" w:rsidP="006B188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s="Times New Roman"/>
          <w:sz w:val="16"/>
          <w:szCs w:val="16"/>
          <w:vertAlign w:val="superscript"/>
        </w:rPr>
      </w:pPr>
      <w:proofErr w:type="gramStart"/>
      <w:r w:rsidRPr="00B05192">
        <w:rPr>
          <w:rFonts w:ascii="Times New Roman" w:hAnsi="Times New Roman" w:cs="Times New Roman"/>
          <w:sz w:val="16"/>
          <w:szCs w:val="16"/>
        </w:rPr>
        <w:t>K</w:t>
      </w:r>
      <w:r w:rsidRPr="00B05192">
        <w:rPr>
          <w:rFonts w:ascii="Times New Roman" w:hAnsi="Times New Roman" w:cs="Times New Roman"/>
          <w:sz w:val="16"/>
          <w:szCs w:val="16"/>
          <w:vertAlign w:val="subscript"/>
        </w:rPr>
        <w:t>R</w:t>
      </w:r>
      <w:r w:rsidRPr="00B05192">
        <w:rPr>
          <w:rFonts w:ascii="Times New Roman" w:hAnsi="Times New Roman" w:cs="Times New Roman"/>
          <w:sz w:val="16"/>
          <w:szCs w:val="16"/>
        </w:rPr>
        <w:t>(</w:t>
      </w:r>
      <w:proofErr w:type="gramEnd"/>
      <w:r w:rsidRPr="00B05192">
        <w:rPr>
          <w:rFonts w:ascii="Times New Roman" w:hAnsi="Times New Roman" w:cs="Times New Roman"/>
          <w:sz w:val="16"/>
          <w:szCs w:val="16"/>
        </w:rPr>
        <w:t>m</w:t>
      </w:r>
      <w:r w:rsidRPr="00B05192">
        <w:rPr>
          <w:rFonts w:ascii="Times New Roman" w:hAnsi="Times New Roman" w:cs="Times New Roman"/>
          <w:sz w:val="16"/>
          <w:szCs w:val="16"/>
          <w:vertAlign w:val="superscript"/>
        </w:rPr>
        <w:t>3</w:t>
      </w:r>
      <w:r w:rsidR="006B188E" w:rsidRPr="00B05192">
        <w:rPr>
          <w:rFonts w:ascii="Times New Roman" w:hAnsi="Times New Roman" w:cs="Times New Roman"/>
          <w:sz w:val="16"/>
          <w:szCs w:val="16"/>
        </w:rPr>
        <w:t>/S)</w:t>
      </w:r>
      <w:r w:rsidR="006B188E" w:rsidRPr="00B05192">
        <w:rPr>
          <w:rFonts w:ascii="Times New Roman" w:hAnsi="Times New Roman" w:cs="Times New Roman"/>
          <w:sz w:val="16"/>
          <w:szCs w:val="16"/>
          <w:lang w:eastAsia="zh-CN"/>
        </w:rPr>
        <w:tab/>
      </w:r>
      <w:r w:rsidR="00B05192">
        <w:rPr>
          <w:rFonts w:ascii="Times New Roman" w:hAnsi="Times New Roman" w:cs="Times New Roman" w:hint="eastAsia"/>
          <w:sz w:val="16"/>
          <w:szCs w:val="16"/>
          <w:lang w:eastAsia="zh-CN"/>
        </w:rPr>
        <w:tab/>
      </w:r>
      <w:r w:rsidRPr="00B05192">
        <w:rPr>
          <w:rFonts w:ascii="Times New Roman" w:hAnsi="Times New Roman" w:cs="Times New Roman"/>
          <w:sz w:val="16"/>
          <w:szCs w:val="16"/>
        </w:rPr>
        <w:t>1.542x10</w:t>
      </w:r>
      <w:r w:rsidRPr="00B05192">
        <w:rPr>
          <w:rFonts w:ascii="Times New Roman" w:hAnsi="Times New Roman" w:cs="Times New Roman"/>
          <w:sz w:val="16"/>
          <w:szCs w:val="16"/>
          <w:vertAlign w:val="superscript"/>
        </w:rPr>
        <w:t>-19</w:t>
      </w:r>
      <w:r w:rsidR="0085690B" w:rsidRPr="00B05192">
        <w:rPr>
          <w:rFonts w:ascii="Times New Roman" w:hAnsi="Times New Roman" w:cs="Times New Roman"/>
          <w:sz w:val="16"/>
          <w:szCs w:val="16"/>
          <w:vertAlign w:val="superscript"/>
        </w:rPr>
        <w:t xml:space="preserve">    </w:t>
      </w:r>
      <w:r w:rsidRPr="00B05192">
        <w:rPr>
          <w:rFonts w:ascii="Times New Roman" w:hAnsi="Times New Roman" w:cs="Times New Roman"/>
          <w:sz w:val="16"/>
          <w:szCs w:val="16"/>
        </w:rPr>
        <w:t>1.547x10</w:t>
      </w:r>
      <w:r w:rsidRPr="00B05192">
        <w:rPr>
          <w:rFonts w:ascii="Times New Roman" w:hAnsi="Times New Roman" w:cs="Times New Roman"/>
          <w:sz w:val="16"/>
          <w:szCs w:val="16"/>
          <w:vertAlign w:val="superscript"/>
        </w:rPr>
        <w:t>-19</w:t>
      </w:r>
      <w:r w:rsidRPr="00B05192">
        <w:rPr>
          <w:rFonts w:ascii="Times New Roman" w:hAnsi="Times New Roman" w:cs="Times New Roman"/>
          <w:sz w:val="16"/>
          <w:szCs w:val="16"/>
          <w:vertAlign w:val="superscript"/>
        </w:rPr>
        <w:tab/>
      </w:r>
      <w:r w:rsidRPr="00B05192">
        <w:rPr>
          <w:rFonts w:ascii="Times New Roman" w:hAnsi="Times New Roman" w:cs="Times New Roman"/>
          <w:sz w:val="16"/>
          <w:szCs w:val="16"/>
        </w:rPr>
        <w:t>1.575x10</w:t>
      </w:r>
      <w:r w:rsidRPr="00B05192">
        <w:rPr>
          <w:rFonts w:ascii="Times New Roman" w:hAnsi="Times New Roman" w:cs="Times New Roman"/>
          <w:sz w:val="16"/>
          <w:szCs w:val="16"/>
          <w:vertAlign w:val="superscript"/>
        </w:rPr>
        <w:t>-19</w:t>
      </w:r>
      <w:r w:rsidRPr="00B05192">
        <w:rPr>
          <w:rFonts w:ascii="Times New Roman" w:hAnsi="Times New Roman" w:cs="Times New Roman"/>
          <w:sz w:val="16"/>
          <w:szCs w:val="16"/>
          <w:vertAlign w:val="superscript"/>
        </w:rPr>
        <w:tab/>
      </w:r>
      <w:r w:rsidRPr="00B05192">
        <w:rPr>
          <w:rFonts w:ascii="Times New Roman" w:hAnsi="Times New Roman" w:cs="Times New Roman"/>
          <w:sz w:val="16"/>
          <w:szCs w:val="16"/>
        </w:rPr>
        <w:t>1.534x10</w:t>
      </w:r>
      <w:r w:rsidRPr="00B05192">
        <w:rPr>
          <w:rFonts w:ascii="Times New Roman" w:hAnsi="Times New Roman" w:cs="Times New Roman"/>
          <w:sz w:val="16"/>
          <w:szCs w:val="16"/>
          <w:vertAlign w:val="superscript"/>
        </w:rPr>
        <w:t>-19</w:t>
      </w:r>
      <w:r w:rsidRPr="00B05192">
        <w:rPr>
          <w:rFonts w:ascii="Times New Roman" w:hAnsi="Times New Roman" w:cs="Times New Roman"/>
          <w:sz w:val="16"/>
          <w:szCs w:val="16"/>
          <w:vertAlign w:val="superscript"/>
        </w:rPr>
        <w:tab/>
      </w:r>
      <w:r w:rsidRPr="00B05192">
        <w:rPr>
          <w:rFonts w:ascii="Times New Roman" w:hAnsi="Times New Roman" w:cs="Times New Roman"/>
          <w:sz w:val="16"/>
          <w:szCs w:val="16"/>
        </w:rPr>
        <w:t>1.570x10</w:t>
      </w:r>
      <w:r w:rsidRPr="00B05192">
        <w:rPr>
          <w:rFonts w:ascii="Times New Roman" w:hAnsi="Times New Roman" w:cs="Times New Roman"/>
          <w:sz w:val="16"/>
          <w:szCs w:val="16"/>
          <w:vertAlign w:val="superscript"/>
        </w:rPr>
        <w:t>-19</w:t>
      </w:r>
      <w:r w:rsidRPr="00B05192">
        <w:rPr>
          <w:rFonts w:ascii="Times New Roman" w:hAnsi="Times New Roman" w:cs="Times New Roman"/>
          <w:sz w:val="16"/>
          <w:szCs w:val="16"/>
          <w:vertAlign w:val="superscript"/>
        </w:rPr>
        <w:tab/>
      </w:r>
      <w:r w:rsidRPr="00B05192">
        <w:rPr>
          <w:rFonts w:ascii="Times New Roman" w:hAnsi="Times New Roman" w:cs="Times New Roman"/>
          <w:sz w:val="16"/>
          <w:szCs w:val="16"/>
        </w:rPr>
        <w:t>1.572x10</w:t>
      </w:r>
      <w:r w:rsidRPr="00B05192">
        <w:rPr>
          <w:rFonts w:ascii="Times New Roman" w:hAnsi="Times New Roman" w:cs="Times New Roman"/>
          <w:sz w:val="16"/>
          <w:szCs w:val="16"/>
          <w:vertAlign w:val="superscript"/>
        </w:rPr>
        <w:t>-19</w:t>
      </w:r>
    </w:p>
    <w:p w:rsidR="00424F6B" w:rsidRPr="00B05192" w:rsidRDefault="00424F6B" w:rsidP="006B188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s="Times New Roman"/>
          <w:sz w:val="16"/>
          <w:szCs w:val="16"/>
          <w:vertAlign w:val="superscript"/>
        </w:rPr>
      </w:pPr>
      <w:r w:rsidRPr="00B05192">
        <w:rPr>
          <w:rFonts w:ascii="Times New Roman" w:hAnsi="Times New Roman" w:cs="Times New Roman"/>
          <w:sz w:val="16"/>
          <w:szCs w:val="16"/>
        </w:rPr>
        <w:sym w:font="Symbol" w:char="F065"/>
      </w:r>
      <w:proofErr w:type="gramStart"/>
      <w:r w:rsidRPr="00B05192">
        <w:rPr>
          <w:rFonts w:ascii="Times New Roman" w:hAnsi="Times New Roman" w:cs="Times New Roman"/>
          <w:sz w:val="16"/>
          <w:szCs w:val="16"/>
          <w:vertAlign w:val="subscript"/>
        </w:rPr>
        <w:t>p</w:t>
      </w:r>
      <w:r w:rsidR="00E87072" w:rsidRPr="00B05192">
        <w:rPr>
          <w:rFonts w:ascii="Times New Roman" w:hAnsi="Times New Roman" w:cs="Times New Roman"/>
          <w:sz w:val="16"/>
          <w:szCs w:val="16"/>
        </w:rPr>
        <w:t>(</w:t>
      </w:r>
      <w:proofErr w:type="gramEnd"/>
      <w:r w:rsidR="00E87072" w:rsidRPr="00B05192">
        <w:rPr>
          <w:rFonts w:ascii="Times New Roman" w:hAnsi="Times New Roman" w:cs="Times New Roman"/>
          <w:sz w:val="16"/>
          <w:szCs w:val="16"/>
        </w:rPr>
        <w:t>kg.-1)</w:t>
      </w:r>
      <w:r w:rsidR="00E87072" w:rsidRPr="00B05192">
        <w:rPr>
          <w:rFonts w:ascii="Times New Roman" w:hAnsi="Times New Roman" w:cs="Times New Roman"/>
          <w:sz w:val="16"/>
          <w:szCs w:val="16"/>
        </w:rPr>
        <w:tab/>
      </w:r>
      <w:r w:rsidR="0085690B" w:rsidRPr="00B05192">
        <w:rPr>
          <w:rFonts w:ascii="Times New Roman" w:hAnsi="Times New Roman" w:cs="Times New Roman"/>
          <w:sz w:val="16"/>
          <w:szCs w:val="16"/>
        </w:rPr>
        <w:tab/>
      </w:r>
      <w:r w:rsidR="00E87072" w:rsidRPr="00B05192">
        <w:rPr>
          <w:rFonts w:ascii="Times New Roman" w:hAnsi="Times New Roman" w:cs="Times New Roman"/>
          <w:sz w:val="16"/>
          <w:szCs w:val="16"/>
        </w:rPr>
        <w:t>2</w:t>
      </w:r>
      <w:r w:rsidRPr="00B05192">
        <w:rPr>
          <w:rFonts w:ascii="Times New Roman" w:hAnsi="Times New Roman" w:cs="Times New Roman"/>
          <w:sz w:val="16"/>
          <w:szCs w:val="16"/>
        </w:rPr>
        <w:t>.</w:t>
      </w:r>
      <w:r w:rsidR="00E87072" w:rsidRPr="00B05192">
        <w:rPr>
          <w:rFonts w:ascii="Times New Roman" w:hAnsi="Times New Roman" w:cs="Times New Roman"/>
          <w:sz w:val="16"/>
          <w:szCs w:val="16"/>
        </w:rPr>
        <w:t>594</w:t>
      </w:r>
      <w:r w:rsidRPr="00B05192">
        <w:rPr>
          <w:rFonts w:ascii="Times New Roman" w:hAnsi="Times New Roman" w:cs="Times New Roman"/>
          <w:sz w:val="16"/>
          <w:szCs w:val="16"/>
        </w:rPr>
        <w:t>x10</w:t>
      </w:r>
      <w:r w:rsidRPr="00B05192">
        <w:rPr>
          <w:rFonts w:ascii="Times New Roman" w:hAnsi="Times New Roman" w:cs="Times New Roman"/>
          <w:sz w:val="16"/>
          <w:szCs w:val="16"/>
          <w:vertAlign w:val="superscript"/>
        </w:rPr>
        <w:t>14</w:t>
      </w:r>
      <w:r w:rsidR="0085690B" w:rsidRPr="00B05192">
        <w:rPr>
          <w:rFonts w:ascii="Times New Roman" w:hAnsi="Times New Roman" w:cs="Times New Roman"/>
          <w:sz w:val="16"/>
          <w:szCs w:val="16"/>
          <w:vertAlign w:val="superscript"/>
        </w:rPr>
        <w:t xml:space="preserve">     </w:t>
      </w:r>
      <w:r w:rsidRPr="00B05192">
        <w:rPr>
          <w:rFonts w:ascii="Times New Roman" w:hAnsi="Times New Roman" w:cs="Times New Roman"/>
          <w:sz w:val="16"/>
          <w:szCs w:val="16"/>
        </w:rPr>
        <w:t>1.293x10</w:t>
      </w:r>
      <w:r w:rsidRPr="00B05192">
        <w:rPr>
          <w:rFonts w:ascii="Times New Roman" w:hAnsi="Times New Roman" w:cs="Times New Roman"/>
          <w:sz w:val="16"/>
          <w:szCs w:val="16"/>
          <w:vertAlign w:val="superscript"/>
        </w:rPr>
        <w:t>14</w:t>
      </w:r>
      <w:r w:rsidRPr="00B05192">
        <w:rPr>
          <w:rFonts w:ascii="Times New Roman" w:hAnsi="Times New Roman" w:cs="Times New Roman"/>
          <w:sz w:val="16"/>
          <w:szCs w:val="16"/>
          <w:vertAlign w:val="superscript"/>
        </w:rPr>
        <w:tab/>
      </w:r>
      <w:r w:rsidRPr="00B05192">
        <w:rPr>
          <w:rFonts w:ascii="Times New Roman" w:hAnsi="Times New Roman" w:cs="Times New Roman"/>
          <w:sz w:val="16"/>
          <w:szCs w:val="16"/>
        </w:rPr>
        <w:t>1.270x10</w:t>
      </w:r>
      <w:r w:rsidRPr="00B05192">
        <w:rPr>
          <w:rFonts w:ascii="Times New Roman" w:hAnsi="Times New Roman" w:cs="Times New Roman"/>
          <w:sz w:val="16"/>
          <w:szCs w:val="16"/>
          <w:vertAlign w:val="superscript"/>
        </w:rPr>
        <w:t>14</w:t>
      </w:r>
      <w:r w:rsidRPr="00B05192">
        <w:rPr>
          <w:rFonts w:ascii="Times New Roman" w:hAnsi="Times New Roman" w:cs="Times New Roman"/>
          <w:sz w:val="16"/>
          <w:szCs w:val="16"/>
          <w:vertAlign w:val="superscript"/>
        </w:rPr>
        <w:tab/>
      </w:r>
      <w:r w:rsidRPr="00B05192">
        <w:rPr>
          <w:rFonts w:ascii="Times New Roman" w:hAnsi="Times New Roman" w:cs="Times New Roman"/>
          <w:sz w:val="16"/>
          <w:szCs w:val="16"/>
        </w:rPr>
        <w:t>6.519x10</w:t>
      </w:r>
      <w:r w:rsidRPr="00B05192">
        <w:rPr>
          <w:rFonts w:ascii="Times New Roman" w:hAnsi="Times New Roman" w:cs="Times New Roman"/>
          <w:sz w:val="16"/>
          <w:szCs w:val="16"/>
          <w:vertAlign w:val="superscript"/>
        </w:rPr>
        <w:t>14</w:t>
      </w:r>
      <w:r w:rsidRPr="00B05192">
        <w:rPr>
          <w:rFonts w:ascii="Times New Roman" w:hAnsi="Times New Roman" w:cs="Times New Roman"/>
          <w:sz w:val="16"/>
          <w:szCs w:val="16"/>
          <w:vertAlign w:val="superscript"/>
        </w:rPr>
        <w:tab/>
      </w:r>
      <w:r w:rsidR="00E87072" w:rsidRPr="00B05192">
        <w:rPr>
          <w:rFonts w:ascii="Times New Roman" w:hAnsi="Times New Roman" w:cs="Times New Roman"/>
          <w:sz w:val="16"/>
          <w:szCs w:val="16"/>
        </w:rPr>
        <w:t>6</w:t>
      </w:r>
      <w:r w:rsidRPr="00B05192">
        <w:rPr>
          <w:rFonts w:ascii="Times New Roman" w:hAnsi="Times New Roman" w:cs="Times New Roman"/>
          <w:sz w:val="16"/>
          <w:szCs w:val="16"/>
        </w:rPr>
        <w:t>.</w:t>
      </w:r>
      <w:r w:rsidR="00E87072" w:rsidRPr="00B05192">
        <w:rPr>
          <w:rFonts w:ascii="Times New Roman" w:hAnsi="Times New Roman" w:cs="Times New Roman"/>
          <w:sz w:val="16"/>
          <w:szCs w:val="16"/>
        </w:rPr>
        <w:t>369</w:t>
      </w:r>
      <w:r w:rsidRPr="00B05192">
        <w:rPr>
          <w:rFonts w:ascii="Times New Roman" w:hAnsi="Times New Roman" w:cs="Times New Roman"/>
          <w:sz w:val="16"/>
          <w:szCs w:val="16"/>
        </w:rPr>
        <w:t>x10</w:t>
      </w:r>
      <w:r w:rsidRPr="00B05192">
        <w:rPr>
          <w:rFonts w:ascii="Times New Roman" w:hAnsi="Times New Roman" w:cs="Times New Roman"/>
          <w:sz w:val="16"/>
          <w:szCs w:val="16"/>
          <w:vertAlign w:val="superscript"/>
        </w:rPr>
        <w:t>14</w:t>
      </w:r>
      <w:r w:rsidRPr="00B05192">
        <w:rPr>
          <w:rFonts w:ascii="Times New Roman" w:hAnsi="Times New Roman" w:cs="Times New Roman"/>
          <w:sz w:val="16"/>
          <w:szCs w:val="16"/>
          <w:vertAlign w:val="superscript"/>
        </w:rPr>
        <w:tab/>
      </w:r>
      <w:r w:rsidRPr="00B05192">
        <w:rPr>
          <w:rFonts w:ascii="Times New Roman" w:hAnsi="Times New Roman" w:cs="Times New Roman"/>
          <w:sz w:val="16"/>
          <w:szCs w:val="16"/>
        </w:rPr>
        <w:t>3.817x10</w:t>
      </w:r>
      <w:r w:rsidRPr="00B05192">
        <w:rPr>
          <w:rFonts w:ascii="Times New Roman" w:hAnsi="Times New Roman" w:cs="Times New Roman"/>
          <w:sz w:val="16"/>
          <w:szCs w:val="16"/>
          <w:vertAlign w:val="superscript"/>
        </w:rPr>
        <w:t>15</w:t>
      </w:r>
    </w:p>
    <w:p w:rsidR="00424F6B" w:rsidRPr="00B05192" w:rsidRDefault="00424F6B" w:rsidP="006B188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s="Times New Roman"/>
          <w:sz w:val="16"/>
          <w:szCs w:val="16"/>
        </w:rPr>
      </w:pPr>
      <w:r w:rsidRPr="00B05192">
        <w:rPr>
          <w:rFonts w:ascii="Times New Roman" w:hAnsi="Times New Roman" w:cs="Times New Roman"/>
          <w:sz w:val="16"/>
          <w:szCs w:val="16"/>
        </w:rPr>
        <w:sym w:font="Symbol" w:char="F074"/>
      </w:r>
      <w:r w:rsidRPr="00B05192">
        <w:rPr>
          <w:rFonts w:ascii="Times New Roman" w:hAnsi="Times New Roman" w:cs="Times New Roman"/>
          <w:sz w:val="16"/>
          <w:szCs w:val="16"/>
          <w:vertAlign w:val="subscript"/>
        </w:rPr>
        <w:t>½</w:t>
      </w:r>
      <w:r w:rsidRPr="00B05192">
        <w:rPr>
          <w:rFonts w:ascii="Times New Roman" w:hAnsi="Times New Roman" w:cs="Times New Roman"/>
          <w:sz w:val="16"/>
          <w:szCs w:val="16"/>
        </w:rPr>
        <w:t xml:space="preserve"> (Sec)</w:t>
      </w:r>
      <w:r w:rsidRPr="00B05192">
        <w:rPr>
          <w:rFonts w:ascii="Times New Roman" w:hAnsi="Times New Roman" w:cs="Times New Roman"/>
          <w:sz w:val="16"/>
          <w:szCs w:val="16"/>
        </w:rPr>
        <w:tab/>
      </w:r>
      <w:r w:rsidR="0085690B" w:rsidRPr="00B05192">
        <w:rPr>
          <w:rFonts w:ascii="Times New Roman" w:hAnsi="Times New Roman" w:cs="Times New Roman"/>
          <w:sz w:val="16"/>
          <w:szCs w:val="16"/>
        </w:rPr>
        <w:tab/>
      </w:r>
      <w:r w:rsidR="00E87072" w:rsidRPr="00B05192">
        <w:rPr>
          <w:rFonts w:ascii="Times New Roman" w:hAnsi="Times New Roman" w:cs="Times New Roman"/>
          <w:sz w:val="16"/>
          <w:szCs w:val="16"/>
        </w:rPr>
        <w:t>68.49</w:t>
      </w:r>
      <w:r w:rsidR="0085690B" w:rsidRPr="00B05192">
        <w:rPr>
          <w:rFonts w:ascii="Times New Roman" w:hAnsi="Times New Roman" w:cs="Times New Roman"/>
          <w:sz w:val="16"/>
          <w:szCs w:val="16"/>
        </w:rPr>
        <w:t xml:space="preserve">  </w:t>
      </w:r>
      <w:r w:rsidRPr="00B05192">
        <w:rPr>
          <w:rFonts w:ascii="Times New Roman" w:hAnsi="Times New Roman" w:cs="Times New Roman"/>
          <w:sz w:val="16"/>
          <w:szCs w:val="16"/>
        </w:rPr>
        <w:tab/>
      </w:r>
      <w:r w:rsidR="0085690B" w:rsidRPr="00B05192">
        <w:rPr>
          <w:rFonts w:ascii="Times New Roman" w:hAnsi="Times New Roman" w:cs="Times New Roman"/>
          <w:sz w:val="16"/>
          <w:szCs w:val="16"/>
        </w:rPr>
        <w:t xml:space="preserve">       </w:t>
      </w:r>
      <w:r w:rsidRPr="00B05192">
        <w:rPr>
          <w:rFonts w:ascii="Times New Roman" w:hAnsi="Times New Roman" w:cs="Times New Roman"/>
          <w:sz w:val="16"/>
          <w:szCs w:val="16"/>
        </w:rPr>
        <w:t>90.91</w:t>
      </w:r>
      <w:r w:rsidRPr="00B05192">
        <w:rPr>
          <w:rFonts w:ascii="Times New Roman" w:hAnsi="Times New Roman" w:cs="Times New Roman"/>
          <w:sz w:val="16"/>
          <w:szCs w:val="16"/>
        </w:rPr>
        <w:tab/>
        <w:t>90.91</w:t>
      </w:r>
      <w:r w:rsidRPr="00B05192">
        <w:rPr>
          <w:rFonts w:ascii="Times New Roman" w:hAnsi="Times New Roman" w:cs="Times New Roman"/>
          <w:sz w:val="16"/>
          <w:szCs w:val="16"/>
        </w:rPr>
        <w:tab/>
      </w:r>
      <w:r w:rsidRPr="00B05192">
        <w:rPr>
          <w:rFonts w:ascii="Times New Roman" w:hAnsi="Times New Roman" w:cs="Times New Roman"/>
          <w:sz w:val="16"/>
          <w:szCs w:val="16"/>
        </w:rPr>
        <w:tab/>
        <w:t>2</w:t>
      </w:r>
      <w:r w:rsidR="00E87072" w:rsidRPr="00B05192">
        <w:rPr>
          <w:rFonts w:ascii="Times New Roman" w:hAnsi="Times New Roman" w:cs="Times New Roman"/>
          <w:sz w:val="16"/>
          <w:szCs w:val="16"/>
        </w:rPr>
        <w:t>0</w:t>
      </w:r>
      <w:r w:rsidRPr="00B05192">
        <w:rPr>
          <w:rFonts w:ascii="Times New Roman" w:hAnsi="Times New Roman" w:cs="Times New Roman"/>
          <w:sz w:val="16"/>
          <w:szCs w:val="16"/>
        </w:rPr>
        <w:t>.</w:t>
      </w:r>
      <w:r w:rsidR="00E87072" w:rsidRPr="00B05192">
        <w:rPr>
          <w:rFonts w:ascii="Times New Roman" w:hAnsi="Times New Roman" w:cs="Times New Roman"/>
          <w:sz w:val="16"/>
          <w:szCs w:val="16"/>
        </w:rPr>
        <w:t>70</w:t>
      </w:r>
      <w:r w:rsidRPr="00B05192">
        <w:rPr>
          <w:rFonts w:ascii="Times New Roman" w:hAnsi="Times New Roman" w:cs="Times New Roman"/>
          <w:sz w:val="16"/>
          <w:szCs w:val="16"/>
        </w:rPr>
        <w:tab/>
      </w:r>
      <w:r w:rsidRPr="00B05192">
        <w:rPr>
          <w:rFonts w:ascii="Times New Roman" w:hAnsi="Times New Roman" w:cs="Times New Roman"/>
          <w:sz w:val="16"/>
          <w:szCs w:val="16"/>
        </w:rPr>
        <w:tab/>
        <w:t>2</w:t>
      </w:r>
      <w:r w:rsidR="00E87072" w:rsidRPr="00B05192">
        <w:rPr>
          <w:rFonts w:ascii="Times New Roman" w:hAnsi="Times New Roman" w:cs="Times New Roman"/>
          <w:sz w:val="16"/>
          <w:szCs w:val="16"/>
        </w:rPr>
        <w:t>8</w:t>
      </w:r>
      <w:r w:rsidRPr="00B05192">
        <w:rPr>
          <w:rFonts w:ascii="Times New Roman" w:hAnsi="Times New Roman" w:cs="Times New Roman"/>
          <w:sz w:val="16"/>
          <w:szCs w:val="16"/>
        </w:rPr>
        <w:t>.</w:t>
      </w:r>
      <w:r w:rsidR="00E87072" w:rsidRPr="00B05192">
        <w:rPr>
          <w:rFonts w:ascii="Times New Roman" w:hAnsi="Times New Roman" w:cs="Times New Roman"/>
          <w:sz w:val="16"/>
          <w:szCs w:val="16"/>
        </w:rPr>
        <w:t>99</w:t>
      </w:r>
      <w:r w:rsidRPr="00B05192">
        <w:rPr>
          <w:rFonts w:ascii="Times New Roman" w:hAnsi="Times New Roman" w:cs="Times New Roman"/>
          <w:sz w:val="16"/>
          <w:szCs w:val="16"/>
        </w:rPr>
        <w:tab/>
      </w:r>
      <w:r w:rsidRPr="00B05192">
        <w:rPr>
          <w:rFonts w:ascii="Times New Roman" w:hAnsi="Times New Roman" w:cs="Times New Roman"/>
          <w:sz w:val="16"/>
          <w:szCs w:val="16"/>
        </w:rPr>
        <w:tab/>
        <w:t>4.83</w:t>
      </w:r>
    </w:p>
    <w:p w:rsidR="00424F6B" w:rsidRPr="00B05192" w:rsidRDefault="00B24D0D" w:rsidP="006B188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s="Times New Roman"/>
          <w:sz w:val="16"/>
          <w:szCs w:val="16"/>
        </w:rPr>
      </w:pPr>
      <w:r w:rsidRPr="00B05192">
        <w:rPr>
          <w:rFonts w:ascii="Times New Roman" w:hAnsi="Times New Roman" w:cs="Times New Roman"/>
          <w:sz w:val="16"/>
          <w:szCs w:val="16"/>
        </w:rPr>
        <w:t>(</w:t>
      </w:r>
      <w:r w:rsidR="00424F6B" w:rsidRPr="00B05192">
        <w:rPr>
          <w:rFonts w:ascii="Times New Roman" w:hAnsi="Times New Roman" w:cs="Times New Roman"/>
          <w:sz w:val="16"/>
          <w:szCs w:val="16"/>
        </w:rPr>
        <w:t>- r</w:t>
      </w:r>
      <w:r w:rsidRPr="00B05192">
        <w:rPr>
          <w:rFonts w:ascii="Times New Roman" w:hAnsi="Times New Roman" w:cs="Times New Roman"/>
          <w:sz w:val="16"/>
          <w:szCs w:val="16"/>
        </w:rPr>
        <w:t>)</w:t>
      </w:r>
      <w:r w:rsidR="0014547B" w:rsidRPr="00B05192">
        <w:rPr>
          <w:rFonts w:ascii="Times New Roman" w:hAnsi="Times New Roman" w:cs="Times New Roman"/>
          <w:sz w:val="16"/>
          <w:szCs w:val="16"/>
        </w:rPr>
        <w:tab/>
      </w:r>
      <w:r w:rsidR="0014547B" w:rsidRPr="00B05192">
        <w:rPr>
          <w:rFonts w:ascii="Times New Roman" w:hAnsi="Times New Roman" w:cs="Times New Roman"/>
          <w:sz w:val="16"/>
          <w:szCs w:val="16"/>
        </w:rPr>
        <w:tab/>
        <w:t>2</w:t>
      </w:r>
      <w:r w:rsidR="00424F6B" w:rsidRPr="00B05192">
        <w:rPr>
          <w:rFonts w:ascii="Times New Roman" w:hAnsi="Times New Roman" w:cs="Times New Roman"/>
          <w:sz w:val="16"/>
          <w:szCs w:val="16"/>
        </w:rPr>
        <w:t>.0x10</w:t>
      </w:r>
      <w:r w:rsidR="00424F6B" w:rsidRPr="00B05192">
        <w:rPr>
          <w:rFonts w:ascii="Times New Roman" w:hAnsi="Times New Roman" w:cs="Times New Roman"/>
          <w:sz w:val="16"/>
          <w:szCs w:val="16"/>
          <w:vertAlign w:val="superscript"/>
        </w:rPr>
        <w:t>-5</w:t>
      </w:r>
      <w:r w:rsidR="00424F6B" w:rsidRPr="00B05192">
        <w:rPr>
          <w:rFonts w:ascii="Times New Roman" w:hAnsi="Times New Roman" w:cs="Times New Roman"/>
          <w:sz w:val="16"/>
          <w:szCs w:val="16"/>
        </w:rPr>
        <w:t>N</w:t>
      </w:r>
      <w:r w:rsidR="00424F6B" w:rsidRPr="00B05192">
        <w:rPr>
          <w:rFonts w:ascii="Times New Roman" w:hAnsi="Times New Roman" w:cs="Times New Roman"/>
          <w:sz w:val="16"/>
          <w:szCs w:val="16"/>
          <w:vertAlign w:val="subscript"/>
        </w:rPr>
        <w:t>t</w:t>
      </w:r>
      <w:r w:rsidR="00424F6B" w:rsidRPr="00B05192">
        <w:rPr>
          <w:rFonts w:ascii="Times New Roman" w:hAnsi="Times New Roman" w:cs="Times New Roman"/>
          <w:sz w:val="16"/>
          <w:szCs w:val="16"/>
          <w:vertAlign w:val="superscript"/>
        </w:rPr>
        <w:t>2</w:t>
      </w:r>
      <w:r w:rsidR="0085690B" w:rsidRPr="00B05192">
        <w:rPr>
          <w:rFonts w:ascii="Times New Roman" w:hAnsi="Times New Roman" w:cs="Times New Roman"/>
          <w:sz w:val="16"/>
          <w:szCs w:val="16"/>
          <w:vertAlign w:val="superscript"/>
        </w:rPr>
        <w:t xml:space="preserve">     </w:t>
      </w:r>
      <w:r w:rsidR="00424F6B" w:rsidRPr="00B05192">
        <w:rPr>
          <w:rFonts w:ascii="Times New Roman" w:hAnsi="Times New Roman" w:cs="Times New Roman"/>
          <w:sz w:val="16"/>
          <w:szCs w:val="16"/>
        </w:rPr>
        <w:t>1.0x10</w:t>
      </w:r>
      <w:r w:rsidR="00424F6B" w:rsidRPr="00B05192">
        <w:rPr>
          <w:rFonts w:ascii="Times New Roman" w:hAnsi="Times New Roman" w:cs="Times New Roman"/>
          <w:sz w:val="16"/>
          <w:szCs w:val="16"/>
          <w:vertAlign w:val="superscript"/>
        </w:rPr>
        <w:t>-5</w:t>
      </w:r>
      <w:r w:rsidR="00424F6B" w:rsidRPr="00B05192">
        <w:rPr>
          <w:rFonts w:ascii="Times New Roman" w:hAnsi="Times New Roman" w:cs="Times New Roman"/>
          <w:sz w:val="16"/>
          <w:szCs w:val="16"/>
        </w:rPr>
        <w:t>N</w:t>
      </w:r>
      <w:r w:rsidR="00424F6B" w:rsidRPr="00B05192">
        <w:rPr>
          <w:rFonts w:ascii="Times New Roman" w:hAnsi="Times New Roman" w:cs="Times New Roman"/>
          <w:sz w:val="16"/>
          <w:szCs w:val="16"/>
          <w:vertAlign w:val="subscript"/>
        </w:rPr>
        <w:t>t</w:t>
      </w:r>
      <w:r w:rsidR="00424F6B" w:rsidRPr="00B05192">
        <w:rPr>
          <w:rFonts w:ascii="Times New Roman" w:hAnsi="Times New Roman" w:cs="Times New Roman"/>
          <w:sz w:val="16"/>
          <w:szCs w:val="16"/>
          <w:vertAlign w:val="superscript"/>
        </w:rPr>
        <w:t>2</w:t>
      </w:r>
      <w:r w:rsidR="00424F6B" w:rsidRPr="00B05192">
        <w:rPr>
          <w:rFonts w:ascii="Times New Roman" w:hAnsi="Times New Roman" w:cs="Times New Roman"/>
          <w:sz w:val="16"/>
          <w:szCs w:val="16"/>
          <w:vertAlign w:val="superscript"/>
        </w:rPr>
        <w:tab/>
      </w:r>
      <w:r w:rsidR="00424F6B" w:rsidRPr="00B05192">
        <w:rPr>
          <w:rFonts w:ascii="Times New Roman" w:hAnsi="Times New Roman" w:cs="Times New Roman"/>
          <w:sz w:val="16"/>
          <w:szCs w:val="16"/>
        </w:rPr>
        <w:t>1.0x10</w:t>
      </w:r>
      <w:r w:rsidR="00424F6B" w:rsidRPr="00B05192">
        <w:rPr>
          <w:rFonts w:ascii="Times New Roman" w:hAnsi="Times New Roman" w:cs="Times New Roman"/>
          <w:sz w:val="16"/>
          <w:szCs w:val="16"/>
          <w:vertAlign w:val="superscript"/>
        </w:rPr>
        <w:t>-5</w:t>
      </w:r>
      <w:r w:rsidR="00424F6B" w:rsidRPr="00B05192">
        <w:rPr>
          <w:rFonts w:ascii="Times New Roman" w:hAnsi="Times New Roman" w:cs="Times New Roman"/>
          <w:sz w:val="16"/>
          <w:szCs w:val="16"/>
        </w:rPr>
        <w:t>N</w:t>
      </w:r>
      <w:r w:rsidR="00424F6B" w:rsidRPr="00B05192">
        <w:rPr>
          <w:rFonts w:ascii="Times New Roman" w:hAnsi="Times New Roman" w:cs="Times New Roman"/>
          <w:sz w:val="16"/>
          <w:szCs w:val="16"/>
          <w:vertAlign w:val="subscript"/>
        </w:rPr>
        <w:t>t</w:t>
      </w:r>
      <w:r w:rsidR="00424F6B" w:rsidRPr="00B05192">
        <w:rPr>
          <w:rFonts w:ascii="Times New Roman" w:hAnsi="Times New Roman" w:cs="Times New Roman"/>
          <w:sz w:val="16"/>
          <w:szCs w:val="16"/>
          <w:vertAlign w:val="superscript"/>
        </w:rPr>
        <w:t>2</w:t>
      </w:r>
      <w:r w:rsidR="00424F6B" w:rsidRPr="00B05192">
        <w:rPr>
          <w:rFonts w:ascii="Times New Roman" w:hAnsi="Times New Roman" w:cs="Times New Roman"/>
          <w:sz w:val="16"/>
          <w:szCs w:val="16"/>
          <w:vertAlign w:val="superscript"/>
        </w:rPr>
        <w:tab/>
      </w:r>
      <w:r w:rsidR="00424F6B" w:rsidRPr="00B05192">
        <w:rPr>
          <w:rFonts w:ascii="Times New Roman" w:hAnsi="Times New Roman" w:cs="Times New Roman"/>
          <w:sz w:val="16"/>
          <w:szCs w:val="16"/>
        </w:rPr>
        <w:t>5.0x10</w:t>
      </w:r>
      <w:r w:rsidR="00424F6B" w:rsidRPr="00B05192">
        <w:rPr>
          <w:rFonts w:ascii="Times New Roman" w:hAnsi="Times New Roman" w:cs="Times New Roman"/>
          <w:sz w:val="16"/>
          <w:szCs w:val="16"/>
          <w:vertAlign w:val="superscript"/>
        </w:rPr>
        <w:t>-5</w:t>
      </w:r>
      <w:r w:rsidR="00424F6B" w:rsidRPr="00B05192">
        <w:rPr>
          <w:rFonts w:ascii="Times New Roman" w:hAnsi="Times New Roman" w:cs="Times New Roman"/>
          <w:sz w:val="16"/>
          <w:szCs w:val="16"/>
        </w:rPr>
        <w:t>N</w:t>
      </w:r>
      <w:r w:rsidR="00424F6B" w:rsidRPr="00B05192">
        <w:rPr>
          <w:rFonts w:ascii="Times New Roman" w:hAnsi="Times New Roman" w:cs="Times New Roman"/>
          <w:sz w:val="16"/>
          <w:szCs w:val="16"/>
          <w:vertAlign w:val="subscript"/>
        </w:rPr>
        <w:t>t</w:t>
      </w:r>
      <w:r w:rsidR="00424F6B" w:rsidRPr="00B05192">
        <w:rPr>
          <w:rFonts w:ascii="Times New Roman" w:hAnsi="Times New Roman" w:cs="Times New Roman"/>
          <w:sz w:val="16"/>
          <w:szCs w:val="16"/>
          <w:vertAlign w:val="superscript"/>
        </w:rPr>
        <w:t>2</w:t>
      </w:r>
      <w:r w:rsidR="00424F6B" w:rsidRPr="00B05192">
        <w:rPr>
          <w:rFonts w:ascii="Times New Roman" w:hAnsi="Times New Roman" w:cs="Times New Roman"/>
          <w:sz w:val="16"/>
          <w:szCs w:val="16"/>
          <w:vertAlign w:val="superscript"/>
        </w:rPr>
        <w:tab/>
      </w:r>
      <w:r w:rsidR="0014547B" w:rsidRPr="00B05192">
        <w:rPr>
          <w:rFonts w:ascii="Times New Roman" w:hAnsi="Times New Roman" w:cs="Times New Roman"/>
          <w:sz w:val="16"/>
          <w:szCs w:val="16"/>
        </w:rPr>
        <w:t>5</w:t>
      </w:r>
      <w:r w:rsidR="00424F6B" w:rsidRPr="00B05192">
        <w:rPr>
          <w:rFonts w:ascii="Times New Roman" w:hAnsi="Times New Roman" w:cs="Times New Roman"/>
          <w:sz w:val="16"/>
          <w:szCs w:val="16"/>
        </w:rPr>
        <w:t>.0x10</w:t>
      </w:r>
      <w:r w:rsidR="00424F6B" w:rsidRPr="00B05192">
        <w:rPr>
          <w:rFonts w:ascii="Times New Roman" w:hAnsi="Times New Roman" w:cs="Times New Roman"/>
          <w:sz w:val="16"/>
          <w:szCs w:val="16"/>
          <w:vertAlign w:val="superscript"/>
        </w:rPr>
        <w:t>-5</w:t>
      </w:r>
      <w:r w:rsidR="00424F6B" w:rsidRPr="00B05192">
        <w:rPr>
          <w:rFonts w:ascii="Times New Roman" w:hAnsi="Times New Roman" w:cs="Times New Roman"/>
          <w:sz w:val="16"/>
          <w:szCs w:val="16"/>
        </w:rPr>
        <w:t>N</w:t>
      </w:r>
      <w:r w:rsidR="00424F6B" w:rsidRPr="00B05192">
        <w:rPr>
          <w:rFonts w:ascii="Times New Roman" w:hAnsi="Times New Roman" w:cs="Times New Roman"/>
          <w:sz w:val="16"/>
          <w:szCs w:val="16"/>
          <w:vertAlign w:val="subscript"/>
        </w:rPr>
        <w:t>t</w:t>
      </w:r>
      <w:r w:rsidR="00424F6B" w:rsidRPr="00B05192">
        <w:rPr>
          <w:rFonts w:ascii="Times New Roman" w:hAnsi="Times New Roman" w:cs="Times New Roman"/>
          <w:sz w:val="16"/>
          <w:szCs w:val="16"/>
          <w:vertAlign w:val="superscript"/>
        </w:rPr>
        <w:t>2</w:t>
      </w:r>
      <w:r w:rsidR="00424F6B" w:rsidRPr="00B05192">
        <w:rPr>
          <w:rFonts w:ascii="Times New Roman" w:hAnsi="Times New Roman" w:cs="Times New Roman"/>
          <w:sz w:val="16"/>
          <w:szCs w:val="16"/>
          <w:vertAlign w:val="superscript"/>
        </w:rPr>
        <w:tab/>
      </w:r>
      <w:r w:rsidR="00424F6B" w:rsidRPr="00B05192">
        <w:rPr>
          <w:rFonts w:ascii="Times New Roman" w:hAnsi="Times New Roman" w:cs="Times New Roman"/>
          <w:sz w:val="16"/>
          <w:szCs w:val="16"/>
        </w:rPr>
        <w:t>3.0x10</w:t>
      </w:r>
      <w:r w:rsidR="00424F6B" w:rsidRPr="00B05192">
        <w:rPr>
          <w:rFonts w:ascii="Times New Roman" w:hAnsi="Times New Roman" w:cs="Times New Roman"/>
          <w:sz w:val="16"/>
          <w:szCs w:val="16"/>
          <w:vertAlign w:val="superscript"/>
        </w:rPr>
        <w:t>-4</w:t>
      </w:r>
      <w:r w:rsidR="00424F6B" w:rsidRPr="00B05192">
        <w:rPr>
          <w:rFonts w:ascii="Times New Roman" w:hAnsi="Times New Roman" w:cs="Times New Roman"/>
          <w:sz w:val="16"/>
          <w:szCs w:val="16"/>
        </w:rPr>
        <w:t>N</w:t>
      </w:r>
      <w:r w:rsidR="00424F6B" w:rsidRPr="00B05192">
        <w:rPr>
          <w:rFonts w:ascii="Times New Roman" w:hAnsi="Times New Roman" w:cs="Times New Roman"/>
          <w:sz w:val="16"/>
          <w:szCs w:val="16"/>
          <w:vertAlign w:val="subscript"/>
        </w:rPr>
        <w:t>t</w:t>
      </w:r>
      <w:r w:rsidR="00424F6B" w:rsidRPr="00B05192">
        <w:rPr>
          <w:rFonts w:ascii="Times New Roman" w:hAnsi="Times New Roman" w:cs="Times New Roman"/>
          <w:sz w:val="16"/>
          <w:szCs w:val="16"/>
          <w:vertAlign w:val="superscript"/>
        </w:rPr>
        <w:t>2</w:t>
      </w:r>
    </w:p>
    <w:p w:rsidR="005578A4" w:rsidRDefault="005578A4" w:rsidP="00403624">
      <w:pPr>
        <w:pStyle w:val="NoSpacing"/>
        <w:ind w:left="1440" w:hanging="1440"/>
        <w:contextualSpacing/>
        <w:jc w:val="both"/>
        <w:rPr>
          <w:rFonts w:ascii="Times New Roman" w:hAnsi="Times New Roman" w:cs="Times New Roman" w:hint="eastAsia"/>
          <w:b/>
          <w:sz w:val="20"/>
          <w:szCs w:val="20"/>
          <w:lang w:eastAsia="zh-CN"/>
        </w:rPr>
      </w:pPr>
    </w:p>
    <w:p w:rsidR="00812D1D" w:rsidRPr="00BF27DE" w:rsidRDefault="00812D1D" w:rsidP="00403624">
      <w:pPr>
        <w:pStyle w:val="NoSpacing"/>
        <w:ind w:left="1440" w:hanging="1440"/>
        <w:contextualSpacing/>
        <w:jc w:val="both"/>
        <w:rPr>
          <w:rFonts w:ascii="Times New Roman" w:hAnsi="Times New Roman" w:cs="Times New Roman" w:hint="eastAsia"/>
          <w:b/>
          <w:sz w:val="20"/>
          <w:szCs w:val="20"/>
          <w:lang w:eastAsia="zh-CN"/>
        </w:rPr>
      </w:pPr>
    </w:p>
    <w:p w:rsidR="0014547B" w:rsidRPr="00BF27DE" w:rsidRDefault="0014547B" w:rsidP="00AC0435">
      <w:pPr>
        <w:pStyle w:val="NoSpacing"/>
        <w:ind w:left="1440" w:hanging="1440"/>
        <w:contextualSpacing/>
        <w:jc w:val="both"/>
        <w:rPr>
          <w:rFonts w:ascii="Times New Roman" w:hAnsi="Times New Roman" w:cs="Times New Roman"/>
          <w:b/>
          <w:sz w:val="20"/>
          <w:szCs w:val="20"/>
        </w:rPr>
      </w:pPr>
      <w:r w:rsidRPr="00BF27DE">
        <w:rPr>
          <w:rFonts w:ascii="Times New Roman" w:hAnsi="Times New Roman" w:cs="Times New Roman"/>
          <w:b/>
          <w:sz w:val="20"/>
          <w:szCs w:val="20"/>
        </w:rPr>
        <w:lastRenderedPageBreak/>
        <w:t xml:space="preserve">Table 3: </w:t>
      </w:r>
      <w:r w:rsidR="00403624" w:rsidRPr="00BF27DE">
        <w:rPr>
          <w:rFonts w:ascii="Times New Roman" w:hAnsi="Times New Roman" w:cs="Times New Roman"/>
          <w:b/>
          <w:sz w:val="20"/>
          <w:szCs w:val="20"/>
        </w:rPr>
        <w:tab/>
      </w:r>
      <w:r w:rsidRPr="00BF27DE">
        <w:rPr>
          <w:rFonts w:ascii="Times New Roman" w:hAnsi="Times New Roman" w:cs="Times New Roman"/>
          <w:b/>
          <w:sz w:val="20"/>
          <w:szCs w:val="20"/>
        </w:rPr>
        <w:t>Coagulation – flocculation Kinetic parameters for varying pH and constant 0.3 x 10</w:t>
      </w:r>
      <w:r w:rsidRPr="00BF27DE">
        <w:rPr>
          <w:rFonts w:ascii="Times New Roman" w:hAnsi="Times New Roman" w:cs="Times New Roman"/>
          <w:b/>
          <w:sz w:val="20"/>
          <w:szCs w:val="20"/>
          <w:vertAlign w:val="superscript"/>
        </w:rPr>
        <w:t>-3</w:t>
      </w:r>
      <w:r w:rsidRPr="00BF27DE">
        <w:rPr>
          <w:rFonts w:ascii="Times New Roman" w:hAnsi="Times New Roman" w:cs="Times New Roman"/>
          <w:b/>
          <w:sz w:val="20"/>
          <w:szCs w:val="20"/>
        </w:rPr>
        <w:t xml:space="preserve"> kg/m</w:t>
      </w:r>
      <w:r w:rsidRPr="00BF27DE">
        <w:rPr>
          <w:rFonts w:ascii="Times New Roman" w:hAnsi="Times New Roman" w:cs="Times New Roman"/>
          <w:b/>
          <w:sz w:val="20"/>
          <w:szCs w:val="20"/>
          <w:vertAlign w:val="superscript"/>
        </w:rPr>
        <w:t>3</w:t>
      </w:r>
      <w:r w:rsidRPr="00BF27DE">
        <w:rPr>
          <w:rFonts w:ascii="Times New Roman" w:hAnsi="Times New Roman" w:cs="Times New Roman"/>
          <w:b/>
          <w:sz w:val="20"/>
          <w:szCs w:val="20"/>
        </w:rPr>
        <w:t xml:space="preserve"> MSS dosage</w:t>
      </w:r>
    </w:p>
    <w:p w:rsidR="0014547B" w:rsidRPr="00B05192" w:rsidRDefault="0014547B" w:rsidP="006B188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16"/>
          <w:szCs w:val="16"/>
        </w:rPr>
      </w:pPr>
      <w:r w:rsidRPr="00B05192">
        <w:rPr>
          <w:rFonts w:ascii="Times New Roman" w:hAnsi="Times New Roman" w:cs="Times New Roman"/>
          <w:sz w:val="16"/>
          <w:szCs w:val="16"/>
        </w:rPr>
        <w:t>Parameter</w:t>
      </w:r>
      <w:r w:rsidRPr="00B05192">
        <w:rPr>
          <w:rFonts w:ascii="Times New Roman" w:hAnsi="Times New Roman" w:cs="Times New Roman"/>
          <w:sz w:val="16"/>
          <w:szCs w:val="16"/>
        </w:rPr>
        <w:tab/>
        <w:t>pH = 1</w:t>
      </w:r>
      <w:r w:rsidRPr="00B05192">
        <w:rPr>
          <w:rFonts w:ascii="Times New Roman" w:hAnsi="Times New Roman" w:cs="Times New Roman"/>
          <w:sz w:val="16"/>
          <w:szCs w:val="16"/>
        </w:rPr>
        <w:tab/>
      </w:r>
      <w:r w:rsidR="002C55BF" w:rsidRPr="00B05192">
        <w:rPr>
          <w:rFonts w:ascii="Times New Roman" w:hAnsi="Times New Roman" w:cs="Times New Roman"/>
          <w:sz w:val="16"/>
          <w:szCs w:val="16"/>
        </w:rPr>
        <w:t xml:space="preserve">       </w:t>
      </w:r>
      <w:r w:rsidRPr="00B05192">
        <w:rPr>
          <w:rFonts w:ascii="Times New Roman" w:hAnsi="Times New Roman" w:cs="Times New Roman"/>
          <w:sz w:val="16"/>
          <w:szCs w:val="16"/>
        </w:rPr>
        <w:t>pH = 3</w:t>
      </w:r>
      <w:r w:rsidRPr="00B05192">
        <w:rPr>
          <w:rFonts w:ascii="Times New Roman" w:hAnsi="Times New Roman" w:cs="Times New Roman"/>
          <w:sz w:val="16"/>
          <w:szCs w:val="16"/>
        </w:rPr>
        <w:tab/>
        <w:t>pH = 5</w:t>
      </w:r>
      <w:r w:rsidRPr="00B05192">
        <w:rPr>
          <w:rFonts w:ascii="Times New Roman" w:hAnsi="Times New Roman" w:cs="Times New Roman"/>
          <w:sz w:val="16"/>
          <w:szCs w:val="16"/>
        </w:rPr>
        <w:tab/>
      </w:r>
      <w:r w:rsidRPr="00B05192">
        <w:rPr>
          <w:rFonts w:ascii="Times New Roman" w:hAnsi="Times New Roman" w:cs="Times New Roman"/>
          <w:sz w:val="16"/>
          <w:szCs w:val="16"/>
        </w:rPr>
        <w:tab/>
        <w:t>pH = 7</w:t>
      </w:r>
      <w:r w:rsidRPr="00B05192">
        <w:rPr>
          <w:rFonts w:ascii="Times New Roman" w:hAnsi="Times New Roman" w:cs="Times New Roman"/>
          <w:sz w:val="16"/>
          <w:szCs w:val="16"/>
        </w:rPr>
        <w:tab/>
      </w:r>
      <w:r w:rsidRPr="00B05192">
        <w:rPr>
          <w:rFonts w:ascii="Times New Roman" w:hAnsi="Times New Roman" w:cs="Times New Roman"/>
          <w:sz w:val="16"/>
          <w:szCs w:val="16"/>
        </w:rPr>
        <w:tab/>
        <w:t>pH = 10</w:t>
      </w:r>
      <w:r w:rsidR="00367D78" w:rsidRPr="00B05192">
        <w:rPr>
          <w:rFonts w:ascii="Times New Roman" w:hAnsi="Times New Roman" w:cs="Times New Roman"/>
          <w:sz w:val="16"/>
          <w:szCs w:val="16"/>
        </w:rPr>
        <w:tab/>
      </w:r>
      <w:r w:rsidRPr="00B05192">
        <w:rPr>
          <w:rFonts w:ascii="Times New Roman" w:hAnsi="Times New Roman" w:cs="Times New Roman"/>
          <w:sz w:val="16"/>
          <w:szCs w:val="16"/>
        </w:rPr>
        <w:tab/>
        <w:t>pH = 13</w:t>
      </w:r>
    </w:p>
    <w:p w:rsidR="0014547B" w:rsidRPr="00B05192" w:rsidRDefault="00B24D0D" w:rsidP="006B188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s="Times New Roman"/>
          <w:sz w:val="16"/>
          <w:szCs w:val="16"/>
        </w:rPr>
      </w:pPr>
      <w:proofErr w:type="gramStart"/>
      <w:r w:rsidRPr="00B05192">
        <w:rPr>
          <w:rFonts w:ascii="Times New Roman" w:hAnsi="Times New Roman" w:cs="Times New Roman"/>
          <w:sz w:val="16"/>
          <w:szCs w:val="16"/>
        </w:rPr>
        <w:t>α</w:t>
      </w:r>
      <w:proofErr w:type="gramEnd"/>
      <w:r w:rsidR="002C55BF" w:rsidRPr="00B05192">
        <w:rPr>
          <w:rFonts w:ascii="Times New Roman" w:hAnsi="Times New Roman" w:cs="Times New Roman"/>
          <w:sz w:val="16"/>
          <w:szCs w:val="16"/>
        </w:rPr>
        <w:tab/>
      </w:r>
      <w:r w:rsidR="002C55BF" w:rsidRPr="00B05192">
        <w:rPr>
          <w:rFonts w:ascii="Times New Roman" w:hAnsi="Times New Roman" w:cs="Times New Roman"/>
          <w:sz w:val="16"/>
          <w:szCs w:val="16"/>
        </w:rPr>
        <w:tab/>
        <w:t>2</w:t>
      </w:r>
      <w:r w:rsidR="002C55BF" w:rsidRPr="00B05192">
        <w:rPr>
          <w:rFonts w:ascii="Times New Roman" w:hAnsi="Times New Roman" w:cs="Times New Roman"/>
          <w:sz w:val="16"/>
          <w:szCs w:val="16"/>
        </w:rPr>
        <w:tab/>
        <w:t xml:space="preserve">       </w:t>
      </w:r>
      <w:r w:rsidR="0014547B" w:rsidRPr="00B05192">
        <w:rPr>
          <w:rFonts w:ascii="Times New Roman" w:hAnsi="Times New Roman" w:cs="Times New Roman"/>
          <w:sz w:val="16"/>
          <w:szCs w:val="16"/>
        </w:rPr>
        <w:t>2</w:t>
      </w:r>
      <w:r w:rsidR="0014547B" w:rsidRPr="00B05192">
        <w:rPr>
          <w:rFonts w:ascii="Times New Roman" w:hAnsi="Times New Roman" w:cs="Times New Roman"/>
          <w:sz w:val="16"/>
          <w:szCs w:val="16"/>
        </w:rPr>
        <w:tab/>
      </w:r>
      <w:r w:rsidR="0014547B" w:rsidRPr="00B05192">
        <w:rPr>
          <w:rFonts w:ascii="Times New Roman" w:hAnsi="Times New Roman" w:cs="Times New Roman"/>
          <w:sz w:val="16"/>
          <w:szCs w:val="16"/>
        </w:rPr>
        <w:tab/>
        <w:t>2</w:t>
      </w:r>
      <w:r w:rsidR="0014547B" w:rsidRPr="00B05192">
        <w:rPr>
          <w:rFonts w:ascii="Times New Roman" w:hAnsi="Times New Roman" w:cs="Times New Roman"/>
          <w:sz w:val="16"/>
          <w:szCs w:val="16"/>
        </w:rPr>
        <w:tab/>
      </w:r>
      <w:r w:rsidR="0014547B" w:rsidRPr="00B05192">
        <w:rPr>
          <w:rFonts w:ascii="Times New Roman" w:hAnsi="Times New Roman" w:cs="Times New Roman"/>
          <w:sz w:val="16"/>
          <w:szCs w:val="16"/>
        </w:rPr>
        <w:tab/>
        <w:t>2</w:t>
      </w:r>
      <w:r w:rsidR="0014547B" w:rsidRPr="00B05192">
        <w:rPr>
          <w:rFonts w:ascii="Times New Roman" w:hAnsi="Times New Roman" w:cs="Times New Roman"/>
          <w:sz w:val="16"/>
          <w:szCs w:val="16"/>
        </w:rPr>
        <w:tab/>
      </w:r>
      <w:r w:rsidR="0014547B" w:rsidRPr="00B05192">
        <w:rPr>
          <w:rFonts w:ascii="Times New Roman" w:hAnsi="Times New Roman" w:cs="Times New Roman"/>
          <w:sz w:val="16"/>
          <w:szCs w:val="16"/>
        </w:rPr>
        <w:tab/>
        <w:t>2</w:t>
      </w:r>
      <w:r w:rsidR="0014547B" w:rsidRPr="00B05192">
        <w:rPr>
          <w:rFonts w:ascii="Times New Roman" w:hAnsi="Times New Roman" w:cs="Times New Roman"/>
          <w:sz w:val="16"/>
          <w:szCs w:val="16"/>
        </w:rPr>
        <w:tab/>
      </w:r>
      <w:r w:rsidR="0014547B" w:rsidRPr="00B05192">
        <w:rPr>
          <w:rFonts w:ascii="Times New Roman" w:hAnsi="Times New Roman" w:cs="Times New Roman"/>
          <w:sz w:val="16"/>
          <w:szCs w:val="16"/>
        </w:rPr>
        <w:tab/>
        <w:t>2</w:t>
      </w:r>
    </w:p>
    <w:p w:rsidR="0014547B" w:rsidRPr="00B05192" w:rsidRDefault="0014547B" w:rsidP="006B188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s="Times New Roman"/>
          <w:sz w:val="16"/>
          <w:szCs w:val="16"/>
        </w:rPr>
      </w:pPr>
      <w:r w:rsidRPr="00B05192">
        <w:rPr>
          <w:rFonts w:ascii="Times New Roman" w:hAnsi="Times New Roman" w:cs="Times New Roman"/>
          <w:sz w:val="16"/>
          <w:szCs w:val="16"/>
        </w:rPr>
        <w:t>R</w:t>
      </w:r>
      <w:r w:rsidRPr="00B05192">
        <w:rPr>
          <w:rFonts w:ascii="Times New Roman" w:hAnsi="Times New Roman" w:cs="Times New Roman"/>
          <w:sz w:val="16"/>
          <w:szCs w:val="16"/>
          <w:vertAlign w:val="superscript"/>
        </w:rPr>
        <w:t>2</w:t>
      </w:r>
      <w:r w:rsidR="002C55BF" w:rsidRPr="00B05192">
        <w:rPr>
          <w:rFonts w:ascii="Times New Roman" w:hAnsi="Times New Roman" w:cs="Times New Roman"/>
          <w:sz w:val="16"/>
          <w:szCs w:val="16"/>
        </w:rPr>
        <w:tab/>
      </w:r>
      <w:r w:rsidR="002C55BF" w:rsidRPr="00B05192">
        <w:rPr>
          <w:rFonts w:ascii="Times New Roman" w:hAnsi="Times New Roman" w:cs="Times New Roman"/>
          <w:sz w:val="16"/>
          <w:szCs w:val="16"/>
        </w:rPr>
        <w:tab/>
        <w:t>0.052</w:t>
      </w:r>
      <w:r w:rsidR="002C55BF" w:rsidRPr="00B05192">
        <w:rPr>
          <w:rFonts w:ascii="Times New Roman" w:hAnsi="Times New Roman" w:cs="Times New Roman"/>
          <w:sz w:val="16"/>
          <w:szCs w:val="16"/>
        </w:rPr>
        <w:tab/>
        <w:t xml:space="preserve">       </w:t>
      </w:r>
      <w:r w:rsidRPr="00B05192">
        <w:rPr>
          <w:rFonts w:ascii="Times New Roman" w:hAnsi="Times New Roman" w:cs="Times New Roman"/>
          <w:sz w:val="16"/>
          <w:szCs w:val="16"/>
        </w:rPr>
        <w:t>0.878</w:t>
      </w:r>
      <w:r w:rsidRPr="00B05192">
        <w:rPr>
          <w:rFonts w:ascii="Times New Roman" w:hAnsi="Times New Roman" w:cs="Times New Roman"/>
          <w:sz w:val="16"/>
          <w:szCs w:val="16"/>
        </w:rPr>
        <w:tab/>
        <w:t>0.930</w:t>
      </w:r>
      <w:r w:rsidRPr="00B05192">
        <w:rPr>
          <w:rFonts w:ascii="Times New Roman" w:hAnsi="Times New Roman" w:cs="Times New Roman"/>
          <w:sz w:val="16"/>
          <w:szCs w:val="16"/>
        </w:rPr>
        <w:tab/>
      </w:r>
      <w:r w:rsidRPr="00B05192">
        <w:rPr>
          <w:rFonts w:ascii="Times New Roman" w:hAnsi="Times New Roman" w:cs="Times New Roman"/>
          <w:sz w:val="16"/>
          <w:szCs w:val="16"/>
        </w:rPr>
        <w:tab/>
        <w:t>0.557</w:t>
      </w:r>
      <w:r w:rsidRPr="00B05192">
        <w:rPr>
          <w:rFonts w:ascii="Times New Roman" w:hAnsi="Times New Roman" w:cs="Times New Roman"/>
          <w:sz w:val="16"/>
          <w:szCs w:val="16"/>
        </w:rPr>
        <w:tab/>
      </w:r>
      <w:r w:rsidRPr="00B05192">
        <w:rPr>
          <w:rFonts w:ascii="Times New Roman" w:hAnsi="Times New Roman" w:cs="Times New Roman"/>
          <w:sz w:val="16"/>
          <w:szCs w:val="16"/>
        </w:rPr>
        <w:tab/>
        <w:t>0.790</w:t>
      </w:r>
      <w:r w:rsidRPr="00B05192">
        <w:rPr>
          <w:rFonts w:ascii="Times New Roman" w:hAnsi="Times New Roman" w:cs="Times New Roman"/>
          <w:sz w:val="16"/>
          <w:szCs w:val="16"/>
        </w:rPr>
        <w:tab/>
      </w:r>
      <w:r w:rsidR="002C55BF" w:rsidRPr="00B05192">
        <w:rPr>
          <w:rFonts w:ascii="Times New Roman" w:hAnsi="Times New Roman" w:cs="Times New Roman"/>
          <w:sz w:val="16"/>
          <w:szCs w:val="16"/>
        </w:rPr>
        <w:tab/>
      </w:r>
      <w:r w:rsidRPr="00B05192">
        <w:rPr>
          <w:rFonts w:ascii="Times New Roman" w:hAnsi="Times New Roman" w:cs="Times New Roman"/>
          <w:sz w:val="16"/>
          <w:szCs w:val="16"/>
        </w:rPr>
        <w:t>0.920</w:t>
      </w:r>
    </w:p>
    <w:p w:rsidR="0014547B" w:rsidRPr="00B05192" w:rsidRDefault="0014547B" w:rsidP="006B188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s="Times New Roman"/>
          <w:sz w:val="16"/>
          <w:szCs w:val="16"/>
        </w:rPr>
      </w:pPr>
      <w:proofErr w:type="gramStart"/>
      <w:r w:rsidRPr="00B05192">
        <w:rPr>
          <w:rFonts w:ascii="Times New Roman" w:hAnsi="Times New Roman" w:cs="Times New Roman"/>
          <w:sz w:val="16"/>
          <w:szCs w:val="16"/>
        </w:rPr>
        <w:t>K(</w:t>
      </w:r>
      <w:proofErr w:type="gramEnd"/>
      <w:r w:rsidRPr="00B05192">
        <w:rPr>
          <w:rFonts w:ascii="Times New Roman" w:hAnsi="Times New Roman" w:cs="Times New Roman"/>
          <w:sz w:val="16"/>
          <w:szCs w:val="16"/>
        </w:rPr>
        <w:t>m</w:t>
      </w:r>
      <w:r w:rsidRPr="00B05192">
        <w:rPr>
          <w:rFonts w:ascii="Times New Roman" w:hAnsi="Times New Roman" w:cs="Times New Roman"/>
          <w:sz w:val="16"/>
          <w:szCs w:val="16"/>
          <w:vertAlign w:val="superscript"/>
        </w:rPr>
        <w:t>3</w:t>
      </w:r>
      <w:r w:rsidRPr="00B05192">
        <w:rPr>
          <w:rFonts w:ascii="Times New Roman" w:hAnsi="Times New Roman" w:cs="Times New Roman"/>
          <w:sz w:val="16"/>
          <w:szCs w:val="16"/>
        </w:rPr>
        <w:t>/</w:t>
      </w:r>
      <w:proofErr w:type="spellStart"/>
      <w:r w:rsidRPr="00B05192">
        <w:rPr>
          <w:rFonts w:ascii="Times New Roman" w:hAnsi="Times New Roman" w:cs="Times New Roman"/>
          <w:sz w:val="16"/>
          <w:szCs w:val="16"/>
        </w:rPr>
        <w:t>kg.S</w:t>
      </w:r>
      <w:proofErr w:type="spellEnd"/>
      <w:r w:rsidRPr="00B05192">
        <w:rPr>
          <w:rFonts w:ascii="Times New Roman" w:hAnsi="Times New Roman" w:cs="Times New Roman"/>
          <w:sz w:val="16"/>
          <w:szCs w:val="16"/>
        </w:rPr>
        <w:t>)</w:t>
      </w:r>
      <w:r w:rsidRPr="00B05192">
        <w:rPr>
          <w:rFonts w:ascii="Times New Roman" w:hAnsi="Times New Roman" w:cs="Times New Roman"/>
          <w:sz w:val="16"/>
          <w:szCs w:val="16"/>
        </w:rPr>
        <w:tab/>
        <w:t>7.0x10</w:t>
      </w:r>
      <w:r w:rsidRPr="00B05192">
        <w:rPr>
          <w:rFonts w:ascii="Times New Roman" w:hAnsi="Times New Roman" w:cs="Times New Roman"/>
          <w:sz w:val="16"/>
          <w:szCs w:val="16"/>
          <w:vertAlign w:val="superscript"/>
        </w:rPr>
        <w:t>-6</w:t>
      </w:r>
      <w:r w:rsidRPr="00B05192">
        <w:rPr>
          <w:rFonts w:ascii="Times New Roman" w:hAnsi="Times New Roman" w:cs="Times New Roman"/>
          <w:sz w:val="16"/>
          <w:szCs w:val="16"/>
        </w:rPr>
        <w:tab/>
      </w:r>
      <w:r w:rsidR="002C55BF" w:rsidRPr="00B05192">
        <w:rPr>
          <w:rFonts w:ascii="Times New Roman" w:hAnsi="Times New Roman" w:cs="Times New Roman"/>
          <w:sz w:val="16"/>
          <w:szCs w:val="16"/>
        </w:rPr>
        <w:t xml:space="preserve">       </w:t>
      </w:r>
      <w:r w:rsidRPr="00B05192">
        <w:rPr>
          <w:rFonts w:ascii="Times New Roman" w:hAnsi="Times New Roman" w:cs="Times New Roman"/>
          <w:sz w:val="16"/>
          <w:szCs w:val="16"/>
        </w:rPr>
        <w:t>2.0x10</w:t>
      </w:r>
      <w:r w:rsidRPr="00B05192">
        <w:rPr>
          <w:rFonts w:ascii="Times New Roman" w:hAnsi="Times New Roman" w:cs="Times New Roman"/>
          <w:sz w:val="16"/>
          <w:szCs w:val="16"/>
          <w:vertAlign w:val="superscript"/>
        </w:rPr>
        <w:t>-5</w:t>
      </w:r>
      <w:r w:rsidR="00367D78" w:rsidRPr="00B05192">
        <w:rPr>
          <w:rFonts w:ascii="Times New Roman" w:hAnsi="Times New Roman" w:cs="Times New Roman"/>
          <w:sz w:val="16"/>
          <w:szCs w:val="16"/>
          <w:vertAlign w:val="superscript"/>
        </w:rPr>
        <w:tab/>
      </w:r>
      <w:r w:rsidRPr="00B05192">
        <w:rPr>
          <w:rFonts w:ascii="Times New Roman" w:hAnsi="Times New Roman" w:cs="Times New Roman"/>
          <w:sz w:val="16"/>
          <w:szCs w:val="16"/>
        </w:rPr>
        <w:t>3.0x10</w:t>
      </w:r>
      <w:r w:rsidRPr="00B05192">
        <w:rPr>
          <w:rFonts w:ascii="Times New Roman" w:hAnsi="Times New Roman" w:cs="Times New Roman"/>
          <w:sz w:val="16"/>
          <w:szCs w:val="16"/>
          <w:vertAlign w:val="superscript"/>
        </w:rPr>
        <w:t>-5</w:t>
      </w:r>
      <w:r w:rsidRPr="00B05192">
        <w:rPr>
          <w:rFonts w:ascii="Times New Roman" w:hAnsi="Times New Roman" w:cs="Times New Roman"/>
          <w:sz w:val="16"/>
          <w:szCs w:val="16"/>
          <w:vertAlign w:val="superscript"/>
        </w:rPr>
        <w:tab/>
      </w:r>
      <w:r w:rsidR="00367D78" w:rsidRPr="00B05192">
        <w:rPr>
          <w:rFonts w:ascii="Times New Roman" w:hAnsi="Times New Roman" w:cs="Times New Roman"/>
          <w:sz w:val="16"/>
          <w:szCs w:val="16"/>
          <w:vertAlign w:val="superscript"/>
        </w:rPr>
        <w:tab/>
      </w:r>
      <w:r w:rsidRPr="00B05192">
        <w:rPr>
          <w:rFonts w:ascii="Times New Roman" w:hAnsi="Times New Roman" w:cs="Times New Roman"/>
          <w:sz w:val="16"/>
          <w:szCs w:val="16"/>
        </w:rPr>
        <w:t>3.0x10</w:t>
      </w:r>
      <w:r w:rsidRPr="00B05192">
        <w:rPr>
          <w:rFonts w:ascii="Times New Roman" w:hAnsi="Times New Roman" w:cs="Times New Roman"/>
          <w:sz w:val="16"/>
          <w:szCs w:val="16"/>
          <w:vertAlign w:val="superscript"/>
        </w:rPr>
        <w:t>-5</w:t>
      </w:r>
      <w:r w:rsidRPr="00B05192">
        <w:rPr>
          <w:rFonts w:ascii="Times New Roman" w:hAnsi="Times New Roman" w:cs="Times New Roman"/>
          <w:sz w:val="16"/>
          <w:szCs w:val="16"/>
        </w:rPr>
        <w:tab/>
      </w:r>
      <w:r w:rsidR="00367D78" w:rsidRPr="00B05192">
        <w:rPr>
          <w:rFonts w:ascii="Times New Roman" w:hAnsi="Times New Roman" w:cs="Times New Roman"/>
          <w:sz w:val="16"/>
          <w:szCs w:val="16"/>
        </w:rPr>
        <w:tab/>
      </w:r>
      <w:r w:rsidRPr="00B05192">
        <w:rPr>
          <w:rFonts w:ascii="Times New Roman" w:hAnsi="Times New Roman" w:cs="Times New Roman"/>
          <w:sz w:val="16"/>
          <w:szCs w:val="16"/>
        </w:rPr>
        <w:t>6.0x10</w:t>
      </w:r>
      <w:r w:rsidRPr="00B05192">
        <w:rPr>
          <w:rFonts w:ascii="Times New Roman" w:hAnsi="Times New Roman" w:cs="Times New Roman"/>
          <w:sz w:val="16"/>
          <w:szCs w:val="16"/>
          <w:vertAlign w:val="superscript"/>
        </w:rPr>
        <w:t>-3</w:t>
      </w:r>
      <w:r w:rsidRPr="00B05192">
        <w:rPr>
          <w:rFonts w:ascii="Times New Roman" w:hAnsi="Times New Roman" w:cs="Times New Roman"/>
          <w:sz w:val="16"/>
          <w:szCs w:val="16"/>
        </w:rPr>
        <w:tab/>
      </w:r>
      <w:r w:rsidR="00367D78" w:rsidRPr="00B05192">
        <w:rPr>
          <w:rFonts w:ascii="Times New Roman" w:hAnsi="Times New Roman" w:cs="Times New Roman"/>
          <w:sz w:val="16"/>
          <w:szCs w:val="16"/>
        </w:rPr>
        <w:tab/>
      </w:r>
      <w:r w:rsidRPr="00B05192">
        <w:rPr>
          <w:rFonts w:ascii="Times New Roman" w:hAnsi="Times New Roman" w:cs="Times New Roman"/>
          <w:sz w:val="16"/>
          <w:szCs w:val="16"/>
        </w:rPr>
        <w:t>2.0x10</w:t>
      </w:r>
      <w:r w:rsidRPr="00B05192">
        <w:rPr>
          <w:rFonts w:ascii="Times New Roman" w:hAnsi="Times New Roman" w:cs="Times New Roman"/>
          <w:sz w:val="16"/>
          <w:szCs w:val="16"/>
          <w:vertAlign w:val="superscript"/>
        </w:rPr>
        <w:t>-4</w:t>
      </w:r>
    </w:p>
    <w:p w:rsidR="0014547B" w:rsidRPr="00B05192" w:rsidRDefault="0014547B" w:rsidP="006B188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s="Times New Roman"/>
          <w:sz w:val="16"/>
          <w:szCs w:val="16"/>
          <w:vertAlign w:val="superscript"/>
        </w:rPr>
      </w:pPr>
      <w:r w:rsidRPr="00B05192">
        <w:rPr>
          <w:rFonts w:ascii="Times New Roman" w:hAnsi="Times New Roman" w:cs="Times New Roman"/>
          <w:sz w:val="16"/>
          <w:szCs w:val="16"/>
        </w:rPr>
        <w:sym w:font="Symbol" w:char="F062"/>
      </w:r>
      <w:proofErr w:type="gramStart"/>
      <w:r w:rsidRPr="00B05192">
        <w:rPr>
          <w:rFonts w:ascii="Times New Roman" w:hAnsi="Times New Roman" w:cs="Times New Roman"/>
          <w:sz w:val="16"/>
          <w:szCs w:val="16"/>
          <w:vertAlign w:val="subscript"/>
        </w:rPr>
        <w:t>BR</w:t>
      </w:r>
      <w:r w:rsidRPr="00B05192">
        <w:rPr>
          <w:rFonts w:ascii="Times New Roman" w:hAnsi="Times New Roman" w:cs="Times New Roman"/>
          <w:sz w:val="16"/>
          <w:szCs w:val="16"/>
        </w:rPr>
        <w:t>(</w:t>
      </w:r>
      <w:proofErr w:type="gramEnd"/>
      <w:r w:rsidR="00705689" w:rsidRPr="00B05192">
        <w:rPr>
          <w:rFonts w:ascii="Times New Roman" w:hAnsi="Times New Roman" w:cs="Times New Roman"/>
          <w:sz w:val="16"/>
          <w:szCs w:val="16"/>
        </w:rPr>
        <w:t>m</w:t>
      </w:r>
      <w:r w:rsidRPr="00B05192">
        <w:rPr>
          <w:rFonts w:ascii="Times New Roman" w:hAnsi="Times New Roman" w:cs="Times New Roman"/>
          <w:sz w:val="16"/>
          <w:szCs w:val="16"/>
          <w:vertAlign w:val="superscript"/>
        </w:rPr>
        <w:t>3</w:t>
      </w:r>
      <w:r w:rsidRPr="00B05192">
        <w:rPr>
          <w:rFonts w:ascii="Times New Roman" w:hAnsi="Times New Roman" w:cs="Times New Roman"/>
          <w:sz w:val="16"/>
          <w:szCs w:val="16"/>
        </w:rPr>
        <w:t>/</w:t>
      </w:r>
      <w:proofErr w:type="spellStart"/>
      <w:r w:rsidRPr="00B05192">
        <w:rPr>
          <w:rFonts w:ascii="Times New Roman" w:hAnsi="Times New Roman" w:cs="Times New Roman"/>
          <w:sz w:val="16"/>
          <w:szCs w:val="16"/>
        </w:rPr>
        <w:t>kg.S</w:t>
      </w:r>
      <w:proofErr w:type="spellEnd"/>
      <w:r w:rsidRPr="00B05192">
        <w:rPr>
          <w:rFonts w:ascii="Times New Roman" w:hAnsi="Times New Roman" w:cs="Times New Roman"/>
          <w:sz w:val="16"/>
          <w:szCs w:val="16"/>
        </w:rPr>
        <w:t>)</w:t>
      </w:r>
      <w:r w:rsidRPr="00B05192">
        <w:rPr>
          <w:rFonts w:ascii="Times New Roman" w:hAnsi="Times New Roman" w:cs="Times New Roman"/>
          <w:sz w:val="16"/>
          <w:szCs w:val="16"/>
        </w:rPr>
        <w:tab/>
        <w:t>1.4x10</w:t>
      </w:r>
      <w:r w:rsidRPr="00B05192">
        <w:rPr>
          <w:rFonts w:ascii="Times New Roman" w:hAnsi="Times New Roman" w:cs="Times New Roman"/>
          <w:sz w:val="16"/>
          <w:szCs w:val="16"/>
          <w:vertAlign w:val="superscript"/>
        </w:rPr>
        <w:t>-5</w:t>
      </w:r>
      <w:r w:rsidR="00367D78" w:rsidRPr="00B05192">
        <w:rPr>
          <w:rFonts w:ascii="Times New Roman" w:hAnsi="Times New Roman" w:cs="Times New Roman"/>
          <w:sz w:val="16"/>
          <w:szCs w:val="16"/>
          <w:vertAlign w:val="superscript"/>
        </w:rPr>
        <w:tab/>
      </w:r>
      <w:r w:rsidR="002C55BF" w:rsidRPr="00B05192">
        <w:rPr>
          <w:rFonts w:ascii="Times New Roman" w:hAnsi="Times New Roman" w:cs="Times New Roman"/>
          <w:sz w:val="16"/>
          <w:szCs w:val="16"/>
          <w:vertAlign w:val="superscript"/>
        </w:rPr>
        <w:t xml:space="preserve">         </w:t>
      </w:r>
      <w:r w:rsidRPr="00B05192">
        <w:rPr>
          <w:rFonts w:ascii="Times New Roman" w:hAnsi="Times New Roman" w:cs="Times New Roman"/>
          <w:sz w:val="16"/>
          <w:szCs w:val="16"/>
        </w:rPr>
        <w:t>4.0x10</w:t>
      </w:r>
      <w:r w:rsidRPr="00B05192">
        <w:rPr>
          <w:rFonts w:ascii="Times New Roman" w:hAnsi="Times New Roman" w:cs="Times New Roman"/>
          <w:sz w:val="16"/>
          <w:szCs w:val="16"/>
          <w:vertAlign w:val="superscript"/>
        </w:rPr>
        <w:t>-5</w:t>
      </w:r>
      <w:r w:rsidRPr="00B05192">
        <w:rPr>
          <w:rFonts w:ascii="Times New Roman" w:hAnsi="Times New Roman" w:cs="Times New Roman"/>
          <w:sz w:val="16"/>
          <w:szCs w:val="16"/>
          <w:vertAlign w:val="superscript"/>
        </w:rPr>
        <w:tab/>
      </w:r>
      <w:r w:rsidRPr="00B05192">
        <w:rPr>
          <w:rFonts w:ascii="Times New Roman" w:hAnsi="Times New Roman" w:cs="Times New Roman"/>
          <w:sz w:val="16"/>
          <w:szCs w:val="16"/>
        </w:rPr>
        <w:t>6.0x10</w:t>
      </w:r>
      <w:r w:rsidRPr="00B05192">
        <w:rPr>
          <w:rFonts w:ascii="Times New Roman" w:hAnsi="Times New Roman" w:cs="Times New Roman"/>
          <w:sz w:val="16"/>
          <w:szCs w:val="16"/>
          <w:vertAlign w:val="superscript"/>
        </w:rPr>
        <w:t>-5</w:t>
      </w:r>
      <w:r w:rsidRPr="00B05192">
        <w:rPr>
          <w:rFonts w:ascii="Times New Roman" w:hAnsi="Times New Roman" w:cs="Times New Roman"/>
          <w:sz w:val="16"/>
          <w:szCs w:val="16"/>
          <w:vertAlign w:val="superscript"/>
        </w:rPr>
        <w:tab/>
      </w:r>
      <w:r w:rsidR="00367D78" w:rsidRPr="00B05192">
        <w:rPr>
          <w:rFonts w:ascii="Times New Roman" w:hAnsi="Times New Roman" w:cs="Times New Roman"/>
          <w:sz w:val="16"/>
          <w:szCs w:val="16"/>
          <w:vertAlign w:val="superscript"/>
        </w:rPr>
        <w:tab/>
      </w:r>
      <w:r w:rsidRPr="00B05192">
        <w:rPr>
          <w:rFonts w:ascii="Times New Roman" w:hAnsi="Times New Roman" w:cs="Times New Roman"/>
          <w:sz w:val="16"/>
          <w:szCs w:val="16"/>
        </w:rPr>
        <w:t>6.0x10</w:t>
      </w:r>
      <w:r w:rsidRPr="00B05192">
        <w:rPr>
          <w:rFonts w:ascii="Times New Roman" w:hAnsi="Times New Roman" w:cs="Times New Roman"/>
          <w:sz w:val="16"/>
          <w:szCs w:val="16"/>
          <w:vertAlign w:val="superscript"/>
        </w:rPr>
        <w:t>-5</w:t>
      </w:r>
      <w:r w:rsidRPr="00B05192">
        <w:rPr>
          <w:rFonts w:ascii="Times New Roman" w:hAnsi="Times New Roman" w:cs="Times New Roman"/>
          <w:sz w:val="16"/>
          <w:szCs w:val="16"/>
          <w:vertAlign w:val="superscript"/>
        </w:rPr>
        <w:tab/>
      </w:r>
      <w:r w:rsidR="00367D78" w:rsidRPr="00B05192">
        <w:rPr>
          <w:rFonts w:ascii="Times New Roman" w:hAnsi="Times New Roman" w:cs="Times New Roman"/>
          <w:sz w:val="16"/>
          <w:szCs w:val="16"/>
          <w:vertAlign w:val="superscript"/>
        </w:rPr>
        <w:tab/>
      </w:r>
      <w:r w:rsidRPr="00B05192">
        <w:rPr>
          <w:rFonts w:ascii="Times New Roman" w:hAnsi="Times New Roman" w:cs="Times New Roman"/>
          <w:sz w:val="16"/>
          <w:szCs w:val="16"/>
        </w:rPr>
        <w:t>1.2x10</w:t>
      </w:r>
      <w:r w:rsidRPr="00B05192">
        <w:rPr>
          <w:rFonts w:ascii="Times New Roman" w:hAnsi="Times New Roman" w:cs="Times New Roman"/>
          <w:sz w:val="16"/>
          <w:szCs w:val="16"/>
          <w:vertAlign w:val="superscript"/>
        </w:rPr>
        <w:t>-2</w:t>
      </w:r>
      <w:r w:rsidRPr="00B05192">
        <w:rPr>
          <w:rFonts w:ascii="Times New Roman" w:hAnsi="Times New Roman" w:cs="Times New Roman"/>
          <w:sz w:val="16"/>
          <w:szCs w:val="16"/>
          <w:vertAlign w:val="superscript"/>
        </w:rPr>
        <w:tab/>
      </w:r>
      <w:r w:rsidR="00367D78" w:rsidRPr="00B05192">
        <w:rPr>
          <w:rFonts w:ascii="Times New Roman" w:hAnsi="Times New Roman" w:cs="Times New Roman"/>
          <w:sz w:val="16"/>
          <w:szCs w:val="16"/>
          <w:vertAlign w:val="superscript"/>
        </w:rPr>
        <w:tab/>
      </w:r>
      <w:r w:rsidRPr="00B05192">
        <w:rPr>
          <w:rFonts w:ascii="Times New Roman" w:hAnsi="Times New Roman" w:cs="Times New Roman"/>
          <w:sz w:val="16"/>
          <w:szCs w:val="16"/>
        </w:rPr>
        <w:t>4.0x10</w:t>
      </w:r>
      <w:r w:rsidRPr="00B05192">
        <w:rPr>
          <w:rFonts w:ascii="Times New Roman" w:hAnsi="Times New Roman" w:cs="Times New Roman"/>
          <w:sz w:val="16"/>
          <w:szCs w:val="16"/>
          <w:vertAlign w:val="superscript"/>
        </w:rPr>
        <w:t>-4</w:t>
      </w:r>
    </w:p>
    <w:p w:rsidR="0014547B" w:rsidRPr="00B05192" w:rsidRDefault="0014547B" w:rsidP="006B188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s="Times New Roman"/>
          <w:sz w:val="16"/>
          <w:szCs w:val="16"/>
          <w:vertAlign w:val="superscript"/>
        </w:rPr>
      </w:pPr>
      <w:proofErr w:type="gramStart"/>
      <w:r w:rsidRPr="00B05192">
        <w:rPr>
          <w:rFonts w:ascii="Times New Roman" w:hAnsi="Times New Roman" w:cs="Times New Roman"/>
          <w:sz w:val="16"/>
          <w:szCs w:val="16"/>
        </w:rPr>
        <w:t>K</w:t>
      </w:r>
      <w:r w:rsidRPr="00B05192">
        <w:rPr>
          <w:rFonts w:ascii="Times New Roman" w:hAnsi="Times New Roman" w:cs="Times New Roman"/>
          <w:sz w:val="16"/>
          <w:szCs w:val="16"/>
          <w:vertAlign w:val="subscript"/>
        </w:rPr>
        <w:t>R</w:t>
      </w:r>
      <w:r w:rsidRPr="00B05192">
        <w:rPr>
          <w:rFonts w:ascii="Times New Roman" w:hAnsi="Times New Roman" w:cs="Times New Roman"/>
          <w:sz w:val="16"/>
          <w:szCs w:val="16"/>
        </w:rPr>
        <w:t>(</w:t>
      </w:r>
      <w:proofErr w:type="gramEnd"/>
      <w:r w:rsidRPr="00B05192">
        <w:rPr>
          <w:rFonts w:ascii="Times New Roman" w:hAnsi="Times New Roman" w:cs="Times New Roman"/>
          <w:sz w:val="16"/>
          <w:szCs w:val="16"/>
        </w:rPr>
        <w:t>m</w:t>
      </w:r>
      <w:r w:rsidRPr="00B05192">
        <w:rPr>
          <w:rFonts w:ascii="Times New Roman" w:hAnsi="Times New Roman" w:cs="Times New Roman"/>
          <w:sz w:val="16"/>
          <w:szCs w:val="16"/>
          <w:vertAlign w:val="superscript"/>
        </w:rPr>
        <w:t>3</w:t>
      </w:r>
      <w:r w:rsidRPr="00B05192">
        <w:rPr>
          <w:rFonts w:ascii="Times New Roman" w:hAnsi="Times New Roman" w:cs="Times New Roman"/>
          <w:sz w:val="16"/>
          <w:szCs w:val="16"/>
        </w:rPr>
        <w:t>/S)</w:t>
      </w:r>
      <w:r w:rsidRPr="00B05192">
        <w:rPr>
          <w:rFonts w:ascii="Times New Roman" w:hAnsi="Times New Roman" w:cs="Times New Roman"/>
          <w:sz w:val="16"/>
          <w:szCs w:val="16"/>
        </w:rPr>
        <w:tab/>
      </w:r>
      <w:r w:rsidR="00B05192">
        <w:rPr>
          <w:rFonts w:ascii="Times New Roman" w:hAnsi="Times New Roman" w:cs="Times New Roman" w:hint="eastAsia"/>
          <w:sz w:val="16"/>
          <w:szCs w:val="16"/>
          <w:lang w:eastAsia="zh-CN"/>
        </w:rPr>
        <w:tab/>
      </w:r>
      <w:r w:rsidRPr="00B05192">
        <w:rPr>
          <w:rFonts w:ascii="Times New Roman" w:hAnsi="Times New Roman" w:cs="Times New Roman"/>
          <w:sz w:val="16"/>
          <w:szCs w:val="16"/>
        </w:rPr>
        <w:t>1.544x10</w:t>
      </w:r>
      <w:r w:rsidRPr="00B05192">
        <w:rPr>
          <w:rFonts w:ascii="Times New Roman" w:hAnsi="Times New Roman" w:cs="Times New Roman"/>
          <w:sz w:val="16"/>
          <w:szCs w:val="16"/>
          <w:vertAlign w:val="superscript"/>
        </w:rPr>
        <w:t>-19</w:t>
      </w:r>
      <w:r w:rsidR="002C55BF" w:rsidRPr="00B05192">
        <w:rPr>
          <w:rFonts w:ascii="Times New Roman" w:hAnsi="Times New Roman" w:cs="Times New Roman"/>
          <w:sz w:val="16"/>
          <w:szCs w:val="16"/>
          <w:vertAlign w:val="superscript"/>
        </w:rPr>
        <w:t xml:space="preserve">    </w:t>
      </w:r>
      <w:r w:rsidRPr="00B05192">
        <w:rPr>
          <w:rFonts w:ascii="Times New Roman" w:hAnsi="Times New Roman" w:cs="Times New Roman"/>
          <w:sz w:val="16"/>
          <w:szCs w:val="16"/>
        </w:rPr>
        <w:t>1.547x10</w:t>
      </w:r>
      <w:r w:rsidRPr="00B05192">
        <w:rPr>
          <w:rFonts w:ascii="Times New Roman" w:hAnsi="Times New Roman" w:cs="Times New Roman"/>
          <w:sz w:val="16"/>
          <w:szCs w:val="16"/>
          <w:vertAlign w:val="superscript"/>
        </w:rPr>
        <w:t>-19</w:t>
      </w:r>
      <w:r w:rsidRPr="00B05192">
        <w:rPr>
          <w:rFonts w:ascii="Times New Roman" w:hAnsi="Times New Roman" w:cs="Times New Roman"/>
          <w:sz w:val="16"/>
          <w:szCs w:val="16"/>
          <w:vertAlign w:val="superscript"/>
        </w:rPr>
        <w:tab/>
      </w:r>
      <w:r w:rsidRPr="00B05192">
        <w:rPr>
          <w:rFonts w:ascii="Times New Roman" w:hAnsi="Times New Roman" w:cs="Times New Roman"/>
          <w:sz w:val="16"/>
          <w:szCs w:val="16"/>
        </w:rPr>
        <w:t>1.578x10</w:t>
      </w:r>
      <w:r w:rsidRPr="00B05192">
        <w:rPr>
          <w:rFonts w:ascii="Times New Roman" w:hAnsi="Times New Roman" w:cs="Times New Roman"/>
          <w:sz w:val="16"/>
          <w:szCs w:val="16"/>
          <w:vertAlign w:val="superscript"/>
        </w:rPr>
        <w:t>-19</w:t>
      </w:r>
      <w:r w:rsidRPr="00B05192">
        <w:rPr>
          <w:rFonts w:ascii="Times New Roman" w:hAnsi="Times New Roman" w:cs="Times New Roman"/>
          <w:sz w:val="16"/>
          <w:szCs w:val="16"/>
          <w:vertAlign w:val="superscript"/>
        </w:rPr>
        <w:tab/>
      </w:r>
      <w:r w:rsidRPr="00B05192">
        <w:rPr>
          <w:rFonts w:ascii="Times New Roman" w:hAnsi="Times New Roman" w:cs="Times New Roman"/>
          <w:sz w:val="16"/>
          <w:szCs w:val="16"/>
        </w:rPr>
        <w:t>1.537x10</w:t>
      </w:r>
      <w:r w:rsidRPr="00B05192">
        <w:rPr>
          <w:rFonts w:ascii="Times New Roman" w:hAnsi="Times New Roman" w:cs="Times New Roman"/>
          <w:sz w:val="16"/>
          <w:szCs w:val="16"/>
          <w:vertAlign w:val="superscript"/>
        </w:rPr>
        <w:t>-19</w:t>
      </w:r>
      <w:r w:rsidRPr="00B05192">
        <w:rPr>
          <w:rFonts w:ascii="Times New Roman" w:hAnsi="Times New Roman" w:cs="Times New Roman"/>
          <w:sz w:val="16"/>
          <w:szCs w:val="16"/>
          <w:vertAlign w:val="superscript"/>
        </w:rPr>
        <w:tab/>
      </w:r>
      <w:r w:rsidRPr="00B05192">
        <w:rPr>
          <w:rFonts w:ascii="Times New Roman" w:hAnsi="Times New Roman" w:cs="Times New Roman"/>
          <w:sz w:val="16"/>
          <w:szCs w:val="16"/>
        </w:rPr>
        <w:t>1.570x10</w:t>
      </w:r>
      <w:r w:rsidRPr="00B05192">
        <w:rPr>
          <w:rFonts w:ascii="Times New Roman" w:hAnsi="Times New Roman" w:cs="Times New Roman"/>
          <w:sz w:val="16"/>
          <w:szCs w:val="16"/>
          <w:vertAlign w:val="superscript"/>
        </w:rPr>
        <w:t>-19</w:t>
      </w:r>
      <w:r w:rsidRPr="00B05192">
        <w:rPr>
          <w:rFonts w:ascii="Times New Roman" w:hAnsi="Times New Roman" w:cs="Times New Roman"/>
          <w:sz w:val="16"/>
          <w:szCs w:val="16"/>
          <w:vertAlign w:val="superscript"/>
        </w:rPr>
        <w:tab/>
      </w:r>
      <w:r w:rsidRPr="00B05192">
        <w:rPr>
          <w:rFonts w:ascii="Times New Roman" w:hAnsi="Times New Roman" w:cs="Times New Roman"/>
          <w:sz w:val="16"/>
          <w:szCs w:val="16"/>
        </w:rPr>
        <w:t>1.572x10</w:t>
      </w:r>
      <w:r w:rsidRPr="00B05192">
        <w:rPr>
          <w:rFonts w:ascii="Times New Roman" w:hAnsi="Times New Roman" w:cs="Times New Roman"/>
          <w:sz w:val="16"/>
          <w:szCs w:val="16"/>
          <w:vertAlign w:val="superscript"/>
        </w:rPr>
        <w:t>-19</w:t>
      </w:r>
    </w:p>
    <w:p w:rsidR="0014547B" w:rsidRPr="00B05192" w:rsidRDefault="0014547B" w:rsidP="006B188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s="Times New Roman"/>
          <w:sz w:val="16"/>
          <w:szCs w:val="16"/>
          <w:vertAlign w:val="superscript"/>
        </w:rPr>
      </w:pPr>
      <w:r w:rsidRPr="00B05192">
        <w:rPr>
          <w:rFonts w:ascii="Times New Roman" w:hAnsi="Times New Roman" w:cs="Times New Roman"/>
          <w:sz w:val="16"/>
          <w:szCs w:val="16"/>
        </w:rPr>
        <w:sym w:font="Symbol" w:char="F065"/>
      </w:r>
      <w:proofErr w:type="gramStart"/>
      <w:r w:rsidRPr="00B05192">
        <w:rPr>
          <w:rFonts w:ascii="Times New Roman" w:hAnsi="Times New Roman" w:cs="Times New Roman"/>
          <w:sz w:val="16"/>
          <w:szCs w:val="16"/>
          <w:vertAlign w:val="subscript"/>
        </w:rPr>
        <w:t>p</w:t>
      </w:r>
      <w:r w:rsidRPr="00B05192">
        <w:rPr>
          <w:rFonts w:ascii="Times New Roman" w:hAnsi="Times New Roman" w:cs="Times New Roman"/>
          <w:sz w:val="16"/>
          <w:szCs w:val="16"/>
        </w:rPr>
        <w:t>(</w:t>
      </w:r>
      <w:proofErr w:type="gramEnd"/>
      <w:r w:rsidRPr="00B05192">
        <w:rPr>
          <w:rFonts w:ascii="Times New Roman" w:hAnsi="Times New Roman" w:cs="Times New Roman"/>
          <w:sz w:val="16"/>
          <w:szCs w:val="16"/>
        </w:rPr>
        <w:t>kg.-1)</w:t>
      </w:r>
      <w:r w:rsidRPr="00B05192">
        <w:rPr>
          <w:rFonts w:ascii="Times New Roman" w:hAnsi="Times New Roman" w:cs="Times New Roman"/>
          <w:sz w:val="16"/>
          <w:szCs w:val="16"/>
        </w:rPr>
        <w:tab/>
      </w:r>
      <w:r w:rsidR="002C55BF" w:rsidRPr="00B05192">
        <w:rPr>
          <w:rFonts w:ascii="Times New Roman" w:hAnsi="Times New Roman" w:cs="Times New Roman"/>
          <w:sz w:val="16"/>
          <w:szCs w:val="16"/>
        </w:rPr>
        <w:tab/>
      </w:r>
      <w:r w:rsidRPr="00B05192">
        <w:rPr>
          <w:rFonts w:ascii="Times New Roman" w:hAnsi="Times New Roman" w:cs="Times New Roman"/>
          <w:sz w:val="16"/>
          <w:szCs w:val="16"/>
        </w:rPr>
        <w:t>9.067x10</w:t>
      </w:r>
      <w:r w:rsidRPr="00B05192">
        <w:rPr>
          <w:rFonts w:ascii="Times New Roman" w:hAnsi="Times New Roman" w:cs="Times New Roman"/>
          <w:sz w:val="16"/>
          <w:szCs w:val="16"/>
          <w:vertAlign w:val="superscript"/>
        </w:rPr>
        <w:t>13</w:t>
      </w:r>
      <w:r w:rsidR="002C55BF" w:rsidRPr="00B05192">
        <w:rPr>
          <w:rFonts w:ascii="Times New Roman" w:hAnsi="Times New Roman" w:cs="Times New Roman"/>
          <w:sz w:val="16"/>
          <w:szCs w:val="16"/>
          <w:vertAlign w:val="superscript"/>
        </w:rPr>
        <w:t xml:space="preserve">      </w:t>
      </w:r>
      <w:r w:rsidRPr="00B05192">
        <w:rPr>
          <w:rFonts w:ascii="Times New Roman" w:hAnsi="Times New Roman" w:cs="Times New Roman"/>
          <w:sz w:val="16"/>
          <w:szCs w:val="16"/>
        </w:rPr>
        <w:t>2.586x10</w:t>
      </w:r>
      <w:r w:rsidRPr="00B05192">
        <w:rPr>
          <w:rFonts w:ascii="Times New Roman" w:hAnsi="Times New Roman" w:cs="Times New Roman"/>
          <w:sz w:val="16"/>
          <w:szCs w:val="16"/>
          <w:vertAlign w:val="superscript"/>
        </w:rPr>
        <w:t>14</w:t>
      </w:r>
      <w:r w:rsidRPr="00B05192">
        <w:rPr>
          <w:rFonts w:ascii="Times New Roman" w:hAnsi="Times New Roman" w:cs="Times New Roman"/>
          <w:sz w:val="16"/>
          <w:szCs w:val="16"/>
          <w:vertAlign w:val="superscript"/>
        </w:rPr>
        <w:tab/>
      </w:r>
      <w:r w:rsidRPr="00B05192">
        <w:rPr>
          <w:rFonts w:ascii="Times New Roman" w:hAnsi="Times New Roman" w:cs="Times New Roman"/>
          <w:sz w:val="16"/>
          <w:szCs w:val="16"/>
        </w:rPr>
        <w:t>3.802x10</w:t>
      </w:r>
      <w:r w:rsidRPr="00B05192">
        <w:rPr>
          <w:rFonts w:ascii="Times New Roman" w:hAnsi="Times New Roman" w:cs="Times New Roman"/>
          <w:sz w:val="16"/>
          <w:szCs w:val="16"/>
          <w:vertAlign w:val="superscript"/>
        </w:rPr>
        <w:t>14</w:t>
      </w:r>
      <w:r w:rsidRPr="00B05192">
        <w:rPr>
          <w:rFonts w:ascii="Times New Roman" w:hAnsi="Times New Roman" w:cs="Times New Roman"/>
          <w:sz w:val="16"/>
          <w:szCs w:val="16"/>
          <w:vertAlign w:val="superscript"/>
        </w:rPr>
        <w:tab/>
      </w:r>
      <w:r w:rsidRPr="00B05192">
        <w:rPr>
          <w:rFonts w:ascii="Times New Roman" w:hAnsi="Times New Roman" w:cs="Times New Roman"/>
          <w:sz w:val="16"/>
          <w:szCs w:val="16"/>
        </w:rPr>
        <w:t>3.904x10</w:t>
      </w:r>
      <w:r w:rsidRPr="00B05192">
        <w:rPr>
          <w:rFonts w:ascii="Times New Roman" w:hAnsi="Times New Roman" w:cs="Times New Roman"/>
          <w:sz w:val="16"/>
          <w:szCs w:val="16"/>
          <w:vertAlign w:val="superscript"/>
        </w:rPr>
        <w:t>14</w:t>
      </w:r>
      <w:r w:rsidRPr="00B05192">
        <w:rPr>
          <w:rFonts w:ascii="Times New Roman" w:hAnsi="Times New Roman" w:cs="Times New Roman"/>
          <w:sz w:val="16"/>
          <w:szCs w:val="16"/>
          <w:vertAlign w:val="superscript"/>
        </w:rPr>
        <w:tab/>
      </w:r>
      <w:r w:rsidRPr="00B05192">
        <w:rPr>
          <w:rFonts w:ascii="Times New Roman" w:hAnsi="Times New Roman" w:cs="Times New Roman"/>
          <w:sz w:val="16"/>
          <w:szCs w:val="16"/>
        </w:rPr>
        <w:t>7.643x10</w:t>
      </w:r>
      <w:r w:rsidRPr="00B05192">
        <w:rPr>
          <w:rFonts w:ascii="Times New Roman" w:hAnsi="Times New Roman" w:cs="Times New Roman"/>
          <w:sz w:val="16"/>
          <w:szCs w:val="16"/>
          <w:vertAlign w:val="superscript"/>
        </w:rPr>
        <w:t>16</w:t>
      </w:r>
      <w:r w:rsidRPr="00B05192">
        <w:rPr>
          <w:rFonts w:ascii="Times New Roman" w:hAnsi="Times New Roman" w:cs="Times New Roman"/>
          <w:sz w:val="16"/>
          <w:szCs w:val="16"/>
          <w:vertAlign w:val="superscript"/>
        </w:rPr>
        <w:tab/>
      </w:r>
      <w:r w:rsidRPr="00B05192">
        <w:rPr>
          <w:rFonts w:ascii="Times New Roman" w:hAnsi="Times New Roman" w:cs="Times New Roman"/>
          <w:sz w:val="16"/>
          <w:szCs w:val="16"/>
        </w:rPr>
        <w:t>2.545x10</w:t>
      </w:r>
      <w:r w:rsidRPr="00B05192">
        <w:rPr>
          <w:rFonts w:ascii="Times New Roman" w:hAnsi="Times New Roman" w:cs="Times New Roman"/>
          <w:sz w:val="16"/>
          <w:szCs w:val="16"/>
          <w:vertAlign w:val="superscript"/>
        </w:rPr>
        <w:t>14</w:t>
      </w:r>
    </w:p>
    <w:p w:rsidR="0014547B" w:rsidRPr="00B05192" w:rsidRDefault="0014547B" w:rsidP="006B188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s="Times New Roman"/>
          <w:sz w:val="16"/>
          <w:szCs w:val="16"/>
        </w:rPr>
      </w:pPr>
      <w:r w:rsidRPr="00B05192">
        <w:rPr>
          <w:rFonts w:ascii="Times New Roman" w:hAnsi="Times New Roman" w:cs="Times New Roman"/>
          <w:sz w:val="16"/>
          <w:szCs w:val="16"/>
        </w:rPr>
        <w:sym w:font="Symbol" w:char="F074"/>
      </w:r>
      <w:r w:rsidRPr="00B05192">
        <w:rPr>
          <w:rFonts w:ascii="Times New Roman" w:hAnsi="Times New Roman" w:cs="Times New Roman"/>
          <w:sz w:val="16"/>
          <w:szCs w:val="16"/>
          <w:vertAlign w:val="subscript"/>
        </w:rPr>
        <w:t>½</w:t>
      </w:r>
      <w:r w:rsidRPr="00B05192">
        <w:rPr>
          <w:rFonts w:ascii="Times New Roman" w:hAnsi="Times New Roman" w:cs="Times New Roman"/>
          <w:sz w:val="16"/>
          <w:szCs w:val="16"/>
        </w:rPr>
        <w:t xml:space="preserve"> (Sec)</w:t>
      </w:r>
      <w:r w:rsidRPr="00B05192">
        <w:rPr>
          <w:rFonts w:ascii="Times New Roman" w:hAnsi="Times New Roman" w:cs="Times New Roman"/>
          <w:sz w:val="16"/>
          <w:szCs w:val="16"/>
        </w:rPr>
        <w:tab/>
      </w:r>
      <w:r w:rsidR="002C55BF" w:rsidRPr="00B05192">
        <w:rPr>
          <w:rFonts w:ascii="Times New Roman" w:hAnsi="Times New Roman" w:cs="Times New Roman"/>
          <w:sz w:val="16"/>
          <w:szCs w:val="16"/>
        </w:rPr>
        <w:tab/>
      </w:r>
      <w:r w:rsidRPr="00B05192">
        <w:rPr>
          <w:rFonts w:ascii="Times New Roman" w:hAnsi="Times New Roman" w:cs="Times New Roman"/>
          <w:sz w:val="16"/>
          <w:szCs w:val="16"/>
        </w:rPr>
        <w:t>195.69</w:t>
      </w:r>
      <w:r w:rsidRPr="00B05192">
        <w:rPr>
          <w:rFonts w:ascii="Times New Roman" w:hAnsi="Times New Roman" w:cs="Times New Roman"/>
          <w:sz w:val="16"/>
          <w:szCs w:val="16"/>
        </w:rPr>
        <w:tab/>
      </w:r>
      <w:r w:rsidR="002C55BF" w:rsidRPr="00B05192">
        <w:rPr>
          <w:rFonts w:ascii="Times New Roman" w:hAnsi="Times New Roman" w:cs="Times New Roman"/>
          <w:sz w:val="16"/>
          <w:szCs w:val="16"/>
        </w:rPr>
        <w:t xml:space="preserve">       </w:t>
      </w:r>
      <w:r w:rsidRPr="00B05192">
        <w:rPr>
          <w:rFonts w:ascii="Times New Roman" w:hAnsi="Times New Roman" w:cs="Times New Roman"/>
          <w:sz w:val="16"/>
          <w:szCs w:val="16"/>
        </w:rPr>
        <w:t>45.45</w:t>
      </w:r>
      <w:r w:rsidRPr="00B05192">
        <w:rPr>
          <w:rFonts w:ascii="Times New Roman" w:hAnsi="Times New Roman" w:cs="Times New Roman"/>
          <w:sz w:val="16"/>
          <w:szCs w:val="16"/>
        </w:rPr>
        <w:tab/>
        <w:t>30.30</w:t>
      </w:r>
      <w:r w:rsidRPr="00B05192">
        <w:rPr>
          <w:rFonts w:ascii="Times New Roman" w:hAnsi="Times New Roman" w:cs="Times New Roman"/>
          <w:sz w:val="16"/>
          <w:szCs w:val="16"/>
        </w:rPr>
        <w:tab/>
      </w:r>
      <w:r w:rsidRPr="00B05192">
        <w:rPr>
          <w:rFonts w:ascii="Times New Roman" w:hAnsi="Times New Roman" w:cs="Times New Roman"/>
          <w:sz w:val="16"/>
          <w:szCs w:val="16"/>
        </w:rPr>
        <w:tab/>
        <w:t>48.31</w:t>
      </w:r>
      <w:r w:rsidRPr="00B05192">
        <w:rPr>
          <w:rFonts w:ascii="Times New Roman" w:hAnsi="Times New Roman" w:cs="Times New Roman"/>
          <w:sz w:val="16"/>
          <w:szCs w:val="16"/>
        </w:rPr>
        <w:tab/>
      </w:r>
      <w:r w:rsidRPr="00B05192">
        <w:rPr>
          <w:rFonts w:ascii="Times New Roman" w:hAnsi="Times New Roman" w:cs="Times New Roman"/>
          <w:sz w:val="16"/>
          <w:szCs w:val="16"/>
        </w:rPr>
        <w:tab/>
        <w:t>0.24</w:t>
      </w:r>
      <w:r w:rsidRPr="00B05192">
        <w:rPr>
          <w:rFonts w:ascii="Times New Roman" w:hAnsi="Times New Roman" w:cs="Times New Roman"/>
          <w:sz w:val="16"/>
          <w:szCs w:val="16"/>
        </w:rPr>
        <w:tab/>
      </w:r>
      <w:r w:rsidRPr="00B05192">
        <w:rPr>
          <w:rFonts w:ascii="Times New Roman" w:hAnsi="Times New Roman" w:cs="Times New Roman"/>
          <w:sz w:val="16"/>
          <w:szCs w:val="16"/>
        </w:rPr>
        <w:tab/>
        <w:t>7.25</w:t>
      </w:r>
    </w:p>
    <w:p w:rsidR="0014547B" w:rsidRPr="00B05192" w:rsidRDefault="00B24D0D" w:rsidP="006B188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s="Times New Roman"/>
          <w:sz w:val="16"/>
          <w:szCs w:val="16"/>
        </w:rPr>
      </w:pPr>
      <w:r w:rsidRPr="00B05192">
        <w:rPr>
          <w:rFonts w:ascii="Times New Roman" w:hAnsi="Times New Roman" w:cs="Times New Roman"/>
          <w:sz w:val="16"/>
          <w:szCs w:val="16"/>
        </w:rPr>
        <w:t>(</w:t>
      </w:r>
      <w:r w:rsidR="0014547B" w:rsidRPr="00B05192">
        <w:rPr>
          <w:rFonts w:ascii="Times New Roman" w:hAnsi="Times New Roman" w:cs="Times New Roman"/>
          <w:sz w:val="16"/>
          <w:szCs w:val="16"/>
        </w:rPr>
        <w:t>- r</w:t>
      </w:r>
      <w:r w:rsidRPr="00B05192">
        <w:rPr>
          <w:rFonts w:ascii="Times New Roman" w:hAnsi="Times New Roman" w:cs="Times New Roman"/>
          <w:sz w:val="16"/>
          <w:szCs w:val="16"/>
        </w:rPr>
        <w:t>)</w:t>
      </w:r>
      <w:r w:rsidR="009550E6" w:rsidRPr="00B05192">
        <w:rPr>
          <w:rFonts w:ascii="Times New Roman" w:hAnsi="Times New Roman" w:cs="Times New Roman"/>
          <w:sz w:val="16"/>
          <w:szCs w:val="16"/>
        </w:rPr>
        <w:tab/>
      </w:r>
      <w:r w:rsidR="009550E6" w:rsidRPr="00B05192">
        <w:rPr>
          <w:rFonts w:ascii="Times New Roman" w:hAnsi="Times New Roman" w:cs="Times New Roman"/>
          <w:sz w:val="16"/>
          <w:szCs w:val="16"/>
        </w:rPr>
        <w:tab/>
        <w:t>7</w:t>
      </w:r>
      <w:r w:rsidR="0014547B" w:rsidRPr="00B05192">
        <w:rPr>
          <w:rFonts w:ascii="Times New Roman" w:hAnsi="Times New Roman" w:cs="Times New Roman"/>
          <w:sz w:val="16"/>
          <w:szCs w:val="16"/>
        </w:rPr>
        <w:t>.0x10</w:t>
      </w:r>
      <w:r w:rsidR="0014547B" w:rsidRPr="00B05192">
        <w:rPr>
          <w:rFonts w:ascii="Times New Roman" w:hAnsi="Times New Roman" w:cs="Times New Roman"/>
          <w:sz w:val="16"/>
          <w:szCs w:val="16"/>
          <w:vertAlign w:val="superscript"/>
        </w:rPr>
        <w:t>-</w:t>
      </w:r>
      <w:r w:rsidR="009550E6" w:rsidRPr="00B05192">
        <w:rPr>
          <w:rFonts w:ascii="Times New Roman" w:hAnsi="Times New Roman" w:cs="Times New Roman"/>
          <w:sz w:val="16"/>
          <w:szCs w:val="16"/>
          <w:vertAlign w:val="superscript"/>
        </w:rPr>
        <w:t>6</w:t>
      </w:r>
      <w:r w:rsidR="0014547B" w:rsidRPr="00B05192">
        <w:rPr>
          <w:rFonts w:ascii="Times New Roman" w:hAnsi="Times New Roman" w:cs="Times New Roman"/>
          <w:sz w:val="16"/>
          <w:szCs w:val="16"/>
        </w:rPr>
        <w:t>N</w:t>
      </w:r>
      <w:r w:rsidR="0014547B" w:rsidRPr="00B05192">
        <w:rPr>
          <w:rFonts w:ascii="Times New Roman" w:hAnsi="Times New Roman" w:cs="Times New Roman"/>
          <w:sz w:val="16"/>
          <w:szCs w:val="16"/>
          <w:vertAlign w:val="subscript"/>
        </w:rPr>
        <w:t>t</w:t>
      </w:r>
      <w:r w:rsidR="0014547B" w:rsidRPr="00B05192">
        <w:rPr>
          <w:rFonts w:ascii="Times New Roman" w:hAnsi="Times New Roman" w:cs="Times New Roman"/>
          <w:sz w:val="16"/>
          <w:szCs w:val="16"/>
          <w:vertAlign w:val="superscript"/>
        </w:rPr>
        <w:t>2</w:t>
      </w:r>
      <w:r w:rsidR="000A6D94" w:rsidRPr="00B05192">
        <w:rPr>
          <w:rFonts w:ascii="Times New Roman" w:hAnsi="Times New Roman" w:cs="Times New Roman"/>
          <w:sz w:val="16"/>
          <w:szCs w:val="16"/>
        </w:rPr>
        <w:t xml:space="preserve">    </w:t>
      </w:r>
      <w:r w:rsidR="009550E6" w:rsidRPr="00B05192">
        <w:rPr>
          <w:rFonts w:ascii="Times New Roman" w:hAnsi="Times New Roman" w:cs="Times New Roman"/>
          <w:sz w:val="16"/>
          <w:szCs w:val="16"/>
        </w:rPr>
        <w:t>2</w:t>
      </w:r>
      <w:r w:rsidR="0014547B" w:rsidRPr="00B05192">
        <w:rPr>
          <w:rFonts w:ascii="Times New Roman" w:hAnsi="Times New Roman" w:cs="Times New Roman"/>
          <w:sz w:val="16"/>
          <w:szCs w:val="16"/>
        </w:rPr>
        <w:t>.0x10</w:t>
      </w:r>
      <w:r w:rsidR="0014547B" w:rsidRPr="00B05192">
        <w:rPr>
          <w:rFonts w:ascii="Times New Roman" w:hAnsi="Times New Roman" w:cs="Times New Roman"/>
          <w:sz w:val="16"/>
          <w:szCs w:val="16"/>
          <w:vertAlign w:val="superscript"/>
        </w:rPr>
        <w:t>-5</w:t>
      </w:r>
      <w:r w:rsidR="0014547B" w:rsidRPr="00B05192">
        <w:rPr>
          <w:rFonts w:ascii="Times New Roman" w:hAnsi="Times New Roman" w:cs="Times New Roman"/>
          <w:sz w:val="16"/>
          <w:szCs w:val="16"/>
        </w:rPr>
        <w:t>N</w:t>
      </w:r>
      <w:r w:rsidR="0014547B" w:rsidRPr="00B05192">
        <w:rPr>
          <w:rFonts w:ascii="Times New Roman" w:hAnsi="Times New Roman" w:cs="Times New Roman"/>
          <w:sz w:val="16"/>
          <w:szCs w:val="16"/>
          <w:vertAlign w:val="subscript"/>
        </w:rPr>
        <w:t>t</w:t>
      </w:r>
      <w:r w:rsidR="0014547B" w:rsidRPr="00B05192">
        <w:rPr>
          <w:rFonts w:ascii="Times New Roman" w:hAnsi="Times New Roman" w:cs="Times New Roman"/>
          <w:sz w:val="16"/>
          <w:szCs w:val="16"/>
          <w:vertAlign w:val="superscript"/>
        </w:rPr>
        <w:t>2</w:t>
      </w:r>
      <w:r w:rsidR="0014547B" w:rsidRPr="00B05192">
        <w:rPr>
          <w:rFonts w:ascii="Times New Roman" w:hAnsi="Times New Roman" w:cs="Times New Roman"/>
          <w:sz w:val="16"/>
          <w:szCs w:val="16"/>
          <w:vertAlign w:val="superscript"/>
        </w:rPr>
        <w:tab/>
      </w:r>
      <w:r w:rsidR="009550E6" w:rsidRPr="00B05192">
        <w:rPr>
          <w:rFonts w:ascii="Times New Roman" w:hAnsi="Times New Roman" w:cs="Times New Roman"/>
          <w:sz w:val="16"/>
          <w:szCs w:val="16"/>
        </w:rPr>
        <w:t>3</w:t>
      </w:r>
      <w:r w:rsidR="0014547B" w:rsidRPr="00B05192">
        <w:rPr>
          <w:rFonts w:ascii="Times New Roman" w:hAnsi="Times New Roman" w:cs="Times New Roman"/>
          <w:sz w:val="16"/>
          <w:szCs w:val="16"/>
        </w:rPr>
        <w:t>.0x10</w:t>
      </w:r>
      <w:r w:rsidR="0014547B" w:rsidRPr="00B05192">
        <w:rPr>
          <w:rFonts w:ascii="Times New Roman" w:hAnsi="Times New Roman" w:cs="Times New Roman"/>
          <w:sz w:val="16"/>
          <w:szCs w:val="16"/>
          <w:vertAlign w:val="superscript"/>
        </w:rPr>
        <w:t>-5</w:t>
      </w:r>
      <w:r w:rsidR="0014547B" w:rsidRPr="00B05192">
        <w:rPr>
          <w:rFonts w:ascii="Times New Roman" w:hAnsi="Times New Roman" w:cs="Times New Roman"/>
          <w:sz w:val="16"/>
          <w:szCs w:val="16"/>
        </w:rPr>
        <w:t>N</w:t>
      </w:r>
      <w:r w:rsidR="0014547B" w:rsidRPr="00B05192">
        <w:rPr>
          <w:rFonts w:ascii="Times New Roman" w:hAnsi="Times New Roman" w:cs="Times New Roman"/>
          <w:sz w:val="16"/>
          <w:szCs w:val="16"/>
          <w:vertAlign w:val="subscript"/>
        </w:rPr>
        <w:t>t</w:t>
      </w:r>
      <w:r w:rsidR="0014547B" w:rsidRPr="00B05192">
        <w:rPr>
          <w:rFonts w:ascii="Times New Roman" w:hAnsi="Times New Roman" w:cs="Times New Roman"/>
          <w:sz w:val="16"/>
          <w:szCs w:val="16"/>
          <w:vertAlign w:val="superscript"/>
        </w:rPr>
        <w:t>2</w:t>
      </w:r>
      <w:r w:rsidR="0014547B" w:rsidRPr="00B05192">
        <w:rPr>
          <w:rFonts w:ascii="Times New Roman" w:hAnsi="Times New Roman" w:cs="Times New Roman"/>
          <w:sz w:val="16"/>
          <w:szCs w:val="16"/>
          <w:vertAlign w:val="superscript"/>
        </w:rPr>
        <w:tab/>
      </w:r>
      <w:r w:rsidR="009550E6" w:rsidRPr="00B05192">
        <w:rPr>
          <w:rFonts w:ascii="Times New Roman" w:hAnsi="Times New Roman" w:cs="Times New Roman"/>
          <w:sz w:val="16"/>
          <w:szCs w:val="16"/>
        </w:rPr>
        <w:t>3</w:t>
      </w:r>
      <w:r w:rsidR="0014547B" w:rsidRPr="00B05192">
        <w:rPr>
          <w:rFonts w:ascii="Times New Roman" w:hAnsi="Times New Roman" w:cs="Times New Roman"/>
          <w:sz w:val="16"/>
          <w:szCs w:val="16"/>
        </w:rPr>
        <w:t>.0x10</w:t>
      </w:r>
      <w:r w:rsidR="0014547B" w:rsidRPr="00B05192">
        <w:rPr>
          <w:rFonts w:ascii="Times New Roman" w:hAnsi="Times New Roman" w:cs="Times New Roman"/>
          <w:sz w:val="16"/>
          <w:szCs w:val="16"/>
          <w:vertAlign w:val="superscript"/>
        </w:rPr>
        <w:t>-5</w:t>
      </w:r>
      <w:r w:rsidR="0014547B" w:rsidRPr="00B05192">
        <w:rPr>
          <w:rFonts w:ascii="Times New Roman" w:hAnsi="Times New Roman" w:cs="Times New Roman"/>
          <w:sz w:val="16"/>
          <w:szCs w:val="16"/>
        </w:rPr>
        <w:t>N</w:t>
      </w:r>
      <w:r w:rsidR="0014547B" w:rsidRPr="00B05192">
        <w:rPr>
          <w:rFonts w:ascii="Times New Roman" w:hAnsi="Times New Roman" w:cs="Times New Roman"/>
          <w:sz w:val="16"/>
          <w:szCs w:val="16"/>
          <w:vertAlign w:val="subscript"/>
        </w:rPr>
        <w:t>t</w:t>
      </w:r>
      <w:r w:rsidR="0014547B" w:rsidRPr="00B05192">
        <w:rPr>
          <w:rFonts w:ascii="Times New Roman" w:hAnsi="Times New Roman" w:cs="Times New Roman"/>
          <w:sz w:val="16"/>
          <w:szCs w:val="16"/>
          <w:vertAlign w:val="superscript"/>
        </w:rPr>
        <w:t>2</w:t>
      </w:r>
      <w:r w:rsidR="0014547B" w:rsidRPr="00B05192">
        <w:rPr>
          <w:rFonts w:ascii="Times New Roman" w:hAnsi="Times New Roman" w:cs="Times New Roman"/>
          <w:sz w:val="16"/>
          <w:szCs w:val="16"/>
          <w:vertAlign w:val="superscript"/>
        </w:rPr>
        <w:tab/>
      </w:r>
      <w:r w:rsidR="009550E6" w:rsidRPr="00B05192">
        <w:rPr>
          <w:rFonts w:ascii="Times New Roman" w:hAnsi="Times New Roman" w:cs="Times New Roman"/>
          <w:sz w:val="16"/>
          <w:szCs w:val="16"/>
        </w:rPr>
        <w:t>6</w:t>
      </w:r>
      <w:r w:rsidR="0014547B" w:rsidRPr="00B05192">
        <w:rPr>
          <w:rFonts w:ascii="Times New Roman" w:hAnsi="Times New Roman" w:cs="Times New Roman"/>
          <w:sz w:val="16"/>
          <w:szCs w:val="16"/>
        </w:rPr>
        <w:t>.0x10</w:t>
      </w:r>
      <w:r w:rsidR="0014547B" w:rsidRPr="00B05192">
        <w:rPr>
          <w:rFonts w:ascii="Times New Roman" w:hAnsi="Times New Roman" w:cs="Times New Roman"/>
          <w:sz w:val="16"/>
          <w:szCs w:val="16"/>
          <w:vertAlign w:val="superscript"/>
        </w:rPr>
        <w:t>-</w:t>
      </w:r>
      <w:r w:rsidR="009550E6" w:rsidRPr="00B05192">
        <w:rPr>
          <w:rFonts w:ascii="Times New Roman" w:hAnsi="Times New Roman" w:cs="Times New Roman"/>
          <w:sz w:val="16"/>
          <w:szCs w:val="16"/>
          <w:vertAlign w:val="superscript"/>
        </w:rPr>
        <w:t>3</w:t>
      </w:r>
      <w:r w:rsidR="0014547B" w:rsidRPr="00B05192">
        <w:rPr>
          <w:rFonts w:ascii="Times New Roman" w:hAnsi="Times New Roman" w:cs="Times New Roman"/>
          <w:sz w:val="16"/>
          <w:szCs w:val="16"/>
        </w:rPr>
        <w:t>N</w:t>
      </w:r>
      <w:r w:rsidR="0014547B" w:rsidRPr="00B05192">
        <w:rPr>
          <w:rFonts w:ascii="Times New Roman" w:hAnsi="Times New Roman" w:cs="Times New Roman"/>
          <w:sz w:val="16"/>
          <w:szCs w:val="16"/>
          <w:vertAlign w:val="subscript"/>
        </w:rPr>
        <w:t>t</w:t>
      </w:r>
      <w:r w:rsidR="0014547B" w:rsidRPr="00B05192">
        <w:rPr>
          <w:rFonts w:ascii="Times New Roman" w:hAnsi="Times New Roman" w:cs="Times New Roman"/>
          <w:sz w:val="16"/>
          <w:szCs w:val="16"/>
          <w:vertAlign w:val="superscript"/>
        </w:rPr>
        <w:t>2</w:t>
      </w:r>
      <w:r w:rsidR="0014547B" w:rsidRPr="00B05192">
        <w:rPr>
          <w:rFonts w:ascii="Times New Roman" w:hAnsi="Times New Roman" w:cs="Times New Roman"/>
          <w:sz w:val="16"/>
          <w:szCs w:val="16"/>
          <w:vertAlign w:val="superscript"/>
        </w:rPr>
        <w:tab/>
      </w:r>
      <w:r w:rsidR="009550E6" w:rsidRPr="00B05192">
        <w:rPr>
          <w:rFonts w:ascii="Times New Roman" w:hAnsi="Times New Roman" w:cs="Times New Roman"/>
          <w:sz w:val="16"/>
          <w:szCs w:val="16"/>
        </w:rPr>
        <w:t>2</w:t>
      </w:r>
      <w:r w:rsidR="0014547B" w:rsidRPr="00B05192">
        <w:rPr>
          <w:rFonts w:ascii="Times New Roman" w:hAnsi="Times New Roman" w:cs="Times New Roman"/>
          <w:sz w:val="16"/>
          <w:szCs w:val="16"/>
        </w:rPr>
        <w:t>.0x10</w:t>
      </w:r>
      <w:r w:rsidR="0014547B" w:rsidRPr="00B05192">
        <w:rPr>
          <w:rFonts w:ascii="Times New Roman" w:hAnsi="Times New Roman" w:cs="Times New Roman"/>
          <w:sz w:val="16"/>
          <w:szCs w:val="16"/>
          <w:vertAlign w:val="superscript"/>
        </w:rPr>
        <w:t>-4</w:t>
      </w:r>
      <w:r w:rsidR="0014547B" w:rsidRPr="00B05192">
        <w:rPr>
          <w:rFonts w:ascii="Times New Roman" w:hAnsi="Times New Roman" w:cs="Times New Roman"/>
          <w:sz w:val="16"/>
          <w:szCs w:val="16"/>
        </w:rPr>
        <w:t>N</w:t>
      </w:r>
      <w:r w:rsidR="0014547B" w:rsidRPr="00B05192">
        <w:rPr>
          <w:rFonts w:ascii="Times New Roman" w:hAnsi="Times New Roman" w:cs="Times New Roman"/>
          <w:sz w:val="16"/>
          <w:szCs w:val="16"/>
          <w:vertAlign w:val="subscript"/>
        </w:rPr>
        <w:t>t</w:t>
      </w:r>
      <w:r w:rsidR="0014547B" w:rsidRPr="00B05192">
        <w:rPr>
          <w:rFonts w:ascii="Times New Roman" w:hAnsi="Times New Roman" w:cs="Times New Roman"/>
          <w:sz w:val="16"/>
          <w:szCs w:val="16"/>
          <w:vertAlign w:val="superscript"/>
        </w:rPr>
        <w:t>2</w:t>
      </w:r>
    </w:p>
    <w:p w:rsidR="00CD40C8" w:rsidRPr="00BF27DE" w:rsidRDefault="00CD40C8" w:rsidP="003B73CC">
      <w:pPr>
        <w:pStyle w:val="NoSpacing"/>
        <w:jc w:val="both"/>
        <w:rPr>
          <w:rFonts w:ascii="Times New Roman" w:hAnsi="Times New Roman" w:cs="Times New Roman"/>
          <w:b/>
          <w:sz w:val="20"/>
          <w:szCs w:val="20"/>
        </w:rPr>
      </w:pPr>
    </w:p>
    <w:p w:rsidR="009F3F29" w:rsidRPr="00BF27DE" w:rsidRDefault="009F3F29" w:rsidP="00AC0435">
      <w:pPr>
        <w:pStyle w:val="NoSpacing"/>
        <w:ind w:left="1440" w:hanging="1440"/>
        <w:contextualSpacing/>
        <w:jc w:val="both"/>
        <w:rPr>
          <w:rFonts w:ascii="Times New Roman" w:hAnsi="Times New Roman" w:cs="Times New Roman"/>
          <w:b/>
          <w:sz w:val="20"/>
          <w:szCs w:val="20"/>
        </w:rPr>
      </w:pPr>
      <w:r w:rsidRPr="00BF27DE">
        <w:rPr>
          <w:rFonts w:ascii="Times New Roman" w:hAnsi="Times New Roman" w:cs="Times New Roman"/>
          <w:b/>
          <w:sz w:val="20"/>
          <w:szCs w:val="20"/>
        </w:rPr>
        <w:t xml:space="preserve">Table 4: </w:t>
      </w:r>
      <w:r w:rsidR="00403624" w:rsidRPr="00BF27DE">
        <w:rPr>
          <w:rFonts w:ascii="Times New Roman" w:hAnsi="Times New Roman" w:cs="Times New Roman"/>
          <w:b/>
          <w:sz w:val="20"/>
          <w:szCs w:val="20"/>
        </w:rPr>
        <w:tab/>
      </w:r>
      <w:r w:rsidRPr="00BF27DE">
        <w:rPr>
          <w:rFonts w:ascii="Times New Roman" w:hAnsi="Times New Roman" w:cs="Times New Roman"/>
          <w:b/>
          <w:sz w:val="20"/>
          <w:szCs w:val="20"/>
        </w:rPr>
        <w:t>Coagulation – flocculation Kinetic parameters for varying pH and constant 0.4 x 10</w:t>
      </w:r>
      <w:r w:rsidRPr="00BF27DE">
        <w:rPr>
          <w:rFonts w:ascii="Times New Roman" w:hAnsi="Times New Roman" w:cs="Times New Roman"/>
          <w:b/>
          <w:sz w:val="20"/>
          <w:szCs w:val="20"/>
          <w:vertAlign w:val="superscript"/>
        </w:rPr>
        <w:t>-3</w:t>
      </w:r>
      <w:r w:rsidRPr="00BF27DE">
        <w:rPr>
          <w:rFonts w:ascii="Times New Roman" w:hAnsi="Times New Roman" w:cs="Times New Roman"/>
          <w:b/>
          <w:sz w:val="20"/>
          <w:szCs w:val="20"/>
        </w:rPr>
        <w:t xml:space="preserve"> kg/m</w:t>
      </w:r>
      <w:r w:rsidRPr="00BF27DE">
        <w:rPr>
          <w:rFonts w:ascii="Times New Roman" w:hAnsi="Times New Roman" w:cs="Times New Roman"/>
          <w:b/>
          <w:sz w:val="20"/>
          <w:szCs w:val="20"/>
          <w:vertAlign w:val="superscript"/>
        </w:rPr>
        <w:t>3</w:t>
      </w:r>
      <w:r w:rsidRPr="00BF27DE">
        <w:rPr>
          <w:rFonts w:ascii="Times New Roman" w:hAnsi="Times New Roman" w:cs="Times New Roman"/>
          <w:b/>
          <w:sz w:val="20"/>
          <w:szCs w:val="20"/>
        </w:rPr>
        <w:t xml:space="preserve"> MSS dosage</w:t>
      </w:r>
    </w:p>
    <w:p w:rsidR="009F3F29" w:rsidRPr="00B05192" w:rsidRDefault="00AC0435" w:rsidP="006B188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16"/>
          <w:szCs w:val="16"/>
        </w:rPr>
      </w:pPr>
      <w:r w:rsidRPr="00B05192">
        <w:rPr>
          <w:rFonts w:ascii="Times New Roman" w:hAnsi="Times New Roman" w:cs="Times New Roman"/>
          <w:sz w:val="16"/>
          <w:szCs w:val="16"/>
        </w:rPr>
        <w:t>Parameter</w:t>
      </w:r>
      <w:r w:rsidRPr="00B05192">
        <w:rPr>
          <w:rFonts w:ascii="Times New Roman" w:hAnsi="Times New Roman" w:cs="Times New Roman"/>
          <w:sz w:val="16"/>
          <w:szCs w:val="16"/>
        </w:rPr>
        <w:tab/>
      </w:r>
      <w:r w:rsidR="009F3F29" w:rsidRPr="00B05192">
        <w:rPr>
          <w:rFonts w:ascii="Times New Roman" w:hAnsi="Times New Roman" w:cs="Times New Roman"/>
          <w:sz w:val="16"/>
          <w:szCs w:val="16"/>
        </w:rPr>
        <w:t>pH = 1</w:t>
      </w:r>
      <w:r w:rsidRPr="00B05192">
        <w:rPr>
          <w:rFonts w:ascii="Times New Roman" w:hAnsi="Times New Roman" w:cs="Times New Roman"/>
          <w:sz w:val="16"/>
          <w:szCs w:val="16"/>
        </w:rPr>
        <w:tab/>
        <w:t xml:space="preserve">       </w:t>
      </w:r>
      <w:r w:rsidR="009F3F29" w:rsidRPr="00B05192">
        <w:rPr>
          <w:rFonts w:ascii="Times New Roman" w:hAnsi="Times New Roman" w:cs="Times New Roman"/>
          <w:sz w:val="16"/>
          <w:szCs w:val="16"/>
        </w:rPr>
        <w:t>pH = 3</w:t>
      </w:r>
      <w:r w:rsidR="009F3F29" w:rsidRPr="00B05192">
        <w:rPr>
          <w:rFonts w:ascii="Times New Roman" w:hAnsi="Times New Roman" w:cs="Times New Roman"/>
          <w:sz w:val="16"/>
          <w:szCs w:val="16"/>
        </w:rPr>
        <w:tab/>
        <w:t>pH = 5</w:t>
      </w:r>
      <w:r w:rsidR="009F3F29" w:rsidRPr="00B05192">
        <w:rPr>
          <w:rFonts w:ascii="Times New Roman" w:hAnsi="Times New Roman" w:cs="Times New Roman"/>
          <w:sz w:val="16"/>
          <w:szCs w:val="16"/>
        </w:rPr>
        <w:tab/>
      </w:r>
      <w:r w:rsidR="009F3F29" w:rsidRPr="00B05192">
        <w:rPr>
          <w:rFonts w:ascii="Times New Roman" w:hAnsi="Times New Roman" w:cs="Times New Roman"/>
          <w:sz w:val="16"/>
          <w:szCs w:val="16"/>
        </w:rPr>
        <w:tab/>
        <w:t>pH = 7</w:t>
      </w:r>
      <w:r w:rsidR="009F3F29" w:rsidRPr="00B05192">
        <w:rPr>
          <w:rFonts w:ascii="Times New Roman" w:hAnsi="Times New Roman" w:cs="Times New Roman"/>
          <w:sz w:val="16"/>
          <w:szCs w:val="16"/>
        </w:rPr>
        <w:tab/>
      </w:r>
      <w:r w:rsidR="009F3F29" w:rsidRPr="00B05192">
        <w:rPr>
          <w:rFonts w:ascii="Times New Roman" w:hAnsi="Times New Roman" w:cs="Times New Roman"/>
          <w:sz w:val="16"/>
          <w:szCs w:val="16"/>
        </w:rPr>
        <w:tab/>
        <w:t>pH = 10</w:t>
      </w:r>
      <w:r w:rsidR="009F3F29" w:rsidRPr="00B05192">
        <w:rPr>
          <w:rFonts w:ascii="Times New Roman" w:hAnsi="Times New Roman" w:cs="Times New Roman"/>
          <w:sz w:val="16"/>
          <w:szCs w:val="16"/>
        </w:rPr>
        <w:tab/>
      </w:r>
      <w:r w:rsidR="00367D78" w:rsidRPr="00B05192">
        <w:rPr>
          <w:rFonts w:ascii="Times New Roman" w:hAnsi="Times New Roman" w:cs="Times New Roman"/>
          <w:sz w:val="16"/>
          <w:szCs w:val="16"/>
        </w:rPr>
        <w:tab/>
      </w:r>
      <w:r w:rsidR="009F3F29" w:rsidRPr="00B05192">
        <w:rPr>
          <w:rFonts w:ascii="Times New Roman" w:hAnsi="Times New Roman" w:cs="Times New Roman"/>
          <w:sz w:val="16"/>
          <w:szCs w:val="16"/>
        </w:rPr>
        <w:t>pH = 13</w:t>
      </w:r>
    </w:p>
    <w:p w:rsidR="009F3F29" w:rsidRPr="00B05192" w:rsidRDefault="00B24D0D" w:rsidP="006B188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s="Times New Roman"/>
          <w:sz w:val="16"/>
          <w:szCs w:val="16"/>
        </w:rPr>
      </w:pPr>
      <w:proofErr w:type="gramStart"/>
      <w:r w:rsidRPr="00B05192">
        <w:rPr>
          <w:rFonts w:ascii="Times New Roman" w:hAnsi="Times New Roman" w:cs="Times New Roman"/>
          <w:sz w:val="16"/>
          <w:szCs w:val="16"/>
        </w:rPr>
        <w:t>α</w:t>
      </w:r>
      <w:proofErr w:type="gramEnd"/>
      <w:r w:rsidR="009F3F29" w:rsidRPr="00B05192">
        <w:rPr>
          <w:rFonts w:ascii="Times New Roman" w:hAnsi="Times New Roman" w:cs="Times New Roman"/>
          <w:sz w:val="16"/>
          <w:szCs w:val="16"/>
        </w:rPr>
        <w:tab/>
      </w:r>
      <w:r w:rsidR="009F3F29" w:rsidRPr="00B05192">
        <w:rPr>
          <w:rFonts w:ascii="Times New Roman" w:hAnsi="Times New Roman" w:cs="Times New Roman"/>
          <w:sz w:val="16"/>
          <w:szCs w:val="16"/>
        </w:rPr>
        <w:tab/>
        <w:t>2</w:t>
      </w:r>
      <w:r w:rsidR="009F3F29" w:rsidRPr="00B05192">
        <w:rPr>
          <w:rFonts w:ascii="Times New Roman" w:hAnsi="Times New Roman" w:cs="Times New Roman"/>
          <w:sz w:val="16"/>
          <w:szCs w:val="16"/>
        </w:rPr>
        <w:tab/>
      </w:r>
      <w:r w:rsidR="00AC0435" w:rsidRPr="00B05192">
        <w:rPr>
          <w:rFonts w:ascii="Times New Roman" w:hAnsi="Times New Roman" w:cs="Times New Roman"/>
          <w:sz w:val="16"/>
          <w:szCs w:val="16"/>
        </w:rPr>
        <w:t xml:space="preserve">       </w:t>
      </w:r>
      <w:r w:rsidR="009F3F29" w:rsidRPr="00B05192">
        <w:rPr>
          <w:rFonts w:ascii="Times New Roman" w:hAnsi="Times New Roman" w:cs="Times New Roman"/>
          <w:sz w:val="16"/>
          <w:szCs w:val="16"/>
        </w:rPr>
        <w:t>2</w:t>
      </w:r>
      <w:r w:rsidR="009F3F29" w:rsidRPr="00B05192">
        <w:rPr>
          <w:rFonts w:ascii="Times New Roman" w:hAnsi="Times New Roman" w:cs="Times New Roman"/>
          <w:sz w:val="16"/>
          <w:szCs w:val="16"/>
        </w:rPr>
        <w:tab/>
      </w:r>
      <w:r w:rsidR="009F3F29" w:rsidRPr="00B05192">
        <w:rPr>
          <w:rFonts w:ascii="Times New Roman" w:hAnsi="Times New Roman" w:cs="Times New Roman"/>
          <w:sz w:val="16"/>
          <w:szCs w:val="16"/>
        </w:rPr>
        <w:tab/>
        <w:t>2</w:t>
      </w:r>
      <w:r w:rsidR="009F3F29" w:rsidRPr="00B05192">
        <w:rPr>
          <w:rFonts w:ascii="Times New Roman" w:hAnsi="Times New Roman" w:cs="Times New Roman"/>
          <w:sz w:val="16"/>
          <w:szCs w:val="16"/>
        </w:rPr>
        <w:tab/>
      </w:r>
      <w:r w:rsidR="009F3F29" w:rsidRPr="00B05192">
        <w:rPr>
          <w:rFonts w:ascii="Times New Roman" w:hAnsi="Times New Roman" w:cs="Times New Roman"/>
          <w:sz w:val="16"/>
          <w:szCs w:val="16"/>
        </w:rPr>
        <w:tab/>
        <w:t>2</w:t>
      </w:r>
      <w:r w:rsidR="009F3F29" w:rsidRPr="00B05192">
        <w:rPr>
          <w:rFonts w:ascii="Times New Roman" w:hAnsi="Times New Roman" w:cs="Times New Roman"/>
          <w:sz w:val="16"/>
          <w:szCs w:val="16"/>
        </w:rPr>
        <w:tab/>
      </w:r>
      <w:r w:rsidR="009F3F29" w:rsidRPr="00B05192">
        <w:rPr>
          <w:rFonts w:ascii="Times New Roman" w:hAnsi="Times New Roman" w:cs="Times New Roman"/>
          <w:sz w:val="16"/>
          <w:szCs w:val="16"/>
        </w:rPr>
        <w:tab/>
        <w:t>2</w:t>
      </w:r>
      <w:r w:rsidR="009F3F29" w:rsidRPr="00B05192">
        <w:rPr>
          <w:rFonts w:ascii="Times New Roman" w:hAnsi="Times New Roman" w:cs="Times New Roman"/>
          <w:sz w:val="16"/>
          <w:szCs w:val="16"/>
        </w:rPr>
        <w:tab/>
      </w:r>
      <w:r w:rsidR="009F3F29" w:rsidRPr="00B05192">
        <w:rPr>
          <w:rFonts w:ascii="Times New Roman" w:hAnsi="Times New Roman" w:cs="Times New Roman"/>
          <w:sz w:val="16"/>
          <w:szCs w:val="16"/>
        </w:rPr>
        <w:tab/>
        <w:t>2</w:t>
      </w:r>
    </w:p>
    <w:p w:rsidR="009F3F29" w:rsidRPr="00B05192" w:rsidRDefault="009F3F29" w:rsidP="006B188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s="Times New Roman"/>
          <w:sz w:val="16"/>
          <w:szCs w:val="16"/>
        </w:rPr>
      </w:pPr>
      <w:r w:rsidRPr="00B05192">
        <w:rPr>
          <w:rFonts w:ascii="Times New Roman" w:hAnsi="Times New Roman" w:cs="Times New Roman"/>
          <w:sz w:val="16"/>
          <w:szCs w:val="16"/>
        </w:rPr>
        <w:t>R</w:t>
      </w:r>
      <w:r w:rsidRPr="00B05192">
        <w:rPr>
          <w:rFonts w:ascii="Times New Roman" w:hAnsi="Times New Roman" w:cs="Times New Roman"/>
          <w:sz w:val="16"/>
          <w:szCs w:val="16"/>
          <w:vertAlign w:val="superscript"/>
        </w:rPr>
        <w:t>2</w:t>
      </w:r>
      <w:r w:rsidR="00AC0435" w:rsidRPr="00B05192">
        <w:rPr>
          <w:rFonts w:ascii="Times New Roman" w:hAnsi="Times New Roman" w:cs="Times New Roman"/>
          <w:sz w:val="16"/>
          <w:szCs w:val="16"/>
        </w:rPr>
        <w:tab/>
      </w:r>
      <w:r w:rsidR="00AC0435" w:rsidRPr="00B05192">
        <w:rPr>
          <w:rFonts w:ascii="Times New Roman" w:hAnsi="Times New Roman" w:cs="Times New Roman"/>
          <w:sz w:val="16"/>
          <w:szCs w:val="16"/>
        </w:rPr>
        <w:tab/>
      </w:r>
      <w:r w:rsidRPr="00B05192">
        <w:rPr>
          <w:rFonts w:ascii="Times New Roman" w:hAnsi="Times New Roman" w:cs="Times New Roman"/>
          <w:sz w:val="16"/>
          <w:szCs w:val="16"/>
        </w:rPr>
        <w:t>0.</w:t>
      </w:r>
      <w:r w:rsidR="00D53D35" w:rsidRPr="00B05192">
        <w:rPr>
          <w:rFonts w:ascii="Times New Roman" w:hAnsi="Times New Roman" w:cs="Times New Roman"/>
          <w:sz w:val="16"/>
          <w:szCs w:val="16"/>
        </w:rPr>
        <w:t>936</w:t>
      </w:r>
      <w:r w:rsidRPr="00B05192">
        <w:rPr>
          <w:rFonts w:ascii="Times New Roman" w:hAnsi="Times New Roman" w:cs="Times New Roman"/>
          <w:sz w:val="16"/>
          <w:szCs w:val="16"/>
        </w:rPr>
        <w:tab/>
      </w:r>
      <w:r w:rsidR="00AC0435" w:rsidRPr="00B05192">
        <w:rPr>
          <w:rFonts w:ascii="Times New Roman" w:hAnsi="Times New Roman" w:cs="Times New Roman"/>
          <w:sz w:val="16"/>
          <w:szCs w:val="16"/>
        </w:rPr>
        <w:t xml:space="preserve">       </w:t>
      </w:r>
      <w:r w:rsidRPr="00B05192">
        <w:rPr>
          <w:rFonts w:ascii="Times New Roman" w:hAnsi="Times New Roman" w:cs="Times New Roman"/>
          <w:sz w:val="16"/>
          <w:szCs w:val="16"/>
        </w:rPr>
        <w:t>0.</w:t>
      </w:r>
      <w:r w:rsidR="00D53D35" w:rsidRPr="00B05192">
        <w:rPr>
          <w:rFonts w:ascii="Times New Roman" w:hAnsi="Times New Roman" w:cs="Times New Roman"/>
          <w:sz w:val="16"/>
          <w:szCs w:val="16"/>
        </w:rPr>
        <w:t>911</w:t>
      </w:r>
      <w:r w:rsidRPr="00B05192">
        <w:rPr>
          <w:rFonts w:ascii="Times New Roman" w:hAnsi="Times New Roman" w:cs="Times New Roman"/>
          <w:sz w:val="16"/>
          <w:szCs w:val="16"/>
        </w:rPr>
        <w:tab/>
        <w:t>0.</w:t>
      </w:r>
      <w:r w:rsidR="00D53D35" w:rsidRPr="00B05192">
        <w:rPr>
          <w:rFonts w:ascii="Times New Roman" w:hAnsi="Times New Roman" w:cs="Times New Roman"/>
          <w:sz w:val="16"/>
          <w:szCs w:val="16"/>
        </w:rPr>
        <w:t>833</w:t>
      </w:r>
      <w:r w:rsidRPr="00B05192">
        <w:rPr>
          <w:rFonts w:ascii="Times New Roman" w:hAnsi="Times New Roman" w:cs="Times New Roman"/>
          <w:sz w:val="16"/>
          <w:szCs w:val="16"/>
        </w:rPr>
        <w:tab/>
      </w:r>
      <w:r w:rsidRPr="00B05192">
        <w:rPr>
          <w:rFonts w:ascii="Times New Roman" w:hAnsi="Times New Roman" w:cs="Times New Roman"/>
          <w:sz w:val="16"/>
          <w:szCs w:val="16"/>
        </w:rPr>
        <w:tab/>
        <w:t>0.</w:t>
      </w:r>
      <w:r w:rsidR="00D53D35" w:rsidRPr="00B05192">
        <w:rPr>
          <w:rFonts w:ascii="Times New Roman" w:hAnsi="Times New Roman" w:cs="Times New Roman"/>
          <w:sz w:val="16"/>
          <w:szCs w:val="16"/>
        </w:rPr>
        <w:t>924</w:t>
      </w:r>
      <w:r w:rsidRPr="00B05192">
        <w:rPr>
          <w:rFonts w:ascii="Times New Roman" w:hAnsi="Times New Roman" w:cs="Times New Roman"/>
          <w:sz w:val="16"/>
          <w:szCs w:val="16"/>
        </w:rPr>
        <w:tab/>
      </w:r>
      <w:r w:rsidRPr="00B05192">
        <w:rPr>
          <w:rFonts w:ascii="Times New Roman" w:hAnsi="Times New Roman" w:cs="Times New Roman"/>
          <w:sz w:val="16"/>
          <w:szCs w:val="16"/>
        </w:rPr>
        <w:tab/>
        <w:t>0.</w:t>
      </w:r>
      <w:r w:rsidR="00D53D35" w:rsidRPr="00B05192">
        <w:rPr>
          <w:rFonts w:ascii="Times New Roman" w:hAnsi="Times New Roman" w:cs="Times New Roman"/>
          <w:sz w:val="16"/>
          <w:szCs w:val="16"/>
        </w:rPr>
        <w:t>906</w:t>
      </w:r>
      <w:r w:rsidRPr="00B05192">
        <w:rPr>
          <w:rFonts w:ascii="Times New Roman" w:hAnsi="Times New Roman" w:cs="Times New Roman"/>
          <w:sz w:val="16"/>
          <w:szCs w:val="16"/>
        </w:rPr>
        <w:tab/>
      </w:r>
      <w:r w:rsidRPr="00B05192">
        <w:rPr>
          <w:rFonts w:ascii="Times New Roman" w:hAnsi="Times New Roman" w:cs="Times New Roman"/>
          <w:sz w:val="16"/>
          <w:szCs w:val="16"/>
        </w:rPr>
        <w:tab/>
        <w:t>0.</w:t>
      </w:r>
      <w:r w:rsidR="00D53D35" w:rsidRPr="00B05192">
        <w:rPr>
          <w:rFonts w:ascii="Times New Roman" w:hAnsi="Times New Roman" w:cs="Times New Roman"/>
          <w:sz w:val="16"/>
          <w:szCs w:val="16"/>
        </w:rPr>
        <w:t>879</w:t>
      </w:r>
    </w:p>
    <w:p w:rsidR="009F3F29" w:rsidRPr="00B05192" w:rsidRDefault="009F3F29" w:rsidP="006B188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s="Times New Roman"/>
          <w:sz w:val="16"/>
          <w:szCs w:val="16"/>
        </w:rPr>
      </w:pPr>
      <w:proofErr w:type="gramStart"/>
      <w:r w:rsidRPr="00B05192">
        <w:rPr>
          <w:rFonts w:ascii="Times New Roman" w:hAnsi="Times New Roman" w:cs="Times New Roman"/>
          <w:sz w:val="16"/>
          <w:szCs w:val="16"/>
        </w:rPr>
        <w:t>K(</w:t>
      </w:r>
      <w:proofErr w:type="gramEnd"/>
      <w:r w:rsidRPr="00B05192">
        <w:rPr>
          <w:rFonts w:ascii="Times New Roman" w:hAnsi="Times New Roman" w:cs="Times New Roman"/>
          <w:sz w:val="16"/>
          <w:szCs w:val="16"/>
        </w:rPr>
        <w:t>m</w:t>
      </w:r>
      <w:r w:rsidRPr="00B05192">
        <w:rPr>
          <w:rFonts w:ascii="Times New Roman" w:hAnsi="Times New Roman" w:cs="Times New Roman"/>
          <w:sz w:val="16"/>
          <w:szCs w:val="16"/>
          <w:vertAlign w:val="superscript"/>
        </w:rPr>
        <w:t>3</w:t>
      </w:r>
      <w:r w:rsidR="00D53D35" w:rsidRPr="00B05192">
        <w:rPr>
          <w:rFonts w:ascii="Times New Roman" w:hAnsi="Times New Roman" w:cs="Times New Roman"/>
          <w:sz w:val="16"/>
          <w:szCs w:val="16"/>
        </w:rPr>
        <w:t>/</w:t>
      </w:r>
      <w:proofErr w:type="spellStart"/>
      <w:r w:rsidR="00D53D35" w:rsidRPr="00B05192">
        <w:rPr>
          <w:rFonts w:ascii="Times New Roman" w:hAnsi="Times New Roman" w:cs="Times New Roman"/>
          <w:sz w:val="16"/>
          <w:szCs w:val="16"/>
        </w:rPr>
        <w:t>kg.S</w:t>
      </w:r>
      <w:proofErr w:type="spellEnd"/>
      <w:r w:rsidR="00D53D35" w:rsidRPr="00B05192">
        <w:rPr>
          <w:rFonts w:ascii="Times New Roman" w:hAnsi="Times New Roman" w:cs="Times New Roman"/>
          <w:sz w:val="16"/>
          <w:szCs w:val="16"/>
        </w:rPr>
        <w:t>)</w:t>
      </w:r>
      <w:r w:rsidR="00D53D35" w:rsidRPr="00B05192">
        <w:rPr>
          <w:rFonts w:ascii="Times New Roman" w:hAnsi="Times New Roman" w:cs="Times New Roman"/>
          <w:sz w:val="16"/>
          <w:szCs w:val="16"/>
        </w:rPr>
        <w:tab/>
        <w:t>2</w:t>
      </w:r>
      <w:r w:rsidRPr="00B05192">
        <w:rPr>
          <w:rFonts w:ascii="Times New Roman" w:hAnsi="Times New Roman" w:cs="Times New Roman"/>
          <w:sz w:val="16"/>
          <w:szCs w:val="16"/>
        </w:rPr>
        <w:t>.0x10</w:t>
      </w:r>
      <w:r w:rsidRPr="00B05192">
        <w:rPr>
          <w:rFonts w:ascii="Times New Roman" w:hAnsi="Times New Roman" w:cs="Times New Roman"/>
          <w:sz w:val="16"/>
          <w:szCs w:val="16"/>
          <w:vertAlign w:val="superscript"/>
        </w:rPr>
        <w:t>-</w:t>
      </w:r>
      <w:r w:rsidR="00D53D35" w:rsidRPr="00B05192">
        <w:rPr>
          <w:rFonts w:ascii="Times New Roman" w:hAnsi="Times New Roman" w:cs="Times New Roman"/>
          <w:sz w:val="16"/>
          <w:szCs w:val="16"/>
          <w:vertAlign w:val="superscript"/>
        </w:rPr>
        <w:t>5</w:t>
      </w:r>
      <w:r w:rsidR="00D53D35" w:rsidRPr="00B05192">
        <w:rPr>
          <w:rFonts w:ascii="Times New Roman" w:hAnsi="Times New Roman" w:cs="Times New Roman"/>
          <w:sz w:val="16"/>
          <w:szCs w:val="16"/>
        </w:rPr>
        <w:tab/>
      </w:r>
      <w:r w:rsidR="00AC0435" w:rsidRPr="00B05192">
        <w:rPr>
          <w:rFonts w:ascii="Times New Roman" w:hAnsi="Times New Roman" w:cs="Times New Roman"/>
          <w:sz w:val="16"/>
          <w:szCs w:val="16"/>
        </w:rPr>
        <w:t xml:space="preserve">       </w:t>
      </w:r>
      <w:r w:rsidR="00D53D35" w:rsidRPr="00B05192">
        <w:rPr>
          <w:rFonts w:ascii="Times New Roman" w:hAnsi="Times New Roman" w:cs="Times New Roman"/>
          <w:sz w:val="16"/>
          <w:szCs w:val="16"/>
        </w:rPr>
        <w:t>1</w:t>
      </w:r>
      <w:r w:rsidRPr="00B05192">
        <w:rPr>
          <w:rFonts w:ascii="Times New Roman" w:hAnsi="Times New Roman" w:cs="Times New Roman"/>
          <w:sz w:val="16"/>
          <w:szCs w:val="16"/>
        </w:rPr>
        <w:t>.0x10</w:t>
      </w:r>
      <w:r w:rsidRPr="00B05192">
        <w:rPr>
          <w:rFonts w:ascii="Times New Roman" w:hAnsi="Times New Roman" w:cs="Times New Roman"/>
          <w:sz w:val="16"/>
          <w:szCs w:val="16"/>
          <w:vertAlign w:val="superscript"/>
        </w:rPr>
        <w:t>-5</w:t>
      </w:r>
      <w:r w:rsidRPr="00B05192">
        <w:rPr>
          <w:rFonts w:ascii="Times New Roman" w:hAnsi="Times New Roman" w:cs="Times New Roman"/>
          <w:sz w:val="16"/>
          <w:szCs w:val="16"/>
          <w:vertAlign w:val="superscript"/>
        </w:rPr>
        <w:tab/>
      </w:r>
      <w:r w:rsidR="00D53D35" w:rsidRPr="00B05192">
        <w:rPr>
          <w:rFonts w:ascii="Times New Roman" w:hAnsi="Times New Roman" w:cs="Times New Roman"/>
          <w:sz w:val="16"/>
          <w:szCs w:val="16"/>
        </w:rPr>
        <w:t>2</w:t>
      </w:r>
      <w:r w:rsidRPr="00B05192">
        <w:rPr>
          <w:rFonts w:ascii="Times New Roman" w:hAnsi="Times New Roman" w:cs="Times New Roman"/>
          <w:sz w:val="16"/>
          <w:szCs w:val="16"/>
        </w:rPr>
        <w:t>.0x10</w:t>
      </w:r>
      <w:r w:rsidRPr="00B05192">
        <w:rPr>
          <w:rFonts w:ascii="Times New Roman" w:hAnsi="Times New Roman" w:cs="Times New Roman"/>
          <w:sz w:val="16"/>
          <w:szCs w:val="16"/>
          <w:vertAlign w:val="superscript"/>
        </w:rPr>
        <w:t>-5</w:t>
      </w:r>
      <w:r w:rsidRPr="00B05192">
        <w:rPr>
          <w:rFonts w:ascii="Times New Roman" w:hAnsi="Times New Roman" w:cs="Times New Roman"/>
          <w:sz w:val="16"/>
          <w:szCs w:val="16"/>
          <w:vertAlign w:val="superscript"/>
        </w:rPr>
        <w:tab/>
      </w:r>
      <w:r w:rsidR="00367D78" w:rsidRPr="00B05192">
        <w:rPr>
          <w:rFonts w:ascii="Times New Roman" w:hAnsi="Times New Roman" w:cs="Times New Roman"/>
          <w:sz w:val="16"/>
          <w:szCs w:val="16"/>
          <w:vertAlign w:val="superscript"/>
        </w:rPr>
        <w:tab/>
      </w:r>
      <w:r w:rsidR="00D53D35" w:rsidRPr="00B05192">
        <w:rPr>
          <w:rFonts w:ascii="Times New Roman" w:hAnsi="Times New Roman" w:cs="Times New Roman"/>
          <w:sz w:val="16"/>
          <w:szCs w:val="16"/>
        </w:rPr>
        <w:t>5</w:t>
      </w:r>
      <w:r w:rsidRPr="00B05192">
        <w:rPr>
          <w:rFonts w:ascii="Times New Roman" w:hAnsi="Times New Roman" w:cs="Times New Roman"/>
          <w:sz w:val="16"/>
          <w:szCs w:val="16"/>
        </w:rPr>
        <w:t>.0x10</w:t>
      </w:r>
      <w:r w:rsidRPr="00B05192">
        <w:rPr>
          <w:rFonts w:ascii="Times New Roman" w:hAnsi="Times New Roman" w:cs="Times New Roman"/>
          <w:sz w:val="16"/>
          <w:szCs w:val="16"/>
          <w:vertAlign w:val="superscript"/>
        </w:rPr>
        <w:t>-5</w:t>
      </w:r>
      <w:r w:rsidR="00D53D35" w:rsidRPr="00B05192">
        <w:rPr>
          <w:rFonts w:ascii="Times New Roman" w:hAnsi="Times New Roman" w:cs="Times New Roman"/>
          <w:sz w:val="16"/>
          <w:szCs w:val="16"/>
        </w:rPr>
        <w:tab/>
      </w:r>
      <w:r w:rsidR="00367D78" w:rsidRPr="00B05192">
        <w:rPr>
          <w:rFonts w:ascii="Times New Roman" w:hAnsi="Times New Roman" w:cs="Times New Roman"/>
          <w:sz w:val="16"/>
          <w:szCs w:val="16"/>
        </w:rPr>
        <w:tab/>
      </w:r>
      <w:r w:rsidR="00D53D35" w:rsidRPr="00B05192">
        <w:rPr>
          <w:rFonts w:ascii="Times New Roman" w:hAnsi="Times New Roman" w:cs="Times New Roman"/>
          <w:sz w:val="16"/>
          <w:szCs w:val="16"/>
        </w:rPr>
        <w:t>9</w:t>
      </w:r>
      <w:r w:rsidRPr="00B05192">
        <w:rPr>
          <w:rFonts w:ascii="Times New Roman" w:hAnsi="Times New Roman" w:cs="Times New Roman"/>
          <w:sz w:val="16"/>
          <w:szCs w:val="16"/>
        </w:rPr>
        <w:t>.0x10</w:t>
      </w:r>
      <w:r w:rsidRPr="00B05192">
        <w:rPr>
          <w:rFonts w:ascii="Times New Roman" w:hAnsi="Times New Roman" w:cs="Times New Roman"/>
          <w:sz w:val="16"/>
          <w:szCs w:val="16"/>
          <w:vertAlign w:val="superscript"/>
        </w:rPr>
        <w:t>-</w:t>
      </w:r>
      <w:r w:rsidR="00D53D35" w:rsidRPr="00B05192">
        <w:rPr>
          <w:rFonts w:ascii="Times New Roman" w:hAnsi="Times New Roman" w:cs="Times New Roman"/>
          <w:sz w:val="16"/>
          <w:szCs w:val="16"/>
          <w:vertAlign w:val="superscript"/>
        </w:rPr>
        <w:t>5</w:t>
      </w:r>
      <w:r w:rsidR="00D53D35" w:rsidRPr="00B05192">
        <w:rPr>
          <w:rFonts w:ascii="Times New Roman" w:hAnsi="Times New Roman" w:cs="Times New Roman"/>
          <w:sz w:val="16"/>
          <w:szCs w:val="16"/>
        </w:rPr>
        <w:tab/>
      </w:r>
      <w:r w:rsidR="00367D78" w:rsidRPr="00B05192">
        <w:rPr>
          <w:rFonts w:ascii="Times New Roman" w:hAnsi="Times New Roman" w:cs="Times New Roman"/>
          <w:sz w:val="16"/>
          <w:szCs w:val="16"/>
        </w:rPr>
        <w:tab/>
      </w:r>
      <w:r w:rsidR="00D53D35" w:rsidRPr="00B05192">
        <w:rPr>
          <w:rFonts w:ascii="Times New Roman" w:hAnsi="Times New Roman" w:cs="Times New Roman"/>
          <w:sz w:val="16"/>
          <w:szCs w:val="16"/>
        </w:rPr>
        <w:t>1</w:t>
      </w:r>
      <w:r w:rsidRPr="00B05192">
        <w:rPr>
          <w:rFonts w:ascii="Times New Roman" w:hAnsi="Times New Roman" w:cs="Times New Roman"/>
          <w:sz w:val="16"/>
          <w:szCs w:val="16"/>
        </w:rPr>
        <w:t>.0x10</w:t>
      </w:r>
      <w:r w:rsidRPr="00B05192">
        <w:rPr>
          <w:rFonts w:ascii="Times New Roman" w:hAnsi="Times New Roman" w:cs="Times New Roman"/>
          <w:sz w:val="16"/>
          <w:szCs w:val="16"/>
          <w:vertAlign w:val="superscript"/>
        </w:rPr>
        <w:t>-4</w:t>
      </w:r>
    </w:p>
    <w:p w:rsidR="009F3F29" w:rsidRPr="00B05192" w:rsidRDefault="009F3F29" w:rsidP="006B188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s="Times New Roman"/>
          <w:sz w:val="16"/>
          <w:szCs w:val="16"/>
          <w:vertAlign w:val="superscript"/>
        </w:rPr>
      </w:pPr>
      <w:r w:rsidRPr="00B05192">
        <w:rPr>
          <w:rFonts w:ascii="Times New Roman" w:hAnsi="Times New Roman" w:cs="Times New Roman"/>
          <w:sz w:val="16"/>
          <w:szCs w:val="16"/>
        </w:rPr>
        <w:sym w:font="Symbol" w:char="F062"/>
      </w:r>
      <w:proofErr w:type="gramStart"/>
      <w:r w:rsidRPr="00B05192">
        <w:rPr>
          <w:rFonts w:ascii="Times New Roman" w:hAnsi="Times New Roman" w:cs="Times New Roman"/>
          <w:sz w:val="16"/>
          <w:szCs w:val="16"/>
          <w:vertAlign w:val="subscript"/>
        </w:rPr>
        <w:t>BR</w:t>
      </w:r>
      <w:r w:rsidRPr="00B05192">
        <w:rPr>
          <w:rFonts w:ascii="Times New Roman" w:hAnsi="Times New Roman" w:cs="Times New Roman"/>
          <w:sz w:val="16"/>
          <w:szCs w:val="16"/>
        </w:rPr>
        <w:t>(</w:t>
      </w:r>
      <w:proofErr w:type="gramEnd"/>
      <w:r w:rsidR="00705689" w:rsidRPr="00B05192">
        <w:rPr>
          <w:rFonts w:ascii="Times New Roman" w:hAnsi="Times New Roman" w:cs="Times New Roman"/>
          <w:sz w:val="16"/>
          <w:szCs w:val="16"/>
        </w:rPr>
        <w:t>m</w:t>
      </w:r>
      <w:r w:rsidRPr="00B05192">
        <w:rPr>
          <w:rFonts w:ascii="Times New Roman" w:hAnsi="Times New Roman" w:cs="Times New Roman"/>
          <w:sz w:val="16"/>
          <w:szCs w:val="16"/>
          <w:vertAlign w:val="superscript"/>
        </w:rPr>
        <w:t>3</w:t>
      </w:r>
      <w:r w:rsidR="00D53D35" w:rsidRPr="00B05192">
        <w:rPr>
          <w:rFonts w:ascii="Times New Roman" w:hAnsi="Times New Roman" w:cs="Times New Roman"/>
          <w:sz w:val="16"/>
          <w:szCs w:val="16"/>
        </w:rPr>
        <w:t>/</w:t>
      </w:r>
      <w:proofErr w:type="spellStart"/>
      <w:r w:rsidR="00D53D35" w:rsidRPr="00B05192">
        <w:rPr>
          <w:rFonts w:ascii="Times New Roman" w:hAnsi="Times New Roman" w:cs="Times New Roman"/>
          <w:sz w:val="16"/>
          <w:szCs w:val="16"/>
        </w:rPr>
        <w:t>kg.S</w:t>
      </w:r>
      <w:proofErr w:type="spellEnd"/>
      <w:r w:rsidR="00D53D35" w:rsidRPr="00B05192">
        <w:rPr>
          <w:rFonts w:ascii="Times New Roman" w:hAnsi="Times New Roman" w:cs="Times New Roman"/>
          <w:sz w:val="16"/>
          <w:szCs w:val="16"/>
        </w:rPr>
        <w:t>)</w:t>
      </w:r>
      <w:r w:rsidR="00D53D35" w:rsidRPr="00B05192">
        <w:rPr>
          <w:rFonts w:ascii="Times New Roman" w:hAnsi="Times New Roman" w:cs="Times New Roman"/>
          <w:sz w:val="16"/>
          <w:szCs w:val="16"/>
        </w:rPr>
        <w:tab/>
        <w:t>4</w:t>
      </w:r>
      <w:r w:rsidRPr="00B05192">
        <w:rPr>
          <w:rFonts w:ascii="Times New Roman" w:hAnsi="Times New Roman" w:cs="Times New Roman"/>
          <w:sz w:val="16"/>
          <w:szCs w:val="16"/>
        </w:rPr>
        <w:t>.</w:t>
      </w:r>
      <w:r w:rsidR="00D53D35" w:rsidRPr="00B05192">
        <w:rPr>
          <w:rFonts w:ascii="Times New Roman" w:hAnsi="Times New Roman" w:cs="Times New Roman"/>
          <w:sz w:val="16"/>
          <w:szCs w:val="16"/>
        </w:rPr>
        <w:t>0</w:t>
      </w:r>
      <w:r w:rsidRPr="00B05192">
        <w:rPr>
          <w:rFonts w:ascii="Times New Roman" w:hAnsi="Times New Roman" w:cs="Times New Roman"/>
          <w:sz w:val="16"/>
          <w:szCs w:val="16"/>
        </w:rPr>
        <w:t>x10</w:t>
      </w:r>
      <w:r w:rsidRPr="00B05192">
        <w:rPr>
          <w:rFonts w:ascii="Times New Roman" w:hAnsi="Times New Roman" w:cs="Times New Roman"/>
          <w:sz w:val="16"/>
          <w:szCs w:val="16"/>
          <w:vertAlign w:val="superscript"/>
        </w:rPr>
        <w:t>-5</w:t>
      </w:r>
      <w:r w:rsidR="00D53D35" w:rsidRPr="00B05192">
        <w:rPr>
          <w:rFonts w:ascii="Times New Roman" w:hAnsi="Times New Roman" w:cs="Times New Roman"/>
          <w:sz w:val="16"/>
          <w:szCs w:val="16"/>
        </w:rPr>
        <w:tab/>
      </w:r>
      <w:r w:rsidR="00AC0435" w:rsidRPr="00B05192">
        <w:rPr>
          <w:rFonts w:ascii="Times New Roman" w:hAnsi="Times New Roman" w:cs="Times New Roman"/>
          <w:sz w:val="16"/>
          <w:szCs w:val="16"/>
        </w:rPr>
        <w:t xml:space="preserve">       </w:t>
      </w:r>
      <w:r w:rsidR="00D53D35" w:rsidRPr="00B05192">
        <w:rPr>
          <w:rFonts w:ascii="Times New Roman" w:hAnsi="Times New Roman" w:cs="Times New Roman"/>
          <w:sz w:val="16"/>
          <w:szCs w:val="16"/>
        </w:rPr>
        <w:t>2</w:t>
      </w:r>
      <w:r w:rsidRPr="00B05192">
        <w:rPr>
          <w:rFonts w:ascii="Times New Roman" w:hAnsi="Times New Roman" w:cs="Times New Roman"/>
          <w:sz w:val="16"/>
          <w:szCs w:val="16"/>
        </w:rPr>
        <w:t>.0x10</w:t>
      </w:r>
      <w:r w:rsidRPr="00B05192">
        <w:rPr>
          <w:rFonts w:ascii="Times New Roman" w:hAnsi="Times New Roman" w:cs="Times New Roman"/>
          <w:sz w:val="16"/>
          <w:szCs w:val="16"/>
          <w:vertAlign w:val="superscript"/>
        </w:rPr>
        <w:t>-5</w:t>
      </w:r>
      <w:r w:rsidR="00367D78" w:rsidRPr="00B05192">
        <w:rPr>
          <w:rFonts w:ascii="Times New Roman" w:hAnsi="Times New Roman" w:cs="Times New Roman"/>
          <w:sz w:val="16"/>
          <w:szCs w:val="16"/>
          <w:vertAlign w:val="superscript"/>
        </w:rPr>
        <w:tab/>
      </w:r>
      <w:r w:rsidR="00D53D35" w:rsidRPr="00B05192">
        <w:rPr>
          <w:rFonts w:ascii="Times New Roman" w:hAnsi="Times New Roman" w:cs="Times New Roman"/>
          <w:sz w:val="16"/>
          <w:szCs w:val="16"/>
        </w:rPr>
        <w:t>4</w:t>
      </w:r>
      <w:r w:rsidRPr="00B05192">
        <w:rPr>
          <w:rFonts w:ascii="Times New Roman" w:hAnsi="Times New Roman" w:cs="Times New Roman"/>
          <w:sz w:val="16"/>
          <w:szCs w:val="16"/>
        </w:rPr>
        <w:t>.0x10</w:t>
      </w:r>
      <w:r w:rsidRPr="00B05192">
        <w:rPr>
          <w:rFonts w:ascii="Times New Roman" w:hAnsi="Times New Roman" w:cs="Times New Roman"/>
          <w:sz w:val="16"/>
          <w:szCs w:val="16"/>
          <w:vertAlign w:val="superscript"/>
        </w:rPr>
        <w:t>-5</w:t>
      </w:r>
      <w:r w:rsidRPr="00B05192">
        <w:rPr>
          <w:rFonts w:ascii="Times New Roman" w:hAnsi="Times New Roman" w:cs="Times New Roman"/>
          <w:sz w:val="16"/>
          <w:szCs w:val="16"/>
          <w:vertAlign w:val="superscript"/>
        </w:rPr>
        <w:tab/>
      </w:r>
      <w:r w:rsidR="00367D78" w:rsidRPr="00B05192">
        <w:rPr>
          <w:rFonts w:ascii="Times New Roman" w:hAnsi="Times New Roman" w:cs="Times New Roman"/>
          <w:sz w:val="16"/>
          <w:szCs w:val="16"/>
          <w:vertAlign w:val="superscript"/>
        </w:rPr>
        <w:tab/>
      </w:r>
      <w:r w:rsidR="00D53D35" w:rsidRPr="00B05192">
        <w:rPr>
          <w:rFonts w:ascii="Times New Roman" w:hAnsi="Times New Roman" w:cs="Times New Roman"/>
          <w:sz w:val="16"/>
          <w:szCs w:val="16"/>
        </w:rPr>
        <w:t>1</w:t>
      </w:r>
      <w:r w:rsidRPr="00B05192">
        <w:rPr>
          <w:rFonts w:ascii="Times New Roman" w:hAnsi="Times New Roman" w:cs="Times New Roman"/>
          <w:sz w:val="16"/>
          <w:szCs w:val="16"/>
        </w:rPr>
        <w:t>.0x10</w:t>
      </w:r>
      <w:r w:rsidRPr="00B05192">
        <w:rPr>
          <w:rFonts w:ascii="Times New Roman" w:hAnsi="Times New Roman" w:cs="Times New Roman"/>
          <w:sz w:val="16"/>
          <w:szCs w:val="16"/>
          <w:vertAlign w:val="superscript"/>
        </w:rPr>
        <w:t>-</w:t>
      </w:r>
      <w:r w:rsidR="00D53D35" w:rsidRPr="00B05192">
        <w:rPr>
          <w:rFonts w:ascii="Times New Roman" w:hAnsi="Times New Roman" w:cs="Times New Roman"/>
          <w:sz w:val="16"/>
          <w:szCs w:val="16"/>
          <w:vertAlign w:val="superscript"/>
        </w:rPr>
        <w:t>4</w:t>
      </w:r>
      <w:r w:rsidRPr="00B05192">
        <w:rPr>
          <w:rFonts w:ascii="Times New Roman" w:hAnsi="Times New Roman" w:cs="Times New Roman"/>
          <w:sz w:val="16"/>
          <w:szCs w:val="16"/>
          <w:vertAlign w:val="superscript"/>
        </w:rPr>
        <w:tab/>
      </w:r>
      <w:r w:rsidR="00367D78" w:rsidRPr="00B05192">
        <w:rPr>
          <w:rFonts w:ascii="Times New Roman" w:hAnsi="Times New Roman" w:cs="Times New Roman"/>
          <w:sz w:val="16"/>
          <w:szCs w:val="16"/>
          <w:vertAlign w:val="superscript"/>
        </w:rPr>
        <w:tab/>
      </w:r>
      <w:r w:rsidRPr="00B05192">
        <w:rPr>
          <w:rFonts w:ascii="Times New Roman" w:hAnsi="Times New Roman" w:cs="Times New Roman"/>
          <w:sz w:val="16"/>
          <w:szCs w:val="16"/>
        </w:rPr>
        <w:t>1.</w:t>
      </w:r>
      <w:r w:rsidR="00D53D35" w:rsidRPr="00B05192">
        <w:rPr>
          <w:rFonts w:ascii="Times New Roman" w:hAnsi="Times New Roman" w:cs="Times New Roman"/>
          <w:sz w:val="16"/>
          <w:szCs w:val="16"/>
        </w:rPr>
        <w:t>8</w:t>
      </w:r>
      <w:r w:rsidRPr="00B05192">
        <w:rPr>
          <w:rFonts w:ascii="Times New Roman" w:hAnsi="Times New Roman" w:cs="Times New Roman"/>
          <w:sz w:val="16"/>
          <w:szCs w:val="16"/>
        </w:rPr>
        <w:t>x10</w:t>
      </w:r>
      <w:r w:rsidRPr="00B05192">
        <w:rPr>
          <w:rFonts w:ascii="Times New Roman" w:hAnsi="Times New Roman" w:cs="Times New Roman"/>
          <w:sz w:val="16"/>
          <w:szCs w:val="16"/>
          <w:vertAlign w:val="superscript"/>
        </w:rPr>
        <w:t>-</w:t>
      </w:r>
      <w:r w:rsidR="00D53D35" w:rsidRPr="00B05192">
        <w:rPr>
          <w:rFonts w:ascii="Times New Roman" w:hAnsi="Times New Roman" w:cs="Times New Roman"/>
          <w:sz w:val="16"/>
          <w:szCs w:val="16"/>
          <w:vertAlign w:val="superscript"/>
        </w:rPr>
        <w:t>4</w:t>
      </w:r>
      <w:r w:rsidRPr="00B05192">
        <w:rPr>
          <w:rFonts w:ascii="Times New Roman" w:hAnsi="Times New Roman" w:cs="Times New Roman"/>
          <w:sz w:val="16"/>
          <w:szCs w:val="16"/>
          <w:vertAlign w:val="superscript"/>
        </w:rPr>
        <w:tab/>
      </w:r>
      <w:r w:rsidR="00367D78" w:rsidRPr="00B05192">
        <w:rPr>
          <w:rFonts w:ascii="Times New Roman" w:hAnsi="Times New Roman" w:cs="Times New Roman"/>
          <w:sz w:val="16"/>
          <w:szCs w:val="16"/>
          <w:vertAlign w:val="superscript"/>
        </w:rPr>
        <w:tab/>
      </w:r>
      <w:r w:rsidR="00D53D35" w:rsidRPr="00B05192">
        <w:rPr>
          <w:rFonts w:ascii="Times New Roman" w:hAnsi="Times New Roman" w:cs="Times New Roman"/>
          <w:sz w:val="16"/>
          <w:szCs w:val="16"/>
        </w:rPr>
        <w:t>2</w:t>
      </w:r>
      <w:r w:rsidRPr="00B05192">
        <w:rPr>
          <w:rFonts w:ascii="Times New Roman" w:hAnsi="Times New Roman" w:cs="Times New Roman"/>
          <w:sz w:val="16"/>
          <w:szCs w:val="16"/>
        </w:rPr>
        <w:t>.0x10</w:t>
      </w:r>
      <w:r w:rsidRPr="00B05192">
        <w:rPr>
          <w:rFonts w:ascii="Times New Roman" w:hAnsi="Times New Roman" w:cs="Times New Roman"/>
          <w:sz w:val="16"/>
          <w:szCs w:val="16"/>
          <w:vertAlign w:val="superscript"/>
        </w:rPr>
        <w:t>-4</w:t>
      </w:r>
    </w:p>
    <w:p w:rsidR="009F3F29" w:rsidRPr="00B05192" w:rsidRDefault="009F3F29" w:rsidP="006B188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s="Times New Roman"/>
          <w:sz w:val="16"/>
          <w:szCs w:val="16"/>
          <w:vertAlign w:val="superscript"/>
        </w:rPr>
      </w:pPr>
      <w:proofErr w:type="gramStart"/>
      <w:r w:rsidRPr="00B05192">
        <w:rPr>
          <w:rFonts w:ascii="Times New Roman" w:hAnsi="Times New Roman" w:cs="Times New Roman"/>
          <w:sz w:val="16"/>
          <w:szCs w:val="16"/>
        </w:rPr>
        <w:t>K</w:t>
      </w:r>
      <w:r w:rsidRPr="00B05192">
        <w:rPr>
          <w:rFonts w:ascii="Times New Roman" w:hAnsi="Times New Roman" w:cs="Times New Roman"/>
          <w:sz w:val="16"/>
          <w:szCs w:val="16"/>
          <w:vertAlign w:val="subscript"/>
        </w:rPr>
        <w:t>R</w:t>
      </w:r>
      <w:r w:rsidRPr="00B05192">
        <w:rPr>
          <w:rFonts w:ascii="Times New Roman" w:hAnsi="Times New Roman" w:cs="Times New Roman"/>
          <w:sz w:val="16"/>
          <w:szCs w:val="16"/>
        </w:rPr>
        <w:t>(</w:t>
      </w:r>
      <w:proofErr w:type="gramEnd"/>
      <w:r w:rsidRPr="00B05192">
        <w:rPr>
          <w:rFonts w:ascii="Times New Roman" w:hAnsi="Times New Roman" w:cs="Times New Roman"/>
          <w:sz w:val="16"/>
          <w:szCs w:val="16"/>
        </w:rPr>
        <w:t>m</w:t>
      </w:r>
      <w:r w:rsidRPr="00B05192">
        <w:rPr>
          <w:rFonts w:ascii="Times New Roman" w:hAnsi="Times New Roman" w:cs="Times New Roman"/>
          <w:sz w:val="16"/>
          <w:szCs w:val="16"/>
          <w:vertAlign w:val="superscript"/>
        </w:rPr>
        <w:t>3</w:t>
      </w:r>
      <w:r w:rsidRPr="00B05192">
        <w:rPr>
          <w:rFonts w:ascii="Times New Roman" w:hAnsi="Times New Roman" w:cs="Times New Roman"/>
          <w:sz w:val="16"/>
          <w:szCs w:val="16"/>
        </w:rPr>
        <w:t>/S)</w:t>
      </w:r>
      <w:r w:rsidRPr="00B05192">
        <w:rPr>
          <w:rFonts w:ascii="Times New Roman" w:hAnsi="Times New Roman" w:cs="Times New Roman"/>
          <w:sz w:val="16"/>
          <w:szCs w:val="16"/>
        </w:rPr>
        <w:tab/>
      </w:r>
      <w:r w:rsidR="00B05192">
        <w:rPr>
          <w:rFonts w:ascii="Times New Roman" w:hAnsi="Times New Roman" w:cs="Times New Roman" w:hint="eastAsia"/>
          <w:sz w:val="16"/>
          <w:szCs w:val="16"/>
          <w:lang w:eastAsia="zh-CN"/>
        </w:rPr>
        <w:tab/>
      </w:r>
      <w:r w:rsidRPr="00B05192">
        <w:rPr>
          <w:rFonts w:ascii="Times New Roman" w:hAnsi="Times New Roman" w:cs="Times New Roman"/>
          <w:sz w:val="16"/>
          <w:szCs w:val="16"/>
        </w:rPr>
        <w:t>1.544x10</w:t>
      </w:r>
      <w:r w:rsidRPr="00B05192">
        <w:rPr>
          <w:rFonts w:ascii="Times New Roman" w:hAnsi="Times New Roman" w:cs="Times New Roman"/>
          <w:sz w:val="16"/>
          <w:szCs w:val="16"/>
          <w:vertAlign w:val="superscript"/>
        </w:rPr>
        <w:t>-19</w:t>
      </w:r>
      <w:r w:rsidR="00AC0435" w:rsidRPr="00B05192">
        <w:rPr>
          <w:rFonts w:ascii="Times New Roman" w:hAnsi="Times New Roman" w:cs="Times New Roman"/>
          <w:sz w:val="16"/>
          <w:szCs w:val="16"/>
          <w:vertAlign w:val="superscript"/>
        </w:rPr>
        <w:t xml:space="preserve">    </w:t>
      </w:r>
      <w:r w:rsidRPr="00B05192">
        <w:rPr>
          <w:rFonts w:ascii="Times New Roman" w:hAnsi="Times New Roman" w:cs="Times New Roman"/>
          <w:sz w:val="16"/>
          <w:szCs w:val="16"/>
        </w:rPr>
        <w:t>1.547x10</w:t>
      </w:r>
      <w:r w:rsidRPr="00B05192">
        <w:rPr>
          <w:rFonts w:ascii="Times New Roman" w:hAnsi="Times New Roman" w:cs="Times New Roman"/>
          <w:sz w:val="16"/>
          <w:szCs w:val="16"/>
          <w:vertAlign w:val="superscript"/>
        </w:rPr>
        <w:t>-19</w:t>
      </w:r>
      <w:r w:rsidRPr="00B05192">
        <w:rPr>
          <w:rFonts w:ascii="Times New Roman" w:hAnsi="Times New Roman" w:cs="Times New Roman"/>
          <w:sz w:val="16"/>
          <w:szCs w:val="16"/>
          <w:vertAlign w:val="superscript"/>
        </w:rPr>
        <w:tab/>
      </w:r>
      <w:r w:rsidRPr="00B05192">
        <w:rPr>
          <w:rFonts w:ascii="Times New Roman" w:hAnsi="Times New Roman" w:cs="Times New Roman"/>
          <w:sz w:val="16"/>
          <w:szCs w:val="16"/>
        </w:rPr>
        <w:t>1.578x10</w:t>
      </w:r>
      <w:r w:rsidRPr="00B05192">
        <w:rPr>
          <w:rFonts w:ascii="Times New Roman" w:hAnsi="Times New Roman" w:cs="Times New Roman"/>
          <w:sz w:val="16"/>
          <w:szCs w:val="16"/>
          <w:vertAlign w:val="superscript"/>
        </w:rPr>
        <w:t>-19</w:t>
      </w:r>
      <w:r w:rsidRPr="00B05192">
        <w:rPr>
          <w:rFonts w:ascii="Times New Roman" w:hAnsi="Times New Roman" w:cs="Times New Roman"/>
          <w:sz w:val="16"/>
          <w:szCs w:val="16"/>
          <w:vertAlign w:val="superscript"/>
        </w:rPr>
        <w:tab/>
      </w:r>
      <w:r w:rsidRPr="00B05192">
        <w:rPr>
          <w:rFonts w:ascii="Times New Roman" w:hAnsi="Times New Roman" w:cs="Times New Roman"/>
          <w:sz w:val="16"/>
          <w:szCs w:val="16"/>
        </w:rPr>
        <w:t>1.537x10</w:t>
      </w:r>
      <w:r w:rsidRPr="00B05192">
        <w:rPr>
          <w:rFonts w:ascii="Times New Roman" w:hAnsi="Times New Roman" w:cs="Times New Roman"/>
          <w:sz w:val="16"/>
          <w:szCs w:val="16"/>
          <w:vertAlign w:val="superscript"/>
        </w:rPr>
        <w:t>-19</w:t>
      </w:r>
      <w:r w:rsidRPr="00B05192">
        <w:rPr>
          <w:rFonts w:ascii="Times New Roman" w:hAnsi="Times New Roman" w:cs="Times New Roman"/>
          <w:sz w:val="16"/>
          <w:szCs w:val="16"/>
          <w:vertAlign w:val="superscript"/>
        </w:rPr>
        <w:tab/>
      </w:r>
      <w:r w:rsidRPr="00B05192">
        <w:rPr>
          <w:rFonts w:ascii="Times New Roman" w:hAnsi="Times New Roman" w:cs="Times New Roman"/>
          <w:sz w:val="16"/>
          <w:szCs w:val="16"/>
        </w:rPr>
        <w:t>1.57</w:t>
      </w:r>
      <w:r w:rsidR="00D53D35" w:rsidRPr="00B05192">
        <w:rPr>
          <w:rFonts w:ascii="Times New Roman" w:hAnsi="Times New Roman" w:cs="Times New Roman"/>
          <w:sz w:val="16"/>
          <w:szCs w:val="16"/>
        </w:rPr>
        <w:t>1</w:t>
      </w:r>
      <w:r w:rsidRPr="00B05192">
        <w:rPr>
          <w:rFonts w:ascii="Times New Roman" w:hAnsi="Times New Roman" w:cs="Times New Roman"/>
          <w:sz w:val="16"/>
          <w:szCs w:val="16"/>
        </w:rPr>
        <w:t>x1</w:t>
      </w:r>
      <w:r w:rsidR="006B188E" w:rsidRPr="00B05192">
        <w:rPr>
          <w:rFonts w:ascii="Times New Roman" w:hAnsi="Times New Roman" w:cs="Times New Roman"/>
          <w:sz w:val="16"/>
          <w:szCs w:val="16"/>
          <w:lang w:eastAsia="zh-CN"/>
        </w:rPr>
        <w:tab/>
      </w:r>
      <w:r w:rsidRPr="00B05192">
        <w:rPr>
          <w:rFonts w:ascii="Times New Roman" w:hAnsi="Times New Roman" w:cs="Times New Roman"/>
          <w:sz w:val="16"/>
          <w:szCs w:val="16"/>
          <w:vertAlign w:val="superscript"/>
        </w:rPr>
        <w:tab/>
      </w:r>
      <w:r w:rsidR="00D53D35" w:rsidRPr="00B05192">
        <w:rPr>
          <w:rFonts w:ascii="Times New Roman" w:hAnsi="Times New Roman" w:cs="Times New Roman"/>
          <w:sz w:val="16"/>
          <w:szCs w:val="16"/>
        </w:rPr>
        <w:t>1.573</w:t>
      </w:r>
      <w:r w:rsidRPr="00B05192">
        <w:rPr>
          <w:rFonts w:ascii="Times New Roman" w:hAnsi="Times New Roman" w:cs="Times New Roman"/>
          <w:sz w:val="16"/>
          <w:szCs w:val="16"/>
        </w:rPr>
        <w:t>x10</w:t>
      </w:r>
      <w:r w:rsidRPr="00B05192">
        <w:rPr>
          <w:rFonts w:ascii="Times New Roman" w:hAnsi="Times New Roman" w:cs="Times New Roman"/>
          <w:sz w:val="16"/>
          <w:szCs w:val="16"/>
          <w:vertAlign w:val="superscript"/>
        </w:rPr>
        <w:t>-19</w:t>
      </w:r>
    </w:p>
    <w:p w:rsidR="009F3F29" w:rsidRPr="00B05192" w:rsidRDefault="009F3F29" w:rsidP="006B188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s="Times New Roman"/>
          <w:sz w:val="16"/>
          <w:szCs w:val="16"/>
          <w:vertAlign w:val="superscript"/>
        </w:rPr>
      </w:pPr>
      <w:r w:rsidRPr="00B05192">
        <w:rPr>
          <w:rFonts w:ascii="Times New Roman" w:hAnsi="Times New Roman" w:cs="Times New Roman"/>
          <w:sz w:val="16"/>
          <w:szCs w:val="16"/>
        </w:rPr>
        <w:sym w:font="Symbol" w:char="F065"/>
      </w:r>
      <w:proofErr w:type="gramStart"/>
      <w:r w:rsidRPr="00B05192">
        <w:rPr>
          <w:rFonts w:ascii="Times New Roman" w:hAnsi="Times New Roman" w:cs="Times New Roman"/>
          <w:sz w:val="16"/>
          <w:szCs w:val="16"/>
          <w:vertAlign w:val="subscript"/>
        </w:rPr>
        <w:t>p</w:t>
      </w:r>
      <w:r w:rsidRPr="00B05192">
        <w:rPr>
          <w:rFonts w:ascii="Times New Roman" w:hAnsi="Times New Roman" w:cs="Times New Roman"/>
          <w:sz w:val="16"/>
          <w:szCs w:val="16"/>
        </w:rPr>
        <w:t>(</w:t>
      </w:r>
      <w:proofErr w:type="gramEnd"/>
      <w:r w:rsidRPr="00B05192">
        <w:rPr>
          <w:rFonts w:ascii="Times New Roman" w:hAnsi="Times New Roman" w:cs="Times New Roman"/>
          <w:sz w:val="16"/>
          <w:szCs w:val="16"/>
        </w:rPr>
        <w:t>kg.-1)</w:t>
      </w:r>
      <w:r w:rsidRPr="00B05192">
        <w:rPr>
          <w:rFonts w:ascii="Times New Roman" w:hAnsi="Times New Roman" w:cs="Times New Roman"/>
          <w:sz w:val="16"/>
          <w:szCs w:val="16"/>
        </w:rPr>
        <w:tab/>
      </w:r>
      <w:r w:rsidR="00AC0435" w:rsidRPr="00B05192">
        <w:rPr>
          <w:rFonts w:ascii="Times New Roman" w:hAnsi="Times New Roman" w:cs="Times New Roman"/>
          <w:sz w:val="16"/>
          <w:szCs w:val="16"/>
        </w:rPr>
        <w:tab/>
      </w:r>
      <w:r w:rsidR="00D53D35" w:rsidRPr="00B05192">
        <w:rPr>
          <w:rFonts w:ascii="Times New Roman" w:hAnsi="Times New Roman" w:cs="Times New Roman"/>
          <w:sz w:val="16"/>
          <w:szCs w:val="16"/>
        </w:rPr>
        <w:t>2</w:t>
      </w:r>
      <w:r w:rsidRPr="00B05192">
        <w:rPr>
          <w:rFonts w:ascii="Times New Roman" w:hAnsi="Times New Roman" w:cs="Times New Roman"/>
          <w:sz w:val="16"/>
          <w:szCs w:val="16"/>
        </w:rPr>
        <w:t>.</w:t>
      </w:r>
      <w:r w:rsidR="00D53D35" w:rsidRPr="00B05192">
        <w:rPr>
          <w:rFonts w:ascii="Times New Roman" w:hAnsi="Times New Roman" w:cs="Times New Roman"/>
          <w:sz w:val="16"/>
          <w:szCs w:val="16"/>
        </w:rPr>
        <w:t>591</w:t>
      </w:r>
      <w:r w:rsidRPr="00B05192">
        <w:rPr>
          <w:rFonts w:ascii="Times New Roman" w:hAnsi="Times New Roman" w:cs="Times New Roman"/>
          <w:sz w:val="16"/>
          <w:szCs w:val="16"/>
        </w:rPr>
        <w:t>x10</w:t>
      </w:r>
      <w:r w:rsidRPr="00B05192">
        <w:rPr>
          <w:rFonts w:ascii="Times New Roman" w:hAnsi="Times New Roman" w:cs="Times New Roman"/>
          <w:sz w:val="16"/>
          <w:szCs w:val="16"/>
          <w:vertAlign w:val="superscript"/>
        </w:rPr>
        <w:t>1</w:t>
      </w:r>
      <w:r w:rsidR="00D53D35" w:rsidRPr="00B05192">
        <w:rPr>
          <w:rFonts w:ascii="Times New Roman" w:hAnsi="Times New Roman" w:cs="Times New Roman"/>
          <w:sz w:val="16"/>
          <w:szCs w:val="16"/>
          <w:vertAlign w:val="superscript"/>
        </w:rPr>
        <w:t>4</w:t>
      </w:r>
      <w:r w:rsidR="00AC0435" w:rsidRPr="00B05192">
        <w:rPr>
          <w:rFonts w:ascii="Times New Roman" w:hAnsi="Times New Roman" w:cs="Times New Roman"/>
          <w:sz w:val="16"/>
          <w:szCs w:val="16"/>
          <w:vertAlign w:val="superscript"/>
        </w:rPr>
        <w:t xml:space="preserve">     </w:t>
      </w:r>
      <w:r w:rsidR="00D53D35" w:rsidRPr="00B05192">
        <w:rPr>
          <w:rFonts w:ascii="Times New Roman" w:hAnsi="Times New Roman" w:cs="Times New Roman"/>
          <w:sz w:val="16"/>
          <w:szCs w:val="16"/>
        </w:rPr>
        <w:t>1</w:t>
      </w:r>
      <w:r w:rsidRPr="00B05192">
        <w:rPr>
          <w:rFonts w:ascii="Times New Roman" w:hAnsi="Times New Roman" w:cs="Times New Roman"/>
          <w:sz w:val="16"/>
          <w:szCs w:val="16"/>
        </w:rPr>
        <w:t>.</w:t>
      </w:r>
      <w:r w:rsidR="00D53D35" w:rsidRPr="00B05192">
        <w:rPr>
          <w:rFonts w:ascii="Times New Roman" w:hAnsi="Times New Roman" w:cs="Times New Roman"/>
          <w:sz w:val="16"/>
          <w:szCs w:val="16"/>
        </w:rPr>
        <w:t>293</w:t>
      </w:r>
      <w:r w:rsidRPr="00B05192">
        <w:rPr>
          <w:rFonts w:ascii="Times New Roman" w:hAnsi="Times New Roman" w:cs="Times New Roman"/>
          <w:sz w:val="16"/>
          <w:szCs w:val="16"/>
        </w:rPr>
        <w:t>x10</w:t>
      </w:r>
      <w:r w:rsidRPr="00B05192">
        <w:rPr>
          <w:rFonts w:ascii="Times New Roman" w:hAnsi="Times New Roman" w:cs="Times New Roman"/>
          <w:sz w:val="16"/>
          <w:szCs w:val="16"/>
          <w:vertAlign w:val="superscript"/>
        </w:rPr>
        <w:t>14</w:t>
      </w:r>
      <w:r w:rsidRPr="00B05192">
        <w:rPr>
          <w:rFonts w:ascii="Times New Roman" w:hAnsi="Times New Roman" w:cs="Times New Roman"/>
          <w:sz w:val="16"/>
          <w:szCs w:val="16"/>
          <w:vertAlign w:val="superscript"/>
        </w:rPr>
        <w:tab/>
      </w:r>
      <w:r w:rsidR="00D53D35" w:rsidRPr="00B05192">
        <w:rPr>
          <w:rFonts w:ascii="Times New Roman" w:hAnsi="Times New Roman" w:cs="Times New Roman"/>
          <w:sz w:val="16"/>
          <w:szCs w:val="16"/>
        </w:rPr>
        <w:t>2</w:t>
      </w:r>
      <w:r w:rsidRPr="00B05192">
        <w:rPr>
          <w:rFonts w:ascii="Times New Roman" w:hAnsi="Times New Roman" w:cs="Times New Roman"/>
          <w:sz w:val="16"/>
          <w:szCs w:val="16"/>
        </w:rPr>
        <w:t>.</w:t>
      </w:r>
      <w:r w:rsidR="00D53D35" w:rsidRPr="00B05192">
        <w:rPr>
          <w:rFonts w:ascii="Times New Roman" w:hAnsi="Times New Roman" w:cs="Times New Roman"/>
          <w:sz w:val="16"/>
          <w:szCs w:val="16"/>
        </w:rPr>
        <w:t>535</w:t>
      </w:r>
      <w:r w:rsidRPr="00B05192">
        <w:rPr>
          <w:rFonts w:ascii="Times New Roman" w:hAnsi="Times New Roman" w:cs="Times New Roman"/>
          <w:sz w:val="16"/>
          <w:szCs w:val="16"/>
        </w:rPr>
        <w:t>x10</w:t>
      </w:r>
      <w:r w:rsidRPr="00B05192">
        <w:rPr>
          <w:rFonts w:ascii="Times New Roman" w:hAnsi="Times New Roman" w:cs="Times New Roman"/>
          <w:sz w:val="16"/>
          <w:szCs w:val="16"/>
          <w:vertAlign w:val="superscript"/>
        </w:rPr>
        <w:t>14</w:t>
      </w:r>
      <w:r w:rsidRPr="00B05192">
        <w:rPr>
          <w:rFonts w:ascii="Times New Roman" w:hAnsi="Times New Roman" w:cs="Times New Roman"/>
          <w:sz w:val="16"/>
          <w:szCs w:val="16"/>
          <w:vertAlign w:val="superscript"/>
        </w:rPr>
        <w:tab/>
      </w:r>
      <w:r w:rsidR="00D53D35" w:rsidRPr="00B05192">
        <w:rPr>
          <w:rFonts w:ascii="Times New Roman" w:hAnsi="Times New Roman" w:cs="Times New Roman"/>
          <w:sz w:val="16"/>
          <w:szCs w:val="16"/>
        </w:rPr>
        <w:t>6</w:t>
      </w:r>
      <w:r w:rsidRPr="00B05192">
        <w:rPr>
          <w:rFonts w:ascii="Times New Roman" w:hAnsi="Times New Roman" w:cs="Times New Roman"/>
          <w:sz w:val="16"/>
          <w:szCs w:val="16"/>
        </w:rPr>
        <w:t>.</w:t>
      </w:r>
      <w:r w:rsidR="00D53D35" w:rsidRPr="00B05192">
        <w:rPr>
          <w:rFonts w:ascii="Times New Roman" w:hAnsi="Times New Roman" w:cs="Times New Roman"/>
          <w:sz w:val="16"/>
          <w:szCs w:val="16"/>
        </w:rPr>
        <w:t>5</w:t>
      </w:r>
      <w:r w:rsidRPr="00B05192">
        <w:rPr>
          <w:rFonts w:ascii="Times New Roman" w:hAnsi="Times New Roman" w:cs="Times New Roman"/>
          <w:sz w:val="16"/>
          <w:szCs w:val="16"/>
        </w:rPr>
        <w:t>0</w:t>
      </w:r>
      <w:r w:rsidR="00D53D35" w:rsidRPr="00B05192">
        <w:rPr>
          <w:rFonts w:ascii="Times New Roman" w:hAnsi="Times New Roman" w:cs="Times New Roman"/>
          <w:sz w:val="16"/>
          <w:szCs w:val="16"/>
        </w:rPr>
        <w:t>6</w:t>
      </w:r>
      <w:r w:rsidRPr="00B05192">
        <w:rPr>
          <w:rFonts w:ascii="Times New Roman" w:hAnsi="Times New Roman" w:cs="Times New Roman"/>
          <w:sz w:val="16"/>
          <w:szCs w:val="16"/>
        </w:rPr>
        <w:t>x10</w:t>
      </w:r>
      <w:r w:rsidRPr="00B05192">
        <w:rPr>
          <w:rFonts w:ascii="Times New Roman" w:hAnsi="Times New Roman" w:cs="Times New Roman"/>
          <w:sz w:val="16"/>
          <w:szCs w:val="16"/>
          <w:vertAlign w:val="superscript"/>
        </w:rPr>
        <w:t>14</w:t>
      </w:r>
      <w:r w:rsidRPr="00B05192">
        <w:rPr>
          <w:rFonts w:ascii="Times New Roman" w:hAnsi="Times New Roman" w:cs="Times New Roman"/>
          <w:sz w:val="16"/>
          <w:szCs w:val="16"/>
          <w:vertAlign w:val="superscript"/>
        </w:rPr>
        <w:tab/>
      </w:r>
      <w:r w:rsidR="00D53D35" w:rsidRPr="00B05192">
        <w:rPr>
          <w:rFonts w:ascii="Times New Roman" w:hAnsi="Times New Roman" w:cs="Times New Roman"/>
          <w:sz w:val="16"/>
          <w:szCs w:val="16"/>
        </w:rPr>
        <w:t>1</w:t>
      </w:r>
      <w:r w:rsidRPr="00B05192">
        <w:rPr>
          <w:rFonts w:ascii="Times New Roman" w:hAnsi="Times New Roman" w:cs="Times New Roman"/>
          <w:sz w:val="16"/>
          <w:szCs w:val="16"/>
        </w:rPr>
        <w:t>.</w:t>
      </w:r>
      <w:r w:rsidR="00D53D35" w:rsidRPr="00B05192">
        <w:rPr>
          <w:rFonts w:ascii="Times New Roman" w:hAnsi="Times New Roman" w:cs="Times New Roman"/>
          <w:sz w:val="16"/>
          <w:szCs w:val="16"/>
        </w:rPr>
        <w:t>146</w:t>
      </w:r>
      <w:r w:rsidRPr="00B05192">
        <w:rPr>
          <w:rFonts w:ascii="Times New Roman" w:hAnsi="Times New Roman" w:cs="Times New Roman"/>
          <w:sz w:val="16"/>
          <w:szCs w:val="16"/>
        </w:rPr>
        <w:t>x10</w:t>
      </w:r>
      <w:r w:rsidRPr="00B05192">
        <w:rPr>
          <w:rFonts w:ascii="Times New Roman" w:hAnsi="Times New Roman" w:cs="Times New Roman"/>
          <w:sz w:val="16"/>
          <w:szCs w:val="16"/>
          <w:vertAlign w:val="superscript"/>
        </w:rPr>
        <w:t>1</w:t>
      </w:r>
      <w:r w:rsidR="00D53D35" w:rsidRPr="00B05192">
        <w:rPr>
          <w:rFonts w:ascii="Times New Roman" w:hAnsi="Times New Roman" w:cs="Times New Roman"/>
          <w:sz w:val="16"/>
          <w:szCs w:val="16"/>
          <w:vertAlign w:val="superscript"/>
        </w:rPr>
        <w:t>5</w:t>
      </w:r>
      <w:r w:rsidRPr="00B05192">
        <w:rPr>
          <w:rFonts w:ascii="Times New Roman" w:hAnsi="Times New Roman" w:cs="Times New Roman"/>
          <w:sz w:val="16"/>
          <w:szCs w:val="16"/>
          <w:vertAlign w:val="superscript"/>
        </w:rPr>
        <w:tab/>
      </w:r>
      <w:r w:rsidR="00D53D35" w:rsidRPr="00B05192">
        <w:rPr>
          <w:rFonts w:ascii="Times New Roman" w:hAnsi="Times New Roman" w:cs="Times New Roman"/>
          <w:sz w:val="16"/>
          <w:szCs w:val="16"/>
        </w:rPr>
        <w:t>1</w:t>
      </w:r>
      <w:r w:rsidRPr="00B05192">
        <w:rPr>
          <w:rFonts w:ascii="Times New Roman" w:hAnsi="Times New Roman" w:cs="Times New Roman"/>
          <w:sz w:val="16"/>
          <w:szCs w:val="16"/>
        </w:rPr>
        <w:t>.</w:t>
      </w:r>
      <w:r w:rsidR="00D53D35" w:rsidRPr="00B05192">
        <w:rPr>
          <w:rFonts w:ascii="Times New Roman" w:hAnsi="Times New Roman" w:cs="Times New Roman"/>
          <w:sz w:val="16"/>
          <w:szCs w:val="16"/>
        </w:rPr>
        <w:t>271</w:t>
      </w:r>
      <w:r w:rsidRPr="00B05192">
        <w:rPr>
          <w:rFonts w:ascii="Times New Roman" w:hAnsi="Times New Roman" w:cs="Times New Roman"/>
          <w:sz w:val="16"/>
          <w:szCs w:val="16"/>
        </w:rPr>
        <w:t>x10</w:t>
      </w:r>
      <w:r w:rsidRPr="00B05192">
        <w:rPr>
          <w:rFonts w:ascii="Times New Roman" w:hAnsi="Times New Roman" w:cs="Times New Roman"/>
          <w:sz w:val="16"/>
          <w:szCs w:val="16"/>
          <w:vertAlign w:val="superscript"/>
        </w:rPr>
        <w:t>1</w:t>
      </w:r>
      <w:r w:rsidR="00D53D35" w:rsidRPr="00B05192">
        <w:rPr>
          <w:rFonts w:ascii="Times New Roman" w:hAnsi="Times New Roman" w:cs="Times New Roman"/>
          <w:sz w:val="16"/>
          <w:szCs w:val="16"/>
          <w:vertAlign w:val="superscript"/>
        </w:rPr>
        <w:t>5</w:t>
      </w:r>
    </w:p>
    <w:p w:rsidR="009F3F29" w:rsidRPr="00B05192" w:rsidRDefault="009F3F29" w:rsidP="006B188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s="Times New Roman"/>
          <w:sz w:val="16"/>
          <w:szCs w:val="16"/>
        </w:rPr>
      </w:pPr>
      <w:r w:rsidRPr="00B05192">
        <w:rPr>
          <w:rFonts w:ascii="Times New Roman" w:hAnsi="Times New Roman" w:cs="Times New Roman"/>
          <w:sz w:val="16"/>
          <w:szCs w:val="16"/>
        </w:rPr>
        <w:sym w:font="Symbol" w:char="F074"/>
      </w:r>
      <w:r w:rsidRPr="00B05192">
        <w:rPr>
          <w:rFonts w:ascii="Times New Roman" w:hAnsi="Times New Roman" w:cs="Times New Roman"/>
          <w:sz w:val="16"/>
          <w:szCs w:val="16"/>
          <w:vertAlign w:val="subscript"/>
        </w:rPr>
        <w:t>½</w:t>
      </w:r>
      <w:r w:rsidRPr="00B05192">
        <w:rPr>
          <w:rFonts w:ascii="Times New Roman" w:hAnsi="Times New Roman" w:cs="Times New Roman"/>
          <w:sz w:val="16"/>
          <w:szCs w:val="16"/>
        </w:rPr>
        <w:t xml:space="preserve"> (Sec)</w:t>
      </w:r>
      <w:r w:rsidRPr="00B05192">
        <w:rPr>
          <w:rFonts w:ascii="Times New Roman" w:hAnsi="Times New Roman" w:cs="Times New Roman"/>
          <w:sz w:val="16"/>
          <w:szCs w:val="16"/>
        </w:rPr>
        <w:tab/>
      </w:r>
      <w:r w:rsidR="00AC0435" w:rsidRPr="00B05192">
        <w:rPr>
          <w:rFonts w:ascii="Times New Roman" w:hAnsi="Times New Roman" w:cs="Times New Roman"/>
          <w:sz w:val="16"/>
          <w:szCs w:val="16"/>
        </w:rPr>
        <w:tab/>
      </w:r>
      <w:r w:rsidR="00D53D35" w:rsidRPr="00B05192">
        <w:rPr>
          <w:rFonts w:ascii="Times New Roman" w:hAnsi="Times New Roman" w:cs="Times New Roman"/>
          <w:sz w:val="16"/>
          <w:szCs w:val="16"/>
        </w:rPr>
        <w:t>68.49</w:t>
      </w:r>
      <w:r w:rsidRPr="00B05192">
        <w:rPr>
          <w:rFonts w:ascii="Times New Roman" w:hAnsi="Times New Roman" w:cs="Times New Roman"/>
          <w:sz w:val="16"/>
          <w:szCs w:val="16"/>
        </w:rPr>
        <w:tab/>
      </w:r>
      <w:r w:rsidR="00AC0435" w:rsidRPr="00B05192">
        <w:rPr>
          <w:rFonts w:ascii="Times New Roman" w:hAnsi="Times New Roman" w:cs="Times New Roman"/>
          <w:sz w:val="16"/>
          <w:szCs w:val="16"/>
        </w:rPr>
        <w:t xml:space="preserve">       </w:t>
      </w:r>
      <w:r w:rsidR="00D53D35" w:rsidRPr="00B05192">
        <w:rPr>
          <w:rFonts w:ascii="Times New Roman" w:hAnsi="Times New Roman" w:cs="Times New Roman"/>
          <w:sz w:val="16"/>
          <w:szCs w:val="16"/>
        </w:rPr>
        <w:t>90.91</w:t>
      </w:r>
      <w:r w:rsidR="00D53D35" w:rsidRPr="00B05192">
        <w:rPr>
          <w:rFonts w:ascii="Times New Roman" w:hAnsi="Times New Roman" w:cs="Times New Roman"/>
          <w:sz w:val="16"/>
          <w:szCs w:val="16"/>
        </w:rPr>
        <w:tab/>
        <w:t>45.45</w:t>
      </w:r>
      <w:r w:rsidR="00D53D35" w:rsidRPr="00B05192">
        <w:rPr>
          <w:rFonts w:ascii="Times New Roman" w:hAnsi="Times New Roman" w:cs="Times New Roman"/>
          <w:sz w:val="16"/>
          <w:szCs w:val="16"/>
        </w:rPr>
        <w:tab/>
      </w:r>
      <w:r w:rsidR="00D53D35" w:rsidRPr="00B05192">
        <w:rPr>
          <w:rFonts w:ascii="Times New Roman" w:hAnsi="Times New Roman" w:cs="Times New Roman"/>
          <w:sz w:val="16"/>
          <w:szCs w:val="16"/>
        </w:rPr>
        <w:tab/>
        <w:t>2</w:t>
      </w:r>
      <w:r w:rsidRPr="00B05192">
        <w:rPr>
          <w:rFonts w:ascii="Times New Roman" w:hAnsi="Times New Roman" w:cs="Times New Roman"/>
          <w:sz w:val="16"/>
          <w:szCs w:val="16"/>
        </w:rPr>
        <w:t>8.</w:t>
      </w:r>
      <w:r w:rsidR="00D53D35" w:rsidRPr="00B05192">
        <w:rPr>
          <w:rFonts w:ascii="Times New Roman" w:hAnsi="Times New Roman" w:cs="Times New Roman"/>
          <w:sz w:val="16"/>
          <w:szCs w:val="16"/>
        </w:rPr>
        <w:t>99</w:t>
      </w:r>
      <w:r w:rsidR="00D53D35" w:rsidRPr="00B05192">
        <w:rPr>
          <w:rFonts w:ascii="Times New Roman" w:hAnsi="Times New Roman" w:cs="Times New Roman"/>
          <w:sz w:val="16"/>
          <w:szCs w:val="16"/>
        </w:rPr>
        <w:tab/>
      </w:r>
      <w:r w:rsidR="00D53D35" w:rsidRPr="00B05192">
        <w:rPr>
          <w:rFonts w:ascii="Times New Roman" w:hAnsi="Times New Roman" w:cs="Times New Roman"/>
          <w:sz w:val="16"/>
          <w:szCs w:val="16"/>
        </w:rPr>
        <w:tab/>
        <w:t>16</w:t>
      </w:r>
      <w:r w:rsidRPr="00B05192">
        <w:rPr>
          <w:rFonts w:ascii="Times New Roman" w:hAnsi="Times New Roman" w:cs="Times New Roman"/>
          <w:sz w:val="16"/>
          <w:szCs w:val="16"/>
        </w:rPr>
        <w:t>.</w:t>
      </w:r>
      <w:r w:rsidR="00D53D35" w:rsidRPr="00B05192">
        <w:rPr>
          <w:rFonts w:ascii="Times New Roman" w:hAnsi="Times New Roman" w:cs="Times New Roman"/>
          <w:sz w:val="16"/>
          <w:szCs w:val="16"/>
        </w:rPr>
        <w:t>10</w:t>
      </w:r>
      <w:r w:rsidR="00D53D35" w:rsidRPr="00B05192">
        <w:rPr>
          <w:rFonts w:ascii="Times New Roman" w:hAnsi="Times New Roman" w:cs="Times New Roman"/>
          <w:sz w:val="16"/>
          <w:szCs w:val="16"/>
        </w:rPr>
        <w:tab/>
      </w:r>
      <w:r w:rsidR="00D53D35" w:rsidRPr="00B05192">
        <w:rPr>
          <w:rFonts w:ascii="Times New Roman" w:hAnsi="Times New Roman" w:cs="Times New Roman"/>
          <w:sz w:val="16"/>
          <w:szCs w:val="16"/>
        </w:rPr>
        <w:tab/>
        <w:t>14</w:t>
      </w:r>
      <w:r w:rsidRPr="00B05192">
        <w:rPr>
          <w:rFonts w:ascii="Times New Roman" w:hAnsi="Times New Roman" w:cs="Times New Roman"/>
          <w:sz w:val="16"/>
          <w:szCs w:val="16"/>
        </w:rPr>
        <w:t>.</w:t>
      </w:r>
      <w:r w:rsidR="00D53D35" w:rsidRPr="00B05192">
        <w:rPr>
          <w:rFonts w:ascii="Times New Roman" w:hAnsi="Times New Roman" w:cs="Times New Roman"/>
          <w:sz w:val="16"/>
          <w:szCs w:val="16"/>
        </w:rPr>
        <w:t>49</w:t>
      </w:r>
    </w:p>
    <w:p w:rsidR="009F3F29" w:rsidRPr="00B05192" w:rsidRDefault="00B24D0D" w:rsidP="006B188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s="Times New Roman"/>
          <w:sz w:val="16"/>
          <w:szCs w:val="16"/>
        </w:rPr>
      </w:pPr>
      <w:r w:rsidRPr="00B05192">
        <w:rPr>
          <w:rFonts w:ascii="Times New Roman" w:hAnsi="Times New Roman" w:cs="Times New Roman"/>
          <w:sz w:val="16"/>
          <w:szCs w:val="16"/>
        </w:rPr>
        <w:t>(</w:t>
      </w:r>
      <w:r w:rsidR="00D53D35" w:rsidRPr="00B05192">
        <w:rPr>
          <w:rFonts w:ascii="Times New Roman" w:hAnsi="Times New Roman" w:cs="Times New Roman"/>
          <w:sz w:val="16"/>
          <w:szCs w:val="16"/>
        </w:rPr>
        <w:t>- r</w:t>
      </w:r>
      <w:r w:rsidRPr="00B05192">
        <w:rPr>
          <w:rFonts w:ascii="Times New Roman" w:hAnsi="Times New Roman" w:cs="Times New Roman"/>
          <w:sz w:val="16"/>
          <w:szCs w:val="16"/>
        </w:rPr>
        <w:t>)</w:t>
      </w:r>
      <w:r w:rsidR="00D53D35" w:rsidRPr="00B05192">
        <w:rPr>
          <w:rFonts w:ascii="Times New Roman" w:hAnsi="Times New Roman" w:cs="Times New Roman"/>
          <w:sz w:val="16"/>
          <w:szCs w:val="16"/>
        </w:rPr>
        <w:tab/>
      </w:r>
      <w:r w:rsidR="00D53D35" w:rsidRPr="00B05192">
        <w:rPr>
          <w:rFonts w:ascii="Times New Roman" w:hAnsi="Times New Roman" w:cs="Times New Roman"/>
          <w:sz w:val="16"/>
          <w:szCs w:val="16"/>
        </w:rPr>
        <w:tab/>
        <w:t>2</w:t>
      </w:r>
      <w:r w:rsidR="009F3F29" w:rsidRPr="00B05192">
        <w:rPr>
          <w:rFonts w:ascii="Times New Roman" w:hAnsi="Times New Roman" w:cs="Times New Roman"/>
          <w:sz w:val="16"/>
          <w:szCs w:val="16"/>
        </w:rPr>
        <w:t>.0x10</w:t>
      </w:r>
      <w:r w:rsidR="009F3F29" w:rsidRPr="00B05192">
        <w:rPr>
          <w:rFonts w:ascii="Times New Roman" w:hAnsi="Times New Roman" w:cs="Times New Roman"/>
          <w:sz w:val="16"/>
          <w:szCs w:val="16"/>
          <w:vertAlign w:val="superscript"/>
        </w:rPr>
        <w:t>-</w:t>
      </w:r>
      <w:r w:rsidR="00D53D35" w:rsidRPr="00B05192">
        <w:rPr>
          <w:rFonts w:ascii="Times New Roman" w:hAnsi="Times New Roman" w:cs="Times New Roman"/>
          <w:sz w:val="16"/>
          <w:szCs w:val="16"/>
          <w:vertAlign w:val="superscript"/>
        </w:rPr>
        <w:t>5</w:t>
      </w:r>
      <w:r w:rsidR="009F3F29" w:rsidRPr="00B05192">
        <w:rPr>
          <w:rFonts w:ascii="Times New Roman" w:hAnsi="Times New Roman" w:cs="Times New Roman"/>
          <w:sz w:val="16"/>
          <w:szCs w:val="16"/>
        </w:rPr>
        <w:t>N</w:t>
      </w:r>
      <w:r w:rsidR="009F3F29" w:rsidRPr="00B05192">
        <w:rPr>
          <w:rFonts w:ascii="Times New Roman" w:hAnsi="Times New Roman" w:cs="Times New Roman"/>
          <w:sz w:val="16"/>
          <w:szCs w:val="16"/>
          <w:vertAlign w:val="subscript"/>
        </w:rPr>
        <w:t>t</w:t>
      </w:r>
      <w:r w:rsidR="009F3F29" w:rsidRPr="00B05192">
        <w:rPr>
          <w:rFonts w:ascii="Times New Roman" w:hAnsi="Times New Roman" w:cs="Times New Roman"/>
          <w:sz w:val="16"/>
          <w:szCs w:val="16"/>
          <w:vertAlign w:val="superscript"/>
        </w:rPr>
        <w:t>2</w:t>
      </w:r>
      <w:r w:rsidR="00AC0435" w:rsidRPr="00B05192">
        <w:rPr>
          <w:rFonts w:ascii="Times New Roman" w:hAnsi="Times New Roman" w:cs="Times New Roman"/>
          <w:sz w:val="16"/>
          <w:szCs w:val="16"/>
        </w:rPr>
        <w:t xml:space="preserve">   </w:t>
      </w:r>
      <w:r w:rsidR="00D53D35" w:rsidRPr="00B05192">
        <w:rPr>
          <w:rFonts w:ascii="Times New Roman" w:hAnsi="Times New Roman" w:cs="Times New Roman"/>
          <w:sz w:val="16"/>
          <w:szCs w:val="16"/>
        </w:rPr>
        <w:t>1</w:t>
      </w:r>
      <w:r w:rsidR="009F3F29" w:rsidRPr="00B05192">
        <w:rPr>
          <w:rFonts w:ascii="Times New Roman" w:hAnsi="Times New Roman" w:cs="Times New Roman"/>
          <w:sz w:val="16"/>
          <w:szCs w:val="16"/>
        </w:rPr>
        <w:t>.0x10</w:t>
      </w:r>
      <w:r w:rsidR="009F3F29" w:rsidRPr="00B05192">
        <w:rPr>
          <w:rFonts w:ascii="Times New Roman" w:hAnsi="Times New Roman" w:cs="Times New Roman"/>
          <w:sz w:val="16"/>
          <w:szCs w:val="16"/>
          <w:vertAlign w:val="superscript"/>
        </w:rPr>
        <w:t>-5</w:t>
      </w:r>
      <w:r w:rsidR="009F3F29" w:rsidRPr="00B05192">
        <w:rPr>
          <w:rFonts w:ascii="Times New Roman" w:hAnsi="Times New Roman" w:cs="Times New Roman"/>
          <w:sz w:val="16"/>
          <w:szCs w:val="16"/>
        </w:rPr>
        <w:t>N</w:t>
      </w:r>
      <w:r w:rsidR="009F3F29" w:rsidRPr="00B05192">
        <w:rPr>
          <w:rFonts w:ascii="Times New Roman" w:hAnsi="Times New Roman" w:cs="Times New Roman"/>
          <w:sz w:val="16"/>
          <w:szCs w:val="16"/>
          <w:vertAlign w:val="subscript"/>
        </w:rPr>
        <w:t>t</w:t>
      </w:r>
      <w:r w:rsidR="009F3F29" w:rsidRPr="00B05192">
        <w:rPr>
          <w:rFonts w:ascii="Times New Roman" w:hAnsi="Times New Roman" w:cs="Times New Roman"/>
          <w:sz w:val="16"/>
          <w:szCs w:val="16"/>
          <w:vertAlign w:val="superscript"/>
        </w:rPr>
        <w:t>2</w:t>
      </w:r>
      <w:r w:rsidR="009F3F29" w:rsidRPr="00B05192">
        <w:rPr>
          <w:rFonts w:ascii="Times New Roman" w:hAnsi="Times New Roman" w:cs="Times New Roman"/>
          <w:sz w:val="16"/>
          <w:szCs w:val="16"/>
          <w:vertAlign w:val="superscript"/>
        </w:rPr>
        <w:tab/>
      </w:r>
      <w:r w:rsidR="00D53D35" w:rsidRPr="00B05192">
        <w:rPr>
          <w:rFonts w:ascii="Times New Roman" w:hAnsi="Times New Roman" w:cs="Times New Roman"/>
          <w:sz w:val="16"/>
          <w:szCs w:val="16"/>
        </w:rPr>
        <w:t>2</w:t>
      </w:r>
      <w:r w:rsidR="009F3F29" w:rsidRPr="00B05192">
        <w:rPr>
          <w:rFonts w:ascii="Times New Roman" w:hAnsi="Times New Roman" w:cs="Times New Roman"/>
          <w:sz w:val="16"/>
          <w:szCs w:val="16"/>
        </w:rPr>
        <w:t>.0x10</w:t>
      </w:r>
      <w:r w:rsidR="009F3F29" w:rsidRPr="00B05192">
        <w:rPr>
          <w:rFonts w:ascii="Times New Roman" w:hAnsi="Times New Roman" w:cs="Times New Roman"/>
          <w:sz w:val="16"/>
          <w:szCs w:val="16"/>
          <w:vertAlign w:val="superscript"/>
        </w:rPr>
        <w:t>-5</w:t>
      </w:r>
      <w:r w:rsidR="009F3F29" w:rsidRPr="00B05192">
        <w:rPr>
          <w:rFonts w:ascii="Times New Roman" w:hAnsi="Times New Roman" w:cs="Times New Roman"/>
          <w:sz w:val="16"/>
          <w:szCs w:val="16"/>
        </w:rPr>
        <w:t>N</w:t>
      </w:r>
      <w:r w:rsidR="009F3F29" w:rsidRPr="00B05192">
        <w:rPr>
          <w:rFonts w:ascii="Times New Roman" w:hAnsi="Times New Roman" w:cs="Times New Roman"/>
          <w:sz w:val="16"/>
          <w:szCs w:val="16"/>
          <w:vertAlign w:val="subscript"/>
        </w:rPr>
        <w:t>t</w:t>
      </w:r>
      <w:r w:rsidR="009F3F29" w:rsidRPr="00B05192">
        <w:rPr>
          <w:rFonts w:ascii="Times New Roman" w:hAnsi="Times New Roman" w:cs="Times New Roman"/>
          <w:sz w:val="16"/>
          <w:szCs w:val="16"/>
          <w:vertAlign w:val="superscript"/>
        </w:rPr>
        <w:t>2</w:t>
      </w:r>
      <w:r w:rsidR="009F3F29" w:rsidRPr="00B05192">
        <w:rPr>
          <w:rFonts w:ascii="Times New Roman" w:hAnsi="Times New Roman" w:cs="Times New Roman"/>
          <w:sz w:val="16"/>
          <w:szCs w:val="16"/>
          <w:vertAlign w:val="superscript"/>
        </w:rPr>
        <w:tab/>
      </w:r>
      <w:r w:rsidR="00D53D35" w:rsidRPr="00B05192">
        <w:rPr>
          <w:rFonts w:ascii="Times New Roman" w:hAnsi="Times New Roman" w:cs="Times New Roman"/>
          <w:sz w:val="16"/>
          <w:szCs w:val="16"/>
        </w:rPr>
        <w:t>5</w:t>
      </w:r>
      <w:r w:rsidR="009F3F29" w:rsidRPr="00B05192">
        <w:rPr>
          <w:rFonts w:ascii="Times New Roman" w:hAnsi="Times New Roman" w:cs="Times New Roman"/>
          <w:sz w:val="16"/>
          <w:szCs w:val="16"/>
        </w:rPr>
        <w:t>.0x10</w:t>
      </w:r>
      <w:r w:rsidR="009F3F29" w:rsidRPr="00B05192">
        <w:rPr>
          <w:rFonts w:ascii="Times New Roman" w:hAnsi="Times New Roman" w:cs="Times New Roman"/>
          <w:sz w:val="16"/>
          <w:szCs w:val="16"/>
          <w:vertAlign w:val="superscript"/>
        </w:rPr>
        <w:t>-5</w:t>
      </w:r>
      <w:r w:rsidR="009F3F29" w:rsidRPr="00B05192">
        <w:rPr>
          <w:rFonts w:ascii="Times New Roman" w:hAnsi="Times New Roman" w:cs="Times New Roman"/>
          <w:sz w:val="16"/>
          <w:szCs w:val="16"/>
        </w:rPr>
        <w:t>N</w:t>
      </w:r>
      <w:r w:rsidR="009F3F29" w:rsidRPr="00B05192">
        <w:rPr>
          <w:rFonts w:ascii="Times New Roman" w:hAnsi="Times New Roman" w:cs="Times New Roman"/>
          <w:sz w:val="16"/>
          <w:szCs w:val="16"/>
          <w:vertAlign w:val="subscript"/>
        </w:rPr>
        <w:t>t</w:t>
      </w:r>
      <w:r w:rsidR="009F3F29" w:rsidRPr="00B05192">
        <w:rPr>
          <w:rFonts w:ascii="Times New Roman" w:hAnsi="Times New Roman" w:cs="Times New Roman"/>
          <w:sz w:val="16"/>
          <w:szCs w:val="16"/>
          <w:vertAlign w:val="superscript"/>
        </w:rPr>
        <w:t>2</w:t>
      </w:r>
      <w:r w:rsidR="009F3F29" w:rsidRPr="00B05192">
        <w:rPr>
          <w:rFonts w:ascii="Times New Roman" w:hAnsi="Times New Roman" w:cs="Times New Roman"/>
          <w:sz w:val="16"/>
          <w:szCs w:val="16"/>
          <w:vertAlign w:val="superscript"/>
        </w:rPr>
        <w:tab/>
      </w:r>
      <w:r w:rsidR="00D53D35" w:rsidRPr="00B05192">
        <w:rPr>
          <w:rFonts w:ascii="Times New Roman" w:hAnsi="Times New Roman" w:cs="Times New Roman"/>
          <w:sz w:val="16"/>
          <w:szCs w:val="16"/>
        </w:rPr>
        <w:t>9</w:t>
      </w:r>
      <w:r w:rsidR="009F3F29" w:rsidRPr="00B05192">
        <w:rPr>
          <w:rFonts w:ascii="Times New Roman" w:hAnsi="Times New Roman" w:cs="Times New Roman"/>
          <w:sz w:val="16"/>
          <w:szCs w:val="16"/>
        </w:rPr>
        <w:t>.0x10</w:t>
      </w:r>
      <w:r w:rsidR="009F3F29" w:rsidRPr="00B05192">
        <w:rPr>
          <w:rFonts w:ascii="Times New Roman" w:hAnsi="Times New Roman" w:cs="Times New Roman"/>
          <w:sz w:val="16"/>
          <w:szCs w:val="16"/>
          <w:vertAlign w:val="superscript"/>
        </w:rPr>
        <w:t>-</w:t>
      </w:r>
      <w:r w:rsidR="00D53D35" w:rsidRPr="00B05192">
        <w:rPr>
          <w:rFonts w:ascii="Times New Roman" w:hAnsi="Times New Roman" w:cs="Times New Roman"/>
          <w:sz w:val="16"/>
          <w:szCs w:val="16"/>
          <w:vertAlign w:val="superscript"/>
        </w:rPr>
        <w:t>5</w:t>
      </w:r>
      <w:r w:rsidR="009F3F29" w:rsidRPr="00B05192">
        <w:rPr>
          <w:rFonts w:ascii="Times New Roman" w:hAnsi="Times New Roman" w:cs="Times New Roman"/>
          <w:sz w:val="16"/>
          <w:szCs w:val="16"/>
        </w:rPr>
        <w:t>N</w:t>
      </w:r>
      <w:r w:rsidR="009F3F29" w:rsidRPr="00B05192">
        <w:rPr>
          <w:rFonts w:ascii="Times New Roman" w:hAnsi="Times New Roman" w:cs="Times New Roman"/>
          <w:sz w:val="16"/>
          <w:szCs w:val="16"/>
          <w:vertAlign w:val="subscript"/>
        </w:rPr>
        <w:t>t</w:t>
      </w:r>
      <w:r w:rsidR="009F3F29" w:rsidRPr="00B05192">
        <w:rPr>
          <w:rFonts w:ascii="Times New Roman" w:hAnsi="Times New Roman" w:cs="Times New Roman"/>
          <w:sz w:val="16"/>
          <w:szCs w:val="16"/>
          <w:vertAlign w:val="superscript"/>
        </w:rPr>
        <w:t>2</w:t>
      </w:r>
      <w:r w:rsidR="009F3F29" w:rsidRPr="00B05192">
        <w:rPr>
          <w:rFonts w:ascii="Times New Roman" w:hAnsi="Times New Roman" w:cs="Times New Roman"/>
          <w:sz w:val="16"/>
          <w:szCs w:val="16"/>
          <w:vertAlign w:val="superscript"/>
        </w:rPr>
        <w:tab/>
      </w:r>
      <w:r w:rsidR="00D53D35" w:rsidRPr="00B05192">
        <w:rPr>
          <w:rFonts w:ascii="Times New Roman" w:hAnsi="Times New Roman" w:cs="Times New Roman"/>
          <w:sz w:val="16"/>
          <w:szCs w:val="16"/>
        </w:rPr>
        <w:t>1</w:t>
      </w:r>
      <w:r w:rsidR="009F3F29" w:rsidRPr="00B05192">
        <w:rPr>
          <w:rFonts w:ascii="Times New Roman" w:hAnsi="Times New Roman" w:cs="Times New Roman"/>
          <w:sz w:val="16"/>
          <w:szCs w:val="16"/>
        </w:rPr>
        <w:t>.0x10</w:t>
      </w:r>
      <w:r w:rsidR="009F3F29" w:rsidRPr="00B05192">
        <w:rPr>
          <w:rFonts w:ascii="Times New Roman" w:hAnsi="Times New Roman" w:cs="Times New Roman"/>
          <w:sz w:val="16"/>
          <w:szCs w:val="16"/>
          <w:vertAlign w:val="superscript"/>
        </w:rPr>
        <w:t>-4</w:t>
      </w:r>
      <w:r w:rsidR="009F3F29" w:rsidRPr="00B05192">
        <w:rPr>
          <w:rFonts w:ascii="Times New Roman" w:hAnsi="Times New Roman" w:cs="Times New Roman"/>
          <w:sz w:val="16"/>
          <w:szCs w:val="16"/>
        </w:rPr>
        <w:t>N</w:t>
      </w:r>
      <w:r w:rsidR="009F3F29" w:rsidRPr="00B05192">
        <w:rPr>
          <w:rFonts w:ascii="Times New Roman" w:hAnsi="Times New Roman" w:cs="Times New Roman"/>
          <w:sz w:val="16"/>
          <w:szCs w:val="16"/>
          <w:vertAlign w:val="subscript"/>
        </w:rPr>
        <w:t>t</w:t>
      </w:r>
      <w:r w:rsidR="009F3F29" w:rsidRPr="00B05192">
        <w:rPr>
          <w:rFonts w:ascii="Times New Roman" w:hAnsi="Times New Roman" w:cs="Times New Roman"/>
          <w:sz w:val="16"/>
          <w:szCs w:val="16"/>
          <w:vertAlign w:val="superscript"/>
        </w:rPr>
        <w:t>2</w:t>
      </w:r>
    </w:p>
    <w:p w:rsidR="00CD40C8" w:rsidRPr="00BF27DE" w:rsidRDefault="00CD40C8" w:rsidP="00291554">
      <w:pPr>
        <w:pStyle w:val="NoSpacing"/>
        <w:contextualSpacing/>
        <w:jc w:val="both"/>
        <w:rPr>
          <w:rFonts w:ascii="Times New Roman" w:hAnsi="Times New Roman" w:cs="Times New Roman"/>
          <w:b/>
          <w:sz w:val="20"/>
          <w:szCs w:val="20"/>
        </w:rPr>
      </w:pPr>
    </w:p>
    <w:p w:rsidR="00291554" w:rsidRPr="00BF27DE" w:rsidRDefault="00291554" w:rsidP="00AC0435">
      <w:pPr>
        <w:pStyle w:val="NoSpacing"/>
        <w:ind w:left="1440" w:hanging="1440"/>
        <w:contextualSpacing/>
        <w:jc w:val="both"/>
        <w:rPr>
          <w:rFonts w:ascii="Times New Roman" w:hAnsi="Times New Roman" w:cs="Times New Roman"/>
          <w:b/>
          <w:sz w:val="20"/>
          <w:szCs w:val="20"/>
        </w:rPr>
      </w:pPr>
      <w:r w:rsidRPr="00BF27DE">
        <w:rPr>
          <w:rFonts w:ascii="Times New Roman" w:hAnsi="Times New Roman" w:cs="Times New Roman"/>
          <w:b/>
          <w:sz w:val="20"/>
          <w:szCs w:val="20"/>
        </w:rPr>
        <w:t xml:space="preserve">Table 5: </w:t>
      </w:r>
      <w:r w:rsidR="00403624" w:rsidRPr="00BF27DE">
        <w:rPr>
          <w:rFonts w:ascii="Times New Roman" w:hAnsi="Times New Roman" w:cs="Times New Roman"/>
          <w:b/>
          <w:sz w:val="20"/>
          <w:szCs w:val="20"/>
        </w:rPr>
        <w:tab/>
      </w:r>
      <w:r w:rsidRPr="00BF27DE">
        <w:rPr>
          <w:rFonts w:ascii="Times New Roman" w:hAnsi="Times New Roman" w:cs="Times New Roman"/>
          <w:b/>
          <w:sz w:val="20"/>
          <w:szCs w:val="20"/>
        </w:rPr>
        <w:t>Coagulation – flocculation Kinetic parameters for varying pH and constant 0.5 x 10</w:t>
      </w:r>
      <w:r w:rsidRPr="00BF27DE">
        <w:rPr>
          <w:rFonts w:ascii="Times New Roman" w:hAnsi="Times New Roman" w:cs="Times New Roman"/>
          <w:b/>
          <w:sz w:val="20"/>
          <w:szCs w:val="20"/>
          <w:vertAlign w:val="superscript"/>
        </w:rPr>
        <w:t>-3</w:t>
      </w:r>
      <w:r w:rsidRPr="00BF27DE">
        <w:rPr>
          <w:rFonts w:ascii="Times New Roman" w:hAnsi="Times New Roman" w:cs="Times New Roman"/>
          <w:b/>
          <w:sz w:val="20"/>
          <w:szCs w:val="20"/>
        </w:rPr>
        <w:t xml:space="preserve"> kg/m</w:t>
      </w:r>
      <w:r w:rsidRPr="00BF27DE">
        <w:rPr>
          <w:rFonts w:ascii="Times New Roman" w:hAnsi="Times New Roman" w:cs="Times New Roman"/>
          <w:b/>
          <w:sz w:val="20"/>
          <w:szCs w:val="20"/>
          <w:vertAlign w:val="superscript"/>
        </w:rPr>
        <w:t>3</w:t>
      </w:r>
      <w:r w:rsidRPr="00BF27DE">
        <w:rPr>
          <w:rFonts w:ascii="Times New Roman" w:hAnsi="Times New Roman" w:cs="Times New Roman"/>
          <w:b/>
          <w:sz w:val="20"/>
          <w:szCs w:val="20"/>
        </w:rPr>
        <w:t xml:space="preserve"> MSS dosage</w:t>
      </w:r>
    </w:p>
    <w:p w:rsidR="00291554" w:rsidRPr="00B05192" w:rsidRDefault="00AC0435" w:rsidP="00BF27D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16"/>
          <w:szCs w:val="16"/>
        </w:rPr>
      </w:pPr>
      <w:r w:rsidRPr="00B05192">
        <w:rPr>
          <w:rFonts w:ascii="Times New Roman" w:hAnsi="Times New Roman" w:cs="Times New Roman"/>
          <w:sz w:val="16"/>
          <w:szCs w:val="16"/>
        </w:rPr>
        <w:t>Parameter</w:t>
      </w:r>
      <w:r w:rsidRPr="00B05192">
        <w:rPr>
          <w:rFonts w:ascii="Times New Roman" w:hAnsi="Times New Roman" w:cs="Times New Roman"/>
          <w:sz w:val="16"/>
          <w:szCs w:val="16"/>
        </w:rPr>
        <w:tab/>
        <w:t>pH = 1</w:t>
      </w:r>
      <w:r w:rsidRPr="00B05192">
        <w:rPr>
          <w:rFonts w:ascii="Times New Roman" w:hAnsi="Times New Roman" w:cs="Times New Roman"/>
          <w:sz w:val="16"/>
          <w:szCs w:val="16"/>
        </w:rPr>
        <w:tab/>
        <w:t xml:space="preserve">       </w:t>
      </w:r>
      <w:r w:rsidR="00291554" w:rsidRPr="00B05192">
        <w:rPr>
          <w:rFonts w:ascii="Times New Roman" w:hAnsi="Times New Roman" w:cs="Times New Roman"/>
          <w:sz w:val="16"/>
          <w:szCs w:val="16"/>
        </w:rPr>
        <w:t>pH = 3</w:t>
      </w:r>
      <w:r w:rsidR="00291554" w:rsidRPr="00B05192">
        <w:rPr>
          <w:rFonts w:ascii="Times New Roman" w:hAnsi="Times New Roman" w:cs="Times New Roman"/>
          <w:sz w:val="16"/>
          <w:szCs w:val="16"/>
        </w:rPr>
        <w:tab/>
        <w:t>pH = 5</w:t>
      </w:r>
      <w:r w:rsidR="00291554" w:rsidRPr="00B05192">
        <w:rPr>
          <w:rFonts w:ascii="Times New Roman" w:hAnsi="Times New Roman" w:cs="Times New Roman"/>
          <w:sz w:val="16"/>
          <w:szCs w:val="16"/>
        </w:rPr>
        <w:tab/>
      </w:r>
      <w:r w:rsidR="00291554" w:rsidRPr="00B05192">
        <w:rPr>
          <w:rFonts w:ascii="Times New Roman" w:hAnsi="Times New Roman" w:cs="Times New Roman"/>
          <w:sz w:val="16"/>
          <w:szCs w:val="16"/>
        </w:rPr>
        <w:tab/>
        <w:t>pH = 7</w:t>
      </w:r>
      <w:r w:rsidR="00291554" w:rsidRPr="00B05192">
        <w:rPr>
          <w:rFonts w:ascii="Times New Roman" w:hAnsi="Times New Roman" w:cs="Times New Roman"/>
          <w:sz w:val="16"/>
          <w:szCs w:val="16"/>
        </w:rPr>
        <w:tab/>
      </w:r>
      <w:r w:rsidR="00291554" w:rsidRPr="00B05192">
        <w:rPr>
          <w:rFonts w:ascii="Times New Roman" w:hAnsi="Times New Roman" w:cs="Times New Roman"/>
          <w:sz w:val="16"/>
          <w:szCs w:val="16"/>
        </w:rPr>
        <w:tab/>
        <w:t>pH = 10</w:t>
      </w:r>
      <w:r w:rsidR="00291554" w:rsidRPr="00B05192">
        <w:rPr>
          <w:rFonts w:ascii="Times New Roman" w:hAnsi="Times New Roman" w:cs="Times New Roman"/>
          <w:sz w:val="16"/>
          <w:szCs w:val="16"/>
        </w:rPr>
        <w:tab/>
      </w:r>
      <w:r w:rsidR="00367D78" w:rsidRPr="00B05192">
        <w:rPr>
          <w:rFonts w:ascii="Times New Roman" w:hAnsi="Times New Roman" w:cs="Times New Roman"/>
          <w:sz w:val="16"/>
          <w:szCs w:val="16"/>
        </w:rPr>
        <w:tab/>
      </w:r>
      <w:r w:rsidR="00291554" w:rsidRPr="00B05192">
        <w:rPr>
          <w:rFonts w:ascii="Times New Roman" w:hAnsi="Times New Roman" w:cs="Times New Roman"/>
          <w:sz w:val="16"/>
          <w:szCs w:val="16"/>
        </w:rPr>
        <w:t>pH = 13</w:t>
      </w:r>
    </w:p>
    <w:p w:rsidR="00291554" w:rsidRPr="00B05192" w:rsidRDefault="00B24D0D" w:rsidP="00BF27D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s="Times New Roman"/>
          <w:sz w:val="16"/>
          <w:szCs w:val="16"/>
        </w:rPr>
      </w:pPr>
      <w:proofErr w:type="gramStart"/>
      <w:r w:rsidRPr="00B05192">
        <w:rPr>
          <w:rFonts w:ascii="Times New Roman" w:hAnsi="Times New Roman" w:cs="Times New Roman"/>
          <w:sz w:val="16"/>
          <w:szCs w:val="16"/>
        </w:rPr>
        <w:t>α</w:t>
      </w:r>
      <w:proofErr w:type="gramEnd"/>
      <w:r w:rsidR="00291554" w:rsidRPr="00B05192">
        <w:rPr>
          <w:rFonts w:ascii="Times New Roman" w:hAnsi="Times New Roman" w:cs="Times New Roman"/>
          <w:sz w:val="16"/>
          <w:szCs w:val="16"/>
        </w:rPr>
        <w:tab/>
      </w:r>
      <w:r w:rsidR="00291554" w:rsidRPr="00B05192">
        <w:rPr>
          <w:rFonts w:ascii="Times New Roman" w:hAnsi="Times New Roman" w:cs="Times New Roman"/>
          <w:sz w:val="16"/>
          <w:szCs w:val="16"/>
        </w:rPr>
        <w:tab/>
        <w:t>2</w:t>
      </w:r>
      <w:r w:rsidR="00291554" w:rsidRPr="00B05192">
        <w:rPr>
          <w:rFonts w:ascii="Times New Roman" w:hAnsi="Times New Roman" w:cs="Times New Roman"/>
          <w:sz w:val="16"/>
          <w:szCs w:val="16"/>
        </w:rPr>
        <w:tab/>
      </w:r>
      <w:r w:rsidR="00AC0435" w:rsidRPr="00B05192">
        <w:rPr>
          <w:rFonts w:ascii="Times New Roman" w:hAnsi="Times New Roman" w:cs="Times New Roman"/>
          <w:sz w:val="16"/>
          <w:szCs w:val="16"/>
        </w:rPr>
        <w:t xml:space="preserve">       </w:t>
      </w:r>
      <w:r w:rsidR="00291554" w:rsidRPr="00B05192">
        <w:rPr>
          <w:rFonts w:ascii="Times New Roman" w:hAnsi="Times New Roman" w:cs="Times New Roman"/>
          <w:sz w:val="16"/>
          <w:szCs w:val="16"/>
        </w:rPr>
        <w:t>2</w:t>
      </w:r>
      <w:r w:rsidR="00291554" w:rsidRPr="00B05192">
        <w:rPr>
          <w:rFonts w:ascii="Times New Roman" w:hAnsi="Times New Roman" w:cs="Times New Roman"/>
          <w:sz w:val="16"/>
          <w:szCs w:val="16"/>
        </w:rPr>
        <w:tab/>
      </w:r>
      <w:r w:rsidR="00291554" w:rsidRPr="00B05192">
        <w:rPr>
          <w:rFonts w:ascii="Times New Roman" w:hAnsi="Times New Roman" w:cs="Times New Roman"/>
          <w:sz w:val="16"/>
          <w:szCs w:val="16"/>
        </w:rPr>
        <w:tab/>
        <w:t>2</w:t>
      </w:r>
      <w:r w:rsidR="00291554" w:rsidRPr="00B05192">
        <w:rPr>
          <w:rFonts w:ascii="Times New Roman" w:hAnsi="Times New Roman" w:cs="Times New Roman"/>
          <w:sz w:val="16"/>
          <w:szCs w:val="16"/>
        </w:rPr>
        <w:tab/>
      </w:r>
      <w:r w:rsidR="00291554" w:rsidRPr="00B05192">
        <w:rPr>
          <w:rFonts w:ascii="Times New Roman" w:hAnsi="Times New Roman" w:cs="Times New Roman"/>
          <w:sz w:val="16"/>
          <w:szCs w:val="16"/>
        </w:rPr>
        <w:tab/>
        <w:t>2</w:t>
      </w:r>
      <w:r w:rsidR="00291554" w:rsidRPr="00B05192">
        <w:rPr>
          <w:rFonts w:ascii="Times New Roman" w:hAnsi="Times New Roman" w:cs="Times New Roman"/>
          <w:sz w:val="16"/>
          <w:szCs w:val="16"/>
        </w:rPr>
        <w:tab/>
      </w:r>
      <w:r w:rsidR="00291554" w:rsidRPr="00B05192">
        <w:rPr>
          <w:rFonts w:ascii="Times New Roman" w:hAnsi="Times New Roman" w:cs="Times New Roman"/>
          <w:sz w:val="16"/>
          <w:szCs w:val="16"/>
        </w:rPr>
        <w:tab/>
        <w:t>2</w:t>
      </w:r>
      <w:r w:rsidR="00291554" w:rsidRPr="00B05192">
        <w:rPr>
          <w:rFonts w:ascii="Times New Roman" w:hAnsi="Times New Roman" w:cs="Times New Roman"/>
          <w:sz w:val="16"/>
          <w:szCs w:val="16"/>
        </w:rPr>
        <w:tab/>
      </w:r>
      <w:r w:rsidR="00291554" w:rsidRPr="00B05192">
        <w:rPr>
          <w:rFonts w:ascii="Times New Roman" w:hAnsi="Times New Roman" w:cs="Times New Roman"/>
          <w:sz w:val="16"/>
          <w:szCs w:val="16"/>
        </w:rPr>
        <w:tab/>
        <w:t>2</w:t>
      </w:r>
    </w:p>
    <w:p w:rsidR="00291554" w:rsidRPr="00B05192" w:rsidRDefault="00291554" w:rsidP="00BF27D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s="Times New Roman"/>
          <w:sz w:val="16"/>
          <w:szCs w:val="16"/>
        </w:rPr>
      </w:pPr>
      <w:r w:rsidRPr="00B05192">
        <w:rPr>
          <w:rFonts w:ascii="Times New Roman" w:hAnsi="Times New Roman" w:cs="Times New Roman"/>
          <w:sz w:val="16"/>
          <w:szCs w:val="16"/>
        </w:rPr>
        <w:t>R</w:t>
      </w:r>
      <w:r w:rsidRPr="00B05192">
        <w:rPr>
          <w:rFonts w:ascii="Times New Roman" w:hAnsi="Times New Roman" w:cs="Times New Roman"/>
          <w:sz w:val="16"/>
          <w:szCs w:val="16"/>
          <w:vertAlign w:val="superscript"/>
        </w:rPr>
        <w:t>2</w:t>
      </w:r>
      <w:r w:rsidRPr="00B05192">
        <w:rPr>
          <w:rFonts w:ascii="Times New Roman" w:hAnsi="Times New Roman" w:cs="Times New Roman"/>
          <w:sz w:val="16"/>
          <w:szCs w:val="16"/>
        </w:rPr>
        <w:tab/>
      </w:r>
      <w:r w:rsidRPr="00B05192">
        <w:rPr>
          <w:rFonts w:ascii="Times New Roman" w:hAnsi="Times New Roman" w:cs="Times New Roman"/>
          <w:sz w:val="16"/>
          <w:szCs w:val="16"/>
        </w:rPr>
        <w:tab/>
        <w:t>0.798</w:t>
      </w:r>
      <w:r w:rsidRPr="00B05192">
        <w:rPr>
          <w:rFonts w:ascii="Times New Roman" w:hAnsi="Times New Roman" w:cs="Times New Roman"/>
          <w:sz w:val="16"/>
          <w:szCs w:val="16"/>
        </w:rPr>
        <w:tab/>
      </w:r>
      <w:r w:rsidR="00AC0435" w:rsidRPr="00B05192">
        <w:rPr>
          <w:rFonts w:ascii="Times New Roman" w:hAnsi="Times New Roman" w:cs="Times New Roman"/>
          <w:sz w:val="16"/>
          <w:szCs w:val="16"/>
        </w:rPr>
        <w:t xml:space="preserve">       </w:t>
      </w:r>
      <w:r w:rsidRPr="00B05192">
        <w:rPr>
          <w:rFonts w:ascii="Times New Roman" w:hAnsi="Times New Roman" w:cs="Times New Roman"/>
          <w:sz w:val="16"/>
          <w:szCs w:val="16"/>
        </w:rPr>
        <w:t>0.817</w:t>
      </w:r>
      <w:r w:rsidRPr="00B05192">
        <w:rPr>
          <w:rFonts w:ascii="Times New Roman" w:hAnsi="Times New Roman" w:cs="Times New Roman"/>
          <w:sz w:val="16"/>
          <w:szCs w:val="16"/>
        </w:rPr>
        <w:tab/>
        <w:t>0.911</w:t>
      </w:r>
      <w:r w:rsidRPr="00B05192">
        <w:rPr>
          <w:rFonts w:ascii="Times New Roman" w:hAnsi="Times New Roman" w:cs="Times New Roman"/>
          <w:sz w:val="16"/>
          <w:szCs w:val="16"/>
        </w:rPr>
        <w:tab/>
      </w:r>
      <w:r w:rsidRPr="00B05192">
        <w:rPr>
          <w:rFonts w:ascii="Times New Roman" w:hAnsi="Times New Roman" w:cs="Times New Roman"/>
          <w:sz w:val="16"/>
          <w:szCs w:val="16"/>
        </w:rPr>
        <w:tab/>
        <w:t>0.933</w:t>
      </w:r>
      <w:r w:rsidRPr="00B05192">
        <w:rPr>
          <w:rFonts w:ascii="Times New Roman" w:hAnsi="Times New Roman" w:cs="Times New Roman"/>
          <w:sz w:val="16"/>
          <w:szCs w:val="16"/>
        </w:rPr>
        <w:tab/>
      </w:r>
      <w:r w:rsidRPr="00B05192">
        <w:rPr>
          <w:rFonts w:ascii="Times New Roman" w:hAnsi="Times New Roman" w:cs="Times New Roman"/>
          <w:sz w:val="16"/>
          <w:szCs w:val="16"/>
        </w:rPr>
        <w:tab/>
        <w:t>0.676</w:t>
      </w:r>
      <w:r w:rsidRPr="00B05192">
        <w:rPr>
          <w:rFonts w:ascii="Times New Roman" w:hAnsi="Times New Roman" w:cs="Times New Roman"/>
          <w:sz w:val="16"/>
          <w:szCs w:val="16"/>
        </w:rPr>
        <w:tab/>
      </w:r>
      <w:r w:rsidRPr="00B05192">
        <w:rPr>
          <w:rFonts w:ascii="Times New Roman" w:hAnsi="Times New Roman" w:cs="Times New Roman"/>
          <w:sz w:val="16"/>
          <w:szCs w:val="16"/>
        </w:rPr>
        <w:tab/>
        <w:t>0.982</w:t>
      </w:r>
    </w:p>
    <w:p w:rsidR="00291554" w:rsidRPr="00B05192" w:rsidRDefault="00291554" w:rsidP="00BF27D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s="Times New Roman"/>
          <w:sz w:val="16"/>
          <w:szCs w:val="16"/>
        </w:rPr>
      </w:pPr>
      <w:proofErr w:type="gramStart"/>
      <w:r w:rsidRPr="00B05192">
        <w:rPr>
          <w:rFonts w:ascii="Times New Roman" w:hAnsi="Times New Roman" w:cs="Times New Roman"/>
          <w:sz w:val="16"/>
          <w:szCs w:val="16"/>
        </w:rPr>
        <w:t>K(</w:t>
      </w:r>
      <w:proofErr w:type="gramEnd"/>
      <w:r w:rsidRPr="00B05192">
        <w:rPr>
          <w:rFonts w:ascii="Times New Roman" w:hAnsi="Times New Roman" w:cs="Times New Roman"/>
          <w:sz w:val="16"/>
          <w:szCs w:val="16"/>
        </w:rPr>
        <w:t>m</w:t>
      </w:r>
      <w:r w:rsidRPr="00B05192">
        <w:rPr>
          <w:rFonts w:ascii="Times New Roman" w:hAnsi="Times New Roman" w:cs="Times New Roman"/>
          <w:sz w:val="16"/>
          <w:szCs w:val="16"/>
          <w:vertAlign w:val="superscript"/>
        </w:rPr>
        <w:t>3</w:t>
      </w:r>
      <w:r w:rsidRPr="00B05192">
        <w:rPr>
          <w:rFonts w:ascii="Times New Roman" w:hAnsi="Times New Roman" w:cs="Times New Roman"/>
          <w:sz w:val="16"/>
          <w:szCs w:val="16"/>
        </w:rPr>
        <w:t>/</w:t>
      </w:r>
      <w:proofErr w:type="spellStart"/>
      <w:r w:rsidRPr="00B05192">
        <w:rPr>
          <w:rFonts w:ascii="Times New Roman" w:hAnsi="Times New Roman" w:cs="Times New Roman"/>
          <w:sz w:val="16"/>
          <w:szCs w:val="16"/>
        </w:rPr>
        <w:t>kg.S</w:t>
      </w:r>
      <w:proofErr w:type="spellEnd"/>
      <w:r w:rsidRPr="00B05192">
        <w:rPr>
          <w:rFonts w:ascii="Times New Roman" w:hAnsi="Times New Roman" w:cs="Times New Roman"/>
          <w:sz w:val="16"/>
          <w:szCs w:val="16"/>
        </w:rPr>
        <w:t>)</w:t>
      </w:r>
      <w:r w:rsidRPr="00B05192">
        <w:rPr>
          <w:rFonts w:ascii="Times New Roman" w:hAnsi="Times New Roman" w:cs="Times New Roman"/>
          <w:sz w:val="16"/>
          <w:szCs w:val="16"/>
        </w:rPr>
        <w:tab/>
        <w:t>2.0x10</w:t>
      </w:r>
      <w:r w:rsidRPr="00B05192">
        <w:rPr>
          <w:rFonts w:ascii="Times New Roman" w:hAnsi="Times New Roman" w:cs="Times New Roman"/>
          <w:sz w:val="16"/>
          <w:szCs w:val="16"/>
          <w:vertAlign w:val="superscript"/>
        </w:rPr>
        <w:t>-5</w:t>
      </w:r>
      <w:r w:rsidRPr="00B05192">
        <w:rPr>
          <w:rFonts w:ascii="Times New Roman" w:hAnsi="Times New Roman" w:cs="Times New Roman"/>
          <w:sz w:val="16"/>
          <w:szCs w:val="16"/>
        </w:rPr>
        <w:tab/>
      </w:r>
      <w:r w:rsidR="00AC0435" w:rsidRPr="00B05192">
        <w:rPr>
          <w:rFonts w:ascii="Times New Roman" w:hAnsi="Times New Roman" w:cs="Times New Roman"/>
          <w:sz w:val="16"/>
          <w:szCs w:val="16"/>
        </w:rPr>
        <w:t xml:space="preserve">       </w:t>
      </w:r>
      <w:r w:rsidRPr="00B05192">
        <w:rPr>
          <w:rFonts w:ascii="Times New Roman" w:hAnsi="Times New Roman" w:cs="Times New Roman"/>
          <w:sz w:val="16"/>
          <w:szCs w:val="16"/>
        </w:rPr>
        <w:t>2.0x10</w:t>
      </w:r>
      <w:r w:rsidRPr="00B05192">
        <w:rPr>
          <w:rFonts w:ascii="Times New Roman" w:hAnsi="Times New Roman" w:cs="Times New Roman"/>
          <w:sz w:val="16"/>
          <w:szCs w:val="16"/>
          <w:vertAlign w:val="superscript"/>
        </w:rPr>
        <w:t>-5</w:t>
      </w:r>
      <w:r w:rsidRPr="00B05192">
        <w:rPr>
          <w:rFonts w:ascii="Times New Roman" w:hAnsi="Times New Roman" w:cs="Times New Roman"/>
          <w:sz w:val="16"/>
          <w:szCs w:val="16"/>
          <w:vertAlign w:val="superscript"/>
        </w:rPr>
        <w:tab/>
      </w:r>
      <w:r w:rsidRPr="00B05192">
        <w:rPr>
          <w:rFonts w:ascii="Times New Roman" w:hAnsi="Times New Roman" w:cs="Times New Roman"/>
          <w:sz w:val="16"/>
          <w:szCs w:val="16"/>
        </w:rPr>
        <w:t>2.0x10</w:t>
      </w:r>
      <w:r w:rsidRPr="00B05192">
        <w:rPr>
          <w:rFonts w:ascii="Times New Roman" w:hAnsi="Times New Roman" w:cs="Times New Roman"/>
          <w:sz w:val="16"/>
          <w:szCs w:val="16"/>
          <w:vertAlign w:val="superscript"/>
        </w:rPr>
        <w:t>-5</w:t>
      </w:r>
      <w:r w:rsidRPr="00B05192">
        <w:rPr>
          <w:rFonts w:ascii="Times New Roman" w:hAnsi="Times New Roman" w:cs="Times New Roman"/>
          <w:sz w:val="16"/>
          <w:szCs w:val="16"/>
          <w:vertAlign w:val="superscript"/>
        </w:rPr>
        <w:tab/>
      </w:r>
      <w:r w:rsidR="00367D78" w:rsidRPr="00B05192">
        <w:rPr>
          <w:rFonts w:ascii="Times New Roman" w:hAnsi="Times New Roman" w:cs="Times New Roman"/>
          <w:sz w:val="16"/>
          <w:szCs w:val="16"/>
          <w:vertAlign w:val="superscript"/>
        </w:rPr>
        <w:tab/>
      </w:r>
      <w:r w:rsidRPr="00B05192">
        <w:rPr>
          <w:rFonts w:ascii="Times New Roman" w:hAnsi="Times New Roman" w:cs="Times New Roman"/>
          <w:sz w:val="16"/>
          <w:szCs w:val="16"/>
        </w:rPr>
        <w:t>6.0x10</w:t>
      </w:r>
      <w:r w:rsidRPr="00B05192">
        <w:rPr>
          <w:rFonts w:ascii="Times New Roman" w:hAnsi="Times New Roman" w:cs="Times New Roman"/>
          <w:sz w:val="16"/>
          <w:szCs w:val="16"/>
          <w:vertAlign w:val="superscript"/>
        </w:rPr>
        <w:t>-5</w:t>
      </w:r>
      <w:r w:rsidRPr="00B05192">
        <w:rPr>
          <w:rFonts w:ascii="Times New Roman" w:hAnsi="Times New Roman" w:cs="Times New Roman"/>
          <w:sz w:val="16"/>
          <w:szCs w:val="16"/>
        </w:rPr>
        <w:tab/>
      </w:r>
      <w:r w:rsidR="00367D78" w:rsidRPr="00B05192">
        <w:rPr>
          <w:rFonts w:ascii="Times New Roman" w:hAnsi="Times New Roman" w:cs="Times New Roman"/>
          <w:sz w:val="16"/>
          <w:szCs w:val="16"/>
        </w:rPr>
        <w:tab/>
      </w:r>
      <w:r w:rsidRPr="00B05192">
        <w:rPr>
          <w:rFonts w:ascii="Times New Roman" w:hAnsi="Times New Roman" w:cs="Times New Roman"/>
          <w:sz w:val="16"/>
          <w:szCs w:val="16"/>
        </w:rPr>
        <w:t>1.0x10</w:t>
      </w:r>
      <w:r w:rsidRPr="00B05192">
        <w:rPr>
          <w:rFonts w:ascii="Times New Roman" w:hAnsi="Times New Roman" w:cs="Times New Roman"/>
          <w:sz w:val="16"/>
          <w:szCs w:val="16"/>
          <w:vertAlign w:val="superscript"/>
        </w:rPr>
        <w:t>-4</w:t>
      </w:r>
      <w:r w:rsidRPr="00B05192">
        <w:rPr>
          <w:rFonts w:ascii="Times New Roman" w:hAnsi="Times New Roman" w:cs="Times New Roman"/>
          <w:sz w:val="16"/>
          <w:szCs w:val="16"/>
        </w:rPr>
        <w:tab/>
      </w:r>
      <w:r w:rsidR="00367D78" w:rsidRPr="00B05192">
        <w:rPr>
          <w:rFonts w:ascii="Times New Roman" w:hAnsi="Times New Roman" w:cs="Times New Roman"/>
          <w:sz w:val="16"/>
          <w:szCs w:val="16"/>
        </w:rPr>
        <w:tab/>
      </w:r>
      <w:r w:rsidRPr="00B05192">
        <w:rPr>
          <w:rFonts w:ascii="Times New Roman" w:hAnsi="Times New Roman" w:cs="Times New Roman"/>
          <w:sz w:val="16"/>
          <w:szCs w:val="16"/>
        </w:rPr>
        <w:t>1.0x10</w:t>
      </w:r>
      <w:r w:rsidRPr="00B05192">
        <w:rPr>
          <w:rFonts w:ascii="Times New Roman" w:hAnsi="Times New Roman" w:cs="Times New Roman"/>
          <w:sz w:val="16"/>
          <w:szCs w:val="16"/>
          <w:vertAlign w:val="superscript"/>
        </w:rPr>
        <w:t>-4</w:t>
      </w:r>
    </w:p>
    <w:p w:rsidR="00291554" w:rsidRPr="00B05192" w:rsidRDefault="00291554" w:rsidP="00BF27D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s="Times New Roman"/>
          <w:sz w:val="16"/>
          <w:szCs w:val="16"/>
          <w:vertAlign w:val="superscript"/>
        </w:rPr>
      </w:pPr>
      <w:r w:rsidRPr="00B05192">
        <w:rPr>
          <w:rFonts w:ascii="Times New Roman" w:hAnsi="Times New Roman" w:cs="Times New Roman"/>
          <w:sz w:val="16"/>
          <w:szCs w:val="16"/>
        </w:rPr>
        <w:sym w:font="Symbol" w:char="F062"/>
      </w:r>
      <w:proofErr w:type="gramStart"/>
      <w:r w:rsidRPr="00B05192">
        <w:rPr>
          <w:rFonts w:ascii="Times New Roman" w:hAnsi="Times New Roman" w:cs="Times New Roman"/>
          <w:sz w:val="16"/>
          <w:szCs w:val="16"/>
          <w:vertAlign w:val="subscript"/>
        </w:rPr>
        <w:t>BR</w:t>
      </w:r>
      <w:r w:rsidRPr="00B05192">
        <w:rPr>
          <w:rFonts w:ascii="Times New Roman" w:hAnsi="Times New Roman" w:cs="Times New Roman"/>
          <w:sz w:val="16"/>
          <w:szCs w:val="16"/>
        </w:rPr>
        <w:t>(</w:t>
      </w:r>
      <w:proofErr w:type="gramEnd"/>
      <w:r w:rsidR="00705689" w:rsidRPr="00B05192">
        <w:rPr>
          <w:rFonts w:ascii="Times New Roman" w:hAnsi="Times New Roman" w:cs="Times New Roman"/>
          <w:sz w:val="16"/>
          <w:szCs w:val="16"/>
        </w:rPr>
        <w:t>m</w:t>
      </w:r>
      <w:r w:rsidRPr="00B05192">
        <w:rPr>
          <w:rFonts w:ascii="Times New Roman" w:hAnsi="Times New Roman" w:cs="Times New Roman"/>
          <w:sz w:val="16"/>
          <w:szCs w:val="16"/>
          <w:vertAlign w:val="superscript"/>
        </w:rPr>
        <w:t>3</w:t>
      </w:r>
      <w:r w:rsidRPr="00B05192">
        <w:rPr>
          <w:rFonts w:ascii="Times New Roman" w:hAnsi="Times New Roman" w:cs="Times New Roman"/>
          <w:sz w:val="16"/>
          <w:szCs w:val="16"/>
        </w:rPr>
        <w:t>/</w:t>
      </w:r>
      <w:proofErr w:type="spellStart"/>
      <w:r w:rsidRPr="00B05192">
        <w:rPr>
          <w:rFonts w:ascii="Times New Roman" w:hAnsi="Times New Roman" w:cs="Times New Roman"/>
          <w:sz w:val="16"/>
          <w:szCs w:val="16"/>
        </w:rPr>
        <w:t>kg.S</w:t>
      </w:r>
      <w:proofErr w:type="spellEnd"/>
      <w:r w:rsidRPr="00B05192">
        <w:rPr>
          <w:rFonts w:ascii="Times New Roman" w:hAnsi="Times New Roman" w:cs="Times New Roman"/>
          <w:sz w:val="16"/>
          <w:szCs w:val="16"/>
        </w:rPr>
        <w:t>)</w:t>
      </w:r>
      <w:r w:rsidRPr="00B05192">
        <w:rPr>
          <w:rFonts w:ascii="Times New Roman" w:hAnsi="Times New Roman" w:cs="Times New Roman"/>
          <w:sz w:val="16"/>
          <w:szCs w:val="16"/>
        </w:rPr>
        <w:tab/>
        <w:t>4.0x10</w:t>
      </w:r>
      <w:r w:rsidRPr="00B05192">
        <w:rPr>
          <w:rFonts w:ascii="Times New Roman" w:hAnsi="Times New Roman" w:cs="Times New Roman"/>
          <w:sz w:val="16"/>
          <w:szCs w:val="16"/>
          <w:vertAlign w:val="superscript"/>
        </w:rPr>
        <w:t>-5</w:t>
      </w:r>
      <w:r w:rsidRPr="00B05192">
        <w:rPr>
          <w:rFonts w:ascii="Times New Roman" w:hAnsi="Times New Roman" w:cs="Times New Roman"/>
          <w:sz w:val="16"/>
          <w:szCs w:val="16"/>
        </w:rPr>
        <w:tab/>
      </w:r>
      <w:r w:rsidR="00AC0435" w:rsidRPr="00B05192">
        <w:rPr>
          <w:rFonts w:ascii="Times New Roman" w:hAnsi="Times New Roman" w:cs="Times New Roman"/>
          <w:sz w:val="16"/>
          <w:szCs w:val="16"/>
        </w:rPr>
        <w:t xml:space="preserve">       </w:t>
      </w:r>
      <w:r w:rsidRPr="00B05192">
        <w:rPr>
          <w:rFonts w:ascii="Times New Roman" w:hAnsi="Times New Roman" w:cs="Times New Roman"/>
          <w:sz w:val="16"/>
          <w:szCs w:val="16"/>
        </w:rPr>
        <w:t>4.0x10</w:t>
      </w:r>
      <w:r w:rsidRPr="00B05192">
        <w:rPr>
          <w:rFonts w:ascii="Times New Roman" w:hAnsi="Times New Roman" w:cs="Times New Roman"/>
          <w:sz w:val="16"/>
          <w:szCs w:val="16"/>
          <w:vertAlign w:val="superscript"/>
        </w:rPr>
        <w:t>-5</w:t>
      </w:r>
      <w:r w:rsidR="00367D78" w:rsidRPr="00B05192">
        <w:rPr>
          <w:rFonts w:ascii="Times New Roman" w:hAnsi="Times New Roman" w:cs="Times New Roman"/>
          <w:sz w:val="16"/>
          <w:szCs w:val="16"/>
          <w:vertAlign w:val="superscript"/>
        </w:rPr>
        <w:tab/>
      </w:r>
      <w:r w:rsidRPr="00B05192">
        <w:rPr>
          <w:rFonts w:ascii="Times New Roman" w:hAnsi="Times New Roman" w:cs="Times New Roman"/>
          <w:sz w:val="16"/>
          <w:szCs w:val="16"/>
        </w:rPr>
        <w:t>4.0x10</w:t>
      </w:r>
      <w:r w:rsidRPr="00B05192">
        <w:rPr>
          <w:rFonts w:ascii="Times New Roman" w:hAnsi="Times New Roman" w:cs="Times New Roman"/>
          <w:sz w:val="16"/>
          <w:szCs w:val="16"/>
          <w:vertAlign w:val="superscript"/>
        </w:rPr>
        <w:t>-5</w:t>
      </w:r>
      <w:r w:rsidRPr="00B05192">
        <w:rPr>
          <w:rFonts w:ascii="Times New Roman" w:hAnsi="Times New Roman" w:cs="Times New Roman"/>
          <w:sz w:val="16"/>
          <w:szCs w:val="16"/>
          <w:vertAlign w:val="superscript"/>
        </w:rPr>
        <w:tab/>
      </w:r>
      <w:r w:rsidR="00367D78" w:rsidRPr="00B05192">
        <w:rPr>
          <w:rFonts w:ascii="Times New Roman" w:hAnsi="Times New Roman" w:cs="Times New Roman"/>
          <w:sz w:val="16"/>
          <w:szCs w:val="16"/>
          <w:vertAlign w:val="superscript"/>
        </w:rPr>
        <w:tab/>
      </w:r>
      <w:r w:rsidRPr="00B05192">
        <w:rPr>
          <w:rFonts w:ascii="Times New Roman" w:hAnsi="Times New Roman" w:cs="Times New Roman"/>
          <w:sz w:val="16"/>
          <w:szCs w:val="16"/>
        </w:rPr>
        <w:t>1.2x10</w:t>
      </w:r>
      <w:r w:rsidRPr="00B05192">
        <w:rPr>
          <w:rFonts w:ascii="Times New Roman" w:hAnsi="Times New Roman" w:cs="Times New Roman"/>
          <w:sz w:val="16"/>
          <w:szCs w:val="16"/>
          <w:vertAlign w:val="superscript"/>
        </w:rPr>
        <w:t>-4</w:t>
      </w:r>
      <w:r w:rsidRPr="00B05192">
        <w:rPr>
          <w:rFonts w:ascii="Times New Roman" w:hAnsi="Times New Roman" w:cs="Times New Roman"/>
          <w:sz w:val="16"/>
          <w:szCs w:val="16"/>
          <w:vertAlign w:val="superscript"/>
        </w:rPr>
        <w:tab/>
      </w:r>
      <w:r w:rsidR="00367D78" w:rsidRPr="00B05192">
        <w:rPr>
          <w:rFonts w:ascii="Times New Roman" w:hAnsi="Times New Roman" w:cs="Times New Roman"/>
          <w:sz w:val="16"/>
          <w:szCs w:val="16"/>
          <w:vertAlign w:val="superscript"/>
        </w:rPr>
        <w:tab/>
      </w:r>
      <w:r w:rsidRPr="00B05192">
        <w:rPr>
          <w:rFonts w:ascii="Times New Roman" w:hAnsi="Times New Roman" w:cs="Times New Roman"/>
          <w:sz w:val="16"/>
          <w:szCs w:val="16"/>
        </w:rPr>
        <w:t>2.0x10</w:t>
      </w:r>
      <w:r w:rsidRPr="00B05192">
        <w:rPr>
          <w:rFonts w:ascii="Times New Roman" w:hAnsi="Times New Roman" w:cs="Times New Roman"/>
          <w:sz w:val="16"/>
          <w:szCs w:val="16"/>
          <w:vertAlign w:val="superscript"/>
        </w:rPr>
        <w:t>-4</w:t>
      </w:r>
      <w:r w:rsidR="00367D78" w:rsidRPr="00B05192">
        <w:rPr>
          <w:rFonts w:ascii="Times New Roman" w:hAnsi="Times New Roman" w:cs="Times New Roman"/>
          <w:sz w:val="16"/>
          <w:szCs w:val="16"/>
          <w:vertAlign w:val="superscript"/>
        </w:rPr>
        <w:tab/>
      </w:r>
      <w:r w:rsidRPr="00B05192">
        <w:rPr>
          <w:rFonts w:ascii="Times New Roman" w:hAnsi="Times New Roman" w:cs="Times New Roman"/>
          <w:sz w:val="16"/>
          <w:szCs w:val="16"/>
          <w:vertAlign w:val="superscript"/>
        </w:rPr>
        <w:tab/>
      </w:r>
      <w:r w:rsidRPr="00B05192">
        <w:rPr>
          <w:rFonts w:ascii="Times New Roman" w:hAnsi="Times New Roman" w:cs="Times New Roman"/>
          <w:sz w:val="16"/>
          <w:szCs w:val="16"/>
        </w:rPr>
        <w:t>2.0x10</w:t>
      </w:r>
      <w:r w:rsidRPr="00B05192">
        <w:rPr>
          <w:rFonts w:ascii="Times New Roman" w:hAnsi="Times New Roman" w:cs="Times New Roman"/>
          <w:sz w:val="16"/>
          <w:szCs w:val="16"/>
          <w:vertAlign w:val="superscript"/>
        </w:rPr>
        <w:t>-4</w:t>
      </w:r>
    </w:p>
    <w:p w:rsidR="00291554" w:rsidRPr="00B05192" w:rsidRDefault="00291554" w:rsidP="00BF27D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s="Times New Roman"/>
          <w:sz w:val="16"/>
          <w:szCs w:val="16"/>
          <w:vertAlign w:val="superscript"/>
        </w:rPr>
      </w:pPr>
      <w:proofErr w:type="gramStart"/>
      <w:r w:rsidRPr="00B05192">
        <w:rPr>
          <w:rFonts w:ascii="Times New Roman" w:hAnsi="Times New Roman" w:cs="Times New Roman"/>
          <w:sz w:val="16"/>
          <w:szCs w:val="16"/>
        </w:rPr>
        <w:t>K</w:t>
      </w:r>
      <w:r w:rsidRPr="00B05192">
        <w:rPr>
          <w:rFonts w:ascii="Times New Roman" w:hAnsi="Times New Roman" w:cs="Times New Roman"/>
          <w:sz w:val="16"/>
          <w:szCs w:val="16"/>
          <w:vertAlign w:val="subscript"/>
        </w:rPr>
        <w:t>R</w:t>
      </w:r>
      <w:r w:rsidRPr="00B05192">
        <w:rPr>
          <w:rFonts w:ascii="Times New Roman" w:hAnsi="Times New Roman" w:cs="Times New Roman"/>
          <w:sz w:val="16"/>
          <w:szCs w:val="16"/>
        </w:rPr>
        <w:t>(</w:t>
      </w:r>
      <w:proofErr w:type="gramEnd"/>
      <w:r w:rsidRPr="00B05192">
        <w:rPr>
          <w:rFonts w:ascii="Times New Roman" w:hAnsi="Times New Roman" w:cs="Times New Roman"/>
          <w:sz w:val="16"/>
          <w:szCs w:val="16"/>
        </w:rPr>
        <w:t>m</w:t>
      </w:r>
      <w:r w:rsidRPr="00B05192">
        <w:rPr>
          <w:rFonts w:ascii="Times New Roman" w:hAnsi="Times New Roman" w:cs="Times New Roman"/>
          <w:sz w:val="16"/>
          <w:szCs w:val="16"/>
          <w:vertAlign w:val="superscript"/>
        </w:rPr>
        <w:t>3</w:t>
      </w:r>
      <w:r w:rsidRPr="00B05192">
        <w:rPr>
          <w:rFonts w:ascii="Times New Roman" w:hAnsi="Times New Roman" w:cs="Times New Roman"/>
          <w:sz w:val="16"/>
          <w:szCs w:val="16"/>
        </w:rPr>
        <w:t>/S)</w:t>
      </w:r>
      <w:r w:rsidRPr="00B05192">
        <w:rPr>
          <w:rFonts w:ascii="Times New Roman" w:hAnsi="Times New Roman" w:cs="Times New Roman"/>
          <w:sz w:val="16"/>
          <w:szCs w:val="16"/>
        </w:rPr>
        <w:tab/>
      </w:r>
      <w:r w:rsidR="00B05192">
        <w:rPr>
          <w:rFonts w:ascii="Times New Roman" w:hAnsi="Times New Roman" w:cs="Times New Roman" w:hint="eastAsia"/>
          <w:sz w:val="16"/>
          <w:szCs w:val="16"/>
          <w:lang w:eastAsia="zh-CN"/>
        </w:rPr>
        <w:tab/>
      </w:r>
      <w:r w:rsidRPr="00B05192">
        <w:rPr>
          <w:rFonts w:ascii="Times New Roman" w:hAnsi="Times New Roman" w:cs="Times New Roman"/>
          <w:sz w:val="16"/>
          <w:szCs w:val="16"/>
        </w:rPr>
        <w:t>1.544x10</w:t>
      </w:r>
      <w:r w:rsidRPr="00B05192">
        <w:rPr>
          <w:rFonts w:ascii="Times New Roman" w:hAnsi="Times New Roman" w:cs="Times New Roman"/>
          <w:sz w:val="16"/>
          <w:szCs w:val="16"/>
          <w:vertAlign w:val="superscript"/>
        </w:rPr>
        <w:t>-19</w:t>
      </w:r>
      <w:r w:rsidR="00AC0435" w:rsidRPr="00B05192">
        <w:rPr>
          <w:rFonts w:ascii="Times New Roman" w:hAnsi="Times New Roman" w:cs="Times New Roman"/>
          <w:sz w:val="16"/>
          <w:szCs w:val="16"/>
        </w:rPr>
        <w:t xml:space="preserve">   </w:t>
      </w:r>
      <w:r w:rsidRPr="00B05192">
        <w:rPr>
          <w:rFonts w:ascii="Times New Roman" w:hAnsi="Times New Roman" w:cs="Times New Roman"/>
          <w:sz w:val="16"/>
          <w:szCs w:val="16"/>
        </w:rPr>
        <w:t>1.547x10</w:t>
      </w:r>
      <w:r w:rsidRPr="00B05192">
        <w:rPr>
          <w:rFonts w:ascii="Times New Roman" w:hAnsi="Times New Roman" w:cs="Times New Roman"/>
          <w:sz w:val="16"/>
          <w:szCs w:val="16"/>
          <w:vertAlign w:val="superscript"/>
        </w:rPr>
        <w:t>-19</w:t>
      </w:r>
      <w:r w:rsidRPr="00B05192">
        <w:rPr>
          <w:rFonts w:ascii="Times New Roman" w:hAnsi="Times New Roman" w:cs="Times New Roman"/>
          <w:sz w:val="16"/>
          <w:szCs w:val="16"/>
          <w:vertAlign w:val="superscript"/>
        </w:rPr>
        <w:tab/>
      </w:r>
      <w:r w:rsidRPr="00B05192">
        <w:rPr>
          <w:rFonts w:ascii="Times New Roman" w:hAnsi="Times New Roman" w:cs="Times New Roman"/>
          <w:sz w:val="16"/>
          <w:szCs w:val="16"/>
        </w:rPr>
        <w:t>1.578x10</w:t>
      </w:r>
      <w:r w:rsidRPr="00B05192">
        <w:rPr>
          <w:rFonts w:ascii="Times New Roman" w:hAnsi="Times New Roman" w:cs="Times New Roman"/>
          <w:sz w:val="16"/>
          <w:szCs w:val="16"/>
          <w:vertAlign w:val="superscript"/>
        </w:rPr>
        <w:t>-19</w:t>
      </w:r>
      <w:r w:rsidRPr="00B05192">
        <w:rPr>
          <w:rFonts w:ascii="Times New Roman" w:hAnsi="Times New Roman" w:cs="Times New Roman"/>
          <w:sz w:val="16"/>
          <w:szCs w:val="16"/>
          <w:vertAlign w:val="superscript"/>
        </w:rPr>
        <w:tab/>
      </w:r>
      <w:r w:rsidRPr="00B05192">
        <w:rPr>
          <w:rFonts w:ascii="Times New Roman" w:hAnsi="Times New Roman" w:cs="Times New Roman"/>
          <w:sz w:val="16"/>
          <w:szCs w:val="16"/>
        </w:rPr>
        <w:t>1.537x10</w:t>
      </w:r>
      <w:r w:rsidRPr="00B05192">
        <w:rPr>
          <w:rFonts w:ascii="Times New Roman" w:hAnsi="Times New Roman" w:cs="Times New Roman"/>
          <w:sz w:val="16"/>
          <w:szCs w:val="16"/>
          <w:vertAlign w:val="superscript"/>
        </w:rPr>
        <w:t>-19</w:t>
      </w:r>
      <w:r w:rsidRPr="00B05192">
        <w:rPr>
          <w:rFonts w:ascii="Times New Roman" w:hAnsi="Times New Roman" w:cs="Times New Roman"/>
          <w:sz w:val="16"/>
          <w:szCs w:val="16"/>
          <w:vertAlign w:val="superscript"/>
        </w:rPr>
        <w:tab/>
      </w:r>
      <w:r w:rsidRPr="00B05192">
        <w:rPr>
          <w:rFonts w:ascii="Times New Roman" w:hAnsi="Times New Roman" w:cs="Times New Roman"/>
          <w:sz w:val="16"/>
          <w:szCs w:val="16"/>
        </w:rPr>
        <w:t>1.</w:t>
      </w:r>
      <w:r w:rsidR="007A0E1C" w:rsidRPr="00B05192">
        <w:rPr>
          <w:rFonts w:ascii="Times New Roman" w:hAnsi="Times New Roman" w:cs="Times New Roman"/>
          <w:sz w:val="16"/>
          <w:szCs w:val="16"/>
        </w:rPr>
        <w:t>571</w:t>
      </w:r>
      <w:r w:rsidRPr="00B05192">
        <w:rPr>
          <w:rFonts w:ascii="Times New Roman" w:hAnsi="Times New Roman" w:cs="Times New Roman"/>
          <w:sz w:val="16"/>
          <w:szCs w:val="16"/>
        </w:rPr>
        <w:t>x10</w:t>
      </w:r>
      <w:r w:rsidRPr="00B05192">
        <w:rPr>
          <w:rFonts w:ascii="Times New Roman" w:hAnsi="Times New Roman" w:cs="Times New Roman"/>
          <w:sz w:val="16"/>
          <w:szCs w:val="16"/>
          <w:vertAlign w:val="superscript"/>
        </w:rPr>
        <w:t>-19</w:t>
      </w:r>
      <w:r w:rsidRPr="00B05192">
        <w:rPr>
          <w:rFonts w:ascii="Times New Roman" w:hAnsi="Times New Roman" w:cs="Times New Roman"/>
          <w:sz w:val="16"/>
          <w:szCs w:val="16"/>
          <w:vertAlign w:val="superscript"/>
        </w:rPr>
        <w:tab/>
      </w:r>
      <w:r w:rsidRPr="00B05192">
        <w:rPr>
          <w:rFonts w:ascii="Times New Roman" w:hAnsi="Times New Roman" w:cs="Times New Roman"/>
          <w:sz w:val="16"/>
          <w:szCs w:val="16"/>
        </w:rPr>
        <w:t>1.</w:t>
      </w:r>
      <w:r w:rsidR="007A0E1C" w:rsidRPr="00B05192">
        <w:rPr>
          <w:rFonts w:ascii="Times New Roman" w:hAnsi="Times New Roman" w:cs="Times New Roman"/>
          <w:sz w:val="16"/>
          <w:szCs w:val="16"/>
        </w:rPr>
        <w:t>573</w:t>
      </w:r>
      <w:r w:rsidRPr="00B05192">
        <w:rPr>
          <w:rFonts w:ascii="Times New Roman" w:hAnsi="Times New Roman" w:cs="Times New Roman"/>
          <w:sz w:val="16"/>
          <w:szCs w:val="16"/>
        </w:rPr>
        <w:t>x10</w:t>
      </w:r>
      <w:r w:rsidRPr="00B05192">
        <w:rPr>
          <w:rFonts w:ascii="Times New Roman" w:hAnsi="Times New Roman" w:cs="Times New Roman"/>
          <w:sz w:val="16"/>
          <w:szCs w:val="16"/>
          <w:vertAlign w:val="superscript"/>
        </w:rPr>
        <w:t>-19</w:t>
      </w:r>
    </w:p>
    <w:p w:rsidR="00291554" w:rsidRPr="00B05192" w:rsidRDefault="00291554" w:rsidP="00BF27D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s="Times New Roman"/>
          <w:sz w:val="16"/>
          <w:szCs w:val="16"/>
          <w:vertAlign w:val="superscript"/>
        </w:rPr>
      </w:pPr>
      <w:r w:rsidRPr="00B05192">
        <w:rPr>
          <w:rFonts w:ascii="Times New Roman" w:hAnsi="Times New Roman" w:cs="Times New Roman"/>
          <w:sz w:val="16"/>
          <w:szCs w:val="16"/>
        </w:rPr>
        <w:sym w:font="Symbol" w:char="F065"/>
      </w:r>
      <w:proofErr w:type="gramStart"/>
      <w:r w:rsidRPr="00B05192">
        <w:rPr>
          <w:rFonts w:ascii="Times New Roman" w:hAnsi="Times New Roman" w:cs="Times New Roman"/>
          <w:sz w:val="16"/>
          <w:szCs w:val="16"/>
          <w:vertAlign w:val="subscript"/>
        </w:rPr>
        <w:t>p</w:t>
      </w:r>
      <w:r w:rsidR="007A0E1C" w:rsidRPr="00B05192">
        <w:rPr>
          <w:rFonts w:ascii="Times New Roman" w:hAnsi="Times New Roman" w:cs="Times New Roman"/>
          <w:sz w:val="16"/>
          <w:szCs w:val="16"/>
        </w:rPr>
        <w:t>(</w:t>
      </w:r>
      <w:proofErr w:type="gramEnd"/>
      <w:r w:rsidR="007A0E1C" w:rsidRPr="00B05192">
        <w:rPr>
          <w:rFonts w:ascii="Times New Roman" w:hAnsi="Times New Roman" w:cs="Times New Roman"/>
          <w:sz w:val="16"/>
          <w:szCs w:val="16"/>
        </w:rPr>
        <w:t>kg.-1)</w:t>
      </w:r>
      <w:r w:rsidR="007A0E1C" w:rsidRPr="00B05192">
        <w:rPr>
          <w:rFonts w:ascii="Times New Roman" w:hAnsi="Times New Roman" w:cs="Times New Roman"/>
          <w:sz w:val="16"/>
          <w:szCs w:val="16"/>
        </w:rPr>
        <w:tab/>
      </w:r>
      <w:r w:rsidR="00AC0435" w:rsidRPr="00B05192">
        <w:rPr>
          <w:rFonts w:ascii="Times New Roman" w:hAnsi="Times New Roman" w:cs="Times New Roman"/>
          <w:sz w:val="16"/>
          <w:szCs w:val="16"/>
        </w:rPr>
        <w:tab/>
      </w:r>
      <w:r w:rsidR="007A0E1C" w:rsidRPr="00B05192">
        <w:rPr>
          <w:rFonts w:ascii="Times New Roman" w:hAnsi="Times New Roman" w:cs="Times New Roman"/>
          <w:sz w:val="16"/>
          <w:szCs w:val="16"/>
        </w:rPr>
        <w:t>2</w:t>
      </w:r>
      <w:r w:rsidRPr="00B05192">
        <w:rPr>
          <w:rFonts w:ascii="Times New Roman" w:hAnsi="Times New Roman" w:cs="Times New Roman"/>
          <w:sz w:val="16"/>
          <w:szCs w:val="16"/>
        </w:rPr>
        <w:t>.</w:t>
      </w:r>
      <w:r w:rsidR="007A0E1C" w:rsidRPr="00B05192">
        <w:rPr>
          <w:rFonts w:ascii="Times New Roman" w:hAnsi="Times New Roman" w:cs="Times New Roman"/>
          <w:sz w:val="16"/>
          <w:szCs w:val="16"/>
        </w:rPr>
        <w:t>591</w:t>
      </w:r>
      <w:r w:rsidRPr="00B05192">
        <w:rPr>
          <w:rFonts w:ascii="Times New Roman" w:hAnsi="Times New Roman" w:cs="Times New Roman"/>
          <w:sz w:val="16"/>
          <w:szCs w:val="16"/>
        </w:rPr>
        <w:t>x10</w:t>
      </w:r>
      <w:r w:rsidRPr="00B05192">
        <w:rPr>
          <w:rFonts w:ascii="Times New Roman" w:hAnsi="Times New Roman" w:cs="Times New Roman"/>
          <w:sz w:val="16"/>
          <w:szCs w:val="16"/>
          <w:vertAlign w:val="superscript"/>
        </w:rPr>
        <w:t>1</w:t>
      </w:r>
      <w:r w:rsidR="007A0E1C" w:rsidRPr="00B05192">
        <w:rPr>
          <w:rFonts w:ascii="Times New Roman" w:hAnsi="Times New Roman" w:cs="Times New Roman"/>
          <w:sz w:val="16"/>
          <w:szCs w:val="16"/>
          <w:vertAlign w:val="superscript"/>
        </w:rPr>
        <w:t>4</w:t>
      </w:r>
      <w:r w:rsidR="00AC0435" w:rsidRPr="00B05192">
        <w:rPr>
          <w:rFonts w:ascii="Times New Roman" w:hAnsi="Times New Roman" w:cs="Times New Roman"/>
          <w:sz w:val="16"/>
          <w:szCs w:val="16"/>
          <w:vertAlign w:val="superscript"/>
        </w:rPr>
        <w:t xml:space="preserve">      </w:t>
      </w:r>
      <w:r w:rsidRPr="00B05192">
        <w:rPr>
          <w:rFonts w:ascii="Times New Roman" w:hAnsi="Times New Roman" w:cs="Times New Roman"/>
          <w:sz w:val="16"/>
          <w:szCs w:val="16"/>
        </w:rPr>
        <w:t>2.586x10</w:t>
      </w:r>
      <w:r w:rsidRPr="00B05192">
        <w:rPr>
          <w:rFonts w:ascii="Times New Roman" w:hAnsi="Times New Roman" w:cs="Times New Roman"/>
          <w:sz w:val="16"/>
          <w:szCs w:val="16"/>
          <w:vertAlign w:val="superscript"/>
        </w:rPr>
        <w:t>14</w:t>
      </w:r>
      <w:r w:rsidRPr="00B05192">
        <w:rPr>
          <w:rFonts w:ascii="Times New Roman" w:hAnsi="Times New Roman" w:cs="Times New Roman"/>
          <w:sz w:val="16"/>
          <w:szCs w:val="16"/>
          <w:vertAlign w:val="superscript"/>
        </w:rPr>
        <w:tab/>
      </w:r>
      <w:r w:rsidR="007A0E1C" w:rsidRPr="00B05192">
        <w:rPr>
          <w:rFonts w:ascii="Times New Roman" w:hAnsi="Times New Roman" w:cs="Times New Roman"/>
          <w:sz w:val="16"/>
          <w:szCs w:val="16"/>
        </w:rPr>
        <w:t>2</w:t>
      </w:r>
      <w:r w:rsidRPr="00B05192">
        <w:rPr>
          <w:rFonts w:ascii="Times New Roman" w:hAnsi="Times New Roman" w:cs="Times New Roman"/>
          <w:sz w:val="16"/>
          <w:szCs w:val="16"/>
        </w:rPr>
        <w:t>.</w:t>
      </w:r>
      <w:r w:rsidR="007A0E1C" w:rsidRPr="00B05192">
        <w:rPr>
          <w:rFonts w:ascii="Times New Roman" w:hAnsi="Times New Roman" w:cs="Times New Roman"/>
          <w:sz w:val="16"/>
          <w:szCs w:val="16"/>
        </w:rPr>
        <w:t>602</w:t>
      </w:r>
      <w:r w:rsidRPr="00B05192">
        <w:rPr>
          <w:rFonts w:ascii="Times New Roman" w:hAnsi="Times New Roman" w:cs="Times New Roman"/>
          <w:sz w:val="16"/>
          <w:szCs w:val="16"/>
        </w:rPr>
        <w:t>x10</w:t>
      </w:r>
      <w:r w:rsidRPr="00B05192">
        <w:rPr>
          <w:rFonts w:ascii="Times New Roman" w:hAnsi="Times New Roman" w:cs="Times New Roman"/>
          <w:sz w:val="16"/>
          <w:szCs w:val="16"/>
          <w:vertAlign w:val="superscript"/>
        </w:rPr>
        <w:t>14</w:t>
      </w:r>
      <w:r w:rsidRPr="00B05192">
        <w:rPr>
          <w:rFonts w:ascii="Times New Roman" w:hAnsi="Times New Roman" w:cs="Times New Roman"/>
          <w:sz w:val="16"/>
          <w:szCs w:val="16"/>
          <w:vertAlign w:val="superscript"/>
        </w:rPr>
        <w:tab/>
      </w:r>
      <w:r w:rsidR="007A0E1C" w:rsidRPr="00B05192">
        <w:rPr>
          <w:rFonts w:ascii="Times New Roman" w:hAnsi="Times New Roman" w:cs="Times New Roman"/>
          <w:sz w:val="16"/>
          <w:szCs w:val="16"/>
        </w:rPr>
        <w:t>7</w:t>
      </w:r>
      <w:r w:rsidRPr="00B05192">
        <w:rPr>
          <w:rFonts w:ascii="Times New Roman" w:hAnsi="Times New Roman" w:cs="Times New Roman"/>
          <w:sz w:val="16"/>
          <w:szCs w:val="16"/>
        </w:rPr>
        <w:t>.</w:t>
      </w:r>
      <w:r w:rsidR="007A0E1C" w:rsidRPr="00B05192">
        <w:rPr>
          <w:rFonts w:ascii="Times New Roman" w:hAnsi="Times New Roman" w:cs="Times New Roman"/>
          <w:sz w:val="16"/>
          <w:szCs w:val="16"/>
        </w:rPr>
        <w:t>8</w:t>
      </w:r>
      <w:r w:rsidRPr="00B05192">
        <w:rPr>
          <w:rFonts w:ascii="Times New Roman" w:hAnsi="Times New Roman" w:cs="Times New Roman"/>
          <w:sz w:val="16"/>
          <w:szCs w:val="16"/>
        </w:rPr>
        <w:t>0</w:t>
      </w:r>
      <w:r w:rsidR="007A0E1C" w:rsidRPr="00B05192">
        <w:rPr>
          <w:rFonts w:ascii="Times New Roman" w:hAnsi="Times New Roman" w:cs="Times New Roman"/>
          <w:sz w:val="16"/>
          <w:szCs w:val="16"/>
        </w:rPr>
        <w:t>7</w:t>
      </w:r>
      <w:r w:rsidRPr="00B05192">
        <w:rPr>
          <w:rFonts w:ascii="Times New Roman" w:hAnsi="Times New Roman" w:cs="Times New Roman"/>
          <w:sz w:val="16"/>
          <w:szCs w:val="16"/>
        </w:rPr>
        <w:t>x10</w:t>
      </w:r>
      <w:r w:rsidRPr="00B05192">
        <w:rPr>
          <w:rFonts w:ascii="Times New Roman" w:hAnsi="Times New Roman" w:cs="Times New Roman"/>
          <w:sz w:val="16"/>
          <w:szCs w:val="16"/>
          <w:vertAlign w:val="superscript"/>
        </w:rPr>
        <w:t>14</w:t>
      </w:r>
      <w:r w:rsidRPr="00B05192">
        <w:rPr>
          <w:rFonts w:ascii="Times New Roman" w:hAnsi="Times New Roman" w:cs="Times New Roman"/>
          <w:sz w:val="16"/>
          <w:szCs w:val="16"/>
          <w:vertAlign w:val="superscript"/>
        </w:rPr>
        <w:tab/>
      </w:r>
      <w:r w:rsidR="007A0E1C" w:rsidRPr="00B05192">
        <w:rPr>
          <w:rFonts w:ascii="Times New Roman" w:hAnsi="Times New Roman" w:cs="Times New Roman"/>
          <w:sz w:val="16"/>
          <w:szCs w:val="16"/>
        </w:rPr>
        <w:t>1</w:t>
      </w:r>
      <w:r w:rsidRPr="00B05192">
        <w:rPr>
          <w:rFonts w:ascii="Times New Roman" w:hAnsi="Times New Roman" w:cs="Times New Roman"/>
          <w:sz w:val="16"/>
          <w:szCs w:val="16"/>
        </w:rPr>
        <w:t>.</w:t>
      </w:r>
      <w:r w:rsidR="007A0E1C" w:rsidRPr="00B05192">
        <w:rPr>
          <w:rFonts w:ascii="Times New Roman" w:hAnsi="Times New Roman" w:cs="Times New Roman"/>
          <w:sz w:val="16"/>
          <w:szCs w:val="16"/>
        </w:rPr>
        <w:t>273</w:t>
      </w:r>
      <w:r w:rsidRPr="00B05192">
        <w:rPr>
          <w:rFonts w:ascii="Times New Roman" w:hAnsi="Times New Roman" w:cs="Times New Roman"/>
          <w:sz w:val="16"/>
          <w:szCs w:val="16"/>
        </w:rPr>
        <w:t>x10</w:t>
      </w:r>
      <w:r w:rsidRPr="00B05192">
        <w:rPr>
          <w:rFonts w:ascii="Times New Roman" w:hAnsi="Times New Roman" w:cs="Times New Roman"/>
          <w:sz w:val="16"/>
          <w:szCs w:val="16"/>
          <w:vertAlign w:val="superscript"/>
        </w:rPr>
        <w:t>1</w:t>
      </w:r>
      <w:r w:rsidR="007A0E1C" w:rsidRPr="00B05192">
        <w:rPr>
          <w:rFonts w:ascii="Times New Roman" w:hAnsi="Times New Roman" w:cs="Times New Roman"/>
          <w:sz w:val="16"/>
          <w:szCs w:val="16"/>
          <w:vertAlign w:val="superscript"/>
        </w:rPr>
        <w:t>5</w:t>
      </w:r>
      <w:r w:rsidRPr="00B05192">
        <w:rPr>
          <w:rFonts w:ascii="Times New Roman" w:hAnsi="Times New Roman" w:cs="Times New Roman"/>
          <w:sz w:val="16"/>
          <w:szCs w:val="16"/>
          <w:vertAlign w:val="superscript"/>
        </w:rPr>
        <w:tab/>
      </w:r>
      <w:r w:rsidR="007A0E1C" w:rsidRPr="00B05192">
        <w:rPr>
          <w:rFonts w:ascii="Times New Roman" w:hAnsi="Times New Roman" w:cs="Times New Roman"/>
          <w:sz w:val="16"/>
          <w:szCs w:val="16"/>
        </w:rPr>
        <w:t>1</w:t>
      </w:r>
      <w:r w:rsidRPr="00B05192">
        <w:rPr>
          <w:rFonts w:ascii="Times New Roman" w:hAnsi="Times New Roman" w:cs="Times New Roman"/>
          <w:sz w:val="16"/>
          <w:szCs w:val="16"/>
        </w:rPr>
        <w:t>.</w:t>
      </w:r>
      <w:r w:rsidR="007A0E1C" w:rsidRPr="00B05192">
        <w:rPr>
          <w:rFonts w:ascii="Times New Roman" w:hAnsi="Times New Roman" w:cs="Times New Roman"/>
          <w:sz w:val="16"/>
          <w:szCs w:val="16"/>
        </w:rPr>
        <w:t>271</w:t>
      </w:r>
      <w:r w:rsidRPr="00B05192">
        <w:rPr>
          <w:rFonts w:ascii="Times New Roman" w:hAnsi="Times New Roman" w:cs="Times New Roman"/>
          <w:sz w:val="16"/>
          <w:szCs w:val="16"/>
        </w:rPr>
        <w:t>x10</w:t>
      </w:r>
      <w:r w:rsidRPr="00B05192">
        <w:rPr>
          <w:rFonts w:ascii="Times New Roman" w:hAnsi="Times New Roman" w:cs="Times New Roman"/>
          <w:sz w:val="16"/>
          <w:szCs w:val="16"/>
          <w:vertAlign w:val="superscript"/>
        </w:rPr>
        <w:t>1</w:t>
      </w:r>
      <w:r w:rsidR="007A0E1C" w:rsidRPr="00B05192">
        <w:rPr>
          <w:rFonts w:ascii="Times New Roman" w:hAnsi="Times New Roman" w:cs="Times New Roman"/>
          <w:sz w:val="16"/>
          <w:szCs w:val="16"/>
          <w:vertAlign w:val="superscript"/>
        </w:rPr>
        <w:t>5</w:t>
      </w:r>
    </w:p>
    <w:p w:rsidR="00291554" w:rsidRPr="00B05192" w:rsidRDefault="00291554" w:rsidP="00BF27D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s="Times New Roman"/>
          <w:sz w:val="16"/>
          <w:szCs w:val="16"/>
        </w:rPr>
      </w:pPr>
      <w:r w:rsidRPr="00B05192">
        <w:rPr>
          <w:rFonts w:ascii="Times New Roman" w:hAnsi="Times New Roman" w:cs="Times New Roman"/>
          <w:sz w:val="16"/>
          <w:szCs w:val="16"/>
        </w:rPr>
        <w:sym w:font="Symbol" w:char="F074"/>
      </w:r>
      <w:r w:rsidRPr="00B05192">
        <w:rPr>
          <w:rFonts w:ascii="Times New Roman" w:hAnsi="Times New Roman" w:cs="Times New Roman"/>
          <w:sz w:val="16"/>
          <w:szCs w:val="16"/>
          <w:vertAlign w:val="subscript"/>
        </w:rPr>
        <w:t>½</w:t>
      </w:r>
      <w:r w:rsidRPr="00B05192">
        <w:rPr>
          <w:rFonts w:ascii="Times New Roman" w:hAnsi="Times New Roman" w:cs="Times New Roman"/>
          <w:sz w:val="16"/>
          <w:szCs w:val="16"/>
        </w:rPr>
        <w:t xml:space="preserve"> (Sec)</w:t>
      </w:r>
      <w:r w:rsidRPr="00B05192">
        <w:rPr>
          <w:rFonts w:ascii="Times New Roman" w:hAnsi="Times New Roman" w:cs="Times New Roman"/>
          <w:sz w:val="16"/>
          <w:szCs w:val="16"/>
        </w:rPr>
        <w:tab/>
      </w:r>
      <w:r w:rsidR="00AC0435" w:rsidRPr="00B05192">
        <w:rPr>
          <w:rFonts w:ascii="Times New Roman" w:hAnsi="Times New Roman" w:cs="Times New Roman"/>
          <w:sz w:val="16"/>
          <w:szCs w:val="16"/>
        </w:rPr>
        <w:tab/>
      </w:r>
      <w:r w:rsidR="007A0E1C" w:rsidRPr="00B05192">
        <w:rPr>
          <w:rFonts w:ascii="Times New Roman" w:hAnsi="Times New Roman" w:cs="Times New Roman"/>
          <w:sz w:val="16"/>
          <w:szCs w:val="16"/>
        </w:rPr>
        <w:t>68.49</w:t>
      </w:r>
      <w:r w:rsidRPr="00B05192">
        <w:rPr>
          <w:rFonts w:ascii="Times New Roman" w:hAnsi="Times New Roman" w:cs="Times New Roman"/>
          <w:sz w:val="16"/>
          <w:szCs w:val="16"/>
        </w:rPr>
        <w:tab/>
      </w:r>
      <w:r w:rsidR="00AC0435" w:rsidRPr="00B05192">
        <w:rPr>
          <w:rFonts w:ascii="Times New Roman" w:hAnsi="Times New Roman" w:cs="Times New Roman"/>
          <w:sz w:val="16"/>
          <w:szCs w:val="16"/>
        </w:rPr>
        <w:t xml:space="preserve">       </w:t>
      </w:r>
      <w:r w:rsidR="007A0E1C" w:rsidRPr="00B05192">
        <w:rPr>
          <w:rFonts w:ascii="Times New Roman" w:hAnsi="Times New Roman" w:cs="Times New Roman"/>
          <w:sz w:val="16"/>
          <w:szCs w:val="16"/>
        </w:rPr>
        <w:t>45.45</w:t>
      </w:r>
      <w:r w:rsidR="007A0E1C" w:rsidRPr="00B05192">
        <w:rPr>
          <w:rFonts w:ascii="Times New Roman" w:hAnsi="Times New Roman" w:cs="Times New Roman"/>
          <w:sz w:val="16"/>
          <w:szCs w:val="16"/>
        </w:rPr>
        <w:tab/>
        <w:t>45.45</w:t>
      </w:r>
      <w:r w:rsidR="007A0E1C" w:rsidRPr="00B05192">
        <w:rPr>
          <w:rFonts w:ascii="Times New Roman" w:hAnsi="Times New Roman" w:cs="Times New Roman"/>
          <w:sz w:val="16"/>
          <w:szCs w:val="16"/>
        </w:rPr>
        <w:tab/>
      </w:r>
      <w:r w:rsidR="007A0E1C" w:rsidRPr="00B05192">
        <w:rPr>
          <w:rFonts w:ascii="Times New Roman" w:hAnsi="Times New Roman" w:cs="Times New Roman"/>
          <w:sz w:val="16"/>
          <w:szCs w:val="16"/>
        </w:rPr>
        <w:tab/>
        <w:t>25</w:t>
      </w:r>
      <w:r w:rsidRPr="00B05192">
        <w:rPr>
          <w:rFonts w:ascii="Times New Roman" w:hAnsi="Times New Roman" w:cs="Times New Roman"/>
          <w:sz w:val="16"/>
          <w:szCs w:val="16"/>
        </w:rPr>
        <w:t>.</w:t>
      </w:r>
      <w:r w:rsidR="007A0E1C" w:rsidRPr="00B05192">
        <w:rPr>
          <w:rFonts w:ascii="Times New Roman" w:hAnsi="Times New Roman" w:cs="Times New Roman"/>
          <w:sz w:val="16"/>
          <w:szCs w:val="16"/>
        </w:rPr>
        <w:t>15</w:t>
      </w:r>
      <w:r w:rsidRPr="00B05192">
        <w:rPr>
          <w:rFonts w:ascii="Times New Roman" w:hAnsi="Times New Roman" w:cs="Times New Roman"/>
          <w:sz w:val="16"/>
          <w:szCs w:val="16"/>
        </w:rPr>
        <w:tab/>
      </w:r>
      <w:r w:rsidRPr="00B05192">
        <w:rPr>
          <w:rFonts w:ascii="Times New Roman" w:hAnsi="Times New Roman" w:cs="Times New Roman"/>
          <w:sz w:val="16"/>
          <w:szCs w:val="16"/>
        </w:rPr>
        <w:tab/>
      </w:r>
      <w:r w:rsidR="007A0E1C" w:rsidRPr="00B05192">
        <w:rPr>
          <w:rFonts w:ascii="Times New Roman" w:hAnsi="Times New Roman" w:cs="Times New Roman"/>
          <w:sz w:val="16"/>
          <w:szCs w:val="16"/>
        </w:rPr>
        <w:t>14</w:t>
      </w:r>
      <w:r w:rsidRPr="00B05192">
        <w:rPr>
          <w:rFonts w:ascii="Times New Roman" w:hAnsi="Times New Roman" w:cs="Times New Roman"/>
          <w:sz w:val="16"/>
          <w:szCs w:val="16"/>
        </w:rPr>
        <w:t>.</w:t>
      </w:r>
      <w:r w:rsidR="007A0E1C" w:rsidRPr="00B05192">
        <w:rPr>
          <w:rFonts w:ascii="Times New Roman" w:hAnsi="Times New Roman" w:cs="Times New Roman"/>
          <w:sz w:val="16"/>
          <w:szCs w:val="16"/>
        </w:rPr>
        <w:t>49</w:t>
      </w:r>
      <w:r w:rsidR="007A0E1C" w:rsidRPr="00B05192">
        <w:rPr>
          <w:rFonts w:ascii="Times New Roman" w:hAnsi="Times New Roman" w:cs="Times New Roman"/>
          <w:sz w:val="16"/>
          <w:szCs w:val="16"/>
        </w:rPr>
        <w:tab/>
      </w:r>
      <w:r w:rsidR="007A0E1C" w:rsidRPr="00B05192">
        <w:rPr>
          <w:rFonts w:ascii="Times New Roman" w:hAnsi="Times New Roman" w:cs="Times New Roman"/>
          <w:sz w:val="16"/>
          <w:szCs w:val="16"/>
        </w:rPr>
        <w:tab/>
        <w:t>14</w:t>
      </w:r>
      <w:r w:rsidRPr="00B05192">
        <w:rPr>
          <w:rFonts w:ascii="Times New Roman" w:hAnsi="Times New Roman" w:cs="Times New Roman"/>
          <w:sz w:val="16"/>
          <w:szCs w:val="16"/>
        </w:rPr>
        <w:t>.</w:t>
      </w:r>
      <w:r w:rsidR="007A0E1C" w:rsidRPr="00B05192">
        <w:rPr>
          <w:rFonts w:ascii="Times New Roman" w:hAnsi="Times New Roman" w:cs="Times New Roman"/>
          <w:sz w:val="16"/>
          <w:szCs w:val="16"/>
        </w:rPr>
        <w:t>49</w:t>
      </w:r>
    </w:p>
    <w:p w:rsidR="00291554" w:rsidRPr="00B05192" w:rsidRDefault="00B24D0D" w:rsidP="00BF27D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s="Times New Roman"/>
          <w:sz w:val="16"/>
          <w:szCs w:val="16"/>
        </w:rPr>
      </w:pPr>
      <w:r w:rsidRPr="00B05192">
        <w:rPr>
          <w:rFonts w:ascii="Times New Roman" w:hAnsi="Times New Roman" w:cs="Times New Roman"/>
          <w:sz w:val="16"/>
          <w:szCs w:val="16"/>
        </w:rPr>
        <w:t>(</w:t>
      </w:r>
      <w:r w:rsidR="00291554" w:rsidRPr="00B05192">
        <w:rPr>
          <w:rFonts w:ascii="Times New Roman" w:hAnsi="Times New Roman" w:cs="Times New Roman"/>
          <w:sz w:val="16"/>
          <w:szCs w:val="16"/>
        </w:rPr>
        <w:t>- r</w:t>
      </w:r>
      <w:r w:rsidRPr="00B05192">
        <w:rPr>
          <w:rFonts w:ascii="Times New Roman" w:hAnsi="Times New Roman" w:cs="Times New Roman"/>
          <w:sz w:val="16"/>
          <w:szCs w:val="16"/>
        </w:rPr>
        <w:t>)</w:t>
      </w:r>
      <w:r w:rsidR="00291554" w:rsidRPr="00B05192">
        <w:rPr>
          <w:rFonts w:ascii="Times New Roman" w:hAnsi="Times New Roman" w:cs="Times New Roman"/>
          <w:sz w:val="16"/>
          <w:szCs w:val="16"/>
        </w:rPr>
        <w:tab/>
      </w:r>
      <w:r w:rsidR="00291554" w:rsidRPr="00B05192">
        <w:rPr>
          <w:rFonts w:ascii="Times New Roman" w:hAnsi="Times New Roman" w:cs="Times New Roman"/>
          <w:sz w:val="16"/>
          <w:szCs w:val="16"/>
        </w:rPr>
        <w:tab/>
      </w:r>
      <w:r w:rsidR="00E61F4A" w:rsidRPr="00B05192">
        <w:rPr>
          <w:rFonts w:ascii="Times New Roman" w:hAnsi="Times New Roman" w:cs="Times New Roman"/>
          <w:sz w:val="16"/>
          <w:szCs w:val="16"/>
        </w:rPr>
        <w:t>2</w:t>
      </w:r>
      <w:r w:rsidR="00291554" w:rsidRPr="00B05192">
        <w:rPr>
          <w:rFonts w:ascii="Times New Roman" w:hAnsi="Times New Roman" w:cs="Times New Roman"/>
          <w:sz w:val="16"/>
          <w:szCs w:val="16"/>
        </w:rPr>
        <w:t>.0x10</w:t>
      </w:r>
      <w:r w:rsidR="00291554" w:rsidRPr="00B05192">
        <w:rPr>
          <w:rFonts w:ascii="Times New Roman" w:hAnsi="Times New Roman" w:cs="Times New Roman"/>
          <w:sz w:val="16"/>
          <w:szCs w:val="16"/>
          <w:vertAlign w:val="superscript"/>
        </w:rPr>
        <w:t>-</w:t>
      </w:r>
      <w:r w:rsidR="00E61F4A" w:rsidRPr="00B05192">
        <w:rPr>
          <w:rFonts w:ascii="Times New Roman" w:hAnsi="Times New Roman" w:cs="Times New Roman"/>
          <w:sz w:val="16"/>
          <w:szCs w:val="16"/>
          <w:vertAlign w:val="superscript"/>
        </w:rPr>
        <w:t>5</w:t>
      </w:r>
      <w:r w:rsidR="00291554" w:rsidRPr="00B05192">
        <w:rPr>
          <w:rFonts w:ascii="Times New Roman" w:hAnsi="Times New Roman" w:cs="Times New Roman"/>
          <w:sz w:val="16"/>
          <w:szCs w:val="16"/>
        </w:rPr>
        <w:t>N</w:t>
      </w:r>
      <w:r w:rsidR="00291554" w:rsidRPr="00B05192">
        <w:rPr>
          <w:rFonts w:ascii="Times New Roman" w:hAnsi="Times New Roman" w:cs="Times New Roman"/>
          <w:sz w:val="16"/>
          <w:szCs w:val="16"/>
          <w:vertAlign w:val="subscript"/>
        </w:rPr>
        <w:t>t</w:t>
      </w:r>
      <w:r w:rsidR="00291554" w:rsidRPr="00B05192">
        <w:rPr>
          <w:rFonts w:ascii="Times New Roman" w:hAnsi="Times New Roman" w:cs="Times New Roman"/>
          <w:sz w:val="16"/>
          <w:szCs w:val="16"/>
          <w:vertAlign w:val="superscript"/>
        </w:rPr>
        <w:t>2</w:t>
      </w:r>
      <w:r w:rsidR="00AC0435" w:rsidRPr="00B05192">
        <w:rPr>
          <w:rFonts w:ascii="Times New Roman" w:hAnsi="Times New Roman" w:cs="Times New Roman"/>
          <w:sz w:val="16"/>
          <w:szCs w:val="16"/>
        </w:rPr>
        <w:t xml:space="preserve">     </w:t>
      </w:r>
      <w:proofErr w:type="spellStart"/>
      <w:r w:rsidR="00291554" w:rsidRPr="00B05192">
        <w:rPr>
          <w:rFonts w:ascii="Times New Roman" w:hAnsi="Times New Roman" w:cs="Times New Roman"/>
          <w:sz w:val="16"/>
          <w:szCs w:val="16"/>
        </w:rPr>
        <w:t>2.0x10</w:t>
      </w:r>
      <w:r w:rsidR="00291554" w:rsidRPr="00B05192">
        <w:rPr>
          <w:rFonts w:ascii="Times New Roman" w:hAnsi="Times New Roman" w:cs="Times New Roman"/>
          <w:sz w:val="16"/>
          <w:szCs w:val="16"/>
          <w:vertAlign w:val="superscript"/>
        </w:rPr>
        <w:t>-5</w:t>
      </w:r>
      <w:r w:rsidR="00291554" w:rsidRPr="00B05192">
        <w:rPr>
          <w:rFonts w:ascii="Times New Roman" w:hAnsi="Times New Roman" w:cs="Times New Roman"/>
          <w:sz w:val="16"/>
          <w:szCs w:val="16"/>
        </w:rPr>
        <w:t>N</w:t>
      </w:r>
      <w:r w:rsidR="00291554" w:rsidRPr="00B05192">
        <w:rPr>
          <w:rFonts w:ascii="Times New Roman" w:hAnsi="Times New Roman" w:cs="Times New Roman"/>
          <w:sz w:val="16"/>
          <w:szCs w:val="16"/>
          <w:vertAlign w:val="subscript"/>
        </w:rPr>
        <w:t>t</w:t>
      </w:r>
      <w:r w:rsidR="00291554" w:rsidRPr="00B05192">
        <w:rPr>
          <w:rFonts w:ascii="Times New Roman" w:hAnsi="Times New Roman" w:cs="Times New Roman"/>
          <w:sz w:val="16"/>
          <w:szCs w:val="16"/>
          <w:vertAlign w:val="superscript"/>
        </w:rPr>
        <w:t>2</w:t>
      </w:r>
      <w:proofErr w:type="spellEnd"/>
      <w:r w:rsidR="00291554" w:rsidRPr="00B05192">
        <w:rPr>
          <w:rFonts w:ascii="Times New Roman" w:hAnsi="Times New Roman" w:cs="Times New Roman"/>
          <w:sz w:val="16"/>
          <w:szCs w:val="16"/>
          <w:vertAlign w:val="superscript"/>
        </w:rPr>
        <w:tab/>
      </w:r>
      <w:r w:rsidR="00E61F4A" w:rsidRPr="00B05192">
        <w:rPr>
          <w:rFonts w:ascii="Times New Roman" w:hAnsi="Times New Roman" w:cs="Times New Roman"/>
          <w:sz w:val="16"/>
          <w:szCs w:val="16"/>
        </w:rPr>
        <w:t>2</w:t>
      </w:r>
      <w:r w:rsidR="00291554" w:rsidRPr="00B05192">
        <w:rPr>
          <w:rFonts w:ascii="Times New Roman" w:hAnsi="Times New Roman" w:cs="Times New Roman"/>
          <w:sz w:val="16"/>
          <w:szCs w:val="16"/>
        </w:rPr>
        <w:t>.0x10</w:t>
      </w:r>
      <w:r w:rsidR="00291554" w:rsidRPr="00B05192">
        <w:rPr>
          <w:rFonts w:ascii="Times New Roman" w:hAnsi="Times New Roman" w:cs="Times New Roman"/>
          <w:sz w:val="16"/>
          <w:szCs w:val="16"/>
          <w:vertAlign w:val="superscript"/>
        </w:rPr>
        <w:t>-5</w:t>
      </w:r>
      <w:r w:rsidR="00291554" w:rsidRPr="00B05192">
        <w:rPr>
          <w:rFonts w:ascii="Times New Roman" w:hAnsi="Times New Roman" w:cs="Times New Roman"/>
          <w:sz w:val="16"/>
          <w:szCs w:val="16"/>
        </w:rPr>
        <w:t>N</w:t>
      </w:r>
      <w:r w:rsidR="00291554" w:rsidRPr="00B05192">
        <w:rPr>
          <w:rFonts w:ascii="Times New Roman" w:hAnsi="Times New Roman" w:cs="Times New Roman"/>
          <w:sz w:val="16"/>
          <w:szCs w:val="16"/>
          <w:vertAlign w:val="subscript"/>
        </w:rPr>
        <w:t>t</w:t>
      </w:r>
      <w:r w:rsidR="00291554" w:rsidRPr="00B05192">
        <w:rPr>
          <w:rFonts w:ascii="Times New Roman" w:hAnsi="Times New Roman" w:cs="Times New Roman"/>
          <w:sz w:val="16"/>
          <w:szCs w:val="16"/>
          <w:vertAlign w:val="superscript"/>
        </w:rPr>
        <w:t>2</w:t>
      </w:r>
      <w:r w:rsidR="00291554" w:rsidRPr="00B05192">
        <w:rPr>
          <w:rFonts w:ascii="Times New Roman" w:hAnsi="Times New Roman" w:cs="Times New Roman"/>
          <w:sz w:val="16"/>
          <w:szCs w:val="16"/>
          <w:vertAlign w:val="superscript"/>
        </w:rPr>
        <w:tab/>
      </w:r>
      <w:r w:rsidR="00E61F4A" w:rsidRPr="00B05192">
        <w:rPr>
          <w:rFonts w:ascii="Times New Roman" w:hAnsi="Times New Roman" w:cs="Times New Roman"/>
          <w:sz w:val="16"/>
          <w:szCs w:val="16"/>
        </w:rPr>
        <w:t>6</w:t>
      </w:r>
      <w:r w:rsidR="00291554" w:rsidRPr="00B05192">
        <w:rPr>
          <w:rFonts w:ascii="Times New Roman" w:hAnsi="Times New Roman" w:cs="Times New Roman"/>
          <w:sz w:val="16"/>
          <w:szCs w:val="16"/>
        </w:rPr>
        <w:t>.0x10</w:t>
      </w:r>
      <w:r w:rsidR="00291554" w:rsidRPr="00B05192">
        <w:rPr>
          <w:rFonts w:ascii="Times New Roman" w:hAnsi="Times New Roman" w:cs="Times New Roman"/>
          <w:sz w:val="16"/>
          <w:szCs w:val="16"/>
          <w:vertAlign w:val="superscript"/>
        </w:rPr>
        <w:t>-5</w:t>
      </w:r>
      <w:r w:rsidR="00291554" w:rsidRPr="00B05192">
        <w:rPr>
          <w:rFonts w:ascii="Times New Roman" w:hAnsi="Times New Roman" w:cs="Times New Roman"/>
          <w:sz w:val="16"/>
          <w:szCs w:val="16"/>
        </w:rPr>
        <w:t>N</w:t>
      </w:r>
      <w:r w:rsidR="00291554" w:rsidRPr="00B05192">
        <w:rPr>
          <w:rFonts w:ascii="Times New Roman" w:hAnsi="Times New Roman" w:cs="Times New Roman"/>
          <w:sz w:val="16"/>
          <w:szCs w:val="16"/>
          <w:vertAlign w:val="subscript"/>
        </w:rPr>
        <w:t>t</w:t>
      </w:r>
      <w:r w:rsidR="00291554" w:rsidRPr="00B05192">
        <w:rPr>
          <w:rFonts w:ascii="Times New Roman" w:hAnsi="Times New Roman" w:cs="Times New Roman"/>
          <w:sz w:val="16"/>
          <w:szCs w:val="16"/>
          <w:vertAlign w:val="superscript"/>
        </w:rPr>
        <w:t>2</w:t>
      </w:r>
      <w:r w:rsidR="00291554" w:rsidRPr="00B05192">
        <w:rPr>
          <w:rFonts w:ascii="Times New Roman" w:hAnsi="Times New Roman" w:cs="Times New Roman"/>
          <w:sz w:val="16"/>
          <w:szCs w:val="16"/>
          <w:vertAlign w:val="superscript"/>
        </w:rPr>
        <w:tab/>
      </w:r>
      <w:r w:rsidR="00E61F4A" w:rsidRPr="00B05192">
        <w:rPr>
          <w:rFonts w:ascii="Times New Roman" w:hAnsi="Times New Roman" w:cs="Times New Roman"/>
          <w:sz w:val="16"/>
          <w:szCs w:val="16"/>
        </w:rPr>
        <w:t>1</w:t>
      </w:r>
      <w:r w:rsidR="00291554" w:rsidRPr="00B05192">
        <w:rPr>
          <w:rFonts w:ascii="Times New Roman" w:hAnsi="Times New Roman" w:cs="Times New Roman"/>
          <w:sz w:val="16"/>
          <w:szCs w:val="16"/>
        </w:rPr>
        <w:t>.0x10</w:t>
      </w:r>
      <w:r w:rsidR="00291554" w:rsidRPr="00B05192">
        <w:rPr>
          <w:rFonts w:ascii="Times New Roman" w:hAnsi="Times New Roman" w:cs="Times New Roman"/>
          <w:sz w:val="16"/>
          <w:szCs w:val="16"/>
          <w:vertAlign w:val="superscript"/>
        </w:rPr>
        <w:t>-</w:t>
      </w:r>
      <w:r w:rsidR="00E61F4A" w:rsidRPr="00B05192">
        <w:rPr>
          <w:rFonts w:ascii="Times New Roman" w:hAnsi="Times New Roman" w:cs="Times New Roman"/>
          <w:sz w:val="16"/>
          <w:szCs w:val="16"/>
          <w:vertAlign w:val="superscript"/>
        </w:rPr>
        <w:t>4</w:t>
      </w:r>
      <w:r w:rsidR="00291554" w:rsidRPr="00B05192">
        <w:rPr>
          <w:rFonts w:ascii="Times New Roman" w:hAnsi="Times New Roman" w:cs="Times New Roman"/>
          <w:sz w:val="16"/>
          <w:szCs w:val="16"/>
        </w:rPr>
        <w:t>N</w:t>
      </w:r>
      <w:r w:rsidR="00291554" w:rsidRPr="00B05192">
        <w:rPr>
          <w:rFonts w:ascii="Times New Roman" w:hAnsi="Times New Roman" w:cs="Times New Roman"/>
          <w:sz w:val="16"/>
          <w:szCs w:val="16"/>
          <w:vertAlign w:val="subscript"/>
        </w:rPr>
        <w:t>t</w:t>
      </w:r>
      <w:r w:rsidR="00291554" w:rsidRPr="00B05192">
        <w:rPr>
          <w:rFonts w:ascii="Times New Roman" w:hAnsi="Times New Roman" w:cs="Times New Roman"/>
          <w:sz w:val="16"/>
          <w:szCs w:val="16"/>
          <w:vertAlign w:val="superscript"/>
        </w:rPr>
        <w:t>2</w:t>
      </w:r>
      <w:r w:rsidR="00291554" w:rsidRPr="00B05192">
        <w:rPr>
          <w:rFonts w:ascii="Times New Roman" w:hAnsi="Times New Roman" w:cs="Times New Roman"/>
          <w:sz w:val="16"/>
          <w:szCs w:val="16"/>
          <w:vertAlign w:val="superscript"/>
        </w:rPr>
        <w:tab/>
      </w:r>
      <w:r w:rsidR="00E61F4A" w:rsidRPr="00B05192">
        <w:rPr>
          <w:rFonts w:ascii="Times New Roman" w:hAnsi="Times New Roman" w:cs="Times New Roman"/>
          <w:sz w:val="16"/>
          <w:szCs w:val="16"/>
        </w:rPr>
        <w:t>1</w:t>
      </w:r>
      <w:r w:rsidR="00291554" w:rsidRPr="00B05192">
        <w:rPr>
          <w:rFonts w:ascii="Times New Roman" w:hAnsi="Times New Roman" w:cs="Times New Roman"/>
          <w:sz w:val="16"/>
          <w:szCs w:val="16"/>
        </w:rPr>
        <w:t>.0x10</w:t>
      </w:r>
      <w:r w:rsidR="00291554" w:rsidRPr="00B05192">
        <w:rPr>
          <w:rFonts w:ascii="Times New Roman" w:hAnsi="Times New Roman" w:cs="Times New Roman"/>
          <w:sz w:val="16"/>
          <w:szCs w:val="16"/>
          <w:vertAlign w:val="superscript"/>
        </w:rPr>
        <w:t>-4</w:t>
      </w:r>
      <w:r w:rsidR="00291554" w:rsidRPr="00B05192">
        <w:rPr>
          <w:rFonts w:ascii="Times New Roman" w:hAnsi="Times New Roman" w:cs="Times New Roman"/>
          <w:sz w:val="16"/>
          <w:szCs w:val="16"/>
        </w:rPr>
        <w:t>N</w:t>
      </w:r>
      <w:r w:rsidR="00291554" w:rsidRPr="00B05192">
        <w:rPr>
          <w:rFonts w:ascii="Times New Roman" w:hAnsi="Times New Roman" w:cs="Times New Roman"/>
          <w:sz w:val="16"/>
          <w:szCs w:val="16"/>
          <w:vertAlign w:val="subscript"/>
        </w:rPr>
        <w:t>t</w:t>
      </w:r>
      <w:r w:rsidR="00291554" w:rsidRPr="00B05192">
        <w:rPr>
          <w:rFonts w:ascii="Times New Roman" w:hAnsi="Times New Roman" w:cs="Times New Roman"/>
          <w:sz w:val="16"/>
          <w:szCs w:val="16"/>
          <w:vertAlign w:val="superscript"/>
        </w:rPr>
        <w:t>2</w:t>
      </w:r>
    </w:p>
    <w:p w:rsidR="009F3F29" w:rsidRPr="00BF27DE" w:rsidRDefault="009F3F29" w:rsidP="003B73CC">
      <w:pPr>
        <w:pStyle w:val="NoSpacing"/>
        <w:jc w:val="both"/>
        <w:rPr>
          <w:rFonts w:ascii="Times New Roman" w:hAnsi="Times New Roman" w:cs="Times New Roman"/>
          <w:b/>
          <w:sz w:val="20"/>
          <w:szCs w:val="20"/>
        </w:rPr>
      </w:pPr>
    </w:p>
    <w:p w:rsidR="00E61F4A" w:rsidRPr="00BF27DE" w:rsidRDefault="00E61F4A" w:rsidP="00AC0435">
      <w:pPr>
        <w:pStyle w:val="NoSpacing"/>
        <w:ind w:left="1440" w:hanging="1440"/>
        <w:contextualSpacing/>
        <w:jc w:val="both"/>
        <w:rPr>
          <w:rFonts w:ascii="Times New Roman" w:hAnsi="Times New Roman" w:cs="Times New Roman"/>
          <w:b/>
          <w:sz w:val="20"/>
          <w:szCs w:val="20"/>
        </w:rPr>
      </w:pPr>
      <w:r w:rsidRPr="00BF27DE">
        <w:rPr>
          <w:rFonts w:ascii="Times New Roman" w:hAnsi="Times New Roman" w:cs="Times New Roman"/>
          <w:b/>
          <w:sz w:val="20"/>
          <w:szCs w:val="20"/>
        </w:rPr>
        <w:t xml:space="preserve">Table </w:t>
      </w:r>
      <w:r w:rsidR="00571575" w:rsidRPr="00BF27DE">
        <w:rPr>
          <w:rFonts w:ascii="Times New Roman" w:hAnsi="Times New Roman" w:cs="Times New Roman"/>
          <w:b/>
          <w:sz w:val="20"/>
          <w:szCs w:val="20"/>
        </w:rPr>
        <w:t>6</w:t>
      </w:r>
      <w:r w:rsidRPr="00BF27DE">
        <w:rPr>
          <w:rFonts w:ascii="Times New Roman" w:hAnsi="Times New Roman" w:cs="Times New Roman"/>
          <w:b/>
          <w:sz w:val="20"/>
          <w:szCs w:val="20"/>
        </w:rPr>
        <w:t xml:space="preserve">: </w:t>
      </w:r>
      <w:r w:rsidR="00403624" w:rsidRPr="00BF27DE">
        <w:rPr>
          <w:rFonts w:ascii="Times New Roman" w:hAnsi="Times New Roman" w:cs="Times New Roman"/>
          <w:b/>
          <w:sz w:val="20"/>
          <w:szCs w:val="20"/>
        </w:rPr>
        <w:tab/>
      </w:r>
      <w:r w:rsidRPr="00BF27DE">
        <w:rPr>
          <w:rFonts w:ascii="Times New Roman" w:hAnsi="Times New Roman" w:cs="Times New Roman"/>
          <w:b/>
          <w:sz w:val="20"/>
          <w:szCs w:val="20"/>
        </w:rPr>
        <w:t>Coagulation – flocculation Kinetic parameters for varying pH and constant 0.</w:t>
      </w:r>
      <w:r w:rsidR="00571575" w:rsidRPr="00BF27DE">
        <w:rPr>
          <w:rFonts w:ascii="Times New Roman" w:hAnsi="Times New Roman" w:cs="Times New Roman"/>
          <w:b/>
          <w:sz w:val="20"/>
          <w:szCs w:val="20"/>
        </w:rPr>
        <w:t>6</w:t>
      </w:r>
      <w:r w:rsidRPr="00BF27DE">
        <w:rPr>
          <w:rFonts w:ascii="Times New Roman" w:hAnsi="Times New Roman" w:cs="Times New Roman"/>
          <w:b/>
          <w:sz w:val="20"/>
          <w:szCs w:val="20"/>
        </w:rPr>
        <w:t xml:space="preserve"> x 10</w:t>
      </w:r>
      <w:r w:rsidRPr="00BF27DE">
        <w:rPr>
          <w:rFonts w:ascii="Times New Roman" w:hAnsi="Times New Roman" w:cs="Times New Roman"/>
          <w:b/>
          <w:sz w:val="20"/>
          <w:szCs w:val="20"/>
          <w:vertAlign w:val="superscript"/>
        </w:rPr>
        <w:t>-3</w:t>
      </w:r>
      <w:r w:rsidRPr="00BF27DE">
        <w:rPr>
          <w:rFonts w:ascii="Times New Roman" w:hAnsi="Times New Roman" w:cs="Times New Roman"/>
          <w:b/>
          <w:sz w:val="20"/>
          <w:szCs w:val="20"/>
        </w:rPr>
        <w:t xml:space="preserve"> kg/m</w:t>
      </w:r>
      <w:r w:rsidRPr="00BF27DE">
        <w:rPr>
          <w:rFonts w:ascii="Times New Roman" w:hAnsi="Times New Roman" w:cs="Times New Roman"/>
          <w:b/>
          <w:sz w:val="20"/>
          <w:szCs w:val="20"/>
          <w:vertAlign w:val="superscript"/>
        </w:rPr>
        <w:t>3</w:t>
      </w:r>
      <w:r w:rsidRPr="00BF27DE">
        <w:rPr>
          <w:rFonts w:ascii="Times New Roman" w:hAnsi="Times New Roman" w:cs="Times New Roman"/>
          <w:b/>
          <w:sz w:val="20"/>
          <w:szCs w:val="20"/>
        </w:rPr>
        <w:t xml:space="preserve"> MSS dosage</w:t>
      </w:r>
    </w:p>
    <w:p w:rsidR="00E61F4A" w:rsidRPr="004550A1" w:rsidRDefault="00AC0435" w:rsidP="00BF27D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16"/>
          <w:szCs w:val="16"/>
        </w:rPr>
      </w:pPr>
      <w:r w:rsidRPr="004550A1">
        <w:rPr>
          <w:rFonts w:ascii="Times New Roman" w:hAnsi="Times New Roman" w:cs="Times New Roman"/>
          <w:sz w:val="16"/>
          <w:szCs w:val="16"/>
        </w:rPr>
        <w:t>Parameter</w:t>
      </w:r>
      <w:r w:rsidRPr="004550A1">
        <w:rPr>
          <w:rFonts w:ascii="Times New Roman" w:hAnsi="Times New Roman" w:cs="Times New Roman"/>
          <w:sz w:val="16"/>
          <w:szCs w:val="16"/>
        </w:rPr>
        <w:tab/>
        <w:t>pH = 1</w:t>
      </w:r>
      <w:r w:rsidRPr="004550A1">
        <w:rPr>
          <w:rFonts w:ascii="Times New Roman" w:hAnsi="Times New Roman" w:cs="Times New Roman"/>
          <w:sz w:val="16"/>
          <w:szCs w:val="16"/>
        </w:rPr>
        <w:tab/>
        <w:t xml:space="preserve">       pH = 3</w:t>
      </w:r>
      <w:r w:rsidRPr="004550A1">
        <w:rPr>
          <w:rFonts w:ascii="Times New Roman" w:hAnsi="Times New Roman" w:cs="Times New Roman"/>
          <w:sz w:val="16"/>
          <w:szCs w:val="16"/>
        </w:rPr>
        <w:tab/>
      </w:r>
      <w:r w:rsidR="00E61F4A" w:rsidRPr="004550A1">
        <w:rPr>
          <w:rFonts w:ascii="Times New Roman" w:hAnsi="Times New Roman" w:cs="Times New Roman"/>
          <w:sz w:val="16"/>
          <w:szCs w:val="16"/>
        </w:rPr>
        <w:t>pH = 5</w:t>
      </w:r>
      <w:r w:rsidR="00E61F4A" w:rsidRPr="004550A1">
        <w:rPr>
          <w:rFonts w:ascii="Times New Roman" w:hAnsi="Times New Roman" w:cs="Times New Roman"/>
          <w:sz w:val="16"/>
          <w:szCs w:val="16"/>
        </w:rPr>
        <w:tab/>
      </w:r>
      <w:r w:rsidR="00E61F4A" w:rsidRPr="004550A1">
        <w:rPr>
          <w:rFonts w:ascii="Times New Roman" w:hAnsi="Times New Roman" w:cs="Times New Roman"/>
          <w:sz w:val="16"/>
          <w:szCs w:val="16"/>
        </w:rPr>
        <w:tab/>
        <w:t>pH = 7</w:t>
      </w:r>
      <w:r w:rsidR="00E61F4A" w:rsidRPr="004550A1">
        <w:rPr>
          <w:rFonts w:ascii="Times New Roman" w:hAnsi="Times New Roman" w:cs="Times New Roman"/>
          <w:sz w:val="16"/>
          <w:szCs w:val="16"/>
        </w:rPr>
        <w:tab/>
      </w:r>
      <w:r w:rsidR="00E61F4A" w:rsidRPr="004550A1">
        <w:rPr>
          <w:rFonts w:ascii="Times New Roman" w:hAnsi="Times New Roman" w:cs="Times New Roman"/>
          <w:sz w:val="16"/>
          <w:szCs w:val="16"/>
        </w:rPr>
        <w:tab/>
        <w:t>pH = 10</w:t>
      </w:r>
      <w:r w:rsidR="00367D78" w:rsidRPr="004550A1">
        <w:rPr>
          <w:rFonts w:ascii="Times New Roman" w:hAnsi="Times New Roman" w:cs="Times New Roman"/>
          <w:sz w:val="16"/>
          <w:szCs w:val="16"/>
        </w:rPr>
        <w:tab/>
      </w:r>
      <w:r w:rsidR="00E61F4A" w:rsidRPr="004550A1">
        <w:rPr>
          <w:rFonts w:ascii="Times New Roman" w:hAnsi="Times New Roman" w:cs="Times New Roman"/>
          <w:sz w:val="16"/>
          <w:szCs w:val="16"/>
        </w:rPr>
        <w:tab/>
        <w:t>pH = 13</w:t>
      </w:r>
    </w:p>
    <w:p w:rsidR="00E61F4A" w:rsidRPr="004550A1" w:rsidRDefault="00B24D0D" w:rsidP="00BF27D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s="Times New Roman"/>
          <w:sz w:val="16"/>
          <w:szCs w:val="16"/>
        </w:rPr>
      </w:pPr>
      <w:proofErr w:type="gramStart"/>
      <w:r w:rsidRPr="004550A1">
        <w:rPr>
          <w:rFonts w:ascii="Times New Roman" w:hAnsi="Times New Roman" w:cs="Times New Roman"/>
          <w:sz w:val="16"/>
          <w:szCs w:val="16"/>
        </w:rPr>
        <w:t>α</w:t>
      </w:r>
      <w:proofErr w:type="gramEnd"/>
      <w:r w:rsidR="00AC0435" w:rsidRPr="004550A1">
        <w:rPr>
          <w:rFonts w:ascii="Times New Roman" w:hAnsi="Times New Roman" w:cs="Times New Roman"/>
          <w:sz w:val="16"/>
          <w:szCs w:val="16"/>
        </w:rPr>
        <w:tab/>
      </w:r>
      <w:r w:rsidR="00AC0435" w:rsidRPr="004550A1">
        <w:rPr>
          <w:rFonts w:ascii="Times New Roman" w:hAnsi="Times New Roman" w:cs="Times New Roman"/>
          <w:sz w:val="16"/>
          <w:szCs w:val="16"/>
        </w:rPr>
        <w:tab/>
        <w:t>2</w:t>
      </w:r>
      <w:r w:rsidR="00AC0435" w:rsidRPr="004550A1">
        <w:rPr>
          <w:rFonts w:ascii="Times New Roman" w:hAnsi="Times New Roman" w:cs="Times New Roman"/>
          <w:sz w:val="16"/>
          <w:szCs w:val="16"/>
        </w:rPr>
        <w:tab/>
        <w:t xml:space="preserve">       </w:t>
      </w:r>
      <w:r w:rsidR="00E61F4A" w:rsidRPr="004550A1">
        <w:rPr>
          <w:rFonts w:ascii="Times New Roman" w:hAnsi="Times New Roman" w:cs="Times New Roman"/>
          <w:sz w:val="16"/>
          <w:szCs w:val="16"/>
        </w:rPr>
        <w:t>2</w:t>
      </w:r>
      <w:r w:rsidR="00E61F4A" w:rsidRPr="004550A1">
        <w:rPr>
          <w:rFonts w:ascii="Times New Roman" w:hAnsi="Times New Roman" w:cs="Times New Roman"/>
          <w:sz w:val="16"/>
          <w:szCs w:val="16"/>
        </w:rPr>
        <w:tab/>
      </w:r>
      <w:r w:rsidR="00E61F4A" w:rsidRPr="004550A1">
        <w:rPr>
          <w:rFonts w:ascii="Times New Roman" w:hAnsi="Times New Roman" w:cs="Times New Roman"/>
          <w:sz w:val="16"/>
          <w:szCs w:val="16"/>
        </w:rPr>
        <w:tab/>
        <w:t>2</w:t>
      </w:r>
      <w:r w:rsidR="00E61F4A" w:rsidRPr="004550A1">
        <w:rPr>
          <w:rFonts w:ascii="Times New Roman" w:hAnsi="Times New Roman" w:cs="Times New Roman"/>
          <w:sz w:val="16"/>
          <w:szCs w:val="16"/>
        </w:rPr>
        <w:tab/>
      </w:r>
      <w:r w:rsidR="00E61F4A" w:rsidRPr="004550A1">
        <w:rPr>
          <w:rFonts w:ascii="Times New Roman" w:hAnsi="Times New Roman" w:cs="Times New Roman"/>
          <w:sz w:val="16"/>
          <w:szCs w:val="16"/>
        </w:rPr>
        <w:tab/>
        <w:t>2</w:t>
      </w:r>
      <w:r w:rsidR="00E61F4A" w:rsidRPr="004550A1">
        <w:rPr>
          <w:rFonts w:ascii="Times New Roman" w:hAnsi="Times New Roman" w:cs="Times New Roman"/>
          <w:sz w:val="16"/>
          <w:szCs w:val="16"/>
        </w:rPr>
        <w:tab/>
      </w:r>
      <w:r w:rsidR="00E61F4A" w:rsidRPr="004550A1">
        <w:rPr>
          <w:rFonts w:ascii="Times New Roman" w:hAnsi="Times New Roman" w:cs="Times New Roman"/>
          <w:sz w:val="16"/>
          <w:szCs w:val="16"/>
        </w:rPr>
        <w:tab/>
        <w:t>2</w:t>
      </w:r>
      <w:r w:rsidR="00E61F4A" w:rsidRPr="004550A1">
        <w:rPr>
          <w:rFonts w:ascii="Times New Roman" w:hAnsi="Times New Roman" w:cs="Times New Roman"/>
          <w:sz w:val="16"/>
          <w:szCs w:val="16"/>
        </w:rPr>
        <w:tab/>
      </w:r>
      <w:r w:rsidR="00E61F4A" w:rsidRPr="004550A1">
        <w:rPr>
          <w:rFonts w:ascii="Times New Roman" w:hAnsi="Times New Roman" w:cs="Times New Roman"/>
          <w:sz w:val="16"/>
          <w:szCs w:val="16"/>
        </w:rPr>
        <w:tab/>
        <w:t>2</w:t>
      </w:r>
    </w:p>
    <w:p w:rsidR="00E61F4A" w:rsidRPr="004550A1" w:rsidRDefault="00E61F4A" w:rsidP="00BF27D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s="Times New Roman"/>
          <w:sz w:val="16"/>
          <w:szCs w:val="16"/>
        </w:rPr>
      </w:pPr>
      <w:r w:rsidRPr="004550A1">
        <w:rPr>
          <w:rFonts w:ascii="Times New Roman" w:hAnsi="Times New Roman" w:cs="Times New Roman"/>
          <w:sz w:val="16"/>
          <w:szCs w:val="16"/>
        </w:rPr>
        <w:t>R</w:t>
      </w:r>
      <w:r w:rsidRPr="004550A1">
        <w:rPr>
          <w:rFonts w:ascii="Times New Roman" w:hAnsi="Times New Roman" w:cs="Times New Roman"/>
          <w:sz w:val="16"/>
          <w:szCs w:val="16"/>
          <w:vertAlign w:val="superscript"/>
        </w:rPr>
        <w:t>2</w:t>
      </w:r>
      <w:r w:rsidRPr="004550A1">
        <w:rPr>
          <w:rFonts w:ascii="Times New Roman" w:hAnsi="Times New Roman" w:cs="Times New Roman"/>
          <w:sz w:val="16"/>
          <w:szCs w:val="16"/>
        </w:rPr>
        <w:tab/>
      </w:r>
      <w:r w:rsidRPr="004550A1">
        <w:rPr>
          <w:rFonts w:ascii="Times New Roman" w:hAnsi="Times New Roman" w:cs="Times New Roman"/>
          <w:sz w:val="16"/>
          <w:szCs w:val="16"/>
        </w:rPr>
        <w:tab/>
        <w:t>0.52</w:t>
      </w:r>
      <w:r w:rsidR="00571575" w:rsidRPr="004550A1">
        <w:rPr>
          <w:rFonts w:ascii="Times New Roman" w:hAnsi="Times New Roman" w:cs="Times New Roman"/>
          <w:sz w:val="16"/>
          <w:szCs w:val="16"/>
        </w:rPr>
        <w:t>9</w:t>
      </w:r>
      <w:r w:rsidR="00AC0435" w:rsidRPr="004550A1">
        <w:rPr>
          <w:rFonts w:ascii="Times New Roman" w:hAnsi="Times New Roman" w:cs="Times New Roman"/>
          <w:sz w:val="16"/>
          <w:szCs w:val="16"/>
        </w:rPr>
        <w:tab/>
        <w:t xml:space="preserve">       </w:t>
      </w:r>
      <w:r w:rsidRPr="004550A1">
        <w:rPr>
          <w:rFonts w:ascii="Times New Roman" w:hAnsi="Times New Roman" w:cs="Times New Roman"/>
          <w:sz w:val="16"/>
          <w:szCs w:val="16"/>
        </w:rPr>
        <w:t>0.88</w:t>
      </w:r>
      <w:r w:rsidR="00571575" w:rsidRPr="004550A1">
        <w:rPr>
          <w:rFonts w:ascii="Times New Roman" w:hAnsi="Times New Roman" w:cs="Times New Roman"/>
          <w:sz w:val="16"/>
          <w:szCs w:val="16"/>
        </w:rPr>
        <w:t>6</w:t>
      </w:r>
      <w:r w:rsidRPr="004550A1">
        <w:rPr>
          <w:rFonts w:ascii="Times New Roman" w:hAnsi="Times New Roman" w:cs="Times New Roman"/>
          <w:sz w:val="16"/>
          <w:szCs w:val="16"/>
        </w:rPr>
        <w:tab/>
        <w:t>0.</w:t>
      </w:r>
      <w:r w:rsidR="00571575" w:rsidRPr="004550A1">
        <w:rPr>
          <w:rFonts w:ascii="Times New Roman" w:hAnsi="Times New Roman" w:cs="Times New Roman"/>
          <w:sz w:val="16"/>
          <w:szCs w:val="16"/>
        </w:rPr>
        <w:t>884</w:t>
      </w:r>
      <w:r w:rsidRPr="004550A1">
        <w:rPr>
          <w:rFonts w:ascii="Times New Roman" w:hAnsi="Times New Roman" w:cs="Times New Roman"/>
          <w:sz w:val="16"/>
          <w:szCs w:val="16"/>
        </w:rPr>
        <w:tab/>
      </w:r>
      <w:r w:rsidRPr="004550A1">
        <w:rPr>
          <w:rFonts w:ascii="Times New Roman" w:hAnsi="Times New Roman" w:cs="Times New Roman"/>
          <w:sz w:val="16"/>
          <w:szCs w:val="16"/>
        </w:rPr>
        <w:tab/>
        <w:t>0.</w:t>
      </w:r>
      <w:r w:rsidR="00571575" w:rsidRPr="004550A1">
        <w:rPr>
          <w:rFonts w:ascii="Times New Roman" w:hAnsi="Times New Roman" w:cs="Times New Roman"/>
          <w:sz w:val="16"/>
          <w:szCs w:val="16"/>
        </w:rPr>
        <w:t>830</w:t>
      </w:r>
      <w:r w:rsidRPr="004550A1">
        <w:rPr>
          <w:rFonts w:ascii="Times New Roman" w:hAnsi="Times New Roman" w:cs="Times New Roman"/>
          <w:sz w:val="16"/>
          <w:szCs w:val="16"/>
        </w:rPr>
        <w:tab/>
      </w:r>
      <w:r w:rsidRPr="004550A1">
        <w:rPr>
          <w:rFonts w:ascii="Times New Roman" w:hAnsi="Times New Roman" w:cs="Times New Roman"/>
          <w:sz w:val="16"/>
          <w:szCs w:val="16"/>
        </w:rPr>
        <w:tab/>
        <w:t>0.</w:t>
      </w:r>
      <w:r w:rsidR="00571575" w:rsidRPr="004550A1">
        <w:rPr>
          <w:rFonts w:ascii="Times New Roman" w:hAnsi="Times New Roman" w:cs="Times New Roman"/>
          <w:sz w:val="16"/>
          <w:szCs w:val="16"/>
        </w:rPr>
        <w:t>875</w:t>
      </w:r>
      <w:r w:rsidRPr="004550A1">
        <w:rPr>
          <w:rFonts w:ascii="Times New Roman" w:hAnsi="Times New Roman" w:cs="Times New Roman"/>
          <w:sz w:val="16"/>
          <w:szCs w:val="16"/>
        </w:rPr>
        <w:tab/>
      </w:r>
      <w:r w:rsidRPr="004550A1">
        <w:rPr>
          <w:rFonts w:ascii="Times New Roman" w:hAnsi="Times New Roman" w:cs="Times New Roman"/>
          <w:sz w:val="16"/>
          <w:szCs w:val="16"/>
        </w:rPr>
        <w:tab/>
        <w:t>0.</w:t>
      </w:r>
      <w:r w:rsidR="00571575" w:rsidRPr="004550A1">
        <w:rPr>
          <w:rFonts w:ascii="Times New Roman" w:hAnsi="Times New Roman" w:cs="Times New Roman"/>
          <w:sz w:val="16"/>
          <w:szCs w:val="16"/>
        </w:rPr>
        <w:t>679</w:t>
      </w:r>
    </w:p>
    <w:p w:rsidR="00E61F4A" w:rsidRPr="004550A1" w:rsidRDefault="00E61F4A" w:rsidP="00BF27D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s="Times New Roman"/>
          <w:sz w:val="16"/>
          <w:szCs w:val="16"/>
        </w:rPr>
      </w:pPr>
      <w:proofErr w:type="gramStart"/>
      <w:r w:rsidRPr="004550A1">
        <w:rPr>
          <w:rFonts w:ascii="Times New Roman" w:hAnsi="Times New Roman" w:cs="Times New Roman"/>
          <w:sz w:val="16"/>
          <w:szCs w:val="16"/>
        </w:rPr>
        <w:t>K(</w:t>
      </w:r>
      <w:proofErr w:type="gramEnd"/>
      <w:r w:rsidRPr="004550A1">
        <w:rPr>
          <w:rFonts w:ascii="Times New Roman" w:hAnsi="Times New Roman" w:cs="Times New Roman"/>
          <w:sz w:val="16"/>
          <w:szCs w:val="16"/>
        </w:rPr>
        <w:t>m</w:t>
      </w:r>
      <w:r w:rsidRPr="004550A1">
        <w:rPr>
          <w:rFonts w:ascii="Times New Roman" w:hAnsi="Times New Roman" w:cs="Times New Roman"/>
          <w:sz w:val="16"/>
          <w:szCs w:val="16"/>
          <w:vertAlign w:val="superscript"/>
        </w:rPr>
        <w:t>3</w:t>
      </w:r>
      <w:r w:rsidRPr="004550A1">
        <w:rPr>
          <w:rFonts w:ascii="Times New Roman" w:hAnsi="Times New Roman" w:cs="Times New Roman"/>
          <w:sz w:val="16"/>
          <w:szCs w:val="16"/>
        </w:rPr>
        <w:t>/</w:t>
      </w:r>
      <w:proofErr w:type="spellStart"/>
      <w:r w:rsidRPr="004550A1">
        <w:rPr>
          <w:rFonts w:ascii="Times New Roman" w:hAnsi="Times New Roman" w:cs="Times New Roman"/>
          <w:sz w:val="16"/>
          <w:szCs w:val="16"/>
        </w:rPr>
        <w:t>kg.S</w:t>
      </w:r>
      <w:proofErr w:type="spellEnd"/>
      <w:r w:rsidRPr="004550A1">
        <w:rPr>
          <w:rFonts w:ascii="Times New Roman" w:hAnsi="Times New Roman" w:cs="Times New Roman"/>
          <w:sz w:val="16"/>
          <w:szCs w:val="16"/>
        </w:rPr>
        <w:t>)</w:t>
      </w:r>
      <w:r w:rsidRPr="004550A1">
        <w:rPr>
          <w:rFonts w:ascii="Times New Roman" w:hAnsi="Times New Roman" w:cs="Times New Roman"/>
          <w:sz w:val="16"/>
          <w:szCs w:val="16"/>
        </w:rPr>
        <w:tab/>
      </w:r>
      <w:r w:rsidR="00571575" w:rsidRPr="004550A1">
        <w:rPr>
          <w:rFonts w:ascii="Times New Roman" w:hAnsi="Times New Roman" w:cs="Times New Roman"/>
          <w:sz w:val="16"/>
          <w:szCs w:val="16"/>
        </w:rPr>
        <w:t>4</w:t>
      </w:r>
      <w:r w:rsidRPr="004550A1">
        <w:rPr>
          <w:rFonts w:ascii="Times New Roman" w:hAnsi="Times New Roman" w:cs="Times New Roman"/>
          <w:sz w:val="16"/>
          <w:szCs w:val="16"/>
        </w:rPr>
        <w:t>.0x10</w:t>
      </w:r>
      <w:r w:rsidRPr="004550A1">
        <w:rPr>
          <w:rFonts w:ascii="Times New Roman" w:hAnsi="Times New Roman" w:cs="Times New Roman"/>
          <w:sz w:val="16"/>
          <w:szCs w:val="16"/>
          <w:vertAlign w:val="superscript"/>
        </w:rPr>
        <w:t>-</w:t>
      </w:r>
      <w:r w:rsidR="00571575" w:rsidRPr="004550A1">
        <w:rPr>
          <w:rFonts w:ascii="Times New Roman" w:hAnsi="Times New Roman" w:cs="Times New Roman"/>
          <w:sz w:val="16"/>
          <w:szCs w:val="16"/>
          <w:vertAlign w:val="superscript"/>
        </w:rPr>
        <w:t>5</w:t>
      </w:r>
      <w:r w:rsidRPr="004550A1">
        <w:rPr>
          <w:rFonts w:ascii="Times New Roman" w:hAnsi="Times New Roman" w:cs="Times New Roman"/>
          <w:sz w:val="16"/>
          <w:szCs w:val="16"/>
        </w:rPr>
        <w:tab/>
      </w:r>
      <w:r w:rsidR="00AC0435" w:rsidRPr="004550A1">
        <w:rPr>
          <w:rFonts w:ascii="Times New Roman" w:hAnsi="Times New Roman" w:cs="Times New Roman"/>
          <w:sz w:val="16"/>
          <w:szCs w:val="16"/>
        </w:rPr>
        <w:t xml:space="preserve">       </w:t>
      </w:r>
      <w:r w:rsidRPr="004550A1">
        <w:rPr>
          <w:rFonts w:ascii="Times New Roman" w:hAnsi="Times New Roman" w:cs="Times New Roman"/>
          <w:sz w:val="16"/>
          <w:szCs w:val="16"/>
        </w:rPr>
        <w:t>2.0x10</w:t>
      </w:r>
      <w:r w:rsidRPr="004550A1">
        <w:rPr>
          <w:rFonts w:ascii="Times New Roman" w:hAnsi="Times New Roman" w:cs="Times New Roman"/>
          <w:sz w:val="16"/>
          <w:szCs w:val="16"/>
          <w:vertAlign w:val="superscript"/>
        </w:rPr>
        <w:t>-5</w:t>
      </w:r>
      <w:r w:rsidR="00367D78" w:rsidRPr="004550A1">
        <w:rPr>
          <w:rFonts w:ascii="Times New Roman" w:hAnsi="Times New Roman" w:cs="Times New Roman"/>
          <w:sz w:val="16"/>
          <w:szCs w:val="16"/>
          <w:vertAlign w:val="superscript"/>
        </w:rPr>
        <w:tab/>
      </w:r>
      <w:r w:rsidR="00571575" w:rsidRPr="004550A1">
        <w:rPr>
          <w:rFonts w:ascii="Times New Roman" w:hAnsi="Times New Roman" w:cs="Times New Roman"/>
          <w:sz w:val="16"/>
          <w:szCs w:val="16"/>
        </w:rPr>
        <w:t>2</w:t>
      </w:r>
      <w:r w:rsidRPr="004550A1">
        <w:rPr>
          <w:rFonts w:ascii="Times New Roman" w:hAnsi="Times New Roman" w:cs="Times New Roman"/>
          <w:sz w:val="16"/>
          <w:szCs w:val="16"/>
        </w:rPr>
        <w:t>.0x10</w:t>
      </w:r>
      <w:r w:rsidRPr="004550A1">
        <w:rPr>
          <w:rFonts w:ascii="Times New Roman" w:hAnsi="Times New Roman" w:cs="Times New Roman"/>
          <w:sz w:val="16"/>
          <w:szCs w:val="16"/>
          <w:vertAlign w:val="superscript"/>
        </w:rPr>
        <w:t>-5</w:t>
      </w:r>
      <w:r w:rsidRPr="004550A1">
        <w:rPr>
          <w:rFonts w:ascii="Times New Roman" w:hAnsi="Times New Roman" w:cs="Times New Roman"/>
          <w:sz w:val="16"/>
          <w:szCs w:val="16"/>
          <w:vertAlign w:val="superscript"/>
        </w:rPr>
        <w:tab/>
      </w:r>
      <w:r w:rsidR="00367D78" w:rsidRPr="004550A1">
        <w:rPr>
          <w:rFonts w:ascii="Times New Roman" w:hAnsi="Times New Roman" w:cs="Times New Roman"/>
          <w:sz w:val="16"/>
          <w:szCs w:val="16"/>
          <w:vertAlign w:val="superscript"/>
        </w:rPr>
        <w:tab/>
      </w:r>
      <w:r w:rsidR="00571575" w:rsidRPr="004550A1">
        <w:rPr>
          <w:rFonts w:ascii="Times New Roman" w:hAnsi="Times New Roman" w:cs="Times New Roman"/>
          <w:sz w:val="16"/>
          <w:szCs w:val="16"/>
        </w:rPr>
        <w:t>7</w:t>
      </w:r>
      <w:r w:rsidRPr="004550A1">
        <w:rPr>
          <w:rFonts w:ascii="Times New Roman" w:hAnsi="Times New Roman" w:cs="Times New Roman"/>
          <w:sz w:val="16"/>
          <w:szCs w:val="16"/>
        </w:rPr>
        <w:t>.0x10</w:t>
      </w:r>
      <w:r w:rsidRPr="004550A1">
        <w:rPr>
          <w:rFonts w:ascii="Times New Roman" w:hAnsi="Times New Roman" w:cs="Times New Roman"/>
          <w:sz w:val="16"/>
          <w:szCs w:val="16"/>
          <w:vertAlign w:val="superscript"/>
        </w:rPr>
        <w:t>-5</w:t>
      </w:r>
      <w:r w:rsidR="00571575" w:rsidRPr="004550A1">
        <w:rPr>
          <w:rFonts w:ascii="Times New Roman" w:hAnsi="Times New Roman" w:cs="Times New Roman"/>
          <w:sz w:val="16"/>
          <w:szCs w:val="16"/>
        </w:rPr>
        <w:tab/>
      </w:r>
      <w:r w:rsidR="00367D78" w:rsidRPr="004550A1">
        <w:rPr>
          <w:rFonts w:ascii="Times New Roman" w:hAnsi="Times New Roman" w:cs="Times New Roman"/>
          <w:sz w:val="16"/>
          <w:szCs w:val="16"/>
        </w:rPr>
        <w:tab/>
      </w:r>
      <w:r w:rsidR="00571575" w:rsidRPr="004550A1">
        <w:rPr>
          <w:rFonts w:ascii="Times New Roman" w:hAnsi="Times New Roman" w:cs="Times New Roman"/>
          <w:sz w:val="16"/>
          <w:szCs w:val="16"/>
        </w:rPr>
        <w:t>8</w:t>
      </w:r>
      <w:r w:rsidRPr="004550A1">
        <w:rPr>
          <w:rFonts w:ascii="Times New Roman" w:hAnsi="Times New Roman" w:cs="Times New Roman"/>
          <w:sz w:val="16"/>
          <w:szCs w:val="16"/>
        </w:rPr>
        <w:t>.0x10</w:t>
      </w:r>
      <w:r w:rsidRPr="004550A1">
        <w:rPr>
          <w:rFonts w:ascii="Times New Roman" w:hAnsi="Times New Roman" w:cs="Times New Roman"/>
          <w:sz w:val="16"/>
          <w:szCs w:val="16"/>
          <w:vertAlign w:val="superscript"/>
        </w:rPr>
        <w:t>-</w:t>
      </w:r>
      <w:r w:rsidR="00571575" w:rsidRPr="004550A1">
        <w:rPr>
          <w:rFonts w:ascii="Times New Roman" w:hAnsi="Times New Roman" w:cs="Times New Roman"/>
          <w:sz w:val="16"/>
          <w:szCs w:val="16"/>
          <w:vertAlign w:val="superscript"/>
        </w:rPr>
        <w:t>5</w:t>
      </w:r>
      <w:r w:rsidR="00571575" w:rsidRPr="004550A1">
        <w:rPr>
          <w:rFonts w:ascii="Times New Roman" w:hAnsi="Times New Roman" w:cs="Times New Roman"/>
          <w:sz w:val="16"/>
          <w:szCs w:val="16"/>
        </w:rPr>
        <w:tab/>
      </w:r>
      <w:r w:rsidR="00367D78" w:rsidRPr="004550A1">
        <w:rPr>
          <w:rFonts w:ascii="Times New Roman" w:hAnsi="Times New Roman" w:cs="Times New Roman"/>
          <w:sz w:val="16"/>
          <w:szCs w:val="16"/>
        </w:rPr>
        <w:tab/>
      </w:r>
      <w:r w:rsidR="00571575" w:rsidRPr="004550A1">
        <w:rPr>
          <w:rFonts w:ascii="Times New Roman" w:hAnsi="Times New Roman" w:cs="Times New Roman"/>
          <w:sz w:val="16"/>
          <w:szCs w:val="16"/>
        </w:rPr>
        <w:t>7</w:t>
      </w:r>
      <w:r w:rsidRPr="004550A1">
        <w:rPr>
          <w:rFonts w:ascii="Times New Roman" w:hAnsi="Times New Roman" w:cs="Times New Roman"/>
          <w:sz w:val="16"/>
          <w:szCs w:val="16"/>
        </w:rPr>
        <w:t>.0x10</w:t>
      </w:r>
      <w:r w:rsidRPr="004550A1">
        <w:rPr>
          <w:rFonts w:ascii="Times New Roman" w:hAnsi="Times New Roman" w:cs="Times New Roman"/>
          <w:sz w:val="16"/>
          <w:szCs w:val="16"/>
          <w:vertAlign w:val="superscript"/>
        </w:rPr>
        <w:t>-</w:t>
      </w:r>
      <w:r w:rsidR="00571575" w:rsidRPr="004550A1">
        <w:rPr>
          <w:rFonts w:ascii="Times New Roman" w:hAnsi="Times New Roman" w:cs="Times New Roman"/>
          <w:sz w:val="16"/>
          <w:szCs w:val="16"/>
          <w:vertAlign w:val="superscript"/>
        </w:rPr>
        <w:t>5</w:t>
      </w:r>
    </w:p>
    <w:p w:rsidR="00E61F4A" w:rsidRPr="004550A1" w:rsidRDefault="00E61F4A" w:rsidP="00BF27D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s="Times New Roman"/>
          <w:sz w:val="16"/>
          <w:szCs w:val="16"/>
          <w:vertAlign w:val="superscript"/>
        </w:rPr>
      </w:pPr>
      <w:r w:rsidRPr="004550A1">
        <w:rPr>
          <w:rFonts w:ascii="Times New Roman" w:hAnsi="Times New Roman" w:cs="Times New Roman"/>
          <w:sz w:val="16"/>
          <w:szCs w:val="16"/>
        </w:rPr>
        <w:sym w:font="Symbol" w:char="F062"/>
      </w:r>
      <w:proofErr w:type="gramStart"/>
      <w:r w:rsidRPr="004550A1">
        <w:rPr>
          <w:rFonts w:ascii="Times New Roman" w:hAnsi="Times New Roman" w:cs="Times New Roman"/>
          <w:sz w:val="16"/>
          <w:szCs w:val="16"/>
          <w:vertAlign w:val="subscript"/>
        </w:rPr>
        <w:t>BR</w:t>
      </w:r>
      <w:r w:rsidRPr="004550A1">
        <w:rPr>
          <w:rFonts w:ascii="Times New Roman" w:hAnsi="Times New Roman" w:cs="Times New Roman"/>
          <w:sz w:val="16"/>
          <w:szCs w:val="16"/>
        </w:rPr>
        <w:t>(</w:t>
      </w:r>
      <w:proofErr w:type="gramEnd"/>
      <w:r w:rsidR="007B233D" w:rsidRPr="004550A1">
        <w:rPr>
          <w:rFonts w:ascii="Times New Roman" w:hAnsi="Times New Roman" w:cs="Times New Roman"/>
          <w:sz w:val="16"/>
          <w:szCs w:val="16"/>
        </w:rPr>
        <w:t>m</w:t>
      </w:r>
      <w:r w:rsidRPr="004550A1">
        <w:rPr>
          <w:rFonts w:ascii="Times New Roman" w:hAnsi="Times New Roman" w:cs="Times New Roman"/>
          <w:sz w:val="16"/>
          <w:szCs w:val="16"/>
          <w:vertAlign w:val="superscript"/>
        </w:rPr>
        <w:t>3</w:t>
      </w:r>
      <w:r w:rsidRPr="004550A1">
        <w:rPr>
          <w:rFonts w:ascii="Times New Roman" w:hAnsi="Times New Roman" w:cs="Times New Roman"/>
          <w:sz w:val="16"/>
          <w:szCs w:val="16"/>
        </w:rPr>
        <w:t>/</w:t>
      </w:r>
      <w:proofErr w:type="spellStart"/>
      <w:r w:rsidRPr="004550A1">
        <w:rPr>
          <w:rFonts w:ascii="Times New Roman" w:hAnsi="Times New Roman" w:cs="Times New Roman"/>
          <w:sz w:val="16"/>
          <w:szCs w:val="16"/>
        </w:rPr>
        <w:t>kg.S</w:t>
      </w:r>
      <w:proofErr w:type="spellEnd"/>
      <w:r w:rsidR="00571575" w:rsidRPr="004550A1">
        <w:rPr>
          <w:rFonts w:ascii="Times New Roman" w:hAnsi="Times New Roman" w:cs="Times New Roman"/>
          <w:sz w:val="16"/>
          <w:szCs w:val="16"/>
        </w:rPr>
        <w:t>)</w:t>
      </w:r>
      <w:r w:rsidR="00571575" w:rsidRPr="004550A1">
        <w:rPr>
          <w:rFonts w:ascii="Times New Roman" w:hAnsi="Times New Roman" w:cs="Times New Roman"/>
          <w:sz w:val="16"/>
          <w:szCs w:val="16"/>
        </w:rPr>
        <w:tab/>
        <w:t>8</w:t>
      </w:r>
      <w:r w:rsidRPr="004550A1">
        <w:rPr>
          <w:rFonts w:ascii="Times New Roman" w:hAnsi="Times New Roman" w:cs="Times New Roman"/>
          <w:sz w:val="16"/>
          <w:szCs w:val="16"/>
        </w:rPr>
        <w:t>.</w:t>
      </w:r>
      <w:r w:rsidR="00571575" w:rsidRPr="004550A1">
        <w:rPr>
          <w:rFonts w:ascii="Times New Roman" w:hAnsi="Times New Roman" w:cs="Times New Roman"/>
          <w:sz w:val="16"/>
          <w:szCs w:val="16"/>
        </w:rPr>
        <w:t>0</w:t>
      </w:r>
      <w:r w:rsidRPr="004550A1">
        <w:rPr>
          <w:rFonts w:ascii="Times New Roman" w:hAnsi="Times New Roman" w:cs="Times New Roman"/>
          <w:sz w:val="16"/>
          <w:szCs w:val="16"/>
        </w:rPr>
        <w:t>x10</w:t>
      </w:r>
      <w:r w:rsidRPr="004550A1">
        <w:rPr>
          <w:rFonts w:ascii="Times New Roman" w:hAnsi="Times New Roman" w:cs="Times New Roman"/>
          <w:sz w:val="16"/>
          <w:szCs w:val="16"/>
          <w:vertAlign w:val="superscript"/>
        </w:rPr>
        <w:t>-5</w:t>
      </w:r>
      <w:r w:rsidRPr="004550A1">
        <w:rPr>
          <w:rFonts w:ascii="Times New Roman" w:hAnsi="Times New Roman" w:cs="Times New Roman"/>
          <w:sz w:val="16"/>
          <w:szCs w:val="16"/>
        </w:rPr>
        <w:tab/>
      </w:r>
      <w:r w:rsidR="00AC0435" w:rsidRPr="004550A1">
        <w:rPr>
          <w:rFonts w:ascii="Times New Roman" w:hAnsi="Times New Roman" w:cs="Times New Roman"/>
          <w:sz w:val="16"/>
          <w:szCs w:val="16"/>
        </w:rPr>
        <w:t xml:space="preserve">       </w:t>
      </w:r>
      <w:r w:rsidRPr="004550A1">
        <w:rPr>
          <w:rFonts w:ascii="Times New Roman" w:hAnsi="Times New Roman" w:cs="Times New Roman"/>
          <w:sz w:val="16"/>
          <w:szCs w:val="16"/>
        </w:rPr>
        <w:t>4.0x10</w:t>
      </w:r>
      <w:r w:rsidRPr="004550A1">
        <w:rPr>
          <w:rFonts w:ascii="Times New Roman" w:hAnsi="Times New Roman" w:cs="Times New Roman"/>
          <w:sz w:val="16"/>
          <w:szCs w:val="16"/>
          <w:vertAlign w:val="superscript"/>
        </w:rPr>
        <w:t>-5</w:t>
      </w:r>
      <w:r w:rsidR="00367D78" w:rsidRPr="004550A1">
        <w:rPr>
          <w:rFonts w:ascii="Times New Roman" w:hAnsi="Times New Roman" w:cs="Times New Roman"/>
          <w:sz w:val="16"/>
          <w:szCs w:val="16"/>
          <w:vertAlign w:val="superscript"/>
        </w:rPr>
        <w:tab/>
      </w:r>
      <w:r w:rsidR="00571575" w:rsidRPr="004550A1">
        <w:rPr>
          <w:rFonts w:ascii="Times New Roman" w:hAnsi="Times New Roman" w:cs="Times New Roman"/>
          <w:sz w:val="16"/>
          <w:szCs w:val="16"/>
        </w:rPr>
        <w:t>4</w:t>
      </w:r>
      <w:r w:rsidRPr="004550A1">
        <w:rPr>
          <w:rFonts w:ascii="Times New Roman" w:hAnsi="Times New Roman" w:cs="Times New Roman"/>
          <w:sz w:val="16"/>
          <w:szCs w:val="16"/>
        </w:rPr>
        <w:t>.0x10</w:t>
      </w:r>
      <w:r w:rsidRPr="004550A1">
        <w:rPr>
          <w:rFonts w:ascii="Times New Roman" w:hAnsi="Times New Roman" w:cs="Times New Roman"/>
          <w:sz w:val="16"/>
          <w:szCs w:val="16"/>
          <w:vertAlign w:val="superscript"/>
        </w:rPr>
        <w:t>-5</w:t>
      </w:r>
      <w:r w:rsidRPr="004550A1">
        <w:rPr>
          <w:rFonts w:ascii="Times New Roman" w:hAnsi="Times New Roman" w:cs="Times New Roman"/>
          <w:sz w:val="16"/>
          <w:szCs w:val="16"/>
          <w:vertAlign w:val="superscript"/>
        </w:rPr>
        <w:tab/>
      </w:r>
      <w:r w:rsidR="00367D78" w:rsidRPr="004550A1">
        <w:rPr>
          <w:rFonts w:ascii="Times New Roman" w:hAnsi="Times New Roman" w:cs="Times New Roman"/>
          <w:sz w:val="16"/>
          <w:szCs w:val="16"/>
          <w:vertAlign w:val="superscript"/>
        </w:rPr>
        <w:tab/>
      </w:r>
      <w:r w:rsidR="00571575" w:rsidRPr="004550A1">
        <w:rPr>
          <w:rFonts w:ascii="Times New Roman" w:hAnsi="Times New Roman" w:cs="Times New Roman"/>
          <w:sz w:val="16"/>
          <w:szCs w:val="16"/>
        </w:rPr>
        <w:t>1</w:t>
      </w:r>
      <w:r w:rsidRPr="004550A1">
        <w:rPr>
          <w:rFonts w:ascii="Times New Roman" w:hAnsi="Times New Roman" w:cs="Times New Roman"/>
          <w:sz w:val="16"/>
          <w:szCs w:val="16"/>
        </w:rPr>
        <w:t>.</w:t>
      </w:r>
      <w:r w:rsidR="00571575" w:rsidRPr="004550A1">
        <w:rPr>
          <w:rFonts w:ascii="Times New Roman" w:hAnsi="Times New Roman" w:cs="Times New Roman"/>
          <w:sz w:val="16"/>
          <w:szCs w:val="16"/>
        </w:rPr>
        <w:t>4</w:t>
      </w:r>
      <w:r w:rsidRPr="004550A1">
        <w:rPr>
          <w:rFonts w:ascii="Times New Roman" w:hAnsi="Times New Roman" w:cs="Times New Roman"/>
          <w:sz w:val="16"/>
          <w:szCs w:val="16"/>
        </w:rPr>
        <w:t>x10</w:t>
      </w:r>
      <w:r w:rsidRPr="004550A1">
        <w:rPr>
          <w:rFonts w:ascii="Times New Roman" w:hAnsi="Times New Roman" w:cs="Times New Roman"/>
          <w:sz w:val="16"/>
          <w:szCs w:val="16"/>
          <w:vertAlign w:val="superscript"/>
        </w:rPr>
        <w:t>-</w:t>
      </w:r>
      <w:r w:rsidR="00571575" w:rsidRPr="004550A1">
        <w:rPr>
          <w:rFonts w:ascii="Times New Roman" w:hAnsi="Times New Roman" w:cs="Times New Roman"/>
          <w:sz w:val="16"/>
          <w:szCs w:val="16"/>
          <w:vertAlign w:val="superscript"/>
        </w:rPr>
        <w:t>4</w:t>
      </w:r>
      <w:r w:rsidRPr="004550A1">
        <w:rPr>
          <w:rFonts w:ascii="Times New Roman" w:hAnsi="Times New Roman" w:cs="Times New Roman"/>
          <w:sz w:val="16"/>
          <w:szCs w:val="16"/>
          <w:vertAlign w:val="superscript"/>
        </w:rPr>
        <w:tab/>
      </w:r>
      <w:r w:rsidR="00367D78" w:rsidRPr="004550A1">
        <w:rPr>
          <w:rFonts w:ascii="Times New Roman" w:hAnsi="Times New Roman" w:cs="Times New Roman"/>
          <w:sz w:val="16"/>
          <w:szCs w:val="16"/>
          <w:vertAlign w:val="superscript"/>
        </w:rPr>
        <w:tab/>
      </w:r>
      <w:r w:rsidRPr="004550A1">
        <w:rPr>
          <w:rFonts w:ascii="Times New Roman" w:hAnsi="Times New Roman" w:cs="Times New Roman"/>
          <w:sz w:val="16"/>
          <w:szCs w:val="16"/>
        </w:rPr>
        <w:t>1.</w:t>
      </w:r>
      <w:r w:rsidR="00571575" w:rsidRPr="004550A1">
        <w:rPr>
          <w:rFonts w:ascii="Times New Roman" w:hAnsi="Times New Roman" w:cs="Times New Roman"/>
          <w:sz w:val="16"/>
          <w:szCs w:val="16"/>
        </w:rPr>
        <w:t>6</w:t>
      </w:r>
      <w:r w:rsidRPr="004550A1">
        <w:rPr>
          <w:rFonts w:ascii="Times New Roman" w:hAnsi="Times New Roman" w:cs="Times New Roman"/>
          <w:sz w:val="16"/>
          <w:szCs w:val="16"/>
        </w:rPr>
        <w:t>x10</w:t>
      </w:r>
      <w:r w:rsidRPr="004550A1">
        <w:rPr>
          <w:rFonts w:ascii="Times New Roman" w:hAnsi="Times New Roman" w:cs="Times New Roman"/>
          <w:sz w:val="16"/>
          <w:szCs w:val="16"/>
          <w:vertAlign w:val="superscript"/>
        </w:rPr>
        <w:t>-</w:t>
      </w:r>
      <w:r w:rsidR="00571575" w:rsidRPr="004550A1">
        <w:rPr>
          <w:rFonts w:ascii="Times New Roman" w:hAnsi="Times New Roman" w:cs="Times New Roman"/>
          <w:sz w:val="16"/>
          <w:szCs w:val="16"/>
          <w:vertAlign w:val="superscript"/>
        </w:rPr>
        <w:t>4</w:t>
      </w:r>
      <w:r w:rsidRPr="004550A1">
        <w:rPr>
          <w:rFonts w:ascii="Times New Roman" w:hAnsi="Times New Roman" w:cs="Times New Roman"/>
          <w:sz w:val="16"/>
          <w:szCs w:val="16"/>
          <w:vertAlign w:val="superscript"/>
        </w:rPr>
        <w:tab/>
      </w:r>
      <w:r w:rsidR="00367D78" w:rsidRPr="004550A1">
        <w:rPr>
          <w:rFonts w:ascii="Times New Roman" w:hAnsi="Times New Roman" w:cs="Times New Roman"/>
          <w:sz w:val="16"/>
          <w:szCs w:val="16"/>
          <w:vertAlign w:val="superscript"/>
        </w:rPr>
        <w:tab/>
      </w:r>
      <w:r w:rsidR="00571575" w:rsidRPr="004550A1">
        <w:rPr>
          <w:rFonts w:ascii="Times New Roman" w:hAnsi="Times New Roman" w:cs="Times New Roman"/>
          <w:sz w:val="16"/>
          <w:szCs w:val="16"/>
        </w:rPr>
        <w:t>1</w:t>
      </w:r>
      <w:r w:rsidRPr="004550A1">
        <w:rPr>
          <w:rFonts w:ascii="Times New Roman" w:hAnsi="Times New Roman" w:cs="Times New Roman"/>
          <w:sz w:val="16"/>
          <w:szCs w:val="16"/>
        </w:rPr>
        <w:t>.</w:t>
      </w:r>
      <w:r w:rsidR="00571575" w:rsidRPr="004550A1">
        <w:rPr>
          <w:rFonts w:ascii="Times New Roman" w:hAnsi="Times New Roman" w:cs="Times New Roman"/>
          <w:sz w:val="16"/>
          <w:szCs w:val="16"/>
        </w:rPr>
        <w:t>4</w:t>
      </w:r>
      <w:r w:rsidRPr="004550A1">
        <w:rPr>
          <w:rFonts w:ascii="Times New Roman" w:hAnsi="Times New Roman" w:cs="Times New Roman"/>
          <w:sz w:val="16"/>
          <w:szCs w:val="16"/>
        </w:rPr>
        <w:t>x10</w:t>
      </w:r>
      <w:r w:rsidRPr="004550A1">
        <w:rPr>
          <w:rFonts w:ascii="Times New Roman" w:hAnsi="Times New Roman" w:cs="Times New Roman"/>
          <w:sz w:val="16"/>
          <w:szCs w:val="16"/>
          <w:vertAlign w:val="superscript"/>
        </w:rPr>
        <w:t>-4</w:t>
      </w:r>
    </w:p>
    <w:p w:rsidR="00E61F4A" w:rsidRPr="004550A1" w:rsidRDefault="00E61F4A" w:rsidP="00BF27D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s="Times New Roman"/>
          <w:sz w:val="16"/>
          <w:szCs w:val="16"/>
          <w:vertAlign w:val="superscript"/>
        </w:rPr>
      </w:pPr>
      <w:proofErr w:type="gramStart"/>
      <w:r w:rsidRPr="004550A1">
        <w:rPr>
          <w:rFonts w:ascii="Times New Roman" w:hAnsi="Times New Roman" w:cs="Times New Roman"/>
          <w:sz w:val="16"/>
          <w:szCs w:val="16"/>
        </w:rPr>
        <w:t>K</w:t>
      </w:r>
      <w:r w:rsidRPr="004550A1">
        <w:rPr>
          <w:rFonts w:ascii="Times New Roman" w:hAnsi="Times New Roman" w:cs="Times New Roman"/>
          <w:sz w:val="16"/>
          <w:szCs w:val="16"/>
          <w:vertAlign w:val="subscript"/>
        </w:rPr>
        <w:t>R</w:t>
      </w:r>
      <w:r w:rsidRPr="004550A1">
        <w:rPr>
          <w:rFonts w:ascii="Times New Roman" w:hAnsi="Times New Roman" w:cs="Times New Roman"/>
          <w:sz w:val="16"/>
          <w:szCs w:val="16"/>
        </w:rPr>
        <w:t>(</w:t>
      </w:r>
      <w:proofErr w:type="gramEnd"/>
      <w:r w:rsidRPr="004550A1">
        <w:rPr>
          <w:rFonts w:ascii="Times New Roman" w:hAnsi="Times New Roman" w:cs="Times New Roman"/>
          <w:sz w:val="16"/>
          <w:szCs w:val="16"/>
        </w:rPr>
        <w:t>m</w:t>
      </w:r>
      <w:r w:rsidRPr="004550A1">
        <w:rPr>
          <w:rFonts w:ascii="Times New Roman" w:hAnsi="Times New Roman" w:cs="Times New Roman"/>
          <w:sz w:val="16"/>
          <w:szCs w:val="16"/>
          <w:vertAlign w:val="superscript"/>
        </w:rPr>
        <w:t>3</w:t>
      </w:r>
      <w:r w:rsidRPr="004550A1">
        <w:rPr>
          <w:rFonts w:ascii="Times New Roman" w:hAnsi="Times New Roman" w:cs="Times New Roman"/>
          <w:sz w:val="16"/>
          <w:szCs w:val="16"/>
        </w:rPr>
        <w:t>/S)</w:t>
      </w:r>
      <w:r w:rsidRPr="004550A1">
        <w:rPr>
          <w:rFonts w:ascii="Times New Roman" w:hAnsi="Times New Roman" w:cs="Times New Roman"/>
          <w:sz w:val="16"/>
          <w:szCs w:val="16"/>
        </w:rPr>
        <w:tab/>
      </w:r>
      <w:r w:rsidR="004550A1">
        <w:rPr>
          <w:rFonts w:ascii="Times New Roman" w:hAnsi="Times New Roman" w:cs="Times New Roman" w:hint="eastAsia"/>
          <w:sz w:val="16"/>
          <w:szCs w:val="16"/>
          <w:lang w:eastAsia="zh-CN"/>
        </w:rPr>
        <w:tab/>
      </w:r>
      <w:r w:rsidRPr="004550A1">
        <w:rPr>
          <w:rFonts w:ascii="Times New Roman" w:hAnsi="Times New Roman" w:cs="Times New Roman"/>
          <w:sz w:val="16"/>
          <w:szCs w:val="16"/>
        </w:rPr>
        <w:t>1.54</w:t>
      </w:r>
      <w:r w:rsidR="00571575" w:rsidRPr="004550A1">
        <w:rPr>
          <w:rFonts w:ascii="Times New Roman" w:hAnsi="Times New Roman" w:cs="Times New Roman"/>
          <w:sz w:val="16"/>
          <w:szCs w:val="16"/>
        </w:rPr>
        <w:t>7</w:t>
      </w:r>
      <w:r w:rsidRPr="004550A1">
        <w:rPr>
          <w:rFonts w:ascii="Times New Roman" w:hAnsi="Times New Roman" w:cs="Times New Roman"/>
          <w:sz w:val="16"/>
          <w:szCs w:val="16"/>
        </w:rPr>
        <w:t>x10</w:t>
      </w:r>
      <w:r w:rsidRPr="004550A1">
        <w:rPr>
          <w:rFonts w:ascii="Times New Roman" w:hAnsi="Times New Roman" w:cs="Times New Roman"/>
          <w:sz w:val="16"/>
          <w:szCs w:val="16"/>
          <w:vertAlign w:val="superscript"/>
        </w:rPr>
        <w:t>-19</w:t>
      </w:r>
      <w:r w:rsidR="00AC0435" w:rsidRPr="004550A1">
        <w:rPr>
          <w:rFonts w:ascii="Times New Roman" w:hAnsi="Times New Roman" w:cs="Times New Roman"/>
          <w:sz w:val="16"/>
          <w:szCs w:val="16"/>
          <w:vertAlign w:val="superscript"/>
        </w:rPr>
        <w:t xml:space="preserve">    </w:t>
      </w:r>
      <w:proofErr w:type="spellStart"/>
      <w:r w:rsidRPr="004550A1">
        <w:rPr>
          <w:rFonts w:ascii="Times New Roman" w:hAnsi="Times New Roman" w:cs="Times New Roman"/>
          <w:sz w:val="16"/>
          <w:szCs w:val="16"/>
        </w:rPr>
        <w:t>1.547x10</w:t>
      </w:r>
      <w:r w:rsidRPr="004550A1">
        <w:rPr>
          <w:rFonts w:ascii="Times New Roman" w:hAnsi="Times New Roman" w:cs="Times New Roman"/>
          <w:sz w:val="16"/>
          <w:szCs w:val="16"/>
          <w:vertAlign w:val="superscript"/>
        </w:rPr>
        <w:t>-19</w:t>
      </w:r>
      <w:proofErr w:type="spellEnd"/>
      <w:r w:rsidRPr="004550A1">
        <w:rPr>
          <w:rFonts w:ascii="Times New Roman" w:hAnsi="Times New Roman" w:cs="Times New Roman"/>
          <w:sz w:val="16"/>
          <w:szCs w:val="16"/>
          <w:vertAlign w:val="superscript"/>
        </w:rPr>
        <w:tab/>
      </w:r>
      <w:r w:rsidRPr="004550A1">
        <w:rPr>
          <w:rFonts w:ascii="Times New Roman" w:hAnsi="Times New Roman" w:cs="Times New Roman"/>
          <w:sz w:val="16"/>
          <w:szCs w:val="16"/>
        </w:rPr>
        <w:t>1.578x10</w:t>
      </w:r>
      <w:r w:rsidRPr="004550A1">
        <w:rPr>
          <w:rFonts w:ascii="Times New Roman" w:hAnsi="Times New Roman" w:cs="Times New Roman"/>
          <w:sz w:val="16"/>
          <w:szCs w:val="16"/>
          <w:vertAlign w:val="superscript"/>
        </w:rPr>
        <w:t>-19</w:t>
      </w:r>
      <w:r w:rsidRPr="004550A1">
        <w:rPr>
          <w:rFonts w:ascii="Times New Roman" w:hAnsi="Times New Roman" w:cs="Times New Roman"/>
          <w:sz w:val="16"/>
          <w:szCs w:val="16"/>
          <w:vertAlign w:val="superscript"/>
        </w:rPr>
        <w:tab/>
      </w:r>
      <w:r w:rsidRPr="004550A1">
        <w:rPr>
          <w:rFonts w:ascii="Times New Roman" w:hAnsi="Times New Roman" w:cs="Times New Roman"/>
          <w:sz w:val="16"/>
          <w:szCs w:val="16"/>
        </w:rPr>
        <w:t>1.537x10</w:t>
      </w:r>
      <w:r w:rsidRPr="004550A1">
        <w:rPr>
          <w:rFonts w:ascii="Times New Roman" w:hAnsi="Times New Roman" w:cs="Times New Roman"/>
          <w:sz w:val="16"/>
          <w:szCs w:val="16"/>
          <w:vertAlign w:val="superscript"/>
        </w:rPr>
        <w:t>-19</w:t>
      </w:r>
      <w:r w:rsidRPr="004550A1">
        <w:rPr>
          <w:rFonts w:ascii="Times New Roman" w:hAnsi="Times New Roman" w:cs="Times New Roman"/>
          <w:sz w:val="16"/>
          <w:szCs w:val="16"/>
          <w:vertAlign w:val="superscript"/>
        </w:rPr>
        <w:tab/>
      </w:r>
      <w:r w:rsidRPr="004550A1">
        <w:rPr>
          <w:rFonts w:ascii="Times New Roman" w:hAnsi="Times New Roman" w:cs="Times New Roman"/>
          <w:sz w:val="16"/>
          <w:szCs w:val="16"/>
        </w:rPr>
        <w:t>1.57</w:t>
      </w:r>
      <w:r w:rsidR="00571575" w:rsidRPr="004550A1">
        <w:rPr>
          <w:rFonts w:ascii="Times New Roman" w:hAnsi="Times New Roman" w:cs="Times New Roman"/>
          <w:sz w:val="16"/>
          <w:szCs w:val="16"/>
        </w:rPr>
        <w:t>1</w:t>
      </w:r>
      <w:r w:rsidRPr="004550A1">
        <w:rPr>
          <w:rFonts w:ascii="Times New Roman" w:hAnsi="Times New Roman" w:cs="Times New Roman"/>
          <w:sz w:val="16"/>
          <w:szCs w:val="16"/>
        </w:rPr>
        <w:t>x10</w:t>
      </w:r>
      <w:r w:rsidRPr="004550A1">
        <w:rPr>
          <w:rFonts w:ascii="Times New Roman" w:hAnsi="Times New Roman" w:cs="Times New Roman"/>
          <w:sz w:val="16"/>
          <w:szCs w:val="16"/>
          <w:vertAlign w:val="superscript"/>
        </w:rPr>
        <w:t>-19</w:t>
      </w:r>
      <w:r w:rsidRPr="004550A1">
        <w:rPr>
          <w:rFonts w:ascii="Times New Roman" w:hAnsi="Times New Roman" w:cs="Times New Roman"/>
          <w:sz w:val="16"/>
          <w:szCs w:val="16"/>
          <w:vertAlign w:val="superscript"/>
        </w:rPr>
        <w:tab/>
      </w:r>
      <w:r w:rsidRPr="004550A1">
        <w:rPr>
          <w:rFonts w:ascii="Times New Roman" w:hAnsi="Times New Roman" w:cs="Times New Roman"/>
          <w:sz w:val="16"/>
          <w:szCs w:val="16"/>
        </w:rPr>
        <w:t>1.57</w:t>
      </w:r>
      <w:r w:rsidR="00571575" w:rsidRPr="004550A1">
        <w:rPr>
          <w:rFonts w:ascii="Times New Roman" w:hAnsi="Times New Roman" w:cs="Times New Roman"/>
          <w:sz w:val="16"/>
          <w:szCs w:val="16"/>
        </w:rPr>
        <w:t>3</w:t>
      </w:r>
      <w:r w:rsidRPr="004550A1">
        <w:rPr>
          <w:rFonts w:ascii="Times New Roman" w:hAnsi="Times New Roman" w:cs="Times New Roman"/>
          <w:sz w:val="16"/>
          <w:szCs w:val="16"/>
        </w:rPr>
        <w:t>x10</w:t>
      </w:r>
      <w:r w:rsidRPr="004550A1">
        <w:rPr>
          <w:rFonts w:ascii="Times New Roman" w:hAnsi="Times New Roman" w:cs="Times New Roman"/>
          <w:sz w:val="16"/>
          <w:szCs w:val="16"/>
          <w:vertAlign w:val="superscript"/>
        </w:rPr>
        <w:t>-19</w:t>
      </w:r>
    </w:p>
    <w:p w:rsidR="00E61F4A" w:rsidRPr="004550A1" w:rsidRDefault="00E61F4A" w:rsidP="00BF27D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s="Times New Roman"/>
          <w:sz w:val="16"/>
          <w:szCs w:val="16"/>
          <w:vertAlign w:val="superscript"/>
        </w:rPr>
      </w:pPr>
      <w:r w:rsidRPr="004550A1">
        <w:rPr>
          <w:rFonts w:ascii="Times New Roman" w:hAnsi="Times New Roman" w:cs="Times New Roman"/>
          <w:sz w:val="16"/>
          <w:szCs w:val="16"/>
        </w:rPr>
        <w:sym w:font="Symbol" w:char="F065"/>
      </w:r>
      <w:proofErr w:type="gramStart"/>
      <w:r w:rsidRPr="004550A1">
        <w:rPr>
          <w:rFonts w:ascii="Times New Roman" w:hAnsi="Times New Roman" w:cs="Times New Roman"/>
          <w:sz w:val="16"/>
          <w:szCs w:val="16"/>
          <w:vertAlign w:val="subscript"/>
        </w:rPr>
        <w:t>p</w:t>
      </w:r>
      <w:r w:rsidR="00571575" w:rsidRPr="004550A1">
        <w:rPr>
          <w:rFonts w:ascii="Times New Roman" w:hAnsi="Times New Roman" w:cs="Times New Roman"/>
          <w:sz w:val="16"/>
          <w:szCs w:val="16"/>
        </w:rPr>
        <w:t>(</w:t>
      </w:r>
      <w:proofErr w:type="gramEnd"/>
      <w:r w:rsidR="00571575" w:rsidRPr="004550A1">
        <w:rPr>
          <w:rFonts w:ascii="Times New Roman" w:hAnsi="Times New Roman" w:cs="Times New Roman"/>
          <w:sz w:val="16"/>
          <w:szCs w:val="16"/>
        </w:rPr>
        <w:t>kg.-1)</w:t>
      </w:r>
      <w:r w:rsidR="00571575" w:rsidRPr="004550A1">
        <w:rPr>
          <w:rFonts w:ascii="Times New Roman" w:hAnsi="Times New Roman" w:cs="Times New Roman"/>
          <w:sz w:val="16"/>
          <w:szCs w:val="16"/>
        </w:rPr>
        <w:tab/>
      </w:r>
      <w:r w:rsidR="00AC0435" w:rsidRPr="004550A1">
        <w:rPr>
          <w:rFonts w:ascii="Times New Roman" w:hAnsi="Times New Roman" w:cs="Times New Roman"/>
          <w:sz w:val="16"/>
          <w:szCs w:val="16"/>
        </w:rPr>
        <w:tab/>
      </w:r>
      <w:r w:rsidR="00571575" w:rsidRPr="004550A1">
        <w:rPr>
          <w:rFonts w:ascii="Times New Roman" w:hAnsi="Times New Roman" w:cs="Times New Roman"/>
          <w:sz w:val="16"/>
          <w:szCs w:val="16"/>
        </w:rPr>
        <w:t>5</w:t>
      </w:r>
      <w:r w:rsidRPr="004550A1">
        <w:rPr>
          <w:rFonts w:ascii="Times New Roman" w:hAnsi="Times New Roman" w:cs="Times New Roman"/>
          <w:sz w:val="16"/>
          <w:szCs w:val="16"/>
        </w:rPr>
        <w:t>.</w:t>
      </w:r>
      <w:r w:rsidR="00571575" w:rsidRPr="004550A1">
        <w:rPr>
          <w:rFonts w:ascii="Times New Roman" w:hAnsi="Times New Roman" w:cs="Times New Roman"/>
          <w:sz w:val="16"/>
          <w:szCs w:val="16"/>
        </w:rPr>
        <w:t>171</w:t>
      </w:r>
      <w:r w:rsidRPr="004550A1">
        <w:rPr>
          <w:rFonts w:ascii="Times New Roman" w:hAnsi="Times New Roman" w:cs="Times New Roman"/>
          <w:sz w:val="16"/>
          <w:szCs w:val="16"/>
        </w:rPr>
        <w:t>x10</w:t>
      </w:r>
      <w:r w:rsidRPr="004550A1">
        <w:rPr>
          <w:rFonts w:ascii="Times New Roman" w:hAnsi="Times New Roman" w:cs="Times New Roman"/>
          <w:sz w:val="16"/>
          <w:szCs w:val="16"/>
          <w:vertAlign w:val="superscript"/>
        </w:rPr>
        <w:t>1</w:t>
      </w:r>
      <w:r w:rsidR="00571575" w:rsidRPr="004550A1">
        <w:rPr>
          <w:rFonts w:ascii="Times New Roman" w:hAnsi="Times New Roman" w:cs="Times New Roman"/>
          <w:sz w:val="16"/>
          <w:szCs w:val="16"/>
          <w:vertAlign w:val="superscript"/>
        </w:rPr>
        <w:t>4</w:t>
      </w:r>
      <w:r w:rsidR="00AC0435" w:rsidRPr="004550A1">
        <w:rPr>
          <w:rFonts w:ascii="Times New Roman" w:hAnsi="Times New Roman" w:cs="Times New Roman"/>
          <w:sz w:val="16"/>
          <w:szCs w:val="16"/>
          <w:vertAlign w:val="superscript"/>
        </w:rPr>
        <w:t xml:space="preserve">      </w:t>
      </w:r>
      <w:r w:rsidRPr="004550A1">
        <w:rPr>
          <w:rFonts w:ascii="Times New Roman" w:hAnsi="Times New Roman" w:cs="Times New Roman"/>
          <w:sz w:val="16"/>
          <w:szCs w:val="16"/>
        </w:rPr>
        <w:t>2.586x10</w:t>
      </w:r>
      <w:r w:rsidRPr="004550A1">
        <w:rPr>
          <w:rFonts w:ascii="Times New Roman" w:hAnsi="Times New Roman" w:cs="Times New Roman"/>
          <w:sz w:val="16"/>
          <w:szCs w:val="16"/>
          <w:vertAlign w:val="superscript"/>
        </w:rPr>
        <w:t>14</w:t>
      </w:r>
      <w:r w:rsidRPr="004550A1">
        <w:rPr>
          <w:rFonts w:ascii="Times New Roman" w:hAnsi="Times New Roman" w:cs="Times New Roman"/>
          <w:sz w:val="16"/>
          <w:szCs w:val="16"/>
          <w:vertAlign w:val="superscript"/>
        </w:rPr>
        <w:tab/>
      </w:r>
      <w:r w:rsidR="00571575" w:rsidRPr="004550A1">
        <w:rPr>
          <w:rFonts w:ascii="Times New Roman" w:hAnsi="Times New Roman" w:cs="Times New Roman"/>
          <w:sz w:val="16"/>
          <w:szCs w:val="16"/>
        </w:rPr>
        <w:t>2</w:t>
      </w:r>
      <w:r w:rsidRPr="004550A1">
        <w:rPr>
          <w:rFonts w:ascii="Times New Roman" w:hAnsi="Times New Roman" w:cs="Times New Roman"/>
          <w:sz w:val="16"/>
          <w:szCs w:val="16"/>
        </w:rPr>
        <w:t>.</w:t>
      </w:r>
      <w:r w:rsidR="00571575" w:rsidRPr="004550A1">
        <w:rPr>
          <w:rFonts w:ascii="Times New Roman" w:hAnsi="Times New Roman" w:cs="Times New Roman"/>
          <w:sz w:val="16"/>
          <w:szCs w:val="16"/>
        </w:rPr>
        <w:t>535</w:t>
      </w:r>
      <w:r w:rsidRPr="004550A1">
        <w:rPr>
          <w:rFonts w:ascii="Times New Roman" w:hAnsi="Times New Roman" w:cs="Times New Roman"/>
          <w:sz w:val="16"/>
          <w:szCs w:val="16"/>
        </w:rPr>
        <w:t>x10</w:t>
      </w:r>
      <w:r w:rsidRPr="004550A1">
        <w:rPr>
          <w:rFonts w:ascii="Times New Roman" w:hAnsi="Times New Roman" w:cs="Times New Roman"/>
          <w:sz w:val="16"/>
          <w:szCs w:val="16"/>
          <w:vertAlign w:val="superscript"/>
        </w:rPr>
        <w:t>14</w:t>
      </w:r>
      <w:r w:rsidRPr="004550A1">
        <w:rPr>
          <w:rFonts w:ascii="Times New Roman" w:hAnsi="Times New Roman" w:cs="Times New Roman"/>
          <w:sz w:val="16"/>
          <w:szCs w:val="16"/>
          <w:vertAlign w:val="superscript"/>
        </w:rPr>
        <w:tab/>
      </w:r>
      <w:r w:rsidR="00571575" w:rsidRPr="004550A1">
        <w:rPr>
          <w:rFonts w:ascii="Times New Roman" w:hAnsi="Times New Roman" w:cs="Times New Roman"/>
          <w:sz w:val="16"/>
          <w:szCs w:val="16"/>
        </w:rPr>
        <w:t>9</w:t>
      </w:r>
      <w:r w:rsidRPr="004550A1">
        <w:rPr>
          <w:rFonts w:ascii="Times New Roman" w:hAnsi="Times New Roman" w:cs="Times New Roman"/>
          <w:sz w:val="16"/>
          <w:szCs w:val="16"/>
        </w:rPr>
        <w:t>.</w:t>
      </w:r>
      <w:r w:rsidR="00571575" w:rsidRPr="004550A1">
        <w:rPr>
          <w:rFonts w:ascii="Times New Roman" w:hAnsi="Times New Roman" w:cs="Times New Roman"/>
          <w:sz w:val="16"/>
          <w:szCs w:val="16"/>
        </w:rPr>
        <w:t>109</w:t>
      </w:r>
      <w:r w:rsidRPr="004550A1">
        <w:rPr>
          <w:rFonts w:ascii="Times New Roman" w:hAnsi="Times New Roman" w:cs="Times New Roman"/>
          <w:sz w:val="16"/>
          <w:szCs w:val="16"/>
        </w:rPr>
        <w:t>x10</w:t>
      </w:r>
      <w:r w:rsidRPr="004550A1">
        <w:rPr>
          <w:rFonts w:ascii="Times New Roman" w:hAnsi="Times New Roman" w:cs="Times New Roman"/>
          <w:sz w:val="16"/>
          <w:szCs w:val="16"/>
          <w:vertAlign w:val="superscript"/>
        </w:rPr>
        <w:t>14</w:t>
      </w:r>
      <w:r w:rsidRPr="004550A1">
        <w:rPr>
          <w:rFonts w:ascii="Times New Roman" w:hAnsi="Times New Roman" w:cs="Times New Roman"/>
          <w:sz w:val="16"/>
          <w:szCs w:val="16"/>
          <w:vertAlign w:val="superscript"/>
        </w:rPr>
        <w:tab/>
      </w:r>
      <w:r w:rsidR="00571575" w:rsidRPr="004550A1">
        <w:rPr>
          <w:rFonts w:ascii="Times New Roman" w:hAnsi="Times New Roman" w:cs="Times New Roman"/>
          <w:sz w:val="16"/>
          <w:szCs w:val="16"/>
        </w:rPr>
        <w:t>1</w:t>
      </w:r>
      <w:r w:rsidRPr="004550A1">
        <w:rPr>
          <w:rFonts w:ascii="Times New Roman" w:hAnsi="Times New Roman" w:cs="Times New Roman"/>
          <w:sz w:val="16"/>
          <w:szCs w:val="16"/>
        </w:rPr>
        <w:t>.</w:t>
      </w:r>
      <w:r w:rsidR="00571575" w:rsidRPr="004550A1">
        <w:rPr>
          <w:rFonts w:ascii="Times New Roman" w:hAnsi="Times New Roman" w:cs="Times New Roman"/>
          <w:sz w:val="16"/>
          <w:szCs w:val="16"/>
        </w:rPr>
        <w:t>018</w:t>
      </w:r>
      <w:r w:rsidRPr="004550A1">
        <w:rPr>
          <w:rFonts w:ascii="Times New Roman" w:hAnsi="Times New Roman" w:cs="Times New Roman"/>
          <w:sz w:val="16"/>
          <w:szCs w:val="16"/>
        </w:rPr>
        <w:t>x10</w:t>
      </w:r>
      <w:r w:rsidRPr="004550A1">
        <w:rPr>
          <w:rFonts w:ascii="Times New Roman" w:hAnsi="Times New Roman" w:cs="Times New Roman"/>
          <w:sz w:val="16"/>
          <w:szCs w:val="16"/>
          <w:vertAlign w:val="superscript"/>
        </w:rPr>
        <w:t>1</w:t>
      </w:r>
      <w:r w:rsidR="00571575" w:rsidRPr="004550A1">
        <w:rPr>
          <w:rFonts w:ascii="Times New Roman" w:hAnsi="Times New Roman" w:cs="Times New Roman"/>
          <w:sz w:val="16"/>
          <w:szCs w:val="16"/>
          <w:vertAlign w:val="superscript"/>
        </w:rPr>
        <w:t>5</w:t>
      </w:r>
      <w:r w:rsidRPr="004550A1">
        <w:rPr>
          <w:rFonts w:ascii="Times New Roman" w:hAnsi="Times New Roman" w:cs="Times New Roman"/>
          <w:sz w:val="16"/>
          <w:szCs w:val="16"/>
          <w:vertAlign w:val="superscript"/>
        </w:rPr>
        <w:tab/>
      </w:r>
      <w:r w:rsidR="00571575" w:rsidRPr="004550A1">
        <w:rPr>
          <w:rFonts w:ascii="Times New Roman" w:hAnsi="Times New Roman" w:cs="Times New Roman"/>
          <w:sz w:val="16"/>
          <w:szCs w:val="16"/>
        </w:rPr>
        <w:t>8</w:t>
      </w:r>
      <w:r w:rsidRPr="004550A1">
        <w:rPr>
          <w:rFonts w:ascii="Times New Roman" w:hAnsi="Times New Roman" w:cs="Times New Roman"/>
          <w:sz w:val="16"/>
          <w:szCs w:val="16"/>
        </w:rPr>
        <w:t>.</w:t>
      </w:r>
      <w:r w:rsidR="00571575" w:rsidRPr="004550A1">
        <w:rPr>
          <w:rFonts w:ascii="Times New Roman" w:hAnsi="Times New Roman" w:cs="Times New Roman"/>
          <w:sz w:val="16"/>
          <w:szCs w:val="16"/>
        </w:rPr>
        <w:t>900</w:t>
      </w:r>
      <w:r w:rsidRPr="004550A1">
        <w:rPr>
          <w:rFonts w:ascii="Times New Roman" w:hAnsi="Times New Roman" w:cs="Times New Roman"/>
          <w:sz w:val="16"/>
          <w:szCs w:val="16"/>
        </w:rPr>
        <w:t>x10</w:t>
      </w:r>
      <w:r w:rsidRPr="004550A1">
        <w:rPr>
          <w:rFonts w:ascii="Times New Roman" w:hAnsi="Times New Roman" w:cs="Times New Roman"/>
          <w:sz w:val="16"/>
          <w:szCs w:val="16"/>
          <w:vertAlign w:val="superscript"/>
        </w:rPr>
        <w:t>14</w:t>
      </w:r>
    </w:p>
    <w:p w:rsidR="00E61F4A" w:rsidRPr="004550A1" w:rsidRDefault="00E61F4A" w:rsidP="00BF27D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s="Times New Roman"/>
          <w:sz w:val="16"/>
          <w:szCs w:val="16"/>
        </w:rPr>
      </w:pPr>
      <w:r w:rsidRPr="004550A1">
        <w:rPr>
          <w:rFonts w:ascii="Times New Roman" w:hAnsi="Times New Roman" w:cs="Times New Roman"/>
          <w:sz w:val="16"/>
          <w:szCs w:val="16"/>
        </w:rPr>
        <w:sym w:font="Symbol" w:char="F074"/>
      </w:r>
      <w:r w:rsidRPr="004550A1">
        <w:rPr>
          <w:rFonts w:ascii="Times New Roman" w:hAnsi="Times New Roman" w:cs="Times New Roman"/>
          <w:sz w:val="16"/>
          <w:szCs w:val="16"/>
          <w:vertAlign w:val="subscript"/>
        </w:rPr>
        <w:t>½</w:t>
      </w:r>
      <w:r w:rsidRPr="004550A1">
        <w:rPr>
          <w:rFonts w:ascii="Times New Roman" w:hAnsi="Times New Roman" w:cs="Times New Roman"/>
          <w:sz w:val="16"/>
          <w:szCs w:val="16"/>
        </w:rPr>
        <w:t xml:space="preserve"> (Sec)</w:t>
      </w:r>
      <w:r w:rsidRPr="004550A1">
        <w:rPr>
          <w:rFonts w:ascii="Times New Roman" w:hAnsi="Times New Roman" w:cs="Times New Roman"/>
          <w:sz w:val="16"/>
          <w:szCs w:val="16"/>
        </w:rPr>
        <w:tab/>
      </w:r>
      <w:r w:rsidR="00AC0435" w:rsidRPr="004550A1">
        <w:rPr>
          <w:rFonts w:ascii="Times New Roman" w:hAnsi="Times New Roman" w:cs="Times New Roman"/>
          <w:sz w:val="16"/>
          <w:szCs w:val="16"/>
        </w:rPr>
        <w:tab/>
      </w:r>
      <w:r w:rsidR="00571575" w:rsidRPr="004550A1">
        <w:rPr>
          <w:rFonts w:ascii="Times New Roman" w:hAnsi="Times New Roman" w:cs="Times New Roman"/>
          <w:sz w:val="16"/>
          <w:szCs w:val="16"/>
        </w:rPr>
        <w:t>34.25</w:t>
      </w:r>
      <w:r w:rsidR="00571575" w:rsidRPr="004550A1">
        <w:rPr>
          <w:rFonts w:ascii="Times New Roman" w:hAnsi="Times New Roman" w:cs="Times New Roman"/>
          <w:sz w:val="16"/>
          <w:szCs w:val="16"/>
        </w:rPr>
        <w:tab/>
      </w:r>
      <w:r w:rsidR="00AC0435" w:rsidRPr="004550A1">
        <w:rPr>
          <w:rFonts w:ascii="Times New Roman" w:hAnsi="Times New Roman" w:cs="Times New Roman"/>
          <w:sz w:val="16"/>
          <w:szCs w:val="16"/>
        </w:rPr>
        <w:t xml:space="preserve">       </w:t>
      </w:r>
      <w:r w:rsidRPr="004550A1">
        <w:rPr>
          <w:rFonts w:ascii="Times New Roman" w:hAnsi="Times New Roman" w:cs="Times New Roman"/>
          <w:sz w:val="16"/>
          <w:szCs w:val="16"/>
        </w:rPr>
        <w:t>45.45</w:t>
      </w:r>
      <w:r w:rsidRPr="004550A1">
        <w:rPr>
          <w:rFonts w:ascii="Times New Roman" w:hAnsi="Times New Roman" w:cs="Times New Roman"/>
          <w:sz w:val="16"/>
          <w:szCs w:val="16"/>
        </w:rPr>
        <w:tab/>
      </w:r>
      <w:r w:rsidR="00571575" w:rsidRPr="004550A1">
        <w:rPr>
          <w:rFonts w:ascii="Times New Roman" w:hAnsi="Times New Roman" w:cs="Times New Roman"/>
          <w:sz w:val="16"/>
          <w:szCs w:val="16"/>
        </w:rPr>
        <w:t>45.45</w:t>
      </w:r>
      <w:r w:rsidRPr="004550A1">
        <w:rPr>
          <w:rFonts w:ascii="Times New Roman" w:hAnsi="Times New Roman" w:cs="Times New Roman"/>
          <w:sz w:val="16"/>
          <w:szCs w:val="16"/>
        </w:rPr>
        <w:tab/>
      </w:r>
      <w:r w:rsidRPr="004550A1">
        <w:rPr>
          <w:rFonts w:ascii="Times New Roman" w:hAnsi="Times New Roman" w:cs="Times New Roman"/>
          <w:sz w:val="16"/>
          <w:szCs w:val="16"/>
        </w:rPr>
        <w:tab/>
      </w:r>
      <w:r w:rsidR="00571575" w:rsidRPr="004550A1">
        <w:rPr>
          <w:rFonts w:ascii="Times New Roman" w:hAnsi="Times New Roman" w:cs="Times New Roman"/>
          <w:sz w:val="16"/>
          <w:szCs w:val="16"/>
        </w:rPr>
        <w:t>20.70</w:t>
      </w:r>
      <w:r w:rsidRPr="004550A1">
        <w:rPr>
          <w:rFonts w:ascii="Times New Roman" w:hAnsi="Times New Roman" w:cs="Times New Roman"/>
          <w:sz w:val="16"/>
          <w:szCs w:val="16"/>
        </w:rPr>
        <w:tab/>
      </w:r>
      <w:r w:rsidRPr="004550A1">
        <w:rPr>
          <w:rFonts w:ascii="Times New Roman" w:hAnsi="Times New Roman" w:cs="Times New Roman"/>
          <w:sz w:val="16"/>
          <w:szCs w:val="16"/>
        </w:rPr>
        <w:tab/>
      </w:r>
      <w:r w:rsidR="00571575" w:rsidRPr="004550A1">
        <w:rPr>
          <w:rFonts w:ascii="Times New Roman" w:hAnsi="Times New Roman" w:cs="Times New Roman"/>
          <w:sz w:val="16"/>
          <w:szCs w:val="16"/>
        </w:rPr>
        <w:t>18</w:t>
      </w:r>
      <w:r w:rsidRPr="004550A1">
        <w:rPr>
          <w:rFonts w:ascii="Times New Roman" w:hAnsi="Times New Roman" w:cs="Times New Roman"/>
          <w:sz w:val="16"/>
          <w:szCs w:val="16"/>
        </w:rPr>
        <w:t>.</w:t>
      </w:r>
      <w:r w:rsidR="00571575" w:rsidRPr="004550A1">
        <w:rPr>
          <w:rFonts w:ascii="Times New Roman" w:hAnsi="Times New Roman" w:cs="Times New Roman"/>
          <w:sz w:val="16"/>
          <w:szCs w:val="16"/>
        </w:rPr>
        <w:t>12</w:t>
      </w:r>
      <w:r w:rsidR="00571575" w:rsidRPr="004550A1">
        <w:rPr>
          <w:rFonts w:ascii="Times New Roman" w:hAnsi="Times New Roman" w:cs="Times New Roman"/>
          <w:sz w:val="16"/>
          <w:szCs w:val="16"/>
        </w:rPr>
        <w:tab/>
      </w:r>
      <w:r w:rsidR="00571575" w:rsidRPr="004550A1">
        <w:rPr>
          <w:rFonts w:ascii="Times New Roman" w:hAnsi="Times New Roman" w:cs="Times New Roman"/>
          <w:sz w:val="16"/>
          <w:szCs w:val="16"/>
        </w:rPr>
        <w:tab/>
        <w:t>20</w:t>
      </w:r>
      <w:r w:rsidRPr="004550A1">
        <w:rPr>
          <w:rFonts w:ascii="Times New Roman" w:hAnsi="Times New Roman" w:cs="Times New Roman"/>
          <w:sz w:val="16"/>
          <w:szCs w:val="16"/>
        </w:rPr>
        <w:t>.</w:t>
      </w:r>
      <w:r w:rsidR="00571575" w:rsidRPr="004550A1">
        <w:rPr>
          <w:rFonts w:ascii="Times New Roman" w:hAnsi="Times New Roman" w:cs="Times New Roman"/>
          <w:sz w:val="16"/>
          <w:szCs w:val="16"/>
        </w:rPr>
        <w:t>70</w:t>
      </w:r>
    </w:p>
    <w:p w:rsidR="00E61F4A" w:rsidRPr="004550A1" w:rsidRDefault="00B24D0D" w:rsidP="00BF27D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s="Times New Roman"/>
          <w:sz w:val="16"/>
          <w:szCs w:val="16"/>
        </w:rPr>
      </w:pPr>
      <w:r w:rsidRPr="004550A1">
        <w:rPr>
          <w:rFonts w:ascii="Times New Roman" w:hAnsi="Times New Roman" w:cs="Times New Roman"/>
          <w:sz w:val="16"/>
          <w:szCs w:val="16"/>
        </w:rPr>
        <w:t>(</w:t>
      </w:r>
      <w:r w:rsidR="00E61F4A" w:rsidRPr="004550A1">
        <w:rPr>
          <w:rFonts w:ascii="Times New Roman" w:hAnsi="Times New Roman" w:cs="Times New Roman"/>
          <w:sz w:val="16"/>
          <w:szCs w:val="16"/>
        </w:rPr>
        <w:t>- r</w:t>
      </w:r>
      <w:r w:rsidRPr="004550A1">
        <w:rPr>
          <w:rFonts w:ascii="Times New Roman" w:hAnsi="Times New Roman" w:cs="Times New Roman"/>
          <w:sz w:val="16"/>
          <w:szCs w:val="16"/>
        </w:rPr>
        <w:t>)</w:t>
      </w:r>
      <w:r w:rsidR="00D72D95" w:rsidRPr="004550A1">
        <w:rPr>
          <w:rFonts w:ascii="Times New Roman" w:hAnsi="Times New Roman" w:cs="Times New Roman"/>
          <w:sz w:val="16"/>
          <w:szCs w:val="16"/>
        </w:rPr>
        <w:tab/>
      </w:r>
      <w:r w:rsidR="00D72D95" w:rsidRPr="004550A1">
        <w:rPr>
          <w:rFonts w:ascii="Times New Roman" w:hAnsi="Times New Roman" w:cs="Times New Roman"/>
          <w:sz w:val="16"/>
          <w:szCs w:val="16"/>
        </w:rPr>
        <w:tab/>
        <w:t>4</w:t>
      </w:r>
      <w:r w:rsidR="00E61F4A" w:rsidRPr="004550A1">
        <w:rPr>
          <w:rFonts w:ascii="Times New Roman" w:hAnsi="Times New Roman" w:cs="Times New Roman"/>
          <w:sz w:val="16"/>
          <w:szCs w:val="16"/>
        </w:rPr>
        <w:t>.0x10</w:t>
      </w:r>
      <w:r w:rsidR="00E61F4A" w:rsidRPr="004550A1">
        <w:rPr>
          <w:rFonts w:ascii="Times New Roman" w:hAnsi="Times New Roman" w:cs="Times New Roman"/>
          <w:sz w:val="16"/>
          <w:szCs w:val="16"/>
          <w:vertAlign w:val="superscript"/>
        </w:rPr>
        <w:t>-</w:t>
      </w:r>
      <w:r w:rsidR="00D72D95" w:rsidRPr="004550A1">
        <w:rPr>
          <w:rFonts w:ascii="Times New Roman" w:hAnsi="Times New Roman" w:cs="Times New Roman"/>
          <w:sz w:val="16"/>
          <w:szCs w:val="16"/>
          <w:vertAlign w:val="superscript"/>
        </w:rPr>
        <w:t>5</w:t>
      </w:r>
      <w:r w:rsidR="00E61F4A" w:rsidRPr="004550A1">
        <w:rPr>
          <w:rFonts w:ascii="Times New Roman" w:hAnsi="Times New Roman" w:cs="Times New Roman"/>
          <w:sz w:val="16"/>
          <w:szCs w:val="16"/>
        </w:rPr>
        <w:t>N</w:t>
      </w:r>
      <w:r w:rsidR="00E61F4A" w:rsidRPr="004550A1">
        <w:rPr>
          <w:rFonts w:ascii="Times New Roman" w:hAnsi="Times New Roman" w:cs="Times New Roman"/>
          <w:sz w:val="16"/>
          <w:szCs w:val="16"/>
          <w:vertAlign w:val="subscript"/>
        </w:rPr>
        <w:t>t</w:t>
      </w:r>
      <w:r w:rsidR="00E61F4A" w:rsidRPr="004550A1">
        <w:rPr>
          <w:rFonts w:ascii="Times New Roman" w:hAnsi="Times New Roman" w:cs="Times New Roman"/>
          <w:sz w:val="16"/>
          <w:szCs w:val="16"/>
          <w:vertAlign w:val="superscript"/>
        </w:rPr>
        <w:t>2</w:t>
      </w:r>
      <w:r w:rsidR="00AC0435" w:rsidRPr="004550A1">
        <w:rPr>
          <w:rFonts w:ascii="Times New Roman" w:hAnsi="Times New Roman" w:cs="Times New Roman"/>
          <w:sz w:val="16"/>
          <w:szCs w:val="16"/>
          <w:vertAlign w:val="superscript"/>
        </w:rPr>
        <w:t xml:space="preserve">     </w:t>
      </w:r>
      <w:r w:rsidR="00E61F4A" w:rsidRPr="004550A1">
        <w:rPr>
          <w:rFonts w:ascii="Times New Roman" w:hAnsi="Times New Roman" w:cs="Times New Roman"/>
          <w:sz w:val="16"/>
          <w:szCs w:val="16"/>
        </w:rPr>
        <w:t>2.0x10</w:t>
      </w:r>
      <w:r w:rsidR="00E61F4A" w:rsidRPr="004550A1">
        <w:rPr>
          <w:rFonts w:ascii="Times New Roman" w:hAnsi="Times New Roman" w:cs="Times New Roman"/>
          <w:sz w:val="16"/>
          <w:szCs w:val="16"/>
          <w:vertAlign w:val="superscript"/>
        </w:rPr>
        <w:t>-5</w:t>
      </w:r>
      <w:r w:rsidR="00E61F4A" w:rsidRPr="004550A1">
        <w:rPr>
          <w:rFonts w:ascii="Times New Roman" w:hAnsi="Times New Roman" w:cs="Times New Roman"/>
          <w:sz w:val="16"/>
          <w:szCs w:val="16"/>
        </w:rPr>
        <w:t>N</w:t>
      </w:r>
      <w:r w:rsidR="00E61F4A" w:rsidRPr="004550A1">
        <w:rPr>
          <w:rFonts w:ascii="Times New Roman" w:hAnsi="Times New Roman" w:cs="Times New Roman"/>
          <w:sz w:val="16"/>
          <w:szCs w:val="16"/>
          <w:vertAlign w:val="subscript"/>
        </w:rPr>
        <w:t>t</w:t>
      </w:r>
      <w:r w:rsidR="00E61F4A" w:rsidRPr="004550A1">
        <w:rPr>
          <w:rFonts w:ascii="Times New Roman" w:hAnsi="Times New Roman" w:cs="Times New Roman"/>
          <w:sz w:val="16"/>
          <w:szCs w:val="16"/>
          <w:vertAlign w:val="superscript"/>
        </w:rPr>
        <w:t>2</w:t>
      </w:r>
      <w:r w:rsidR="00E61F4A" w:rsidRPr="004550A1">
        <w:rPr>
          <w:rFonts w:ascii="Times New Roman" w:hAnsi="Times New Roman" w:cs="Times New Roman"/>
          <w:sz w:val="16"/>
          <w:szCs w:val="16"/>
          <w:vertAlign w:val="superscript"/>
        </w:rPr>
        <w:tab/>
      </w:r>
      <w:r w:rsidR="00D72D95" w:rsidRPr="004550A1">
        <w:rPr>
          <w:rFonts w:ascii="Times New Roman" w:hAnsi="Times New Roman" w:cs="Times New Roman"/>
          <w:sz w:val="16"/>
          <w:szCs w:val="16"/>
        </w:rPr>
        <w:t>2</w:t>
      </w:r>
      <w:r w:rsidR="00E61F4A" w:rsidRPr="004550A1">
        <w:rPr>
          <w:rFonts w:ascii="Times New Roman" w:hAnsi="Times New Roman" w:cs="Times New Roman"/>
          <w:sz w:val="16"/>
          <w:szCs w:val="16"/>
        </w:rPr>
        <w:t>.0x10</w:t>
      </w:r>
      <w:r w:rsidR="00E61F4A" w:rsidRPr="004550A1">
        <w:rPr>
          <w:rFonts w:ascii="Times New Roman" w:hAnsi="Times New Roman" w:cs="Times New Roman"/>
          <w:sz w:val="16"/>
          <w:szCs w:val="16"/>
          <w:vertAlign w:val="superscript"/>
        </w:rPr>
        <w:t>-5</w:t>
      </w:r>
      <w:r w:rsidR="00E61F4A" w:rsidRPr="004550A1">
        <w:rPr>
          <w:rFonts w:ascii="Times New Roman" w:hAnsi="Times New Roman" w:cs="Times New Roman"/>
          <w:sz w:val="16"/>
          <w:szCs w:val="16"/>
        </w:rPr>
        <w:t>N</w:t>
      </w:r>
      <w:r w:rsidR="00E61F4A" w:rsidRPr="004550A1">
        <w:rPr>
          <w:rFonts w:ascii="Times New Roman" w:hAnsi="Times New Roman" w:cs="Times New Roman"/>
          <w:sz w:val="16"/>
          <w:szCs w:val="16"/>
          <w:vertAlign w:val="subscript"/>
        </w:rPr>
        <w:t>t</w:t>
      </w:r>
      <w:r w:rsidR="00E61F4A" w:rsidRPr="004550A1">
        <w:rPr>
          <w:rFonts w:ascii="Times New Roman" w:hAnsi="Times New Roman" w:cs="Times New Roman"/>
          <w:sz w:val="16"/>
          <w:szCs w:val="16"/>
          <w:vertAlign w:val="superscript"/>
        </w:rPr>
        <w:t>2</w:t>
      </w:r>
      <w:r w:rsidR="00E61F4A" w:rsidRPr="004550A1">
        <w:rPr>
          <w:rFonts w:ascii="Times New Roman" w:hAnsi="Times New Roman" w:cs="Times New Roman"/>
          <w:sz w:val="16"/>
          <w:szCs w:val="16"/>
          <w:vertAlign w:val="superscript"/>
        </w:rPr>
        <w:tab/>
      </w:r>
      <w:r w:rsidR="00D72D95" w:rsidRPr="004550A1">
        <w:rPr>
          <w:rFonts w:ascii="Times New Roman" w:hAnsi="Times New Roman" w:cs="Times New Roman"/>
          <w:sz w:val="16"/>
          <w:szCs w:val="16"/>
        </w:rPr>
        <w:t>7</w:t>
      </w:r>
      <w:r w:rsidR="00E61F4A" w:rsidRPr="004550A1">
        <w:rPr>
          <w:rFonts w:ascii="Times New Roman" w:hAnsi="Times New Roman" w:cs="Times New Roman"/>
          <w:sz w:val="16"/>
          <w:szCs w:val="16"/>
        </w:rPr>
        <w:t>.0x10</w:t>
      </w:r>
      <w:r w:rsidR="00E61F4A" w:rsidRPr="004550A1">
        <w:rPr>
          <w:rFonts w:ascii="Times New Roman" w:hAnsi="Times New Roman" w:cs="Times New Roman"/>
          <w:sz w:val="16"/>
          <w:szCs w:val="16"/>
          <w:vertAlign w:val="superscript"/>
        </w:rPr>
        <w:t>-5</w:t>
      </w:r>
      <w:r w:rsidR="00E61F4A" w:rsidRPr="004550A1">
        <w:rPr>
          <w:rFonts w:ascii="Times New Roman" w:hAnsi="Times New Roman" w:cs="Times New Roman"/>
          <w:sz w:val="16"/>
          <w:szCs w:val="16"/>
        </w:rPr>
        <w:t>N</w:t>
      </w:r>
      <w:r w:rsidR="00E61F4A" w:rsidRPr="004550A1">
        <w:rPr>
          <w:rFonts w:ascii="Times New Roman" w:hAnsi="Times New Roman" w:cs="Times New Roman"/>
          <w:sz w:val="16"/>
          <w:szCs w:val="16"/>
          <w:vertAlign w:val="subscript"/>
        </w:rPr>
        <w:t>t</w:t>
      </w:r>
      <w:r w:rsidR="00E61F4A" w:rsidRPr="004550A1">
        <w:rPr>
          <w:rFonts w:ascii="Times New Roman" w:hAnsi="Times New Roman" w:cs="Times New Roman"/>
          <w:sz w:val="16"/>
          <w:szCs w:val="16"/>
          <w:vertAlign w:val="superscript"/>
        </w:rPr>
        <w:t>2</w:t>
      </w:r>
      <w:r w:rsidR="00E61F4A" w:rsidRPr="004550A1">
        <w:rPr>
          <w:rFonts w:ascii="Times New Roman" w:hAnsi="Times New Roman" w:cs="Times New Roman"/>
          <w:sz w:val="16"/>
          <w:szCs w:val="16"/>
          <w:vertAlign w:val="superscript"/>
        </w:rPr>
        <w:tab/>
      </w:r>
      <w:r w:rsidR="00D72D95" w:rsidRPr="004550A1">
        <w:rPr>
          <w:rFonts w:ascii="Times New Roman" w:hAnsi="Times New Roman" w:cs="Times New Roman"/>
          <w:sz w:val="16"/>
          <w:szCs w:val="16"/>
        </w:rPr>
        <w:t>8</w:t>
      </w:r>
      <w:r w:rsidR="00E61F4A" w:rsidRPr="004550A1">
        <w:rPr>
          <w:rFonts w:ascii="Times New Roman" w:hAnsi="Times New Roman" w:cs="Times New Roman"/>
          <w:sz w:val="16"/>
          <w:szCs w:val="16"/>
        </w:rPr>
        <w:t>.0x10</w:t>
      </w:r>
      <w:r w:rsidR="00E61F4A" w:rsidRPr="004550A1">
        <w:rPr>
          <w:rFonts w:ascii="Times New Roman" w:hAnsi="Times New Roman" w:cs="Times New Roman"/>
          <w:sz w:val="16"/>
          <w:szCs w:val="16"/>
          <w:vertAlign w:val="superscript"/>
        </w:rPr>
        <w:t>-</w:t>
      </w:r>
      <w:r w:rsidR="00D72D95" w:rsidRPr="004550A1">
        <w:rPr>
          <w:rFonts w:ascii="Times New Roman" w:hAnsi="Times New Roman" w:cs="Times New Roman"/>
          <w:sz w:val="16"/>
          <w:szCs w:val="16"/>
          <w:vertAlign w:val="superscript"/>
        </w:rPr>
        <w:t>5</w:t>
      </w:r>
      <w:r w:rsidR="00E61F4A" w:rsidRPr="004550A1">
        <w:rPr>
          <w:rFonts w:ascii="Times New Roman" w:hAnsi="Times New Roman" w:cs="Times New Roman"/>
          <w:sz w:val="16"/>
          <w:szCs w:val="16"/>
        </w:rPr>
        <w:t>N</w:t>
      </w:r>
      <w:r w:rsidR="00E61F4A" w:rsidRPr="004550A1">
        <w:rPr>
          <w:rFonts w:ascii="Times New Roman" w:hAnsi="Times New Roman" w:cs="Times New Roman"/>
          <w:sz w:val="16"/>
          <w:szCs w:val="16"/>
          <w:vertAlign w:val="subscript"/>
        </w:rPr>
        <w:t>t</w:t>
      </w:r>
      <w:r w:rsidR="00E61F4A" w:rsidRPr="004550A1">
        <w:rPr>
          <w:rFonts w:ascii="Times New Roman" w:hAnsi="Times New Roman" w:cs="Times New Roman"/>
          <w:sz w:val="16"/>
          <w:szCs w:val="16"/>
          <w:vertAlign w:val="superscript"/>
        </w:rPr>
        <w:t>2</w:t>
      </w:r>
      <w:r w:rsidR="00E61F4A" w:rsidRPr="004550A1">
        <w:rPr>
          <w:rFonts w:ascii="Times New Roman" w:hAnsi="Times New Roman" w:cs="Times New Roman"/>
          <w:sz w:val="16"/>
          <w:szCs w:val="16"/>
          <w:vertAlign w:val="superscript"/>
        </w:rPr>
        <w:tab/>
      </w:r>
      <w:r w:rsidR="00D72D95" w:rsidRPr="004550A1">
        <w:rPr>
          <w:rFonts w:ascii="Times New Roman" w:hAnsi="Times New Roman" w:cs="Times New Roman"/>
          <w:sz w:val="16"/>
          <w:szCs w:val="16"/>
        </w:rPr>
        <w:t>7</w:t>
      </w:r>
      <w:r w:rsidR="00E61F4A" w:rsidRPr="004550A1">
        <w:rPr>
          <w:rFonts w:ascii="Times New Roman" w:hAnsi="Times New Roman" w:cs="Times New Roman"/>
          <w:sz w:val="16"/>
          <w:szCs w:val="16"/>
        </w:rPr>
        <w:t>.0x10</w:t>
      </w:r>
      <w:r w:rsidR="00E61F4A" w:rsidRPr="004550A1">
        <w:rPr>
          <w:rFonts w:ascii="Times New Roman" w:hAnsi="Times New Roman" w:cs="Times New Roman"/>
          <w:sz w:val="16"/>
          <w:szCs w:val="16"/>
          <w:vertAlign w:val="superscript"/>
        </w:rPr>
        <w:t>-4</w:t>
      </w:r>
      <w:r w:rsidR="00E61F4A" w:rsidRPr="004550A1">
        <w:rPr>
          <w:rFonts w:ascii="Times New Roman" w:hAnsi="Times New Roman" w:cs="Times New Roman"/>
          <w:sz w:val="16"/>
          <w:szCs w:val="16"/>
        </w:rPr>
        <w:t>N</w:t>
      </w:r>
      <w:r w:rsidR="00E61F4A" w:rsidRPr="004550A1">
        <w:rPr>
          <w:rFonts w:ascii="Times New Roman" w:hAnsi="Times New Roman" w:cs="Times New Roman"/>
          <w:sz w:val="16"/>
          <w:szCs w:val="16"/>
          <w:vertAlign w:val="subscript"/>
        </w:rPr>
        <w:t>t</w:t>
      </w:r>
      <w:r w:rsidR="00E61F4A" w:rsidRPr="004550A1">
        <w:rPr>
          <w:rFonts w:ascii="Times New Roman" w:hAnsi="Times New Roman" w:cs="Times New Roman"/>
          <w:sz w:val="16"/>
          <w:szCs w:val="16"/>
          <w:vertAlign w:val="superscript"/>
        </w:rPr>
        <w:t>2</w:t>
      </w:r>
    </w:p>
    <w:p w:rsidR="00E61F4A" w:rsidRPr="00BF27DE" w:rsidRDefault="00E61F4A" w:rsidP="003B73CC">
      <w:pPr>
        <w:pStyle w:val="NoSpacing"/>
        <w:jc w:val="both"/>
        <w:rPr>
          <w:rFonts w:ascii="Times New Roman" w:hAnsi="Times New Roman" w:cs="Times New Roman"/>
          <w:b/>
          <w:sz w:val="20"/>
          <w:szCs w:val="20"/>
        </w:rPr>
      </w:pPr>
    </w:p>
    <w:p w:rsidR="00D40F7B" w:rsidRPr="00BF27DE" w:rsidRDefault="000B66B6" w:rsidP="008C13FA">
      <w:pPr>
        <w:pStyle w:val="NoSpacing"/>
        <w:jc w:val="center"/>
        <w:rPr>
          <w:rFonts w:ascii="Times New Roman" w:hAnsi="Times New Roman" w:cs="Times New Roman"/>
          <w:b/>
          <w:sz w:val="20"/>
          <w:szCs w:val="20"/>
          <w:lang w:eastAsia="zh-CN"/>
        </w:rPr>
      </w:pPr>
      <w:r w:rsidRPr="00BF27DE">
        <w:rPr>
          <w:rFonts w:ascii="Times New Roman" w:hAnsi="Times New Roman" w:cs="Times New Roman"/>
          <w:b/>
          <w:noProof/>
          <w:sz w:val="20"/>
          <w:szCs w:val="20"/>
          <w:lang w:eastAsia="zh-CN"/>
        </w:rPr>
        <w:lastRenderedPageBreak/>
        <w:drawing>
          <wp:inline distT="0" distB="0" distL="0" distR="0">
            <wp:extent cx="3308137" cy="1652067"/>
            <wp:effectExtent l="19050" t="0" r="25613" b="5283"/>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BF27DE">
        <w:rPr>
          <w:rFonts w:ascii="Times New Roman" w:hAnsi="Times New Roman" w:cs="Times New Roman"/>
          <w:b/>
          <w:sz w:val="20"/>
          <w:szCs w:val="20"/>
        </w:rPr>
        <w:tab/>
      </w:r>
    </w:p>
    <w:p w:rsidR="000B66B6" w:rsidRDefault="000B66B6" w:rsidP="00BF27DE">
      <w:pPr>
        <w:spacing w:after="0" w:line="240" w:lineRule="auto"/>
        <w:jc w:val="center"/>
        <w:rPr>
          <w:rFonts w:ascii="Times New Roman" w:eastAsiaTheme="minorEastAsia" w:hAnsi="Times New Roman"/>
          <w:color w:val="000000"/>
          <w:sz w:val="20"/>
          <w:szCs w:val="20"/>
          <w:lang w:eastAsia="zh-CN"/>
        </w:rPr>
      </w:pPr>
      <w:r w:rsidRPr="00BF27DE">
        <w:rPr>
          <w:rFonts w:ascii="Times New Roman" w:eastAsia="Times New Roman" w:hAnsi="Times New Roman"/>
          <w:color w:val="000000"/>
          <w:sz w:val="20"/>
          <w:szCs w:val="20"/>
        </w:rPr>
        <w:t xml:space="preserve">Figure 1: Plot of Efficiency (E %) Vs </w:t>
      </w:r>
      <w:proofErr w:type="spellStart"/>
      <w:r w:rsidRPr="00BF27DE">
        <w:rPr>
          <w:rFonts w:ascii="Times New Roman" w:eastAsia="Times New Roman" w:hAnsi="Times New Roman"/>
          <w:color w:val="000000"/>
          <w:sz w:val="20"/>
          <w:szCs w:val="20"/>
        </w:rPr>
        <w:t>Coag</w:t>
      </w:r>
      <w:proofErr w:type="spellEnd"/>
      <w:r w:rsidRPr="00BF27DE">
        <w:rPr>
          <w:rFonts w:ascii="Times New Roman" w:eastAsia="Times New Roman" w:hAnsi="Times New Roman"/>
          <w:color w:val="000000"/>
          <w:sz w:val="20"/>
          <w:szCs w:val="20"/>
        </w:rPr>
        <w:t>-flocculation time for 0.1x10</w:t>
      </w:r>
      <w:r w:rsidRPr="00BF27DE">
        <w:rPr>
          <w:rFonts w:ascii="Times New Roman" w:eastAsia="Times New Roman" w:hAnsi="Times New Roman"/>
          <w:color w:val="000000"/>
          <w:sz w:val="20"/>
          <w:szCs w:val="20"/>
          <w:vertAlign w:val="superscript"/>
        </w:rPr>
        <w:t>-3</w:t>
      </w:r>
      <w:r w:rsidRPr="00BF27DE">
        <w:rPr>
          <w:rFonts w:ascii="Times New Roman" w:eastAsia="Times New Roman" w:hAnsi="Times New Roman"/>
          <w:color w:val="000000"/>
          <w:sz w:val="20"/>
          <w:szCs w:val="20"/>
        </w:rPr>
        <w:t>kg/m</w:t>
      </w:r>
      <w:r w:rsidRPr="00BF27DE">
        <w:rPr>
          <w:rFonts w:ascii="Times New Roman" w:eastAsia="Times New Roman" w:hAnsi="Times New Roman"/>
          <w:color w:val="000000"/>
          <w:sz w:val="20"/>
          <w:szCs w:val="20"/>
          <w:vertAlign w:val="superscript"/>
        </w:rPr>
        <w:t>3</w:t>
      </w:r>
      <w:r w:rsidRPr="00BF27DE">
        <w:rPr>
          <w:rFonts w:ascii="Times New Roman" w:eastAsia="Times New Roman" w:hAnsi="Times New Roman"/>
          <w:color w:val="000000"/>
          <w:sz w:val="20"/>
          <w:szCs w:val="20"/>
        </w:rPr>
        <w:t xml:space="preserve"> MSS at varying pH</w:t>
      </w:r>
    </w:p>
    <w:p w:rsidR="00D40F7B" w:rsidRPr="00D40F7B" w:rsidRDefault="00D40F7B" w:rsidP="00BF27DE">
      <w:pPr>
        <w:spacing w:after="0" w:line="240" w:lineRule="auto"/>
        <w:jc w:val="center"/>
        <w:rPr>
          <w:rFonts w:ascii="Times New Roman" w:eastAsiaTheme="minorEastAsia" w:hAnsi="Times New Roman"/>
          <w:color w:val="000000"/>
          <w:sz w:val="20"/>
          <w:szCs w:val="20"/>
          <w:lang w:eastAsia="zh-CN"/>
        </w:rPr>
      </w:pPr>
    </w:p>
    <w:p w:rsidR="000B66B6" w:rsidRPr="00BF27DE" w:rsidRDefault="000B66B6" w:rsidP="00812D1D">
      <w:pPr>
        <w:pStyle w:val="NoSpacing"/>
        <w:ind w:left="90"/>
        <w:jc w:val="center"/>
        <w:rPr>
          <w:rFonts w:ascii="Times New Roman" w:hAnsi="Times New Roman" w:cs="Times New Roman"/>
          <w:b/>
          <w:sz w:val="20"/>
          <w:szCs w:val="20"/>
        </w:rPr>
      </w:pPr>
      <w:r w:rsidRPr="00BF27DE">
        <w:rPr>
          <w:rFonts w:ascii="Times New Roman" w:hAnsi="Times New Roman" w:cs="Times New Roman"/>
          <w:b/>
          <w:noProof/>
          <w:sz w:val="20"/>
          <w:szCs w:val="20"/>
          <w:lang w:eastAsia="zh-CN"/>
        </w:rPr>
        <w:drawing>
          <wp:inline distT="0" distB="0" distL="0" distR="0">
            <wp:extent cx="3528498" cy="1743704"/>
            <wp:effectExtent l="19050" t="0" r="14802" b="8896"/>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B66B6" w:rsidRDefault="000B66B6" w:rsidP="00BF27DE">
      <w:pPr>
        <w:spacing w:after="0" w:line="240" w:lineRule="auto"/>
        <w:jc w:val="center"/>
        <w:rPr>
          <w:rFonts w:ascii="Times New Roman" w:eastAsiaTheme="minorEastAsia" w:hAnsi="Times New Roman"/>
          <w:color w:val="000000"/>
          <w:sz w:val="20"/>
          <w:szCs w:val="20"/>
          <w:lang w:eastAsia="zh-CN"/>
        </w:rPr>
      </w:pPr>
      <w:r w:rsidRPr="00BF27DE">
        <w:rPr>
          <w:rFonts w:ascii="Times New Roman" w:eastAsia="Times New Roman" w:hAnsi="Times New Roman"/>
          <w:color w:val="000000"/>
          <w:sz w:val="20"/>
          <w:szCs w:val="20"/>
        </w:rPr>
        <w:t xml:space="preserve">Figure 2: Plot of Efficiency (E %) Vs </w:t>
      </w:r>
      <w:proofErr w:type="spellStart"/>
      <w:r w:rsidRPr="00BF27DE">
        <w:rPr>
          <w:rFonts w:ascii="Times New Roman" w:eastAsia="Times New Roman" w:hAnsi="Times New Roman"/>
          <w:color w:val="000000"/>
          <w:sz w:val="20"/>
          <w:szCs w:val="20"/>
        </w:rPr>
        <w:t>Coag</w:t>
      </w:r>
      <w:proofErr w:type="spellEnd"/>
      <w:r w:rsidRPr="00BF27DE">
        <w:rPr>
          <w:rFonts w:ascii="Times New Roman" w:eastAsia="Times New Roman" w:hAnsi="Times New Roman"/>
          <w:color w:val="000000"/>
          <w:sz w:val="20"/>
          <w:szCs w:val="20"/>
        </w:rPr>
        <w:t>-flocculation time for 0.2x10</w:t>
      </w:r>
      <w:r w:rsidRPr="00BF27DE">
        <w:rPr>
          <w:rFonts w:ascii="Times New Roman" w:eastAsia="Times New Roman" w:hAnsi="Times New Roman"/>
          <w:color w:val="000000"/>
          <w:sz w:val="20"/>
          <w:szCs w:val="20"/>
          <w:vertAlign w:val="superscript"/>
        </w:rPr>
        <w:t>-3</w:t>
      </w:r>
      <w:r w:rsidRPr="00BF27DE">
        <w:rPr>
          <w:rFonts w:ascii="Times New Roman" w:eastAsia="Times New Roman" w:hAnsi="Times New Roman"/>
          <w:color w:val="000000"/>
          <w:sz w:val="20"/>
          <w:szCs w:val="20"/>
        </w:rPr>
        <w:t>kg/m</w:t>
      </w:r>
      <w:r w:rsidRPr="00BF27DE">
        <w:rPr>
          <w:rFonts w:ascii="Times New Roman" w:eastAsia="Times New Roman" w:hAnsi="Times New Roman"/>
          <w:color w:val="000000"/>
          <w:sz w:val="20"/>
          <w:szCs w:val="20"/>
          <w:vertAlign w:val="superscript"/>
        </w:rPr>
        <w:t xml:space="preserve">3 </w:t>
      </w:r>
      <w:r w:rsidRPr="00BF27DE">
        <w:rPr>
          <w:rFonts w:ascii="Times New Roman" w:eastAsia="Times New Roman" w:hAnsi="Times New Roman"/>
          <w:color w:val="000000"/>
          <w:sz w:val="20"/>
          <w:szCs w:val="20"/>
        </w:rPr>
        <w:t>MSS at varying pH</w:t>
      </w:r>
    </w:p>
    <w:p w:rsidR="00D40F7B" w:rsidRPr="00D40F7B" w:rsidRDefault="00D40F7B" w:rsidP="00BF27DE">
      <w:pPr>
        <w:spacing w:after="0" w:line="240" w:lineRule="auto"/>
        <w:jc w:val="center"/>
        <w:rPr>
          <w:rFonts w:ascii="Times New Roman" w:eastAsiaTheme="minorEastAsia" w:hAnsi="Times New Roman"/>
          <w:color w:val="000000"/>
          <w:sz w:val="20"/>
          <w:szCs w:val="20"/>
          <w:lang w:eastAsia="zh-CN"/>
        </w:rPr>
      </w:pPr>
    </w:p>
    <w:p w:rsidR="000B66B6" w:rsidRPr="00BF27DE" w:rsidRDefault="000B66B6" w:rsidP="00D40F7B">
      <w:pPr>
        <w:pStyle w:val="NoSpacing"/>
        <w:ind w:left="1440" w:firstLine="720"/>
        <w:rPr>
          <w:rFonts w:ascii="Times New Roman" w:hAnsi="Times New Roman" w:cs="Times New Roman"/>
          <w:b/>
          <w:sz w:val="20"/>
          <w:szCs w:val="20"/>
        </w:rPr>
      </w:pPr>
      <w:r w:rsidRPr="00BF27DE">
        <w:rPr>
          <w:rFonts w:ascii="Times New Roman" w:hAnsi="Times New Roman" w:cs="Times New Roman"/>
          <w:b/>
          <w:noProof/>
          <w:sz w:val="20"/>
          <w:szCs w:val="20"/>
          <w:lang w:eastAsia="zh-CN"/>
        </w:rPr>
        <w:drawing>
          <wp:inline distT="0" distB="0" distL="0" distR="0">
            <wp:extent cx="3400345" cy="1836484"/>
            <wp:effectExtent l="19050" t="0" r="960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B66B6" w:rsidRPr="00BF27DE" w:rsidRDefault="000B66B6" w:rsidP="008C13FA">
      <w:pPr>
        <w:spacing w:after="0" w:line="240" w:lineRule="auto"/>
        <w:jc w:val="center"/>
        <w:rPr>
          <w:rFonts w:ascii="Times New Roman" w:eastAsia="Times New Roman" w:hAnsi="Times New Roman"/>
          <w:color w:val="000000"/>
          <w:sz w:val="20"/>
          <w:szCs w:val="20"/>
        </w:rPr>
      </w:pPr>
      <w:r w:rsidRPr="00BF27DE">
        <w:rPr>
          <w:rFonts w:ascii="Times New Roman" w:eastAsia="Times New Roman" w:hAnsi="Times New Roman"/>
          <w:color w:val="000000"/>
          <w:sz w:val="20"/>
          <w:szCs w:val="20"/>
        </w:rPr>
        <w:t xml:space="preserve">Figure 3: Plot of Efficiency (E %) Vs </w:t>
      </w:r>
      <w:proofErr w:type="spellStart"/>
      <w:r w:rsidRPr="00BF27DE">
        <w:rPr>
          <w:rFonts w:ascii="Times New Roman" w:eastAsia="Times New Roman" w:hAnsi="Times New Roman"/>
          <w:color w:val="000000"/>
          <w:sz w:val="20"/>
          <w:szCs w:val="20"/>
        </w:rPr>
        <w:t>Coag</w:t>
      </w:r>
      <w:proofErr w:type="spellEnd"/>
      <w:r w:rsidRPr="00BF27DE">
        <w:rPr>
          <w:rFonts w:ascii="Times New Roman" w:eastAsia="Times New Roman" w:hAnsi="Times New Roman"/>
          <w:color w:val="000000"/>
          <w:sz w:val="20"/>
          <w:szCs w:val="20"/>
        </w:rPr>
        <w:t>-flocculation time for 0.3x10</w:t>
      </w:r>
      <w:r w:rsidR="006E42CE" w:rsidRPr="00BF27DE">
        <w:rPr>
          <w:rFonts w:ascii="Times New Roman" w:eastAsia="Times New Roman" w:hAnsi="Times New Roman"/>
          <w:color w:val="000000"/>
          <w:sz w:val="20"/>
          <w:szCs w:val="20"/>
          <w:vertAlign w:val="superscript"/>
        </w:rPr>
        <w:t>-3</w:t>
      </w:r>
      <w:r w:rsidR="006E42CE" w:rsidRPr="00BF27DE">
        <w:rPr>
          <w:rFonts w:ascii="Times New Roman" w:eastAsia="Times New Roman" w:hAnsi="Times New Roman"/>
          <w:color w:val="000000"/>
          <w:sz w:val="20"/>
          <w:szCs w:val="20"/>
        </w:rPr>
        <w:t>kg/m</w:t>
      </w:r>
      <w:r w:rsidR="006E42CE" w:rsidRPr="00BF27DE">
        <w:rPr>
          <w:rFonts w:ascii="Times New Roman" w:eastAsia="Times New Roman" w:hAnsi="Times New Roman"/>
          <w:color w:val="000000"/>
          <w:sz w:val="20"/>
          <w:szCs w:val="20"/>
          <w:vertAlign w:val="superscript"/>
        </w:rPr>
        <w:t>3</w:t>
      </w:r>
      <w:r w:rsidR="006E42CE" w:rsidRPr="00BF27DE">
        <w:rPr>
          <w:rFonts w:ascii="Times New Roman" w:eastAsia="Times New Roman" w:hAnsi="Times New Roman"/>
          <w:color w:val="000000"/>
          <w:sz w:val="20"/>
          <w:szCs w:val="20"/>
        </w:rPr>
        <w:t xml:space="preserve"> </w:t>
      </w:r>
      <w:r w:rsidRPr="00BF27DE">
        <w:rPr>
          <w:rFonts w:ascii="Times New Roman" w:eastAsia="Times New Roman" w:hAnsi="Times New Roman"/>
          <w:color w:val="000000"/>
          <w:sz w:val="20"/>
          <w:szCs w:val="20"/>
        </w:rPr>
        <w:t>MSS at varying pH</w:t>
      </w:r>
    </w:p>
    <w:p w:rsidR="000B66B6" w:rsidRPr="00BF27DE" w:rsidRDefault="000B66B6" w:rsidP="003B73CC">
      <w:pPr>
        <w:pStyle w:val="NoSpacing"/>
        <w:jc w:val="both"/>
        <w:rPr>
          <w:rFonts w:ascii="Times New Roman" w:hAnsi="Times New Roman" w:cs="Times New Roman"/>
          <w:b/>
          <w:sz w:val="20"/>
          <w:szCs w:val="20"/>
        </w:rPr>
      </w:pPr>
    </w:p>
    <w:p w:rsidR="000B66B6" w:rsidRPr="00BF27DE" w:rsidRDefault="000B66B6" w:rsidP="00812D1D">
      <w:pPr>
        <w:pStyle w:val="NoSpacing"/>
        <w:ind w:left="180"/>
        <w:jc w:val="center"/>
        <w:rPr>
          <w:rFonts w:ascii="Times New Roman" w:hAnsi="Times New Roman" w:cs="Times New Roman"/>
          <w:b/>
          <w:sz w:val="20"/>
          <w:szCs w:val="20"/>
        </w:rPr>
      </w:pPr>
      <w:r w:rsidRPr="00BF27DE">
        <w:rPr>
          <w:rFonts w:ascii="Times New Roman" w:hAnsi="Times New Roman" w:cs="Times New Roman"/>
          <w:b/>
          <w:noProof/>
          <w:sz w:val="20"/>
          <w:szCs w:val="20"/>
          <w:lang w:eastAsia="zh-CN"/>
        </w:rPr>
        <w:drawing>
          <wp:inline distT="0" distB="0" distL="0" distR="0">
            <wp:extent cx="3534277" cy="1644383"/>
            <wp:effectExtent l="19050" t="0" r="28073"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B66B6" w:rsidRPr="00BF27DE" w:rsidRDefault="000B66B6" w:rsidP="008C13FA">
      <w:pPr>
        <w:spacing w:after="0" w:line="240" w:lineRule="auto"/>
        <w:jc w:val="center"/>
        <w:rPr>
          <w:rFonts w:ascii="Times New Roman" w:eastAsia="Times New Roman" w:hAnsi="Times New Roman"/>
          <w:color w:val="000000"/>
          <w:sz w:val="20"/>
          <w:szCs w:val="20"/>
        </w:rPr>
      </w:pPr>
      <w:r w:rsidRPr="00BF27DE">
        <w:rPr>
          <w:rFonts w:ascii="Times New Roman" w:eastAsia="Times New Roman" w:hAnsi="Times New Roman"/>
          <w:color w:val="000000"/>
          <w:sz w:val="20"/>
          <w:szCs w:val="20"/>
        </w:rPr>
        <w:t xml:space="preserve">Figure 4: Plot of Efficiency (E %) Vs </w:t>
      </w:r>
      <w:proofErr w:type="spellStart"/>
      <w:r w:rsidRPr="00BF27DE">
        <w:rPr>
          <w:rFonts w:ascii="Times New Roman" w:eastAsia="Times New Roman" w:hAnsi="Times New Roman"/>
          <w:color w:val="000000"/>
          <w:sz w:val="20"/>
          <w:szCs w:val="20"/>
        </w:rPr>
        <w:t>Coag</w:t>
      </w:r>
      <w:proofErr w:type="spellEnd"/>
      <w:r w:rsidRPr="00BF27DE">
        <w:rPr>
          <w:rFonts w:ascii="Times New Roman" w:eastAsia="Times New Roman" w:hAnsi="Times New Roman"/>
          <w:color w:val="000000"/>
          <w:sz w:val="20"/>
          <w:szCs w:val="20"/>
        </w:rPr>
        <w:t>-flocculation time for 0.4x10</w:t>
      </w:r>
      <w:r w:rsidR="006E42CE" w:rsidRPr="00BF27DE">
        <w:rPr>
          <w:rFonts w:ascii="Times New Roman" w:eastAsia="Times New Roman" w:hAnsi="Times New Roman"/>
          <w:color w:val="000000"/>
          <w:sz w:val="20"/>
          <w:szCs w:val="20"/>
          <w:vertAlign w:val="superscript"/>
        </w:rPr>
        <w:t>-3</w:t>
      </w:r>
      <w:r w:rsidR="006E42CE" w:rsidRPr="00BF27DE">
        <w:rPr>
          <w:rFonts w:ascii="Times New Roman" w:eastAsia="Times New Roman" w:hAnsi="Times New Roman"/>
          <w:color w:val="000000"/>
          <w:sz w:val="20"/>
          <w:szCs w:val="20"/>
        </w:rPr>
        <w:t>kg/m</w:t>
      </w:r>
      <w:r w:rsidR="006E42CE" w:rsidRPr="00BF27DE">
        <w:rPr>
          <w:rFonts w:ascii="Times New Roman" w:eastAsia="Times New Roman" w:hAnsi="Times New Roman"/>
          <w:color w:val="000000"/>
          <w:sz w:val="20"/>
          <w:szCs w:val="20"/>
          <w:vertAlign w:val="superscript"/>
        </w:rPr>
        <w:t>3</w:t>
      </w:r>
      <w:r w:rsidR="006E42CE" w:rsidRPr="00BF27DE">
        <w:rPr>
          <w:rFonts w:ascii="Times New Roman" w:eastAsia="Times New Roman" w:hAnsi="Times New Roman"/>
          <w:color w:val="000000"/>
          <w:sz w:val="20"/>
          <w:szCs w:val="20"/>
        </w:rPr>
        <w:t xml:space="preserve"> </w:t>
      </w:r>
      <w:r w:rsidRPr="00BF27DE">
        <w:rPr>
          <w:rFonts w:ascii="Times New Roman" w:eastAsia="Times New Roman" w:hAnsi="Times New Roman"/>
          <w:color w:val="000000"/>
          <w:sz w:val="20"/>
          <w:szCs w:val="20"/>
        </w:rPr>
        <w:t>MSS at varying pH</w:t>
      </w:r>
    </w:p>
    <w:p w:rsidR="000B66B6" w:rsidRPr="00BF27DE" w:rsidRDefault="000B66B6" w:rsidP="003B73CC">
      <w:pPr>
        <w:pStyle w:val="NoSpacing"/>
        <w:jc w:val="both"/>
        <w:rPr>
          <w:rFonts w:ascii="Times New Roman" w:hAnsi="Times New Roman" w:cs="Times New Roman"/>
          <w:b/>
          <w:sz w:val="20"/>
          <w:szCs w:val="20"/>
        </w:rPr>
      </w:pPr>
    </w:p>
    <w:p w:rsidR="000B66B6" w:rsidRPr="00BF27DE" w:rsidRDefault="000B66B6" w:rsidP="001009A5">
      <w:pPr>
        <w:pStyle w:val="NoSpacing"/>
        <w:ind w:left="1440" w:firstLine="720"/>
        <w:jc w:val="both"/>
        <w:rPr>
          <w:rFonts w:ascii="Times New Roman" w:hAnsi="Times New Roman" w:cs="Times New Roman"/>
          <w:b/>
          <w:sz w:val="20"/>
          <w:szCs w:val="20"/>
        </w:rPr>
      </w:pPr>
      <w:r w:rsidRPr="00BF27DE">
        <w:rPr>
          <w:rFonts w:ascii="Times New Roman" w:hAnsi="Times New Roman" w:cs="Times New Roman"/>
          <w:b/>
          <w:noProof/>
          <w:sz w:val="20"/>
          <w:szCs w:val="20"/>
          <w:lang w:eastAsia="zh-CN"/>
        </w:rPr>
        <w:lastRenderedPageBreak/>
        <w:drawing>
          <wp:inline distT="0" distB="0" distL="0" distR="0">
            <wp:extent cx="3739841" cy="1605963"/>
            <wp:effectExtent l="19050" t="0" r="13009"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B66B6" w:rsidRPr="00BF27DE" w:rsidRDefault="000B66B6" w:rsidP="008C13FA">
      <w:pPr>
        <w:spacing w:after="0" w:line="240" w:lineRule="auto"/>
        <w:jc w:val="center"/>
        <w:rPr>
          <w:rFonts w:ascii="Times New Roman" w:eastAsia="Times New Roman" w:hAnsi="Times New Roman"/>
          <w:color w:val="000000"/>
          <w:sz w:val="20"/>
          <w:szCs w:val="20"/>
        </w:rPr>
      </w:pPr>
      <w:r w:rsidRPr="00BF27DE">
        <w:rPr>
          <w:rFonts w:ascii="Times New Roman" w:eastAsia="Times New Roman" w:hAnsi="Times New Roman"/>
          <w:color w:val="000000"/>
          <w:sz w:val="20"/>
          <w:szCs w:val="20"/>
        </w:rPr>
        <w:t xml:space="preserve">Figure 5: Plot of Efficiency (E %) Vs </w:t>
      </w:r>
      <w:proofErr w:type="spellStart"/>
      <w:r w:rsidRPr="00BF27DE">
        <w:rPr>
          <w:rFonts w:ascii="Times New Roman" w:eastAsia="Times New Roman" w:hAnsi="Times New Roman"/>
          <w:color w:val="000000"/>
          <w:sz w:val="20"/>
          <w:szCs w:val="20"/>
        </w:rPr>
        <w:t>Coag</w:t>
      </w:r>
      <w:proofErr w:type="spellEnd"/>
      <w:r w:rsidRPr="00BF27DE">
        <w:rPr>
          <w:rFonts w:ascii="Times New Roman" w:eastAsia="Times New Roman" w:hAnsi="Times New Roman"/>
          <w:color w:val="000000"/>
          <w:sz w:val="20"/>
          <w:szCs w:val="20"/>
        </w:rPr>
        <w:t>-flocculation time for 0.5x10</w:t>
      </w:r>
      <w:r w:rsidR="006E42CE" w:rsidRPr="00BF27DE">
        <w:rPr>
          <w:rFonts w:ascii="Times New Roman" w:eastAsia="Times New Roman" w:hAnsi="Times New Roman"/>
          <w:color w:val="000000"/>
          <w:sz w:val="20"/>
          <w:szCs w:val="20"/>
          <w:vertAlign w:val="superscript"/>
        </w:rPr>
        <w:t>-3</w:t>
      </w:r>
      <w:r w:rsidR="006E42CE" w:rsidRPr="00BF27DE">
        <w:rPr>
          <w:rFonts w:ascii="Times New Roman" w:eastAsia="Times New Roman" w:hAnsi="Times New Roman"/>
          <w:color w:val="000000"/>
          <w:sz w:val="20"/>
          <w:szCs w:val="20"/>
        </w:rPr>
        <w:t>kg/m</w:t>
      </w:r>
      <w:r w:rsidR="006E42CE" w:rsidRPr="00BF27DE">
        <w:rPr>
          <w:rFonts w:ascii="Times New Roman" w:eastAsia="Times New Roman" w:hAnsi="Times New Roman"/>
          <w:color w:val="000000"/>
          <w:sz w:val="20"/>
          <w:szCs w:val="20"/>
          <w:vertAlign w:val="superscript"/>
        </w:rPr>
        <w:t>3</w:t>
      </w:r>
      <w:r w:rsidR="006E42CE" w:rsidRPr="00BF27DE">
        <w:rPr>
          <w:rFonts w:ascii="Times New Roman" w:eastAsia="Times New Roman" w:hAnsi="Times New Roman"/>
          <w:color w:val="000000"/>
          <w:sz w:val="20"/>
          <w:szCs w:val="20"/>
        </w:rPr>
        <w:t xml:space="preserve"> </w:t>
      </w:r>
      <w:r w:rsidRPr="00BF27DE">
        <w:rPr>
          <w:rFonts w:ascii="Times New Roman" w:eastAsia="Times New Roman" w:hAnsi="Times New Roman"/>
          <w:color w:val="000000"/>
          <w:sz w:val="20"/>
          <w:szCs w:val="20"/>
        </w:rPr>
        <w:t>MSS at varying pH</w:t>
      </w:r>
    </w:p>
    <w:p w:rsidR="000B66B6" w:rsidRPr="00BF27DE" w:rsidRDefault="000B66B6" w:rsidP="003B73CC">
      <w:pPr>
        <w:pStyle w:val="NoSpacing"/>
        <w:jc w:val="both"/>
        <w:rPr>
          <w:rFonts w:ascii="Times New Roman" w:hAnsi="Times New Roman" w:cs="Times New Roman"/>
          <w:b/>
          <w:sz w:val="20"/>
          <w:szCs w:val="20"/>
        </w:rPr>
      </w:pPr>
    </w:p>
    <w:p w:rsidR="000B66B6" w:rsidRPr="00BF27DE" w:rsidRDefault="00FF2A7F" w:rsidP="001009A5">
      <w:pPr>
        <w:pStyle w:val="NoSpacing"/>
        <w:ind w:left="1440" w:firstLine="720"/>
        <w:jc w:val="both"/>
        <w:rPr>
          <w:rFonts w:ascii="Times New Roman" w:hAnsi="Times New Roman" w:cs="Times New Roman"/>
          <w:b/>
          <w:sz w:val="20"/>
          <w:szCs w:val="20"/>
        </w:rPr>
      </w:pPr>
      <w:r w:rsidRPr="00BF27DE">
        <w:rPr>
          <w:rFonts w:ascii="Times New Roman" w:hAnsi="Times New Roman" w:cs="Times New Roman"/>
          <w:b/>
          <w:noProof/>
          <w:sz w:val="20"/>
          <w:szCs w:val="20"/>
          <w:lang w:eastAsia="zh-CN"/>
        </w:rPr>
        <w:drawing>
          <wp:inline distT="0" distB="0" distL="0" distR="0">
            <wp:extent cx="3584890" cy="1613648"/>
            <wp:effectExtent l="19050" t="0" r="15560" b="5602"/>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B66B6" w:rsidRPr="00BF27DE" w:rsidRDefault="000B66B6" w:rsidP="003B73CC">
      <w:pPr>
        <w:pStyle w:val="NoSpacing"/>
        <w:jc w:val="both"/>
        <w:rPr>
          <w:rFonts w:ascii="Times New Roman" w:hAnsi="Times New Roman" w:cs="Times New Roman"/>
          <w:b/>
          <w:sz w:val="20"/>
          <w:szCs w:val="20"/>
        </w:rPr>
      </w:pPr>
    </w:p>
    <w:p w:rsidR="00FF2A7F" w:rsidRPr="00BF27DE" w:rsidRDefault="00FF2A7F" w:rsidP="00C86685">
      <w:pPr>
        <w:spacing w:after="0" w:line="240" w:lineRule="auto"/>
        <w:jc w:val="center"/>
        <w:rPr>
          <w:rFonts w:ascii="Times New Roman" w:eastAsia="Times New Roman" w:hAnsi="Times New Roman"/>
          <w:color w:val="000000"/>
          <w:sz w:val="20"/>
          <w:szCs w:val="20"/>
        </w:rPr>
      </w:pPr>
      <w:r w:rsidRPr="00BF27DE">
        <w:rPr>
          <w:rFonts w:ascii="Times New Roman" w:eastAsia="Times New Roman" w:hAnsi="Times New Roman"/>
          <w:color w:val="000000"/>
          <w:sz w:val="20"/>
          <w:szCs w:val="20"/>
        </w:rPr>
        <w:t xml:space="preserve">Figure 6: Plot of Efficiency (E %) Vs </w:t>
      </w:r>
      <w:proofErr w:type="spellStart"/>
      <w:r w:rsidRPr="00BF27DE">
        <w:rPr>
          <w:rFonts w:ascii="Times New Roman" w:eastAsia="Times New Roman" w:hAnsi="Times New Roman"/>
          <w:color w:val="000000"/>
          <w:sz w:val="20"/>
          <w:szCs w:val="20"/>
        </w:rPr>
        <w:t>Coag</w:t>
      </w:r>
      <w:proofErr w:type="spellEnd"/>
      <w:r w:rsidRPr="00BF27DE">
        <w:rPr>
          <w:rFonts w:ascii="Times New Roman" w:eastAsia="Times New Roman" w:hAnsi="Times New Roman"/>
          <w:color w:val="000000"/>
          <w:sz w:val="20"/>
          <w:szCs w:val="20"/>
        </w:rPr>
        <w:t>-flocculation time for 0.6x10</w:t>
      </w:r>
      <w:r w:rsidR="006E42CE" w:rsidRPr="00BF27DE">
        <w:rPr>
          <w:rFonts w:ascii="Times New Roman" w:eastAsia="Times New Roman" w:hAnsi="Times New Roman"/>
          <w:color w:val="000000"/>
          <w:sz w:val="20"/>
          <w:szCs w:val="20"/>
          <w:vertAlign w:val="superscript"/>
        </w:rPr>
        <w:t>-3</w:t>
      </w:r>
      <w:r w:rsidR="006E42CE" w:rsidRPr="00BF27DE">
        <w:rPr>
          <w:rFonts w:ascii="Times New Roman" w:eastAsia="Times New Roman" w:hAnsi="Times New Roman"/>
          <w:color w:val="000000"/>
          <w:sz w:val="20"/>
          <w:szCs w:val="20"/>
        </w:rPr>
        <w:t>kg/m</w:t>
      </w:r>
      <w:r w:rsidR="006E42CE" w:rsidRPr="00BF27DE">
        <w:rPr>
          <w:rFonts w:ascii="Times New Roman" w:eastAsia="Times New Roman" w:hAnsi="Times New Roman"/>
          <w:color w:val="000000"/>
          <w:sz w:val="20"/>
          <w:szCs w:val="20"/>
          <w:vertAlign w:val="superscript"/>
        </w:rPr>
        <w:t>3</w:t>
      </w:r>
      <w:r w:rsidR="006E42CE" w:rsidRPr="00BF27DE">
        <w:rPr>
          <w:rFonts w:ascii="Times New Roman" w:eastAsia="Times New Roman" w:hAnsi="Times New Roman"/>
          <w:color w:val="000000"/>
          <w:sz w:val="20"/>
          <w:szCs w:val="20"/>
        </w:rPr>
        <w:t xml:space="preserve"> </w:t>
      </w:r>
      <w:r w:rsidRPr="00BF27DE">
        <w:rPr>
          <w:rFonts w:ascii="Times New Roman" w:eastAsia="Times New Roman" w:hAnsi="Times New Roman"/>
          <w:color w:val="000000"/>
          <w:sz w:val="20"/>
          <w:szCs w:val="20"/>
        </w:rPr>
        <w:t>MSS at varying pH</w:t>
      </w:r>
    </w:p>
    <w:p w:rsidR="00FF2A7F" w:rsidRPr="00BF27DE" w:rsidRDefault="00FF2A7F" w:rsidP="003B73CC">
      <w:pPr>
        <w:pStyle w:val="NoSpacing"/>
        <w:jc w:val="both"/>
        <w:rPr>
          <w:rFonts w:ascii="Times New Roman" w:hAnsi="Times New Roman" w:cs="Times New Roman"/>
          <w:b/>
          <w:sz w:val="20"/>
          <w:szCs w:val="20"/>
        </w:rPr>
      </w:pPr>
    </w:p>
    <w:p w:rsidR="00FF2A7F" w:rsidRPr="00BF27DE" w:rsidRDefault="00FF2A7F" w:rsidP="001009A5">
      <w:pPr>
        <w:pStyle w:val="NoSpacing"/>
        <w:ind w:left="1440" w:firstLine="720"/>
        <w:jc w:val="both"/>
        <w:rPr>
          <w:rFonts w:ascii="Times New Roman" w:hAnsi="Times New Roman" w:cs="Times New Roman"/>
          <w:b/>
          <w:sz w:val="20"/>
          <w:szCs w:val="20"/>
        </w:rPr>
      </w:pPr>
      <w:r w:rsidRPr="00BF27DE">
        <w:rPr>
          <w:rFonts w:ascii="Times New Roman" w:hAnsi="Times New Roman" w:cs="Times New Roman"/>
          <w:b/>
          <w:noProof/>
          <w:sz w:val="20"/>
          <w:szCs w:val="20"/>
          <w:lang w:eastAsia="zh-CN"/>
        </w:rPr>
        <w:drawing>
          <wp:inline distT="0" distB="0" distL="0" distR="0">
            <wp:extent cx="3741111" cy="1605963"/>
            <wp:effectExtent l="19050" t="0" r="11739"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F2A7F" w:rsidRPr="00BF27DE" w:rsidRDefault="00FF2A7F" w:rsidP="00A523B4">
      <w:pPr>
        <w:spacing w:after="0" w:line="240" w:lineRule="auto"/>
        <w:jc w:val="both"/>
        <w:rPr>
          <w:rFonts w:ascii="Times New Roman" w:eastAsia="Times New Roman" w:hAnsi="Times New Roman"/>
          <w:color w:val="000000"/>
          <w:sz w:val="20"/>
          <w:szCs w:val="20"/>
        </w:rPr>
      </w:pPr>
      <w:r w:rsidRPr="00BF27DE">
        <w:rPr>
          <w:rFonts w:ascii="Times New Roman" w:eastAsia="Times New Roman" w:hAnsi="Times New Roman"/>
          <w:color w:val="000000"/>
          <w:sz w:val="20"/>
          <w:szCs w:val="20"/>
        </w:rPr>
        <w:t xml:space="preserve">           </w:t>
      </w:r>
      <w:r w:rsidR="00A523B4" w:rsidRPr="00BF27DE">
        <w:rPr>
          <w:rFonts w:ascii="Times New Roman" w:eastAsia="Times New Roman" w:hAnsi="Times New Roman"/>
          <w:color w:val="000000"/>
          <w:sz w:val="20"/>
          <w:szCs w:val="20"/>
        </w:rPr>
        <w:tab/>
      </w:r>
      <w:r w:rsidR="00A523B4" w:rsidRPr="00BF27DE">
        <w:rPr>
          <w:rFonts w:ascii="Times New Roman" w:eastAsia="Times New Roman" w:hAnsi="Times New Roman"/>
          <w:color w:val="000000"/>
          <w:sz w:val="20"/>
          <w:szCs w:val="20"/>
        </w:rPr>
        <w:tab/>
      </w:r>
      <w:r w:rsidR="00A523B4" w:rsidRPr="00BF27DE">
        <w:rPr>
          <w:rFonts w:ascii="Times New Roman" w:eastAsia="Times New Roman" w:hAnsi="Times New Roman"/>
          <w:color w:val="000000"/>
          <w:sz w:val="20"/>
          <w:szCs w:val="20"/>
        </w:rPr>
        <w:tab/>
      </w:r>
      <w:r w:rsidRPr="00BF27DE">
        <w:rPr>
          <w:rFonts w:ascii="Times New Roman" w:eastAsia="Times New Roman" w:hAnsi="Times New Roman"/>
          <w:color w:val="000000"/>
          <w:sz w:val="20"/>
          <w:szCs w:val="20"/>
        </w:rPr>
        <w:t>Figure 7: Plot of E % Vs pH at 30mins for varying MSS dosages</w:t>
      </w:r>
    </w:p>
    <w:p w:rsidR="00FF2A7F" w:rsidRPr="00BF27DE" w:rsidRDefault="00FF2A7F" w:rsidP="003B73CC">
      <w:pPr>
        <w:pStyle w:val="NoSpacing"/>
        <w:jc w:val="both"/>
        <w:rPr>
          <w:rFonts w:ascii="Times New Roman" w:hAnsi="Times New Roman" w:cs="Times New Roman"/>
          <w:b/>
          <w:sz w:val="20"/>
          <w:szCs w:val="20"/>
        </w:rPr>
      </w:pPr>
    </w:p>
    <w:p w:rsidR="00FF2A7F" w:rsidRPr="00BF27DE" w:rsidRDefault="00FF2A7F" w:rsidP="00FF2A7F">
      <w:pPr>
        <w:pStyle w:val="NoSpacing"/>
        <w:ind w:left="1440" w:firstLine="720"/>
        <w:jc w:val="both"/>
        <w:rPr>
          <w:rFonts w:ascii="Times New Roman" w:hAnsi="Times New Roman" w:cs="Times New Roman"/>
          <w:b/>
          <w:sz w:val="20"/>
          <w:szCs w:val="20"/>
        </w:rPr>
      </w:pPr>
      <w:r w:rsidRPr="00BF27DE">
        <w:rPr>
          <w:rFonts w:ascii="Times New Roman" w:hAnsi="Times New Roman" w:cs="Times New Roman"/>
          <w:b/>
          <w:noProof/>
          <w:sz w:val="20"/>
          <w:szCs w:val="20"/>
          <w:lang w:eastAsia="zh-CN"/>
        </w:rPr>
        <w:drawing>
          <wp:inline distT="0" distB="0" distL="0" distR="0">
            <wp:extent cx="3741111" cy="1921008"/>
            <wp:effectExtent l="19050" t="0" r="11739" b="3042"/>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F2A7F" w:rsidRPr="00BF27DE" w:rsidRDefault="00FF2A7F" w:rsidP="003B73CC">
      <w:pPr>
        <w:pStyle w:val="NoSpacing"/>
        <w:jc w:val="both"/>
        <w:rPr>
          <w:rFonts w:ascii="Times New Roman" w:hAnsi="Times New Roman" w:cs="Times New Roman"/>
          <w:b/>
          <w:sz w:val="20"/>
          <w:szCs w:val="20"/>
        </w:rPr>
      </w:pPr>
      <w:r w:rsidRPr="00BF27DE">
        <w:rPr>
          <w:rFonts w:ascii="Times New Roman" w:hAnsi="Times New Roman" w:cs="Times New Roman"/>
          <w:b/>
          <w:sz w:val="20"/>
          <w:szCs w:val="20"/>
        </w:rPr>
        <w:tab/>
      </w:r>
      <w:r w:rsidRPr="00BF27DE">
        <w:rPr>
          <w:rFonts w:ascii="Times New Roman" w:hAnsi="Times New Roman" w:cs="Times New Roman"/>
          <w:b/>
          <w:sz w:val="20"/>
          <w:szCs w:val="20"/>
        </w:rPr>
        <w:tab/>
      </w:r>
    </w:p>
    <w:p w:rsidR="00FF2A7F" w:rsidRPr="00BF27DE" w:rsidRDefault="00FF2A7F" w:rsidP="00FF2A7F">
      <w:pPr>
        <w:spacing w:after="0" w:line="240" w:lineRule="auto"/>
        <w:jc w:val="both"/>
        <w:rPr>
          <w:rFonts w:ascii="Times New Roman" w:eastAsia="Times New Roman" w:hAnsi="Times New Roman"/>
          <w:color w:val="000000"/>
          <w:sz w:val="20"/>
          <w:szCs w:val="20"/>
        </w:rPr>
      </w:pPr>
      <w:r w:rsidRPr="00BF27DE">
        <w:rPr>
          <w:rFonts w:ascii="Times New Roman" w:eastAsia="Times New Roman" w:hAnsi="Times New Roman"/>
          <w:color w:val="000000"/>
          <w:sz w:val="20"/>
          <w:szCs w:val="20"/>
        </w:rPr>
        <w:t xml:space="preserve">           </w:t>
      </w:r>
      <w:r w:rsidRPr="00BF27DE">
        <w:rPr>
          <w:rFonts w:ascii="Times New Roman" w:eastAsia="Times New Roman" w:hAnsi="Times New Roman"/>
          <w:color w:val="000000"/>
          <w:sz w:val="20"/>
          <w:szCs w:val="20"/>
        </w:rPr>
        <w:tab/>
      </w:r>
      <w:r w:rsidRPr="00BF27DE">
        <w:rPr>
          <w:rFonts w:ascii="Times New Roman" w:eastAsia="Times New Roman" w:hAnsi="Times New Roman"/>
          <w:color w:val="000000"/>
          <w:sz w:val="20"/>
          <w:szCs w:val="20"/>
        </w:rPr>
        <w:tab/>
      </w:r>
      <w:r w:rsidRPr="00BF27DE">
        <w:rPr>
          <w:rFonts w:ascii="Times New Roman" w:eastAsia="Times New Roman" w:hAnsi="Times New Roman"/>
          <w:color w:val="000000"/>
          <w:sz w:val="20"/>
          <w:szCs w:val="20"/>
        </w:rPr>
        <w:tab/>
        <w:t>Figure 8: Plot of E % Vs Dosage at 30mins for varying pH</w:t>
      </w:r>
    </w:p>
    <w:p w:rsidR="00FF2A7F" w:rsidRPr="00BF27DE" w:rsidRDefault="00FF2A7F" w:rsidP="00FF2A7F">
      <w:pPr>
        <w:pStyle w:val="NoSpacing"/>
        <w:ind w:left="1440" w:firstLine="720"/>
        <w:jc w:val="both"/>
        <w:rPr>
          <w:rFonts w:ascii="Times New Roman" w:hAnsi="Times New Roman" w:cs="Times New Roman"/>
          <w:b/>
          <w:sz w:val="20"/>
          <w:szCs w:val="20"/>
        </w:rPr>
      </w:pPr>
      <w:r w:rsidRPr="00BF27DE">
        <w:rPr>
          <w:rFonts w:ascii="Times New Roman" w:hAnsi="Times New Roman" w:cs="Times New Roman"/>
          <w:b/>
          <w:noProof/>
          <w:sz w:val="20"/>
          <w:szCs w:val="20"/>
          <w:lang w:eastAsia="zh-CN"/>
        </w:rPr>
        <w:lastRenderedPageBreak/>
        <w:drawing>
          <wp:inline distT="0" distB="0" distL="0" distR="0">
            <wp:extent cx="3693165" cy="2090057"/>
            <wp:effectExtent l="19050" t="0" r="21585" b="5443"/>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F2A7F" w:rsidRPr="00BF27DE" w:rsidRDefault="00FF2A7F" w:rsidP="00FF2A7F">
      <w:pPr>
        <w:spacing w:after="0" w:line="240" w:lineRule="auto"/>
        <w:jc w:val="both"/>
        <w:rPr>
          <w:rFonts w:ascii="Times New Roman" w:eastAsia="Times New Roman" w:hAnsi="Times New Roman"/>
          <w:color w:val="000000"/>
          <w:sz w:val="20"/>
          <w:szCs w:val="20"/>
        </w:rPr>
      </w:pPr>
    </w:p>
    <w:p w:rsidR="00FF2A7F" w:rsidRPr="00BF27DE" w:rsidRDefault="00FF2A7F" w:rsidP="000D4DB4">
      <w:pPr>
        <w:spacing w:after="0" w:line="240" w:lineRule="auto"/>
        <w:ind w:firstLine="720"/>
        <w:jc w:val="center"/>
        <w:rPr>
          <w:rFonts w:ascii="Times New Roman" w:eastAsia="Times New Roman" w:hAnsi="Times New Roman"/>
          <w:color w:val="000000"/>
          <w:sz w:val="20"/>
          <w:szCs w:val="20"/>
        </w:rPr>
      </w:pPr>
      <w:r w:rsidRPr="00BF27DE">
        <w:rPr>
          <w:rFonts w:ascii="Times New Roman" w:eastAsia="Times New Roman" w:hAnsi="Times New Roman"/>
          <w:color w:val="000000"/>
          <w:sz w:val="20"/>
          <w:szCs w:val="20"/>
        </w:rPr>
        <w:t>Figure 9: Selected Linear plot of 1/TDSP as a function of time for 0.1x10</w:t>
      </w:r>
      <w:r w:rsidR="006E42CE" w:rsidRPr="00BF27DE">
        <w:rPr>
          <w:rFonts w:ascii="Times New Roman" w:eastAsia="Times New Roman" w:hAnsi="Times New Roman"/>
          <w:color w:val="000000"/>
          <w:sz w:val="20"/>
          <w:szCs w:val="20"/>
          <w:vertAlign w:val="superscript"/>
        </w:rPr>
        <w:t>-3</w:t>
      </w:r>
      <w:r w:rsidR="006E42CE" w:rsidRPr="00BF27DE">
        <w:rPr>
          <w:rFonts w:ascii="Times New Roman" w:eastAsia="Times New Roman" w:hAnsi="Times New Roman"/>
          <w:color w:val="000000"/>
          <w:sz w:val="20"/>
          <w:szCs w:val="20"/>
        </w:rPr>
        <w:t>kg/m</w:t>
      </w:r>
      <w:r w:rsidR="006E42CE" w:rsidRPr="00BF27DE">
        <w:rPr>
          <w:rFonts w:ascii="Times New Roman" w:eastAsia="Times New Roman" w:hAnsi="Times New Roman"/>
          <w:color w:val="000000"/>
          <w:sz w:val="20"/>
          <w:szCs w:val="20"/>
          <w:vertAlign w:val="superscript"/>
        </w:rPr>
        <w:t>3</w:t>
      </w:r>
      <w:r w:rsidR="006E42CE" w:rsidRPr="00BF27DE">
        <w:rPr>
          <w:rFonts w:ascii="Times New Roman" w:eastAsia="Times New Roman" w:hAnsi="Times New Roman"/>
          <w:color w:val="000000"/>
          <w:sz w:val="20"/>
          <w:szCs w:val="20"/>
        </w:rPr>
        <w:t xml:space="preserve"> </w:t>
      </w:r>
      <w:r w:rsidRPr="00BF27DE">
        <w:rPr>
          <w:rFonts w:ascii="Times New Roman" w:eastAsia="Times New Roman" w:hAnsi="Times New Roman"/>
          <w:color w:val="000000"/>
          <w:sz w:val="20"/>
          <w:szCs w:val="20"/>
        </w:rPr>
        <w:t>MSS dosage</w:t>
      </w:r>
    </w:p>
    <w:p w:rsidR="00FF2A7F" w:rsidRPr="00BF27DE" w:rsidRDefault="00FF2A7F" w:rsidP="003B73CC">
      <w:pPr>
        <w:pStyle w:val="NoSpacing"/>
        <w:jc w:val="both"/>
        <w:rPr>
          <w:rFonts w:ascii="Times New Roman" w:hAnsi="Times New Roman" w:cs="Times New Roman"/>
          <w:b/>
          <w:sz w:val="20"/>
          <w:szCs w:val="20"/>
        </w:rPr>
      </w:pPr>
    </w:p>
    <w:p w:rsidR="00FF2A7F" w:rsidRPr="00BF27DE" w:rsidRDefault="00FF2A7F" w:rsidP="00FF2A7F">
      <w:pPr>
        <w:pStyle w:val="NoSpacing"/>
        <w:ind w:left="1440" w:firstLine="720"/>
        <w:jc w:val="both"/>
        <w:rPr>
          <w:rFonts w:ascii="Times New Roman" w:hAnsi="Times New Roman" w:cs="Times New Roman"/>
          <w:b/>
          <w:sz w:val="20"/>
          <w:szCs w:val="20"/>
        </w:rPr>
      </w:pPr>
      <w:r w:rsidRPr="00BF27DE">
        <w:rPr>
          <w:rFonts w:ascii="Times New Roman" w:hAnsi="Times New Roman" w:cs="Times New Roman"/>
          <w:b/>
          <w:noProof/>
          <w:sz w:val="20"/>
          <w:szCs w:val="20"/>
          <w:lang w:eastAsia="zh-CN"/>
        </w:rPr>
        <w:drawing>
          <wp:inline distT="0" distB="0" distL="0" distR="0">
            <wp:extent cx="3692338" cy="2105425"/>
            <wp:effectExtent l="19050" t="0" r="22412" b="91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10505" w:rsidRDefault="00E10505" w:rsidP="000D4DB4">
      <w:pPr>
        <w:spacing w:after="0" w:line="240" w:lineRule="auto"/>
        <w:ind w:firstLine="720"/>
        <w:jc w:val="center"/>
        <w:rPr>
          <w:rFonts w:ascii="Times New Roman" w:eastAsiaTheme="minorEastAsia" w:hAnsi="Times New Roman"/>
          <w:color w:val="000000"/>
          <w:sz w:val="20"/>
          <w:szCs w:val="20"/>
          <w:lang w:eastAsia="zh-CN"/>
        </w:rPr>
      </w:pPr>
    </w:p>
    <w:p w:rsidR="00FF2A7F" w:rsidRPr="00BF27DE" w:rsidRDefault="00FF2A7F" w:rsidP="000D4DB4">
      <w:pPr>
        <w:spacing w:after="0" w:line="240" w:lineRule="auto"/>
        <w:ind w:firstLine="720"/>
        <w:jc w:val="center"/>
        <w:rPr>
          <w:rFonts w:ascii="Times New Roman" w:eastAsia="Times New Roman" w:hAnsi="Times New Roman"/>
          <w:color w:val="000000"/>
          <w:sz w:val="20"/>
          <w:szCs w:val="20"/>
        </w:rPr>
      </w:pPr>
      <w:r w:rsidRPr="00BF27DE">
        <w:rPr>
          <w:rFonts w:ascii="Times New Roman" w:eastAsia="Times New Roman" w:hAnsi="Times New Roman"/>
          <w:color w:val="000000"/>
          <w:sz w:val="20"/>
          <w:szCs w:val="20"/>
        </w:rPr>
        <w:t>Figure 10: Selected Linear plot of 1/TDSP as a function of time for 0.2x10</w:t>
      </w:r>
      <w:r w:rsidR="006E42CE" w:rsidRPr="00BF27DE">
        <w:rPr>
          <w:rFonts w:ascii="Times New Roman" w:eastAsia="Times New Roman" w:hAnsi="Times New Roman"/>
          <w:color w:val="000000"/>
          <w:sz w:val="20"/>
          <w:szCs w:val="20"/>
          <w:vertAlign w:val="superscript"/>
        </w:rPr>
        <w:t>-3</w:t>
      </w:r>
      <w:r w:rsidR="006E42CE" w:rsidRPr="00BF27DE">
        <w:rPr>
          <w:rFonts w:ascii="Times New Roman" w:eastAsia="Times New Roman" w:hAnsi="Times New Roman"/>
          <w:color w:val="000000"/>
          <w:sz w:val="20"/>
          <w:szCs w:val="20"/>
        </w:rPr>
        <w:t>kg/m</w:t>
      </w:r>
      <w:r w:rsidR="006E42CE" w:rsidRPr="00BF27DE">
        <w:rPr>
          <w:rFonts w:ascii="Times New Roman" w:eastAsia="Times New Roman" w:hAnsi="Times New Roman"/>
          <w:color w:val="000000"/>
          <w:sz w:val="20"/>
          <w:szCs w:val="20"/>
          <w:vertAlign w:val="superscript"/>
        </w:rPr>
        <w:t>3</w:t>
      </w:r>
      <w:r w:rsidR="006E42CE" w:rsidRPr="00BF27DE">
        <w:rPr>
          <w:rFonts w:ascii="Times New Roman" w:eastAsia="Times New Roman" w:hAnsi="Times New Roman"/>
          <w:color w:val="000000"/>
          <w:sz w:val="20"/>
          <w:szCs w:val="20"/>
        </w:rPr>
        <w:t xml:space="preserve"> </w:t>
      </w:r>
      <w:r w:rsidRPr="00BF27DE">
        <w:rPr>
          <w:rFonts w:ascii="Times New Roman" w:eastAsia="Times New Roman" w:hAnsi="Times New Roman"/>
          <w:color w:val="000000"/>
          <w:sz w:val="20"/>
          <w:szCs w:val="20"/>
        </w:rPr>
        <w:t>MSS dosage</w:t>
      </w:r>
    </w:p>
    <w:p w:rsidR="000B66B6" w:rsidRPr="00BF27DE" w:rsidRDefault="000B66B6" w:rsidP="003B73CC">
      <w:pPr>
        <w:pStyle w:val="NoSpacing"/>
        <w:jc w:val="both"/>
        <w:rPr>
          <w:rFonts w:ascii="Times New Roman" w:hAnsi="Times New Roman" w:cs="Times New Roman"/>
          <w:b/>
          <w:sz w:val="20"/>
          <w:szCs w:val="20"/>
        </w:rPr>
      </w:pPr>
    </w:p>
    <w:p w:rsidR="00FF2A7F" w:rsidRPr="00BF27DE" w:rsidRDefault="00FF2A7F" w:rsidP="003B73CC">
      <w:pPr>
        <w:pStyle w:val="NoSpacing"/>
        <w:jc w:val="both"/>
        <w:rPr>
          <w:rFonts w:ascii="Times New Roman" w:hAnsi="Times New Roman" w:cs="Times New Roman"/>
          <w:b/>
          <w:sz w:val="20"/>
          <w:szCs w:val="20"/>
        </w:rPr>
      </w:pPr>
    </w:p>
    <w:p w:rsidR="00FF2A7F" w:rsidRDefault="00FF2A7F" w:rsidP="00FF2A7F">
      <w:pPr>
        <w:pStyle w:val="NoSpacing"/>
        <w:ind w:left="1440" w:firstLine="720"/>
        <w:jc w:val="both"/>
        <w:rPr>
          <w:rFonts w:ascii="Times New Roman" w:hAnsi="Times New Roman" w:cs="Times New Roman"/>
          <w:b/>
          <w:sz w:val="20"/>
          <w:szCs w:val="20"/>
          <w:lang w:eastAsia="zh-CN"/>
        </w:rPr>
      </w:pPr>
      <w:r w:rsidRPr="00BF27DE">
        <w:rPr>
          <w:rFonts w:ascii="Times New Roman" w:hAnsi="Times New Roman" w:cs="Times New Roman"/>
          <w:b/>
          <w:noProof/>
          <w:sz w:val="20"/>
          <w:szCs w:val="20"/>
          <w:lang w:eastAsia="zh-CN"/>
        </w:rPr>
        <w:drawing>
          <wp:inline distT="0" distB="0" distL="0" distR="0">
            <wp:extent cx="3611880" cy="2205318"/>
            <wp:effectExtent l="19050" t="0" r="26670" b="4482"/>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10505" w:rsidRDefault="00E10505" w:rsidP="00FF2A7F">
      <w:pPr>
        <w:pStyle w:val="NoSpacing"/>
        <w:ind w:left="1440" w:firstLine="720"/>
        <w:jc w:val="both"/>
        <w:rPr>
          <w:rFonts w:ascii="Times New Roman" w:hAnsi="Times New Roman" w:cs="Times New Roman"/>
          <w:b/>
          <w:sz w:val="20"/>
          <w:szCs w:val="20"/>
          <w:lang w:eastAsia="zh-CN"/>
        </w:rPr>
      </w:pPr>
    </w:p>
    <w:p w:rsidR="00FF2A7F" w:rsidRPr="00BF27DE" w:rsidRDefault="00FF2A7F" w:rsidP="00A523B4">
      <w:pPr>
        <w:spacing w:after="0" w:line="240" w:lineRule="auto"/>
        <w:ind w:firstLine="720"/>
        <w:jc w:val="both"/>
        <w:rPr>
          <w:rFonts w:ascii="Times New Roman" w:eastAsia="Times New Roman" w:hAnsi="Times New Roman"/>
          <w:color w:val="000000"/>
          <w:sz w:val="20"/>
          <w:szCs w:val="20"/>
        </w:rPr>
      </w:pPr>
      <w:r w:rsidRPr="00BF27DE">
        <w:rPr>
          <w:rFonts w:ascii="Times New Roman" w:eastAsia="Times New Roman" w:hAnsi="Times New Roman"/>
          <w:color w:val="000000"/>
          <w:sz w:val="20"/>
          <w:szCs w:val="20"/>
        </w:rPr>
        <w:t>Figure 11: Selected Linear plot of 1/TDSP as a function of time for 0.3x10</w:t>
      </w:r>
      <w:r w:rsidR="006E42CE" w:rsidRPr="00BF27DE">
        <w:rPr>
          <w:rFonts w:ascii="Times New Roman" w:eastAsia="Times New Roman" w:hAnsi="Times New Roman"/>
          <w:color w:val="000000"/>
          <w:sz w:val="20"/>
          <w:szCs w:val="20"/>
          <w:vertAlign w:val="superscript"/>
        </w:rPr>
        <w:t>-3</w:t>
      </w:r>
      <w:r w:rsidR="006E42CE" w:rsidRPr="00BF27DE">
        <w:rPr>
          <w:rFonts w:ascii="Times New Roman" w:eastAsia="Times New Roman" w:hAnsi="Times New Roman"/>
          <w:color w:val="000000"/>
          <w:sz w:val="20"/>
          <w:szCs w:val="20"/>
        </w:rPr>
        <w:t>kg/m</w:t>
      </w:r>
      <w:r w:rsidR="006E42CE" w:rsidRPr="00BF27DE">
        <w:rPr>
          <w:rFonts w:ascii="Times New Roman" w:eastAsia="Times New Roman" w:hAnsi="Times New Roman"/>
          <w:color w:val="000000"/>
          <w:sz w:val="20"/>
          <w:szCs w:val="20"/>
          <w:vertAlign w:val="superscript"/>
        </w:rPr>
        <w:t>3</w:t>
      </w:r>
      <w:r w:rsidR="006E42CE" w:rsidRPr="00BF27DE">
        <w:rPr>
          <w:rFonts w:ascii="Times New Roman" w:eastAsia="Times New Roman" w:hAnsi="Times New Roman"/>
          <w:color w:val="000000"/>
          <w:sz w:val="20"/>
          <w:szCs w:val="20"/>
        </w:rPr>
        <w:t xml:space="preserve"> </w:t>
      </w:r>
      <w:r w:rsidRPr="00BF27DE">
        <w:rPr>
          <w:rFonts w:ascii="Times New Roman" w:eastAsia="Times New Roman" w:hAnsi="Times New Roman"/>
          <w:color w:val="000000"/>
          <w:sz w:val="20"/>
          <w:szCs w:val="20"/>
        </w:rPr>
        <w:t>MSS dosage</w:t>
      </w:r>
    </w:p>
    <w:p w:rsidR="00FF2A7F" w:rsidRPr="00BF27DE" w:rsidRDefault="00FF2A7F" w:rsidP="003B73CC">
      <w:pPr>
        <w:pStyle w:val="NoSpacing"/>
        <w:jc w:val="both"/>
        <w:rPr>
          <w:rFonts w:ascii="Times New Roman" w:hAnsi="Times New Roman" w:cs="Times New Roman"/>
          <w:b/>
          <w:sz w:val="20"/>
          <w:szCs w:val="20"/>
        </w:rPr>
      </w:pPr>
    </w:p>
    <w:p w:rsidR="00FF2A7F" w:rsidRPr="00BF27DE" w:rsidRDefault="00FF2A7F" w:rsidP="003B73CC">
      <w:pPr>
        <w:pStyle w:val="NoSpacing"/>
        <w:jc w:val="both"/>
        <w:rPr>
          <w:rFonts w:ascii="Times New Roman" w:hAnsi="Times New Roman" w:cs="Times New Roman"/>
          <w:b/>
          <w:sz w:val="20"/>
          <w:szCs w:val="20"/>
        </w:rPr>
      </w:pPr>
    </w:p>
    <w:p w:rsidR="00FF2A7F" w:rsidRPr="00BF27DE" w:rsidRDefault="00A523B4" w:rsidP="00A523B4">
      <w:pPr>
        <w:pStyle w:val="NoSpacing"/>
        <w:ind w:left="1440" w:firstLine="720"/>
        <w:jc w:val="both"/>
        <w:rPr>
          <w:rFonts w:ascii="Times New Roman" w:hAnsi="Times New Roman" w:cs="Times New Roman"/>
          <w:b/>
          <w:sz w:val="20"/>
          <w:szCs w:val="20"/>
        </w:rPr>
      </w:pPr>
      <w:r w:rsidRPr="00BF27DE">
        <w:rPr>
          <w:rFonts w:ascii="Times New Roman" w:hAnsi="Times New Roman" w:cs="Times New Roman"/>
          <w:b/>
          <w:noProof/>
          <w:sz w:val="20"/>
          <w:szCs w:val="20"/>
          <w:lang w:eastAsia="zh-CN"/>
        </w:rPr>
        <w:lastRenderedPageBreak/>
        <w:drawing>
          <wp:inline distT="0" distB="0" distL="0" distR="0">
            <wp:extent cx="3561710" cy="1890272"/>
            <wp:effectExtent l="19050" t="0" r="1969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23B4" w:rsidRPr="00BF27DE" w:rsidRDefault="00A523B4" w:rsidP="00A523B4">
      <w:pPr>
        <w:spacing w:after="0" w:line="240" w:lineRule="auto"/>
        <w:ind w:left="720"/>
        <w:jc w:val="both"/>
        <w:rPr>
          <w:rFonts w:ascii="Times New Roman" w:eastAsia="Times New Roman" w:hAnsi="Times New Roman"/>
          <w:color w:val="000000"/>
          <w:sz w:val="20"/>
          <w:szCs w:val="20"/>
        </w:rPr>
      </w:pPr>
      <w:r w:rsidRPr="00BF27DE">
        <w:rPr>
          <w:rFonts w:ascii="Times New Roman" w:eastAsiaTheme="minorHAnsi" w:hAnsi="Times New Roman"/>
          <w:b/>
          <w:sz w:val="20"/>
          <w:szCs w:val="20"/>
        </w:rPr>
        <w:t xml:space="preserve">       </w:t>
      </w:r>
      <w:r w:rsidRPr="00BF27DE">
        <w:rPr>
          <w:rFonts w:ascii="Times New Roman" w:eastAsia="Times New Roman" w:hAnsi="Times New Roman"/>
          <w:color w:val="000000"/>
          <w:sz w:val="20"/>
          <w:szCs w:val="20"/>
        </w:rPr>
        <w:t xml:space="preserve">             </w:t>
      </w:r>
      <w:r w:rsidRPr="00BF27DE">
        <w:rPr>
          <w:rFonts w:ascii="Times New Roman" w:eastAsia="Times New Roman" w:hAnsi="Times New Roman"/>
          <w:color w:val="000000"/>
          <w:sz w:val="20"/>
          <w:szCs w:val="20"/>
        </w:rPr>
        <w:tab/>
        <w:t>Figure 12:    Particles distribution behavior for half life of 4.83S</w:t>
      </w:r>
    </w:p>
    <w:p w:rsidR="00FF2A7F" w:rsidRPr="00BF27DE" w:rsidRDefault="00FF2A7F" w:rsidP="003B73CC">
      <w:pPr>
        <w:pStyle w:val="NoSpacing"/>
        <w:jc w:val="both"/>
        <w:rPr>
          <w:rFonts w:ascii="Times New Roman" w:hAnsi="Times New Roman" w:cs="Times New Roman"/>
          <w:b/>
          <w:sz w:val="20"/>
          <w:szCs w:val="20"/>
        </w:rPr>
      </w:pPr>
    </w:p>
    <w:p w:rsidR="00A523B4" w:rsidRPr="00BF27DE" w:rsidRDefault="00A523B4" w:rsidP="00A523B4">
      <w:pPr>
        <w:pStyle w:val="NoSpacing"/>
        <w:ind w:left="1440" w:firstLine="720"/>
        <w:jc w:val="both"/>
        <w:rPr>
          <w:rFonts w:ascii="Times New Roman" w:hAnsi="Times New Roman" w:cs="Times New Roman"/>
          <w:b/>
          <w:sz w:val="20"/>
          <w:szCs w:val="20"/>
        </w:rPr>
      </w:pPr>
      <w:r w:rsidRPr="00BF27DE">
        <w:rPr>
          <w:rFonts w:ascii="Times New Roman" w:hAnsi="Times New Roman" w:cs="Times New Roman"/>
          <w:b/>
          <w:noProof/>
          <w:sz w:val="20"/>
          <w:szCs w:val="20"/>
          <w:lang w:eastAsia="zh-CN"/>
        </w:rPr>
        <w:drawing>
          <wp:inline distT="0" distB="0" distL="0" distR="0">
            <wp:extent cx="3623310" cy="2028584"/>
            <wp:effectExtent l="19050" t="0" r="1524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E42CE" w:rsidRPr="00BF27DE" w:rsidRDefault="00A523B4" w:rsidP="00A523B4">
      <w:pPr>
        <w:spacing w:after="0" w:line="240" w:lineRule="auto"/>
        <w:ind w:left="1440" w:firstLine="720"/>
        <w:jc w:val="both"/>
        <w:rPr>
          <w:rFonts w:ascii="Times New Roman" w:eastAsia="Times New Roman" w:hAnsi="Times New Roman"/>
          <w:color w:val="000000"/>
          <w:sz w:val="20"/>
          <w:szCs w:val="20"/>
        </w:rPr>
      </w:pPr>
      <w:r w:rsidRPr="00BF27DE">
        <w:rPr>
          <w:rFonts w:ascii="Times New Roman" w:eastAsia="Times New Roman" w:hAnsi="Times New Roman"/>
          <w:color w:val="000000"/>
          <w:sz w:val="20"/>
          <w:szCs w:val="20"/>
        </w:rPr>
        <w:t xml:space="preserve">      </w:t>
      </w:r>
    </w:p>
    <w:p w:rsidR="00A523B4" w:rsidRPr="00BF27DE" w:rsidRDefault="00A523B4" w:rsidP="00A523B4">
      <w:pPr>
        <w:spacing w:after="0" w:line="240" w:lineRule="auto"/>
        <w:ind w:left="1440" w:firstLine="720"/>
        <w:jc w:val="both"/>
        <w:rPr>
          <w:rFonts w:ascii="Times New Roman" w:eastAsia="Times New Roman" w:hAnsi="Times New Roman"/>
          <w:color w:val="000000"/>
          <w:sz w:val="20"/>
          <w:szCs w:val="20"/>
        </w:rPr>
      </w:pPr>
      <w:r w:rsidRPr="00BF27DE">
        <w:rPr>
          <w:rFonts w:ascii="Times New Roman" w:eastAsia="Times New Roman" w:hAnsi="Times New Roman"/>
          <w:color w:val="000000"/>
          <w:sz w:val="20"/>
          <w:szCs w:val="20"/>
        </w:rPr>
        <w:t xml:space="preserve">    Figure 13:    Particles distribution behavior for half life of 0.24S</w:t>
      </w:r>
    </w:p>
    <w:p w:rsidR="00A523B4" w:rsidRPr="00BF27DE" w:rsidRDefault="00A523B4" w:rsidP="003B73CC">
      <w:pPr>
        <w:pStyle w:val="NoSpacing"/>
        <w:jc w:val="both"/>
        <w:rPr>
          <w:rFonts w:ascii="Times New Roman" w:hAnsi="Times New Roman" w:cs="Times New Roman"/>
          <w:b/>
          <w:sz w:val="20"/>
          <w:szCs w:val="20"/>
        </w:rPr>
      </w:pPr>
    </w:p>
    <w:p w:rsidR="00E1615A" w:rsidRDefault="00E1615A" w:rsidP="003B73CC">
      <w:pPr>
        <w:pStyle w:val="NoSpacing"/>
        <w:jc w:val="both"/>
        <w:rPr>
          <w:rFonts w:ascii="Times New Roman" w:hAnsi="Times New Roman" w:cs="Times New Roman"/>
          <w:b/>
          <w:sz w:val="20"/>
          <w:szCs w:val="20"/>
        </w:rPr>
        <w:sectPr w:rsidR="00E1615A" w:rsidSect="00B05192">
          <w:type w:val="continuous"/>
          <w:pgSz w:w="12240" w:h="15840" w:code="1"/>
          <w:pgMar w:top="1440" w:right="1440" w:bottom="1440" w:left="1440" w:header="720" w:footer="720" w:gutter="0"/>
          <w:cols w:space="720"/>
          <w:docGrid w:linePitch="360"/>
        </w:sectPr>
      </w:pPr>
    </w:p>
    <w:p w:rsidR="002945BD" w:rsidRPr="00E1615A" w:rsidRDefault="00790672" w:rsidP="00E1615A">
      <w:pPr>
        <w:pStyle w:val="NoSpacing"/>
        <w:jc w:val="both"/>
        <w:rPr>
          <w:rFonts w:ascii="Times New Roman" w:hAnsi="Times New Roman" w:cs="Times New Roman"/>
          <w:b/>
          <w:position w:val="1"/>
          <w:sz w:val="20"/>
          <w:szCs w:val="20"/>
        </w:rPr>
      </w:pPr>
      <w:r w:rsidRPr="00E1615A">
        <w:rPr>
          <w:rFonts w:ascii="Times New Roman" w:hAnsi="Times New Roman" w:cs="Times New Roman"/>
          <w:b/>
          <w:position w:val="1"/>
          <w:sz w:val="20"/>
          <w:szCs w:val="20"/>
        </w:rPr>
        <w:lastRenderedPageBreak/>
        <w:t>4.0</w:t>
      </w:r>
      <w:r w:rsidRPr="00E1615A">
        <w:rPr>
          <w:rFonts w:ascii="Times New Roman" w:hAnsi="Times New Roman" w:cs="Times New Roman"/>
          <w:b/>
          <w:position w:val="1"/>
          <w:sz w:val="20"/>
          <w:szCs w:val="20"/>
        </w:rPr>
        <w:tab/>
        <w:t>Results and Discussion</w:t>
      </w:r>
    </w:p>
    <w:p w:rsidR="00790672" w:rsidRPr="00E1615A" w:rsidRDefault="00790672" w:rsidP="00E1615A">
      <w:pPr>
        <w:pStyle w:val="NoSpacing"/>
        <w:jc w:val="both"/>
        <w:rPr>
          <w:rFonts w:ascii="Times New Roman" w:hAnsi="Times New Roman" w:cs="Times New Roman"/>
          <w:b/>
          <w:position w:val="1"/>
          <w:sz w:val="20"/>
          <w:szCs w:val="20"/>
        </w:rPr>
      </w:pPr>
      <w:r w:rsidRPr="00E1615A">
        <w:rPr>
          <w:rFonts w:ascii="Times New Roman" w:hAnsi="Times New Roman" w:cs="Times New Roman"/>
          <w:b/>
          <w:position w:val="1"/>
          <w:sz w:val="20"/>
          <w:szCs w:val="20"/>
        </w:rPr>
        <w:t>4.1</w:t>
      </w:r>
      <w:r w:rsidRPr="00E1615A">
        <w:rPr>
          <w:rFonts w:ascii="Times New Roman" w:hAnsi="Times New Roman" w:cs="Times New Roman"/>
          <w:b/>
          <w:position w:val="1"/>
          <w:sz w:val="20"/>
          <w:szCs w:val="20"/>
        </w:rPr>
        <w:tab/>
        <w:t>Efficiency E</w:t>
      </w:r>
      <w:r w:rsidR="00FF6C07" w:rsidRPr="00E1615A">
        <w:rPr>
          <w:rFonts w:ascii="Times New Roman" w:hAnsi="Times New Roman" w:cs="Times New Roman"/>
          <w:b/>
          <w:position w:val="1"/>
          <w:sz w:val="20"/>
          <w:szCs w:val="20"/>
        </w:rPr>
        <w:t xml:space="preserve"> </w:t>
      </w:r>
      <w:r w:rsidRPr="00E1615A">
        <w:rPr>
          <w:rFonts w:ascii="Times New Roman" w:hAnsi="Times New Roman" w:cs="Times New Roman"/>
          <w:b/>
          <w:position w:val="1"/>
          <w:sz w:val="20"/>
          <w:szCs w:val="20"/>
        </w:rPr>
        <w:t xml:space="preserve">(%) </w:t>
      </w:r>
      <w:proofErr w:type="gramStart"/>
      <w:r w:rsidRPr="00E1615A">
        <w:rPr>
          <w:rFonts w:ascii="Times New Roman" w:hAnsi="Times New Roman" w:cs="Times New Roman"/>
          <w:b/>
          <w:position w:val="1"/>
          <w:sz w:val="20"/>
          <w:szCs w:val="20"/>
        </w:rPr>
        <w:t>Vs Time (S) plots.</w:t>
      </w:r>
      <w:proofErr w:type="gramEnd"/>
    </w:p>
    <w:p w:rsidR="00790672" w:rsidRPr="00E1615A" w:rsidRDefault="00E1615A" w:rsidP="00E1615A">
      <w:pPr>
        <w:pStyle w:val="NoSpacing"/>
        <w:jc w:val="both"/>
        <w:rPr>
          <w:rFonts w:ascii="Times New Roman" w:hAnsi="Times New Roman" w:cs="Times New Roman"/>
          <w:position w:val="1"/>
          <w:sz w:val="20"/>
          <w:szCs w:val="20"/>
        </w:rPr>
      </w:pPr>
      <w:r>
        <w:rPr>
          <w:rFonts w:ascii="Times New Roman" w:hAnsi="Times New Roman" w:cs="Times New Roman" w:hint="eastAsia"/>
          <w:position w:val="1"/>
          <w:sz w:val="20"/>
          <w:szCs w:val="20"/>
          <w:lang w:eastAsia="zh-CN"/>
        </w:rPr>
        <w:t xml:space="preserve">      </w:t>
      </w:r>
      <w:r w:rsidR="00790672" w:rsidRPr="00E1615A">
        <w:rPr>
          <w:rFonts w:ascii="Times New Roman" w:hAnsi="Times New Roman" w:cs="Times New Roman"/>
          <w:position w:val="1"/>
          <w:sz w:val="20"/>
          <w:szCs w:val="20"/>
        </w:rPr>
        <w:t>These are shown in figures 1 to 6.</w:t>
      </w:r>
      <w:r w:rsidR="00341BED" w:rsidRPr="00E1615A">
        <w:rPr>
          <w:rFonts w:ascii="Times New Roman" w:hAnsi="Times New Roman" w:cs="Times New Roman"/>
          <w:position w:val="1"/>
          <w:sz w:val="20"/>
          <w:szCs w:val="20"/>
        </w:rPr>
        <w:t xml:space="preserve"> </w:t>
      </w:r>
      <w:proofErr w:type="gramStart"/>
      <w:r w:rsidR="00341BED" w:rsidRPr="00E1615A">
        <w:rPr>
          <w:rFonts w:ascii="Times New Roman" w:hAnsi="Times New Roman" w:cs="Times New Roman"/>
          <w:position w:val="1"/>
          <w:sz w:val="20"/>
          <w:szCs w:val="20"/>
        </w:rPr>
        <w:t>These figures actually depicts</w:t>
      </w:r>
      <w:proofErr w:type="gramEnd"/>
      <w:r w:rsidR="00341BED" w:rsidRPr="00E1615A">
        <w:rPr>
          <w:rFonts w:ascii="Times New Roman" w:hAnsi="Times New Roman" w:cs="Times New Roman"/>
          <w:position w:val="1"/>
          <w:sz w:val="20"/>
          <w:szCs w:val="20"/>
        </w:rPr>
        <w:t xml:space="preserve"> the performances of </w:t>
      </w:r>
      <w:proofErr w:type="spellStart"/>
      <w:r w:rsidR="00341BED" w:rsidRPr="00E1615A">
        <w:rPr>
          <w:rFonts w:ascii="Times New Roman" w:hAnsi="Times New Roman" w:cs="Times New Roman"/>
          <w:position w:val="1"/>
          <w:sz w:val="20"/>
          <w:szCs w:val="20"/>
        </w:rPr>
        <w:t>Mucuna</w:t>
      </w:r>
      <w:proofErr w:type="spellEnd"/>
      <w:r w:rsidR="00341BED" w:rsidRPr="00E1615A">
        <w:rPr>
          <w:rFonts w:ascii="Times New Roman" w:hAnsi="Times New Roman" w:cs="Times New Roman"/>
          <w:position w:val="1"/>
          <w:sz w:val="20"/>
          <w:szCs w:val="20"/>
        </w:rPr>
        <w:t xml:space="preserve"> Seed coa</w:t>
      </w:r>
      <w:r w:rsidR="00F065B6" w:rsidRPr="00E1615A">
        <w:rPr>
          <w:rFonts w:ascii="Times New Roman" w:hAnsi="Times New Roman" w:cs="Times New Roman"/>
          <w:position w:val="1"/>
          <w:sz w:val="20"/>
          <w:szCs w:val="20"/>
        </w:rPr>
        <w:t xml:space="preserve">gulant with passage of time at </w:t>
      </w:r>
      <w:r w:rsidR="00341BED" w:rsidRPr="00E1615A">
        <w:rPr>
          <w:rFonts w:ascii="Times New Roman" w:hAnsi="Times New Roman" w:cs="Times New Roman"/>
          <w:position w:val="1"/>
          <w:sz w:val="20"/>
          <w:szCs w:val="20"/>
        </w:rPr>
        <w:t xml:space="preserve">varying </w:t>
      </w:r>
      <w:proofErr w:type="spellStart"/>
      <w:r w:rsidR="00341BED" w:rsidRPr="00E1615A">
        <w:rPr>
          <w:rFonts w:ascii="Times New Roman" w:hAnsi="Times New Roman" w:cs="Times New Roman"/>
          <w:position w:val="1"/>
          <w:sz w:val="20"/>
          <w:szCs w:val="20"/>
        </w:rPr>
        <w:t>pH.</w:t>
      </w:r>
      <w:proofErr w:type="spellEnd"/>
      <w:r w:rsidR="007B233D" w:rsidRPr="00E1615A">
        <w:rPr>
          <w:rFonts w:ascii="Times New Roman" w:hAnsi="Times New Roman" w:cs="Times New Roman"/>
          <w:position w:val="1"/>
          <w:sz w:val="20"/>
          <w:szCs w:val="20"/>
        </w:rPr>
        <w:t xml:space="preserve"> The important </w:t>
      </w:r>
      <w:r w:rsidR="00F065B6" w:rsidRPr="00E1615A">
        <w:rPr>
          <w:rFonts w:ascii="Times New Roman" w:hAnsi="Times New Roman" w:cs="Times New Roman"/>
          <w:position w:val="1"/>
          <w:sz w:val="20"/>
          <w:szCs w:val="20"/>
        </w:rPr>
        <w:t>feature of the figures indicates</w:t>
      </w:r>
      <w:r w:rsidR="007B233D" w:rsidRPr="00E1615A">
        <w:rPr>
          <w:rFonts w:ascii="Times New Roman" w:hAnsi="Times New Roman" w:cs="Times New Roman"/>
          <w:position w:val="1"/>
          <w:sz w:val="20"/>
          <w:szCs w:val="20"/>
        </w:rPr>
        <w:t xml:space="preserve"> that the coagulant </w:t>
      </w:r>
      <w:r w:rsidR="00F065B6" w:rsidRPr="00E1615A">
        <w:rPr>
          <w:rFonts w:ascii="Times New Roman" w:hAnsi="Times New Roman" w:cs="Times New Roman"/>
          <w:position w:val="1"/>
          <w:sz w:val="20"/>
          <w:szCs w:val="20"/>
        </w:rPr>
        <w:t>have</w:t>
      </w:r>
      <w:r w:rsidR="007B233D" w:rsidRPr="00E1615A">
        <w:rPr>
          <w:rFonts w:ascii="Times New Roman" w:hAnsi="Times New Roman" w:cs="Times New Roman"/>
          <w:position w:val="1"/>
          <w:sz w:val="20"/>
          <w:szCs w:val="20"/>
        </w:rPr>
        <w:t xml:space="preserve"> high degree of solubility in alkaline medium. It is noticeable that the higher the degree of solubility of the coagulant, the greater </w:t>
      </w:r>
      <w:r w:rsidR="00FF3296" w:rsidRPr="00E1615A">
        <w:rPr>
          <w:rFonts w:ascii="Times New Roman" w:hAnsi="Times New Roman" w:cs="Times New Roman"/>
          <w:position w:val="1"/>
          <w:sz w:val="20"/>
          <w:szCs w:val="20"/>
        </w:rPr>
        <w:t>the probability of their collision with the total dissolved</w:t>
      </w:r>
      <w:r w:rsidR="00F065B6" w:rsidRPr="00E1615A">
        <w:rPr>
          <w:rFonts w:ascii="Times New Roman" w:hAnsi="Times New Roman" w:cs="Times New Roman"/>
          <w:position w:val="1"/>
          <w:sz w:val="20"/>
          <w:szCs w:val="20"/>
        </w:rPr>
        <w:t xml:space="preserve"> solid</w:t>
      </w:r>
      <w:r w:rsidR="00FF3296" w:rsidRPr="00E1615A">
        <w:rPr>
          <w:rFonts w:ascii="Times New Roman" w:hAnsi="Times New Roman" w:cs="Times New Roman"/>
          <w:position w:val="1"/>
          <w:sz w:val="20"/>
          <w:szCs w:val="20"/>
        </w:rPr>
        <w:t xml:space="preserve"> particles (TDSP). This is supported by the best performance recorded for pH = 13, though the performance recorded for pH = 10 is equally satisfactorily. The maximum efficiency recorded is 92%, thus satisfies the theory of rapid coagulation which is actually obtained in real situation of </w:t>
      </w:r>
      <w:proofErr w:type="spellStart"/>
      <w:r w:rsidR="00FF3296" w:rsidRPr="00E1615A">
        <w:rPr>
          <w:rFonts w:ascii="Times New Roman" w:hAnsi="Times New Roman" w:cs="Times New Roman"/>
          <w:position w:val="1"/>
          <w:sz w:val="20"/>
          <w:szCs w:val="20"/>
        </w:rPr>
        <w:t>coag</w:t>
      </w:r>
      <w:proofErr w:type="spellEnd"/>
      <w:r w:rsidR="00FF3296" w:rsidRPr="00E1615A">
        <w:rPr>
          <w:rFonts w:ascii="Times New Roman" w:hAnsi="Times New Roman" w:cs="Times New Roman"/>
          <w:position w:val="1"/>
          <w:sz w:val="20"/>
          <w:szCs w:val="20"/>
        </w:rPr>
        <w:t>-flocculation process. This result is in agreement with previous similar work (</w:t>
      </w:r>
      <w:proofErr w:type="spellStart"/>
      <w:r w:rsidR="00FF3296" w:rsidRPr="00E1615A">
        <w:rPr>
          <w:rFonts w:ascii="Times New Roman" w:hAnsi="Times New Roman" w:cs="Times New Roman"/>
          <w:position w:val="1"/>
          <w:sz w:val="20"/>
          <w:szCs w:val="20"/>
        </w:rPr>
        <w:t>Menkiti</w:t>
      </w:r>
      <w:proofErr w:type="spellEnd"/>
      <w:r w:rsidR="00FF3296" w:rsidRPr="00E1615A">
        <w:rPr>
          <w:rFonts w:ascii="Times New Roman" w:hAnsi="Times New Roman" w:cs="Times New Roman"/>
          <w:position w:val="1"/>
          <w:sz w:val="20"/>
          <w:szCs w:val="20"/>
        </w:rPr>
        <w:t xml:space="preserve">, et al; 2010). Another significant </w:t>
      </w:r>
      <w:proofErr w:type="gramStart"/>
      <w:r w:rsidR="00FF3296" w:rsidRPr="00E1615A">
        <w:rPr>
          <w:rFonts w:ascii="Times New Roman" w:hAnsi="Times New Roman" w:cs="Times New Roman"/>
          <w:position w:val="1"/>
          <w:sz w:val="20"/>
          <w:szCs w:val="20"/>
        </w:rPr>
        <w:t>features</w:t>
      </w:r>
      <w:proofErr w:type="gramEnd"/>
      <w:r w:rsidR="00FF3296" w:rsidRPr="00E1615A">
        <w:rPr>
          <w:rFonts w:ascii="Times New Roman" w:hAnsi="Times New Roman" w:cs="Times New Roman"/>
          <w:position w:val="1"/>
          <w:sz w:val="20"/>
          <w:szCs w:val="20"/>
        </w:rPr>
        <w:t xml:space="preserve"> in the figures is that efficiency of the </w:t>
      </w:r>
      <w:proofErr w:type="spellStart"/>
      <w:r w:rsidR="00FF3296" w:rsidRPr="00E1615A">
        <w:rPr>
          <w:rFonts w:ascii="Times New Roman" w:hAnsi="Times New Roman" w:cs="Times New Roman"/>
          <w:position w:val="1"/>
          <w:sz w:val="20"/>
          <w:szCs w:val="20"/>
        </w:rPr>
        <w:t>Mucuna</w:t>
      </w:r>
      <w:proofErr w:type="spellEnd"/>
      <w:r w:rsidR="00FF3296" w:rsidRPr="00E1615A">
        <w:rPr>
          <w:rFonts w:ascii="Times New Roman" w:hAnsi="Times New Roman" w:cs="Times New Roman"/>
          <w:position w:val="1"/>
          <w:sz w:val="20"/>
          <w:szCs w:val="20"/>
        </w:rPr>
        <w:t xml:space="preserve"> Seed Coagulant increases with time. This phenomenon is an indication that at longer time more ions/</w:t>
      </w:r>
      <w:r w:rsidR="00F065B6" w:rsidRPr="00E1615A">
        <w:rPr>
          <w:rFonts w:ascii="Times New Roman" w:hAnsi="Times New Roman" w:cs="Times New Roman"/>
          <w:position w:val="1"/>
          <w:sz w:val="20"/>
          <w:szCs w:val="20"/>
        </w:rPr>
        <w:t>particles (in form of TD</w:t>
      </w:r>
      <w:r w:rsidR="00FF3296" w:rsidRPr="00E1615A">
        <w:rPr>
          <w:rFonts w:ascii="Times New Roman" w:hAnsi="Times New Roman" w:cs="Times New Roman"/>
          <w:position w:val="1"/>
          <w:sz w:val="20"/>
          <w:szCs w:val="20"/>
        </w:rPr>
        <w:t xml:space="preserve">SP) are adsorbed onto the coagulant. Thus, confirming that </w:t>
      </w:r>
      <w:proofErr w:type="spellStart"/>
      <w:r w:rsidR="00FF3296" w:rsidRPr="00E1615A">
        <w:rPr>
          <w:rFonts w:ascii="Times New Roman" w:hAnsi="Times New Roman" w:cs="Times New Roman"/>
          <w:position w:val="1"/>
          <w:sz w:val="20"/>
          <w:szCs w:val="20"/>
        </w:rPr>
        <w:t>coag</w:t>
      </w:r>
      <w:proofErr w:type="spellEnd"/>
      <w:r w:rsidR="00FF3296" w:rsidRPr="00E1615A">
        <w:rPr>
          <w:rFonts w:ascii="Times New Roman" w:hAnsi="Times New Roman" w:cs="Times New Roman"/>
          <w:position w:val="1"/>
          <w:sz w:val="20"/>
          <w:szCs w:val="20"/>
        </w:rPr>
        <w:t xml:space="preserve">-flocculation process employed, is controlled by </w:t>
      </w:r>
      <w:r w:rsidR="00FF3296" w:rsidRPr="00E1615A">
        <w:rPr>
          <w:rFonts w:ascii="Times New Roman" w:hAnsi="Times New Roman" w:cs="Times New Roman"/>
          <w:position w:val="1"/>
          <w:sz w:val="20"/>
          <w:szCs w:val="20"/>
        </w:rPr>
        <w:lastRenderedPageBreak/>
        <w:t xml:space="preserve">surface charge neutralization and bridging mechanism. </w:t>
      </w:r>
    </w:p>
    <w:p w:rsidR="0052741E" w:rsidRPr="00E1615A" w:rsidRDefault="0052741E" w:rsidP="00E1615A">
      <w:pPr>
        <w:pStyle w:val="NoSpacing"/>
        <w:jc w:val="both"/>
        <w:rPr>
          <w:rFonts w:ascii="Times New Roman" w:hAnsi="Times New Roman" w:cs="Times New Roman"/>
          <w:position w:val="1"/>
          <w:sz w:val="20"/>
          <w:szCs w:val="20"/>
        </w:rPr>
      </w:pPr>
    </w:p>
    <w:p w:rsidR="0052741E" w:rsidRPr="00E1615A" w:rsidRDefault="0052741E" w:rsidP="00E1615A">
      <w:pPr>
        <w:pStyle w:val="NoSpacing"/>
        <w:jc w:val="both"/>
        <w:rPr>
          <w:rFonts w:ascii="Times New Roman" w:hAnsi="Times New Roman" w:cs="Times New Roman"/>
          <w:b/>
          <w:position w:val="1"/>
          <w:sz w:val="20"/>
          <w:szCs w:val="20"/>
        </w:rPr>
      </w:pPr>
      <w:r w:rsidRPr="00E1615A">
        <w:rPr>
          <w:rFonts w:ascii="Times New Roman" w:hAnsi="Times New Roman" w:cs="Times New Roman"/>
          <w:b/>
          <w:position w:val="1"/>
          <w:sz w:val="20"/>
          <w:szCs w:val="20"/>
        </w:rPr>
        <w:t>3.2</w:t>
      </w:r>
      <w:r w:rsidRPr="00E1615A">
        <w:rPr>
          <w:rFonts w:ascii="Times New Roman" w:hAnsi="Times New Roman" w:cs="Times New Roman"/>
          <w:b/>
          <w:position w:val="1"/>
          <w:sz w:val="20"/>
          <w:szCs w:val="20"/>
        </w:rPr>
        <w:tab/>
        <w:t>Plot of Efficiency E% Vs pH</w:t>
      </w:r>
    </w:p>
    <w:p w:rsidR="0052741E" w:rsidRPr="00E1615A" w:rsidRDefault="00E1615A" w:rsidP="00E1615A">
      <w:pPr>
        <w:pStyle w:val="NoSpacing"/>
        <w:jc w:val="both"/>
        <w:rPr>
          <w:rFonts w:ascii="Times New Roman" w:hAnsi="Times New Roman" w:cs="Times New Roman"/>
          <w:position w:val="1"/>
          <w:sz w:val="20"/>
          <w:szCs w:val="20"/>
        </w:rPr>
      </w:pPr>
      <w:r>
        <w:rPr>
          <w:rFonts w:ascii="Times New Roman" w:hAnsi="Times New Roman" w:cs="Times New Roman" w:hint="eastAsia"/>
          <w:position w:val="1"/>
          <w:sz w:val="20"/>
          <w:szCs w:val="20"/>
          <w:lang w:eastAsia="zh-CN"/>
        </w:rPr>
        <w:t xml:space="preserve">      </w:t>
      </w:r>
      <w:r w:rsidR="0052741E" w:rsidRPr="00E1615A">
        <w:rPr>
          <w:rFonts w:ascii="Times New Roman" w:hAnsi="Times New Roman" w:cs="Times New Roman"/>
          <w:position w:val="1"/>
          <w:sz w:val="20"/>
          <w:szCs w:val="20"/>
        </w:rPr>
        <w:t xml:space="preserve">This is presented in figure 7. It </w:t>
      </w:r>
      <w:proofErr w:type="gramStart"/>
      <w:r w:rsidR="0052741E" w:rsidRPr="00E1615A">
        <w:rPr>
          <w:rFonts w:ascii="Times New Roman" w:hAnsi="Times New Roman" w:cs="Times New Roman"/>
          <w:position w:val="1"/>
          <w:sz w:val="20"/>
          <w:szCs w:val="20"/>
        </w:rPr>
        <w:t>illustrate</w:t>
      </w:r>
      <w:proofErr w:type="gramEnd"/>
      <w:r w:rsidR="0052741E" w:rsidRPr="00E1615A">
        <w:rPr>
          <w:rFonts w:ascii="Times New Roman" w:hAnsi="Times New Roman" w:cs="Times New Roman"/>
          <w:position w:val="1"/>
          <w:sz w:val="20"/>
          <w:szCs w:val="20"/>
        </w:rPr>
        <w:t xml:space="preserve"> the performance of </w:t>
      </w:r>
      <w:proofErr w:type="spellStart"/>
      <w:r w:rsidR="0052741E" w:rsidRPr="00E1615A">
        <w:rPr>
          <w:rFonts w:ascii="Times New Roman" w:hAnsi="Times New Roman" w:cs="Times New Roman"/>
          <w:position w:val="1"/>
          <w:sz w:val="20"/>
          <w:szCs w:val="20"/>
        </w:rPr>
        <w:t>Mucuna</w:t>
      </w:r>
      <w:proofErr w:type="spellEnd"/>
      <w:r w:rsidR="0052741E" w:rsidRPr="00E1615A">
        <w:rPr>
          <w:rFonts w:ascii="Times New Roman" w:hAnsi="Times New Roman" w:cs="Times New Roman"/>
          <w:position w:val="1"/>
          <w:sz w:val="20"/>
          <w:szCs w:val="20"/>
        </w:rPr>
        <w:t xml:space="preserve"> See</w:t>
      </w:r>
      <w:r w:rsidR="0015435F" w:rsidRPr="00E1615A">
        <w:rPr>
          <w:rFonts w:ascii="Times New Roman" w:hAnsi="Times New Roman" w:cs="Times New Roman"/>
          <w:position w:val="1"/>
          <w:sz w:val="20"/>
          <w:szCs w:val="20"/>
        </w:rPr>
        <w:t xml:space="preserve">d Coagulant (MSS) at varying </w:t>
      </w:r>
      <w:proofErr w:type="spellStart"/>
      <w:r w:rsidR="0015435F" w:rsidRPr="00E1615A">
        <w:rPr>
          <w:rFonts w:ascii="Times New Roman" w:hAnsi="Times New Roman" w:cs="Times New Roman"/>
          <w:position w:val="1"/>
          <w:sz w:val="20"/>
          <w:szCs w:val="20"/>
        </w:rPr>
        <w:t>pH.</w:t>
      </w:r>
      <w:proofErr w:type="spellEnd"/>
      <w:r w:rsidR="0015435F" w:rsidRPr="00E1615A">
        <w:rPr>
          <w:rFonts w:ascii="Times New Roman" w:hAnsi="Times New Roman" w:cs="Times New Roman"/>
          <w:position w:val="1"/>
          <w:sz w:val="20"/>
          <w:szCs w:val="20"/>
        </w:rPr>
        <w:t xml:space="preserve"> As can be observed from </w:t>
      </w:r>
      <w:r w:rsidR="0052741E" w:rsidRPr="00E1615A">
        <w:rPr>
          <w:rFonts w:ascii="Times New Roman" w:hAnsi="Times New Roman" w:cs="Times New Roman"/>
          <w:position w:val="1"/>
          <w:sz w:val="20"/>
          <w:szCs w:val="20"/>
        </w:rPr>
        <w:t>figure 7, the performance of the coagulant in removing TDSP in pharmaceutical effluent is affected by the pH of the medium. It can be inferred from figure 7 that the performance of the</w:t>
      </w:r>
      <w:r w:rsidR="00C71086" w:rsidRPr="00E1615A">
        <w:rPr>
          <w:rFonts w:ascii="Times New Roman" w:hAnsi="Times New Roman" w:cs="Times New Roman"/>
          <w:position w:val="1"/>
          <w:sz w:val="20"/>
          <w:szCs w:val="20"/>
        </w:rPr>
        <w:t xml:space="preserve"> coagulant reached th</w:t>
      </w:r>
      <w:r w:rsidR="0015435F" w:rsidRPr="00E1615A">
        <w:rPr>
          <w:rFonts w:ascii="Times New Roman" w:hAnsi="Times New Roman" w:cs="Times New Roman"/>
          <w:position w:val="1"/>
          <w:sz w:val="20"/>
          <w:szCs w:val="20"/>
        </w:rPr>
        <w:t>e optimum value at the highest</w:t>
      </w:r>
      <w:r w:rsidR="00C71086" w:rsidRPr="00E1615A">
        <w:rPr>
          <w:rFonts w:ascii="Times New Roman" w:hAnsi="Times New Roman" w:cs="Times New Roman"/>
          <w:position w:val="1"/>
          <w:sz w:val="20"/>
          <w:szCs w:val="20"/>
        </w:rPr>
        <w:t xml:space="preserve"> pH</w:t>
      </w:r>
      <w:r w:rsidR="0015435F" w:rsidRPr="00E1615A">
        <w:rPr>
          <w:rFonts w:ascii="Times New Roman" w:hAnsi="Times New Roman" w:cs="Times New Roman"/>
          <w:position w:val="1"/>
          <w:sz w:val="20"/>
          <w:szCs w:val="20"/>
        </w:rPr>
        <w:t xml:space="preserve"> medium</w:t>
      </w:r>
      <w:r w:rsidR="00C71086" w:rsidRPr="00E1615A">
        <w:rPr>
          <w:rFonts w:ascii="Times New Roman" w:hAnsi="Times New Roman" w:cs="Times New Roman"/>
          <w:position w:val="1"/>
          <w:sz w:val="20"/>
          <w:szCs w:val="20"/>
        </w:rPr>
        <w:t>. The result obtained indicate that at pH = 13, op</w:t>
      </w:r>
      <w:r w:rsidR="00F31DE8" w:rsidRPr="00E1615A">
        <w:rPr>
          <w:rFonts w:ascii="Times New Roman" w:hAnsi="Times New Roman" w:cs="Times New Roman"/>
          <w:position w:val="1"/>
          <w:sz w:val="20"/>
          <w:szCs w:val="20"/>
        </w:rPr>
        <w:t>timum efficiency, E is recorded at 30 minutes. Thus, it can be deduced that coagulant dosage</w:t>
      </w:r>
      <w:r w:rsidR="00551F3F" w:rsidRPr="00E1615A">
        <w:rPr>
          <w:rFonts w:ascii="Times New Roman" w:hAnsi="Times New Roman" w:cs="Times New Roman"/>
          <w:position w:val="1"/>
          <w:sz w:val="20"/>
          <w:szCs w:val="20"/>
        </w:rPr>
        <w:t xml:space="preserve"> has negligible effect on efficiency, E. In addition, the general features in the figure indicate that the c</w:t>
      </w:r>
      <w:r w:rsidR="0015435F" w:rsidRPr="00E1615A">
        <w:rPr>
          <w:rFonts w:ascii="Times New Roman" w:hAnsi="Times New Roman" w:cs="Times New Roman"/>
          <w:position w:val="1"/>
          <w:sz w:val="20"/>
          <w:szCs w:val="20"/>
        </w:rPr>
        <w:t>oagulant efficiency decreases</w:t>
      </w:r>
      <w:r w:rsidR="00551F3F" w:rsidRPr="00E1615A">
        <w:rPr>
          <w:rFonts w:ascii="Times New Roman" w:hAnsi="Times New Roman" w:cs="Times New Roman"/>
          <w:position w:val="1"/>
          <w:sz w:val="20"/>
          <w:szCs w:val="20"/>
        </w:rPr>
        <w:t xml:space="preserve"> downward</w:t>
      </w:r>
      <w:r w:rsidR="0015435F" w:rsidRPr="00E1615A">
        <w:rPr>
          <w:rFonts w:ascii="Times New Roman" w:hAnsi="Times New Roman" w:cs="Times New Roman"/>
          <w:position w:val="1"/>
          <w:sz w:val="20"/>
          <w:szCs w:val="20"/>
        </w:rPr>
        <w:t>s</w:t>
      </w:r>
      <w:r w:rsidR="00551F3F" w:rsidRPr="00E1615A">
        <w:rPr>
          <w:rFonts w:ascii="Times New Roman" w:hAnsi="Times New Roman" w:cs="Times New Roman"/>
          <w:position w:val="1"/>
          <w:sz w:val="20"/>
          <w:szCs w:val="20"/>
        </w:rPr>
        <w:t xml:space="preserve"> to pH = 1. This phenomenon could be that the coagulant is less soluble in acidic medium.</w:t>
      </w:r>
    </w:p>
    <w:p w:rsidR="00E1615A" w:rsidRDefault="00E1615A" w:rsidP="00E1615A">
      <w:pPr>
        <w:pStyle w:val="NoSpacing"/>
        <w:jc w:val="both"/>
        <w:rPr>
          <w:rFonts w:ascii="Times New Roman" w:hAnsi="Times New Roman" w:cs="Times New Roman"/>
          <w:b/>
          <w:position w:val="1"/>
          <w:sz w:val="20"/>
          <w:szCs w:val="20"/>
          <w:lang w:eastAsia="zh-CN"/>
        </w:rPr>
      </w:pPr>
    </w:p>
    <w:p w:rsidR="00D057EE" w:rsidRPr="00E1615A" w:rsidRDefault="00D057EE" w:rsidP="00E1615A">
      <w:pPr>
        <w:pStyle w:val="NoSpacing"/>
        <w:jc w:val="both"/>
        <w:rPr>
          <w:rFonts w:ascii="Times New Roman" w:hAnsi="Times New Roman" w:cs="Times New Roman"/>
          <w:b/>
          <w:position w:val="1"/>
          <w:sz w:val="20"/>
          <w:szCs w:val="20"/>
        </w:rPr>
      </w:pPr>
      <w:r w:rsidRPr="00E1615A">
        <w:rPr>
          <w:rFonts w:ascii="Times New Roman" w:hAnsi="Times New Roman" w:cs="Times New Roman"/>
          <w:b/>
          <w:position w:val="1"/>
          <w:sz w:val="20"/>
          <w:szCs w:val="20"/>
        </w:rPr>
        <w:t>4.3</w:t>
      </w:r>
      <w:r w:rsidRPr="00E1615A">
        <w:rPr>
          <w:rFonts w:ascii="Times New Roman" w:hAnsi="Times New Roman" w:cs="Times New Roman"/>
          <w:b/>
          <w:position w:val="1"/>
          <w:sz w:val="20"/>
          <w:szCs w:val="20"/>
        </w:rPr>
        <w:tab/>
        <w:t>Plo</w:t>
      </w:r>
      <w:r w:rsidR="0015435F" w:rsidRPr="00E1615A">
        <w:rPr>
          <w:rFonts w:ascii="Times New Roman" w:hAnsi="Times New Roman" w:cs="Times New Roman"/>
          <w:b/>
          <w:position w:val="1"/>
          <w:sz w:val="20"/>
          <w:szCs w:val="20"/>
        </w:rPr>
        <w:t>ts of Efficiency E% Vs Dosage (K</w:t>
      </w:r>
      <w:r w:rsidRPr="00E1615A">
        <w:rPr>
          <w:rFonts w:ascii="Times New Roman" w:hAnsi="Times New Roman" w:cs="Times New Roman"/>
          <w:b/>
          <w:position w:val="1"/>
          <w:sz w:val="20"/>
          <w:szCs w:val="20"/>
        </w:rPr>
        <w:t>g/m</w:t>
      </w:r>
      <w:r w:rsidRPr="00E1615A">
        <w:rPr>
          <w:rFonts w:ascii="Times New Roman" w:hAnsi="Times New Roman" w:cs="Times New Roman"/>
          <w:b/>
          <w:position w:val="1"/>
          <w:sz w:val="20"/>
          <w:szCs w:val="20"/>
          <w:vertAlign w:val="superscript"/>
        </w:rPr>
        <w:t>3</w:t>
      </w:r>
      <w:r w:rsidRPr="00E1615A">
        <w:rPr>
          <w:rFonts w:ascii="Times New Roman" w:hAnsi="Times New Roman" w:cs="Times New Roman"/>
          <w:b/>
          <w:position w:val="1"/>
          <w:sz w:val="20"/>
          <w:szCs w:val="20"/>
        </w:rPr>
        <w:t>)</w:t>
      </w:r>
    </w:p>
    <w:p w:rsidR="00895A3D" w:rsidRPr="00E1615A" w:rsidRDefault="00E1615A" w:rsidP="00E1615A">
      <w:pPr>
        <w:pStyle w:val="NoSpacing"/>
        <w:jc w:val="both"/>
        <w:rPr>
          <w:rFonts w:ascii="Times New Roman" w:hAnsi="Times New Roman" w:cs="Times New Roman"/>
          <w:position w:val="1"/>
          <w:sz w:val="20"/>
          <w:szCs w:val="20"/>
          <w:vertAlign w:val="superscript"/>
        </w:rPr>
      </w:pPr>
      <w:r>
        <w:rPr>
          <w:rFonts w:ascii="Times New Roman" w:hAnsi="Times New Roman" w:cs="Times New Roman" w:hint="eastAsia"/>
          <w:position w:val="1"/>
          <w:sz w:val="20"/>
          <w:szCs w:val="20"/>
          <w:lang w:eastAsia="zh-CN"/>
        </w:rPr>
        <w:t xml:space="preserve">       </w:t>
      </w:r>
      <w:r w:rsidR="00D057EE" w:rsidRPr="00E1615A">
        <w:rPr>
          <w:rFonts w:ascii="Times New Roman" w:hAnsi="Times New Roman" w:cs="Times New Roman"/>
          <w:position w:val="1"/>
          <w:sz w:val="20"/>
          <w:szCs w:val="20"/>
        </w:rPr>
        <w:t xml:space="preserve">This is presented in figure 8. It </w:t>
      </w:r>
      <w:proofErr w:type="gramStart"/>
      <w:r w:rsidR="00D057EE" w:rsidRPr="00E1615A">
        <w:rPr>
          <w:rFonts w:ascii="Times New Roman" w:hAnsi="Times New Roman" w:cs="Times New Roman"/>
          <w:position w:val="1"/>
          <w:sz w:val="20"/>
          <w:szCs w:val="20"/>
        </w:rPr>
        <w:t>indicate</w:t>
      </w:r>
      <w:proofErr w:type="gramEnd"/>
      <w:r w:rsidR="00D057EE" w:rsidRPr="00E1615A">
        <w:rPr>
          <w:rFonts w:ascii="Times New Roman" w:hAnsi="Times New Roman" w:cs="Times New Roman"/>
          <w:position w:val="1"/>
          <w:sz w:val="20"/>
          <w:szCs w:val="20"/>
        </w:rPr>
        <w:t xml:space="preserve"> that addition of the coagulant caused a substantial increase in the T</w:t>
      </w:r>
      <w:r w:rsidR="0015435F" w:rsidRPr="00E1615A">
        <w:rPr>
          <w:rFonts w:ascii="Times New Roman" w:hAnsi="Times New Roman" w:cs="Times New Roman"/>
          <w:position w:val="1"/>
          <w:sz w:val="20"/>
          <w:szCs w:val="20"/>
        </w:rPr>
        <w:t>DSP removal, but decreases after</w:t>
      </w:r>
      <w:r w:rsidR="00D057EE" w:rsidRPr="00E1615A">
        <w:rPr>
          <w:rFonts w:ascii="Times New Roman" w:hAnsi="Times New Roman" w:cs="Times New Roman"/>
          <w:position w:val="1"/>
          <w:sz w:val="20"/>
          <w:szCs w:val="20"/>
        </w:rPr>
        <w:t xml:space="preserve"> the </w:t>
      </w:r>
      <w:r w:rsidR="00D057EE" w:rsidRPr="00E1615A">
        <w:rPr>
          <w:rFonts w:ascii="Times New Roman" w:hAnsi="Times New Roman" w:cs="Times New Roman"/>
          <w:position w:val="1"/>
          <w:sz w:val="20"/>
          <w:szCs w:val="20"/>
        </w:rPr>
        <w:lastRenderedPageBreak/>
        <w:t>coagulant dosage of 0.2 x 10</w:t>
      </w:r>
      <w:r w:rsidR="00D057EE" w:rsidRPr="00E1615A">
        <w:rPr>
          <w:rFonts w:ascii="Times New Roman" w:hAnsi="Times New Roman" w:cs="Times New Roman"/>
          <w:position w:val="1"/>
          <w:sz w:val="20"/>
          <w:szCs w:val="20"/>
          <w:vertAlign w:val="superscript"/>
        </w:rPr>
        <w:t>-3</w:t>
      </w:r>
      <w:r w:rsidR="00D057EE" w:rsidRPr="00E1615A">
        <w:rPr>
          <w:rFonts w:ascii="Times New Roman" w:hAnsi="Times New Roman" w:cs="Times New Roman"/>
          <w:position w:val="1"/>
          <w:sz w:val="20"/>
          <w:szCs w:val="20"/>
        </w:rPr>
        <w:t xml:space="preserve"> kg/m</w:t>
      </w:r>
      <w:r w:rsidR="00D057EE" w:rsidRPr="00E1615A">
        <w:rPr>
          <w:rFonts w:ascii="Times New Roman" w:hAnsi="Times New Roman" w:cs="Times New Roman"/>
          <w:position w:val="1"/>
          <w:sz w:val="20"/>
          <w:szCs w:val="20"/>
          <w:vertAlign w:val="superscript"/>
        </w:rPr>
        <w:t>3</w:t>
      </w:r>
      <w:r w:rsidR="00D057EE" w:rsidRPr="00E1615A">
        <w:rPr>
          <w:rFonts w:ascii="Times New Roman" w:hAnsi="Times New Roman" w:cs="Times New Roman"/>
          <w:position w:val="1"/>
          <w:sz w:val="20"/>
          <w:szCs w:val="20"/>
        </w:rPr>
        <w:t xml:space="preserve"> at 30</w:t>
      </w:r>
      <w:r w:rsidR="0015435F" w:rsidRPr="00E1615A">
        <w:rPr>
          <w:rFonts w:ascii="Times New Roman" w:hAnsi="Times New Roman" w:cs="Times New Roman"/>
          <w:position w:val="1"/>
          <w:sz w:val="20"/>
          <w:szCs w:val="20"/>
        </w:rPr>
        <w:t>mins</w:t>
      </w:r>
      <w:r w:rsidR="00D057EE" w:rsidRPr="00E1615A">
        <w:rPr>
          <w:rFonts w:ascii="Times New Roman" w:hAnsi="Times New Roman" w:cs="Times New Roman"/>
          <w:position w:val="1"/>
          <w:sz w:val="20"/>
          <w:szCs w:val="20"/>
        </w:rPr>
        <w:t xml:space="preserve">. This </w:t>
      </w:r>
      <w:r w:rsidR="00422456" w:rsidRPr="00E1615A">
        <w:rPr>
          <w:rFonts w:ascii="Times New Roman" w:hAnsi="Times New Roman" w:cs="Times New Roman"/>
          <w:position w:val="1"/>
          <w:sz w:val="20"/>
          <w:szCs w:val="20"/>
        </w:rPr>
        <w:t>phenomenon supports the observations made from figures 1 to 7. This indica</w:t>
      </w:r>
      <w:r w:rsidR="0015435F" w:rsidRPr="00E1615A">
        <w:rPr>
          <w:rFonts w:ascii="Times New Roman" w:hAnsi="Times New Roman" w:cs="Times New Roman"/>
          <w:position w:val="1"/>
          <w:sz w:val="20"/>
          <w:szCs w:val="20"/>
        </w:rPr>
        <w:t>te that there is negligible chan</w:t>
      </w:r>
      <w:r w:rsidR="00422456" w:rsidRPr="00E1615A">
        <w:rPr>
          <w:rFonts w:ascii="Times New Roman" w:hAnsi="Times New Roman" w:cs="Times New Roman"/>
          <w:position w:val="1"/>
          <w:sz w:val="20"/>
          <w:szCs w:val="20"/>
        </w:rPr>
        <w:t>ge in the efficiency E%, v</w:t>
      </w:r>
      <w:r w:rsidR="0015435F" w:rsidRPr="00E1615A">
        <w:rPr>
          <w:rFonts w:ascii="Times New Roman" w:hAnsi="Times New Roman" w:cs="Times New Roman"/>
          <w:position w:val="1"/>
          <w:sz w:val="20"/>
          <w:szCs w:val="20"/>
        </w:rPr>
        <w:t>alue at pH of 13 for the dosage</w:t>
      </w:r>
      <w:r w:rsidR="00422456" w:rsidRPr="00E1615A">
        <w:rPr>
          <w:rFonts w:ascii="Times New Roman" w:hAnsi="Times New Roman" w:cs="Times New Roman"/>
          <w:position w:val="1"/>
          <w:sz w:val="20"/>
          <w:szCs w:val="20"/>
        </w:rPr>
        <w:t xml:space="preserve"> range of (0.1 to 0.3) x 10</w:t>
      </w:r>
      <w:r w:rsidR="00422456" w:rsidRPr="00E1615A">
        <w:rPr>
          <w:rFonts w:ascii="Times New Roman" w:hAnsi="Times New Roman" w:cs="Times New Roman"/>
          <w:position w:val="1"/>
          <w:sz w:val="20"/>
          <w:szCs w:val="20"/>
          <w:vertAlign w:val="superscript"/>
        </w:rPr>
        <w:t>-3</w:t>
      </w:r>
      <w:r w:rsidR="00422456" w:rsidRPr="00E1615A">
        <w:rPr>
          <w:rFonts w:ascii="Times New Roman" w:hAnsi="Times New Roman" w:cs="Times New Roman"/>
          <w:position w:val="1"/>
          <w:sz w:val="20"/>
          <w:szCs w:val="20"/>
        </w:rPr>
        <w:t>kg/m</w:t>
      </w:r>
      <w:r w:rsidR="00422456" w:rsidRPr="00E1615A">
        <w:rPr>
          <w:rFonts w:ascii="Times New Roman" w:hAnsi="Times New Roman" w:cs="Times New Roman"/>
          <w:position w:val="1"/>
          <w:sz w:val="20"/>
          <w:szCs w:val="20"/>
          <w:vertAlign w:val="superscript"/>
        </w:rPr>
        <w:t>3.</w:t>
      </w:r>
      <w:r w:rsidR="00422456" w:rsidRPr="00E1615A">
        <w:rPr>
          <w:rFonts w:ascii="Times New Roman" w:hAnsi="Times New Roman" w:cs="Times New Roman"/>
          <w:position w:val="1"/>
          <w:sz w:val="20"/>
          <w:szCs w:val="20"/>
        </w:rPr>
        <w:t xml:space="preserve"> The best performance of MS</w:t>
      </w:r>
      <w:r w:rsidR="0015435F" w:rsidRPr="00E1615A">
        <w:rPr>
          <w:rFonts w:ascii="Times New Roman" w:hAnsi="Times New Roman" w:cs="Times New Roman"/>
          <w:position w:val="1"/>
          <w:sz w:val="20"/>
          <w:szCs w:val="20"/>
        </w:rPr>
        <w:t>S</w:t>
      </w:r>
      <w:r w:rsidR="00422456" w:rsidRPr="00E1615A">
        <w:rPr>
          <w:rFonts w:ascii="Times New Roman" w:hAnsi="Times New Roman" w:cs="Times New Roman"/>
          <w:position w:val="1"/>
          <w:sz w:val="20"/>
          <w:szCs w:val="20"/>
        </w:rPr>
        <w:t xml:space="preserve"> coagulant is recorded at pH = 13 for the dosages of (0.1 to 0.2) x 10</w:t>
      </w:r>
      <w:r w:rsidR="00422456" w:rsidRPr="00E1615A">
        <w:rPr>
          <w:rFonts w:ascii="Times New Roman" w:hAnsi="Times New Roman" w:cs="Times New Roman"/>
          <w:position w:val="1"/>
          <w:sz w:val="20"/>
          <w:szCs w:val="20"/>
          <w:vertAlign w:val="superscript"/>
        </w:rPr>
        <w:t>-3</w:t>
      </w:r>
      <w:r w:rsidR="00422456" w:rsidRPr="00E1615A">
        <w:rPr>
          <w:rFonts w:ascii="Times New Roman" w:hAnsi="Times New Roman" w:cs="Times New Roman"/>
          <w:position w:val="1"/>
          <w:sz w:val="20"/>
          <w:szCs w:val="20"/>
        </w:rPr>
        <w:t>kg/m</w:t>
      </w:r>
      <w:r w:rsidR="00422456" w:rsidRPr="00E1615A">
        <w:rPr>
          <w:rFonts w:ascii="Times New Roman" w:hAnsi="Times New Roman" w:cs="Times New Roman"/>
          <w:position w:val="1"/>
          <w:sz w:val="20"/>
          <w:szCs w:val="20"/>
          <w:vertAlign w:val="superscript"/>
        </w:rPr>
        <w:t xml:space="preserve">3 </w:t>
      </w:r>
    </w:p>
    <w:p w:rsidR="005578A4" w:rsidRPr="00E1615A" w:rsidRDefault="005578A4" w:rsidP="00E1615A">
      <w:pPr>
        <w:pStyle w:val="NoSpacing"/>
        <w:jc w:val="both"/>
        <w:rPr>
          <w:rFonts w:ascii="Times New Roman" w:hAnsi="Times New Roman" w:cs="Times New Roman"/>
          <w:b/>
          <w:position w:val="1"/>
          <w:sz w:val="20"/>
          <w:szCs w:val="20"/>
        </w:rPr>
      </w:pPr>
    </w:p>
    <w:p w:rsidR="00D057EE" w:rsidRPr="00E1615A" w:rsidRDefault="00895A3D" w:rsidP="00E1615A">
      <w:pPr>
        <w:pStyle w:val="NoSpacing"/>
        <w:jc w:val="both"/>
        <w:rPr>
          <w:rFonts w:ascii="Times New Roman" w:hAnsi="Times New Roman" w:cs="Times New Roman"/>
          <w:b/>
          <w:position w:val="1"/>
          <w:sz w:val="20"/>
          <w:szCs w:val="20"/>
        </w:rPr>
      </w:pPr>
      <w:r w:rsidRPr="00E1615A">
        <w:rPr>
          <w:rFonts w:ascii="Times New Roman" w:hAnsi="Times New Roman" w:cs="Times New Roman"/>
          <w:b/>
          <w:position w:val="1"/>
          <w:sz w:val="20"/>
          <w:szCs w:val="20"/>
        </w:rPr>
        <w:t>4.4</w:t>
      </w:r>
      <w:r w:rsidRPr="00E1615A">
        <w:rPr>
          <w:rFonts w:ascii="Times New Roman" w:hAnsi="Times New Roman" w:cs="Times New Roman"/>
          <w:b/>
          <w:position w:val="1"/>
          <w:sz w:val="20"/>
          <w:szCs w:val="20"/>
        </w:rPr>
        <w:tab/>
        <w:t xml:space="preserve">Effect of </w:t>
      </w:r>
      <w:proofErr w:type="spellStart"/>
      <w:r w:rsidRPr="00E1615A">
        <w:rPr>
          <w:rFonts w:ascii="Times New Roman" w:hAnsi="Times New Roman" w:cs="Times New Roman"/>
          <w:b/>
          <w:position w:val="1"/>
          <w:sz w:val="20"/>
          <w:szCs w:val="20"/>
        </w:rPr>
        <w:t>Coag</w:t>
      </w:r>
      <w:proofErr w:type="spellEnd"/>
      <w:r w:rsidRPr="00E1615A">
        <w:rPr>
          <w:rFonts w:ascii="Times New Roman" w:hAnsi="Times New Roman" w:cs="Times New Roman"/>
          <w:b/>
          <w:position w:val="1"/>
          <w:sz w:val="20"/>
          <w:szCs w:val="20"/>
        </w:rPr>
        <w:t>-flocculation Parameters.</w:t>
      </w:r>
    </w:p>
    <w:p w:rsidR="00752B5A" w:rsidRPr="00E1615A" w:rsidRDefault="00895A3D" w:rsidP="00E1615A">
      <w:pPr>
        <w:pStyle w:val="NoSpacing"/>
        <w:ind w:firstLine="720"/>
        <w:jc w:val="both"/>
        <w:rPr>
          <w:rFonts w:ascii="Times New Roman" w:hAnsi="Times New Roman" w:cs="Times New Roman"/>
          <w:position w:val="1"/>
          <w:sz w:val="20"/>
          <w:szCs w:val="20"/>
        </w:rPr>
      </w:pPr>
      <w:r w:rsidRPr="00E1615A">
        <w:rPr>
          <w:rFonts w:ascii="Times New Roman" w:hAnsi="Times New Roman" w:cs="Times New Roman"/>
          <w:position w:val="1"/>
          <w:sz w:val="20"/>
          <w:szCs w:val="20"/>
        </w:rPr>
        <w:t xml:space="preserve">The results obtained from the experiment were evaluated as the </w:t>
      </w:r>
      <w:proofErr w:type="spellStart"/>
      <w:r w:rsidRPr="00E1615A">
        <w:rPr>
          <w:rFonts w:ascii="Times New Roman" w:hAnsi="Times New Roman" w:cs="Times New Roman"/>
          <w:position w:val="1"/>
          <w:sz w:val="20"/>
          <w:szCs w:val="20"/>
        </w:rPr>
        <w:t>coag</w:t>
      </w:r>
      <w:proofErr w:type="spellEnd"/>
      <w:r w:rsidRPr="00E1615A">
        <w:rPr>
          <w:rFonts w:ascii="Times New Roman" w:hAnsi="Times New Roman" w:cs="Times New Roman"/>
          <w:position w:val="1"/>
          <w:sz w:val="20"/>
          <w:szCs w:val="20"/>
        </w:rPr>
        <w:t xml:space="preserve">-flocculation functional parameters. These were presented in tables 1 – 6. Assuming </w:t>
      </w:r>
      <w:proofErr w:type="spellStart"/>
      <w:r w:rsidRPr="00E1615A">
        <w:rPr>
          <w:rFonts w:ascii="Times New Roman" w:hAnsi="Times New Roman" w:cs="Times New Roman"/>
          <w:position w:val="1"/>
          <w:sz w:val="20"/>
          <w:szCs w:val="20"/>
        </w:rPr>
        <w:t>perikinetic</w:t>
      </w:r>
      <w:proofErr w:type="spellEnd"/>
      <w:r w:rsidRPr="00E1615A">
        <w:rPr>
          <w:rFonts w:ascii="Times New Roman" w:hAnsi="Times New Roman" w:cs="Times New Roman"/>
          <w:position w:val="1"/>
          <w:sz w:val="20"/>
          <w:szCs w:val="20"/>
        </w:rPr>
        <w:t xml:space="preserve"> aggregation condition, where, </w:t>
      </w:r>
      <w:r w:rsidR="006D78C9" w:rsidRPr="00E1615A">
        <w:rPr>
          <w:rFonts w:ascii="Times New Roman" w:hAnsi="Times New Roman" w:cs="Times New Roman"/>
          <w:position w:val="1"/>
          <w:sz w:val="20"/>
          <w:szCs w:val="20"/>
        </w:rPr>
        <w:t>α</w:t>
      </w:r>
      <w:r w:rsidRPr="00E1615A">
        <w:rPr>
          <w:rFonts w:ascii="Times New Roman" w:hAnsi="Times New Roman" w:cs="Times New Roman"/>
          <w:position w:val="1"/>
          <w:sz w:val="20"/>
          <w:szCs w:val="20"/>
        </w:rPr>
        <w:t xml:space="preserve"> = 2</w:t>
      </w:r>
      <w:r w:rsidR="006273C8" w:rsidRPr="00E1615A">
        <w:rPr>
          <w:rFonts w:ascii="Times New Roman" w:hAnsi="Times New Roman" w:cs="Times New Roman"/>
          <w:position w:val="1"/>
          <w:sz w:val="20"/>
          <w:szCs w:val="20"/>
        </w:rPr>
        <w:t xml:space="preserve"> solving equation 23 by integration method, gives equation 25, which is presented in the selected linear plots in figures 9 – 11. The plots of </w:t>
      </w:r>
      <w:r w:rsidR="006273C8" w:rsidRPr="00E1615A">
        <w:rPr>
          <w:rFonts w:ascii="Times New Roman" w:hAnsi="Times New Roman" w:cs="Times New Roman"/>
          <w:position w:val="1"/>
          <w:sz w:val="20"/>
          <w:szCs w:val="20"/>
          <w:vertAlign w:val="superscript"/>
        </w:rPr>
        <w:t>1</w:t>
      </w:r>
      <w:r w:rsidR="006273C8" w:rsidRPr="00E1615A">
        <w:rPr>
          <w:rFonts w:ascii="Times New Roman" w:hAnsi="Times New Roman" w:cs="Times New Roman"/>
          <w:position w:val="1"/>
          <w:sz w:val="20"/>
          <w:szCs w:val="20"/>
        </w:rPr>
        <w:t>/</w:t>
      </w:r>
      <w:proofErr w:type="spellStart"/>
      <w:r w:rsidR="006273C8" w:rsidRPr="00E1615A">
        <w:rPr>
          <w:rFonts w:ascii="Times New Roman" w:hAnsi="Times New Roman" w:cs="Times New Roman"/>
          <w:position w:val="1"/>
          <w:sz w:val="20"/>
          <w:szCs w:val="20"/>
        </w:rPr>
        <w:t>N</w:t>
      </w:r>
      <w:r w:rsidR="006273C8" w:rsidRPr="00E1615A">
        <w:rPr>
          <w:rFonts w:ascii="Times New Roman" w:hAnsi="Times New Roman" w:cs="Times New Roman"/>
          <w:position w:val="1"/>
          <w:sz w:val="20"/>
          <w:szCs w:val="20"/>
          <w:vertAlign w:val="subscript"/>
        </w:rPr>
        <w:t>t</w:t>
      </w:r>
      <w:proofErr w:type="spellEnd"/>
      <w:r w:rsidR="006273C8" w:rsidRPr="00E1615A">
        <w:rPr>
          <w:rFonts w:ascii="Times New Roman" w:hAnsi="Times New Roman" w:cs="Times New Roman"/>
          <w:position w:val="1"/>
          <w:sz w:val="20"/>
          <w:szCs w:val="20"/>
          <w:vertAlign w:val="subscript"/>
        </w:rPr>
        <w:t xml:space="preserve"> </w:t>
      </w:r>
      <w:r w:rsidR="006273C8" w:rsidRPr="00E1615A">
        <w:rPr>
          <w:rFonts w:ascii="Times New Roman" w:hAnsi="Times New Roman" w:cs="Times New Roman"/>
          <w:position w:val="1"/>
          <w:sz w:val="20"/>
          <w:szCs w:val="20"/>
        </w:rPr>
        <w:t xml:space="preserve">Vs t yields, K and </w:t>
      </w:r>
      <w:r w:rsidR="006273C8" w:rsidRPr="00E1615A">
        <w:rPr>
          <w:rFonts w:ascii="Times New Roman" w:hAnsi="Times New Roman" w:cs="Times New Roman"/>
          <w:position w:val="1"/>
          <w:sz w:val="20"/>
          <w:szCs w:val="20"/>
          <w:vertAlign w:val="superscript"/>
        </w:rPr>
        <w:t>1</w:t>
      </w:r>
      <w:r w:rsidR="006273C8" w:rsidRPr="00E1615A">
        <w:rPr>
          <w:rFonts w:ascii="Times New Roman" w:hAnsi="Times New Roman" w:cs="Times New Roman"/>
          <w:position w:val="1"/>
          <w:sz w:val="20"/>
          <w:szCs w:val="20"/>
        </w:rPr>
        <w:t>/N</w:t>
      </w:r>
      <w:r w:rsidR="006273C8" w:rsidRPr="00E1615A">
        <w:rPr>
          <w:rFonts w:ascii="Times New Roman" w:hAnsi="Times New Roman" w:cs="Times New Roman"/>
          <w:position w:val="1"/>
          <w:sz w:val="20"/>
          <w:szCs w:val="20"/>
          <w:vertAlign w:val="subscript"/>
        </w:rPr>
        <w:t>o</w:t>
      </w:r>
      <w:r w:rsidR="006273C8" w:rsidRPr="00E1615A">
        <w:rPr>
          <w:rFonts w:ascii="Times New Roman" w:hAnsi="Times New Roman" w:cs="Times New Roman"/>
          <w:position w:val="1"/>
          <w:sz w:val="20"/>
          <w:szCs w:val="20"/>
        </w:rPr>
        <w:t>, as the slope and intercept respectively.</w:t>
      </w:r>
      <w:r w:rsidR="005C4764" w:rsidRPr="00E1615A">
        <w:rPr>
          <w:rFonts w:ascii="Times New Roman" w:hAnsi="Times New Roman" w:cs="Times New Roman"/>
          <w:position w:val="1"/>
          <w:sz w:val="20"/>
          <w:szCs w:val="20"/>
        </w:rPr>
        <w:t xml:space="preserve"> The results presented in tables 1 – 6, indicate that optimal K values are recorded for all coagulant dosages and</w:t>
      </w:r>
      <w:r w:rsidR="006273C8" w:rsidRPr="00E1615A">
        <w:rPr>
          <w:rFonts w:ascii="Times New Roman" w:hAnsi="Times New Roman" w:cs="Times New Roman"/>
          <w:position w:val="1"/>
          <w:sz w:val="20"/>
          <w:szCs w:val="20"/>
        </w:rPr>
        <w:t xml:space="preserve"> </w:t>
      </w:r>
      <w:proofErr w:type="spellStart"/>
      <w:r w:rsidR="00FA31F1" w:rsidRPr="00E1615A">
        <w:rPr>
          <w:rFonts w:ascii="Times New Roman" w:hAnsi="Times New Roman" w:cs="Times New Roman"/>
          <w:position w:val="1"/>
          <w:sz w:val="20"/>
          <w:szCs w:val="20"/>
        </w:rPr>
        <w:t>pH.</w:t>
      </w:r>
      <w:proofErr w:type="spellEnd"/>
      <w:r w:rsidR="00FA31F1" w:rsidRPr="00E1615A">
        <w:rPr>
          <w:rFonts w:ascii="Times New Roman" w:hAnsi="Times New Roman" w:cs="Times New Roman"/>
          <w:position w:val="1"/>
          <w:sz w:val="20"/>
          <w:szCs w:val="20"/>
        </w:rPr>
        <w:t xml:space="preserve"> But the </w:t>
      </w:r>
      <w:proofErr w:type="spellStart"/>
      <w:r w:rsidR="00FA31F1" w:rsidRPr="00E1615A">
        <w:rPr>
          <w:rFonts w:ascii="Times New Roman" w:hAnsi="Times New Roman" w:cs="Times New Roman"/>
          <w:position w:val="1"/>
          <w:sz w:val="20"/>
          <w:szCs w:val="20"/>
        </w:rPr>
        <w:t>coag</w:t>
      </w:r>
      <w:proofErr w:type="spellEnd"/>
      <w:r w:rsidR="00FA31F1" w:rsidRPr="00E1615A">
        <w:rPr>
          <w:rFonts w:ascii="Times New Roman" w:hAnsi="Times New Roman" w:cs="Times New Roman"/>
          <w:position w:val="1"/>
          <w:sz w:val="20"/>
          <w:szCs w:val="20"/>
        </w:rPr>
        <w:t xml:space="preserve">-flocculation </w:t>
      </w:r>
      <w:r w:rsidR="002D05B6" w:rsidRPr="00E1615A">
        <w:rPr>
          <w:rFonts w:ascii="Times New Roman" w:hAnsi="Times New Roman" w:cs="Times New Roman"/>
          <w:position w:val="1"/>
          <w:sz w:val="20"/>
          <w:szCs w:val="20"/>
        </w:rPr>
        <w:t xml:space="preserve">performance at pH = 10 is high, followed by pH = 13. These facts are supported by the low values of </w:t>
      </w:r>
      <w:r w:rsidR="0094494C" w:rsidRPr="00E1615A">
        <w:rPr>
          <w:rFonts w:ascii="Times New Roman" w:hAnsi="Times New Roman" w:cs="Times New Roman"/>
          <w:position w:val="1"/>
          <w:sz w:val="20"/>
          <w:szCs w:val="20"/>
        </w:rPr>
        <w:sym w:font="Symbol" w:char="F074"/>
      </w:r>
      <w:r w:rsidR="0094494C" w:rsidRPr="00E1615A">
        <w:rPr>
          <w:rFonts w:ascii="Times New Roman" w:hAnsi="Times New Roman" w:cs="Times New Roman"/>
          <w:position w:val="1"/>
          <w:sz w:val="20"/>
          <w:szCs w:val="20"/>
          <w:vertAlign w:val="subscript"/>
        </w:rPr>
        <w:t>1</w:t>
      </w:r>
      <w:r w:rsidR="0094494C" w:rsidRPr="00E1615A">
        <w:rPr>
          <w:rFonts w:ascii="Times New Roman" w:hAnsi="Times New Roman" w:cs="Times New Roman"/>
          <w:position w:val="1"/>
          <w:sz w:val="20"/>
          <w:szCs w:val="20"/>
        </w:rPr>
        <w:t>/</w:t>
      </w:r>
      <w:r w:rsidR="0094494C" w:rsidRPr="00E1615A">
        <w:rPr>
          <w:rFonts w:ascii="Times New Roman" w:hAnsi="Times New Roman" w:cs="Times New Roman"/>
          <w:position w:val="1"/>
          <w:sz w:val="20"/>
          <w:szCs w:val="20"/>
          <w:vertAlign w:val="subscript"/>
        </w:rPr>
        <w:t>2</w:t>
      </w:r>
      <w:r w:rsidR="0094494C" w:rsidRPr="00E1615A">
        <w:rPr>
          <w:rFonts w:ascii="Times New Roman" w:hAnsi="Times New Roman" w:cs="Times New Roman"/>
          <w:position w:val="1"/>
          <w:sz w:val="20"/>
          <w:szCs w:val="20"/>
        </w:rPr>
        <w:t xml:space="preserve"> </w:t>
      </w:r>
      <w:r w:rsidR="006D78C9" w:rsidRPr="00E1615A">
        <w:rPr>
          <w:rFonts w:ascii="Times New Roman" w:hAnsi="Times New Roman" w:cs="Times New Roman"/>
          <w:position w:val="1"/>
          <w:sz w:val="20"/>
          <w:szCs w:val="20"/>
        </w:rPr>
        <w:t>recorded. I</w:t>
      </w:r>
      <w:r w:rsidR="0094494C" w:rsidRPr="00E1615A">
        <w:rPr>
          <w:rFonts w:ascii="Times New Roman" w:hAnsi="Times New Roman" w:cs="Times New Roman"/>
          <w:position w:val="1"/>
          <w:sz w:val="20"/>
          <w:szCs w:val="20"/>
        </w:rPr>
        <w:t xml:space="preserve">n addition, the results show that </w:t>
      </w:r>
      <w:proofErr w:type="gramStart"/>
      <w:r w:rsidR="0094494C" w:rsidRPr="00E1615A">
        <w:rPr>
          <w:rFonts w:ascii="Times New Roman" w:hAnsi="Times New Roman" w:cs="Times New Roman"/>
          <w:position w:val="1"/>
          <w:sz w:val="20"/>
          <w:szCs w:val="20"/>
        </w:rPr>
        <w:t xml:space="preserve">low values of </w:t>
      </w:r>
      <w:r w:rsidR="0094494C" w:rsidRPr="00E1615A">
        <w:rPr>
          <w:rFonts w:ascii="Times New Roman" w:hAnsi="Times New Roman" w:cs="Times New Roman"/>
          <w:position w:val="1"/>
          <w:sz w:val="20"/>
          <w:szCs w:val="20"/>
        </w:rPr>
        <w:sym w:font="Symbol" w:char="F074"/>
      </w:r>
      <w:r w:rsidR="0094494C" w:rsidRPr="00E1615A">
        <w:rPr>
          <w:rFonts w:ascii="Times New Roman" w:hAnsi="Times New Roman" w:cs="Times New Roman"/>
          <w:position w:val="1"/>
          <w:sz w:val="20"/>
          <w:szCs w:val="20"/>
          <w:vertAlign w:val="subscript"/>
        </w:rPr>
        <w:t>1</w:t>
      </w:r>
      <w:r w:rsidR="0094494C" w:rsidRPr="00E1615A">
        <w:rPr>
          <w:rFonts w:ascii="Times New Roman" w:hAnsi="Times New Roman" w:cs="Times New Roman"/>
          <w:position w:val="1"/>
          <w:sz w:val="20"/>
          <w:szCs w:val="20"/>
        </w:rPr>
        <w:t>/</w:t>
      </w:r>
      <w:r w:rsidR="0094494C" w:rsidRPr="00E1615A">
        <w:rPr>
          <w:rFonts w:ascii="Times New Roman" w:hAnsi="Times New Roman" w:cs="Times New Roman"/>
          <w:position w:val="1"/>
          <w:sz w:val="20"/>
          <w:szCs w:val="20"/>
          <w:vertAlign w:val="subscript"/>
        </w:rPr>
        <w:t>2</w:t>
      </w:r>
      <w:r w:rsidR="00A5196C" w:rsidRPr="00E1615A">
        <w:rPr>
          <w:rFonts w:ascii="Times New Roman" w:hAnsi="Times New Roman" w:cs="Times New Roman"/>
          <w:position w:val="1"/>
          <w:sz w:val="20"/>
          <w:szCs w:val="20"/>
        </w:rPr>
        <w:t xml:space="preserve"> corresponds</w:t>
      </w:r>
      <w:proofErr w:type="gramEnd"/>
      <w:r w:rsidR="00A5196C" w:rsidRPr="00E1615A">
        <w:rPr>
          <w:rFonts w:ascii="Times New Roman" w:hAnsi="Times New Roman" w:cs="Times New Roman"/>
          <w:position w:val="1"/>
          <w:sz w:val="20"/>
          <w:szCs w:val="20"/>
        </w:rPr>
        <w:t xml:space="preserve"> to high values</w:t>
      </w:r>
      <w:r w:rsidR="006D78C9" w:rsidRPr="00E1615A">
        <w:rPr>
          <w:rFonts w:ascii="Times New Roman" w:hAnsi="Times New Roman" w:cs="Times New Roman"/>
          <w:position w:val="1"/>
          <w:sz w:val="20"/>
          <w:szCs w:val="20"/>
        </w:rPr>
        <w:t xml:space="preserve"> of K</w:t>
      </w:r>
      <w:r w:rsidR="00A5196C" w:rsidRPr="00E1615A">
        <w:rPr>
          <w:rFonts w:ascii="Times New Roman" w:hAnsi="Times New Roman" w:cs="Times New Roman"/>
          <w:position w:val="1"/>
          <w:sz w:val="20"/>
          <w:szCs w:val="20"/>
        </w:rPr>
        <w:t xml:space="preserve">, which </w:t>
      </w:r>
      <w:proofErr w:type="spellStart"/>
      <w:r w:rsidR="00A5196C" w:rsidRPr="00E1615A">
        <w:rPr>
          <w:rFonts w:ascii="Times New Roman" w:hAnsi="Times New Roman" w:cs="Times New Roman"/>
          <w:position w:val="1"/>
          <w:sz w:val="20"/>
          <w:szCs w:val="20"/>
        </w:rPr>
        <w:t>favours</w:t>
      </w:r>
      <w:proofErr w:type="spellEnd"/>
      <w:r w:rsidR="00A5196C" w:rsidRPr="00E1615A">
        <w:rPr>
          <w:rFonts w:ascii="Times New Roman" w:hAnsi="Times New Roman" w:cs="Times New Roman"/>
          <w:position w:val="1"/>
          <w:sz w:val="20"/>
          <w:szCs w:val="20"/>
        </w:rPr>
        <w:t xml:space="preserve"> fast </w:t>
      </w:r>
      <w:proofErr w:type="spellStart"/>
      <w:r w:rsidR="00A5196C" w:rsidRPr="00E1615A">
        <w:rPr>
          <w:rFonts w:ascii="Times New Roman" w:hAnsi="Times New Roman" w:cs="Times New Roman"/>
          <w:position w:val="1"/>
          <w:sz w:val="20"/>
          <w:szCs w:val="20"/>
        </w:rPr>
        <w:t>coag</w:t>
      </w:r>
      <w:proofErr w:type="spellEnd"/>
      <w:r w:rsidR="00A5196C" w:rsidRPr="00E1615A">
        <w:rPr>
          <w:rFonts w:ascii="Times New Roman" w:hAnsi="Times New Roman" w:cs="Times New Roman"/>
          <w:position w:val="1"/>
          <w:sz w:val="20"/>
          <w:szCs w:val="20"/>
        </w:rPr>
        <w:t>-flocculation process (</w:t>
      </w:r>
      <w:proofErr w:type="spellStart"/>
      <w:r w:rsidR="00A5196C" w:rsidRPr="00E1615A">
        <w:rPr>
          <w:rFonts w:ascii="Times New Roman" w:hAnsi="Times New Roman" w:cs="Times New Roman"/>
          <w:position w:val="1"/>
          <w:sz w:val="20"/>
          <w:szCs w:val="20"/>
        </w:rPr>
        <w:t>Smoluchowski</w:t>
      </w:r>
      <w:proofErr w:type="spellEnd"/>
      <w:r w:rsidR="00A5196C" w:rsidRPr="00E1615A">
        <w:rPr>
          <w:rFonts w:ascii="Times New Roman" w:hAnsi="Times New Roman" w:cs="Times New Roman"/>
          <w:position w:val="1"/>
          <w:sz w:val="20"/>
          <w:szCs w:val="20"/>
        </w:rPr>
        <w:t>, 1917).</w:t>
      </w:r>
    </w:p>
    <w:p w:rsidR="00752B5A" w:rsidRPr="00E1615A" w:rsidRDefault="00A5196C" w:rsidP="00E1615A">
      <w:pPr>
        <w:pStyle w:val="NoSpacing"/>
        <w:jc w:val="both"/>
        <w:rPr>
          <w:rFonts w:ascii="Times New Roman" w:hAnsi="Times New Roman" w:cs="Times New Roman"/>
          <w:position w:val="1"/>
          <w:sz w:val="20"/>
          <w:szCs w:val="20"/>
        </w:rPr>
      </w:pPr>
      <w:r w:rsidRPr="00E1615A">
        <w:rPr>
          <w:rFonts w:ascii="Times New Roman" w:hAnsi="Times New Roman" w:cs="Times New Roman"/>
          <w:position w:val="1"/>
          <w:sz w:val="20"/>
          <w:szCs w:val="20"/>
        </w:rPr>
        <w:t>Ge</w:t>
      </w:r>
      <w:r w:rsidR="007F1CE1" w:rsidRPr="00E1615A">
        <w:rPr>
          <w:rFonts w:ascii="Times New Roman" w:hAnsi="Times New Roman" w:cs="Times New Roman"/>
          <w:position w:val="1"/>
          <w:sz w:val="20"/>
          <w:szCs w:val="20"/>
        </w:rPr>
        <w:t xml:space="preserve">nerally, equation 3 implies that </w:t>
      </w:r>
      <w:r w:rsidR="00154CC3" w:rsidRPr="00E1615A">
        <w:rPr>
          <w:rFonts w:ascii="Times New Roman" w:hAnsi="Times New Roman" w:cs="Times New Roman"/>
          <w:position w:val="1"/>
          <w:sz w:val="20"/>
          <w:szCs w:val="20"/>
        </w:rPr>
        <w:t>α</w:t>
      </w:r>
      <w:r w:rsidR="007F1CE1" w:rsidRPr="00E1615A">
        <w:rPr>
          <w:rFonts w:ascii="Times New Roman" w:hAnsi="Times New Roman" w:cs="Times New Roman"/>
          <w:position w:val="1"/>
          <w:sz w:val="20"/>
          <w:szCs w:val="20"/>
        </w:rPr>
        <w:t xml:space="preserve"> is inversely related to K. K, being rate per concentration is as</w:t>
      </w:r>
      <w:r w:rsidR="00154CC3" w:rsidRPr="00E1615A">
        <w:rPr>
          <w:rFonts w:ascii="Times New Roman" w:hAnsi="Times New Roman" w:cs="Times New Roman"/>
          <w:position w:val="1"/>
          <w:sz w:val="20"/>
          <w:szCs w:val="20"/>
        </w:rPr>
        <w:t>sociated with energy barrier (KT</w:t>
      </w:r>
      <w:r w:rsidR="007F1CE1" w:rsidRPr="00E1615A">
        <w:rPr>
          <w:rFonts w:ascii="Times New Roman" w:hAnsi="Times New Roman" w:cs="Times New Roman"/>
          <w:position w:val="1"/>
          <w:sz w:val="20"/>
          <w:szCs w:val="20"/>
        </w:rPr>
        <w:t>) and particle interaction</w:t>
      </w:r>
      <w:r w:rsidR="00154CC3" w:rsidRPr="00E1615A">
        <w:rPr>
          <w:rFonts w:ascii="Times New Roman" w:hAnsi="Times New Roman" w:cs="Times New Roman"/>
          <w:position w:val="1"/>
          <w:sz w:val="20"/>
          <w:szCs w:val="20"/>
        </w:rPr>
        <w:t>s</w:t>
      </w:r>
      <w:r w:rsidR="007F1CE1" w:rsidRPr="00E1615A">
        <w:rPr>
          <w:rFonts w:ascii="Times New Roman" w:hAnsi="Times New Roman" w:cs="Times New Roman"/>
          <w:position w:val="1"/>
          <w:sz w:val="20"/>
          <w:szCs w:val="20"/>
        </w:rPr>
        <w:t xml:space="preserve"> potential, it is understandable</w:t>
      </w:r>
      <w:r w:rsidR="002427BD" w:rsidRPr="00E1615A">
        <w:rPr>
          <w:rFonts w:ascii="Times New Roman" w:hAnsi="Times New Roman" w:cs="Times New Roman"/>
          <w:position w:val="1"/>
          <w:sz w:val="20"/>
          <w:szCs w:val="20"/>
        </w:rPr>
        <w:t xml:space="preserve"> </w:t>
      </w:r>
      <w:r w:rsidR="00154CC3" w:rsidRPr="00E1615A">
        <w:rPr>
          <w:rFonts w:ascii="Times New Roman" w:hAnsi="Times New Roman" w:cs="Times New Roman"/>
          <w:position w:val="1"/>
          <w:sz w:val="20"/>
          <w:szCs w:val="20"/>
        </w:rPr>
        <w:t>that high</w:t>
      </w:r>
      <w:r w:rsidR="007F1CE1" w:rsidRPr="00E1615A">
        <w:rPr>
          <w:rFonts w:ascii="Times New Roman" w:hAnsi="Times New Roman" w:cs="Times New Roman"/>
          <w:position w:val="1"/>
          <w:sz w:val="20"/>
          <w:szCs w:val="20"/>
        </w:rPr>
        <w:t xml:space="preserve"> K is a condition for high particle interactions </w:t>
      </w:r>
      <w:r w:rsidR="00154CC3" w:rsidRPr="00E1615A">
        <w:rPr>
          <w:rFonts w:ascii="Times New Roman" w:hAnsi="Times New Roman" w:cs="Times New Roman"/>
          <w:position w:val="1"/>
          <w:sz w:val="20"/>
          <w:szCs w:val="20"/>
        </w:rPr>
        <w:t>(</w:t>
      </w:r>
      <w:proofErr w:type="spellStart"/>
      <w:r w:rsidR="007F1CE1" w:rsidRPr="00E1615A">
        <w:rPr>
          <w:rFonts w:ascii="Times New Roman" w:hAnsi="Times New Roman" w:cs="Times New Roman"/>
          <w:position w:val="1"/>
          <w:sz w:val="20"/>
          <w:szCs w:val="20"/>
        </w:rPr>
        <w:t>Fridkhsberg</w:t>
      </w:r>
      <w:proofErr w:type="spellEnd"/>
      <w:r w:rsidR="007F1CE1" w:rsidRPr="00E1615A">
        <w:rPr>
          <w:rFonts w:ascii="Times New Roman" w:hAnsi="Times New Roman" w:cs="Times New Roman"/>
          <w:position w:val="1"/>
          <w:sz w:val="20"/>
          <w:szCs w:val="20"/>
        </w:rPr>
        <w:t xml:space="preserve">, 1984). </w:t>
      </w:r>
    </w:p>
    <w:p w:rsidR="00752B5A" w:rsidRPr="00E1615A" w:rsidRDefault="007F1CE1" w:rsidP="00E1615A">
      <w:pPr>
        <w:pStyle w:val="NoSpacing"/>
        <w:ind w:firstLine="720"/>
        <w:jc w:val="both"/>
        <w:rPr>
          <w:rFonts w:ascii="Times New Roman" w:hAnsi="Times New Roman" w:cs="Times New Roman"/>
          <w:position w:val="1"/>
          <w:sz w:val="20"/>
          <w:szCs w:val="20"/>
        </w:rPr>
      </w:pPr>
      <w:r w:rsidRPr="00E1615A">
        <w:rPr>
          <w:rFonts w:ascii="Times New Roman" w:hAnsi="Times New Roman" w:cs="Times New Roman"/>
          <w:position w:val="1"/>
          <w:sz w:val="20"/>
          <w:szCs w:val="20"/>
        </w:rPr>
        <w:t>The values of K (= 0.5</w:t>
      </w:r>
      <w:r w:rsidRPr="00E1615A">
        <w:rPr>
          <w:rFonts w:ascii="Times New Roman" w:hAnsi="Times New Roman" w:cs="Times New Roman"/>
          <w:position w:val="1"/>
          <w:sz w:val="20"/>
          <w:szCs w:val="20"/>
        </w:rPr>
        <w:sym w:font="Symbol" w:char="F062"/>
      </w:r>
      <w:r w:rsidRPr="00E1615A">
        <w:rPr>
          <w:rFonts w:ascii="Times New Roman" w:hAnsi="Times New Roman" w:cs="Times New Roman"/>
          <w:position w:val="1"/>
          <w:sz w:val="20"/>
          <w:szCs w:val="20"/>
          <w:vertAlign w:val="subscript"/>
        </w:rPr>
        <w:t>Br</w:t>
      </w:r>
      <w:r w:rsidRPr="00E1615A">
        <w:rPr>
          <w:rFonts w:ascii="Times New Roman" w:hAnsi="Times New Roman" w:cs="Times New Roman"/>
          <w:position w:val="1"/>
          <w:sz w:val="20"/>
          <w:szCs w:val="20"/>
        </w:rPr>
        <w:t>) presented in tables 1 – 6 are constant for pH = 3 and 5 for the dosages of (0.1, 0.2, 0.5 and 0.6)</w:t>
      </w:r>
      <w:r w:rsidR="009D2BA2" w:rsidRPr="00E1615A">
        <w:rPr>
          <w:rFonts w:ascii="Times New Roman" w:hAnsi="Times New Roman" w:cs="Times New Roman"/>
          <w:position w:val="1"/>
          <w:sz w:val="20"/>
          <w:szCs w:val="20"/>
        </w:rPr>
        <w:t xml:space="preserve"> x 10</w:t>
      </w:r>
      <w:r w:rsidR="009D2BA2" w:rsidRPr="00E1615A">
        <w:rPr>
          <w:rFonts w:ascii="Times New Roman" w:hAnsi="Times New Roman" w:cs="Times New Roman"/>
          <w:position w:val="1"/>
          <w:sz w:val="20"/>
          <w:szCs w:val="20"/>
          <w:vertAlign w:val="superscript"/>
        </w:rPr>
        <w:t>-3</w:t>
      </w:r>
      <w:r w:rsidR="009D2BA2" w:rsidRPr="00E1615A">
        <w:rPr>
          <w:rFonts w:ascii="Times New Roman" w:hAnsi="Times New Roman" w:cs="Times New Roman"/>
          <w:position w:val="1"/>
          <w:sz w:val="20"/>
          <w:szCs w:val="20"/>
        </w:rPr>
        <w:t xml:space="preserve"> kg/m</w:t>
      </w:r>
      <w:r w:rsidR="009D2BA2" w:rsidRPr="00E1615A">
        <w:rPr>
          <w:rFonts w:ascii="Times New Roman" w:hAnsi="Times New Roman" w:cs="Times New Roman"/>
          <w:position w:val="1"/>
          <w:sz w:val="20"/>
          <w:szCs w:val="20"/>
          <w:vertAlign w:val="superscript"/>
        </w:rPr>
        <w:t>3</w:t>
      </w:r>
      <w:r w:rsidR="009D2BA2" w:rsidRPr="00E1615A">
        <w:rPr>
          <w:rFonts w:ascii="Times New Roman" w:hAnsi="Times New Roman" w:cs="Times New Roman"/>
          <w:position w:val="1"/>
          <w:sz w:val="20"/>
          <w:szCs w:val="20"/>
        </w:rPr>
        <w:t>. This is an indication that it has minimal sensitivity</w:t>
      </w:r>
      <w:r w:rsidR="00EB5F8D" w:rsidRPr="00E1615A">
        <w:rPr>
          <w:rFonts w:ascii="Times New Roman" w:hAnsi="Times New Roman" w:cs="Times New Roman"/>
          <w:position w:val="1"/>
          <w:sz w:val="20"/>
          <w:szCs w:val="20"/>
        </w:rPr>
        <w:t xml:space="preserve"> for</w:t>
      </w:r>
      <w:r w:rsidR="009D2BA2" w:rsidRPr="00E1615A">
        <w:rPr>
          <w:rFonts w:ascii="Times New Roman" w:hAnsi="Times New Roman" w:cs="Times New Roman"/>
          <w:position w:val="1"/>
          <w:sz w:val="20"/>
          <w:szCs w:val="20"/>
        </w:rPr>
        <w:t xml:space="preserve"> pH = 3 and 5</w:t>
      </w:r>
      <w:r w:rsidR="002427BD" w:rsidRPr="00E1615A">
        <w:rPr>
          <w:rFonts w:ascii="Times New Roman" w:hAnsi="Times New Roman" w:cs="Times New Roman"/>
          <w:position w:val="1"/>
          <w:sz w:val="20"/>
          <w:szCs w:val="20"/>
        </w:rPr>
        <w:t>.</w:t>
      </w:r>
    </w:p>
    <w:p w:rsidR="002427BD" w:rsidRPr="00E1615A" w:rsidRDefault="002427BD" w:rsidP="00E1615A">
      <w:pPr>
        <w:pStyle w:val="NoSpacing"/>
        <w:ind w:firstLine="720"/>
        <w:jc w:val="both"/>
        <w:rPr>
          <w:rFonts w:ascii="Times New Roman" w:hAnsi="Times New Roman" w:cs="Times New Roman"/>
          <w:position w:val="1"/>
          <w:sz w:val="20"/>
          <w:szCs w:val="20"/>
        </w:rPr>
      </w:pPr>
      <w:r w:rsidRPr="00E1615A">
        <w:rPr>
          <w:rFonts w:ascii="Times New Roman" w:hAnsi="Times New Roman" w:cs="Times New Roman"/>
          <w:position w:val="1"/>
          <w:sz w:val="20"/>
          <w:szCs w:val="20"/>
        </w:rPr>
        <w:t>Minimal v</w:t>
      </w:r>
      <w:r w:rsidR="00EA1F0C" w:rsidRPr="00E1615A">
        <w:rPr>
          <w:rFonts w:ascii="Times New Roman" w:hAnsi="Times New Roman" w:cs="Times New Roman"/>
          <w:position w:val="1"/>
          <w:sz w:val="20"/>
          <w:szCs w:val="20"/>
        </w:rPr>
        <w:t>ariations</w:t>
      </w:r>
      <w:r w:rsidR="00EB5F8D" w:rsidRPr="00E1615A">
        <w:rPr>
          <w:rFonts w:ascii="Times New Roman" w:hAnsi="Times New Roman" w:cs="Times New Roman"/>
          <w:position w:val="1"/>
          <w:sz w:val="20"/>
          <w:szCs w:val="20"/>
        </w:rPr>
        <w:t xml:space="preserve"> in</w:t>
      </w:r>
      <w:r w:rsidR="00EA1F0C" w:rsidRPr="00E1615A">
        <w:rPr>
          <w:rFonts w:ascii="Times New Roman" w:hAnsi="Times New Roman" w:cs="Times New Roman"/>
          <w:position w:val="1"/>
          <w:sz w:val="20"/>
          <w:szCs w:val="20"/>
        </w:rPr>
        <w:t xml:space="preserve"> K</w:t>
      </w:r>
      <w:r w:rsidR="00EA1F0C" w:rsidRPr="00E1615A">
        <w:rPr>
          <w:rFonts w:ascii="Times New Roman" w:hAnsi="Times New Roman" w:cs="Times New Roman"/>
          <w:position w:val="1"/>
          <w:sz w:val="20"/>
          <w:szCs w:val="20"/>
          <w:vertAlign w:val="subscript"/>
        </w:rPr>
        <w:t>R</w:t>
      </w:r>
      <w:r w:rsidR="00EA1F0C" w:rsidRPr="00E1615A">
        <w:rPr>
          <w:rFonts w:ascii="Times New Roman" w:hAnsi="Times New Roman" w:cs="Times New Roman"/>
          <w:position w:val="1"/>
          <w:sz w:val="20"/>
          <w:szCs w:val="20"/>
        </w:rPr>
        <w:t xml:space="preserve"> are observed in ta</w:t>
      </w:r>
      <w:r w:rsidRPr="00E1615A">
        <w:rPr>
          <w:rFonts w:ascii="Times New Roman" w:hAnsi="Times New Roman" w:cs="Times New Roman"/>
          <w:position w:val="1"/>
          <w:sz w:val="20"/>
          <w:szCs w:val="20"/>
        </w:rPr>
        <w:t>b</w:t>
      </w:r>
      <w:r w:rsidR="00EA1F0C" w:rsidRPr="00E1615A">
        <w:rPr>
          <w:rFonts w:ascii="Times New Roman" w:hAnsi="Times New Roman" w:cs="Times New Roman"/>
          <w:position w:val="1"/>
          <w:sz w:val="20"/>
          <w:szCs w:val="20"/>
        </w:rPr>
        <w:t>l</w:t>
      </w:r>
      <w:r w:rsidRPr="00E1615A">
        <w:rPr>
          <w:rFonts w:ascii="Times New Roman" w:hAnsi="Times New Roman" w:cs="Times New Roman"/>
          <w:position w:val="1"/>
          <w:sz w:val="20"/>
          <w:szCs w:val="20"/>
        </w:rPr>
        <w:t xml:space="preserve">es 1 – 6. This is </w:t>
      </w:r>
      <w:r w:rsidR="00614C20" w:rsidRPr="00E1615A">
        <w:rPr>
          <w:rFonts w:ascii="Times New Roman" w:hAnsi="Times New Roman" w:cs="Times New Roman"/>
          <w:position w:val="1"/>
          <w:sz w:val="20"/>
          <w:szCs w:val="20"/>
        </w:rPr>
        <w:t>because K</w:t>
      </w:r>
      <w:r w:rsidR="00614C20" w:rsidRPr="00E1615A">
        <w:rPr>
          <w:rFonts w:ascii="Times New Roman" w:hAnsi="Times New Roman" w:cs="Times New Roman"/>
          <w:position w:val="1"/>
          <w:sz w:val="20"/>
          <w:szCs w:val="20"/>
          <w:vertAlign w:val="subscript"/>
        </w:rPr>
        <w:t>R</w:t>
      </w:r>
      <w:r w:rsidR="00614C20" w:rsidRPr="00E1615A">
        <w:rPr>
          <w:rFonts w:ascii="Times New Roman" w:hAnsi="Times New Roman" w:cs="Times New Roman"/>
          <w:position w:val="1"/>
          <w:sz w:val="20"/>
          <w:szCs w:val="20"/>
        </w:rPr>
        <w:t xml:space="preserve"> is a function of K</w:t>
      </w:r>
      <w:r w:rsidR="00614C20" w:rsidRPr="00E1615A">
        <w:rPr>
          <w:rFonts w:ascii="Times New Roman" w:hAnsi="Times New Roman" w:cs="Times New Roman"/>
          <w:position w:val="1"/>
          <w:sz w:val="20"/>
          <w:szCs w:val="20"/>
          <w:vertAlign w:val="subscript"/>
        </w:rPr>
        <w:t>B</w:t>
      </w:r>
      <w:r w:rsidR="00614C20" w:rsidRPr="00E1615A">
        <w:rPr>
          <w:rFonts w:ascii="Times New Roman" w:hAnsi="Times New Roman" w:cs="Times New Roman"/>
          <w:position w:val="1"/>
          <w:sz w:val="20"/>
          <w:szCs w:val="20"/>
        </w:rPr>
        <w:t>, T and</w:t>
      </w:r>
      <w:r w:rsidR="00676C05" w:rsidRPr="00E1615A">
        <w:rPr>
          <w:rFonts w:ascii="Times New Roman" w:hAnsi="Times New Roman" w:cs="Times New Roman"/>
          <w:position w:val="1"/>
          <w:sz w:val="20"/>
          <w:szCs w:val="20"/>
        </w:rPr>
        <w:t xml:space="preserve"> </w:t>
      </w:r>
      <w:r w:rsidR="00676C05" w:rsidRPr="00E1615A">
        <w:rPr>
          <w:rFonts w:ascii="Times New Roman" w:hAnsi="Sylfaen" w:cs="Times New Roman"/>
          <w:position w:val="1"/>
          <w:sz w:val="20"/>
          <w:szCs w:val="20"/>
        </w:rPr>
        <w:t>ղ</w:t>
      </w:r>
      <w:r w:rsidR="00614C20" w:rsidRPr="00E1615A">
        <w:rPr>
          <w:rFonts w:ascii="Times New Roman" w:hAnsi="Times New Roman" w:cs="Times New Roman"/>
          <w:position w:val="1"/>
          <w:sz w:val="20"/>
          <w:szCs w:val="20"/>
        </w:rPr>
        <w:t>,</w:t>
      </w:r>
      <w:r w:rsidR="00676C05" w:rsidRPr="00E1615A">
        <w:rPr>
          <w:rFonts w:ascii="Times New Roman" w:hAnsi="Times New Roman" w:cs="Times New Roman"/>
          <w:position w:val="1"/>
          <w:sz w:val="20"/>
          <w:szCs w:val="20"/>
        </w:rPr>
        <w:t xml:space="preserve"> both K</w:t>
      </w:r>
      <w:r w:rsidR="00676C05" w:rsidRPr="00E1615A">
        <w:rPr>
          <w:rFonts w:ascii="Times New Roman" w:hAnsi="Times New Roman" w:cs="Times New Roman"/>
          <w:position w:val="1"/>
          <w:sz w:val="20"/>
          <w:szCs w:val="20"/>
          <w:vertAlign w:val="subscript"/>
        </w:rPr>
        <w:t xml:space="preserve">B </w:t>
      </w:r>
      <w:r w:rsidR="00676C05" w:rsidRPr="00E1615A">
        <w:rPr>
          <w:rFonts w:ascii="Times New Roman" w:hAnsi="Times New Roman" w:cs="Times New Roman"/>
          <w:position w:val="1"/>
          <w:sz w:val="20"/>
          <w:szCs w:val="20"/>
        </w:rPr>
        <w:t xml:space="preserve">and </w:t>
      </w:r>
      <w:r w:rsidR="00676C05" w:rsidRPr="00E1615A">
        <w:rPr>
          <w:rFonts w:ascii="Times New Roman" w:hAnsi="Sylfaen" w:cs="Times New Roman"/>
          <w:position w:val="1"/>
          <w:sz w:val="20"/>
          <w:szCs w:val="20"/>
        </w:rPr>
        <w:t>ղ</w:t>
      </w:r>
      <w:r w:rsidR="00676C05" w:rsidRPr="00E1615A">
        <w:rPr>
          <w:rFonts w:ascii="Times New Roman" w:hAnsi="Times New Roman" w:cs="Times New Roman"/>
          <w:position w:val="1"/>
          <w:sz w:val="20"/>
          <w:szCs w:val="20"/>
        </w:rPr>
        <w:t xml:space="preserve"> are constants, only T, which represents room temperature under which the experiment was performed is varying minimally. At nearly constant values of K</w:t>
      </w:r>
      <w:r w:rsidR="00EB5F8D" w:rsidRPr="00E1615A">
        <w:rPr>
          <w:rFonts w:ascii="Times New Roman" w:hAnsi="Times New Roman" w:cs="Times New Roman"/>
          <w:position w:val="1"/>
          <w:sz w:val="20"/>
          <w:szCs w:val="20"/>
          <w:vertAlign w:val="subscript"/>
        </w:rPr>
        <w:t>R</w:t>
      </w:r>
      <w:r w:rsidR="00676C05" w:rsidRPr="00E1615A">
        <w:rPr>
          <w:rFonts w:ascii="Times New Roman" w:hAnsi="Times New Roman" w:cs="Times New Roman"/>
          <w:position w:val="1"/>
          <w:sz w:val="20"/>
          <w:szCs w:val="20"/>
          <w:vertAlign w:val="subscript"/>
        </w:rPr>
        <w:t xml:space="preserve"> </w:t>
      </w:r>
      <w:r w:rsidR="00676C05" w:rsidRPr="00E1615A">
        <w:rPr>
          <w:rFonts w:ascii="Times New Roman" w:hAnsi="Times New Roman" w:cs="Times New Roman"/>
          <w:position w:val="1"/>
          <w:sz w:val="20"/>
          <w:szCs w:val="20"/>
        </w:rPr>
        <w:t xml:space="preserve">posted in the tables, </w:t>
      </w:r>
      <w:r w:rsidR="00676C05" w:rsidRPr="00E1615A">
        <w:rPr>
          <w:rFonts w:ascii="Times New Roman" w:hAnsi="Times New Roman" w:cs="Times New Roman"/>
          <w:position w:val="1"/>
          <w:sz w:val="20"/>
          <w:szCs w:val="20"/>
        </w:rPr>
        <w:sym w:font="Symbol" w:char="F065"/>
      </w:r>
      <w:r w:rsidR="00676C05" w:rsidRPr="00E1615A">
        <w:rPr>
          <w:rFonts w:ascii="Times New Roman" w:hAnsi="Times New Roman" w:cs="Times New Roman"/>
          <w:position w:val="1"/>
          <w:sz w:val="20"/>
          <w:szCs w:val="20"/>
          <w:vertAlign w:val="subscript"/>
        </w:rPr>
        <w:t>p</w:t>
      </w:r>
      <w:r w:rsidR="00676C05" w:rsidRPr="00E1615A">
        <w:rPr>
          <w:rFonts w:ascii="Times New Roman" w:hAnsi="Times New Roman" w:cs="Times New Roman"/>
          <w:position w:val="1"/>
          <w:sz w:val="20"/>
          <w:szCs w:val="20"/>
        </w:rPr>
        <w:t xml:space="preserve"> </w:t>
      </w:r>
      <w:r w:rsidR="00EB5F8D" w:rsidRPr="00E1615A">
        <w:rPr>
          <w:rFonts w:ascii="Times New Roman" w:hAnsi="Times New Roman" w:cs="Times New Roman"/>
          <w:position w:val="1"/>
          <w:sz w:val="20"/>
          <w:szCs w:val="20"/>
        </w:rPr>
        <w:t xml:space="preserve">is </w:t>
      </w:r>
      <w:r w:rsidR="00676C05" w:rsidRPr="00E1615A">
        <w:rPr>
          <w:rFonts w:ascii="Times New Roman" w:hAnsi="Times New Roman" w:cs="Times New Roman"/>
          <w:position w:val="1"/>
          <w:sz w:val="20"/>
          <w:szCs w:val="20"/>
        </w:rPr>
        <w:t xml:space="preserve">directly proportional to </w:t>
      </w:r>
      <w:r w:rsidR="00676C05" w:rsidRPr="00E1615A">
        <w:rPr>
          <w:rFonts w:ascii="Times New Roman" w:hAnsi="Times New Roman" w:cs="Times New Roman"/>
          <w:position w:val="1"/>
          <w:sz w:val="20"/>
          <w:szCs w:val="20"/>
        </w:rPr>
        <w:sym w:font="Symbol" w:char="F062"/>
      </w:r>
      <w:r w:rsidR="00676C05" w:rsidRPr="00E1615A">
        <w:rPr>
          <w:rFonts w:ascii="Times New Roman" w:hAnsi="Times New Roman" w:cs="Times New Roman"/>
          <w:position w:val="1"/>
          <w:sz w:val="20"/>
          <w:szCs w:val="20"/>
          <w:vertAlign w:val="subscript"/>
        </w:rPr>
        <w:t xml:space="preserve">Br </w:t>
      </w:r>
      <w:r w:rsidR="00676C05" w:rsidRPr="00E1615A">
        <w:rPr>
          <w:rFonts w:ascii="Times New Roman" w:hAnsi="Times New Roman" w:cs="Times New Roman"/>
          <w:position w:val="1"/>
          <w:sz w:val="20"/>
          <w:szCs w:val="20"/>
        </w:rPr>
        <w:t xml:space="preserve">= 2k and </w:t>
      </w:r>
      <w:r w:rsidR="00676C05" w:rsidRPr="00E1615A">
        <w:rPr>
          <w:rFonts w:ascii="Times New Roman" w:hAnsi="Times New Roman" w:cs="Times New Roman"/>
          <w:position w:val="1"/>
          <w:sz w:val="20"/>
          <w:szCs w:val="20"/>
        </w:rPr>
        <w:sym w:font="Symbol" w:char="F065"/>
      </w:r>
      <w:r w:rsidR="00676C05" w:rsidRPr="00E1615A">
        <w:rPr>
          <w:rFonts w:ascii="Times New Roman" w:hAnsi="Times New Roman" w:cs="Times New Roman"/>
          <w:position w:val="1"/>
          <w:sz w:val="20"/>
          <w:szCs w:val="20"/>
          <w:vertAlign w:val="subscript"/>
        </w:rPr>
        <w:t>p</w:t>
      </w:r>
      <w:r w:rsidR="00676C05" w:rsidRPr="00E1615A">
        <w:rPr>
          <w:rFonts w:ascii="Times New Roman" w:hAnsi="Times New Roman" w:cs="Times New Roman"/>
          <w:position w:val="1"/>
          <w:sz w:val="20"/>
          <w:szCs w:val="20"/>
        </w:rPr>
        <w:t xml:space="preserve"> is associated with kinetic energy acquired by the colliding particles. The implication is that high </w:t>
      </w:r>
      <w:r w:rsidR="00676C05" w:rsidRPr="00E1615A">
        <w:rPr>
          <w:rFonts w:ascii="Times New Roman" w:hAnsi="Times New Roman" w:cs="Times New Roman"/>
          <w:position w:val="1"/>
          <w:sz w:val="20"/>
          <w:szCs w:val="20"/>
        </w:rPr>
        <w:sym w:font="Symbol" w:char="F065"/>
      </w:r>
      <w:r w:rsidR="00676C05" w:rsidRPr="00E1615A">
        <w:rPr>
          <w:rFonts w:ascii="Times New Roman" w:hAnsi="Times New Roman" w:cs="Times New Roman"/>
          <w:position w:val="1"/>
          <w:sz w:val="20"/>
          <w:szCs w:val="20"/>
          <w:vertAlign w:val="subscript"/>
        </w:rPr>
        <w:t>p</w:t>
      </w:r>
      <w:r w:rsidR="00676C05" w:rsidRPr="00E1615A">
        <w:rPr>
          <w:rFonts w:ascii="Times New Roman" w:hAnsi="Times New Roman" w:cs="Times New Roman"/>
          <w:position w:val="1"/>
          <w:sz w:val="20"/>
          <w:szCs w:val="20"/>
        </w:rPr>
        <w:t xml:space="preserve"> result in high kinetic energy required </w:t>
      </w:r>
      <w:proofErr w:type="gramStart"/>
      <w:r w:rsidR="00676C05" w:rsidRPr="00E1615A">
        <w:rPr>
          <w:rFonts w:ascii="Times New Roman" w:hAnsi="Times New Roman" w:cs="Times New Roman"/>
          <w:position w:val="1"/>
          <w:sz w:val="20"/>
          <w:szCs w:val="20"/>
        </w:rPr>
        <w:t>to overcome</w:t>
      </w:r>
      <w:proofErr w:type="gramEnd"/>
      <w:r w:rsidR="00EB5F8D" w:rsidRPr="00E1615A">
        <w:rPr>
          <w:rFonts w:ascii="Times New Roman" w:hAnsi="Times New Roman" w:cs="Times New Roman"/>
          <w:position w:val="1"/>
          <w:sz w:val="20"/>
          <w:szCs w:val="20"/>
        </w:rPr>
        <w:t xml:space="preserve"> the</w:t>
      </w:r>
      <w:r w:rsidR="00676C05" w:rsidRPr="00E1615A">
        <w:rPr>
          <w:rFonts w:ascii="Times New Roman" w:hAnsi="Times New Roman" w:cs="Times New Roman"/>
          <w:position w:val="1"/>
          <w:sz w:val="20"/>
          <w:szCs w:val="20"/>
        </w:rPr>
        <w:t xml:space="preserve"> electrostatic repulsions</w:t>
      </w:r>
      <w:r w:rsidR="00EB5F8D" w:rsidRPr="00E1615A">
        <w:rPr>
          <w:rFonts w:ascii="Times New Roman" w:hAnsi="Times New Roman" w:cs="Times New Roman"/>
          <w:position w:val="1"/>
          <w:sz w:val="20"/>
          <w:szCs w:val="20"/>
        </w:rPr>
        <w:t xml:space="preserve"> existing between the intending particles</w:t>
      </w:r>
      <w:r w:rsidR="00676C05" w:rsidRPr="00E1615A">
        <w:rPr>
          <w:rFonts w:ascii="Times New Roman" w:hAnsi="Times New Roman" w:cs="Times New Roman"/>
          <w:position w:val="1"/>
          <w:sz w:val="20"/>
          <w:szCs w:val="20"/>
        </w:rPr>
        <w:t xml:space="preserve">. </w:t>
      </w:r>
    </w:p>
    <w:p w:rsidR="00216D18" w:rsidRPr="00E1615A" w:rsidRDefault="00216D18" w:rsidP="00E1615A">
      <w:pPr>
        <w:pStyle w:val="NoSpacing"/>
        <w:jc w:val="both"/>
        <w:rPr>
          <w:rFonts w:ascii="Times New Roman" w:hAnsi="Times New Roman" w:cs="Times New Roman"/>
          <w:position w:val="1"/>
          <w:sz w:val="20"/>
          <w:szCs w:val="20"/>
        </w:rPr>
      </w:pPr>
      <w:r w:rsidRPr="00E1615A">
        <w:rPr>
          <w:rFonts w:ascii="Times New Roman" w:hAnsi="Times New Roman" w:cs="Times New Roman"/>
          <w:position w:val="1"/>
          <w:sz w:val="20"/>
          <w:szCs w:val="20"/>
        </w:rPr>
        <w:t xml:space="preserve">This could be achieved by double layer compression or colloids destabilization to ensure low </w:t>
      </w:r>
      <w:r w:rsidRPr="00E1615A">
        <w:rPr>
          <w:rFonts w:ascii="Times New Roman" w:hAnsi="Times New Roman" w:cs="Times New Roman"/>
          <w:position w:val="1"/>
          <w:sz w:val="20"/>
          <w:szCs w:val="20"/>
        </w:rPr>
        <w:sym w:font="Symbol" w:char="F074"/>
      </w:r>
      <w:r w:rsidRPr="00E1615A">
        <w:rPr>
          <w:rFonts w:ascii="Times New Roman" w:hAnsi="Times New Roman" w:cs="Times New Roman"/>
          <w:position w:val="1"/>
          <w:sz w:val="20"/>
          <w:szCs w:val="20"/>
          <w:vertAlign w:val="subscript"/>
        </w:rPr>
        <w:t>1</w:t>
      </w:r>
      <w:r w:rsidRPr="00E1615A">
        <w:rPr>
          <w:rFonts w:ascii="Times New Roman" w:hAnsi="Times New Roman" w:cs="Times New Roman"/>
          <w:position w:val="1"/>
          <w:sz w:val="20"/>
          <w:szCs w:val="20"/>
        </w:rPr>
        <w:t>/</w:t>
      </w:r>
      <w:r w:rsidRPr="00E1615A">
        <w:rPr>
          <w:rFonts w:ascii="Times New Roman" w:hAnsi="Times New Roman" w:cs="Times New Roman"/>
          <w:position w:val="1"/>
          <w:sz w:val="20"/>
          <w:szCs w:val="20"/>
          <w:vertAlign w:val="subscript"/>
        </w:rPr>
        <w:t>2</w:t>
      </w:r>
      <w:r w:rsidRPr="00E1615A">
        <w:rPr>
          <w:rFonts w:ascii="Times New Roman" w:hAnsi="Times New Roman" w:cs="Times New Roman"/>
          <w:position w:val="1"/>
          <w:sz w:val="20"/>
          <w:szCs w:val="20"/>
        </w:rPr>
        <w:t xml:space="preserve">, which </w:t>
      </w:r>
      <w:proofErr w:type="spellStart"/>
      <w:r w:rsidRPr="00E1615A">
        <w:rPr>
          <w:rFonts w:ascii="Times New Roman" w:hAnsi="Times New Roman" w:cs="Times New Roman"/>
          <w:position w:val="1"/>
          <w:sz w:val="20"/>
          <w:szCs w:val="20"/>
        </w:rPr>
        <w:t>favours</w:t>
      </w:r>
      <w:proofErr w:type="spellEnd"/>
      <w:r w:rsidRPr="00E1615A">
        <w:rPr>
          <w:rFonts w:ascii="Times New Roman" w:hAnsi="Times New Roman" w:cs="Times New Roman"/>
          <w:position w:val="1"/>
          <w:sz w:val="20"/>
          <w:szCs w:val="20"/>
        </w:rPr>
        <w:t xml:space="preserve"> rapid </w:t>
      </w:r>
      <w:proofErr w:type="spellStart"/>
      <w:r w:rsidRPr="00E1615A">
        <w:rPr>
          <w:rFonts w:ascii="Times New Roman" w:hAnsi="Times New Roman" w:cs="Times New Roman"/>
          <w:position w:val="1"/>
          <w:sz w:val="20"/>
          <w:szCs w:val="20"/>
        </w:rPr>
        <w:t>coag</w:t>
      </w:r>
      <w:proofErr w:type="spellEnd"/>
      <w:r w:rsidRPr="00E1615A">
        <w:rPr>
          <w:rFonts w:ascii="Times New Roman" w:hAnsi="Times New Roman" w:cs="Times New Roman"/>
          <w:position w:val="1"/>
          <w:sz w:val="20"/>
          <w:szCs w:val="20"/>
        </w:rPr>
        <w:t>-flocculation (</w:t>
      </w:r>
      <w:proofErr w:type="spellStart"/>
      <w:r w:rsidRPr="00E1615A">
        <w:rPr>
          <w:rFonts w:ascii="Times New Roman" w:hAnsi="Times New Roman" w:cs="Times New Roman"/>
          <w:position w:val="1"/>
          <w:sz w:val="20"/>
          <w:szCs w:val="20"/>
        </w:rPr>
        <w:t>Smoluchowski</w:t>
      </w:r>
      <w:proofErr w:type="spellEnd"/>
      <w:r w:rsidRPr="00E1615A">
        <w:rPr>
          <w:rFonts w:ascii="Times New Roman" w:hAnsi="Times New Roman" w:cs="Times New Roman"/>
          <w:position w:val="1"/>
          <w:sz w:val="20"/>
          <w:szCs w:val="20"/>
        </w:rPr>
        <w:t xml:space="preserve">, 1917, </w:t>
      </w:r>
      <w:proofErr w:type="spellStart"/>
      <w:r w:rsidRPr="00E1615A">
        <w:rPr>
          <w:rFonts w:ascii="Times New Roman" w:hAnsi="Times New Roman" w:cs="Times New Roman"/>
          <w:position w:val="1"/>
          <w:sz w:val="20"/>
          <w:szCs w:val="20"/>
        </w:rPr>
        <w:t>Lenntech</w:t>
      </w:r>
      <w:proofErr w:type="spellEnd"/>
      <w:r w:rsidRPr="00E1615A">
        <w:rPr>
          <w:rFonts w:ascii="Times New Roman" w:hAnsi="Times New Roman" w:cs="Times New Roman"/>
          <w:position w:val="1"/>
          <w:sz w:val="20"/>
          <w:szCs w:val="20"/>
        </w:rPr>
        <w:t xml:space="preserve">, 2005). The best </w:t>
      </w:r>
      <w:r w:rsidRPr="00E1615A">
        <w:rPr>
          <w:rFonts w:ascii="Times New Roman" w:hAnsi="Times New Roman" w:cs="Times New Roman"/>
          <w:position w:val="1"/>
          <w:sz w:val="20"/>
          <w:szCs w:val="20"/>
        </w:rPr>
        <w:sym w:font="Symbol" w:char="F074"/>
      </w:r>
      <w:r w:rsidRPr="00E1615A">
        <w:rPr>
          <w:rFonts w:ascii="Times New Roman" w:hAnsi="Times New Roman" w:cs="Times New Roman"/>
          <w:position w:val="1"/>
          <w:sz w:val="20"/>
          <w:szCs w:val="20"/>
          <w:vertAlign w:val="subscript"/>
        </w:rPr>
        <w:t>1</w:t>
      </w:r>
      <w:r w:rsidRPr="00E1615A">
        <w:rPr>
          <w:rFonts w:ascii="Times New Roman" w:hAnsi="Times New Roman" w:cs="Times New Roman"/>
          <w:position w:val="1"/>
          <w:sz w:val="20"/>
          <w:szCs w:val="20"/>
        </w:rPr>
        <w:t>/</w:t>
      </w:r>
      <w:r w:rsidRPr="00E1615A">
        <w:rPr>
          <w:rFonts w:ascii="Times New Roman" w:hAnsi="Times New Roman" w:cs="Times New Roman"/>
          <w:position w:val="1"/>
          <w:sz w:val="20"/>
          <w:szCs w:val="20"/>
          <w:vertAlign w:val="subscript"/>
        </w:rPr>
        <w:t>2</w:t>
      </w:r>
      <w:r w:rsidRPr="00E1615A">
        <w:rPr>
          <w:rFonts w:ascii="Times New Roman" w:hAnsi="Times New Roman" w:cs="Times New Roman"/>
          <w:position w:val="1"/>
          <w:sz w:val="20"/>
          <w:szCs w:val="20"/>
        </w:rPr>
        <w:t xml:space="preserve"> value obtained in this study which is in</w:t>
      </w:r>
      <w:r w:rsidR="00EB5F8D" w:rsidRPr="00E1615A">
        <w:rPr>
          <w:rFonts w:ascii="Times New Roman" w:hAnsi="Times New Roman" w:cs="Times New Roman"/>
          <w:position w:val="1"/>
          <w:sz w:val="20"/>
          <w:szCs w:val="20"/>
        </w:rPr>
        <w:t xml:space="preserve"> </w:t>
      </w:r>
      <w:r w:rsidRPr="00E1615A">
        <w:rPr>
          <w:rFonts w:ascii="Times New Roman" w:hAnsi="Times New Roman" w:cs="Times New Roman"/>
          <w:position w:val="1"/>
          <w:sz w:val="20"/>
          <w:szCs w:val="20"/>
        </w:rPr>
        <w:t>fraction</w:t>
      </w:r>
      <w:r w:rsidR="00EB5F8D" w:rsidRPr="00E1615A">
        <w:rPr>
          <w:rFonts w:ascii="Times New Roman" w:hAnsi="Times New Roman" w:cs="Times New Roman"/>
          <w:position w:val="1"/>
          <w:sz w:val="20"/>
          <w:szCs w:val="20"/>
        </w:rPr>
        <w:t>s</w:t>
      </w:r>
      <w:r w:rsidRPr="00E1615A">
        <w:rPr>
          <w:rFonts w:ascii="Times New Roman" w:hAnsi="Times New Roman" w:cs="Times New Roman"/>
          <w:position w:val="1"/>
          <w:sz w:val="20"/>
          <w:szCs w:val="20"/>
        </w:rPr>
        <w:t xml:space="preserve"> of second lie within the range of previou</w:t>
      </w:r>
      <w:r w:rsidR="00EB5F8D" w:rsidRPr="00E1615A">
        <w:rPr>
          <w:rFonts w:ascii="Times New Roman" w:hAnsi="Times New Roman" w:cs="Times New Roman"/>
          <w:position w:val="1"/>
          <w:sz w:val="20"/>
          <w:szCs w:val="20"/>
        </w:rPr>
        <w:t>s works where milliseconds had b</w:t>
      </w:r>
      <w:r w:rsidRPr="00E1615A">
        <w:rPr>
          <w:rFonts w:ascii="Times New Roman" w:hAnsi="Times New Roman" w:cs="Times New Roman"/>
          <w:position w:val="1"/>
          <w:sz w:val="20"/>
          <w:szCs w:val="20"/>
        </w:rPr>
        <w:t>een obtained (</w:t>
      </w:r>
      <w:proofErr w:type="spellStart"/>
      <w:r w:rsidRPr="00E1615A">
        <w:rPr>
          <w:rFonts w:ascii="Times New Roman" w:hAnsi="Times New Roman" w:cs="Times New Roman"/>
          <w:position w:val="1"/>
          <w:sz w:val="20"/>
          <w:szCs w:val="20"/>
        </w:rPr>
        <w:t>Smoluchowski</w:t>
      </w:r>
      <w:proofErr w:type="spellEnd"/>
      <w:r w:rsidRPr="00E1615A">
        <w:rPr>
          <w:rFonts w:ascii="Times New Roman" w:hAnsi="Times New Roman" w:cs="Times New Roman"/>
          <w:position w:val="1"/>
          <w:sz w:val="20"/>
          <w:szCs w:val="20"/>
        </w:rPr>
        <w:t xml:space="preserve"> 1917).</w:t>
      </w:r>
    </w:p>
    <w:p w:rsidR="00216D18" w:rsidRPr="00E1615A" w:rsidRDefault="00216D18" w:rsidP="00E1615A">
      <w:pPr>
        <w:pStyle w:val="NoSpacing"/>
        <w:jc w:val="both"/>
        <w:rPr>
          <w:rFonts w:ascii="Times New Roman" w:hAnsi="Times New Roman" w:cs="Times New Roman"/>
          <w:position w:val="1"/>
          <w:sz w:val="20"/>
          <w:szCs w:val="20"/>
        </w:rPr>
      </w:pPr>
      <w:r w:rsidRPr="00E1615A">
        <w:rPr>
          <w:rFonts w:ascii="Times New Roman" w:hAnsi="Times New Roman" w:cs="Times New Roman"/>
          <w:position w:val="1"/>
          <w:sz w:val="20"/>
          <w:szCs w:val="20"/>
        </w:rPr>
        <w:lastRenderedPageBreak/>
        <w:t>Finally</w:t>
      </w:r>
      <w:r w:rsidR="00B945DF" w:rsidRPr="00E1615A">
        <w:rPr>
          <w:rFonts w:ascii="Times New Roman" w:hAnsi="Times New Roman" w:cs="Times New Roman"/>
          <w:position w:val="1"/>
          <w:sz w:val="20"/>
          <w:szCs w:val="20"/>
        </w:rPr>
        <w:t xml:space="preserve">, the variations observed in the parameters presented in the tables, especially </w:t>
      </w:r>
      <w:r w:rsidR="00B945DF" w:rsidRPr="00E1615A">
        <w:rPr>
          <w:rFonts w:ascii="Times New Roman" w:hAnsi="Times New Roman" w:cs="Times New Roman"/>
          <w:position w:val="1"/>
          <w:sz w:val="20"/>
          <w:szCs w:val="20"/>
        </w:rPr>
        <w:sym w:font="Symbol" w:char="F065"/>
      </w:r>
      <w:r w:rsidR="00B945DF" w:rsidRPr="00E1615A">
        <w:rPr>
          <w:rFonts w:ascii="Times New Roman" w:hAnsi="Times New Roman" w:cs="Times New Roman"/>
          <w:position w:val="1"/>
          <w:sz w:val="20"/>
          <w:szCs w:val="20"/>
          <w:vertAlign w:val="subscript"/>
        </w:rPr>
        <w:t xml:space="preserve">p, </w:t>
      </w:r>
      <w:r w:rsidR="00B945DF" w:rsidRPr="00E1615A">
        <w:rPr>
          <w:rFonts w:ascii="Times New Roman" w:hAnsi="Times New Roman" w:cs="Times New Roman"/>
          <w:position w:val="1"/>
          <w:sz w:val="20"/>
          <w:szCs w:val="20"/>
        </w:rPr>
        <w:t>K</w:t>
      </w:r>
      <w:r w:rsidR="00B945DF" w:rsidRPr="00E1615A">
        <w:rPr>
          <w:rFonts w:ascii="Times New Roman" w:hAnsi="Times New Roman" w:cs="Times New Roman"/>
          <w:position w:val="1"/>
          <w:sz w:val="20"/>
          <w:szCs w:val="20"/>
          <w:vertAlign w:val="subscript"/>
        </w:rPr>
        <w:t>R</w:t>
      </w:r>
      <w:r w:rsidR="00B945DF" w:rsidRPr="00E1615A">
        <w:rPr>
          <w:rFonts w:ascii="Times New Roman" w:hAnsi="Times New Roman" w:cs="Times New Roman"/>
          <w:position w:val="1"/>
          <w:sz w:val="20"/>
          <w:szCs w:val="20"/>
        </w:rPr>
        <w:t xml:space="preserve"> and K could be as a result of unrealistic </w:t>
      </w:r>
      <w:r w:rsidR="007744C0" w:rsidRPr="00E1615A">
        <w:rPr>
          <w:rFonts w:ascii="Times New Roman" w:hAnsi="Times New Roman" w:cs="Times New Roman"/>
          <w:position w:val="1"/>
          <w:sz w:val="20"/>
          <w:szCs w:val="20"/>
        </w:rPr>
        <w:t>assumptions, homogeneity of wastewater particles (TDSP) and coagulant thro</w:t>
      </w:r>
      <w:r w:rsidR="003B14A1" w:rsidRPr="00E1615A">
        <w:rPr>
          <w:rFonts w:ascii="Times New Roman" w:hAnsi="Times New Roman" w:cs="Times New Roman"/>
          <w:position w:val="1"/>
          <w:sz w:val="20"/>
          <w:szCs w:val="20"/>
        </w:rPr>
        <w:t>ughout the coagulating period prior</w:t>
      </w:r>
      <w:r w:rsidR="007744C0" w:rsidRPr="00E1615A">
        <w:rPr>
          <w:rFonts w:ascii="Times New Roman" w:hAnsi="Times New Roman" w:cs="Times New Roman"/>
          <w:position w:val="1"/>
          <w:sz w:val="20"/>
          <w:szCs w:val="20"/>
        </w:rPr>
        <w:t xml:space="preserve"> to </w:t>
      </w:r>
      <w:proofErr w:type="spellStart"/>
      <w:r w:rsidR="007744C0" w:rsidRPr="00E1615A">
        <w:rPr>
          <w:rFonts w:ascii="Times New Roman" w:hAnsi="Times New Roman" w:cs="Times New Roman"/>
          <w:position w:val="1"/>
          <w:sz w:val="20"/>
          <w:szCs w:val="20"/>
        </w:rPr>
        <w:t>flocs</w:t>
      </w:r>
      <w:proofErr w:type="spellEnd"/>
      <w:r w:rsidR="007744C0" w:rsidRPr="00E1615A">
        <w:rPr>
          <w:rFonts w:ascii="Times New Roman" w:hAnsi="Times New Roman" w:cs="Times New Roman"/>
          <w:position w:val="1"/>
          <w:sz w:val="20"/>
          <w:szCs w:val="20"/>
        </w:rPr>
        <w:t xml:space="preserve"> formation. The consequence of this </w:t>
      </w:r>
      <w:proofErr w:type="gramStart"/>
      <w:r w:rsidR="007744C0" w:rsidRPr="00E1615A">
        <w:rPr>
          <w:rFonts w:ascii="Times New Roman" w:hAnsi="Times New Roman" w:cs="Times New Roman"/>
          <w:position w:val="1"/>
          <w:sz w:val="20"/>
          <w:szCs w:val="20"/>
        </w:rPr>
        <w:t xml:space="preserve">could </w:t>
      </w:r>
      <w:r w:rsidR="003B14A1" w:rsidRPr="00E1615A">
        <w:rPr>
          <w:rFonts w:ascii="Times New Roman" w:hAnsi="Times New Roman" w:cs="Times New Roman"/>
          <w:position w:val="1"/>
          <w:sz w:val="20"/>
          <w:szCs w:val="20"/>
        </w:rPr>
        <w:t xml:space="preserve"> lead</w:t>
      </w:r>
      <w:proofErr w:type="gramEnd"/>
      <w:r w:rsidR="003B14A1" w:rsidRPr="00E1615A">
        <w:rPr>
          <w:rFonts w:ascii="Times New Roman" w:hAnsi="Times New Roman" w:cs="Times New Roman"/>
          <w:position w:val="1"/>
          <w:sz w:val="20"/>
          <w:szCs w:val="20"/>
        </w:rPr>
        <w:t xml:space="preserve"> to uneven distribution of </w:t>
      </w:r>
      <w:r w:rsidR="007744C0" w:rsidRPr="00E1615A">
        <w:rPr>
          <w:rFonts w:ascii="Times New Roman" w:hAnsi="Times New Roman" w:cs="Times New Roman"/>
          <w:position w:val="1"/>
          <w:sz w:val="20"/>
          <w:szCs w:val="20"/>
        </w:rPr>
        <w:t xml:space="preserve">particles (TDSP)/ Coagulants radicals. Another limitation could be inadequate or excessive coagulant dosage. The effect of this may </w:t>
      </w:r>
      <w:r w:rsidR="00137D29" w:rsidRPr="00E1615A">
        <w:rPr>
          <w:rFonts w:ascii="Times New Roman" w:hAnsi="Times New Roman" w:cs="Times New Roman"/>
          <w:position w:val="1"/>
          <w:sz w:val="20"/>
          <w:szCs w:val="20"/>
        </w:rPr>
        <w:t xml:space="preserve">result to partial coagulation or </w:t>
      </w:r>
      <w:proofErr w:type="spellStart"/>
      <w:r w:rsidR="00137D29" w:rsidRPr="00E1615A">
        <w:rPr>
          <w:rFonts w:ascii="Times New Roman" w:hAnsi="Times New Roman" w:cs="Times New Roman"/>
          <w:position w:val="1"/>
          <w:sz w:val="20"/>
          <w:szCs w:val="20"/>
        </w:rPr>
        <w:t>returbidiz</w:t>
      </w:r>
      <w:r w:rsidR="003B14A1" w:rsidRPr="00E1615A">
        <w:rPr>
          <w:rFonts w:ascii="Times New Roman" w:hAnsi="Times New Roman" w:cs="Times New Roman"/>
          <w:position w:val="1"/>
          <w:sz w:val="20"/>
          <w:szCs w:val="20"/>
        </w:rPr>
        <w:t>ation</w:t>
      </w:r>
      <w:proofErr w:type="spellEnd"/>
      <w:r w:rsidR="003B14A1" w:rsidRPr="00E1615A">
        <w:rPr>
          <w:rFonts w:ascii="Times New Roman" w:hAnsi="Times New Roman" w:cs="Times New Roman"/>
          <w:position w:val="1"/>
          <w:sz w:val="20"/>
          <w:szCs w:val="20"/>
        </w:rPr>
        <w:t xml:space="preserve"> of wastewater sample (PFRA</w:t>
      </w:r>
      <w:r w:rsidR="00137D29" w:rsidRPr="00E1615A">
        <w:rPr>
          <w:rFonts w:ascii="Times New Roman" w:hAnsi="Times New Roman" w:cs="Times New Roman"/>
          <w:position w:val="1"/>
          <w:sz w:val="20"/>
          <w:szCs w:val="20"/>
        </w:rPr>
        <w:t>, 2003).</w:t>
      </w:r>
    </w:p>
    <w:p w:rsidR="00216D18" w:rsidRPr="00E1615A" w:rsidRDefault="00216D18" w:rsidP="00E1615A">
      <w:pPr>
        <w:pStyle w:val="NoSpacing"/>
        <w:jc w:val="both"/>
        <w:rPr>
          <w:rFonts w:ascii="Times New Roman" w:hAnsi="Times New Roman" w:cs="Times New Roman"/>
          <w:position w:val="1"/>
          <w:sz w:val="20"/>
          <w:szCs w:val="20"/>
        </w:rPr>
      </w:pPr>
    </w:p>
    <w:p w:rsidR="00676C05" w:rsidRPr="00E1615A" w:rsidRDefault="00676C05" w:rsidP="00E1615A">
      <w:pPr>
        <w:pStyle w:val="NoSpacing"/>
        <w:jc w:val="both"/>
        <w:rPr>
          <w:rFonts w:ascii="Times New Roman" w:hAnsi="Times New Roman" w:cs="Times New Roman"/>
          <w:b/>
          <w:position w:val="1"/>
          <w:sz w:val="20"/>
          <w:szCs w:val="20"/>
        </w:rPr>
      </w:pPr>
      <w:r w:rsidRPr="00E1615A">
        <w:rPr>
          <w:rFonts w:ascii="Times New Roman" w:hAnsi="Times New Roman" w:cs="Times New Roman"/>
          <w:b/>
          <w:position w:val="1"/>
          <w:sz w:val="20"/>
          <w:szCs w:val="20"/>
        </w:rPr>
        <w:t>4.5</w:t>
      </w:r>
      <w:r w:rsidRPr="00E1615A">
        <w:rPr>
          <w:rFonts w:ascii="Times New Roman" w:hAnsi="Times New Roman" w:cs="Times New Roman"/>
          <w:b/>
          <w:position w:val="1"/>
          <w:sz w:val="20"/>
          <w:szCs w:val="20"/>
        </w:rPr>
        <w:tab/>
        <w:t>Particle Distribution Plots.</w:t>
      </w:r>
    </w:p>
    <w:p w:rsidR="00676C05" w:rsidRPr="00E1615A" w:rsidRDefault="00676C05" w:rsidP="00E1615A">
      <w:pPr>
        <w:pStyle w:val="NoSpacing"/>
        <w:ind w:firstLine="720"/>
        <w:jc w:val="both"/>
        <w:rPr>
          <w:rFonts w:ascii="Times New Roman" w:hAnsi="Times New Roman" w:cs="Times New Roman"/>
          <w:position w:val="1"/>
          <w:sz w:val="20"/>
          <w:szCs w:val="20"/>
        </w:rPr>
      </w:pPr>
      <w:r w:rsidRPr="00E1615A">
        <w:rPr>
          <w:rFonts w:ascii="Times New Roman" w:hAnsi="Times New Roman" w:cs="Times New Roman"/>
          <w:position w:val="1"/>
          <w:sz w:val="20"/>
          <w:szCs w:val="20"/>
        </w:rPr>
        <w:t>These are presented in figures 12 and 13</w:t>
      </w:r>
      <w:r w:rsidR="00426AE2" w:rsidRPr="00E1615A">
        <w:rPr>
          <w:rFonts w:ascii="Times New Roman" w:hAnsi="Times New Roman" w:cs="Times New Roman"/>
          <w:position w:val="1"/>
          <w:sz w:val="20"/>
          <w:szCs w:val="20"/>
        </w:rPr>
        <w:t xml:space="preserve"> for </w:t>
      </w:r>
      <w:r w:rsidR="00426AE2" w:rsidRPr="00E1615A">
        <w:rPr>
          <w:rFonts w:ascii="Times New Roman" w:hAnsi="Times New Roman" w:cs="Times New Roman"/>
          <w:position w:val="1"/>
          <w:sz w:val="20"/>
          <w:szCs w:val="20"/>
        </w:rPr>
        <w:sym w:font="Symbol" w:char="F074"/>
      </w:r>
      <w:r w:rsidR="00426AE2" w:rsidRPr="00E1615A">
        <w:rPr>
          <w:rFonts w:ascii="Times New Roman" w:hAnsi="Times New Roman" w:cs="Times New Roman"/>
          <w:position w:val="1"/>
          <w:sz w:val="20"/>
          <w:szCs w:val="20"/>
          <w:vertAlign w:val="subscript"/>
        </w:rPr>
        <w:t>1</w:t>
      </w:r>
      <w:r w:rsidR="00426AE2" w:rsidRPr="00E1615A">
        <w:rPr>
          <w:rFonts w:ascii="Times New Roman" w:hAnsi="Times New Roman" w:cs="Times New Roman"/>
          <w:position w:val="1"/>
          <w:sz w:val="20"/>
          <w:szCs w:val="20"/>
        </w:rPr>
        <w:t>/</w:t>
      </w:r>
      <w:r w:rsidR="00426AE2" w:rsidRPr="00E1615A">
        <w:rPr>
          <w:rFonts w:ascii="Times New Roman" w:hAnsi="Times New Roman" w:cs="Times New Roman"/>
          <w:position w:val="1"/>
          <w:sz w:val="20"/>
          <w:szCs w:val="20"/>
          <w:vertAlign w:val="subscript"/>
        </w:rPr>
        <w:t>2</w:t>
      </w:r>
      <w:r w:rsidR="00426AE2" w:rsidRPr="00E1615A">
        <w:rPr>
          <w:rFonts w:ascii="Times New Roman" w:hAnsi="Times New Roman" w:cs="Times New Roman"/>
          <w:position w:val="1"/>
          <w:sz w:val="20"/>
          <w:szCs w:val="20"/>
        </w:rPr>
        <w:t xml:space="preserve"> =4.83Sec and</w:t>
      </w:r>
      <w:r w:rsidRPr="00E1615A">
        <w:rPr>
          <w:rFonts w:ascii="Times New Roman" w:hAnsi="Times New Roman" w:cs="Times New Roman"/>
          <w:position w:val="1"/>
          <w:sz w:val="20"/>
          <w:szCs w:val="20"/>
        </w:rPr>
        <w:t xml:space="preserve"> </w:t>
      </w:r>
      <w:r w:rsidRPr="00E1615A">
        <w:rPr>
          <w:rFonts w:ascii="Times New Roman" w:hAnsi="Times New Roman" w:cs="Times New Roman"/>
          <w:position w:val="1"/>
          <w:sz w:val="20"/>
          <w:szCs w:val="20"/>
        </w:rPr>
        <w:sym w:font="Symbol" w:char="F074"/>
      </w:r>
      <w:r w:rsidRPr="00E1615A">
        <w:rPr>
          <w:rFonts w:ascii="Times New Roman" w:hAnsi="Times New Roman" w:cs="Times New Roman"/>
          <w:position w:val="1"/>
          <w:sz w:val="20"/>
          <w:szCs w:val="20"/>
          <w:vertAlign w:val="subscript"/>
        </w:rPr>
        <w:t>1</w:t>
      </w:r>
      <w:r w:rsidRPr="00E1615A">
        <w:rPr>
          <w:rFonts w:ascii="Times New Roman" w:hAnsi="Times New Roman" w:cs="Times New Roman"/>
          <w:position w:val="1"/>
          <w:sz w:val="20"/>
          <w:szCs w:val="20"/>
        </w:rPr>
        <w:t>/</w:t>
      </w:r>
      <w:r w:rsidR="00426AE2" w:rsidRPr="00E1615A">
        <w:rPr>
          <w:rFonts w:ascii="Times New Roman" w:hAnsi="Times New Roman" w:cs="Times New Roman"/>
          <w:position w:val="1"/>
          <w:sz w:val="20"/>
          <w:szCs w:val="20"/>
          <w:vertAlign w:val="subscript"/>
        </w:rPr>
        <w:t>2</w:t>
      </w:r>
      <w:r w:rsidR="00426AE2" w:rsidRPr="00E1615A">
        <w:rPr>
          <w:rFonts w:ascii="Times New Roman" w:hAnsi="Times New Roman" w:cs="Times New Roman"/>
          <w:position w:val="1"/>
          <w:sz w:val="20"/>
          <w:szCs w:val="20"/>
        </w:rPr>
        <w:t xml:space="preserve"> = 0.24 sec</w:t>
      </w:r>
      <w:r w:rsidRPr="00E1615A">
        <w:rPr>
          <w:rFonts w:ascii="Times New Roman" w:hAnsi="Times New Roman" w:cs="Times New Roman"/>
          <w:position w:val="1"/>
          <w:sz w:val="20"/>
          <w:szCs w:val="20"/>
        </w:rPr>
        <w:t xml:space="preserve"> respectively. The </w:t>
      </w:r>
      <w:proofErr w:type="gramStart"/>
      <w:r w:rsidRPr="00E1615A">
        <w:rPr>
          <w:rFonts w:ascii="Times New Roman" w:hAnsi="Times New Roman" w:cs="Times New Roman"/>
          <w:position w:val="1"/>
          <w:sz w:val="20"/>
          <w:szCs w:val="20"/>
        </w:rPr>
        <w:t>curves exhibits</w:t>
      </w:r>
      <w:proofErr w:type="gramEnd"/>
      <w:r w:rsidRPr="00E1615A">
        <w:rPr>
          <w:rFonts w:ascii="Times New Roman" w:hAnsi="Times New Roman" w:cs="Times New Roman"/>
          <w:position w:val="1"/>
          <w:sz w:val="20"/>
          <w:szCs w:val="20"/>
        </w:rPr>
        <w:t xml:space="preserve"> similar trends. For figure 12, sum of the particles, ∑</w:t>
      </w:r>
      <w:proofErr w:type="spellStart"/>
      <w:r w:rsidR="00F17E20" w:rsidRPr="00E1615A">
        <w:rPr>
          <w:rFonts w:ascii="Times New Roman" w:hAnsi="Times New Roman" w:cs="Times New Roman"/>
          <w:position w:val="1"/>
          <w:sz w:val="20"/>
          <w:szCs w:val="20"/>
        </w:rPr>
        <w:t>Nmi</w:t>
      </w:r>
      <w:proofErr w:type="spellEnd"/>
      <w:r w:rsidR="00F17E20" w:rsidRPr="00E1615A">
        <w:rPr>
          <w:rFonts w:ascii="Times New Roman" w:hAnsi="Times New Roman" w:cs="Times New Roman"/>
          <w:position w:val="1"/>
          <w:sz w:val="20"/>
          <w:szCs w:val="20"/>
        </w:rPr>
        <w:t xml:space="preserve"> and number of singlet</w:t>
      </w:r>
      <w:r w:rsidRPr="00E1615A">
        <w:rPr>
          <w:rFonts w:ascii="Times New Roman" w:hAnsi="Times New Roman" w:cs="Times New Roman"/>
          <w:position w:val="1"/>
          <w:sz w:val="20"/>
          <w:szCs w:val="20"/>
        </w:rPr>
        <w:t xml:space="preserve"> particles Nm</w:t>
      </w:r>
      <w:r w:rsidRPr="00E1615A">
        <w:rPr>
          <w:rFonts w:ascii="Times New Roman" w:hAnsi="Times New Roman" w:cs="Times New Roman"/>
          <w:position w:val="1"/>
          <w:sz w:val="20"/>
          <w:szCs w:val="20"/>
          <w:vertAlign w:val="subscript"/>
        </w:rPr>
        <w:t>1</w:t>
      </w:r>
      <w:r w:rsidR="00F17E20" w:rsidRPr="00E1615A">
        <w:rPr>
          <w:rFonts w:ascii="Times New Roman" w:hAnsi="Times New Roman" w:cs="Times New Roman"/>
          <w:position w:val="1"/>
          <w:sz w:val="20"/>
          <w:szCs w:val="20"/>
          <w:vertAlign w:val="subscript"/>
        </w:rPr>
        <w:t xml:space="preserve"> </w:t>
      </w:r>
      <w:r w:rsidRPr="00E1615A">
        <w:rPr>
          <w:rFonts w:ascii="Times New Roman" w:hAnsi="Times New Roman" w:cs="Times New Roman"/>
          <w:position w:val="1"/>
          <w:sz w:val="20"/>
          <w:szCs w:val="20"/>
        </w:rPr>
        <w:t>are at maximum because they are absent at minimum</w:t>
      </w:r>
      <w:r w:rsidR="00ED3635" w:rsidRPr="00E1615A">
        <w:rPr>
          <w:rFonts w:ascii="Times New Roman" w:hAnsi="Times New Roman" w:cs="Times New Roman"/>
          <w:position w:val="1"/>
          <w:sz w:val="20"/>
          <w:szCs w:val="20"/>
        </w:rPr>
        <w:t xml:space="preserve"> (i.</w:t>
      </w:r>
      <w:r w:rsidR="002D7966" w:rsidRPr="00E1615A">
        <w:rPr>
          <w:rFonts w:ascii="Times New Roman" w:hAnsi="Times New Roman" w:cs="Times New Roman"/>
          <w:position w:val="1"/>
          <w:sz w:val="20"/>
          <w:szCs w:val="20"/>
        </w:rPr>
        <w:t>e</w:t>
      </w:r>
      <w:r w:rsidR="00ED3635" w:rsidRPr="00E1615A">
        <w:rPr>
          <w:rFonts w:ascii="Times New Roman" w:hAnsi="Times New Roman" w:cs="Times New Roman"/>
          <w:position w:val="1"/>
          <w:sz w:val="20"/>
          <w:szCs w:val="20"/>
        </w:rPr>
        <w:t>.</w:t>
      </w:r>
      <w:r w:rsidR="00F17E20" w:rsidRPr="00E1615A">
        <w:rPr>
          <w:rFonts w:ascii="Times New Roman" w:hAnsi="Times New Roman" w:cs="Times New Roman"/>
          <w:position w:val="1"/>
          <w:sz w:val="20"/>
          <w:szCs w:val="20"/>
        </w:rPr>
        <w:t xml:space="preserve"> t = 0, N = 0).</w:t>
      </w:r>
      <w:r w:rsidR="002D7966" w:rsidRPr="00E1615A">
        <w:rPr>
          <w:rFonts w:ascii="Times New Roman" w:hAnsi="Times New Roman" w:cs="Times New Roman"/>
          <w:position w:val="1"/>
          <w:sz w:val="20"/>
          <w:szCs w:val="20"/>
        </w:rPr>
        <w:t>The number</w:t>
      </w:r>
      <w:r w:rsidR="00F17E20" w:rsidRPr="00E1615A">
        <w:rPr>
          <w:rFonts w:ascii="Times New Roman" w:hAnsi="Times New Roman" w:cs="Times New Roman"/>
          <w:position w:val="1"/>
          <w:sz w:val="20"/>
          <w:szCs w:val="20"/>
        </w:rPr>
        <w:t xml:space="preserve"> of</w:t>
      </w:r>
      <w:r w:rsidR="002D7966" w:rsidRPr="00E1615A">
        <w:rPr>
          <w:rFonts w:ascii="Times New Roman" w:hAnsi="Times New Roman" w:cs="Times New Roman"/>
          <w:position w:val="1"/>
          <w:sz w:val="20"/>
          <w:szCs w:val="20"/>
        </w:rPr>
        <w:t xml:space="preserve"> singlet particles decreases more rapidly than the sum of particles. There is less energy barrier between the</w:t>
      </w:r>
      <w:r w:rsidR="00AF30EC" w:rsidRPr="00E1615A">
        <w:rPr>
          <w:rFonts w:ascii="Times New Roman" w:hAnsi="Times New Roman" w:cs="Times New Roman"/>
          <w:position w:val="1"/>
          <w:sz w:val="20"/>
          <w:szCs w:val="20"/>
        </w:rPr>
        <w:t xml:space="preserve"> classes of particles at early time of 0 – 2 </w:t>
      </w:r>
      <w:proofErr w:type="spellStart"/>
      <w:r w:rsidR="00AF30EC" w:rsidRPr="00E1615A">
        <w:rPr>
          <w:rFonts w:ascii="Times New Roman" w:hAnsi="Times New Roman" w:cs="Times New Roman"/>
          <w:position w:val="1"/>
          <w:sz w:val="20"/>
          <w:szCs w:val="20"/>
        </w:rPr>
        <w:t>mins</w:t>
      </w:r>
      <w:proofErr w:type="spellEnd"/>
      <w:r w:rsidR="00AF30EC" w:rsidRPr="00E1615A">
        <w:rPr>
          <w:rFonts w:ascii="Times New Roman" w:hAnsi="Times New Roman" w:cs="Times New Roman"/>
          <w:position w:val="1"/>
          <w:sz w:val="20"/>
          <w:szCs w:val="20"/>
        </w:rPr>
        <w:t xml:space="preserve">. </w:t>
      </w:r>
      <w:proofErr w:type="gramStart"/>
      <w:r w:rsidR="00AF30EC" w:rsidRPr="00E1615A">
        <w:rPr>
          <w:rFonts w:ascii="Times New Roman" w:hAnsi="Times New Roman" w:cs="Times New Roman"/>
          <w:position w:val="1"/>
          <w:sz w:val="20"/>
          <w:szCs w:val="20"/>
        </w:rPr>
        <w:t>This</w:t>
      </w:r>
      <w:r w:rsidR="00F17E20" w:rsidRPr="00E1615A">
        <w:rPr>
          <w:rFonts w:ascii="Times New Roman" w:hAnsi="Times New Roman" w:cs="Times New Roman"/>
          <w:position w:val="1"/>
          <w:sz w:val="20"/>
          <w:szCs w:val="20"/>
        </w:rPr>
        <w:t xml:space="preserve"> indicate</w:t>
      </w:r>
      <w:proofErr w:type="gramEnd"/>
      <w:r w:rsidR="00F17E20" w:rsidRPr="00E1615A">
        <w:rPr>
          <w:rFonts w:ascii="Times New Roman" w:hAnsi="Times New Roman" w:cs="Times New Roman"/>
          <w:position w:val="1"/>
          <w:sz w:val="20"/>
          <w:szCs w:val="20"/>
        </w:rPr>
        <w:t xml:space="preserve"> that at early</w:t>
      </w:r>
      <w:r w:rsidR="00AF30EC" w:rsidRPr="00E1615A">
        <w:rPr>
          <w:rFonts w:ascii="Times New Roman" w:hAnsi="Times New Roman" w:cs="Times New Roman"/>
          <w:position w:val="1"/>
          <w:sz w:val="20"/>
          <w:szCs w:val="20"/>
        </w:rPr>
        <w:t xml:space="preserve"> stage of the </w:t>
      </w:r>
      <w:proofErr w:type="spellStart"/>
      <w:r w:rsidR="00AF30EC" w:rsidRPr="00E1615A">
        <w:rPr>
          <w:rFonts w:ascii="Times New Roman" w:hAnsi="Times New Roman" w:cs="Times New Roman"/>
          <w:position w:val="1"/>
          <w:sz w:val="20"/>
          <w:szCs w:val="20"/>
        </w:rPr>
        <w:t>coag</w:t>
      </w:r>
      <w:proofErr w:type="spellEnd"/>
      <w:r w:rsidR="00AF30EC" w:rsidRPr="00E1615A">
        <w:rPr>
          <w:rFonts w:ascii="Times New Roman" w:hAnsi="Times New Roman" w:cs="Times New Roman"/>
          <w:position w:val="1"/>
          <w:sz w:val="20"/>
          <w:szCs w:val="20"/>
        </w:rPr>
        <w:t>-flocculation is</w:t>
      </w:r>
      <w:r w:rsidR="00F17E20" w:rsidRPr="00E1615A">
        <w:rPr>
          <w:rFonts w:ascii="Times New Roman" w:hAnsi="Times New Roman" w:cs="Times New Roman"/>
          <w:position w:val="1"/>
          <w:sz w:val="20"/>
          <w:szCs w:val="20"/>
        </w:rPr>
        <w:t xml:space="preserve"> affected</w:t>
      </w:r>
      <w:r w:rsidR="00AF30EC" w:rsidRPr="00E1615A">
        <w:rPr>
          <w:rFonts w:ascii="Times New Roman" w:hAnsi="Times New Roman" w:cs="Times New Roman"/>
          <w:position w:val="1"/>
          <w:sz w:val="20"/>
          <w:szCs w:val="20"/>
        </w:rPr>
        <w:t xml:space="preserve"> by colloidal destabilization and particle entrapment. Subsequently, from 2 – 10 </w:t>
      </w:r>
      <w:proofErr w:type="spellStart"/>
      <w:r w:rsidR="00AF30EC" w:rsidRPr="00E1615A">
        <w:rPr>
          <w:rFonts w:ascii="Times New Roman" w:hAnsi="Times New Roman" w:cs="Times New Roman"/>
          <w:position w:val="1"/>
          <w:sz w:val="20"/>
          <w:szCs w:val="20"/>
        </w:rPr>
        <w:t>mins</w:t>
      </w:r>
      <w:proofErr w:type="spellEnd"/>
      <w:r w:rsidR="00AF30EC" w:rsidRPr="00E1615A">
        <w:rPr>
          <w:rFonts w:ascii="Times New Roman" w:hAnsi="Times New Roman" w:cs="Times New Roman"/>
          <w:position w:val="1"/>
          <w:sz w:val="20"/>
          <w:szCs w:val="20"/>
        </w:rPr>
        <w:t>, witnessed forces of repulsion between the classes of particles, thou</w:t>
      </w:r>
      <w:r w:rsidR="0042767C" w:rsidRPr="00E1615A">
        <w:rPr>
          <w:rFonts w:ascii="Times New Roman" w:hAnsi="Times New Roman" w:cs="Times New Roman"/>
          <w:position w:val="1"/>
          <w:sz w:val="20"/>
          <w:szCs w:val="20"/>
        </w:rPr>
        <w:t>gh i</w:t>
      </w:r>
      <w:r w:rsidR="00F17E20" w:rsidRPr="00E1615A">
        <w:rPr>
          <w:rFonts w:ascii="Times New Roman" w:hAnsi="Times New Roman" w:cs="Times New Roman"/>
          <w:position w:val="1"/>
          <w:sz w:val="20"/>
          <w:szCs w:val="20"/>
        </w:rPr>
        <w:t xml:space="preserve">s more pronounced between </w:t>
      </w:r>
      <w:r w:rsidR="00A03389" w:rsidRPr="00E1615A">
        <w:rPr>
          <w:rFonts w:ascii="Times New Roman" w:hAnsi="Times New Roman" w:cs="Times New Roman"/>
          <w:position w:val="1"/>
          <w:sz w:val="20"/>
          <w:szCs w:val="20"/>
        </w:rPr>
        <w:t>∑</w:t>
      </w:r>
      <w:proofErr w:type="spellStart"/>
      <w:r w:rsidR="00F17E20" w:rsidRPr="00E1615A">
        <w:rPr>
          <w:rFonts w:ascii="Times New Roman" w:hAnsi="Times New Roman" w:cs="Times New Roman"/>
          <w:position w:val="1"/>
          <w:sz w:val="20"/>
          <w:szCs w:val="20"/>
        </w:rPr>
        <w:t>Nm</w:t>
      </w:r>
      <w:r w:rsidR="00F17E20" w:rsidRPr="00E1615A">
        <w:rPr>
          <w:rFonts w:ascii="Times New Roman" w:hAnsi="Times New Roman" w:cs="Times New Roman"/>
          <w:position w:val="1"/>
          <w:sz w:val="20"/>
          <w:szCs w:val="20"/>
          <w:vertAlign w:val="subscript"/>
        </w:rPr>
        <w:t>i</w:t>
      </w:r>
      <w:proofErr w:type="spellEnd"/>
      <w:r w:rsidR="0042767C" w:rsidRPr="00E1615A">
        <w:rPr>
          <w:rFonts w:ascii="Times New Roman" w:hAnsi="Times New Roman" w:cs="Times New Roman"/>
          <w:position w:val="1"/>
          <w:sz w:val="20"/>
          <w:szCs w:val="20"/>
        </w:rPr>
        <w:t xml:space="preserve"> and other particles. A</w:t>
      </w:r>
      <w:r w:rsidR="00F17E20" w:rsidRPr="00E1615A">
        <w:rPr>
          <w:rFonts w:ascii="Times New Roman" w:hAnsi="Times New Roman" w:cs="Times New Roman"/>
          <w:position w:val="1"/>
          <w:sz w:val="20"/>
          <w:szCs w:val="20"/>
        </w:rPr>
        <w:t>fter which, the presence of shea</w:t>
      </w:r>
      <w:r w:rsidR="0042767C" w:rsidRPr="00E1615A">
        <w:rPr>
          <w:rFonts w:ascii="Times New Roman" w:hAnsi="Times New Roman" w:cs="Times New Roman"/>
          <w:position w:val="1"/>
          <w:sz w:val="20"/>
          <w:szCs w:val="20"/>
        </w:rPr>
        <w:t xml:space="preserve">r resistance and energy barrier between all classes of particles became </w:t>
      </w:r>
      <w:r w:rsidR="00DE316D" w:rsidRPr="00E1615A">
        <w:rPr>
          <w:rFonts w:ascii="Times New Roman" w:hAnsi="Times New Roman" w:cs="Times New Roman"/>
          <w:position w:val="1"/>
          <w:sz w:val="20"/>
          <w:szCs w:val="20"/>
        </w:rPr>
        <w:t>negligible</w:t>
      </w:r>
      <w:r w:rsidR="0042767C" w:rsidRPr="00E1615A">
        <w:rPr>
          <w:rFonts w:ascii="Times New Roman" w:hAnsi="Times New Roman" w:cs="Times New Roman"/>
          <w:position w:val="1"/>
          <w:sz w:val="20"/>
          <w:szCs w:val="20"/>
        </w:rPr>
        <w:t xml:space="preserve"> leading to total attraction and </w:t>
      </w:r>
      <w:proofErr w:type="spellStart"/>
      <w:r w:rsidR="0042767C" w:rsidRPr="00E1615A">
        <w:rPr>
          <w:rFonts w:ascii="Times New Roman" w:hAnsi="Times New Roman" w:cs="Times New Roman"/>
          <w:position w:val="1"/>
          <w:sz w:val="20"/>
          <w:szCs w:val="20"/>
        </w:rPr>
        <w:t>floc</w:t>
      </w:r>
      <w:proofErr w:type="spellEnd"/>
      <w:r w:rsidR="0042767C" w:rsidRPr="00E1615A">
        <w:rPr>
          <w:rFonts w:ascii="Times New Roman" w:hAnsi="Times New Roman" w:cs="Times New Roman"/>
          <w:position w:val="1"/>
          <w:sz w:val="20"/>
          <w:szCs w:val="20"/>
        </w:rPr>
        <w:t xml:space="preserve"> sweep among all classes of particles. In figure 13, the </w:t>
      </w:r>
      <w:proofErr w:type="gramStart"/>
      <w:r w:rsidR="0042767C" w:rsidRPr="00E1615A">
        <w:rPr>
          <w:rFonts w:ascii="Times New Roman" w:hAnsi="Times New Roman" w:cs="Times New Roman"/>
          <w:position w:val="1"/>
          <w:sz w:val="20"/>
          <w:szCs w:val="20"/>
        </w:rPr>
        <w:t>curves exhibits</w:t>
      </w:r>
      <w:proofErr w:type="gramEnd"/>
      <w:r w:rsidR="0042767C" w:rsidRPr="00E1615A">
        <w:rPr>
          <w:rFonts w:ascii="Times New Roman" w:hAnsi="Times New Roman" w:cs="Times New Roman"/>
          <w:position w:val="1"/>
          <w:sz w:val="20"/>
          <w:szCs w:val="20"/>
        </w:rPr>
        <w:t xml:space="preserve"> the same behavior as seen in figure 12 except that </w:t>
      </w:r>
      <w:r w:rsidR="00DE316D" w:rsidRPr="00E1615A">
        <w:rPr>
          <w:rFonts w:ascii="Times New Roman" w:hAnsi="Times New Roman" w:cs="Times New Roman"/>
          <w:position w:val="1"/>
          <w:sz w:val="20"/>
          <w:szCs w:val="20"/>
        </w:rPr>
        <w:t>∑</w:t>
      </w:r>
      <w:proofErr w:type="spellStart"/>
      <w:r w:rsidR="0042767C" w:rsidRPr="00E1615A">
        <w:rPr>
          <w:rFonts w:ascii="Times New Roman" w:hAnsi="Times New Roman" w:cs="Times New Roman"/>
          <w:position w:val="1"/>
          <w:sz w:val="20"/>
          <w:szCs w:val="20"/>
        </w:rPr>
        <w:t>Nmi</w:t>
      </w:r>
      <w:proofErr w:type="spellEnd"/>
      <w:r w:rsidR="0042767C" w:rsidRPr="00E1615A">
        <w:rPr>
          <w:rFonts w:ascii="Times New Roman" w:hAnsi="Times New Roman" w:cs="Times New Roman"/>
          <w:position w:val="1"/>
          <w:sz w:val="20"/>
          <w:szCs w:val="20"/>
        </w:rPr>
        <w:t xml:space="preserve"> and Nm</w:t>
      </w:r>
      <w:r w:rsidR="00DE316D" w:rsidRPr="00E1615A">
        <w:rPr>
          <w:rFonts w:ascii="Times New Roman" w:hAnsi="Times New Roman" w:cs="Times New Roman"/>
          <w:position w:val="1"/>
          <w:sz w:val="20"/>
          <w:szCs w:val="20"/>
          <w:vertAlign w:val="subscript"/>
        </w:rPr>
        <w:t>1</w:t>
      </w:r>
      <w:r w:rsidR="0042767C" w:rsidRPr="00E1615A">
        <w:rPr>
          <w:rFonts w:ascii="Times New Roman" w:hAnsi="Times New Roman" w:cs="Times New Roman"/>
          <w:position w:val="1"/>
          <w:sz w:val="20"/>
          <w:szCs w:val="20"/>
        </w:rPr>
        <w:t>, are seen to decre</w:t>
      </w:r>
      <w:r w:rsidR="00DE316D" w:rsidRPr="00E1615A">
        <w:rPr>
          <w:rFonts w:ascii="Times New Roman" w:hAnsi="Times New Roman" w:cs="Times New Roman"/>
          <w:position w:val="1"/>
          <w:sz w:val="20"/>
          <w:szCs w:val="20"/>
        </w:rPr>
        <w:t>a</w:t>
      </w:r>
      <w:r w:rsidR="0042767C" w:rsidRPr="00E1615A">
        <w:rPr>
          <w:rFonts w:ascii="Times New Roman" w:hAnsi="Times New Roman" w:cs="Times New Roman"/>
          <w:position w:val="1"/>
          <w:sz w:val="20"/>
          <w:szCs w:val="20"/>
        </w:rPr>
        <w:t>se</w:t>
      </w:r>
      <w:r w:rsidR="00DE316D" w:rsidRPr="00E1615A">
        <w:rPr>
          <w:rFonts w:ascii="Times New Roman" w:hAnsi="Times New Roman" w:cs="Times New Roman"/>
          <w:position w:val="1"/>
          <w:sz w:val="20"/>
          <w:szCs w:val="20"/>
        </w:rPr>
        <w:t xml:space="preserve"> more rapidly than other classes of particles. There are</w:t>
      </w:r>
      <w:r w:rsidR="00A03389" w:rsidRPr="00E1615A">
        <w:rPr>
          <w:rFonts w:ascii="Times New Roman" w:hAnsi="Times New Roman" w:cs="Times New Roman"/>
          <w:position w:val="1"/>
          <w:sz w:val="20"/>
          <w:szCs w:val="20"/>
        </w:rPr>
        <w:t xml:space="preserve"> also presence of shea</w:t>
      </w:r>
      <w:r w:rsidR="00A461A1" w:rsidRPr="00E1615A">
        <w:rPr>
          <w:rFonts w:ascii="Times New Roman" w:hAnsi="Times New Roman" w:cs="Times New Roman"/>
          <w:position w:val="1"/>
          <w:sz w:val="20"/>
          <w:szCs w:val="20"/>
        </w:rPr>
        <w:t>r resistance and considerable energy barrier between ∑</w:t>
      </w:r>
      <w:proofErr w:type="spellStart"/>
      <w:r w:rsidR="00A461A1" w:rsidRPr="00E1615A">
        <w:rPr>
          <w:rFonts w:ascii="Times New Roman" w:hAnsi="Times New Roman" w:cs="Times New Roman"/>
          <w:position w:val="1"/>
          <w:sz w:val="20"/>
          <w:szCs w:val="20"/>
        </w:rPr>
        <w:t>Nmi</w:t>
      </w:r>
      <w:proofErr w:type="spellEnd"/>
      <w:r w:rsidR="00A461A1" w:rsidRPr="00E1615A">
        <w:rPr>
          <w:rFonts w:ascii="Times New Roman" w:hAnsi="Times New Roman" w:cs="Times New Roman"/>
          <w:position w:val="1"/>
          <w:sz w:val="20"/>
          <w:szCs w:val="20"/>
        </w:rPr>
        <w:t xml:space="preserve"> and Nm</w:t>
      </w:r>
      <w:r w:rsidR="00A461A1" w:rsidRPr="00E1615A">
        <w:rPr>
          <w:rFonts w:ascii="Times New Roman" w:hAnsi="Times New Roman" w:cs="Times New Roman"/>
          <w:position w:val="1"/>
          <w:sz w:val="20"/>
          <w:szCs w:val="20"/>
          <w:vertAlign w:val="subscript"/>
        </w:rPr>
        <w:t>1</w:t>
      </w:r>
      <w:r w:rsidR="00A461A1" w:rsidRPr="00E1615A">
        <w:rPr>
          <w:rFonts w:ascii="Times New Roman" w:hAnsi="Times New Roman" w:cs="Times New Roman"/>
          <w:position w:val="1"/>
          <w:sz w:val="20"/>
          <w:szCs w:val="20"/>
        </w:rPr>
        <w:t>, Nm</w:t>
      </w:r>
      <w:r w:rsidR="00A461A1" w:rsidRPr="00E1615A">
        <w:rPr>
          <w:rFonts w:ascii="Times New Roman" w:hAnsi="Times New Roman" w:cs="Times New Roman"/>
          <w:position w:val="1"/>
          <w:sz w:val="20"/>
          <w:szCs w:val="20"/>
          <w:vertAlign w:val="subscript"/>
        </w:rPr>
        <w:t>2</w:t>
      </w:r>
      <w:r w:rsidR="00A461A1" w:rsidRPr="00E1615A">
        <w:rPr>
          <w:rFonts w:ascii="Times New Roman" w:hAnsi="Times New Roman" w:cs="Times New Roman"/>
          <w:position w:val="1"/>
          <w:sz w:val="20"/>
          <w:szCs w:val="20"/>
        </w:rPr>
        <w:t xml:space="preserve"> and Nm</w:t>
      </w:r>
      <w:r w:rsidR="00A461A1" w:rsidRPr="00E1615A">
        <w:rPr>
          <w:rFonts w:ascii="Times New Roman" w:hAnsi="Times New Roman" w:cs="Times New Roman"/>
          <w:position w:val="1"/>
          <w:sz w:val="20"/>
          <w:szCs w:val="20"/>
          <w:vertAlign w:val="subscript"/>
        </w:rPr>
        <w:t>3</w:t>
      </w:r>
      <w:r w:rsidR="00A461A1" w:rsidRPr="00E1615A">
        <w:rPr>
          <w:rFonts w:ascii="Times New Roman" w:hAnsi="Times New Roman" w:cs="Times New Roman"/>
          <w:position w:val="1"/>
          <w:sz w:val="20"/>
          <w:szCs w:val="20"/>
        </w:rPr>
        <w:t xml:space="preserve"> and between the pairs of particles (∑</w:t>
      </w:r>
      <w:proofErr w:type="spellStart"/>
      <w:r w:rsidR="00A461A1" w:rsidRPr="00E1615A">
        <w:rPr>
          <w:rFonts w:ascii="Times New Roman" w:hAnsi="Times New Roman" w:cs="Times New Roman"/>
          <w:position w:val="1"/>
          <w:sz w:val="20"/>
          <w:szCs w:val="20"/>
        </w:rPr>
        <w:t>Nmi</w:t>
      </w:r>
      <w:proofErr w:type="spellEnd"/>
      <w:r w:rsidR="00A461A1" w:rsidRPr="00E1615A">
        <w:rPr>
          <w:rFonts w:ascii="Times New Roman" w:hAnsi="Times New Roman" w:cs="Times New Roman"/>
          <w:position w:val="1"/>
          <w:sz w:val="20"/>
          <w:szCs w:val="20"/>
        </w:rPr>
        <w:t xml:space="preserve"> and Nm</w:t>
      </w:r>
      <w:r w:rsidR="00A461A1" w:rsidRPr="00E1615A">
        <w:rPr>
          <w:rFonts w:ascii="Times New Roman" w:hAnsi="Times New Roman" w:cs="Times New Roman"/>
          <w:position w:val="1"/>
          <w:sz w:val="20"/>
          <w:szCs w:val="20"/>
          <w:vertAlign w:val="subscript"/>
        </w:rPr>
        <w:t>1</w:t>
      </w:r>
      <w:r w:rsidR="00A461A1" w:rsidRPr="00E1615A">
        <w:rPr>
          <w:rFonts w:ascii="Times New Roman" w:hAnsi="Times New Roman" w:cs="Times New Roman"/>
          <w:position w:val="1"/>
          <w:sz w:val="20"/>
          <w:szCs w:val="20"/>
        </w:rPr>
        <w:t>, Nm</w:t>
      </w:r>
      <w:r w:rsidR="00A461A1" w:rsidRPr="00E1615A">
        <w:rPr>
          <w:rFonts w:ascii="Times New Roman" w:hAnsi="Times New Roman" w:cs="Times New Roman"/>
          <w:position w:val="1"/>
          <w:sz w:val="20"/>
          <w:szCs w:val="20"/>
          <w:vertAlign w:val="subscript"/>
        </w:rPr>
        <w:t>2</w:t>
      </w:r>
      <w:r w:rsidR="00A461A1" w:rsidRPr="00E1615A">
        <w:rPr>
          <w:rFonts w:ascii="Times New Roman" w:hAnsi="Times New Roman" w:cs="Times New Roman"/>
          <w:position w:val="1"/>
          <w:sz w:val="20"/>
          <w:szCs w:val="20"/>
        </w:rPr>
        <w:t xml:space="preserve"> and Nm</w:t>
      </w:r>
      <w:r w:rsidR="00A461A1" w:rsidRPr="00E1615A">
        <w:rPr>
          <w:rFonts w:ascii="Times New Roman" w:hAnsi="Times New Roman" w:cs="Times New Roman"/>
          <w:position w:val="1"/>
          <w:sz w:val="20"/>
          <w:szCs w:val="20"/>
          <w:vertAlign w:val="subscript"/>
        </w:rPr>
        <w:t>3</w:t>
      </w:r>
      <w:r w:rsidR="00A461A1" w:rsidRPr="00E1615A">
        <w:rPr>
          <w:rFonts w:ascii="Times New Roman" w:hAnsi="Times New Roman" w:cs="Times New Roman"/>
          <w:position w:val="1"/>
          <w:sz w:val="20"/>
          <w:szCs w:val="20"/>
        </w:rPr>
        <w:t>)</w:t>
      </w:r>
      <w:r w:rsidR="00660DDC" w:rsidRPr="00E1615A">
        <w:rPr>
          <w:rFonts w:ascii="Times New Roman" w:hAnsi="Times New Roman" w:cs="Times New Roman"/>
          <w:position w:val="1"/>
          <w:sz w:val="20"/>
          <w:szCs w:val="20"/>
        </w:rPr>
        <w:t xml:space="preserve"> at the </w:t>
      </w:r>
      <w:proofErr w:type="spellStart"/>
      <w:r w:rsidR="00660DDC" w:rsidRPr="00E1615A">
        <w:rPr>
          <w:rFonts w:ascii="Times New Roman" w:hAnsi="Times New Roman" w:cs="Times New Roman"/>
          <w:position w:val="1"/>
          <w:sz w:val="20"/>
          <w:szCs w:val="20"/>
        </w:rPr>
        <w:t>coag</w:t>
      </w:r>
      <w:proofErr w:type="spellEnd"/>
      <w:r w:rsidR="00660DDC" w:rsidRPr="00E1615A">
        <w:rPr>
          <w:rFonts w:ascii="Times New Roman" w:hAnsi="Times New Roman" w:cs="Times New Roman"/>
          <w:position w:val="1"/>
          <w:sz w:val="20"/>
          <w:szCs w:val="20"/>
        </w:rPr>
        <w:t xml:space="preserve">-flocculation period of 0 – 4 </w:t>
      </w:r>
      <w:proofErr w:type="spellStart"/>
      <w:r w:rsidR="00660DDC" w:rsidRPr="00E1615A">
        <w:rPr>
          <w:rFonts w:ascii="Times New Roman" w:hAnsi="Times New Roman" w:cs="Times New Roman"/>
          <w:position w:val="1"/>
          <w:sz w:val="20"/>
          <w:szCs w:val="20"/>
        </w:rPr>
        <w:t>mins</w:t>
      </w:r>
      <w:proofErr w:type="spellEnd"/>
      <w:r w:rsidR="00A03389" w:rsidRPr="00E1615A">
        <w:rPr>
          <w:rFonts w:ascii="Times New Roman" w:hAnsi="Times New Roman" w:cs="Times New Roman"/>
          <w:position w:val="1"/>
          <w:sz w:val="20"/>
          <w:szCs w:val="20"/>
        </w:rPr>
        <w:t>,</w:t>
      </w:r>
      <w:r w:rsidR="00660DDC" w:rsidRPr="00E1615A">
        <w:rPr>
          <w:rFonts w:ascii="Times New Roman" w:hAnsi="Times New Roman" w:cs="Times New Roman"/>
          <w:position w:val="1"/>
          <w:sz w:val="20"/>
          <w:szCs w:val="20"/>
        </w:rPr>
        <w:t xml:space="preserve"> subsequently, the curves after 4 </w:t>
      </w:r>
      <w:proofErr w:type="spellStart"/>
      <w:r w:rsidR="00660DDC" w:rsidRPr="00E1615A">
        <w:rPr>
          <w:rFonts w:ascii="Times New Roman" w:hAnsi="Times New Roman" w:cs="Times New Roman"/>
          <w:position w:val="1"/>
          <w:sz w:val="20"/>
          <w:szCs w:val="20"/>
        </w:rPr>
        <w:t>mins</w:t>
      </w:r>
      <w:proofErr w:type="spellEnd"/>
      <w:r w:rsidR="00660DDC" w:rsidRPr="00E1615A">
        <w:rPr>
          <w:rFonts w:ascii="Times New Roman" w:hAnsi="Times New Roman" w:cs="Times New Roman"/>
          <w:position w:val="1"/>
          <w:sz w:val="20"/>
          <w:szCs w:val="20"/>
        </w:rPr>
        <w:t>, followed the same trend as obta</w:t>
      </w:r>
      <w:r w:rsidR="00A03389" w:rsidRPr="00E1615A">
        <w:rPr>
          <w:rFonts w:ascii="Times New Roman" w:hAnsi="Times New Roman" w:cs="Times New Roman"/>
          <w:position w:val="1"/>
          <w:sz w:val="20"/>
          <w:szCs w:val="20"/>
        </w:rPr>
        <w:t>ined in figure 12. This implies</w:t>
      </w:r>
      <w:r w:rsidR="00660DDC" w:rsidRPr="00E1615A">
        <w:rPr>
          <w:rFonts w:ascii="Times New Roman" w:hAnsi="Times New Roman" w:cs="Times New Roman"/>
          <w:position w:val="1"/>
          <w:sz w:val="20"/>
          <w:szCs w:val="20"/>
        </w:rPr>
        <w:t xml:space="preserve"> that the dominant </w:t>
      </w:r>
      <w:r w:rsidR="000912B4" w:rsidRPr="00E1615A">
        <w:rPr>
          <w:rFonts w:ascii="Times New Roman" w:hAnsi="Times New Roman" w:cs="Times New Roman"/>
          <w:position w:val="1"/>
          <w:sz w:val="20"/>
          <w:szCs w:val="20"/>
        </w:rPr>
        <w:t>mechanism in these figures are colloidal destabilization and low</w:t>
      </w:r>
      <w:r w:rsidR="004E3BDC" w:rsidRPr="00E1615A">
        <w:rPr>
          <w:rFonts w:ascii="Times New Roman" w:hAnsi="Times New Roman" w:cs="Times New Roman"/>
          <w:position w:val="1"/>
          <w:sz w:val="20"/>
          <w:szCs w:val="20"/>
        </w:rPr>
        <w:t xml:space="preserve"> particle entrapment to ensure moderate speed of </w:t>
      </w:r>
      <w:proofErr w:type="spellStart"/>
      <w:r w:rsidR="004E3BDC" w:rsidRPr="00E1615A">
        <w:rPr>
          <w:rFonts w:ascii="Times New Roman" w:hAnsi="Times New Roman" w:cs="Times New Roman"/>
          <w:position w:val="1"/>
          <w:sz w:val="20"/>
          <w:szCs w:val="20"/>
        </w:rPr>
        <w:t>coag</w:t>
      </w:r>
      <w:proofErr w:type="spellEnd"/>
      <w:r w:rsidR="004E3BDC" w:rsidRPr="00E1615A">
        <w:rPr>
          <w:rFonts w:ascii="Times New Roman" w:hAnsi="Times New Roman" w:cs="Times New Roman"/>
          <w:position w:val="1"/>
          <w:sz w:val="20"/>
          <w:szCs w:val="20"/>
        </w:rPr>
        <w:t>-flocculation.</w:t>
      </w:r>
    </w:p>
    <w:p w:rsidR="007253E6" w:rsidRPr="00E1615A" w:rsidRDefault="007253E6" w:rsidP="00E1615A">
      <w:pPr>
        <w:pStyle w:val="NoSpacing"/>
        <w:jc w:val="both"/>
        <w:rPr>
          <w:rFonts w:ascii="Times New Roman" w:hAnsi="Times New Roman" w:cs="Times New Roman"/>
          <w:position w:val="1"/>
          <w:sz w:val="20"/>
          <w:szCs w:val="20"/>
        </w:rPr>
      </w:pPr>
    </w:p>
    <w:p w:rsidR="007253E6" w:rsidRPr="00E1615A" w:rsidRDefault="007253E6" w:rsidP="00E1615A">
      <w:pPr>
        <w:pStyle w:val="NoSpacing"/>
        <w:jc w:val="both"/>
        <w:rPr>
          <w:rFonts w:ascii="Times New Roman" w:hAnsi="Times New Roman" w:cs="Times New Roman"/>
          <w:b/>
          <w:position w:val="1"/>
          <w:sz w:val="20"/>
          <w:szCs w:val="20"/>
        </w:rPr>
      </w:pPr>
      <w:r w:rsidRPr="00E1615A">
        <w:rPr>
          <w:rFonts w:ascii="Times New Roman" w:hAnsi="Times New Roman" w:cs="Times New Roman"/>
          <w:b/>
          <w:position w:val="1"/>
          <w:sz w:val="20"/>
          <w:szCs w:val="20"/>
        </w:rPr>
        <w:t>5.</w:t>
      </w:r>
      <w:r w:rsidRPr="00E1615A">
        <w:rPr>
          <w:rFonts w:ascii="Times New Roman" w:hAnsi="Times New Roman" w:cs="Times New Roman"/>
          <w:b/>
          <w:position w:val="1"/>
          <w:sz w:val="20"/>
          <w:szCs w:val="20"/>
        </w:rPr>
        <w:tab/>
        <w:t>Conclusion.</w:t>
      </w:r>
    </w:p>
    <w:p w:rsidR="007253E6" w:rsidRPr="00E1615A" w:rsidRDefault="007253E6" w:rsidP="00E1615A">
      <w:pPr>
        <w:pStyle w:val="NoSpacing"/>
        <w:ind w:firstLine="720"/>
        <w:jc w:val="both"/>
        <w:rPr>
          <w:rFonts w:ascii="Times New Roman" w:hAnsi="Times New Roman" w:cs="Times New Roman"/>
          <w:position w:val="1"/>
          <w:sz w:val="20"/>
          <w:szCs w:val="20"/>
        </w:rPr>
      </w:pPr>
      <w:r w:rsidRPr="00E1615A">
        <w:rPr>
          <w:rFonts w:ascii="Times New Roman" w:hAnsi="Times New Roman" w:cs="Times New Roman"/>
          <w:position w:val="1"/>
          <w:sz w:val="20"/>
          <w:szCs w:val="20"/>
        </w:rPr>
        <w:t>The experimental results indicate that maximum value of K is recorded</w:t>
      </w:r>
      <w:r w:rsidR="00026331" w:rsidRPr="00E1615A">
        <w:rPr>
          <w:rFonts w:ascii="Times New Roman" w:hAnsi="Times New Roman" w:cs="Times New Roman"/>
          <w:position w:val="1"/>
          <w:sz w:val="20"/>
          <w:szCs w:val="20"/>
        </w:rPr>
        <w:t xml:space="preserve"> </w:t>
      </w:r>
      <w:r w:rsidRPr="00E1615A">
        <w:rPr>
          <w:rFonts w:ascii="Times New Roman" w:hAnsi="Times New Roman" w:cs="Times New Roman"/>
          <w:position w:val="1"/>
          <w:sz w:val="20"/>
          <w:szCs w:val="20"/>
        </w:rPr>
        <w:t xml:space="preserve">for pH = 10 with the corresponding low value of </w:t>
      </w:r>
      <w:r w:rsidRPr="00E1615A">
        <w:rPr>
          <w:rFonts w:ascii="Times New Roman" w:hAnsi="Times New Roman" w:cs="Times New Roman"/>
          <w:position w:val="1"/>
          <w:sz w:val="20"/>
          <w:szCs w:val="20"/>
        </w:rPr>
        <w:sym w:font="Symbol" w:char="F074"/>
      </w:r>
      <w:r w:rsidRPr="00E1615A">
        <w:rPr>
          <w:rFonts w:ascii="Times New Roman" w:hAnsi="Times New Roman" w:cs="Times New Roman"/>
          <w:position w:val="1"/>
          <w:sz w:val="20"/>
          <w:szCs w:val="20"/>
          <w:vertAlign w:val="subscript"/>
        </w:rPr>
        <w:t>1</w:t>
      </w:r>
      <w:r w:rsidRPr="00E1615A">
        <w:rPr>
          <w:rFonts w:ascii="Times New Roman" w:hAnsi="Times New Roman" w:cs="Times New Roman"/>
          <w:position w:val="1"/>
          <w:sz w:val="20"/>
          <w:szCs w:val="20"/>
        </w:rPr>
        <w:t>/</w:t>
      </w:r>
      <w:r w:rsidRPr="00E1615A">
        <w:rPr>
          <w:rFonts w:ascii="Times New Roman" w:hAnsi="Times New Roman" w:cs="Times New Roman"/>
          <w:position w:val="1"/>
          <w:sz w:val="20"/>
          <w:szCs w:val="20"/>
          <w:vertAlign w:val="subscript"/>
        </w:rPr>
        <w:t>2</w:t>
      </w:r>
      <w:r w:rsidRPr="00E1615A">
        <w:rPr>
          <w:rFonts w:ascii="Times New Roman" w:hAnsi="Times New Roman" w:cs="Times New Roman"/>
          <w:position w:val="1"/>
          <w:sz w:val="20"/>
          <w:szCs w:val="20"/>
        </w:rPr>
        <w:t xml:space="preserve">, (in fraction of </w:t>
      </w:r>
      <w:proofErr w:type="spellStart"/>
      <w:r w:rsidRPr="00E1615A">
        <w:rPr>
          <w:rFonts w:ascii="Times New Roman" w:hAnsi="Times New Roman" w:cs="Times New Roman"/>
          <w:position w:val="1"/>
          <w:sz w:val="20"/>
          <w:szCs w:val="20"/>
        </w:rPr>
        <w:t>secs</w:t>
      </w:r>
      <w:proofErr w:type="spellEnd"/>
      <w:r w:rsidRPr="00E1615A">
        <w:rPr>
          <w:rFonts w:ascii="Times New Roman" w:hAnsi="Times New Roman" w:cs="Times New Roman"/>
          <w:position w:val="1"/>
          <w:sz w:val="20"/>
          <w:szCs w:val="20"/>
        </w:rPr>
        <w:t>).</w:t>
      </w:r>
      <w:r w:rsidR="00ED3635" w:rsidRPr="00E1615A">
        <w:rPr>
          <w:rFonts w:ascii="Times New Roman" w:hAnsi="Times New Roman" w:cs="Times New Roman"/>
          <w:position w:val="1"/>
          <w:sz w:val="20"/>
          <w:szCs w:val="20"/>
        </w:rPr>
        <w:t xml:space="preserve"> Also the maximum </w:t>
      </w:r>
      <w:proofErr w:type="spellStart"/>
      <w:r w:rsidR="00ED3635" w:rsidRPr="00E1615A">
        <w:rPr>
          <w:rFonts w:ascii="Times New Roman" w:hAnsi="Times New Roman" w:cs="Times New Roman"/>
          <w:position w:val="1"/>
          <w:sz w:val="20"/>
          <w:szCs w:val="20"/>
        </w:rPr>
        <w:t>coag</w:t>
      </w:r>
      <w:proofErr w:type="spellEnd"/>
      <w:r w:rsidR="00ED3635" w:rsidRPr="00E1615A">
        <w:rPr>
          <w:rFonts w:ascii="Times New Roman" w:hAnsi="Times New Roman" w:cs="Times New Roman"/>
          <w:position w:val="1"/>
          <w:sz w:val="20"/>
          <w:szCs w:val="20"/>
        </w:rPr>
        <w:t xml:space="preserve">-flocculation efficiency obtained is 92% for pH = 13. These facts, presents MSS as plant-based-derived coagulant, which is very effective in alkaline medium. The </w:t>
      </w:r>
      <w:proofErr w:type="gramStart"/>
      <w:r w:rsidR="00ED3635" w:rsidRPr="00E1615A">
        <w:rPr>
          <w:rFonts w:ascii="Times New Roman" w:hAnsi="Times New Roman" w:cs="Times New Roman"/>
          <w:position w:val="1"/>
          <w:sz w:val="20"/>
          <w:szCs w:val="20"/>
        </w:rPr>
        <w:t>results obtained agrees</w:t>
      </w:r>
      <w:proofErr w:type="gramEnd"/>
      <w:r w:rsidR="00ED3635" w:rsidRPr="00E1615A">
        <w:rPr>
          <w:rFonts w:ascii="Times New Roman" w:hAnsi="Times New Roman" w:cs="Times New Roman"/>
          <w:position w:val="1"/>
          <w:sz w:val="20"/>
          <w:szCs w:val="20"/>
        </w:rPr>
        <w:t xml:space="preserve"> with previous similar works (</w:t>
      </w:r>
      <w:proofErr w:type="spellStart"/>
      <w:r w:rsidR="00ED3635" w:rsidRPr="00E1615A">
        <w:rPr>
          <w:rFonts w:ascii="Times New Roman" w:hAnsi="Times New Roman" w:cs="Times New Roman"/>
          <w:position w:val="1"/>
          <w:sz w:val="20"/>
          <w:szCs w:val="20"/>
        </w:rPr>
        <w:t>Smoluc</w:t>
      </w:r>
      <w:r w:rsidR="00026331" w:rsidRPr="00E1615A">
        <w:rPr>
          <w:rFonts w:ascii="Times New Roman" w:hAnsi="Times New Roman" w:cs="Times New Roman"/>
          <w:position w:val="1"/>
          <w:sz w:val="20"/>
          <w:szCs w:val="20"/>
        </w:rPr>
        <w:t>howski</w:t>
      </w:r>
      <w:proofErr w:type="spellEnd"/>
      <w:r w:rsidR="00026331" w:rsidRPr="00E1615A">
        <w:rPr>
          <w:rFonts w:ascii="Times New Roman" w:hAnsi="Times New Roman" w:cs="Times New Roman"/>
          <w:position w:val="1"/>
          <w:sz w:val="20"/>
          <w:szCs w:val="20"/>
        </w:rPr>
        <w:t>, 1917, Van–</w:t>
      </w:r>
      <w:proofErr w:type="spellStart"/>
      <w:r w:rsidR="00ED3635" w:rsidRPr="00E1615A">
        <w:rPr>
          <w:rFonts w:ascii="Times New Roman" w:hAnsi="Times New Roman" w:cs="Times New Roman"/>
          <w:position w:val="1"/>
          <w:sz w:val="20"/>
          <w:szCs w:val="20"/>
        </w:rPr>
        <w:t>Zanten</w:t>
      </w:r>
      <w:proofErr w:type="spellEnd"/>
      <w:r w:rsidR="00ED3635" w:rsidRPr="00E1615A">
        <w:rPr>
          <w:rFonts w:ascii="Times New Roman" w:hAnsi="Times New Roman" w:cs="Times New Roman"/>
          <w:position w:val="1"/>
          <w:sz w:val="20"/>
          <w:szCs w:val="20"/>
        </w:rPr>
        <w:t xml:space="preserve"> and </w:t>
      </w:r>
      <w:proofErr w:type="spellStart"/>
      <w:r w:rsidR="00ED3635" w:rsidRPr="00E1615A">
        <w:rPr>
          <w:rFonts w:ascii="Times New Roman" w:hAnsi="Times New Roman" w:cs="Times New Roman"/>
          <w:position w:val="1"/>
          <w:sz w:val="20"/>
          <w:szCs w:val="20"/>
        </w:rPr>
        <w:t>Elimelech</w:t>
      </w:r>
      <w:proofErr w:type="spellEnd"/>
      <w:r w:rsidR="00ED3635" w:rsidRPr="00E1615A">
        <w:rPr>
          <w:rFonts w:ascii="Times New Roman" w:hAnsi="Times New Roman" w:cs="Times New Roman"/>
          <w:position w:val="1"/>
          <w:sz w:val="20"/>
          <w:szCs w:val="20"/>
        </w:rPr>
        <w:t xml:space="preserve">, 1992, </w:t>
      </w:r>
      <w:proofErr w:type="spellStart"/>
      <w:r w:rsidR="00ED3635" w:rsidRPr="00E1615A">
        <w:rPr>
          <w:rFonts w:ascii="Times New Roman" w:hAnsi="Times New Roman" w:cs="Times New Roman"/>
          <w:position w:val="1"/>
          <w:sz w:val="20"/>
          <w:szCs w:val="20"/>
        </w:rPr>
        <w:t>Menkiti</w:t>
      </w:r>
      <w:proofErr w:type="spellEnd"/>
      <w:r w:rsidR="00ED3635" w:rsidRPr="00E1615A">
        <w:rPr>
          <w:rFonts w:ascii="Times New Roman" w:hAnsi="Times New Roman" w:cs="Times New Roman"/>
          <w:position w:val="1"/>
          <w:sz w:val="20"/>
          <w:szCs w:val="20"/>
        </w:rPr>
        <w:t>, et al; 2010).</w:t>
      </w:r>
    </w:p>
    <w:p w:rsidR="00ED3635" w:rsidRPr="00E1615A" w:rsidRDefault="00E51996" w:rsidP="00E1615A">
      <w:pPr>
        <w:pStyle w:val="NoSpacing"/>
        <w:jc w:val="both"/>
        <w:rPr>
          <w:rFonts w:ascii="Times New Roman" w:hAnsi="Times New Roman" w:cs="Times New Roman"/>
          <w:b/>
          <w:position w:val="1"/>
          <w:sz w:val="20"/>
          <w:szCs w:val="20"/>
        </w:rPr>
      </w:pPr>
      <w:r w:rsidRPr="00E1615A">
        <w:rPr>
          <w:rFonts w:ascii="Times New Roman" w:hAnsi="Times New Roman" w:cs="Times New Roman"/>
          <w:b/>
          <w:position w:val="1"/>
          <w:sz w:val="20"/>
          <w:szCs w:val="20"/>
        </w:rPr>
        <w:lastRenderedPageBreak/>
        <w:t>ABBREV</w:t>
      </w:r>
      <w:r w:rsidR="00026331" w:rsidRPr="00E1615A">
        <w:rPr>
          <w:rFonts w:ascii="Times New Roman" w:hAnsi="Times New Roman" w:cs="Times New Roman"/>
          <w:b/>
          <w:position w:val="1"/>
          <w:sz w:val="20"/>
          <w:szCs w:val="20"/>
        </w:rPr>
        <w:t>I</w:t>
      </w:r>
      <w:r w:rsidRPr="00E1615A">
        <w:rPr>
          <w:rFonts w:ascii="Times New Roman" w:hAnsi="Times New Roman" w:cs="Times New Roman"/>
          <w:b/>
          <w:position w:val="1"/>
          <w:sz w:val="20"/>
          <w:szCs w:val="20"/>
        </w:rPr>
        <w:t xml:space="preserve">ATIONS </w:t>
      </w:r>
    </w:p>
    <w:p w:rsidR="00E51996" w:rsidRPr="00E1615A" w:rsidRDefault="00E51996" w:rsidP="00E1615A">
      <w:pPr>
        <w:pStyle w:val="NoSpacing"/>
        <w:jc w:val="both"/>
        <w:rPr>
          <w:rFonts w:ascii="Times New Roman" w:hAnsi="Times New Roman" w:cs="Times New Roman"/>
          <w:position w:val="1"/>
          <w:sz w:val="20"/>
          <w:szCs w:val="20"/>
        </w:rPr>
      </w:pPr>
      <w:r w:rsidRPr="00E1615A">
        <w:rPr>
          <w:rFonts w:ascii="Times New Roman" w:hAnsi="Times New Roman" w:cs="Times New Roman"/>
          <w:position w:val="1"/>
          <w:sz w:val="20"/>
          <w:szCs w:val="20"/>
        </w:rPr>
        <w:t>K</w:t>
      </w:r>
      <w:r w:rsidRPr="00E1615A">
        <w:rPr>
          <w:rFonts w:ascii="Times New Roman" w:hAnsi="Times New Roman" w:cs="Times New Roman"/>
          <w:position w:val="1"/>
          <w:sz w:val="20"/>
          <w:szCs w:val="20"/>
        </w:rPr>
        <w:tab/>
        <w:t>:</w:t>
      </w:r>
      <w:r w:rsidRPr="00E1615A">
        <w:rPr>
          <w:rFonts w:ascii="Times New Roman" w:hAnsi="Times New Roman" w:cs="Times New Roman"/>
          <w:position w:val="1"/>
          <w:sz w:val="20"/>
          <w:szCs w:val="20"/>
        </w:rPr>
        <w:tab/>
      </w:r>
      <w:proofErr w:type="spellStart"/>
      <w:r w:rsidR="00026331" w:rsidRPr="00E1615A">
        <w:rPr>
          <w:rFonts w:ascii="Times New Roman" w:hAnsi="Times New Roman" w:cs="Times New Roman"/>
          <w:position w:val="1"/>
          <w:sz w:val="20"/>
          <w:szCs w:val="20"/>
        </w:rPr>
        <w:t>α</w:t>
      </w:r>
      <w:r w:rsidRPr="00E1615A">
        <w:rPr>
          <w:rFonts w:ascii="Times New Roman" w:hAnsi="Times New Roman" w:cs="Times New Roman"/>
          <w:position w:val="1"/>
          <w:sz w:val="20"/>
          <w:szCs w:val="20"/>
        </w:rPr>
        <w:t>th</w:t>
      </w:r>
      <w:proofErr w:type="spellEnd"/>
      <w:r w:rsidRPr="00E1615A">
        <w:rPr>
          <w:rFonts w:ascii="Times New Roman" w:hAnsi="Times New Roman" w:cs="Times New Roman"/>
          <w:position w:val="1"/>
          <w:sz w:val="20"/>
          <w:szCs w:val="20"/>
        </w:rPr>
        <w:t xml:space="preserve"> order </w:t>
      </w:r>
      <w:proofErr w:type="spellStart"/>
      <w:r w:rsidRPr="00E1615A">
        <w:rPr>
          <w:rFonts w:ascii="Times New Roman" w:hAnsi="Times New Roman" w:cs="Times New Roman"/>
          <w:position w:val="1"/>
          <w:sz w:val="20"/>
          <w:szCs w:val="20"/>
        </w:rPr>
        <w:t>coag</w:t>
      </w:r>
      <w:proofErr w:type="spellEnd"/>
      <w:r w:rsidRPr="00E1615A">
        <w:rPr>
          <w:rFonts w:ascii="Times New Roman" w:hAnsi="Times New Roman" w:cs="Times New Roman"/>
          <w:position w:val="1"/>
          <w:sz w:val="20"/>
          <w:szCs w:val="20"/>
        </w:rPr>
        <w:t>-flocculation constant</w:t>
      </w:r>
    </w:p>
    <w:p w:rsidR="00E51996" w:rsidRPr="00E1615A" w:rsidRDefault="00E51996" w:rsidP="00E1615A">
      <w:pPr>
        <w:pStyle w:val="NoSpacing"/>
        <w:jc w:val="both"/>
        <w:rPr>
          <w:rFonts w:ascii="Times New Roman" w:hAnsi="Times New Roman" w:cs="Times New Roman"/>
          <w:position w:val="1"/>
          <w:sz w:val="20"/>
          <w:szCs w:val="20"/>
        </w:rPr>
      </w:pPr>
      <w:r w:rsidRPr="00E1615A">
        <w:rPr>
          <w:rFonts w:ascii="Times New Roman" w:hAnsi="Times New Roman" w:cs="Times New Roman"/>
          <w:position w:val="1"/>
          <w:sz w:val="20"/>
          <w:szCs w:val="20"/>
        </w:rPr>
        <w:sym w:font="Symbol" w:char="F062"/>
      </w:r>
      <w:r w:rsidRPr="00E1615A">
        <w:rPr>
          <w:rFonts w:ascii="Times New Roman" w:hAnsi="Times New Roman" w:cs="Times New Roman"/>
          <w:position w:val="1"/>
          <w:sz w:val="20"/>
          <w:szCs w:val="20"/>
          <w:vertAlign w:val="subscript"/>
        </w:rPr>
        <w:t>Br</w:t>
      </w:r>
      <w:r w:rsidRPr="00E1615A">
        <w:rPr>
          <w:rFonts w:ascii="Times New Roman" w:hAnsi="Times New Roman" w:cs="Times New Roman"/>
          <w:position w:val="1"/>
          <w:sz w:val="20"/>
          <w:szCs w:val="20"/>
          <w:vertAlign w:val="subscript"/>
        </w:rPr>
        <w:tab/>
      </w:r>
      <w:r w:rsidRPr="00E1615A">
        <w:rPr>
          <w:rFonts w:ascii="Times New Roman" w:hAnsi="Times New Roman" w:cs="Times New Roman"/>
          <w:position w:val="1"/>
          <w:sz w:val="20"/>
          <w:szCs w:val="20"/>
        </w:rPr>
        <w:t>:</w:t>
      </w:r>
      <w:r w:rsidRPr="00E1615A">
        <w:rPr>
          <w:rFonts w:ascii="Times New Roman" w:hAnsi="Times New Roman" w:cs="Times New Roman"/>
          <w:position w:val="1"/>
          <w:sz w:val="20"/>
          <w:szCs w:val="20"/>
          <w:vertAlign w:val="subscript"/>
        </w:rPr>
        <w:tab/>
      </w:r>
      <w:r w:rsidRPr="00E1615A">
        <w:rPr>
          <w:rFonts w:ascii="Times New Roman" w:hAnsi="Times New Roman" w:cs="Times New Roman"/>
          <w:position w:val="1"/>
          <w:sz w:val="20"/>
          <w:szCs w:val="20"/>
        </w:rPr>
        <w:t>Collision factor for Brownian Transport</w:t>
      </w:r>
    </w:p>
    <w:p w:rsidR="00E51996" w:rsidRPr="00E1615A" w:rsidRDefault="00E51996" w:rsidP="00E1615A">
      <w:pPr>
        <w:pStyle w:val="NoSpacing"/>
        <w:jc w:val="both"/>
        <w:rPr>
          <w:rFonts w:ascii="Times New Roman" w:hAnsi="Times New Roman" w:cs="Times New Roman"/>
          <w:position w:val="1"/>
          <w:sz w:val="20"/>
          <w:szCs w:val="20"/>
          <w:vertAlign w:val="superscript"/>
        </w:rPr>
      </w:pPr>
      <w:r w:rsidRPr="00E1615A">
        <w:rPr>
          <w:rFonts w:ascii="Times New Roman" w:hAnsi="Times New Roman" w:cs="Times New Roman"/>
          <w:position w:val="1"/>
          <w:sz w:val="20"/>
          <w:szCs w:val="20"/>
        </w:rPr>
        <w:sym w:font="Symbol" w:char="F065"/>
      </w:r>
      <w:proofErr w:type="gramStart"/>
      <w:r w:rsidRPr="00E1615A">
        <w:rPr>
          <w:rFonts w:ascii="Times New Roman" w:hAnsi="Times New Roman" w:cs="Times New Roman"/>
          <w:position w:val="1"/>
          <w:sz w:val="20"/>
          <w:szCs w:val="20"/>
          <w:vertAlign w:val="subscript"/>
        </w:rPr>
        <w:t>p</w:t>
      </w:r>
      <w:proofErr w:type="gramEnd"/>
      <w:r w:rsidRPr="00E1615A">
        <w:rPr>
          <w:rFonts w:ascii="Times New Roman" w:hAnsi="Times New Roman" w:cs="Times New Roman"/>
          <w:position w:val="1"/>
          <w:sz w:val="20"/>
          <w:szCs w:val="20"/>
          <w:vertAlign w:val="subscript"/>
        </w:rPr>
        <w:tab/>
      </w:r>
      <w:r w:rsidRPr="00E1615A">
        <w:rPr>
          <w:rFonts w:ascii="Times New Roman" w:hAnsi="Times New Roman" w:cs="Times New Roman"/>
          <w:position w:val="1"/>
          <w:sz w:val="20"/>
          <w:szCs w:val="20"/>
        </w:rPr>
        <w:t>:</w:t>
      </w:r>
      <w:r w:rsidRPr="00E1615A">
        <w:rPr>
          <w:rFonts w:ascii="Times New Roman" w:hAnsi="Times New Roman" w:cs="Times New Roman"/>
          <w:position w:val="1"/>
          <w:sz w:val="20"/>
          <w:szCs w:val="20"/>
          <w:vertAlign w:val="subscript"/>
        </w:rPr>
        <w:tab/>
      </w:r>
      <w:r w:rsidRPr="00E1615A">
        <w:rPr>
          <w:rFonts w:ascii="Times New Roman" w:hAnsi="Times New Roman" w:cs="Times New Roman"/>
          <w:position w:val="1"/>
          <w:sz w:val="20"/>
          <w:szCs w:val="20"/>
        </w:rPr>
        <w:t>Collision Efficiency</w:t>
      </w:r>
    </w:p>
    <w:p w:rsidR="002945BD" w:rsidRPr="00E1615A" w:rsidRDefault="00E51996" w:rsidP="00E1615A">
      <w:pPr>
        <w:pStyle w:val="NoSpacing"/>
        <w:jc w:val="both"/>
        <w:rPr>
          <w:rFonts w:ascii="Times New Roman" w:hAnsi="Times New Roman" w:cs="Times New Roman"/>
          <w:position w:val="1"/>
          <w:sz w:val="20"/>
          <w:szCs w:val="20"/>
        </w:rPr>
      </w:pPr>
      <w:r w:rsidRPr="00E1615A">
        <w:rPr>
          <w:rFonts w:ascii="Times New Roman" w:hAnsi="Times New Roman" w:cs="Times New Roman"/>
          <w:b/>
          <w:position w:val="1"/>
          <w:sz w:val="20"/>
          <w:szCs w:val="20"/>
        </w:rPr>
        <w:tab/>
      </w:r>
      <w:r w:rsidRPr="00E1615A">
        <w:rPr>
          <w:rFonts w:ascii="Times New Roman" w:hAnsi="Times New Roman" w:cs="Times New Roman"/>
          <w:position w:val="1"/>
          <w:sz w:val="20"/>
          <w:szCs w:val="20"/>
        </w:rPr>
        <w:t>R</w:t>
      </w:r>
      <w:r w:rsidRPr="00E1615A">
        <w:rPr>
          <w:rFonts w:ascii="Times New Roman" w:hAnsi="Times New Roman" w:cs="Times New Roman"/>
          <w:position w:val="1"/>
          <w:sz w:val="20"/>
          <w:szCs w:val="20"/>
          <w:vertAlign w:val="superscript"/>
        </w:rPr>
        <w:t>2</w:t>
      </w:r>
      <w:r w:rsidRPr="00E1615A">
        <w:rPr>
          <w:rFonts w:ascii="Times New Roman" w:hAnsi="Times New Roman" w:cs="Times New Roman"/>
          <w:b/>
          <w:position w:val="1"/>
          <w:sz w:val="20"/>
          <w:szCs w:val="20"/>
          <w:vertAlign w:val="superscript"/>
        </w:rPr>
        <w:tab/>
      </w:r>
      <w:r w:rsidRPr="00E1615A">
        <w:rPr>
          <w:rFonts w:ascii="Times New Roman" w:hAnsi="Times New Roman" w:cs="Times New Roman"/>
          <w:position w:val="1"/>
          <w:sz w:val="20"/>
          <w:szCs w:val="20"/>
        </w:rPr>
        <w:t>:</w:t>
      </w:r>
      <w:r w:rsidRPr="00E1615A">
        <w:rPr>
          <w:rFonts w:ascii="Times New Roman" w:hAnsi="Times New Roman" w:cs="Times New Roman"/>
          <w:b/>
          <w:position w:val="1"/>
          <w:sz w:val="20"/>
          <w:szCs w:val="20"/>
          <w:vertAlign w:val="superscript"/>
        </w:rPr>
        <w:tab/>
      </w:r>
      <w:r w:rsidRPr="00E1615A">
        <w:rPr>
          <w:rFonts w:ascii="Times New Roman" w:hAnsi="Times New Roman" w:cs="Times New Roman"/>
          <w:position w:val="1"/>
          <w:sz w:val="20"/>
          <w:szCs w:val="20"/>
        </w:rPr>
        <w:t xml:space="preserve">Coefficient of Determination </w:t>
      </w:r>
    </w:p>
    <w:p w:rsidR="005772E2" w:rsidRPr="00E1615A" w:rsidRDefault="005772E2" w:rsidP="00E1615A">
      <w:pPr>
        <w:pStyle w:val="NoSpacing"/>
        <w:jc w:val="both"/>
        <w:rPr>
          <w:rFonts w:ascii="Times New Roman" w:hAnsi="Times New Roman" w:cs="Times New Roman"/>
          <w:position w:val="1"/>
          <w:sz w:val="20"/>
          <w:szCs w:val="20"/>
        </w:rPr>
      </w:pPr>
      <w:r w:rsidRPr="00E1615A">
        <w:rPr>
          <w:rFonts w:ascii="Times New Roman" w:hAnsi="Times New Roman" w:cs="Times New Roman"/>
          <w:position w:val="1"/>
          <w:sz w:val="20"/>
          <w:szCs w:val="20"/>
        </w:rPr>
        <w:tab/>
        <w:t>E</w:t>
      </w:r>
      <w:r w:rsidRPr="00E1615A">
        <w:rPr>
          <w:rFonts w:ascii="Times New Roman" w:hAnsi="Times New Roman" w:cs="Times New Roman"/>
          <w:position w:val="1"/>
          <w:sz w:val="20"/>
          <w:szCs w:val="20"/>
        </w:rPr>
        <w:tab/>
        <w:t>:</w:t>
      </w:r>
      <w:r w:rsidRPr="00E1615A">
        <w:rPr>
          <w:rFonts w:ascii="Times New Roman" w:hAnsi="Times New Roman" w:cs="Times New Roman"/>
          <w:position w:val="1"/>
          <w:sz w:val="20"/>
          <w:szCs w:val="20"/>
        </w:rPr>
        <w:tab/>
      </w:r>
      <w:proofErr w:type="spellStart"/>
      <w:r w:rsidRPr="00E1615A">
        <w:rPr>
          <w:rFonts w:ascii="Times New Roman" w:hAnsi="Times New Roman" w:cs="Times New Roman"/>
          <w:position w:val="1"/>
          <w:sz w:val="20"/>
          <w:szCs w:val="20"/>
        </w:rPr>
        <w:t>Coag</w:t>
      </w:r>
      <w:proofErr w:type="spellEnd"/>
      <w:r w:rsidRPr="00E1615A">
        <w:rPr>
          <w:rFonts w:ascii="Times New Roman" w:hAnsi="Times New Roman" w:cs="Times New Roman"/>
          <w:position w:val="1"/>
          <w:sz w:val="20"/>
          <w:szCs w:val="20"/>
        </w:rPr>
        <w:t>-flocculation Efficiency</w:t>
      </w:r>
    </w:p>
    <w:p w:rsidR="005772E2" w:rsidRPr="00E1615A" w:rsidRDefault="005772E2" w:rsidP="00E1615A">
      <w:pPr>
        <w:pStyle w:val="NoSpacing"/>
        <w:jc w:val="both"/>
        <w:rPr>
          <w:rFonts w:ascii="Times New Roman" w:hAnsi="Times New Roman" w:cs="Times New Roman"/>
          <w:position w:val="1"/>
          <w:sz w:val="20"/>
          <w:szCs w:val="20"/>
        </w:rPr>
      </w:pPr>
      <w:r w:rsidRPr="00E1615A">
        <w:rPr>
          <w:rFonts w:ascii="Times New Roman" w:hAnsi="Times New Roman" w:cs="Times New Roman"/>
          <w:position w:val="1"/>
          <w:sz w:val="20"/>
          <w:szCs w:val="20"/>
        </w:rPr>
        <w:tab/>
      </w:r>
      <w:r w:rsidRPr="00E1615A">
        <w:rPr>
          <w:rFonts w:ascii="Times New Roman" w:hAnsi="Times New Roman" w:cs="Times New Roman"/>
          <w:position w:val="1"/>
          <w:sz w:val="20"/>
          <w:szCs w:val="20"/>
        </w:rPr>
        <w:sym w:font="Symbol" w:char="F074"/>
      </w:r>
      <w:r w:rsidRPr="00E1615A">
        <w:rPr>
          <w:rFonts w:ascii="Times New Roman" w:hAnsi="Times New Roman" w:cs="Times New Roman"/>
          <w:position w:val="1"/>
          <w:sz w:val="20"/>
          <w:szCs w:val="20"/>
          <w:vertAlign w:val="subscript"/>
        </w:rPr>
        <w:t>1</w:t>
      </w:r>
      <w:r w:rsidRPr="00E1615A">
        <w:rPr>
          <w:rFonts w:ascii="Times New Roman" w:hAnsi="Times New Roman" w:cs="Times New Roman"/>
          <w:position w:val="1"/>
          <w:sz w:val="20"/>
          <w:szCs w:val="20"/>
        </w:rPr>
        <w:t>/</w:t>
      </w:r>
      <w:r w:rsidRPr="00E1615A">
        <w:rPr>
          <w:rFonts w:ascii="Times New Roman" w:hAnsi="Times New Roman" w:cs="Times New Roman"/>
          <w:position w:val="1"/>
          <w:sz w:val="20"/>
          <w:szCs w:val="20"/>
          <w:vertAlign w:val="subscript"/>
        </w:rPr>
        <w:t>2</w:t>
      </w:r>
      <w:r w:rsidRPr="00E1615A">
        <w:rPr>
          <w:rFonts w:ascii="Times New Roman" w:hAnsi="Times New Roman" w:cs="Times New Roman"/>
          <w:position w:val="1"/>
          <w:sz w:val="20"/>
          <w:szCs w:val="20"/>
        </w:rPr>
        <w:tab/>
        <w:t>:</w:t>
      </w:r>
      <w:r w:rsidRPr="00E1615A">
        <w:rPr>
          <w:rFonts w:ascii="Times New Roman" w:hAnsi="Times New Roman" w:cs="Times New Roman"/>
          <w:position w:val="1"/>
          <w:sz w:val="20"/>
          <w:szCs w:val="20"/>
        </w:rPr>
        <w:tab/>
        <w:t>Coagulation Period/Half Life</w:t>
      </w:r>
    </w:p>
    <w:p w:rsidR="005772E2" w:rsidRPr="00E1615A" w:rsidRDefault="005772E2" w:rsidP="00E1615A">
      <w:pPr>
        <w:pStyle w:val="NoSpacing"/>
        <w:jc w:val="both"/>
        <w:rPr>
          <w:rFonts w:ascii="Times New Roman" w:hAnsi="Times New Roman" w:cs="Times New Roman"/>
          <w:position w:val="1"/>
          <w:sz w:val="20"/>
          <w:szCs w:val="20"/>
        </w:rPr>
      </w:pPr>
      <w:r w:rsidRPr="00E1615A">
        <w:rPr>
          <w:rFonts w:ascii="Times New Roman" w:hAnsi="Times New Roman" w:cs="Times New Roman"/>
          <w:position w:val="1"/>
          <w:sz w:val="20"/>
          <w:szCs w:val="20"/>
        </w:rPr>
        <w:tab/>
      </w:r>
      <w:r w:rsidRPr="00E1615A">
        <w:rPr>
          <w:rFonts w:ascii="Times New Roman" w:hAnsi="Times New Roman" w:cs="Times New Roman"/>
          <w:position w:val="1"/>
          <w:sz w:val="20"/>
          <w:szCs w:val="20"/>
        </w:rPr>
        <w:sym w:font="Symbol" w:char="F0B5"/>
      </w:r>
      <w:r w:rsidRPr="00E1615A">
        <w:rPr>
          <w:rFonts w:ascii="Times New Roman" w:hAnsi="Times New Roman" w:cs="Times New Roman"/>
          <w:position w:val="1"/>
          <w:sz w:val="20"/>
          <w:szCs w:val="20"/>
        </w:rPr>
        <w:tab/>
        <w:t>:</w:t>
      </w:r>
      <w:r w:rsidRPr="00E1615A">
        <w:rPr>
          <w:rFonts w:ascii="Times New Roman" w:hAnsi="Times New Roman" w:cs="Times New Roman"/>
          <w:position w:val="1"/>
          <w:sz w:val="20"/>
          <w:szCs w:val="20"/>
        </w:rPr>
        <w:tab/>
      </w:r>
      <w:proofErr w:type="spellStart"/>
      <w:r w:rsidRPr="00E1615A">
        <w:rPr>
          <w:rFonts w:ascii="Times New Roman" w:hAnsi="Times New Roman" w:cs="Times New Roman"/>
          <w:position w:val="1"/>
          <w:sz w:val="20"/>
          <w:szCs w:val="20"/>
        </w:rPr>
        <w:t>Coag</w:t>
      </w:r>
      <w:proofErr w:type="spellEnd"/>
      <w:r w:rsidRPr="00E1615A">
        <w:rPr>
          <w:rFonts w:ascii="Times New Roman" w:hAnsi="Times New Roman" w:cs="Times New Roman"/>
          <w:position w:val="1"/>
          <w:sz w:val="20"/>
          <w:szCs w:val="20"/>
        </w:rPr>
        <w:t>-flocculation Reaction Order</w:t>
      </w:r>
    </w:p>
    <w:p w:rsidR="005772E2" w:rsidRPr="00E1615A" w:rsidRDefault="005772E2" w:rsidP="00E1615A">
      <w:pPr>
        <w:pStyle w:val="NoSpacing"/>
        <w:jc w:val="both"/>
        <w:rPr>
          <w:rFonts w:ascii="Times New Roman" w:hAnsi="Times New Roman" w:cs="Times New Roman"/>
          <w:position w:val="1"/>
          <w:sz w:val="20"/>
          <w:szCs w:val="20"/>
        </w:rPr>
      </w:pPr>
      <w:r w:rsidRPr="00E1615A">
        <w:rPr>
          <w:rFonts w:ascii="Times New Roman" w:hAnsi="Times New Roman" w:cs="Times New Roman"/>
          <w:position w:val="1"/>
          <w:sz w:val="20"/>
          <w:szCs w:val="20"/>
        </w:rPr>
        <w:t>-r</w:t>
      </w:r>
      <w:r w:rsidRPr="00E1615A">
        <w:rPr>
          <w:rFonts w:ascii="Times New Roman" w:hAnsi="Times New Roman" w:cs="Times New Roman"/>
          <w:position w:val="1"/>
          <w:sz w:val="20"/>
          <w:szCs w:val="20"/>
        </w:rPr>
        <w:tab/>
        <w:t>:</w:t>
      </w:r>
      <w:r w:rsidRPr="00E1615A">
        <w:rPr>
          <w:rFonts w:ascii="Times New Roman" w:hAnsi="Times New Roman" w:cs="Times New Roman"/>
          <w:position w:val="1"/>
          <w:sz w:val="20"/>
          <w:szCs w:val="20"/>
        </w:rPr>
        <w:tab/>
      </w:r>
      <w:proofErr w:type="spellStart"/>
      <w:r w:rsidRPr="00E1615A">
        <w:rPr>
          <w:rFonts w:ascii="Times New Roman" w:hAnsi="Times New Roman" w:cs="Times New Roman"/>
          <w:position w:val="1"/>
          <w:sz w:val="20"/>
          <w:szCs w:val="20"/>
        </w:rPr>
        <w:t>Coag</w:t>
      </w:r>
      <w:proofErr w:type="spellEnd"/>
      <w:r w:rsidRPr="00E1615A">
        <w:rPr>
          <w:rFonts w:ascii="Times New Roman" w:hAnsi="Times New Roman" w:cs="Times New Roman"/>
          <w:position w:val="1"/>
          <w:sz w:val="20"/>
          <w:szCs w:val="20"/>
        </w:rPr>
        <w:t>-flocculation Reaction Rate</w:t>
      </w:r>
    </w:p>
    <w:p w:rsidR="005772E2" w:rsidRPr="00E1615A" w:rsidRDefault="005772E2" w:rsidP="00E1615A">
      <w:pPr>
        <w:pStyle w:val="NoSpacing"/>
        <w:jc w:val="both"/>
        <w:rPr>
          <w:rFonts w:ascii="Times New Roman" w:hAnsi="Times New Roman" w:cs="Times New Roman"/>
          <w:position w:val="1"/>
          <w:sz w:val="20"/>
          <w:szCs w:val="20"/>
        </w:rPr>
      </w:pPr>
      <w:r w:rsidRPr="00E1615A">
        <w:rPr>
          <w:rFonts w:ascii="Times New Roman" w:hAnsi="Times New Roman" w:cs="Times New Roman"/>
          <w:position w:val="1"/>
          <w:sz w:val="20"/>
          <w:szCs w:val="20"/>
        </w:rPr>
        <w:t>TDSP</w:t>
      </w:r>
      <w:r w:rsidRPr="00E1615A">
        <w:rPr>
          <w:rFonts w:ascii="Times New Roman" w:hAnsi="Times New Roman" w:cs="Times New Roman"/>
          <w:position w:val="1"/>
          <w:sz w:val="20"/>
          <w:szCs w:val="20"/>
        </w:rPr>
        <w:tab/>
        <w:t>:</w:t>
      </w:r>
      <w:r w:rsidRPr="00E1615A">
        <w:rPr>
          <w:rFonts w:ascii="Times New Roman" w:hAnsi="Times New Roman" w:cs="Times New Roman"/>
          <w:position w:val="1"/>
          <w:sz w:val="20"/>
          <w:szCs w:val="20"/>
        </w:rPr>
        <w:tab/>
        <w:t xml:space="preserve">Total Dissolved Solid Particles </w:t>
      </w:r>
    </w:p>
    <w:p w:rsidR="005772E2" w:rsidRPr="00E1615A" w:rsidRDefault="005772E2" w:rsidP="00E1615A">
      <w:pPr>
        <w:pStyle w:val="NoSpacing"/>
        <w:jc w:val="both"/>
        <w:rPr>
          <w:rFonts w:ascii="Times New Roman" w:hAnsi="Times New Roman" w:cs="Times New Roman"/>
          <w:position w:val="1"/>
          <w:sz w:val="20"/>
          <w:szCs w:val="20"/>
        </w:rPr>
      </w:pPr>
      <w:r w:rsidRPr="00E1615A">
        <w:rPr>
          <w:rFonts w:ascii="Times New Roman" w:hAnsi="Times New Roman" w:cs="Times New Roman"/>
          <w:position w:val="1"/>
          <w:sz w:val="20"/>
          <w:szCs w:val="20"/>
        </w:rPr>
        <w:t>K</w:t>
      </w:r>
      <w:r w:rsidRPr="00E1615A">
        <w:rPr>
          <w:rFonts w:ascii="Times New Roman" w:hAnsi="Times New Roman" w:cs="Times New Roman"/>
          <w:position w:val="1"/>
          <w:sz w:val="20"/>
          <w:szCs w:val="20"/>
          <w:vertAlign w:val="subscript"/>
        </w:rPr>
        <w:t>R</w:t>
      </w:r>
      <w:r w:rsidRPr="00E1615A">
        <w:rPr>
          <w:rFonts w:ascii="Times New Roman" w:hAnsi="Times New Roman" w:cs="Times New Roman"/>
          <w:position w:val="1"/>
          <w:sz w:val="20"/>
          <w:szCs w:val="20"/>
        </w:rPr>
        <w:tab/>
        <w:t>:</w:t>
      </w:r>
      <w:r w:rsidRPr="00E1615A">
        <w:rPr>
          <w:rFonts w:ascii="Times New Roman" w:hAnsi="Times New Roman" w:cs="Times New Roman"/>
          <w:position w:val="1"/>
          <w:sz w:val="20"/>
          <w:szCs w:val="20"/>
        </w:rPr>
        <w:tab/>
      </w:r>
      <w:proofErr w:type="spellStart"/>
      <w:r w:rsidRPr="00E1615A">
        <w:rPr>
          <w:rFonts w:ascii="Times New Roman" w:hAnsi="Times New Roman" w:cs="Times New Roman"/>
          <w:position w:val="1"/>
          <w:sz w:val="20"/>
          <w:szCs w:val="20"/>
        </w:rPr>
        <w:t>Smoluchowski</w:t>
      </w:r>
      <w:proofErr w:type="spellEnd"/>
      <w:r w:rsidRPr="00E1615A">
        <w:rPr>
          <w:rFonts w:ascii="Times New Roman" w:hAnsi="Times New Roman" w:cs="Times New Roman"/>
          <w:position w:val="1"/>
          <w:sz w:val="20"/>
          <w:szCs w:val="20"/>
        </w:rPr>
        <w:t xml:space="preserve"> Constant</w:t>
      </w:r>
    </w:p>
    <w:p w:rsidR="005772E2" w:rsidRPr="00E1615A" w:rsidRDefault="005772E2" w:rsidP="00E1615A">
      <w:pPr>
        <w:pStyle w:val="NoSpacing"/>
        <w:jc w:val="both"/>
        <w:rPr>
          <w:rFonts w:ascii="Times New Roman" w:hAnsi="Times New Roman" w:cs="Times New Roman"/>
          <w:position w:val="1"/>
          <w:sz w:val="20"/>
          <w:szCs w:val="20"/>
        </w:rPr>
      </w:pPr>
      <w:proofErr w:type="spellStart"/>
      <w:r w:rsidRPr="00E1615A">
        <w:rPr>
          <w:rFonts w:ascii="Times New Roman" w:hAnsi="Times New Roman" w:cs="Times New Roman"/>
          <w:position w:val="1"/>
          <w:sz w:val="20"/>
          <w:szCs w:val="20"/>
        </w:rPr>
        <w:t>J</w:t>
      </w:r>
      <w:r w:rsidRPr="00E1615A">
        <w:rPr>
          <w:rFonts w:ascii="Times New Roman" w:hAnsi="Times New Roman" w:cs="Times New Roman"/>
          <w:position w:val="1"/>
          <w:sz w:val="20"/>
          <w:szCs w:val="20"/>
          <w:vertAlign w:val="subscript"/>
        </w:rPr>
        <w:t>f</w:t>
      </w:r>
      <w:proofErr w:type="spellEnd"/>
      <w:r w:rsidRPr="00E1615A">
        <w:rPr>
          <w:rFonts w:ascii="Times New Roman" w:hAnsi="Times New Roman" w:cs="Times New Roman"/>
          <w:position w:val="1"/>
          <w:sz w:val="20"/>
          <w:szCs w:val="20"/>
        </w:rPr>
        <w:tab/>
        <w:t>:</w:t>
      </w:r>
      <w:r w:rsidRPr="00E1615A">
        <w:rPr>
          <w:rFonts w:ascii="Times New Roman" w:hAnsi="Times New Roman" w:cs="Times New Roman"/>
          <w:position w:val="1"/>
          <w:sz w:val="20"/>
          <w:szCs w:val="20"/>
        </w:rPr>
        <w:tab/>
        <w:t>Flux</w:t>
      </w:r>
    </w:p>
    <w:p w:rsidR="002945BD" w:rsidRPr="00E1615A" w:rsidRDefault="005772E2" w:rsidP="00E1615A">
      <w:pPr>
        <w:pStyle w:val="NoSpacing"/>
        <w:jc w:val="both"/>
        <w:rPr>
          <w:rFonts w:ascii="Times New Roman" w:hAnsi="Times New Roman" w:cs="Times New Roman"/>
          <w:b/>
          <w:position w:val="1"/>
          <w:sz w:val="20"/>
          <w:szCs w:val="20"/>
        </w:rPr>
      </w:pPr>
      <w:r w:rsidRPr="00E1615A">
        <w:rPr>
          <w:rFonts w:ascii="Times New Roman" w:hAnsi="Times New Roman" w:cs="Times New Roman"/>
          <w:b/>
          <w:position w:val="1"/>
          <w:sz w:val="20"/>
          <w:szCs w:val="20"/>
        </w:rPr>
        <w:tab/>
      </w:r>
    </w:p>
    <w:p w:rsidR="00E1615A" w:rsidRDefault="00E1615A" w:rsidP="00E1615A">
      <w:pPr>
        <w:pStyle w:val="NoSpacing"/>
        <w:jc w:val="both"/>
        <w:rPr>
          <w:rFonts w:ascii="Times New Roman" w:hAnsi="Times New Roman" w:cs="Times New Roman"/>
          <w:b/>
          <w:position w:val="1"/>
          <w:sz w:val="20"/>
          <w:szCs w:val="20"/>
          <w:lang w:eastAsia="zh-CN"/>
        </w:rPr>
      </w:pPr>
    </w:p>
    <w:p w:rsidR="00860F09" w:rsidRPr="00E1615A" w:rsidRDefault="00860F09" w:rsidP="00E1615A">
      <w:pPr>
        <w:pStyle w:val="NoSpacing"/>
        <w:jc w:val="both"/>
        <w:rPr>
          <w:rFonts w:ascii="Times New Roman" w:hAnsi="Times New Roman" w:cs="Times New Roman"/>
          <w:b/>
          <w:position w:val="1"/>
          <w:sz w:val="20"/>
          <w:szCs w:val="20"/>
        </w:rPr>
      </w:pPr>
      <w:r w:rsidRPr="00E1615A">
        <w:rPr>
          <w:rFonts w:ascii="Times New Roman" w:hAnsi="Times New Roman" w:cs="Times New Roman"/>
          <w:b/>
          <w:position w:val="1"/>
          <w:sz w:val="20"/>
          <w:szCs w:val="20"/>
        </w:rPr>
        <w:t>References</w:t>
      </w:r>
    </w:p>
    <w:p w:rsidR="00E3657A" w:rsidRPr="00E1615A" w:rsidRDefault="00E3657A" w:rsidP="00FB7C21">
      <w:pPr>
        <w:pStyle w:val="NoSpacing"/>
        <w:tabs>
          <w:tab w:val="left" w:pos="630"/>
        </w:tabs>
        <w:ind w:left="180" w:hanging="270"/>
        <w:jc w:val="both"/>
        <w:rPr>
          <w:rFonts w:ascii="Times New Roman" w:hAnsi="Times New Roman" w:cs="Times New Roman"/>
          <w:position w:val="1"/>
          <w:sz w:val="20"/>
          <w:szCs w:val="20"/>
        </w:rPr>
      </w:pPr>
      <w:r w:rsidRPr="00E1615A">
        <w:rPr>
          <w:rFonts w:ascii="Times New Roman" w:hAnsi="Times New Roman" w:cs="Times New Roman"/>
          <w:position w:val="1"/>
          <w:sz w:val="20"/>
          <w:szCs w:val="20"/>
        </w:rPr>
        <w:t>1.</w:t>
      </w:r>
      <w:r w:rsidRPr="00E1615A">
        <w:rPr>
          <w:rFonts w:ascii="Times New Roman" w:hAnsi="Times New Roman" w:cs="Times New Roman"/>
          <w:position w:val="1"/>
          <w:sz w:val="20"/>
          <w:szCs w:val="20"/>
        </w:rPr>
        <w:tab/>
      </w:r>
      <w:proofErr w:type="spellStart"/>
      <w:r w:rsidRPr="00E1615A">
        <w:rPr>
          <w:rFonts w:ascii="Times New Roman" w:hAnsi="Times New Roman" w:cs="Times New Roman"/>
          <w:position w:val="1"/>
          <w:sz w:val="20"/>
          <w:szCs w:val="20"/>
        </w:rPr>
        <w:t>Abdelaal</w:t>
      </w:r>
      <w:proofErr w:type="spellEnd"/>
      <w:r w:rsidRPr="00E1615A">
        <w:rPr>
          <w:rFonts w:ascii="Times New Roman" w:hAnsi="Times New Roman" w:cs="Times New Roman"/>
          <w:position w:val="1"/>
          <w:sz w:val="20"/>
          <w:szCs w:val="20"/>
        </w:rPr>
        <w:t xml:space="preserve">, A.M.  </w:t>
      </w:r>
      <w:proofErr w:type="gramStart"/>
      <w:r w:rsidRPr="00E1615A">
        <w:rPr>
          <w:rFonts w:ascii="Times New Roman" w:hAnsi="Times New Roman" w:cs="Times New Roman"/>
          <w:position w:val="1"/>
          <w:sz w:val="20"/>
          <w:szCs w:val="20"/>
        </w:rPr>
        <w:t>Using a natural coagulant for treating waste water.</w:t>
      </w:r>
      <w:proofErr w:type="gramEnd"/>
      <w:r w:rsidRPr="00E1615A">
        <w:rPr>
          <w:rFonts w:ascii="Times New Roman" w:hAnsi="Times New Roman" w:cs="Times New Roman"/>
          <w:position w:val="1"/>
          <w:sz w:val="20"/>
          <w:szCs w:val="20"/>
        </w:rPr>
        <w:t xml:space="preserve"> Paper presented at Eighth International Water Technology Conference, IWTC 8, </w:t>
      </w:r>
      <w:proofErr w:type="gramStart"/>
      <w:r w:rsidRPr="00E1615A">
        <w:rPr>
          <w:rFonts w:ascii="Times New Roman" w:hAnsi="Times New Roman" w:cs="Times New Roman"/>
          <w:position w:val="1"/>
          <w:sz w:val="20"/>
          <w:szCs w:val="20"/>
        </w:rPr>
        <w:t>Alexandra</w:t>
      </w:r>
      <w:proofErr w:type="gramEnd"/>
      <w:r w:rsidRPr="00E1615A">
        <w:rPr>
          <w:rFonts w:ascii="Times New Roman" w:hAnsi="Times New Roman" w:cs="Times New Roman"/>
          <w:position w:val="1"/>
          <w:sz w:val="20"/>
          <w:szCs w:val="20"/>
        </w:rPr>
        <w:t>, Egypt.</w:t>
      </w:r>
      <w:r w:rsidR="00FF6C07" w:rsidRPr="00E1615A">
        <w:rPr>
          <w:rFonts w:ascii="Times New Roman" w:hAnsi="Times New Roman" w:cs="Times New Roman"/>
          <w:position w:val="1"/>
          <w:sz w:val="20"/>
          <w:szCs w:val="20"/>
        </w:rPr>
        <w:t xml:space="preserve"> </w:t>
      </w:r>
      <w:r w:rsidRPr="00E1615A">
        <w:rPr>
          <w:rFonts w:ascii="Times New Roman" w:hAnsi="Times New Roman" w:cs="Times New Roman"/>
          <w:position w:val="1"/>
          <w:sz w:val="20"/>
          <w:szCs w:val="20"/>
        </w:rPr>
        <w:t>2004.</w:t>
      </w:r>
    </w:p>
    <w:p w:rsidR="00E3657A" w:rsidRPr="00E1615A" w:rsidRDefault="00E3657A" w:rsidP="00FB7C21">
      <w:pPr>
        <w:pStyle w:val="NoSpacing"/>
        <w:tabs>
          <w:tab w:val="left" w:pos="630"/>
        </w:tabs>
        <w:ind w:left="180" w:hanging="270"/>
        <w:jc w:val="both"/>
        <w:rPr>
          <w:rFonts w:ascii="Times New Roman" w:hAnsi="Times New Roman" w:cs="Times New Roman"/>
          <w:position w:val="1"/>
          <w:sz w:val="20"/>
          <w:szCs w:val="20"/>
        </w:rPr>
      </w:pPr>
      <w:r w:rsidRPr="00E1615A">
        <w:rPr>
          <w:rFonts w:ascii="Times New Roman" w:hAnsi="Times New Roman" w:cs="Times New Roman"/>
          <w:position w:val="1"/>
          <w:sz w:val="20"/>
          <w:szCs w:val="20"/>
        </w:rPr>
        <w:t>2.</w:t>
      </w:r>
      <w:r w:rsidRPr="00E1615A">
        <w:rPr>
          <w:rFonts w:ascii="Times New Roman" w:hAnsi="Times New Roman" w:cs="Times New Roman"/>
          <w:position w:val="1"/>
          <w:sz w:val="20"/>
          <w:szCs w:val="20"/>
        </w:rPr>
        <w:tab/>
      </w:r>
      <w:proofErr w:type="spellStart"/>
      <w:r w:rsidRPr="00E1615A">
        <w:rPr>
          <w:rFonts w:ascii="Times New Roman" w:hAnsi="Times New Roman" w:cs="Times New Roman"/>
          <w:position w:val="1"/>
          <w:sz w:val="20"/>
          <w:szCs w:val="20"/>
        </w:rPr>
        <w:t>Adebowale</w:t>
      </w:r>
      <w:proofErr w:type="spellEnd"/>
      <w:r w:rsidRPr="00E1615A">
        <w:rPr>
          <w:rFonts w:ascii="Times New Roman" w:hAnsi="Times New Roman" w:cs="Times New Roman"/>
          <w:position w:val="1"/>
          <w:sz w:val="20"/>
          <w:szCs w:val="20"/>
        </w:rPr>
        <w:t xml:space="preserve">, Y. A., and </w:t>
      </w:r>
      <w:proofErr w:type="spellStart"/>
      <w:r w:rsidRPr="00E1615A">
        <w:rPr>
          <w:rFonts w:ascii="Times New Roman" w:hAnsi="Times New Roman" w:cs="Times New Roman"/>
          <w:position w:val="1"/>
          <w:sz w:val="20"/>
          <w:szCs w:val="20"/>
        </w:rPr>
        <w:t>Adebowale</w:t>
      </w:r>
      <w:proofErr w:type="spellEnd"/>
      <w:r w:rsidRPr="00E1615A">
        <w:rPr>
          <w:rFonts w:ascii="Times New Roman" w:hAnsi="Times New Roman" w:cs="Times New Roman"/>
          <w:position w:val="1"/>
          <w:sz w:val="20"/>
          <w:szCs w:val="20"/>
        </w:rPr>
        <w:t xml:space="preserve">, K. </w:t>
      </w:r>
      <w:proofErr w:type="gramStart"/>
      <w:r w:rsidRPr="00E1615A">
        <w:rPr>
          <w:rFonts w:ascii="Times New Roman" w:hAnsi="Times New Roman" w:cs="Times New Roman"/>
          <w:position w:val="1"/>
          <w:sz w:val="20"/>
          <w:szCs w:val="20"/>
        </w:rPr>
        <w:t>A .</w:t>
      </w:r>
      <w:proofErr w:type="gramEnd"/>
      <w:r w:rsidRPr="00E1615A">
        <w:rPr>
          <w:rFonts w:ascii="Times New Roman" w:hAnsi="Times New Roman" w:cs="Times New Roman"/>
          <w:position w:val="1"/>
          <w:sz w:val="20"/>
          <w:szCs w:val="20"/>
        </w:rPr>
        <w:t xml:space="preserve"> </w:t>
      </w:r>
      <w:proofErr w:type="gramStart"/>
      <w:r w:rsidRPr="00E1615A">
        <w:rPr>
          <w:rFonts w:ascii="Times New Roman" w:hAnsi="Times New Roman" w:cs="Times New Roman"/>
          <w:position w:val="1"/>
          <w:sz w:val="20"/>
          <w:szCs w:val="20"/>
        </w:rPr>
        <w:t xml:space="preserve">“Evaluation of the </w:t>
      </w:r>
      <w:proofErr w:type="spellStart"/>
      <w:r w:rsidRPr="00E1615A">
        <w:rPr>
          <w:rFonts w:ascii="Times New Roman" w:hAnsi="Times New Roman" w:cs="Times New Roman"/>
          <w:position w:val="1"/>
          <w:sz w:val="20"/>
          <w:szCs w:val="20"/>
        </w:rPr>
        <w:t>Gelation</w:t>
      </w:r>
      <w:proofErr w:type="spellEnd"/>
      <w:r w:rsidRPr="00E1615A">
        <w:rPr>
          <w:rFonts w:ascii="Times New Roman" w:hAnsi="Times New Roman" w:cs="Times New Roman"/>
          <w:position w:val="1"/>
          <w:sz w:val="20"/>
          <w:szCs w:val="20"/>
        </w:rPr>
        <w:t xml:space="preserve"> Characteristics of </w:t>
      </w:r>
      <w:proofErr w:type="spellStart"/>
      <w:r w:rsidRPr="00E1615A">
        <w:rPr>
          <w:rFonts w:ascii="Times New Roman" w:hAnsi="Times New Roman" w:cs="Times New Roman"/>
          <w:position w:val="1"/>
          <w:sz w:val="20"/>
          <w:szCs w:val="20"/>
        </w:rPr>
        <w:t>Mucuna</w:t>
      </w:r>
      <w:proofErr w:type="spellEnd"/>
      <w:r w:rsidRPr="00E1615A">
        <w:rPr>
          <w:rFonts w:ascii="Times New Roman" w:hAnsi="Times New Roman" w:cs="Times New Roman"/>
          <w:position w:val="1"/>
          <w:sz w:val="20"/>
          <w:szCs w:val="20"/>
        </w:rPr>
        <w:t xml:space="preserve"> Bean Flour and Protein Isolate”.</w:t>
      </w:r>
      <w:proofErr w:type="gramEnd"/>
      <w:r w:rsidRPr="00E1615A">
        <w:rPr>
          <w:rFonts w:ascii="Times New Roman" w:hAnsi="Times New Roman" w:cs="Times New Roman"/>
          <w:position w:val="1"/>
          <w:sz w:val="20"/>
          <w:szCs w:val="20"/>
        </w:rPr>
        <w:t xml:space="preserve"> Electronic Journal of Environmental, Agricultural and Food Chemistry.2007: (6): 2243 – 2262.</w:t>
      </w:r>
    </w:p>
    <w:p w:rsidR="00E3657A" w:rsidRPr="00E1615A" w:rsidRDefault="00E3657A" w:rsidP="00FB7C21">
      <w:pPr>
        <w:pStyle w:val="NoSpacing"/>
        <w:tabs>
          <w:tab w:val="left" w:pos="270"/>
        </w:tabs>
        <w:ind w:left="180" w:hanging="270"/>
        <w:jc w:val="both"/>
        <w:rPr>
          <w:rFonts w:ascii="Times New Roman" w:hAnsi="Times New Roman" w:cs="Times New Roman"/>
          <w:position w:val="1"/>
          <w:sz w:val="20"/>
          <w:szCs w:val="20"/>
        </w:rPr>
      </w:pPr>
      <w:r w:rsidRPr="00E1615A">
        <w:rPr>
          <w:rFonts w:ascii="Times New Roman" w:hAnsi="Times New Roman" w:cs="Times New Roman"/>
          <w:position w:val="1"/>
          <w:sz w:val="20"/>
          <w:szCs w:val="20"/>
        </w:rPr>
        <w:t>3.</w:t>
      </w:r>
      <w:r w:rsidRPr="00E1615A">
        <w:rPr>
          <w:rFonts w:ascii="Times New Roman" w:hAnsi="Times New Roman" w:cs="Times New Roman"/>
          <w:position w:val="1"/>
          <w:sz w:val="20"/>
          <w:szCs w:val="20"/>
        </w:rPr>
        <w:tab/>
      </w:r>
      <w:proofErr w:type="spellStart"/>
      <w:r w:rsidRPr="00E1615A">
        <w:rPr>
          <w:rFonts w:ascii="Times New Roman" w:hAnsi="Times New Roman" w:cs="Times New Roman"/>
          <w:position w:val="1"/>
          <w:sz w:val="20"/>
          <w:szCs w:val="20"/>
        </w:rPr>
        <w:t>Bina</w:t>
      </w:r>
      <w:proofErr w:type="spellEnd"/>
      <w:r w:rsidRPr="00E1615A">
        <w:rPr>
          <w:rFonts w:ascii="Times New Roman" w:hAnsi="Times New Roman" w:cs="Times New Roman"/>
          <w:position w:val="1"/>
          <w:sz w:val="20"/>
          <w:szCs w:val="20"/>
        </w:rPr>
        <w:t xml:space="preserve">, B., </w:t>
      </w:r>
      <w:proofErr w:type="spellStart"/>
      <w:r w:rsidRPr="00E1615A">
        <w:rPr>
          <w:rFonts w:ascii="Times New Roman" w:hAnsi="Times New Roman" w:cs="Times New Roman"/>
          <w:position w:val="1"/>
          <w:sz w:val="20"/>
          <w:szCs w:val="20"/>
        </w:rPr>
        <w:t>Mehdinejad</w:t>
      </w:r>
      <w:proofErr w:type="spellEnd"/>
      <w:r w:rsidRPr="00E1615A">
        <w:rPr>
          <w:rFonts w:ascii="Times New Roman" w:hAnsi="Times New Roman" w:cs="Times New Roman"/>
          <w:position w:val="1"/>
          <w:sz w:val="20"/>
          <w:szCs w:val="20"/>
        </w:rPr>
        <w:t xml:space="preserve">, M.H., </w:t>
      </w:r>
      <w:proofErr w:type="spellStart"/>
      <w:r w:rsidRPr="00E1615A">
        <w:rPr>
          <w:rFonts w:ascii="Times New Roman" w:hAnsi="Times New Roman" w:cs="Times New Roman"/>
          <w:position w:val="1"/>
          <w:sz w:val="20"/>
          <w:szCs w:val="20"/>
        </w:rPr>
        <w:t>Nokaeen</w:t>
      </w:r>
      <w:proofErr w:type="spellEnd"/>
      <w:r w:rsidRPr="00E1615A">
        <w:rPr>
          <w:rFonts w:ascii="Times New Roman" w:hAnsi="Times New Roman" w:cs="Times New Roman"/>
          <w:position w:val="1"/>
          <w:sz w:val="20"/>
          <w:szCs w:val="20"/>
        </w:rPr>
        <w:t xml:space="preserve">, M., </w:t>
      </w:r>
      <w:proofErr w:type="spellStart"/>
      <w:r w:rsidRPr="00E1615A">
        <w:rPr>
          <w:rFonts w:ascii="Times New Roman" w:hAnsi="Times New Roman" w:cs="Times New Roman"/>
          <w:position w:val="1"/>
          <w:sz w:val="20"/>
          <w:szCs w:val="20"/>
        </w:rPr>
        <w:t>Movahedian</w:t>
      </w:r>
      <w:proofErr w:type="spellEnd"/>
      <w:r w:rsidRPr="00E1615A">
        <w:rPr>
          <w:rFonts w:ascii="Times New Roman" w:hAnsi="Times New Roman" w:cs="Times New Roman"/>
          <w:position w:val="1"/>
          <w:sz w:val="20"/>
          <w:szCs w:val="20"/>
        </w:rPr>
        <w:t>, A.H (2009</w:t>
      </w:r>
      <w:proofErr w:type="gramStart"/>
      <w:r w:rsidRPr="00E1615A">
        <w:rPr>
          <w:rFonts w:ascii="Times New Roman" w:hAnsi="Times New Roman" w:cs="Times New Roman"/>
          <w:position w:val="1"/>
          <w:sz w:val="20"/>
          <w:szCs w:val="20"/>
        </w:rPr>
        <w:t>)Effectiveness</w:t>
      </w:r>
      <w:proofErr w:type="gramEnd"/>
      <w:r w:rsidRPr="00E1615A">
        <w:rPr>
          <w:rFonts w:ascii="Times New Roman" w:hAnsi="Times New Roman" w:cs="Times New Roman"/>
          <w:position w:val="1"/>
          <w:sz w:val="20"/>
          <w:szCs w:val="20"/>
        </w:rPr>
        <w:t xml:space="preserve"> of </w:t>
      </w:r>
      <w:proofErr w:type="spellStart"/>
      <w:r w:rsidRPr="00E1615A">
        <w:rPr>
          <w:rFonts w:ascii="Times New Roman" w:hAnsi="Times New Roman" w:cs="Times New Roman"/>
          <w:position w:val="1"/>
          <w:sz w:val="20"/>
          <w:szCs w:val="20"/>
        </w:rPr>
        <w:t>Chitosan</w:t>
      </w:r>
      <w:proofErr w:type="spellEnd"/>
      <w:r w:rsidRPr="00E1615A">
        <w:rPr>
          <w:rFonts w:ascii="Times New Roman" w:hAnsi="Times New Roman" w:cs="Times New Roman"/>
          <w:position w:val="1"/>
          <w:sz w:val="20"/>
          <w:szCs w:val="20"/>
        </w:rPr>
        <w:t xml:space="preserve"> as natural coagulant Aid in treating Turbid waters. Iran J. Environ. </w:t>
      </w:r>
      <w:proofErr w:type="gramStart"/>
      <w:r w:rsidRPr="00E1615A">
        <w:rPr>
          <w:rFonts w:ascii="Times New Roman" w:hAnsi="Times New Roman" w:cs="Times New Roman"/>
          <w:position w:val="1"/>
          <w:sz w:val="20"/>
          <w:szCs w:val="20"/>
        </w:rPr>
        <w:t>Health.</w:t>
      </w:r>
      <w:proofErr w:type="gramEnd"/>
      <w:r w:rsidRPr="00E1615A">
        <w:rPr>
          <w:rFonts w:ascii="Times New Roman" w:hAnsi="Times New Roman" w:cs="Times New Roman"/>
          <w:position w:val="1"/>
          <w:sz w:val="20"/>
          <w:szCs w:val="20"/>
        </w:rPr>
        <w:t xml:space="preserve"> Sci. Eng.2009:6(4): 247 – 252.</w:t>
      </w:r>
    </w:p>
    <w:p w:rsidR="00E3657A" w:rsidRPr="00E1615A" w:rsidRDefault="00E3657A" w:rsidP="00FB7C21">
      <w:pPr>
        <w:pStyle w:val="NoSpacing"/>
        <w:tabs>
          <w:tab w:val="left" w:pos="630"/>
        </w:tabs>
        <w:ind w:left="180" w:hanging="270"/>
        <w:jc w:val="both"/>
        <w:rPr>
          <w:rFonts w:ascii="Times New Roman" w:hAnsi="Times New Roman" w:cs="Times New Roman"/>
          <w:position w:val="1"/>
          <w:sz w:val="20"/>
          <w:szCs w:val="20"/>
        </w:rPr>
      </w:pPr>
      <w:r w:rsidRPr="00E1615A">
        <w:rPr>
          <w:rFonts w:ascii="Times New Roman" w:hAnsi="Times New Roman" w:cs="Times New Roman"/>
          <w:position w:val="1"/>
          <w:sz w:val="20"/>
          <w:szCs w:val="20"/>
        </w:rPr>
        <w:t>4.</w:t>
      </w:r>
      <w:r w:rsidRPr="00E1615A">
        <w:rPr>
          <w:rFonts w:ascii="Times New Roman" w:hAnsi="Times New Roman" w:cs="Times New Roman"/>
          <w:position w:val="1"/>
          <w:sz w:val="20"/>
          <w:szCs w:val="20"/>
        </w:rPr>
        <w:tab/>
      </w:r>
      <w:proofErr w:type="spellStart"/>
      <w:r w:rsidRPr="00E1615A">
        <w:rPr>
          <w:rFonts w:ascii="Times New Roman" w:hAnsi="Times New Roman" w:cs="Times New Roman"/>
          <w:position w:val="1"/>
          <w:sz w:val="20"/>
          <w:szCs w:val="20"/>
        </w:rPr>
        <w:t>Bodrezov</w:t>
      </w:r>
      <w:proofErr w:type="spellEnd"/>
      <w:r w:rsidRPr="00E1615A">
        <w:rPr>
          <w:rFonts w:ascii="Times New Roman" w:hAnsi="Times New Roman" w:cs="Times New Roman"/>
          <w:position w:val="1"/>
          <w:sz w:val="20"/>
          <w:szCs w:val="20"/>
        </w:rPr>
        <w:t xml:space="preserve">, S.V., </w:t>
      </w:r>
      <w:proofErr w:type="spellStart"/>
      <w:r w:rsidRPr="00E1615A">
        <w:rPr>
          <w:rFonts w:ascii="Times New Roman" w:hAnsi="Times New Roman" w:cs="Times New Roman"/>
          <w:position w:val="1"/>
          <w:sz w:val="20"/>
          <w:szCs w:val="20"/>
        </w:rPr>
        <w:t>Ganov</w:t>
      </w:r>
      <w:proofErr w:type="spellEnd"/>
      <w:r w:rsidRPr="00E1615A">
        <w:rPr>
          <w:rFonts w:ascii="Times New Roman" w:hAnsi="Times New Roman" w:cs="Times New Roman"/>
          <w:position w:val="1"/>
          <w:sz w:val="20"/>
          <w:szCs w:val="20"/>
        </w:rPr>
        <w:t xml:space="preserve">, V.E., </w:t>
      </w:r>
      <w:proofErr w:type="spellStart"/>
      <w:r w:rsidRPr="00E1615A">
        <w:rPr>
          <w:rFonts w:ascii="Times New Roman" w:hAnsi="Times New Roman" w:cs="Times New Roman"/>
          <w:position w:val="1"/>
          <w:sz w:val="20"/>
          <w:szCs w:val="20"/>
        </w:rPr>
        <w:t>Morozova</w:t>
      </w:r>
      <w:proofErr w:type="spellEnd"/>
      <w:r w:rsidRPr="00E1615A">
        <w:rPr>
          <w:rFonts w:ascii="Times New Roman" w:hAnsi="Times New Roman" w:cs="Times New Roman"/>
          <w:position w:val="1"/>
          <w:sz w:val="20"/>
          <w:szCs w:val="20"/>
        </w:rPr>
        <w:t>, K.M. Wastewater sludge treatment, water supply and sanitary Technology.1993r: (3): 12 -14</w:t>
      </w:r>
    </w:p>
    <w:p w:rsidR="00E3657A" w:rsidRPr="00E1615A" w:rsidRDefault="00E3657A" w:rsidP="00FB7C21">
      <w:pPr>
        <w:pStyle w:val="NoSpacing"/>
        <w:tabs>
          <w:tab w:val="left" w:pos="630"/>
        </w:tabs>
        <w:ind w:left="180" w:hanging="270"/>
        <w:jc w:val="both"/>
        <w:rPr>
          <w:rFonts w:ascii="Times New Roman" w:hAnsi="Times New Roman" w:cs="Times New Roman"/>
          <w:position w:val="1"/>
          <w:sz w:val="20"/>
          <w:szCs w:val="20"/>
        </w:rPr>
      </w:pPr>
      <w:r w:rsidRPr="00E1615A">
        <w:rPr>
          <w:rFonts w:ascii="Times New Roman" w:hAnsi="Times New Roman" w:cs="Times New Roman"/>
          <w:position w:val="1"/>
          <w:sz w:val="20"/>
          <w:szCs w:val="20"/>
        </w:rPr>
        <w:t>5.</w:t>
      </w:r>
      <w:r w:rsidRPr="00E1615A">
        <w:rPr>
          <w:rFonts w:ascii="Times New Roman" w:hAnsi="Times New Roman" w:cs="Times New Roman"/>
          <w:position w:val="1"/>
          <w:sz w:val="20"/>
          <w:szCs w:val="20"/>
        </w:rPr>
        <w:tab/>
      </w:r>
      <w:proofErr w:type="spellStart"/>
      <w:r w:rsidRPr="00E1615A">
        <w:rPr>
          <w:rFonts w:ascii="Times New Roman" w:hAnsi="Times New Roman" w:cs="Times New Roman"/>
          <w:position w:val="1"/>
          <w:sz w:val="20"/>
          <w:szCs w:val="20"/>
        </w:rPr>
        <w:t>Bratby</w:t>
      </w:r>
      <w:proofErr w:type="spellEnd"/>
      <w:r w:rsidRPr="00E1615A">
        <w:rPr>
          <w:rFonts w:ascii="Times New Roman" w:hAnsi="Times New Roman" w:cs="Times New Roman"/>
          <w:position w:val="1"/>
          <w:sz w:val="20"/>
          <w:szCs w:val="20"/>
        </w:rPr>
        <w:t xml:space="preserve">, J. Coagulation and flocculation in water and wastewater treatment. </w:t>
      </w:r>
      <w:proofErr w:type="gramStart"/>
      <w:r w:rsidRPr="00E1615A">
        <w:rPr>
          <w:rFonts w:ascii="Times New Roman" w:hAnsi="Times New Roman" w:cs="Times New Roman"/>
          <w:position w:val="1"/>
          <w:sz w:val="20"/>
          <w:szCs w:val="20"/>
        </w:rPr>
        <w:t>IWA publishing, London, Seattle.2006.</w:t>
      </w:r>
      <w:proofErr w:type="gramEnd"/>
    </w:p>
    <w:p w:rsidR="00E3657A" w:rsidRPr="00E1615A" w:rsidRDefault="00E3657A" w:rsidP="00FB7C21">
      <w:pPr>
        <w:pStyle w:val="NoSpacing"/>
        <w:tabs>
          <w:tab w:val="left" w:pos="630"/>
        </w:tabs>
        <w:ind w:left="180" w:hanging="270"/>
        <w:jc w:val="both"/>
        <w:rPr>
          <w:rFonts w:ascii="Times New Roman" w:hAnsi="Times New Roman" w:cs="Times New Roman"/>
          <w:position w:val="1"/>
          <w:sz w:val="20"/>
          <w:szCs w:val="20"/>
        </w:rPr>
      </w:pPr>
      <w:r w:rsidRPr="00E1615A">
        <w:rPr>
          <w:rFonts w:ascii="Times New Roman" w:hAnsi="Times New Roman" w:cs="Times New Roman"/>
          <w:position w:val="1"/>
          <w:sz w:val="20"/>
          <w:szCs w:val="20"/>
        </w:rPr>
        <w:t>6.</w:t>
      </w:r>
      <w:r w:rsidRPr="00E1615A">
        <w:rPr>
          <w:rFonts w:ascii="Times New Roman" w:hAnsi="Times New Roman" w:cs="Times New Roman"/>
          <w:position w:val="1"/>
          <w:sz w:val="20"/>
          <w:szCs w:val="20"/>
        </w:rPr>
        <w:tab/>
      </w:r>
      <w:proofErr w:type="spellStart"/>
      <w:r w:rsidRPr="00E1615A">
        <w:rPr>
          <w:rFonts w:ascii="Times New Roman" w:hAnsi="Times New Roman" w:cs="Times New Roman"/>
          <w:position w:val="1"/>
          <w:sz w:val="20"/>
          <w:szCs w:val="20"/>
        </w:rPr>
        <w:t>Danov</w:t>
      </w:r>
      <w:proofErr w:type="spellEnd"/>
      <w:r w:rsidRPr="00E1615A">
        <w:rPr>
          <w:rFonts w:ascii="Times New Roman" w:hAnsi="Times New Roman" w:cs="Times New Roman"/>
          <w:position w:val="1"/>
          <w:sz w:val="20"/>
          <w:szCs w:val="20"/>
        </w:rPr>
        <w:t xml:space="preserve">, D. K., </w:t>
      </w:r>
      <w:proofErr w:type="spellStart"/>
      <w:r w:rsidRPr="00E1615A">
        <w:rPr>
          <w:rFonts w:ascii="Times New Roman" w:hAnsi="Times New Roman" w:cs="Times New Roman"/>
          <w:position w:val="1"/>
          <w:sz w:val="20"/>
          <w:szCs w:val="20"/>
        </w:rPr>
        <w:t>Kralchevsky</w:t>
      </w:r>
      <w:proofErr w:type="spellEnd"/>
      <w:r w:rsidRPr="00E1615A">
        <w:rPr>
          <w:rFonts w:ascii="Times New Roman" w:hAnsi="Times New Roman" w:cs="Times New Roman"/>
          <w:position w:val="1"/>
          <w:sz w:val="20"/>
          <w:szCs w:val="20"/>
        </w:rPr>
        <w:t xml:space="preserve">, P. A., </w:t>
      </w:r>
      <w:proofErr w:type="spellStart"/>
      <w:r w:rsidRPr="00E1615A">
        <w:rPr>
          <w:rFonts w:ascii="Times New Roman" w:hAnsi="Times New Roman" w:cs="Times New Roman"/>
          <w:position w:val="1"/>
          <w:sz w:val="20"/>
          <w:szCs w:val="20"/>
        </w:rPr>
        <w:t>Ivanov</w:t>
      </w:r>
      <w:proofErr w:type="spellEnd"/>
      <w:r w:rsidRPr="00E1615A">
        <w:rPr>
          <w:rFonts w:ascii="Times New Roman" w:hAnsi="Times New Roman" w:cs="Times New Roman"/>
          <w:position w:val="1"/>
          <w:sz w:val="20"/>
          <w:szCs w:val="20"/>
        </w:rPr>
        <w:t>, I.B., 2001. Dynamic Process in Surfactants Stabilized Emulsion, Faculty of Chemistry, University of Sofia.2001.</w:t>
      </w:r>
    </w:p>
    <w:p w:rsidR="00E3657A" w:rsidRPr="00E1615A" w:rsidRDefault="00E3657A" w:rsidP="00FB7C21">
      <w:pPr>
        <w:pStyle w:val="NoSpacing"/>
        <w:tabs>
          <w:tab w:val="left" w:pos="630"/>
        </w:tabs>
        <w:ind w:left="180" w:hanging="270"/>
        <w:jc w:val="both"/>
        <w:rPr>
          <w:rFonts w:ascii="Times New Roman" w:hAnsi="Times New Roman" w:cs="Times New Roman"/>
          <w:position w:val="1"/>
          <w:sz w:val="20"/>
          <w:szCs w:val="20"/>
        </w:rPr>
      </w:pPr>
      <w:r w:rsidRPr="00E1615A">
        <w:rPr>
          <w:rFonts w:ascii="Times New Roman" w:hAnsi="Times New Roman" w:cs="Times New Roman"/>
          <w:position w:val="1"/>
          <w:sz w:val="20"/>
          <w:szCs w:val="20"/>
        </w:rPr>
        <w:t>7.</w:t>
      </w:r>
      <w:r w:rsidRPr="00E1615A">
        <w:rPr>
          <w:rFonts w:ascii="Times New Roman" w:hAnsi="Times New Roman" w:cs="Times New Roman"/>
          <w:position w:val="1"/>
          <w:sz w:val="20"/>
          <w:szCs w:val="20"/>
        </w:rPr>
        <w:tab/>
      </w:r>
      <w:proofErr w:type="spellStart"/>
      <w:r w:rsidRPr="00E1615A">
        <w:rPr>
          <w:rFonts w:ascii="Times New Roman" w:hAnsi="Times New Roman" w:cs="Times New Roman"/>
          <w:position w:val="1"/>
          <w:sz w:val="20"/>
          <w:szCs w:val="20"/>
        </w:rPr>
        <w:t>Feofanov</w:t>
      </w:r>
      <w:proofErr w:type="spellEnd"/>
      <w:r w:rsidRPr="00E1615A">
        <w:rPr>
          <w:rFonts w:ascii="Times New Roman" w:hAnsi="Times New Roman" w:cs="Times New Roman"/>
          <w:position w:val="1"/>
          <w:sz w:val="20"/>
          <w:szCs w:val="20"/>
        </w:rPr>
        <w:t xml:space="preserve">, U.A. and </w:t>
      </w:r>
      <w:proofErr w:type="spellStart"/>
      <w:r w:rsidRPr="00E1615A">
        <w:rPr>
          <w:rFonts w:ascii="Times New Roman" w:hAnsi="Times New Roman" w:cs="Times New Roman"/>
          <w:position w:val="1"/>
          <w:sz w:val="20"/>
          <w:szCs w:val="20"/>
        </w:rPr>
        <w:t>Smernova</w:t>
      </w:r>
      <w:proofErr w:type="spellEnd"/>
      <w:r w:rsidRPr="00E1615A">
        <w:rPr>
          <w:rFonts w:ascii="Times New Roman" w:hAnsi="Times New Roman" w:cs="Times New Roman"/>
          <w:position w:val="1"/>
          <w:sz w:val="20"/>
          <w:szCs w:val="20"/>
        </w:rPr>
        <w:t>, L.F. (1995): New Forms of Flocculants, water supply and sanitary technology.1995: (7): 5 – 6.</w:t>
      </w:r>
    </w:p>
    <w:p w:rsidR="00E3657A" w:rsidRPr="00E1615A" w:rsidRDefault="00E3657A" w:rsidP="00FB7C21">
      <w:pPr>
        <w:pStyle w:val="NoSpacing"/>
        <w:tabs>
          <w:tab w:val="left" w:pos="630"/>
        </w:tabs>
        <w:ind w:left="180" w:hanging="270"/>
        <w:jc w:val="both"/>
        <w:rPr>
          <w:rFonts w:ascii="Times New Roman" w:hAnsi="Times New Roman" w:cs="Times New Roman"/>
          <w:position w:val="1"/>
          <w:sz w:val="20"/>
          <w:szCs w:val="20"/>
        </w:rPr>
      </w:pPr>
      <w:r w:rsidRPr="00E1615A">
        <w:rPr>
          <w:rFonts w:ascii="Times New Roman" w:hAnsi="Times New Roman" w:cs="Times New Roman"/>
          <w:position w:val="1"/>
          <w:sz w:val="20"/>
          <w:szCs w:val="20"/>
        </w:rPr>
        <w:t>8.</w:t>
      </w:r>
      <w:r w:rsidRPr="00E1615A">
        <w:rPr>
          <w:rFonts w:ascii="Times New Roman" w:hAnsi="Times New Roman" w:cs="Times New Roman"/>
          <w:position w:val="1"/>
          <w:sz w:val="20"/>
          <w:szCs w:val="20"/>
        </w:rPr>
        <w:tab/>
      </w:r>
      <w:proofErr w:type="spellStart"/>
      <w:r w:rsidRPr="00E1615A">
        <w:rPr>
          <w:rFonts w:ascii="Times New Roman" w:hAnsi="Times New Roman" w:cs="Times New Roman"/>
          <w:position w:val="1"/>
          <w:sz w:val="20"/>
          <w:szCs w:val="20"/>
        </w:rPr>
        <w:t>Fridkchsberg</w:t>
      </w:r>
      <w:proofErr w:type="spellEnd"/>
      <w:r w:rsidRPr="00E1615A">
        <w:rPr>
          <w:rFonts w:ascii="Times New Roman" w:hAnsi="Times New Roman" w:cs="Times New Roman"/>
          <w:position w:val="1"/>
          <w:sz w:val="20"/>
          <w:szCs w:val="20"/>
        </w:rPr>
        <w:t xml:space="preserve">, D. </w:t>
      </w:r>
      <w:proofErr w:type="gramStart"/>
      <w:r w:rsidRPr="00E1615A">
        <w:rPr>
          <w:rFonts w:ascii="Times New Roman" w:hAnsi="Times New Roman" w:cs="Times New Roman"/>
          <w:position w:val="1"/>
          <w:sz w:val="20"/>
          <w:szCs w:val="20"/>
        </w:rPr>
        <w:t>A .</w:t>
      </w:r>
      <w:proofErr w:type="gramEnd"/>
      <w:r w:rsidRPr="00E1615A">
        <w:rPr>
          <w:rFonts w:ascii="Times New Roman" w:hAnsi="Times New Roman" w:cs="Times New Roman"/>
          <w:position w:val="1"/>
          <w:sz w:val="20"/>
          <w:szCs w:val="20"/>
        </w:rPr>
        <w:t xml:space="preserve"> </w:t>
      </w:r>
      <w:proofErr w:type="gramStart"/>
      <w:r w:rsidRPr="00E1615A">
        <w:rPr>
          <w:rFonts w:ascii="Times New Roman" w:hAnsi="Times New Roman" w:cs="Times New Roman"/>
          <w:position w:val="1"/>
          <w:sz w:val="20"/>
          <w:szCs w:val="20"/>
        </w:rPr>
        <w:t>A Course in Colloid Chemistry.</w:t>
      </w:r>
      <w:proofErr w:type="gramEnd"/>
      <w:r w:rsidRPr="00E1615A">
        <w:rPr>
          <w:rFonts w:ascii="Times New Roman" w:hAnsi="Times New Roman" w:cs="Times New Roman"/>
          <w:position w:val="1"/>
          <w:sz w:val="20"/>
          <w:szCs w:val="20"/>
        </w:rPr>
        <w:t xml:space="preserve"> Mir Publishers Moscow, Russia.1984: 266 – 268.</w:t>
      </w:r>
    </w:p>
    <w:p w:rsidR="00E3657A" w:rsidRPr="00E1615A" w:rsidRDefault="00E3657A" w:rsidP="00FB7C21">
      <w:pPr>
        <w:pStyle w:val="NoSpacing"/>
        <w:tabs>
          <w:tab w:val="left" w:pos="630"/>
        </w:tabs>
        <w:ind w:left="180" w:hanging="270"/>
        <w:jc w:val="both"/>
        <w:rPr>
          <w:rFonts w:ascii="Times New Roman" w:hAnsi="Times New Roman" w:cs="Times New Roman"/>
          <w:position w:val="1"/>
          <w:sz w:val="20"/>
          <w:szCs w:val="20"/>
        </w:rPr>
      </w:pPr>
      <w:r w:rsidRPr="00E1615A">
        <w:rPr>
          <w:rFonts w:ascii="Times New Roman" w:hAnsi="Times New Roman" w:cs="Times New Roman"/>
          <w:position w:val="1"/>
          <w:sz w:val="20"/>
          <w:szCs w:val="20"/>
        </w:rPr>
        <w:lastRenderedPageBreak/>
        <w:t>9.</w:t>
      </w:r>
      <w:r w:rsidRPr="00E1615A">
        <w:rPr>
          <w:rFonts w:ascii="Times New Roman" w:hAnsi="Times New Roman" w:cs="Times New Roman"/>
          <w:position w:val="1"/>
          <w:sz w:val="20"/>
          <w:szCs w:val="20"/>
        </w:rPr>
        <w:tab/>
      </w:r>
      <w:proofErr w:type="spellStart"/>
      <w:r w:rsidRPr="00E1615A">
        <w:rPr>
          <w:rFonts w:ascii="Times New Roman" w:hAnsi="Times New Roman" w:cs="Times New Roman"/>
          <w:position w:val="1"/>
          <w:sz w:val="20"/>
          <w:szCs w:val="20"/>
        </w:rPr>
        <w:t>Holthoff</w:t>
      </w:r>
      <w:proofErr w:type="spellEnd"/>
      <w:r w:rsidRPr="00E1615A">
        <w:rPr>
          <w:rFonts w:ascii="Times New Roman" w:hAnsi="Times New Roman" w:cs="Times New Roman"/>
          <w:position w:val="1"/>
          <w:sz w:val="20"/>
          <w:szCs w:val="20"/>
        </w:rPr>
        <w:t xml:space="preserve">, H., </w:t>
      </w:r>
      <w:proofErr w:type="spellStart"/>
      <w:r w:rsidRPr="00E1615A">
        <w:rPr>
          <w:rFonts w:ascii="Times New Roman" w:hAnsi="Times New Roman" w:cs="Times New Roman"/>
          <w:position w:val="1"/>
          <w:sz w:val="20"/>
          <w:szCs w:val="20"/>
        </w:rPr>
        <w:t>Egelhaaf</w:t>
      </w:r>
      <w:proofErr w:type="spellEnd"/>
      <w:r w:rsidRPr="00E1615A">
        <w:rPr>
          <w:rFonts w:ascii="Times New Roman" w:hAnsi="Times New Roman" w:cs="Times New Roman"/>
          <w:position w:val="1"/>
          <w:sz w:val="20"/>
          <w:szCs w:val="20"/>
        </w:rPr>
        <w:t xml:space="preserve">, S. U., </w:t>
      </w:r>
      <w:proofErr w:type="spellStart"/>
      <w:r w:rsidRPr="00E1615A">
        <w:rPr>
          <w:rFonts w:ascii="Times New Roman" w:hAnsi="Times New Roman" w:cs="Times New Roman"/>
          <w:position w:val="1"/>
          <w:sz w:val="20"/>
          <w:szCs w:val="20"/>
        </w:rPr>
        <w:t>Brokovec</w:t>
      </w:r>
      <w:proofErr w:type="spellEnd"/>
      <w:r w:rsidRPr="00E1615A">
        <w:rPr>
          <w:rFonts w:ascii="Times New Roman" w:hAnsi="Times New Roman" w:cs="Times New Roman"/>
          <w:position w:val="1"/>
          <w:sz w:val="20"/>
          <w:szCs w:val="20"/>
        </w:rPr>
        <w:t xml:space="preserve">, M, </w:t>
      </w:r>
      <w:proofErr w:type="spellStart"/>
      <w:r w:rsidRPr="00E1615A">
        <w:rPr>
          <w:rFonts w:ascii="Times New Roman" w:hAnsi="Times New Roman" w:cs="Times New Roman"/>
          <w:position w:val="1"/>
          <w:sz w:val="20"/>
          <w:szCs w:val="20"/>
        </w:rPr>
        <w:t>Shurtenberger</w:t>
      </w:r>
      <w:proofErr w:type="spellEnd"/>
      <w:r w:rsidRPr="00E1615A">
        <w:rPr>
          <w:rFonts w:ascii="Times New Roman" w:hAnsi="Times New Roman" w:cs="Times New Roman"/>
          <w:position w:val="1"/>
          <w:sz w:val="20"/>
          <w:szCs w:val="20"/>
        </w:rPr>
        <w:t xml:space="preserve">, P., </w:t>
      </w:r>
      <w:proofErr w:type="spellStart"/>
      <w:r w:rsidRPr="00E1615A">
        <w:rPr>
          <w:rFonts w:ascii="Times New Roman" w:hAnsi="Times New Roman" w:cs="Times New Roman"/>
          <w:position w:val="1"/>
          <w:sz w:val="20"/>
          <w:szCs w:val="20"/>
        </w:rPr>
        <w:t>Sticher</w:t>
      </w:r>
      <w:proofErr w:type="spellEnd"/>
      <w:r w:rsidRPr="00E1615A">
        <w:rPr>
          <w:rFonts w:ascii="Times New Roman" w:hAnsi="Times New Roman" w:cs="Times New Roman"/>
          <w:position w:val="1"/>
          <w:sz w:val="20"/>
          <w:szCs w:val="20"/>
        </w:rPr>
        <w:t>, H. Coagulation Rate Measurement of Colloidal particles by simultaneous static and dynamic light scattering Journal of American Chemical Society. 1996:</w:t>
      </w:r>
      <w:r w:rsidR="00FF6C07" w:rsidRPr="00E1615A">
        <w:rPr>
          <w:rFonts w:ascii="Times New Roman" w:hAnsi="Times New Roman" w:cs="Times New Roman"/>
          <w:position w:val="1"/>
          <w:sz w:val="20"/>
          <w:szCs w:val="20"/>
        </w:rPr>
        <w:t xml:space="preserve"> </w:t>
      </w:r>
      <w:r w:rsidRPr="00E1615A">
        <w:rPr>
          <w:rFonts w:ascii="Times New Roman" w:hAnsi="Times New Roman" w:cs="Times New Roman"/>
          <w:position w:val="1"/>
          <w:sz w:val="20"/>
          <w:szCs w:val="20"/>
        </w:rPr>
        <w:t>(12): 5541 – 5549.</w:t>
      </w:r>
    </w:p>
    <w:p w:rsidR="00E3657A" w:rsidRPr="00E1615A" w:rsidRDefault="00E3657A" w:rsidP="00FB7C21">
      <w:pPr>
        <w:pStyle w:val="NoSpacing"/>
        <w:ind w:left="270" w:hanging="360"/>
        <w:jc w:val="both"/>
        <w:rPr>
          <w:rFonts w:ascii="Times New Roman" w:hAnsi="Times New Roman" w:cs="Times New Roman"/>
          <w:position w:val="1"/>
          <w:sz w:val="20"/>
          <w:szCs w:val="20"/>
        </w:rPr>
      </w:pPr>
      <w:r w:rsidRPr="00E1615A">
        <w:rPr>
          <w:rFonts w:ascii="Times New Roman" w:hAnsi="Times New Roman" w:cs="Times New Roman"/>
          <w:position w:val="1"/>
          <w:sz w:val="20"/>
          <w:szCs w:val="20"/>
        </w:rPr>
        <w:t>10.</w:t>
      </w:r>
      <w:r w:rsidRPr="00E1615A">
        <w:rPr>
          <w:rFonts w:ascii="Times New Roman" w:hAnsi="Times New Roman" w:cs="Times New Roman"/>
          <w:position w:val="1"/>
          <w:sz w:val="20"/>
          <w:szCs w:val="20"/>
        </w:rPr>
        <w:tab/>
        <w:t xml:space="preserve">Hunter, R. J. Introduction to Modern Colloid Science, </w:t>
      </w:r>
      <w:proofErr w:type="spellStart"/>
      <w:r w:rsidRPr="00E1615A">
        <w:rPr>
          <w:rFonts w:ascii="Times New Roman" w:hAnsi="Times New Roman" w:cs="Times New Roman"/>
          <w:position w:val="1"/>
          <w:sz w:val="20"/>
          <w:szCs w:val="20"/>
        </w:rPr>
        <w:t>OxfordUniversity</w:t>
      </w:r>
      <w:proofErr w:type="spellEnd"/>
      <w:r w:rsidRPr="00E1615A">
        <w:rPr>
          <w:rFonts w:ascii="Times New Roman" w:hAnsi="Times New Roman" w:cs="Times New Roman"/>
          <w:position w:val="1"/>
          <w:sz w:val="20"/>
          <w:szCs w:val="20"/>
        </w:rPr>
        <w:t xml:space="preserve"> Press, New York.1993:</w:t>
      </w:r>
      <w:r w:rsidR="005E2291" w:rsidRPr="00E1615A">
        <w:rPr>
          <w:rFonts w:ascii="Times New Roman" w:hAnsi="Times New Roman" w:cs="Times New Roman"/>
          <w:position w:val="1"/>
          <w:sz w:val="20"/>
          <w:szCs w:val="20"/>
        </w:rPr>
        <w:t xml:space="preserve"> 33-38; 289-</w:t>
      </w:r>
      <w:r w:rsidRPr="00E1615A">
        <w:rPr>
          <w:rFonts w:ascii="Times New Roman" w:hAnsi="Times New Roman" w:cs="Times New Roman"/>
          <w:position w:val="1"/>
          <w:sz w:val="20"/>
          <w:szCs w:val="20"/>
        </w:rPr>
        <w:t>290.</w:t>
      </w:r>
    </w:p>
    <w:p w:rsidR="00E3657A" w:rsidRPr="00E1615A" w:rsidRDefault="00E3657A" w:rsidP="00FB7C21">
      <w:pPr>
        <w:pStyle w:val="NoSpacing"/>
        <w:ind w:left="270" w:hanging="360"/>
        <w:jc w:val="both"/>
        <w:rPr>
          <w:rFonts w:ascii="Times New Roman" w:hAnsi="Times New Roman" w:cs="Times New Roman"/>
          <w:position w:val="1"/>
          <w:sz w:val="20"/>
          <w:szCs w:val="20"/>
        </w:rPr>
      </w:pPr>
      <w:r w:rsidRPr="00E1615A">
        <w:rPr>
          <w:rFonts w:ascii="Times New Roman" w:hAnsi="Times New Roman" w:cs="Times New Roman"/>
          <w:position w:val="1"/>
          <w:sz w:val="20"/>
          <w:szCs w:val="20"/>
        </w:rPr>
        <w:t>11.</w:t>
      </w:r>
      <w:r w:rsidRPr="00E1615A">
        <w:rPr>
          <w:rFonts w:ascii="Times New Roman" w:hAnsi="Times New Roman" w:cs="Times New Roman"/>
          <w:position w:val="1"/>
          <w:sz w:val="20"/>
          <w:szCs w:val="20"/>
        </w:rPr>
        <w:tab/>
        <w:t xml:space="preserve">Jin, </w:t>
      </w:r>
      <w:proofErr w:type="gramStart"/>
      <w:r w:rsidRPr="00E1615A">
        <w:rPr>
          <w:rFonts w:ascii="Times New Roman" w:hAnsi="Times New Roman" w:cs="Times New Roman"/>
          <w:position w:val="1"/>
          <w:sz w:val="20"/>
          <w:szCs w:val="20"/>
        </w:rPr>
        <w:t>Y .</w:t>
      </w:r>
      <w:proofErr w:type="gramEnd"/>
      <w:r w:rsidRPr="00E1615A">
        <w:rPr>
          <w:rFonts w:ascii="Times New Roman" w:hAnsi="Times New Roman" w:cs="Times New Roman"/>
          <w:position w:val="1"/>
          <w:sz w:val="20"/>
          <w:szCs w:val="20"/>
        </w:rPr>
        <w:t xml:space="preserve"> Use of high Resolution photographic Technique for studying coagulation/flocculation in water treatment, </w:t>
      </w:r>
      <w:proofErr w:type="spellStart"/>
      <w:r w:rsidRPr="00E1615A">
        <w:rPr>
          <w:rFonts w:ascii="Times New Roman" w:hAnsi="Times New Roman" w:cs="Times New Roman"/>
          <w:position w:val="1"/>
          <w:sz w:val="20"/>
          <w:szCs w:val="20"/>
        </w:rPr>
        <w:t>M.Sc</w:t>
      </w:r>
      <w:proofErr w:type="spellEnd"/>
      <w:r w:rsidRPr="00E1615A">
        <w:rPr>
          <w:rFonts w:ascii="Times New Roman" w:hAnsi="Times New Roman" w:cs="Times New Roman"/>
          <w:position w:val="1"/>
          <w:sz w:val="20"/>
          <w:szCs w:val="20"/>
        </w:rPr>
        <w:t xml:space="preserve"> Thesis, University of Saskatchewan, Saskatoon, Canada.2005.</w:t>
      </w:r>
    </w:p>
    <w:p w:rsidR="00E3657A" w:rsidRPr="00E1615A" w:rsidRDefault="00E3657A" w:rsidP="00FB7C21">
      <w:pPr>
        <w:pStyle w:val="NoSpacing"/>
        <w:ind w:left="270" w:hanging="360"/>
        <w:jc w:val="both"/>
        <w:rPr>
          <w:rFonts w:ascii="Times New Roman" w:hAnsi="Times New Roman" w:cs="Times New Roman"/>
          <w:position w:val="1"/>
          <w:sz w:val="20"/>
          <w:szCs w:val="20"/>
        </w:rPr>
      </w:pPr>
      <w:r w:rsidRPr="00E1615A">
        <w:rPr>
          <w:rFonts w:ascii="Times New Roman" w:hAnsi="Times New Roman" w:cs="Times New Roman"/>
          <w:position w:val="1"/>
          <w:sz w:val="20"/>
          <w:szCs w:val="20"/>
        </w:rPr>
        <w:t>12.</w:t>
      </w:r>
      <w:r w:rsidRPr="00E1615A">
        <w:rPr>
          <w:rFonts w:ascii="Times New Roman" w:hAnsi="Times New Roman" w:cs="Times New Roman"/>
          <w:position w:val="1"/>
          <w:sz w:val="20"/>
          <w:szCs w:val="20"/>
        </w:rPr>
        <w:tab/>
      </w:r>
      <w:proofErr w:type="spellStart"/>
      <w:r w:rsidRPr="00E1615A">
        <w:rPr>
          <w:rFonts w:ascii="Times New Roman" w:hAnsi="Times New Roman" w:cs="Times New Roman"/>
          <w:position w:val="1"/>
          <w:sz w:val="20"/>
          <w:szCs w:val="20"/>
        </w:rPr>
        <w:t>Lenntech</w:t>
      </w:r>
      <w:proofErr w:type="spellEnd"/>
      <w:r w:rsidRPr="00E1615A">
        <w:rPr>
          <w:rFonts w:ascii="Times New Roman" w:hAnsi="Times New Roman" w:cs="Times New Roman"/>
          <w:position w:val="1"/>
          <w:sz w:val="20"/>
          <w:szCs w:val="20"/>
        </w:rPr>
        <w:t xml:space="preserve">. </w:t>
      </w:r>
      <w:proofErr w:type="gramStart"/>
      <w:r w:rsidRPr="00E1615A">
        <w:rPr>
          <w:rFonts w:ascii="Times New Roman" w:hAnsi="Times New Roman" w:cs="Times New Roman"/>
          <w:position w:val="1"/>
          <w:sz w:val="20"/>
          <w:szCs w:val="20"/>
        </w:rPr>
        <w:t xml:space="preserve">Water Treatment and Air Purification Holding B.V. </w:t>
      </w:r>
      <w:proofErr w:type="spellStart"/>
      <w:r w:rsidRPr="00E1615A">
        <w:rPr>
          <w:rFonts w:ascii="Times New Roman" w:hAnsi="Times New Roman" w:cs="Times New Roman"/>
          <w:position w:val="1"/>
          <w:sz w:val="20"/>
          <w:szCs w:val="20"/>
        </w:rPr>
        <w:t>Rotterdainseweg</w:t>
      </w:r>
      <w:proofErr w:type="spellEnd"/>
      <w:r w:rsidRPr="00E1615A">
        <w:rPr>
          <w:rFonts w:ascii="Times New Roman" w:hAnsi="Times New Roman" w:cs="Times New Roman"/>
          <w:position w:val="1"/>
          <w:sz w:val="20"/>
          <w:szCs w:val="20"/>
        </w:rPr>
        <w:t xml:space="preserve"> 402M, Netherlands.2005.</w:t>
      </w:r>
      <w:proofErr w:type="gramEnd"/>
    </w:p>
    <w:p w:rsidR="00E3657A" w:rsidRPr="00E1615A" w:rsidRDefault="00E3657A" w:rsidP="00FB7C21">
      <w:pPr>
        <w:pStyle w:val="NoSpacing"/>
        <w:ind w:left="270" w:hanging="360"/>
        <w:jc w:val="both"/>
        <w:rPr>
          <w:rFonts w:ascii="Times New Roman" w:hAnsi="Times New Roman" w:cs="Times New Roman"/>
          <w:position w:val="1"/>
          <w:sz w:val="20"/>
          <w:szCs w:val="20"/>
        </w:rPr>
      </w:pPr>
      <w:r w:rsidRPr="00E1615A">
        <w:rPr>
          <w:rFonts w:ascii="Times New Roman" w:hAnsi="Times New Roman" w:cs="Times New Roman"/>
          <w:position w:val="1"/>
          <w:sz w:val="20"/>
          <w:szCs w:val="20"/>
        </w:rPr>
        <w:t>13.</w:t>
      </w:r>
      <w:r w:rsidRPr="00E1615A">
        <w:rPr>
          <w:rFonts w:ascii="Times New Roman" w:hAnsi="Times New Roman" w:cs="Times New Roman"/>
          <w:position w:val="1"/>
          <w:sz w:val="20"/>
          <w:szCs w:val="20"/>
        </w:rPr>
        <w:tab/>
        <w:t xml:space="preserve">McCarthy, J. F. and </w:t>
      </w:r>
      <w:proofErr w:type="spellStart"/>
      <w:r w:rsidRPr="00E1615A">
        <w:rPr>
          <w:rFonts w:ascii="Times New Roman" w:hAnsi="Times New Roman" w:cs="Times New Roman"/>
          <w:position w:val="1"/>
          <w:sz w:val="20"/>
          <w:szCs w:val="20"/>
        </w:rPr>
        <w:t>Zachara</w:t>
      </w:r>
      <w:proofErr w:type="spellEnd"/>
      <w:r w:rsidRPr="00E1615A">
        <w:rPr>
          <w:rFonts w:ascii="Times New Roman" w:hAnsi="Times New Roman" w:cs="Times New Roman"/>
          <w:position w:val="1"/>
          <w:sz w:val="20"/>
          <w:szCs w:val="20"/>
        </w:rPr>
        <w:t>, J.M. Subsurface transport of contaminants Environ. Sci. Techinol.1989:</w:t>
      </w:r>
      <w:r w:rsidR="005E2291" w:rsidRPr="00E1615A">
        <w:rPr>
          <w:rFonts w:ascii="Times New Roman" w:hAnsi="Times New Roman" w:cs="Times New Roman"/>
          <w:position w:val="1"/>
          <w:sz w:val="20"/>
          <w:szCs w:val="20"/>
        </w:rPr>
        <w:t xml:space="preserve"> 23(5)</w:t>
      </w:r>
      <w:r w:rsidRPr="00E1615A">
        <w:rPr>
          <w:rFonts w:ascii="Times New Roman" w:hAnsi="Times New Roman" w:cs="Times New Roman"/>
          <w:position w:val="1"/>
          <w:sz w:val="20"/>
          <w:szCs w:val="20"/>
        </w:rPr>
        <w:t>:</w:t>
      </w:r>
      <w:r w:rsidR="005E2291" w:rsidRPr="00E1615A">
        <w:rPr>
          <w:rFonts w:ascii="Times New Roman" w:hAnsi="Times New Roman" w:cs="Times New Roman"/>
          <w:position w:val="1"/>
          <w:sz w:val="20"/>
          <w:szCs w:val="20"/>
        </w:rPr>
        <w:t>496-</w:t>
      </w:r>
      <w:r w:rsidRPr="00E1615A">
        <w:rPr>
          <w:rFonts w:ascii="Times New Roman" w:hAnsi="Times New Roman" w:cs="Times New Roman"/>
          <w:position w:val="1"/>
          <w:sz w:val="20"/>
          <w:szCs w:val="20"/>
        </w:rPr>
        <w:t xml:space="preserve"> 502.</w:t>
      </w:r>
    </w:p>
    <w:p w:rsidR="00E3657A" w:rsidRPr="00E1615A" w:rsidRDefault="00E3657A" w:rsidP="00FB7C21">
      <w:pPr>
        <w:pStyle w:val="NoSpacing"/>
        <w:ind w:left="270" w:hanging="360"/>
        <w:jc w:val="both"/>
        <w:rPr>
          <w:rFonts w:ascii="Times New Roman" w:hAnsi="Times New Roman" w:cs="Times New Roman"/>
          <w:position w:val="1"/>
          <w:sz w:val="20"/>
          <w:szCs w:val="20"/>
        </w:rPr>
      </w:pPr>
      <w:r w:rsidRPr="00E1615A">
        <w:rPr>
          <w:rFonts w:ascii="Times New Roman" w:hAnsi="Times New Roman" w:cs="Times New Roman"/>
          <w:position w:val="1"/>
          <w:sz w:val="20"/>
          <w:szCs w:val="20"/>
        </w:rPr>
        <w:t>14.</w:t>
      </w:r>
      <w:r w:rsidRPr="00E1615A">
        <w:rPr>
          <w:rFonts w:ascii="Times New Roman" w:hAnsi="Times New Roman" w:cs="Times New Roman"/>
          <w:position w:val="1"/>
          <w:sz w:val="20"/>
          <w:szCs w:val="20"/>
        </w:rPr>
        <w:tab/>
      </w:r>
      <w:proofErr w:type="spellStart"/>
      <w:r w:rsidRPr="00E1615A">
        <w:rPr>
          <w:rFonts w:ascii="Times New Roman" w:hAnsi="Times New Roman" w:cs="Times New Roman"/>
          <w:position w:val="1"/>
          <w:sz w:val="20"/>
          <w:szCs w:val="20"/>
        </w:rPr>
        <w:t>Menkiti</w:t>
      </w:r>
      <w:proofErr w:type="spellEnd"/>
      <w:r w:rsidRPr="00E1615A">
        <w:rPr>
          <w:rFonts w:ascii="Times New Roman" w:hAnsi="Times New Roman" w:cs="Times New Roman"/>
          <w:position w:val="1"/>
          <w:sz w:val="20"/>
          <w:szCs w:val="20"/>
        </w:rPr>
        <w:t xml:space="preserve">, M.C. Studies on Coagulation and Flocculation of coal </w:t>
      </w:r>
      <w:proofErr w:type="spellStart"/>
      <w:r w:rsidRPr="00E1615A">
        <w:rPr>
          <w:rFonts w:ascii="Times New Roman" w:hAnsi="Times New Roman" w:cs="Times New Roman"/>
          <w:position w:val="1"/>
          <w:sz w:val="20"/>
          <w:szCs w:val="20"/>
        </w:rPr>
        <w:t>Washery</w:t>
      </w:r>
      <w:proofErr w:type="spellEnd"/>
      <w:r w:rsidRPr="00E1615A">
        <w:rPr>
          <w:rFonts w:ascii="Times New Roman" w:hAnsi="Times New Roman" w:cs="Times New Roman"/>
          <w:position w:val="1"/>
          <w:sz w:val="20"/>
          <w:szCs w:val="20"/>
        </w:rPr>
        <w:t xml:space="preserve"> Effluen</w:t>
      </w:r>
      <w:r w:rsidR="00FF6C07" w:rsidRPr="00E1615A">
        <w:rPr>
          <w:rFonts w:ascii="Times New Roman" w:hAnsi="Times New Roman" w:cs="Times New Roman"/>
          <w:position w:val="1"/>
          <w:sz w:val="20"/>
          <w:szCs w:val="20"/>
        </w:rPr>
        <w:t xml:space="preserve">t: </w:t>
      </w:r>
      <w:proofErr w:type="spellStart"/>
      <w:r w:rsidR="00FF6C07" w:rsidRPr="00E1615A">
        <w:rPr>
          <w:rFonts w:ascii="Times New Roman" w:hAnsi="Times New Roman" w:cs="Times New Roman"/>
          <w:position w:val="1"/>
          <w:sz w:val="20"/>
          <w:szCs w:val="20"/>
        </w:rPr>
        <w:t>Turbidimetric</w:t>
      </w:r>
      <w:proofErr w:type="spellEnd"/>
      <w:r w:rsidR="00FF6C07" w:rsidRPr="00E1615A">
        <w:rPr>
          <w:rFonts w:ascii="Times New Roman" w:hAnsi="Times New Roman" w:cs="Times New Roman"/>
          <w:position w:val="1"/>
          <w:sz w:val="20"/>
          <w:szCs w:val="20"/>
        </w:rPr>
        <w:t xml:space="preserve"> Approach. </w:t>
      </w:r>
      <w:proofErr w:type="spellStart"/>
      <w:proofErr w:type="gramStart"/>
      <w:r w:rsidR="00FF6C07" w:rsidRPr="00E1615A">
        <w:rPr>
          <w:rFonts w:ascii="Times New Roman" w:hAnsi="Times New Roman" w:cs="Times New Roman"/>
          <w:position w:val="1"/>
          <w:sz w:val="20"/>
          <w:szCs w:val="20"/>
        </w:rPr>
        <w:t>MSc</w:t>
      </w:r>
      <w:proofErr w:type="spellEnd"/>
      <w:r w:rsidR="00FF6C07" w:rsidRPr="00E1615A">
        <w:rPr>
          <w:rFonts w:ascii="Times New Roman" w:hAnsi="Times New Roman" w:cs="Times New Roman"/>
          <w:position w:val="1"/>
          <w:sz w:val="20"/>
          <w:szCs w:val="20"/>
        </w:rPr>
        <w:t xml:space="preserve"> T</w:t>
      </w:r>
      <w:r w:rsidRPr="00E1615A">
        <w:rPr>
          <w:rFonts w:ascii="Times New Roman" w:hAnsi="Times New Roman" w:cs="Times New Roman"/>
          <w:position w:val="1"/>
          <w:sz w:val="20"/>
          <w:szCs w:val="20"/>
        </w:rPr>
        <w:t xml:space="preserve">hesis, </w:t>
      </w:r>
      <w:proofErr w:type="spellStart"/>
      <w:r w:rsidRPr="00E1615A">
        <w:rPr>
          <w:rFonts w:ascii="Times New Roman" w:hAnsi="Times New Roman" w:cs="Times New Roman"/>
          <w:position w:val="1"/>
          <w:sz w:val="20"/>
          <w:szCs w:val="20"/>
        </w:rPr>
        <w:t>Nnamdi</w:t>
      </w:r>
      <w:proofErr w:type="spellEnd"/>
      <w:r w:rsidRPr="00E1615A">
        <w:rPr>
          <w:rFonts w:ascii="Times New Roman" w:hAnsi="Times New Roman" w:cs="Times New Roman"/>
          <w:position w:val="1"/>
          <w:sz w:val="20"/>
          <w:szCs w:val="20"/>
        </w:rPr>
        <w:t xml:space="preserve"> </w:t>
      </w:r>
      <w:proofErr w:type="spellStart"/>
      <w:r w:rsidRPr="00E1615A">
        <w:rPr>
          <w:rFonts w:ascii="Times New Roman" w:hAnsi="Times New Roman" w:cs="Times New Roman"/>
          <w:position w:val="1"/>
          <w:sz w:val="20"/>
          <w:szCs w:val="20"/>
        </w:rPr>
        <w:t>Azikiwe</w:t>
      </w:r>
      <w:proofErr w:type="spellEnd"/>
      <w:r w:rsidRPr="00E1615A">
        <w:rPr>
          <w:rFonts w:ascii="Times New Roman" w:hAnsi="Times New Roman" w:cs="Times New Roman"/>
          <w:position w:val="1"/>
          <w:sz w:val="20"/>
          <w:szCs w:val="20"/>
        </w:rPr>
        <w:t xml:space="preserve"> University, </w:t>
      </w:r>
      <w:proofErr w:type="spellStart"/>
      <w:r w:rsidRPr="00E1615A">
        <w:rPr>
          <w:rFonts w:ascii="Times New Roman" w:hAnsi="Times New Roman" w:cs="Times New Roman"/>
          <w:position w:val="1"/>
          <w:sz w:val="20"/>
          <w:szCs w:val="20"/>
        </w:rPr>
        <w:t>Awka</w:t>
      </w:r>
      <w:proofErr w:type="spellEnd"/>
      <w:r w:rsidRPr="00E1615A">
        <w:rPr>
          <w:rFonts w:ascii="Times New Roman" w:hAnsi="Times New Roman" w:cs="Times New Roman"/>
          <w:position w:val="1"/>
          <w:sz w:val="20"/>
          <w:szCs w:val="20"/>
        </w:rPr>
        <w:t>, Nigeria.2007.</w:t>
      </w:r>
      <w:proofErr w:type="gramEnd"/>
    </w:p>
    <w:p w:rsidR="00E3657A" w:rsidRPr="00E1615A" w:rsidRDefault="00E3657A" w:rsidP="00FB7C21">
      <w:pPr>
        <w:pStyle w:val="NoSpacing"/>
        <w:ind w:left="270" w:hanging="360"/>
        <w:jc w:val="both"/>
        <w:rPr>
          <w:rFonts w:ascii="Times New Roman" w:hAnsi="Times New Roman" w:cs="Times New Roman"/>
          <w:position w:val="1"/>
          <w:sz w:val="20"/>
          <w:szCs w:val="20"/>
        </w:rPr>
      </w:pPr>
      <w:r w:rsidRPr="00E1615A">
        <w:rPr>
          <w:rFonts w:ascii="Times New Roman" w:hAnsi="Times New Roman" w:cs="Times New Roman"/>
          <w:position w:val="1"/>
          <w:sz w:val="20"/>
          <w:szCs w:val="20"/>
        </w:rPr>
        <w:t>15.</w:t>
      </w:r>
      <w:r w:rsidRPr="00E1615A">
        <w:rPr>
          <w:rFonts w:ascii="Times New Roman" w:hAnsi="Times New Roman" w:cs="Times New Roman"/>
          <w:position w:val="1"/>
          <w:sz w:val="20"/>
          <w:szCs w:val="20"/>
        </w:rPr>
        <w:tab/>
      </w:r>
      <w:proofErr w:type="spellStart"/>
      <w:r w:rsidRPr="00E1615A">
        <w:rPr>
          <w:rFonts w:ascii="Times New Roman" w:hAnsi="Times New Roman" w:cs="Times New Roman"/>
          <w:position w:val="1"/>
          <w:sz w:val="20"/>
          <w:szCs w:val="20"/>
        </w:rPr>
        <w:t>Menkiti</w:t>
      </w:r>
      <w:proofErr w:type="spellEnd"/>
      <w:r w:rsidRPr="00E1615A">
        <w:rPr>
          <w:rFonts w:ascii="Times New Roman" w:hAnsi="Times New Roman" w:cs="Times New Roman"/>
          <w:position w:val="1"/>
          <w:sz w:val="20"/>
          <w:szCs w:val="20"/>
        </w:rPr>
        <w:t xml:space="preserve">, M.C., </w:t>
      </w:r>
      <w:proofErr w:type="spellStart"/>
      <w:r w:rsidRPr="00E1615A">
        <w:rPr>
          <w:rFonts w:ascii="Times New Roman" w:hAnsi="Times New Roman" w:cs="Times New Roman"/>
          <w:position w:val="1"/>
          <w:sz w:val="20"/>
          <w:szCs w:val="20"/>
        </w:rPr>
        <w:t>Nnaji</w:t>
      </w:r>
      <w:proofErr w:type="spellEnd"/>
      <w:r w:rsidRPr="00E1615A">
        <w:rPr>
          <w:rFonts w:ascii="Times New Roman" w:hAnsi="Times New Roman" w:cs="Times New Roman"/>
          <w:position w:val="1"/>
          <w:sz w:val="20"/>
          <w:szCs w:val="20"/>
        </w:rPr>
        <w:t xml:space="preserve">, P.C., </w:t>
      </w:r>
      <w:proofErr w:type="spellStart"/>
      <w:r w:rsidRPr="00E1615A">
        <w:rPr>
          <w:rFonts w:ascii="Times New Roman" w:hAnsi="Times New Roman" w:cs="Times New Roman"/>
          <w:position w:val="1"/>
          <w:sz w:val="20"/>
          <w:szCs w:val="20"/>
        </w:rPr>
        <w:t>Nwoye</w:t>
      </w:r>
      <w:proofErr w:type="spellEnd"/>
      <w:r w:rsidRPr="00E1615A">
        <w:rPr>
          <w:rFonts w:ascii="Times New Roman" w:hAnsi="Times New Roman" w:cs="Times New Roman"/>
          <w:position w:val="1"/>
          <w:sz w:val="20"/>
          <w:szCs w:val="20"/>
        </w:rPr>
        <w:t xml:space="preserve"> C.I., </w:t>
      </w:r>
      <w:proofErr w:type="spellStart"/>
      <w:r w:rsidRPr="00E1615A">
        <w:rPr>
          <w:rFonts w:ascii="Times New Roman" w:hAnsi="Times New Roman" w:cs="Times New Roman"/>
          <w:position w:val="1"/>
          <w:sz w:val="20"/>
          <w:szCs w:val="20"/>
        </w:rPr>
        <w:t>Onukwuli</w:t>
      </w:r>
      <w:proofErr w:type="spellEnd"/>
      <w:r w:rsidRPr="00E1615A">
        <w:rPr>
          <w:rFonts w:ascii="Times New Roman" w:hAnsi="Times New Roman" w:cs="Times New Roman"/>
          <w:position w:val="1"/>
          <w:sz w:val="20"/>
          <w:szCs w:val="20"/>
        </w:rPr>
        <w:t xml:space="preserve">, O.D.  </w:t>
      </w:r>
      <w:proofErr w:type="spellStart"/>
      <w:proofErr w:type="gramStart"/>
      <w:r w:rsidRPr="00E1615A">
        <w:rPr>
          <w:rFonts w:ascii="Times New Roman" w:hAnsi="Times New Roman" w:cs="Times New Roman"/>
          <w:position w:val="1"/>
          <w:sz w:val="20"/>
          <w:szCs w:val="20"/>
        </w:rPr>
        <w:t>Coag</w:t>
      </w:r>
      <w:proofErr w:type="spellEnd"/>
      <w:r w:rsidRPr="00E1615A">
        <w:rPr>
          <w:rFonts w:ascii="Times New Roman" w:hAnsi="Times New Roman" w:cs="Times New Roman"/>
          <w:position w:val="1"/>
          <w:sz w:val="20"/>
          <w:szCs w:val="20"/>
        </w:rPr>
        <w:t xml:space="preserve">-flocculation kinetics and functional parameters Response of </w:t>
      </w:r>
      <w:proofErr w:type="spellStart"/>
      <w:r w:rsidRPr="00E1615A">
        <w:rPr>
          <w:rFonts w:ascii="Times New Roman" w:hAnsi="Times New Roman" w:cs="Times New Roman"/>
          <w:position w:val="1"/>
          <w:sz w:val="20"/>
          <w:szCs w:val="20"/>
        </w:rPr>
        <w:t>Mucuna</w:t>
      </w:r>
      <w:proofErr w:type="spellEnd"/>
      <w:r w:rsidRPr="00E1615A">
        <w:rPr>
          <w:rFonts w:ascii="Times New Roman" w:hAnsi="Times New Roman" w:cs="Times New Roman"/>
          <w:position w:val="1"/>
          <w:sz w:val="20"/>
          <w:szCs w:val="20"/>
        </w:rPr>
        <w:t xml:space="preserve"> seed.</w:t>
      </w:r>
      <w:proofErr w:type="gramEnd"/>
      <w:r w:rsidRPr="00E1615A">
        <w:rPr>
          <w:rFonts w:ascii="Times New Roman" w:hAnsi="Times New Roman" w:cs="Times New Roman"/>
          <w:position w:val="1"/>
          <w:sz w:val="20"/>
          <w:szCs w:val="20"/>
        </w:rPr>
        <w:t xml:space="preserve"> Coagulant to pH variation in organic Rich coal effluent medium. Journal of minerals &amp; Materials Characterization &amp; Engineering.2010:9(2): 89 – 103.</w:t>
      </w:r>
    </w:p>
    <w:p w:rsidR="00E3657A" w:rsidRPr="00E1615A" w:rsidRDefault="00E3657A" w:rsidP="00FB7C21">
      <w:pPr>
        <w:pStyle w:val="NoSpacing"/>
        <w:ind w:left="270" w:hanging="360"/>
        <w:jc w:val="both"/>
        <w:rPr>
          <w:rFonts w:ascii="Times New Roman" w:hAnsi="Times New Roman" w:cs="Times New Roman"/>
          <w:position w:val="1"/>
          <w:sz w:val="20"/>
          <w:szCs w:val="20"/>
        </w:rPr>
      </w:pPr>
      <w:r w:rsidRPr="00E1615A">
        <w:rPr>
          <w:rFonts w:ascii="Times New Roman" w:hAnsi="Times New Roman" w:cs="Times New Roman"/>
          <w:position w:val="1"/>
          <w:sz w:val="20"/>
          <w:szCs w:val="20"/>
        </w:rPr>
        <w:t>16.</w:t>
      </w:r>
      <w:r w:rsidRPr="00E1615A">
        <w:rPr>
          <w:rFonts w:ascii="Times New Roman" w:hAnsi="Times New Roman" w:cs="Times New Roman"/>
          <w:position w:val="1"/>
          <w:sz w:val="20"/>
          <w:szCs w:val="20"/>
        </w:rPr>
        <w:tab/>
      </w:r>
      <w:proofErr w:type="spellStart"/>
      <w:r w:rsidRPr="00E1615A">
        <w:rPr>
          <w:rFonts w:ascii="Times New Roman" w:hAnsi="Times New Roman" w:cs="Times New Roman"/>
          <w:position w:val="1"/>
          <w:sz w:val="20"/>
          <w:szCs w:val="20"/>
        </w:rPr>
        <w:t>Ndabigengesere</w:t>
      </w:r>
      <w:proofErr w:type="spellEnd"/>
      <w:r w:rsidRPr="00E1615A">
        <w:rPr>
          <w:rFonts w:ascii="Times New Roman" w:hAnsi="Times New Roman" w:cs="Times New Roman"/>
          <w:position w:val="1"/>
          <w:sz w:val="20"/>
          <w:szCs w:val="20"/>
        </w:rPr>
        <w:t xml:space="preserve">, A., </w:t>
      </w:r>
      <w:proofErr w:type="spellStart"/>
      <w:r w:rsidRPr="00E1615A">
        <w:rPr>
          <w:rFonts w:ascii="Times New Roman" w:hAnsi="Times New Roman" w:cs="Times New Roman"/>
          <w:position w:val="1"/>
          <w:sz w:val="20"/>
          <w:szCs w:val="20"/>
        </w:rPr>
        <w:t>Narasiah</w:t>
      </w:r>
      <w:proofErr w:type="spellEnd"/>
      <w:r w:rsidRPr="00E1615A">
        <w:rPr>
          <w:rFonts w:ascii="Times New Roman" w:hAnsi="Times New Roman" w:cs="Times New Roman"/>
          <w:position w:val="1"/>
          <w:sz w:val="20"/>
          <w:szCs w:val="20"/>
        </w:rPr>
        <w:t xml:space="preserve">, </w:t>
      </w:r>
      <w:proofErr w:type="spellStart"/>
      <w:r w:rsidRPr="00E1615A">
        <w:rPr>
          <w:rFonts w:ascii="Times New Roman" w:hAnsi="Times New Roman" w:cs="Times New Roman"/>
          <w:position w:val="1"/>
          <w:sz w:val="20"/>
          <w:szCs w:val="20"/>
        </w:rPr>
        <w:t>K.o</w:t>
      </w:r>
      <w:proofErr w:type="spellEnd"/>
      <w:r w:rsidRPr="00E1615A">
        <w:rPr>
          <w:rFonts w:ascii="Times New Roman" w:hAnsi="Times New Roman" w:cs="Times New Roman"/>
          <w:position w:val="1"/>
          <w:sz w:val="20"/>
          <w:szCs w:val="20"/>
        </w:rPr>
        <w:t xml:space="preserve">., Talbot, B. G.  </w:t>
      </w:r>
      <w:proofErr w:type="gramStart"/>
      <w:r w:rsidRPr="00E1615A">
        <w:rPr>
          <w:rFonts w:ascii="Times New Roman" w:hAnsi="Times New Roman" w:cs="Times New Roman"/>
          <w:position w:val="1"/>
          <w:sz w:val="20"/>
          <w:szCs w:val="20"/>
        </w:rPr>
        <w:t xml:space="preserve">Active agents and Mechanism of coagulation of turbid waters using </w:t>
      </w:r>
      <w:proofErr w:type="spellStart"/>
      <w:r w:rsidRPr="00E1615A">
        <w:rPr>
          <w:rFonts w:ascii="Times New Roman" w:hAnsi="Times New Roman" w:cs="Times New Roman"/>
          <w:position w:val="1"/>
          <w:sz w:val="20"/>
          <w:szCs w:val="20"/>
        </w:rPr>
        <w:t>moringa</w:t>
      </w:r>
      <w:proofErr w:type="spellEnd"/>
      <w:r w:rsidRPr="00E1615A">
        <w:rPr>
          <w:rFonts w:ascii="Times New Roman" w:hAnsi="Times New Roman" w:cs="Times New Roman"/>
          <w:position w:val="1"/>
          <w:sz w:val="20"/>
          <w:szCs w:val="20"/>
        </w:rPr>
        <w:t xml:space="preserve"> </w:t>
      </w:r>
      <w:proofErr w:type="spellStart"/>
      <w:r w:rsidRPr="00E1615A">
        <w:rPr>
          <w:rFonts w:ascii="Times New Roman" w:hAnsi="Times New Roman" w:cs="Times New Roman"/>
          <w:position w:val="1"/>
          <w:sz w:val="20"/>
          <w:szCs w:val="20"/>
        </w:rPr>
        <w:t>oleifera</w:t>
      </w:r>
      <w:proofErr w:type="spellEnd"/>
      <w:r w:rsidRPr="00E1615A">
        <w:rPr>
          <w:rFonts w:ascii="Times New Roman" w:hAnsi="Times New Roman" w:cs="Times New Roman"/>
          <w:position w:val="1"/>
          <w:sz w:val="20"/>
          <w:szCs w:val="20"/>
        </w:rPr>
        <w:t>.</w:t>
      </w:r>
      <w:proofErr w:type="gramEnd"/>
      <w:r w:rsidRPr="00E1615A">
        <w:rPr>
          <w:rFonts w:ascii="Times New Roman" w:hAnsi="Times New Roman" w:cs="Times New Roman"/>
          <w:position w:val="1"/>
          <w:sz w:val="20"/>
          <w:szCs w:val="20"/>
        </w:rPr>
        <w:t xml:space="preserve"> Water Res. 1998:29(2): 703 – 710.</w:t>
      </w:r>
    </w:p>
    <w:p w:rsidR="00E3657A" w:rsidRPr="00E1615A" w:rsidRDefault="00E3657A" w:rsidP="00FB7C21">
      <w:pPr>
        <w:pStyle w:val="NoSpacing"/>
        <w:ind w:left="270" w:hanging="360"/>
        <w:jc w:val="both"/>
        <w:rPr>
          <w:rFonts w:ascii="Times New Roman" w:hAnsi="Times New Roman" w:cs="Times New Roman"/>
          <w:position w:val="1"/>
          <w:sz w:val="20"/>
          <w:szCs w:val="20"/>
        </w:rPr>
      </w:pPr>
      <w:r w:rsidRPr="00E1615A">
        <w:rPr>
          <w:rFonts w:ascii="Times New Roman" w:hAnsi="Times New Roman" w:cs="Times New Roman"/>
          <w:position w:val="1"/>
          <w:sz w:val="20"/>
          <w:szCs w:val="20"/>
        </w:rPr>
        <w:t>17.</w:t>
      </w:r>
      <w:r w:rsidRPr="00E1615A">
        <w:rPr>
          <w:rFonts w:ascii="Times New Roman" w:hAnsi="Times New Roman" w:cs="Times New Roman"/>
          <w:position w:val="1"/>
          <w:sz w:val="20"/>
          <w:szCs w:val="20"/>
        </w:rPr>
        <w:tab/>
      </w:r>
      <w:proofErr w:type="gramStart"/>
      <w:r w:rsidRPr="00E1615A">
        <w:rPr>
          <w:rFonts w:ascii="Times New Roman" w:hAnsi="Times New Roman" w:cs="Times New Roman"/>
          <w:position w:val="1"/>
          <w:sz w:val="20"/>
          <w:szCs w:val="20"/>
        </w:rPr>
        <w:t>PFRA .</w:t>
      </w:r>
      <w:proofErr w:type="gramEnd"/>
      <w:r w:rsidRPr="00E1615A">
        <w:rPr>
          <w:rFonts w:ascii="Times New Roman" w:hAnsi="Times New Roman" w:cs="Times New Roman"/>
          <w:position w:val="1"/>
          <w:sz w:val="20"/>
          <w:szCs w:val="20"/>
        </w:rPr>
        <w:t xml:space="preserve"> </w:t>
      </w:r>
      <w:proofErr w:type="gramStart"/>
      <w:r w:rsidRPr="00E1615A">
        <w:rPr>
          <w:rFonts w:ascii="Times New Roman" w:hAnsi="Times New Roman" w:cs="Times New Roman"/>
          <w:position w:val="1"/>
          <w:sz w:val="20"/>
          <w:szCs w:val="20"/>
        </w:rPr>
        <w:t xml:space="preserve">Prairie Farm Rehabilitation </w:t>
      </w:r>
      <w:proofErr w:type="spellStart"/>
      <w:r w:rsidRPr="00E1615A">
        <w:rPr>
          <w:rFonts w:ascii="Times New Roman" w:hAnsi="Times New Roman" w:cs="Times New Roman"/>
          <w:position w:val="1"/>
          <w:sz w:val="20"/>
          <w:szCs w:val="20"/>
        </w:rPr>
        <w:t>Adminstration</w:t>
      </w:r>
      <w:proofErr w:type="spellEnd"/>
      <w:r w:rsidRPr="00E1615A">
        <w:rPr>
          <w:rFonts w:ascii="Times New Roman" w:hAnsi="Times New Roman" w:cs="Times New Roman"/>
          <w:position w:val="1"/>
          <w:sz w:val="20"/>
          <w:szCs w:val="20"/>
        </w:rPr>
        <w:t xml:space="preserve"> Bulletin Canada.2003.</w:t>
      </w:r>
      <w:proofErr w:type="gramEnd"/>
    </w:p>
    <w:p w:rsidR="00E3657A" w:rsidRPr="00E1615A" w:rsidRDefault="00E3657A" w:rsidP="00FB7C21">
      <w:pPr>
        <w:pStyle w:val="NoSpacing"/>
        <w:ind w:left="270" w:hanging="360"/>
        <w:jc w:val="both"/>
        <w:rPr>
          <w:rFonts w:ascii="Times New Roman" w:hAnsi="Times New Roman" w:cs="Times New Roman"/>
          <w:position w:val="1"/>
          <w:sz w:val="20"/>
          <w:szCs w:val="20"/>
        </w:rPr>
      </w:pPr>
      <w:r w:rsidRPr="00E1615A">
        <w:rPr>
          <w:rFonts w:ascii="Times New Roman" w:hAnsi="Times New Roman" w:cs="Times New Roman"/>
          <w:position w:val="1"/>
          <w:sz w:val="20"/>
          <w:szCs w:val="20"/>
        </w:rPr>
        <w:t>18.</w:t>
      </w:r>
      <w:r w:rsidRPr="00E1615A">
        <w:rPr>
          <w:rFonts w:ascii="Times New Roman" w:hAnsi="Times New Roman" w:cs="Times New Roman"/>
          <w:position w:val="1"/>
          <w:sz w:val="20"/>
          <w:szCs w:val="20"/>
        </w:rPr>
        <w:tab/>
      </w:r>
      <w:proofErr w:type="spellStart"/>
      <w:r w:rsidRPr="00E1615A">
        <w:rPr>
          <w:rFonts w:ascii="Times New Roman" w:hAnsi="Times New Roman" w:cs="Times New Roman"/>
          <w:position w:val="1"/>
          <w:sz w:val="20"/>
          <w:szCs w:val="20"/>
        </w:rPr>
        <w:t>Randtke</w:t>
      </w:r>
      <w:proofErr w:type="spellEnd"/>
      <w:r w:rsidRPr="00E1615A">
        <w:rPr>
          <w:rFonts w:ascii="Times New Roman" w:hAnsi="Times New Roman" w:cs="Times New Roman"/>
          <w:position w:val="1"/>
          <w:sz w:val="20"/>
          <w:szCs w:val="20"/>
        </w:rPr>
        <w:t xml:space="preserve">, S.J. (1988): Organic Contaminants removal by coagulation and related process combinations, J. Am. </w:t>
      </w:r>
      <w:proofErr w:type="spellStart"/>
      <w:r w:rsidRPr="00E1615A">
        <w:rPr>
          <w:rFonts w:ascii="Times New Roman" w:hAnsi="Times New Roman" w:cs="Times New Roman"/>
          <w:position w:val="1"/>
          <w:sz w:val="20"/>
          <w:szCs w:val="20"/>
        </w:rPr>
        <w:t>Wat</w:t>
      </w:r>
      <w:proofErr w:type="spellEnd"/>
      <w:r w:rsidRPr="00E1615A">
        <w:rPr>
          <w:rFonts w:ascii="Times New Roman" w:hAnsi="Times New Roman" w:cs="Times New Roman"/>
          <w:position w:val="1"/>
          <w:sz w:val="20"/>
          <w:szCs w:val="20"/>
        </w:rPr>
        <w:t>. Wks. Assoc.1988: 80(5): 40 – 56.</w:t>
      </w:r>
    </w:p>
    <w:p w:rsidR="00E3657A" w:rsidRPr="00E1615A" w:rsidRDefault="00E3657A" w:rsidP="00FB7C21">
      <w:pPr>
        <w:pStyle w:val="NoSpacing"/>
        <w:ind w:left="270" w:hanging="360"/>
        <w:jc w:val="both"/>
        <w:rPr>
          <w:rFonts w:ascii="Times New Roman" w:hAnsi="Times New Roman" w:cs="Times New Roman"/>
          <w:position w:val="1"/>
          <w:sz w:val="20"/>
          <w:szCs w:val="20"/>
        </w:rPr>
      </w:pPr>
      <w:r w:rsidRPr="00E1615A">
        <w:rPr>
          <w:rFonts w:ascii="Times New Roman" w:hAnsi="Times New Roman" w:cs="Times New Roman"/>
          <w:position w:val="1"/>
          <w:sz w:val="20"/>
          <w:szCs w:val="20"/>
        </w:rPr>
        <w:t>19.</w:t>
      </w:r>
      <w:r w:rsidRPr="00E1615A">
        <w:rPr>
          <w:rFonts w:ascii="Times New Roman" w:hAnsi="Times New Roman" w:cs="Times New Roman"/>
          <w:position w:val="1"/>
          <w:sz w:val="20"/>
          <w:szCs w:val="20"/>
        </w:rPr>
        <w:tab/>
        <w:t xml:space="preserve">Stephenson, R. J. and Duff, S.J.B. Coagulation and precipitation of a mechanical pulping effluent: Removal of carbon, </w:t>
      </w:r>
      <w:proofErr w:type="spellStart"/>
      <w:r w:rsidRPr="00E1615A">
        <w:rPr>
          <w:rFonts w:ascii="Times New Roman" w:hAnsi="Times New Roman" w:cs="Times New Roman"/>
          <w:position w:val="1"/>
          <w:sz w:val="20"/>
          <w:szCs w:val="20"/>
        </w:rPr>
        <w:t>colour</w:t>
      </w:r>
      <w:proofErr w:type="spellEnd"/>
      <w:r w:rsidRPr="00E1615A">
        <w:rPr>
          <w:rFonts w:ascii="Times New Roman" w:hAnsi="Times New Roman" w:cs="Times New Roman"/>
          <w:position w:val="1"/>
          <w:sz w:val="20"/>
          <w:szCs w:val="20"/>
        </w:rPr>
        <w:t xml:space="preserve"> and turbidity, </w:t>
      </w:r>
      <w:proofErr w:type="spellStart"/>
      <w:r w:rsidRPr="00E1615A">
        <w:rPr>
          <w:rFonts w:ascii="Times New Roman" w:hAnsi="Times New Roman" w:cs="Times New Roman"/>
          <w:position w:val="1"/>
          <w:sz w:val="20"/>
          <w:szCs w:val="20"/>
        </w:rPr>
        <w:t>wat</w:t>
      </w:r>
      <w:proofErr w:type="spellEnd"/>
      <w:r w:rsidRPr="00E1615A">
        <w:rPr>
          <w:rFonts w:ascii="Times New Roman" w:hAnsi="Times New Roman" w:cs="Times New Roman"/>
          <w:position w:val="1"/>
          <w:sz w:val="20"/>
          <w:szCs w:val="20"/>
        </w:rPr>
        <w:t>. Res.1996: 30(4): 781 – 792.</w:t>
      </w:r>
    </w:p>
    <w:p w:rsidR="00E3657A" w:rsidRPr="00E1615A" w:rsidRDefault="00E3657A" w:rsidP="00FB7C21">
      <w:pPr>
        <w:pStyle w:val="NoSpacing"/>
        <w:ind w:left="270" w:hanging="360"/>
        <w:jc w:val="both"/>
        <w:rPr>
          <w:rFonts w:ascii="Times New Roman" w:hAnsi="Times New Roman" w:cs="Times New Roman"/>
          <w:position w:val="1"/>
          <w:sz w:val="20"/>
          <w:szCs w:val="20"/>
        </w:rPr>
      </w:pPr>
      <w:r w:rsidRPr="00E1615A">
        <w:rPr>
          <w:rFonts w:ascii="Times New Roman" w:hAnsi="Times New Roman" w:cs="Times New Roman"/>
          <w:position w:val="1"/>
          <w:sz w:val="20"/>
          <w:szCs w:val="20"/>
        </w:rPr>
        <w:t>20.</w:t>
      </w:r>
      <w:r w:rsidRPr="00E1615A">
        <w:rPr>
          <w:rFonts w:ascii="Times New Roman" w:hAnsi="Times New Roman" w:cs="Times New Roman"/>
          <w:position w:val="1"/>
          <w:sz w:val="20"/>
          <w:szCs w:val="20"/>
        </w:rPr>
        <w:tab/>
        <w:t xml:space="preserve">Van </w:t>
      </w:r>
      <w:proofErr w:type="spellStart"/>
      <w:r w:rsidRPr="00E1615A">
        <w:rPr>
          <w:rFonts w:ascii="Times New Roman" w:hAnsi="Times New Roman" w:cs="Times New Roman"/>
          <w:position w:val="1"/>
          <w:sz w:val="20"/>
          <w:szCs w:val="20"/>
        </w:rPr>
        <w:t>Zanten</w:t>
      </w:r>
      <w:proofErr w:type="spellEnd"/>
      <w:r w:rsidRPr="00E1615A">
        <w:rPr>
          <w:rFonts w:ascii="Times New Roman" w:hAnsi="Times New Roman" w:cs="Times New Roman"/>
          <w:position w:val="1"/>
          <w:sz w:val="20"/>
          <w:szCs w:val="20"/>
        </w:rPr>
        <w:t xml:space="preserve">, J. H., and </w:t>
      </w:r>
      <w:proofErr w:type="spellStart"/>
      <w:r w:rsidRPr="00E1615A">
        <w:rPr>
          <w:rFonts w:ascii="Times New Roman" w:hAnsi="Times New Roman" w:cs="Times New Roman"/>
          <w:position w:val="1"/>
          <w:sz w:val="20"/>
          <w:szCs w:val="20"/>
        </w:rPr>
        <w:t>Elimelech</w:t>
      </w:r>
      <w:proofErr w:type="spellEnd"/>
      <w:r w:rsidRPr="00E1615A">
        <w:rPr>
          <w:rFonts w:ascii="Times New Roman" w:hAnsi="Times New Roman" w:cs="Times New Roman"/>
          <w:position w:val="1"/>
          <w:sz w:val="20"/>
          <w:szCs w:val="20"/>
        </w:rPr>
        <w:t xml:space="preserve">, </w:t>
      </w:r>
      <w:proofErr w:type="gramStart"/>
      <w:r w:rsidRPr="00E1615A">
        <w:rPr>
          <w:rFonts w:ascii="Times New Roman" w:hAnsi="Times New Roman" w:cs="Times New Roman"/>
          <w:position w:val="1"/>
          <w:sz w:val="20"/>
          <w:szCs w:val="20"/>
        </w:rPr>
        <w:t>M .</w:t>
      </w:r>
      <w:proofErr w:type="gramEnd"/>
      <w:r w:rsidRPr="00E1615A">
        <w:rPr>
          <w:rFonts w:ascii="Times New Roman" w:hAnsi="Times New Roman" w:cs="Times New Roman"/>
          <w:position w:val="1"/>
          <w:sz w:val="20"/>
          <w:szCs w:val="20"/>
        </w:rPr>
        <w:t xml:space="preserve"> </w:t>
      </w:r>
      <w:proofErr w:type="gramStart"/>
      <w:r w:rsidRPr="00E1615A">
        <w:rPr>
          <w:rFonts w:ascii="Times New Roman" w:hAnsi="Times New Roman" w:cs="Times New Roman"/>
          <w:position w:val="1"/>
          <w:sz w:val="20"/>
          <w:szCs w:val="20"/>
        </w:rPr>
        <w:t>“Determination of Rate Constants by Multi angle Light Scattering”.</w:t>
      </w:r>
      <w:proofErr w:type="gramEnd"/>
      <w:r w:rsidRPr="00E1615A">
        <w:rPr>
          <w:rFonts w:ascii="Times New Roman" w:hAnsi="Times New Roman" w:cs="Times New Roman"/>
          <w:position w:val="1"/>
          <w:sz w:val="20"/>
          <w:szCs w:val="20"/>
        </w:rPr>
        <w:t xml:space="preserve"> </w:t>
      </w:r>
      <w:proofErr w:type="gramStart"/>
      <w:r w:rsidRPr="00E1615A">
        <w:rPr>
          <w:rFonts w:ascii="Times New Roman" w:hAnsi="Times New Roman" w:cs="Times New Roman"/>
          <w:position w:val="1"/>
          <w:sz w:val="20"/>
          <w:szCs w:val="20"/>
        </w:rPr>
        <w:t>Journal Colloid and Interface.</w:t>
      </w:r>
      <w:proofErr w:type="gramEnd"/>
      <w:r w:rsidRPr="00E1615A">
        <w:rPr>
          <w:rFonts w:ascii="Times New Roman" w:hAnsi="Times New Roman" w:cs="Times New Roman"/>
          <w:position w:val="1"/>
          <w:sz w:val="20"/>
          <w:szCs w:val="20"/>
        </w:rPr>
        <w:t xml:space="preserve"> 1992:154(1): 621</w:t>
      </w:r>
    </w:p>
    <w:p w:rsidR="00E3657A" w:rsidRDefault="00E3657A" w:rsidP="00FB7C21">
      <w:pPr>
        <w:pStyle w:val="NoSpacing"/>
        <w:ind w:left="270" w:hanging="360"/>
        <w:jc w:val="both"/>
        <w:rPr>
          <w:rFonts w:ascii="Times New Roman" w:hAnsi="Times New Roman" w:cs="Times New Roman"/>
          <w:position w:val="1"/>
          <w:sz w:val="20"/>
          <w:szCs w:val="20"/>
          <w:lang w:eastAsia="zh-CN"/>
        </w:rPr>
      </w:pPr>
      <w:r w:rsidRPr="00E1615A">
        <w:rPr>
          <w:rFonts w:ascii="Times New Roman" w:hAnsi="Times New Roman" w:cs="Times New Roman"/>
          <w:position w:val="1"/>
          <w:sz w:val="20"/>
          <w:szCs w:val="20"/>
        </w:rPr>
        <w:t>21.</w:t>
      </w:r>
      <w:r w:rsidRPr="00E1615A">
        <w:rPr>
          <w:rFonts w:ascii="Times New Roman" w:hAnsi="Times New Roman" w:cs="Times New Roman"/>
          <w:position w:val="1"/>
          <w:sz w:val="20"/>
          <w:szCs w:val="20"/>
        </w:rPr>
        <w:tab/>
        <w:t xml:space="preserve">Von </w:t>
      </w:r>
      <w:proofErr w:type="spellStart"/>
      <w:r w:rsidRPr="00E1615A">
        <w:rPr>
          <w:rFonts w:ascii="Times New Roman" w:hAnsi="Times New Roman" w:cs="Times New Roman"/>
          <w:position w:val="1"/>
          <w:sz w:val="20"/>
          <w:szCs w:val="20"/>
        </w:rPr>
        <w:t>Smoluchowski</w:t>
      </w:r>
      <w:proofErr w:type="spellEnd"/>
      <w:r w:rsidRPr="00E1615A">
        <w:rPr>
          <w:rFonts w:ascii="Times New Roman" w:hAnsi="Times New Roman" w:cs="Times New Roman"/>
          <w:position w:val="1"/>
          <w:sz w:val="20"/>
          <w:szCs w:val="20"/>
        </w:rPr>
        <w:t xml:space="preserve">, </w:t>
      </w:r>
      <w:proofErr w:type="gramStart"/>
      <w:r w:rsidRPr="00E1615A">
        <w:rPr>
          <w:rFonts w:ascii="Times New Roman" w:hAnsi="Times New Roman" w:cs="Times New Roman"/>
          <w:position w:val="1"/>
          <w:sz w:val="20"/>
          <w:szCs w:val="20"/>
        </w:rPr>
        <w:t>M .</w:t>
      </w:r>
      <w:proofErr w:type="gramEnd"/>
      <w:r w:rsidRPr="00E1615A">
        <w:rPr>
          <w:rFonts w:ascii="Times New Roman" w:hAnsi="Times New Roman" w:cs="Times New Roman"/>
          <w:position w:val="1"/>
          <w:sz w:val="20"/>
          <w:szCs w:val="20"/>
        </w:rPr>
        <w:t xml:space="preserve"> </w:t>
      </w:r>
      <w:proofErr w:type="gramStart"/>
      <w:r w:rsidRPr="00E1615A">
        <w:rPr>
          <w:rFonts w:ascii="Times New Roman" w:hAnsi="Times New Roman" w:cs="Times New Roman"/>
          <w:position w:val="1"/>
          <w:sz w:val="20"/>
          <w:szCs w:val="20"/>
        </w:rPr>
        <w:t>“</w:t>
      </w:r>
      <w:proofErr w:type="spellStart"/>
      <w:r w:rsidRPr="00E1615A">
        <w:rPr>
          <w:rFonts w:ascii="Times New Roman" w:hAnsi="Times New Roman" w:cs="Times New Roman"/>
          <w:position w:val="1"/>
          <w:sz w:val="20"/>
          <w:szCs w:val="20"/>
        </w:rPr>
        <w:t>Versucheiner</w:t>
      </w:r>
      <w:proofErr w:type="spellEnd"/>
      <w:r w:rsidRPr="00E1615A">
        <w:rPr>
          <w:rFonts w:ascii="Times New Roman" w:hAnsi="Times New Roman" w:cs="Times New Roman"/>
          <w:position w:val="1"/>
          <w:sz w:val="20"/>
          <w:szCs w:val="20"/>
        </w:rPr>
        <w:t xml:space="preserve"> </w:t>
      </w:r>
      <w:proofErr w:type="spellStart"/>
      <w:r w:rsidRPr="00E1615A">
        <w:rPr>
          <w:rFonts w:ascii="Times New Roman" w:hAnsi="Times New Roman" w:cs="Times New Roman"/>
          <w:position w:val="1"/>
          <w:sz w:val="20"/>
          <w:szCs w:val="20"/>
        </w:rPr>
        <w:t>Mathematischen</w:t>
      </w:r>
      <w:proofErr w:type="spellEnd"/>
      <w:r w:rsidRPr="00E1615A">
        <w:rPr>
          <w:rFonts w:ascii="Times New Roman" w:hAnsi="Times New Roman" w:cs="Times New Roman"/>
          <w:position w:val="1"/>
          <w:sz w:val="20"/>
          <w:szCs w:val="20"/>
        </w:rPr>
        <w:t xml:space="preserve"> </w:t>
      </w:r>
      <w:proofErr w:type="spellStart"/>
      <w:r w:rsidRPr="00E1615A">
        <w:rPr>
          <w:rFonts w:ascii="Times New Roman" w:hAnsi="Times New Roman" w:cs="Times New Roman"/>
          <w:position w:val="1"/>
          <w:sz w:val="20"/>
          <w:szCs w:val="20"/>
        </w:rPr>
        <w:t>Theorie</w:t>
      </w:r>
      <w:proofErr w:type="spellEnd"/>
      <w:r w:rsidRPr="00E1615A">
        <w:rPr>
          <w:rFonts w:ascii="Times New Roman" w:hAnsi="Times New Roman" w:cs="Times New Roman"/>
          <w:position w:val="1"/>
          <w:sz w:val="20"/>
          <w:szCs w:val="20"/>
        </w:rPr>
        <w:t xml:space="preserve"> dev </w:t>
      </w:r>
      <w:proofErr w:type="spellStart"/>
      <w:r w:rsidRPr="00E1615A">
        <w:rPr>
          <w:rFonts w:ascii="Times New Roman" w:hAnsi="Times New Roman" w:cs="Times New Roman"/>
          <w:position w:val="1"/>
          <w:sz w:val="20"/>
          <w:szCs w:val="20"/>
        </w:rPr>
        <w:t>Koagulations</w:t>
      </w:r>
      <w:proofErr w:type="spellEnd"/>
      <w:r w:rsidRPr="00E1615A">
        <w:rPr>
          <w:rFonts w:ascii="Times New Roman" w:hAnsi="Times New Roman" w:cs="Times New Roman"/>
          <w:position w:val="1"/>
          <w:sz w:val="20"/>
          <w:szCs w:val="20"/>
        </w:rPr>
        <w:t xml:space="preserve"> Kinetic </w:t>
      </w:r>
      <w:proofErr w:type="spellStart"/>
      <w:r w:rsidRPr="00E1615A">
        <w:rPr>
          <w:rFonts w:ascii="Times New Roman" w:hAnsi="Times New Roman" w:cs="Times New Roman"/>
          <w:position w:val="1"/>
          <w:sz w:val="20"/>
          <w:szCs w:val="20"/>
        </w:rPr>
        <w:t>Kollioder</w:t>
      </w:r>
      <w:proofErr w:type="spellEnd"/>
      <w:r w:rsidRPr="00E1615A">
        <w:rPr>
          <w:rFonts w:ascii="Times New Roman" w:hAnsi="Times New Roman" w:cs="Times New Roman"/>
          <w:position w:val="1"/>
          <w:sz w:val="20"/>
          <w:szCs w:val="20"/>
        </w:rPr>
        <w:t xml:space="preserve"> </w:t>
      </w:r>
      <w:proofErr w:type="spellStart"/>
      <w:r w:rsidRPr="00E1615A">
        <w:rPr>
          <w:rFonts w:ascii="Times New Roman" w:hAnsi="Times New Roman" w:cs="Times New Roman"/>
          <w:position w:val="1"/>
          <w:sz w:val="20"/>
          <w:szCs w:val="20"/>
        </w:rPr>
        <w:t>Lousungen</w:t>
      </w:r>
      <w:proofErr w:type="spellEnd"/>
      <w:r w:rsidRPr="00E1615A">
        <w:rPr>
          <w:rFonts w:ascii="Times New Roman" w:hAnsi="Times New Roman" w:cs="Times New Roman"/>
          <w:position w:val="1"/>
          <w:sz w:val="20"/>
          <w:szCs w:val="20"/>
        </w:rPr>
        <w:t>”.</w:t>
      </w:r>
      <w:proofErr w:type="gramEnd"/>
      <w:r w:rsidRPr="00E1615A">
        <w:rPr>
          <w:rFonts w:ascii="Times New Roman" w:hAnsi="Times New Roman" w:cs="Times New Roman"/>
          <w:position w:val="1"/>
          <w:sz w:val="20"/>
          <w:szCs w:val="20"/>
        </w:rPr>
        <w:t xml:space="preserve"> Z. Phys. Chem. </w:t>
      </w:r>
      <w:proofErr w:type="gramStart"/>
      <w:r w:rsidRPr="00E1615A">
        <w:rPr>
          <w:rFonts w:ascii="Times New Roman" w:hAnsi="Times New Roman" w:cs="Times New Roman"/>
          <w:position w:val="1"/>
          <w:sz w:val="20"/>
          <w:szCs w:val="20"/>
        </w:rPr>
        <w:t>1917:</w:t>
      </w:r>
      <w:proofErr w:type="gramEnd"/>
      <w:r w:rsidRPr="00E1615A">
        <w:rPr>
          <w:rFonts w:ascii="Times New Roman" w:hAnsi="Times New Roman" w:cs="Times New Roman"/>
          <w:position w:val="1"/>
          <w:sz w:val="20"/>
          <w:szCs w:val="20"/>
        </w:rPr>
        <w:t>(92): 129 – 168.</w:t>
      </w:r>
    </w:p>
    <w:p w:rsidR="00FB7C21" w:rsidRDefault="00FB7C21" w:rsidP="00FB7C21">
      <w:pPr>
        <w:pStyle w:val="NoSpacing"/>
        <w:ind w:left="270" w:hanging="360"/>
        <w:jc w:val="both"/>
        <w:rPr>
          <w:rFonts w:ascii="Times New Roman" w:hAnsi="Times New Roman" w:cs="Times New Roman"/>
          <w:position w:val="1"/>
          <w:sz w:val="20"/>
          <w:szCs w:val="20"/>
          <w:lang w:eastAsia="zh-CN"/>
        </w:rPr>
      </w:pPr>
    </w:p>
    <w:p w:rsidR="00FB7C21" w:rsidRDefault="00FB7C21" w:rsidP="00FB7C21">
      <w:pPr>
        <w:pStyle w:val="NoSpacing"/>
        <w:ind w:left="270" w:hanging="360"/>
        <w:jc w:val="both"/>
        <w:rPr>
          <w:rFonts w:ascii="Times New Roman" w:hAnsi="Times New Roman" w:cs="Times New Roman"/>
          <w:position w:val="1"/>
          <w:sz w:val="20"/>
          <w:szCs w:val="20"/>
          <w:lang w:eastAsia="zh-CN"/>
        </w:rPr>
        <w:sectPr w:rsidR="00FB7C21" w:rsidSect="00E1615A">
          <w:type w:val="continuous"/>
          <w:pgSz w:w="12240" w:h="15840" w:code="1"/>
          <w:pgMar w:top="1440" w:right="1440" w:bottom="1440" w:left="1440" w:header="720" w:footer="720" w:gutter="0"/>
          <w:cols w:num="2" w:space="720"/>
          <w:docGrid w:linePitch="360"/>
        </w:sectPr>
      </w:pPr>
    </w:p>
    <w:p w:rsidR="00FB7C21" w:rsidRPr="00E1615A" w:rsidRDefault="00FB7C21" w:rsidP="00FB7C21">
      <w:pPr>
        <w:pStyle w:val="NoSpacing"/>
        <w:ind w:left="270" w:hanging="360"/>
        <w:jc w:val="both"/>
        <w:rPr>
          <w:rFonts w:ascii="Times New Roman" w:hAnsi="Times New Roman" w:cs="Times New Roman"/>
          <w:position w:val="1"/>
          <w:sz w:val="20"/>
          <w:szCs w:val="20"/>
          <w:lang w:eastAsia="zh-CN"/>
        </w:rPr>
      </w:pPr>
      <w:r>
        <w:rPr>
          <w:rFonts w:ascii="Times New Roman" w:hAnsi="Times New Roman" w:cs="Times New Roman" w:hint="eastAsia"/>
          <w:position w:val="1"/>
          <w:sz w:val="20"/>
          <w:szCs w:val="20"/>
          <w:lang w:eastAsia="zh-CN"/>
        </w:rPr>
        <w:lastRenderedPageBreak/>
        <w:t>7/28/2012</w:t>
      </w:r>
    </w:p>
    <w:sectPr w:rsidR="00FB7C21" w:rsidRPr="00E1615A" w:rsidSect="00FB7C21">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74B" w:rsidRDefault="006C074B" w:rsidP="001009A5">
      <w:pPr>
        <w:spacing w:after="0" w:line="240" w:lineRule="auto"/>
      </w:pPr>
      <w:r>
        <w:separator/>
      </w:r>
    </w:p>
  </w:endnote>
  <w:endnote w:type="continuationSeparator" w:id="0">
    <w:p w:rsidR="006C074B" w:rsidRDefault="006C074B" w:rsidP="001009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53005"/>
      <w:docPartObj>
        <w:docPartGallery w:val="Page Numbers (Bottom of Page)"/>
        <w:docPartUnique/>
      </w:docPartObj>
    </w:sdtPr>
    <w:sdtContent>
      <w:p w:rsidR="00FA1581" w:rsidRDefault="005D6331">
        <w:pPr>
          <w:pStyle w:val="Footer"/>
          <w:jc w:val="center"/>
        </w:pPr>
        <w:fldSimple w:instr=" PAGE   \* MERGEFORMAT ">
          <w:r w:rsidR="00812D1D">
            <w:rPr>
              <w:noProof/>
            </w:rPr>
            <w:t>85</w:t>
          </w:r>
        </w:fldSimple>
      </w:p>
    </w:sdtContent>
  </w:sdt>
  <w:p w:rsidR="00FB7C21" w:rsidRPr="00FB534E" w:rsidRDefault="00FB7C21">
    <w:pPr>
      <w:pStyle w:val="Footer"/>
      <w:jc w:val="center"/>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74B" w:rsidRDefault="006C074B" w:rsidP="001009A5">
      <w:pPr>
        <w:spacing w:after="0" w:line="240" w:lineRule="auto"/>
      </w:pPr>
      <w:r>
        <w:separator/>
      </w:r>
    </w:p>
  </w:footnote>
  <w:footnote w:type="continuationSeparator" w:id="0">
    <w:p w:rsidR="006C074B" w:rsidRDefault="006C074B" w:rsidP="001009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4B" w:rsidRPr="00E75A19" w:rsidRDefault="006C074B" w:rsidP="00E75A19">
    <w:pPr>
      <w:pBdr>
        <w:bottom w:val="thinThickMediumGap" w:sz="12" w:space="1" w:color="auto"/>
      </w:pBdr>
      <w:jc w:val="center"/>
      <w:rPr>
        <w:rFonts w:ascii="Times New Roman" w:eastAsiaTheme="minorEastAsia" w:hAnsi="Times New Roman"/>
        <w:iCs/>
        <w:sz w:val="20"/>
        <w:szCs w:val="20"/>
        <w:lang w:eastAsia="zh-CN"/>
      </w:rPr>
    </w:pPr>
    <w:bookmarkStart w:id="5" w:name="OLE_LINK7"/>
    <w:bookmarkStart w:id="6" w:name="OLE_LINK6"/>
    <w:bookmarkStart w:id="7" w:name="OLE_LINK5"/>
    <w:bookmarkStart w:id="8" w:name="_Hlk302678401"/>
    <w:bookmarkStart w:id="9" w:name="OLE_LINK4"/>
    <w:bookmarkStart w:id="10" w:name="OLE_LINK3"/>
    <w:bookmarkStart w:id="11" w:name="_Hlk302678399"/>
    <w:bookmarkStart w:id="12" w:name="OLE_LINK2"/>
    <w:bookmarkStart w:id="13" w:name="OLE_LINK1"/>
    <w:bookmarkStart w:id="14" w:name="_Hlk313407879"/>
    <w:bookmarkStart w:id="15" w:name="OLE_LINK11"/>
    <w:bookmarkStart w:id="16" w:name="OLE_LINK10"/>
    <w:bookmarkStart w:id="17" w:name="_Hlk313407873"/>
    <w:bookmarkStart w:id="18" w:name="OLE_LINK9"/>
    <w:bookmarkStart w:id="19" w:name="OLE_LINK8"/>
    <w:r>
      <w:rPr>
        <w:rFonts w:ascii="Times New Roman" w:hAnsi="Times New Roman"/>
        <w:sz w:val="20"/>
        <w:szCs w:val="20"/>
      </w:rPr>
      <w:t>New York Science Journal 2012</w:t>
    </w:r>
    <w:proofErr w:type="gramStart"/>
    <w:r>
      <w:rPr>
        <w:rFonts w:ascii="Times New Roman" w:hAnsi="Times New Roman"/>
        <w:sz w:val="20"/>
        <w:szCs w:val="20"/>
      </w:rPr>
      <w:t>;5</w:t>
    </w:r>
    <w:proofErr w:type="gramEnd"/>
    <w:r>
      <w:rPr>
        <w:rFonts w:ascii="Times New Roman" w:hAnsi="Times New Roman"/>
        <w:sz w:val="20"/>
        <w:szCs w:val="20"/>
      </w:rPr>
      <w:t>(9)</w:t>
    </w:r>
    <w:r>
      <w:rPr>
        <w:rFonts w:ascii="Times New Roman" w:hAnsi="Times New Roman"/>
        <w:iCs/>
        <w:sz w:val="20"/>
        <w:szCs w:val="20"/>
      </w:rPr>
      <w:t xml:space="preserve">                                                </w:t>
    </w:r>
    <w:hyperlink r:id="rId1" w:history="1">
      <w:r>
        <w:rPr>
          <w:rStyle w:val="Hyperlink"/>
          <w:rFonts w:ascii="Times New Roman" w:hAnsi="Times New Roman"/>
          <w:sz w:val="20"/>
          <w:szCs w:val="20"/>
        </w:rPr>
        <w:t>http://www.sciencepub.net/newyork</w:t>
      </w:r>
    </w:hyperlink>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useFELayout/>
  </w:compat>
  <w:rsids>
    <w:rsidRoot w:val="00CF7881"/>
    <w:rsid w:val="00003B0F"/>
    <w:rsid w:val="00026331"/>
    <w:rsid w:val="00050A9A"/>
    <w:rsid w:val="00052948"/>
    <w:rsid w:val="00073108"/>
    <w:rsid w:val="000744F8"/>
    <w:rsid w:val="000821A1"/>
    <w:rsid w:val="000912B4"/>
    <w:rsid w:val="00096C20"/>
    <w:rsid w:val="000A6D94"/>
    <w:rsid w:val="000B66B6"/>
    <w:rsid w:val="000C30E6"/>
    <w:rsid w:val="000D4DB4"/>
    <w:rsid w:val="000E2A1D"/>
    <w:rsid w:val="000F7287"/>
    <w:rsid w:val="001009A5"/>
    <w:rsid w:val="00107950"/>
    <w:rsid w:val="00137D29"/>
    <w:rsid w:val="0014547B"/>
    <w:rsid w:val="001479ED"/>
    <w:rsid w:val="0015435F"/>
    <w:rsid w:val="00154CC3"/>
    <w:rsid w:val="00182764"/>
    <w:rsid w:val="001B7267"/>
    <w:rsid w:val="001B797D"/>
    <w:rsid w:val="001C243E"/>
    <w:rsid w:val="001E2054"/>
    <w:rsid w:val="001E4026"/>
    <w:rsid w:val="001F5AED"/>
    <w:rsid w:val="001F6CCD"/>
    <w:rsid w:val="00201E36"/>
    <w:rsid w:val="0020427F"/>
    <w:rsid w:val="00216D18"/>
    <w:rsid w:val="00231B89"/>
    <w:rsid w:val="002427BD"/>
    <w:rsid w:val="002716CE"/>
    <w:rsid w:val="00286813"/>
    <w:rsid w:val="00291554"/>
    <w:rsid w:val="002945BD"/>
    <w:rsid w:val="002C55BF"/>
    <w:rsid w:val="002D05B6"/>
    <w:rsid w:val="002D7966"/>
    <w:rsid w:val="002E6C5F"/>
    <w:rsid w:val="002F056E"/>
    <w:rsid w:val="002F4196"/>
    <w:rsid w:val="002F433C"/>
    <w:rsid w:val="00300BD3"/>
    <w:rsid w:val="00311097"/>
    <w:rsid w:val="003157CD"/>
    <w:rsid w:val="00341BED"/>
    <w:rsid w:val="00350C46"/>
    <w:rsid w:val="0035671D"/>
    <w:rsid w:val="003678B8"/>
    <w:rsid w:val="00367D78"/>
    <w:rsid w:val="00373B14"/>
    <w:rsid w:val="00391B19"/>
    <w:rsid w:val="003B14A1"/>
    <w:rsid w:val="003B73CC"/>
    <w:rsid w:val="003C4CFC"/>
    <w:rsid w:val="003D70AF"/>
    <w:rsid w:val="003E6BF5"/>
    <w:rsid w:val="003F2DED"/>
    <w:rsid w:val="00403624"/>
    <w:rsid w:val="00412CB4"/>
    <w:rsid w:val="004133BC"/>
    <w:rsid w:val="00422456"/>
    <w:rsid w:val="00424F6B"/>
    <w:rsid w:val="00426AE2"/>
    <w:rsid w:val="00426E19"/>
    <w:rsid w:val="0042767C"/>
    <w:rsid w:val="0044113F"/>
    <w:rsid w:val="004550A1"/>
    <w:rsid w:val="00457FB4"/>
    <w:rsid w:val="004863E2"/>
    <w:rsid w:val="004A67F3"/>
    <w:rsid w:val="004B7F47"/>
    <w:rsid w:val="004C055C"/>
    <w:rsid w:val="004E3BDC"/>
    <w:rsid w:val="004E5880"/>
    <w:rsid w:val="004E6BD5"/>
    <w:rsid w:val="0052741E"/>
    <w:rsid w:val="00546D38"/>
    <w:rsid w:val="00551F3F"/>
    <w:rsid w:val="0055340F"/>
    <w:rsid w:val="00554000"/>
    <w:rsid w:val="005578A4"/>
    <w:rsid w:val="005611E4"/>
    <w:rsid w:val="00561486"/>
    <w:rsid w:val="00571575"/>
    <w:rsid w:val="005772E2"/>
    <w:rsid w:val="005972AC"/>
    <w:rsid w:val="005C4764"/>
    <w:rsid w:val="005D05E0"/>
    <w:rsid w:val="005D6331"/>
    <w:rsid w:val="005E2291"/>
    <w:rsid w:val="00604598"/>
    <w:rsid w:val="00614C20"/>
    <w:rsid w:val="006273C8"/>
    <w:rsid w:val="006410AC"/>
    <w:rsid w:val="00660DDC"/>
    <w:rsid w:val="00665E90"/>
    <w:rsid w:val="00667809"/>
    <w:rsid w:val="006755BB"/>
    <w:rsid w:val="00676C05"/>
    <w:rsid w:val="006B188E"/>
    <w:rsid w:val="006C074B"/>
    <w:rsid w:val="006C2E08"/>
    <w:rsid w:val="006C3694"/>
    <w:rsid w:val="006C46E7"/>
    <w:rsid w:val="006D78C9"/>
    <w:rsid w:val="006E42CE"/>
    <w:rsid w:val="00705689"/>
    <w:rsid w:val="007108E2"/>
    <w:rsid w:val="007253E6"/>
    <w:rsid w:val="00731022"/>
    <w:rsid w:val="00732536"/>
    <w:rsid w:val="00752B5A"/>
    <w:rsid w:val="007744C0"/>
    <w:rsid w:val="00775665"/>
    <w:rsid w:val="0078495C"/>
    <w:rsid w:val="00790672"/>
    <w:rsid w:val="00795142"/>
    <w:rsid w:val="007A0E1C"/>
    <w:rsid w:val="007B233D"/>
    <w:rsid w:val="007B36DB"/>
    <w:rsid w:val="007D1241"/>
    <w:rsid w:val="007F1CE1"/>
    <w:rsid w:val="007F45E3"/>
    <w:rsid w:val="00812D1D"/>
    <w:rsid w:val="00817638"/>
    <w:rsid w:val="00830BDB"/>
    <w:rsid w:val="0085690B"/>
    <w:rsid w:val="00857840"/>
    <w:rsid w:val="00860CCB"/>
    <w:rsid w:val="00860F09"/>
    <w:rsid w:val="0087363F"/>
    <w:rsid w:val="00883F5C"/>
    <w:rsid w:val="0088565A"/>
    <w:rsid w:val="00895A3D"/>
    <w:rsid w:val="008A3D38"/>
    <w:rsid w:val="008C13FA"/>
    <w:rsid w:val="008E10CC"/>
    <w:rsid w:val="008F0075"/>
    <w:rsid w:val="00917692"/>
    <w:rsid w:val="0094494C"/>
    <w:rsid w:val="009550E6"/>
    <w:rsid w:val="00974CA9"/>
    <w:rsid w:val="009924BC"/>
    <w:rsid w:val="009D2BA2"/>
    <w:rsid w:val="009F3F29"/>
    <w:rsid w:val="009F78A5"/>
    <w:rsid w:val="00A03389"/>
    <w:rsid w:val="00A132D3"/>
    <w:rsid w:val="00A21845"/>
    <w:rsid w:val="00A4496A"/>
    <w:rsid w:val="00A44B56"/>
    <w:rsid w:val="00A461A1"/>
    <w:rsid w:val="00A5196C"/>
    <w:rsid w:val="00A523B4"/>
    <w:rsid w:val="00A5571D"/>
    <w:rsid w:val="00A81E1C"/>
    <w:rsid w:val="00AB0191"/>
    <w:rsid w:val="00AC0435"/>
    <w:rsid w:val="00AF30EC"/>
    <w:rsid w:val="00B03B87"/>
    <w:rsid w:val="00B04FE9"/>
    <w:rsid w:val="00B05192"/>
    <w:rsid w:val="00B24D0D"/>
    <w:rsid w:val="00B34E10"/>
    <w:rsid w:val="00B63B27"/>
    <w:rsid w:val="00B945DF"/>
    <w:rsid w:val="00BA682E"/>
    <w:rsid w:val="00BC64F6"/>
    <w:rsid w:val="00BF27DE"/>
    <w:rsid w:val="00C0116F"/>
    <w:rsid w:val="00C0333D"/>
    <w:rsid w:val="00C22F19"/>
    <w:rsid w:val="00C339CA"/>
    <w:rsid w:val="00C71086"/>
    <w:rsid w:val="00C86685"/>
    <w:rsid w:val="00C94CED"/>
    <w:rsid w:val="00CB479C"/>
    <w:rsid w:val="00CD04C7"/>
    <w:rsid w:val="00CD40C8"/>
    <w:rsid w:val="00CE79AB"/>
    <w:rsid w:val="00CF7031"/>
    <w:rsid w:val="00CF7881"/>
    <w:rsid w:val="00D057EE"/>
    <w:rsid w:val="00D26318"/>
    <w:rsid w:val="00D32C91"/>
    <w:rsid w:val="00D40157"/>
    <w:rsid w:val="00D40F7B"/>
    <w:rsid w:val="00D53D35"/>
    <w:rsid w:val="00D5451B"/>
    <w:rsid w:val="00D624F1"/>
    <w:rsid w:val="00D72D95"/>
    <w:rsid w:val="00D84E95"/>
    <w:rsid w:val="00DB2757"/>
    <w:rsid w:val="00DC0223"/>
    <w:rsid w:val="00DC1E16"/>
    <w:rsid w:val="00DC48D2"/>
    <w:rsid w:val="00DC63D9"/>
    <w:rsid w:val="00DE316D"/>
    <w:rsid w:val="00DE4416"/>
    <w:rsid w:val="00DF7BBF"/>
    <w:rsid w:val="00E10505"/>
    <w:rsid w:val="00E1615A"/>
    <w:rsid w:val="00E3657A"/>
    <w:rsid w:val="00E4329C"/>
    <w:rsid w:val="00E475E2"/>
    <w:rsid w:val="00E51996"/>
    <w:rsid w:val="00E572B0"/>
    <w:rsid w:val="00E57B36"/>
    <w:rsid w:val="00E61F4A"/>
    <w:rsid w:val="00E74778"/>
    <w:rsid w:val="00E75A19"/>
    <w:rsid w:val="00E87072"/>
    <w:rsid w:val="00EA1F0C"/>
    <w:rsid w:val="00EB5F8D"/>
    <w:rsid w:val="00EC3993"/>
    <w:rsid w:val="00ED3635"/>
    <w:rsid w:val="00F065B6"/>
    <w:rsid w:val="00F1166B"/>
    <w:rsid w:val="00F17E20"/>
    <w:rsid w:val="00F265A7"/>
    <w:rsid w:val="00F31DE8"/>
    <w:rsid w:val="00F50E94"/>
    <w:rsid w:val="00F553D2"/>
    <w:rsid w:val="00F61552"/>
    <w:rsid w:val="00F71544"/>
    <w:rsid w:val="00F969D1"/>
    <w:rsid w:val="00FA1581"/>
    <w:rsid w:val="00FA31F1"/>
    <w:rsid w:val="00FB534E"/>
    <w:rsid w:val="00FB7C21"/>
    <w:rsid w:val="00FF074A"/>
    <w:rsid w:val="00FF2A7F"/>
    <w:rsid w:val="00FF3296"/>
    <w:rsid w:val="00FF6C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rules v:ext="edit">
        <o:r id="V:Rule25" type="connector" idref="#_x0000_s1075"/>
        <o:r id="V:Rule26" type="connector" idref="#_x0000_s1062"/>
        <o:r id="V:Rule27" type="connector" idref="#_x0000_s1063"/>
        <o:r id="V:Rule28" type="connector" idref="#_x0000_s1067"/>
        <o:r id="V:Rule29" type="connector" idref="#_x0000_s1084"/>
        <o:r id="V:Rule30" type="connector" idref="#_x0000_s1061"/>
        <o:r id="V:Rule31" type="connector" idref="#_x0000_s1060"/>
        <o:r id="V:Rule32" type="connector" idref="#_x0000_s1087"/>
        <o:r id="V:Rule33" type="connector" idref="#_x0000_s1057"/>
        <o:r id="V:Rule34" type="connector" idref="#_x0000_s1059"/>
        <o:r id="V:Rule35" type="connector" idref="#_x0000_s1086"/>
        <o:r id="V:Rule36" type="connector" idref="#_x0000_s1058"/>
        <o:r id="V:Rule37" type="connector" idref="#_x0000_s1081"/>
        <o:r id="V:Rule38" type="connector" idref="#_x0000_s1085"/>
        <o:r id="V:Rule39" type="connector" idref="#_x0000_s1091"/>
        <o:r id="V:Rule40" type="connector" idref="#_x0000_s1089"/>
        <o:r id="V:Rule41" type="connector" idref="#_x0000_s1069"/>
        <o:r id="V:Rule42" type="connector" idref="#_x0000_s1080"/>
        <o:r id="V:Rule43" type="connector" idref="#_x0000_s1078"/>
        <o:r id="V:Rule44" type="connector" idref="#_x0000_s1072"/>
        <o:r id="V:Rule45" type="connector" idref="#_x0000_s1064"/>
        <o:r id="V:Rule46" type="connector" idref="#_x0000_s1076"/>
        <o:r id="V:Rule47" type="connector" idref="#_x0000_s1090"/>
        <o:r id="V:Rule48"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BD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7881"/>
    <w:pPr>
      <w:spacing w:after="0" w:line="240" w:lineRule="auto"/>
    </w:pPr>
  </w:style>
  <w:style w:type="paragraph" w:styleId="BalloonText">
    <w:name w:val="Balloon Text"/>
    <w:basedOn w:val="Normal"/>
    <w:link w:val="BalloonTextChar"/>
    <w:uiPriority w:val="99"/>
    <w:semiHidden/>
    <w:unhideWhenUsed/>
    <w:rsid w:val="000C3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0E6"/>
    <w:rPr>
      <w:rFonts w:ascii="Tahoma" w:hAnsi="Tahoma" w:cs="Tahoma"/>
      <w:sz w:val="16"/>
      <w:szCs w:val="16"/>
    </w:rPr>
  </w:style>
  <w:style w:type="character" w:styleId="PlaceholderText">
    <w:name w:val="Placeholder Text"/>
    <w:basedOn w:val="DefaultParagraphFont"/>
    <w:uiPriority w:val="99"/>
    <w:semiHidden/>
    <w:rsid w:val="00F61552"/>
    <w:rPr>
      <w:color w:val="808080"/>
    </w:rPr>
  </w:style>
  <w:style w:type="character" w:styleId="Hyperlink">
    <w:name w:val="Hyperlink"/>
    <w:basedOn w:val="DefaultParagraphFont"/>
    <w:uiPriority w:val="99"/>
    <w:unhideWhenUsed/>
    <w:rsid w:val="00350C46"/>
    <w:rPr>
      <w:color w:val="0000FF"/>
      <w:u w:val="single"/>
    </w:rPr>
  </w:style>
  <w:style w:type="paragraph" w:styleId="Header">
    <w:name w:val="header"/>
    <w:basedOn w:val="Normal"/>
    <w:link w:val="HeaderChar"/>
    <w:uiPriority w:val="99"/>
    <w:unhideWhenUsed/>
    <w:rsid w:val="001009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9A5"/>
    <w:rPr>
      <w:rFonts w:ascii="Calibri" w:eastAsia="Calibri" w:hAnsi="Calibri" w:cs="Times New Roman"/>
    </w:rPr>
  </w:style>
  <w:style w:type="paragraph" w:styleId="Footer">
    <w:name w:val="footer"/>
    <w:basedOn w:val="Normal"/>
    <w:link w:val="FooterChar"/>
    <w:uiPriority w:val="99"/>
    <w:unhideWhenUsed/>
    <w:rsid w:val="001009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9A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61245037">
      <w:bodyDiv w:val="1"/>
      <w:marLeft w:val="0"/>
      <w:marRight w:val="0"/>
      <w:marTop w:val="0"/>
      <w:marBottom w:val="0"/>
      <w:divBdr>
        <w:top w:val="none" w:sz="0" w:space="0" w:color="auto"/>
        <w:left w:val="none" w:sz="0" w:space="0" w:color="auto"/>
        <w:bottom w:val="none" w:sz="0" w:space="0" w:color="auto"/>
        <w:right w:val="none" w:sz="0" w:space="0" w:color="auto"/>
      </w:divBdr>
    </w:div>
    <w:div w:id="230120171">
      <w:bodyDiv w:val="1"/>
      <w:marLeft w:val="0"/>
      <w:marRight w:val="0"/>
      <w:marTop w:val="0"/>
      <w:marBottom w:val="0"/>
      <w:divBdr>
        <w:top w:val="none" w:sz="0" w:space="0" w:color="auto"/>
        <w:left w:val="none" w:sz="0" w:space="0" w:color="auto"/>
        <w:bottom w:val="none" w:sz="0" w:space="0" w:color="auto"/>
        <w:right w:val="none" w:sz="0" w:space="0" w:color="auto"/>
      </w:divBdr>
    </w:div>
    <w:div w:id="236289904">
      <w:bodyDiv w:val="1"/>
      <w:marLeft w:val="0"/>
      <w:marRight w:val="0"/>
      <w:marTop w:val="0"/>
      <w:marBottom w:val="0"/>
      <w:divBdr>
        <w:top w:val="none" w:sz="0" w:space="0" w:color="auto"/>
        <w:left w:val="none" w:sz="0" w:space="0" w:color="auto"/>
        <w:bottom w:val="none" w:sz="0" w:space="0" w:color="auto"/>
        <w:right w:val="none" w:sz="0" w:space="0" w:color="auto"/>
      </w:divBdr>
    </w:div>
    <w:div w:id="344480151">
      <w:bodyDiv w:val="1"/>
      <w:marLeft w:val="0"/>
      <w:marRight w:val="0"/>
      <w:marTop w:val="0"/>
      <w:marBottom w:val="0"/>
      <w:divBdr>
        <w:top w:val="none" w:sz="0" w:space="0" w:color="auto"/>
        <w:left w:val="none" w:sz="0" w:space="0" w:color="auto"/>
        <w:bottom w:val="none" w:sz="0" w:space="0" w:color="auto"/>
        <w:right w:val="none" w:sz="0" w:space="0" w:color="auto"/>
      </w:divBdr>
    </w:div>
    <w:div w:id="389422381">
      <w:bodyDiv w:val="1"/>
      <w:marLeft w:val="0"/>
      <w:marRight w:val="0"/>
      <w:marTop w:val="0"/>
      <w:marBottom w:val="0"/>
      <w:divBdr>
        <w:top w:val="none" w:sz="0" w:space="0" w:color="auto"/>
        <w:left w:val="none" w:sz="0" w:space="0" w:color="auto"/>
        <w:bottom w:val="none" w:sz="0" w:space="0" w:color="auto"/>
        <w:right w:val="none" w:sz="0" w:space="0" w:color="auto"/>
      </w:divBdr>
    </w:div>
    <w:div w:id="429350165">
      <w:bodyDiv w:val="1"/>
      <w:marLeft w:val="0"/>
      <w:marRight w:val="0"/>
      <w:marTop w:val="0"/>
      <w:marBottom w:val="0"/>
      <w:divBdr>
        <w:top w:val="none" w:sz="0" w:space="0" w:color="auto"/>
        <w:left w:val="none" w:sz="0" w:space="0" w:color="auto"/>
        <w:bottom w:val="none" w:sz="0" w:space="0" w:color="auto"/>
        <w:right w:val="none" w:sz="0" w:space="0" w:color="auto"/>
      </w:divBdr>
    </w:div>
    <w:div w:id="817382193">
      <w:bodyDiv w:val="1"/>
      <w:marLeft w:val="0"/>
      <w:marRight w:val="0"/>
      <w:marTop w:val="0"/>
      <w:marBottom w:val="0"/>
      <w:divBdr>
        <w:top w:val="none" w:sz="0" w:space="0" w:color="auto"/>
        <w:left w:val="none" w:sz="0" w:space="0" w:color="auto"/>
        <w:bottom w:val="none" w:sz="0" w:space="0" w:color="auto"/>
        <w:right w:val="none" w:sz="0" w:space="0" w:color="auto"/>
      </w:divBdr>
    </w:div>
    <w:div w:id="862288198">
      <w:bodyDiv w:val="1"/>
      <w:marLeft w:val="0"/>
      <w:marRight w:val="0"/>
      <w:marTop w:val="0"/>
      <w:marBottom w:val="0"/>
      <w:divBdr>
        <w:top w:val="none" w:sz="0" w:space="0" w:color="auto"/>
        <w:left w:val="none" w:sz="0" w:space="0" w:color="auto"/>
        <w:bottom w:val="none" w:sz="0" w:space="0" w:color="auto"/>
        <w:right w:val="none" w:sz="0" w:space="0" w:color="auto"/>
      </w:divBdr>
    </w:div>
    <w:div w:id="1091900962">
      <w:bodyDiv w:val="1"/>
      <w:marLeft w:val="0"/>
      <w:marRight w:val="0"/>
      <w:marTop w:val="0"/>
      <w:marBottom w:val="0"/>
      <w:divBdr>
        <w:top w:val="none" w:sz="0" w:space="0" w:color="auto"/>
        <w:left w:val="none" w:sz="0" w:space="0" w:color="auto"/>
        <w:bottom w:val="none" w:sz="0" w:space="0" w:color="auto"/>
        <w:right w:val="none" w:sz="0" w:space="0" w:color="auto"/>
      </w:divBdr>
    </w:div>
    <w:div w:id="1350331693">
      <w:bodyDiv w:val="1"/>
      <w:marLeft w:val="0"/>
      <w:marRight w:val="0"/>
      <w:marTop w:val="0"/>
      <w:marBottom w:val="0"/>
      <w:divBdr>
        <w:top w:val="none" w:sz="0" w:space="0" w:color="auto"/>
        <w:left w:val="none" w:sz="0" w:space="0" w:color="auto"/>
        <w:bottom w:val="none" w:sz="0" w:space="0" w:color="auto"/>
        <w:right w:val="none" w:sz="0" w:space="0" w:color="auto"/>
      </w:divBdr>
    </w:div>
    <w:div w:id="1633175489">
      <w:bodyDiv w:val="1"/>
      <w:marLeft w:val="0"/>
      <w:marRight w:val="0"/>
      <w:marTop w:val="0"/>
      <w:marBottom w:val="0"/>
      <w:divBdr>
        <w:top w:val="none" w:sz="0" w:space="0" w:color="auto"/>
        <w:left w:val="none" w:sz="0" w:space="0" w:color="auto"/>
        <w:bottom w:val="none" w:sz="0" w:space="0" w:color="auto"/>
        <w:right w:val="none" w:sz="0" w:space="0" w:color="auto"/>
      </w:divBdr>
    </w:div>
    <w:div w:id="1997300178">
      <w:bodyDiv w:val="1"/>
      <w:marLeft w:val="0"/>
      <w:marRight w:val="0"/>
      <w:marTop w:val="0"/>
      <w:marBottom w:val="0"/>
      <w:divBdr>
        <w:top w:val="none" w:sz="0" w:space="0" w:color="auto"/>
        <w:left w:val="none" w:sz="0" w:space="0" w:color="auto"/>
        <w:bottom w:val="none" w:sz="0" w:space="0" w:color="auto"/>
        <w:right w:val="none" w:sz="0" w:space="0" w:color="auto"/>
      </w:divBdr>
    </w:div>
    <w:div w:id="2017001519">
      <w:bodyDiv w:val="1"/>
      <w:marLeft w:val="0"/>
      <w:marRight w:val="0"/>
      <w:marTop w:val="0"/>
      <w:marBottom w:val="0"/>
      <w:divBdr>
        <w:top w:val="none" w:sz="0" w:space="0" w:color="auto"/>
        <w:left w:val="none" w:sz="0" w:space="0" w:color="auto"/>
        <w:bottom w:val="none" w:sz="0" w:space="0" w:color="auto"/>
        <w:right w:val="none" w:sz="0" w:space="0" w:color="auto"/>
      </w:divBdr>
    </w:div>
    <w:div w:id="2049523498">
      <w:bodyDiv w:val="1"/>
      <w:marLeft w:val="0"/>
      <w:marRight w:val="0"/>
      <w:marTop w:val="0"/>
      <w:marBottom w:val="0"/>
      <w:divBdr>
        <w:top w:val="none" w:sz="0" w:space="0" w:color="auto"/>
        <w:left w:val="none" w:sz="0" w:space="0" w:color="auto"/>
        <w:bottom w:val="none" w:sz="0" w:space="0" w:color="auto"/>
        <w:right w:val="none" w:sz="0" w:space="0" w:color="auto"/>
      </w:divBdr>
    </w:div>
    <w:div w:id="212718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webSettings" Target="webSettings.xml"/><Relationship Id="rId21" Type="http://schemas.openxmlformats.org/officeDocument/2006/relationships/chart" Target="charts/chart12.xml"/><Relationship Id="rId7" Type="http://schemas.openxmlformats.org/officeDocument/2006/relationships/header" Target="header1.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settings" Target="settings.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styles" Target="styles.xml"/><Relationship Id="rId6" Type="http://schemas.openxmlformats.org/officeDocument/2006/relationships/hyperlink" Target="mailto:deprimepro@yahoo.com" TargetMode="Externa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hart" Target="charts/chart6.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chart" Target="charts/chart1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MSS%203%20Graph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MSS%203%20Graph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F:\MSS%203%20Graph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F:\MSS%203%20Graph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F:\MSS%203%20Graph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MSS%203%20Graph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MSS%203%20Graph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MSS%203%20Graph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MSS%203%20Graph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MSS%203%20Graph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MSS%203%20Graph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MSS%203%20Graph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MSS%203%20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2550033450987839"/>
          <c:y val="7.2244105784364965E-2"/>
          <c:w val="0.45276035963697653"/>
          <c:h val="0.57842165775839693"/>
        </c:manualLayout>
      </c:layout>
      <c:lineChart>
        <c:grouping val="standard"/>
        <c:ser>
          <c:idx val="0"/>
          <c:order val="0"/>
          <c:tx>
            <c:strRef>
              <c:f>[2]Sheet1!$B$1</c:f>
              <c:strCache>
                <c:ptCount val="1"/>
                <c:pt idx="0">
                  <c:v>pH=1</c:v>
                </c:pt>
              </c:strCache>
            </c:strRef>
          </c:tx>
          <c:spPr>
            <a:ln w="3175"/>
          </c:spPr>
          <c:cat>
            <c:numRef>
              <c:f>[2]Sheet1!$A$2:$A$7</c:f>
              <c:numCache>
                <c:formatCode>General</c:formatCode>
                <c:ptCount val="6"/>
                <c:pt idx="0">
                  <c:v>2</c:v>
                </c:pt>
                <c:pt idx="1">
                  <c:v>4</c:v>
                </c:pt>
                <c:pt idx="2">
                  <c:v>6</c:v>
                </c:pt>
                <c:pt idx="3">
                  <c:v>10</c:v>
                </c:pt>
                <c:pt idx="4">
                  <c:v>20</c:v>
                </c:pt>
                <c:pt idx="5">
                  <c:v>30</c:v>
                </c:pt>
              </c:numCache>
            </c:numRef>
          </c:cat>
          <c:val>
            <c:numRef>
              <c:f>[2]Sheet1!$B$2:$B$7</c:f>
              <c:numCache>
                <c:formatCode>General</c:formatCode>
                <c:ptCount val="6"/>
                <c:pt idx="0">
                  <c:v>59</c:v>
                </c:pt>
                <c:pt idx="1">
                  <c:v>65</c:v>
                </c:pt>
                <c:pt idx="2">
                  <c:v>63</c:v>
                </c:pt>
                <c:pt idx="3">
                  <c:v>64</c:v>
                </c:pt>
                <c:pt idx="4">
                  <c:v>72</c:v>
                </c:pt>
                <c:pt idx="5">
                  <c:v>74</c:v>
                </c:pt>
              </c:numCache>
            </c:numRef>
          </c:val>
        </c:ser>
        <c:ser>
          <c:idx val="1"/>
          <c:order val="1"/>
          <c:tx>
            <c:strRef>
              <c:f>[2]Sheet1!$C$1</c:f>
              <c:strCache>
                <c:ptCount val="1"/>
                <c:pt idx="0">
                  <c:v>pH=3</c:v>
                </c:pt>
              </c:strCache>
            </c:strRef>
          </c:tx>
          <c:spPr>
            <a:ln w="3175"/>
          </c:spPr>
          <c:cat>
            <c:numRef>
              <c:f>[2]Sheet1!$A$2:$A$7</c:f>
              <c:numCache>
                <c:formatCode>General</c:formatCode>
                <c:ptCount val="6"/>
                <c:pt idx="0">
                  <c:v>2</c:v>
                </c:pt>
                <c:pt idx="1">
                  <c:v>4</c:v>
                </c:pt>
                <c:pt idx="2">
                  <c:v>6</c:v>
                </c:pt>
                <c:pt idx="3">
                  <c:v>10</c:v>
                </c:pt>
                <c:pt idx="4">
                  <c:v>20</c:v>
                </c:pt>
                <c:pt idx="5">
                  <c:v>30</c:v>
                </c:pt>
              </c:numCache>
            </c:numRef>
          </c:cat>
          <c:val>
            <c:numRef>
              <c:f>[2]Sheet1!$C$2:$C$7</c:f>
              <c:numCache>
                <c:formatCode>General</c:formatCode>
                <c:ptCount val="6"/>
                <c:pt idx="0">
                  <c:v>52</c:v>
                </c:pt>
                <c:pt idx="1">
                  <c:v>53</c:v>
                </c:pt>
                <c:pt idx="2">
                  <c:v>55</c:v>
                </c:pt>
                <c:pt idx="3">
                  <c:v>59</c:v>
                </c:pt>
                <c:pt idx="4">
                  <c:v>61</c:v>
                </c:pt>
                <c:pt idx="5">
                  <c:v>65</c:v>
                </c:pt>
              </c:numCache>
            </c:numRef>
          </c:val>
        </c:ser>
        <c:ser>
          <c:idx val="2"/>
          <c:order val="2"/>
          <c:tx>
            <c:strRef>
              <c:f>[2]Sheet1!$D$1</c:f>
              <c:strCache>
                <c:ptCount val="1"/>
                <c:pt idx="0">
                  <c:v>pH=5</c:v>
                </c:pt>
              </c:strCache>
            </c:strRef>
          </c:tx>
          <c:spPr>
            <a:ln w="3175"/>
          </c:spPr>
          <c:cat>
            <c:numRef>
              <c:f>[2]Sheet1!$A$2:$A$7</c:f>
              <c:numCache>
                <c:formatCode>General</c:formatCode>
                <c:ptCount val="6"/>
                <c:pt idx="0">
                  <c:v>2</c:v>
                </c:pt>
                <c:pt idx="1">
                  <c:v>4</c:v>
                </c:pt>
                <c:pt idx="2">
                  <c:v>6</c:v>
                </c:pt>
                <c:pt idx="3">
                  <c:v>10</c:v>
                </c:pt>
                <c:pt idx="4">
                  <c:v>20</c:v>
                </c:pt>
                <c:pt idx="5">
                  <c:v>30</c:v>
                </c:pt>
              </c:numCache>
            </c:numRef>
          </c:cat>
          <c:val>
            <c:numRef>
              <c:f>[2]Sheet1!$D$2:$D$7</c:f>
              <c:numCache>
                <c:formatCode>General</c:formatCode>
                <c:ptCount val="6"/>
                <c:pt idx="0">
                  <c:v>62</c:v>
                </c:pt>
                <c:pt idx="1">
                  <c:v>64</c:v>
                </c:pt>
                <c:pt idx="2">
                  <c:v>64</c:v>
                </c:pt>
                <c:pt idx="3">
                  <c:v>65</c:v>
                </c:pt>
                <c:pt idx="4">
                  <c:v>69</c:v>
                </c:pt>
                <c:pt idx="5">
                  <c:v>69</c:v>
                </c:pt>
              </c:numCache>
            </c:numRef>
          </c:val>
        </c:ser>
        <c:ser>
          <c:idx val="3"/>
          <c:order val="3"/>
          <c:tx>
            <c:strRef>
              <c:f>[2]Sheet1!$E$1</c:f>
              <c:strCache>
                <c:ptCount val="1"/>
                <c:pt idx="0">
                  <c:v>pH=7</c:v>
                </c:pt>
              </c:strCache>
            </c:strRef>
          </c:tx>
          <c:spPr>
            <a:ln w="3175"/>
          </c:spPr>
          <c:cat>
            <c:numRef>
              <c:f>[2]Sheet1!$A$2:$A$7</c:f>
              <c:numCache>
                <c:formatCode>General</c:formatCode>
                <c:ptCount val="6"/>
                <c:pt idx="0">
                  <c:v>2</c:v>
                </c:pt>
                <c:pt idx="1">
                  <c:v>4</c:v>
                </c:pt>
                <c:pt idx="2">
                  <c:v>6</c:v>
                </c:pt>
                <c:pt idx="3">
                  <c:v>10</c:v>
                </c:pt>
                <c:pt idx="4">
                  <c:v>20</c:v>
                </c:pt>
                <c:pt idx="5">
                  <c:v>30</c:v>
                </c:pt>
              </c:numCache>
            </c:numRef>
          </c:cat>
          <c:val>
            <c:numRef>
              <c:f>[2]Sheet1!$E$2:$E$7</c:f>
              <c:numCache>
                <c:formatCode>General</c:formatCode>
                <c:ptCount val="6"/>
                <c:pt idx="0">
                  <c:v>72</c:v>
                </c:pt>
                <c:pt idx="1">
                  <c:v>72</c:v>
                </c:pt>
                <c:pt idx="2">
                  <c:v>76</c:v>
                </c:pt>
                <c:pt idx="3">
                  <c:v>79</c:v>
                </c:pt>
                <c:pt idx="4">
                  <c:v>80</c:v>
                </c:pt>
                <c:pt idx="5">
                  <c:v>82</c:v>
                </c:pt>
              </c:numCache>
            </c:numRef>
          </c:val>
        </c:ser>
        <c:ser>
          <c:idx val="4"/>
          <c:order val="4"/>
          <c:tx>
            <c:strRef>
              <c:f>[2]Sheet1!$F$1</c:f>
              <c:strCache>
                <c:ptCount val="1"/>
                <c:pt idx="0">
                  <c:v>pH=10</c:v>
                </c:pt>
              </c:strCache>
            </c:strRef>
          </c:tx>
          <c:spPr>
            <a:ln w="3175"/>
          </c:spPr>
          <c:cat>
            <c:numRef>
              <c:f>[2]Sheet1!$A$2:$A$7</c:f>
              <c:numCache>
                <c:formatCode>General</c:formatCode>
                <c:ptCount val="6"/>
                <c:pt idx="0">
                  <c:v>2</c:v>
                </c:pt>
                <c:pt idx="1">
                  <c:v>4</c:v>
                </c:pt>
                <c:pt idx="2">
                  <c:v>6</c:v>
                </c:pt>
                <c:pt idx="3">
                  <c:v>10</c:v>
                </c:pt>
                <c:pt idx="4">
                  <c:v>20</c:v>
                </c:pt>
                <c:pt idx="5">
                  <c:v>30</c:v>
                </c:pt>
              </c:numCache>
            </c:numRef>
          </c:cat>
          <c:val>
            <c:numRef>
              <c:f>[2]Sheet1!$F$2:$F$7</c:f>
              <c:numCache>
                <c:formatCode>General</c:formatCode>
                <c:ptCount val="6"/>
                <c:pt idx="0">
                  <c:v>73</c:v>
                </c:pt>
                <c:pt idx="1">
                  <c:v>79</c:v>
                </c:pt>
                <c:pt idx="2">
                  <c:v>81</c:v>
                </c:pt>
                <c:pt idx="3">
                  <c:v>83</c:v>
                </c:pt>
                <c:pt idx="4">
                  <c:v>84</c:v>
                </c:pt>
                <c:pt idx="5">
                  <c:v>85</c:v>
                </c:pt>
              </c:numCache>
            </c:numRef>
          </c:val>
        </c:ser>
        <c:ser>
          <c:idx val="5"/>
          <c:order val="5"/>
          <c:tx>
            <c:strRef>
              <c:f>[2]Sheet1!$G$1</c:f>
              <c:strCache>
                <c:ptCount val="1"/>
                <c:pt idx="0">
                  <c:v>pH=13</c:v>
                </c:pt>
              </c:strCache>
            </c:strRef>
          </c:tx>
          <c:spPr>
            <a:ln w="3175"/>
          </c:spPr>
          <c:cat>
            <c:numRef>
              <c:f>[2]Sheet1!$A$2:$A$7</c:f>
              <c:numCache>
                <c:formatCode>General</c:formatCode>
                <c:ptCount val="6"/>
                <c:pt idx="0">
                  <c:v>2</c:v>
                </c:pt>
                <c:pt idx="1">
                  <c:v>4</c:v>
                </c:pt>
                <c:pt idx="2">
                  <c:v>6</c:v>
                </c:pt>
                <c:pt idx="3">
                  <c:v>10</c:v>
                </c:pt>
                <c:pt idx="4">
                  <c:v>20</c:v>
                </c:pt>
                <c:pt idx="5">
                  <c:v>30</c:v>
                </c:pt>
              </c:numCache>
            </c:numRef>
          </c:cat>
          <c:val>
            <c:numRef>
              <c:f>[2]Sheet1!$G$2:$G$7</c:f>
              <c:numCache>
                <c:formatCode>General</c:formatCode>
                <c:ptCount val="6"/>
                <c:pt idx="0">
                  <c:v>34</c:v>
                </c:pt>
                <c:pt idx="1">
                  <c:v>76</c:v>
                </c:pt>
                <c:pt idx="2">
                  <c:v>81</c:v>
                </c:pt>
                <c:pt idx="3">
                  <c:v>86</c:v>
                </c:pt>
                <c:pt idx="4">
                  <c:v>90</c:v>
                </c:pt>
                <c:pt idx="5">
                  <c:v>92</c:v>
                </c:pt>
              </c:numCache>
            </c:numRef>
          </c:val>
        </c:ser>
        <c:marker val="1"/>
        <c:axId val="64003456"/>
        <c:axId val="64014208"/>
      </c:lineChart>
      <c:catAx>
        <c:axId val="64003456"/>
        <c:scaling>
          <c:orientation val="minMax"/>
        </c:scaling>
        <c:axPos val="b"/>
        <c:title>
          <c:tx>
            <c:rich>
              <a:bodyPr/>
              <a:lstStyle/>
              <a:p>
                <a:pPr>
                  <a:defRPr/>
                </a:pPr>
                <a:r>
                  <a:rPr lang="en-US"/>
                  <a:t>Time(x60S)</a:t>
                </a:r>
              </a:p>
            </c:rich>
          </c:tx>
          <c:layout/>
        </c:title>
        <c:numFmt formatCode="General" sourceLinked="1"/>
        <c:tickLblPos val="nextTo"/>
        <c:crossAx val="64014208"/>
        <c:crosses val="autoZero"/>
        <c:auto val="1"/>
        <c:lblAlgn val="ctr"/>
        <c:lblOffset val="100"/>
      </c:catAx>
      <c:valAx>
        <c:axId val="64014208"/>
        <c:scaling>
          <c:orientation val="minMax"/>
        </c:scaling>
        <c:axPos val="l"/>
        <c:title>
          <c:tx>
            <c:rich>
              <a:bodyPr rot="-5400000" vert="horz"/>
              <a:lstStyle/>
              <a:p>
                <a:pPr>
                  <a:defRPr/>
                </a:pPr>
                <a:r>
                  <a:rPr lang="en-US"/>
                  <a:t>E</a:t>
                </a:r>
                <a:r>
                  <a:rPr lang="en-US" baseline="0"/>
                  <a:t>  (%)</a:t>
                </a:r>
                <a:endParaRPr lang="en-US"/>
              </a:p>
            </c:rich>
          </c:tx>
          <c:layout/>
        </c:title>
        <c:numFmt formatCode="General" sourceLinked="1"/>
        <c:tickLblPos val="nextTo"/>
        <c:crossAx val="64003456"/>
        <c:crosses val="autoZero"/>
        <c:crossBetween val="between"/>
      </c:valAx>
    </c:plotArea>
    <c:legend>
      <c:legendPos val="r"/>
      <c:layout/>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3077996500437442"/>
          <c:y val="2.8252405949256338E-2"/>
          <c:w val="0.56922703412073494"/>
          <c:h val="0.79822506561679785"/>
        </c:manualLayout>
      </c:layout>
      <c:scatterChart>
        <c:scatterStyle val="lineMarker"/>
        <c:ser>
          <c:idx val="0"/>
          <c:order val="0"/>
          <c:tx>
            <c:strRef>
              <c:f>[2]Sheet1!$B$186</c:f>
              <c:strCache>
                <c:ptCount val="1"/>
                <c:pt idx="0">
                  <c:v>pH=1</c:v>
                </c:pt>
              </c:strCache>
            </c:strRef>
          </c:tx>
          <c:spPr>
            <a:ln w="28575">
              <a:noFill/>
            </a:ln>
          </c:spPr>
          <c:trendline>
            <c:trendlineType val="linear"/>
          </c:trendline>
          <c:trendline>
            <c:trendlineType val="linear"/>
          </c:trendline>
          <c:xVal>
            <c:numRef>
              <c:f>[2]Sheet1!$A$187:$A$192</c:f>
              <c:numCache>
                <c:formatCode>General</c:formatCode>
                <c:ptCount val="6"/>
                <c:pt idx="0">
                  <c:v>2</c:v>
                </c:pt>
                <c:pt idx="1">
                  <c:v>4</c:v>
                </c:pt>
                <c:pt idx="2">
                  <c:v>6</c:v>
                </c:pt>
                <c:pt idx="3">
                  <c:v>10</c:v>
                </c:pt>
                <c:pt idx="4">
                  <c:v>20</c:v>
                </c:pt>
                <c:pt idx="5">
                  <c:v>30</c:v>
                </c:pt>
              </c:numCache>
            </c:numRef>
          </c:xVal>
          <c:yVal>
            <c:numRef>
              <c:f>[2]Sheet1!$B$187:$B$192</c:f>
              <c:numCache>
                <c:formatCode>General</c:formatCode>
                <c:ptCount val="6"/>
                <c:pt idx="0">
                  <c:v>1.3500000000000048E-3</c:v>
                </c:pt>
                <c:pt idx="1">
                  <c:v>1.3699999999999999E-3</c:v>
                </c:pt>
                <c:pt idx="2">
                  <c:v>1.4599999999999978E-3</c:v>
                </c:pt>
                <c:pt idx="3">
                  <c:v>1.6000000000000064E-3</c:v>
                </c:pt>
                <c:pt idx="4">
                  <c:v>1.7200000000000052E-3</c:v>
                </c:pt>
                <c:pt idx="5">
                  <c:v>1.800000000000006E-3</c:v>
                </c:pt>
              </c:numCache>
            </c:numRef>
          </c:yVal>
        </c:ser>
        <c:ser>
          <c:idx val="1"/>
          <c:order val="1"/>
          <c:tx>
            <c:strRef>
              <c:f>[2]Sheet1!$C$186</c:f>
              <c:strCache>
                <c:ptCount val="1"/>
                <c:pt idx="0">
                  <c:v>pH=3</c:v>
                </c:pt>
              </c:strCache>
            </c:strRef>
          </c:tx>
          <c:spPr>
            <a:ln w="28575">
              <a:noFill/>
            </a:ln>
          </c:spPr>
          <c:trendline>
            <c:trendlineType val="linear"/>
          </c:trendline>
          <c:trendline>
            <c:trendlineType val="linear"/>
          </c:trendline>
          <c:trendline>
            <c:trendlineType val="linear"/>
          </c:trendline>
          <c:trendline>
            <c:trendlineType val="linear"/>
          </c:trendline>
          <c:xVal>
            <c:numRef>
              <c:f>[2]Sheet1!$A$187:$A$192</c:f>
              <c:numCache>
                <c:formatCode>General</c:formatCode>
                <c:ptCount val="6"/>
                <c:pt idx="0">
                  <c:v>2</c:v>
                </c:pt>
                <c:pt idx="1">
                  <c:v>4</c:v>
                </c:pt>
                <c:pt idx="2">
                  <c:v>6</c:v>
                </c:pt>
                <c:pt idx="3">
                  <c:v>10</c:v>
                </c:pt>
                <c:pt idx="4">
                  <c:v>20</c:v>
                </c:pt>
                <c:pt idx="5">
                  <c:v>30</c:v>
                </c:pt>
              </c:numCache>
            </c:numRef>
          </c:xVal>
          <c:yVal>
            <c:numRef>
              <c:f>[2]Sheet1!$C$187:$C$192</c:f>
              <c:numCache>
                <c:formatCode>General</c:formatCode>
                <c:ptCount val="6"/>
                <c:pt idx="0">
                  <c:v>8.7000000000000044E-4</c:v>
                </c:pt>
                <c:pt idx="1">
                  <c:v>9.4000000000000268E-4</c:v>
                </c:pt>
                <c:pt idx="2">
                  <c:v>9.8000000000000496E-4</c:v>
                </c:pt>
                <c:pt idx="3">
                  <c:v>1.1100000000000046E-3</c:v>
                </c:pt>
                <c:pt idx="4">
                  <c:v>1.140000000000006E-3</c:v>
                </c:pt>
                <c:pt idx="5">
                  <c:v>1.2500000000000039E-3</c:v>
                </c:pt>
              </c:numCache>
            </c:numRef>
          </c:yVal>
        </c:ser>
        <c:ser>
          <c:idx val="2"/>
          <c:order val="2"/>
          <c:tx>
            <c:strRef>
              <c:f>[2]Sheet1!$D$186</c:f>
              <c:strCache>
                <c:ptCount val="1"/>
                <c:pt idx="0">
                  <c:v>pH=5</c:v>
                </c:pt>
              </c:strCache>
            </c:strRef>
          </c:tx>
          <c:spPr>
            <a:ln w="28575">
              <a:noFill/>
            </a:ln>
          </c:spPr>
          <c:trendline>
            <c:trendlineType val="linear"/>
          </c:trendline>
          <c:xVal>
            <c:numRef>
              <c:f>[2]Sheet1!$A$187:$A$192</c:f>
              <c:numCache>
                <c:formatCode>General</c:formatCode>
                <c:ptCount val="6"/>
                <c:pt idx="0">
                  <c:v>2</c:v>
                </c:pt>
                <c:pt idx="1">
                  <c:v>4</c:v>
                </c:pt>
                <c:pt idx="2">
                  <c:v>6</c:v>
                </c:pt>
                <c:pt idx="3">
                  <c:v>10</c:v>
                </c:pt>
                <c:pt idx="4">
                  <c:v>20</c:v>
                </c:pt>
                <c:pt idx="5">
                  <c:v>30</c:v>
                </c:pt>
              </c:numCache>
            </c:numRef>
          </c:xVal>
          <c:yVal>
            <c:numRef>
              <c:f>[2]Sheet1!$D$187:$D$192</c:f>
              <c:numCache>
                <c:formatCode>General</c:formatCode>
                <c:ptCount val="6"/>
                <c:pt idx="0">
                  <c:v>1.0700000000000043E-3</c:v>
                </c:pt>
                <c:pt idx="1">
                  <c:v>1.3100000000000054E-3</c:v>
                </c:pt>
                <c:pt idx="2">
                  <c:v>1.0499999999999978E-3</c:v>
                </c:pt>
                <c:pt idx="3">
                  <c:v>1.3699999999999999E-3</c:v>
                </c:pt>
                <c:pt idx="4">
                  <c:v>1.4300000000000044E-3</c:v>
                </c:pt>
                <c:pt idx="5">
                  <c:v>1.4800000000000021E-3</c:v>
                </c:pt>
              </c:numCache>
            </c:numRef>
          </c:yVal>
        </c:ser>
        <c:ser>
          <c:idx val="3"/>
          <c:order val="3"/>
          <c:tx>
            <c:strRef>
              <c:f>[2]Sheet1!$E$186</c:f>
              <c:strCache>
                <c:ptCount val="1"/>
                <c:pt idx="0">
                  <c:v>pH=7</c:v>
                </c:pt>
              </c:strCache>
            </c:strRef>
          </c:tx>
          <c:spPr>
            <a:ln w="28575">
              <a:noFill/>
            </a:ln>
          </c:spPr>
          <c:trendline>
            <c:trendlineType val="linear"/>
          </c:trendline>
          <c:xVal>
            <c:numRef>
              <c:f>[2]Sheet1!$A$187:$A$192</c:f>
              <c:numCache>
                <c:formatCode>General</c:formatCode>
                <c:ptCount val="6"/>
                <c:pt idx="0">
                  <c:v>2</c:v>
                </c:pt>
                <c:pt idx="1">
                  <c:v>4</c:v>
                </c:pt>
                <c:pt idx="2">
                  <c:v>6</c:v>
                </c:pt>
                <c:pt idx="3">
                  <c:v>10</c:v>
                </c:pt>
                <c:pt idx="4">
                  <c:v>20</c:v>
                </c:pt>
                <c:pt idx="5">
                  <c:v>30</c:v>
                </c:pt>
              </c:numCache>
            </c:numRef>
          </c:xVal>
          <c:yVal>
            <c:numRef>
              <c:f>[2]Sheet1!$E$187:$E$192</c:f>
              <c:numCache>
                <c:formatCode>General</c:formatCode>
                <c:ptCount val="6"/>
                <c:pt idx="0">
                  <c:v>2.4500000000000012E-3</c:v>
                </c:pt>
                <c:pt idx="1">
                  <c:v>2.5700000000000002E-3</c:v>
                </c:pt>
                <c:pt idx="2">
                  <c:v>3.1700000000000079E-3</c:v>
                </c:pt>
                <c:pt idx="3">
                  <c:v>3.7300000000000098E-3</c:v>
                </c:pt>
                <c:pt idx="4">
                  <c:v>3.8500000000000001E-3</c:v>
                </c:pt>
                <c:pt idx="5">
                  <c:v>4.0299999999999997E-3</c:v>
                </c:pt>
              </c:numCache>
            </c:numRef>
          </c:yVal>
        </c:ser>
        <c:ser>
          <c:idx val="4"/>
          <c:order val="4"/>
          <c:tx>
            <c:strRef>
              <c:f>[2]Sheet1!$F$186</c:f>
              <c:strCache>
                <c:ptCount val="1"/>
                <c:pt idx="0">
                  <c:v>pH=10</c:v>
                </c:pt>
              </c:strCache>
            </c:strRef>
          </c:tx>
          <c:spPr>
            <a:ln w="28575">
              <a:noFill/>
            </a:ln>
          </c:spPr>
          <c:trendline>
            <c:trendlineType val="linear"/>
          </c:trendline>
          <c:xVal>
            <c:numRef>
              <c:f>[2]Sheet1!$A$187:$A$192</c:f>
              <c:numCache>
                <c:formatCode>General</c:formatCode>
                <c:ptCount val="6"/>
                <c:pt idx="0">
                  <c:v>2</c:v>
                </c:pt>
                <c:pt idx="1">
                  <c:v>4</c:v>
                </c:pt>
                <c:pt idx="2">
                  <c:v>6</c:v>
                </c:pt>
                <c:pt idx="3">
                  <c:v>10</c:v>
                </c:pt>
                <c:pt idx="4">
                  <c:v>20</c:v>
                </c:pt>
                <c:pt idx="5">
                  <c:v>30</c:v>
                </c:pt>
              </c:numCache>
            </c:numRef>
          </c:xVal>
          <c:yVal>
            <c:numRef>
              <c:f>[2]Sheet1!$F$187:$F$192</c:f>
              <c:numCache>
                <c:formatCode>General</c:formatCode>
                <c:ptCount val="6"/>
                <c:pt idx="0">
                  <c:v>2.5300000000000001E-3</c:v>
                </c:pt>
                <c:pt idx="1">
                  <c:v>3.0500000000000002E-3</c:v>
                </c:pt>
                <c:pt idx="2">
                  <c:v>3.4700000000000052E-3</c:v>
                </c:pt>
                <c:pt idx="3">
                  <c:v>3.7300000000000098E-3</c:v>
                </c:pt>
                <c:pt idx="4">
                  <c:v>4.0299999999999997E-3</c:v>
                </c:pt>
                <c:pt idx="5">
                  <c:v>4.0699999999999998E-3</c:v>
                </c:pt>
              </c:numCache>
            </c:numRef>
          </c:yVal>
        </c:ser>
        <c:ser>
          <c:idx val="5"/>
          <c:order val="5"/>
          <c:tx>
            <c:strRef>
              <c:f>[2]Sheet1!$G$186</c:f>
              <c:strCache>
                <c:ptCount val="1"/>
                <c:pt idx="0">
                  <c:v>pH=13</c:v>
                </c:pt>
              </c:strCache>
            </c:strRef>
          </c:tx>
          <c:spPr>
            <a:ln w="28575">
              <a:noFill/>
            </a:ln>
          </c:spPr>
          <c:trendline>
            <c:trendlineType val="linear"/>
          </c:trendline>
          <c:xVal>
            <c:numRef>
              <c:f>[2]Sheet1!$A$187:$A$192</c:f>
              <c:numCache>
                <c:formatCode>General</c:formatCode>
                <c:ptCount val="6"/>
                <c:pt idx="0">
                  <c:v>2</c:v>
                </c:pt>
                <c:pt idx="1">
                  <c:v>4</c:v>
                </c:pt>
                <c:pt idx="2">
                  <c:v>6</c:v>
                </c:pt>
                <c:pt idx="3">
                  <c:v>10</c:v>
                </c:pt>
                <c:pt idx="4">
                  <c:v>20</c:v>
                </c:pt>
                <c:pt idx="5">
                  <c:v>30</c:v>
                </c:pt>
              </c:numCache>
            </c:numRef>
          </c:xVal>
          <c:yVal>
            <c:numRef>
              <c:f>[2]Sheet1!$G$187:$G$192</c:f>
              <c:numCache>
                <c:formatCode>General</c:formatCode>
                <c:ptCount val="6"/>
                <c:pt idx="0">
                  <c:v>1.1700000000000065E-3</c:v>
                </c:pt>
                <c:pt idx="1">
                  <c:v>2.1800000000000079E-3</c:v>
                </c:pt>
                <c:pt idx="2">
                  <c:v>3.1700000000000079E-3</c:v>
                </c:pt>
                <c:pt idx="3">
                  <c:v>4.6699999999999997E-3</c:v>
                </c:pt>
                <c:pt idx="4">
                  <c:v>6.9500000000000169E-3</c:v>
                </c:pt>
                <c:pt idx="5">
                  <c:v>8.6200000000000027E-3</c:v>
                </c:pt>
              </c:numCache>
            </c:numRef>
          </c:yVal>
        </c:ser>
        <c:axId val="69523712"/>
        <c:axId val="69538176"/>
      </c:scatterChart>
      <c:valAx>
        <c:axId val="69523712"/>
        <c:scaling>
          <c:orientation val="minMax"/>
        </c:scaling>
        <c:axPos val="b"/>
        <c:title>
          <c:tx>
            <c:rich>
              <a:bodyPr/>
              <a:lstStyle/>
              <a:p>
                <a:pPr>
                  <a:defRPr/>
                </a:pPr>
                <a:r>
                  <a:rPr lang="en-US"/>
                  <a:t>Time(x60S)</a:t>
                </a:r>
              </a:p>
            </c:rich>
          </c:tx>
          <c:layout/>
        </c:title>
        <c:numFmt formatCode="General" sourceLinked="1"/>
        <c:tickLblPos val="nextTo"/>
        <c:crossAx val="69538176"/>
        <c:crosses val="autoZero"/>
        <c:crossBetween val="midCat"/>
      </c:valAx>
      <c:valAx>
        <c:axId val="69538176"/>
        <c:scaling>
          <c:orientation val="minMax"/>
        </c:scaling>
        <c:axPos val="l"/>
        <c:title>
          <c:tx>
            <c:rich>
              <a:bodyPr rot="-5400000" vert="horz"/>
              <a:lstStyle/>
              <a:p>
                <a:pPr>
                  <a:defRPr/>
                </a:pPr>
                <a:r>
                  <a:rPr lang="en-US"/>
                  <a:t>1/TDSP(L/mg)</a:t>
                </a:r>
              </a:p>
            </c:rich>
          </c:tx>
          <c:layout/>
        </c:title>
        <c:numFmt formatCode="General" sourceLinked="1"/>
        <c:tickLblPos val="nextTo"/>
        <c:crossAx val="69523712"/>
        <c:crosses val="autoZero"/>
        <c:crossBetween val="midCat"/>
      </c:valAx>
    </c:plotArea>
    <c:legend>
      <c:legendPos val="r"/>
      <c:legendEntry>
        <c:idx val="6"/>
        <c:delete val="1"/>
      </c:legendEntry>
      <c:legendEntry>
        <c:idx val="7"/>
        <c:delete val="1"/>
      </c:legendEntry>
      <c:legendEntry>
        <c:idx val="8"/>
        <c:delete val="1"/>
      </c:legendEntry>
      <c:legendEntry>
        <c:idx val="9"/>
        <c:delete val="1"/>
      </c:legendEntry>
      <c:legendEntry>
        <c:idx val="10"/>
        <c:delete val="1"/>
      </c:legendEntry>
      <c:legendEntry>
        <c:idx val="11"/>
        <c:delete val="1"/>
      </c:legendEntry>
      <c:legendEntry>
        <c:idx val="12"/>
        <c:delete val="1"/>
      </c:legendEntry>
      <c:legendEntry>
        <c:idx val="13"/>
        <c:delete val="1"/>
      </c:legendEntry>
      <c:legendEntry>
        <c:idx val="14"/>
        <c:delete val="1"/>
      </c:legendEntry>
      <c:legendEntry>
        <c:idx val="15"/>
        <c:delete val="1"/>
      </c:legendEntry>
      <c:layout/>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280021872265967"/>
          <c:y val="5.1400554097404488E-2"/>
          <c:w val="0.56922703412073494"/>
          <c:h val="0.79822506561679785"/>
        </c:manualLayout>
      </c:layout>
      <c:scatterChart>
        <c:scatterStyle val="lineMarker"/>
        <c:ser>
          <c:idx val="0"/>
          <c:order val="0"/>
          <c:tx>
            <c:strRef>
              <c:f>[2]Sheet1!$B$212</c:f>
              <c:strCache>
                <c:ptCount val="1"/>
                <c:pt idx="0">
                  <c:v>pH=1</c:v>
                </c:pt>
              </c:strCache>
            </c:strRef>
          </c:tx>
          <c:spPr>
            <a:ln w="28575">
              <a:noFill/>
            </a:ln>
          </c:spPr>
          <c:trendline>
            <c:trendlineType val="linear"/>
          </c:trendline>
          <c:trendline>
            <c:trendlineType val="linear"/>
          </c:trendline>
          <c:xVal>
            <c:numRef>
              <c:f>[2]Sheet1!$A$213:$A$218</c:f>
              <c:numCache>
                <c:formatCode>General</c:formatCode>
                <c:ptCount val="6"/>
                <c:pt idx="0">
                  <c:v>2</c:v>
                </c:pt>
                <c:pt idx="1">
                  <c:v>4</c:v>
                </c:pt>
                <c:pt idx="2">
                  <c:v>6</c:v>
                </c:pt>
                <c:pt idx="3">
                  <c:v>10</c:v>
                </c:pt>
                <c:pt idx="4">
                  <c:v>20</c:v>
                </c:pt>
                <c:pt idx="5">
                  <c:v>30</c:v>
                </c:pt>
              </c:numCache>
            </c:numRef>
          </c:xVal>
          <c:yVal>
            <c:numRef>
              <c:f>[2]Sheet1!$B$213:$B$218</c:f>
              <c:numCache>
                <c:formatCode>General</c:formatCode>
                <c:ptCount val="6"/>
                <c:pt idx="0">
                  <c:v>2.2500000000000011E-3</c:v>
                </c:pt>
                <c:pt idx="1">
                  <c:v>2.3900000000000002E-3</c:v>
                </c:pt>
                <c:pt idx="2">
                  <c:v>1.5800000000000063E-3</c:v>
                </c:pt>
                <c:pt idx="3">
                  <c:v>1.800000000000006E-3</c:v>
                </c:pt>
                <c:pt idx="4">
                  <c:v>1.9800000000000087E-3</c:v>
                </c:pt>
                <c:pt idx="5">
                  <c:v>2.3900000000000002E-3</c:v>
                </c:pt>
              </c:numCache>
            </c:numRef>
          </c:yVal>
        </c:ser>
        <c:ser>
          <c:idx val="1"/>
          <c:order val="1"/>
          <c:tx>
            <c:strRef>
              <c:f>[2]Sheet1!$C$212</c:f>
              <c:strCache>
                <c:ptCount val="1"/>
                <c:pt idx="0">
                  <c:v>pH=3</c:v>
                </c:pt>
              </c:strCache>
            </c:strRef>
          </c:tx>
          <c:spPr>
            <a:ln w="28575">
              <a:noFill/>
            </a:ln>
          </c:spPr>
          <c:trendline>
            <c:trendlineType val="linear"/>
          </c:trendline>
          <c:trendline>
            <c:trendlineType val="linear"/>
          </c:trendline>
          <c:trendline>
            <c:trendlineType val="linear"/>
          </c:trendline>
          <c:trendline>
            <c:trendlineType val="linear"/>
          </c:trendline>
          <c:xVal>
            <c:numRef>
              <c:f>[2]Sheet1!$A$213:$A$218</c:f>
              <c:numCache>
                <c:formatCode>General</c:formatCode>
                <c:ptCount val="6"/>
                <c:pt idx="0">
                  <c:v>2</c:v>
                </c:pt>
                <c:pt idx="1">
                  <c:v>4</c:v>
                </c:pt>
                <c:pt idx="2">
                  <c:v>6</c:v>
                </c:pt>
                <c:pt idx="3">
                  <c:v>10</c:v>
                </c:pt>
                <c:pt idx="4">
                  <c:v>20</c:v>
                </c:pt>
                <c:pt idx="5">
                  <c:v>30</c:v>
                </c:pt>
              </c:numCache>
            </c:numRef>
          </c:xVal>
          <c:yVal>
            <c:numRef>
              <c:f>[2]Sheet1!$C$213:$C$218</c:f>
              <c:numCache>
                <c:formatCode>General</c:formatCode>
                <c:ptCount val="6"/>
                <c:pt idx="0">
                  <c:v>7.3000000000000235E-4</c:v>
                </c:pt>
                <c:pt idx="1">
                  <c:v>8.1000000000000028E-4</c:v>
                </c:pt>
                <c:pt idx="2">
                  <c:v>9.1000000000000065E-4</c:v>
                </c:pt>
                <c:pt idx="3">
                  <c:v>1.0300000000000001E-3</c:v>
                </c:pt>
                <c:pt idx="4">
                  <c:v>1.2199999999999978E-3</c:v>
                </c:pt>
                <c:pt idx="5">
                  <c:v>1.2400000000000037E-3</c:v>
                </c:pt>
              </c:numCache>
            </c:numRef>
          </c:yVal>
        </c:ser>
        <c:ser>
          <c:idx val="2"/>
          <c:order val="2"/>
          <c:tx>
            <c:strRef>
              <c:f>[2]Sheet1!$D$212</c:f>
              <c:strCache>
                <c:ptCount val="1"/>
                <c:pt idx="0">
                  <c:v>pH=5</c:v>
                </c:pt>
              </c:strCache>
            </c:strRef>
          </c:tx>
          <c:spPr>
            <a:ln w="28575">
              <a:noFill/>
            </a:ln>
          </c:spPr>
          <c:trendline>
            <c:trendlineType val="linear"/>
          </c:trendline>
          <c:trendline>
            <c:trendlineType val="linear"/>
          </c:trendline>
          <c:xVal>
            <c:numRef>
              <c:f>[2]Sheet1!$A$213:$A$218</c:f>
              <c:numCache>
                <c:formatCode>General</c:formatCode>
                <c:ptCount val="6"/>
                <c:pt idx="0">
                  <c:v>2</c:v>
                </c:pt>
                <c:pt idx="1">
                  <c:v>4</c:v>
                </c:pt>
                <c:pt idx="2">
                  <c:v>6</c:v>
                </c:pt>
                <c:pt idx="3">
                  <c:v>10</c:v>
                </c:pt>
                <c:pt idx="4">
                  <c:v>20</c:v>
                </c:pt>
                <c:pt idx="5">
                  <c:v>30</c:v>
                </c:pt>
              </c:numCache>
            </c:numRef>
          </c:xVal>
          <c:yVal>
            <c:numRef>
              <c:f>[2]Sheet1!$D$213:$D$218</c:f>
              <c:numCache>
                <c:formatCode>General</c:formatCode>
                <c:ptCount val="6"/>
                <c:pt idx="0">
                  <c:v>8.1000000000000028E-4</c:v>
                </c:pt>
                <c:pt idx="1">
                  <c:v>1.0200000000000044E-3</c:v>
                </c:pt>
                <c:pt idx="2">
                  <c:v>1.1199999999999999E-3</c:v>
                </c:pt>
                <c:pt idx="3">
                  <c:v>1.1999999999999999E-3</c:v>
                </c:pt>
                <c:pt idx="4">
                  <c:v>1.340000000000005E-3</c:v>
                </c:pt>
                <c:pt idx="5">
                  <c:v>1.6800000000000077E-3</c:v>
                </c:pt>
              </c:numCache>
            </c:numRef>
          </c:yVal>
        </c:ser>
        <c:ser>
          <c:idx val="3"/>
          <c:order val="3"/>
          <c:tx>
            <c:strRef>
              <c:f>[2]Sheet1!$E$212</c:f>
              <c:strCache>
                <c:ptCount val="1"/>
                <c:pt idx="0">
                  <c:v>pH=7</c:v>
                </c:pt>
              </c:strCache>
            </c:strRef>
          </c:tx>
          <c:spPr>
            <a:ln w="28575">
              <a:noFill/>
            </a:ln>
          </c:spPr>
          <c:trendline>
            <c:trendlineType val="linear"/>
          </c:trendline>
          <c:trendline>
            <c:trendlineType val="linear"/>
          </c:trendline>
          <c:xVal>
            <c:numRef>
              <c:f>[2]Sheet1!$A$213:$A$218</c:f>
              <c:numCache>
                <c:formatCode>General</c:formatCode>
                <c:ptCount val="6"/>
                <c:pt idx="0">
                  <c:v>2</c:v>
                </c:pt>
                <c:pt idx="1">
                  <c:v>4</c:v>
                </c:pt>
                <c:pt idx="2">
                  <c:v>6</c:v>
                </c:pt>
                <c:pt idx="3">
                  <c:v>10</c:v>
                </c:pt>
                <c:pt idx="4">
                  <c:v>20</c:v>
                </c:pt>
                <c:pt idx="5">
                  <c:v>30</c:v>
                </c:pt>
              </c:numCache>
            </c:numRef>
          </c:xVal>
          <c:yVal>
            <c:numRef>
              <c:f>[2]Sheet1!$E$213:$E$218</c:f>
              <c:numCache>
                <c:formatCode>General</c:formatCode>
                <c:ptCount val="6"/>
                <c:pt idx="0">
                  <c:v>2.9100000000000011E-3</c:v>
                </c:pt>
                <c:pt idx="1">
                  <c:v>3.1100000000000012E-3</c:v>
                </c:pt>
                <c:pt idx="2">
                  <c:v>3.2300000000000098E-3</c:v>
                </c:pt>
                <c:pt idx="3">
                  <c:v>2.5300000000000001E-3</c:v>
                </c:pt>
                <c:pt idx="4">
                  <c:v>3.6200000000000117E-3</c:v>
                </c:pt>
                <c:pt idx="5">
                  <c:v>3.7900000000000117E-3</c:v>
                </c:pt>
              </c:numCache>
            </c:numRef>
          </c:yVal>
        </c:ser>
        <c:ser>
          <c:idx val="4"/>
          <c:order val="4"/>
          <c:tx>
            <c:strRef>
              <c:f>[2]Sheet1!$F$212</c:f>
              <c:strCache>
                <c:ptCount val="1"/>
                <c:pt idx="0">
                  <c:v>pH=10</c:v>
                </c:pt>
              </c:strCache>
            </c:strRef>
          </c:tx>
          <c:spPr>
            <a:ln w="28575">
              <a:noFill/>
            </a:ln>
          </c:spPr>
          <c:trendline>
            <c:trendlineType val="linear"/>
          </c:trendline>
          <c:xVal>
            <c:numRef>
              <c:f>[2]Sheet1!$A$213:$A$218</c:f>
              <c:numCache>
                <c:formatCode>General</c:formatCode>
                <c:ptCount val="6"/>
                <c:pt idx="0">
                  <c:v>2</c:v>
                </c:pt>
                <c:pt idx="1">
                  <c:v>4</c:v>
                </c:pt>
                <c:pt idx="2">
                  <c:v>6</c:v>
                </c:pt>
                <c:pt idx="3">
                  <c:v>10</c:v>
                </c:pt>
                <c:pt idx="4">
                  <c:v>20</c:v>
                </c:pt>
                <c:pt idx="5">
                  <c:v>30</c:v>
                </c:pt>
              </c:numCache>
            </c:numRef>
          </c:xVal>
          <c:yVal>
            <c:numRef>
              <c:f>[2]Sheet1!$F$213:$F$218</c:f>
              <c:numCache>
                <c:formatCode>General</c:formatCode>
                <c:ptCount val="6"/>
                <c:pt idx="0">
                  <c:v>2.2000000000000079E-3</c:v>
                </c:pt>
                <c:pt idx="1">
                  <c:v>3.0500000000000002E-3</c:v>
                </c:pt>
                <c:pt idx="2">
                  <c:v>4.0699999999999998E-3</c:v>
                </c:pt>
                <c:pt idx="3">
                  <c:v>5.1600000000000014E-3</c:v>
                </c:pt>
                <c:pt idx="4">
                  <c:v>5.5000000000000014E-3</c:v>
                </c:pt>
                <c:pt idx="5">
                  <c:v>6.1700000000000114E-3</c:v>
                </c:pt>
              </c:numCache>
            </c:numRef>
          </c:yVal>
        </c:ser>
        <c:ser>
          <c:idx val="5"/>
          <c:order val="5"/>
          <c:tx>
            <c:strRef>
              <c:f>[2]Sheet1!$G$212</c:f>
              <c:strCache>
                <c:ptCount val="1"/>
                <c:pt idx="0">
                  <c:v>pH=13</c:v>
                </c:pt>
              </c:strCache>
            </c:strRef>
          </c:tx>
          <c:spPr>
            <a:ln w="28575">
              <a:noFill/>
            </a:ln>
          </c:spPr>
          <c:trendline>
            <c:trendlineType val="linear"/>
          </c:trendline>
          <c:trendline>
            <c:trendlineType val="linear"/>
          </c:trendline>
          <c:xVal>
            <c:numRef>
              <c:f>[2]Sheet1!$A$213:$A$218</c:f>
              <c:numCache>
                <c:formatCode>General</c:formatCode>
                <c:ptCount val="6"/>
                <c:pt idx="0">
                  <c:v>2</c:v>
                </c:pt>
                <c:pt idx="1">
                  <c:v>4</c:v>
                </c:pt>
                <c:pt idx="2">
                  <c:v>6</c:v>
                </c:pt>
                <c:pt idx="3">
                  <c:v>10</c:v>
                </c:pt>
                <c:pt idx="4">
                  <c:v>20</c:v>
                </c:pt>
                <c:pt idx="5">
                  <c:v>30</c:v>
                </c:pt>
              </c:numCache>
            </c:numRef>
          </c:xVal>
          <c:yVal>
            <c:numRef>
              <c:f>[2]Sheet1!$G$213:$G$218</c:f>
              <c:numCache>
                <c:formatCode>General</c:formatCode>
                <c:ptCount val="6"/>
                <c:pt idx="0">
                  <c:v>1.7899999999999999E-3</c:v>
                </c:pt>
                <c:pt idx="1">
                  <c:v>3.0300000000000001E-3</c:v>
                </c:pt>
                <c:pt idx="2">
                  <c:v>4.0000000000000114E-3</c:v>
                </c:pt>
                <c:pt idx="3">
                  <c:v>4.3100000000000013E-3</c:v>
                </c:pt>
                <c:pt idx="4">
                  <c:v>5.8100000000000113E-3</c:v>
                </c:pt>
                <c:pt idx="5">
                  <c:v>7.0400000000000124E-3</c:v>
                </c:pt>
              </c:numCache>
            </c:numRef>
          </c:yVal>
        </c:ser>
        <c:axId val="71744896"/>
        <c:axId val="71759360"/>
      </c:scatterChart>
      <c:valAx>
        <c:axId val="71744896"/>
        <c:scaling>
          <c:orientation val="minMax"/>
        </c:scaling>
        <c:axPos val="b"/>
        <c:title>
          <c:tx>
            <c:rich>
              <a:bodyPr/>
              <a:lstStyle/>
              <a:p>
                <a:pPr>
                  <a:defRPr/>
                </a:pPr>
                <a:r>
                  <a:rPr lang="en-US"/>
                  <a:t>Time(x60S)</a:t>
                </a:r>
              </a:p>
            </c:rich>
          </c:tx>
          <c:layout/>
        </c:title>
        <c:numFmt formatCode="General" sourceLinked="1"/>
        <c:tickLblPos val="nextTo"/>
        <c:crossAx val="71759360"/>
        <c:crosses val="autoZero"/>
        <c:crossBetween val="midCat"/>
      </c:valAx>
      <c:valAx>
        <c:axId val="71759360"/>
        <c:scaling>
          <c:orientation val="minMax"/>
        </c:scaling>
        <c:axPos val="l"/>
        <c:title>
          <c:tx>
            <c:rich>
              <a:bodyPr rot="-5400000" vert="horz"/>
              <a:lstStyle/>
              <a:p>
                <a:pPr>
                  <a:defRPr/>
                </a:pPr>
                <a:r>
                  <a:rPr lang="en-US"/>
                  <a:t>1/TDSP(L/mg)</a:t>
                </a:r>
              </a:p>
            </c:rich>
          </c:tx>
          <c:layout/>
        </c:title>
        <c:numFmt formatCode="General" sourceLinked="1"/>
        <c:tickLblPos val="nextTo"/>
        <c:crossAx val="71744896"/>
        <c:crosses val="autoZero"/>
        <c:crossBetween val="midCat"/>
      </c:valAx>
    </c:plotArea>
    <c:legend>
      <c:legendPos val="r"/>
      <c:legendEntry>
        <c:idx val="6"/>
        <c:delete val="1"/>
      </c:legendEntry>
      <c:legendEntry>
        <c:idx val="7"/>
        <c:delete val="1"/>
      </c:legendEntry>
      <c:legendEntry>
        <c:idx val="8"/>
        <c:delete val="1"/>
      </c:legendEntry>
      <c:legendEntry>
        <c:idx val="9"/>
        <c:delete val="1"/>
      </c:legendEntry>
      <c:legendEntry>
        <c:idx val="10"/>
        <c:delete val="1"/>
      </c:legendEntry>
      <c:legendEntry>
        <c:idx val="11"/>
        <c:delete val="1"/>
      </c:legendEntry>
      <c:legendEntry>
        <c:idx val="12"/>
        <c:delete val="1"/>
      </c:legendEntry>
      <c:legendEntry>
        <c:idx val="13"/>
        <c:delete val="1"/>
      </c:legendEntry>
      <c:legendEntry>
        <c:idx val="14"/>
        <c:delete val="1"/>
      </c:legendEntry>
      <c:legendEntry>
        <c:idx val="15"/>
        <c:delete val="1"/>
      </c:legendEntry>
      <c:legendEntry>
        <c:idx val="16"/>
        <c:delete val="1"/>
      </c:legendEntry>
      <c:legendEntry>
        <c:idx val="17"/>
        <c:delete val="1"/>
      </c:legendEntry>
      <c:legendEntry>
        <c:idx val="18"/>
        <c:delete val="1"/>
      </c:legendEntry>
      <c:layout/>
    </c:legend>
    <c:plotVisOnly val="1"/>
  </c:chart>
  <c:txPr>
    <a:bodyPr/>
    <a:lstStyle/>
    <a:p>
      <a:pPr>
        <a:defRPr>
          <a:latin typeface="Times New Roman" pitchFamily="18" charset="0"/>
          <a:cs typeface="Times New Roman" pitchFamily="18" charset="0"/>
        </a:defRPr>
      </a:pPr>
      <a:endParaRPr lang="en-US"/>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smoothMarker"/>
        <c:ser>
          <c:idx val="0"/>
          <c:order val="0"/>
          <c:tx>
            <c:strRef>
              <c:f>[3]Sheet1!$B$1</c:f>
              <c:strCache>
                <c:ptCount val="1"/>
                <c:pt idx="0">
                  <c:v>Nm1</c:v>
                </c:pt>
              </c:strCache>
            </c:strRef>
          </c:tx>
          <c:spPr>
            <a:ln w="3175"/>
          </c:spPr>
          <c:xVal>
            <c:numRef>
              <c:f>[3]Sheet1!$A$2:$A$8</c:f>
              <c:numCache>
                <c:formatCode>General</c:formatCode>
                <c:ptCount val="7"/>
                <c:pt idx="0">
                  <c:v>0</c:v>
                </c:pt>
                <c:pt idx="1">
                  <c:v>2</c:v>
                </c:pt>
                <c:pt idx="2">
                  <c:v>4</c:v>
                </c:pt>
                <c:pt idx="3">
                  <c:v>6</c:v>
                </c:pt>
                <c:pt idx="4">
                  <c:v>10</c:v>
                </c:pt>
                <c:pt idx="5">
                  <c:v>20</c:v>
                </c:pt>
                <c:pt idx="6">
                  <c:v>30</c:v>
                </c:pt>
              </c:numCache>
            </c:numRef>
          </c:xVal>
          <c:yVal>
            <c:numRef>
              <c:f>[3]Sheet1!$B$2:$B$8</c:f>
              <c:numCache>
                <c:formatCode>General</c:formatCode>
                <c:ptCount val="7"/>
                <c:pt idx="0">
                  <c:v>1460</c:v>
                </c:pt>
                <c:pt idx="1">
                  <c:v>110.91000000000012</c:v>
                </c:pt>
                <c:pt idx="2">
                  <c:v>110.19</c:v>
                </c:pt>
                <c:pt idx="3">
                  <c:v>59.349999999999994</c:v>
                </c:pt>
                <c:pt idx="4">
                  <c:v>3.1</c:v>
                </c:pt>
                <c:pt idx="5">
                  <c:v>0.42000000000000032</c:v>
                </c:pt>
                <c:pt idx="6">
                  <c:v>1.0000000000000005E-2</c:v>
                </c:pt>
              </c:numCache>
            </c:numRef>
          </c:yVal>
          <c:smooth val="1"/>
        </c:ser>
        <c:ser>
          <c:idx val="1"/>
          <c:order val="1"/>
          <c:tx>
            <c:strRef>
              <c:f>[3]Sheet1!$C$1</c:f>
              <c:strCache>
                <c:ptCount val="1"/>
                <c:pt idx="0">
                  <c:v>Nm2</c:v>
                </c:pt>
              </c:strCache>
            </c:strRef>
          </c:tx>
          <c:spPr>
            <a:ln w="3175"/>
          </c:spPr>
          <c:xVal>
            <c:numRef>
              <c:f>[3]Sheet1!$A$2:$A$8</c:f>
              <c:numCache>
                <c:formatCode>General</c:formatCode>
                <c:ptCount val="7"/>
                <c:pt idx="0">
                  <c:v>0</c:v>
                </c:pt>
                <c:pt idx="1">
                  <c:v>2</c:v>
                </c:pt>
                <c:pt idx="2">
                  <c:v>4</c:v>
                </c:pt>
                <c:pt idx="3">
                  <c:v>6</c:v>
                </c:pt>
                <c:pt idx="4">
                  <c:v>10</c:v>
                </c:pt>
                <c:pt idx="5">
                  <c:v>20</c:v>
                </c:pt>
                <c:pt idx="6">
                  <c:v>30</c:v>
                </c:pt>
              </c:numCache>
            </c:numRef>
          </c:xVal>
          <c:yVal>
            <c:numRef>
              <c:f>[3]Sheet1!$C$2:$C$8</c:f>
              <c:numCache>
                <c:formatCode>General</c:formatCode>
                <c:ptCount val="7"/>
                <c:pt idx="0">
                  <c:v>0</c:v>
                </c:pt>
                <c:pt idx="1">
                  <c:v>80.34</c:v>
                </c:pt>
                <c:pt idx="2">
                  <c:v>79.92</c:v>
                </c:pt>
                <c:pt idx="3">
                  <c:v>47.379999999999995</c:v>
                </c:pt>
                <c:pt idx="4">
                  <c:v>2.96</c:v>
                </c:pt>
                <c:pt idx="5">
                  <c:v>0.41000000000000031</c:v>
                </c:pt>
                <c:pt idx="6">
                  <c:v>1.0000000000000005E-2</c:v>
                </c:pt>
              </c:numCache>
            </c:numRef>
          </c:yVal>
          <c:smooth val="1"/>
        </c:ser>
        <c:ser>
          <c:idx val="2"/>
          <c:order val="2"/>
          <c:tx>
            <c:strRef>
              <c:f>[3]Sheet1!$D$1</c:f>
              <c:strCache>
                <c:ptCount val="1"/>
                <c:pt idx="0">
                  <c:v>Nm3</c:v>
                </c:pt>
              </c:strCache>
            </c:strRef>
          </c:tx>
          <c:spPr>
            <a:ln w="3175"/>
          </c:spPr>
          <c:xVal>
            <c:numRef>
              <c:f>[3]Sheet1!$A$2:$A$8</c:f>
              <c:numCache>
                <c:formatCode>General</c:formatCode>
                <c:ptCount val="7"/>
                <c:pt idx="0">
                  <c:v>0</c:v>
                </c:pt>
                <c:pt idx="1">
                  <c:v>2</c:v>
                </c:pt>
                <c:pt idx="2">
                  <c:v>4</c:v>
                </c:pt>
                <c:pt idx="3">
                  <c:v>6</c:v>
                </c:pt>
                <c:pt idx="4">
                  <c:v>10</c:v>
                </c:pt>
                <c:pt idx="5">
                  <c:v>20</c:v>
                </c:pt>
                <c:pt idx="6">
                  <c:v>30</c:v>
                </c:pt>
              </c:numCache>
            </c:numRef>
          </c:xVal>
          <c:yVal>
            <c:numRef>
              <c:f>[3]Sheet1!$D$2:$D$8</c:f>
              <c:numCache>
                <c:formatCode>General</c:formatCode>
                <c:ptCount val="7"/>
                <c:pt idx="0">
                  <c:v>0</c:v>
                </c:pt>
                <c:pt idx="1">
                  <c:v>58.2</c:v>
                </c:pt>
                <c:pt idx="2">
                  <c:v>57.97</c:v>
                </c:pt>
                <c:pt idx="3">
                  <c:v>37.83</c:v>
                </c:pt>
                <c:pt idx="4">
                  <c:v>2.8299999999999987</c:v>
                </c:pt>
                <c:pt idx="5">
                  <c:v>0.41000000000000031</c:v>
                </c:pt>
                <c:pt idx="6">
                  <c:v>1.0000000000000005E-2</c:v>
                </c:pt>
              </c:numCache>
            </c:numRef>
          </c:yVal>
          <c:smooth val="1"/>
        </c:ser>
        <c:ser>
          <c:idx val="3"/>
          <c:order val="3"/>
          <c:tx>
            <c:strRef>
              <c:f>[3]Sheet1!$E$1</c:f>
              <c:strCache>
                <c:ptCount val="1"/>
                <c:pt idx="0">
                  <c:v>∑Nmi</c:v>
                </c:pt>
              </c:strCache>
            </c:strRef>
          </c:tx>
          <c:spPr>
            <a:ln w="3175"/>
          </c:spPr>
          <c:xVal>
            <c:numRef>
              <c:f>[3]Sheet1!$A$2:$A$8</c:f>
              <c:numCache>
                <c:formatCode>General</c:formatCode>
                <c:ptCount val="7"/>
                <c:pt idx="0">
                  <c:v>0</c:v>
                </c:pt>
                <c:pt idx="1">
                  <c:v>2</c:v>
                </c:pt>
                <c:pt idx="2">
                  <c:v>4</c:v>
                </c:pt>
                <c:pt idx="3">
                  <c:v>6</c:v>
                </c:pt>
                <c:pt idx="4">
                  <c:v>10</c:v>
                </c:pt>
                <c:pt idx="5">
                  <c:v>20</c:v>
                </c:pt>
                <c:pt idx="6">
                  <c:v>30</c:v>
                </c:pt>
              </c:numCache>
            </c:numRef>
          </c:xVal>
          <c:yVal>
            <c:numRef>
              <c:f>[3]Sheet1!$E$2:$E$8</c:f>
              <c:numCache>
                <c:formatCode>General</c:formatCode>
                <c:ptCount val="7"/>
                <c:pt idx="0">
                  <c:v>1460</c:v>
                </c:pt>
                <c:pt idx="1">
                  <c:v>249.45000000000007</c:v>
                </c:pt>
                <c:pt idx="2">
                  <c:v>248.08</c:v>
                </c:pt>
                <c:pt idx="3">
                  <c:v>144.56</c:v>
                </c:pt>
                <c:pt idx="4">
                  <c:v>8.8800000000000008</c:v>
                </c:pt>
                <c:pt idx="5">
                  <c:v>1.24</c:v>
                </c:pt>
                <c:pt idx="6">
                  <c:v>3.0000000000000002E-2</c:v>
                </c:pt>
              </c:numCache>
            </c:numRef>
          </c:yVal>
          <c:smooth val="1"/>
        </c:ser>
        <c:axId val="71781760"/>
        <c:axId val="71788032"/>
      </c:scatterChart>
      <c:valAx>
        <c:axId val="71781760"/>
        <c:scaling>
          <c:orientation val="minMax"/>
        </c:scaling>
        <c:axPos val="b"/>
        <c:title>
          <c:tx>
            <c:rich>
              <a:bodyPr/>
              <a:lstStyle/>
              <a:p>
                <a:pPr>
                  <a:defRPr/>
                </a:pPr>
                <a:r>
                  <a:rPr lang="en-US"/>
                  <a:t>Time(x60S)</a:t>
                </a:r>
              </a:p>
            </c:rich>
          </c:tx>
          <c:layout/>
        </c:title>
        <c:numFmt formatCode="General" sourceLinked="1"/>
        <c:tickLblPos val="nextTo"/>
        <c:crossAx val="71788032"/>
        <c:crosses val="autoZero"/>
        <c:crossBetween val="midCat"/>
      </c:valAx>
      <c:valAx>
        <c:axId val="71788032"/>
        <c:scaling>
          <c:orientation val="minMax"/>
        </c:scaling>
        <c:axPos val="l"/>
        <c:title>
          <c:tx>
            <c:rich>
              <a:bodyPr rot="-5400000" vert="horz"/>
              <a:lstStyle/>
              <a:p>
                <a:pPr>
                  <a:defRPr/>
                </a:pPr>
                <a:r>
                  <a:rPr lang="en-US"/>
                  <a:t>Number</a:t>
                </a:r>
                <a:r>
                  <a:rPr lang="en-US" baseline="0"/>
                  <a:t> of particles perm3</a:t>
                </a:r>
                <a:endParaRPr lang="en-US"/>
              </a:p>
            </c:rich>
          </c:tx>
          <c:layout/>
        </c:title>
        <c:numFmt formatCode="General" sourceLinked="1"/>
        <c:tickLblPos val="nextTo"/>
        <c:crossAx val="71781760"/>
        <c:crosses val="autoZero"/>
        <c:crossBetween val="midCat"/>
      </c:valAx>
    </c:plotArea>
    <c:legend>
      <c:legendPos val="r"/>
      <c:layout/>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smoothMarker"/>
        <c:ser>
          <c:idx val="0"/>
          <c:order val="0"/>
          <c:tx>
            <c:strRef>
              <c:f>[3]Sheet1!$B$27</c:f>
              <c:strCache>
                <c:ptCount val="1"/>
                <c:pt idx="0">
                  <c:v>Nm1</c:v>
                </c:pt>
              </c:strCache>
            </c:strRef>
          </c:tx>
          <c:spPr>
            <a:ln w="3175"/>
          </c:spPr>
          <c:xVal>
            <c:numRef>
              <c:f>[3]Sheet1!$A$28:$A$34</c:f>
              <c:numCache>
                <c:formatCode>General</c:formatCode>
                <c:ptCount val="7"/>
                <c:pt idx="0">
                  <c:v>0</c:v>
                </c:pt>
                <c:pt idx="1">
                  <c:v>2</c:v>
                </c:pt>
                <c:pt idx="2">
                  <c:v>4</c:v>
                </c:pt>
                <c:pt idx="3">
                  <c:v>6</c:v>
                </c:pt>
                <c:pt idx="4">
                  <c:v>10</c:v>
                </c:pt>
                <c:pt idx="5">
                  <c:v>20</c:v>
                </c:pt>
                <c:pt idx="6">
                  <c:v>30</c:v>
                </c:pt>
              </c:numCache>
            </c:numRef>
          </c:xVal>
          <c:yVal>
            <c:numRef>
              <c:f>[3]Sheet1!$B$28:$B$34</c:f>
              <c:numCache>
                <c:formatCode>General</c:formatCode>
                <c:ptCount val="7"/>
                <c:pt idx="0">
                  <c:v>2200</c:v>
                </c:pt>
                <c:pt idx="1">
                  <c:v>845.34999999999798</c:v>
                </c:pt>
                <c:pt idx="2">
                  <c:v>55.77</c:v>
                </c:pt>
                <c:pt idx="3">
                  <c:v>13.26</c:v>
                </c:pt>
                <c:pt idx="4">
                  <c:v>12.219999999999999</c:v>
                </c:pt>
                <c:pt idx="5">
                  <c:v>0</c:v>
                </c:pt>
                <c:pt idx="6">
                  <c:v>4.0000000000000022E-2</c:v>
                </c:pt>
              </c:numCache>
            </c:numRef>
          </c:yVal>
          <c:smooth val="1"/>
        </c:ser>
        <c:ser>
          <c:idx val="1"/>
          <c:order val="1"/>
          <c:tx>
            <c:strRef>
              <c:f>[3]Sheet1!$C$27</c:f>
              <c:strCache>
                <c:ptCount val="1"/>
                <c:pt idx="0">
                  <c:v>Nm2</c:v>
                </c:pt>
              </c:strCache>
            </c:strRef>
          </c:tx>
          <c:spPr>
            <a:ln w="3175"/>
          </c:spPr>
          <c:xVal>
            <c:numRef>
              <c:f>[3]Sheet1!$A$28:$A$34</c:f>
              <c:numCache>
                <c:formatCode>General</c:formatCode>
                <c:ptCount val="7"/>
                <c:pt idx="0">
                  <c:v>0</c:v>
                </c:pt>
                <c:pt idx="1">
                  <c:v>2</c:v>
                </c:pt>
                <c:pt idx="2">
                  <c:v>4</c:v>
                </c:pt>
                <c:pt idx="3">
                  <c:v>6</c:v>
                </c:pt>
                <c:pt idx="4">
                  <c:v>10</c:v>
                </c:pt>
                <c:pt idx="5">
                  <c:v>20</c:v>
                </c:pt>
                <c:pt idx="6">
                  <c:v>30</c:v>
                </c:pt>
              </c:numCache>
            </c:numRef>
          </c:xVal>
          <c:yVal>
            <c:numRef>
              <c:f>[3]Sheet1!$C$28:$C$34</c:f>
              <c:numCache>
                <c:formatCode>General</c:formatCode>
                <c:ptCount val="7"/>
                <c:pt idx="0">
                  <c:v>0</c:v>
                </c:pt>
                <c:pt idx="1">
                  <c:v>321.33</c:v>
                </c:pt>
                <c:pt idx="2">
                  <c:v>46.89</c:v>
                </c:pt>
                <c:pt idx="3">
                  <c:v>12.229999999999999</c:v>
                </c:pt>
                <c:pt idx="4">
                  <c:v>11.31</c:v>
                </c:pt>
                <c:pt idx="5">
                  <c:v>0</c:v>
                </c:pt>
                <c:pt idx="6">
                  <c:v>4.0000000000000022E-2</c:v>
                </c:pt>
              </c:numCache>
            </c:numRef>
          </c:yVal>
          <c:smooth val="1"/>
        </c:ser>
        <c:ser>
          <c:idx val="2"/>
          <c:order val="2"/>
          <c:tx>
            <c:strRef>
              <c:f>[3]Sheet1!$D$27</c:f>
              <c:strCache>
                <c:ptCount val="1"/>
                <c:pt idx="0">
                  <c:v>Nm3</c:v>
                </c:pt>
              </c:strCache>
            </c:strRef>
          </c:tx>
          <c:spPr>
            <a:ln w="3175"/>
          </c:spPr>
          <c:xVal>
            <c:numRef>
              <c:f>[3]Sheet1!$A$28:$A$34</c:f>
              <c:numCache>
                <c:formatCode>General</c:formatCode>
                <c:ptCount val="7"/>
                <c:pt idx="0">
                  <c:v>0</c:v>
                </c:pt>
                <c:pt idx="1">
                  <c:v>2</c:v>
                </c:pt>
                <c:pt idx="2">
                  <c:v>4</c:v>
                </c:pt>
                <c:pt idx="3">
                  <c:v>6</c:v>
                </c:pt>
                <c:pt idx="4">
                  <c:v>10</c:v>
                </c:pt>
                <c:pt idx="5">
                  <c:v>20</c:v>
                </c:pt>
                <c:pt idx="6">
                  <c:v>30</c:v>
                </c:pt>
              </c:numCache>
            </c:numRef>
          </c:xVal>
          <c:yVal>
            <c:numRef>
              <c:f>[3]Sheet1!$D$28:$D$34</c:f>
              <c:numCache>
                <c:formatCode>General</c:formatCode>
                <c:ptCount val="7"/>
                <c:pt idx="0">
                  <c:v>0</c:v>
                </c:pt>
                <c:pt idx="1">
                  <c:v>122.14</c:v>
                </c:pt>
                <c:pt idx="2">
                  <c:v>39.43</c:v>
                </c:pt>
                <c:pt idx="3">
                  <c:v>11.28</c:v>
                </c:pt>
                <c:pt idx="4">
                  <c:v>10.46</c:v>
                </c:pt>
                <c:pt idx="5">
                  <c:v>0</c:v>
                </c:pt>
                <c:pt idx="6">
                  <c:v>4.0000000000000022E-2</c:v>
                </c:pt>
              </c:numCache>
            </c:numRef>
          </c:yVal>
          <c:smooth val="1"/>
        </c:ser>
        <c:ser>
          <c:idx val="3"/>
          <c:order val="3"/>
          <c:tx>
            <c:strRef>
              <c:f>[3]Sheet1!$E$27</c:f>
              <c:strCache>
                <c:ptCount val="1"/>
                <c:pt idx="0">
                  <c:v>∑Nmi</c:v>
                </c:pt>
              </c:strCache>
            </c:strRef>
          </c:tx>
          <c:spPr>
            <a:ln w="3175"/>
          </c:spPr>
          <c:xVal>
            <c:numRef>
              <c:f>[3]Sheet1!$A$28:$A$34</c:f>
              <c:numCache>
                <c:formatCode>General</c:formatCode>
                <c:ptCount val="7"/>
                <c:pt idx="0">
                  <c:v>0</c:v>
                </c:pt>
                <c:pt idx="1">
                  <c:v>2</c:v>
                </c:pt>
                <c:pt idx="2">
                  <c:v>4</c:v>
                </c:pt>
                <c:pt idx="3">
                  <c:v>6</c:v>
                </c:pt>
                <c:pt idx="4">
                  <c:v>10</c:v>
                </c:pt>
                <c:pt idx="5">
                  <c:v>20</c:v>
                </c:pt>
                <c:pt idx="6">
                  <c:v>30</c:v>
                </c:pt>
              </c:numCache>
            </c:numRef>
          </c:xVal>
          <c:yVal>
            <c:numRef>
              <c:f>[3]Sheet1!$E$28:$E$34</c:f>
              <c:numCache>
                <c:formatCode>General</c:formatCode>
                <c:ptCount val="7"/>
                <c:pt idx="0">
                  <c:v>2200</c:v>
                </c:pt>
                <c:pt idx="1">
                  <c:v>1288.82</c:v>
                </c:pt>
                <c:pt idx="2">
                  <c:v>142.09</c:v>
                </c:pt>
                <c:pt idx="3">
                  <c:v>36.770000000000003</c:v>
                </c:pt>
                <c:pt idx="4">
                  <c:v>33.99</c:v>
                </c:pt>
                <c:pt idx="5">
                  <c:v>0</c:v>
                </c:pt>
                <c:pt idx="6">
                  <c:v>0.12000000000000002</c:v>
                </c:pt>
              </c:numCache>
            </c:numRef>
          </c:yVal>
          <c:smooth val="1"/>
        </c:ser>
        <c:axId val="71839104"/>
        <c:axId val="71849472"/>
      </c:scatterChart>
      <c:valAx>
        <c:axId val="71839104"/>
        <c:scaling>
          <c:orientation val="minMax"/>
        </c:scaling>
        <c:axPos val="b"/>
        <c:title>
          <c:tx>
            <c:rich>
              <a:bodyPr/>
              <a:lstStyle/>
              <a:p>
                <a:pPr>
                  <a:defRPr/>
                </a:pPr>
                <a:r>
                  <a:rPr lang="en-US"/>
                  <a:t>Time(x60S)</a:t>
                </a:r>
              </a:p>
            </c:rich>
          </c:tx>
          <c:layout/>
        </c:title>
        <c:numFmt formatCode="General" sourceLinked="1"/>
        <c:tickLblPos val="nextTo"/>
        <c:crossAx val="71849472"/>
        <c:crosses val="autoZero"/>
        <c:crossBetween val="midCat"/>
      </c:valAx>
      <c:valAx>
        <c:axId val="71849472"/>
        <c:scaling>
          <c:orientation val="minMax"/>
        </c:scaling>
        <c:axPos val="l"/>
        <c:title>
          <c:tx>
            <c:rich>
              <a:bodyPr rot="-5400000" vert="horz"/>
              <a:lstStyle/>
              <a:p>
                <a:pPr>
                  <a:defRPr/>
                </a:pPr>
                <a:r>
                  <a:rPr lang="en-US"/>
                  <a:t>Number</a:t>
                </a:r>
                <a:r>
                  <a:rPr lang="en-US" baseline="0"/>
                  <a:t> of particls per m3</a:t>
                </a:r>
                <a:endParaRPr lang="en-US"/>
              </a:p>
            </c:rich>
          </c:tx>
          <c:layout/>
        </c:title>
        <c:numFmt formatCode="General" sourceLinked="1"/>
        <c:tickLblPos val="nextTo"/>
        <c:crossAx val="71839104"/>
        <c:crosses val="autoZero"/>
        <c:crossBetween val="midCat"/>
      </c:val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8561984536534312"/>
          <c:y val="7.5204877047103713E-2"/>
          <c:w val="0.56911158298107167"/>
          <c:h val="0.61146724767388239"/>
        </c:manualLayout>
      </c:layout>
      <c:lineChart>
        <c:grouping val="standard"/>
        <c:ser>
          <c:idx val="0"/>
          <c:order val="0"/>
          <c:tx>
            <c:strRef>
              <c:f>[2]Sheet1!$B$27</c:f>
              <c:strCache>
                <c:ptCount val="1"/>
                <c:pt idx="0">
                  <c:v>pH=1</c:v>
                </c:pt>
              </c:strCache>
            </c:strRef>
          </c:tx>
          <c:spPr>
            <a:ln w="3175"/>
          </c:spPr>
          <c:cat>
            <c:numRef>
              <c:f>[2]Sheet1!$A$28:$A$33</c:f>
              <c:numCache>
                <c:formatCode>General</c:formatCode>
                <c:ptCount val="6"/>
                <c:pt idx="0">
                  <c:v>2</c:v>
                </c:pt>
                <c:pt idx="1">
                  <c:v>4</c:v>
                </c:pt>
                <c:pt idx="2">
                  <c:v>6</c:v>
                </c:pt>
                <c:pt idx="3">
                  <c:v>10</c:v>
                </c:pt>
                <c:pt idx="4">
                  <c:v>20</c:v>
                </c:pt>
                <c:pt idx="5">
                  <c:v>30</c:v>
                </c:pt>
              </c:numCache>
            </c:numRef>
          </c:cat>
          <c:val>
            <c:numRef>
              <c:f>[2]Sheet1!$B$28:$B$33</c:f>
              <c:numCache>
                <c:formatCode>General</c:formatCode>
                <c:ptCount val="6"/>
                <c:pt idx="0">
                  <c:v>49</c:v>
                </c:pt>
                <c:pt idx="1">
                  <c:v>50</c:v>
                </c:pt>
                <c:pt idx="2">
                  <c:v>53</c:v>
                </c:pt>
                <c:pt idx="3">
                  <c:v>57</c:v>
                </c:pt>
                <c:pt idx="4">
                  <c:v>60</c:v>
                </c:pt>
                <c:pt idx="5">
                  <c:v>62</c:v>
                </c:pt>
              </c:numCache>
            </c:numRef>
          </c:val>
        </c:ser>
        <c:ser>
          <c:idx val="1"/>
          <c:order val="1"/>
          <c:tx>
            <c:strRef>
              <c:f>[2]Sheet1!$C$27</c:f>
              <c:strCache>
                <c:ptCount val="1"/>
                <c:pt idx="0">
                  <c:v>pH=3</c:v>
                </c:pt>
              </c:strCache>
            </c:strRef>
          </c:tx>
          <c:spPr>
            <a:ln w="3175"/>
          </c:spPr>
          <c:cat>
            <c:numRef>
              <c:f>[2]Sheet1!$A$28:$A$33</c:f>
              <c:numCache>
                <c:formatCode>General</c:formatCode>
                <c:ptCount val="6"/>
                <c:pt idx="0">
                  <c:v>2</c:v>
                </c:pt>
                <c:pt idx="1">
                  <c:v>4</c:v>
                </c:pt>
                <c:pt idx="2">
                  <c:v>6</c:v>
                </c:pt>
                <c:pt idx="3">
                  <c:v>10</c:v>
                </c:pt>
                <c:pt idx="4">
                  <c:v>20</c:v>
                </c:pt>
                <c:pt idx="5">
                  <c:v>30</c:v>
                </c:pt>
              </c:numCache>
            </c:numRef>
          </c:cat>
          <c:val>
            <c:numRef>
              <c:f>[2]Sheet1!$C$28:$C$33</c:f>
              <c:numCache>
                <c:formatCode>General</c:formatCode>
                <c:ptCount val="6"/>
                <c:pt idx="0">
                  <c:v>48</c:v>
                </c:pt>
                <c:pt idx="1">
                  <c:v>52</c:v>
                </c:pt>
                <c:pt idx="2">
                  <c:v>53</c:v>
                </c:pt>
                <c:pt idx="3">
                  <c:v>59</c:v>
                </c:pt>
                <c:pt idx="4">
                  <c:v>60</c:v>
                </c:pt>
                <c:pt idx="5">
                  <c:v>64</c:v>
                </c:pt>
              </c:numCache>
            </c:numRef>
          </c:val>
        </c:ser>
        <c:ser>
          <c:idx val="2"/>
          <c:order val="2"/>
          <c:tx>
            <c:strRef>
              <c:f>[2]Sheet1!$D$27</c:f>
              <c:strCache>
                <c:ptCount val="1"/>
                <c:pt idx="0">
                  <c:v>pH=5</c:v>
                </c:pt>
              </c:strCache>
            </c:strRef>
          </c:tx>
          <c:spPr>
            <a:ln w="3175"/>
          </c:spPr>
          <c:cat>
            <c:numRef>
              <c:f>[2]Sheet1!$A$28:$A$33</c:f>
              <c:numCache>
                <c:formatCode>General</c:formatCode>
                <c:ptCount val="6"/>
                <c:pt idx="0">
                  <c:v>2</c:v>
                </c:pt>
                <c:pt idx="1">
                  <c:v>4</c:v>
                </c:pt>
                <c:pt idx="2">
                  <c:v>6</c:v>
                </c:pt>
                <c:pt idx="3">
                  <c:v>10</c:v>
                </c:pt>
                <c:pt idx="4">
                  <c:v>20</c:v>
                </c:pt>
                <c:pt idx="5">
                  <c:v>30</c:v>
                </c:pt>
              </c:numCache>
            </c:numRef>
          </c:cat>
          <c:val>
            <c:numRef>
              <c:f>[2]Sheet1!$D$28:$D$33</c:f>
              <c:numCache>
                <c:formatCode>General</c:formatCode>
                <c:ptCount val="6"/>
                <c:pt idx="0">
                  <c:v>58</c:v>
                </c:pt>
                <c:pt idx="1">
                  <c:v>65</c:v>
                </c:pt>
                <c:pt idx="2">
                  <c:v>70</c:v>
                </c:pt>
                <c:pt idx="3">
                  <c:v>67</c:v>
                </c:pt>
                <c:pt idx="4">
                  <c:v>68</c:v>
                </c:pt>
                <c:pt idx="5">
                  <c:v>69</c:v>
                </c:pt>
              </c:numCache>
            </c:numRef>
          </c:val>
        </c:ser>
        <c:ser>
          <c:idx val="3"/>
          <c:order val="3"/>
          <c:tx>
            <c:strRef>
              <c:f>[2]Sheet1!$E$27</c:f>
              <c:strCache>
                <c:ptCount val="1"/>
                <c:pt idx="0">
                  <c:v>pH=7</c:v>
                </c:pt>
              </c:strCache>
            </c:strRef>
          </c:tx>
          <c:spPr>
            <a:ln w="3175"/>
          </c:spPr>
          <c:cat>
            <c:numRef>
              <c:f>[2]Sheet1!$A$28:$A$33</c:f>
              <c:numCache>
                <c:formatCode>General</c:formatCode>
                <c:ptCount val="6"/>
                <c:pt idx="0">
                  <c:v>2</c:v>
                </c:pt>
                <c:pt idx="1">
                  <c:v>4</c:v>
                </c:pt>
                <c:pt idx="2">
                  <c:v>6</c:v>
                </c:pt>
                <c:pt idx="3">
                  <c:v>10</c:v>
                </c:pt>
                <c:pt idx="4">
                  <c:v>20</c:v>
                </c:pt>
                <c:pt idx="5">
                  <c:v>30</c:v>
                </c:pt>
              </c:numCache>
            </c:numRef>
          </c:cat>
          <c:val>
            <c:numRef>
              <c:f>[2]Sheet1!$E$28:$E$33</c:f>
              <c:numCache>
                <c:formatCode>General</c:formatCode>
                <c:ptCount val="6"/>
                <c:pt idx="0">
                  <c:v>71</c:v>
                </c:pt>
                <c:pt idx="1">
                  <c:v>72</c:v>
                </c:pt>
                <c:pt idx="2">
                  <c:v>77</c:v>
                </c:pt>
                <c:pt idx="3">
                  <c:v>81</c:v>
                </c:pt>
                <c:pt idx="4">
                  <c:v>81</c:v>
                </c:pt>
                <c:pt idx="5">
                  <c:v>82</c:v>
                </c:pt>
              </c:numCache>
            </c:numRef>
          </c:val>
        </c:ser>
        <c:ser>
          <c:idx val="4"/>
          <c:order val="4"/>
          <c:tx>
            <c:strRef>
              <c:f>[2]Sheet1!$F$27</c:f>
              <c:strCache>
                <c:ptCount val="1"/>
                <c:pt idx="0">
                  <c:v>pH=10</c:v>
                </c:pt>
              </c:strCache>
            </c:strRef>
          </c:tx>
          <c:spPr>
            <a:ln w="3175"/>
          </c:spPr>
          <c:cat>
            <c:numRef>
              <c:f>[2]Sheet1!$A$28:$A$33</c:f>
              <c:numCache>
                <c:formatCode>General</c:formatCode>
                <c:ptCount val="6"/>
                <c:pt idx="0">
                  <c:v>2</c:v>
                </c:pt>
                <c:pt idx="1">
                  <c:v>4</c:v>
                </c:pt>
                <c:pt idx="2">
                  <c:v>6</c:v>
                </c:pt>
                <c:pt idx="3">
                  <c:v>10</c:v>
                </c:pt>
                <c:pt idx="4">
                  <c:v>20</c:v>
                </c:pt>
                <c:pt idx="5">
                  <c:v>30</c:v>
                </c:pt>
              </c:numCache>
            </c:numRef>
          </c:cat>
          <c:val>
            <c:numRef>
              <c:f>[2]Sheet1!$F$28:$F$33</c:f>
              <c:numCache>
                <c:formatCode>General</c:formatCode>
                <c:ptCount val="6"/>
                <c:pt idx="0">
                  <c:v>71</c:v>
                </c:pt>
                <c:pt idx="1">
                  <c:v>76</c:v>
                </c:pt>
                <c:pt idx="2">
                  <c:v>79</c:v>
                </c:pt>
                <c:pt idx="3">
                  <c:v>81</c:v>
                </c:pt>
                <c:pt idx="4">
                  <c:v>82</c:v>
                </c:pt>
                <c:pt idx="5">
                  <c:v>82</c:v>
                </c:pt>
              </c:numCache>
            </c:numRef>
          </c:val>
        </c:ser>
        <c:ser>
          <c:idx val="5"/>
          <c:order val="5"/>
          <c:tx>
            <c:strRef>
              <c:f>[2]Sheet1!$G$27</c:f>
              <c:strCache>
                <c:ptCount val="1"/>
                <c:pt idx="0">
                  <c:v>pH=13</c:v>
                </c:pt>
              </c:strCache>
            </c:strRef>
          </c:tx>
          <c:spPr>
            <a:ln w="3175"/>
          </c:spPr>
          <c:cat>
            <c:numRef>
              <c:f>[2]Sheet1!$A$28:$A$33</c:f>
              <c:numCache>
                <c:formatCode>General</c:formatCode>
                <c:ptCount val="6"/>
                <c:pt idx="0">
                  <c:v>2</c:v>
                </c:pt>
                <c:pt idx="1">
                  <c:v>4</c:v>
                </c:pt>
                <c:pt idx="2">
                  <c:v>6</c:v>
                </c:pt>
                <c:pt idx="3">
                  <c:v>10</c:v>
                </c:pt>
                <c:pt idx="4">
                  <c:v>20</c:v>
                </c:pt>
                <c:pt idx="5">
                  <c:v>30</c:v>
                </c:pt>
              </c:numCache>
            </c:numRef>
          </c:cat>
          <c:val>
            <c:numRef>
              <c:f>[2]Sheet1!$G$28:$G$33</c:f>
              <c:numCache>
                <c:formatCode>General</c:formatCode>
                <c:ptCount val="6"/>
                <c:pt idx="0">
                  <c:v>38</c:v>
                </c:pt>
                <c:pt idx="1">
                  <c:v>67</c:v>
                </c:pt>
                <c:pt idx="2">
                  <c:v>77</c:v>
                </c:pt>
                <c:pt idx="3">
                  <c:v>85</c:v>
                </c:pt>
                <c:pt idx="4">
                  <c:v>90</c:v>
                </c:pt>
                <c:pt idx="5">
                  <c:v>92</c:v>
                </c:pt>
              </c:numCache>
            </c:numRef>
          </c:val>
        </c:ser>
        <c:marker val="1"/>
        <c:axId val="45447040"/>
        <c:axId val="45453312"/>
      </c:lineChart>
      <c:catAx>
        <c:axId val="45447040"/>
        <c:scaling>
          <c:orientation val="minMax"/>
        </c:scaling>
        <c:axPos val="b"/>
        <c:title>
          <c:tx>
            <c:rich>
              <a:bodyPr/>
              <a:lstStyle/>
              <a:p>
                <a:pPr>
                  <a:defRPr/>
                </a:pPr>
                <a:r>
                  <a:rPr lang="en-US"/>
                  <a:t>Time(x60S)</a:t>
                </a:r>
              </a:p>
            </c:rich>
          </c:tx>
          <c:layout/>
        </c:title>
        <c:numFmt formatCode="General" sourceLinked="1"/>
        <c:tickLblPos val="nextTo"/>
        <c:crossAx val="45453312"/>
        <c:crosses val="autoZero"/>
        <c:auto val="1"/>
        <c:lblAlgn val="ctr"/>
        <c:lblOffset val="100"/>
      </c:catAx>
      <c:valAx>
        <c:axId val="45453312"/>
        <c:scaling>
          <c:orientation val="minMax"/>
        </c:scaling>
        <c:axPos val="l"/>
        <c:title>
          <c:tx>
            <c:rich>
              <a:bodyPr rot="-5400000" vert="horz"/>
              <a:lstStyle/>
              <a:p>
                <a:pPr>
                  <a:defRPr/>
                </a:pPr>
                <a:r>
                  <a:rPr lang="en-US"/>
                  <a:t>E</a:t>
                </a:r>
                <a:r>
                  <a:rPr lang="en-US" baseline="0"/>
                  <a:t> (%)</a:t>
                </a:r>
                <a:endParaRPr lang="en-US"/>
              </a:p>
            </c:rich>
          </c:tx>
          <c:layout/>
        </c:title>
        <c:numFmt formatCode="General" sourceLinked="1"/>
        <c:tickLblPos val="nextTo"/>
        <c:crossAx val="45447040"/>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[2]Sheet1!$B$53</c:f>
              <c:strCache>
                <c:ptCount val="1"/>
                <c:pt idx="0">
                  <c:v>pH=1</c:v>
                </c:pt>
              </c:strCache>
            </c:strRef>
          </c:tx>
          <c:spPr>
            <a:ln w="3175"/>
          </c:spPr>
          <c:cat>
            <c:numRef>
              <c:f>[2]Sheet1!$A$54:$A$59</c:f>
              <c:numCache>
                <c:formatCode>General</c:formatCode>
                <c:ptCount val="6"/>
                <c:pt idx="0">
                  <c:v>2</c:v>
                </c:pt>
                <c:pt idx="1">
                  <c:v>4</c:v>
                </c:pt>
                <c:pt idx="2">
                  <c:v>6</c:v>
                </c:pt>
                <c:pt idx="3">
                  <c:v>10</c:v>
                </c:pt>
                <c:pt idx="4">
                  <c:v>20</c:v>
                </c:pt>
                <c:pt idx="5">
                  <c:v>30</c:v>
                </c:pt>
              </c:numCache>
            </c:numRef>
          </c:cat>
          <c:val>
            <c:numRef>
              <c:f>[2]Sheet1!$B$54:$B$59</c:f>
              <c:numCache>
                <c:formatCode>General</c:formatCode>
                <c:ptCount val="6"/>
                <c:pt idx="0">
                  <c:v>49</c:v>
                </c:pt>
                <c:pt idx="1">
                  <c:v>52</c:v>
                </c:pt>
                <c:pt idx="2">
                  <c:v>57</c:v>
                </c:pt>
                <c:pt idx="3">
                  <c:v>62</c:v>
                </c:pt>
                <c:pt idx="4">
                  <c:v>65</c:v>
                </c:pt>
                <c:pt idx="5">
                  <c:v>66</c:v>
                </c:pt>
              </c:numCache>
            </c:numRef>
          </c:val>
        </c:ser>
        <c:ser>
          <c:idx val="1"/>
          <c:order val="1"/>
          <c:tx>
            <c:strRef>
              <c:f>[2]Sheet1!$C$53</c:f>
              <c:strCache>
                <c:ptCount val="1"/>
                <c:pt idx="0">
                  <c:v>pH=3</c:v>
                </c:pt>
              </c:strCache>
            </c:strRef>
          </c:tx>
          <c:spPr>
            <a:ln w="3175"/>
          </c:spPr>
          <c:cat>
            <c:numRef>
              <c:f>[2]Sheet1!$A$54:$A$59</c:f>
              <c:numCache>
                <c:formatCode>General</c:formatCode>
                <c:ptCount val="6"/>
                <c:pt idx="0">
                  <c:v>2</c:v>
                </c:pt>
                <c:pt idx="1">
                  <c:v>4</c:v>
                </c:pt>
                <c:pt idx="2">
                  <c:v>6</c:v>
                </c:pt>
                <c:pt idx="3">
                  <c:v>10</c:v>
                </c:pt>
                <c:pt idx="4">
                  <c:v>20</c:v>
                </c:pt>
                <c:pt idx="5">
                  <c:v>30</c:v>
                </c:pt>
              </c:numCache>
            </c:numRef>
          </c:cat>
          <c:val>
            <c:numRef>
              <c:f>[2]Sheet1!$C$54:$C$59</c:f>
              <c:numCache>
                <c:formatCode>General</c:formatCode>
                <c:ptCount val="6"/>
                <c:pt idx="0">
                  <c:v>38</c:v>
                </c:pt>
                <c:pt idx="1">
                  <c:v>44</c:v>
                </c:pt>
                <c:pt idx="2">
                  <c:v>50</c:v>
                </c:pt>
                <c:pt idx="3">
                  <c:v>56</c:v>
                </c:pt>
                <c:pt idx="4">
                  <c:v>63</c:v>
                </c:pt>
                <c:pt idx="5">
                  <c:v>64</c:v>
                </c:pt>
              </c:numCache>
            </c:numRef>
          </c:val>
        </c:ser>
        <c:ser>
          <c:idx val="2"/>
          <c:order val="2"/>
          <c:tx>
            <c:strRef>
              <c:f>[2]Sheet1!$D$53</c:f>
              <c:strCache>
                <c:ptCount val="1"/>
                <c:pt idx="0">
                  <c:v>pH=5</c:v>
                </c:pt>
              </c:strCache>
            </c:strRef>
          </c:tx>
          <c:spPr>
            <a:ln w="3175"/>
          </c:spPr>
          <c:cat>
            <c:numRef>
              <c:f>[2]Sheet1!$A$54:$A$59</c:f>
              <c:numCache>
                <c:formatCode>General</c:formatCode>
                <c:ptCount val="6"/>
                <c:pt idx="0">
                  <c:v>2</c:v>
                </c:pt>
                <c:pt idx="1">
                  <c:v>4</c:v>
                </c:pt>
                <c:pt idx="2">
                  <c:v>6</c:v>
                </c:pt>
                <c:pt idx="3">
                  <c:v>10</c:v>
                </c:pt>
                <c:pt idx="4">
                  <c:v>20</c:v>
                </c:pt>
                <c:pt idx="5">
                  <c:v>30</c:v>
                </c:pt>
              </c:numCache>
            </c:numRef>
          </c:cat>
          <c:val>
            <c:numRef>
              <c:f>[2]Sheet1!$D$54:$D$59</c:f>
              <c:numCache>
                <c:formatCode>General</c:formatCode>
                <c:ptCount val="6"/>
                <c:pt idx="0">
                  <c:v>44</c:v>
                </c:pt>
                <c:pt idx="1">
                  <c:v>55</c:v>
                </c:pt>
                <c:pt idx="2">
                  <c:v>59</c:v>
                </c:pt>
                <c:pt idx="3">
                  <c:v>62</c:v>
                </c:pt>
                <c:pt idx="4">
                  <c:v>66</c:v>
                </c:pt>
                <c:pt idx="5">
                  <c:v>73</c:v>
                </c:pt>
              </c:numCache>
            </c:numRef>
          </c:val>
        </c:ser>
        <c:ser>
          <c:idx val="3"/>
          <c:order val="3"/>
          <c:tx>
            <c:strRef>
              <c:f>[2]Sheet1!$E$53</c:f>
              <c:strCache>
                <c:ptCount val="1"/>
                <c:pt idx="0">
                  <c:v>pH=7</c:v>
                </c:pt>
              </c:strCache>
            </c:strRef>
          </c:tx>
          <c:spPr>
            <a:ln w="3175"/>
          </c:spPr>
          <c:cat>
            <c:numRef>
              <c:f>[2]Sheet1!$A$54:$A$59</c:f>
              <c:numCache>
                <c:formatCode>General</c:formatCode>
                <c:ptCount val="6"/>
                <c:pt idx="0">
                  <c:v>2</c:v>
                </c:pt>
                <c:pt idx="1">
                  <c:v>4</c:v>
                </c:pt>
                <c:pt idx="2">
                  <c:v>6</c:v>
                </c:pt>
                <c:pt idx="3">
                  <c:v>10</c:v>
                </c:pt>
                <c:pt idx="4">
                  <c:v>20</c:v>
                </c:pt>
                <c:pt idx="5">
                  <c:v>30</c:v>
                </c:pt>
              </c:numCache>
            </c:numRef>
          </c:cat>
          <c:val>
            <c:numRef>
              <c:f>[2]Sheet1!$E$54:$E$59</c:f>
              <c:numCache>
                <c:formatCode>General</c:formatCode>
                <c:ptCount val="6"/>
                <c:pt idx="0">
                  <c:v>75</c:v>
                </c:pt>
                <c:pt idx="1">
                  <c:v>77</c:v>
                </c:pt>
                <c:pt idx="2">
                  <c:v>78</c:v>
                </c:pt>
                <c:pt idx="3">
                  <c:v>71</c:v>
                </c:pt>
                <c:pt idx="4">
                  <c:v>80</c:v>
                </c:pt>
                <c:pt idx="5">
                  <c:v>81</c:v>
                </c:pt>
              </c:numCache>
            </c:numRef>
          </c:val>
        </c:ser>
        <c:ser>
          <c:idx val="4"/>
          <c:order val="4"/>
          <c:tx>
            <c:strRef>
              <c:f>[2]Sheet1!$F$53</c:f>
              <c:strCache>
                <c:ptCount val="1"/>
                <c:pt idx="0">
                  <c:v>pH=10</c:v>
                </c:pt>
              </c:strCache>
            </c:strRef>
          </c:tx>
          <c:spPr>
            <a:ln w="3175"/>
          </c:spPr>
          <c:cat>
            <c:numRef>
              <c:f>[2]Sheet1!$A$54:$A$59</c:f>
              <c:numCache>
                <c:formatCode>General</c:formatCode>
                <c:ptCount val="6"/>
                <c:pt idx="0">
                  <c:v>2</c:v>
                </c:pt>
                <c:pt idx="1">
                  <c:v>4</c:v>
                </c:pt>
                <c:pt idx="2">
                  <c:v>6</c:v>
                </c:pt>
                <c:pt idx="3">
                  <c:v>10</c:v>
                </c:pt>
                <c:pt idx="4">
                  <c:v>20</c:v>
                </c:pt>
                <c:pt idx="5">
                  <c:v>30</c:v>
                </c:pt>
              </c:numCache>
            </c:numRef>
          </c:cat>
          <c:val>
            <c:numRef>
              <c:f>[2]Sheet1!$F$54:$F$59</c:f>
              <c:numCache>
                <c:formatCode>General</c:formatCode>
                <c:ptCount val="6"/>
                <c:pt idx="0">
                  <c:v>67</c:v>
                </c:pt>
                <c:pt idx="1">
                  <c:v>76</c:v>
                </c:pt>
                <c:pt idx="2">
                  <c:v>82</c:v>
                </c:pt>
                <c:pt idx="3">
                  <c:v>86</c:v>
                </c:pt>
                <c:pt idx="4">
                  <c:v>87</c:v>
                </c:pt>
                <c:pt idx="5">
                  <c:v>88</c:v>
                </c:pt>
              </c:numCache>
            </c:numRef>
          </c:val>
        </c:ser>
        <c:ser>
          <c:idx val="5"/>
          <c:order val="5"/>
          <c:tx>
            <c:strRef>
              <c:f>[2]Sheet1!$G$53</c:f>
              <c:strCache>
                <c:ptCount val="1"/>
                <c:pt idx="0">
                  <c:v>pH=13</c:v>
                </c:pt>
              </c:strCache>
            </c:strRef>
          </c:tx>
          <c:spPr>
            <a:ln w="3175"/>
          </c:spPr>
          <c:cat>
            <c:numRef>
              <c:f>[2]Sheet1!$A$54:$A$59</c:f>
              <c:numCache>
                <c:formatCode>General</c:formatCode>
                <c:ptCount val="6"/>
                <c:pt idx="0">
                  <c:v>2</c:v>
                </c:pt>
                <c:pt idx="1">
                  <c:v>4</c:v>
                </c:pt>
                <c:pt idx="2">
                  <c:v>6</c:v>
                </c:pt>
                <c:pt idx="3">
                  <c:v>10</c:v>
                </c:pt>
                <c:pt idx="4">
                  <c:v>20</c:v>
                </c:pt>
                <c:pt idx="5">
                  <c:v>30</c:v>
                </c:pt>
              </c:numCache>
            </c:numRef>
          </c:cat>
          <c:val>
            <c:numRef>
              <c:f>[2]Sheet1!$G$54:$G$59</c:f>
              <c:numCache>
                <c:formatCode>General</c:formatCode>
                <c:ptCount val="6"/>
                <c:pt idx="0">
                  <c:v>60</c:v>
                </c:pt>
                <c:pt idx="1">
                  <c:v>76</c:v>
                </c:pt>
                <c:pt idx="2">
                  <c:v>82</c:v>
                </c:pt>
                <c:pt idx="3">
                  <c:v>83</c:v>
                </c:pt>
                <c:pt idx="4">
                  <c:v>88</c:v>
                </c:pt>
                <c:pt idx="5">
                  <c:v>90</c:v>
                </c:pt>
              </c:numCache>
            </c:numRef>
          </c:val>
        </c:ser>
        <c:marker val="1"/>
        <c:axId val="64372096"/>
        <c:axId val="64378368"/>
      </c:lineChart>
      <c:catAx>
        <c:axId val="64372096"/>
        <c:scaling>
          <c:orientation val="minMax"/>
        </c:scaling>
        <c:axPos val="b"/>
        <c:title>
          <c:tx>
            <c:rich>
              <a:bodyPr/>
              <a:lstStyle/>
              <a:p>
                <a:pPr>
                  <a:defRPr/>
                </a:pPr>
                <a:r>
                  <a:rPr lang="en-US"/>
                  <a:t>Time(x60S)</a:t>
                </a:r>
              </a:p>
            </c:rich>
          </c:tx>
          <c:layout/>
        </c:title>
        <c:numFmt formatCode="General" sourceLinked="1"/>
        <c:tickLblPos val="nextTo"/>
        <c:crossAx val="64378368"/>
        <c:crosses val="autoZero"/>
        <c:auto val="1"/>
        <c:lblAlgn val="ctr"/>
        <c:lblOffset val="100"/>
      </c:catAx>
      <c:valAx>
        <c:axId val="64378368"/>
        <c:scaling>
          <c:orientation val="minMax"/>
        </c:scaling>
        <c:axPos val="l"/>
        <c:title>
          <c:tx>
            <c:rich>
              <a:bodyPr rot="-5400000" vert="horz"/>
              <a:lstStyle/>
              <a:p>
                <a:pPr>
                  <a:defRPr/>
                </a:pPr>
                <a:r>
                  <a:rPr lang="en-US"/>
                  <a:t>E (</a:t>
                </a:r>
                <a:r>
                  <a:rPr lang="en-US" baseline="0"/>
                  <a:t> %)</a:t>
                </a:r>
                <a:endParaRPr lang="en-US"/>
              </a:p>
            </c:rich>
          </c:tx>
          <c:layout/>
        </c:title>
        <c:numFmt formatCode="General" sourceLinked="1"/>
        <c:tickLblPos val="nextTo"/>
        <c:crossAx val="64372096"/>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[2]Sheet1!$B$78</c:f>
              <c:strCache>
                <c:ptCount val="1"/>
                <c:pt idx="0">
                  <c:v>pH=1</c:v>
                </c:pt>
              </c:strCache>
            </c:strRef>
          </c:tx>
          <c:spPr>
            <a:ln w="3175"/>
          </c:spPr>
          <c:cat>
            <c:numRef>
              <c:f>[2]Sheet1!$A$79:$A$84</c:f>
              <c:numCache>
                <c:formatCode>General</c:formatCode>
                <c:ptCount val="6"/>
                <c:pt idx="0">
                  <c:v>2</c:v>
                </c:pt>
                <c:pt idx="1">
                  <c:v>4</c:v>
                </c:pt>
                <c:pt idx="2">
                  <c:v>6</c:v>
                </c:pt>
                <c:pt idx="3">
                  <c:v>10</c:v>
                </c:pt>
                <c:pt idx="4">
                  <c:v>20</c:v>
                </c:pt>
                <c:pt idx="5">
                  <c:v>30</c:v>
                </c:pt>
              </c:numCache>
            </c:numRef>
          </c:cat>
          <c:val>
            <c:numRef>
              <c:f>[2]Sheet1!$B$79:$B$84</c:f>
              <c:numCache>
                <c:formatCode>General</c:formatCode>
                <c:ptCount val="6"/>
                <c:pt idx="0">
                  <c:v>39</c:v>
                </c:pt>
                <c:pt idx="1">
                  <c:v>43</c:v>
                </c:pt>
                <c:pt idx="2">
                  <c:v>45</c:v>
                </c:pt>
                <c:pt idx="3">
                  <c:v>51</c:v>
                </c:pt>
                <c:pt idx="4">
                  <c:v>58</c:v>
                </c:pt>
                <c:pt idx="5">
                  <c:v>59</c:v>
                </c:pt>
              </c:numCache>
            </c:numRef>
          </c:val>
        </c:ser>
        <c:ser>
          <c:idx val="1"/>
          <c:order val="1"/>
          <c:tx>
            <c:strRef>
              <c:f>[2]Sheet1!$C$78</c:f>
              <c:strCache>
                <c:ptCount val="1"/>
                <c:pt idx="0">
                  <c:v>pH=3</c:v>
                </c:pt>
              </c:strCache>
            </c:strRef>
          </c:tx>
          <c:spPr>
            <a:ln w="3175"/>
          </c:spPr>
          <c:cat>
            <c:numRef>
              <c:f>[2]Sheet1!$A$79:$A$84</c:f>
              <c:numCache>
                <c:formatCode>General</c:formatCode>
                <c:ptCount val="6"/>
                <c:pt idx="0">
                  <c:v>2</c:v>
                </c:pt>
                <c:pt idx="1">
                  <c:v>4</c:v>
                </c:pt>
                <c:pt idx="2">
                  <c:v>6</c:v>
                </c:pt>
                <c:pt idx="3">
                  <c:v>10</c:v>
                </c:pt>
                <c:pt idx="4">
                  <c:v>20</c:v>
                </c:pt>
                <c:pt idx="5">
                  <c:v>30</c:v>
                </c:pt>
              </c:numCache>
            </c:numRef>
          </c:cat>
          <c:val>
            <c:numRef>
              <c:f>[2]Sheet1!$C$79:$C$84</c:f>
              <c:numCache>
                <c:formatCode>General</c:formatCode>
                <c:ptCount val="6"/>
                <c:pt idx="0">
                  <c:v>26</c:v>
                </c:pt>
                <c:pt idx="1">
                  <c:v>32</c:v>
                </c:pt>
                <c:pt idx="2">
                  <c:v>41</c:v>
                </c:pt>
                <c:pt idx="3">
                  <c:v>40</c:v>
                </c:pt>
                <c:pt idx="4">
                  <c:v>54</c:v>
                </c:pt>
                <c:pt idx="5">
                  <c:v>56</c:v>
                </c:pt>
              </c:numCache>
            </c:numRef>
          </c:val>
        </c:ser>
        <c:ser>
          <c:idx val="2"/>
          <c:order val="2"/>
          <c:tx>
            <c:strRef>
              <c:f>[2]Sheet1!$D$78</c:f>
              <c:strCache>
                <c:ptCount val="1"/>
                <c:pt idx="0">
                  <c:v>pH=5</c:v>
                </c:pt>
              </c:strCache>
            </c:strRef>
          </c:tx>
          <c:spPr>
            <a:ln w="3175"/>
          </c:spPr>
          <c:cat>
            <c:numRef>
              <c:f>[2]Sheet1!$A$79:$A$84</c:f>
              <c:numCache>
                <c:formatCode>General</c:formatCode>
                <c:ptCount val="6"/>
                <c:pt idx="0">
                  <c:v>2</c:v>
                </c:pt>
                <c:pt idx="1">
                  <c:v>4</c:v>
                </c:pt>
                <c:pt idx="2">
                  <c:v>6</c:v>
                </c:pt>
                <c:pt idx="3">
                  <c:v>10</c:v>
                </c:pt>
                <c:pt idx="4">
                  <c:v>20</c:v>
                </c:pt>
                <c:pt idx="5">
                  <c:v>30</c:v>
                </c:pt>
              </c:numCache>
            </c:numRef>
          </c:cat>
          <c:val>
            <c:numRef>
              <c:f>[2]Sheet1!$D$79:$D$84</c:f>
              <c:numCache>
                <c:formatCode>General</c:formatCode>
                <c:ptCount val="6"/>
                <c:pt idx="0">
                  <c:v>36</c:v>
                </c:pt>
                <c:pt idx="1">
                  <c:v>43</c:v>
                </c:pt>
                <c:pt idx="2">
                  <c:v>50</c:v>
                </c:pt>
                <c:pt idx="3">
                  <c:v>55</c:v>
                </c:pt>
                <c:pt idx="4">
                  <c:v>62</c:v>
                </c:pt>
                <c:pt idx="5">
                  <c:v>63</c:v>
                </c:pt>
              </c:numCache>
            </c:numRef>
          </c:val>
        </c:ser>
        <c:ser>
          <c:idx val="3"/>
          <c:order val="3"/>
          <c:tx>
            <c:strRef>
              <c:f>[2]Sheet1!$E$78</c:f>
              <c:strCache>
                <c:ptCount val="1"/>
                <c:pt idx="0">
                  <c:v>pH=7</c:v>
                </c:pt>
              </c:strCache>
            </c:strRef>
          </c:tx>
          <c:spPr>
            <a:ln w="3175"/>
          </c:spPr>
          <c:cat>
            <c:numRef>
              <c:f>[2]Sheet1!$A$79:$A$84</c:f>
              <c:numCache>
                <c:formatCode>General</c:formatCode>
                <c:ptCount val="6"/>
                <c:pt idx="0">
                  <c:v>2</c:v>
                </c:pt>
                <c:pt idx="1">
                  <c:v>4</c:v>
                </c:pt>
                <c:pt idx="2">
                  <c:v>6</c:v>
                </c:pt>
                <c:pt idx="3">
                  <c:v>10</c:v>
                </c:pt>
                <c:pt idx="4">
                  <c:v>20</c:v>
                </c:pt>
                <c:pt idx="5">
                  <c:v>30</c:v>
                </c:pt>
              </c:numCache>
            </c:numRef>
          </c:cat>
          <c:val>
            <c:numRef>
              <c:f>[2]Sheet1!$E$79:$E$84</c:f>
              <c:numCache>
                <c:formatCode>General</c:formatCode>
                <c:ptCount val="6"/>
                <c:pt idx="0">
                  <c:v>22</c:v>
                </c:pt>
                <c:pt idx="1">
                  <c:v>37</c:v>
                </c:pt>
                <c:pt idx="2">
                  <c:v>51</c:v>
                </c:pt>
                <c:pt idx="3">
                  <c:v>57</c:v>
                </c:pt>
                <c:pt idx="4">
                  <c:v>65</c:v>
                </c:pt>
                <c:pt idx="5">
                  <c:v>70</c:v>
                </c:pt>
              </c:numCache>
            </c:numRef>
          </c:val>
        </c:ser>
        <c:ser>
          <c:idx val="4"/>
          <c:order val="4"/>
          <c:tx>
            <c:strRef>
              <c:f>[2]Sheet1!$F$78</c:f>
              <c:strCache>
                <c:ptCount val="1"/>
                <c:pt idx="0">
                  <c:v>pH=10</c:v>
                </c:pt>
              </c:strCache>
            </c:strRef>
          </c:tx>
          <c:spPr>
            <a:ln w="3175"/>
          </c:spPr>
          <c:cat>
            <c:numRef>
              <c:f>[2]Sheet1!$A$79:$A$84</c:f>
              <c:numCache>
                <c:formatCode>General</c:formatCode>
                <c:ptCount val="6"/>
                <c:pt idx="0">
                  <c:v>2</c:v>
                </c:pt>
                <c:pt idx="1">
                  <c:v>4</c:v>
                </c:pt>
                <c:pt idx="2">
                  <c:v>6</c:v>
                </c:pt>
                <c:pt idx="3">
                  <c:v>10</c:v>
                </c:pt>
                <c:pt idx="4">
                  <c:v>20</c:v>
                </c:pt>
                <c:pt idx="5">
                  <c:v>30</c:v>
                </c:pt>
              </c:numCache>
            </c:numRef>
          </c:cat>
          <c:val>
            <c:numRef>
              <c:f>[2]Sheet1!$F$79:$F$84</c:f>
              <c:numCache>
                <c:formatCode>General</c:formatCode>
                <c:ptCount val="6"/>
                <c:pt idx="0">
                  <c:v>54</c:v>
                </c:pt>
                <c:pt idx="1">
                  <c:v>61</c:v>
                </c:pt>
                <c:pt idx="2">
                  <c:v>72</c:v>
                </c:pt>
                <c:pt idx="3">
                  <c:v>78</c:v>
                </c:pt>
                <c:pt idx="4">
                  <c:v>85</c:v>
                </c:pt>
                <c:pt idx="5">
                  <c:v>85</c:v>
                </c:pt>
              </c:numCache>
            </c:numRef>
          </c:val>
        </c:ser>
        <c:ser>
          <c:idx val="5"/>
          <c:order val="5"/>
          <c:tx>
            <c:strRef>
              <c:f>[2]Sheet1!$G$78</c:f>
              <c:strCache>
                <c:ptCount val="1"/>
                <c:pt idx="0">
                  <c:v>pH=13</c:v>
                </c:pt>
              </c:strCache>
            </c:strRef>
          </c:tx>
          <c:spPr>
            <a:ln w="3175"/>
          </c:spPr>
          <c:cat>
            <c:numRef>
              <c:f>[2]Sheet1!$A$79:$A$84</c:f>
              <c:numCache>
                <c:formatCode>General</c:formatCode>
                <c:ptCount val="6"/>
                <c:pt idx="0">
                  <c:v>2</c:v>
                </c:pt>
                <c:pt idx="1">
                  <c:v>4</c:v>
                </c:pt>
                <c:pt idx="2">
                  <c:v>6</c:v>
                </c:pt>
                <c:pt idx="3">
                  <c:v>10</c:v>
                </c:pt>
                <c:pt idx="4">
                  <c:v>20</c:v>
                </c:pt>
                <c:pt idx="5">
                  <c:v>30</c:v>
                </c:pt>
              </c:numCache>
            </c:numRef>
          </c:cat>
          <c:val>
            <c:numRef>
              <c:f>[2]Sheet1!$G$79:$G$84</c:f>
              <c:numCache>
                <c:formatCode>General</c:formatCode>
                <c:ptCount val="6"/>
                <c:pt idx="0">
                  <c:v>57</c:v>
                </c:pt>
                <c:pt idx="1">
                  <c:v>72</c:v>
                </c:pt>
                <c:pt idx="2">
                  <c:v>75</c:v>
                </c:pt>
                <c:pt idx="3">
                  <c:v>80</c:v>
                </c:pt>
                <c:pt idx="4">
                  <c:v>85</c:v>
                </c:pt>
                <c:pt idx="5">
                  <c:v>85</c:v>
                </c:pt>
              </c:numCache>
            </c:numRef>
          </c:val>
        </c:ser>
        <c:marker val="1"/>
        <c:axId val="69018752"/>
        <c:axId val="69020672"/>
      </c:lineChart>
      <c:catAx>
        <c:axId val="69018752"/>
        <c:scaling>
          <c:orientation val="minMax"/>
        </c:scaling>
        <c:axPos val="b"/>
        <c:title>
          <c:tx>
            <c:rich>
              <a:bodyPr/>
              <a:lstStyle/>
              <a:p>
                <a:pPr>
                  <a:defRPr/>
                </a:pPr>
                <a:r>
                  <a:rPr lang="en-US"/>
                  <a:t>Time(x60S)</a:t>
                </a:r>
              </a:p>
            </c:rich>
          </c:tx>
          <c:layout/>
        </c:title>
        <c:numFmt formatCode="General" sourceLinked="1"/>
        <c:tickLblPos val="nextTo"/>
        <c:crossAx val="69020672"/>
        <c:crosses val="autoZero"/>
        <c:auto val="1"/>
        <c:lblAlgn val="ctr"/>
        <c:lblOffset val="100"/>
      </c:catAx>
      <c:valAx>
        <c:axId val="69020672"/>
        <c:scaling>
          <c:orientation val="minMax"/>
        </c:scaling>
        <c:axPos val="l"/>
        <c:title>
          <c:tx>
            <c:rich>
              <a:bodyPr rot="-5400000" vert="horz"/>
              <a:lstStyle/>
              <a:p>
                <a:pPr>
                  <a:defRPr/>
                </a:pPr>
                <a:r>
                  <a:rPr lang="en-US"/>
                  <a:t>E</a:t>
                </a:r>
                <a:r>
                  <a:rPr lang="en-US" baseline="0"/>
                  <a:t> (%)</a:t>
                </a:r>
                <a:endParaRPr lang="en-US"/>
              </a:p>
            </c:rich>
          </c:tx>
          <c:layout/>
        </c:title>
        <c:numFmt formatCode="General" sourceLinked="1"/>
        <c:tickLblPos val="nextTo"/>
        <c:crossAx val="69018752"/>
        <c:crosses val="autoZero"/>
        <c:crossBetween val="between"/>
      </c:valAx>
    </c:plotArea>
    <c:legend>
      <c:legendPos val="r"/>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[2]Sheet1!$B$105</c:f>
              <c:strCache>
                <c:ptCount val="1"/>
                <c:pt idx="0">
                  <c:v>pH=1</c:v>
                </c:pt>
              </c:strCache>
            </c:strRef>
          </c:tx>
          <c:spPr>
            <a:ln w="3175"/>
          </c:spPr>
          <c:cat>
            <c:numRef>
              <c:f>[2]Sheet1!$A$106:$A$111</c:f>
              <c:numCache>
                <c:formatCode>General</c:formatCode>
                <c:ptCount val="6"/>
                <c:pt idx="0">
                  <c:v>2</c:v>
                </c:pt>
                <c:pt idx="1">
                  <c:v>4</c:v>
                </c:pt>
                <c:pt idx="2">
                  <c:v>6</c:v>
                </c:pt>
                <c:pt idx="3">
                  <c:v>10</c:v>
                </c:pt>
                <c:pt idx="4">
                  <c:v>20</c:v>
                </c:pt>
                <c:pt idx="5">
                  <c:v>30</c:v>
                </c:pt>
              </c:numCache>
            </c:numRef>
          </c:cat>
          <c:val>
            <c:numRef>
              <c:f>[2]Sheet1!$B$106:$B$111</c:f>
              <c:numCache>
                <c:formatCode>General</c:formatCode>
                <c:ptCount val="6"/>
                <c:pt idx="0">
                  <c:v>29</c:v>
                </c:pt>
                <c:pt idx="1">
                  <c:v>36</c:v>
                </c:pt>
                <c:pt idx="2">
                  <c:v>41</c:v>
                </c:pt>
                <c:pt idx="3">
                  <c:v>52</c:v>
                </c:pt>
                <c:pt idx="4">
                  <c:v>55</c:v>
                </c:pt>
                <c:pt idx="5">
                  <c:v>56</c:v>
                </c:pt>
              </c:numCache>
            </c:numRef>
          </c:val>
        </c:ser>
        <c:ser>
          <c:idx val="1"/>
          <c:order val="1"/>
          <c:tx>
            <c:strRef>
              <c:f>[2]Sheet1!$C$105</c:f>
              <c:strCache>
                <c:ptCount val="1"/>
                <c:pt idx="0">
                  <c:v>pH=3</c:v>
                </c:pt>
              </c:strCache>
            </c:strRef>
          </c:tx>
          <c:spPr>
            <a:ln w="3175"/>
          </c:spPr>
          <c:cat>
            <c:numRef>
              <c:f>[2]Sheet1!$A$106:$A$111</c:f>
              <c:numCache>
                <c:formatCode>General</c:formatCode>
                <c:ptCount val="6"/>
                <c:pt idx="0">
                  <c:v>2</c:v>
                </c:pt>
                <c:pt idx="1">
                  <c:v>4</c:v>
                </c:pt>
                <c:pt idx="2">
                  <c:v>6</c:v>
                </c:pt>
                <c:pt idx="3">
                  <c:v>10</c:v>
                </c:pt>
                <c:pt idx="4">
                  <c:v>20</c:v>
                </c:pt>
                <c:pt idx="5">
                  <c:v>30</c:v>
                </c:pt>
              </c:numCache>
            </c:numRef>
          </c:cat>
          <c:val>
            <c:numRef>
              <c:f>[2]Sheet1!$C$106:$C$111</c:f>
              <c:numCache>
                <c:formatCode>General</c:formatCode>
                <c:ptCount val="6"/>
                <c:pt idx="0">
                  <c:v>23</c:v>
                </c:pt>
                <c:pt idx="1">
                  <c:v>35</c:v>
                </c:pt>
                <c:pt idx="2">
                  <c:v>43</c:v>
                </c:pt>
                <c:pt idx="3">
                  <c:v>51</c:v>
                </c:pt>
                <c:pt idx="4">
                  <c:v>56</c:v>
                </c:pt>
                <c:pt idx="5">
                  <c:v>58</c:v>
                </c:pt>
              </c:numCache>
            </c:numRef>
          </c:val>
        </c:ser>
        <c:ser>
          <c:idx val="2"/>
          <c:order val="2"/>
          <c:tx>
            <c:strRef>
              <c:f>[2]Sheet1!$D$105</c:f>
              <c:strCache>
                <c:ptCount val="1"/>
                <c:pt idx="0">
                  <c:v>pH=5</c:v>
                </c:pt>
              </c:strCache>
            </c:strRef>
          </c:tx>
          <c:spPr>
            <a:ln w="3175"/>
          </c:spPr>
          <c:cat>
            <c:numRef>
              <c:f>[2]Sheet1!$A$106:$A$111</c:f>
              <c:numCache>
                <c:formatCode>General</c:formatCode>
                <c:ptCount val="6"/>
                <c:pt idx="0">
                  <c:v>2</c:v>
                </c:pt>
                <c:pt idx="1">
                  <c:v>4</c:v>
                </c:pt>
                <c:pt idx="2">
                  <c:v>6</c:v>
                </c:pt>
                <c:pt idx="3">
                  <c:v>10</c:v>
                </c:pt>
                <c:pt idx="4">
                  <c:v>20</c:v>
                </c:pt>
                <c:pt idx="5">
                  <c:v>30</c:v>
                </c:pt>
              </c:numCache>
            </c:numRef>
          </c:cat>
          <c:val>
            <c:numRef>
              <c:f>[2]Sheet1!$D$106:$D$111</c:f>
              <c:numCache>
                <c:formatCode>General</c:formatCode>
                <c:ptCount val="6"/>
                <c:pt idx="0">
                  <c:v>25</c:v>
                </c:pt>
                <c:pt idx="1">
                  <c:v>34</c:v>
                </c:pt>
                <c:pt idx="2">
                  <c:v>42</c:v>
                </c:pt>
                <c:pt idx="3">
                  <c:v>51</c:v>
                </c:pt>
                <c:pt idx="4">
                  <c:v>58</c:v>
                </c:pt>
                <c:pt idx="5">
                  <c:v>61</c:v>
                </c:pt>
              </c:numCache>
            </c:numRef>
          </c:val>
        </c:ser>
        <c:ser>
          <c:idx val="3"/>
          <c:order val="3"/>
          <c:tx>
            <c:strRef>
              <c:f>[2]Sheet1!$E$105</c:f>
              <c:strCache>
                <c:ptCount val="1"/>
                <c:pt idx="0">
                  <c:v>pH=7</c:v>
                </c:pt>
              </c:strCache>
            </c:strRef>
          </c:tx>
          <c:spPr>
            <a:ln w="3175"/>
          </c:spPr>
          <c:cat>
            <c:numRef>
              <c:f>[2]Sheet1!$A$106:$A$111</c:f>
              <c:numCache>
                <c:formatCode>General</c:formatCode>
                <c:ptCount val="6"/>
                <c:pt idx="0">
                  <c:v>2</c:v>
                </c:pt>
                <c:pt idx="1">
                  <c:v>4</c:v>
                </c:pt>
                <c:pt idx="2">
                  <c:v>6</c:v>
                </c:pt>
                <c:pt idx="3">
                  <c:v>10</c:v>
                </c:pt>
                <c:pt idx="4">
                  <c:v>20</c:v>
                </c:pt>
                <c:pt idx="5">
                  <c:v>30</c:v>
                </c:pt>
              </c:numCache>
            </c:numRef>
          </c:cat>
          <c:val>
            <c:numRef>
              <c:f>[2]Sheet1!$E$106:$E$111</c:f>
              <c:numCache>
                <c:formatCode>General</c:formatCode>
                <c:ptCount val="6"/>
                <c:pt idx="0">
                  <c:v>22</c:v>
                </c:pt>
                <c:pt idx="1">
                  <c:v>32</c:v>
                </c:pt>
                <c:pt idx="2">
                  <c:v>50</c:v>
                </c:pt>
                <c:pt idx="3">
                  <c:v>60</c:v>
                </c:pt>
                <c:pt idx="4">
                  <c:v>69</c:v>
                </c:pt>
                <c:pt idx="5">
                  <c:v>73</c:v>
                </c:pt>
              </c:numCache>
            </c:numRef>
          </c:val>
        </c:ser>
        <c:ser>
          <c:idx val="4"/>
          <c:order val="4"/>
          <c:tx>
            <c:strRef>
              <c:f>[2]Sheet1!$F$105</c:f>
              <c:strCache>
                <c:ptCount val="1"/>
                <c:pt idx="0">
                  <c:v>pH=10</c:v>
                </c:pt>
              </c:strCache>
            </c:strRef>
          </c:tx>
          <c:spPr>
            <a:ln w="3175"/>
          </c:spPr>
          <c:cat>
            <c:numRef>
              <c:f>[2]Sheet1!$A$106:$A$111</c:f>
              <c:numCache>
                <c:formatCode>General</c:formatCode>
                <c:ptCount val="6"/>
                <c:pt idx="0">
                  <c:v>2</c:v>
                </c:pt>
                <c:pt idx="1">
                  <c:v>4</c:v>
                </c:pt>
                <c:pt idx="2">
                  <c:v>6</c:v>
                </c:pt>
                <c:pt idx="3">
                  <c:v>10</c:v>
                </c:pt>
                <c:pt idx="4">
                  <c:v>20</c:v>
                </c:pt>
                <c:pt idx="5">
                  <c:v>30</c:v>
                </c:pt>
              </c:numCache>
            </c:numRef>
          </c:cat>
          <c:val>
            <c:numRef>
              <c:f>[2]Sheet1!$F$106:$F$111</c:f>
              <c:numCache>
                <c:formatCode>General</c:formatCode>
                <c:ptCount val="6"/>
                <c:pt idx="0">
                  <c:v>46</c:v>
                </c:pt>
                <c:pt idx="1">
                  <c:v>66</c:v>
                </c:pt>
                <c:pt idx="2">
                  <c:v>79</c:v>
                </c:pt>
                <c:pt idx="3">
                  <c:v>83</c:v>
                </c:pt>
                <c:pt idx="4">
                  <c:v>84</c:v>
                </c:pt>
                <c:pt idx="5">
                  <c:v>85</c:v>
                </c:pt>
              </c:numCache>
            </c:numRef>
          </c:val>
        </c:ser>
        <c:ser>
          <c:idx val="5"/>
          <c:order val="5"/>
          <c:tx>
            <c:strRef>
              <c:f>[2]Sheet1!$G$105</c:f>
              <c:strCache>
                <c:ptCount val="1"/>
                <c:pt idx="0">
                  <c:v>pH=13</c:v>
                </c:pt>
              </c:strCache>
            </c:strRef>
          </c:tx>
          <c:spPr>
            <a:ln w="3175"/>
          </c:spPr>
          <c:cat>
            <c:numRef>
              <c:f>[2]Sheet1!$A$106:$A$111</c:f>
              <c:numCache>
                <c:formatCode>General</c:formatCode>
                <c:ptCount val="6"/>
                <c:pt idx="0">
                  <c:v>2</c:v>
                </c:pt>
                <c:pt idx="1">
                  <c:v>4</c:v>
                </c:pt>
                <c:pt idx="2">
                  <c:v>6</c:v>
                </c:pt>
                <c:pt idx="3">
                  <c:v>10</c:v>
                </c:pt>
                <c:pt idx="4">
                  <c:v>20</c:v>
                </c:pt>
                <c:pt idx="5">
                  <c:v>30</c:v>
                </c:pt>
              </c:numCache>
            </c:numRef>
          </c:cat>
          <c:val>
            <c:numRef>
              <c:f>[2]Sheet1!$G$106:$G$111</c:f>
              <c:numCache>
                <c:formatCode>General</c:formatCode>
                <c:ptCount val="6"/>
                <c:pt idx="0">
                  <c:v>56</c:v>
                </c:pt>
                <c:pt idx="1">
                  <c:v>68</c:v>
                </c:pt>
                <c:pt idx="2">
                  <c:v>72</c:v>
                </c:pt>
                <c:pt idx="3">
                  <c:v>76</c:v>
                </c:pt>
                <c:pt idx="4">
                  <c:v>84</c:v>
                </c:pt>
                <c:pt idx="5">
                  <c:v>87</c:v>
                </c:pt>
              </c:numCache>
            </c:numRef>
          </c:val>
        </c:ser>
        <c:marker val="1"/>
        <c:axId val="69077632"/>
        <c:axId val="69088000"/>
      </c:lineChart>
      <c:catAx>
        <c:axId val="69077632"/>
        <c:scaling>
          <c:orientation val="minMax"/>
        </c:scaling>
        <c:axPos val="b"/>
        <c:title>
          <c:tx>
            <c:rich>
              <a:bodyPr/>
              <a:lstStyle/>
              <a:p>
                <a:pPr>
                  <a:defRPr/>
                </a:pPr>
                <a:r>
                  <a:rPr lang="en-US"/>
                  <a:t>Time(x60S)</a:t>
                </a:r>
              </a:p>
            </c:rich>
          </c:tx>
          <c:layout/>
        </c:title>
        <c:numFmt formatCode="General" sourceLinked="1"/>
        <c:tickLblPos val="nextTo"/>
        <c:crossAx val="69088000"/>
        <c:crosses val="autoZero"/>
        <c:auto val="1"/>
        <c:lblAlgn val="ctr"/>
        <c:lblOffset val="100"/>
      </c:catAx>
      <c:valAx>
        <c:axId val="69088000"/>
        <c:scaling>
          <c:orientation val="minMax"/>
        </c:scaling>
        <c:axPos val="l"/>
        <c:title>
          <c:tx>
            <c:rich>
              <a:bodyPr rot="-5400000" vert="horz"/>
              <a:lstStyle/>
              <a:p>
                <a:pPr>
                  <a:defRPr/>
                </a:pPr>
                <a:r>
                  <a:rPr lang="en-US"/>
                  <a:t>E</a:t>
                </a:r>
                <a:r>
                  <a:rPr lang="en-US" baseline="0"/>
                  <a:t> ( % )</a:t>
                </a:r>
                <a:endParaRPr lang="en-US"/>
              </a:p>
            </c:rich>
          </c:tx>
          <c:layout/>
        </c:title>
        <c:numFmt formatCode="General" sourceLinked="1"/>
        <c:tickLblPos val="nextTo"/>
        <c:crossAx val="69077632"/>
        <c:crosses val="autoZero"/>
        <c:crossBetween val="between"/>
      </c:valAx>
    </c:plotArea>
    <c:legend>
      <c:legendPos val="r"/>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6135327076157308"/>
          <c:y val="5.5775070637531843E-2"/>
          <c:w val="0.6008442569544955"/>
          <c:h val="0.67452622518489791"/>
        </c:manualLayout>
      </c:layout>
      <c:lineChart>
        <c:grouping val="standard"/>
        <c:ser>
          <c:idx val="0"/>
          <c:order val="0"/>
          <c:tx>
            <c:strRef>
              <c:f>[2]Sheet1!$B$131</c:f>
              <c:strCache>
                <c:ptCount val="1"/>
                <c:pt idx="0">
                  <c:v>pH=1</c:v>
                </c:pt>
              </c:strCache>
            </c:strRef>
          </c:tx>
          <c:spPr>
            <a:ln w="3175"/>
          </c:spPr>
          <c:cat>
            <c:numRef>
              <c:f>[2]Sheet1!$A$132:$A$137</c:f>
              <c:numCache>
                <c:formatCode>General</c:formatCode>
                <c:ptCount val="6"/>
                <c:pt idx="0">
                  <c:v>2</c:v>
                </c:pt>
                <c:pt idx="1">
                  <c:v>4</c:v>
                </c:pt>
                <c:pt idx="2">
                  <c:v>6</c:v>
                </c:pt>
                <c:pt idx="3">
                  <c:v>10</c:v>
                </c:pt>
                <c:pt idx="4">
                  <c:v>20</c:v>
                </c:pt>
                <c:pt idx="5">
                  <c:v>30</c:v>
                </c:pt>
              </c:numCache>
            </c:numRef>
          </c:cat>
          <c:val>
            <c:numRef>
              <c:f>[2]Sheet1!$B$132:$B$137</c:f>
              <c:numCache>
                <c:formatCode>General</c:formatCode>
                <c:ptCount val="6"/>
                <c:pt idx="0">
                  <c:v>19</c:v>
                </c:pt>
                <c:pt idx="1">
                  <c:v>31</c:v>
                </c:pt>
                <c:pt idx="2">
                  <c:v>34</c:v>
                </c:pt>
                <c:pt idx="3">
                  <c:v>41</c:v>
                </c:pt>
                <c:pt idx="4">
                  <c:v>47</c:v>
                </c:pt>
                <c:pt idx="5">
                  <c:v>50</c:v>
                </c:pt>
              </c:numCache>
            </c:numRef>
          </c:val>
        </c:ser>
        <c:ser>
          <c:idx val="1"/>
          <c:order val="1"/>
          <c:tx>
            <c:strRef>
              <c:f>[2]Sheet1!$C$131</c:f>
              <c:strCache>
                <c:ptCount val="1"/>
                <c:pt idx="0">
                  <c:v>pH=3</c:v>
                </c:pt>
              </c:strCache>
            </c:strRef>
          </c:tx>
          <c:spPr>
            <a:ln w="3175"/>
          </c:spPr>
          <c:cat>
            <c:numRef>
              <c:f>[2]Sheet1!$A$132:$A$137</c:f>
              <c:numCache>
                <c:formatCode>General</c:formatCode>
                <c:ptCount val="6"/>
                <c:pt idx="0">
                  <c:v>2</c:v>
                </c:pt>
                <c:pt idx="1">
                  <c:v>4</c:v>
                </c:pt>
                <c:pt idx="2">
                  <c:v>6</c:v>
                </c:pt>
                <c:pt idx="3">
                  <c:v>10</c:v>
                </c:pt>
                <c:pt idx="4">
                  <c:v>20</c:v>
                </c:pt>
                <c:pt idx="5">
                  <c:v>30</c:v>
                </c:pt>
              </c:numCache>
            </c:numRef>
          </c:cat>
          <c:val>
            <c:numRef>
              <c:f>[2]Sheet1!$C$132:$C$137</c:f>
              <c:numCache>
                <c:formatCode>General</c:formatCode>
                <c:ptCount val="6"/>
                <c:pt idx="0">
                  <c:v>15</c:v>
                </c:pt>
                <c:pt idx="1">
                  <c:v>25</c:v>
                </c:pt>
                <c:pt idx="2">
                  <c:v>33</c:v>
                </c:pt>
                <c:pt idx="3">
                  <c:v>45</c:v>
                </c:pt>
                <c:pt idx="4">
                  <c:v>48</c:v>
                </c:pt>
                <c:pt idx="5">
                  <c:v>55</c:v>
                </c:pt>
              </c:numCache>
            </c:numRef>
          </c:val>
        </c:ser>
        <c:ser>
          <c:idx val="2"/>
          <c:order val="2"/>
          <c:tx>
            <c:strRef>
              <c:f>[2]Sheet1!$D$131</c:f>
              <c:strCache>
                <c:ptCount val="1"/>
                <c:pt idx="0">
                  <c:v>pH=5</c:v>
                </c:pt>
              </c:strCache>
            </c:strRef>
          </c:tx>
          <c:spPr>
            <a:ln w="3175"/>
          </c:spPr>
          <c:cat>
            <c:numRef>
              <c:f>[2]Sheet1!$A$132:$A$137</c:f>
              <c:numCache>
                <c:formatCode>General</c:formatCode>
                <c:ptCount val="6"/>
                <c:pt idx="0">
                  <c:v>2</c:v>
                </c:pt>
                <c:pt idx="1">
                  <c:v>4</c:v>
                </c:pt>
                <c:pt idx="2">
                  <c:v>6</c:v>
                </c:pt>
                <c:pt idx="3">
                  <c:v>10</c:v>
                </c:pt>
                <c:pt idx="4">
                  <c:v>20</c:v>
                </c:pt>
                <c:pt idx="5">
                  <c:v>30</c:v>
                </c:pt>
              </c:numCache>
            </c:numRef>
          </c:cat>
          <c:val>
            <c:numRef>
              <c:f>[2]Sheet1!$D$132:$D$137</c:f>
              <c:numCache>
                <c:formatCode>General</c:formatCode>
                <c:ptCount val="6"/>
                <c:pt idx="0">
                  <c:v>26</c:v>
                </c:pt>
                <c:pt idx="1">
                  <c:v>38</c:v>
                </c:pt>
                <c:pt idx="2">
                  <c:v>45</c:v>
                </c:pt>
                <c:pt idx="3">
                  <c:v>57</c:v>
                </c:pt>
                <c:pt idx="4">
                  <c:v>62</c:v>
                </c:pt>
                <c:pt idx="5">
                  <c:v>65</c:v>
                </c:pt>
              </c:numCache>
            </c:numRef>
          </c:val>
        </c:ser>
        <c:ser>
          <c:idx val="3"/>
          <c:order val="3"/>
          <c:tx>
            <c:strRef>
              <c:f>[2]Sheet1!$E$131</c:f>
              <c:strCache>
                <c:ptCount val="1"/>
                <c:pt idx="0">
                  <c:v>pH=7</c:v>
                </c:pt>
              </c:strCache>
            </c:strRef>
          </c:tx>
          <c:spPr>
            <a:ln w="3175"/>
          </c:spPr>
          <c:cat>
            <c:numRef>
              <c:f>[2]Sheet1!$A$132:$A$137</c:f>
              <c:numCache>
                <c:formatCode>General</c:formatCode>
                <c:ptCount val="6"/>
                <c:pt idx="0">
                  <c:v>2</c:v>
                </c:pt>
                <c:pt idx="1">
                  <c:v>4</c:v>
                </c:pt>
                <c:pt idx="2">
                  <c:v>6</c:v>
                </c:pt>
                <c:pt idx="3">
                  <c:v>10</c:v>
                </c:pt>
                <c:pt idx="4">
                  <c:v>20</c:v>
                </c:pt>
                <c:pt idx="5">
                  <c:v>30</c:v>
                </c:pt>
              </c:numCache>
            </c:numRef>
          </c:cat>
          <c:val>
            <c:numRef>
              <c:f>[2]Sheet1!$E$132:$E$137</c:f>
              <c:numCache>
                <c:formatCode>General</c:formatCode>
                <c:ptCount val="6"/>
                <c:pt idx="0">
                  <c:v>49</c:v>
                </c:pt>
                <c:pt idx="1">
                  <c:v>70</c:v>
                </c:pt>
                <c:pt idx="2">
                  <c:v>67</c:v>
                </c:pt>
                <c:pt idx="3">
                  <c:v>75</c:v>
                </c:pt>
                <c:pt idx="4">
                  <c:v>78</c:v>
                </c:pt>
                <c:pt idx="5">
                  <c:v>81</c:v>
                </c:pt>
              </c:numCache>
            </c:numRef>
          </c:val>
        </c:ser>
        <c:ser>
          <c:idx val="4"/>
          <c:order val="4"/>
          <c:tx>
            <c:strRef>
              <c:f>[2]Sheet1!$F$131</c:f>
              <c:strCache>
                <c:ptCount val="1"/>
                <c:pt idx="0">
                  <c:v>pH=10</c:v>
                </c:pt>
              </c:strCache>
            </c:strRef>
          </c:tx>
          <c:spPr>
            <a:ln w="3175"/>
          </c:spPr>
          <c:cat>
            <c:numRef>
              <c:f>[2]Sheet1!$A$132:$A$137</c:f>
              <c:numCache>
                <c:formatCode>General</c:formatCode>
                <c:ptCount val="6"/>
                <c:pt idx="0">
                  <c:v>2</c:v>
                </c:pt>
                <c:pt idx="1">
                  <c:v>4</c:v>
                </c:pt>
                <c:pt idx="2">
                  <c:v>6</c:v>
                </c:pt>
                <c:pt idx="3">
                  <c:v>10</c:v>
                </c:pt>
                <c:pt idx="4">
                  <c:v>20</c:v>
                </c:pt>
                <c:pt idx="5">
                  <c:v>30</c:v>
                </c:pt>
              </c:numCache>
            </c:numRef>
          </c:cat>
          <c:val>
            <c:numRef>
              <c:f>[2]Sheet1!$F$132:$F$137</c:f>
              <c:numCache>
                <c:formatCode>General</c:formatCode>
                <c:ptCount val="6"/>
                <c:pt idx="0">
                  <c:v>15</c:v>
                </c:pt>
                <c:pt idx="1">
                  <c:v>52</c:v>
                </c:pt>
                <c:pt idx="2">
                  <c:v>61</c:v>
                </c:pt>
                <c:pt idx="3">
                  <c:v>71</c:v>
                </c:pt>
                <c:pt idx="4">
                  <c:v>74</c:v>
                </c:pt>
                <c:pt idx="5">
                  <c:v>79</c:v>
                </c:pt>
              </c:numCache>
            </c:numRef>
          </c:val>
        </c:ser>
        <c:ser>
          <c:idx val="5"/>
          <c:order val="5"/>
          <c:tx>
            <c:strRef>
              <c:f>[2]Sheet1!$G$131</c:f>
              <c:strCache>
                <c:ptCount val="1"/>
                <c:pt idx="0">
                  <c:v>pH=13</c:v>
                </c:pt>
              </c:strCache>
            </c:strRef>
          </c:tx>
          <c:spPr>
            <a:ln w="3175"/>
          </c:spPr>
          <c:cat>
            <c:numRef>
              <c:f>[2]Sheet1!$A$132:$A$137</c:f>
              <c:numCache>
                <c:formatCode>General</c:formatCode>
                <c:ptCount val="6"/>
                <c:pt idx="0">
                  <c:v>2</c:v>
                </c:pt>
                <c:pt idx="1">
                  <c:v>4</c:v>
                </c:pt>
                <c:pt idx="2">
                  <c:v>6</c:v>
                </c:pt>
                <c:pt idx="3">
                  <c:v>10</c:v>
                </c:pt>
                <c:pt idx="4">
                  <c:v>20</c:v>
                </c:pt>
                <c:pt idx="5">
                  <c:v>30</c:v>
                </c:pt>
              </c:numCache>
            </c:numRef>
          </c:cat>
          <c:val>
            <c:numRef>
              <c:f>[2]Sheet1!$G$132:$G$137</c:f>
              <c:numCache>
                <c:formatCode>General</c:formatCode>
                <c:ptCount val="6"/>
                <c:pt idx="0">
                  <c:v>48</c:v>
                </c:pt>
                <c:pt idx="1">
                  <c:v>75</c:v>
                </c:pt>
                <c:pt idx="2">
                  <c:v>77</c:v>
                </c:pt>
                <c:pt idx="3">
                  <c:v>79</c:v>
                </c:pt>
                <c:pt idx="4">
                  <c:v>81</c:v>
                </c:pt>
                <c:pt idx="5">
                  <c:v>83</c:v>
                </c:pt>
              </c:numCache>
            </c:numRef>
          </c:val>
        </c:ser>
        <c:marker val="1"/>
        <c:axId val="69132672"/>
        <c:axId val="69134592"/>
      </c:lineChart>
      <c:catAx>
        <c:axId val="69132672"/>
        <c:scaling>
          <c:orientation val="minMax"/>
        </c:scaling>
        <c:axPos val="b"/>
        <c:title>
          <c:tx>
            <c:rich>
              <a:bodyPr/>
              <a:lstStyle/>
              <a:p>
                <a:pPr>
                  <a:defRPr/>
                </a:pPr>
                <a:r>
                  <a:rPr lang="en-US"/>
                  <a:t>Time(x60S)</a:t>
                </a:r>
              </a:p>
            </c:rich>
          </c:tx>
          <c:layout/>
        </c:title>
        <c:numFmt formatCode="General" sourceLinked="1"/>
        <c:tickLblPos val="nextTo"/>
        <c:crossAx val="69134592"/>
        <c:crosses val="autoZero"/>
        <c:auto val="1"/>
        <c:lblAlgn val="ctr"/>
        <c:lblOffset val="100"/>
      </c:catAx>
      <c:valAx>
        <c:axId val="69134592"/>
        <c:scaling>
          <c:orientation val="minMax"/>
        </c:scaling>
        <c:axPos val="l"/>
        <c:title>
          <c:tx>
            <c:rich>
              <a:bodyPr rot="-5400000" vert="horz"/>
              <a:lstStyle/>
              <a:p>
                <a:pPr>
                  <a:defRPr/>
                </a:pPr>
                <a:r>
                  <a:rPr lang="en-US"/>
                  <a:t>E</a:t>
                </a:r>
                <a:r>
                  <a:rPr lang="en-US" baseline="0"/>
                  <a:t> ( %)</a:t>
                </a:r>
                <a:endParaRPr lang="en-US"/>
              </a:p>
            </c:rich>
          </c:tx>
          <c:layout/>
        </c:title>
        <c:numFmt formatCode="General" sourceLinked="1"/>
        <c:tickLblPos val="nextTo"/>
        <c:crossAx val="69132672"/>
        <c:crosses val="autoZero"/>
        <c:crossBetween val="between"/>
      </c:valAx>
    </c:plotArea>
    <c:legend>
      <c:legendPos val="r"/>
      <c:layou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Sheet1!$B$426:$B$427</c:f>
              <c:strCache>
                <c:ptCount val="1"/>
                <c:pt idx="0">
                  <c:v>0.1x10-3 kg/m3</c:v>
                </c:pt>
              </c:strCache>
            </c:strRef>
          </c:tx>
          <c:spPr>
            <a:ln w="3175"/>
          </c:spPr>
          <c:cat>
            <c:numRef>
              <c:f>Sheet1!$A$428:$A$433</c:f>
              <c:numCache>
                <c:formatCode>General</c:formatCode>
                <c:ptCount val="6"/>
                <c:pt idx="0">
                  <c:v>1</c:v>
                </c:pt>
                <c:pt idx="1">
                  <c:v>3</c:v>
                </c:pt>
                <c:pt idx="2">
                  <c:v>5</c:v>
                </c:pt>
                <c:pt idx="3">
                  <c:v>7</c:v>
                </c:pt>
                <c:pt idx="4">
                  <c:v>10</c:v>
                </c:pt>
                <c:pt idx="5">
                  <c:v>13</c:v>
                </c:pt>
              </c:numCache>
            </c:numRef>
          </c:cat>
          <c:val>
            <c:numRef>
              <c:f>Sheet1!$B$428:$B$433</c:f>
              <c:numCache>
                <c:formatCode>General</c:formatCode>
                <c:ptCount val="6"/>
                <c:pt idx="0">
                  <c:v>74</c:v>
                </c:pt>
                <c:pt idx="1">
                  <c:v>65</c:v>
                </c:pt>
                <c:pt idx="2">
                  <c:v>69</c:v>
                </c:pt>
                <c:pt idx="3">
                  <c:v>82</c:v>
                </c:pt>
                <c:pt idx="4">
                  <c:v>85</c:v>
                </c:pt>
                <c:pt idx="5">
                  <c:v>92</c:v>
                </c:pt>
              </c:numCache>
            </c:numRef>
          </c:val>
        </c:ser>
        <c:ser>
          <c:idx val="1"/>
          <c:order val="1"/>
          <c:tx>
            <c:strRef>
              <c:f>Sheet1!$C$426:$C$427</c:f>
              <c:strCache>
                <c:ptCount val="1"/>
                <c:pt idx="0">
                  <c:v>0.2x10-3 kg/m3</c:v>
                </c:pt>
              </c:strCache>
            </c:strRef>
          </c:tx>
          <c:spPr>
            <a:ln w="3175"/>
          </c:spPr>
          <c:cat>
            <c:numRef>
              <c:f>Sheet1!$A$428:$A$433</c:f>
              <c:numCache>
                <c:formatCode>General</c:formatCode>
                <c:ptCount val="6"/>
                <c:pt idx="0">
                  <c:v>1</c:v>
                </c:pt>
                <c:pt idx="1">
                  <c:v>3</c:v>
                </c:pt>
                <c:pt idx="2">
                  <c:v>5</c:v>
                </c:pt>
                <c:pt idx="3">
                  <c:v>7</c:v>
                </c:pt>
                <c:pt idx="4">
                  <c:v>10</c:v>
                </c:pt>
                <c:pt idx="5">
                  <c:v>13</c:v>
                </c:pt>
              </c:numCache>
            </c:numRef>
          </c:cat>
          <c:val>
            <c:numRef>
              <c:f>Sheet1!$C$428:$C$433</c:f>
              <c:numCache>
                <c:formatCode>General</c:formatCode>
                <c:ptCount val="6"/>
                <c:pt idx="0">
                  <c:v>62</c:v>
                </c:pt>
                <c:pt idx="1">
                  <c:v>64</c:v>
                </c:pt>
                <c:pt idx="2">
                  <c:v>69</c:v>
                </c:pt>
                <c:pt idx="3">
                  <c:v>82</c:v>
                </c:pt>
                <c:pt idx="4">
                  <c:v>82</c:v>
                </c:pt>
                <c:pt idx="5">
                  <c:v>92</c:v>
                </c:pt>
              </c:numCache>
            </c:numRef>
          </c:val>
        </c:ser>
        <c:ser>
          <c:idx val="2"/>
          <c:order val="2"/>
          <c:tx>
            <c:strRef>
              <c:f>Sheet1!$D$426:$D$427</c:f>
              <c:strCache>
                <c:ptCount val="1"/>
                <c:pt idx="0">
                  <c:v>0.3x10-3 kg/m3</c:v>
                </c:pt>
              </c:strCache>
            </c:strRef>
          </c:tx>
          <c:spPr>
            <a:ln w="3175"/>
          </c:spPr>
          <c:cat>
            <c:numRef>
              <c:f>Sheet1!$A$428:$A$433</c:f>
              <c:numCache>
                <c:formatCode>General</c:formatCode>
                <c:ptCount val="6"/>
                <c:pt idx="0">
                  <c:v>1</c:v>
                </c:pt>
                <c:pt idx="1">
                  <c:v>3</c:v>
                </c:pt>
                <c:pt idx="2">
                  <c:v>5</c:v>
                </c:pt>
                <c:pt idx="3">
                  <c:v>7</c:v>
                </c:pt>
                <c:pt idx="4">
                  <c:v>10</c:v>
                </c:pt>
                <c:pt idx="5">
                  <c:v>13</c:v>
                </c:pt>
              </c:numCache>
            </c:numRef>
          </c:cat>
          <c:val>
            <c:numRef>
              <c:f>Sheet1!$D$428:$D$433</c:f>
              <c:numCache>
                <c:formatCode>General</c:formatCode>
                <c:ptCount val="6"/>
                <c:pt idx="0">
                  <c:v>66</c:v>
                </c:pt>
                <c:pt idx="1">
                  <c:v>64</c:v>
                </c:pt>
                <c:pt idx="2">
                  <c:v>73</c:v>
                </c:pt>
                <c:pt idx="3">
                  <c:v>81</c:v>
                </c:pt>
                <c:pt idx="4">
                  <c:v>88</c:v>
                </c:pt>
                <c:pt idx="5">
                  <c:v>90</c:v>
                </c:pt>
              </c:numCache>
            </c:numRef>
          </c:val>
        </c:ser>
        <c:ser>
          <c:idx val="3"/>
          <c:order val="3"/>
          <c:tx>
            <c:strRef>
              <c:f>Sheet1!$E$426:$E$427</c:f>
              <c:strCache>
                <c:ptCount val="1"/>
                <c:pt idx="0">
                  <c:v>0.4x10-3 kg/m3</c:v>
                </c:pt>
              </c:strCache>
            </c:strRef>
          </c:tx>
          <c:spPr>
            <a:ln w="3175"/>
          </c:spPr>
          <c:cat>
            <c:numRef>
              <c:f>Sheet1!$A$428:$A$433</c:f>
              <c:numCache>
                <c:formatCode>General</c:formatCode>
                <c:ptCount val="6"/>
                <c:pt idx="0">
                  <c:v>1</c:v>
                </c:pt>
                <c:pt idx="1">
                  <c:v>3</c:v>
                </c:pt>
                <c:pt idx="2">
                  <c:v>5</c:v>
                </c:pt>
                <c:pt idx="3">
                  <c:v>7</c:v>
                </c:pt>
                <c:pt idx="4">
                  <c:v>10</c:v>
                </c:pt>
                <c:pt idx="5">
                  <c:v>13</c:v>
                </c:pt>
              </c:numCache>
            </c:numRef>
          </c:cat>
          <c:val>
            <c:numRef>
              <c:f>Sheet1!$E$428:$E$433</c:f>
              <c:numCache>
                <c:formatCode>General</c:formatCode>
                <c:ptCount val="6"/>
                <c:pt idx="0">
                  <c:v>59</c:v>
                </c:pt>
                <c:pt idx="1">
                  <c:v>56</c:v>
                </c:pt>
                <c:pt idx="2">
                  <c:v>63</c:v>
                </c:pt>
                <c:pt idx="3">
                  <c:v>70</c:v>
                </c:pt>
                <c:pt idx="4">
                  <c:v>85</c:v>
                </c:pt>
                <c:pt idx="5">
                  <c:v>85</c:v>
                </c:pt>
              </c:numCache>
            </c:numRef>
          </c:val>
        </c:ser>
        <c:ser>
          <c:idx val="4"/>
          <c:order val="4"/>
          <c:tx>
            <c:strRef>
              <c:f>Sheet1!$F$426:$F$427</c:f>
              <c:strCache>
                <c:ptCount val="1"/>
                <c:pt idx="0">
                  <c:v>0.5x10-3 kg/m3</c:v>
                </c:pt>
              </c:strCache>
            </c:strRef>
          </c:tx>
          <c:spPr>
            <a:ln w="3175"/>
          </c:spPr>
          <c:cat>
            <c:numRef>
              <c:f>Sheet1!$A$428:$A$433</c:f>
              <c:numCache>
                <c:formatCode>General</c:formatCode>
                <c:ptCount val="6"/>
                <c:pt idx="0">
                  <c:v>1</c:v>
                </c:pt>
                <c:pt idx="1">
                  <c:v>3</c:v>
                </c:pt>
                <c:pt idx="2">
                  <c:v>5</c:v>
                </c:pt>
                <c:pt idx="3">
                  <c:v>7</c:v>
                </c:pt>
                <c:pt idx="4">
                  <c:v>10</c:v>
                </c:pt>
                <c:pt idx="5">
                  <c:v>13</c:v>
                </c:pt>
              </c:numCache>
            </c:numRef>
          </c:cat>
          <c:val>
            <c:numRef>
              <c:f>Sheet1!$F$428:$F$433</c:f>
              <c:numCache>
                <c:formatCode>General</c:formatCode>
                <c:ptCount val="6"/>
                <c:pt idx="0">
                  <c:v>56</c:v>
                </c:pt>
                <c:pt idx="1">
                  <c:v>58</c:v>
                </c:pt>
                <c:pt idx="2">
                  <c:v>61</c:v>
                </c:pt>
                <c:pt idx="3">
                  <c:v>73</c:v>
                </c:pt>
                <c:pt idx="4">
                  <c:v>85</c:v>
                </c:pt>
                <c:pt idx="5">
                  <c:v>87</c:v>
                </c:pt>
              </c:numCache>
            </c:numRef>
          </c:val>
        </c:ser>
        <c:ser>
          <c:idx val="5"/>
          <c:order val="5"/>
          <c:tx>
            <c:strRef>
              <c:f>Sheet1!$G$426:$G$427</c:f>
              <c:strCache>
                <c:ptCount val="1"/>
                <c:pt idx="0">
                  <c:v>0.6x10-3 kg/m3</c:v>
                </c:pt>
              </c:strCache>
            </c:strRef>
          </c:tx>
          <c:spPr>
            <a:ln w="3175"/>
          </c:spPr>
          <c:cat>
            <c:numRef>
              <c:f>Sheet1!$A$428:$A$433</c:f>
              <c:numCache>
                <c:formatCode>General</c:formatCode>
                <c:ptCount val="6"/>
                <c:pt idx="0">
                  <c:v>1</c:v>
                </c:pt>
                <c:pt idx="1">
                  <c:v>3</c:v>
                </c:pt>
                <c:pt idx="2">
                  <c:v>5</c:v>
                </c:pt>
                <c:pt idx="3">
                  <c:v>7</c:v>
                </c:pt>
                <c:pt idx="4">
                  <c:v>10</c:v>
                </c:pt>
                <c:pt idx="5">
                  <c:v>13</c:v>
                </c:pt>
              </c:numCache>
            </c:numRef>
          </c:cat>
          <c:val>
            <c:numRef>
              <c:f>Sheet1!$G$428:$G$433</c:f>
              <c:numCache>
                <c:formatCode>General</c:formatCode>
                <c:ptCount val="6"/>
                <c:pt idx="0">
                  <c:v>50</c:v>
                </c:pt>
                <c:pt idx="1">
                  <c:v>55</c:v>
                </c:pt>
                <c:pt idx="2">
                  <c:v>65</c:v>
                </c:pt>
                <c:pt idx="3">
                  <c:v>81</c:v>
                </c:pt>
                <c:pt idx="4">
                  <c:v>79</c:v>
                </c:pt>
                <c:pt idx="5">
                  <c:v>83</c:v>
                </c:pt>
              </c:numCache>
            </c:numRef>
          </c:val>
        </c:ser>
        <c:marker val="1"/>
        <c:axId val="69158784"/>
        <c:axId val="69177344"/>
      </c:lineChart>
      <c:catAx>
        <c:axId val="69158784"/>
        <c:scaling>
          <c:orientation val="minMax"/>
        </c:scaling>
        <c:axPos val="b"/>
        <c:title>
          <c:tx>
            <c:rich>
              <a:bodyPr/>
              <a:lstStyle/>
              <a:p>
                <a:pPr>
                  <a:defRPr/>
                </a:pPr>
                <a:r>
                  <a:rPr lang="en-US"/>
                  <a:t>pH</a:t>
                </a:r>
              </a:p>
            </c:rich>
          </c:tx>
          <c:layout/>
        </c:title>
        <c:numFmt formatCode="General" sourceLinked="1"/>
        <c:tickLblPos val="nextTo"/>
        <c:crossAx val="69177344"/>
        <c:crosses val="autoZero"/>
        <c:auto val="1"/>
        <c:lblAlgn val="ctr"/>
        <c:lblOffset val="100"/>
      </c:catAx>
      <c:valAx>
        <c:axId val="69177344"/>
        <c:scaling>
          <c:orientation val="minMax"/>
        </c:scaling>
        <c:axPos val="l"/>
        <c:title>
          <c:tx>
            <c:rich>
              <a:bodyPr rot="-5400000" vert="horz"/>
              <a:lstStyle/>
              <a:p>
                <a:pPr>
                  <a:defRPr/>
                </a:pPr>
                <a:r>
                  <a:rPr lang="en-US"/>
                  <a:t>Efficiency</a:t>
                </a:r>
                <a:r>
                  <a:rPr lang="en-US" baseline="0"/>
                  <a:t> (E %)</a:t>
                </a:r>
                <a:endParaRPr lang="en-US"/>
              </a:p>
            </c:rich>
          </c:tx>
          <c:layout/>
        </c:title>
        <c:numFmt formatCode="General" sourceLinked="1"/>
        <c:tickLblPos val="nextTo"/>
        <c:crossAx val="69158784"/>
        <c:crosses val="autoZero"/>
        <c:crossBetween val="between"/>
      </c:valAx>
    </c:plotArea>
    <c:legend>
      <c:legendPos val="r"/>
      <c:layout/>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Sheet1!$B$454</c:f>
              <c:strCache>
                <c:ptCount val="1"/>
                <c:pt idx="0">
                  <c:v>pH=1</c:v>
                </c:pt>
              </c:strCache>
            </c:strRef>
          </c:tx>
          <c:spPr>
            <a:ln w="3175"/>
          </c:spPr>
          <c:cat>
            <c:numRef>
              <c:f>Sheet1!$A$455:$A$460</c:f>
              <c:numCache>
                <c:formatCode>General</c:formatCode>
                <c:ptCount val="6"/>
                <c:pt idx="0">
                  <c:v>0.1</c:v>
                </c:pt>
                <c:pt idx="1">
                  <c:v>0.2</c:v>
                </c:pt>
                <c:pt idx="2">
                  <c:v>0.30000000000000032</c:v>
                </c:pt>
                <c:pt idx="3">
                  <c:v>0.4</c:v>
                </c:pt>
                <c:pt idx="4">
                  <c:v>0.5</c:v>
                </c:pt>
                <c:pt idx="5">
                  <c:v>0.60000000000000064</c:v>
                </c:pt>
              </c:numCache>
            </c:numRef>
          </c:cat>
          <c:val>
            <c:numRef>
              <c:f>Sheet1!$B$455:$B$460</c:f>
              <c:numCache>
                <c:formatCode>General</c:formatCode>
                <c:ptCount val="6"/>
                <c:pt idx="0">
                  <c:v>74</c:v>
                </c:pt>
                <c:pt idx="1">
                  <c:v>62</c:v>
                </c:pt>
                <c:pt idx="2">
                  <c:v>66</c:v>
                </c:pt>
                <c:pt idx="3">
                  <c:v>59</c:v>
                </c:pt>
                <c:pt idx="4">
                  <c:v>56</c:v>
                </c:pt>
                <c:pt idx="5">
                  <c:v>50</c:v>
                </c:pt>
              </c:numCache>
            </c:numRef>
          </c:val>
        </c:ser>
        <c:ser>
          <c:idx val="1"/>
          <c:order val="1"/>
          <c:tx>
            <c:strRef>
              <c:f>Sheet1!$C$454</c:f>
              <c:strCache>
                <c:ptCount val="1"/>
                <c:pt idx="0">
                  <c:v>pH=3</c:v>
                </c:pt>
              </c:strCache>
            </c:strRef>
          </c:tx>
          <c:spPr>
            <a:ln w="3175"/>
          </c:spPr>
          <c:cat>
            <c:numRef>
              <c:f>Sheet1!$A$455:$A$460</c:f>
              <c:numCache>
                <c:formatCode>General</c:formatCode>
                <c:ptCount val="6"/>
                <c:pt idx="0">
                  <c:v>0.1</c:v>
                </c:pt>
                <c:pt idx="1">
                  <c:v>0.2</c:v>
                </c:pt>
                <c:pt idx="2">
                  <c:v>0.30000000000000032</c:v>
                </c:pt>
                <c:pt idx="3">
                  <c:v>0.4</c:v>
                </c:pt>
                <c:pt idx="4">
                  <c:v>0.5</c:v>
                </c:pt>
                <c:pt idx="5">
                  <c:v>0.60000000000000064</c:v>
                </c:pt>
              </c:numCache>
            </c:numRef>
          </c:cat>
          <c:val>
            <c:numRef>
              <c:f>Sheet1!$C$455:$C$460</c:f>
              <c:numCache>
                <c:formatCode>General</c:formatCode>
                <c:ptCount val="6"/>
                <c:pt idx="0">
                  <c:v>65</c:v>
                </c:pt>
                <c:pt idx="1">
                  <c:v>64</c:v>
                </c:pt>
                <c:pt idx="2">
                  <c:v>64</c:v>
                </c:pt>
                <c:pt idx="3">
                  <c:v>56</c:v>
                </c:pt>
                <c:pt idx="4">
                  <c:v>58</c:v>
                </c:pt>
                <c:pt idx="5">
                  <c:v>55</c:v>
                </c:pt>
              </c:numCache>
            </c:numRef>
          </c:val>
        </c:ser>
        <c:ser>
          <c:idx val="2"/>
          <c:order val="2"/>
          <c:tx>
            <c:strRef>
              <c:f>Sheet1!$D$454</c:f>
              <c:strCache>
                <c:ptCount val="1"/>
                <c:pt idx="0">
                  <c:v>pH=5</c:v>
                </c:pt>
              </c:strCache>
            </c:strRef>
          </c:tx>
          <c:spPr>
            <a:ln w="3175"/>
          </c:spPr>
          <c:cat>
            <c:numRef>
              <c:f>Sheet1!$A$455:$A$460</c:f>
              <c:numCache>
                <c:formatCode>General</c:formatCode>
                <c:ptCount val="6"/>
                <c:pt idx="0">
                  <c:v>0.1</c:v>
                </c:pt>
                <c:pt idx="1">
                  <c:v>0.2</c:v>
                </c:pt>
                <c:pt idx="2">
                  <c:v>0.30000000000000032</c:v>
                </c:pt>
                <c:pt idx="3">
                  <c:v>0.4</c:v>
                </c:pt>
                <c:pt idx="4">
                  <c:v>0.5</c:v>
                </c:pt>
                <c:pt idx="5">
                  <c:v>0.60000000000000064</c:v>
                </c:pt>
              </c:numCache>
            </c:numRef>
          </c:cat>
          <c:val>
            <c:numRef>
              <c:f>Sheet1!$D$455:$D$460</c:f>
              <c:numCache>
                <c:formatCode>General</c:formatCode>
                <c:ptCount val="6"/>
                <c:pt idx="0">
                  <c:v>69</c:v>
                </c:pt>
                <c:pt idx="1">
                  <c:v>69</c:v>
                </c:pt>
                <c:pt idx="2">
                  <c:v>73</c:v>
                </c:pt>
                <c:pt idx="3">
                  <c:v>63</c:v>
                </c:pt>
                <c:pt idx="4">
                  <c:v>61</c:v>
                </c:pt>
                <c:pt idx="5">
                  <c:v>65</c:v>
                </c:pt>
              </c:numCache>
            </c:numRef>
          </c:val>
        </c:ser>
        <c:ser>
          <c:idx val="3"/>
          <c:order val="3"/>
          <c:tx>
            <c:strRef>
              <c:f>Sheet1!$E$454</c:f>
              <c:strCache>
                <c:ptCount val="1"/>
                <c:pt idx="0">
                  <c:v>pH=7</c:v>
                </c:pt>
              </c:strCache>
            </c:strRef>
          </c:tx>
          <c:spPr>
            <a:ln w="3175"/>
          </c:spPr>
          <c:cat>
            <c:numRef>
              <c:f>Sheet1!$A$455:$A$460</c:f>
              <c:numCache>
                <c:formatCode>General</c:formatCode>
                <c:ptCount val="6"/>
                <c:pt idx="0">
                  <c:v>0.1</c:v>
                </c:pt>
                <c:pt idx="1">
                  <c:v>0.2</c:v>
                </c:pt>
                <c:pt idx="2">
                  <c:v>0.30000000000000032</c:v>
                </c:pt>
                <c:pt idx="3">
                  <c:v>0.4</c:v>
                </c:pt>
                <c:pt idx="4">
                  <c:v>0.5</c:v>
                </c:pt>
                <c:pt idx="5">
                  <c:v>0.60000000000000064</c:v>
                </c:pt>
              </c:numCache>
            </c:numRef>
          </c:cat>
          <c:val>
            <c:numRef>
              <c:f>Sheet1!$E$455:$E$460</c:f>
              <c:numCache>
                <c:formatCode>General</c:formatCode>
                <c:ptCount val="6"/>
                <c:pt idx="0">
                  <c:v>82</c:v>
                </c:pt>
                <c:pt idx="1">
                  <c:v>82</c:v>
                </c:pt>
                <c:pt idx="2">
                  <c:v>81</c:v>
                </c:pt>
                <c:pt idx="3">
                  <c:v>70</c:v>
                </c:pt>
                <c:pt idx="4">
                  <c:v>73</c:v>
                </c:pt>
                <c:pt idx="5">
                  <c:v>81</c:v>
                </c:pt>
              </c:numCache>
            </c:numRef>
          </c:val>
        </c:ser>
        <c:ser>
          <c:idx val="4"/>
          <c:order val="4"/>
          <c:tx>
            <c:strRef>
              <c:f>Sheet1!$F$454</c:f>
              <c:strCache>
                <c:ptCount val="1"/>
                <c:pt idx="0">
                  <c:v>pH=10</c:v>
                </c:pt>
              </c:strCache>
            </c:strRef>
          </c:tx>
          <c:spPr>
            <a:ln w="3175"/>
          </c:spPr>
          <c:cat>
            <c:numRef>
              <c:f>Sheet1!$A$455:$A$460</c:f>
              <c:numCache>
                <c:formatCode>General</c:formatCode>
                <c:ptCount val="6"/>
                <c:pt idx="0">
                  <c:v>0.1</c:v>
                </c:pt>
                <c:pt idx="1">
                  <c:v>0.2</c:v>
                </c:pt>
                <c:pt idx="2">
                  <c:v>0.30000000000000032</c:v>
                </c:pt>
                <c:pt idx="3">
                  <c:v>0.4</c:v>
                </c:pt>
                <c:pt idx="4">
                  <c:v>0.5</c:v>
                </c:pt>
                <c:pt idx="5">
                  <c:v>0.60000000000000064</c:v>
                </c:pt>
              </c:numCache>
            </c:numRef>
          </c:cat>
          <c:val>
            <c:numRef>
              <c:f>Sheet1!$F$455:$F$460</c:f>
              <c:numCache>
                <c:formatCode>General</c:formatCode>
                <c:ptCount val="6"/>
                <c:pt idx="0">
                  <c:v>85</c:v>
                </c:pt>
                <c:pt idx="1">
                  <c:v>82</c:v>
                </c:pt>
                <c:pt idx="2">
                  <c:v>88</c:v>
                </c:pt>
                <c:pt idx="3">
                  <c:v>85</c:v>
                </c:pt>
                <c:pt idx="4">
                  <c:v>85</c:v>
                </c:pt>
                <c:pt idx="5">
                  <c:v>79</c:v>
                </c:pt>
              </c:numCache>
            </c:numRef>
          </c:val>
        </c:ser>
        <c:ser>
          <c:idx val="5"/>
          <c:order val="5"/>
          <c:tx>
            <c:strRef>
              <c:f>Sheet1!$G$454</c:f>
              <c:strCache>
                <c:ptCount val="1"/>
                <c:pt idx="0">
                  <c:v>pH=13</c:v>
                </c:pt>
              </c:strCache>
            </c:strRef>
          </c:tx>
          <c:spPr>
            <a:ln w="3175"/>
          </c:spPr>
          <c:cat>
            <c:numRef>
              <c:f>Sheet1!$A$455:$A$460</c:f>
              <c:numCache>
                <c:formatCode>General</c:formatCode>
                <c:ptCount val="6"/>
                <c:pt idx="0">
                  <c:v>0.1</c:v>
                </c:pt>
                <c:pt idx="1">
                  <c:v>0.2</c:v>
                </c:pt>
                <c:pt idx="2">
                  <c:v>0.30000000000000032</c:v>
                </c:pt>
                <c:pt idx="3">
                  <c:v>0.4</c:v>
                </c:pt>
                <c:pt idx="4">
                  <c:v>0.5</c:v>
                </c:pt>
                <c:pt idx="5">
                  <c:v>0.60000000000000064</c:v>
                </c:pt>
              </c:numCache>
            </c:numRef>
          </c:cat>
          <c:val>
            <c:numRef>
              <c:f>Sheet1!$G$455:$G$460</c:f>
              <c:numCache>
                <c:formatCode>General</c:formatCode>
                <c:ptCount val="6"/>
                <c:pt idx="0">
                  <c:v>92</c:v>
                </c:pt>
                <c:pt idx="1">
                  <c:v>92</c:v>
                </c:pt>
                <c:pt idx="2">
                  <c:v>90</c:v>
                </c:pt>
                <c:pt idx="3">
                  <c:v>85</c:v>
                </c:pt>
                <c:pt idx="4">
                  <c:v>87</c:v>
                </c:pt>
                <c:pt idx="5">
                  <c:v>83</c:v>
                </c:pt>
              </c:numCache>
            </c:numRef>
          </c:val>
        </c:ser>
        <c:marker val="1"/>
        <c:axId val="69213568"/>
        <c:axId val="69223936"/>
      </c:lineChart>
      <c:catAx>
        <c:axId val="69213568"/>
        <c:scaling>
          <c:orientation val="minMax"/>
        </c:scaling>
        <c:axPos val="b"/>
        <c:title>
          <c:tx>
            <c:rich>
              <a:bodyPr/>
              <a:lstStyle/>
              <a:p>
                <a:pPr>
                  <a:defRPr/>
                </a:pPr>
                <a:r>
                  <a:rPr lang="en-US"/>
                  <a:t>Dosage</a:t>
                </a:r>
                <a:r>
                  <a:rPr lang="en-US" baseline="0"/>
                  <a:t> (x10</a:t>
                </a:r>
                <a:r>
                  <a:rPr lang="en-US" baseline="30000"/>
                  <a:t>-3</a:t>
                </a:r>
                <a:r>
                  <a:rPr lang="en-US" baseline="0"/>
                  <a:t>kg/m</a:t>
                </a:r>
                <a:r>
                  <a:rPr lang="en-US" baseline="30000"/>
                  <a:t>3</a:t>
                </a:r>
                <a:r>
                  <a:rPr lang="en-US" baseline="0"/>
                  <a:t>)</a:t>
                </a:r>
                <a:endParaRPr lang="en-US"/>
              </a:p>
            </c:rich>
          </c:tx>
          <c:layout/>
        </c:title>
        <c:numFmt formatCode="General" sourceLinked="1"/>
        <c:tickLblPos val="nextTo"/>
        <c:crossAx val="69223936"/>
        <c:crosses val="autoZero"/>
        <c:auto val="1"/>
        <c:lblAlgn val="ctr"/>
        <c:lblOffset val="100"/>
      </c:catAx>
      <c:valAx>
        <c:axId val="69223936"/>
        <c:scaling>
          <c:orientation val="minMax"/>
        </c:scaling>
        <c:axPos val="l"/>
        <c:title>
          <c:tx>
            <c:rich>
              <a:bodyPr rot="-5400000" vert="horz"/>
              <a:lstStyle/>
              <a:p>
                <a:pPr>
                  <a:defRPr/>
                </a:pPr>
                <a:r>
                  <a:rPr lang="en-US"/>
                  <a:t>Efficiency</a:t>
                </a:r>
                <a:r>
                  <a:rPr lang="en-US" baseline="0"/>
                  <a:t> (E %)</a:t>
                </a:r>
                <a:endParaRPr lang="en-US"/>
              </a:p>
            </c:rich>
          </c:tx>
          <c:layout/>
        </c:title>
        <c:numFmt formatCode="General" sourceLinked="1"/>
        <c:tickLblPos val="nextTo"/>
        <c:crossAx val="69213568"/>
        <c:crosses val="autoZero"/>
        <c:crossBetween val="between"/>
      </c:valAx>
    </c:plotArea>
    <c:legend>
      <c:legendPos val="r"/>
      <c:layout/>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6133552055993"/>
          <c:y val="2.8252405949256338E-2"/>
          <c:w val="0.56922703412073494"/>
          <c:h val="0.79822506561679785"/>
        </c:manualLayout>
      </c:layout>
      <c:scatterChart>
        <c:scatterStyle val="lineMarker"/>
        <c:ser>
          <c:idx val="0"/>
          <c:order val="0"/>
          <c:tx>
            <c:strRef>
              <c:f>[2]Sheet1!$B$158</c:f>
              <c:strCache>
                <c:ptCount val="1"/>
                <c:pt idx="0">
                  <c:v>pH=1</c:v>
                </c:pt>
              </c:strCache>
            </c:strRef>
          </c:tx>
          <c:spPr>
            <a:ln w="28575">
              <a:noFill/>
            </a:ln>
          </c:spPr>
          <c:trendline>
            <c:trendlineType val="linear"/>
          </c:trendline>
          <c:trendline>
            <c:trendlineType val="linear"/>
            <c:intercept val="0"/>
          </c:trendline>
          <c:trendline>
            <c:trendlineType val="linear"/>
          </c:trendline>
          <c:xVal>
            <c:numRef>
              <c:f>[2]Sheet1!$A$159:$A$164</c:f>
              <c:numCache>
                <c:formatCode>General</c:formatCode>
                <c:ptCount val="6"/>
                <c:pt idx="0">
                  <c:v>2</c:v>
                </c:pt>
                <c:pt idx="1">
                  <c:v>4</c:v>
                </c:pt>
                <c:pt idx="2">
                  <c:v>6</c:v>
                </c:pt>
                <c:pt idx="3">
                  <c:v>10</c:v>
                </c:pt>
                <c:pt idx="4">
                  <c:v>20</c:v>
                </c:pt>
                <c:pt idx="5">
                  <c:v>30</c:v>
                </c:pt>
              </c:numCache>
            </c:numRef>
          </c:xVal>
          <c:yVal>
            <c:numRef>
              <c:f>[2]Sheet1!$B$159:$B$164</c:f>
              <c:numCache>
                <c:formatCode>General</c:formatCode>
                <c:ptCount val="6"/>
                <c:pt idx="0">
                  <c:v>1.6600000000000072E-3</c:v>
                </c:pt>
                <c:pt idx="1">
                  <c:v>1.9500000000000086E-3</c:v>
                </c:pt>
                <c:pt idx="2">
                  <c:v>1.8699999999999999E-3</c:v>
                </c:pt>
                <c:pt idx="3">
                  <c:v>1.9200000000000085E-3</c:v>
                </c:pt>
                <c:pt idx="4">
                  <c:v>2.4500000000000012E-3</c:v>
                </c:pt>
                <c:pt idx="5">
                  <c:v>2.6600000000000096E-3</c:v>
                </c:pt>
              </c:numCache>
            </c:numRef>
          </c:yVal>
        </c:ser>
        <c:ser>
          <c:idx val="1"/>
          <c:order val="1"/>
          <c:tx>
            <c:strRef>
              <c:f>[2]Sheet1!$C$158</c:f>
              <c:strCache>
                <c:ptCount val="1"/>
                <c:pt idx="0">
                  <c:v>pH=3</c:v>
                </c:pt>
              </c:strCache>
            </c:strRef>
          </c:tx>
          <c:spPr>
            <a:ln w="28575">
              <a:noFill/>
            </a:ln>
          </c:spPr>
          <c:trendline>
            <c:trendlineType val="linear"/>
          </c:trendline>
          <c:xVal>
            <c:numRef>
              <c:f>[2]Sheet1!$A$159:$A$164</c:f>
              <c:numCache>
                <c:formatCode>General</c:formatCode>
                <c:ptCount val="6"/>
                <c:pt idx="0">
                  <c:v>2</c:v>
                </c:pt>
                <c:pt idx="1">
                  <c:v>4</c:v>
                </c:pt>
                <c:pt idx="2">
                  <c:v>6</c:v>
                </c:pt>
                <c:pt idx="3">
                  <c:v>10</c:v>
                </c:pt>
                <c:pt idx="4">
                  <c:v>20</c:v>
                </c:pt>
                <c:pt idx="5">
                  <c:v>30</c:v>
                </c:pt>
              </c:numCache>
            </c:numRef>
          </c:xVal>
          <c:yVal>
            <c:numRef>
              <c:f>[2]Sheet1!$C$159:$C$164</c:f>
              <c:numCache>
                <c:formatCode>General</c:formatCode>
                <c:ptCount val="6"/>
                <c:pt idx="0">
                  <c:v>9.4000000000000268E-4</c:v>
                </c:pt>
                <c:pt idx="1">
                  <c:v>9.6000000000000067E-4</c:v>
                </c:pt>
                <c:pt idx="2">
                  <c:v>1.010000000000004E-3</c:v>
                </c:pt>
                <c:pt idx="3">
                  <c:v>1.1100000000000046E-3</c:v>
                </c:pt>
                <c:pt idx="4">
                  <c:v>1.1800000000000063E-3</c:v>
                </c:pt>
                <c:pt idx="5">
                  <c:v>1.2999999999999978E-3</c:v>
                </c:pt>
              </c:numCache>
            </c:numRef>
          </c:yVal>
        </c:ser>
        <c:ser>
          <c:idx val="2"/>
          <c:order val="2"/>
          <c:tx>
            <c:strRef>
              <c:f>[2]Sheet1!$D$158</c:f>
              <c:strCache>
                <c:ptCount val="1"/>
                <c:pt idx="0">
                  <c:v>pH=5</c:v>
                </c:pt>
              </c:strCache>
            </c:strRef>
          </c:tx>
          <c:spPr>
            <a:ln w="28575">
              <a:noFill/>
            </a:ln>
          </c:spPr>
          <c:trendline>
            <c:trendlineType val="linear"/>
          </c:trendline>
          <c:xVal>
            <c:numRef>
              <c:f>[2]Sheet1!$A$159:$A$164</c:f>
              <c:numCache>
                <c:formatCode>General</c:formatCode>
                <c:ptCount val="6"/>
                <c:pt idx="0">
                  <c:v>2</c:v>
                </c:pt>
                <c:pt idx="1">
                  <c:v>4</c:v>
                </c:pt>
                <c:pt idx="2">
                  <c:v>6</c:v>
                </c:pt>
                <c:pt idx="3">
                  <c:v>10</c:v>
                </c:pt>
                <c:pt idx="4">
                  <c:v>20</c:v>
                </c:pt>
                <c:pt idx="5">
                  <c:v>30</c:v>
                </c:pt>
              </c:numCache>
            </c:numRef>
          </c:xVal>
          <c:yVal>
            <c:numRef>
              <c:f>[2]Sheet1!$D$159:$D$164</c:f>
              <c:numCache>
                <c:formatCode>General</c:formatCode>
                <c:ptCount val="6"/>
                <c:pt idx="0">
                  <c:v>1.1800000000000063E-3</c:v>
                </c:pt>
                <c:pt idx="1">
                  <c:v>1.2500000000000039E-3</c:v>
                </c:pt>
                <c:pt idx="2">
                  <c:v>1.2600000000000042E-3</c:v>
                </c:pt>
                <c:pt idx="3">
                  <c:v>1.3100000000000054E-3</c:v>
                </c:pt>
                <c:pt idx="4">
                  <c:v>1.4599999999999978E-3</c:v>
                </c:pt>
                <c:pt idx="5">
                  <c:v>1.4599999999999978E-3</c:v>
                </c:pt>
              </c:numCache>
            </c:numRef>
          </c:yVal>
        </c:ser>
        <c:ser>
          <c:idx val="3"/>
          <c:order val="3"/>
          <c:tx>
            <c:strRef>
              <c:f>[2]Sheet1!$E$158</c:f>
              <c:strCache>
                <c:ptCount val="1"/>
                <c:pt idx="0">
                  <c:v>pH=7</c:v>
                </c:pt>
              </c:strCache>
            </c:strRef>
          </c:tx>
          <c:spPr>
            <a:ln w="28575">
              <a:noFill/>
            </a:ln>
          </c:spPr>
          <c:trendline>
            <c:trendlineType val="linear"/>
          </c:trendline>
          <c:trendline>
            <c:trendlineType val="linear"/>
          </c:trendline>
          <c:xVal>
            <c:numRef>
              <c:f>[2]Sheet1!$A$159:$A$164</c:f>
              <c:numCache>
                <c:formatCode>General</c:formatCode>
                <c:ptCount val="6"/>
                <c:pt idx="0">
                  <c:v>2</c:v>
                </c:pt>
                <c:pt idx="1">
                  <c:v>4</c:v>
                </c:pt>
                <c:pt idx="2">
                  <c:v>6</c:v>
                </c:pt>
                <c:pt idx="3">
                  <c:v>10</c:v>
                </c:pt>
                <c:pt idx="4">
                  <c:v>20</c:v>
                </c:pt>
                <c:pt idx="5">
                  <c:v>30</c:v>
                </c:pt>
              </c:numCache>
            </c:numRef>
          </c:xVal>
          <c:yVal>
            <c:numRef>
              <c:f>[2]Sheet1!$E$159:$E$164</c:f>
              <c:numCache>
                <c:formatCode>General</c:formatCode>
                <c:ptCount val="6"/>
                <c:pt idx="0">
                  <c:v>2.5400000000000084E-3</c:v>
                </c:pt>
                <c:pt idx="1">
                  <c:v>2.6100000000000012E-3</c:v>
                </c:pt>
                <c:pt idx="2">
                  <c:v>3.0000000000000079E-3</c:v>
                </c:pt>
                <c:pt idx="3">
                  <c:v>3.5200000000000084E-3</c:v>
                </c:pt>
                <c:pt idx="4">
                  <c:v>3.6200000000000117E-3</c:v>
                </c:pt>
                <c:pt idx="5">
                  <c:v>4.0299999999999997E-3</c:v>
                </c:pt>
              </c:numCache>
            </c:numRef>
          </c:yVal>
        </c:ser>
        <c:ser>
          <c:idx val="4"/>
          <c:order val="4"/>
          <c:tx>
            <c:strRef>
              <c:f>[2]Sheet1!$F$158</c:f>
              <c:strCache>
                <c:ptCount val="1"/>
                <c:pt idx="0">
                  <c:v>pH=10</c:v>
                </c:pt>
              </c:strCache>
            </c:strRef>
          </c:tx>
          <c:spPr>
            <a:ln w="28575">
              <a:noFill/>
            </a:ln>
          </c:spPr>
          <c:trendline>
            <c:trendlineType val="linear"/>
          </c:trendline>
          <c:trendline>
            <c:trendlineType val="linear"/>
          </c:trendline>
          <c:xVal>
            <c:numRef>
              <c:f>[2]Sheet1!$A$159:$A$164</c:f>
              <c:numCache>
                <c:formatCode>General</c:formatCode>
                <c:ptCount val="6"/>
                <c:pt idx="0">
                  <c:v>2</c:v>
                </c:pt>
                <c:pt idx="1">
                  <c:v>4</c:v>
                </c:pt>
                <c:pt idx="2">
                  <c:v>6</c:v>
                </c:pt>
                <c:pt idx="3">
                  <c:v>10</c:v>
                </c:pt>
                <c:pt idx="4">
                  <c:v>20</c:v>
                </c:pt>
                <c:pt idx="5">
                  <c:v>30</c:v>
                </c:pt>
              </c:numCache>
            </c:numRef>
          </c:xVal>
          <c:yVal>
            <c:numRef>
              <c:f>[2]Sheet1!$F$159:$F$164</c:f>
              <c:numCache>
                <c:formatCode>General</c:formatCode>
                <c:ptCount val="6"/>
                <c:pt idx="0">
                  <c:v>2.6700000000000079E-3</c:v>
                </c:pt>
                <c:pt idx="1">
                  <c:v>3.4300000000000012E-3</c:v>
                </c:pt>
                <c:pt idx="2">
                  <c:v>3.7600000000000155E-3</c:v>
                </c:pt>
                <c:pt idx="3">
                  <c:v>4.1300000000000104E-3</c:v>
                </c:pt>
                <c:pt idx="4">
                  <c:v>4.5500000000000002E-3</c:v>
                </c:pt>
                <c:pt idx="5">
                  <c:v>4.9000000000000189E-3</c:v>
                </c:pt>
              </c:numCache>
            </c:numRef>
          </c:yVal>
        </c:ser>
        <c:ser>
          <c:idx val="5"/>
          <c:order val="5"/>
          <c:tx>
            <c:strRef>
              <c:f>[2]Sheet1!$G$158</c:f>
              <c:strCache>
                <c:ptCount val="1"/>
                <c:pt idx="0">
                  <c:v>pH=13</c:v>
                </c:pt>
              </c:strCache>
            </c:strRef>
          </c:tx>
          <c:spPr>
            <a:ln w="28575">
              <a:noFill/>
            </a:ln>
          </c:spPr>
          <c:trendline>
            <c:trendlineType val="linear"/>
          </c:trendline>
          <c:xVal>
            <c:numRef>
              <c:f>[2]Sheet1!$A$159:$A$164</c:f>
              <c:numCache>
                <c:formatCode>General</c:formatCode>
                <c:ptCount val="6"/>
                <c:pt idx="0">
                  <c:v>2</c:v>
                </c:pt>
                <c:pt idx="1">
                  <c:v>4</c:v>
                </c:pt>
                <c:pt idx="2">
                  <c:v>6</c:v>
                </c:pt>
                <c:pt idx="3">
                  <c:v>10</c:v>
                </c:pt>
                <c:pt idx="4">
                  <c:v>20</c:v>
                </c:pt>
                <c:pt idx="5">
                  <c:v>30</c:v>
                </c:pt>
              </c:numCache>
            </c:numRef>
          </c:xVal>
          <c:yVal>
            <c:numRef>
              <c:f>[2]Sheet1!$G$159:$G$164</c:f>
              <c:numCache>
                <c:formatCode>General</c:formatCode>
                <c:ptCount val="6"/>
                <c:pt idx="0">
                  <c:v>1.0900000000000039E-3</c:v>
                </c:pt>
                <c:pt idx="1">
                  <c:v>3.0500000000000002E-3</c:v>
                </c:pt>
                <c:pt idx="2">
                  <c:v>3.7900000000000117E-3</c:v>
                </c:pt>
                <c:pt idx="3">
                  <c:v>5.2600000000000034E-3</c:v>
                </c:pt>
                <c:pt idx="4">
                  <c:v>7.3500000000000024E-3</c:v>
                </c:pt>
                <c:pt idx="5">
                  <c:v>9.0900000000000026E-3</c:v>
                </c:pt>
              </c:numCache>
            </c:numRef>
          </c:yVal>
        </c:ser>
        <c:axId val="69301376"/>
        <c:axId val="69303296"/>
      </c:scatterChart>
      <c:valAx>
        <c:axId val="69301376"/>
        <c:scaling>
          <c:orientation val="minMax"/>
        </c:scaling>
        <c:axPos val="b"/>
        <c:title>
          <c:tx>
            <c:rich>
              <a:bodyPr/>
              <a:lstStyle/>
              <a:p>
                <a:pPr>
                  <a:defRPr/>
                </a:pPr>
                <a:r>
                  <a:rPr lang="en-US"/>
                  <a:t>Time(x60S)</a:t>
                </a:r>
              </a:p>
            </c:rich>
          </c:tx>
          <c:layout/>
        </c:title>
        <c:numFmt formatCode="General" sourceLinked="1"/>
        <c:tickLblPos val="nextTo"/>
        <c:crossAx val="69303296"/>
        <c:crosses val="autoZero"/>
        <c:crossBetween val="midCat"/>
      </c:valAx>
      <c:valAx>
        <c:axId val="69303296"/>
        <c:scaling>
          <c:orientation val="minMax"/>
        </c:scaling>
        <c:axPos val="l"/>
        <c:title>
          <c:tx>
            <c:rich>
              <a:bodyPr rot="-5400000" vert="horz"/>
              <a:lstStyle/>
              <a:p>
                <a:pPr>
                  <a:defRPr/>
                </a:pPr>
                <a:r>
                  <a:rPr lang="en-US"/>
                  <a:t>1/TDSP(L/mg)</a:t>
                </a:r>
              </a:p>
            </c:rich>
          </c:tx>
          <c:layout/>
        </c:title>
        <c:numFmt formatCode="General" sourceLinked="1"/>
        <c:tickLblPos val="nextTo"/>
        <c:crossAx val="69301376"/>
        <c:crosses val="autoZero"/>
        <c:crossBetween val="midCat"/>
      </c:valAx>
    </c:plotArea>
    <c:legend>
      <c:legendPos val="r"/>
      <c:legendEntry>
        <c:idx val="6"/>
        <c:delete val="1"/>
      </c:legendEntry>
      <c:legendEntry>
        <c:idx val="7"/>
        <c:delete val="1"/>
      </c:legendEntry>
      <c:legendEntry>
        <c:idx val="8"/>
        <c:delete val="1"/>
      </c:legendEntry>
      <c:legendEntry>
        <c:idx val="9"/>
        <c:delete val="1"/>
      </c:legendEntry>
      <c:legendEntry>
        <c:idx val="10"/>
        <c:delete val="1"/>
      </c:legendEntry>
      <c:legendEntry>
        <c:idx val="11"/>
        <c:delete val="1"/>
      </c:legendEntry>
      <c:legendEntry>
        <c:idx val="12"/>
        <c:delete val="1"/>
      </c:legendEntry>
      <c:legendEntry>
        <c:idx val="13"/>
        <c:delete val="1"/>
      </c:legendEntry>
      <c:legendEntry>
        <c:idx val="14"/>
        <c:delete val="1"/>
      </c:legendEntry>
      <c:legendEntry>
        <c:idx val="15"/>
        <c:delete val="1"/>
      </c:legendEntry>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11</Pages>
  <Words>4096</Words>
  <Characters>23350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25</cp:revision>
  <dcterms:created xsi:type="dcterms:W3CDTF">2012-07-31T03:19:00Z</dcterms:created>
  <dcterms:modified xsi:type="dcterms:W3CDTF">2012-08-15T09:16:00Z</dcterms:modified>
</cp:coreProperties>
</file>