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92" w:rsidRPr="00D1739D" w:rsidRDefault="00DC41E9" w:rsidP="008B77D4">
      <w:pPr>
        <w:tabs>
          <w:tab w:val="left" w:pos="2193"/>
        </w:tabs>
        <w:bidi w:val="0"/>
        <w:spacing w:after="0" w:line="240" w:lineRule="auto"/>
        <w:jc w:val="center"/>
        <w:rPr>
          <w:rFonts w:asciiTheme="majorBidi" w:hAnsiTheme="majorBidi" w:cstheme="majorBidi"/>
          <w:b/>
          <w:bCs/>
          <w:sz w:val="20"/>
          <w:szCs w:val="20"/>
        </w:rPr>
      </w:pPr>
      <w:r w:rsidRPr="00D1739D">
        <w:rPr>
          <w:rFonts w:asciiTheme="majorBidi" w:hAnsiTheme="majorBidi" w:cstheme="majorBidi"/>
          <w:b/>
          <w:bCs/>
          <w:sz w:val="20"/>
          <w:szCs w:val="20"/>
        </w:rPr>
        <w:t>Globalization in Iran; Challenges and Issues</w:t>
      </w:r>
    </w:p>
    <w:p w:rsidR="00DC41E9" w:rsidRPr="00D1739D" w:rsidRDefault="00DC41E9" w:rsidP="008B77D4">
      <w:pPr>
        <w:pStyle w:val="Default"/>
        <w:rPr>
          <w:rFonts w:asciiTheme="majorBidi" w:hAnsiTheme="majorBidi" w:cstheme="majorBidi"/>
          <w:sz w:val="20"/>
          <w:szCs w:val="20"/>
        </w:rPr>
      </w:pPr>
    </w:p>
    <w:p w:rsidR="00DC41E9" w:rsidRDefault="00DC41E9" w:rsidP="008B77D4">
      <w:pPr>
        <w:tabs>
          <w:tab w:val="left" w:pos="2193"/>
        </w:tabs>
        <w:bidi w:val="0"/>
        <w:spacing w:after="0" w:line="240" w:lineRule="auto"/>
        <w:jc w:val="center"/>
        <w:rPr>
          <w:rFonts w:asciiTheme="majorBidi" w:hAnsiTheme="majorBidi" w:cstheme="majorBidi"/>
          <w:sz w:val="20"/>
          <w:szCs w:val="20"/>
        </w:rPr>
      </w:pPr>
      <w:r w:rsidRPr="00D1739D">
        <w:rPr>
          <w:rFonts w:asciiTheme="majorBidi" w:hAnsiTheme="majorBidi" w:cstheme="majorBidi"/>
          <w:sz w:val="20"/>
          <w:szCs w:val="20"/>
        </w:rPr>
        <w:t xml:space="preserve"> </w:t>
      </w:r>
      <w:proofErr w:type="spellStart"/>
      <w:r w:rsidRPr="00D1739D">
        <w:rPr>
          <w:rFonts w:asciiTheme="majorBidi" w:hAnsiTheme="majorBidi" w:cstheme="majorBidi"/>
          <w:sz w:val="20"/>
          <w:szCs w:val="20"/>
        </w:rPr>
        <w:t>Samad</w:t>
      </w:r>
      <w:proofErr w:type="spellEnd"/>
      <w:r w:rsidRPr="00D1739D">
        <w:rPr>
          <w:rFonts w:asciiTheme="majorBidi" w:hAnsiTheme="majorBidi" w:cstheme="majorBidi"/>
          <w:sz w:val="20"/>
          <w:szCs w:val="20"/>
        </w:rPr>
        <w:t xml:space="preserve"> </w:t>
      </w:r>
      <w:proofErr w:type="spellStart"/>
      <w:r w:rsidRPr="00D1739D">
        <w:rPr>
          <w:rFonts w:asciiTheme="majorBidi" w:hAnsiTheme="majorBidi" w:cstheme="majorBidi"/>
          <w:sz w:val="20"/>
          <w:szCs w:val="20"/>
        </w:rPr>
        <w:t>Ranjbar</w:t>
      </w:r>
      <w:proofErr w:type="spellEnd"/>
      <w:r w:rsidRPr="00D1739D">
        <w:rPr>
          <w:rFonts w:asciiTheme="majorBidi" w:hAnsiTheme="majorBidi" w:cstheme="majorBidi"/>
          <w:sz w:val="20"/>
          <w:szCs w:val="20"/>
        </w:rPr>
        <w:t xml:space="preserve"> </w:t>
      </w:r>
      <w:proofErr w:type="spellStart"/>
      <w:r w:rsidRPr="00D1739D">
        <w:rPr>
          <w:rFonts w:asciiTheme="majorBidi" w:hAnsiTheme="majorBidi" w:cstheme="majorBidi"/>
          <w:sz w:val="20"/>
          <w:szCs w:val="20"/>
        </w:rPr>
        <w:t>Ardakani</w:t>
      </w:r>
      <w:proofErr w:type="spellEnd"/>
      <w:r w:rsidRPr="00D1739D">
        <w:rPr>
          <w:rFonts w:asciiTheme="majorBidi" w:hAnsiTheme="majorBidi" w:cstheme="majorBidi"/>
          <w:sz w:val="20"/>
          <w:szCs w:val="20"/>
        </w:rPr>
        <w:t xml:space="preserve">, </w:t>
      </w:r>
      <w:proofErr w:type="spellStart"/>
      <w:r w:rsidRPr="00D1739D">
        <w:rPr>
          <w:rFonts w:asciiTheme="majorBidi" w:hAnsiTheme="majorBidi" w:cstheme="majorBidi"/>
          <w:sz w:val="20"/>
          <w:szCs w:val="20"/>
        </w:rPr>
        <w:t>Alifath</w:t>
      </w:r>
      <w:proofErr w:type="spellEnd"/>
      <w:r w:rsidRPr="00D1739D">
        <w:rPr>
          <w:rFonts w:asciiTheme="majorBidi" w:hAnsiTheme="majorBidi" w:cstheme="majorBidi"/>
          <w:sz w:val="20"/>
          <w:szCs w:val="20"/>
        </w:rPr>
        <w:t xml:space="preserve"> </w:t>
      </w:r>
      <w:proofErr w:type="spellStart"/>
      <w:r w:rsidRPr="00D1739D">
        <w:rPr>
          <w:rFonts w:asciiTheme="majorBidi" w:hAnsiTheme="majorBidi" w:cstheme="majorBidi"/>
          <w:sz w:val="20"/>
          <w:szCs w:val="20"/>
        </w:rPr>
        <w:t>Ghobadpour</w:t>
      </w:r>
      <w:proofErr w:type="spellEnd"/>
      <w:r w:rsidRPr="00D1739D">
        <w:rPr>
          <w:rFonts w:asciiTheme="majorBidi" w:hAnsiTheme="majorBidi" w:cstheme="majorBidi"/>
          <w:sz w:val="20"/>
          <w:szCs w:val="20"/>
        </w:rPr>
        <w:t xml:space="preserve">, </w:t>
      </w:r>
      <w:proofErr w:type="spellStart"/>
      <w:r w:rsidRPr="00D1739D">
        <w:rPr>
          <w:rFonts w:asciiTheme="majorBidi" w:hAnsiTheme="majorBidi" w:cstheme="majorBidi"/>
          <w:sz w:val="20"/>
          <w:szCs w:val="20"/>
        </w:rPr>
        <w:t>Mostafa</w:t>
      </w:r>
      <w:proofErr w:type="spellEnd"/>
      <w:r w:rsidRPr="00D1739D">
        <w:rPr>
          <w:rFonts w:asciiTheme="majorBidi" w:hAnsiTheme="majorBidi" w:cstheme="majorBidi"/>
          <w:sz w:val="20"/>
          <w:szCs w:val="20"/>
        </w:rPr>
        <w:t xml:space="preserve"> </w:t>
      </w:r>
      <w:proofErr w:type="spellStart"/>
      <w:r w:rsidRPr="00D1739D">
        <w:rPr>
          <w:rFonts w:asciiTheme="majorBidi" w:hAnsiTheme="majorBidi" w:cstheme="majorBidi"/>
          <w:sz w:val="20"/>
          <w:szCs w:val="20"/>
        </w:rPr>
        <w:t>Ranjbar</w:t>
      </w:r>
      <w:proofErr w:type="spellEnd"/>
      <w:r w:rsidRPr="00D1739D">
        <w:rPr>
          <w:rFonts w:asciiTheme="majorBidi" w:hAnsiTheme="majorBidi" w:cstheme="majorBidi"/>
          <w:sz w:val="20"/>
          <w:szCs w:val="20"/>
        </w:rPr>
        <w:t xml:space="preserve"> </w:t>
      </w:r>
      <w:proofErr w:type="spellStart"/>
      <w:r w:rsidRPr="00D1739D">
        <w:rPr>
          <w:rFonts w:asciiTheme="majorBidi" w:hAnsiTheme="majorBidi" w:cstheme="majorBidi"/>
          <w:sz w:val="20"/>
          <w:szCs w:val="20"/>
        </w:rPr>
        <w:t>Ardakani</w:t>
      </w:r>
      <w:proofErr w:type="spellEnd"/>
    </w:p>
    <w:p w:rsidR="0012670F" w:rsidRPr="00D1739D" w:rsidRDefault="0012670F" w:rsidP="0012670F">
      <w:pPr>
        <w:tabs>
          <w:tab w:val="left" w:pos="2193"/>
        </w:tabs>
        <w:bidi w:val="0"/>
        <w:spacing w:after="0" w:line="240" w:lineRule="auto"/>
        <w:jc w:val="center"/>
        <w:rPr>
          <w:rFonts w:asciiTheme="majorBidi" w:hAnsiTheme="majorBidi" w:cstheme="majorBidi"/>
          <w:sz w:val="20"/>
          <w:szCs w:val="20"/>
        </w:rPr>
      </w:pPr>
    </w:p>
    <w:p w:rsidR="00223860" w:rsidRPr="00D1739D" w:rsidRDefault="00223860" w:rsidP="008B77D4">
      <w:pPr>
        <w:tabs>
          <w:tab w:val="left" w:pos="2193"/>
        </w:tabs>
        <w:bidi w:val="0"/>
        <w:spacing w:after="0" w:line="240" w:lineRule="auto"/>
        <w:jc w:val="center"/>
        <w:rPr>
          <w:rFonts w:asciiTheme="majorBidi" w:hAnsiTheme="majorBidi" w:cstheme="majorBidi"/>
          <w:sz w:val="20"/>
          <w:szCs w:val="20"/>
        </w:rPr>
      </w:pPr>
      <w:r w:rsidRPr="00D1739D">
        <w:rPr>
          <w:rFonts w:asciiTheme="majorBidi" w:hAnsiTheme="majorBidi" w:cstheme="majorBidi"/>
          <w:sz w:val="20"/>
          <w:szCs w:val="20"/>
          <w:vertAlign w:val="superscript"/>
        </w:rPr>
        <w:t>1</w:t>
      </w:r>
      <w:r w:rsidRPr="00D1739D">
        <w:rPr>
          <w:rFonts w:asciiTheme="majorBidi" w:hAnsiTheme="majorBidi" w:cstheme="majorBidi"/>
          <w:sz w:val="20"/>
          <w:szCs w:val="20"/>
        </w:rPr>
        <w:t xml:space="preserve">Department of Management, </w:t>
      </w:r>
      <w:proofErr w:type="spellStart"/>
      <w:r w:rsidRPr="00D1739D">
        <w:rPr>
          <w:rFonts w:asciiTheme="majorBidi" w:hAnsiTheme="majorBidi" w:cstheme="majorBidi"/>
          <w:sz w:val="20"/>
          <w:szCs w:val="20"/>
        </w:rPr>
        <w:t>Gachsaran</w:t>
      </w:r>
      <w:proofErr w:type="spellEnd"/>
      <w:r w:rsidRPr="00D1739D">
        <w:rPr>
          <w:rFonts w:asciiTheme="majorBidi" w:hAnsiTheme="majorBidi" w:cstheme="majorBidi"/>
          <w:sz w:val="20"/>
          <w:szCs w:val="20"/>
        </w:rPr>
        <w:t xml:space="preserve"> Branch, Islamic Azad University, </w:t>
      </w:r>
      <w:proofErr w:type="spellStart"/>
      <w:r w:rsidRPr="00D1739D">
        <w:rPr>
          <w:rFonts w:asciiTheme="majorBidi" w:hAnsiTheme="majorBidi" w:cstheme="majorBidi"/>
          <w:sz w:val="20"/>
          <w:szCs w:val="20"/>
        </w:rPr>
        <w:t>Gachsaran</w:t>
      </w:r>
      <w:proofErr w:type="spellEnd"/>
      <w:r w:rsidRPr="00D1739D">
        <w:rPr>
          <w:rFonts w:asciiTheme="majorBidi" w:hAnsiTheme="majorBidi" w:cstheme="majorBidi"/>
          <w:sz w:val="20"/>
          <w:szCs w:val="20"/>
        </w:rPr>
        <w:t>, Iran</w:t>
      </w:r>
    </w:p>
    <w:p w:rsidR="000C26EF" w:rsidRPr="00D1739D" w:rsidRDefault="00223860" w:rsidP="008B77D4">
      <w:pPr>
        <w:spacing w:after="0" w:line="240" w:lineRule="auto"/>
        <w:jc w:val="center"/>
        <w:rPr>
          <w:rFonts w:asciiTheme="majorBidi" w:hAnsiTheme="majorBidi" w:cstheme="majorBidi"/>
          <w:color w:val="000000"/>
          <w:sz w:val="20"/>
          <w:szCs w:val="20"/>
        </w:rPr>
      </w:pPr>
      <w:r w:rsidRPr="00D1739D">
        <w:rPr>
          <w:rFonts w:asciiTheme="majorBidi" w:hAnsiTheme="majorBidi" w:cstheme="majorBidi"/>
          <w:color w:val="000000"/>
          <w:sz w:val="20"/>
          <w:szCs w:val="20"/>
          <w:vertAlign w:val="superscript"/>
        </w:rPr>
        <w:t>2</w:t>
      </w:r>
      <w:r w:rsidR="000C26EF" w:rsidRPr="00D1739D">
        <w:rPr>
          <w:rFonts w:asciiTheme="majorBidi" w:hAnsiTheme="majorBidi" w:cstheme="majorBidi"/>
          <w:color w:val="000000"/>
          <w:sz w:val="20"/>
          <w:szCs w:val="20"/>
        </w:rPr>
        <w:t xml:space="preserve">Department of Management, </w:t>
      </w:r>
      <w:proofErr w:type="spellStart"/>
      <w:r w:rsidR="000C26EF" w:rsidRPr="00D1739D">
        <w:rPr>
          <w:rFonts w:asciiTheme="majorBidi" w:hAnsiTheme="majorBidi" w:cstheme="majorBidi"/>
          <w:color w:val="000000"/>
          <w:sz w:val="20"/>
          <w:szCs w:val="20"/>
        </w:rPr>
        <w:t>Payame</w:t>
      </w:r>
      <w:proofErr w:type="spellEnd"/>
      <w:r w:rsidR="000C26EF" w:rsidRPr="00D1739D">
        <w:rPr>
          <w:rFonts w:asciiTheme="majorBidi" w:hAnsiTheme="majorBidi" w:cstheme="majorBidi"/>
          <w:color w:val="000000"/>
          <w:sz w:val="20"/>
          <w:szCs w:val="20"/>
        </w:rPr>
        <w:t xml:space="preserve"> </w:t>
      </w:r>
      <w:proofErr w:type="spellStart"/>
      <w:r w:rsidR="000C26EF" w:rsidRPr="00D1739D">
        <w:rPr>
          <w:rFonts w:asciiTheme="majorBidi" w:hAnsiTheme="majorBidi" w:cstheme="majorBidi"/>
          <w:color w:val="000000"/>
          <w:sz w:val="20"/>
          <w:szCs w:val="20"/>
        </w:rPr>
        <w:t>Noor</w:t>
      </w:r>
      <w:proofErr w:type="spellEnd"/>
      <w:r w:rsidR="000C26EF" w:rsidRPr="00D1739D">
        <w:rPr>
          <w:rFonts w:asciiTheme="majorBidi" w:hAnsiTheme="majorBidi" w:cstheme="majorBidi"/>
          <w:color w:val="000000"/>
          <w:sz w:val="20"/>
          <w:szCs w:val="20"/>
        </w:rPr>
        <w:t xml:space="preserve"> University, I.R.</w:t>
      </w:r>
      <w:r w:rsidR="0012670F">
        <w:rPr>
          <w:rFonts w:asciiTheme="majorBidi" w:hAnsiTheme="majorBidi" w:cstheme="majorBidi"/>
          <w:color w:val="000000"/>
          <w:sz w:val="20"/>
          <w:szCs w:val="20"/>
        </w:rPr>
        <w:t xml:space="preserve"> </w:t>
      </w:r>
      <w:r w:rsidR="000C26EF" w:rsidRPr="00D1739D">
        <w:rPr>
          <w:rFonts w:asciiTheme="majorBidi" w:hAnsiTheme="majorBidi" w:cstheme="majorBidi"/>
          <w:color w:val="000000"/>
          <w:sz w:val="20"/>
          <w:szCs w:val="20"/>
        </w:rPr>
        <w:t>Iran</w:t>
      </w:r>
    </w:p>
    <w:p w:rsidR="00223860" w:rsidRPr="00D1739D" w:rsidRDefault="00223860" w:rsidP="008B77D4">
      <w:pPr>
        <w:bidi w:val="0"/>
        <w:spacing w:after="0" w:line="240" w:lineRule="auto"/>
        <w:jc w:val="center"/>
        <w:rPr>
          <w:rFonts w:asciiTheme="majorBidi" w:hAnsiTheme="majorBidi" w:cstheme="majorBidi"/>
          <w:color w:val="000000"/>
          <w:sz w:val="20"/>
          <w:szCs w:val="20"/>
          <w:vertAlign w:val="superscript"/>
        </w:rPr>
      </w:pPr>
      <w:r w:rsidRPr="00D1739D">
        <w:rPr>
          <w:rFonts w:asciiTheme="majorBidi" w:hAnsiTheme="majorBidi" w:cstheme="majorBidi"/>
          <w:sz w:val="20"/>
          <w:szCs w:val="20"/>
          <w:vertAlign w:val="superscript"/>
        </w:rPr>
        <w:t>3</w:t>
      </w:r>
      <w:r w:rsidRPr="00D1739D">
        <w:rPr>
          <w:rFonts w:asciiTheme="majorBidi" w:hAnsiTheme="majorBidi" w:cstheme="majorBidi"/>
          <w:sz w:val="20"/>
          <w:szCs w:val="20"/>
        </w:rPr>
        <w:t xml:space="preserve">Gachsaran Branch, Islamic Azad University, </w:t>
      </w:r>
      <w:proofErr w:type="spellStart"/>
      <w:r w:rsidRPr="00D1739D">
        <w:rPr>
          <w:rFonts w:asciiTheme="majorBidi" w:hAnsiTheme="majorBidi" w:cstheme="majorBidi"/>
          <w:sz w:val="20"/>
          <w:szCs w:val="20"/>
        </w:rPr>
        <w:t>Gachsaran</w:t>
      </w:r>
      <w:proofErr w:type="spellEnd"/>
      <w:r w:rsidRPr="00D1739D">
        <w:rPr>
          <w:rFonts w:asciiTheme="majorBidi" w:hAnsiTheme="majorBidi" w:cstheme="majorBidi"/>
          <w:sz w:val="20"/>
          <w:szCs w:val="20"/>
        </w:rPr>
        <w:t>, Iran</w:t>
      </w:r>
    </w:p>
    <w:p w:rsidR="000C26EF" w:rsidRDefault="004267D7" w:rsidP="008B77D4">
      <w:pPr>
        <w:tabs>
          <w:tab w:val="left" w:pos="2193"/>
        </w:tabs>
        <w:bidi w:val="0"/>
        <w:spacing w:after="0" w:line="240" w:lineRule="auto"/>
        <w:jc w:val="center"/>
      </w:pPr>
      <w:hyperlink r:id="rId7" w:history="1">
        <w:r w:rsidR="000C26EF" w:rsidRPr="00D1739D">
          <w:rPr>
            <w:rStyle w:val="Hyperlink"/>
            <w:rFonts w:asciiTheme="majorBidi" w:hAnsiTheme="majorBidi" w:cstheme="majorBidi"/>
            <w:sz w:val="20"/>
            <w:szCs w:val="20"/>
          </w:rPr>
          <w:t>samadranjbarardakani@yahoo.com</w:t>
        </w:r>
      </w:hyperlink>
    </w:p>
    <w:p w:rsidR="0012670F" w:rsidRPr="00D1739D" w:rsidRDefault="0012670F" w:rsidP="0012670F">
      <w:pPr>
        <w:tabs>
          <w:tab w:val="left" w:pos="2193"/>
        </w:tabs>
        <w:bidi w:val="0"/>
        <w:spacing w:after="0" w:line="240" w:lineRule="auto"/>
        <w:jc w:val="center"/>
        <w:rPr>
          <w:rFonts w:asciiTheme="majorBidi" w:hAnsiTheme="majorBidi" w:cstheme="majorBidi"/>
          <w:sz w:val="20"/>
          <w:szCs w:val="20"/>
        </w:rPr>
      </w:pPr>
    </w:p>
    <w:p w:rsidR="007D320E" w:rsidRPr="00C24D1B" w:rsidRDefault="00527992" w:rsidP="0012670F">
      <w:pPr>
        <w:bidi w:val="0"/>
        <w:spacing w:after="0" w:line="240" w:lineRule="auto"/>
        <w:jc w:val="both"/>
        <w:rPr>
          <w:rFonts w:asciiTheme="majorBidi" w:hAnsiTheme="majorBidi" w:cstheme="majorBidi"/>
          <w:sz w:val="20"/>
          <w:szCs w:val="20"/>
        </w:rPr>
      </w:pPr>
      <w:r w:rsidRPr="00D1739D">
        <w:rPr>
          <w:rFonts w:asciiTheme="majorBidi" w:hAnsiTheme="majorBidi" w:cstheme="majorBidi"/>
          <w:b/>
          <w:bCs/>
          <w:sz w:val="20"/>
          <w:szCs w:val="20"/>
        </w:rPr>
        <w:t>Abstract</w:t>
      </w:r>
      <w:r w:rsidRPr="00D1739D">
        <w:rPr>
          <w:rFonts w:asciiTheme="majorBidi" w:hAnsiTheme="majorBidi" w:cstheme="majorBidi"/>
          <w:sz w:val="20"/>
          <w:szCs w:val="20"/>
        </w:rPr>
        <w:t>:</w:t>
      </w:r>
      <w:r w:rsidR="0012670F">
        <w:rPr>
          <w:rFonts w:asciiTheme="majorBidi" w:hAnsiTheme="majorBidi" w:cstheme="majorBidi"/>
          <w:sz w:val="20"/>
          <w:szCs w:val="20"/>
        </w:rPr>
        <w:t xml:space="preserve"> </w:t>
      </w:r>
      <w:r w:rsidRPr="007D320E">
        <w:rPr>
          <w:rFonts w:asciiTheme="majorBidi" w:hAnsiTheme="majorBidi" w:cstheme="majorBidi"/>
          <w:sz w:val="20"/>
          <w:szCs w:val="20"/>
        </w:rPr>
        <w:t>Globalization and freeing have been complicated in developing and industrial countries during long years regarding to producers and free capitalism , we</w:t>
      </w:r>
      <w:r w:rsidR="0012670F">
        <w:rPr>
          <w:rFonts w:asciiTheme="majorBidi" w:hAnsiTheme="majorBidi" w:cstheme="majorBidi"/>
          <w:sz w:val="20"/>
          <w:szCs w:val="20"/>
        </w:rPr>
        <w:t xml:space="preserve"> </w:t>
      </w:r>
      <w:r w:rsidRPr="007D320E">
        <w:rPr>
          <w:rFonts w:asciiTheme="majorBidi" w:hAnsiTheme="majorBidi" w:cstheme="majorBidi"/>
          <w:sz w:val="20"/>
          <w:szCs w:val="20"/>
        </w:rPr>
        <w:t>can</w:t>
      </w:r>
      <w:r w:rsidR="0012670F">
        <w:rPr>
          <w:rFonts w:asciiTheme="majorBidi" w:hAnsiTheme="majorBidi" w:cstheme="majorBidi"/>
          <w:sz w:val="20"/>
          <w:szCs w:val="20"/>
        </w:rPr>
        <w:t xml:space="preserve">  </w:t>
      </w:r>
      <w:r w:rsidRPr="007D320E">
        <w:rPr>
          <w:rFonts w:asciiTheme="majorBidi" w:hAnsiTheme="majorBidi" w:cstheme="majorBidi"/>
          <w:sz w:val="20"/>
          <w:szCs w:val="20"/>
        </w:rPr>
        <w:t>pointed</w:t>
      </w:r>
      <w:r w:rsidR="0012670F">
        <w:rPr>
          <w:rFonts w:asciiTheme="majorBidi" w:hAnsiTheme="majorBidi" w:cstheme="majorBidi"/>
          <w:sz w:val="20"/>
          <w:szCs w:val="20"/>
        </w:rPr>
        <w:t xml:space="preserve"> </w:t>
      </w:r>
      <w:r w:rsidRPr="007D320E">
        <w:rPr>
          <w:rFonts w:asciiTheme="majorBidi" w:hAnsiTheme="majorBidi" w:cstheme="majorBidi"/>
          <w:sz w:val="20"/>
          <w:szCs w:val="20"/>
        </w:rPr>
        <w:t>to a free business .Freeing and globalization cause not lonely economy faster growing, but we should</w:t>
      </w:r>
      <w:r w:rsidR="0012670F">
        <w:rPr>
          <w:rFonts w:asciiTheme="majorBidi" w:hAnsiTheme="majorBidi" w:cstheme="majorBidi"/>
          <w:sz w:val="20"/>
          <w:szCs w:val="20"/>
        </w:rPr>
        <w:t xml:space="preserve"> </w:t>
      </w:r>
      <w:r w:rsidRPr="007D320E">
        <w:rPr>
          <w:rFonts w:asciiTheme="majorBidi" w:hAnsiTheme="majorBidi" w:cstheme="majorBidi"/>
          <w:sz w:val="20"/>
          <w:szCs w:val="20"/>
        </w:rPr>
        <w:t>provide</w:t>
      </w:r>
      <w:r w:rsidR="0012670F">
        <w:rPr>
          <w:rFonts w:asciiTheme="majorBidi" w:hAnsiTheme="majorBidi" w:cstheme="majorBidi"/>
          <w:sz w:val="20"/>
          <w:szCs w:val="20"/>
        </w:rPr>
        <w:t xml:space="preserve"> </w:t>
      </w:r>
      <w:r w:rsidRPr="007D320E">
        <w:rPr>
          <w:rFonts w:asciiTheme="majorBidi" w:hAnsiTheme="majorBidi" w:cstheme="majorBidi"/>
          <w:sz w:val="20"/>
          <w:szCs w:val="20"/>
        </w:rPr>
        <w:t xml:space="preserve">occupation and economy growing for constancy in these countries. This paper reviews the Iranian globalization challenges and necessities. </w:t>
      </w:r>
      <w:r w:rsidR="007D320E" w:rsidRPr="007D320E">
        <w:rPr>
          <w:rFonts w:asciiTheme="majorBidi" w:hAnsiTheme="majorBidi" w:cstheme="majorBidi"/>
          <w:sz w:val="20"/>
          <w:szCs w:val="20"/>
        </w:rPr>
        <w:t>[</w:t>
      </w:r>
      <w:proofErr w:type="spellStart"/>
      <w:r w:rsidR="007D320E" w:rsidRPr="007D320E">
        <w:rPr>
          <w:rFonts w:asciiTheme="majorBidi" w:hAnsiTheme="majorBidi" w:cstheme="majorBidi"/>
          <w:sz w:val="20"/>
          <w:szCs w:val="20"/>
        </w:rPr>
        <w:t>Samad</w:t>
      </w:r>
      <w:proofErr w:type="spellEnd"/>
      <w:r w:rsidR="007D320E" w:rsidRPr="007D320E">
        <w:rPr>
          <w:rFonts w:asciiTheme="majorBidi" w:hAnsiTheme="majorBidi" w:cstheme="majorBidi"/>
          <w:sz w:val="20"/>
          <w:szCs w:val="20"/>
        </w:rPr>
        <w:t xml:space="preserve"> </w:t>
      </w:r>
      <w:proofErr w:type="spellStart"/>
      <w:r w:rsidR="007D320E" w:rsidRPr="007D320E">
        <w:rPr>
          <w:rFonts w:asciiTheme="majorBidi" w:hAnsiTheme="majorBidi" w:cstheme="majorBidi"/>
          <w:sz w:val="20"/>
          <w:szCs w:val="20"/>
        </w:rPr>
        <w:t>Ranjbar</w:t>
      </w:r>
      <w:proofErr w:type="spellEnd"/>
      <w:r w:rsidR="007D320E" w:rsidRPr="007D320E">
        <w:rPr>
          <w:rFonts w:asciiTheme="majorBidi" w:hAnsiTheme="majorBidi" w:cstheme="majorBidi"/>
          <w:sz w:val="20"/>
          <w:szCs w:val="20"/>
        </w:rPr>
        <w:t xml:space="preserve"> </w:t>
      </w:r>
      <w:proofErr w:type="spellStart"/>
      <w:r w:rsidR="007D320E" w:rsidRPr="007D320E">
        <w:rPr>
          <w:rFonts w:asciiTheme="majorBidi" w:hAnsiTheme="majorBidi" w:cstheme="majorBidi"/>
          <w:sz w:val="20"/>
          <w:szCs w:val="20"/>
        </w:rPr>
        <w:t>Ardakani</w:t>
      </w:r>
      <w:proofErr w:type="spellEnd"/>
      <w:r w:rsidR="007D320E" w:rsidRPr="007D320E">
        <w:rPr>
          <w:rFonts w:asciiTheme="majorBidi" w:hAnsiTheme="majorBidi" w:cstheme="majorBidi"/>
          <w:sz w:val="20"/>
          <w:szCs w:val="20"/>
        </w:rPr>
        <w:t xml:space="preserve">, </w:t>
      </w:r>
      <w:proofErr w:type="spellStart"/>
      <w:r w:rsidR="007D320E" w:rsidRPr="007D320E">
        <w:rPr>
          <w:rFonts w:asciiTheme="majorBidi" w:hAnsiTheme="majorBidi" w:cstheme="majorBidi"/>
          <w:sz w:val="20"/>
          <w:szCs w:val="20"/>
        </w:rPr>
        <w:t>Alifath</w:t>
      </w:r>
      <w:proofErr w:type="spellEnd"/>
      <w:r w:rsidR="007D320E" w:rsidRPr="007D320E">
        <w:rPr>
          <w:rFonts w:asciiTheme="majorBidi" w:hAnsiTheme="majorBidi" w:cstheme="majorBidi"/>
          <w:sz w:val="20"/>
          <w:szCs w:val="20"/>
        </w:rPr>
        <w:t xml:space="preserve"> </w:t>
      </w:r>
      <w:proofErr w:type="spellStart"/>
      <w:r w:rsidR="007D320E" w:rsidRPr="007D320E">
        <w:rPr>
          <w:rFonts w:asciiTheme="majorBidi" w:hAnsiTheme="majorBidi" w:cstheme="majorBidi"/>
          <w:sz w:val="20"/>
          <w:szCs w:val="20"/>
        </w:rPr>
        <w:t>Ghoba</w:t>
      </w:r>
      <w:r w:rsidR="00F2244D">
        <w:rPr>
          <w:rFonts w:asciiTheme="majorBidi" w:hAnsiTheme="majorBidi" w:cstheme="majorBidi"/>
          <w:sz w:val="20"/>
          <w:szCs w:val="20"/>
        </w:rPr>
        <w:t>dpour</w:t>
      </w:r>
      <w:proofErr w:type="spellEnd"/>
      <w:r w:rsidR="00F2244D">
        <w:rPr>
          <w:rFonts w:asciiTheme="majorBidi" w:hAnsiTheme="majorBidi" w:cstheme="majorBidi"/>
          <w:sz w:val="20"/>
          <w:szCs w:val="20"/>
        </w:rPr>
        <w:t xml:space="preserve">, </w:t>
      </w:r>
      <w:proofErr w:type="spellStart"/>
      <w:r w:rsidR="00F2244D">
        <w:rPr>
          <w:rFonts w:asciiTheme="majorBidi" w:hAnsiTheme="majorBidi" w:cstheme="majorBidi"/>
          <w:sz w:val="20"/>
          <w:szCs w:val="20"/>
        </w:rPr>
        <w:t>Mostafa</w:t>
      </w:r>
      <w:proofErr w:type="spellEnd"/>
      <w:r w:rsidR="00F2244D">
        <w:rPr>
          <w:rFonts w:asciiTheme="majorBidi" w:hAnsiTheme="majorBidi" w:cstheme="majorBidi"/>
          <w:sz w:val="20"/>
          <w:szCs w:val="20"/>
        </w:rPr>
        <w:t xml:space="preserve"> </w:t>
      </w:r>
      <w:proofErr w:type="spellStart"/>
      <w:r w:rsidR="00F2244D">
        <w:rPr>
          <w:rFonts w:asciiTheme="majorBidi" w:hAnsiTheme="majorBidi" w:cstheme="majorBidi"/>
          <w:sz w:val="20"/>
          <w:szCs w:val="20"/>
        </w:rPr>
        <w:t>Ranjbar</w:t>
      </w:r>
      <w:proofErr w:type="spellEnd"/>
      <w:r w:rsidR="00F2244D">
        <w:rPr>
          <w:rFonts w:asciiTheme="majorBidi" w:hAnsiTheme="majorBidi" w:cstheme="majorBidi"/>
          <w:sz w:val="20"/>
          <w:szCs w:val="20"/>
        </w:rPr>
        <w:t xml:space="preserve"> </w:t>
      </w:r>
      <w:proofErr w:type="spellStart"/>
      <w:r w:rsidR="00F2244D">
        <w:rPr>
          <w:rFonts w:asciiTheme="majorBidi" w:hAnsiTheme="majorBidi" w:cstheme="majorBidi"/>
          <w:sz w:val="20"/>
          <w:szCs w:val="20"/>
        </w:rPr>
        <w:t>Ardakani</w:t>
      </w:r>
      <w:proofErr w:type="spellEnd"/>
      <w:r w:rsidR="00F2244D">
        <w:rPr>
          <w:rFonts w:asciiTheme="majorBidi" w:hAnsiTheme="majorBidi" w:cstheme="majorBidi"/>
          <w:sz w:val="20"/>
          <w:szCs w:val="20"/>
        </w:rPr>
        <w:t>.</w:t>
      </w:r>
      <w:r w:rsidR="007D320E" w:rsidRPr="007D320E">
        <w:rPr>
          <w:rFonts w:asciiTheme="majorBidi" w:hAnsiTheme="majorBidi" w:cstheme="majorBidi"/>
          <w:sz w:val="20"/>
          <w:szCs w:val="20"/>
        </w:rPr>
        <w:t xml:space="preserve"> </w:t>
      </w:r>
      <w:r w:rsidR="007D320E" w:rsidRPr="007D320E">
        <w:rPr>
          <w:rFonts w:asciiTheme="majorBidi" w:hAnsiTheme="majorBidi" w:cstheme="majorBidi"/>
          <w:b/>
          <w:bCs/>
          <w:sz w:val="20"/>
          <w:szCs w:val="20"/>
        </w:rPr>
        <w:t xml:space="preserve">Globalization in Iran; Challenges and Issues. </w:t>
      </w:r>
      <w:r w:rsidR="004B5278">
        <w:rPr>
          <w:rFonts w:ascii="Times New Roman" w:hAnsi="Times New Roman" w:cs="Times New Roman"/>
          <w:bCs/>
          <w:i/>
          <w:sz w:val="20"/>
          <w:szCs w:val="20"/>
        </w:rPr>
        <w:t xml:space="preserve">N Y </w:t>
      </w:r>
      <w:proofErr w:type="spellStart"/>
      <w:r w:rsidR="004B5278">
        <w:rPr>
          <w:rFonts w:ascii="Times New Roman" w:hAnsi="Times New Roman" w:cs="Times New Roman"/>
          <w:bCs/>
          <w:i/>
          <w:sz w:val="20"/>
          <w:szCs w:val="20"/>
        </w:rPr>
        <w:t>Sci</w:t>
      </w:r>
      <w:proofErr w:type="spellEnd"/>
      <w:r w:rsidR="004B5278">
        <w:rPr>
          <w:rFonts w:ascii="Times New Roman" w:hAnsi="Times New Roman" w:cs="Times New Roman"/>
          <w:bCs/>
          <w:i/>
          <w:sz w:val="20"/>
          <w:szCs w:val="20"/>
        </w:rPr>
        <w:t xml:space="preserve"> J</w:t>
      </w:r>
      <w:r w:rsidR="004B5278">
        <w:rPr>
          <w:rFonts w:ascii="Times New Roman" w:hAnsi="Times New Roman" w:cs="Times New Roman"/>
          <w:bCs/>
          <w:sz w:val="20"/>
          <w:szCs w:val="20"/>
        </w:rPr>
        <w:t xml:space="preserve"> </w:t>
      </w:r>
      <w:r w:rsidR="004B5278">
        <w:rPr>
          <w:rFonts w:ascii="Times New Roman" w:hAnsi="Times New Roman" w:cs="Times New Roman"/>
          <w:sz w:val="20"/>
          <w:szCs w:val="20"/>
        </w:rPr>
        <w:t>201</w:t>
      </w:r>
      <w:r w:rsidR="004B5278">
        <w:rPr>
          <w:rFonts w:ascii="Times New Roman" w:hAnsi="Times New Roman" w:cs="Times New Roman"/>
          <w:sz w:val="20"/>
          <w:szCs w:val="20"/>
          <w:lang w:eastAsia="zh-CN"/>
        </w:rPr>
        <w:t>2</w:t>
      </w:r>
      <w:r w:rsidR="004B5278">
        <w:rPr>
          <w:rFonts w:ascii="Times New Roman" w:hAnsi="Times New Roman" w:cs="Times New Roman"/>
          <w:sz w:val="20"/>
          <w:szCs w:val="20"/>
        </w:rPr>
        <w:t>;</w:t>
      </w:r>
      <w:r w:rsidR="004B5278">
        <w:rPr>
          <w:rFonts w:ascii="Times New Roman" w:hAnsi="Times New Roman" w:cs="Times New Roman"/>
          <w:sz w:val="20"/>
          <w:szCs w:val="20"/>
          <w:lang w:eastAsia="zh-CN"/>
        </w:rPr>
        <w:t>5</w:t>
      </w:r>
      <w:r w:rsidR="004B5278">
        <w:rPr>
          <w:rFonts w:ascii="Times New Roman" w:hAnsi="Times New Roman" w:cs="Times New Roman"/>
          <w:sz w:val="20"/>
          <w:szCs w:val="20"/>
        </w:rPr>
        <w:t>(</w:t>
      </w:r>
      <w:r w:rsidR="004B5278">
        <w:rPr>
          <w:rFonts w:ascii="Times New Roman" w:hAnsi="Times New Roman" w:cs="Times New Roman"/>
          <w:sz w:val="20"/>
          <w:szCs w:val="20"/>
          <w:lang w:eastAsia="zh-CN"/>
        </w:rPr>
        <w:t>12</w:t>
      </w:r>
      <w:r w:rsidR="004B5278">
        <w:rPr>
          <w:rFonts w:ascii="Times New Roman" w:hAnsi="Times New Roman" w:cs="Times New Roman"/>
          <w:sz w:val="20"/>
          <w:szCs w:val="20"/>
        </w:rPr>
        <w:t>):</w:t>
      </w:r>
      <w:r w:rsidR="00C24D1B">
        <w:rPr>
          <w:rFonts w:ascii="Times New Roman" w:hAnsi="Times New Roman" w:cs="Times New Roman" w:hint="eastAsia"/>
          <w:sz w:val="20"/>
          <w:szCs w:val="20"/>
          <w:lang w:eastAsia="zh-CN"/>
        </w:rPr>
        <w:t>152</w:t>
      </w:r>
      <w:r w:rsidR="004B5278">
        <w:rPr>
          <w:rFonts w:ascii="Times New Roman" w:hAnsi="Times New Roman" w:cs="Times New Roman"/>
          <w:sz w:val="20"/>
          <w:szCs w:val="20"/>
          <w:lang w:eastAsia="zh-CN"/>
        </w:rPr>
        <w:t>-</w:t>
      </w:r>
      <w:r w:rsidR="00885883">
        <w:rPr>
          <w:rFonts w:ascii="Times New Roman" w:hAnsi="Times New Roman" w:cs="Times New Roman" w:hint="eastAsia"/>
          <w:sz w:val="20"/>
          <w:szCs w:val="20"/>
          <w:lang w:eastAsia="zh-CN"/>
        </w:rPr>
        <w:t>153</w:t>
      </w:r>
      <w:r w:rsidR="004B5278">
        <w:rPr>
          <w:rFonts w:ascii="Times New Roman" w:hAnsi="Times New Roman" w:cs="Times New Roman"/>
          <w:sz w:val="20"/>
          <w:szCs w:val="20"/>
        </w:rPr>
        <w:t xml:space="preserve">]. (ISSN: 1554-0200). </w:t>
      </w:r>
      <w:hyperlink r:id="rId8" w:history="1">
        <w:r w:rsidR="004B5278">
          <w:rPr>
            <w:rStyle w:val="Hyperlink"/>
            <w:rFonts w:ascii="Times New Roman" w:hAnsi="Times New Roman" w:cs="Times New Roman"/>
            <w:sz w:val="20"/>
            <w:szCs w:val="20"/>
          </w:rPr>
          <w:t>http://www.sciencepub.net/newyork</w:t>
        </w:r>
      </w:hyperlink>
      <w:r w:rsidR="004B5278">
        <w:rPr>
          <w:rFonts w:ascii="Times New Roman" w:hAnsi="Times New Roman" w:cs="Times New Roman"/>
          <w:sz w:val="20"/>
          <w:szCs w:val="20"/>
          <w:lang w:eastAsia="zh-CN"/>
        </w:rPr>
        <w:t>.</w:t>
      </w:r>
      <w:r w:rsidR="0012670F">
        <w:rPr>
          <w:rFonts w:ascii="Times New Roman" w:hAnsi="Times New Roman" w:cs="Times New Roman"/>
          <w:sz w:val="20"/>
          <w:szCs w:val="20"/>
          <w:lang w:eastAsia="zh-CN"/>
        </w:rPr>
        <w:t xml:space="preserve"> </w:t>
      </w:r>
      <w:r w:rsidR="00C24D1B">
        <w:rPr>
          <w:rFonts w:ascii="Times New Roman" w:hAnsi="Times New Roman" w:cs="Times New Roman" w:hint="eastAsia"/>
          <w:sz w:val="20"/>
          <w:szCs w:val="20"/>
          <w:lang w:eastAsia="zh-CN"/>
        </w:rPr>
        <w:t>23</w:t>
      </w:r>
    </w:p>
    <w:p w:rsidR="004B5278" w:rsidRPr="007D320E" w:rsidRDefault="004B5278" w:rsidP="008B77D4">
      <w:pPr>
        <w:tabs>
          <w:tab w:val="left" w:pos="2193"/>
        </w:tabs>
        <w:bidi w:val="0"/>
        <w:spacing w:after="0" w:line="240" w:lineRule="auto"/>
        <w:jc w:val="both"/>
        <w:rPr>
          <w:rFonts w:asciiTheme="majorBidi" w:hAnsiTheme="majorBidi" w:cstheme="majorBidi"/>
          <w:b/>
          <w:bCs/>
          <w:sz w:val="20"/>
          <w:szCs w:val="20"/>
        </w:rPr>
      </w:pPr>
    </w:p>
    <w:p w:rsidR="00527992" w:rsidRPr="00D1739D" w:rsidRDefault="00527992" w:rsidP="008B77D4">
      <w:pPr>
        <w:bidi w:val="0"/>
        <w:spacing w:after="0" w:line="240" w:lineRule="auto"/>
        <w:rPr>
          <w:rFonts w:asciiTheme="majorBidi" w:hAnsiTheme="majorBidi" w:cstheme="majorBidi"/>
          <w:sz w:val="20"/>
          <w:szCs w:val="20"/>
        </w:rPr>
      </w:pPr>
      <w:r w:rsidRPr="00D1739D">
        <w:rPr>
          <w:rFonts w:asciiTheme="majorBidi" w:hAnsiTheme="majorBidi" w:cstheme="majorBidi"/>
          <w:b/>
          <w:bCs/>
          <w:sz w:val="20"/>
          <w:szCs w:val="20"/>
        </w:rPr>
        <w:t>Keywords</w:t>
      </w:r>
      <w:r w:rsidRPr="00D1739D">
        <w:rPr>
          <w:rFonts w:asciiTheme="majorBidi" w:hAnsiTheme="majorBidi" w:cstheme="majorBidi"/>
          <w:sz w:val="20"/>
          <w:szCs w:val="20"/>
        </w:rPr>
        <w:t>: Globalization, Necessities, Challenges, Iran</w:t>
      </w:r>
    </w:p>
    <w:p w:rsidR="008B77D4" w:rsidRDefault="008B77D4" w:rsidP="008B77D4">
      <w:pPr>
        <w:bidi w:val="0"/>
        <w:spacing w:after="0" w:line="240" w:lineRule="auto"/>
        <w:rPr>
          <w:rFonts w:asciiTheme="majorBidi" w:hAnsiTheme="majorBidi" w:cstheme="majorBidi"/>
          <w:b/>
          <w:bCs/>
          <w:sz w:val="20"/>
          <w:szCs w:val="20"/>
          <w:lang w:eastAsia="zh-CN"/>
        </w:rPr>
      </w:pPr>
    </w:p>
    <w:p w:rsidR="008B77D4" w:rsidRDefault="008B77D4" w:rsidP="008B77D4">
      <w:pPr>
        <w:bidi w:val="0"/>
        <w:spacing w:after="0" w:line="240" w:lineRule="auto"/>
        <w:rPr>
          <w:rFonts w:asciiTheme="majorBidi" w:hAnsiTheme="majorBidi" w:cstheme="majorBidi"/>
          <w:b/>
          <w:bCs/>
          <w:sz w:val="20"/>
          <w:szCs w:val="20"/>
        </w:rPr>
        <w:sectPr w:rsidR="008B77D4" w:rsidSect="008B77D4">
          <w:headerReference w:type="default" r:id="rId9"/>
          <w:footerReference w:type="default" r:id="rId10"/>
          <w:type w:val="continuous"/>
          <w:pgSz w:w="12240" w:h="15840" w:code="1"/>
          <w:pgMar w:top="1440" w:right="1440" w:bottom="1440" w:left="1440" w:header="720" w:footer="720" w:gutter="0"/>
          <w:pgNumType w:start="152"/>
          <w:cols w:space="720"/>
          <w:docGrid w:linePitch="360"/>
        </w:sectPr>
      </w:pPr>
    </w:p>
    <w:p w:rsidR="00527992" w:rsidRPr="00D1739D" w:rsidRDefault="00527992" w:rsidP="008B77D4">
      <w:pPr>
        <w:bidi w:val="0"/>
        <w:spacing w:after="0" w:line="240" w:lineRule="auto"/>
        <w:rPr>
          <w:rFonts w:asciiTheme="majorBidi" w:hAnsiTheme="majorBidi" w:cstheme="majorBidi"/>
          <w:sz w:val="20"/>
          <w:szCs w:val="20"/>
        </w:rPr>
      </w:pPr>
      <w:r w:rsidRPr="00D1739D">
        <w:rPr>
          <w:rFonts w:asciiTheme="majorBidi" w:hAnsiTheme="majorBidi" w:cstheme="majorBidi"/>
          <w:b/>
          <w:bCs/>
          <w:sz w:val="20"/>
          <w:szCs w:val="20"/>
        </w:rPr>
        <w:lastRenderedPageBreak/>
        <w:t>Introduction</w:t>
      </w:r>
      <w:r w:rsidRPr="00D1739D">
        <w:rPr>
          <w:rFonts w:asciiTheme="majorBidi" w:hAnsiTheme="majorBidi" w:cstheme="majorBidi"/>
          <w:sz w:val="20"/>
          <w:szCs w:val="20"/>
        </w:rPr>
        <w:t>:</w:t>
      </w:r>
    </w:p>
    <w:p w:rsidR="00527992" w:rsidRPr="00D1739D" w:rsidRDefault="00527992" w:rsidP="0012670F">
      <w:pPr>
        <w:bidi w:val="0"/>
        <w:spacing w:after="0" w:line="240" w:lineRule="auto"/>
        <w:ind w:firstLine="720"/>
        <w:jc w:val="both"/>
        <w:rPr>
          <w:rFonts w:asciiTheme="majorBidi" w:hAnsiTheme="majorBidi" w:cstheme="majorBidi"/>
          <w:sz w:val="20"/>
          <w:szCs w:val="20"/>
        </w:rPr>
      </w:pPr>
      <w:r w:rsidRPr="00D1739D">
        <w:rPr>
          <w:rFonts w:asciiTheme="majorBidi" w:hAnsiTheme="majorBidi" w:cstheme="majorBidi"/>
          <w:sz w:val="20"/>
          <w:szCs w:val="20"/>
        </w:rPr>
        <w:t>Economic standstill in OECD countries could not have related to technology after the years of 1980.</w:t>
      </w:r>
    </w:p>
    <w:p w:rsidR="00527992" w:rsidRPr="00D1739D" w:rsidRDefault="00527992" w:rsidP="0012670F">
      <w:pPr>
        <w:bidi w:val="0"/>
        <w:spacing w:after="0" w:line="240" w:lineRule="auto"/>
        <w:ind w:firstLine="720"/>
        <w:jc w:val="both"/>
        <w:rPr>
          <w:rFonts w:asciiTheme="majorBidi" w:hAnsiTheme="majorBidi" w:cstheme="majorBidi"/>
          <w:sz w:val="20"/>
          <w:szCs w:val="20"/>
        </w:rPr>
      </w:pPr>
      <w:r w:rsidRPr="00D1739D">
        <w:rPr>
          <w:rFonts w:asciiTheme="majorBidi" w:hAnsiTheme="majorBidi" w:cstheme="majorBidi"/>
          <w:sz w:val="20"/>
          <w:szCs w:val="20"/>
        </w:rPr>
        <w:t>There is a question why free economy and liberal is different with the ideas of economists .we can conclude that international markets make the government to obey the policy of low growth.</w:t>
      </w:r>
    </w:p>
    <w:p w:rsidR="00527992" w:rsidRPr="00D1739D" w:rsidRDefault="00527992" w:rsidP="0012670F">
      <w:pPr>
        <w:bidi w:val="0"/>
        <w:spacing w:after="0" w:line="240" w:lineRule="auto"/>
        <w:ind w:firstLine="720"/>
        <w:jc w:val="both"/>
        <w:rPr>
          <w:rFonts w:asciiTheme="majorBidi" w:hAnsiTheme="majorBidi" w:cstheme="majorBidi"/>
          <w:sz w:val="20"/>
          <w:szCs w:val="20"/>
        </w:rPr>
      </w:pPr>
      <w:r w:rsidRPr="00D1739D">
        <w:rPr>
          <w:rFonts w:asciiTheme="majorBidi" w:hAnsiTheme="majorBidi" w:cstheme="majorBidi"/>
          <w:sz w:val="20"/>
          <w:szCs w:val="20"/>
        </w:rPr>
        <w:t>So the flexibility of work market is not the only strategy for industrial countries but we should think to other different strategy and it is better for people in developing and development countries.</w:t>
      </w:r>
    </w:p>
    <w:p w:rsidR="00527992" w:rsidRPr="00D1739D" w:rsidRDefault="00527992" w:rsidP="0012670F">
      <w:pPr>
        <w:bidi w:val="0"/>
        <w:spacing w:after="0" w:line="240" w:lineRule="auto"/>
        <w:ind w:firstLine="720"/>
        <w:jc w:val="both"/>
        <w:rPr>
          <w:rFonts w:asciiTheme="majorBidi" w:hAnsiTheme="majorBidi" w:cstheme="majorBidi"/>
          <w:sz w:val="20"/>
          <w:szCs w:val="20"/>
        </w:rPr>
      </w:pPr>
      <w:r w:rsidRPr="00D1739D">
        <w:rPr>
          <w:rFonts w:asciiTheme="majorBidi" w:hAnsiTheme="majorBidi" w:cstheme="majorBidi"/>
          <w:sz w:val="20"/>
          <w:szCs w:val="20"/>
        </w:rPr>
        <w:t>Global economy was so powerful in 2004 year because of economic policy.</w:t>
      </w:r>
    </w:p>
    <w:p w:rsidR="00527992" w:rsidRPr="00D1739D" w:rsidRDefault="00527992" w:rsidP="0012670F">
      <w:pPr>
        <w:bidi w:val="0"/>
        <w:spacing w:after="0" w:line="240" w:lineRule="auto"/>
        <w:ind w:firstLine="720"/>
        <w:jc w:val="both"/>
        <w:rPr>
          <w:rFonts w:asciiTheme="majorBidi" w:hAnsiTheme="majorBidi" w:cstheme="majorBidi"/>
          <w:sz w:val="20"/>
          <w:szCs w:val="20"/>
        </w:rPr>
      </w:pPr>
      <w:r w:rsidRPr="00D1739D">
        <w:rPr>
          <w:rFonts w:asciiTheme="majorBidi" w:hAnsiTheme="majorBidi" w:cstheme="majorBidi"/>
          <w:sz w:val="20"/>
          <w:szCs w:val="20"/>
        </w:rPr>
        <w:t>Some thinkers</w:t>
      </w:r>
      <w:r w:rsidR="0012670F">
        <w:rPr>
          <w:rFonts w:asciiTheme="majorBidi" w:hAnsiTheme="majorBidi" w:cstheme="majorBidi"/>
          <w:sz w:val="20"/>
          <w:szCs w:val="20"/>
        </w:rPr>
        <w:t xml:space="preserve"> </w:t>
      </w:r>
      <w:proofErr w:type="spellStart"/>
      <w:r w:rsidRPr="00D1739D">
        <w:rPr>
          <w:rFonts w:asciiTheme="majorBidi" w:hAnsiTheme="majorBidi" w:cstheme="majorBidi"/>
          <w:sz w:val="20"/>
          <w:szCs w:val="20"/>
        </w:rPr>
        <w:t>belive</w:t>
      </w:r>
      <w:proofErr w:type="spellEnd"/>
      <w:r w:rsidRPr="00D1739D">
        <w:rPr>
          <w:rFonts w:asciiTheme="majorBidi" w:hAnsiTheme="majorBidi" w:cstheme="majorBidi"/>
          <w:sz w:val="20"/>
          <w:szCs w:val="20"/>
        </w:rPr>
        <w:t xml:space="preserve"> that with increasing economic convergence all over the world,</w:t>
      </w:r>
      <w:r w:rsidR="0012670F">
        <w:rPr>
          <w:rFonts w:asciiTheme="majorBidi" w:hAnsiTheme="majorBidi" w:cstheme="majorBidi"/>
          <w:sz w:val="20"/>
          <w:szCs w:val="20"/>
        </w:rPr>
        <w:t xml:space="preserve"> </w:t>
      </w:r>
      <w:r w:rsidRPr="00D1739D">
        <w:rPr>
          <w:rFonts w:asciiTheme="majorBidi" w:hAnsiTheme="majorBidi" w:cstheme="majorBidi"/>
          <w:sz w:val="20"/>
          <w:szCs w:val="20"/>
        </w:rPr>
        <w:t xml:space="preserve"> capitalism system is increasing .But some other</w:t>
      </w:r>
      <w:r w:rsidR="0012670F">
        <w:rPr>
          <w:rFonts w:asciiTheme="majorBidi" w:hAnsiTheme="majorBidi" w:cstheme="majorBidi"/>
          <w:sz w:val="20"/>
          <w:szCs w:val="20"/>
        </w:rPr>
        <w:t xml:space="preserve"> </w:t>
      </w:r>
      <w:proofErr w:type="spellStart"/>
      <w:r w:rsidRPr="00D1739D">
        <w:rPr>
          <w:rFonts w:asciiTheme="majorBidi" w:hAnsiTheme="majorBidi" w:cstheme="majorBidi"/>
          <w:sz w:val="20"/>
          <w:szCs w:val="20"/>
        </w:rPr>
        <w:t>theoretics</w:t>
      </w:r>
      <w:proofErr w:type="spellEnd"/>
      <w:r w:rsidR="0012670F">
        <w:rPr>
          <w:rFonts w:asciiTheme="majorBidi" w:hAnsiTheme="majorBidi" w:cstheme="majorBidi"/>
          <w:sz w:val="20"/>
          <w:szCs w:val="20"/>
        </w:rPr>
        <w:t xml:space="preserve"> </w:t>
      </w:r>
      <w:proofErr w:type="spellStart"/>
      <w:r w:rsidRPr="00D1739D">
        <w:rPr>
          <w:rFonts w:asciiTheme="majorBidi" w:hAnsiTheme="majorBidi" w:cstheme="majorBidi"/>
          <w:sz w:val="20"/>
          <w:szCs w:val="20"/>
        </w:rPr>
        <w:t>belive</w:t>
      </w:r>
      <w:proofErr w:type="spellEnd"/>
      <w:r w:rsidRPr="00D1739D">
        <w:rPr>
          <w:rFonts w:asciiTheme="majorBidi" w:hAnsiTheme="majorBidi" w:cstheme="majorBidi"/>
          <w:sz w:val="20"/>
          <w:szCs w:val="20"/>
        </w:rPr>
        <w:t xml:space="preserve"> globalization have the most effect for development </w:t>
      </w:r>
      <w:proofErr w:type="spellStart"/>
      <w:r w:rsidRPr="00D1739D">
        <w:rPr>
          <w:rFonts w:asciiTheme="majorBidi" w:hAnsiTheme="majorBidi" w:cstheme="majorBidi"/>
          <w:sz w:val="20"/>
          <w:szCs w:val="20"/>
        </w:rPr>
        <w:t>countries.In</w:t>
      </w:r>
      <w:proofErr w:type="spellEnd"/>
      <w:r w:rsidRPr="00D1739D">
        <w:rPr>
          <w:rFonts w:asciiTheme="majorBidi" w:hAnsiTheme="majorBidi" w:cstheme="majorBidi"/>
          <w:sz w:val="20"/>
          <w:szCs w:val="20"/>
        </w:rPr>
        <w:t xml:space="preserve"> any way developing countries could benefit from globalization.</w:t>
      </w:r>
    </w:p>
    <w:p w:rsidR="00527992" w:rsidRPr="00D1739D" w:rsidRDefault="00527992" w:rsidP="0012670F">
      <w:pPr>
        <w:bidi w:val="0"/>
        <w:spacing w:after="0" w:line="240" w:lineRule="auto"/>
        <w:ind w:firstLine="720"/>
        <w:jc w:val="both"/>
        <w:rPr>
          <w:rFonts w:asciiTheme="majorBidi" w:hAnsiTheme="majorBidi" w:cstheme="majorBidi"/>
          <w:sz w:val="20"/>
          <w:szCs w:val="20"/>
        </w:rPr>
      </w:pPr>
      <w:r w:rsidRPr="00D1739D">
        <w:rPr>
          <w:rFonts w:asciiTheme="majorBidi" w:hAnsiTheme="majorBidi" w:cstheme="majorBidi"/>
          <w:sz w:val="20"/>
          <w:szCs w:val="20"/>
        </w:rPr>
        <w:t>Movement of developing countries toward the economic space causes different results. Some of these countries succeed in economic growing and now became one of the industrial countries.</w:t>
      </w:r>
    </w:p>
    <w:p w:rsidR="008B77D4" w:rsidRDefault="008B77D4" w:rsidP="0012670F">
      <w:pPr>
        <w:bidi w:val="0"/>
        <w:spacing w:after="0" w:line="240" w:lineRule="auto"/>
        <w:jc w:val="both"/>
        <w:rPr>
          <w:rFonts w:asciiTheme="majorBidi" w:hAnsiTheme="majorBidi" w:cstheme="majorBidi"/>
          <w:b/>
          <w:bCs/>
          <w:sz w:val="20"/>
          <w:szCs w:val="20"/>
          <w:lang w:eastAsia="zh-CN"/>
        </w:rPr>
      </w:pPr>
    </w:p>
    <w:p w:rsidR="00527992" w:rsidRPr="00D1739D" w:rsidRDefault="00D1739D" w:rsidP="0012670F">
      <w:pPr>
        <w:bidi w:val="0"/>
        <w:spacing w:after="0" w:line="240" w:lineRule="auto"/>
        <w:jc w:val="both"/>
        <w:rPr>
          <w:rFonts w:asciiTheme="majorBidi" w:hAnsiTheme="majorBidi" w:cstheme="majorBidi"/>
          <w:b/>
          <w:bCs/>
          <w:sz w:val="20"/>
          <w:szCs w:val="20"/>
        </w:rPr>
      </w:pPr>
      <w:r w:rsidRPr="00D1739D">
        <w:rPr>
          <w:rFonts w:asciiTheme="majorBidi" w:hAnsiTheme="majorBidi" w:cstheme="majorBidi"/>
          <w:b/>
          <w:bCs/>
          <w:sz w:val="20"/>
          <w:szCs w:val="20"/>
        </w:rPr>
        <w:t>What we can do?</w:t>
      </w:r>
    </w:p>
    <w:p w:rsidR="00527992" w:rsidRPr="00D1739D" w:rsidRDefault="00527992" w:rsidP="0012670F">
      <w:pPr>
        <w:bidi w:val="0"/>
        <w:spacing w:after="0" w:line="240" w:lineRule="auto"/>
        <w:ind w:firstLine="720"/>
        <w:jc w:val="both"/>
        <w:rPr>
          <w:rFonts w:asciiTheme="majorBidi" w:hAnsiTheme="majorBidi" w:cstheme="majorBidi"/>
          <w:sz w:val="20"/>
          <w:szCs w:val="20"/>
        </w:rPr>
      </w:pPr>
      <w:r w:rsidRPr="00D1739D">
        <w:rPr>
          <w:rFonts w:asciiTheme="majorBidi" w:hAnsiTheme="majorBidi" w:cstheme="majorBidi"/>
          <w:sz w:val="20"/>
          <w:szCs w:val="20"/>
        </w:rPr>
        <w:t>However globalization has been universal but the most important sample of this process dedicated to economy. Globalization in economy is so vast and because of its direct effect in different society axial it has axial place.</w:t>
      </w:r>
    </w:p>
    <w:p w:rsidR="00527992" w:rsidRPr="00D1739D" w:rsidRDefault="00527992" w:rsidP="0012670F">
      <w:pPr>
        <w:bidi w:val="0"/>
        <w:spacing w:after="0" w:line="240" w:lineRule="auto"/>
        <w:ind w:firstLine="720"/>
        <w:jc w:val="both"/>
        <w:rPr>
          <w:rFonts w:asciiTheme="majorBidi" w:hAnsiTheme="majorBidi" w:cstheme="majorBidi"/>
          <w:sz w:val="20"/>
          <w:szCs w:val="20"/>
        </w:rPr>
      </w:pPr>
      <w:r w:rsidRPr="00D1739D">
        <w:rPr>
          <w:rFonts w:asciiTheme="majorBidi" w:hAnsiTheme="majorBidi" w:cstheme="majorBidi"/>
          <w:sz w:val="20"/>
          <w:szCs w:val="20"/>
        </w:rPr>
        <w:t>Globalization in countries like Iran requires more spaces.</w:t>
      </w:r>
    </w:p>
    <w:p w:rsidR="00527992" w:rsidRPr="00D1739D" w:rsidRDefault="00527992" w:rsidP="0012670F">
      <w:pPr>
        <w:bidi w:val="0"/>
        <w:spacing w:after="0" w:line="240" w:lineRule="auto"/>
        <w:ind w:firstLine="720"/>
        <w:jc w:val="both"/>
        <w:rPr>
          <w:rFonts w:asciiTheme="majorBidi" w:hAnsiTheme="majorBidi" w:cstheme="majorBidi"/>
          <w:sz w:val="20"/>
          <w:szCs w:val="20"/>
        </w:rPr>
      </w:pPr>
      <w:r w:rsidRPr="00D1739D">
        <w:rPr>
          <w:rFonts w:asciiTheme="majorBidi" w:hAnsiTheme="majorBidi" w:cstheme="majorBidi"/>
          <w:sz w:val="20"/>
          <w:szCs w:val="20"/>
        </w:rPr>
        <w:t>But usually instead of using this historical chance and make ready</w:t>
      </w:r>
      <w:r w:rsidR="0012670F">
        <w:rPr>
          <w:rFonts w:asciiTheme="majorBidi" w:hAnsiTheme="majorBidi" w:cstheme="majorBidi"/>
          <w:sz w:val="20"/>
          <w:szCs w:val="20"/>
        </w:rPr>
        <w:t xml:space="preserve"> </w:t>
      </w:r>
      <w:r w:rsidRPr="00D1739D">
        <w:rPr>
          <w:rFonts w:asciiTheme="majorBidi" w:hAnsiTheme="majorBidi" w:cstheme="majorBidi"/>
          <w:sz w:val="20"/>
          <w:szCs w:val="20"/>
        </w:rPr>
        <w:t xml:space="preserve"> economic underlining for presenting and cooperation in industrial product of global process.</w:t>
      </w:r>
    </w:p>
    <w:p w:rsidR="00527992" w:rsidRPr="00D1739D" w:rsidRDefault="00527992" w:rsidP="0012670F">
      <w:pPr>
        <w:bidi w:val="0"/>
        <w:spacing w:after="0" w:line="240" w:lineRule="auto"/>
        <w:jc w:val="both"/>
        <w:rPr>
          <w:rFonts w:asciiTheme="majorBidi" w:hAnsiTheme="majorBidi" w:cstheme="majorBidi"/>
          <w:sz w:val="20"/>
          <w:szCs w:val="20"/>
        </w:rPr>
      </w:pPr>
      <w:r w:rsidRPr="00D1739D">
        <w:rPr>
          <w:rFonts w:asciiTheme="majorBidi" w:hAnsiTheme="majorBidi" w:cstheme="majorBidi"/>
          <w:sz w:val="20"/>
          <w:szCs w:val="20"/>
        </w:rPr>
        <w:lastRenderedPageBreak/>
        <w:t>In Iran from one hand opening one way for importing goods, and from the other hand isolating the country from the damages of globalization.</w:t>
      </w:r>
    </w:p>
    <w:p w:rsidR="00527992" w:rsidRPr="00D1739D" w:rsidRDefault="00527992" w:rsidP="0012670F">
      <w:pPr>
        <w:bidi w:val="0"/>
        <w:spacing w:after="0" w:line="240" w:lineRule="auto"/>
        <w:ind w:firstLine="720"/>
        <w:jc w:val="both"/>
        <w:rPr>
          <w:rFonts w:asciiTheme="majorBidi" w:hAnsiTheme="majorBidi" w:cstheme="majorBidi"/>
          <w:sz w:val="20"/>
          <w:szCs w:val="20"/>
        </w:rPr>
      </w:pPr>
      <w:r w:rsidRPr="00D1739D">
        <w:rPr>
          <w:rFonts w:asciiTheme="majorBidi" w:hAnsiTheme="majorBidi" w:cstheme="majorBidi"/>
          <w:sz w:val="20"/>
          <w:szCs w:val="20"/>
        </w:rPr>
        <w:t>From the point of underlining ,producing the new communication ways for underlining the information and foreign representing capital and technical</w:t>
      </w:r>
      <w:r w:rsidR="0012670F">
        <w:rPr>
          <w:rFonts w:asciiTheme="majorBidi" w:hAnsiTheme="majorBidi" w:cstheme="majorBidi"/>
          <w:sz w:val="20"/>
          <w:szCs w:val="20"/>
        </w:rPr>
        <w:t xml:space="preserve"> </w:t>
      </w:r>
      <w:r w:rsidRPr="00D1739D">
        <w:rPr>
          <w:rFonts w:asciiTheme="majorBidi" w:hAnsiTheme="majorBidi" w:cstheme="majorBidi"/>
          <w:sz w:val="20"/>
          <w:szCs w:val="20"/>
        </w:rPr>
        <w:t>knowledge in order to produce goods inside the country. Also we needed foreign capital for progressing communication and marketing.</w:t>
      </w:r>
    </w:p>
    <w:p w:rsidR="00527992" w:rsidRPr="00D1739D" w:rsidRDefault="00527992" w:rsidP="0012670F">
      <w:pPr>
        <w:bidi w:val="0"/>
        <w:spacing w:after="0" w:line="240" w:lineRule="auto"/>
        <w:ind w:firstLine="720"/>
        <w:jc w:val="both"/>
        <w:rPr>
          <w:rFonts w:asciiTheme="majorBidi" w:hAnsiTheme="majorBidi" w:cstheme="majorBidi"/>
          <w:sz w:val="20"/>
          <w:szCs w:val="20"/>
        </w:rPr>
      </w:pPr>
      <w:r w:rsidRPr="00D1739D">
        <w:rPr>
          <w:rFonts w:asciiTheme="majorBidi" w:hAnsiTheme="majorBidi" w:cstheme="majorBidi"/>
          <w:sz w:val="20"/>
          <w:szCs w:val="20"/>
        </w:rPr>
        <w:t>As we pointed before globalization desired or undesired have effect on the economy of countries.</w:t>
      </w:r>
    </w:p>
    <w:p w:rsidR="00527992" w:rsidRPr="00D1739D" w:rsidRDefault="00527992" w:rsidP="0012670F">
      <w:pPr>
        <w:bidi w:val="0"/>
        <w:spacing w:after="0" w:line="240" w:lineRule="auto"/>
        <w:ind w:firstLine="720"/>
        <w:jc w:val="both"/>
        <w:rPr>
          <w:rFonts w:asciiTheme="majorBidi" w:hAnsiTheme="majorBidi" w:cstheme="majorBidi"/>
          <w:sz w:val="20"/>
          <w:szCs w:val="20"/>
        </w:rPr>
      </w:pPr>
      <w:r w:rsidRPr="00D1739D">
        <w:rPr>
          <w:rFonts w:asciiTheme="majorBidi" w:hAnsiTheme="majorBidi" w:cstheme="majorBidi"/>
          <w:sz w:val="20"/>
          <w:szCs w:val="20"/>
        </w:rPr>
        <w:t>To prevent the damage of globalization and use the benefits of it we should investigate an strategic program and to recognize the economy, state and universal rank of it relate to the international benefits and planning for economy welfare.</w:t>
      </w:r>
    </w:p>
    <w:p w:rsidR="008B77D4" w:rsidRDefault="008B77D4" w:rsidP="0012670F">
      <w:pPr>
        <w:bidi w:val="0"/>
        <w:spacing w:after="0" w:line="240" w:lineRule="auto"/>
        <w:jc w:val="both"/>
        <w:rPr>
          <w:rFonts w:asciiTheme="majorBidi" w:hAnsiTheme="majorBidi" w:cstheme="majorBidi"/>
          <w:b/>
          <w:bCs/>
          <w:sz w:val="20"/>
          <w:szCs w:val="20"/>
          <w:lang w:eastAsia="zh-CN"/>
        </w:rPr>
      </w:pPr>
    </w:p>
    <w:p w:rsidR="00527992" w:rsidRPr="00D1739D" w:rsidRDefault="00527992" w:rsidP="0012670F">
      <w:pPr>
        <w:bidi w:val="0"/>
        <w:spacing w:after="0" w:line="240" w:lineRule="auto"/>
        <w:jc w:val="both"/>
        <w:rPr>
          <w:rFonts w:asciiTheme="majorBidi" w:hAnsiTheme="majorBidi" w:cstheme="majorBidi"/>
          <w:sz w:val="20"/>
          <w:szCs w:val="20"/>
        </w:rPr>
      </w:pPr>
      <w:r w:rsidRPr="00D1739D">
        <w:rPr>
          <w:rFonts w:asciiTheme="majorBidi" w:hAnsiTheme="majorBidi" w:cstheme="majorBidi"/>
          <w:b/>
          <w:bCs/>
          <w:sz w:val="20"/>
          <w:szCs w:val="20"/>
        </w:rPr>
        <w:t>Conclusion</w:t>
      </w:r>
      <w:r w:rsidRPr="00D1739D">
        <w:rPr>
          <w:rFonts w:asciiTheme="majorBidi" w:hAnsiTheme="majorBidi" w:cstheme="majorBidi"/>
          <w:sz w:val="20"/>
          <w:szCs w:val="20"/>
        </w:rPr>
        <w:t>:</w:t>
      </w:r>
    </w:p>
    <w:p w:rsidR="00527992" w:rsidRPr="00D1739D" w:rsidRDefault="00527992" w:rsidP="0012670F">
      <w:pPr>
        <w:bidi w:val="0"/>
        <w:spacing w:after="0" w:line="240" w:lineRule="auto"/>
        <w:ind w:firstLine="720"/>
        <w:jc w:val="both"/>
        <w:rPr>
          <w:rFonts w:asciiTheme="majorBidi" w:hAnsiTheme="majorBidi" w:cstheme="majorBidi"/>
          <w:sz w:val="20"/>
          <w:szCs w:val="20"/>
        </w:rPr>
      </w:pPr>
      <w:r w:rsidRPr="00D1739D">
        <w:rPr>
          <w:rFonts w:asciiTheme="majorBidi" w:hAnsiTheme="majorBidi" w:cstheme="majorBidi"/>
          <w:sz w:val="20"/>
          <w:szCs w:val="20"/>
        </w:rPr>
        <w:t xml:space="preserve">Globalization is not completely positive and not absolutely harmful process for developing countries. This phenomenon is partly a reality and partly a choice. Globalization is not absolutely the future of human. But when it has the main y we should be familiar with its law and interfering on it. </w:t>
      </w:r>
    </w:p>
    <w:p w:rsidR="008B77D4" w:rsidRDefault="00527992" w:rsidP="0012670F">
      <w:pPr>
        <w:bidi w:val="0"/>
        <w:spacing w:after="0" w:line="240" w:lineRule="auto"/>
        <w:jc w:val="both"/>
        <w:rPr>
          <w:rFonts w:asciiTheme="majorBidi" w:hAnsiTheme="majorBidi" w:cstheme="majorBidi"/>
          <w:sz w:val="20"/>
          <w:szCs w:val="20"/>
          <w:lang w:eastAsia="zh-CN"/>
        </w:rPr>
      </w:pPr>
      <w:r w:rsidRPr="00D1739D">
        <w:rPr>
          <w:rFonts w:asciiTheme="majorBidi" w:hAnsiTheme="majorBidi" w:cstheme="majorBidi"/>
          <w:sz w:val="20"/>
          <w:szCs w:val="20"/>
        </w:rPr>
        <w:t xml:space="preserve"> </w:t>
      </w:r>
    </w:p>
    <w:p w:rsidR="00527992" w:rsidRDefault="0012670F" w:rsidP="0012670F">
      <w:pPr>
        <w:bidi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D1739D" w:rsidRPr="00D1739D">
        <w:rPr>
          <w:rFonts w:asciiTheme="majorBidi" w:hAnsiTheme="majorBidi" w:cstheme="majorBidi"/>
          <w:b/>
          <w:bCs/>
          <w:sz w:val="20"/>
          <w:szCs w:val="20"/>
        </w:rPr>
        <w:t>References</w:t>
      </w:r>
      <w:r w:rsidR="00D1739D">
        <w:rPr>
          <w:rFonts w:asciiTheme="majorBidi" w:hAnsiTheme="majorBidi" w:cstheme="majorBidi"/>
          <w:sz w:val="20"/>
          <w:szCs w:val="20"/>
        </w:rPr>
        <w:t>:</w:t>
      </w:r>
    </w:p>
    <w:p w:rsidR="00D1739D" w:rsidRPr="008B77D4" w:rsidRDefault="00D1739D" w:rsidP="0012670F">
      <w:pPr>
        <w:pStyle w:val="ListParagraph"/>
        <w:numPr>
          <w:ilvl w:val="0"/>
          <w:numId w:val="1"/>
        </w:numPr>
        <w:bidi w:val="0"/>
        <w:spacing w:after="0" w:line="240" w:lineRule="auto"/>
        <w:jc w:val="both"/>
        <w:rPr>
          <w:rStyle w:val="reference-text"/>
          <w:rFonts w:asciiTheme="majorBidi" w:hAnsiTheme="majorBidi" w:cstheme="majorBidi"/>
          <w:sz w:val="20"/>
          <w:szCs w:val="20"/>
        </w:rPr>
      </w:pPr>
      <w:proofErr w:type="spellStart"/>
      <w:r w:rsidRPr="008B77D4">
        <w:rPr>
          <w:rStyle w:val="reference-text"/>
          <w:rFonts w:asciiTheme="majorBidi" w:hAnsiTheme="majorBidi" w:cstheme="majorBidi"/>
          <w:sz w:val="20"/>
          <w:szCs w:val="20"/>
        </w:rPr>
        <w:t>Giddens</w:t>
      </w:r>
      <w:proofErr w:type="spellEnd"/>
      <w:r w:rsidRPr="008B77D4">
        <w:rPr>
          <w:rStyle w:val="reference-text"/>
          <w:rFonts w:asciiTheme="majorBidi" w:hAnsiTheme="majorBidi" w:cstheme="majorBidi"/>
          <w:sz w:val="20"/>
          <w:szCs w:val="20"/>
        </w:rPr>
        <w:t xml:space="preserve">, Anthony. (1991). </w:t>
      </w:r>
      <w:r w:rsidRPr="008B77D4">
        <w:rPr>
          <w:rStyle w:val="reference-text"/>
          <w:rFonts w:asciiTheme="majorBidi" w:hAnsiTheme="majorBidi" w:cstheme="majorBidi"/>
          <w:i/>
          <w:iCs/>
          <w:sz w:val="20"/>
          <w:szCs w:val="20"/>
        </w:rPr>
        <w:t>The Consequences of Modernity</w:t>
      </w:r>
      <w:r w:rsidRPr="008B77D4">
        <w:rPr>
          <w:rStyle w:val="reference-text"/>
          <w:rFonts w:asciiTheme="majorBidi" w:hAnsiTheme="majorBidi" w:cstheme="majorBidi"/>
          <w:sz w:val="20"/>
          <w:szCs w:val="20"/>
        </w:rPr>
        <w:t xml:space="preserve"> Cambridge: Polity Press. p. 64. </w:t>
      </w:r>
    </w:p>
    <w:p w:rsidR="00D1739D" w:rsidRPr="008B77D4" w:rsidRDefault="00D1739D" w:rsidP="0012670F">
      <w:pPr>
        <w:pStyle w:val="ListParagraph"/>
        <w:numPr>
          <w:ilvl w:val="0"/>
          <w:numId w:val="1"/>
        </w:numPr>
        <w:bidi w:val="0"/>
        <w:spacing w:after="0" w:line="240" w:lineRule="auto"/>
        <w:jc w:val="both"/>
        <w:rPr>
          <w:rStyle w:val="reference-text"/>
          <w:rFonts w:asciiTheme="majorBidi" w:hAnsiTheme="majorBidi" w:cstheme="majorBidi"/>
          <w:sz w:val="20"/>
          <w:szCs w:val="20"/>
        </w:rPr>
      </w:pPr>
      <w:r w:rsidRPr="008B77D4">
        <w:rPr>
          <w:rStyle w:val="reference-text"/>
          <w:rFonts w:asciiTheme="majorBidi" w:hAnsiTheme="majorBidi" w:cstheme="majorBidi"/>
          <w:sz w:val="20"/>
          <w:szCs w:val="20"/>
        </w:rPr>
        <w:t xml:space="preserve">Hobson, John M. (2004), </w:t>
      </w:r>
      <w:r w:rsidRPr="008B77D4">
        <w:rPr>
          <w:rStyle w:val="reference-text"/>
          <w:rFonts w:asciiTheme="majorBidi" w:hAnsiTheme="majorBidi" w:cstheme="majorBidi"/>
          <w:i/>
          <w:iCs/>
          <w:sz w:val="20"/>
          <w:szCs w:val="20"/>
        </w:rPr>
        <w:t xml:space="preserve">The Eastern Origins of Western </w:t>
      </w:r>
      <w:proofErr w:type="spellStart"/>
      <w:r w:rsidRPr="008B77D4">
        <w:rPr>
          <w:rStyle w:val="reference-text"/>
          <w:rFonts w:asciiTheme="majorBidi" w:hAnsiTheme="majorBidi" w:cstheme="majorBidi"/>
          <w:i/>
          <w:iCs/>
          <w:sz w:val="20"/>
          <w:szCs w:val="20"/>
        </w:rPr>
        <w:t>Civilisation</w:t>
      </w:r>
      <w:proofErr w:type="spellEnd"/>
      <w:r w:rsidRPr="008B77D4">
        <w:rPr>
          <w:rStyle w:val="reference-text"/>
          <w:rFonts w:asciiTheme="majorBidi" w:hAnsiTheme="majorBidi" w:cstheme="majorBidi"/>
          <w:sz w:val="20"/>
          <w:szCs w:val="20"/>
        </w:rPr>
        <w:t>. Cambridge: Cambridge University Press</w:t>
      </w:r>
    </w:p>
    <w:p w:rsidR="00D1739D" w:rsidRPr="008B77D4" w:rsidRDefault="00D1739D" w:rsidP="0012670F">
      <w:pPr>
        <w:pStyle w:val="ListParagraph"/>
        <w:numPr>
          <w:ilvl w:val="0"/>
          <w:numId w:val="1"/>
        </w:numPr>
        <w:bidi w:val="0"/>
        <w:spacing w:after="0" w:line="240" w:lineRule="auto"/>
        <w:jc w:val="both"/>
        <w:rPr>
          <w:rStyle w:val="reference-text"/>
          <w:rFonts w:asciiTheme="majorBidi" w:hAnsiTheme="majorBidi" w:cstheme="majorBidi"/>
          <w:sz w:val="20"/>
          <w:szCs w:val="20"/>
        </w:rPr>
      </w:pPr>
      <w:proofErr w:type="spellStart"/>
      <w:r w:rsidRPr="008B77D4">
        <w:rPr>
          <w:rStyle w:val="reference-text"/>
          <w:rFonts w:asciiTheme="majorBidi" w:hAnsiTheme="majorBidi" w:cstheme="majorBidi"/>
          <w:sz w:val="20"/>
          <w:szCs w:val="20"/>
        </w:rPr>
        <w:t>Faiola</w:t>
      </w:r>
      <w:proofErr w:type="spellEnd"/>
      <w:r w:rsidRPr="008B77D4">
        <w:rPr>
          <w:rStyle w:val="reference-text"/>
          <w:rFonts w:asciiTheme="majorBidi" w:hAnsiTheme="majorBidi" w:cstheme="majorBidi"/>
          <w:sz w:val="20"/>
          <w:szCs w:val="20"/>
        </w:rPr>
        <w:t xml:space="preserve">, Anthony. (2009). "A Global Retreat As Economies Dry Up." </w:t>
      </w:r>
      <w:r w:rsidRPr="008B77D4">
        <w:rPr>
          <w:rStyle w:val="reference-text"/>
          <w:rFonts w:asciiTheme="majorBidi" w:hAnsiTheme="majorBidi" w:cstheme="majorBidi"/>
          <w:i/>
          <w:iCs/>
          <w:sz w:val="20"/>
          <w:szCs w:val="20"/>
        </w:rPr>
        <w:t>The Washington Post</w:t>
      </w:r>
      <w:r w:rsidRPr="008B77D4">
        <w:rPr>
          <w:rStyle w:val="reference-text"/>
          <w:rFonts w:asciiTheme="majorBidi" w:hAnsiTheme="majorBidi" w:cstheme="majorBidi"/>
          <w:sz w:val="20"/>
          <w:szCs w:val="20"/>
        </w:rPr>
        <w:t>, 5 March 2009.</w:t>
      </w:r>
    </w:p>
    <w:p w:rsidR="00D1739D" w:rsidRPr="008B77D4" w:rsidRDefault="00D1739D" w:rsidP="0012670F">
      <w:pPr>
        <w:pStyle w:val="ListParagraph"/>
        <w:numPr>
          <w:ilvl w:val="0"/>
          <w:numId w:val="1"/>
        </w:numPr>
        <w:bidi w:val="0"/>
        <w:spacing w:after="0" w:line="240" w:lineRule="auto"/>
        <w:jc w:val="both"/>
        <w:rPr>
          <w:rStyle w:val="reference-text"/>
          <w:rFonts w:asciiTheme="majorBidi" w:hAnsiTheme="majorBidi" w:cstheme="majorBidi"/>
          <w:sz w:val="20"/>
          <w:szCs w:val="20"/>
        </w:rPr>
      </w:pPr>
      <w:r w:rsidRPr="008B77D4">
        <w:rPr>
          <w:rStyle w:val="reference-text"/>
          <w:rFonts w:asciiTheme="majorBidi" w:hAnsiTheme="majorBidi" w:cstheme="majorBidi"/>
          <w:sz w:val="20"/>
          <w:szCs w:val="20"/>
        </w:rPr>
        <w:t xml:space="preserve">Vogel, Ezra F. 1991. </w:t>
      </w:r>
      <w:r w:rsidRPr="008B77D4">
        <w:rPr>
          <w:rStyle w:val="reference-text"/>
          <w:rFonts w:asciiTheme="majorBidi" w:hAnsiTheme="majorBidi" w:cstheme="majorBidi"/>
          <w:i/>
          <w:iCs/>
          <w:sz w:val="20"/>
          <w:szCs w:val="20"/>
        </w:rPr>
        <w:t xml:space="preserve">The Four Little Dragons: The Spread of Industrialization in </w:t>
      </w:r>
      <w:r w:rsidRPr="008B77D4">
        <w:rPr>
          <w:rStyle w:val="reference-text"/>
          <w:rFonts w:asciiTheme="majorBidi" w:hAnsiTheme="majorBidi" w:cstheme="majorBidi"/>
          <w:i/>
          <w:iCs/>
          <w:sz w:val="20"/>
          <w:szCs w:val="20"/>
        </w:rPr>
        <w:lastRenderedPageBreak/>
        <w:t>East Asia.</w:t>
      </w:r>
      <w:r w:rsidRPr="008B77D4">
        <w:rPr>
          <w:rStyle w:val="reference-text"/>
          <w:rFonts w:asciiTheme="majorBidi" w:hAnsiTheme="majorBidi" w:cstheme="majorBidi"/>
          <w:sz w:val="20"/>
          <w:szCs w:val="20"/>
        </w:rPr>
        <w:t xml:space="preserve"> Cambridge, Massachusetts: Harvard University Press.</w:t>
      </w:r>
    </w:p>
    <w:p w:rsidR="00D1739D" w:rsidRPr="008B77D4" w:rsidRDefault="00D1739D" w:rsidP="0012670F">
      <w:pPr>
        <w:pStyle w:val="ListParagraph"/>
        <w:numPr>
          <w:ilvl w:val="0"/>
          <w:numId w:val="1"/>
        </w:numPr>
        <w:bidi w:val="0"/>
        <w:spacing w:after="0" w:line="240" w:lineRule="auto"/>
        <w:jc w:val="both"/>
        <w:rPr>
          <w:rStyle w:val="citation"/>
          <w:rFonts w:asciiTheme="majorBidi" w:hAnsiTheme="majorBidi" w:cstheme="majorBidi"/>
          <w:sz w:val="20"/>
          <w:szCs w:val="20"/>
        </w:rPr>
      </w:pPr>
      <w:proofErr w:type="spellStart"/>
      <w:r w:rsidRPr="008B77D4">
        <w:rPr>
          <w:rStyle w:val="citation"/>
          <w:rFonts w:asciiTheme="majorBidi" w:hAnsiTheme="majorBidi" w:cstheme="majorBidi"/>
          <w:sz w:val="20"/>
          <w:szCs w:val="20"/>
        </w:rPr>
        <w:t>Rudel</w:t>
      </w:r>
      <w:proofErr w:type="spellEnd"/>
      <w:r w:rsidRPr="008B77D4">
        <w:rPr>
          <w:rStyle w:val="citation"/>
          <w:rFonts w:asciiTheme="majorBidi" w:hAnsiTheme="majorBidi" w:cstheme="majorBidi"/>
          <w:sz w:val="20"/>
          <w:szCs w:val="20"/>
        </w:rPr>
        <w:t>,</w:t>
      </w:r>
      <w:r w:rsidR="0012670F">
        <w:rPr>
          <w:rStyle w:val="citation"/>
          <w:rFonts w:asciiTheme="majorBidi" w:hAnsiTheme="majorBidi" w:cstheme="majorBidi"/>
          <w:sz w:val="20"/>
          <w:szCs w:val="20"/>
        </w:rPr>
        <w:t xml:space="preserve"> </w:t>
      </w:r>
      <w:r w:rsidRPr="008B77D4">
        <w:rPr>
          <w:rStyle w:val="citation"/>
          <w:rFonts w:asciiTheme="majorBidi" w:hAnsiTheme="majorBidi" w:cstheme="majorBidi"/>
          <w:sz w:val="20"/>
          <w:szCs w:val="20"/>
        </w:rPr>
        <w:t xml:space="preserve">R.L. &amp; </w:t>
      </w:r>
      <w:proofErr w:type="spellStart"/>
      <w:r w:rsidRPr="008B77D4">
        <w:rPr>
          <w:rStyle w:val="citation"/>
          <w:rFonts w:asciiTheme="majorBidi" w:hAnsiTheme="majorBidi" w:cstheme="majorBidi"/>
          <w:sz w:val="20"/>
          <w:szCs w:val="20"/>
        </w:rPr>
        <w:t>Coomes</w:t>
      </w:r>
      <w:proofErr w:type="spellEnd"/>
      <w:r w:rsidRPr="008B77D4">
        <w:rPr>
          <w:rStyle w:val="citation"/>
          <w:rFonts w:asciiTheme="majorBidi" w:hAnsiTheme="majorBidi" w:cstheme="majorBidi"/>
          <w:sz w:val="20"/>
          <w:szCs w:val="20"/>
        </w:rPr>
        <w:t xml:space="preserve">, O.T (2005). </w:t>
      </w:r>
      <w:r w:rsidRPr="008B77D4">
        <w:rPr>
          <w:rStyle w:val="citation"/>
          <w:rFonts w:asciiTheme="majorBidi" w:hAnsiTheme="majorBidi" w:cstheme="majorBidi"/>
          <w:i/>
          <w:iCs/>
          <w:sz w:val="20"/>
          <w:szCs w:val="20"/>
        </w:rPr>
        <w:t>Forest transitions: towards a global understanding of land use change</w:t>
      </w:r>
      <w:r w:rsidRPr="008B77D4">
        <w:rPr>
          <w:rStyle w:val="citation"/>
          <w:rFonts w:asciiTheme="majorBidi" w:hAnsiTheme="majorBidi" w:cstheme="majorBidi"/>
          <w:sz w:val="20"/>
          <w:szCs w:val="20"/>
        </w:rPr>
        <w:t xml:space="preserve">. </w:t>
      </w:r>
      <w:r w:rsidRPr="008B77D4">
        <w:rPr>
          <w:rStyle w:val="citation"/>
          <w:rFonts w:asciiTheme="majorBidi" w:hAnsiTheme="majorBidi" w:cstheme="majorBidi"/>
          <w:b/>
          <w:bCs/>
          <w:sz w:val="20"/>
          <w:szCs w:val="20"/>
        </w:rPr>
        <w:t>15</w:t>
      </w:r>
      <w:r w:rsidRPr="008B77D4">
        <w:rPr>
          <w:rStyle w:val="citation"/>
          <w:rFonts w:asciiTheme="majorBidi" w:hAnsiTheme="majorBidi" w:cstheme="majorBidi"/>
          <w:sz w:val="20"/>
          <w:szCs w:val="20"/>
        </w:rPr>
        <w:t>. pp. 23–31..</w:t>
      </w:r>
    </w:p>
    <w:p w:rsidR="00D1739D" w:rsidRPr="008B77D4" w:rsidRDefault="00D1739D" w:rsidP="0012670F">
      <w:pPr>
        <w:pStyle w:val="ListParagraph"/>
        <w:numPr>
          <w:ilvl w:val="0"/>
          <w:numId w:val="1"/>
        </w:numPr>
        <w:bidi w:val="0"/>
        <w:spacing w:after="0" w:line="240" w:lineRule="auto"/>
        <w:jc w:val="both"/>
        <w:rPr>
          <w:rStyle w:val="reference-text"/>
          <w:rFonts w:asciiTheme="majorBidi" w:hAnsiTheme="majorBidi" w:cstheme="majorBidi"/>
          <w:sz w:val="20"/>
          <w:szCs w:val="20"/>
        </w:rPr>
      </w:pPr>
      <w:r w:rsidRPr="008B77D4">
        <w:rPr>
          <w:rFonts w:asciiTheme="majorBidi" w:eastAsia="Times New Roman" w:hAnsiTheme="majorBidi" w:cstheme="majorBidi"/>
          <w:sz w:val="20"/>
          <w:szCs w:val="20"/>
        </w:rPr>
        <w:t xml:space="preserve">Held, David (1999). </w:t>
      </w:r>
      <w:r w:rsidRPr="008B77D4">
        <w:rPr>
          <w:rFonts w:asciiTheme="majorBidi" w:eastAsia="Times New Roman" w:hAnsiTheme="majorBidi" w:cstheme="majorBidi"/>
          <w:i/>
          <w:iCs/>
          <w:sz w:val="20"/>
          <w:szCs w:val="20"/>
        </w:rPr>
        <w:t>Global Transformations</w:t>
      </w:r>
      <w:r w:rsidRPr="008B77D4">
        <w:rPr>
          <w:rFonts w:asciiTheme="majorBidi" w:eastAsia="Times New Roman" w:hAnsiTheme="majorBidi" w:cstheme="majorBidi"/>
          <w:sz w:val="20"/>
          <w:szCs w:val="20"/>
        </w:rPr>
        <w:t xml:space="preserve">. Cambridge: Polity Press. </w:t>
      </w:r>
    </w:p>
    <w:p w:rsidR="00D1739D" w:rsidRPr="008B77D4" w:rsidRDefault="00D1739D" w:rsidP="0012670F">
      <w:pPr>
        <w:pStyle w:val="ListParagraph"/>
        <w:numPr>
          <w:ilvl w:val="0"/>
          <w:numId w:val="1"/>
        </w:numPr>
        <w:bidi w:val="0"/>
        <w:spacing w:after="0" w:line="240" w:lineRule="auto"/>
        <w:jc w:val="both"/>
        <w:rPr>
          <w:rStyle w:val="reference-text"/>
          <w:rFonts w:asciiTheme="majorBidi" w:hAnsiTheme="majorBidi" w:cstheme="majorBidi"/>
          <w:sz w:val="20"/>
          <w:szCs w:val="20"/>
        </w:rPr>
      </w:pPr>
      <w:r w:rsidRPr="008B77D4">
        <w:rPr>
          <w:rStyle w:val="reference-text"/>
          <w:rFonts w:asciiTheme="majorBidi" w:hAnsiTheme="majorBidi" w:cstheme="majorBidi"/>
          <w:sz w:val="20"/>
          <w:szCs w:val="20"/>
        </w:rPr>
        <w:t xml:space="preserve">Stark, O &amp; Bloom, D.E. (1985). The new economics of labor migration. The American Economic Review. 75(2) p.173-178. </w:t>
      </w:r>
    </w:p>
    <w:p w:rsidR="00D1739D" w:rsidRPr="008B77D4" w:rsidRDefault="00D1739D" w:rsidP="0012670F">
      <w:pPr>
        <w:pStyle w:val="ListParagraph"/>
        <w:numPr>
          <w:ilvl w:val="0"/>
          <w:numId w:val="1"/>
        </w:numPr>
        <w:bidi w:val="0"/>
        <w:spacing w:after="0" w:line="240" w:lineRule="auto"/>
        <w:jc w:val="both"/>
        <w:rPr>
          <w:rFonts w:asciiTheme="majorBidi" w:eastAsia="Times New Roman" w:hAnsiTheme="majorBidi" w:cstheme="majorBidi"/>
          <w:sz w:val="20"/>
          <w:szCs w:val="20"/>
        </w:rPr>
      </w:pPr>
      <w:r w:rsidRPr="008B77D4">
        <w:rPr>
          <w:rFonts w:asciiTheme="majorBidi" w:eastAsia="Times New Roman" w:hAnsiTheme="majorBidi" w:cstheme="majorBidi"/>
          <w:sz w:val="20"/>
          <w:szCs w:val="20"/>
        </w:rPr>
        <w:t xml:space="preserve">Noam Chomsky </w:t>
      </w:r>
      <w:proofErr w:type="spellStart"/>
      <w:r w:rsidRPr="008B77D4">
        <w:rPr>
          <w:rFonts w:asciiTheme="majorBidi" w:eastAsia="Times New Roman" w:hAnsiTheme="majorBidi" w:cstheme="majorBidi"/>
          <w:sz w:val="20"/>
          <w:szCs w:val="20"/>
        </w:rPr>
        <w:t>Znet</w:t>
      </w:r>
      <w:proofErr w:type="spellEnd"/>
      <w:r w:rsidRPr="008B77D4">
        <w:rPr>
          <w:rFonts w:asciiTheme="majorBidi" w:eastAsia="Times New Roman" w:hAnsiTheme="majorBidi" w:cstheme="majorBidi"/>
          <w:sz w:val="20"/>
          <w:szCs w:val="20"/>
        </w:rPr>
        <w:t xml:space="preserve"> 7 May 2002 / The Croatian Feral Tribune 27 April 2002 ZMAG.org </w:t>
      </w:r>
    </w:p>
    <w:p w:rsidR="00D1739D" w:rsidRPr="008B77D4" w:rsidRDefault="00D1739D" w:rsidP="0012670F">
      <w:pPr>
        <w:pStyle w:val="ListParagraph"/>
        <w:numPr>
          <w:ilvl w:val="0"/>
          <w:numId w:val="1"/>
        </w:numPr>
        <w:bidi w:val="0"/>
        <w:spacing w:after="0" w:line="240" w:lineRule="auto"/>
        <w:jc w:val="both"/>
        <w:rPr>
          <w:rFonts w:asciiTheme="majorBidi" w:eastAsia="Times New Roman" w:hAnsiTheme="majorBidi" w:cstheme="majorBidi"/>
          <w:sz w:val="20"/>
          <w:szCs w:val="20"/>
        </w:rPr>
      </w:pPr>
      <w:r w:rsidRPr="008B77D4">
        <w:rPr>
          <w:rFonts w:asciiTheme="majorBidi" w:eastAsia="Times New Roman" w:hAnsiTheme="majorBidi" w:cstheme="majorBidi"/>
          <w:sz w:val="20"/>
          <w:szCs w:val="20"/>
        </w:rPr>
        <w:t xml:space="preserve">Dollar, David, </w:t>
      </w:r>
      <w:proofErr w:type="spellStart"/>
      <w:r w:rsidRPr="008B77D4">
        <w:rPr>
          <w:rFonts w:asciiTheme="majorBidi" w:eastAsia="Times New Roman" w:hAnsiTheme="majorBidi" w:cstheme="majorBidi"/>
          <w:sz w:val="20"/>
          <w:szCs w:val="20"/>
        </w:rPr>
        <w:t>Kraay</w:t>
      </w:r>
      <w:proofErr w:type="spellEnd"/>
      <w:r w:rsidRPr="008B77D4">
        <w:rPr>
          <w:rFonts w:asciiTheme="majorBidi" w:eastAsia="Times New Roman" w:hAnsiTheme="majorBidi" w:cstheme="majorBidi"/>
          <w:sz w:val="20"/>
          <w:szCs w:val="20"/>
        </w:rPr>
        <w:t xml:space="preserve">, </w:t>
      </w:r>
      <w:proofErr w:type="spellStart"/>
      <w:r w:rsidRPr="008B77D4">
        <w:rPr>
          <w:rFonts w:asciiTheme="majorBidi" w:eastAsia="Times New Roman" w:hAnsiTheme="majorBidi" w:cstheme="majorBidi"/>
          <w:sz w:val="20"/>
          <w:szCs w:val="20"/>
        </w:rPr>
        <w:t>Aart</w:t>
      </w:r>
      <w:proofErr w:type="spellEnd"/>
      <w:r w:rsidRPr="008B77D4">
        <w:rPr>
          <w:rFonts w:asciiTheme="majorBidi" w:eastAsia="Times New Roman" w:hAnsiTheme="majorBidi" w:cstheme="majorBidi"/>
          <w:sz w:val="20"/>
          <w:szCs w:val="20"/>
        </w:rPr>
        <w:t xml:space="preserve">. "Trade, Growth, and Poverty". </w:t>
      </w:r>
      <w:r w:rsidRPr="008B77D4">
        <w:rPr>
          <w:rFonts w:asciiTheme="majorBidi" w:eastAsia="Times New Roman" w:hAnsiTheme="majorBidi" w:cstheme="majorBidi"/>
          <w:i/>
          <w:iCs/>
          <w:sz w:val="20"/>
          <w:szCs w:val="20"/>
        </w:rPr>
        <w:t>Finance and Development</w:t>
      </w:r>
      <w:r w:rsidRPr="008B77D4">
        <w:rPr>
          <w:rFonts w:asciiTheme="majorBidi" w:eastAsia="Times New Roman" w:hAnsiTheme="majorBidi" w:cstheme="majorBidi"/>
          <w:sz w:val="20"/>
          <w:szCs w:val="20"/>
        </w:rPr>
        <w:t xml:space="preserve">. </w:t>
      </w:r>
    </w:p>
    <w:p w:rsidR="00D1739D" w:rsidRPr="008B77D4" w:rsidRDefault="00D1739D" w:rsidP="0012670F">
      <w:pPr>
        <w:pStyle w:val="ListParagraph"/>
        <w:numPr>
          <w:ilvl w:val="0"/>
          <w:numId w:val="1"/>
        </w:numPr>
        <w:bidi w:val="0"/>
        <w:spacing w:after="0" w:line="240" w:lineRule="auto"/>
        <w:jc w:val="both"/>
        <w:rPr>
          <w:rFonts w:asciiTheme="majorBidi" w:eastAsia="Times New Roman" w:hAnsiTheme="majorBidi" w:cstheme="majorBidi"/>
          <w:sz w:val="20"/>
          <w:szCs w:val="20"/>
        </w:rPr>
      </w:pPr>
      <w:r w:rsidRPr="008B77D4">
        <w:rPr>
          <w:rFonts w:asciiTheme="majorBidi" w:eastAsia="Times New Roman" w:hAnsiTheme="majorBidi" w:cstheme="majorBidi"/>
          <w:sz w:val="20"/>
          <w:szCs w:val="20"/>
        </w:rPr>
        <w:lastRenderedPageBreak/>
        <w:t xml:space="preserve">International Monetary Fund. Retrieved 6 June 2011. </w:t>
      </w:r>
    </w:p>
    <w:p w:rsidR="00D1739D" w:rsidRPr="008B77D4" w:rsidRDefault="00D1739D" w:rsidP="0012670F">
      <w:pPr>
        <w:pStyle w:val="ListParagraph"/>
        <w:numPr>
          <w:ilvl w:val="0"/>
          <w:numId w:val="1"/>
        </w:numPr>
        <w:bidi w:val="0"/>
        <w:spacing w:after="0" w:line="240" w:lineRule="auto"/>
        <w:jc w:val="both"/>
        <w:rPr>
          <w:rFonts w:asciiTheme="majorBidi" w:eastAsia="Times New Roman" w:hAnsiTheme="majorBidi" w:cstheme="majorBidi"/>
          <w:sz w:val="20"/>
          <w:szCs w:val="20"/>
        </w:rPr>
      </w:pPr>
      <w:r w:rsidRPr="008B77D4">
        <w:rPr>
          <w:rFonts w:asciiTheme="majorBidi" w:eastAsia="Times New Roman" w:hAnsiTheme="majorBidi" w:cstheme="majorBidi"/>
          <w:sz w:val="20"/>
          <w:szCs w:val="20"/>
        </w:rPr>
        <w:t xml:space="preserve">Sachs, Jeffrey (2005). </w:t>
      </w:r>
      <w:r w:rsidRPr="008B77D4">
        <w:rPr>
          <w:rFonts w:asciiTheme="majorBidi" w:eastAsia="Times New Roman" w:hAnsiTheme="majorBidi" w:cstheme="majorBidi"/>
          <w:i/>
          <w:iCs/>
          <w:sz w:val="20"/>
          <w:szCs w:val="20"/>
        </w:rPr>
        <w:t>The End of Poverty</w:t>
      </w:r>
      <w:r w:rsidRPr="008B77D4">
        <w:rPr>
          <w:rFonts w:asciiTheme="majorBidi" w:eastAsia="Times New Roman" w:hAnsiTheme="majorBidi" w:cstheme="majorBidi"/>
          <w:sz w:val="20"/>
          <w:szCs w:val="20"/>
        </w:rPr>
        <w:t>. New York, New York: The Penguin Press.</w:t>
      </w:r>
    </w:p>
    <w:p w:rsidR="00D1739D" w:rsidRPr="008B77D4" w:rsidRDefault="00D1739D" w:rsidP="0012670F">
      <w:pPr>
        <w:pStyle w:val="ListParagraph"/>
        <w:numPr>
          <w:ilvl w:val="0"/>
          <w:numId w:val="1"/>
        </w:numPr>
        <w:bidi w:val="0"/>
        <w:spacing w:after="0" w:line="240" w:lineRule="auto"/>
        <w:jc w:val="both"/>
        <w:rPr>
          <w:rFonts w:asciiTheme="majorBidi" w:eastAsia="Times New Roman" w:hAnsiTheme="majorBidi" w:cstheme="majorBidi"/>
          <w:sz w:val="20"/>
          <w:szCs w:val="20"/>
        </w:rPr>
      </w:pPr>
      <w:proofErr w:type="spellStart"/>
      <w:r w:rsidRPr="008B77D4">
        <w:rPr>
          <w:rFonts w:asciiTheme="majorBidi" w:eastAsia="Times New Roman" w:hAnsiTheme="majorBidi" w:cstheme="majorBidi"/>
          <w:sz w:val="20"/>
          <w:szCs w:val="20"/>
        </w:rPr>
        <w:t>Pavcnik</w:t>
      </w:r>
      <w:proofErr w:type="spellEnd"/>
      <w:r w:rsidRPr="008B77D4">
        <w:rPr>
          <w:rFonts w:asciiTheme="majorBidi" w:eastAsia="Times New Roman" w:hAnsiTheme="majorBidi" w:cstheme="majorBidi"/>
          <w:sz w:val="20"/>
          <w:szCs w:val="20"/>
        </w:rPr>
        <w:t xml:space="preserve">, Nina; </w:t>
      </w:r>
      <w:proofErr w:type="spellStart"/>
      <w:r w:rsidRPr="008B77D4">
        <w:rPr>
          <w:rFonts w:asciiTheme="majorBidi" w:eastAsia="Times New Roman" w:hAnsiTheme="majorBidi" w:cstheme="majorBidi"/>
          <w:sz w:val="20"/>
          <w:szCs w:val="20"/>
        </w:rPr>
        <w:t>Pavcnik</w:t>
      </w:r>
      <w:proofErr w:type="spellEnd"/>
      <w:r w:rsidRPr="008B77D4">
        <w:rPr>
          <w:rFonts w:asciiTheme="majorBidi" w:eastAsia="Times New Roman" w:hAnsiTheme="majorBidi" w:cstheme="majorBidi"/>
          <w:sz w:val="20"/>
          <w:szCs w:val="20"/>
        </w:rPr>
        <w:t xml:space="preserve">, Nina (September 2005). "Child Labor in the Global Economy". </w:t>
      </w:r>
      <w:r w:rsidRPr="008B77D4">
        <w:rPr>
          <w:rFonts w:asciiTheme="majorBidi" w:eastAsia="Times New Roman" w:hAnsiTheme="majorBidi" w:cstheme="majorBidi"/>
          <w:i/>
          <w:iCs/>
          <w:sz w:val="20"/>
          <w:szCs w:val="20"/>
        </w:rPr>
        <w:t>Journal of Economic Perspectives</w:t>
      </w:r>
      <w:r w:rsidRPr="008B77D4">
        <w:rPr>
          <w:rFonts w:asciiTheme="majorBidi" w:eastAsia="Times New Roman" w:hAnsiTheme="majorBidi" w:cstheme="majorBidi"/>
          <w:sz w:val="20"/>
          <w:szCs w:val="20"/>
        </w:rPr>
        <w:t xml:space="preserve"> </w:t>
      </w:r>
      <w:r w:rsidRPr="008B77D4">
        <w:rPr>
          <w:rFonts w:asciiTheme="majorBidi" w:eastAsia="Times New Roman" w:hAnsiTheme="majorBidi" w:cstheme="majorBidi"/>
          <w:b/>
          <w:bCs/>
          <w:sz w:val="20"/>
          <w:szCs w:val="20"/>
        </w:rPr>
        <w:t>19</w:t>
      </w:r>
      <w:r w:rsidRPr="008B77D4">
        <w:rPr>
          <w:rFonts w:asciiTheme="majorBidi" w:eastAsia="Times New Roman" w:hAnsiTheme="majorBidi" w:cstheme="majorBidi"/>
          <w:sz w:val="20"/>
          <w:szCs w:val="20"/>
        </w:rPr>
        <w:t xml:space="preserve"> (1): 199–220. </w:t>
      </w:r>
    </w:p>
    <w:p w:rsidR="00D1739D" w:rsidRPr="008B77D4" w:rsidRDefault="00D1739D" w:rsidP="0012670F">
      <w:pPr>
        <w:pStyle w:val="ListParagraph"/>
        <w:numPr>
          <w:ilvl w:val="0"/>
          <w:numId w:val="1"/>
        </w:numPr>
        <w:bidi w:val="0"/>
        <w:spacing w:after="0" w:line="240" w:lineRule="auto"/>
        <w:jc w:val="both"/>
        <w:rPr>
          <w:rFonts w:asciiTheme="majorBidi" w:eastAsia="Times New Roman" w:hAnsiTheme="majorBidi" w:cstheme="majorBidi"/>
          <w:sz w:val="20"/>
          <w:szCs w:val="20"/>
        </w:rPr>
      </w:pPr>
      <w:proofErr w:type="spellStart"/>
      <w:r w:rsidRPr="008B77D4">
        <w:rPr>
          <w:rFonts w:asciiTheme="majorBidi" w:eastAsia="Times New Roman" w:hAnsiTheme="majorBidi" w:cstheme="majorBidi"/>
          <w:sz w:val="20"/>
          <w:szCs w:val="20"/>
        </w:rPr>
        <w:t>Norberg</w:t>
      </w:r>
      <w:proofErr w:type="spellEnd"/>
      <w:r w:rsidRPr="008B77D4">
        <w:rPr>
          <w:rFonts w:asciiTheme="majorBidi" w:eastAsia="Times New Roman" w:hAnsiTheme="majorBidi" w:cstheme="majorBidi"/>
          <w:sz w:val="20"/>
          <w:szCs w:val="20"/>
        </w:rPr>
        <w:t xml:space="preserve">-Hodge, Helena (1992). </w:t>
      </w:r>
      <w:r w:rsidRPr="008B77D4">
        <w:rPr>
          <w:rFonts w:asciiTheme="majorBidi" w:eastAsia="Times New Roman" w:hAnsiTheme="majorBidi" w:cstheme="majorBidi"/>
          <w:i/>
          <w:iCs/>
          <w:sz w:val="20"/>
          <w:szCs w:val="20"/>
        </w:rPr>
        <w:t xml:space="preserve">Ancient futures : learning from </w:t>
      </w:r>
      <w:proofErr w:type="spellStart"/>
      <w:r w:rsidRPr="008B77D4">
        <w:rPr>
          <w:rFonts w:asciiTheme="majorBidi" w:eastAsia="Times New Roman" w:hAnsiTheme="majorBidi" w:cstheme="majorBidi"/>
          <w:i/>
          <w:iCs/>
          <w:sz w:val="20"/>
          <w:szCs w:val="20"/>
        </w:rPr>
        <w:t>Ladakh</w:t>
      </w:r>
      <w:proofErr w:type="spellEnd"/>
      <w:r w:rsidRPr="008B77D4">
        <w:rPr>
          <w:rFonts w:asciiTheme="majorBidi" w:eastAsia="Times New Roman" w:hAnsiTheme="majorBidi" w:cstheme="majorBidi"/>
          <w:sz w:val="20"/>
          <w:szCs w:val="20"/>
        </w:rPr>
        <w:t xml:space="preserve"> (Sierra Club Books </w:t>
      </w:r>
      <w:proofErr w:type="spellStart"/>
      <w:r w:rsidRPr="008B77D4">
        <w:rPr>
          <w:rFonts w:asciiTheme="majorBidi" w:eastAsia="Times New Roman" w:hAnsiTheme="majorBidi" w:cstheme="majorBidi"/>
          <w:sz w:val="20"/>
          <w:szCs w:val="20"/>
        </w:rPr>
        <w:t>pbk</w:t>
      </w:r>
      <w:proofErr w:type="spellEnd"/>
      <w:r w:rsidRPr="008B77D4">
        <w:rPr>
          <w:rFonts w:asciiTheme="majorBidi" w:eastAsia="Times New Roman" w:hAnsiTheme="majorBidi" w:cstheme="majorBidi"/>
          <w:sz w:val="20"/>
          <w:szCs w:val="20"/>
        </w:rPr>
        <w:t xml:space="preserve">. ed.). San Francisco: Sierra Club Books. </w:t>
      </w:r>
    </w:p>
    <w:p w:rsidR="00D1739D" w:rsidRPr="008B77D4" w:rsidRDefault="00D1739D" w:rsidP="0012670F">
      <w:pPr>
        <w:pStyle w:val="ListParagraph"/>
        <w:numPr>
          <w:ilvl w:val="0"/>
          <w:numId w:val="1"/>
        </w:numPr>
        <w:bidi w:val="0"/>
        <w:spacing w:after="0" w:line="240" w:lineRule="auto"/>
        <w:jc w:val="both"/>
        <w:rPr>
          <w:rFonts w:asciiTheme="majorBidi" w:hAnsiTheme="majorBidi" w:cstheme="majorBidi"/>
          <w:sz w:val="20"/>
          <w:szCs w:val="20"/>
        </w:rPr>
      </w:pPr>
      <w:r w:rsidRPr="008B77D4">
        <w:rPr>
          <w:rFonts w:asciiTheme="majorBidi" w:eastAsia="Times New Roman" w:hAnsiTheme="majorBidi" w:cstheme="majorBidi"/>
          <w:sz w:val="20"/>
          <w:szCs w:val="20"/>
        </w:rPr>
        <w:t xml:space="preserve">Jacques Derrida (May 2004) </w:t>
      </w:r>
      <w:r w:rsidRPr="008B77D4">
        <w:rPr>
          <w:rFonts w:asciiTheme="majorBidi" w:eastAsia="Times New Roman" w:hAnsiTheme="majorBidi" w:cstheme="majorBidi"/>
          <w:i/>
          <w:iCs/>
          <w:sz w:val="20"/>
          <w:szCs w:val="20"/>
        </w:rPr>
        <w:t>Enlightenment past and to come</w:t>
      </w:r>
      <w:r w:rsidRPr="008B77D4">
        <w:rPr>
          <w:rFonts w:asciiTheme="majorBidi" w:eastAsia="Times New Roman" w:hAnsiTheme="majorBidi" w:cstheme="majorBidi"/>
          <w:sz w:val="20"/>
          <w:szCs w:val="20"/>
        </w:rPr>
        <w:t xml:space="preserve">, speech at the party for 50 years of </w:t>
      </w:r>
      <w:r w:rsidRPr="008B77D4">
        <w:rPr>
          <w:rFonts w:asciiTheme="majorBidi" w:eastAsia="Times New Roman" w:hAnsiTheme="majorBidi" w:cstheme="majorBidi"/>
          <w:i/>
          <w:iCs/>
          <w:sz w:val="20"/>
          <w:szCs w:val="20"/>
        </w:rPr>
        <w:t xml:space="preserve">Le Monde </w:t>
      </w:r>
      <w:proofErr w:type="spellStart"/>
      <w:r w:rsidRPr="008B77D4">
        <w:rPr>
          <w:rFonts w:asciiTheme="majorBidi" w:eastAsia="Times New Roman" w:hAnsiTheme="majorBidi" w:cstheme="majorBidi"/>
          <w:i/>
          <w:iCs/>
          <w:sz w:val="20"/>
          <w:szCs w:val="20"/>
        </w:rPr>
        <w:t>diplomatique</w:t>
      </w:r>
      <w:proofErr w:type="spellEnd"/>
    </w:p>
    <w:p w:rsidR="008B77D4" w:rsidRDefault="008B77D4" w:rsidP="008B77D4">
      <w:pPr>
        <w:pStyle w:val="ListParagraph"/>
        <w:bidi w:val="0"/>
        <w:spacing w:after="0" w:line="240" w:lineRule="auto"/>
        <w:jc w:val="both"/>
        <w:rPr>
          <w:rFonts w:asciiTheme="majorBidi" w:hAnsiTheme="majorBidi" w:cstheme="majorBidi"/>
          <w:i/>
          <w:iCs/>
          <w:sz w:val="20"/>
          <w:szCs w:val="20"/>
          <w:lang w:eastAsia="zh-CN"/>
        </w:rPr>
      </w:pPr>
    </w:p>
    <w:p w:rsidR="008B77D4" w:rsidRDefault="008B77D4" w:rsidP="008B77D4">
      <w:pPr>
        <w:pStyle w:val="ListParagraph"/>
        <w:bidi w:val="0"/>
        <w:spacing w:after="0" w:line="240" w:lineRule="auto"/>
        <w:ind w:left="360"/>
        <w:jc w:val="both"/>
        <w:rPr>
          <w:rFonts w:asciiTheme="majorBidi" w:hAnsiTheme="majorBidi" w:cstheme="majorBidi"/>
          <w:iCs/>
          <w:sz w:val="20"/>
          <w:szCs w:val="20"/>
          <w:lang w:eastAsia="zh-CN"/>
        </w:rPr>
        <w:sectPr w:rsidR="008B77D4" w:rsidSect="008B77D4">
          <w:type w:val="continuous"/>
          <w:pgSz w:w="12240" w:h="15840" w:code="1"/>
          <w:pgMar w:top="1440" w:right="1440" w:bottom="1440" w:left="1440" w:header="720" w:footer="720" w:gutter="0"/>
          <w:cols w:num="2" w:space="720"/>
          <w:docGrid w:linePitch="360"/>
        </w:sectPr>
      </w:pPr>
    </w:p>
    <w:p w:rsidR="0012670F" w:rsidRDefault="0012670F" w:rsidP="008B77D4">
      <w:pPr>
        <w:pStyle w:val="ListParagraph"/>
        <w:bidi w:val="0"/>
        <w:spacing w:after="0" w:line="240" w:lineRule="auto"/>
        <w:ind w:left="360"/>
        <w:jc w:val="both"/>
        <w:rPr>
          <w:rFonts w:asciiTheme="majorBidi" w:hAnsiTheme="majorBidi" w:cstheme="majorBidi"/>
          <w:iCs/>
          <w:sz w:val="20"/>
          <w:szCs w:val="20"/>
          <w:lang w:eastAsia="zh-CN"/>
        </w:rPr>
      </w:pPr>
    </w:p>
    <w:p w:rsidR="0012670F" w:rsidRDefault="0012670F" w:rsidP="0012670F">
      <w:pPr>
        <w:pStyle w:val="ListParagraph"/>
        <w:bidi w:val="0"/>
        <w:spacing w:after="0" w:line="240" w:lineRule="auto"/>
        <w:ind w:left="360"/>
        <w:jc w:val="both"/>
        <w:rPr>
          <w:rFonts w:asciiTheme="majorBidi" w:hAnsiTheme="majorBidi" w:cstheme="majorBidi"/>
          <w:iCs/>
          <w:sz w:val="20"/>
          <w:szCs w:val="20"/>
          <w:lang w:eastAsia="zh-CN"/>
        </w:rPr>
      </w:pPr>
    </w:p>
    <w:p w:rsidR="0012670F" w:rsidRDefault="0012670F" w:rsidP="0012670F">
      <w:pPr>
        <w:pStyle w:val="ListParagraph"/>
        <w:bidi w:val="0"/>
        <w:spacing w:after="0" w:line="240" w:lineRule="auto"/>
        <w:ind w:left="360"/>
        <w:jc w:val="both"/>
        <w:rPr>
          <w:rFonts w:asciiTheme="majorBidi" w:hAnsiTheme="majorBidi" w:cstheme="majorBidi"/>
          <w:iCs/>
          <w:sz w:val="20"/>
          <w:szCs w:val="20"/>
          <w:lang w:eastAsia="zh-CN"/>
        </w:rPr>
      </w:pPr>
    </w:p>
    <w:p w:rsidR="008B77D4" w:rsidRPr="008B77D4" w:rsidRDefault="008B77D4" w:rsidP="0012670F">
      <w:pPr>
        <w:pStyle w:val="ListParagraph"/>
        <w:bidi w:val="0"/>
        <w:spacing w:after="0" w:line="240" w:lineRule="auto"/>
        <w:ind w:left="360"/>
        <w:jc w:val="both"/>
        <w:rPr>
          <w:rFonts w:asciiTheme="majorBidi" w:hAnsiTheme="majorBidi" w:cstheme="majorBidi"/>
          <w:sz w:val="20"/>
          <w:szCs w:val="20"/>
        </w:rPr>
      </w:pPr>
      <w:r>
        <w:rPr>
          <w:rFonts w:asciiTheme="majorBidi" w:hAnsiTheme="majorBidi" w:cstheme="majorBidi" w:hint="eastAsia"/>
          <w:iCs/>
          <w:sz w:val="20"/>
          <w:szCs w:val="20"/>
          <w:lang w:eastAsia="zh-CN"/>
        </w:rPr>
        <w:t>1</w:t>
      </w:r>
      <w:r w:rsidRPr="008B77D4">
        <w:rPr>
          <w:rFonts w:asciiTheme="majorBidi" w:hAnsiTheme="majorBidi" w:cstheme="majorBidi" w:hint="eastAsia"/>
          <w:iCs/>
          <w:sz w:val="20"/>
          <w:szCs w:val="20"/>
          <w:lang w:eastAsia="zh-CN"/>
        </w:rPr>
        <w:t>0/29/2012</w:t>
      </w:r>
    </w:p>
    <w:sectPr w:rsidR="008B77D4" w:rsidRPr="008B77D4" w:rsidSect="008B77D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68E" w:rsidRDefault="0033468E" w:rsidP="00D1739D">
      <w:pPr>
        <w:spacing w:after="0" w:line="240" w:lineRule="auto"/>
      </w:pPr>
      <w:r>
        <w:separator/>
      </w:r>
    </w:p>
  </w:endnote>
  <w:endnote w:type="continuationSeparator" w:id="0">
    <w:p w:rsidR="0033468E" w:rsidRDefault="0033468E" w:rsidP="00D17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613728"/>
      <w:docPartObj>
        <w:docPartGallery w:val="Page Numbers (Bottom of Page)"/>
        <w:docPartUnique/>
      </w:docPartObj>
    </w:sdtPr>
    <w:sdtEndPr>
      <w:rPr>
        <w:rFonts w:ascii="Times New Roman" w:hAnsi="Times New Roman" w:cs="Times New Roman"/>
        <w:sz w:val="20"/>
        <w:szCs w:val="20"/>
      </w:rPr>
    </w:sdtEndPr>
    <w:sdtContent>
      <w:p w:rsidR="008B77D4" w:rsidRPr="008B77D4" w:rsidRDefault="004267D7">
        <w:pPr>
          <w:pStyle w:val="Footer"/>
          <w:jc w:val="center"/>
          <w:rPr>
            <w:rFonts w:ascii="Times New Roman" w:hAnsi="Times New Roman" w:cs="Times New Roman"/>
            <w:sz w:val="20"/>
            <w:szCs w:val="20"/>
          </w:rPr>
        </w:pPr>
        <w:r w:rsidRPr="008B77D4">
          <w:rPr>
            <w:rFonts w:ascii="Times New Roman" w:hAnsi="Times New Roman" w:cs="Times New Roman"/>
            <w:sz w:val="20"/>
            <w:szCs w:val="20"/>
          </w:rPr>
          <w:fldChar w:fldCharType="begin"/>
        </w:r>
        <w:r w:rsidR="008B77D4" w:rsidRPr="008B77D4">
          <w:rPr>
            <w:rFonts w:ascii="Times New Roman" w:hAnsi="Times New Roman" w:cs="Times New Roman"/>
            <w:sz w:val="20"/>
            <w:szCs w:val="20"/>
          </w:rPr>
          <w:instrText xml:space="preserve"> PAGE   \* MERGEFORMAT </w:instrText>
        </w:r>
        <w:r w:rsidRPr="008B77D4">
          <w:rPr>
            <w:rFonts w:ascii="Times New Roman" w:hAnsi="Times New Roman" w:cs="Times New Roman"/>
            <w:sz w:val="20"/>
            <w:szCs w:val="20"/>
          </w:rPr>
          <w:fldChar w:fldCharType="separate"/>
        </w:r>
        <w:r w:rsidR="00F2244D">
          <w:rPr>
            <w:rFonts w:ascii="Times New Roman" w:hAnsi="Times New Roman" w:cs="Times New Roman"/>
            <w:noProof/>
            <w:sz w:val="20"/>
            <w:szCs w:val="20"/>
          </w:rPr>
          <w:t>153</w:t>
        </w:r>
        <w:r w:rsidRPr="008B77D4">
          <w:rPr>
            <w:rFonts w:ascii="Times New Roman" w:hAnsi="Times New Roman" w:cs="Times New Roman"/>
            <w:sz w:val="20"/>
            <w:szCs w:val="20"/>
          </w:rPr>
          <w:fldChar w:fldCharType="end"/>
        </w:r>
      </w:p>
    </w:sdtContent>
  </w:sdt>
  <w:p w:rsidR="00D1739D" w:rsidRDefault="00D173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68E" w:rsidRDefault="0033468E" w:rsidP="00D1739D">
      <w:pPr>
        <w:spacing w:after="0" w:line="240" w:lineRule="auto"/>
      </w:pPr>
      <w:r>
        <w:separator/>
      </w:r>
    </w:p>
  </w:footnote>
  <w:footnote w:type="continuationSeparator" w:id="0">
    <w:p w:rsidR="0033468E" w:rsidRDefault="0033468E" w:rsidP="00D173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9D" w:rsidRPr="004101AC" w:rsidRDefault="00D1739D" w:rsidP="00D1739D">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r>
      <w:rPr>
        <w:sz w:val="20"/>
      </w:rPr>
      <w:t>New York Science Journal 201</w:t>
    </w:r>
    <w:r>
      <w:rPr>
        <w:rFonts w:hint="eastAsia"/>
        <w:sz w:val="20"/>
        <w:lang w:eastAsia="zh-CN"/>
      </w:rPr>
      <w:t>2</w:t>
    </w:r>
    <w:r w:rsidRPr="004101AC">
      <w:rPr>
        <w:sz w:val="20"/>
      </w:rPr>
      <w:t>;</w:t>
    </w:r>
    <w:r>
      <w:rPr>
        <w:rFonts w:hint="eastAsia"/>
        <w:sz w:val="20"/>
        <w:lang w:eastAsia="zh-CN"/>
      </w:rPr>
      <w:t>5</w:t>
    </w:r>
    <w:r w:rsidRPr="004101AC">
      <w:rPr>
        <w:sz w:val="20"/>
      </w:rPr>
      <w:t>(</w:t>
    </w:r>
    <w:r w:rsidR="00AC38AA">
      <w:rPr>
        <w:sz w:val="20"/>
      </w:rPr>
      <w:t>12</w:t>
    </w:r>
    <w:r w:rsidRPr="004101AC">
      <w:rPr>
        <w:sz w:val="20"/>
      </w:rPr>
      <w:t>)</w:t>
    </w:r>
    <w:r w:rsidR="0012670F">
      <w:rPr>
        <w:iCs/>
        <w:sz w:val="20"/>
      </w:rPr>
      <w:t xml:space="preserve"> </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407B2"/>
    <w:multiLevelType w:val="hybridMultilevel"/>
    <w:tmpl w:val="C980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
  <w:rsids>
    <w:rsidRoot w:val="00527992"/>
    <w:rsid w:val="0000002C"/>
    <w:rsid w:val="00002713"/>
    <w:rsid w:val="00005DB8"/>
    <w:rsid w:val="00011051"/>
    <w:rsid w:val="000114AC"/>
    <w:rsid w:val="0001259D"/>
    <w:rsid w:val="000133A0"/>
    <w:rsid w:val="00013CB0"/>
    <w:rsid w:val="0001417F"/>
    <w:rsid w:val="000145DD"/>
    <w:rsid w:val="00023709"/>
    <w:rsid w:val="000237A2"/>
    <w:rsid w:val="00024537"/>
    <w:rsid w:val="00025C4B"/>
    <w:rsid w:val="00026DD6"/>
    <w:rsid w:val="0002784B"/>
    <w:rsid w:val="00030692"/>
    <w:rsid w:val="000310E7"/>
    <w:rsid w:val="000317AA"/>
    <w:rsid w:val="00031CA8"/>
    <w:rsid w:val="00033105"/>
    <w:rsid w:val="00035681"/>
    <w:rsid w:val="000403F6"/>
    <w:rsid w:val="000417FD"/>
    <w:rsid w:val="0004292E"/>
    <w:rsid w:val="00042ED8"/>
    <w:rsid w:val="00044D91"/>
    <w:rsid w:val="00045242"/>
    <w:rsid w:val="00045E0E"/>
    <w:rsid w:val="00045EC8"/>
    <w:rsid w:val="00046E35"/>
    <w:rsid w:val="00050AF4"/>
    <w:rsid w:val="000520FA"/>
    <w:rsid w:val="000524EF"/>
    <w:rsid w:val="00052C0C"/>
    <w:rsid w:val="0005442B"/>
    <w:rsid w:val="00055E40"/>
    <w:rsid w:val="00062116"/>
    <w:rsid w:val="000632BF"/>
    <w:rsid w:val="00064391"/>
    <w:rsid w:val="000661AA"/>
    <w:rsid w:val="00066DAB"/>
    <w:rsid w:val="000671EE"/>
    <w:rsid w:val="00067D45"/>
    <w:rsid w:val="00070DBF"/>
    <w:rsid w:val="000717C7"/>
    <w:rsid w:val="000731B8"/>
    <w:rsid w:val="0007436D"/>
    <w:rsid w:val="00075C57"/>
    <w:rsid w:val="00075F33"/>
    <w:rsid w:val="00080440"/>
    <w:rsid w:val="00080F07"/>
    <w:rsid w:val="00081759"/>
    <w:rsid w:val="00081A51"/>
    <w:rsid w:val="0008274E"/>
    <w:rsid w:val="00082829"/>
    <w:rsid w:val="00092F23"/>
    <w:rsid w:val="000A03F2"/>
    <w:rsid w:val="000A1DC5"/>
    <w:rsid w:val="000A2E8D"/>
    <w:rsid w:val="000A459B"/>
    <w:rsid w:val="000A5ABB"/>
    <w:rsid w:val="000A60E1"/>
    <w:rsid w:val="000B28F0"/>
    <w:rsid w:val="000B3509"/>
    <w:rsid w:val="000B3C9C"/>
    <w:rsid w:val="000B4B70"/>
    <w:rsid w:val="000C06EB"/>
    <w:rsid w:val="000C1B2C"/>
    <w:rsid w:val="000C26EF"/>
    <w:rsid w:val="000C438D"/>
    <w:rsid w:val="000C598F"/>
    <w:rsid w:val="000C69BE"/>
    <w:rsid w:val="000D07D2"/>
    <w:rsid w:val="000D3F87"/>
    <w:rsid w:val="000D6F74"/>
    <w:rsid w:val="000E0EA8"/>
    <w:rsid w:val="000E21EA"/>
    <w:rsid w:val="000E303F"/>
    <w:rsid w:val="000E61A6"/>
    <w:rsid w:val="000E7357"/>
    <w:rsid w:val="000E74AE"/>
    <w:rsid w:val="000F2D52"/>
    <w:rsid w:val="000F4045"/>
    <w:rsid w:val="000F688B"/>
    <w:rsid w:val="000F6FFF"/>
    <w:rsid w:val="000F7D65"/>
    <w:rsid w:val="00107379"/>
    <w:rsid w:val="0011053C"/>
    <w:rsid w:val="001136B2"/>
    <w:rsid w:val="00121FBA"/>
    <w:rsid w:val="00123EF6"/>
    <w:rsid w:val="00125B59"/>
    <w:rsid w:val="0012638F"/>
    <w:rsid w:val="0012670F"/>
    <w:rsid w:val="00127061"/>
    <w:rsid w:val="00130576"/>
    <w:rsid w:val="00130C5F"/>
    <w:rsid w:val="00131333"/>
    <w:rsid w:val="001342D1"/>
    <w:rsid w:val="00135D0D"/>
    <w:rsid w:val="001424DA"/>
    <w:rsid w:val="00143151"/>
    <w:rsid w:val="00144658"/>
    <w:rsid w:val="00144C9E"/>
    <w:rsid w:val="00145622"/>
    <w:rsid w:val="001479CD"/>
    <w:rsid w:val="001502C5"/>
    <w:rsid w:val="00151677"/>
    <w:rsid w:val="001531DC"/>
    <w:rsid w:val="0015344D"/>
    <w:rsid w:val="00157B9D"/>
    <w:rsid w:val="00157D3C"/>
    <w:rsid w:val="00160E8C"/>
    <w:rsid w:val="00164073"/>
    <w:rsid w:val="00164365"/>
    <w:rsid w:val="001661C5"/>
    <w:rsid w:val="0016679B"/>
    <w:rsid w:val="001675FF"/>
    <w:rsid w:val="00170152"/>
    <w:rsid w:val="001734CB"/>
    <w:rsid w:val="001751BC"/>
    <w:rsid w:val="00180051"/>
    <w:rsid w:val="00186740"/>
    <w:rsid w:val="00186A88"/>
    <w:rsid w:val="00186E21"/>
    <w:rsid w:val="00190FB2"/>
    <w:rsid w:val="00192BE9"/>
    <w:rsid w:val="001938BD"/>
    <w:rsid w:val="0019511B"/>
    <w:rsid w:val="00195DFD"/>
    <w:rsid w:val="00197011"/>
    <w:rsid w:val="001A0F94"/>
    <w:rsid w:val="001A1A60"/>
    <w:rsid w:val="001A445D"/>
    <w:rsid w:val="001A7012"/>
    <w:rsid w:val="001B1C22"/>
    <w:rsid w:val="001B2862"/>
    <w:rsid w:val="001B3B4A"/>
    <w:rsid w:val="001B46DE"/>
    <w:rsid w:val="001B51BD"/>
    <w:rsid w:val="001C2B49"/>
    <w:rsid w:val="001C2CD3"/>
    <w:rsid w:val="001C3736"/>
    <w:rsid w:val="001C3CD6"/>
    <w:rsid w:val="001C4D5D"/>
    <w:rsid w:val="001C6E15"/>
    <w:rsid w:val="001D2E37"/>
    <w:rsid w:val="001D6BAC"/>
    <w:rsid w:val="001D74A3"/>
    <w:rsid w:val="001E2214"/>
    <w:rsid w:val="001F2116"/>
    <w:rsid w:val="001F2353"/>
    <w:rsid w:val="001F3927"/>
    <w:rsid w:val="001F4E85"/>
    <w:rsid w:val="001F5B91"/>
    <w:rsid w:val="001F7D1D"/>
    <w:rsid w:val="001F7D53"/>
    <w:rsid w:val="002036A2"/>
    <w:rsid w:val="002048A5"/>
    <w:rsid w:val="00204FCA"/>
    <w:rsid w:val="002143D2"/>
    <w:rsid w:val="002157C4"/>
    <w:rsid w:val="0021688F"/>
    <w:rsid w:val="002170CA"/>
    <w:rsid w:val="00217CEF"/>
    <w:rsid w:val="00221DA9"/>
    <w:rsid w:val="0022255C"/>
    <w:rsid w:val="00222A24"/>
    <w:rsid w:val="00222F88"/>
    <w:rsid w:val="00223860"/>
    <w:rsid w:val="00224437"/>
    <w:rsid w:val="0022471F"/>
    <w:rsid w:val="002271D3"/>
    <w:rsid w:val="00232FA4"/>
    <w:rsid w:val="002340D3"/>
    <w:rsid w:val="00234B7A"/>
    <w:rsid w:val="00235953"/>
    <w:rsid w:val="002364FD"/>
    <w:rsid w:val="00240221"/>
    <w:rsid w:val="00243424"/>
    <w:rsid w:val="00243477"/>
    <w:rsid w:val="002453B6"/>
    <w:rsid w:val="00245FE5"/>
    <w:rsid w:val="00247E39"/>
    <w:rsid w:val="00250ECE"/>
    <w:rsid w:val="00253069"/>
    <w:rsid w:val="00253EDC"/>
    <w:rsid w:val="00255C6A"/>
    <w:rsid w:val="00255D20"/>
    <w:rsid w:val="0025642D"/>
    <w:rsid w:val="002567E0"/>
    <w:rsid w:val="00260DE4"/>
    <w:rsid w:val="00260EFC"/>
    <w:rsid w:val="00261E31"/>
    <w:rsid w:val="00264F3D"/>
    <w:rsid w:val="00265666"/>
    <w:rsid w:val="00265A06"/>
    <w:rsid w:val="00270674"/>
    <w:rsid w:val="00271C94"/>
    <w:rsid w:val="00272F1D"/>
    <w:rsid w:val="00274B86"/>
    <w:rsid w:val="002754A5"/>
    <w:rsid w:val="002770E3"/>
    <w:rsid w:val="00291A89"/>
    <w:rsid w:val="0029447B"/>
    <w:rsid w:val="00297E11"/>
    <w:rsid w:val="002A0687"/>
    <w:rsid w:val="002A1A38"/>
    <w:rsid w:val="002A314D"/>
    <w:rsid w:val="002A41E6"/>
    <w:rsid w:val="002A46DC"/>
    <w:rsid w:val="002A4A3B"/>
    <w:rsid w:val="002A55A4"/>
    <w:rsid w:val="002A760C"/>
    <w:rsid w:val="002A778E"/>
    <w:rsid w:val="002B007B"/>
    <w:rsid w:val="002B057A"/>
    <w:rsid w:val="002B0A8F"/>
    <w:rsid w:val="002B1F00"/>
    <w:rsid w:val="002B26BC"/>
    <w:rsid w:val="002B31F7"/>
    <w:rsid w:val="002B38D6"/>
    <w:rsid w:val="002B39AE"/>
    <w:rsid w:val="002B3ADF"/>
    <w:rsid w:val="002B4E12"/>
    <w:rsid w:val="002B59CD"/>
    <w:rsid w:val="002B5EBF"/>
    <w:rsid w:val="002B6E33"/>
    <w:rsid w:val="002C528D"/>
    <w:rsid w:val="002C597E"/>
    <w:rsid w:val="002C7A2B"/>
    <w:rsid w:val="002D190C"/>
    <w:rsid w:val="002D28F1"/>
    <w:rsid w:val="002D54E6"/>
    <w:rsid w:val="002D5E05"/>
    <w:rsid w:val="002D6995"/>
    <w:rsid w:val="002D6C21"/>
    <w:rsid w:val="002E0C6B"/>
    <w:rsid w:val="002E2BC6"/>
    <w:rsid w:val="002E2CC3"/>
    <w:rsid w:val="002E324E"/>
    <w:rsid w:val="002E3EED"/>
    <w:rsid w:val="002E4016"/>
    <w:rsid w:val="002E4155"/>
    <w:rsid w:val="002E5B01"/>
    <w:rsid w:val="002E62D1"/>
    <w:rsid w:val="002F00A8"/>
    <w:rsid w:val="002F1465"/>
    <w:rsid w:val="002F1641"/>
    <w:rsid w:val="0030049D"/>
    <w:rsid w:val="003012D7"/>
    <w:rsid w:val="003020BB"/>
    <w:rsid w:val="00302838"/>
    <w:rsid w:val="00305DED"/>
    <w:rsid w:val="00306226"/>
    <w:rsid w:val="00306C66"/>
    <w:rsid w:val="00310897"/>
    <w:rsid w:val="003112AF"/>
    <w:rsid w:val="0031185D"/>
    <w:rsid w:val="00311921"/>
    <w:rsid w:val="003153FF"/>
    <w:rsid w:val="00315606"/>
    <w:rsid w:val="003156BD"/>
    <w:rsid w:val="0031655C"/>
    <w:rsid w:val="00321D01"/>
    <w:rsid w:val="00324716"/>
    <w:rsid w:val="00324A05"/>
    <w:rsid w:val="00325903"/>
    <w:rsid w:val="00327F13"/>
    <w:rsid w:val="003328E1"/>
    <w:rsid w:val="00333B69"/>
    <w:rsid w:val="0033468E"/>
    <w:rsid w:val="00334714"/>
    <w:rsid w:val="00334DB2"/>
    <w:rsid w:val="00334DD5"/>
    <w:rsid w:val="00335EB4"/>
    <w:rsid w:val="00336302"/>
    <w:rsid w:val="0033654C"/>
    <w:rsid w:val="00337793"/>
    <w:rsid w:val="00337A7A"/>
    <w:rsid w:val="00337C01"/>
    <w:rsid w:val="0034152F"/>
    <w:rsid w:val="00342182"/>
    <w:rsid w:val="00344B11"/>
    <w:rsid w:val="0034589B"/>
    <w:rsid w:val="003471FF"/>
    <w:rsid w:val="00350DDD"/>
    <w:rsid w:val="003563B6"/>
    <w:rsid w:val="0035728A"/>
    <w:rsid w:val="00362335"/>
    <w:rsid w:val="003625BB"/>
    <w:rsid w:val="00362833"/>
    <w:rsid w:val="003662D6"/>
    <w:rsid w:val="00366B1B"/>
    <w:rsid w:val="00370BED"/>
    <w:rsid w:val="0037240C"/>
    <w:rsid w:val="00374275"/>
    <w:rsid w:val="003759AC"/>
    <w:rsid w:val="003814E6"/>
    <w:rsid w:val="00384CBB"/>
    <w:rsid w:val="00386C50"/>
    <w:rsid w:val="00387A0E"/>
    <w:rsid w:val="00390B79"/>
    <w:rsid w:val="0039111E"/>
    <w:rsid w:val="00393395"/>
    <w:rsid w:val="003939D1"/>
    <w:rsid w:val="00394BB0"/>
    <w:rsid w:val="00395DEE"/>
    <w:rsid w:val="00396B3A"/>
    <w:rsid w:val="00397A93"/>
    <w:rsid w:val="003A09F6"/>
    <w:rsid w:val="003A1118"/>
    <w:rsid w:val="003A1439"/>
    <w:rsid w:val="003A2A60"/>
    <w:rsid w:val="003A5149"/>
    <w:rsid w:val="003A538D"/>
    <w:rsid w:val="003A68FE"/>
    <w:rsid w:val="003A6C66"/>
    <w:rsid w:val="003B00CF"/>
    <w:rsid w:val="003B09A9"/>
    <w:rsid w:val="003B1CAA"/>
    <w:rsid w:val="003B73EC"/>
    <w:rsid w:val="003D3F99"/>
    <w:rsid w:val="003D5EBC"/>
    <w:rsid w:val="003D6228"/>
    <w:rsid w:val="003D7FA6"/>
    <w:rsid w:val="003E0C61"/>
    <w:rsid w:val="003E2B44"/>
    <w:rsid w:val="003E3337"/>
    <w:rsid w:val="003E49E5"/>
    <w:rsid w:val="003F5B67"/>
    <w:rsid w:val="003F64E1"/>
    <w:rsid w:val="003F6660"/>
    <w:rsid w:val="003F6975"/>
    <w:rsid w:val="00400C6E"/>
    <w:rsid w:val="00401430"/>
    <w:rsid w:val="0040147E"/>
    <w:rsid w:val="004033B3"/>
    <w:rsid w:val="00404081"/>
    <w:rsid w:val="0040757D"/>
    <w:rsid w:val="0041241A"/>
    <w:rsid w:val="004237B8"/>
    <w:rsid w:val="00425936"/>
    <w:rsid w:val="004267D7"/>
    <w:rsid w:val="00427A9D"/>
    <w:rsid w:val="00430F0A"/>
    <w:rsid w:val="004318BA"/>
    <w:rsid w:val="00432975"/>
    <w:rsid w:val="00434593"/>
    <w:rsid w:val="00435F5F"/>
    <w:rsid w:val="00436132"/>
    <w:rsid w:val="004377C1"/>
    <w:rsid w:val="004444C2"/>
    <w:rsid w:val="00450104"/>
    <w:rsid w:val="004576F0"/>
    <w:rsid w:val="0046124B"/>
    <w:rsid w:val="004650CE"/>
    <w:rsid w:val="00467106"/>
    <w:rsid w:val="00467CD9"/>
    <w:rsid w:val="004724CA"/>
    <w:rsid w:val="004737D1"/>
    <w:rsid w:val="004746D1"/>
    <w:rsid w:val="004753A0"/>
    <w:rsid w:val="004759C9"/>
    <w:rsid w:val="00476F22"/>
    <w:rsid w:val="00485CE0"/>
    <w:rsid w:val="00487788"/>
    <w:rsid w:val="00487F35"/>
    <w:rsid w:val="004922EC"/>
    <w:rsid w:val="00495C74"/>
    <w:rsid w:val="00495D7E"/>
    <w:rsid w:val="004A0BBD"/>
    <w:rsid w:val="004A3D8A"/>
    <w:rsid w:val="004A5615"/>
    <w:rsid w:val="004A6A6D"/>
    <w:rsid w:val="004A6DE8"/>
    <w:rsid w:val="004A79D0"/>
    <w:rsid w:val="004A7B34"/>
    <w:rsid w:val="004B0EC5"/>
    <w:rsid w:val="004B23FA"/>
    <w:rsid w:val="004B2965"/>
    <w:rsid w:val="004B3544"/>
    <w:rsid w:val="004B5278"/>
    <w:rsid w:val="004B6449"/>
    <w:rsid w:val="004C0EB0"/>
    <w:rsid w:val="004C13BC"/>
    <w:rsid w:val="004C2E0D"/>
    <w:rsid w:val="004C6346"/>
    <w:rsid w:val="004C63CC"/>
    <w:rsid w:val="004D3637"/>
    <w:rsid w:val="004D6FE8"/>
    <w:rsid w:val="004E1034"/>
    <w:rsid w:val="004E28BF"/>
    <w:rsid w:val="004E2E04"/>
    <w:rsid w:val="004F0494"/>
    <w:rsid w:val="004F3BAC"/>
    <w:rsid w:val="004F68B6"/>
    <w:rsid w:val="004F7147"/>
    <w:rsid w:val="00503912"/>
    <w:rsid w:val="005041CD"/>
    <w:rsid w:val="005063B0"/>
    <w:rsid w:val="005070CC"/>
    <w:rsid w:val="005073C7"/>
    <w:rsid w:val="00514944"/>
    <w:rsid w:val="00515DCE"/>
    <w:rsid w:val="005209D5"/>
    <w:rsid w:val="00523D89"/>
    <w:rsid w:val="00525B46"/>
    <w:rsid w:val="00525EE3"/>
    <w:rsid w:val="00527963"/>
    <w:rsid w:val="00527992"/>
    <w:rsid w:val="005324A7"/>
    <w:rsid w:val="00533589"/>
    <w:rsid w:val="00533BA9"/>
    <w:rsid w:val="00535136"/>
    <w:rsid w:val="00537246"/>
    <w:rsid w:val="00543BAA"/>
    <w:rsid w:val="00547F2F"/>
    <w:rsid w:val="00550C10"/>
    <w:rsid w:val="005510FA"/>
    <w:rsid w:val="00551918"/>
    <w:rsid w:val="0055363B"/>
    <w:rsid w:val="00555BC9"/>
    <w:rsid w:val="00555E77"/>
    <w:rsid w:val="005575C2"/>
    <w:rsid w:val="00557CEB"/>
    <w:rsid w:val="00557CF9"/>
    <w:rsid w:val="005614ED"/>
    <w:rsid w:val="005656BF"/>
    <w:rsid w:val="00572E46"/>
    <w:rsid w:val="00573949"/>
    <w:rsid w:val="005740D8"/>
    <w:rsid w:val="00574285"/>
    <w:rsid w:val="005773A3"/>
    <w:rsid w:val="005832BA"/>
    <w:rsid w:val="005836E5"/>
    <w:rsid w:val="0058641B"/>
    <w:rsid w:val="005A0059"/>
    <w:rsid w:val="005A0A04"/>
    <w:rsid w:val="005A3F4C"/>
    <w:rsid w:val="005A3FDA"/>
    <w:rsid w:val="005A4301"/>
    <w:rsid w:val="005A4E88"/>
    <w:rsid w:val="005A56BA"/>
    <w:rsid w:val="005B17FC"/>
    <w:rsid w:val="005B2333"/>
    <w:rsid w:val="005B2F03"/>
    <w:rsid w:val="005B45C2"/>
    <w:rsid w:val="005B462E"/>
    <w:rsid w:val="005B47B5"/>
    <w:rsid w:val="005B577B"/>
    <w:rsid w:val="005B5B26"/>
    <w:rsid w:val="005B73C4"/>
    <w:rsid w:val="005B7E1C"/>
    <w:rsid w:val="005C1683"/>
    <w:rsid w:val="005C1BE2"/>
    <w:rsid w:val="005C3513"/>
    <w:rsid w:val="005C3911"/>
    <w:rsid w:val="005C42FA"/>
    <w:rsid w:val="005C4A1B"/>
    <w:rsid w:val="005C6214"/>
    <w:rsid w:val="005D3C92"/>
    <w:rsid w:val="005D5972"/>
    <w:rsid w:val="005D671D"/>
    <w:rsid w:val="005D7D25"/>
    <w:rsid w:val="005E245D"/>
    <w:rsid w:val="005E302D"/>
    <w:rsid w:val="005E3320"/>
    <w:rsid w:val="005E36E7"/>
    <w:rsid w:val="005E3B22"/>
    <w:rsid w:val="005E7C5F"/>
    <w:rsid w:val="005F046D"/>
    <w:rsid w:val="005F3AEA"/>
    <w:rsid w:val="005F5BDA"/>
    <w:rsid w:val="005F6689"/>
    <w:rsid w:val="005F6C3B"/>
    <w:rsid w:val="00602A6A"/>
    <w:rsid w:val="00603295"/>
    <w:rsid w:val="00603EC5"/>
    <w:rsid w:val="00604053"/>
    <w:rsid w:val="00610D32"/>
    <w:rsid w:val="006123C0"/>
    <w:rsid w:val="006173C3"/>
    <w:rsid w:val="00621268"/>
    <w:rsid w:val="00621A43"/>
    <w:rsid w:val="00627C4A"/>
    <w:rsid w:val="006301A2"/>
    <w:rsid w:val="00636EB9"/>
    <w:rsid w:val="00640CED"/>
    <w:rsid w:val="00642284"/>
    <w:rsid w:val="006444F3"/>
    <w:rsid w:val="006462E0"/>
    <w:rsid w:val="00646C40"/>
    <w:rsid w:val="006500CF"/>
    <w:rsid w:val="006513B2"/>
    <w:rsid w:val="006513E5"/>
    <w:rsid w:val="00653EAD"/>
    <w:rsid w:val="0065422C"/>
    <w:rsid w:val="00654998"/>
    <w:rsid w:val="006556BA"/>
    <w:rsid w:val="006568D3"/>
    <w:rsid w:val="00656B60"/>
    <w:rsid w:val="00660928"/>
    <w:rsid w:val="0066713E"/>
    <w:rsid w:val="00667D6E"/>
    <w:rsid w:val="006723DE"/>
    <w:rsid w:val="00677834"/>
    <w:rsid w:val="00684779"/>
    <w:rsid w:val="006849E7"/>
    <w:rsid w:val="0068688A"/>
    <w:rsid w:val="0069157D"/>
    <w:rsid w:val="00692195"/>
    <w:rsid w:val="0069230D"/>
    <w:rsid w:val="00696280"/>
    <w:rsid w:val="0069733D"/>
    <w:rsid w:val="00697B22"/>
    <w:rsid w:val="006A26A4"/>
    <w:rsid w:val="006A331D"/>
    <w:rsid w:val="006A563A"/>
    <w:rsid w:val="006A5DE8"/>
    <w:rsid w:val="006B03BF"/>
    <w:rsid w:val="006B19E0"/>
    <w:rsid w:val="006B2952"/>
    <w:rsid w:val="006B2C2A"/>
    <w:rsid w:val="006B2F72"/>
    <w:rsid w:val="006B34BB"/>
    <w:rsid w:val="006B6935"/>
    <w:rsid w:val="006B6CB9"/>
    <w:rsid w:val="006C37D7"/>
    <w:rsid w:val="006C422A"/>
    <w:rsid w:val="006C4D35"/>
    <w:rsid w:val="006C6328"/>
    <w:rsid w:val="006C6715"/>
    <w:rsid w:val="006C7863"/>
    <w:rsid w:val="006D0E82"/>
    <w:rsid w:val="006D1512"/>
    <w:rsid w:val="006D48BF"/>
    <w:rsid w:val="006D68E4"/>
    <w:rsid w:val="006D6B04"/>
    <w:rsid w:val="006D7E8C"/>
    <w:rsid w:val="006E0B39"/>
    <w:rsid w:val="006E1315"/>
    <w:rsid w:val="006E284F"/>
    <w:rsid w:val="006E2F02"/>
    <w:rsid w:val="006E3A03"/>
    <w:rsid w:val="006E4899"/>
    <w:rsid w:val="006E5762"/>
    <w:rsid w:val="006E745A"/>
    <w:rsid w:val="006E765B"/>
    <w:rsid w:val="006F067D"/>
    <w:rsid w:val="006F0847"/>
    <w:rsid w:val="006F1933"/>
    <w:rsid w:val="006F4065"/>
    <w:rsid w:val="006F6514"/>
    <w:rsid w:val="006F69CF"/>
    <w:rsid w:val="007019A9"/>
    <w:rsid w:val="0071073A"/>
    <w:rsid w:val="00710EEE"/>
    <w:rsid w:val="007131F4"/>
    <w:rsid w:val="0071507A"/>
    <w:rsid w:val="00720D6A"/>
    <w:rsid w:val="00720EB2"/>
    <w:rsid w:val="007227B0"/>
    <w:rsid w:val="00722869"/>
    <w:rsid w:val="00724C2A"/>
    <w:rsid w:val="00726633"/>
    <w:rsid w:val="00730075"/>
    <w:rsid w:val="00731B27"/>
    <w:rsid w:val="00737039"/>
    <w:rsid w:val="00742CCB"/>
    <w:rsid w:val="007432D6"/>
    <w:rsid w:val="00743E06"/>
    <w:rsid w:val="00750868"/>
    <w:rsid w:val="00752080"/>
    <w:rsid w:val="007525BC"/>
    <w:rsid w:val="007526F5"/>
    <w:rsid w:val="00752815"/>
    <w:rsid w:val="007537A6"/>
    <w:rsid w:val="0075601F"/>
    <w:rsid w:val="00757A24"/>
    <w:rsid w:val="00760D06"/>
    <w:rsid w:val="00760DBB"/>
    <w:rsid w:val="00761AD6"/>
    <w:rsid w:val="0076352B"/>
    <w:rsid w:val="00765111"/>
    <w:rsid w:val="007706AC"/>
    <w:rsid w:val="00773C2A"/>
    <w:rsid w:val="00775521"/>
    <w:rsid w:val="007778AE"/>
    <w:rsid w:val="00777B77"/>
    <w:rsid w:val="00780567"/>
    <w:rsid w:val="00780E82"/>
    <w:rsid w:val="00784436"/>
    <w:rsid w:val="00785471"/>
    <w:rsid w:val="0078671C"/>
    <w:rsid w:val="00787CD6"/>
    <w:rsid w:val="007908C2"/>
    <w:rsid w:val="00790B80"/>
    <w:rsid w:val="00793376"/>
    <w:rsid w:val="00795B86"/>
    <w:rsid w:val="0079689A"/>
    <w:rsid w:val="007A4821"/>
    <w:rsid w:val="007A6089"/>
    <w:rsid w:val="007B172D"/>
    <w:rsid w:val="007B32E9"/>
    <w:rsid w:val="007C1624"/>
    <w:rsid w:val="007C2117"/>
    <w:rsid w:val="007C395A"/>
    <w:rsid w:val="007C3F9F"/>
    <w:rsid w:val="007C5310"/>
    <w:rsid w:val="007C6DAC"/>
    <w:rsid w:val="007D320E"/>
    <w:rsid w:val="007D4C3A"/>
    <w:rsid w:val="007D7BB2"/>
    <w:rsid w:val="007E13B1"/>
    <w:rsid w:val="007E36F8"/>
    <w:rsid w:val="007E5F26"/>
    <w:rsid w:val="007E7C19"/>
    <w:rsid w:val="007F2A31"/>
    <w:rsid w:val="0080111E"/>
    <w:rsid w:val="00803605"/>
    <w:rsid w:val="00803904"/>
    <w:rsid w:val="00805858"/>
    <w:rsid w:val="00805DF0"/>
    <w:rsid w:val="008113B0"/>
    <w:rsid w:val="00820AB6"/>
    <w:rsid w:val="00820ACA"/>
    <w:rsid w:val="00823BD6"/>
    <w:rsid w:val="00827BB7"/>
    <w:rsid w:val="0083108F"/>
    <w:rsid w:val="00832A56"/>
    <w:rsid w:val="00833F54"/>
    <w:rsid w:val="008358B7"/>
    <w:rsid w:val="008359C1"/>
    <w:rsid w:val="00845A2D"/>
    <w:rsid w:val="00845B71"/>
    <w:rsid w:val="008470FC"/>
    <w:rsid w:val="00851F3B"/>
    <w:rsid w:val="00852822"/>
    <w:rsid w:val="00852A18"/>
    <w:rsid w:val="0085564F"/>
    <w:rsid w:val="00857504"/>
    <w:rsid w:val="008603AB"/>
    <w:rsid w:val="00860C2B"/>
    <w:rsid w:val="00861517"/>
    <w:rsid w:val="0086290D"/>
    <w:rsid w:val="00870974"/>
    <w:rsid w:val="0087365A"/>
    <w:rsid w:val="00880725"/>
    <w:rsid w:val="008811C0"/>
    <w:rsid w:val="00885883"/>
    <w:rsid w:val="00890108"/>
    <w:rsid w:val="00894278"/>
    <w:rsid w:val="008944B1"/>
    <w:rsid w:val="008975E5"/>
    <w:rsid w:val="00897B7B"/>
    <w:rsid w:val="008A05E5"/>
    <w:rsid w:val="008A13BE"/>
    <w:rsid w:val="008A5E56"/>
    <w:rsid w:val="008A5F16"/>
    <w:rsid w:val="008A79ED"/>
    <w:rsid w:val="008A7A11"/>
    <w:rsid w:val="008B28C0"/>
    <w:rsid w:val="008B33CC"/>
    <w:rsid w:val="008B66FB"/>
    <w:rsid w:val="008B6755"/>
    <w:rsid w:val="008B77D4"/>
    <w:rsid w:val="008C08E2"/>
    <w:rsid w:val="008C2DA2"/>
    <w:rsid w:val="008C368B"/>
    <w:rsid w:val="008C3CAA"/>
    <w:rsid w:val="008C480A"/>
    <w:rsid w:val="008C60F0"/>
    <w:rsid w:val="008C61D4"/>
    <w:rsid w:val="008D1883"/>
    <w:rsid w:val="008D3E07"/>
    <w:rsid w:val="008D6D7E"/>
    <w:rsid w:val="008E060A"/>
    <w:rsid w:val="008E27AC"/>
    <w:rsid w:val="008E4FF8"/>
    <w:rsid w:val="008E677F"/>
    <w:rsid w:val="008E69EE"/>
    <w:rsid w:val="008E6D7F"/>
    <w:rsid w:val="008E7EA9"/>
    <w:rsid w:val="008F13CF"/>
    <w:rsid w:val="008F1D11"/>
    <w:rsid w:val="008F1F9E"/>
    <w:rsid w:val="008F20C5"/>
    <w:rsid w:val="008F20F5"/>
    <w:rsid w:val="008F34EE"/>
    <w:rsid w:val="008F59FD"/>
    <w:rsid w:val="008F6199"/>
    <w:rsid w:val="008F7E76"/>
    <w:rsid w:val="0090047A"/>
    <w:rsid w:val="00900E91"/>
    <w:rsid w:val="0090155D"/>
    <w:rsid w:val="009048D6"/>
    <w:rsid w:val="00904CD3"/>
    <w:rsid w:val="009113CF"/>
    <w:rsid w:val="00912D03"/>
    <w:rsid w:val="0091405F"/>
    <w:rsid w:val="00915DB6"/>
    <w:rsid w:val="0091636E"/>
    <w:rsid w:val="00916E50"/>
    <w:rsid w:val="00917B9C"/>
    <w:rsid w:val="009213BB"/>
    <w:rsid w:val="00921E5A"/>
    <w:rsid w:val="00921F4A"/>
    <w:rsid w:val="0092223B"/>
    <w:rsid w:val="009222FE"/>
    <w:rsid w:val="00925B7E"/>
    <w:rsid w:val="00925CCF"/>
    <w:rsid w:val="0093095D"/>
    <w:rsid w:val="00931535"/>
    <w:rsid w:val="00931838"/>
    <w:rsid w:val="0093398C"/>
    <w:rsid w:val="009378F3"/>
    <w:rsid w:val="0094217C"/>
    <w:rsid w:val="00942A59"/>
    <w:rsid w:val="00942CCE"/>
    <w:rsid w:val="009439FD"/>
    <w:rsid w:val="00945154"/>
    <w:rsid w:val="00945184"/>
    <w:rsid w:val="00945FDA"/>
    <w:rsid w:val="00946B39"/>
    <w:rsid w:val="00947103"/>
    <w:rsid w:val="00947EB1"/>
    <w:rsid w:val="00950874"/>
    <w:rsid w:val="00950ED2"/>
    <w:rsid w:val="00953129"/>
    <w:rsid w:val="0095501A"/>
    <w:rsid w:val="0095563E"/>
    <w:rsid w:val="0095565B"/>
    <w:rsid w:val="00956D36"/>
    <w:rsid w:val="009579B5"/>
    <w:rsid w:val="009651EF"/>
    <w:rsid w:val="00970909"/>
    <w:rsid w:val="009713FA"/>
    <w:rsid w:val="00972F95"/>
    <w:rsid w:val="00975803"/>
    <w:rsid w:val="00977ACB"/>
    <w:rsid w:val="00981F27"/>
    <w:rsid w:val="00985A87"/>
    <w:rsid w:val="00995391"/>
    <w:rsid w:val="009963A9"/>
    <w:rsid w:val="009A0A67"/>
    <w:rsid w:val="009A0CE1"/>
    <w:rsid w:val="009A1AFB"/>
    <w:rsid w:val="009A1F54"/>
    <w:rsid w:val="009A6424"/>
    <w:rsid w:val="009B07AF"/>
    <w:rsid w:val="009B1CAD"/>
    <w:rsid w:val="009B45A0"/>
    <w:rsid w:val="009B67EB"/>
    <w:rsid w:val="009B7A91"/>
    <w:rsid w:val="009C0CF4"/>
    <w:rsid w:val="009C1C5E"/>
    <w:rsid w:val="009C1D01"/>
    <w:rsid w:val="009C2D70"/>
    <w:rsid w:val="009C457F"/>
    <w:rsid w:val="009C55E3"/>
    <w:rsid w:val="009C56E9"/>
    <w:rsid w:val="009E1505"/>
    <w:rsid w:val="009E6974"/>
    <w:rsid w:val="009F185B"/>
    <w:rsid w:val="009F355C"/>
    <w:rsid w:val="009F5A14"/>
    <w:rsid w:val="009F5EEF"/>
    <w:rsid w:val="00A00954"/>
    <w:rsid w:val="00A02B6D"/>
    <w:rsid w:val="00A048C7"/>
    <w:rsid w:val="00A0494B"/>
    <w:rsid w:val="00A10D9C"/>
    <w:rsid w:val="00A1267D"/>
    <w:rsid w:val="00A12E58"/>
    <w:rsid w:val="00A14595"/>
    <w:rsid w:val="00A14FFB"/>
    <w:rsid w:val="00A16058"/>
    <w:rsid w:val="00A16536"/>
    <w:rsid w:val="00A169D5"/>
    <w:rsid w:val="00A16C29"/>
    <w:rsid w:val="00A17CBC"/>
    <w:rsid w:val="00A23185"/>
    <w:rsid w:val="00A265B6"/>
    <w:rsid w:val="00A26B8F"/>
    <w:rsid w:val="00A26C0D"/>
    <w:rsid w:val="00A31D93"/>
    <w:rsid w:val="00A36E12"/>
    <w:rsid w:val="00A37E92"/>
    <w:rsid w:val="00A42E65"/>
    <w:rsid w:val="00A434AC"/>
    <w:rsid w:val="00A43BFB"/>
    <w:rsid w:val="00A44442"/>
    <w:rsid w:val="00A451F5"/>
    <w:rsid w:val="00A45349"/>
    <w:rsid w:val="00A46F27"/>
    <w:rsid w:val="00A50A5A"/>
    <w:rsid w:val="00A51514"/>
    <w:rsid w:val="00A52E0D"/>
    <w:rsid w:val="00A5494A"/>
    <w:rsid w:val="00A5548B"/>
    <w:rsid w:val="00A55EE5"/>
    <w:rsid w:val="00A566FA"/>
    <w:rsid w:val="00A56B96"/>
    <w:rsid w:val="00A6358B"/>
    <w:rsid w:val="00A63930"/>
    <w:rsid w:val="00A67740"/>
    <w:rsid w:val="00A72EC4"/>
    <w:rsid w:val="00A7306F"/>
    <w:rsid w:val="00A73E42"/>
    <w:rsid w:val="00A7459A"/>
    <w:rsid w:val="00A74E7B"/>
    <w:rsid w:val="00A769A1"/>
    <w:rsid w:val="00A81528"/>
    <w:rsid w:val="00A818B5"/>
    <w:rsid w:val="00A81A8E"/>
    <w:rsid w:val="00A822D9"/>
    <w:rsid w:val="00A858DC"/>
    <w:rsid w:val="00A85E75"/>
    <w:rsid w:val="00A86392"/>
    <w:rsid w:val="00A87373"/>
    <w:rsid w:val="00A875DA"/>
    <w:rsid w:val="00A8783A"/>
    <w:rsid w:val="00A902CE"/>
    <w:rsid w:val="00A926DD"/>
    <w:rsid w:val="00A9331F"/>
    <w:rsid w:val="00A93B2A"/>
    <w:rsid w:val="00A93C37"/>
    <w:rsid w:val="00AA0147"/>
    <w:rsid w:val="00AA22B0"/>
    <w:rsid w:val="00AA3416"/>
    <w:rsid w:val="00AA36B0"/>
    <w:rsid w:val="00AA444A"/>
    <w:rsid w:val="00AA5428"/>
    <w:rsid w:val="00AB172E"/>
    <w:rsid w:val="00AB2F7C"/>
    <w:rsid w:val="00AB3F81"/>
    <w:rsid w:val="00AB54BE"/>
    <w:rsid w:val="00AB7048"/>
    <w:rsid w:val="00AB72F3"/>
    <w:rsid w:val="00AC24DE"/>
    <w:rsid w:val="00AC38AA"/>
    <w:rsid w:val="00AC3992"/>
    <w:rsid w:val="00AC522B"/>
    <w:rsid w:val="00AC54BF"/>
    <w:rsid w:val="00AC6173"/>
    <w:rsid w:val="00AC6D6B"/>
    <w:rsid w:val="00AC6F62"/>
    <w:rsid w:val="00AD397F"/>
    <w:rsid w:val="00AD44E2"/>
    <w:rsid w:val="00AD6086"/>
    <w:rsid w:val="00AD656A"/>
    <w:rsid w:val="00AE03AC"/>
    <w:rsid w:val="00AE2414"/>
    <w:rsid w:val="00AE3222"/>
    <w:rsid w:val="00AE3638"/>
    <w:rsid w:val="00AE3E55"/>
    <w:rsid w:val="00AE6C0E"/>
    <w:rsid w:val="00AE77D2"/>
    <w:rsid w:val="00AF30E2"/>
    <w:rsid w:val="00AF4C0C"/>
    <w:rsid w:val="00AF4CB5"/>
    <w:rsid w:val="00AF4D1B"/>
    <w:rsid w:val="00AF56D9"/>
    <w:rsid w:val="00AF5E4B"/>
    <w:rsid w:val="00AF61E9"/>
    <w:rsid w:val="00AF6DA6"/>
    <w:rsid w:val="00B008E5"/>
    <w:rsid w:val="00B022A6"/>
    <w:rsid w:val="00B0411A"/>
    <w:rsid w:val="00B04D2A"/>
    <w:rsid w:val="00B0584A"/>
    <w:rsid w:val="00B06B0B"/>
    <w:rsid w:val="00B10CDB"/>
    <w:rsid w:val="00B10F86"/>
    <w:rsid w:val="00B130DE"/>
    <w:rsid w:val="00B20A19"/>
    <w:rsid w:val="00B22C45"/>
    <w:rsid w:val="00B235E3"/>
    <w:rsid w:val="00B23680"/>
    <w:rsid w:val="00B27B19"/>
    <w:rsid w:val="00B313E9"/>
    <w:rsid w:val="00B318A7"/>
    <w:rsid w:val="00B31B8C"/>
    <w:rsid w:val="00B32738"/>
    <w:rsid w:val="00B33D99"/>
    <w:rsid w:val="00B34E7C"/>
    <w:rsid w:val="00B36CFC"/>
    <w:rsid w:val="00B372DB"/>
    <w:rsid w:val="00B37D7A"/>
    <w:rsid w:val="00B40058"/>
    <w:rsid w:val="00B40AE8"/>
    <w:rsid w:val="00B41CD3"/>
    <w:rsid w:val="00B43680"/>
    <w:rsid w:val="00B4493E"/>
    <w:rsid w:val="00B44BD3"/>
    <w:rsid w:val="00B46FC8"/>
    <w:rsid w:val="00B5256F"/>
    <w:rsid w:val="00B5355B"/>
    <w:rsid w:val="00B565F9"/>
    <w:rsid w:val="00B57DF5"/>
    <w:rsid w:val="00B604E0"/>
    <w:rsid w:val="00B60C65"/>
    <w:rsid w:val="00B61FE1"/>
    <w:rsid w:val="00B6261A"/>
    <w:rsid w:val="00B62650"/>
    <w:rsid w:val="00B654DD"/>
    <w:rsid w:val="00B65858"/>
    <w:rsid w:val="00B65D8F"/>
    <w:rsid w:val="00B661FD"/>
    <w:rsid w:val="00B671EA"/>
    <w:rsid w:val="00B724F5"/>
    <w:rsid w:val="00B73978"/>
    <w:rsid w:val="00B7507A"/>
    <w:rsid w:val="00B768DF"/>
    <w:rsid w:val="00B7762D"/>
    <w:rsid w:val="00B80A13"/>
    <w:rsid w:val="00B82587"/>
    <w:rsid w:val="00B83D20"/>
    <w:rsid w:val="00B85C2B"/>
    <w:rsid w:val="00B87572"/>
    <w:rsid w:val="00B87C7D"/>
    <w:rsid w:val="00B90393"/>
    <w:rsid w:val="00B90700"/>
    <w:rsid w:val="00B96FD6"/>
    <w:rsid w:val="00BA10C0"/>
    <w:rsid w:val="00BA37B6"/>
    <w:rsid w:val="00BA4F18"/>
    <w:rsid w:val="00BB3845"/>
    <w:rsid w:val="00BB3D55"/>
    <w:rsid w:val="00BB5BE7"/>
    <w:rsid w:val="00BC2DAD"/>
    <w:rsid w:val="00BC449A"/>
    <w:rsid w:val="00BC45A1"/>
    <w:rsid w:val="00BC5675"/>
    <w:rsid w:val="00BC6EED"/>
    <w:rsid w:val="00BD1911"/>
    <w:rsid w:val="00BD30D0"/>
    <w:rsid w:val="00BD6717"/>
    <w:rsid w:val="00BE08F2"/>
    <w:rsid w:val="00BE5B77"/>
    <w:rsid w:val="00BE774F"/>
    <w:rsid w:val="00BF036C"/>
    <w:rsid w:val="00BF05AE"/>
    <w:rsid w:val="00BF1C48"/>
    <w:rsid w:val="00BF7163"/>
    <w:rsid w:val="00BF7CCF"/>
    <w:rsid w:val="00BF7F35"/>
    <w:rsid w:val="00C0135F"/>
    <w:rsid w:val="00C03F7F"/>
    <w:rsid w:val="00C06012"/>
    <w:rsid w:val="00C062AD"/>
    <w:rsid w:val="00C06911"/>
    <w:rsid w:val="00C06A91"/>
    <w:rsid w:val="00C1093F"/>
    <w:rsid w:val="00C10F18"/>
    <w:rsid w:val="00C13A9C"/>
    <w:rsid w:val="00C14E4A"/>
    <w:rsid w:val="00C15D2D"/>
    <w:rsid w:val="00C1664C"/>
    <w:rsid w:val="00C17118"/>
    <w:rsid w:val="00C21A2B"/>
    <w:rsid w:val="00C24D1B"/>
    <w:rsid w:val="00C2658E"/>
    <w:rsid w:val="00C30421"/>
    <w:rsid w:val="00C311ED"/>
    <w:rsid w:val="00C3777C"/>
    <w:rsid w:val="00C411DA"/>
    <w:rsid w:val="00C45487"/>
    <w:rsid w:val="00C4791F"/>
    <w:rsid w:val="00C50458"/>
    <w:rsid w:val="00C5213E"/>
    <w:rsid w:val="00C52437"/>
    <w:rsid w:val="00C5407F"/>
    <w:rsid w:val="00C545EA"/>
    <w:rsid w:val="00C54BDD"/>
    <w:rsid w:val="00C56374"/>
    <w:rsid w:val="00C56CF6"/>
    <w:rsid w:val="00C60E34"/>
    <w:rsid w:val="00C61837"/>
    <w:rsid w:val="00C71654"/>
    <w:rsid w:val="00C72919"/>
    <w:rsid w:val="00C7382E"/>
    <w:rsid w:val="00C80D06"/>
    <w:rsid w:val="00C823AE"/>
    <w:rsid w:val="00C8279F"/>
    <w:rsid w:val="00C82E17"/>
    <w:rsid w:val="00C83AE5"/>
    <w:rsid w:val="00C86855"/>
    <w:rsid w:val="00C9144C"/>
    <w:rsid w:val="00C91DB5"/>
    <w:rsid w:val="00C93940"/>
    <w:rsid w:val="00C96738"/>
    <w:rsid w:val="00CA120F"/>
    <w:rsid w:val="00CA15F4"/>
    <w:rsid w:val="00CA17B9"/>
    <w:rsid w:val="00CA22D7"/>
    <w:rsid w:val="00CA2A24"/>
    <w:rsid w:val="00CA2A97"/>
    <w:rsid w:val="00CA3421"/>
    <w:rsid w:val="00CA5790"/>
    <w:rsid w:val="00CA695C"/>
    <w:rsid w:val="00CB156A"/>
    <w:rsid w:val="00CB4B55"/>
    <w:rsid w:val="00CB4B84"/>
    <w:rsid w:val="00CB6551"/>
    <w:rsid w:val="00CB7C1E"/>
    <w:rsid w:val="00CC0038"/>
    <w:rsid w:val="00CC091B"/>
    <w:rsid w:val="00CC0BF1"/>
    <w:rsid w:val="00CC304F"/>
    <w:rsid w:val="00CC32E9"/>
    <w:rsid w:val="00CC4DDA"/>
    <w:rsid w:val="00CC531B"/>
    <w:rsid w:val="00CC6A76"/>
    <w:rsid w:val="00CC766C"/>
    <w:rsid w:val="00CC7D3E"/>
    <w:rsid w:val="00CD228A"/>
    <w:rsid w:val="00CD32DF"/>
    <w:rsid w:val="00CD644F"/>
    <w:rsid w:val="00CD6643"/>
    <w:rsid w:val="00CD7A17"/>
    <w:rsid w:val="00CD7BE4"/>
    <w:rsid w:val="00CE0FFC"/>
    <w:rsid w:val="00CE2478"/>
    <w:rsid w:val="00CE7E97"/>
    <w:rsid w:val="00CF1D73"/>
    <w:rsid w:val="00CF4AA0"/>
    <w:rsid w:val="00CF70FC"/>
    <w:rsid w:val="00CF7CA6"/>
    <w:rsid w:val="00D00BA7"/>
    <w:rsid w:val="00D01E61"/>
    <w:rsid w:val="00D0546F"/>
    <w:rsid w:val="00D054CF"/>
    <w:rsid w:val="00D07BE1"/>
    <w:rsid w:val="00D12972"/>
    <w:rsid w:val="00D14508"/>
    <w:rsid w:val="00D155AB"/>
    <w:rsid w:val="00D15B85"/>
    <w:rsid w:val="00D16959"/>
    <w:rsid w:val="00D1739D"/>
    <w:rsid w:val="00D21C91"/>
    <w:rsid w:val="00D21D12"/>
    <w:rsid w:val="00D22D88"/>
    <w:rsid w:val="00D24601"/>
    <w:rsid w:val="00D248AC"/>
    <w:rsid w:val="00D24F15"/>
    <w:rsid w:val="00D26172"/>
    <w:rsid w:val="00D345EA"/>
    <w:rsid w:val="00D34796"/>
    <w:rsid w:val="00D35F7A"/>
    <w:rsid w:val="00D4245F"/>
    <w:rsid w:val="00D47624"/>
    <w:rsid w:val="00D47736"/>
    <w:rsid w:val="00D50599"/>
    <w:rsid w:val="00D50DD0"/>
    <w:rsid w:val="00D515DB"/>
    <w:rsid w:val="00D52960"/>
    <w:rsid w:val="00D55F59"/>
    <w:rsid w:val="00D56A3A"/>
    <w:rsid w:val="00D56D3B"/>
    <w:rsid w:val="00D63394"/>
    <w:rsid w:val="00D639F4"/>
    <w:rsid w:val="00D64998"/>
    <w:rsid w:val="00D6669E"/>
    <w:rsid w:val="00D70485"/>
    <w:rsid w:val="00D708A9"/>
    <w:rsid w:val="00D71772"/>
    <w:rsid w:val="00D72082"/>
    <w:rsid w:val="00D73C3C"/>
    <w:rsid w:val="00D73D00"/>
    <w:rsid w:val="00D73D26"/>
    <w:rsid w:val="00D73E14"/>
    <w:rsid w:val="00D74173"/>
    <w:rsid w:val="00D753E1"/>
    <w:rsid w:val="00D762B1"/>
    <w:rsid w:val="00D77D8A"/>
    <w:rsid w:val="00D80250"/>
    <w:rsid w:val="00D80628"/>
    <w:rsid w:val="00D806B1"/>
    <w:rsid w:val="00D8082D"/>
    <w:rsid w:val="00D8306D"/>
    <w:rsid w:val="00D843A1"/>
    <w:rsid w:val="00D85545"/>
    <w:rsid w:val="00D85EA7"/>
    <w:rsid w:val="00D86A39"/>
    <w:rsid w:val="00D9024A"/>
    <w:rsid w:val="00D90E74"/>
    <w:rsid w:val="00D91780"/>
    <w:rsid w:val="00D91D93"/>
    <w:rsid w:val="00D9231A"/>
    <w:rsid w:val="00D92630"/>
    <w:rsid w:val="00D930DC"/>
    <w:rsid w:val="00D9396D"/>
    <w:rsid w:val="00D93DC9"/>
    <w:rsid w:val="00D97F6E"/>
    <w:rsid w:val="00DA013E"/>
    <w:rsid w:val="00DA18A0"/>
    <w:rsid w:val="00DA3CB7"/>
    <w:rsid w:val="00DA5AEB"/>
    <w:rsid w:val="00DA60BB"/>
    <w:rsid w:val="00DB07BE"/>
    <w:rsid w:val="00DB20C4"/>
    <w:rsid w:val="00DB23E0"/>
    <w:rsid w:val="00DC2A83"/>
    <w:rsid w:val="00DC41E9"/>
    <w:rsid w:val="00DC5F2F"/>
    <w:rsid w:val="00DC6791"/>
    <w:rsid w:val="00DC6CE3"/>
    <w:rsid w:val="00DD1C84"/>
    <w:rsid w:val="00DD4FD8"/>
    <w:rsid w:val="00DD50A9"/>
    <w:rsid w:val="00DD58EB"/>
    <w:rsid w:val="00DD60FC"/>
    <w:rsid w:val="00DD6412"/>
    <w:rsid w:val="00DE0659"/>
    <w:rsid w:val="00DE110C"/>
    <w:rsid w:val="00DE2655"/>
    <w:rsid w:val="00DE3568"/>
    <w:rsid w:val="00DE39B9"/>
    <w:rsid w:val="00DE5DE8"/>
    <w:rsid w:val="00DE6529"/>
    <w:rsid w:val="00DE7EA2"/>
    <w:rsid w:val="00DF00A2"/>
    <w:rsid w:val="00DF198B"/>
    <w:rsid w:val="00DF396D"/>
    <w:rsid w:val="00DF408D"/>
    <w:rsid w:val="00DF4F9E"/>
    <w:rsid w:val="00DF5700"/>
    <w:rsid w:val="00DF5FE8"/>
    <w:rsid w:val="00DF6F70"/>
    <w:rsid w:val="00E01060"/>
    <w:rsid w:val="00E0338D"/>
    <w:rsid w:val="00E047B6"/>
    <w:rsid w:val="00E05464"/>
    <w:rsid w:val="00E06279"/>
    <w:rsid w:val="00E10B82"/>
    <w:rsid w:val="00E1298D"/>
    <w:rsid w:val="00E13650"/>
    <w:rsid w:val="00E21C19"/>
    <w:rsid w:val="00E24961"/>
    <w:rsid w:val="00E24EE6"/>
    <w:rsid w:val="00E26312"/>
    <w:rsid w:val="00E26941"/>
    <w:rsid w:val="00E32965"/>
    <w:rsid w:val="00E358E5"/>
    <w:rsid w:val="00E374F7"/>
    <w:rsid w:val="00E37DE8"/>
    <w:rsid w:val="00E40100"/>
    <w:rsid w:val="00E4066B"/>
    <w:rsid w:val="00E40C34"/>
    <w:rsid w:val="00E41353"/>
    <w:rsid w:val="00E43A16"/>
    <w:rsid w:val="00E44485"/>
    <w:rsid w:val="00E51E5E"/>
    <w:rsid w:val="00E524AE"/>
    <w:rsid w:val="00E52764"/>
    <w:rsid w:val="00E53442"/>
    <w:rsid w:val="00E547B3"/>
    <w:rsid w:val="00E5494A"/>
    <w:rsid w:val="00E55DAC"/>
    <w:rsid w:val="00E56C87"/>
    <w:rsid w:val="00E5772B"/>
    <w:rsid w:val="00E62F96"/>
    <w:rsid w:val="00E64CD8"/>
    <w:rsid w:val="00E65B64"/>
    <w:rsid w:val="00E668F0"/>
    <w:rsid w:val="00E6778D"/>
    <w:rsid w:val="00E70F40"/>
    <w:rsid w:val="00E71892"/>
    <w:rsid w:val="00E73876"/>
    <w:rsid w:val="00E74D57"/>
    <w:rsid w:val="00E75340"/>
    <w:rsid w:val="00E756AA"/>
    <w:rsid w:val="00E81485"/>
    <w:rsid w:val="00E81799"/>
    <w:rsid w:val="00E84CB2"/>
    <w:rsid w:val="00E84FBF"/>
    <w:rsid w:val="00E8526C"/>
    <w:rsid w:val="00E9303F"/>
    <w:rsid w:val="00E93265"/>
    <w:rsid w:val="00E93609"/>
    <w:rsid w:val="00E94551"/>
    <w:rsid w:val="00E95A90"/>
    <w:rsid w:val="00E96D6B"/>
    <w:rsid w:val="00E97E18"/>
    <w:rsid w:val="00EA0626"/>
    <w:rsid w:val="00EA340E"/>
    <w:rsid w:val="00EA369E"/>
    <w:rsid w:val="00EA4941"/>
    <w:rsid w:val="00EA4947"/>
    <w:rsid w:val="00EA49B5"/>
    <w:rsid w:val="00EA4D38"/>
    <w:rsid w:val="00EB3323"/>
    <w:rsid w:val="00EB3E27"/>
    <w:rsid w:val="00EB47CC"/>
    <w:rsid w:val="00EB4F1F"/>
    <w:rsid w:val="00EB5356"/>
    <w:rsid w:val="00EB59A1"/>
    <w:rsid w:val="00EB7056"/>
    <w:rsid w:val="00EC05E0"/>
    <w:rsid w:val="00EC53A7"/>
    <w:rsid w:val="00EC624F"/>
    <w:rsid w:val="00ED0A04"/>
    <w:rsid w:val="00ED308D"/>
    <w:rsid w:val="00ED4310"/>
    <w:rsid w:val="00ED46CD"/>
    <w:rsid w:val="00ED689C"/>
    <w:rsid w:val="00ED7362"/>
    <w:rsid w:val="00EE1D40"/>
    <w:rsid w:val="00EE2B80"/>
    <w:rsid w:val="00EE5CD1"/>
    <w:rsid w:val="00EF6326"/>
    <w:rsid w:val="00EF6FED"/>
    <w:rsid w:val="00F000A6"/>
    <w:rsid w:val="00F00575"/>
    <w:rsid w:val="00F01F90"/>
    <w:rsid w:val="00F032E1"/>
    <w:rsid w:val="00F06294"/>
    <w:rsid w:val="00F06973"/>
    <w:rsid w:val="00F07AED"/>
    <w:rsid w:val="00F10064"/>
    <w:rsid w:val="00F100CD"/>
    <w:rsid w:val="00F15179"/>
    <w:rsid w:val="00F166A2"/>
    <w:rsid w:val="00F17088"/>
    <w:rsid w:val="00F171BC"/>
    <w:rsid w:val="00F21073"/>
    <w:rsid w:val="00F2167E"/>
    <w:rsid w:val="00F2177F"/>
    <w:rsid w:val="00F2244D"/>
    <w:rsid w:val="00F239B9"/>
    <w:rsid w:val="00F24D21"/>
    <w:rsid w:val="00F25874"/>
    <w:rsid w:val="00F26675"/>
    <w:rsid w:val="00F30F87"/>
    <w:rsid w:val="00F315A5"/>
    <w:rsid w:val="00F32386"/>
    <w:rsid w:val="00F33E15"/>
    <w:rsid w:val="00F34652"/>
    <w:rsid w:val="00F36E29"/>
    <w:rsid w:val="00F401CE"/>
    <w:rsid w:val="00F4109B"/>
    <w:rsid w:val="00F44BF5"/>
    <w:rsid w:val="00F53029"/>
    <w:rsid w:val="00F53600"/>
    <w:rsid w:val="00F537E7"/>
    <w:rsid w:val="00F53F7F"/>
    <w:rsid w:val="00F60829"/>
    <w:rsid w:val="00F61BED"/>
    <w:rsid w:val="00F63CF2"/>
    <w:rsid w:val="00F6405A"/>
    <w:rsid w:val="00F64D97"/>
    <w:rsid w:val="00F66704"/>
    <w:rsid w:val="00F6796D"/>
    <w:rsid w:val="00F67E23"/>
    <w:rsid w:val="00F70B0E"/>
    <w:rsid w:val="00F71010"/>
    <w:rsid w:val="00F71704"/>
    <w:rsid w:val="00F718DF"/>
    <w:rsid w:val="00F733F7"/>
    <w:rsid w:val="00F74C4A"/>
    <w:rsid w:val="00F77095"/>
    <w:rsid w:val="00F8199E"/>
    <w:rsid w:val="00F81ADC"/>
    <w:rsid w:val="00F81C18"/>
    <w:rsid w:val="00F81E49"/>
    <w:rsid w:val="00F82DA3"/>
    <w:rsid w:val="00F85A17"/>
    <w:rsid w:val="00F9169D"/>
    <w:rsid w:val="00F91A7E"/>
    <w:rsid w:val="00F93E63"/>
    <w:rsid w:val="00F94953"/>
    <w:rsid w:val="00F962E3"/>
    <w:rsid w:val="00FA0F28"/>
    <w:rsid w:val="00FA4ED8"/>
    <w:rsid w:val="00FA7A9C"/>
    <w:rsid w:val="00FB05ED"/>
    <w:rsid w:val="00FB0E64"/>
    <w:rsid w:val="00FB4DBD"/>
    <w:rsid w:val="00FB4FD3"/>
    <w:rsid w:val="00FB6D4F"/>
    <w:rsid w:val="00FB74C9"/>
    <w:rsid w:val="00FB78CE"/>
    <w:rsid w:val="00FC5DF3"/>
    <w:rsid w:val="00FC729A"/>
    <w:rsid w:val="00FD06D2"/>
    <w:rsid w:val="00FD1AEA"/>
    <w:rsid w:val="00FD1FBF"/>
    <w:rsid w:val="00FD722E"/>
    <w:rsid w:val="00FD7E22"/>
    <w:rsid w:val="00FE10E8"/>
    <w:rsid w:val="00FE2DEF"/>
    <w:rsid w:val="00FF1320"/>
    <w:rsid w:val="00FF32CC"/>
    <w:rsid w:val="00FF335D"/>
    <w:rsid w:val="00FF362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92"/>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41E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0C26EF"/>
    <w:rPr>
      <w:color w:val="0000FF"/>
      <w:u w:val="single"/>
    </w:rPr>
  </w:style>
  <w:style w:type="paragraph" w:styleId="Header">
    <w:name w:val="header"/>
    <w:basedOn w:val="Normal"/>
    <w:link w:val="HeaderChar"/>
    <w:uiPriority w:val="99"/>
    <w:unhideWhenUsed/>
    <w:rsid w:val="00D17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39D"/>
    <w:rPr>
      <w:lang w:bidi="fa-IR"/>
    </w:rPr>
  </w:style>
  <w:style w:type="paragraph" w:styleId="Footer">
    <w:name w:val="footer"/>
    <w:basedOn w:val="Normal"/>
    <w:link w:val="FooterChar"/>
    <w:uiPriority w:val="99"/>
    <w:unhideWhenUsed/>
    <w:rsid w:val="00D17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39D"/>
    <w:rPr>
      <w:lang w:bidi="fa-IR"/>
    </w:rPr>
  </w:style>
  <w:style w:type="character" w:customStyle="1" w:styleId="reference-text">
    <w:name w:val="reference-text"/>
    <w:basedOn w:val="DefaultParagraphFont"/>
    <w:rsid w:val="00D1739D"/>
  </w:style>
  <w:style w:type="character" w:customStyle="1" w:styleId="citation">
    <w:name w:val="citation"/>
    <w:basedOn w:val="DefaultParagraphFont"/>
    <w:rsid w:val="00D1739D"/>
  </w:style>
  <w:style w:type="paragraph" w:styleId="ListParagraph">
    <w:name w:val="List Paragraph"/>
    <w:basedOn w:val="Normal"/>
    <w:uiPriority w:val="34"/>
    <w:qFormat/>
    <w:rsid w:val="008B77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ettings" Target="settings.xml"/><Relationship Id="rId7" Type="http://schemas.openxmlformats.org/officeDocument/2006/relationships/hyperlink" Target="mailto:samadranjbarardakani@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772</Words>
  <Characters>4404</Characters>
  <Application>Microsoft Office Word</Application>
  <DocSecurity>0</DocSecurity>
  <Lines>36</Lines>
  <Paragraphs>10</Paragraphs>
  <ScaleCrop>false</ScaleCrop>
  <Company>Kiya</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Saeedi</dc:creator>
  <cp:lastModifiedBy>Administrator</cp:lastModifiedBy>
  <cp:revision>9</cp:revision>
  <dcterms:created xsi:type="dcterms:W3CDTF">2012-11-08T03:20:00Z</dcterms:created>
  <dcterms:modified xsi:type="dcterms:W3CDTF">2012-11-23T01:23:00Z</dcterms:modified>
</cp:coreProperties>
</file>