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A86" w:rsidRPr="00983357" w:rsidRDefault="00616A86" w:rsidP="00983357">
      <w:pPr>
        <w:spacing w:after="0" w:line="240" w:lineRule="auto"/>
        <w:jc w:val="center"/>
        <w:rPr>
          <w:rFonts w:ascii="Times New Roman" w:hAnsi="Times New Roman" w:cs="Times New Roman"/>
          <w:b/>
          <w:bCs/>
          <w:sz w:val="20"/>
          <w:szCs w:val="20"/>
        </w:rPr>
      </w:pPr>
      <w:r w:rsidRPr="00983357">
        <w:rPr>
          <w:rFonts w:ascii="Times New Roman" w:hAnsi="Times New Roman" w:cs="Times New Roman"/>
          <w:b/>
          <w:bCs/>
          <w:sz w:val="20"/>
          <w:szCs w:val="20"/>
        </w:rPr>
        <w:t>The Relationship between Transformational Leadership and Organizational Social</w:t>
      </w:r>
      <w:r w:rsidR="00983357" w:rsidRPr="00983357">
        <w:rPr>
          <w:rFonts w:ascii="Times New Roman" w:hAnsi="Times New Roman" w:cs="Times New Roman"/>
          <w:b/>
          <w:bCs/>
          <w:sz w:val="20"/>
          <w:szCs w:val="20"/>
        </w:rPr>
        <w:t xml:space="preserve"> </w:t>
      </w:r>
      <w:r w:rsidR="00983357">
        <w:rPr>
          <w:rFonts w:ascii="Times New Roman" w:hAnsi="Times New Roman" w:cs="Times New Roman"/>
          <w:b/>
          <w:bCs/>
          <w:sz w:val="20"/>
          <w:szCs w:val="20"/>
        </w:rPr>
        <w:t>Capital</w:t>
      </w:r>
      <w:r w:rsidRPr="00983357">
        <w:rPr>
          <w:rFonts w:ascii="Times New Roman" w:hAnsi="Times New Roman" w:cs="Times New Roman"/>
          <w:b/>
          <w:bCs/>
          <w:sz w:val="20"/>
          <w:szCs w:val="20"/>
        </w:rPr>
        <w:t xml:space="preserve"> </w:t>
      </w:r>
    </w:p>
    <w:p w:rsidR="009128D3" w:rsidRPr="00983357" w:rsidRDefault="009128D3" w:rsidP="004862CC">
      <w:pPr>
        <w:spacing w:after="0" w:line="240" w:lineRule="auto"/>
        <w:ind w:firstLine="709"/>
        <w:jc w:val="both"/>
        <w:rPr>
          <w:rFonts w:ascii="Times New Roman" w:hAnsi="Times New Roman" w:cs="Times New Roman"/>
          <w:b/>
          <w:bCs/>
          <w:sz w:val="20"/>
          <w:szCs w:val="20"/>
        </w:rPr>
      </w:pPr>
    </w:p>
    <w:p w:rsidR="00526B5A" w:rsidRPr="00983357" w:rsidRDefault="003C7C38" w:rsidP="003C7C38">
      <w:pPr>
        <w:spacing w:after="0" w:line="240" w:lineRule="auto"/>
        <w:ind w:firstLine="709"/>
        <w:jc w:val="center"/>
        <w:rPr>
          <w:rFonts w:ascii="Times New Roman" w:hAnsi="Times New Roman" w:cs="Times New Roman"/>
          <w:sz w:val="20"/>
          <w:szCs w:val="20"/>
          <w:vertAlign w:val="superscript"/>
        </w:rPr>
      </w:pPr>
      <w:proofErr w:type="spellStart"/>
      <w:r>
        <w:rPr>
          <w:rFonts w:ascii="Times New Roman" w:hAnsi="Times New Roman" w:cs="Times New Roman"/>
          <w:sz w:val="20"/>
          <w:szCs w:val="20"/>
        </w:rPr>
        <w:t>Dr.</w:t>
      </w:r>
      <w:r w:rsidR="00526B5A" w:rsidRPr="00983357">
        <w:rPr>
          <w:rFonts w:ascii="Times New Roman" w:hAnsi="Times New Roman" w:cs="Times New Roman"/>
          <w:sz w:val="20"/>
          <w:szCs w:val="20"/>
        </w:rPr>
        <w:t>Bozorgmehr</w:t>
      </w:r>
      <w:proofErr w:type="spellEnd"/>
      <w:r w:rsidR="00526B5A" w:rsidRPr="00983357">
        <w:rPr>
          <w:rFonts w:ascii="Times New Roman" w:hAnsi="Times New Roman" w:cs="Times New Roman"/>
          <w:sz w:val="20"/>
          <w:szCs w:val="20"/>
        </w:rPr>
        <w:t xml:space="preserve"> Ashrafi</w:t>
      </w:r>
      <w:r w:rsidR="00D15E44" w:rsidRPr="00983357">
        <w:rPr>
          <w:rFonts w:ascii="Times New Roman" w:hAnsi="Times New Roman" w:cs="Times New Roman"/>
          <w:sz w:val="20"/>
          <w:szCs w:val="20"/>
          <w:vertAlign w:val="superscript"/>
        </w:rPr>
        <w:t>1</w:t>
      </w:r>
      <w:r w:rsidR="00526B5A" w:rsidRPr="00983357">
        <w:rPr>
          <w:rFonts w:ascii="Times New Roman" w:hAnsi="Times New Roman" w:cs="Times New Roman"/>
          <w:b/>
          <w:bCs/>
          <w:sz w:val="20"/>
          <w:szCs w:val="20"/>
        </w:rPr>
        <w:t xml:space="preserve">; </w:t>
      </w:r>
      <w:r w:rsidR="00526B5A" w:rsidRPr="00983357">
        <w:rPr>
          <w:rFonts w:ascii="Times New Roman" w:hAnsi="Times New Roman" w:cs="Times New Roman"/>
          <w:sz w:val="20"/>
          <w:szCs w:val="20"/>
        </w:rPr>
        <w:t>Ahmad Cheraghmakani</w:t>
      </w:r>
      <w:r w:rsidR="00D15E44" w:rsidRPr="00983357">
        <w:rPr>
          <w:rFonts w:ascii="Times New Roman" w:hAnsi="Times New Roman" w:cs="Times New Roman"/>
          <w:sz w:val="20"/>
          <w:szCs w:val="20"/>
          <w:vertAlign w:val="superscript"/>
        </w:rPr>
        <w:t>2</w:t>
      </w:r>
    </w:p>
    <w:p w:rsidR="004862CC" w:rsidRPr="00983357" w:rsidRDefault="004862CC" w:rsidP="004862CC">
      <w:pPr>
        <w:spacing w:after="0" w:line="240" w:lineRule="auto"/>
        <w:ind w:firstLine="709"/>
        <w:jc w:val="both"/>
        <w:rPr>
          <w:rFonts w:ascii="Times New Roman" w:hAnsi="Times New Roman" w:cs="Times New Roman"/>
          <w:sz w:val="20"/>
          <w:szCs w:val="20"/>
          <w:vertAlign w:val="superscript"/>
        </w:rPr>
      </w:pPr>
    </w:p>
    <w:p w:rsidR="008D35C3" w:rsidRPr="00983357" w:rsidRDefault="002070C6" w:rsidP="002070C6">
      <w:pPr>
        <w:spacing w:after="0" w:line="240" w:lineRule="auto"/>
        <w:ind w:left="709"/>
        <w:jc w:val="center"/>
        <w:rPr>
          <w:rFonts w:ascii="Times New Roman" w:hAnsi="Times New Roman" w:cs="Times New Roman"/>
          <w:sz w:val="20"/>
          <w:szCs w:val="20"/>
        </w:rPr>
      </w:pPr>
      <w:r w:rsidRPr="00983357">
        <w:rPr>
          <w:rFonts w:ascii="Times New Roman" w:hAnsi="Times New Roman" w:cs="Times New Roman"/>
          <w:sz w:val="20"/>
          <w:szCs w:val="20"/>
          <w:vertAlign w:val="superscript"/>
        </w:rPr>
        <w:t>1.</w:t>
      </w:r>
      <w:r w:rsidRPr="00983357">
        <w:rPr>
          <w:rFonts w:ascii="Times New Roman" w:hAnsi="Times New Roman" w:cs="Times New Roman"/>
          <w:sz w:val="20"/>
          <w:szCs w:val="20"/>
        </w:rPr>
        <w:t xml:space="preserve"> </w:t>
      </w:r>
      <w:r w:rsidR="00D15E44" w:rsidRPr="00983357">
        <w:rPr>
          <w:rFonts w:ascii="Times New Roman" w:hAnsi="Times New Roman" w:cs="Times New Roman"/>
          <w:sz w:val="20"/>
          <w:szCs w:val="20"/>
        </w:rPr>
        <w:t xml:space="preserve">Faculty of Industrial Engineering and Management </w:t>
      </w:r>
      <w:proofErr w:type="spellStart"/>
      <w:r w:rsidR="00D15E44" w:rsidRPr="00983357">
        <w:rPr>
          <w:rFonts w:ascii="Times New Roman" w:hAnsi="Times New Roman" w:cs="Times New Roman"/>
          <w:sz w:val="20"/>
          <w:szCs w:val="20"/>
        </w:rPr>
        <w:t>Shahrood</w:t>
      </w:r>
      <w:proofErr w:type="spellEnd"/>
      <w:r w:rsidR="00D15E44" w:rsidRPr="00983357">
        <w:rPr>
          <w:rFonts w:ascii="Times New Roman" w:hAnsi="Times New Roman" w:cs="Times New Roman"/>
          <w:sz w:val="20"/>
          <w:szCs w:val="20"/>
        </w:rPr>
        <w:t xml:space="preserve"> University of Technology, SHAHROOD, IRAN.</w:t>
      </w:r>
    </w:p>
    <w:p w:rsidR="00D15E44" w:rsidRPr="00983357" w:rsidRDefault="002070C6" w:rsidP="002070C6">
      <w:pPr>
        <w:spacing w:after="0" w:line="240" w:lineRule="auto"/>
        <w:ind w:left="709"/>
        <w:jc w:val="center"/>
        <w:rPr>
          <w:rFonts w:ascii="Times New Roman" w:hAnsi="Times New Roman" w:cs="Times New Roman"/>
          <w:sz w:val="20"/>
          <w:szCs w:val="20"/>
          <w:lang w:bidi="fa-IR"/>
        </w:rPr>
      </w:pPr>
      <w:proofErr w:type="gramStart"/>
      <w:r w:rsidRPr="00983357">
        <w:rPr>
          <w:rFonts w:ascii="Times New Roman" w:hAnsi="Times New Roman" w:cs="Times New Roman"/>
          <w:sz w:val="20"/>
          <w:szCs w:val="20"/>
          <w:vertAlign w:val="superscript"/>
          <w:lang w:bidi="fa-IR"/>
        </w:rPr>
        <w:t>2.</w:t>
      </w:r>
      <w:r w:rsidRPr="00983357">
        <w:rPr>
          <w:rFonts w:ascii="Times New Roman" w:hAnsi="Times New Roman" w:cs="Times New Roman"/>
          <w:sz w:val="20"/>
          <w:szCs w:val="20"/>
          <w:lang w:bidi="fa-IR"/>
        </w:rPr>
        <w:t xml:space="preserve"> </w:t>
      </w:r>
      <w:r w:rsidR="00D15E44" w:rsidRPr="00983357">
        <w:rPr>
          <w:rFonts w:ascii="Times New Roman" w:hAnsi="Times New Roman" w:cs="Times New Roman"/>
          <w:sz w:val="20"/>
          <w:szCs w:val="20"/>
          <w:lang w:bidi="fa-IR"/>
        </w:rPr>
        <w:t xml:space="preserve">M.B.A Student of </w:t>
      </w:r>
      <w:proofErr w:type="spellStart"/>
      <w:r w:rsidR="00D15E44" w:rsidRPr="00983357">
        <w:rPr>
          <w:rFonts w:ascii="Times New Roman" w:hAnsi="Times New Roman" w:cs="Times New Roman"/>
          <w:sz w:val="20"/>
          <w:szCs w:val="20"/>
        </w:rPr>
        <w:t>Shahrood</w:t>
      </w:r>
      <w:proofErr w:type="spellEnd"/>
      <w:r w:rsidR="00D15E44" w:rsidRPr="00983357">
        <w:rPr>
          <w:rFonts w:ascii="Times New Roman" w:hAnsi="Times New Roman" w:cs="Times New Roman"/>
          <w:sz w:val="20"/>
          <w:szCs w:val="20"/>
        </w:rPr>
        <w:t xml:space="preserve"> University of Technology, SHAHROOD, IRAN.</w:t>
      </w:r>
      <w:proofErr w:type="gramEnd"/>
    </w:p>
    <w:p w:rsidR="00D15E44" w:rsidRPr="00983357" w:rsidRDefault="00430F0C" w:rsidP="004862CC">
      <w:pPr>
        <w:spacing w:after="0" w:line="240" w:lineRule="auto"/>
        <w:ind w:firstLine="709"/>
        <w:jc w:val="center"/>
        <w:rPr>
          <w:rFonts w:ascii="Times New Roman" w:hAnsi="Times New Roman" w:cs="Times New Roman"/>
          <w:sz w:val="20"/>
          <w:szCs w:val="20"/>
          <w:lang w:bidi="fa-IR"/>
        </w:rPr>
      </w:pPr>
      <w:hyperlink r:id="rId8" w:history="1">
        <w:r w:rsidR="004862CC" w:rsidRPr="00983357">
          <w:rPr>
            <w:rStyle w:val="Hyperlink"/>
            <w:rFonts w:ascii="Times New Roman" w:hAnsi="Times New Roman" w:cs="Times New Roman"/>
            <w:sz w:val="20"/>
            <w:szCs w:val="20"/>
            <w:lang w:bidi="fa-IR"/>
          </w:rPr>
          <w:t>a</w:t>
        </w:r>
        <w:r w:rsidR="004862CC" w:rsidRPr="00983357">
          <w:rPr>
            <w:rStyle w:val="Hyperlink"/>
            <w:rFonts w:ascii="Times New Roman" w:hAnsi="Times New Roman" w:cs="Times New Roman"/>
            <w:sz w:val="20"/>
            <w:szCs w:val="20"/>
            <w:lang w:bidi="fa-IR"/>
          </w:rPr>
          <w:softHyphen/>
          <w:t>_cheraghmakani@yahoo.com</w:t>
        </w:r>
      </w:hyperlink>
    </w:p>
    <w:p w:rsidR="004862CC" w:rsidRPr="00983357" w:rsidRDefault="004862CC" w:rsidP="004862CC">
      <w:pPr>
        <w:spacing w:after="0" w:line="240" w:lineRule="auto"/>
        <w:ind w:firstLine="709"/>
        <w:jc w:val="both"/>
        <w:rPr>
          <w:rFonts w:ascii="Times New Roman" w:hAnsi="Times New Roman" w:cs="Times New Roman"/>
          <w:sz w:val="20"/>
          <w:szCs w:val="20"/>
          <w:lang w:bidi="fa-IR"/>
        </w:rPr>
      </w:pPr>
    </w:p>
    <w:p w:rsidR="006123A3" w:rsidRPr="00EF4355" w:rsidRDefault="00D72FAC" w:rsidP="006123A3">
      <w:pPr>
        <w:jc w:val="both"/>
        <w:rPr>
          <w:rFonts w:ascii="Times New Roman" w:hAnsi="Times New Roman" w:cs="Times New Roman"/>
          <w:sz w:val="20"/>
          <w:szCs w:val="20"/>
          <w:lang w:eastAsia="zh-CN"/>
        </w:rPr>
      </w:pPr>
      <w:r w:rsidRPr="00983357">
        <w:rPr>
          <w:rFonts w:ascii="Times New Roman" w:hAnsi="Times New Roman" w:cs="Times New Roman"/>
          <w:b/>
          <w:bCs/>
          <w:sz w:val="20"/>
          <w:szCs w:val="20"/>
        </w:rPr>
        <w:t>Abstract:</w:t>
      </w:r>
      <w:r w:rsidRPr="00983357">
        <w:rPr>
          <w:rFonts w:ascii="Times New Roman" w:hAnsi="Times New Roman" w:cs="Times New Roman"/>
          <w:sz w:val="20"/>
          <w:szCs w:val="20"/>
        </w:rPr>
        <w:t xml:space="preserve"> </w:t>
      </w:r>
      <w:r w:rsidR="008A3C1A" w:rsidRPr="00983357">
        <w:rPr>
          <w:rFonts w:ascii="Times New Roman" w:hAnsi="Times New Roman" w:cs="Times New Roman"/>
          <w:sz w:val="20"/>
          <w:szCs w:val="20"/>
        </w:rPr>
        <w:t xml:space="preserve">The present paper tries to investigate the relationship between transformational leadership and </w:t>
      </w:r>
      <w:r w:rsidR="0039603B" w:rsidRPr="00983357">
        <w:rPr>
          <w:rFonts w:ascii="Times New Roman" w:hAnsi="Times New Roman" w:cs="Times New Roman"/>
          <w:sz w:val="20"/>
          <w:szCs w:val="20"/>
        </w:rPr>
        <w:t xml:space="preserve">dimensions of it with </w:t>
      </w:r>
      <w:r w:rsidR="00222AF0" w:rsidRPr="00983357">
        <w:rPr>
          <w:rFonts w:ascii="Times New Roman" w:hAnsi="Times New Roman" w:cs="Times New Roman"/>
          <w:sz w:val="20"/>
          <w:szCs w:val="20"/>
        </w:rPr>
        <w:t xml:space="preserve">organizational </w:t>
      </w:r>
      <w:r w:rsidR="008A3C1A" w:rsidRPr="00983357">
        <w:rPr>
          <w:rFonts w:ascii="Times New Roman" w:hAnsi="Times New Roman" w:cs="Times New Roman"/>
          <w:sz w:val="20"/>
          <w:szCs w:val="20"/>
        </w:rPr>
        <w:t xml:space="preserve">social capital in </w:t>
      </w:r>
      <w:r w:rsidR="007B4CC9" w:rsidRPr="00983357">
        <w:rPr>
          <w:rFonts w:ascii="Times New Roman" w:hAnsi="Times New Roman" w:cs="Times New Roman"/>
          <w:sz w:val="20"/>
          <w:szCs w:val="20"/>
        </w:rPr>
        <w:t>Sari</w:t>
      </w:r>
      <w:r w:rsidR="008A3C1A" w:rsidRPr="00983357">
        <w:rPr>
          <w:rFonts w:ascii="Times New Roman" w:hAnsi="Times New Roman" w:cs="Times New Roman"/>
          <w:sz w:val="20"/>
          <w:szCs w:val="20"/>
        </w:rPr>
        <w:t>'s</w:t>
      </w:r>
      <w:r w:rsidR="0039603B" w:rsidRPr="00983357">
        <w:rPr>
          <w:rFonts w:ascii="Times New Roman" w:hAnsi="Times New Roman" w:cs="Times New Roman"/>
          <w:sz w:val="20"/>
          <w:szCs w:val="20"/>
        </w:rPr>
        <w:t xml:space="preserve"> hospitals.</w:t>
      </w:r>
      <w:r w:rsidR="008A3C1A" w:rsidRPr="00983357">
        <w:rPr>
          <w:rFonts w:ascii="Times New Roman" w:hAnsi="Times New Roman" w:cs="Times New Roman"/>
          <w:sz w:val="20"/>
          <w:szCs w:val="20"/>
        </w:rPr>
        <w:t xml:space="preserve"> </w:t>
      </w:r>
      <w:r w:rsidR="00037E74" w:rsidRPr="00983357">
        <w:rPr>
          <w:rFonts w:ascii="Times New Roman" w:hAnsi="Times New Roman" w:cs="Times New Roman"/>
          <w:sz w:val="20"/>
          <w:szCs w:val="20"/>
        </w:rPr>
        <w:t xml:space="preserve">The statistical population includes all remedial employees of </w:t>
      </w:r>
      <w:r w:rsidR="007B4CC9" w:rsidRPr="00983357">
        <w:rPr>
          <w:rFonts w:ascii="Times New Roman" w:hAnsi="Times New Roman" w:cs="Times New Roman"/>
          <w:sz w:val="20"/>
          <w:szCs w:val="20"/>
        </w:rPr>
        <w:t>Sari</w:t>
      </w:r>
      <w:r w:rsidR="00037E74" w:rsidRPr="00983357">
        <w:rPr>
          <w:rFonts w:ascii="Times New Roman" w:hAnsi="Times New Roman" w:cs="Times New Roman"/>
          <w:sz w:val="20"/>
          <w:szCs w:val="20"/>
        </w:rPr>
        <w:t>'s hospitals totally amounting 2000 people</w:t>
      </w:r>
      <w:r w:rsidRPr="00983357">
        <w:rPr>
          <w:rFonts w:ascii="Times New Roman" w:hAnsi="Times New Roman" w:cs="Times New Roman"/>
          <w:sz w:val="20"/>
          <w:szCs w:val="20"/>
        </w:rPr>
        <w:t>,</w:t>
      </w:r>
      <w:r w:rsidR="00037E74" w:rsidRPr="00983357">
        <w:rPr>
          <w:rFonts w:ascii="Times New Roman" w:hAnsi="Times New Roman" w:cs="Times New Roman"/>
          <w:sz w:val="20"/>
          <w:szCs w:val="20"/>
        </w:rPr>
        <w:t xml:space="preserve"> 322 employees were selected as sample. Assessment tools </w:t>
      </w:r>
      <w:r w:rsidR="00222AF0" w:rsidRPr="00983357">
        <w:rPr>
          <w:rFonts w:ascii="Times New Roman" w:hAnsi="Times New Roman" w:cs="Times New Roman"/>
          <w:sz w:val="20"/>
          <w:szCs w:val="20"/>
        </w:rPr>
        <w:t>include</w:t>
      </w:r>
      <w:r w:rsidR="00037E74" w:rsidRPr="00983357">
        <w:rPr>
          <w:rFonts w:ascii="Times New Roman" w:hAnsi="Times New Roman" w:cs="Times New Roman"/>
          <w:sz w:val="20"/>
          <w:szCs w:val="20"/>
        </w:rPr>
        <w:t xml:space="preserve"> Bass&amp; Avolio multi-variable leadership questionnaire (2000), and organizational social capital question</w:t>
      </w:r>
      <w:r w:rsidR="00222AF0" w:rsidRPr="00983357">
        <w:rPr>
          <w:rFonts w:ascii="Times New Roman" w:hAnsi="Times New Roman" w:cs="Times New Roman"/>
          <w:sz w:val="20"/>
          <w:szCs w:val="20"/>
        </w:rPr>
        <w:t>n</w:t>
      </w:r>
      <w:r w:rsidR="00037E74" w:rsidRPr="00983357">
        <w:rPr>
          <w:rFonts w:ascii="Times New Roman" w:hAnsi="Times New Roman" w:cs="Times New Roman"/>
          <w:sz w:val="20"/>
          <w:szCs w:val="20"/>
        </w:rPr>
        <w:t>a</w:t>
      </w:r>
      <w:r w:rsidR="00222AF0" w:rsidRPr="00983357">
        <w:rPr>
          <w:rFonts w:ascii="Times New Roman" w:hAnsi="Times New Roman" w:cs="Times New Roman"/>
          <w:sz w:val="20"/>
          <w:szCs w:val="20"/>
        </w:rPr>
        <w:t>i</w:t>
      </w:r>
      <w:r w:rsidR="00037E74" w:rsidRPr="00983357">
        <w:rPr>
          <w:rFonts w:ascii="Times New Roman" w:hAnsi="Times New Roman" w:cs="Times New Roman"/>
          <w:sz w:val="20"/>
          <w:szCs w:val="20"/>
        </w:rPr>
        <w:t>r</w:t>
      </w:r>
      <w:r w:rsidR="00222AF0" w:rsidRPr="00983357">
        <w:rPr>
          <w:rFonts w:ascii="Times New Roman" w:hAnsi="Times New Roman" w:cs="Times New Roman"/>
          <w:sz w:val="20"/>
          <w:szCs w:val="20"/>
        </w:rPr>
        <w:t>e</w:t>
      </w:r>
      <w:r w:rsidR="00F87619" w:rsidRPr="00983357">
        <w:rPr>
          <w:rFonts w:ascii="Times New Roman" w:hAnsi="Times New Roman" w:cs="Times New Roman"/>
          <w:sz w:val="20"/>
          <w:szCs w:val="20"/>
        </w:rPr>
        <w:t xml:space="preserve">. </w:t>
      </w:r>
      <w:r w:rsidR="00037E74" w:rsidRPr="00983357">
        <w:rPr>
          <w:rFonts w:ascii="Times New Roman" w:hAnsi="Times New Roman" w:cs="Times New Roman"/>
          <w:sz w:val="20"/>
          <w:szCs w:val="20"/>
        </w:rPr>
        <w:t>Validity of said questionnaires is 87% and 93%</w:t>
      </w:r>
      <w:r w:rsidR="00983357">
        <w:rPr>
          <w:rFonts w:ascii="Times New Roman" w:hAnsi="Times New Roman" w:cs="Times New Roman"/>
          <w:sz w:val="20"/>
          <w:szCs w:val="20"/>
        </w:rPr>
        <w:t xml:space="preserve">. </w:t>
      </w:r>
      <w:r w:rsidR="00037E74" w:rsidRPr="00983357">
        <w:rPr>
          <w:rFonts w:ascii="Times New Roman" w:hAnsi="Times New Roman" w:cs="Times New Roman"/>
          <w:sz w:val="20"/>
          <w:szCs w:val="20"/>
        </w:rPr>
        <w:t xml:space="preserve">Analysis was carried out by using the Pearson correlation coefficient, </w:t>
      </w:r>
      <w:r w:rsidR="00F87619" w:rsidRPr="00983357">
        <w:rPr>
          <w:rFonts w:ascii="Times New Roman" w:hAnsi="Times New Roman" w:cs="Times New Roman"/>
          <w:sz w:val="20"/>
          <w:szCs w:val="20"/>
        </w:rPr>
        <w:t>linear</w:t>
      </w:r>
      <w:r w:rsidR="00037E74" w:rsidRPr="00983357">
        <w:rPr>
          <w:rFonts w:ascii="Times New Roman" w:hAnsi="Times New Roman" w:cs="Times New Roman"/>
          <w:sz w:val="20"/>
          <w:szCs w:val="20"/>
        </w:rPr>
        <w:t xml:space="preserve"> regressions by SPSS21 and SEM by LISREL9.1. Our assumptions were confirmed with the results. The relationship between transformational leadership and social capital is meaningful and positive. </w:t>
      </w:r>
      <w:r w:rsidR="00983357" w:rsidRPr="00983357">
        <w:rPr>
          <w:rFonts w:ascii="Times New Roman" w:hAnsi="Times New Roman" w:cs="Times New Roman"/>
          <w:b/>
          <w:bCs/>
          <w:sz w:val="20"/>
          <w:szCs w:val="20"/>
        </w:rPr>
        <w:t>[</w:t>
      </w:r>
      <w:proofErr w:type="spellStart"/>
      <w:r w:rsidR="00983357" w:rsidRPr="00983357">
        <w:rPr>
          <w:rFonts w:ascii="Times New Roman" w:hAnsi="Times New Roman" w:cs="Times New Roman"/>
          <w:sz w:val="20"/>
          <w:szCs w:val="20"/>
        </w:rPr>
        <w:t>Bozorgmehr</w:t>
      </w:r>
      <w:proofErr w:type="spellEnd"/>
      <w:r w:rsidR="00983357" w:rsidRPr="00983357">
        <w:rPr>
          <w:rFonts w:ascii="Times New Roman" w:hAnsi="Times New Roman" w:cs="Times New Roman"/>
          <w:sz w:val="20"/>
          <w:szCs w:val="20"/>
        </w:rPr>
        <w:t xml:space="preserve"> </w:t>
      </w:r>
      <w:proofErr w:type="spellStart"/>
      <w:r w:rsidR="00983357" w:rsidRPr="00983357">
        <w:rPr>
          <w:rFonts w:ascii="Times New Roman" w:hAnsi="Times New Roman" w:cs="Times New Roman"/>
          <w:sz w:val="20"/>
          <w:szCs w:val="20"/>
        </w:rPr>
        <w:t>Ashrafi</w:t>
      </w:r>
      <w:proofErr w:type="spellEnd"/>
      <w:r w:rsidR="00983357" w:rsidRPr="00983357">
        <w:rPr>
          <w:rFonts w:ascii="Times New Roman" w:hAnsi="Times New Roman" w:cs="Times New Roman"/>
          <w:sz w:val="20"/>
          <w:szCs w:val="20"/>
        </w:rPr>
        <w:t xml:space="preserve">, Ahmad </w:t>
      </w:r>
      <w:proofErr w:type="spellStart"/>
      <w:r w:rsidR="00983357" w:rsidRPr="00983357">
        <w:rPr>
          <w:rFonts w:ascii="Times New Roman" w:hAnsi="Times New Roman" w:cs="Times New Roman"/>
          <w:sz w:val="20"/>
          <w:szCs w:val="20"/>
        </w:rPr>
        <w:t>Cheraghmakani</w:t>
      </w:r>
      <w:proofErr w:type="spellEnd"/>
      <w:r w:rsidR="00983357" w:rsidRPr="00983357">
        <w:rPr>
          <w:rFonts w:ascii="Times New Roman" w:hAnsi="Times New Roman" w:cs="Times New Roman"/>
          <w:sz w:val="20"/>
          <w:szCs w:val="20"/>
        </w:rPr>
        <w:t xml:space="preserve">. </w:t>
      </w:r>
      <w:proofErr w:type="gramStart"/>
      <w:r w:rsidR="00983357" w:rsidRPr="00983357">
        <w:rPr>
          <w:rFonts w:ascii="Times New Roman" w:hAnsi="Times New Roman" w:cs="Times New Roman"/>
          <w:b/>
          <w:bCs/>
          <w:sz w:val="20"/>
          <w:szCs w:val="20"/>
        </w:rPr>
        <w:t>The Relationship between Transformational Lead</w:t>
      </w:r>
      <w:r w:rsidR="00983357">
        <w:rPr>
          <w:rFonts w:ascii="Times New Roman" w:hAnsi="Times New Roman" w:cs="Times New Roman"/>
          <w:b/>
          <w:bCs/>
          <w:sz w:val="20"/>
          <w:szCs w:val="20"/>
        </w:rPr>
        <w:t>ership and Organizational Social</w:t>
      </w:r>
      <w:r w:rsidR="00983357" w:rsidRPr="00983357">
        <w:rPr>
          <w:rFonts w:ascii="Times New Roman" w:hAnsi="Times New Roman" w:cs="Times New Roman"/>
          <w:b/>
          <w:bCs/>
          <w:sz w:val="20"/>
          <w:szCs w:val="20"/>
        </w:rPr>
        <w:t xml:space="preserve"> </w:t>
      </w:r>
      <w:r w:rsidR="00983357">
        <w:rPr>
          <w:rFonts w:ascii="Times New Roman" w:hAnsi="Times New Roman" w:cs="Times New Roman"/>
          <w:b/>
          <w:bCs/>
          <w:sz w:val="20"/>
          <w:szCs w:val="20"/>
        </w:rPr>
        <w:t>Capital</w:t>
      </w:r>
      <w:r w:rsidR="00983357" w:rsidRPr="00983357">
        <w:rPr>
          <w:rFonts w:ascii="Times New Roman" w:hAnsi="Times New Roman" w:cs="Times New Roman"/>
          <w:b/>
          <w:bCs/>
          <w:sz w:val="20"/>
          <w:szCs w:val="20"/>
        </w:rPr>
        <w:t>.</w:t>
      </w:r>
      <w:proofErr w:type="gramEnd"/>
      <w:r w:rsidR="00983357">
        <w:rPr>
          <w:rFonts w:ascii="Times New Roman" w:hAnsi="Times New Roman" w:cs="Times New Roman"/>
          <w:b/>
          <w:bCs/>
          <w:sz w:val="20"/>
          <w:szCs w:val="20"/>
        </w:rPr>
        <w:t xml:space="preserve"> </w:t>
      </w:r>
      <w:r w:rsidR="006123A3" w:rsidRPr="00EF4355">
        <w:rPr>
          <w:rFonts w:ascii="Times New Roman" w:eastAsia="Times New Roman" w:hAnsi="Times New Roman" w:cs="Times New Roman"/>
          <w:bCs/>
          <w:i/>
          <w:sz w:val="20"/>
          <w:szCs w:val="20"/>
        </w:rPr>
        <w:t xml:space="preserve">N Y </w:t>
      </w:r>
      <w:proofErr w:type="spellStart"/>
      <w:r w:rsidR="006123A3" w:rsidRPr="00EF4355">
        <w:rPr>
          <w:rFonts w:ascii="Times New Roman" w:eastAsia="Times New Roman" w:hAnsi="Times New Roman" w:cs="Times New Roman"/>
          <w:bCs/>
          <w:i/>
          <w:sz w:val="20"/>
          <w:szCs w:val="20"/>
        </w:rPr>
        <w:t>Sci</w:t>
      </w:r>
      <w:proofErr w:type="spellEnd"/>
      <w:r w:rsidR="006123A3" w:rsidRPr="00EF4355">
        <w:rPr>
          <w:rFonts w:ascii="Times New Roman" w:eastAsia="Times New Roman" w:hAnsi="Times New Roman" w:cs="Times New Roman"/>
          <w:bCs/>
          <w:i/>
          <w:sz w:val="20"/>
          <w:szCs w:val="20"/>
        </w:rPr>
        <w:t xml:space="preserve"> J</w:t>
      </w:r>
      <w:r w:rsidR="006123A3" w:rsidRPr="00EF4355">
        <w:rPr>
          <w:rFonts w:ascii="Times New Roman" w:eastAsia="Times New Roman" w:hAnsi="Times New Roman" w:cs="Times New Roman"/>
          <w:bCs/>
          <w:sz w:val="20"/>
          <w:szCs w:val="20"/>
        </w:rPr>
        <w:t xml:space="preserve"> </w:t>
      </w:r>
      <w:r w:rsidR="009C7453">
        <w:rPr>
          <w:rFonts w:ascii="Times New Roman" w:hAnsi="Times New Roman" w:cs="Times New Roman"/>
          <w:sz w:val="20"/>
          <w:szCs w:val="20"/>
        </w:rPr>
        <w:t>2013</w:t>
      </w:r>
      <w:proofErr w:type="gramStart"/>
      <w:r w:rsidR="009C7453">
        <w:rPr>
          <w:rFonts w:ascii="Times New Roman" w:hAnsi="Times New Roman" w:cs="Times New Roman"/>
          <w:sz w:val="20"/>
          <w:szCs w:val="20"/>
        </w:rPr>
        <w:t>;6</w:t>
      </w:r>
      <w:proofErr w:type="gramEnd"/>
      <w:r w:rsidR="009C7453">
        <w:rPr>
          <w:rFonts w:ascii="Times New Roman" w:hAnsi="Times New Roman" w:cs="Times New Roman"/>
          <w:sz w:val="20"/>
          <w:szCs w:val="20"/>
        </w:rPr>
        <w:t>(</w:t>
      </w:r>
      <w:r w:rsidR="00F47255">
        <w:rPr>
          <w:rFonts w:ascii="Times New Roman" w:hAnsi="Times New Roman" w:cs="Times New Roman" w:hint="eastAsia"/>
          <w:sz w:val="20"/>
          <w:szCs w:val="20"/>
          <w:lang w:eastAsia="zh-CN"/>
        </w:rPr>
        <w:t>2</w:t>
      </w:r>
      <w:r w:rsidR="006123A3" w:rsidRPr="00EF4355">
        <w:rPr>
          <w:rFonts w:ascii="Times New Roman" w:hAnsi="Times New Roman" w:cs="Times New Roman"/>
          <w:sz w:val="20"/>
          <w:szCs w:val="20"/>
        </w:rPr>
        <w:t>):</w:t>
      </w:r>
      <w:r w:rsidR="009C7453">
        <w:rPr>
          <w:rFonts w:ascii="Times New Roman" w:hAnsi="Times New Roman" w:cs="Times New Roman"/>
          <w:sz w:val="20"/>
          <w:szCs w:val="20"/>
        </w:rPr>
        <w:t>17</w:t>
      </w:r>
      <w:r w:rsidR="006123A3" w:rsidRPr="00EF4355">
        <w:rPr>
          <w:rFonts w:ascii="Times New Roman" w:hAnsi="Times New Roman" w:cs="Times New Roman"/>
          <w:sz w:val="20"/>
          <w:szCs w:val="20"/>
          <w:lang w:eastAsia="zh-CN"/>
        </w:rPr>
        <w:t>-</w:t>
      </w:r>
      <w:r w:rsidR="009C7453">
        <w:rPr>
          <w:rFonts w:ascii="Times New Roman" w:hAnsi="Times New Roman" w:cs="Times New Roman"/>
          <w:sz w:val="20"/>
          <w:szCs w:val="20"/>
          <w:lang w:eastAsia="zh-CN"/>
        </w:rPr>
        <w:t>24</w:t>
      </w:r>
      <w:r w:rsidR="006123A3" w:rsidRPr="00EF4355">
        <w:rPr>
          <w:rFonts w:ascii="Times New Roman" w:hAnsi="Times New Roman" w:cs="Times New Roman"/>
          <w:sz w:val="20"/>
          <w:szCs w:val="20"/>
        </w:rPr>
        <w:t>]. (ISSN: 1554-0200).</w:t>
      </w:r>
      <w:r w:rsidR="006123A3" w:rsidRPr="007B1B35">
        <w:rPr>
          <w:sz w:val="20"/>
          <w:szCs w:val="20"/>
        </w:rPr>
        <w:t xml:space="preserve"> </w:t>
      </w:r>
      <w:hyperlink r:id="rId9" w:history="1">
        <w:r w:rsidR="006123A3" w:rsidRPr="00EF4355">
          <w:rPr>
            <w:rStyle w:val="Hyperlink"/>
            <w:rFonts w:ascii="Times New Roman" w:hAnsi="Times New Roman" w:cs="Times New Roman"/>
            <w:sz w:val="20"/>
            <w:szCs w:val="20"/>
          </w:rPr>
          <w:t>http://www.sciencepub.net/newyork</w:t>
        </w:r>
      </w:hyperlink>
      <w:r w:rsidR="006123A3" w:rsidRPr="00EF4355">
        <w:rPr>
          <w:rFonts w:ascii="Times New Roman" w:hAnsi="Times New Roman" w:cs="Times New Roman"/>
          <w:sz w:val="20"/>
          <w:szCs w:val="20"/>
          <w:lang w:eastAsia="zh-CN"/>
        </w:rPr>
        <w:t xml:space="preserve">. </w:t>
      </w:r>
      <w:r w:rsidR="009C7453">
        <w:rPr>
          <w:rFonts w:ascii="Times New Roman" w:hAnsi="Times New Roman" w:cs="Times New Roman"/>
          <w:sz w:val="20"/>
          <w:szCs w:val="20"/>
          <w:lang w:eastAsia="zh-CN"/>
        </w:rPr>
        <w:t>4</w:t>
      </w:r>
    </w:p>
    <w:p w:rsidR="009C7453" w:rsidRDefault="00037E74" w:rsidP="00EF4355">
      <w:pPr>
        <w:spacing w:after="0" w:line="240" w:lineRule="auto"/>
        <w:jc w:val="both"/>
        <w:rPr>
          <w:rFonts w:ascii="Times New Roman" w:hAnsi="Times New Roman" w:cs="Times New Roman"/>
          <w:sz w:val="20"/>
          <w:szCs w:val="20"/>
        </w:rPr>
      </w:pPr>
      <w:r w:rsidRPr="00983357">
        <w:rPr>
          <w:rFonts w:ascii="Times New Roman" w:hAnsi="Times New Roman" w:cs="Times New Roman"/>
          <w:b/>
          <w:bCs/>
          <w:sz w:val="20"/>
          <w:szCs w:val="20"/>
        </w:rPr>
        <w:t>K</w:t>
      </w:r>
      <w:r w:rsidR="00EF4355">
        <w:rPr>
          <w:rFonts w:ascii="Times New Roman" w:hAnsi="Times New Roman" w:cs="Times New Roman"/>
          <w:b/>
          <w:bCs/>
          <w:sz w:val="20"/>
          <w:szCs w:val="20"/>
        </w:rPr>
        <w:t>eywords</w:t>
      </w:r>
      <w:r w:rsidRPr="00983357">
        <w:rPr>
          <w:rFonts w:ascii="Times New Roman" w:hAnsi="Times New Roman" w:cs="Times New Roman"/>
          <w:b/>
          <w:bCs/>
          <w:sz w:val="20"/>
          <w:szCs w:val="20"/>
        </w:rPr>
        <w:t>:</w:t>
      </w:r>
      <w:r w:rsidR="00D61D3F">
        <w:rPr>
          <w:rFonts w:ascii="Times New Roman" w:hAnsi="Times New Roman" w:cs="Times New Roman" w:hint="eastAsia"/>
          <w:sz w:val="20"/>
          <w:szCs w:val="20"/>
          <w:lang w:eastAsia="zh-CN"/>
        </w:rPr>
        <w:t xml:space="preserve"> </w:t>
      </w:r>
      <w:r w:rsidR="00F87619" w:rsidRPr="00983357">
        <w:rPr>
          <w:rFonts w:ascii="Times New Roman" w:hAnsi="Times New Roman" w:cs="Times New Roman"/>
          <w:sz w:val="20"/>
          <w:szCs w:val="20"/>
        </w:rPr>
        <w:t>Transformational </w:t>
      </w:r>
      <w:r w:rsidRPr="00983357">
        <w:rPr>
          <w:rFonts w:ascii="Times New Roman" w:hAnsi="Times New Roman" w:cs="Times New Roman"/>
          <w:sz w:val="20"/>
          <w:szCs w:val="20"/>
        </w:rPr>
        <w:t>leadership,</w:t>
      </w:r>
      <w:r w:rsidR="00F87619" w:rsidRPr="00983357">
        <w:rPr>
          <w:rFonts w:ascii="Times New Roman" w:hAnsi="Times New Roman" w:cs="Times New Roman"/>
          <w:sz w:val="20"/>
          <w:szCs w:val="20"/>
        </w:rPr>
        <w:t> </w:t>
      </w:r>
      <w:r w:rsidR="00C43058" w:rsidRPr="00983357">
        <w:rPr>
          <w:rFonts w:ascii="Times New Roman" w:hAnsi="Times New Roman" w:cs="Times New Roman"/>
          <w:sz w:val="20"/>
          <w:szCs w:val="20"/>
        </w:rPr>
        <w:t>O</w:t>
      </w:r>
      <w:r w:rsidRPr="00983357">
        <w:rPr>
          <w:rFonts w:ascii="Times New Roman" w:hAnsi="Times New Roman" w:cs="Times New Roman"/>
          <w:sz w:val="20"/>
          <w:szCs w:val="20"/>
        </w:rPr>
        <w:t>rganizati</w:t>
      </w:r>
      <w:r w:rsidR="00F87619" w:rsidRPr="00983357">
        <w:rPr>
          <w:rFonts w:ascii="Times New Roman" w:hAnsi="Times New Roman" w:cs="Times New Roman"/>
          <w:sz w:val="20"/>
          <w:szCs w:val="20"/>
        </w:rPr>
        <w:t>onal social capital, Relational dimension,</w:t>
      </w:r>
      <w:r w:rsidR="004862CC" w:rsidRPr="00983357">
        <w:rPr>
          <w:rFonts w:ascii="Times New Roman" w:hAnsi="Times New Roman" w:cs="Times New Roman"/>
          <w:sz w:val="20"/>
          <w:szCs w:val="20"/>
        </w:rPr>
        <w:t> </w:t>
      </w:r>
      <w:r w:rsidR="00C43058" w:rsidRPr="00983357">
        <w:rPr>
          <w:rFonts w:ascii="Times New Roman" w:hAnsi="Times New Roman" w:cs="Times New Roman"/>
          <w:sz w:val="20"/>
          <w:szCs w:val="20"/>
        </w:rPr>
        <w:t>S</w:t>
      </w:r>
      <w:r w:rsidR="004862CC" w:rsidRPr="00983357">
        <w:rPr>
          <w:rFonts w:ascii="Times New Roman" w:hAnsi="Times New Roman" w:cs="Times New Roman"/>
          <w:sz w:val="20"/>
          <w:szCs w:val="20"/>
        </w:rPr>
        <w:t>tructural dimension,</w:t>
      </w:r>
      <w:r w:rsidR="00F01826" w:rsidRPr="00983357">
        <w:rPr>
          <w:rFonts w:ascii="Times New Roman" w:hAnsi="Times New Roman" w:cs="Times New Roman"/>
          <w:sz w:val="20"/>
          <w:szCs w:val="20"/>
        </w:rPr>
        <w:t xml:space="preserve"> </w:t>
      </w:r>
      <w:r w:rsidR="00C43058" w:rsidRPr="00983357">
        <w:rPr>
          <w:rFonts w:ascii="Times New Roman" w:hAnsi="Times New Roman" w:cs="Times New Roman"/>
          <w:sz w:val="20"/>
          <w:szCs w:val="20"/>
        </w:rPr>
        <w:t>C</w:t>
      </w:r>
      <w:r w:rsidRPr="00983357">
        <w:rPr>
          <w:rFonts w:ascii="Times New Roman" w:hAnsi="Times New Roman" w:cs="Times New Roman"/>
          <w:sz w:val="20"/>
          <w:szCs w:val="20"/>
        </w:rPr>
        <w:t>ognitive dimension.</w:t>
      </w:r>
    </w:p>
    <w:p w:rsidR="00037E74" w:rsidRPr="00983357" w:rsidRDefault="00A3353B" w:rsidP="00EF4355">
      <w:pPr>
        <w:spacing w:after="0" w:line="240" w:lineRule="auto"/>
        <w:jc w:val="both"/>
        <w:rPr>
          <w:rFonts w:ascii="Times New Roman" w:hAnsi="Times New Roman" w:cs="Times New Roman"/>
          <w:sz w:val="20"/>
          <w:szCs w:val="20"/>
        </w:rPr>
      </w:pPr>
      <w:r w:rsidRPr="00983357">
        <w:rPr>
          <w:rFonts w:ascii="Times New Roman" w:hAnsi="Times New Roman" w:cs="Times New Roman"/>
          <w:sz w:val="20"/>
          <w:szCs w:val="20"/>
        </w:rPr>
        <w:t xml:space="preserve"> </w:t>
      </w:r>
    </w:p>
    <w:p w:rsidR="00D427D6" w:rsidRDefault="00D427D6" w:rsidP="004862CC">
      <w:pPr>
        <w:spacing w:after="0" w:line="240" w:lineRule="auto"/>
        <w:ind w:firstLine="709"/>
        <w:jc w:val="both"/>
        <w:rPr>
          <w:rFonts w:asciiTheme="majorBidi" w:hAnsiTheme="majorBidi" w:cstheme="majorBidi"/>
          <w:sz w:val="20"/>
          <w:szCs w:val="20"/>
        </w:rPr>
        <w:sectPr w:rsidR="00D427D6" w:rsidSect="00B0298E">
          <w:headerReference w:type="default" r:id="rId10"/>
          <w:footerReference w:type="default" r:id="rId11"/>
          <w:footnotePr>
            <w:pos w:val="beneathText"/>
          </w:footnotePr>
          <w:endnotePr>
            <w:numFmt w:val="decimal"/>
          </w:endnotePr>
          <w:pgSz w:w="12240" w:h="15840" w:code="1"/>
          <w:pgMar w:top="1440" w:right="1440" w:bottom="1440" w:left="1440" w:header="720" w:footer="720" w:gutter="0"/>
          <w:pgNumType w:start="17"/>
          <w:cols w:space="301"/>
          <w:docGrid w:linePitch="360"/>
        </w:sectPr>
      </w:pPr>
    </w:p>
    <w:p w:rsidR="00037E74" w:rsidRPr="00D427D6" w:rsidRDefault="003B1003" w:rsidP="00D427D6">
      <w:pPr>
        <w:widowControl w:val="0"/>
        <w:spacing w:after="0" w:line="240" w:lineRule="auto"/>
        <w:jc w:val="both"/>
        <w:rPr>
          <w:rFonts w:ascii="Times New Roman" w:hAnsi="Times New Roman" w:cs="Times New Roman"/>
          <w:b/>
          <w:bCs/>
          <w:sz w:val="20"/>
          <w:szCs w:val="20"/>
        </w:rPr>
      </w:pPr>
      <w:r w:rsidRPr="00D427D6">
        <w:rPr>
          <w:rFonts w:ascii="Times New Roman" w:hAnsi="Times New Roman" w:cs="Times New Roman"/>
          <w:b/>
          <w:bCs/>
          <w:sz w:val="20"/>
          <w:szCs w:val="20"/>
        </w:rPr>
        <w:lastRenderedPageBreak/>
        <w:t xml:space="preserve">1. </w:t>
      </w:r>
      <w:r w:rsidR="00037E74" w:rsidRPr="00D427D6">
        <w:rPr>
          <w:rFonts w:ascii="Times New Roman" w:hAnsi="Times New Roman" w:cs="Times New Roman"/>
          <w:b/>
          <w:bCs/>
          <w:sz w:val="20"/>
          <w:szCs w:val="20"/>
        </w:rPr>
        <w:t>Introduction</w:t>
      </w:r>
    </w:p>
    <w:p w:rsidR="00BA5A1D" w:rsidRPr="00D427D6" w:rsidRDefault="004862CC" w:rsidP="006123A3">
      <w:pPr>
        <w:widowControl w:val="0"/>
        <w:spacing w:after="0" w:line="240" w:lineRule="auto"/>
        <w:ind w:firstLine="720"/>
        <w:jc w:val="both"/>
        <w:rPr>
          <w:rFonts w:ascii="Times New Roman" w:hAnsi="Times New Roman" w:cs="Times New Roman"/>
          <w:sz w:val="20"/>
          <w:szCs w:val="20"/>
        </w:rPr>
      </w:pPr>
      <w:r w:rsidRPr="00D427D6">
        <w:rPr>
          <w:rFonts w:ascii="Times New Roman" w:hAnsi="Times New Roman" w:cs="Times New Roman"/>
          <w:sz w:val="20"/>
          <w:szCs w:val="20"/>
        </w:rPr>
        <w:t xml:space="preserve"> </w:t>
      </w:r>
      <w:r w:rsidR="00037E74" w:rsidRPr="00D427D6">
        <w:rPr>
          <w:rFonts w:ascii="Times New Roman" w:hAnsi="Times New Roman" w:cs="Times New Roman"/>
          <w:sz w:val="20"/>
          <w:szCs w:val="20"/>
        </w:rPr>
        <w:t>At this era of market globalization and the abundance of information in terms of speed, size and rapid changes in the business domain as well as an increase in competition, there has been an increasing need for flexibility and capability of response. This involved changing in the method and ways of response adopted by organizations (Katzenbach</w:t>
      </w:r>
      <w:proofErr w:type="gramStart"/>
      <w:r w:rsidR="00037E74" w:rsidRPr="00D427D6">
        <w:rPr>
          <w:rFonts w:ascii="Times New Roman" w:hAnsi="Times New Roman" w:cs="Times New Roman"/>
          <w:sz w:val="20"/>
          <w:szCs w:val="20"/>
        </w:rPr>
        <w:t>,1998</w:t>
      </w:r>
      <w:proofErr w:type="gramEnd"/>
      <w:r w:rsidR="00037E74" w:rsidRPr="00D427D6">
        <w:rPr>
          <w:rFonts w:ascii="Times New Roman" w:hAnsi="Times New Roman" w:cs="Times New Roman"/>
          <w:sz w:val="20"/>
          <w:szCs w:val="20"/>
        </w:rPr>
        <w:t>). Obviously, traditional leadership will not survive in the third millennium and the world needs more transformation-oriented leaders.</w:t>
      </w:r>
      <w:r w:rsidR="005457DA" w:rsidRPr="00D427D6">
        <w:rPr>
          <w:rFonts w:ascii="Times New Roman" w:hAnsi="Times New Roman" w:cs="Times New Roman"/>
          <w:sz w:val="20"/>
          <w:szCs w:val="20"/>
        </w:rPr>
        <w:t xml:space="preserve"> This style is what so-called transformational leadership, which is capable of changing the present situation into the desired one.</w:t>
      </w:r>
      <w:r w:rsidR="00BA5A1D" w:rsidRPr="00D427D6">
        <w:rPr>
          <w:rFonts w:ascii="Times New Roman" w:hAnsi="Times New Roman" w:cs="Times New Roman"/>
          <w:sz w:val="20"/>
          <w:szCs w:val="20"/>
        </w:rPr>
        <w:t xml:space="preserve"> Present organizations have begun to focus on re-activation and being transformed into ones capable of meeting future competitive challenges. This has been accompanied by growing concern on the part of researchers studying transformational leadership. Such type of leadership helps to quickly spot new market opportunities convenient for the development of proficiency within the organization. A transformational leader is described as being a person of vision, </w:t>
      </w:r>
      <w:r w:rsidR="004402F5" w:rsidRPr="00D427D6">
        <w:rPr>
          <w:rFonts w:ascii="Times New Roman" w:hAnsi="Times New Roman" w:cs="Times New Roman"/>
          <w:sz w:val="20"/>
          <w:szCs w:val="20"/>
        </w:rPr>
        <w:t>creativity,</w:t>
      </w:r>
      <w:r w:rsidR="00BA5A1D" w:rsidRPr="00D427D6">
        <w:rPr>
          <w:rFonts w:ascii="Times New Roman" w:hAnsi="Times New Roman" w:cs="Times New Roman"/>
          <w:sz w:val="20"/>
          <w:szCs w:val="20"/>
        </w:rPr>
        <w:t xml:space="preserve"> and inspiration who leads the change. </w:t>
      </w:r>
    </w:p>
    <w:p w:rsidR="006123A3" w:rsidRDefault="00BA5A1D" w:rsidP="006123A3">
      <w:pPr>
        <w:widowControl w:val="0"/>
        <w:spacing w:after="0" w:line="240" w:lineRule="auto"/>
        <w:ind w:firstLine="720"/>
        <w:jc w:val="both"/>
        <w:rPr>
          <w:rFonts w:ascii="Times New Roman" w:hAnsi="Times New Roman" w:cs="Times New Roman"/>
          <w:sz w:val="20"/>
          <w:szCs w:val="20"/>
        </w:rPr>
      </w:pPr>
      <w:r w:rsidRPr="00D427D6">
        <w:rPr>
          <w:rFonts w:ascii="Times New Roman" w:hAnsi="Times New Roman" w:cs="Times New Roman"/>
          <w:sz w:val="20"/>
          <w:szCs w:val="20"/>
        </w:rPr>
        <w:t xml:space="preserve">On the other hand, Social capital like other forms of capital is productive and it provides the opportunity of access to certain </w:t>
      </w:r>
      <w:r w:rsidR="004402F5" w:rsidRPr="00D427D6">
        <w:rPr>
          <w:rFonts w:ascii="Times New Roman" w:hAnsi="Times New Roman" w:cs="Times New Roman"/>
          <w:sz w:val="20"/>
          <w:szCs w:val="20"/>
        </w:rPr>
        <w:t>goals, which</w:t>
      </w:r>
      <w:r w:rsidRPr="00D427D6">
        <w:rPr>
          <w:rFonts w:ascii="Times New Roman" w:hAnsi="Times New Roman" w:cs="Times New Roman"/>
          <w:sz w:val="20"/>
          <w:szCs w:val="20"/>
        </w:rPr>
        <w:t xml:space="preserve"> they are unattainable without it. In absence of social capital, other capitals will lose their effectiveness and passing the ways of cultural and economical development </w:t>
      </w:r>
      <w:r w:rsidRPr="00D427D6">
        <w:rPr>
          <w:rFonts w:ascii="Times New Roman" w:hAnsi="Times New Roman" w:cs="Times New Roman"/>
          <w:sz w:val="20"/>
          <w:szCs w:val="20"/>
        </w:rPr>
        <w:lastRenderedPageBreak/>
        <w:t>will be uneven and difficult (</w:t>
      </w:r>
      <w:proofErr w:type="spellStart"/>
      <w:proofErr w:type="gramStart"/>
      <w:r w:rsidRPr="00D427D6">
        <w:rPr>
          <w:rFonts w:ascii="Times New Roman" w:hAnsi="Times New Roman" w:cs="Times New Roman"/>
          <w:sz w:val="20"/>
          <w:szCs w:val="20"/>
        </w:rPr>
        <w:t>Alvani</w:t>
      </w:r>
      <w:proofErr w:type="spellEnd"/>
      <w:r w:rsidRPr="00D427D6">
        <w:rPr>
          <w:rFonts w:ascii="Times New Roman" w:hAnsi="Times New Roman" w:cs="Times New Roman"/>
          <w:sz w:val="20"/>
          <w:szCs w:val="20"/>
        </w:rPr>
        <w:t xml:space="preserve"> ,</w:t>
      </w:r>
      <w:proofErr w:type="gramEnd"/>
      <w:r w:rsidRPr="00D427D6">
        <w:rPr>
          <w:rFonts w:ascii="Times New Roman" w:hAnsi="Times New Roman" w:cs="Times New Roman"/>
          <w:sz w:val="20"/>
          <w:szCs w:val="20"/>
        </w:rPr>
        <w:t xml:space="preserve"> </w:t>
      </w:r>
      <w:proofErr w:type="spellStart"/>
      <w:r w:rsidRPr="00D427D6">
        <w:rPr>
          <w:rFonts w:ascii="Times New Roman" w:hAnsi="Times New Roman" w:cs="Times New Roman"/>
          <w:sz w:val="20"/>
          <w:szCs w:val="20"/>
        </w:rPr>
        <w:t>Shirvani</w:t>
      </w:r>
      <w:proofErr w:type="spellEnd"/>
      <w:r w:rsidRPr="00D427D6">
        <w:rPr>
          <w:rFonts w:ascii="Times New Roman" w:hAnsi="Times New Roman" w:cs="Times New Roman"/>
          <w:sz w:val="20"/>
          <w:szCs w:val="20"/>
        </w:rPr>
        <w:t xml:space="preserve">, 2006). </w:t>
      </w:r>
      <w:r w:rsidR="004402F5" w:rsidRPr="00D427D6">
        <w:rPr>
          <w:rFonts w:ascii="Times New Roman" w:hAnsi="Times New Roman" w:cs="Times New Roman"/>
          <w:sz w:val="20"/>
          <w:szCs w:val="20"/>
        </w:rPr>
        <w:t>Therefore</w:t>
      </w:r>
      <w:r w:rsidRPr="00D427D6">
        <w:rPr>
          <w:rFonts w:ascii="Times New Roman" w:hAnsi="Times New Roman" w:cs="Times New Roman"/>
          <w:sz w:val="20"/>
          <w:szCs w:val="20"/>
        </w:rPr>
        <w:t xml:space="preserve">, it is so important to identify what impress </w:t>
      </w:r>
    </w:p>
    <w:p w:rsidR="00983357" w:rsidRDefault="00BA5A1D" w:rsidP="006123A3">
      <w:pPr>
        <w:widowControl w:val="0"/>
        <w:spacing w:after="0" w:line="240" w:lineRule="auto"/>
        <w:jc w:val="both"/>
        <w:rPr>
          <w:rFonts w:ascii="Times New Roman" w:hAnsi="Times New Roman" w:cs="Times New Roman"/>
          <w:sz w:val="20"/>
          <w:szCs w:val="20"/>
        </w:rPr>
      </w:pPr>
      <w:proofErr w:type="gramStart"/>
      <w:r w:rsidRPr="00D427D6">
        <w:rPr>
          <w:rFonts w:ascii="Times New Roman" w:hAnsi="Times New Roman" w:cs="Times New Roman"/>
          <w:sz w:val="20"/>
          <w:szCs w:val="20"/>
        </w:rPr>
        <w:t>social</w:t>
      </w:r>
      <w:proofErr w:type="gramEnd"/>
      <w:r w:rsidRPr="00D427D6">
        <w:rPr>
          <w:rFonts w:ascii="Times New Roman" w:hAnsi="Times New Roman" w:cs="Times New Roman"/>
          <w:sz w:val="20"/>
          <w:szCs w:val="20"/>
        </w:rPr>
        <w:t xml:space="preserve"> capital and which style of leadership has more </w:t>
      </w:r>
    </w:p>
    <w:p w:rsidR="00037E74" w:rsidRDefault="00BA5A1D" w:rsidP="00983357">
      <w:pPr>
        <w:widowControl w:val="0"/>
        <w:spacing w:after="0" w:line="240" w:lineRule="auto"/>
        <w:jc w:val="both"/>
        <w:rPr>
          <w:rFonts w:ascii="Times New Roman" w:hAnsi="Times New Roman" w:cs="Times New Roman"/>
          <w:sz w:val="20"/>
          <w:szCs w:val="20"/>
        </w:rPr>
      </w:pPr>
      <w:proofErr w:type="gramStart"/>
      <w:r w:rsidRPr="00D427D6">
        <w:rPr>
          <w:rFonts w:ascii="Times New Roman" w:hAnsi="Times New Roman" w:cs="Times New Roman"/>
          <w:sz w:val="20"/>
          <w:szCs w:val="20"/>
        </w:rPr>
        <w:t>strong</w:t>
      </w:r>
      <w:proofErr w:type="gramEnd"/>
      <w:r w:rsidRPr="00D427D6">
        <w:rPr>
          <w:rFonts w:ascii="Times New Roman" w:hAnsi="Times New Roman" w:cs="Times New Roman"/>
          <w:sz w:val="20"/>
          <w:szCs w:val="20"/>
        </w:rPr>
        <w:t xml:space="preserve"> effect on it</w:t>
      </w:r>
      <w:r w:rsidR="004402F5" w:rsidRPr="00D427D6">
        <w:rPr>
          <w:rFonts w:ascii="Times New Roman" w:hAnsi="Times New Roman" w:cs="Times New Roman"/>
          <w:sz w:val="20"/>
          <w:szCs w:val="20"/>
        </w:rPr>
        <w:t>.</w:t>
      </w:r>
      <w:r w:rsidRPr="00D427D6">
        <w:rPr>
          <w:rFonts w:ascii="Times New Roman" w:hAnsi="Times New Roman" w:cs="Times New Roman"/>
          <w:sz w:val="20"/>
          <w:szCs w:val="20"/>
        </w:rPr>
        <w:t xml:space="preserve"> </w:t>
      </w:r>
    </w:p>
    <w:p w:rsidR="008A7ECA" w:rsidRPr="00D427D6" w:rsidRDefault="00D427D6" w:rsidP="00D427D6">
      <w:pPr>
        <w:widowControl w:val="0"/>
        <w:spacing w:after="0" w:line="240" w:lineRule="auto"/>
        <w:jc w:val="both"/>
        <w:rPr>
          <w:rFonts w:ascii="Times New Roman" w:hAnsi="Times New Roman" w:cs="Times New Roman"/>
          <w:b/>
          <w:bCs/>
          <w:sz w:val="20"/>
          <w:szCs w:val="20"/>
        </w:rPr>
      </w:pPr>
      <w:r w:rsidRPr="00D427D6">
        <w:rPr>
          <w:rFonts w:ascii="Times New Roman" w:hAnsi="Times New Roman" w:cs="Times New Roman"/>
          <w:b/>
          <w:bCs/>
          <w:sz w:val="20"/>
          <w:szCs w:val="20"/>
        </w:rPr>
        <w:t xml:space="preserve">2. </w:t>
      </w:r>
      <w:r w:rsidR="008A7ECA" w:rsidRPr="00D427D6">
        <w:rPr>
          <w:rFonts w:ascii="Times New Roman" w:hAnsi="Times New Roman" w:cs="Times New Roman"/>
          <w:b/>
          <w:bCs/>
          <w:sz w:val="20"/>
          <w:szCs w:val="20"/>
        </w:rPr>
        <w:t>Research Theoretical Principles</w:t>
      </w:r>
    </w:p>
    <w:p w:rsidR="00D427D6" w:rsidRPr="00D427D6" w:rsidRDefault="00D427D6" w:rsidP="00D427D6">
      <w:pPr>
        <w:widowControl w:val="0"/>
        <w:spacing w:after="0" w:line="240" w:lineRule="auto"/>
        <w:jc w:val="both"/>
        <w:rPr>
          <w:rFonts w:ascii="Times New Roman" w:hAnsi="Times New Roman" w:cs="Times New Roman"/>
          <w:b/>
          <w:bCs/>
          <w:sz w:val="20"/>
          <w:szCs w:val="20"/>
        </w:rPr>
      </w:pPr>
      <w:r w:rsidRPr="00D427D6">
        <w:rPr>
          <w:rFonts w:ascii="Times New Roman" w:hAnsi="Times New Roman" w:cs="Times New Roman"/>
          <w:b/>
          <w:bCs/>
          <w:sz w:val="20"/>
          <w:szCs w:val="20"/>
        </w:rPr>
        <w:t>2.1 Transformational leadership</w:t>
      </w:r>
    </w:p>
    <w:p w:rsidR="004862CC" w:rsidRDefault="000A2643" w:rsidP="005D26AE">
      <w:pPr>
        <w:widowControl w:val="0"/>
        <w:spacing w:after="0" w:line="240" w:lineRule="auto"/>
        <w:ind w:firstLine="720"/>
        <w:jc w:val="both"/>
        <w:rPr>
          <w:rFonts w:ascii="Times New Roman" w:hAnsi="Times New Roman" w:cs="Times New Roman"/>
          <w:sz w:val="20"/>
          <w:szCs w:val="20"/>
        </w:rPr>
      </w:pPr>
      <w:r w:rsidRPr="00D427D6">
        <w:rPr>
          <w:rFonts w:ascii="Times New Roman" w:hAnsi="Times New Roman" w:cs="Times New Roman"/>
          <w:sz w:val="20"/>
          <w:szCs w:val="20"/>
        </w:rPr>
        <w:t>Transformational leadership is a paradigm of leadership in organizational psychology and is</w:t>
      </w:r>
      <w:r w:rsidR="004402F5" w:rsidRPr="00D427D6">
        <w:rPr>
          <w:rFonts w:ascii="Times New Roman" w:hAnsi="Times New Roman" w:cs="Times New Roman"/>
          <w:sz w:val="20"/>
          <w:szCs w:val="20"/>
        </w:rPr>
        <w:t xml:space="preserve"> c</w:t>
      </w:r>
      <w:r w:rsidRPr="00D427D6">
        <w:rPr>
          <w:rFonts w:ascii="Times New Roman" w:hAnsi="Times New Roman" w:cs="Times New Roman"/>
          <w:sz w:val="20"/>
          <w:szCs w:val="20"/>
        </w:rPr>
        <w:t>onfirmed by high satisfaction of clients and employees (Kuratko</w:t>
      </w:r>
      <w:proofErr w:type="gramStart"/>
      <w:r w:rsidRPr="00D427D6">
        <w:rPr>
          <w:rFonts w:ascii="Times New Roman" w:hAnsi="Times New Roman" w:cs="Times New Roman"/>
          <w:sz w:val="20"/>
          <w:szCs w:val="20"/>
        </w:rPr>
        <w:t>,2002</w:t>
      </w:r>
      <w:proofErr w:type="gramEnd"/>
      <w:r w:rsidRPr="00D427D6">
        <w:rPr>
          <w:rFonts w:ascii="Times New Roman" w:hAnsi="Times New Roman" w:cs="Times New Roman"/>
          <w:sz w:val="20"/>
          <w:szCs w:val="20"/>
        </w:rPr>
        <w:t>). Transformational leadership is a type of leadership in which leaders possess a divine endowment, provide their followers with spiritual incentive and special regards and control, and guide them through penetrating their hearts. Transformational leaders create a dynamic organizational perspective, which often necessitates a change in cultural values to reflect more innovation. This type of leadership, also, seeks to establish a relationship between individual and group interests to allow employees to work for the sake of organization's goals (</w:t>
      </w:r>
      <w:proofErr w:type="spellStart"/>
      <w:r w:rsidRPr="00D427D6">
        <w:rPr>
          <w:rFonts w:ascii="Times New Roman" w:hAnsi="Times New Roman" w:cs="Times New Roman"/>
          <w:sz w:val="20"/>
          <w:szCs w:val="20"/>
        </w:rPr>
        <w:t>Eisenbach</w:t>
      </w:r>
      <w:proofErr w:type="spellEnd"/>
      <w:r w:rsidRPr="00D427D6">
        <w:rPr>
          <w:rFonts w:ascii="Times New Roman" w:hAnsi="Times New Roman" w:cs="Times New Roman"/>
          <w:sz w:val="20"/>
          <w:szCs w:val="20"/>
        </w:rPr>
        <w:t xml:space="preserve">, 2003). Today, leaders are obliged to make decisions, which have more impacts over their considered effects. If a leader makes a decision with undesirable effects, employees may feel results to be unfair and this causes unwelcome consequences such as weak morale, high dislocation, and reduction of efficiency. Recent advances in leadership theories have changed charismatic theories (that assumed the leader as an untraditional existence and considered followers to be dependent on the leader) to neo-charismatic </w:t>
      </w:r>
      <w:r w:rsidRPr="00D427D6">
        <w:rPr>
          <w:rFonts w:ascii="Times New Roman" w:hAnsi="Times New Roman" w:cs="Times New Roman"/>
          <w:sz w:val="20"/>
          <w:szCs w:val="20"/>
        </w:rPr>
        <w:lastRenderedPageBreak/>
        <w:t>theories and transformational leadership (that notices giving employees the ability to have independent performance) (Higgs, 2003). According to the theory of transformational leadership, a leader has to use internal players to accomplish required tasks of the organization in order to be able to achieve his desired goals. In this context, the goal of transformational leadership is to become confident that the path toward the goal is clearly perceived by internal players. Then, it aims to remove potential obstacles inside the system and persuade players to achieve predetermined goals (Kent, 2003).</w:t>
      </w:r>
    </w:p>
    <w:p w:rsidR="00CC34AD" w:rsidRPr="00D427D6" w:rsidRDefault="00CC34AD" w:rsidP="00CC34AD">
      <w:pPr>
        <w:widowControl w:val="0"/>
        <w:spacing w:after="0" w:line="120" w:lineRule="auto"/>
        <w:ind w:firstLine="720"/>
        <w:jc w:val="both"/>
        <w:rPr>
          <w:rFonts w:ascii="Times New Roman" w:hAnsi="Times New Roman" w:cs="Times New Roman"/>
          <w:sz w:val="20"/>
          <w:szCs w:val="20"/>
        </w:rPr>
      </w:pPr>
    </w:p>
    <w:p w:rsidR="004862CC" w:rsidRPr="00D427D6" w:rsidRDefault="000A2643" w:rsidP="00D427D6">
      <w:pPr>
        <w:widowControl w:val="0"/>
        <w:spacing w:after="0" w:line="240" w:lineRule="auto"/>
        <w:jc w:val="both"/>
        <w:rPr>
          <w:rFonts w:ascii="Times New Roman" w:hAnsi="Times New Roman" w:cs="Times New Roman"/>
          <w:sz w:val="20"/>
          <w:szCs w:val="20"/>
        </w:rPr>
      </w:pPr>
      <w:r w:rsidRPr="00D427D6">
        <w:rPr>
          <w:rFonts w:ascii="Times New Roman" w:hAnsi="Times New Roman" w:cs="Times New Roman"/>
          <w:i/>
          <w:iCs/>
          <w:sz w:val="20"/>
          <w:szCs w:val="20"/>
        </w:rPr>
        <w:t>Idealized influence attributed (charisma attributed)</w:t>
      </w:r>
    </w:p>
    <w:p w:rsidR="000A2643" w:rsidRPr="00D427D6" w:rsidRDefault="000A2643" w:rsidP="005D26AE">
      <w:pPr>
        <w:widowControl w:val="0"/>
        <w:spacing w:after="0" w:line="240" w:lineRule="auto"/>
        <w:ind w:firstLine="720"/>
        <w:jc w:val="both"/>
        <w:rPr>
          <w:rFonts w:ascii="Times New Roman" w:hAnsi="Times New Roman" w:cs="Times New Roman"/>
          <w:sz w:val="20"/>
          <w:szCs w:val="20"/>
        </w:rPr>
      </w:pPr>
      <w:r w:rsidRPr="00D427D6">
        <w:rPr>
          <w:rFonts w:ascii="Times New Roman" w:hAnsi="Times New Roman" w:cs="Times New Roman"/>
          <w:sz w:val="20"/>
          <w:szCs w:val="20"/>
        </w:rPr>
        <w:t>This is an important factor in transformational leadership. It shows the employee’s outlook at the leader in terms of power of his influence, self-confidence, his trust in others, his consistency and ideals which individuals make an effort to imitate. Thus, the leaders have become a target of admiration, respect, and sense of responsibility, confidence, growing optimism, and the talk of the followers (</w:t>
      </w:r>
      <w:proofErr w:type="spellStart"/>
      <w:r w:rsidRPr="00D427D6">
        <w:rPr>
          <w:rFonts w:ascii="Times New Roman" w:hAnsi="Times New Roman" w:cs="Times New Roman"/>
          <w:sz w:val="20"/>
          <w:szCs w:val="20"/>
        </w:rPr>
        <w:t>Avolio</w:t>
      </w:r>
      <w:proofErr w:type="spellEnd"/>
      <w:r w:rsidRPr="00D427D6">
        <w:rPr>
          <w:rFonts w:ascii="Times New Roman" w:hAnsi="Times New Roman" w:cs="Times New Roman"/>
          <w:sz w:val="20"/>
          <w:szCs w:val="20"/>
        </w:rPr>
        <w:t xml:space="preserve"> and Bass, 2002). Accordingly, followers have shown a high level of confidence in their leader (Jung and </w:t>
      </w:r>
      <w:proofErr w:type="spellStart"/>
      <w:r w:rsidRPr="00D427D6">
        <w:rPr>
          <w:rFonts w:ascii="Times New Roman" w:hAnsi="Times New Roman" w:cs="Times New Roman"/>
          <w:sz w:val="20"/>
          <w:szCs w:val="20"/>
        </w:rPr>
        <w:t>Avolio</w:t>
      </w:r>
      <w:proofErr w:type="spellEnd"/>
      <w:r w:rsidRPr="00D427D6">
        <w:rPr>
          <w:rFonts w:ascii="Times New Roman" w:hAnsi="Times New Roman" w:cs="Times New Roman"/>
          <w:sz w:val="20"/>
          <w:szCs w:val="20"/>
        </w:rPr>
        <w:t>, 2000).</w:t>
      </w:r>
    </w:p>
    <w:p w:rsidR="004862CC" w:rsidRPr="00D427D6" w:rsidRDefault="004862CC" w:rsidP="00CC34AD">
      <w:pPr>
        <w:widowControl w:val="0"/>
        <w:spacing w:after="0" w:line="120" w:lineRule="auto"/>
        <w:ind w:firstLineChars="200" w:firstLine="400"/>
        <w:jc w:val="both"/>
        <w:rPr>
          <w:rFonts w:ascii="Times New Roman" w:hAnsi="Times New Roman" w:cs="Times New Roman"/>
          <w:sz w:val="20"/>
          <w:szCs w:val="20"/>
        </w:rPr>
      </w:pPr>
    </w:p>
    <w:p w:rsidR="000A2643" w:rsidRPr="00D427D6" w:rsidRDefault="000A2643" w:rsidP="00D427D6">
      <w:pPr>
        <w:widowControl w:val="0"/>
        <w:spacing w:after="0" w:line="240" w:lineRule="auto"/>
        <w:jc w:val="both"/>
        <w:rPr>
          <w:rFonts w:ascii="Times New Roman" w:hAnsi="Times New Roman" w:cs="Times New Roman"/>
          <w:i/>
          <w:iCs/>
          <w:sz w:val="20"/>
          <w:szCs w:val="20"/>
        </w:rPr>
      </w:pPr>
      <w:r w:rsidRPr="00D427D6">
        <w:rPr>
          <w:rFonts w:ascii="Times New Roman" w:hAnsi="Times New Roman" w:cs="Times New Roman"/>
          <w:i/>
          <w:iCs/>
          <w:sz w:val="20"/>
          <w:szCs w:val="20"/>
        </w:rPr>
        <w:t>Idealized influence behaviors (charisma behaviors)</w:t>
      </w:r>
    </w:p>
    <w:p w:rsidR="000A2643" w:rsidRPr="00D427D6" w:rsidRDefault="000A2643" w:rsidP="002070C6">
      <w:pPr>
        <w:widowControl w:val="0"/>
        <w:spacing w:after="0" w:line="240" w:lineRule="auto"/>
        <w:ind w:firstLine="720"/>
        <w:jc w:val="both"/>
        <w:rPr>
          <w:rFonts w:ascii="Times New Roman" w:hAnsi="Times New Roman" w:cs="Times New Roman"/>
          <w:sz w:val="20"/>
          <w:szCs w:val="20"/>
        </w:rPr>
      </w:pPr>
      <w:r w:rsidRPr="00D427D6">
        <w:rPr>
          <w:rFonts w:ascii="Times New Roman" w:hAnsi="Times New Roman" w:cs="Times New Roman"/>
          <w:sz w:val="20"/>
          <w:szCs w:val="20"/>
        </w:rPr>
        <w:t xml:space="preserve">This includes the leaders’ values, beliefs, moral considerations, moral </w:t>
      </w:r>
      <w:r w:rsidR="004402F5" w:rsidRPr="00D427D6">
        <w:rPr>
          <w:rFonts w:ascii="Times New Roman" w:hAnsi="Times New Roman" w:cs="Times New Roman"/>
          <w:sz w:val="20"/>
          <w:szCs w:val="20"/>
        </w:rPr>
        <w:t>behavior,</w:t>
      </w:r>
      <w:r w:rsidRPr="00D427D6">
        <w:rPr>
          <w:rFonts w:ascii="Times New Roman" w:hAnsi="Times New Roman" w:cs="Times New Roman"/>
          <w:sz w:val="20"/>
          <w:szCs w:val="20"/>
        </w:rPr>
        <w:t xml:space="preserve"> and selfless acts. Establishing a common vision is an integral part of idealism. A transformational leader plays a role in helping others consider the future (Jung and </w:t>
      </w:r>
      <w:proofErr w:type="spellStart"/>
      <w:r w:rsidRPr="00D427D6">
        <w:rPr>
          <w:rFonts w:ascii="Times New Roman" w:hAnsi="Times New Roman" w:cs="Times New Roman"/>
          <w:sz w:val="20"/>
          <w:szCs w:val="20"/>
        </w:rPr>
        <w:t>Avolio</w:t>
      </w:r>
      <w:proofErr w:type="spellEnd"/>
      <w:r w:rsidRPr="00D427D6">
        <w:rPr>
          <w:rFonts w:ascii="Times New Roman" w:hAnsi="Times New Roman" w:cs="Times New Roman"/>
          <w:sz w:val="20"/>
          <w:szCs w:val="20"/>
        </w:rPr>
        <w:t>, 2000). This happens when inspiration is produced through conformity of personal values with the group’s interests (</w:t>
      </w:r>
      <w:proofErr w:type="spellStart"/>
      <w:r w:rsidRPr="00D427D6">
        <w:rPr>
          <w:rFonts w:ascii="Times New Roman" w:hAnsi="Times New Roman" w:cs="Times New Roman"/>
          <w:sz w:val="20"/>
          <w:szCs w:val="20"/>
        </w:rPr>
        <w:t>Avolio</w:t>
      </w:r>
      <w:proofErr w:type="spellEnd"/>
      <w:r w:rsidRPr="00D427D6">
        <w:rPr>
          <w:rFonts w:ascii="Times New Roman" w:hAnsi="Times New Roman" w:cs="Times New Roman"/>
          <w:sz w:val="20"/>
          <w:szCs w:val="20"/>
        </w:rPr>
        <w:t xml:space="preserve"> and Bass, 2002; Jung and </w:t>
      </w:r>
      <w:proofErr w:type="spellStart"/>
      <w:r w:rsidRPr="00D427D6">
        <w:rPr>
          <w:rFonts w:ascii="Times New Roman" w:hAnsi="Times New Roman" w:cs="Times New Roman"/>
          <w:sz w:val="20"/>
          <w:szCs w:val="20"/>
        </w:rPr>
        <w:t>Avolio</w:t>
      </w:r>
      <w:proofErr w:type="spellEnd"/>
      <w:r w:rsidRPr="00D427D6">
        <w:rPr>
          <w:rFonts w:ascii="Times New Roman" w:hAnsi="Times New Roman" w:cs="Times New Roman"/>
          <w:sz w:val="20"/>
          <w:szCs w:val="20"/>
        </w:rPr>
        <w:t>, 2000). Transformational leadership implies being tolerant and risk sharing with followers.</w:t>
      </w:r>
    </w:p>
    <w:p w:rsidR="004862CC" w:rsidRPr="00D427D6" w:rsidRDefault="004862CC" w:rsidP="00CC34AD">
      <w:pPr>
        <w:widowControl w:val="0"/>
        <w:spacing w:after="0" w:line="120" w:lineRule="auto"/>
        <w:ind w:firstLineChars="200" w:firstLine="400"/>
        <w:jc w:val="both"/>
        <w:rPr>
          <w:rFonts w:ascii="Times New Roman" w:hAnsi="Times New Roman" w:cs="Times New Roman"/>
          <w:sz w:val="20"/>
          <w:szCs w:val="20"/>
        </w:rPr>
      </w:pPr>
    </w:p>
    <w:p w:rsidR="000A2643" w:rsidRPr="00D427D6" w:rsidRDefault="000A2643" w:rsidP="00D427D6">
      <w:pPr>
        <w:widowControl w:val="0"/>
        <w:spacing w:after="0" w:line="240" w:lineRule="auto"/>
        <w:jc w:val="both"/>
        <w:rPr>
          <w:rFonts w:ascii="Times New Roman" w:hAnsi="Times New Roman" w:cs="Times New Roman"/>
          <w:i/>
          <w:iCs/>
          <w:sz w:val="20"/>
          <w:szCs w:val="20"/>
        </w:rPr>
      </w:pPr>
      <w:r w:rsidRPr="00D427D6">
        <w:rPr>
          <w:rFonts w:ascii="Times New Roman" w:hAnsi="Times New Roman" w:cs="Times New Roman"/>
          <w:i/>
          <w:iCs/>
          <w:sz w:val="20"/>
          <w:szCs w:val="20"/>
        </w:rPr>
        <w:t>Inspirational motivation</w:t>
      </w:r>
    </w:p>
    <w:p w:rsidR="000A2643" w:rsidRPr="00D427D6" w:rsidRDefault="000A2643" w:rsidP="005D26AE">
      <w:pPr>
        <w:widowControl w:val="0"/>
        <w:spacing w:after="0" w:line="240" w:lineRule="auto"/>
        <w:ind w:firstLine="720"/>
        <w:jc w:val="both"/>
        <w:rPr>
          <w:rFonts w:ascii="Times New Roman" w:hAnsi="Times New Roman" w:cs="Times New Roman"/>
          <w:sz w:val="20"/>
          <w:szCs w:val="20"/>
        </w:rPr>
      </w:pPr>
      <w:r w:rsidRPr="00D427D6">
        <w:rPr>
          <w:rFonts w:ascii="Times New Roman" w:hAnsi="Times New Roman" w:cs="Times New Roman"/>
          <w:sz w:val="20"/>
          <w:szCs w:val="20"/>
        </w:rPr>
        <w:t xml:space="preserve">A leader sets an example for his followers. He communicates vision, encourages hard </w:t>
      </w:r>
      <w:r w:rsidR="004402F5" w:rsidRPr="00D427D6">
        <w:rPr>
          <w:rFonts w:ascii="Times New Roman" w:hAnsi="Times New Roman" w:cs="Times New Roman"/>
          <w:sz w:val="20"/>
          <w:szCs w:val="20"/>
        </w:rPr>
        <w:t>work,</w:t>
      </w:r>
      <w:r w:rsidRPr="00D427D6">
        <w:rPr>
          <w:rFonts w:ascii="Times New Roman" w:hAnsi="Times New Roman" w:cs="Times New Roman"/>
          <w:sz w:val="20"/>
          <w:szCs w:val="20"/>
        </w:rPr>
        <w:t xml:space="preserve"> and expresses important goals simply (Bass, 1994). Transformational leaders motivate others through purposeful tasks that tend to be challenging (</w:t>
      </w:r>
      <w:proofErr w:type="spellStart"/>
      <w:r w:rsidRPr="00D427D6">
        <w:rPr>
          <w:rFonts w:ascii="Times New Roman" w:hAnsi="Times New Roman" w:cs="Times New Roman"/>
          <w:sz w:val="20"/>
          <w:szCs w:val="20"/>
        </w:rPr>
        <w:t>Avolio</w:t>
      </w:r>
      <w:proofErr w:type="spellEnd"/>
      <w:r w:rsidRPr="00D427D6">
        <w:rPr>
          <w:rFonts w:ascii="Times New Roman" w:hAnsi="Times New Roman" w:cs="Times New Roman"/>
          <w:sz w:val="20"/>
          <w:szCs w:val="20"/>
        </w:rPr>
        <w:t xml:space="preserve"> and Bass, 2002). Team spirit is excited by arousing enthusiasm and optimism (Bass, 1998). Transformational leaders try to build relations with their followers via interactive contact, which serves as a cultural link between them. This leads to a change in the values of both parties towards a common ground. The leader creates </w:t>
      </w:r>
      <w:r w:rsidR="004402F5" w:rsidRPr="00D427D6">
        <w:rPr>
          <w:rFonts w:ascii="Times New Roman" w:hAnsi="Times New Roman" w:cs="Times New Roman"/>
          <w:sz w:val="20"/>
          <w:szCs w:val="20"/>
        </w:rPr>
        <w:t>clear</w:t>
      </w:r>
      <w:r w:rsidRPr="00D427D6">
        <w:rPr>
          <w:rFonts w:ascii="Times New Roman" w:hAnsi="Times New Roman" w:cs="Times New Roman"/>
          <w:sz w:val="20"/>
          <w:szCs w:val="20"/>
        </w:rPr>
        <w:t xml:space="preserve"> vision of the future in his followers through realization of expectations and demonstrating commitment as to goals and common vision. This dimension is measured by the leaders’ ability, confidence in his values and vision to bring about.</w:t>
      </w:r>
    </w:p>
    <w:p w:rsidR="004862CC" w:rsidRPr="00D427D6" w:rsidRDefault="004862CC" w:rsidP="00CC34AD">
      <w:pPr>
        <w:widowControl w:val="0"/>
        <w:spacing w:after="0" w:line="120" w:lineRule="auto"/>
        <w:ind w:firstLineChars="200" w:firstLine="400"/>
        <w:jc w:val="both"/>
        <w:rPr>
          <w:rFonts w:ascii="Times New Roman" w:hAnsi="Times New Roman" w:cs="Times New Roman"/>
          <w:sz w:val="20"/>
          <w:szCs w:val="20"/>
        </w:rPr>
      </w:pPr>
    </w:p>
    <w:p w:rsidR="000A2643" w:rsidRPr="00D427D6" w:rsidRDefault="000A2643" w:rsidP="00D427D6">
      <w:pPr>
        <w:widowControl w:val="0"/>
        <w:spacing w:after="0" w:line="240" w:lineRule="auto"/>
        <w:jc w:val="both"/>
        <w:rPr>
          <w:rFonts w:ascii="Times New Roman" w:hAnsi="Times New Roman" w:cs="Times New Roman"/>
          <w:i/>
          <w:iCs/>
          <w:sz w:val="20"/>
          <w:szCs w:val="20"/>
        </w:rPr>
      </w:pPr>
      <w:r w:rsidRPr="00D427D6">
        <w:rPr>
          <w:rFonts w:ascii="Times New Roman" w:hAnsi="Times New Roman" w:cs="Times New Roman"/>
          <w:i/>
          <w:iCs/>
          <w:sz w:val="20"/>
          <w:szCs w:val="20"/>
        </w:rPr>
        <w:t>Individualized considerations</w:t>
      </w:r>
    </w:p>
    <w:p w:rsidR="000A2643" w:rsidRPr="00D427D6" w:rsidRDefault="004402F5" w:rsidP="005D26AE">
      <w:pPr>
        <w:widowControl w:val="0"/>
        <w:spacing w:after="0" w:line="240" w:lineRule="auto"/>
        <w:ind w:firstLine="720"/>
        <w:jc w:val="both"/>
        <w:rPr>
          <w:rFonts w:ascii="Times New Roman" w:hAnsi="Times New Roman" w:cs="Times New Roman"/>
          <w:sz w:val="20"/>
          <w:szCs w:val="20"/>
        </w:rPr>
      </w:pPr>
      <w:r w:rsidRPr="00D427D6">
        <w:rPr>
          <w:rFonts w:ascii="Times New Roman" w:hAnsi="Times New Roman" w:cs="Times New Roman"/>
          <w:sz w:val="20"/>
          <w:szCs w:val="20"/>
        </w:rPr>
        <w:lastRenderedPageBreak/>
        <w:t>The leader provides constant reactions and combines individuals’ needs with the organizational</w:t>
      </w:r>
      <w:r w:rsidR="007D1D38" w:rsidRPr="00D427D6">
        <w:rPr>
          <w:rFonts w:ascii="Times New Roman" w:hAnsi="Times New Roman" w:cs="Times New Roman"/>
          <w:sz w:val="20"/>
          <w:szCs w:val="20"/>
        </w:rPr>
        <w:t xml:space="preserve"> </w:t>
      </w:r>
      <w:r w:rsidR="000A2643" w:rsidRPr="00D427D6">
        <w:rPr>
          <w:rFonts w:ascii="Times New Roman" w:hAnsi="Times New Roman" w:cs="Times New Roman"/>
          <w:sz w:val="20"/>
          <w:szCs w:val="20"/>
        </w:rPr>
        <w:t>function. He shows personal interest in followers’ requirements of growth and achievement (</w:t>
      </w:r>
      <w:proofErr w:type="spellStart"/>
      <w:r w:rsidR="000A2643" w:rsidRPr="00D427D6">
        <w:rPr>
          <w:rFonts w:ascii="Times New Roman" w:hAnsi="Times New Roman" w:cs="Times New Roman"/>
          <w:sz w:val="20"/>
          <w:szCs w:val="20"/>
        </w:rPr>
        <w:t>Avolio</w:t>
      </w:r>
      <w:proofErr w:type="spellEnd"/>
      <w:r w:rsidR="000A2643" w:rsidRPr="00D427D6">
        <w:rPr>
          <w:rFonts w:ascii="Times New Roman" w:hAnsi="Times New Roman" w:cs="Times New Roman"/>
          <w:sz w:val="20"/>
          <w:szCs w:val="20"/>
        </w:rPr>
        <w:t xml:space="preserve"> and Bass, 2002). To do this, a leader acts as a referee and supervisor. He helps develop his follower's abilities towards high levels of potentialities. A leader must consider individual differences between his followers in terms of their requirements and desires. He plays a double role through effective contact with them (</w:t>
      </w:r>
      <w:proofErr w:type="spellStart"/>
      <w:r w:rsidR="000A2643" w:rsidRPr="00D427D6">
        <w:rPr>
          <w:rFonts w:ascii="Times New Roman" w:hAnsi="Times New Roman" w:cs="Times New Roman"/>
          <w:sz w:val="20"/>
          <w:szCs w:val="20"/>
        </w:rPr>
        <w:t>Avolio</w:t>
      </w:r>
      <w:proofErr w:type="spellEnd"/>
      <w:r w:rsidR="000A2643" w:rsidRPr="00D427D6">
        <w:rPr>
          <w:rFonts w:ascii="Times New Roman" w:hAnsi="Times New Roman" w:cs="Times New Roman"/>
          <w:sz w:val="20"/>
          <w:szCs w:val="20"/>
        </w:rPr>
        <w:t xml:space="preserve"> and Bass, 2002; Bass, 1998). A leader can develop his followers’ abilities by delegating tasks and secretly watching </w:t>
      </w:r>
      <w:proofErr w:type="gramStart"/>
      <w:r w:rsidR="000A2643" w:rsidRPr="00D427D6">
        <w:rPr>
          <w:rFonts w:ascii="Times New Roman" w:hAnsi="Times New Roman" w:cs="Times New Roman"/>
          <w:sz w:val="20"/>
          <w:szCs w:val="20"/>
        </w:rPr>
        <w:t>them</w:t>
      </w:r>
      <w:proofErr w:type="gramEnd"/>
      <w:r w:rsidR="000A2643" w:rsidRPr="00D427D6">
        <w:rPr>
          <w:rFonts w:ascii="Times New Roman" w:hAnsi="Times New Roman" w:cs="Times New Roman"/>
          <w:sz w:val="20"/>
          <w:szCs w:val="20"/>
        </w:rPr>
        <w:t xml:space="preserve"> being implemented so that he can ensure the amount of support and supervision needed. In addition, the positive effect of individualized consideration and transformational behaviors lies in empowering followers (</w:t>
      </w:r>
      <w:proofErr w:type="spellStart"/>
      <w:r w:rsidR="000A2643" w:rsidRPr="00D427D6">
        <w:rPr>
          <w:rFonts w:ascii="Times New Roman" w:hAnsi="Times New Roman" w:cs="Times New Roman"/>
          <w:sz w:val="20"/>
          <w:szCs w:val="20"/>
        </w:rPr>
        <w:t>Behling</w:t>
      </w:r>
      <w:proofErr w:type="spellEnd"/>
      <w:r w:rsidR="000A2643" w:rsidRPr="00D427D6">
        <w:rPr>
          <w:rFonts w:ascii="Times New Roman" w:hAnsi="Times New Roman" w:cs="Times New Roman"/>
          <w:sz w:val="20"/>
          <w:szCs w:val="20"/>
        </w:rPr>
        <w:t xml:space="preserve"> and </w:t>
      </w:r>
      <w:proofErr w:type="spellStart"/>
      <w:r w:rsidR="000A2643" w:rsidRPr="00D427D6">
        <w:rPr>
          <w:rFonts w:ascii="Times New Roman" w:hAnsi="Times New Roman" w:cs="Times New Roman"/>
          <w:sz w:val="20"/>
          <w:szCs w:val="20"/>
        </w:rPr>
        <w:t>McFillen</w:t>
      </w:r>
      <w:proofErr w:type="spellEnd"/>
      <w:r w:rsidR="000A2643" w:rsidRPr="00D427D6">
        <w:rPr>
          <w:rFonts w:ascii="Times New Roman" w:hAnsi="Times New Roman" w:cs="Times New Roman"/>
          <w:sz w:val="20"/>
          <w:szCs w:val="20"/>
        </w:rPr>
        <w:t xml:space="preserve">, 1996). In addition, this can be measured by the leader’s interest in the followers’ needs for development and growth, and his being careful to train and guide </w:t>
      </w:r>
      <w:proofErr w:type="gramStart"/>
      <w:r w:rsidR="000A2643" w:rsidRPr="00D427D6">
        <w:rPr>
          <w:rFonts w:ascii="Times New Roman" w:hAnsi="Times New Roman" w:cs="Times New Roman"/>
          <w:sz w:val="20"/>
          <w:szCs w:val="20"/>
        </w:rPr>
        <w:t>them</w:t>
      </w:r>
      <w:proofErr w:type="gramEnd"/>
      <w:r w:rsidR="000A2643" w:rsidRPr="00D427D6">
        <w:rPr>
          <w:rFonts w:ascii="Times New Roman" w:hAnsi="Times New Roman" w:cs="Times New Roman"/>
          <w:sz w:val="20"/>
          <w:szCs w:val="20"/>
        </w:rPr>
        <w:t xml:space="preserve"> (Bass, 1994).</w:t>
      </w:r>
    </w:p>
    <w:p w:rsidR="004862CC" w:rsidRPr="00D427D6" w:rsidRDefault="004862CC" w:rsidP="00CC34AD">
      <w:pPr>
        <w:widowControl w:val="0"/>
        <w:spacing w:after="0" w:line="120" w:lineRule="auto"/>
        <w:ind w:firstLineChars="200" w:firstLine="400"/>
        <w:jc w:val="both"/>
        <w:rPr>
          <w:rFonts w:ascii="Times New Roman" w:hAnsi="Times New Roman" w:cs="Times New Roman"/>
          <w:sz w:val="20"/>
          <w:szCs w:val="20"/>
        </w:rPr>
      </w:pPr>
    </w:p>
    <w:p w:rsidR="000A2643" w:rsidRPr="00D427D6" w:rsidRDefault="000A2643" w:rsidP="00D427D6">
      <w:pPr>
        <w:widowControl w:val="0"/>
        <w:spacing w:after="0" w:line="240" w:lineRule="auto"/>
        <w:jc w:val="both"/>
        <w:rPr>
          <w:rFonts w:ascii="Times New Roman" w:hAnsi="Times New Roman" w:cs="Times New Roman"/>
          <w:i/>
          <w:iCs/>
          <w:sz w:val="20"/>
          <w:szCs w:val="20"/>
        </w:rPr>
      </w:pPr>
      <w:r w:rsidRPr="00D427D6">
        <w:rPr>
          <w:rFonts w:ascii="Times New Roman" w:hAnsi="Times New Roman" w:cs="Times New Roman"/>
          <w:i/>
          <w:iCs/>
          <w:sz w:val="20"/>
          <w:szCs w:val="20"/>
        </w:rPr>
        <w:t>Intellectual stimulation (creative)</w:t>
      </w:r>
    </w:p>
    <w:p w:rsidR="004862CC" w:rsidRPr="00D427D6" w:rsidRDefault="000A2643" w:rsidP="009C7453">
      <w:pPr>
        <w:widowControl w:val="0"/>
        <w:spacing w:after="0" w:line="240" w:lineRule="auto"/>
        <w:ind w:firstLine="720"/>
        <w:jc w:val="both"/>
        <w:rPr>
          <w:rFonts w:ascii="Times New Roman" w:hAnsi="Times New Roman" w:cs="Times New Roman"/>
          <w:sz w:val="20"/>
          <w:szCs w:val="20"/>
        </w:rPr>
      </w:pPr>
      <w:r w:rsidRPr="00D427D6">
        <w:rPr>
          <w:rFonts w:ascii="Times New Roman" w:hAnsi="Times New Roman" w:cs="Times New Roman"/>
          <w:sz w:val="20"/>
          <w:szCs w:val="20"/>
        </w:rPr>
        <w:t>Transformational leadership stimulates individuals to be able to be creative and excellent by introducing ideas and early solutions to problems (</w:t>
      </w:r>
      <w:proofErr w:type="spellStart"/>
      <w:r w:rsidRPr="00D427D6">
        <w:rPr>
          <w:rFonts w:ascii="Times New Roman" w:hAnsi="Times New Roman" w:cs="Times New Roman"/>
          <w:sz w:val="20"/>
          <w:szCs w:val="20"/>
        </w:rPr>
        <w:t>Avolio</w:t>
      </w:r>
      <w:proofErr w:type="spellEnd"/>
      <w:r w:rsidRPr="00D427D6">
        <w:rPr>
          <w:rFonts w:ascii="Times New Roman" w:hAnsi="Times New Roman" w:cs="Times New Roman"/>
          <w:sz w:val="20"/>
          <w:szCs w:val="20"/>
        </w:rPr>
        <w:t xml:space="preserve"> and Bass, 2002).However; it highlights rationality and new approaches for followers to follow. It also re-evaluates old beliefs and values, looks at difficulties as problems that need to be solved, and seeks logical solutions to these problems. Transformational leadership does not criticize followers in public for their mistakes. Rather, it provides them with challenging tasks and encourages them to solve problems the way the like.</w:t>
      </w:r>
    </w:p>
    <w:p w:rsidR="000A2643" w:rsidRPr="00D427D6" w:rsidRDefault="00D427D6" w:rsidP="00D427D6">
      <w:pPr>
        <w:widowControl w:val="0"/>
        <w:spacing w:after="0" w:line="240" w:lineRule="auto"/>
        <w:jc w:val="both"/>
        <w:rPr>
          <w:rFonts w:ascii="Times New Roman" w:hAnsi="Times New Roman" w:cs="Times New Roman"/>
          <w:b/>
          <w:bCs/>
          <w:sz w:val="20"/>
          <w:szCs w:val="20"/>
        </w:rPr>
      </w:pPr>
      <w:r w:rsidRPr="00D427D6">
        <w:rPr>
          <w:rFonts w:ascii="Times New Roman" w:hAnsi="Times New Roman" w:cs="Times New Roman"/>
          <w:b/>
          <w:bCs/>
          <w:sz w:val="20"/>
          <w:szCs w:val="20"/>
        </w:rPr>
        <w:t xml:space="preserve">2.2 </w:t>
      </w:r>
      <w:r w:rsidR="000A2643" w:rsidRPr="00D427D6">
        <w:rPr>
          <w:rFonts w:ascii="Times New Roman" w:hAnsi="Times New Roman" w:cs="Times New Roman"/>
          <w:b/>
          <w:bCs/>
          <w:sz w:val="20"/>
          <w:szCs w:val="20"/>
        </w:rPr>
        <w:t>Social capital</w:t>
      </w:r>
    </w:p>
    <w:p w:rsidR="000A2643" w:rsidRPr="00D427D6" w:rsidRDefault="000A2643" w:rsidP="005D26AE">
      <w:pPr>
        <w:widowControl w:val="0"/>
        <w:spacing w:after="0" w:line="240" w:lineRule="auto"/>
        <w:ind w:firstLine="720"/>
        <w:jc w:val="both"/>
        <w:rPr>
          <w:rFonts w:ascii="Times New Roman" w:hAnsi="Times New Roman" w:cs="Times New Roman"/>
          <w:sz w:val="20"/>
          <w:szCs w:val="20"/>
        </w:rPr>
      </w:pPr>
      <w:r w:rsidRPr="00D427D6">
        <w:rPr>
          <w:rFonts w:ascii="Times New Roman" w:hAnsi="Times New Roman" w:cs="Times New Roman"/>
          <w:sz w:val="20"/>
          <w:szCs w:val="20"/>
        </w:rPr>
        <w:t xml:space="preserve">During the past </w:t>
      </w:r>
      <w:r w:rsidR="005D66FD" w:rsidRPr="00D427D6">
        <w:rPr>
          <w:rFonts w:ascii="Times New Roman" w:hAnsi="Times New Roman" w:cs="Times New Roman"/>
          <w:sz w:val="20"/>
          <w:szCs w:val="20"/>
        </w:rPr>
        <w:t>decades,</w:t>
      </w:r>
      <w:r w:rsidRPr="00D427D6">
        <w:rPr>
          <w:rFonts w:ascii="Times New Roman" w:hAnsi="Times New Roman" w:cs="Times New Roman"/>
          <w:sz w:val="20"/>
          <w:szCs w:val="20"/>
        </w:rPr>
        <w:t xml:space="preserve"> various economic theories have evolved and influenced organizational operations. This evolution has expanded the traditional forms of capital, such as tangible assets like buildings and equipment, and now includes neo-capital. These intangibles assets likewise contribute to organizational development and growth. The term capital has gained currency in the management literature, which has given rise to several variations of capital such as human capital, relational capital, customer’s capital, intellectual capital, health capital, and social capital (Brooks and </w:t>
      </w:r>
      <w:proofErr w:type="spellStart"/>
      <w:r w:rsidRPr="00D427D6">
        <w:rPr>
          <w:rFonts w:ascii="Times New Roman" w:hAnsi="Times New Roman" w:cs="Times New Roman"/>
          <w:sz w:val="20"/>
          <w:szCs w:val="20"/>
        </w:rPr>
        <w:t>Nafukho</w:t>
      </w:r>
      <w:proofErr w:type="spellEnd"/>
      <w:r w:rsidRPr="00D427D6">
        <w:rPr>
          <w:rFonts w:ascii="Times New Roman" w:hAnsi="Times New Roman" w:cs="Times New Roman"/>
          <w:sz w:val="20"/>
          <w:szCs w:val="20"/>
        </w:rPr>
        <w:t xml:space="preserve">, 2006). Social capital is a social science concept that used in business, economics, organizational behavior, political science, public </w:t>
      </w:r>
      <w:r w:rsidR="005D66FD" w:rsidRPr="00D427D6">
        <w:rPr>
          <w:rFonts w:ascii="Times New Roman" w:hAnsi="Times New Roman" w:cs="Times New Roman"/>
          <w:sz w:val="20"/>
          <w:szCs w:val="20"/>
        </w:rPr>
        <w:t>health,</w:t>
      </w:r>
      <w:r w:rsidRPr="00D427D6">
        <w:rPr>
          <w:rFonts w:ascii="Times New Roman" w:hAnsi="Times New Roman" w:cs="Times New Roman"/>
          <w:sz w:val="20"/>
          <w:szCs w:val="20"/>
        </w:rPr>
        <w:t xml:space="preserve"> and sociology and it refers to connections within and between social networks. Although there are a variety of related definitions, which have been described as ‘something of a </w:t>
      </w:r>
      <w:r w:rsidR="005D66FD" w:rsidRPr="00D427D6">
        <w:rPr>
          <w:rFonts w:ascii="Times New Roman" w:hAnsi="Times New Roman" w:cs="Times New Roman"/>
          <w:sz w:val="20"/>
          <w:szCs w:val="20"/>
        </w:rPr>
        <w:t>cure-all</w:t>
      </w:r>
      <w:r w:rsidRPr="00D427D6">
        <w:rPr>
          <w:rFonts w:ascii="Times New Roman" w:hAnsi="Times New Roman" w:cs="Times New Roman"/>
          <w:sz w:val="20"/>
          <w:szCs w:val="20"/>
        </w:rPr>
        <w:t>’ (</w:t>
      </w:r>
      <w:proofErr w:type="spellStart"/>
      <w:r w:rsidRPr="00D427D6">
        <w:rPr>
          <w:rFonts w:ascii="Times New Roman" w:hAnsi="Times New Roman" w:cs="Times New Roman"/>
          <w:sz w:val="20"/>
          <w:szCs w:val="20"/>
        </w:rPr>
        <w:t>Portes</w:t>
      </w:r>
      <w:proofErr w:type="spellEnd"/>
      <w:r w:rsidRPr="00D427D6">
        <w:rPr>
          <w:rFonts w:ascii="Times New Roman" w:hAnsi="Times New Roman" w:cs="Times New Roman"/>
          <w:sz w:val="20"/>
          <w:szCs w:val="20"/>
        </w:rPr>
        <w:t xml:space="preserve">, 1998) for the problems of modern society, all of them tend to share the core </w:t>
      </w:r>
      <w:r w:rsidRPr="00D427D6">
        <w:rPr>
          <w:rFonts w:ascii="Times New Roman" w:hAnsi="Times New Roman" w:cs="Times New Roman"/>
          <w:sz w:val="20"/>
          <w:szCs w:val="20"/>
        </w:rPr>
        <w:lastRenderedPageBreak/>
        <w:t xml:space="preserve">idea ‘that social networks have value. Just as a screwdriver (physical capital) or a </w:t>
      </w:r>
      <w:r w:rsidR="005D66FD" w:rsidRPr="00D427D6">
        <w:rPr>
          <w:rFonts w:ascii="Times New Roman" w:hAnsi="Times New Roman" w:cs="Times New Roman"/>
          <w:sz w:val="20"/>
          <w:szCs w:val="20"/>
        </w:rPr>
        <w:t>college,</w:t>
      </w:r>
      <w:r w:rsidRPr="00D427D6">
        <w:rPr>
          <w:rFonts w:ascii="Times New Roman" w:hAnsi="Times New Roman" w:cs="Times New Roman"/>
          <w:sz w:val="20"/>
          <w:szCs w:val="20"/>
        </w:rPr>
        <w:t xml:space="preserve"> education (human capital) can increase productivity (both individual and collective), so do social contacts affect the productivity of individuals and groups’ (Putnam, 2000).</w:t>
      </w:r>
    </w:p>
    <w:p w:rsidR="000A2643" w:rsidRPr="00D427D6" w:rsidRDefault="000A2643" w:rsidP="005D26AE">
      <w:pPr>
        <w:widowControl w:val="0"/>
        <w:spacing w:after="0" w:line="240" w:lineRule="auto"/>
        <w:ind w:firstLine="720"/>
        <w:jc w:val="both"/>
        <w:rPr>
          <w:rFonts w:ascii="Times New Roman" w:hAnsi="Times New Roman" w:cs="Times New Roman"/>
          <w:sz w:val="20"/>
          <w:szCs w:val="20"/>
        </w:rPr>
      </w:pPr>
      <w:r w:rsidRPr="00D427D6">
        <w:rPr>
          <w:rFonts w:ascii="Times New Roman" w:hAnsi="Times New Roman" w:cs="Times New Roman"/>
          <w:sz w:val="20"/>
          <w:szCs w:val="20"/>
        </w:rPr>
        <w:t xml:space="preserve">L.J. </w:t>
      </w:r>
      <w:r w:rsidR="005D66FD" w:rsidRPr="00D427D6">
        <w:rPr>
          <w:rFonts w:ascii="Times New Roman" w:hAnsi="Times New Roman" w:cs="Times New Roman"/>
          <w:sz w:val="20"/>
          <w:szCs w:val="20"/>
        </w:rPr>
        <w:t>Hannifin’s</w:t>
      </w:r>
      <w:r w:rsidRPr="00D427D6">
        <w:rPr>
          <w:rFonts w:ascii="Times New Roman" w:hAnsi="Times New Roman" w:cs="Times New Roman"/>
          <w:sz w:val="20"/>
          <w:szCs w:val="20"/>
        </w:rPr>
        <w:t xml:space="preserve"> article regarding local support for rural schools is one of the first</w:t>
      </w:r>
      <w:r w:rsidR="00D76EB8" w:rsidRPr="00D427D6">
        <w:rPr>
          <w:rFonts w:ascii="Times New Roman" w:hAnsi="Times New Roman" w:cs="Times New Roman"/>
          <w:sz w:val="20"/>
          <w:szCs w:val="20"/>
        </w:rPr>
        <w:t xml:space="preserve"> </w:t>
      </w:r>
      <w:r w:rsidRPr="00D427D6">
        <w:rPr>
          <w:rFonts w:ascii="Times New Roman" w:hAnsi="Times New Roman" w:cs="Times New Roman"/>
          <w:sz w:val="20"/>
          <w:szCs w:val="20"/>
        </w:rPr>
        <w:t>occurrences of the term ‘social capital’ in reference to social cohesion and personal</w:t>
      </w:r>
      <w:r w:rsidR="00D76EB8" w:rsidRPr="00D427D6">
        <w:rPr>
          <w:rFonts w:ascii="Times New Roman" w:hAnsi="Times New Roman" w:cs="Times New Roman"/>
          <w:sz w:val="20"/>
          <w:szCs w:val="20"/>
        </w:rPr>
        <w:t xml:space="preserve"> </w:t>
      </w:r>
      <w:r w:rsidRPr="00D427D6">
        <w:rPr>
          <w:rFonts w:ascii="Times New Roman" w:hAnsi="Times New Roman" w:cs="Times New Roman"/>
          <w:sz w:val="20"/>
          <w:szCs w:val="20"/>
        </w:rPr>
        <w:t>investment in the community (</w:t>
      </w:r>
      <w:r w:rsidR="005D66FD" w:rsidRPr="00D427D6">
        <w:rPr>
          <w:rFonts w:ascii="Times New Roman" w:hAnsi="Times New Roman" w:cs="Times New Roman"/>
          <w:sz w:val="20"/>
          <w:szCs w:val="20"/>
        </w:rPr>
        <w:t>Hannifin</w:t>
      </w:r>
      <w:r w:rsidRPr="00D427D6">
        <w:rPr>
          <w:rFonts w:ascii="Times New Roman" w:hAnsi="Times New Roman" w:cs="Times New Roman"/>
          <w:sz w:val="20"/>
          <w:szCs w:val="20"/>
        </w:rPr>
        <w:t>, 1916).</w:t>
      </w:r>
    </w:p>
    <w:p w:rsidR="000A2643" w:rsidRPr="00D427D6" w:rsidRDefault="000A2643" w:rsidP="002070C6">
      <w:pPr>
        <w:widowControl w:val="0"/>
        <w:spacing w:after="0" w:line="240" w:lineRule="auto"/>
        <w:ind w:firstLine="720"/>
        <w:jc w:val="both"/>
        <w:rPr>
          <w:rFonts w:ascii="Times New Roman" w:hAnsi="Times New Roman" w:cs="Times New Roman"/>
          <w:sz w:val="20"/>
          <w:szCs w:val="20"/>
        </w:rPr>
      </w:pPr>
      <w:r w:rsidRPr="00D427D6">
        <w:rPr>
          <w:rFonts w:ascii="Times New Roman" w:hAnsi="Times New Roman" w:cs="Times New Roman"/>
          <w:sz w:val="20"/>
          <w:szCs w:val="20"/>
        </w:rPr>
        <w:t>The concept of social capital entered in management science after the work of</w:t>
      </w:r>
      <w:r w:rsidR="00D76EB8" w:rsidRPr="00D427D6">
        <w:rPr>
          <w:rFonts w:ascii="Times New Roman" w:hAnsi="Times New Roman" w:cs="Times New Roman"/>
          <w:sz w:val="20"/>
          <w:szCs w:val="20"/>
        </w:rPr>
        <w:t xml:space="preserve"> </w:t>
      </w:r>
      <w:proofErr w:type="spellStart"/>
      <w:r w:rsidRPr="00D427D6">
        <w:rPr>
          <w:rFonts w:ascii="Times New Roman" w:hAnsi="Times New Roman" w:cs="Times New Roman"/>
          <w:sz w:val="20"/>
          <w:szCs w:val="20"/>
        </w:rPr>
        <w:t>Nahapiet</w:t>
      </w:r>
      <w:proofErr w:type="spellEnd"/>
      <w:r w:rsidRPr="00D427D6">
        <w:rPr>
          <w:rFonts w:ascii="Times New Roman" w:hAnsi="Times New Roman" w:cs="Times New Roman"/>
          <w:sz w:val="20"/>
          <w:szCs w:val="20"/>
        </w:rPr>
        <w:t xml:space="preserve"> and </w:t>
      </w:r>
      <w:proofErr w:type="spellStart"/>
      <w:r w:rsidRPr="00D427D6">
        <w:rPr>
          <w:rFonts w:ascii="Times New Roman" w:hAnsi="Times New Roman" w:cs="Times New Roman"/>
          <w:sz w:val="20"/>
          <w:szCs w:val="20"/>
        </w:rPr>
        <w:t>Ghoshal</w:t>
      </w:r>
      <w:proofErr w:type="spellEnd"/>
      <w:r w:rsidRPr="00D427D6">
        <w:rPr>
          <w:rFonts w:ascii="Times New Roman" w:hAnsi="Times New Roman" w:cs="Times New Roman"/>
          <w:sz w:val="20"/>
          <w:szCs w:val="20"/>
        </w:rPr>
        <w:t xml:space="preserve"> (1998). </w:t>
      </w:r>
      <w:proofErr w:type="spellStart"/>
      <w:r w:rsidRPr="00D427D6">
        <w:rPr>
          <w:rFonts w:ascii="Times New Roman" w:hAnsi="Times New Roman" w:cs="Times New Roman"/>
          <w:sz w:val="20"/>
          <w:szCs w:val="20"/>
        </w:rPr>
        <w:t>Nahapiet</w:t>
      </w:r>
      <w:proofErr w:type="spellEnd"/>
      <w:r w:rsidRPr="00D427D6">
        <w:rPr>
          <w:rFonts w:ascii="Times New Roman" w:hAnsi="Times New Roman" w:cs="Times New Roman"/>
          <w:sz w:val="20"/>
          <w:szCs w:val="20"/>
        </w:rPr>
        <w:t xml:space="preserve"> and </w:t>
      </w:r>
      <w:proofErr w:type="spellStart"/>
      <w:r w:rsidRPr="00D427D6">
        <w:rPr>
          <w:rFonts w:ascii="Times New Roman" w:hAnsi="Times New Roman" w:cs="Times New Roman"/>
          <w:sz w:val="20"/>
          <w:szCs w:val="20"/>
        </w:rPr>
        <w:t>Ghoshal</w:t>
      </w:r>
      <w:proofErr w:type="spellEnd"/>
      <w:r w:rsidRPr="00D427D6">
        <w:rPr>
          <w:rFonts w:ascii="Times New Roman" w:hAnsi="Times New Roman" w:cs="Times New Roman"/>
          <w:sz w:val="20"/>
          <w:szCs w:val="20"/>
        </w:rPr>
        <w:t xml:space="preserve"> in their examination of the role</w:t>
      </w:r>
      <w:r w:rsidR="00D76EB8" w:rsidRPr="00D427D6">
        <w:rPr>
          <w:rFonts w:ascii="Times New Roman" w:hAnsi="Times New Roman" w:cs="Times New Roman"/>
          <w:sz w:val="20"/>
          <w:szCs w:val="20"/>
        </w:rPr>
        <w:t xml:space="preserve"> </w:t>
      </w:r>
      <w:r w:rsidRPr="00D427D6">
        <w:rPr>
          <w:rFonts w:ascii="Times New Roman" w:hAnsi="Times New Roman" w:cs="Times New Roman"/>
          <w:sz w:val="20"/>
          <w:szCs w:val="20"/>
        </w:rPr>
        <w:t>of social capital in the creation of intellectual capital, defined social capital as the</w:t>
      </w:r>
      <w:r w:rsidR="00D76EB8" w:rsidRPr="00D427D6">
        <w:rPr>
          <w:rFonts w:ascii="Times New Roman" w:hAnsi="Times New Roman" w:cs="Times New Roman"/>
          <w:sz w:val="20"/>
          <w:szCs w:val="20"/>
        </w:rPr>
        <w:t xml:space="preserve"> </w:t>
      </w:r>
      <w:r w:rsidRPr="00D427D6">
        <w:rPr>
          <w:rFonts w:ascii="Times New Roman" w:hAnsi="Times New Roman" w:cs="Times New Roman"/>
          <w:sz w:val="20"/>
          <w:szCs w:val="20"/>
        </w:rPr>
        <w:t>sum of the actual and potential resources embedded within, available through, and</w:t>
      </w:r>
      <w:r w:rsidR="00D76EB8" w:rsidRPr="00D427D6">
        <w:rPr>
          <w:rFonts w:ascii="Times New Roman" w:hAnsi="Times New Roman" w:cs="Times New Roman"/>
          <w:sz w:val="20"/>
          <w:szCs w:val="20"/>
        </w:rPr>
        <w:t xml:space="preserve"> </w:t>
      </w:r>
      <w:r w:rsidRPr="00D427D6">
        <w:rPr>
          <w:rFonts w:ascii="Times New Roman" w:hAnsi="Times New Roman" w:cs="Times New Roman"/>
          <w:sz w:val="20"/>
          <w:szCs w:val="20"/>
        </w:rPr>
        <w:t>derived from the network of relationships possessed by an individual or social unit.</w:t>
      </w:r>
      <w:r w:rsidR="00D76EB8" w:rsidRPr="00D427D6">
        <w:rPr>
          <w:rFonts w:ascii="Times New Roman" w:hAnsi="Times New Roman" w:cs="Times New Roman"/>
          <w:sz w:val="20"/>
          <w:szCs w:val="20"/>
        </w:rPr>
        <w:t xml:space="preserve"> </w:t>
      </w:r>
      <w:r w:rsidRPr="00D427D6">
        <w:rPr>
          <w:rFonts w:ascii="Times New Roman" w:hAnsi="Times New Roman" w:cs="Times New Roman"/>
          <w:sz w:val="20"/>
          <w:szCs w:val="20"/>
        </w:rPr>
        <w:t>Social capital, in their definition, comprises both the network and the assets that</w:t>
      </w:r>
      <w:r w:rsidR="00D76EB8" w:rsidRPr="00D427D6">
        <w:rPr>
          <w:rFonts w:ascii="Times New Roman" w:hAnsi="Times New Roman" w:cs="Times New Roman"/>
          <w:sz w:val="20"/>
          <w:szCs w:val="20"/>
        </w:rPr>
        <w:t xml:space="preserve"> </w:t>
      </w:r>
      <w:r w:rsidRPr="00D427D6">
        <w:rPr>
          <w:rFonts w:ascii="Times New Roman" w:hAnsi="Times New Roman" w:cs="Times New Roman"/>
          <w:sz w:val="20"/>
          <w:szCs w:val="20"/>
        </w:rPr>
        <w:t>may be mobilized through that network. They suggested that social capital should be</w:t>
      </w:r>
      <w:r w:rsidR="00D76EB8" w:rsidRPr="00D427D6">
        <w:rPr>
          <w:rFonts w:ascii="Times New Roman" w:hAnsi="Times New Roman" w:cs="Times New Roman"/>
          <w:sz w:val="20"/>
          <w:szCs w:val="20"/>
        </w:rPr>
        <w:t xml:space="preserve"> </w:t>
      </w:r>
      <w:r w:rsidRPr="00D427D6">
        <w:rPr>
          <w:rFonts w:ascii="Times New Roman" w:hAnsi="Times New Roman" w:cs="Times New Roman"/>
          <w:sz w:val="20"/>
          <w:szCs w:val="20"/>
        </w:rPr>
        <w:t>considered in terms of three clusters: structural, relational and cognitive. They used</w:t>
      </w:r>
      <w:r w:rsidR="00D76EB8" w:rsidRPr="00D427D6">
        <w:rPr>
          <w:rFonts w:ascii="Times New Roman" w:hAnsi="Times New Roman" w:cs="Times New Roman"/>
          <w:sz w:val="20"/>
          <w:szCs w:val="20"/>
        </w:rPr>
        <w:t xml:space="preserve"> </w:t>
      </w:r>
      <w:r w:rsidRPr="00D427D6">
        <w:rPr>
          <w:rFonts w:ascii="Times New Roman" w:hAnsi="Times New Roman" w:cs="Times New Roman"/>
          <w:sz w:val="20"/>
          <w:szCs w:val="20"/>
        </w:rPr>
        <w:t>the previous works on social capital, but their model about social capital dimensions</w:t>
      </w:r>
      <w:r w:rsidR="00D76EB8" w:rsidRPr="00D427D6">
        <w:rPr>
          <w:rFonts w:ascii="Times New Roman" w:hAnsi="Times New Roman" w:cs="Times New Roman"/>
          <w:sz w:val="20"/>
          <w:szCs w:val="20"/>
        </w:rPr>
        <w:t xml:space="preserve"> </w:t>
      </w:r>
      <w:r w:rsidRPr="00D427D6">
        <w:rPr>
          <w:rFonts w:ascii="Times New Roman" w:hAnsi="Times New Roman" w:cs="Times New Roman"/>
          <w:sz w:val="20"/>
          <w:szCs w:val="20"/>
        </w:rPr>
        <w:t>has a very strong influence on management literature. We can say with confidence</w:t>
      </w:r>
      <w:r w:rsidR="00D76EB8" w:rsidRPr="00D427D6">
        <w:rPr>
          <w:rFonts w:ascii="Times New Roman" w:hAnsi="Times New Roman" w:cs="Times New Roman"/>
          <w:sz w:val="20"/>
          <w:szCs w:val="20"/>
        </w:rPr>
        <w:t xml:space="preserve"> </w:t>
      </w:r>
      <w:r w:rsidRPr="00D427D6">
        <w:rPr>
          <w:rFonts w:ascii="Times New Roman" w:hAnsi="Times New Roman" w:cs="Times New Roman"/>
          <w:sz w:val="20"/>
          <w:szCs w:val="20"/>
        </w:rPr>
        <w:t>that most of the research about social capital was based on their work. We also used</w:t>
      </w:r>
      <w:r w:rsidR="00D76EB8" w:rsidRPr="00D427D6">
        <w:rPr>
          <w:rFonts w:ascii="Times New Roman" w:hAnsi="Times New Roman" w:cs="Times New Roman"/>
          <w:sz w:val="20"/>
          <w:szCs w:val="20"/>
        </w:rPr>
        <w:t xml:space="preserve"> </w:t>
      </w:r>
      <w:r w:rsidRPr="00D427D6">
        <w:rPr>
          <w:rFonts w:ascii="Times New Roman" w:hAnsi="Times New Roman" w:cs="Times New Roman"/>
          <w:sz w:val="20"/>
          <w:szCs w:val="20"/>
        </w:rPr>
        <w:t>their model in this research.</w:t>
      </w:r>
    </w:p>
    <w:p w:rsidR="000A2643" w:rsidRPr="00D427D6" w:rsidRDefault="000A2643" w:rsidP="002070C6">
      <w:pPr>
        <w:widowControl w:val="0"/>
        <w:spacing w:after="0" w:line="240" w:lineRule="auto"/>
        <w:ind w:firstLine="720"/>
        <w:jc w:val="both"/>
        <w:rPr>
          <w:rFonts w:ascii="Times New Roman" w:hAnsi="Times New Roman" w:cs="Times New Roman"/>
          <w:sz w:val="20"/>
          <w:szCs w:val="20"/>
        </w:rPr>
      </w:pPr>
      <w:r w:rsidRPr="00D427D6">
        <w:rPr>
          <w:rFonts w:ascii="Times New Roman" w:hAnsi="Times New Roman" w:cs="Times New Roman"/>
          <w:i/>
          <w:iCs/>
          <w:sz w:val="20"/>
          <w:szCs w:val="20"/>
        </w:rPr>
        <w:t>Structural Dimension:</w:t>
      </w:r>
      <w:r w:rsidRPr="00D427D6">
        <w:rPr>
          <w:rFonts w:ascii="Times New Roman" w:hAnsi="Times New Roman" w:cs="Times New Roman"/>
          <w:b/>
          <w:bCs/>
          <w:sz w:val="20"/>
          <w:szCs w:val="20"/>
        </w:rPr>
        <w:t xml:space="preserve"> </w:t>
      </w:r>
      <w:proofErr w:type="spellStart"/>
      <w:r w:rsidRPr="00D427D6">
        <w:rPr>
          <w:rFonts w:ascii="Times New Roman" w:hAnsi="Times New Roman" w:cs="Times New Roman"/>
          <w:sz w:val="20"/>
          <w:szCs w:val="20"/>
        </w:rPr>
        <w:t>Nahapiet</w:t>
      </w:r>
      <w:proofErr w:type="spellEnd"/>
      <w:r w:rsidRPr="00D427D6">
        <w:rPr>
          <w:rFonts w:ascii="Times New Roman" w:hAnsi="Times New Roman" w:cs="Times New Roman"/>
          <w:sz w:val="20"/>
          <w:szCs w:val="20"/>
        </w:rPr>
        <w:t xml:space="preserve"> and </w:t>
      </w:r>
      <w:proofErr w:type="spellStart"/>
      <w:r w:rsidRPr="00D427D6">
        <w:rPr>
          <w:rFonts w:ascii="Times New Roman" w:hAnsi="Times New Roman" w:cs="Times New Roman"/>
          <w:sz w:val="20"/>
          <w:szCs w:val="20"/>
        </w:rPr>
        <w:t>Ghoshal</w:t>
      </w:r>
      <w:proofErr w:type="spellEnd"/>
      <w:r w:rsidRPr="00D427D6">
        <w:rPr>
          <w:rFonts w:ascii="Times New Roman" w:hAnsi="Times New Roman" w:cs="Times New Roman"/>
          <w:sz w:val="20"/>
          <w:szCs w:val="20"/>
        </w:rPr>
        <w:t xml:space="preserve"> used </w:t>
      </w:r>
      <w:proofErr w:type="spellStart"/>
      <w:r w:rsidRPr="00D427D6">
        <w:rPr>
          <w:rFonts w:ascii="Times New Roman" w:hAnsi="Times New Roman" w:cs="Times New Roman"/>
          <w:sz w:val="20"/>
          <w:szCs w:val="20"/>
        </w:rPr>
        <w:t>Granovetter’s</w:t>
      </w:r>
      <w:proofErr w:type="spellEnd"/>
      <w:r w:rsidRPr="00D427D6">
        <w:rPr>
          <w:rFonts w:ascii="Times New Roman" w:hAnsi="Times New Roman" w:cs="Times New Roman"/>
          <w:sz w:val="20"/>
          <w:szCs w:val="20"/>
        </w:rPr>
        <w:t xml:space="preserve"> (1973) discussion of</w:t>
      </w:r>
      <w:r w:rsidR="00D76EB8" w:rsidRPr="00D427D6">
        <w:rPr>
          <w:rFonts w:ascii="Times New Roman" w:hAnsi="Times New Roman" w:cs="Times New Roman"/>
          <w:sz w:val="20"/>
          <w:szCs w:val="20"/>
        </w:rPr>
        <w:t xml:space="preserve"> </w:t>
      </w:r>
      <w:r w:rsidRPr="00D427D6">
        <w:rPr>
          <w:rFonts w:ascii="Times New Roman" w:hAnsi="Times New Roman" w:cs="Times New Roman"/>
          <w:sz w:val="20"/>
          <w:szCs w:val="20"/>
        </w:rPr>
        <w:t>structural and relational embedded to define structural and relational dimensions.</w:t>
      </w:r>
      <w:r w:rsidR="00D76EB8" w:rsidRPr="00D427D6">
        <w:rPr>
          <w:rFonts w:ascii="Times New Roman" w:hAnsi="Times New Roman" w:cs="Times New Roman"/>
          <w:sz w:val="20"/>
          <w:szCs w:val="20"/>
        </w:rPr>
        <w:t xml:space="preserve"> </w:t>
      </w:r>
      <w:r w:rsidRPr="00D427D6">
        <w:rPr>
          <w:rFonts w:ascii="Times New Roman" w:hAnsi="Times New Roman" w:cs="Times New Roman"/>
          <w:sz w:val="20"/>
          <w:szCs w:val="20"/>
        </w:rPr>
        <w:t>Structural embedded concerns the properties of the social system and of the</w:t>
      </w:r>
      <w:r w:rsidR="00D76EB8" w:rsidRPr="00D427D6">
        <w:rPr>
          <w:rFonts w:ascii="Times New Roman" w:hAnsi="Times New Roman" w:cs="Times New Roman"/>
          <w:sz w:val="20"/>
          <w:szCs w:val="20"/>
        </w:rPr>
        <w:t xml:space="preserve"> </w:t>
      </w:r>
      <w:r w:rsidRPr="00D427D6">
        <w:rPr>
          <w:rFonts w:ascii="Times New Roman" w:hAnsi="Times New Roman" w:cs="Times New Roman"/>
          <w:sz w:val="20"/>
          <w:szCs w:val="20"/>
        </w:rPr>
        <w:t>network of relations as a whole. The term describes the impersonal configuration</w:t>
      </w:r>
      <w:r w:rsidR="00D76EB8" w:rsidRPr="00D427D6">
        <w:rPr>
          <w:rFonts w:ascii="Times New Roman" w:hAnsi="Times New Roman" w:cs="Times New Roman"/>
          <w:sz w:val="20"/>
          <w:szCs w:val="20"/>
        </w:rPr>
        <w:t xml:space="preserve"> </w:t>
      </w:r>
      <w:r w:rsidRPr="00D427D6">
        <w:rPr>
          <w:rFonts w:ascii="Times New Roman" w:hAnsi="Times New Roman" w:cs="Times New Roman"/>
          <w:sz w:val="20"/>
          <w:szCs w:val="20"/>
        </w:rPr>
        <w:t xml:space="preserve">of linkages between people or units. </w:t>
      </w:r>
      <w:proofErr w:type="spellStart"/>
      <w:r w:rsidRPr="00D427D6">
        <w:rPr>
          <w:rFonts w:ascii="Times New Roman" w:hAnsi="Times New Roman" w:cs="Times New Roman"/>
          <w:sz w:val="20"/>
          <w:szCs w:val="20"/>
        </w:rPr>
        <w:t>Nahapiet</w:t>
      </w:r>
      <w:proofErr w:type="spellEnd"/>
      <w:r w:rsidRPr="00D427D6">
        <w:rPr>
          <w:rFonts w:ascii="Times New Roman" w:hAnsi="Times New Roman" w:cs="Times New Roman"/>
          <w:sz w:val="20"/>
          <w:szCs w:val="20"/>
        </w:rPr>
        <w:t xml:space="preserve"> and </w:t>
      </w:r>
      <w:proofErr w:type="spellStart"/>
      <w:r w:rsidRPr="00D427D6">
        <w:rPr>
          <w:rFonts w:ascii="Times New Roman" w:hAnsi="Times New Roman" w:cs="Times New Roman"/>
          <w:sz w:val="20"/>
          <w:szCs w:val="20"/>
        </w:rPr>
        <w:t>Ghoshal</w:t>
      </w:r>
      <w:proofErr w:type="spellEnd"/>
      <w:r w:rsidRPr="00D427D6">
        <w:rPr>
          <w:rFonts w:ascii="Times New Roman" w:hAnsi="Times New Roman" w:cs="Times New Roman"/>
          <w:sz w:val="20"/>
          <w:szCs w:val="20"/>
        </w:rPr>
        <w:t xml:space="preserve"> used the concept of the</w:t>
      </w:r>
      <w:r w:rsidR="00D76EB8" w:rsidRPr="00D427D6">
        <w:rPr>
          <w:rFonts w:ascii="Times New Roman" w:hAnsi="Times New Roman" w:cs="Times New Roman"/>
          <w:sz w:val="20"/>
          <w:szCs w:val="20"/>
        </w:rPr>
        <w:t xml:space="preserve"> </w:t>
      </w:r>
      <w:r w:rsidRPr="00D427D6">
        <w:rPr>
          <w:rFonts w:ascii="Times New Roman" w:hAnsi="Times New Roman" w:cs="Times New Roman"/>
          <w:sz w:val="20"/>
          <w:szCs w:val="20"/>
        </w:rPr>
        <w:t>structural dimension of social capital to refer to the overall pattern of connections</w:t>
      </w:r>
      <w:r w:rsidR="00D76EB8" w:rsidRPr="00D427D6">
        <w:rPr>
          <w:rFonts w:ascii="Times New Roman" w:hAnsi="Times New Roman" w:cs="Times New Roman"/>
          <w:sz w:val="20"/>
          <w:szCs w:val="20"/>
        </w:rPr>
        <w:t xml:space="preserve"> </w:t>
      </w:r>
      <w:r w:rsidRPr="00D427D6">
        <w:rPr>
          <w:rFonts w:ascii="Times New Roman" w:hAnsi="Times New Roman" w:cs="Times New Roman"/>
          <w:sz w:val="20"/>
          <w:szCs w:val="20"/>
        </w:rPr>
        <w:t>between actors. Among the most important factors of this dimension they mention</w:t>
      </w:r>
      <w:r w:rsidR="00D76EB8" w:rsidRPr="00D427D6">
        <w:rPr>
          <w:rFonts w:ascii="Times New Roman" w:hAnsi="Times New Roman" w:cs="Times New Roman"/>
          <w:sz w:val="20"/>
          <w:szCs w:val="20"/>
        </w:rPr>
        <w:t xml:space="preserve"> </w:t>
      </w:r>
      <w:r w:rsidRPr="00D427D6">
        <w:rPr>
          <w:rFonts w:ascii="Times New Roman" w:hAnsi="Times New Roman" w:cs="Times New Roman"/>
          <w:sz w:val="20"/>
          <w:szCs w:val="20"/>
        </w:rPr>
        <w:t>the presence or absence of network ties between actors; network configuration that</w:t>
      </w:r>
      <w:r w:rsidR="00D76EB8" w:rsidRPr="00D427D6">
        <w:rPr>
          <w:rFonts w:ascii="Times New Roman" w:hAnsi="Times New Roman" w:cs="Times New Roman"/>
          <w:sz w:val="20"/>
          <w:szCs w:val="20"/>
        </w:rPr>
        <w:t xml:space="preserve"> </w:t>
      </w:r>
      <w:r w:rsidRPr="00D427D6">
        <w:rPr>
          <w:rFonts w:ascii="Times New Roman" w:hAnsi="Times New Roman" w:cs="Times New Roman"/>
          <w:sz w:val="20"/>
          <w:szCs w:val="20"/>
        </w:rPr>
        <w:t>describe the pattern of linkages in terms of such measures as density, connectivity,</w:t>
      </w:r>
      <w:r w:rsidR="00D76EB8" w:rsidRPr="00D427D6">
        <w:rPr>
          <w:rFonts w:ascii="Times New Roman" w:hAnsi="Times New Roman" w:cs="Times New Roman"/>
          <w:sz w:val="20"/>
          <w:szCs w:val="20"/>
        </w:rPr>
        <w:t xml:space="preserve"> </w:t>
      </w:r>
      <w:r w:rsidRPr="00D427D6">
        <w:rPr>
          <w:rFonts w:ascii="Times New Roman" w:hAnsi="Times New Roman" w:cs="Times New Roman"/>
          <w:sz w:val="20"/>
          <w:szCs w:val="20"/>
        </w:rPr>
        <w:t>and hierarchy; and appropriable organization</w:t>
      </w:r>
      <w:r w:rsidR="005D66FD" w:rsidRPr="00D427D6">
        <w:rPr>
          <w:rFonts w:ascii="Times New Roman" w:hAnsi="Times New Roman" w:cs="Times New Roman"/>
          <w:sz w:val="20"/>
          <w:szCs w:val="20"/>
        </w:rPr>
        <w:t xml:space="preserve"> </w:t>
      </w:r>
      <w:r w:rsidRPr="00D427D6">
        <w:rPr>
          <w:rFonts w:ascii="Times New Roman" w:hAnsi="Times New Roman" w:cs="Times New Roman"/>
          <w:sz w:val="20"/>
          <w:szCs w:val="20"/>
        </w:rPr>
        <w:t>that is, the existence of networks created</w:t>
      </w:r>
      <w:r w:rsidR="00D76EB8" w:rsidRPr="00D427D6">
        <w:rPr>
          <w:rFonts w:ascii="Times New Roman" w:hAnsi="Times New Roman" w:cs="Times New Roman"/>
          <w:sz w:val="20"/>
          <w:szCs w:val="20"/>
        </w:rPr>
        <w:t xml:space="preserve"> </w:t>
      </w:r>
      <w:r w:rsidRPr="00D427D6">
        <w:rPr>
          <w:rFonts w:ascii="Times New Roman" w:hAnsi="Times New Roman" w:cs="Times New Roman"/>
          <w:sz w:val="20"/>
          <w:szCs w:val="20"/>
        </w:rPr>
        <w:t>for one purpose that may be used for another (</w:t>
      </w:r>
      <w:proofErr w:type="spellStart"/>
      <w:r w:rsidRPr="00D427D6">
        <w:rPr>
          <w:rFonts w:ascii="Times New Roman" w:hAnsi="Times New Roman" w:cs="Times New Roman"/>
          <w:sz w:val="20"/>
          <w:szCs w:val="20"/>
        </w:rPr>
        <w:t>Nahapiet</w:t>
      </w:r>
      <w:proofErr w:type="spellEnd"/>
      <w:r w:rsidRPr="00D427D6">
        <w:rPr>
          <w:rFonts w:ascii="Times New Roman" w:hAnsi="Times New Roman" w:cs="Times New Roman"/>
          <w:sz w:val="20"/>
          <w:szCs w:val="20"/>
        </w:rPr>
        <w:t xml:space="preserve"> and </w:t>
      </w:r>
      <w:proofErr w:type="spellStart"/>
      <w:r w:rsidRPr="00D427D6">
        <w:rPr>
          <w:rFonts w:ascii="Times New Roman" w:hAnsi="Times New Roman" w:cs="Times New Roman"/>
          <w:sz w:val="20"/>
          <w:szCs w:val="20"/>
        </w:rPr>
        <w:t>Ghoshal</w:t>
      </w:r>
      <w:proofErr w:type="spellEnd"/>
      <w:r w:rsidRPr="00D427D6">
        <w:rPr>
          <w:rFonts w:ascii="Times New Roman" w:hAnsi="Times New Roman" w:cs="Times New Roman"/>
          <w:sz w:val="20"/>
          <w:szCs w:val="20"/>
        </w:rPr>
        <w:t>, 1998).</w:t>
      </w:r>
    </w:p>
    <w:p w:rsidR="000A2643" w:rsidRPr="00D427D6" w:rsidRDefault="000A2643" w:rsidP="002070C6">
      <w:pPr>
        <w:widowControl w:val="0"/>
        <w:spacing w:after="0" w:line="240" w:lineRule="auto"/>
        <w:ind w:firstLine="720"/>
        <w:jc w:val="both"/>
        <w:rPr>
          <w:rFonts w:ascii="Times New Roman" w:hAnsi="Times New Roman" w:cs="Times New Roman"/>
          <w:sz w:val="20"/>
          <w:szCs w:val="20"/>
        </w:rPr>
      </w:pPr>
      <w:r w:rsidRPr="00D427D6">
        <w:rPr>
          <w:rFonts w:ascii="Times New Roman" w:hAnsi="Times New Roman" w:cs="Times New Roman"/>
          <w:i/>
          <w:iCs/>
          <w:sz w:val="20"/>
          <w:szCs w:val="20"/>
        </w:rPr>
        <w:t>Relational Dimension:</w:t>
      </w:r>
      <w:r w:rsidRPr="00D427D6">
        <w:rPr>
          <w:rFonts w:ascii="Times New Roman" w:hAnsi="Times New Roman" w:cs="Times New Roman"/>
          <w:b/>
          <w:bCs/>
          <w:sz w:val="20"/>
          <w:szCs w:val="20"/>
        </w:rPr>
        <w:t xml:space="preserve"> </w:t>
      </w:r>
      <w:r w:rsidRPr="00D427D6">
        <w:rPr>
          <w:rFonts w:ascii="Times New Roman" w:hAnsi="Times New Roman" w:cs="Times New Roman"/>
          <w:sz w:val="20"/>
          <w:szCs w:val="20"/>
        </w:rPr>
        <w:t>In contrast to structural embedded, the term relational</w:t>
      </w:r>
      <w:r w:rsidR="00D76EB8" w:rsidRPr="00D427D6">
        <w:rPr>
          <w:rFonts w:ascii="Times New Roman" w:hAnsi="Times New Roman" w:cs="Times New Roman"/>
          <w:sz w:val="20"/>
          <w:szCs w:val="20"/>
        </w:rPr>
        <w:t xml:space="preserve"> </w:t>
      </w:r>
      <w:r w:rsidRPr="00D427D6">
        <w:rPr>
          <w:rFonts w:ascii="Times New Roman" w:hAnsi="Times New Roman" w:cs="Times New Roman"/>
          <w:sz w:val="20"/>
          <w:szCs w:val="20"/>
        </w:rPr>
        <w:t>embedded describes the kind of personal relationships people have developed</w:t>
      </w:r>
      <w:r w:rsidR="00D76EB8" w:rsidRPr="00D427D6">
        <w:rPr>
          <w:rFonts w:ascii="Times New Roman" w:hAnsi="Times New Roman" w:cs="Times New Roman"/>
          <w:sz w:val="20"/>
          <w:szCs w:val="20"/>
        </w:rPr>
        <w:t xml:space="preserve"> </w:t>
      </w:r>
      <w:r w:rsidRPr="00D427D6">
        <w:rPr>
          <w:rFonts w:ascii="Times New Roman" w:hAnsi="Times New Roman" w:cs="Times New Roman"/>
          <w:sz w:val="20"/>
          <w:szCs w:val="20"/>
        </w:rPr>
        <w:t>with each other through a history of interactions (</w:t>
      </w:r>
      <w:proofErr w:type="spellStart"/>
      <w:r w:rsidRPr="00D427D6">
        <w:rPr>
          <w:rFonts w:ascii="Times New Roman" w:hAnsi="Times New Roman" w:cs="Times New Roman"/>
          <w:sz w:val="20"/>
          <w:szCs w:val="20"/>
        </w:rPr>
        <w:t>Granovetter</w:t>
      </w:r>
      <w:proofErr w:type="spellEnd"/>
      <w:r w:rsidRPr="00D427D6">
        <w:rPr>
          <w:rFonts w:ascii="Times New Roman" w:hAnsi="Times New Roman" w:cs="Times New Roman"/>
          <w:sz w:val="20"/>
          <w:szCs w:val="20"/>
        </w:rPr>
        <w:t>, 1973). This concept</w:t>
      </w:r>
      <w:r w:rsidR="00D76EB8" w:rsidRPr="00D427D6">
        <w:rPr>
          <w:rFonts w:ascii="Times New Roman" w:hAnsi="Times New Roman" w:cs="Times New Roman"/>
          <w:sz w:val="20"/>
          <w:szCs w:val="20"/>
        </w:rPr>
        <w:t xml:space="preserve"> </w:t>
      </w:r>
      <w:r w:rsidRPr="00D427D6">
        <w:rPr>
          <w:rFonts w:ascii="Times New Roman" w:hAnsi="Times New Roman" w:cs="Times New Roman"/>
          <w:sz w:val="20"/>
          <w:szCs w:val="20"/>
        </w:rPr>
        <w:t xml:space="preserve">focuses on the particular relations people have, such </w:t>
      </w:r>
      <w:r w:rsidRPr="00D427D6">
        <w:rPr>
          <w:rFonts w:ascii="Times New Roman" w:hAnsi="Times New Roman" w:cs="Times New Roman"/>
          <w:sz w:val="20"/>
          <w:szCs w:val="20"/>
        </w:rPr>
        <w:lastRenderedPageBreak/>
        <w:t>as respect and friendship, that</w:t>
      </w:r>
      <w:r w:rsidR="00D76EB8" w:rsidRPr="00D427D6">
        <w:rPr>
          <w:rFonts w:ascii="Times New Roman" w:hAnsi="Times New Roman" w:cs="Times New Roman"/>
          <w:sz w:val="20"/>
          <w:szCs w:val="20"/>
        </w:rPr>
        <w:t xml:space="preserve"> </w:t>
      </w:r>
      <w:r w:rsidRPr="00D427D6">
        <w:rPr>
          <w:rFonts w:ascii="Times New Roman" w:hAnsi="Times New Roman" w:cs="Times New Roman"/>
          <w:sz w:val="20"/>
          <w:szCs w:val="20"/>
        </w:rPr>
        <w:t>influence their behavior. It is through these ongoing personal relationships that people</w:t>
      </w:r>
      <w:r w:rsidR="00D76EB8" w:rsidRPr="00D427D6">
        <w:rPr>
          <w:rFonts w:ascii="Times New Roman" w:hAnsi="Times New Roman" w:cs="Times New Roman"/>
          <w:sz w:val="20"/>
          <w:szCs w:val="20"/>
        </w:rPr>
        <w:t xml:space="preserve"> </w:t>
      </w:r>
      <w:r w:rsidRPr="00D427D6">
        <w:rPr>
          <w:rFonts w:ascii="Times New Roman" w:hAnsi="Times New Roman" w:cs="Times New Roman"/>
          <w:sz w:val="20"/>
          <w:szCs w:val="20"/>
        </w:rPr>
        <w:t xml:space="preserve">fulfill such social motives as sociability, approval, and prestige. </w:t>
      </w:r>
      <w:proofErr w:type="spellStart"/>
      <w:r w:rsidRPr="00D427D6">
        <w:rPr>
          <w:rFonts w:ascii="Times New Roman" w:hAnsi="Times New Roman" w:cs="Times New Roman"/>
          <w:sz w:val="20"/>
          <w:szCs w:val="20"/>
        </w:rPr>
        <w:t>Nahapiet</w:t>
      </w:r>
      <w:proofErr w:type="spellEnd"/>
      <w:r w:rsidRPr="00D427D6">
        <w:rPr>
          <w:rFonts w:ascii="Times New Roman" w:hAnsi="Times New Roman" w:cs="Times New Roman"/>
          <w:sz w:val="20"/>
          <w:szCs w:val="20"/>
        </w:rPr>
        <w:t xml:space="preserve"> and </w:t>
      </w:r>
      <w:proofErr w:type="spellStart"/>
      <w:r w:rsidRPr="00D427D6">
        <w:rPr>
          <w:rFonts w:ascii="Times New Roman" w:hAnsi="Times New Roman" w:cs="Times New Roman"/>
          <w:sz w:val="20"/>
          <w:szCs w:val="20"/>
        </w:rPr>
        <w:t>Ghoshal</w:t>
      </w:r>
      <w:proofErr w:type="spellEnd"/>
      <w:r w:rsidR="00D76EB8" w:rsidRPr="00D427D6">
        <w:rPr>
          <w:rFonts w:ascii="Times New Roman" w:hAnsi="Times New Roman" w:cs="Times New Roman"/>
          <w:sz w:val="20"/>
          <w:szCs w:val="20"/>
        </w:rPr>
        <w:t xml:space="preserve"> </w:t>
      </w:r>
      <w:r w:rsidRPr="00D427D6">
        <w:rPr>
          <w:rFonts w:ascii="Times New Roman" w:hAnsi="Times New Roman" w:cs="Times New Roman"/>
          <w:sz w:val="20"/>
          <w:szCs w:val="20"/>
        </w:rPr>
        <w:t>use the concept of the relational dimension of social capital to refer to those assets</w:t>
      </w:r>
      <w:r w:rsidR="00D76EB8" w:rsidRPr="00D427D6">
        <w:rPr>
          <w:rFonts w:ascii="Times New Roman" w:hAnsi="Times New Roman" w:cs="Times New Roman"/>
          <w:sz w:val="20"/>
          <w:szCs w:val="20"/>
        </w:rPr>
        <w:t xml:space="preserve"> </w:t>
      </w:r>
      <w:r w:rsidRPr="00D427D6">
        <w:rPr>
          <w:rFonts w:ascii="Times New Roman" w:hAnsi="Times New Roman" w:cs="Times New Roman"/>
          <w:sz w:val="20"/>
          <w:szCs w:val="20"/>
        </w:rPr>
        <w:t xml:space="preserve">created and leveraged through relationships </w:t>
      </w:r>
      <w:proofErr w:type="gramStart"/>
      <w:r w:rsidRPr="00D427D6">
        <w:rPr>
          <w:rFonts w:ascii="Times New Roman" w:hAnsi="Times New Roman" w:cs="Times New Roman"/>
          <w:sz w:val="20"/>
          <w:szCs w:val="20"/>
        </w:rPr>
        <w:t>Among</w:t>
      </w:r>
      <w:proofErr w:type="gramEnd"/>
      <w:r w:rsidRPr="00D427D6">
        <w:rPr>
          <w:rFonts w:ascii="Times New Roman" w:hAnsi="Times New Roman" w:cs="Times New Roman"/>
          <w:sz w:val="20"/>
          <w:szCs w:val="20"/>
        </w:rPr>
        <w:t xml:space="preserve"> the most important factors of this</w:t>
      </w:r>
      <w:r w:rsidR="00D76EB8" w:rsidRPr="00D427D6">
        <w:rPr>
          <w:rFonts w:ascii="Times New Roman" w:hAnsi="Times New Roman" w:cs="Times New Roman"/>
          <w:sz w:val="20"/>
          <w:szCs w:val="20"/>
        </w:rPr>
        <w:t xml:space="preserve"> </w:t>
      </w:r>
      <w:r w:rsidRPr="00D427D6">
        <w:rPr>
          <w:rFonts w:ascii="Times New Roman" w:hAnsi="Times New Roman" w:cs="Times New Roman"/>
          <w:sz w:val="20"/>
          <w:szCs w:val="20"/>
        </w:rPr>
        <w:t>dimension they mention</w:t>
      </w:r>
      <w:r w:rsidR="004A7BAF" w:rsidRPr="00D427D6">
        <w:rPr>
          <w:rFonts w:ascii="Times New Roman" w:hAnsi="Times New Roman" w:cs="Times New Roman"/>
          <w:sz w:val="20"/>
          <w:szCs w:val="20"/>
        </w:rPr>
        <w:t>ed</w:t>
      </w:r>
      <w:r w:rsidRPr="00D427D6">
        <w:rPr>
          <w:rFonts w:ascii="Times New Roman" w:hAnsi="Times New Roman" w:cs="Times New Roman"/>
          <w:sz w:val="20"/>
          <w:szCs w:val="20"/>
        </w:rPr>
        <w:t xml:space="preserve"> trust and trustworthiness, norms and sanctions, obligations</w:t>
      </w:r>
      <w:r w:rsidR="00D76EB8" w:rsidRPr="00D427D6">
        <w:rPr>
          <w:rFonts w:ascii="Times New Roman" w:hAnsi="Times New Roman" w:cs="Times New Roman"/>
          <w:sz w:val="20"/>
          <w:szCs w:val="20"/>
        </w:rPr>
        <w:t xml:space="preserve"> </w:t>
      </w:r>
      <w:r w:rsidRPr="00D427D6">
        <w:rPr>
          <w:rFonts w:ascii="Times New Roman" w:hAnsi="Times New Roman" w:cs="Times New Roman"/>
          <w:sz w:val="20"/>
          <w:szCs w:val="20"/>
        </w:rPr>
        <w:t>and expectations, and identity and identification (</w:t>
      </w:r>
      <w:proofErr w:type="spellStart"/>
      <w:r w:rsidRPr="00D427D6">
        <w:rPr>
          <w:rFonts w:ascii="Times New Roman" w:hAnsi="Times New Roman" w:cs="Times New Roman"/>
          <w:sz w:val="20"/>
          <w:szCs w:val="20"/>
        </w:rPr>
        <w:t>Nahapiet</w:t>
      </w:r>
      <w:proofErr w:type="spellEnd"/>
      <w:r w:rsidRPr="00D427D6">
        <w:rPr>
          <w:rFonts w:ascii="Times New Roman" w:hAnsi="Times New Roman" w:cs="Times New Roman"/>
          <w:sz w:val="20"/>
          <w:szCs w:val="20"/>
        </w:rPr>
        <w:t xml:space="preserve"> and </w:t>
      </w:r>
      <w:proofErr w:type="spellStart"/>
      <w:r w:rsidRPr="00D427D6">
        <w:rPr>
          <w:rFonts w:ascii="Times New Roman" w:hAnsi="Times New Roman" w:cs="Times New Roman"/>
          <w:sz w:val="20"/>
          <w:szCs w:val="20"/>
        </w:rPr>
        <w:t>Ghoshal</w:t>
      </w:r>
      <w:proofErr w:type="spellEnd"/>
      <w:r w:rsidRPr="00D427D6">
        <w:rPr>
          <w:rFonts w:ascii="Times New Roman" w:hAnsi="Times New Roman" w:cs="Times New Roman"/>
          <w:sz w:val="20"/>
          <w:szCs w:val="20"/>
        </w:rPr>
        <w:t>, 1998).</w:t>
      </w:r>
    </w:p>
    <w:p w:rsidR="000A2643" w:rsidRPr="00D427D6" w:rsidRDefault="000A2643" w:rsidP="005D26AE">
      <w:pPr>
        <w:widowControl w:val="0"/>
        <w:spacing w:after="0" w:line="240" w:lineRule="auto"/>
        <w:ind w:firstLine="720"/>
        <w:jc w:val="both"/>
        <w:rPr>
          <w:rFonts w:ascii="Times New Roman" w:hAnsi="Times New Roman" w:cs="Times New Roman"/>
          <w:sz w:val="20"/>
          <w:szCs w:val="20"/>
        </w:rPr>
      </w:pPr>
      <w:r w:rsidRPr="00D427D6">
        <w:rPr>
          <w:rFonts w:ascii="Times New Roman" w:hAnsi="Times New Roman" w:cs="Times New Roman"/>
          <w:i/>
          <w:iCs/>
          <w:sz w:val="20"/>
          <w:szCs w:val="20"/>
        </w:rPr>
        <w:t>Cognitive Dimension:</w:t>
      </w:r>
      <w:r w:rsidRPr="00D427D6">
        <w:rPr>
          <w:rFonts w:ascii="Times New Roman" w:hAnsi="Times New Roman" w:cs="Times New Roman"/>
          <w:b/>
          <w:bCs/>
          <w:sz w:val="20"/>
          <w:szCs w:val="20"/>
        </w:rPr>
        <w:t xml:space="preserve"> </w:t>
      </w:r>
      <w:r w:rsidRPr="00D427D6">
        <w:rPr>
          <w:rFonts w:ascii="Times New Roman" w:hAnsi="Times New Roman" w:cs="Times New Roman"/>
          <w:sz w:val="20"/>
          <w:szCs w:val="20"/>
        </w:rPr>
        <w:t>The third dimension of social capital refers to those resources</w:t>
      </w:r>
      <w:r w:rsidR="00D76EB8" w:rsidRPr="00D427D6">
        <w:rPr>
          <w:rFonts w:ascii="Times New Roman" w:hAnsi="Times New Roman" w:cs="Times New Roman"/>
          <w:sz w:val="20"/>
          <w:szCs w:val="20"/>
        </w:rPr>
        <w:t xml:space="preserve"> </w:t>
      </w:r>
      <w:r w:rsidRPr="00D427D6">
        <w:rPr>
          <w:rFonts w:ascii="Times New Roman" w:hAnsi="Times New Roman" w:cs="Times New Roman"/>
          <w:sz w:val="20"/>
          <w:szCs w:val="20"/>
        </w:rPr>
        <w:t>providing shared representations, interpretations, and systems of meaning among</w:t>
      </w:r>
      <w:r w:rsidR="00D76EB8" w:rsidRPr="00D427D6">
        <w:rPr>
          <w:rFonts w:ascii="Times New Roman" w:hAnsi="Times New Roman" w:cs="Times New Roman"/>
          <w:sz w:val="20"/>
          <w:szCs w:val="20"/>
        </w:rPr>
        <w:t xml:space="preserve"> </w:t>
      </w:r>
      <w:r w:rsidRPr="00D427D6">
        <w:rPr>
          <w:rFonts w:ascii="Times New Roman" w:hAnsi="Times New Roman" w:cs="Times New Roman"/>
          <w:sz w:val="20"/>
          <w:szCs w:val="20"/>
        </w:rPr>
        <w:t>parties (</w:t>
      </w:r>
      <w:proofErr w:type="spellStart"/>
      <w:r w:rsidRPr="00D427D6">
        <w:rPr>
          <w:rFonts w:ascii="Times New Roman" w:hAnsi="Times New Roman" w:cs="Times New Roman"/>
          <w:sz w:val="20"/>
          <w:szCs w:val="20"/>
        </w:rPr>
        <w:t>Cicourel</w:t>
      </w:r>
      <w:proofErr w:type="spellEnd"/>
      <w:r w:rsidRPr="00D427D6">
        <w:rPr>
          <w:rFonts w:ascii="Times New Roman" w:hAnsi="Times New Roman" w:cs="Times New Roman"/>
          <w:sz w:val="20"/>
          <w:szCs w:val="20"/>
        </w:rPr>
        <w:t xml:space="preserve">, 1973). </w:t>
      </w:r>
      <w:proofErr w:type="spellStart"/>
      <w:r w:rsidRPr="00D427D6">
        <w:rPr>
          <w:rFonts w:ascii="Times New Roman" w:hAnsi="Times New Roman" w:cs="Times New Roman"/>
          <w:sz w:val="20"/>
          <w:szCs w:val="20"/>
        </w:rPr>
        <w:t>Nahapiet</w:t>
      </w:r>
      <w:proofErr w:type="spellEnd"/>
      <w:r w:rsidRPr="00D427D6">
        <w:rPr>
          <w:rFonts w:ascii="Times New Roman" w:hAnsi="Times New Roman" w:cs="Times New Roman"/>
          <w:sz w:val="20"/>
          <w:szCs w:val="20"/>
        </w:rPr>
        <w:t xml:space="preserve"> and </w:t>
      </w:r>
      <w:proofErr w:type="spellStart"/>
      <w:r w:rsidRPr="00D427D6">
        <w:rPr>
          <w:rFonts w:ascii="Times New Roman" w:hAnsi="Times New Roman" w:cs="Times New Roman"/>
          <w:sz w:val="20"/>
          <w:szCs w:val="20"/>
        </w:rPr>
        <w:t>Ghoshal</w:t>
      </w:r>
      <w:proofErr w:type="spellEnd"/>
      <w:r w:rsidRPr="00D427D6">
        <w:rPr>
          <w:rFonts w:ascii="Times New Roman" w:hAnsi="Times New Roman" w:cs="Times New Roman"/>
          <w:sz w:val="20"/>
          <w:szCs w:val="20"/>
        </w:rPr>
        <w:t xml:space="preserve"> identified this cluster separately</w:t>
      </w:r>
      <w:r w:rsidR="00D76EB8" w:rsidRPr="00D427D6">
        <w:rPr>
          <w:rFonts w:ascii="Times New Roman" w:hAnsi="Times New Roman" w:cs="Times New Roman"/>
          <w:sz w:val="20"/>
          <w:szCs w:val="20"/>
        </w:rPr>
        <w:t xml:space="preserve"> </w:t>
      </w:r>
      <w:r w:rsidRPr="00D427D6">
        <w:rPr>
          <w:rFonts w:ascii="Times New Roman" w:hAnsi="Times New Roman" w:cs="Times New Roman"/>
          <w:sz w:val="20"/>
          <w:szCs w:val="20"/>
        </w:rPr>
        <w:t>because they believed it represents an important set of assets not yet discussed in</w:t>
      </w:r>
      <w:r w:rsidR="00D76EB8" w:rsidRPr="00D427D6">
        <w:rPr>
          <w:rFonts w:ascii="Times New Roman" w:hAnsi="Times New Roman" w:cs="Times New Roman"/>
          <w:sz w:val="20"/>
          <w:szCs w:val="20"/>
        </w:rPr>
        <w:t xml:space="preserve"> </w:t>
      </w:r>
      <w:r w:rsidRPr="00D427D6">
        <w:rPr>
          <w:rFonts w:ascii="Times New Roman" w:hAnsi="Times New Roman" w:cs="Times New Roman"/>
          <w:sz w:val="20"/>
          <w:szCs w:val="20"/>
        </w:rPr>
        <w:t>the previous mainstream literature on social capital but the significance of which is</w:t>
      </w:r>
      <w:r w:rsidR="00D76EB8" w:rsidRPr="00D427D6">
        <w:rPr>
          <w:rFonts w:ascii="Times New Roman" w:hAnsi="Times New Roman" w:cs="Times New Roman"/>
          <w:sz w:val="20"/>
          <w:szCs w:val="20"/>
        </w:rPr>
        <w:t xml:space="preserve"> </w:t>
      </w:r>
      <w:r w:rsidRPr="00D427D6">
        <w:rPr>
          <w:rFonts w:ascii="Times New Roman" w:hAnsi="Times New Roman" w:cs="Times New Roman"/>
          <w:sz w:val="20"/>
          <w:szCs w:val="20"/>
        </w:rPr>
        <w:t>receiving substantial attention in the strategy domain. These resources also represent</w:t>
      </w:r>
      <w:r w:rsidR="004A7BAF" w:rsidRPr="00D427D6">
        <w:rPr>
          <w:rFonts w:ascii="Times New Roman" w:hAnsi="Times New Roman" w:cs="Times New Roman"/>
          <w:sz w:val="20"/>
          <w:szCs w:val="20"/>
        </w:rPr>
        <w:t xml:space="preserve"> </w:t>
      </w:r>
      <w:r w:rsidRPr="00D427D6">
        <w:rPr>
          <w:rFonts w:ascii="Times New Roman" w:hAnsi="Times New Roman" w:cs="Times New Roman"/>
          <w:sz w:val="20"/>
          <w:szCs w:val="20"/>
        </w:rPr>
        <w:t>facets of particular importance in the context of their consideration of intellectual</w:t>
      </w:r>
      <w:r w:rsidR="00D76EB8" w:rsidRPr="00D427D6">
        <w:rPr>
          <w:rFonts w:ascii="Times New Roman" w:hAnsi="Times New Roman" w:cs="Times New Roman"/>
          <w:sz w:val="20"/>
          <w:szCs w:val="20"/>
        </w:rPr>
        <w:t xml:space="preserve"> </w:t>
      </w:r>
      <w:r w:rsidRPr="00D427D6">
        <w:rPr>
          <w:rFonts w:ascii="Times New Roman" w:hAnsi="Times New Roman" w:cs="Times New Roman"/>
          <w:sz w:val="20"/>
          <w:szCs w:val="20"/>
        </w:rPr>
        <w:t>capital. They only mentioned shared language and codes and shared narratives as</w:t>
      </w:r>
      <w:r w:rsidR="00D76EB8" w:rsidRPr="00D427D6">
        <w:rPr>
          <w:rFonts w:ascii="Times New Roman" w:hAnsi="Times New Roman" w:cs="Times New Roman"/>
          <w:sz w:val="20"/>
          <w:szCs w:val="20"/>
        </w:rPr>
        <w:t xml:space="preserve"> </w:t>
      </w:r>
      <w:r w:rsidRPr="00D427D6">
        <w:rPr>
          <w:rFonts w:ascii="Times New Roman" w:hAnsi="Times New Roman" w:cs="Times New Roman"/>
          <w:sz w:val="20"/>
          <w:szCs w:val="20"/>
        </w:rPr>
        <w:t>the factors of this dimension (</w:t>
      </w:r>
      <w:proofErr w:type="spellStart"/>
      <w:r w:rsidRPr="00D427D6">
        <w:rPr>
          <w:rFonts w:ascii="Times New Roman" w:hAnsi="Times New Roman" w:cs="Times New Roman"/>
          <w:sz w:val="20"/>
          <w:szCs w:val="20"/>
        </w:rPr>
        <w:t>Nahapiet</w:t>
      </w:r>
      <w:proofErr w:type="spellEnd"/>
      <w:r w:rsidRPr="00D427D6">
        <w:rPr>
          <w:rFonts w:ascii="Times New Roman" w:hAnsi="Times New Roman" w:cs="Times New Roman"/>
          <w:sz w:val="20"/>
          <w:szCs w:val="20"/>
        </w:rPr>
        <w:t xml:space="preserve"> and </w:t>
      </w:r>
      <w:proofErr w:type="spellStart"/>
      <w:r w:rsidRPr="00D427D6">
        <w:rPr>
          <w:rFonts w:ascii="Times New Roman" w:hAnsi="Times New Roman" w:cs="Times New Roman"/>
          <w:sz w:val="20"/>
          <w:szCs w:val="20"/>
        </w:rPr>
        <w:t>Ghoshal</w:t>
      </w:r>
      <w:proofErr w:type="spellEnd"/>
      <w:r w:rsidRPr="00D427D6">
        <w:rPr>
          <w:rFonts w:ascii="Times New Roman" w:hAnsi="Times New Roman" w:cs="Times New Roman"/>
          <w:sz w:val="20"/>
          <w:szCs w:val="20"/>
        </w:rPr>
        <w:t>, 1998).</w:t>
      </w:r>
      <w:r w:rsidR="00D76EB8" w:rsidRPr="00D427D6">
        <w:rPr>
          <w:rFonts w:ascii="Times New Roman" w:hAnsi="Times New Roman" w:cs="Times New Roman"/>
          <w:sz w:val="20"/>
          <w:szCs w:val="20"/>
        </w:rPr>
        <w:t xml:space="preserve"> </w:t>
      </w:r>
      <w:r w:rsidRPr="00D427D6">
        <w:rPr>
          <w:rFonts w:ascii="Times New Roman" w:hAnsi="Times New Roman" w:cs="Times New Roman"/>
          <w:sz w:val="20"/>
          <w:szCs w:val="20"/>
        </w:rPr>
        <w:t xml:space="preserve">Although </w:t>
      </w:r>
      <w:proofErr w:type="spellStart"/>
      <w:r w:rsidRPr="00D427D6">
        <w:rPr>
          <w:rFonts w:ascii="Times New Roman" w:hAnsi="Times New Roman" w:cs="Times New Roman"/>
          <w:sz w:val="20"/>
          <w:szCs w:val="20"/>
        </w:rPr>
        <w:t>Nahapiet</w:t>
      </w:r>
      <w:proofErr w:type="spellEnd"/>
      <w:r w:rsidRPr="00D427D6">
        <w:rPr>
          <w:rFonts w:ascii="Times New Roman" w:hAnsi="Times New Roman" w:cs="Times New Roman"/>
          <w:sz w:val="20"/>
          <w:szCs w:val="20"/>
        </w:rPr>
        <w:t xml:space="preserve"> and </w:t>
      </w:r>
      <w:proofErr w:type="spellStart"/>
      <w:r w:rsidRPr="00D427D6">
        <w:rPr>
          <w:rFonts w:ascii="Times New Roman" w:hAnsi="Times New Roman" w:cs="Times New Roman"/>
          <w:sz w:val="20"/>
          <w:szCs w:val="20"/>
        </w:rPr>
        <w:t>Ghoshal</w:t>
      </w:r>
      <w:proofErr w:type="spellEnd"/>
      <w:r w:rsidRPr="00D427D6">
        <w:rPr>
          <w:rFonts w:ascii="Times New Roman" w:hAnsi="Times New Roman" w:cs="Times New Roman"/>
          <w:sz w:val="20"/>
          <w:szCs w:val="20"/>
        </w:rPr>
        <w:t xml:space="preserve"> separate these three dimensions analytically, they</w:t>
      </w:r>
      <w:r w:rsidR="00D76EB8" w:rsidRPr="00D427D6">
        <w:rPr>
          <w:rFonts w:ascii="Times New Roman" w:hAnsi="Times New Roman" w:cs="Times New Roman"/>
          <w:sz w:val="20"/>
          <w:szCs w:val="20"/>
        </w:rPr>
        <w:t xml:space="preserve"> </w:t>
      </w:r>
      <w:r w:rsidR="004A7BAF" w:rsidRPr="00D427D6">
        <w:rPr>
          <w:rFonts w:ascii="Times New Roman" w:hAnsi="Times New Roman" w:cs="Times New Roman"/>
          <w:sz w:val="20"/>
          <w:szCs w:val="20"/>
        </w:rPr>
        <w:t>admitted</w:t>
      </w:r>
      <w:r w:rsidRPr="00D427D6">
        <w:rPr>
          <w:rFonts w:ascii="Times New Roman" w:hAnsi="Times New Roman" w:cs="Times New Roman"/>
          <w:sz w:val="20"/>
          <w:szCs w:val="20"/>
        </w:rPr>
        <w:t xml:space="preserve"> that many of the </w:t>
      </w:r>
      <w:r w:rsidR="004A7BAF" w:rsidRPr="00D427D6">
        <w:rPr>
          <w:rFonts w:ascii="Times New Roman" w:hAnsi="Times New Roman" w:cs="Times New Roman"/>
          <w:sz w:val="20"/>
          <w:szCs w:val="20"/>
        </w:rPr>
        <w:t>features, which</w:t>
      </w:r>
      <w:r w:rsidRPr="00D427D6">
        <w:rPr>
          <w:rFonts w:ascii="Times New Roman" w:hAnsi="Times New Roman" w:cs="Times New Roman"/>
          <w:sz w:val="20"/>
          <w:szCs w:val="20"/>
        </w:rPr>
        <w:t xml:space="preserve"> described are, in fact, highly interrelated.</w:t>
      </w:r>
      <w:r w:rsidR="00D76EB8" w:rsidRPr="00D427D6">
        <w:rPr>
          <w:rFonts w:ascii="Times New Roman" w:hAnsi="Times New Roman" w:cs="Times New Roman"/>
          <w:sz w:val="20"/>
          <w:szCs w:val="20"/>
        </w:rPr>
        <w:t xml:space="preserve"> </w:t>
      </w:r>
      <w:r w:rsidRPr="00D427D6">
        <w:rPr>
          <w:rFonts w:ascii="Times New Roman" w:hAnsi="Times New Roman" w:cs="Times New Roman"/>
          <w:sz w:val="20"/>
          <w:szCs w:val="20"/>
        </w:rPr>
        <w:t>They also identified two characteristics in different forms of social: (1) they constitute</w:t>
      </w:r>
      <w:r w:rsidR="00D76EB8" w:rsidRPr="00D427D6">
        <w:rPr>
          <w:rFonts w:ascii="Times New Roman" w:hAnsi="Times New Roman" w:cs="Times New Roman"/>
          <w:sz w:val="20"/>
          <w:szCs w:val="20"/>
        </w:rPr>
        <w:t xml:space="preserve"> </w:t>
      </w:r>
      <w:r w:rsidRPr="00D427D6">
        <w:rPr>
          <w:rFonts w:ascii="Times New Roman" w:hAnsi="Times New Roman" w:cs="Times New Roman"/>
          <w:sz w:val="20"/>
          <w:szCs w:val="20"/>
        </w:rPr>
        <w:t>some aspect of the social structure, and (2) they facilitate the actions of individuals</w:t>
      </w:r>
      <w:r w:rsidR="00D76EB8" w:rsidRPr="00D427D6">
        <w:rPr>
          <w:rFonts w:ascii="Times New Roman" w:hAnsi="Times New Roman" w:cs="Times New Roman"/>
          <w:sz w:val="20"/>
          <w:szCs w:val="20"/>
        </w:rPr>
        <w:t xml:space="preserve"> </w:t>
      </w:r>
      <w:r w:rsidRPr="00D427D6">
        <w:rPr>
          <w:rFonts w:ascii="Times New Roman" w:hAnsi="Times New Roman" w:cs="Times New Roman"/>
          <w:sz w:val="20"/>
          <w:szCs w:val="20"/>
        </w:rPr>
        <w:t>within the structure (Coleman, 1990).</w:t>
      </w:r>
    </w:p>
    <w:p w:rsidR="00F36652" w:rsidRPr="00D427D6" w:rsidRDefault="00F36652" w:rsidP="002070C6">
      <w:pPr>
        <w:widowControl w:val="0"/>
        <w:spacing w:after="0" w:line="240" w:lineRule="auto"/>
        <w:ind w:firstLine="720"/>
        <w:jc w:val="both"/>
        <w:rPr>
          <w:rFonts w:ascii="Times New Roman" w:hAnsi="Times New Roman" w:cs="Times New Roman"/>
          <w:sz w:val="20"/>
          <w:szCs w:val="20"/>
        </w:rPr>
      </w:pPr>
      <w:r w:rsidRPr="00D427D6">
        <w:rPr>
          <w:rFonts w:ascii="Times New Roman" w:hAnsi="Times New Roman" w:cs="Times New Roman"/>
          <w:sz w:val="20"/>
          <w:szCs w:val="20"/>
        </w:rPr>
        <w:t xml:space="preserve">Accordingly, considering definitions of transformational leadership and social capital, both of which emphasize relationships and interactions among individuals, we try to express the relationship between the two concepts through answering this question: "Is there a significant relationship between transformational leadership and social capital in </w:t>
      </w:r>
      <w:r w:rsidR="007B4CC9" w:rsidRPr="00D427D6">
        <w:rPr>
          <w:rFonts w:ascii="Times New Roman" w:hAnsi="Times New Roman" w:cs="Times New Roman"/>
          <w:sz w:val="20"/>
          <w:szCs w:val="20"/>
        </w:rPr>
        <w:t>Sari</w:t>
      </w:r>
      <w:r w:rsidRPr="00D427D6">
        <w:rPr>
          <w:rFonts w:ascii="Times New Roman" w:hAnsi="Times New Roman" w:cs="Times New Roman"/>
          <w:sz w:val="20"/>
          <w:szCs w:val="20"/>
        </w:rPr>
        <w:t>'s hospitals?"</w:t>
      </w:r>
    </w:p>
    <w:p w:rsidR="00983357" w:rsidRDefault="00F36652" w:rsidP="002070C6">
      <w:pPr>
        <w:widowControl w:val="0"/>
        <w:spacing w:after="0" w:line="240" w:lineRule="auto"/>
        <w:ind w:firstLine="720"/>
        <w:jc w:val="both"/>
        <w:rPr>
          <w:rFonts w:ascii="Times New Roman" w:hAnsi="Times New Roman" w:cs="Times New Roman"/>
          <w:sz w:val="20"/>
          <w:szCs w:val="20"/>
        </w:rPr>
      </w:pPr>
      <w:r w:rsidRPr="00D427D6">
        <w:rPr>
          <w:rFonts w:ascii="Times New Roman" w:hAnsi="Times New Roman" w:cs="Times New Roman"/>
          <w:sz w:val="20"/>
          <w:szCs w:val="20"/>
        </w:rPr>
        <w:t xml:space="preserve">Following </w:t>
      </w:r>
      <w:proofErr w:type="spellStart"/>
      <w:r w:rsidRPr="00D427D6">
        <w:rPr>
          <w:rFonts w:ascii="Times New Roman" w:hAnsi="Times New Roman" w:cs="Times New Roman"/>
          <w:sz w:val="20"/>
          <w:szCs w:val="20"/>
        </w:rPr>
        <w:t>Nahapiet</w:t>
      </w:r>
      <w:proofErr w:type="spellEnd"/>
      <w:r w:rsidRPr="00D427D6">
        <w:rPr>
          <w:rFonts w:ascii="Times New Roman" w:hAnsi="Times New Roman" w:cs="Times New Roman"/>
          <w:sz w:val="20"/>
          <w:szCs w:val="20"/>
        </w:rPr>
        <w:t xml:space="preserve"> and </w:t>
      </w:r>
      <w:proofErr w:type="spellStart"/>
      <w:r w:rsidRPr="00D427D6">
        <w:rPr>
          <w:rFonts w:ascii="Times New Roman" w:hAnsi="Times New Roman" w:cs="Times New Roman"/>
          <w:sz w:val="20"/>
          <w:szCs w:val="20"/>
        </w:rPr>
        <w:t>Ghoshal’s</w:t>
      </w:r>
      <w:proofErr w:type="spellEnd"/>
      <w:r w:rsidRPr="00D427D6">
        <w:rPr>
          <w:rFonts w:ascii="Times New Roman" w:hAnsi="Times New Roman" w:cs="Times New Roman"/>
          <w:sz w:val="20"/>
          <w:szCs w:val="20"/>
        </w:rPr>
        <w:t xml:space="preserve"> theoretical model, we define social capital in terms of three distinct dimensions: structural, relational, and cognitive. </w:t>
      </w:r>
      <w:r w:rsidR="00115FF8" w:rsidRPr="00D427D6">
        <w:rPr>
          <w:rFonts w:ascii="Times New Roman" w:hAnsi="Times New Roman" w:cs="Times New Roman"/>
          <w:sz w:val="20"/>
          <w:szCs w:val="20"/>
        </w:rPr>
        <w:t xml:space="preserve">In the present research transformational leadership (and its aspects) is considered as independent variable and its relationship with social capital (as the dependent variable) is investigated. The model of “Bernard Bass” (2001) in transformational leadership section influences the paper. Based on Bronze theory on transformational leadership, he presented a new theory. "Bass" (2001) defines a transformational leader as a person who makes followers capable, provides them with incentives to have performances higher than their expectation, and encourages them to follow group </w:t>
      </w:r>
      <w:r w:rsidR="00115FF8" w:rsidRPr="00D427D6">
        <w:rPr>
          <w:rFonts w:ascii="Times New Roman" w:hAnsi="Times New Roman" w:cs="Times New Roman"/>
          <w:sz w:val="20"/>
          <w:szCs w:val="20"/>
        </w:rPr>
        <w:lastRenderedPageBreak/>
        <w:t xml:space="preserve">goals instead of </w:t>
      </w:r>
      <w:r w:rsidR="00115FF8" w:rsidRPr="00CC34AD">
        <w:rPr>
          <w:rFonts w:ascii="Times New Roman" w:hAnsi="Times New Roman" w:cs="Times New Roman"/>
          <w:sz w:val="20"/>
          <w:szCs w:val="20"/>
        </w:rPr>
        <w:t>personal interests. Based on Bass's model, transformational leadership is realized according to five factors: Idealized</w:t>
      </w:r>
      <w:r w:rsidR="00115FF8" w:rsidRPr="00CC34AD">
        <w:rPr>
          <w:rFonts w:ascii="Times New Roman" w:hAnsi="Times New Roman" w:cs="Times New Roman"/>
          <w:b/>
          <w:bCs/>
          <w:i/>
          <w:iCs/>
          <w:sz w:val="20"/>
          <w:szCs w:val="20"/>
        </w:rPr>
        <w:t xml:space="preserve"> </w:t>
      </w:r>
      <w:r w:rsidR="00115FF8" w:rsidRPr="00CC34AD">
        <w:rPr>
          <w:rFonts w:ascii="Times New Roman" w:hAnsi="Times New Roman" w:cs="Times New Roman"/>
          <w:sz w:val="20"/>
          <w:szCs w:val="20"/>
        </w:rPr>
        <w:t xml:space="preserve">influence </w:t>
      </w:r>
      <w:r w:rsidR="002070C6" w:rsidRPr="00CC34AD">
        <w:rPr>
          <w:rFonts w:ascii="Times New Roman" w:hAnsi="Times New Roman" w:cs="Times New Roman"/>
          <w:sz w:val="20"/>
          <w:szCs w:val="20"/>
        </w:rPr>
        <w:t xml:space="preserve">attributed, Idealized influence behavior, intellectual </w:t>
      </w:r>
      <w:r w:rsidR="002070C6" w:rsidRPr="00CC34AD">
        <w:rPr>
          <w:rFonts w:ascii="Times New Roman" w:hAnsi="Times New Roman" w:cs="Times New Roman"/>
          <w:sz w:val="20"/>
          <w:szCs w:val="20"/>
        </w:rPr>
        <w:lastRenderedPageBreak/>
        <w:t xml:space="preserve">persuasion, inspiring incitement and personal considerations. The conceptual model </w:t>
      </w:r>
      <w:r w:rsidRPr="00CC34AD">
        <w:rPr>
          <w:rFonts w:ascii="Times New Roman" w:hAnsi="Times New Roman" w:cs="Times New Roman"/>
          <w:sz w:val="20"/>
          <w:szCs w:val="20"/>
        </w:rPr>
        <w:t xml:space="preserve">of present </w:t>
      </w:r>
    </w:p>
    <w:p w:rsidR="00983357" w:rsidRDefault="00983357" w:rsidP="00983357">
      <w:pPr>
        <w:widowControl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Research is shown in figure1.</w:t>
      </w:r>
    </w:p>
    <w:p w:rsidR="00D61D3F" w:rsidRDefault="00D61D3F" w:rsidP="00E61A04">
      <w:pPr>
        <w:spacing w:after="0" w:line="240" w:lineRule="auto"/>
        <w:ind w:firstLine="709"/>
        <w:jc w:val="center"/>
        <w:rPr>
          <w:rFonts w:asciiTheme="majorBidi" w:hAnsiTheme="majorBidi" w:cstheme="majorBidi"/>
          <w:noProof/>
          <w:sz w:val="20"/>
          <w:szCs w:val="20"/>
          <w:lang w:eastAsia="zh-CN"/>
        </w:rPr>
        <w:sectPr w:rsidR="00D61D3F" w:rsidSect="00B0298E">
          <w:footnotePr>
            <w:pos w:val="beneathText"/>
          </w:footnotePr>
          <w:endnotePr>
            <w:numFmt w:val="decimal"/>
          </w:endnotePr>
          <w:type w:val="continuous"/>
          <w:pgSz w:w="12240" w:h="15840" w:code="1"/>
          <w:pgMar w:top="1440" w:right="1440" w:bottom="1440" w:left="1440" w:header="720" w:footer="720" w:gutter="0"/>
          <w:cols w:num="2" w:space="720"/>
          <w:docGrid w:linePitch="360"/>
        </w:sectPr>
      </w:pPr>
    </w:p>
    <w:p w:rsidR="00983357" w:rsidRDefault="00983357" w:rsidP="00CC34AD">
      <w:pPr>
        <w:spacing w:after="0" w:line="240" w:lineRule="auto"/>
        <w:ind w:firstLine="709"/>
        <w:jc w:val="center"/>
        <w:rPr>
          <w:rFonts w:asciiTheme="majorBidi" w:hAnsiTheme="majorBidi" w:cstheme="majorBidi"/>
          <w:sz w:val="20"/>
          <w:szCs w:val="20"/>
        </w:rPr>
      </w:pPr>
    </w:p>
    <w:p w:rsidR="00983357" w:rsidRDefault="00983357" w:rsidP="00CC34AD">
      <w:pPr>
        <w:spacing w:after="0" w:line="240" w:lineRule="auto"/>
        <w:ind w:firstLine="709"/>
        <w:jc w:val="center"/>
        <w:rPr>
          <w:rFonts w:asciiTheme="majorBidi" w:hAnsiTheme="majorBidi" w:cstheme="majorBidi"/>
          <w:sz w:val="20"/>
          <w:szCs w:val="20"/>
        </w:rPr>
      </w:pPr>
    </w:p>
    <w:p w:rsidR="00983357" w:rsidRDefault="00D61D3F" w:rsidP="00CC34AD">
      <w:pPr>
        <w:spacing w:after="0" w:line="240" w:lineRule="auto"/>
        <w:ind w:firstLine="709"/>
        <w:jc w:val="center"/>
        <w:rPr>
          <w:rFonts w:asciiTheme="majorBidi" w:hAnsiTheme="majorBidi" w:cstheme="majorBidi"/>
          <w:sz w:val="20"/>
          <w:szCs w:val="20"/>
        </w:rPr>
      </w:pPr>
      <w:r>
        <w:rPr>
          <w:rFonts w:asciiTheme="majorBidi" w:hAnsiTheme="majorBidi" w:cstheme="majorBidi"/>
          <w:noProof/>
          <w:sz w:val="20"/>
          <w:szCs w:val="20"/>
          <w:lang w:eastAsia="zh-CN"/>
        </w:rPr>
        <w:drawing>
          <wp:anchor distT="0" distB="0" distL="114300" distR="114300" simplePos="0" relativeHeight="251658240" behindDoc="0" locked="0" layoutInCell="1" allowOverlap="1">
            <wp:simplePos x="0" y="0"/>
            <wp:positionH relativeFrom="margin">
              <wp:posOffset>742950</wp:posOffset>
            </wp:positionH>
            <wp:positionV relativeFrom="margin">
              <wp:posOffset>895350</wp:posOffset>
            </wp:positionV>
            <wp:extent cx="4543425" cy="2114550"/>
            <wp:effectExtent l="19050" t="0" r="9525" b="0"/>
            <wp:wrapSquare wrapText="bothSides"/>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4543425" cy="2114550"/>
                    </a:xfrm>
                    <a:prstGeom prst="rect">
                      <a:avLst/>
                    </a:prstGeom>
                    <a:noFill/>
                    <a:ln w="9525">
                      <a:noFill/>
                      <a:miter lim="800000"/>
                      <a:headEnd/>
                      <a:tailEnd/>
                    </a:ln>
                  </pic:spPr>
                </pic:pic>
              </a:graphicData>
            </a:graphic>
          </wp:anchor>
        </w:drawing>
      </w:r>
    </w:p>
    <w:p w:rsidR="00983357" w:rsidRDefault="00983357" w:rsidP="00CC34AD">
      <w:pPr>
        <w:spacing w:after="0" w:line="240" w:lineRule="auto"/>
        <w:ind w:firstLine="709"/>
        <w:jc w:val="center"/>
        <w:rPr>
          <w:rFonts w:asciiTheme="majorBidi" w:hAnsiTheme="majorBidi" w:cstheme="majorBidi"/>
          <w:sz w:val="20"/>
          <w:szCs w:val="20"/>
        </w:rPr>
      </w:pPr>
    </w:p>
    <w:p w:rsidR="00983357" w:rsidRDefault="00983357" w:rsidP="00CC34AD">
      <w:pPr>
        <w:spacing w:after="0" w:line="240" w:lineRule="auto"/>
        <w:ind w:firstLine="709"/>
        <w:jc w:val="center"/>
        <w:rPr>
          <w:rFonts w:asciiTheme="majorBidi" w:hAnsiTheme="majorBidi" w:cstheme="majorBidi"/>
          <w:sz w:val="20"/>
          <w:szCs w:val="20"/>
        </w:rPr>
      </w:pPr>
    </w:p>
    <w:p w:rsidR="00983357" w:rsidRDefault="00983357" w:rsidP="00CC34AD">
      <w:pPr>
        <w:spacing w:after="0" w:line="240" w:lineRule="auto"/>
        <w:ind w:firstLine="709"/>
        <w:jc w:val="center"/>
        <w:rPr>
          <w:rFonts w:asciiTheme="majorBidi" w:hAnsiTheme="majorBidi" w:cstheme="majorBidi"/>
          <w:sz w:val="20"/>
          <w:szCs w:val="20"/>
        </w:rPr>
      </w:pPr>
    </w:p>
    <w:p w:rsidR="00983357" w:rsidRDefault="00983357" w:rsidP="00CC34AD">
      <w:pPr>
        <w:spacing w:after="0" w:line="240" w:lineRule="auto"/>
        <w:ind w:firstLine="709"/>
        <w:jc w:val="center"/>
        <w:rPr>
          <w:rFonts w:asciiTheme="majorBidi" w:hAnsiTheme="majorBidi" w:cstheme="majorBidi"/>
          <w:sz w:val="20"/>
          <w:szCs w:val="20"/>
        </w:rPr>
      </w:pPr>
    </w:p>
    <w:p w:rsidR="00983357" w:rsidRDefault="00983357" w:rsidP="00CC34AD">
      <w:pPr>
        <w:spacing w:after="0" w:line="240" w:lineRule="auto"/>
        <w:ind w:firstLine="709"/>
        <w:jc w:val="center"/>
        <w:rPr>
          <w:rFonts w:asciiTheme="majorBidi" w:hAnsiTheme="majorBidi" w:cstheme="majorBidi"/>
          <w:sz w:val="20"/>
          <w:szCs w:val="20"/>
        </w:rPr>
      </w:pPr>
    </w:p>
    <w:p w:rsidR="009C7453" w:rsidRDefault="009C7453" w:rsidP="00CC34AD">
      <w:pPr>
        <w:spacing w:after="0" w:line="240" w:lineRule="auto"/>
        <w:ind w:firstLine="709"/>
        <w:jc w:val="center"/>
        <w:rPr>
          <w:rFonts w:asciiTheme="majorBidi" w:hAnsiTheme="majorBidi" w:cstheme="majorBidi"/>
          <w:sz w:val="20"/>
          <w:szCs w:val="20"/>
        </w:rPr>
      </w:pPr>
    </w:p>
    <w:p w:rsidR="009C7453" w:rsidRDefault="009C7453" w:rsidP="00CC34AD">
      <w:pPr>
        <w:spacing w:after="0" w:line="240" w:lineRule="auto"/>
        <w:ind w:firstLine="709"/>
        <w:jc w:val="center"/>
        <w:rPr>
          <w:rFonts w:asciiTheme="majorBidi" w:hAnsiTheme="majorBidi" w:cstheme="majorBidi"/>
          <w:sz w:val="20"/>
          <w:szCs w:val="20"/>
        </w:rPr>
      </w:pPr>
    </w:p>
    <w:p w:rsidR="00D61D3F" w:rsidRDefault="00D61D3F" w:rsidP="00CC34AD">
      <w:pPr>
        <w:spacing w:after="0" w:line="240" w:lineRule="auto"/>
        <w:ind w:firstLine="709"/>
        <w:jc w:val="center"/>
        <w:rPr>
          <w:rFonts w:asciiTheme="majorBidi" w:hAnsiTheme="majorBidi" w:cstheme="majorBidi"/>
          <w:sz w:val="20"/>
          <w:szCs w:val="20"/>
          <w:lang w:eastAsia="zh-CN"/>
        </w:rPr>
      </w:pPr>
    </w:p>
    <w:p w:rsidR="00D61D3F" w:rsidRDefault="00D61D3F" w:rsidP="00CC34AD">
      <w:pPr>
        <w:spacing w:after="0" w:line="240" w:lineRule="auto"/>
        <w:ind w:firstLine="709"/>
        <w:jc w:val="center"/>
        <w:rPr>
          <w:rFonts w:asciiTheme="majorBidi" w:hAnsiTheme="majorBidi" w:cstheme="majorBidi"/>
          <w:sz w:val="20"/>
          <w:szCs w:val="20"/>
          <w:lang w:eastAsia="zh-CN"/>
        </w:rPr>
      </w:pPr>
    </w:p>
    <w:p w:rsidR="00D61D3F" w:rsidRDefault="00D61D3F" w:rsidP="00CC34AD">
      <w:pPr>
        <w:spacing w:after="0" w:line="240" w:lineRule="auto"/>
        <w:ind w:firstLine="709"/>
        <w:jc w:val="center"/>
        <w:rPr>
          <w:rFonts w:asciiTheme="majorBidi" w:hAnsiTheme="majorBidi" w:cstheme="majorBidi"/>
          <w:sz w:val="20"/>
          <w:szCs w:val="20"/>
          <w:lang w:eastAsia="zh-CN"/>
        </w:rPr>
      </w:pPr>
    </w:p>
    <w:p w:rsidR="00D61D3F" w:rsidRDefault="00D61D3F" w:rsidP="00CC34AD">
      <w:pPr>
        <w:spacing w:after="0" w:line="240" w:lineRule="auto"/>
        <w:ind w:firstLine="709"/>
        <w:jc w:val="center"/>
        <w:rPr>
          <w:rFonts w:asciiTheme="majorBidi" w:hAnsiTheme="majorBidi" w:cstheme="majorBidi"/>
          <w:sz w:val="20"/>
          <w:szCs w:val="20"/>
          <w:lang w:eastAsia="zh-CN"/>
        </w:rPr>
      </w:pPr>
    </w:p>
    <w:p w:rsidR="00D61D3F" w:rsidRDefault="00D61D3F" w:rsidP="00CC34AD">
      <w:pPr>
        <w:spacing w:after="0" w:line="240" w:lineRule="auto"/>
        <w:ind w:firstLine="709"/>
        <w:jc w:val="center"/>
        <w:rPr>
          <w:rFonts w:asciiTheme="majorBidi" w:hAnsiTheme="majorBidi" w:cstheme="majorBidi"/>
          <w:sz w:val="20"/>
          <w:szCs w:val="20"/>
          <w:lang w:eastAsia="zh-CN"/>
        </w:rPr>
      </w:pPr>
    </w:p>
    <w:p w:rsidR="003D1F47" w:rsidRPr="00CC34AD" w:rsidRDefault="003D1F47" w:rsidP="00CC34AD">
      <w:pPr>
        <w:spacing w:after="0" w:line="240" w:lineRule="auto"/>
        <w:ind w:firstLine="709"/>
        <w:jc w:val="center"/>
        <w:rPr>
          <w:rFonts w:asciiTheme="majorBidi" w:hAnsiTheme="majorBidi" w:cstheme="majorBidi"/>
          <w:sz w:val="20"/>
          <w:szCs w:val="20"/>
        </w:rPr>
      </w:pPr>
      <w:proofErr w:type="gramStart"/>
      <w:r w:rsidRPr="00CC34AD">
        <w:rPr>
          <w:rFonts w:asciiTheme="majorBidi" w:hAnsiTheme="majorBidi" w:cstheme="majorBidi"/>
          <w:sz w:val="20"/>
          <w:szCs w:val="20"/>
        </w:rPr>
        <w:t>Figure 1.</w:t>
      </w:r>
      <w:proofErr w:type="gramEnd"/>
      <w:r w:rsidRPr="00CC34AD">
        <w:rPr>
          <w:rFonts w:asciiTheme="majorBidi" w:hAnsiTheme="majorBidi" w:cstheme="majorBidi"/>
          <w:sz w:val="20"/>
          <w:szCs w:val="20"/>
        </w:rPr>
        <w:t xml:space="preserve"> Theoretical framework or analytical model of the paper (research suggested model)</w:t>
      </w:r>
    </w:p>
    <w:p w:rsidR="0075227C" w:rsidRPr="004862CC" w:rsidRDefault="0075227C" w:rsidP="00D61D3F">
      <w:pPr>
        <w:spacing w:after="0" w:line="240" w:lineRule="auto"/>
        <w:jc w:val="both"/>
        <w:rPr>
          <w:rFonts w:asciiTheme="majorBidi" w:hAnsiTheme="majorBidi" w:cstheme="majorBidi"/>
          <w:b/>
          <w:bCs/>
          <w:sz w:val="20"/>
          <w:szCs w:val="20"/>
          <w:lang w:eastAsia="zh-CN"/>
        </w:rPr>
      </w:pPr>
    </w:p>
    <w:p w:rsidR="00BD5E8B" w:rsidRDefault="00BD5E8B" w:rsidP="00BD5E8B">
      <w:pPr>
        <w:widowControl w:val="0"/>
        <w:spacing w:after="0" w:line="240" w:lineRule="auto"/>
        <w:ind w:firstLineChars="200" w:firstLine="402"/>
        <w:jc w:val="both"/>
        <w:rPr>
          <w:rFonts w:ascii="Times New Roman" w:hAnsi="Times New Roman" w:cs="Times New Roman"/>
          <w:b/>
          <w:bCs/>
          <w:sz w:val="20"/>
          <w:szCs w:val="20"/>
        </w:rPr>
        <w:sectPr w:rsidR="00BD5E8B" w:rsidSect="00B0298E">
          <w:footnotePr>
            <w:pos w:val="beneathText"/>
          </w:footnotePr>
          <w:endnotePr>
            <w:numFmt w:val="decimal"/>
          </w:endnotePr>
          <w:type w:val="continuous"/>
          <w:pgSz w:w="12240" w:h="15840" w:code="1"/>
          <w:pgMar w:top="1440" w:right="1440" w:bottom="1440" w:left="1440" w:header="720" w:footer="720" w:gutter="0"/>
          <w:cols w:space="301"/>
          <w:docGrid w:linePitch="360"/>
        </w:sectPr>
      </w:pPr>
    </w:p>
    <w:p w:rsidR="00F36652" w:rsidRPr="00BD5E8B" w:rsidRDefault="00BD5E8B" w:rsidP="00BD5E8B">
      <w:pPr>
        <w:widowControl w:val="0"/>
        <w:spacing w:after="0" w:line="240" w:lineRule="auto"/>
        <w:jc w:val="both"/>
        <w:rPr>
          <w:rFonts w:ascii="Times New Roman" w:hAnsi="Times New Roman" w:cs="Times New Roman"/>
          <w:b/>
          <w:bCs/>
          <w:sz w:val="20"/>
          <w:szCs w:val="20"/>
        </w:rPr>
      </w:pPr>
      <w:r w:rsidRPr="00BD5E8B">
        <w:rPr>
          <w:rFonts w:ascii="Times New Roman" w:hAnsi="Times New Roman" w:cs="Times New Roman"/>
          <w:b/>
          <w:bCs/>
          <w:sz w:val="20"/>
          <w:szCs w:val="20"/>
        </w:rPr>
        <w:lastRenderedPageBreak/>
        <w:t>3.</w:t>
      </w:r>
      <w:r>
        <w:rPr>
          <w:rFonts w:ascii="Times New Roman" w:hAnsi="Times New Roman" w:cs="Times New Roman"/>
          <w:b/>
          <w:bCs/>
          <w:sz w:val="20"/>
          <w:szCs w:val="20"/>
        </w:rPr>
        <w:t xml:space="preserve"> </w:t>
      </w:r>
      <w:r w:rsidR="00F36652" w:rsidRPr="00BD5E8B">
        <w:rPr>
          <w:rFonts w:ascii="Times New Roman" w:hAnsi="Times New Roman" w:cs="Times New Roman"/>
          <w:b/>
          <w:bCs/>
          <w:sz w:val="20"/>
          <w:szCs w:val="20"/>
        </w:rPr>
        <w:t>HYPOTHESIS</w:t>
      </w:r>
    </w:p>
    <w:p w:rsidR="000F530C" w:rsidRPr="00BD5E8B" w:rsidRDefault="004223E0" w:rsidP="002929D8">
      <w:pPr>
        <w:pStyle w:val="ListParagraph"/>
        <w:widowControl w:val="0"/>
        <w:numPr>
          <w:ilvl w:val="0"/>
          <w:numId w:val="1"/>
        </w:numPr>
        <w:spacing w:after="0" w:line="240" w:lineRule="auto"/>
        <w:ind w:left="357" w:hanging="357"/>
        <w:contextualSpacing w:val="0"/>
        <w:jc w:val="both"/>
        <w:rPr>
          <w:rFonts w:ascii="Times New Roman" w:hAnsi="Times New Roman" w:cs="Times New Roman"/>
          <w:sz w:val="20"/>
          <w:szCs w:val="20"/>
        </w:rPr>
      </w:pPr>
      <w:r w:rsidRPr="00BD5E8B">
        <w:rPr>
          <w:rFonts w:ascii="Times New Roman" w:hAnsi="Times New Roman" w:cs="Times New Roman"/>
          <w:sz w:val="20"/>
          <w:szCs w:val="20"/>
        </w:rPr>
        <w:t>There is a meaningful relationship between</w:t>
      </w:r>
      <w:r w:rsidR="000F530C" w:rsidRPr="00BD5E8B">
        <w:rPr>
          <w:rFonts w:ascii="Times New Roman" w:hAnsi="Times New Roman" w:cs="Times New Roman"/>
          <w:sz w:val="20"/>
          <w:szCs w:val="20"/>
        </w:rPr>
        <w:t xml:space="preserve"> transformational leadership and organizational social capital.</w:t>
      </w:r>
    </w:p>
    <w:p w:rsidR="000F530C" w:rsidRPr="00BD5E8B" w:rsidRDefault="000F530C" w:rsidP="002929D8">
      <w:pPr>
        <w:pStyle w:val="ListParagraph"/>
        <w:widowControl w:val="0"/>
        <w:numPr>
          <w:ilvl w:val="0"/>
          <w:numId w:val="1"/>
        </w:numPr>
        <w:autoSpaceDE w:val="0"/>
        <w:autoSpaceDN w:val="0"/>
        <w:adjustRightInd w:val="0"/>
        <w:spacing w:after="0" w:line="240" w:lineRule="auto"/>
        <w:ind w:left="357" w:hanging="357"/>
        <w:contextualSpacing w:val="0"/>
        <w:jc w:val="both"/>
        <w:rPr>
          <w:rFonts w:ascii="Times New Roman" w:hAnsi="Times New Roman" w:cs="Times New Roman"/>
          <w:sz w:val="20"/>
          <w:szCs w:val="20"/>
        </w:rPr>
      </w:pPr>
      <w:r w:rsidRPr="00BD5E8B">
        <w:rPr>
          <w:rFonts w:ascii="Times New Roman" w:hAnsi="Times New Roman" w:cs="Times New Roman"/>
          <w:sz w:val="20"/>
          <w:szCs w:val="20"/>
        </w:rPr>
        <w:t>There is a meaningful relationship between "idealistic attributed" aspect of transformational leadership and organizational social capital.</w:t>
      </w:r>
    </w:p>
    <w:p w:rsidR="000F530C" w:rsidRPr="00BD5E8B" w:rsidRDefault="000F530C" w:rsidP="002929D8">
      <w:pPr>
        <w:pStyle w:val="ListParagraph"/>
        <w:widowControl w:val="0"/>
        <w:numPr>
          <w:ilvl w:val="0"/>
          <w:numId w:val="1"/>
        </w:numPr>
        <w:autoSpaceDE w:val="0"/>
        <w:autoSpaceDN w:val="0"/>
        <w:adjustRightInd w:val="0"/>
        <w:spacing w:after="0" w:line="240" w:lineRule="auto"/>
        <w:ind w:left="357" w:hanging="357"/>
        <w:contextualSpacing w:val="0"/>
        <w:jc w:val="both"/>
        <w:rPr>
          <w:rFonts w:ascii="Times New Roman" w:hAnsi="Times New Roman" w:cs="Times New Roman"/>
          <w:sz w:val="20"/>
          <w:szCs w:val="20"/>
        </w:rPr>
      </w:pPr>
      <w:r w:rsidRPr="00BD5E8B">
        <w:rPr>
          <w:rFonts w:ascii="Times New Roman" w:hAnsi="Times New Roman" w:cs="Times New Roman"/>
          <w:sz w:val="20"/>
          <w:szCs w:val="20"/>
        </w:rPr>
        <w:t>There is a meaningful relationship between "idealistic behavior" aspect of transformational leadership and organizational social capital.</w:t>
      </w:r>
    </w:p>
    <w:p w:rsidR="002905B3" w:rsidRPr="00BD5E8B" w:rsidRDefault="002905B3" w:rsidP="002929D8">
      <w:pPr>
        <w:pStyle w:val="ListParagraph"/>
        <w:widowControl w:val="0"/>
        <w:numPr>
          <w:ilvl w:val="0"/>
          <w:numId w:val="1"/>
        </w:numPr>
        <w:autoSpaceDE w:val="0"/>
        <w:autoSpaceDN w:val="0"/>
        <w:adjustRightInd w:val="0"/>
        <w:spacing w:after="0" w:line="240" w:lineRule="auto"/>
        <w:ind w:left="357" w:hanging="357"/>
        <w:contextualSpacing w:val="0"/>
        <w:jc w:val="both"/>
        <w:rPr>
          <w:rFonts w:ascii="Times New Roman" w:hAnsi="Times New Roman" w:cs="Times New Roman"/>
          <w:sz w:val="20"/>
          <w:szCs w:val="20"/>
        </w:rPr>
      </w:pPr>
      <w:r w:rsidRPr="00BD5E8B">
        <w:rPr>
          <w:rFonts w:ascii="Times New Roman" w:hAnsi="Times New Roman" w:cs="Times New Roman"/>
          <w:sz w:val="20"/>
          <w:szCs w:val="20"/>
        </w:rPr>
        <w:t>There</w:t>
      </w:r>
      <w:r w:rsidRPr="00BD5E8B">
        <w:rPr>
          <w:rFonts w:ascii="Times New Roman" w:hAnsi="Times New Roman" w:cs="Times New Roman"/>
          <w:sz w:val="20"/>
          <w:szCs w:val="20"/>
          <w:rtl/>
        </w:rPr>
        <w:t> </w:t>
      </w:r>
      <w:r w:rsidRPr="00BD5E8B">
        <w:rPr>
          <w:rFonts w:ascii="Times New Roman" w:hAnsi="Times New Roman" w:cs="Times New Roman"/>
          <w:sz w:val="20"/>
          <w:szCs w:val="20"/>
        </w:rPr>
        <w:t>is</w:t>
      </w:r>
      <w:r w:rsidRPr="00BD5E8B">
        <w:rPr>
          <w:rFonts w:ascii="Times New Roman" w:hAnsi="Times New Roman" w:cs="Times New Roman"/>
          <w:sz w:val="20"/>
          <w:szCs w:val="20"/>
          <w:rtl/>
        </w:rPr>
        <w:t> </w:t>
      </w:r>
      <w:r w:rsidRPr="00BD5E8B">
        <w:rPr>
          <w:rFonts w:ascii="Times New Roman" w:hAnsi="Times New Roman" w:cs="Times New Roman"/>
          <w:sz w:val="20"/>
          <w:szCs w:val="20"/>
        </w:rPr>
        <w:t>a</w:t>
      </w:r>
      <w:r w:rsidRPr="00BD5E8B">
        <w:rPr>
          <w:rFonts w:ascii="Times New Roman" w:hAnsi="Times New Roman" w:cs="Times New Roman"/>
          <w:sz w:val="20"/>
          <w:szCs w:val="20"/>
          <w:rtl/>
        </w:rPr>
        <w:t> </w:t>
      </w:r>
      <w:r w:rsidRPr="00BD5E8B">
        <w:rPr>
          <w:rFonts w:ascii="Times New Roman" w:hAnsi="Times New Roman" w:cs="Times New Roman"/>
          <w:sz w:val="20"/>
          <w:szCs w:val="20"/>
        </w:rPr>
        <w:t>meaningful</w:t>
      </w:r>
      <w:r w:rsidRPr="00BD5E8B">
        <w:rPr>
          <w:rFonts w:ascii="Times New Roman" w:hAnsi="Times New Roman" w:cs="Times New Roman"/>
          <w:sz w:val="20"/>
          <w:szCs w:val="20"/>
          <w:rtl/>
        </w:rPr>
        <w:t> </w:t>
      </w:r>
      <w:r w:rsidRPr="00BD5E8B">
        <w:rPr>
          <w:rFonts w:ascii="Times New Roman" w:hAnsi="Times New Roman" w:cs="Times New Roman"/>
          <w:sz w:val="20"/>
          <w:szCs w:val="20"/>
        </w:rPr>
        <w:t>relationship</w:t>
      </w:r>
      <w:r w:rsidRPr="00BD5E8B">
        <w:rPr>
          <w:rFonts w:ascii="Times New Roman" w:hAnsi="Times New Roman" w:cs="Times New Roman"/>
          <w:sz w:val="20"/>
          <w:szCs w:val="20"/>
          <w:rtl/>
        </w:rPr>
        <w:t> </w:t>
      </w:r>
      <w:r w:rsidRPr="00BD5E8B">
        <w:rPr>
          <w:rFonts w:ascii="Times New Roman" w:hAnsi="Times New Roman" w:cs="Times New Roman"/>
          <w:sz w:val="20"/>
          <w:szCs w:val="20"/>
        </w:rPr>
        <w:t>between</w:t>
      </w:r>
      <w:r w:rsidRPr="00BD5E8B">
        <w:rPr>
          <w:rFonts w:ascii="Times New Roman" w:hAnsi="Times New Roman" w:cs="Times New Roman"/>
          <w:sz w:val="20"/>
          <w:szCs w:val="20"/>
          <w:rtl/>
        </w:rPr>
        <w:t> </w:t>
      </w:r>
      <w:r w:rsidRPr="00BD5E8B">
        <w:rPr>
          <w:rFonts w:ascii="Times New Roman" w:hAnsi="Times New Roman" w:cs="Times New Roman"/>
          <w:sz w:val="20"/>
          <w:szCs w:val="20"/>
        </w:rPr>
        <w:t>"intellectual</w:t>
      </w:r>
      <w:r w:rsidRPr="00BD5E8B">
        <w:rPr>
          <w:rFonts w:ascii="Times New Roman" w:hAnsi="Times New Roman" w:cs="Times New Roman"/>
          <w:sz w:val="20"/>
          <w:szCs w:val="20"/>
          <w:rtl/>
        </w:rPr>
        <w:t> </w:t>
      </w:r>
      <w:r w:rsidRPr="00BD5E8B">
        <w:rPr>
          <w:rFonts w:ascii="Times New Roman" w:hAnsi="Times New Roman" w:cs="Times New Roman"/>
          <w:sz w:val="20"/>
          <w:szCs w:val="20"/>
        </w:rPr>
        <w:t>persuasion"</w:t>
      </w:r>
      <w:r w:rsidRPr="00BD5E8B">
        <w:rPr>
          <w:rFonts w:ascii="Times New Roman" w:hAnsi="Times New Roman" w:cs="Times New Roman"/>
          <w:sz w:val="20"/>
          <w:szCs w:val="20"/>
          <w:rtl/>
        </w:rPr>
        <w:t> </w:t>
      </w:r>
      <w:r w:rsidRPr="00BD5E8B">
        <w:rPr>
          <w:rFonts w:ascii="Times New Roman" w:hAnsi="Times New Roman" w:cs="Times New Roman"/>
          <w:sz w:val="20"/>
          <w:szCs w:val="20"/>
        </w:rPr>
        <w:t>aspect</w:t>
      </w:r>
      <w:r w:rsidRPr="00BD5E8B">
        <w:rPr>
          <w:rFonts w:ascii="Times New Roman" w:hAnsi="Times New Roman" w:cs="Times New Roman"/>
          <w:sz w:val="20"/>
          <w:szCs w:val="20"/>
          <w:rtl/>
        </w:rPr>
        <w:t> </w:t>
      </w:r>
      <w:r w:rsidRPr="00BD5E8B">
        <w:rPr>
          <w:rFonts w:ascii="Times New Roman" w:hAnsi="Times New Roman" w:cs="Times New Roman"/>
          <w:sz w:val="20"/>
          <w:szCs w:val="20"/>
        </w:rPr>
        <w:t>of transformational leadership and organizational social capital.</w:t>
      </w:r>
    </w:p>
    <w:p w:rsidR="000F530C" w:rsidRPr="00BD5E8B" w:rsidRDefault="000F530C" w:rsidP="002929D8">
      <w:pPr>
        <w:pStyle w:val="ListParagraph"/>
        <w:widowControl w:val="0"/>
        <w:numPr>
          <w:ilvl w:val="0"/>
          <w:numId w:val="1"/>
        </w:numPr>
        <w:autoSpaceDE w:val="0"/>
        <w:autoSpaceDN w:val="0"/>
        <w:adjustRightInd w:val="0"/>
        <w:spacing w:after="0" w:line="240" w:lineRule="auto"/>
        <w:ind w:left="357" w:hanging="357"/>
        <w:contextualSpacing w:val="0"/>
        <w:jc w:val="both"/>
        <w:rPr>
          <w:rFonts w:ascii="Times New Roman" w:hAnsi="Times New Roman" w:cs="Times New Roman"/>
          <w:sz w:val="20"/>
          <w:szCs w:val="20"/>
        </w:rPr>
      </w:pPr>
      <w:r w:rsidRPr="00BD5E8B">
        <w:rPr>
          <w:rFonts w:ascii="Times New Roman" w:hAnsi="Times New Roman" w:cs="Times New Roman"/>
          <w:sz w:val="20"/>
          <w:szCs w:val="20"/>
        </w:rPr>
        <w:t xml:space="preserve">There is a meaningful relationship between "inspiring incitement" aspect of </w:t>
      </w:r>
      <w:r w:rsidR="0075227C" w:rsidRPr="00BD5E8B">
        <w:rPr>
          <w:rFonts w:ascii="Times New Roman" w:hAnsi="Times New Roman" w:cs="Times New Roman"/>
          <w:sz w:val="20"/>
          <w:szCs w:val="20"/>
        </w:rPr>
        <w:t>transformational leadership</w:t>
      </w:r>
      <w:r w:rsidRPr="00BD5E8B">
        <w:rPr>
          <w:rFonts w:ascii="Times New Roman" w:hAnsi="Times New Roman" w:cs="Times New Roman"/>
          <w:sz w:val="20"/>
          <w:szCs w:val="20"/>
        </w:rPr>
        <w:t xml:space="preserve"> and organizational social capital.</w:t>
      </w:r>
    </w:p>
    <w:p w:rsidR="002905B3" w:rsidRPr="009C7453" w:rsidRDefault="000F530C" w:rsidP="009C7453">
      <w:pPr>
        <w:pStyle w:val="ListParagraph"/>
        <w:widowControl w:val="0"/>
        <w:numPr>
          <w:ilvl w:val="0"/>
          <w:numId w:val="1"/>
        </w:numPr>
        <w:autoSpaceDE w:val="0"/>
        <w:autoSpaceDN w:val="0"/>
        <w:adjustRightInd w:val="0"/>
        <w:spacing w:after="0" w:line="240" w:lineRule="auto"/>
        <w:ind w:left="357" w:hanging="357"/>
        <w:contextualSpacing w:val="0"/>
        <w:jc w:val="both"/>
        <w:rPr>
          <w:rFonts w:ascii="Times New Roman" w:hAnsi="Times New Roman" w:cs="Times New Roman"/>
          <w:sz w:val="20"/>
          <w:szCs w:val="20"/>
        </w:rPr>
      </w:pPr>
      <w:r w:rsidRPr="00BD5E8B">
        <w:rPr>
          <w:rFonts w:ascii="Times New Roman" w:hAnsi="Times New Roman" w:cs="Times New Roman"/>
          <w:sz w:val="20"/>
          <w:szCs w:val="20"/>
        </w:rPr>
        <w:t>There</w:t>
      </w:r>
      <w:r w:rsidR="002905B3" w:rsidRPr="00BD5E8B">
        <w:rPr>
          <w:rFonts w:ascii="Times New Roman" w:hAnsi="Times New Roman" w:cs="Times New Roman"/>
          <w:sz w:val="20"/>
          <w:szCs w:val="20"/>
        </w:rPr>
        <w:t> </w:t>
      </w:r>
      <w:r w:rsidRPr="00BD5E8B">
        <w:rPr>
          <w:rFonts w:ascii="Times New Roman" w:hAnsi="Times New Roman" w:cs="Times New Roman"/>
          <w:sz w:val="20"/>
          <w:szCs w:val="20"/>
        </w:rPr>
        <w:t>is</w:t>
      </w:r>
      <w:r w:rsidR="002905B3" w:rsidRPr="00BD5E8B">
        <w:rPr>
          <w:rFonts w:ascii="Times New Roman" w:hAnsi="Times New Roman" w:cs="Times New Roman"/>
          <w:sz w:val="20"/>
          <w:szCs w:val="20"/>
        </w:rPr>
        <w:t> </w:t>
      </w:r>
      <w:r w:rsidRPr="00BD5E8B">
        <w:rPr>
          <w:rFonts w:ascii="Times New Roman" w:hAnsi="Times New Roman" w:cs="Times New Roman"/>
          <w:sz w:val="20"/>
          <w:szCs w:val="20"/>
        </w:rPr>
        <w:t>a</w:t>
      </w:r>
      <w:r w:rsidR="002905B3" w:rsidRPr="00BD5E8B">
        <w:rPr>
          <w:rFonts w:ascii="Times New Roman" w:hAnsi="Times New Roman" w:cs="Times New Roman"/>
          <w:sz w:val="20"/>
          <w:szCs w:val="20"/>
        </w:rPr>
        <w:t> </w:t>
      </w:r>
      <w:r w:rsidRPr="00BD5E8B">
        <w:rPr>
          <w:rFonts w:ascii="Times New Roman" w:hAnsi="Times New Roman" w:cs="Times New Roman"/>
          <w:sz w:val="20"/>
          <w:szCs w:val="20"/>
        </w:rPr>
        <w:t>meaningful</w:t>
      </w:r>
      <w:r w:rsidR="002905B3" w:rsidRPr="00BD5E8B">
        <w:rPr>
          <w:rFonts w:ascii="Times New Roman" w:hAnsi="Times New Roman" w:cs="Times New Roman"/>
          <w:sz w:val="20"/>
          <w:szCs w:val="20"/>
        </w:rPr>
        <w:t> </w:t>
      </w:r>
      <w:r w:rsidRPr="00BD5E8B">
        <w:rPr>
          <w:rFonts w:ascii="Times New Roman" w:hAnsi="Times New Roman" w:cs="Times New Roman"/>
          <w:sz w:val="20"/>
          <w:szCs w:val="20"/>
        </w:rPr>
        <w:t>relationship</w:t>
      </w:r>
      <w:r w:rsidR="002905B3" w:rsidRPr="00BD5E8B">
        <w:rPr>
          <w:rFonts w:ascii="Times New Roman" w:hAnsi="Times New Roman" w:cs="Times New Roman"/>
          <w:sz w:val="20"/>
          <w:szCs w:val="20"/>
          <w:rtl/>
        </w:rPr>
        <w:t> </w:t>
      </w:r>
      <w:r w:rsidRPr="00BD5E8B">
        <w:rPr>
          <w:rFonts w:ascii="Times New Roman" w:hAnsi="Times New Roman" w:cs="Times New Roman"/>
          <w:sz w:val="20"/>
          <w:szCs w:val="20"/>
        </w:rPr>
        <w:t>between</w:t>
      </w:r>
      <w:r w:rsidR="002905B3" w:rsidRPr="00BD5E8B">
        <w:rPr>
          <w:rFonts w:ascii="Times New Roman" w:hAnsi="Times New Roman" w:cs="Times New Roman"/>
          <w:sz w:val="20"/>
          <w:szCs w:val="20"/>
          <w:rtl/>
        </w:rPr>
        <w:t> </w:t>
      </w:r>
      <w:r w:rsidRPr="00BD5E8B">
        <w:rPr>
          <w:rFonts w:ascii="Times New Roman" w:hAnsi="Times New Roman" w:cs="Times New Roman"/>
          <w:sz w:val="20"/>
          <w:szCs w:val="20"/>
        </w:rPr>
        <w:t>"personal</w:t>
      </w:r>
      <w:r w:rsidR="002905B3" w:rsidRPr="00BD5E8B">
        <w:rPr>
          <w:rFonts w:ascii="Times New Roman" w:hAnsi="Times New Roman" w:cs="Times New Roman"/>
          <w:sz w:val="20"/>
          <w:szCs w:val="20"/>
          <w:rtl/>
        </w:rPr>
        <w:t> </w:t>
      </w:r>
      <w:r w:rsidRPr="00BD5E8B">
        <w:rPr>
          <w:rFonts w:ascii="Times New Roman" w:hAnsi="Times New Roman" w:cs="Times New Roman"/>
          <w:sz w:val="20"/>
          <w:szCs w:val="20"/>
        </w:rPr>
        <w:t>considerations"</w:t>
      </w:r>
      <w:r w:rsidR="002905B3" w:rsidRPr="00BD5E8B">
        <w:rPr>
          <w:rFonts w:ascii="Times New Roman" w:hAnsi="Times New Roman" w:cs="Times New Roman"/>
          <w:sz w:val="20"/>
          <w:szCs w:val="20"/>
          <w:rtl/>
        </w:rPr>
        <w:t> </w:t>
      </w:r>
      <w:r w:rsidRPr="00BD5E8B">
        <w:rPr>
          <w:rFonts w:ascii="Times New Roman" w:hAnsi="Times New Roman" w:cs="Times New Roman"/>
          <w:sz w:val="20"/>
          <w:szCs w:val="20"/>
        </w:rPr>
        <w:t>aspect</w:t>
      </w:r>
      <w:r w:rsidR="002905B3" w:rsidRPr="00BD5E8B">
        <w:rPr>
          <w:rFonts w:ascii="Times New Roman" w:hAnsi="Times New Roman" w:cs="Times New Roman"/>
          <w:sz w:val="20"/>
          <w:szCs w:val="20"/>
          <w:rtl/>
        </w:rPr>
        <w:t> </w:t>
      </w:r>
      <w:r w:rsidRPr="00BD5E8B">
        <w:rPr>
          <w:rFonts w:ascii="Times New Roman" w:hAnsi="Times New Roman" w:cs="Times New Roman"/>
          <w:sz w:val="20"/>
          <w:szCs w:val="20"/>
        </w:rPr>
        <w:t xml:space="preserve">of </w:t>
      </w:r>
      <w:r w:rsidR="002905B3" w:rsidRPr="00BD5E8B">
        <w:rPr>
          <w:rFonts w:ascii="Times New Roman" w:hAnsi="Times New Roman" w:cs="Times New Roman"/>
          <w:sz w:val="20"/>
          <w:szCs w:val="20"/>
        </w:rPr>
        <w:t xml:space="preserve">     </w:t>
      </w:r>
      <w:r w:rsidRPr="00BD5E8B">
        <w:rPr>
          <w:rFonts w:ascii="Times New Roman" w:hAnsi="Times New Roman" w:cs="Times New Roman"/>
          <w:sz w:val="20"/>
          <w:szCs w:val="20"/>
        </w:rPr>
        <w:t>transformational leadership and organizational social capital.</w:t>
      </w:r>
    </w:p>
    <w:p w:rsidR="00F36652" w:rsidRPr="00BD5E8B" w:rsidRDefault="00BD5E8B" w:rsidP="00C15875">
      <w:pPr>
        <w:widowControl w:val="0"/>
        <w:spacing w:after="0" w:line="240" w:lineRule="auto"/>
        <w:jc w:val="both"/>
        <w:rPr>
          <w:rFonts w:ascii="Times New Roman" w:hAnsi="Times New Roman" w:cs="Times New Roman"/>
          <w:b/>
          <w:bCs/>
          <w:sz w:val="20"/>
          <w:szCs w:val="20"/>
        </w:rPr>
      </w:pPr>
      <w:r w:rsidRPr="00BD5E8B">
        <w:rPr>
          <w:rFonts w:ascii="Times New Roman" w:hAnsi="Times New Roman" w:cs="Times New Roman"/>
          <w:b/>
          <w:bCs/>
          <w:sz w:val="20"/>
          <w:szCs w:val="20"/>
        </w:rPr>
        <w:t>4.</w:t>
      </w:r>
      <w:r>
        <w:rPr>
          <w:rFonts w:ascii="Times New Roman" w:hAnsi="Times New Roman" w:cs="Times New Roman"/>
          <w:b/>
          <w:bCs/>
          <w:sz w:val="20"/>
          <w:szCs w:val="20"/>
        </w:rPr>
        <w:t xml:space="preserve"> </w:t>
      </w:r>
      <w:r w:rsidR="000F530C" w:rsidRPr="00BD5E8B">
        <w:rPr>
          <w:rFonts w:ascii="Times New Roman" w:hAnsi="Times New Roman" w:cs="Times New Roman"/>
          <w:b/>
          <w:bCs/>
          <w:sz w:val="20"/>
          <w:szCs w:val="20"/>
        </w:rPr>
        <w:t>RESEARCH METHODOLOGY</w:t>
      </w:r>
    </w:p>
    <w:p w:rsidR="00E61A04" w:rsidRPr="00BD5E8B" w:rsidRDefault="007A0351" w:rsidP="00C15875">
      <w:pPr>
        <w:widowControl w:val="0"/>
        <w:spacing w:after="0" w:line="240" w:lineRule="auto"/>
        <w:ind w:firstLine="720"/>
        <w:jc w:val="both"/>
        <w:rPr>
          <w:rFonts w:ascii="Times New Roman" w:hAnsi="Times New Roman" w:cs="Times New Roman"/>
          <w:sz w:val="20"/>
          <w:szCs w:val="20"/>
        </w:rPr>
      </w:pPr>
      <w:r w:rsidRPr="00BD5E8B">
        <w:rPr>
          <w:rFonts w:ascii="Times New Roman" w:hAnsi="Times New Roman" w:cs="Times New Roman"/>
          <w:sz w:val="20"/>
          <w:szCs w:val="20"/>
        </w:rPr>
        <w:t>In present research, in order to collect information, both procedures, the field and library has been used</w:t>
      </w:r>
      <w:r w:rsidR="0041633A" w:rsidRPr="00BD5E8B">
        <w:rPr>
          <w:rFonts w:ascii="Times New Roman" w:hAnsi="Times New Roman" w:cs="Times New Roman"/>
          <w:sz w:val="20"/>
          <w:szCs w:val="20"/>
        </w:rPr>
        <w:t xml:space="preserve"> </w:t>
      </w:r>
      <w:r w:rsidRPr="00BD5E8B">
        <w:rPr>
          <w:rFonts w:ascii="Times New Roman" w:hAnsi="Times New Roman" w:cs="Times New Roman"/>
          <w:sz w:val="20"/>
          <w:szCs w:val="20"/>
        </w:rPr>
        <w:t>and if we consider research classification according to goals, this research will be among those applicable</w:t>
      </w:r>
      <w:r w:rsidR="0041633A" w:rsidRPr="00BD5E8B">
        <w:rPr>
          <w:rFonts w:ascii="Times New Roman" w:hAnsi="Times New Roman" w:cs="Times New Roman"/>
          <w:sz w:val="20"/>
          <w:szCs w:val="20"/>
        </w:rPr>
        <w:t xml:space="preserve"> </w:t>
      </w:r>
      <w:r w:rsidRPr="00BD5E8B">
        <w:rPr>
          <w:rFonts w:ascii="Times New Roman" w:hAnsi="Times New Roman" w:cs="Times New Roman"/>
          <w:sz w:val="20"/>
          <w:szCs w:val="20"/>
        </w:rPr>
        <w:t>researches. If the classification of various researches is based on nature and style, the research method of the</w:t>
      </w:r>
      <w:r w:rsidR="0041633A" w:rsidRPr="00BD5E8B">
        <w:rPr>
          <w:rFonts w:ascii="Times New Roman" w:hAnsi="Times New Roman" w:cs="Times New Roman"/>
          <w:sz w:val="20"/>
          <w:szCs w:val="20"/>
        </w:rPr>
        <w:t xml:space="preserve"> </w:t>
      </w:r>
      <w:r w:rsidRPr="00BD5E8B">
        <w:rPr>
          <w:rFonts w:ascii="Times New Roman" w:hAnsi="Times New Roman" w:cs="Times New Roman"/>
          <w:sz w:val="20"/>
          <w:szCs w:val="20"/>
        </w:rPr>
        <w:t>study due to its nature lies among descriptive and non</w:t>
      </w:r>
      <w:r w:rsidRPr="00BD5E8B">
        <w:rPr>
          <w:rFonts w:cs="Times New Roman"/>
          <w:sz w:val="20"/>
          <w:szCs w:val="20"/>
        </w:rPr>
        <w:t>‐</w:t>
      </w:r>
      <w:r w:rsidRPr="00BD5E8B">
        <w:rPr>
          <w:rFonts w:ascii="Times New Roman" w:hAnsi="Times New Roman" w:cs="Times New Roman"/>
          <w:sz w:val="20"/>
          <w:szCs w:val="20"/>
        </w:rPr>
        <w:t>examinational researches (field and measurement)</w:t>
      </w:r>
      <w:r w:rsidR="0041633A" w:rsidRPr="00BD5E8B">
        <w:rPr>
          <w:rFonts w:ascii="Times New Roman" w:hAnsi="Times New Roman" w:cs="Times New Roman"/>
          <w:sz w:val="20"/>
          <w:szCs w:val="20"/>
        </w:rPr>
        <w:t>.</w:t>
      </w:r>
    </w:p>
    <w:p w:rsidR="007A0351" w:rsidRPr="00BD5E8B" w:rsidRDefault="00BD5E8B" w:rsidP="00C15875">
      <w:pPr>
        <w:widowControl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4.1 </w:t>
      </w:r>
      <w:r w:rsidR="007A0351" w:rsidRPr="00BD5E8B">
        <w:rPr>
          <w:rFonts w:ascii="Times New Roman" w:hAnsi="Times New Roman" w:cs="Times New Roman"/>
          <w:b/>
          <w:bCs/>
          <w:sz w:val="20"/>
          <w:szCs w:val="20"/>
        </w:rPr>
        <w:t>The Sample &amp; Measurement</w:t>
      </w:r>
    </w:p>
    <w:p w:rsidR="00E61A04" w:rsidRPr="00BD5E8B" w:rsidRDefault="007A0351" w:rsidP="00C15875">
      <w:pPr>
        <w:widowControl w:val="0"/>
        <w:spacing w:after="0" w:line="240" w:lineRule="auto"/>
        <w:ind w:firstLine="720"/>
        <w:jc w:val="both"/>
        <w:rPr>
          <w:rFonts w:ascii="Times New Roman" w:hAnsi="Times New Roman" w:cs="Times New Roman"/>
          <w:sz w:val="20"/>
          <w:szCs w:val="20"/>
        </w:rPr>
      </w:pPr>
      <w:r w:rsidRPr="00BD5E8B">
        <w:rPr>
          <w:rFonts w:ascii="Times New Roman" w:hAnsi="Times New Roman" w:cs="Times New Roman"/>
          <w:sz w:val="20"/>
          <w:szCs w:val="20"/>
        </w:rPr>
        <w:t xml:space="preserve">Statistical population also consists of </w:t>
      </w:r>
      <w:r w:rsidR="0041633A" w:rsidRPr="00BD5E8B">
        <w:rPr>
          <w:rFonts w:ascii="Times New Roman" w:hAnsi="Times New Roman" w:cs="Times New Roman"/>
          <w:sz w:val="20"/>
          <w:szCs w:val="20"/>
        </w:rPr>
        <w:t xml:space="preserve">doctors, nurses, </w:t>
      </w:r>
      <w:r w:rsidR="002905B3" w:rsidRPr="00BD5E8B">
        <w:rPr>
          <w:rFonts w:ascii="Times New Roman" w:hAnsi="Times New Roman" w:cs="Times New Roman"/>
          <w:sz w:val="20"/>
          <w:szCs w:val="20"/>
        </w:rPr>
        <w:t>operators,</w:t>
      </w:r>
      <w:r w:rsidR="0043017D" w:rsidRPr="00BD5E8B">
        <w:rPr>
          <w:rFonts w:ascii="Times New Roman" w:hAnsi="Times New Roman" w:cs="Times New Roman"/>
          <w:sz w:val="20"/>
          <w:szCs w:val="20"/>
        </w:rPr>
        <w:t xml:space="preserve"> and surgeons. </w:t>
      </w:r>
      <w:r w:rsidRPr="00BD5E8B">
        <w:rPr>
          <w:rFonts w:ascii="Times New Roman" w:hAnsi="Times New Roman" w:cs="Times New Roman"/>
          <w:sz w:val="20"/>
          <w:szCs w:val="20"/>
        </w:rPr>
        <w:t xml:space="preserve">Out of </w:t>
      </w:r>
      <w:r w:rsidR="0043017D" w:rsidRPr="00BD5E8B">
        <w:rPr>
          <w:rFonts w:ascii="Times New Roman" w:hAnsi="Times New Roman" w:cs="Times New Roman"/>
          <w:sz w:val="20"/>
          <w:szCs w:val="20"/>
        </w:rPr>
        <w:t>2000</w:t>
      </w:r>
      <w:r w:rsidRPr="00BD5E8B">
        <w:rPr>
          <w:rFonts w:ascii="Times New Roman" w:hAnsi="Times New Roman" w:cs="Times New Roman"/>
          <w:sz w:val="20"/>
          <w:szCs w:val="20"/>
        </w:rPr>
        <w:t xml:space="preserve"> </w:t>
      </w:r>
      <w:r w:rsidR="002905B3" w:rsidRPr="00BD5E8B">
        <w:rPr>
          <w:rFonts w:ascii="Times New Roman" w:hAnsi="Times New Roman" w:cs="Times New Roman"/>
          <w:sz w:val="20"/>
          <w:szCs w:val="20"/>
        </w:rPr>
        <w:lastRenderedPageBreak/>
        <w:t>people</w:t>
      </w:r>
      <w:r w:rsidR="0043017D" w:rsidRPr="00BD5E8B">
        <w:rPr>
          <w:rFonts w:ascii="Times New Roman" w:hAnsi="Times New Roman" w:cs="Times New Roman"/>
          <w:sz w:val="20"/>
          <w:szCs w:val="20"/>
        </w:rPr>
        <w:t xml:space="preserve"> </w:t>
      </w:r>
      <w:r w:rsidRPr="00BD5E8B">
        <w:rPr>
          <w:rFonts w:ascii="Times New Roman" w:hAnsi="Times New Roman" w:cs="Times New Roman"/>
          <w:sz w:val="20"/>
          <w:szCs w:val="20"/>
        </w:rPr>
        <w:t xml:space="preserve">present in the </w:t>
      </w:r>
      <w:r w:rsidR="0043017D" w:rsidRPr="00BD5E8B">
        <w:rPr>
          <w:rFonts w:ascii="Times New Roman" w:hAnsi="Times New Roman" w:cs="Times New Roman"/>
          <w:sz w:val="20"/>
          <w:szCs w:val="20"/>
        </w:rPr>
        <w:t>hospitals</w:t>
      </w:r>
      <w:r w:rsidRPr="00BD5E8B">
        <w:rPr>
          <w:rFonts w:ascii="Times New Roman" w:hAnsi="Times New Roman" w:cs="Times New Roman"/>
          <w:sz w:val="20"/>
          <w:szCs w:val="20"/>
        </w:rPr>
        <w:t xml:space="preserve">, </w:t>
      </w:r>
      <w:r w:rsidR="0043017D" w:rsidRPr="00BD5E8B">
        <w:rPr>
          <w:rFonts w:ascii="Times New Roman" w:hAnsi="Times New Roman" w:cs="Times New Roman"/>
          <w:sz w:val="20"/>
          <w:szCs w:val="20"/>
        </w:rPr>
        <w:t>322 persons were experts</w:t>
      </w:r>
      <w:r w:rsidRPr="00BD5E8B">
        <w:rPr>
          <w:rFonts w:ascii="Times New Roman" w:hAnsi="Times New Roman" w:cs="Times New Roman"/>
          <w:sz w:val="20"/>
          <w:szCs w:val="20"/>
        </w:rPr>
        <w:t xml:space="preserve">. As a result, </w:t>
      </w:r>
      <w:r w:rsidR="0043017D" w:rsidRPr="00BD5E8B">
        <w:rPr>
          <w:rFonts w:ascii="Times New Roman" w:hAnsi="Times New Roman" w:cs="Times New Roman"/>
          <w:sz w:val="20"/>
          <w:szCs w:val="20"/>
        </w:rPr>
        <w:t>322</w:t>
      </w:r>
      <w:r w:rsidRPr="00BD5E8B">
        <w:rPr>
          <w:rFonts w:ascii="Times New Roman" w:hAnsi="Times New Roman" w:cs="Times New Roman"/>
          <w:sz w:val="20"/>
          <w:szCs w:val="20"/>
        </w:rPr>
        <w:t xml:space="preserve"> questionnaires were distributed and at</w:t>
      </w:r>
      <w:r w:rsidR="0043017D" w:rsidRPr="00BD5E8B">
        <w:rPr>
          <w:rFonts w:ascii="Times New Roman" w:hAnsi="Times New Roman" w:cs="Times New Roman"/>
          <w:sz w:val="20"/>
          <w:szCs w:val="20"/>
        </w:rPr>
        <w:t xml:space="preserve"> </w:t>
      </w:r>
      <w:r w:rsidRPr="00BD5E8B">
        <w:rPr>
          <w:rFonts w:ascii="Times New Roman" w:hAnsi="Times New Roman" w:cs="Times New Roman"/>
          <w:sz w:val="20"/>
          <w:szCs w:val="20"/>
        </w:rPr>
        <w:t xml:space="preserve">the end, </w:t>
      </w:r>
      <w:r w:rsidR="0043017D" w:rsidRPr="00BD5E8B">
        <w:rPr>
          <w:rFonts w:ascii="Times New Roman" w:hAnsi="Times New Roman" w:cs="Times New Roman"/>
          <w:sz w:val="20"/>
          <w:szCs w:val="20"/>
        </w:rPr>
        <w:t>all of them</w:t>
      </w:r>
      <w:r w:rsidRPr="00BD5E8B">
        <w:rPr>
          <w:rFonts w:ascii="Times New Roman" w:hAnsi="Times New Roman" w:cs="Times New Roman"/>
          <w:sz w:val="20"/>
          <w:szCs w:val="20"/>
        </w:rPr>
        <w:t xml:space="preserve"> were collected.</w:t>
      </w:r>
      <w:r w:rsidR="0043017D" w:rsidRPr="00BD5E8B">
        <w:rPr>
          <w:rFonts w:ascii="Times New Roman" w:hAnsi="Times New Roman" w:cs="Times New Roman"/>
          <w:sz w:val="20"/>
          <w:szCs w:val="20"/>
        </w:rPr>
        <w:t xml:space="preserve"> In</w:t>
      </w:r>
      <w:r w:rsidRPr="00BD5E8B">
        <w:rPr>
          <w:rFonts w:ascii="Times New Roman" w:hAnsi="Times New Roman" w:cs="Times New Roman"/>
          <w:sz w:val="20"/>
          <w:szCs w:val="20"/>
        </w:rPr>
        <w:t xml:space="preserve"> order to determine</w:t>
      </w:r>
      <w:r w:rsidR="0043017D" w:rsidRPr="00BD5E8B">
        <w:rPr>
          <w:rFonts w:ascii="Times New Roman" w:hAnsi="Times New Roman" w:cs="Times New Roman"/>
          <w:sz w:val="20"/>
          <w:szCs w:val="20"/>
        </w:rPr>
        <w:t xml:space="preserve"> </w:t>
      </w:r>
      <w:r w:rsidRPr="00BD5E8B">
        <w:rPr>
          <w:rFonts w:ascii="Times New Roman" w:hAnsi="Times New Roman" w:cs="Times New Roman"/>
          <w:sz w:val="20"/>
          <w:szCs w:val="20"/>
        </w:rPr>
        <w:t xml:space="preserve">the capability of confidence, 6 coefficient of </w:t>
      </w:r>
      <w:proofErr w:type="spellStart"/>
      <w:r w:rsidRPr="00BD5E8B">
        <w:rPr>
          <w:rFonts w:ascii="Times New Roman" w:hAnsi="Times New Roman" w:cs="Times New Roman"/>
          <w:sz w:val="20"/>
          <w:szCs w:val="20"/>
        </w:rPr>
        <w:t>Cron</w:t>
      </w:r>
      <w:r w:rsidR="002905B3" w:rsidRPr="00BD5E8B">
        <w:rPr>
          <w:rFonts w:ascii="Times New Roman" w:hAnsi="Times New Roman" w:cs="Times New Roman"/>
          <w:sz w:val="20"/>
          <w:szCs w:val="20"/>
        </w:rPr>
        <w:t>bach</w:t>
      </w:r>
      <w:proofErr w:type="spellEnd"/>
      <w:r w:rsidR="002905B3" w:rsidRPr="00BD5E8B">
        <w:rPr>
          <w:rFonts w:ascii="Times New Roman" w:hAnsi="Times New Roman" w:cs="Times New Roman"/>
          <w:sz w:val="20"/>
          <w:szCs w:val="20"/>
        </w:rPr>
        <w:t xml:space="preserve"> is measured </w:t>
      </w:r>
      <w:proofErr w:type="spellStart"/>
      <w:r w:rsidR="002905B3" w:rsidRPr="00BD5E8B">
        <w:rPr>
          <w:rFonts w:ascii="Times New Roman" w:hAnsi="Times New Roman" w:cs="Times New Roman"/>
          <w:sz w:val="20"/>
          <w:szCs w:val="20"/>
        </w:rPr>
        <w:t>Cronbach</w:t>
      </w:r>
      <w:proofErr w:type="spellEnd"/>
      <w:r w:rsidR="002905B3" w:rsidRPr="00BD5E8B">
        <w:rPr>
          <w:rFonts w:ascii="Times New Roman" w:hAnsi="Times New Roman" w:cs="Times New Roman"/>
          <w:sz w:val="20"/>
          <w:szCs w:val="20"/>
        </w:rPr>
        <w:t xml:space="preserve"> alpha. </w:t>
      </w:r>
      <w:r w:rsidRPr="00BD5E8B">
        <w:rPr>
          <w:rFonts w:ascii="Times New Roman" w:hAnsi="Times New Roman" w:cs="Times New Roman"/>
          <w:sz w:val="20"/>
          <w:szCs w:val="20"/>
        </w:rPr>
        <w:t>That is done by</w:t>
      </w:r>
      <w:r w:rsidR="0043017D" w:rsidRPr="00BD5E8B">
        <w:rPr>
          <w:rFonts w:ascii="Times New Roman" w:hAnsi="Times New Roman" w:cs="Times New Roman"/>
          <w:sz w:val="20"/>
          <w:szCs w:val="20"/>
        </w:rPr>
        <w:t xml:space="preserve"> </w:t>
      </w:r>
      <w:r w:rsidRPr="00BD5E8B">
        <w:rPr>
          <w:rFonts w:ascii="Times New Roman" w:hAnsi="Times New Roman" w:cs="Times New Roman"/>
          <w:sz w:val="20"/>
          <w:szCs w:val="20"/>
        </w:rPr>
        <w:t>SPSS</w:t>
      </w:r>
      <w:r w:rsidR="0043017D" w:rsidRPr="00BD5E8B">
        <w:rPr>
          <w:rFonts w:ascii="Times New Roman" w:hAnsi="Times New Roman" w:cs="Times New Roman"/>
          <w:sz w:val="20"/>
          <w:szCs w:val="20"/>
        </w:rPr>
        <w:t>21</w:t>
      </w:r>
      <w:r w:rsidRPr="00BD5E8B">
        <w:rPr>
          <w:rFonts w:ascii="Times New Roman" w:hAnsi="Times New Roman" w:cs="Times New Roman"/>
          <w:sz w:val="20"/>
          <w:szCs w:val="20"/>
        </w:rPr>
        <w:t xml:space="preserve"> software. The least accepted value is 0.7, but 0.6 even 0.55 is also accepted </w:t>
      </w:r>
      <w:r w:rsidR="002905B3" w:rsidRPr="00BD5E8B">
        <w:rPr>
          <w:rFonts w:ascii="Times New Roman" w:hAnsi="Times New Roman" w:cs="Times New Roman"/>
          <w:sz w:val="20"/>
          <w:szCs w:val="20"/>
        </w:rPr>
        <w:t>(</w:t>
      </w:r>
      <w:proofErr w:type="spellStart"/>
      <w:r w:rsidRPr="00BD5E8B">
        <w:rPr>
          <w:rFonts w:ascii="Times New Roman" w:hAnsi="Times New Roman" w:cs="Times New Roman"/>
          <w:sz w:val="20"/>
          <w:szCs w:val="20"/>
        </w:rPr>
        <w:t>Nunnally</w:t>
      </w:r>
      <w:proofErr w:type="spellEnd"/>
      <w:r w:rsidRPr="00BD5E8B">
        <w:rPr>
          <w:rFonts w:ascii="Times New Roman" w:hAnsi="Times New Roman" w:cs="Times New Roman"/>
          <w:sz w:val="20"/>
          <w:szCs w:val="20"/>
        </w:rPr>
        <w:t>, 1978). Coefficient</w:t>
      </w:r>
      <w:r w:rsidR="0043017D" w:rsidRPr="00BD5E8B">
        <w:rPr>
          <w:rFonts w:ascii="Times New Roman" w:hAnsi="Times New Roman" w:cs="Times New Roman"/>
          <w:sz w:val="20"/>
          <w:szCs w:val="20"/>
        </w:rPr>
        <w:t xml:space="preserve"> </w:t>
      </w:r>
      <w:r w:rsidRPr="00BD5E8B">
        <w:rPr>
          <w:rFonts w:ascii="Times New Roman" w:hAnsi="Times New Roman" w:cs="Times New Roman"/>
          <w:sz w:val="20"/>
          <w:szCs w:val="20"/>
        </w:rPr>
        <w:t>computed in research questionnaires</w:t>
      </w:r>
      <w:r w:rsidR="0043017D" w:rsidRPr="00BD5E8B">
        <w:rPr>
          <w:rFonts w:ascii="Times New Roman" w:hAnsi="Times New Roman" w:cs="Times New Roman"/>
          <w:sz w:val="20"/>
          <w:szCs w:val="20"/>
        </w:rPr>
        <w:t xml:space="preserve"> has been more than 0.7, for leadership questionnaire</w:t>
      </w:r>
      <w:r w:rsidR="00D465D1" w:rsidRPr="00BD5E8B">
        <w:rPr>
          <w:rFonts w:ascii="Times New Roman" w:hAnsi="Times New Roman" w:cs="Times New Roman"/>
          <w:sz w:val="20"/>
          <w:szCs w:val="20"/>
        </w:rPr>
        <w:t xml:space="preserve"> (MLQ)</w:t>
      </w:r>
      <w:r w:rsidR="0043017D" w:rsidRPr="00BD5E8B">
        <w:rPr>
          <w:rFonts w:ascii="Times New Roman" w:hAnsi="Times New Roman" w:cs="Times New Roman"/>
          <w:sz w:val="20"/>
          <w:szCs w:val="20"/>
        </w:rPr>
        <w:t xml:space="preserve"> was 0.87 and for social capital was 0.93. </w:t>
      </w:r>
    </w:p>
    <w:p w:rsidR="007A0351" w:rsidRPr="00BD5E8B" w:rsidRDefault="00BD5E8B" w:rsidP="00C15875">
      <w:pPr>
        <w:widowControl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4.2 </w:t>
      </w:r>
      <w:r w:rsidR="007A0351" w:rsidRPr="00BD5E8B">
        <w:rPr>
          <w:rFonts w:ascii="Times New Roman" w:hAnsi="Times New Roman" w:cs="Times New Roman"/>
          <w:b/>
          <w:bCs/>
          <w:sz w:val="20"/>
          <w:szCs w:val="20"/>
        </w:rPr>
        <w:t>Data</w:t>
      </w:r>
      <w:r w:rsidR="002905B3" w:rsidRPr="00BD5E8B">
        <w:rPr>
          <w:rFonts w:ascii="Times New Roman" w:hAnsi="Times New Roman" w:cs="Times New Roman"/>
          <w:b/>
          <w:bCs/>
          <w:sz w:val="20"/>
          <w:szCs w:val="20"/>
        </w:rPr>
        <w:t xml:space="preserve"> </w:t>
      </w:r>
      <w:r w:rsidR="007A0351" w:rsidRPr="00BD5E8B">
        <w:rPr>
          <w:rFonts w:ascii="Times New Roman" w:hAnsi="Times New Roman" w:cs="Times New Roman"/>
          <w:b/>
          <w:bCs/>
          <w:sz w:val="20"/>
          <w:szCs w:val="20"/>
        </w:rPr>
        <w:t>Analysis</w:t>
      </w:r>
      <w:r w:rsidR="002905B3" w:rsidRPr="00BD5E8B">
        <w:rPr>
          <w:rFonts w:ascii="Times New Roman" w:hAnsi="Times New Roman" w:cs="Times New Roman"/>
          <w:b/>
          <w:bCs/>
          <w:sz w:val="20"/>
          <w:szCs w:val="20"/>
        </w:rPr>
        <w:t xml:space="preserve"> </w:t>
      </w:r>
      <w:r w:rsidR="007A0351" w:rsidRPr="00BD5E8B">
        <w:rPr>
          <w:rFonts w:ascii="Times New Roman" w:hAnsi="Times New Roman" w:cs="Times New Roman"/>
          <w:b/>
          <w:bCs/>
          <w:sz w:val="20"/>
          <w:szCs w:val="20"/>
        </w:rPr>
        <w:t>&amp;</w:t>
      </w:r>
      <w:r w:rsidR="002905B3" w:rsidRPr="00BD5E8B">
        <w:rPr>
          <w:rFonts w:ascii="Times New Roman" w:hAnsi="Times New Roman" w:cs="Times New Roman"/>
          <w:b/>
          <w:bCs/>
          <w:sz w:val="20"/>
          <w:szCs w:val="20"/>
        </w:rPr>
        <w:t xml:space="preserve"> </w:t>
      </w:r>
      <w:r w:rsidR="007A0351" w:rsidRPr="00BD5E8B">
        <w:rPr>
          <w:rFonts w:ascii="Times New Roman" w:hAnsi="Times New Roman" w:cs="Times New Roman"/>
          <w:b/>
          <w:bCs/>
          <w:sz w:val="20"/>
          <w:szCs w:val="20"/>
        </w:rPr>
        <w:t xml:space="preserve">Presentation of </w:t>
      </w:r>
      <w:r w:rsidR="002905B3" w:rsidRPr="00BD5E8B">
        <w:rPr>
          <w:rFonts w:ascii="Times New Roman" w:hAnsi="Times New Roman" w:cs="Times New Roman"/>
          <w:b/>
          <w:bCs/>
          <w:sz w:val="20"/>
          <w:szCs w:val="20"/>
        </w:rPr>
        <w:t>Findings</w:t>
      </w:r>
    </w:p>
    <w:p w:rsidR="00E61A04" w:rsidRPr="00BD5E8B" w:rsidRDefault="007A0351" w:rsidP="00C15875">
      <w:pPr>
        <w:widowControl w:val="0"/>
        <w:spacing w:after="0" w:line="240" w:lineRule="auto"/>
        <w:ind w:firstLine="720"/>
        <w:jc w:val="both"/>
        <w:rPr>
          <w:rFonts w:ascii="Times New Roman" w:hAnsi="Times New Roman" w:cs="Times New Roman"/>
          <w:sz w:val="20"/>
          <w:szCs w:val="20"/>
        </w:rPr>
      </w:pPr>
      <w:r w:rsidRPr="00BD5E8B">
        <w:rPr>
          <w:rFonts w:ascii="Times New Roman" w:hAnsi="Times New Roman" w:cs="Times New Roman"/>
          <w:sz w:val="20"/>
          <w:szCs w:val="20"/>
        </w:rPr>
        <w:t>Pierson correlation coefficient procedure</w:t>
      </w:r>
      <w:r w:rsidR="002905B3" w:rsidRPr="00BD5E8B">
        <w:rPr>
          <w:rFonts w:ascii="Times New Roman" w:hAnsi="Times New Roman" w:cs="Times New Roman"/>
          <w:sz w:val="20"/>
          <w:szCs w:val="20"/>
        </w:rPr>
        <w:t xml:space="preserve"> and linear regression are</w:t>
      </w:r>
      <w:r w:rsidRPr="00BD5E8B">
        <w:rPr>
          <w:rFonts w:ascii="Times New Roman" w:hAnsi="Times New Roman" w:cs="Times New Roman"/>
          <w:sz w:val="20"/>
          <w:szCs w:val="20"/>
        </w:rPr>
        <w:t xml:space="preserve"> used for hypotheses tests. Besides, structural equation model</w:t>
      </w:r>
      <w:r w:rsidR="0043017D" w:rsidRPr="00BD5E8B">
        <w:rPr>
          <w:rFonts w:ascii="Times New Roman" w:hAnsi="Times New Roman" w:cs="Times New Roman"/>
          <w:sz w:val="20"/>
          <w:szCs w:val="20"/>
        </w:rPr>
        <w:t xml:space="preserve"> (SEM)</w:t>
      </w:r>
      <w:r w:rsidRPr="00BD5E8B">
        <w:rPr>
          <w:rFonts w:ascii="Times New Roman" w:hAnsi="Times New Roman" w:cs="Times New Roman"/>
          <w:sz w:val="20"/>
          <w:szCs w:val="20"/>
        </w:rPr>
        <w:t xml:space="preserve"> consisting of </w:t>
      </w:r>
      <w:r w:rsidR="0043017D" w:rsidRPr="00BD5E8B">
        <w:rPr>
          <w:rFonts w:ascii="Times New Roman" w:hAnsi="Times New Roman" w:cs="Times New Roman"/>
          <w:sz w:val="20"/>
          <w:szCs w:val="20"/>
        </w:rPr>
        <w:t>c</w:t>
      </w:r>
      <w:r w:rsidRPr="00BD5E8B">
        <w:rPr>
          <w:rFonts w:ascii="Times New Roman" w:hAnsi="Times New Roman" w:cs="Times New Roman"/>
          <w:sz w:val="20"/>
          <w:szCs w:val="20"/>
        </w:rPr>
        <w:t>onfirmatory Factor Analysis</w:t>
      </w:r>
      <w:r w:rsidR="0043017D" w:rsidRPr="00BD5E8B">
        <w:rPr>
          <w:rFonts w:ascii="Times New Roman" w:hAnsi="Times New Roman" w:cs="Times New Roman"/>
          <w:sz w:val="20"/>
          <w:szCs w:val="20"/>
        </w:rPr>
        <w:t xml:space="preserve"> </w:t>
      </w:r>
      <w:r w:rsidRPr="00BD5E8B">
        <w:rPr>
          <w:rFonts w:ascii="Times New Roman" w:hAnsi="Times New Roman" w:cs="Times New Roman"/>
          <w:sz w:val="20"/>
          <w:szCs w:val="20"/>
        </w:rPr>
        <w:t>(CFA) and the course analysis test has been used for appraising the research theoretical framework and</w:t>
      </w:r>
      <w:r w:rsidR="0043017D" w:rsidRPr="00BD5E8B">
        <w:rPr>
          <w:rFonts w:ascii="Times New Roman" w:hAnsi="Times New Roman" w:cs="Times New Roman"/>
          <w:sz w:val="20"/>
          <w:szCs w:val="20"/>
        </w:rPr>
        <w:t xml:space="preserve"> </w:t>
      </w:r>
      <w:r w:rsidRPr="00BD5E8B">
        <w:rPr>
          <w:rFonts w:ascii="Times New Roman" w:hAnsi="Times New Roman" w:cs="Times New Roman"/>
          <w:sz w:val="20"/>
          <w:szCs w:val="20"/>
        </w:rPr>
        <w:t>reviewing of casual relationship among variables.</w:t>
      </w:r>
    </w:p>
    <w:p w:rsidR="00E61A04" w:rsidRPr="00BD5E8B" w:rsidRDefault="00BD5E8B" w:rsidP="00C15875">
      <w:pPr>
        <w:widowControl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5. </w:t>
      </w:r>
      <w:r w:rsidR="006C7995" w:rsidRPr="00BD5E8B">
        <w:rPr>
          <w:rFonts w:ascii="Times New Roman" w:hAnsi="Times New Roman" w:cs="Times New Roman"/>
          <w:b/>
          <w:bCs/>
          <w:sz w:val="20"/>
          <w:szCs w:val="20"/>
        </w:rPr>
        <w:t>Research Hypotheses Testing</w:t>
      </w:r>
    </w:p>
    <w:p w:rsidR="00C15875" w:rsidRPr="009C7453" w:rsidRDefault="00E61A04" w:rsidP="009C7453">
      <w:pPr>
        <w:widowControl w:val="0"/>
        <w:spacing w:after="0" w:line="240" w:lineRule="auto"/>
        <w:ind w:firstLine="720"/>
        <w:jc w:val="both"/>
        <w:rPr>
          <w:rFonts w:ascii="Times New Roman" w:hAnsi="Times New Roman" w:cs="Times New Roman"/>
          <w:sz w:val="20"/>
          <w:szCs w:val="20"/>
        </w:rPr>
      </w:pPr>
      <w:r w:rsidRPr="00BD5E8B">
        <w:rPr>
          <w:rFonts w:ascii="Times New Roman" w:hAnsi="Times New Roman" w:cs="Times New Roman"/>
          <w:sz w:val="20"/>
          <w:szCs w:val="20"/>
        </w:rPr>
        <w:t>Research main hypothesis: there is a relationship between transformational leadership and organizational social capital in hospitals. Pierson Correlation and linear regression Test was used to investigate</w:t>
      </w:r>
      <w:r w:rsidR="00BD5E8B">
        <w:rPr>
          <w:rFonts w:ascii="Times New Roman" w:hAnsi="Times New Roman" w:cs="Times New Roman"/>
          <w:sz w:val="20"/>
          <w:szCs w:val="20"/>
        </w:rPr>
        <w:t xml:space="preserve"> </w:t>
      </w:r>
      <w:r w:rsidR="006C7995" w:rsidRPr="00BD5E8B">
        <w:rPr>
          <w:rFonts w:ascii="Times New Roman" w:hAnsi="Times New Roman" w:cs="Times New Roman"/>
          <w:sz w:val="20"/>
          <w:szCs w:val="20"/>
        </w:rPr>
        <w:t>the presence of a relationship between variables of the hypothesis. Results are presented in the following table.</w:t>
      </w:r>
    </w:p>
    <w:p w:rsidR="00C15875" w:rsidRDefault="00C15875" w:rsidP="00C15875">
      <w:pPr>
        <w:spacing w:after="0" w:line="240" w:lineRule="auto"/>
        <w:jc w:val="both"/>
        <w:rPr>
          <w:rFonts w:asciiTheme="majorBidi" w:hAnsiTheme="majorBidi" w:cstheme="majorBidi"/>
          <w:b/>
          <w:bCs/>
          <w:sz w:val="20"/>
          <w:szCs w:val="20"/>
        </w:rPr>
      </w:pPr>
      <w:r w:rsidRPr="00C15875">
        <w:rPr>
          <w:rFonts w:asciiTheme="majorBidi" w:hAnsiTheme="majorBidi" w:cstheme="majorBidi"/>
          <w:b/>
          <w:bCs/>
          <w:sz w:val="20"/>
          <w:szCs w:val="20"/>
        </w:rPr>
        <w:t>5.1</w:t>
      </w:r>
      <w:r>
        <w:rPr>
          <w:rFonts w:asciiTheme="majorBidi" w:hAnsiTheme="majorBidi" w:cstheme="majorBidi"/>
          <w:b/>
          <w:bCs/>
          <w:sz w:val="20"/>
          <w:szCs w:val="20"/>
        </w:rPr>
        <w:t xml:space="preserve"> </w:t>
      </w:r>
      <w:r w:rsidRPr="00C15875">
        <w:rPr>
          <w:rFonts w:asciiTheme="majorBidi" w:hAnsiTheme="majorBidi" w:cstheme="majorBidi"/>
          <w:b/>
          <w:bCs/>
          <w:sz w:val="20"/>
          <w:szCs w:val="20"/>
        </w:rPr>
        <w:t xml:space="preserve">Evaluation of </w:t>
      </w:r>
      <w:r>
        <w:rPr>
          <w:rFonts w:asciiTheme="majorBidi" w:hAnsiTheme="majorBidi" w:cstheme="majorBidi"/>
          <w:b/>
          <w:bCs/>
          <w:sz w:val="20"/>
          <w:szCs w:val="20"/>
        </w:rPr>
        <w:t>main</w:t>
      </w:r>
      <w:r w:rsidRPr="00C15875">
        <w:rPr>
          <w:rFonts w:asciiTheme="majorBidi" w:hAnsiTheme="majorBidi" w:cstheme="majorBidi"/>
          <w:b/>
          <w:bCs/>
          <w:sz w:val="20"/>
          <w:szCs w:val="20"/>
        </w:rPr>
        <w:t xml:space="preserve"> Hypothes</w:t>
      </w:r>
      <w:r>
        <w:rPr>
          <w:rFonts w:asciiTheme="majorBidi" w:hAnsiTheme="majorBidi" w:cstheme="majorBidi"/>
          <w:b/>
          <w:bCs/>
          <w:sz w:val="20"/>
          <w:szCs w:val="20"/>
        </w:rPr>
        <w:t>i</w:t>
      </w:r>
      <w:r w:rsidRPr="00C15875">
        <w:rPr>
          <w:rFonts w:asciiTheme="majorBidi" w:hAnsiTheme="majorBidi" w:cstheme="majorBidi"/>
          <w:b/>
          <w:bCs/>
          <w:sz w:val="20"/>
          <w:szCs w:val="20"/>
        </w:rPr>
        <w:t>s Testing</w:t>
      </w:r>
    </w:p>
    <w:p w:rsidR="00C15875" w:rsidRPr="00BD5E8B" w:rsidRDefault="00C15875" w:rsidP="006123A3">
      <w:pPr>
        <w:widowControl w:val="0"/>
        <w:spacing w:after="0" w:line="240" w:lineRule="auto"/>
        <w:ind w:firstLine="720"/>
        <w:jc w:val="both"/>
        <w:rPr>
          <w:rFonts w:ascii="Times New Roman" w:hAnsi="Times New Roman" w:cs="Times New Roman"/>
          <w:sz w:val="20"/>
          <w:szCs w:val="20"/>
        </w:rPr>
      </w:pPr>
      <w:r w:rsidRPr="00BD5E8B">
        <w:rPr>
          <w:rFonts w:ascii="Times New Roman" w:hAnsi="Times New Roman" w:cs="Times New Roman"/>
          <w:sz w:val="20"/>
          <w:szCs w:val="20"/>
        </w:rPr>
        <w:t>Based on table</w:t>
      </w:r>
      <w:r>
        <w:rPr>
          <w:rFonts w:ascii="Times New Roman" w:hAnsi="Times New Roman" w:cs="Times New Roman"/>
          <w:sz w:val="20"/>
          <w:szCs w:val="20"/>
        </w:rPr>
        <w:t>1</w:t>
      </w:r>
      <w:r w:rsidRPr="00BD5E8B">
        <w:rPr>
          <w:rFonts w:ascii="Times New Roman" w:hAnsi="Times New Roman" w:cs="Times New Roman"/>
          <w:sz w:val="20"/>
          <w:szCs w:val="20"/>
        </w:rPr>
        <w:t>, transformational leadership variable has a 74.6% direct relationship with social capital in Sari's hospitals.</w:t>
      </w:r>
      <w:r>
        <w:rPr>
          <w:rFonts w:ascii="Times New Roman" w:hAnsi="Times New Roman" w:cs="Times New Roman"/>
          <w:sz w:val="20"/>
          <w:szCs w:val="20"/>
        </w:rPr>
        <w:t xml:space="preserve"> </w:t>
      </w:r>
      <w:r w:rsidRPr="00BD5E8B">
        <w:rPr>
          <w:rFonts w:ascii="Times New Roman" w:hAnsi="Times New Roman" w:cs="Times New Roman"/>
          <w:sz w:val="20"/>
          <w:szCs w:val="20"/>
        </w:rPr>
        <w:t xml:space="preserve">Thus, research main hypothesis (there is a significant relationship between transformational leadership and organizational social </w:t>
      </w:r>
      <w:r w:rsidRPr="00BD5E8B">
        <w:rPr>
          <w:rFonts w:ascii="Times New Roman" w:hAnsi="Times New Roman" w:cs="Times New Roman"/>
          <w:sz w:val="20"/>
          <w:szCs w:val="20"/>
        </w:rPr>
        <w:lastRenderedPageBreak/>
        <w:t xml:space="preserve">capital) is confirmed. In addition, it can be said, according to R square, that transformational </w:t>
      </w:r>
      <w:proofErr w:type="gramStart"/>
      <w:r w:rsidRPr="00BD5E8B">
        <w:rPr>
          <w:rFonts w:ascii="Times New Roman" w:hAnsi="Times New Roman" w:cs="Times New Roman"/>
          <w:sz w:val="20"/>
          <w:szCs w:val="20"/>
        </w:rPr>
        <w:t>leadership</w:t>
      </w:r>
      <w:r>
        <w:rPr>
          <w:rFonts w:ascii="Times New Roman" w:hAnsi="Times New Roman" w:cs="Times New Roman"/>
          <w:sz w:val="20"/>
          <w:szCs w:val="20"/>
        </w:rPr>
        <w:t xml:space="preserve"> </w:t>
      </w:r>
      <w:r w:rsidRPr="00BD5E8B">
        <w:rPr>
          <w:rFonts w:ascii="Times New Roman" w:hAnsi="Times New Roman" w:cs="Times New Roman"/>
          <w:sz w:val="20"/>
          <w:szCs w:val="20"/>
        </w:rPr>
        <w:t>,</w:t>
      </w:r>
      <w:proofErr w:type="gramEnd"/>
      <w:r w:rsidRPr="00BD5E8B">
        <w:rPr>
          <w:rFonts w:ascii="Times New Roman" w:hAnsi="Times New Roman" w:cs="Times New Roman"/>
          <w:sz w:val="20"/>
          <w:szCs w:val="20"/>
        </w:rPr>
        <w:t xml:space="preserve"> can define 55.6% of changes of social </w:t>
      </w:r>
      <w:r w:rsidRPr="00BD5E8B">
        <w:rPr>
          <w:rFonts w:ascii="Times New Roman" w:hAnsi="Times New Roman" w:cs="Times New Roman"/>
          <w:sz w:val="20"/>
          <w:szCs w:val="20"/>
        </w:rPr>
        <w:lastRenderedPageBreak/>
        <w:t>capital in Sari’s hospitals. Moreover, following equation is used to calculate social capital based on transformational leadership variable:</w:t>
      </w:r>
    </w:p>
    <w:p w:rsidR="00C15875" w:rsidRDefault="00C15875" w:rsidP="00C15875">
      <w:pPr>
        <w:widowControl w:val="0"/>
        <w:spacing w:after="0" w:line="240" w:lineRule="auto"/>
        <w:rPr>
          <w:rFonts w:ascii="Times New Roman" w:hAnsi="Times New Roman" w:cs="Times New Roman"/>
          <w:sz w:val="18"/>
          <w:szCs w:val="18"/>
        </w:rPr>
        <w:sectPr w:rsidR="00C15875" w:rsidSect="00B0298E">
          <w:footnotePr>
            <w:pos w:val="beneathText"/>
          </w:footnotePr>
          <w:endnotePr>
            <w:numFmt w:val="decimal"/>
          </w:endnotePr>
          <w:type w:val="continuous"/>
          <w:pgSz w:w="12240" w:h="15840" w:code="1"/>
          <w:pgMar w:top="1440" w:right="1440" w:bottom="1440" w:left="1440" w:header="720" w:footer="720" w:gutter="0"/>
          <w:cols w:num="2" w:space="720"/>
          <w:docGrid w:linePitch="360"/>
        </w:sectPr>
      </w:pPr>
    </w:p>
    <w:p w:rsidR="00C15875" w:rsidRDefault="00C15875" w:rsidP="00C15875">
      <w:pPr>
        <w:widowControl w:val="0"/>
        <w:spacing w:after="0" w:line="240" w:lineRule="auto"/>
        <w:jc w:val="center"/>
        <w:rPr>
          <w:rFonts w:ascii="Times New Roman" w:hAnsi="Times New Roman" w:cs="Times New Roman"/>
          <w:sz w:val="20"/>
          <w:szCs w:val="20"/>
        </w:rPr>
      </w:pPr>
    </w:p>
    <w:p w:rsidR="00C15875" w:rsidRDefault="00C15875" w:rsidP="00D61D3F">
      <w:pPr>
        <w:widowControl w:val="0"/>
        <w:spacing w:after="0" w:line="240" w:lineRule="auto"/>
        <w:jc w:val="center"/>
        <w:rPr>
          <w:rFonts w:ascii="Times New Roman" w:hAnsi="Times New Roman" w:cs="Times New Roman"/>
          <w:sz w:val="20"/>
          <w:szCs w:val="20"/>
          <w:lang w:eastAsia="zh-CN"/>
        </w:rPr>
      </w:pPr>
      <w:r w:rsidRPr="00C15875">
        <w:rPr>
          <w:rFonts w:ascii="Times New Roman" w:hAnsi="Times New Roman" w:cs="Times New Roman"/>
          <w:sz w:val="20"/>
          <w:szCs w:val="20"/>
        </w:rPr>
        <w:t>Organizational Social Capital = 0.655 x transformational leadership + 0.92</w:t>
      </w:r>
    </w:p>
    <w:p w:rsidR="00D61D3F" w:rsidRPr="00C15875" w:rsidRDefault="00D61D3F" w:rsidP="00D61D3F">
      <w:pPr>
        <w:widowControl w:val="0"/>
        <w:spacing w:after="0" w:line="240" w:lineRule="auto"/>
        <w:jc w:val="center"/>
        <w:rPr>
          <w:rFonts w:asciiTheme="majorBidi" w:hAnsiTheme="majorBidi" w:cstheme="majorBidi"/>
          <w:b/>
          <w:bCs/>
          <w:sz w:val="20"/>
          <w:szCs w:val="20"/>
          <w:lang w:eastAsia="zh-CN"/>
        </w:rPr>
      </w:pPr>
    </w:p>
    <w:p w:rsidR="00382CAE" w:rsidRPr="00CC34AD" w:rsidRDefault="00382CAE" w:rsidP="00E61A04">
      <w:pPr>
        <w:spacing w:after="0" w:line="240" w:lineRule="auto"/>
        <w:ind w:firstLine="709"/>
        <w:jc w:val="center"/>
        <w:rPr>
          <w:rFonts w:asciiTheme="majorBidi" w:hAnsiTheme="majorBidi" w:cstheme="majorBidi"/>
          <w:sz w:val="20"/>
          <w:szCs w:val="20"/>
        </w:rPr>
      </w:pPr>
      <w:proofErr w:type="gramStart"/>
      <w:r w:rsidRPr="00CC34AD">
        <w:rPr>
          <w:rFonts w:asciiTheme="majorBidi" w:hAnsiTheme="majorBidi" w:cstheme="majorBidi"/>
          <w:sz w:val="20"/>
          <w:szCs w:val="20"/>
        </w:rPr>
        <w:t>Table 1.</w:t>
      </w:r>
      <w:proofErr w:type="gramEnd"/>
      <w:r w:rsidRPr="00CC34AD">
        <w:rPr>
          <w:rFonts w:asciiTheme="majorBidi" w:hAnsiTheme="majorBidi" w:cstheme="majorBidi"/>
          <w:sz w:val="20"/>
          <w:szCs w:val="20"/>
        </w:rPr>
        <w:t xml:space="preserve"> </w:t>
      </w:r>
      <w:r w:rsidR="0065349E" w:rsidRPr="00CC34AD">
        <w:rPr>
          <w:rFonts w:asciiTheme="majorBidi" w:hAnsiTheme="majorBidi" w:cstheme="majorBidi"/>
          <w:sz w:val="20"/>
          <w:szCs w:val="20"/>
        </w:rPr>
        <w:t>Model</w:t>
      </w:r>
      <w:r w:rsidRPr="00CC34AD">
        <w:rPr>
          <w:rFonts w:asciiTheme="majorBidi" w:hAnsiTheme="majorBidi" w:cstheme="majorBidi"/>
          <w:sz w:val="20"/>
          <w:szCs w:val="20"/>
        </w:rPr>
        <w:t xml:space="preserve"> summary of transformational leadership variable and </w:t>
      </w:r>
      <w:r w:rsidR="002905B3" w:rsidRPr="00CC34AD">
        <w:rPr>
          <w:rFonts w:asciiTheme="majorBidi" w:hAnsiTheme="majorBidi" w:cstheme="majorBidi"/>
          <w:sz w:val="20"/>
          <w:szCs w:val="20"/>
        </w:rPr>
        <w:t xml:space="preserve">organizational </w:t>
      </w:r>
      <w:r w:rsidRPr="00CC34AD">
        <w:rPr>
          <w:rFonts w:asciiTheme="majorBidi" w:hAnsiTheme="majorBidi" w:cstheme="majorBidi"/>
          <w:sz w:val="20"/>
          <w:szCs w:val="20"/>
        </w:rPr>
        <w:t>social capital</w:t>
      </w:r>
    </w:p>
    <w:tbl>
      <w:tblPr>
        <w:tblStyle w:val="TableGrid"/>
        <w:tblW w:w="0" w:type="auto"/>
        <w:tblLook w:val="04A0"/>
      </w:tblPr>
      <w:tblGrid>
        <w:gridCol w:w="1885"/>
        <w:gridCol w:w="1065"/>
        <w:gridCol w:w="945"/>
        <w:gridCol w:w="1869"/>
        <w:gridCol w:w="1016"/>
        <w:gridCol w:w="2011"/>
        <w:gridCol w:w="785"/>
      </w:tblGrid>
      <w:tr w:rsidR="00BD5E8B" w:rsidRPr="009C7453" w:rsidTr="00D61D3F">
        <w:trPr>
          <w:trHeight w:val="70"/>
        </w:trPr>
        <w:tc>
          <w:tcPr>
            <w:tcW w:w="0" w:type="auto"/>
            <w:shd w:val="clear" w:color="auto" w:fill="D9D9D9" w:themeFill="background1" w:themeFillShade="D9"/>
            <w:vAlign w:val="center"/>
          </w:tcPr>
          <w:p w:rsidR="00E21390" w:rsidRPr="009C7453" w:rsidRDefault="00E21390" w:rsidP="00C15875">
            <w:pPr>
              <w:jc w:val="center"/>
              <w:rPr>
                <w:rFonts w:ascii="Times New Roman" w:hAnsi="Times New Roman" w:cs="Times New Roman"/>
                <w:sz w:val="16"/>
                <w:szCs w:val="16"/>
              </w:rPr>
            </w:pPr>
            <w:r w:rsidRPr="009C7453">
              <w:rPr>
                <w:rFonts w:ascii="Times New Roman" w:hAnsi="Times New Roman" w:cs="Times New Roman"/>
                <w:sz w:val="16"/>
                <w:szCs w:val="16"/>
              </w:rPr>
              <w:t>Independent Variable</w:t>
            </w:r>
          </w:p>
        </w:tc>
        <w:tc>
          <w:tcPr>
            <w:tcW w:w="0" w:type="auto"/>
            <w:shd w:val="clear" w:color="auto" w:fill="D9D9D9" w:themeFill="background1" w:themeFillShade="D9"/>
            <w:vAlign w:val="center"/>
          </w:tcPr>
          <w:p w:rsidR="00E21390" w:rsidRPr="009C7453" w:rsidRDefault="00E21390" w:rsidP="00C15875">
            <w:pPr>
              <w:jc w:val="center"/>
              <w:rPr>
                <w:rFonts w:ascii="Times New Roman" w:hAnsi="Times New Roman" w:cs="Times New Roman"/>
                <w:sz w:val="16"/>
                <w:szCs w:val="16"/>
              </w:rPr>
            </w:pPr>
            <w:r w:rsidRPr="009C7453">
              <w:rPr>
                <w:rFonts w:ascii="Times New Roman" w:hAnsi="Times New Roman" w:cs="Times New Roman"/>
                <w:sz w:val="16"/>
                <w:szCs w:val="16"/>
              </w:rPr>
              <w:t>Dependent</w:t>
            </w:r>
          </w:p>
          <w:p w:rsidR="00E21390" w:rsidRPr="009C7453" w:rsidRDefault="00E21390" w:rsidP="00C15875">
            <w:pPr>
              <w:jc w:val="center"/>
              <w:rPr>
                <w:rFonts w:ascii="Times New Roman" w:hAnsi="Times New Roman" w:cs="Times New Roman"/>
                <w:sz w:val="16"/>
                <w:szCs w:val="16"/>
              </w:rPr>
            </w:pPr>
            <w:r w:rsidRPr="009C7453">
              <w:rPr>
                <w:rFonts w:ascii="Times New Roman" w:hAnsi="Times New Roman" w:cs="Times New Roman"/>
                <w:sz w:val="16"/>
                <w:szCs w:val="16"/>
              </w:rPr>
              <w:t>Variable</w:t>
            </w:r>
          </w:p>
        </w:tc>
        <w:tc>
          <w:tcPr>
            <w:tcW w:w="0" w:type="auto"/>
            <w:shd w:val="clear" w:color="auto" w:fill="D9D9D9" w:themeFill="background1" w:themeFillShade="D9"/>
            <w:vAlign w:val="center"/>
          </w:tcPr>
          <w:p w:rsidR="00E21390" w:rsidRPr="009C7453" w:rsidRDefault="00E21390" w:rsidP="00C15875">
            <w:pPr>
              <w:jc w:val="center"/>
              <w:rPr>
                <w:rFonts w:ascii="Times New Roman" w:hAnsi="Times New Roman" w:cs="Times New Roman"/>
                <w:sz w:val="16"/>
                <w:szCs w:val="16"/>
              </w:rPr>
            </w:pPr>
            <w:r w:rsidRPr="009C7453">
              <w:rPr>
                <w:rFonts w:ascii="Times New Roman" w:hAnsi="Times New Roman" w:cs="Times New Roman"/>
                <w:sz w:val="16"/>
                <w:szCs w:val="16"/>
              </w:rPr>
              <w:t>Correlation</w:t>
            </w:r>
          </w:p>
          <w:p w:rsidR="00E21390" w:rsidRPr="009C7453" w:rsidRDefault="00E21390" w:rsidP="00D61D3F">
            <w:pPr>
              <w:jc w:val="center"/>
              <w:rPr>
                <w:rFonts w:ascii="Times New Roman" w:hAnsi="Times New Roman" w:cs="Times New Roman"/>
                <w:sz w:val="16"/>
                <w:szCs w:val="16"/>
                <w:lang w:eastAsia="zh-CN"/>
              </w:rPr>
            </w:pPr>
            <w:r w:rsidRPr="009C7453">
              <w:rPr>
                <w:rFonts w:ascii="Times New Roman" w:hAnsi="Times New Roman" w:cs="Times New Roman"/>
                <w:sz w:val="16"/>
                <w:szCs w:val="16"/>
              </w:rPr>
              <w:t>Coefficient</w:t>
            </w:r>
          </w:p>
        </w:tc>
        <w:tc>
          <w:tcPr>
            <w:tcW w:w="0" w:type="auto"/>
            <w:shd w:val="clear" w:color="auto" w:fill="D9D9D9" w:themeFill="background1" w:themeFillShade="D9"/>
            <w:vAlign w:val="center"/>
          </w:tcPr>
          <w:p w:rsidR="00E21390" w:rsidRPr="009C7453" w:rsidRDefault="00E21390" w:rsidP="00D61D3F">
            <w:pPr>
              <w:jc w:val="center"/>
              <w:rPr>
                <w:rFonts w:ascii="Times New Roman" w:hAnsi="Times New Roman" w:cs="Times New Roman"/>
                <w:sz w:val="16"/>
                <w:szCs w:val="16"/>
              </w:rPr>
            </w:pPr>
            <w:r w:rsidRPr="009C7453">
              <w:rPr>
                <w:rFonts w:ascii="Times New Roman" w:hAnsi="Times New Roman" w:cs="Times New Roman"/>
                <w:sz w:val="16"/>
                <w:szCs w:val="16"/>
              </w:rPr>
              <w:t>Correlation</w:t>
            </w:r>
            <w:r w:rsidR="00D61D3F">
              <w:rPr>
                <w:rFonts w:ascii="Times New Roman" w:hAnsi="Times New Roman" w:cs="Times New Roman" w:hint="eastAsia"/>
                <w:sz w:val="16"/>
                <w:szCs w:val="16"/>
                <w:lang w:eastAsia="zh-CN"/>
              </w:rPr>
              <w:t xml:space="preserve"> </w:t>
            </w:r>
            <w:r w:rsidRPr="009C7453">
              <w:rPr>
                <w:rFonts w:ascii="Times New Roman" w:hAnsi="Times New Roman" w:cs="Times New Roman"/>
                <w:sz w:val="16"/>
                <w:szCs w:val="16"/>
              </w:rPr>
              <w:t>Coefficient</w:t>
            </w:r>
            <w:r w:rsidR="00D61D3F">
              <w:rPr>
                <w:rFonts w:ascii="Times New Roman" w:hAnsi="Times New Roman" w:cs="Times New Roman" w:hint="eastAsia"/>
                <w:sz w:val="16"/>
                <w:szCs w:val="16"/>
                <w:lang w:eastAsia="zh-CN"/>
              </w:rPr>
              <w:t xml:space="preserve"> </w:t>
            </w:r>
            <w:r w:rsidRPr="009C7453">
              <w:rPr>
                <w:rFonts w:ascii="Times New Roman" w:hAnsi="Times New Roman" w:cs="Times New Roman"/>
                <w:sz w:val="16"/>
                <w:szCs w:val="16"/>
              </w:rPr>
              <w:t>Square</w:t>
            </w:r>
          </w:p>
        </w:tc>
        <w:tc>
          <w:tcPr>
            <w:tcW w:w="0" w:type="auto"/>
            <w:shd w:val="clear" w:color="auto" w:fill="D9D9D9" w:themeFill="background1" w:themeFillShade="D9"/>
            <w:vAlign w:val="center"/>
          </w:tcPr>
          <w:p w:rsidR="00E21390" w:rsidRPr="009C7453" w:rsidRDefault="00E21390" w:rsidP="00C15875">
            <w:pPr>
              <w:jc w:val="center"/>
              <w:rPr>
                <w:rFonts w:ascii="Times New Roman" w:hAnsi="Times New Roman" w:cs="Times New Roman"/>
                <w:sz w:val="16"/>
                <w:szCs w:val="16"/>
              </w:rPr>
            </w:pPr>
            <w:r w:rsidRPr="009C7453">
              <w:rPr>
                <w:rFonts w:ascii="Times New Roman" w:hAnsi="Times New Roman" w:cs="Times New Roman"/>
                <w:sz w:val="16"/>
                <w:szCs w:val="16"/>
              </w:rPr>
              <w:t>Significance</w:t>
            </w:r>
          </w:p>
          <w:p w:rsidR="00E21390" w:rsidRPr="009C7453" w:rsidRDefault="00E21390" w:rsidP="00C15875">
            <w:pPr>
              <w:jc w:val="center"/>
              <w:rPr>
                <w:rFonts w:ascii="Times New Roman" w:hAnsi="Times New Roman" w:cs="Times New Roman"/>
                <w:sz w:val="16"/>
                <w:szCs w:val="16"/>
              </w:rPr>
            </w:pPr>
            <w:r w:rsidRPr="009C7453">
              <w:rPr>
                <w:rFonts w:ascii="Times New Roman" w:hAnsi="Times New Roman" w:cs="Times New Roman"/>
                <w:sz w:val="16"/>
                <w:szCs w:val="16"/>
              </w:rPr>
              <w:t>Level</w:t>
            </w:r>
          </w:p>
        </w:tc>
        <w:tc>
          <w:tcPr>
            <w:tcW w:w="0" w:type="auto"/>
            <w:shd w:val="clear" w:color="auto" w:fill="D9D9D9" w:themeFill="background1" w:themeFillShade="D9"/>
            <w:vAlign w:val="center"/>
          </w:tcPr>
          <w:p w:rsidR="00E21390" w:rsidRPr="009C7453" w:rsidRDefault="00E21390" w:rsidP="00D61D3F">
            <w:pPr>
              <w:jc w:val="center"/>
              <w:rPr>
                <w:rFonts w:ascii="Times New Roman" w:hAnsi="Times New Roman" w:cs="Times New Roman"/>
                <w:sz w:val="16"/>
                <w:szCs w:val="16"/>
                <w:lang w:eastAsia="zh-CN"/>
              </w:rPr>
            </w:pPr>
            <w:r w:rsidRPr="009C7453">
              <w:rPr>
                <w:rFonts w:ascii="Times New Roman" w:hAnsi="Times New Roman" w:cs="Times New Roman"/>
                <w:sz w:val="16"/>
                <w:szCs w:val="16"/>
              </w:rPr>
              <w:t>Independent</w:t>
            </w:r>
            <w:r w:rsidR="00D61D3F">
              <w:rPr>
                <w:rFonts w:ascii="Times New Roman" w:hAnsi="Times New Roman" w:cs="Times New Roman" w:hint="eastAsia"/>
                <w:sz w:val="16"/>
                <w:szCs w:val="16"/>
                <w:lang w:eastAsia="zh-CN"/>
              </w:rPr>
              <w:t xml:space="preserve"> </w:t>
            </w:r>
            <w:r w:rsidRPr="009C7453">
              <w:rPr>
                <w:rFonts w:ascii="Times New Roman" w:hAnsi="Times New Roman" w:cs="Times New Roman"/>
                <w:sz w:val="16"/>
                <w:szCs w:val="16"/>
              </w:rPr>
              <w:t>Variable Coefficient</w:t>
            </w:r>
          </w:p>
        </w:tc>
        <w:tc>
          <w:tcPr>
            <w:tcW w:w="0" w:type="auto"/>
            <w:shd w:val="clear" w:color="auto" w:fill="D9D9D9" w:themeFill="background1" w:themeFillShade="D9"/>
            <w:vAlign w:val="center"/>
          </w:tcPr>
          <w:p w:rsidR="00E21390" w:rsidRPr="009C7453" w:rsidRDefault="00E21390" w:rsidP="00C15875">
            <w:pPr>
              <w:jc w:val="center"/>
              <w:rPr>
                <w:rFonts w:ascii="Times New Roman" w:hAnsi="Times New Roman" w:cs="Times New Roman"/>
                <w:sz w:val="16"/>
                <w:szCs w:val="16"/>
              </w:rPr>
            </w:pPr>
            <w:r w:rsidRPr="009C7453">
              <w:rPr>
                <w:rFonts w:ascii="Times New Roman" w:hAnsi="Times New Roman" w:cs="Times New Roman"/>
                <w:sz w:val="16"/>
                <w:szCs w:val="16"/>
              </w:rPr>
              <w:t xml:space="preserve">Constant </w:t>
            </w:r>
          </w:p>
        </w:tc>
      </w:tr>
      <w:tr w:rsidR="00E21390" w:rsidRPr="009C7453" w:rsidTr="00D61D3F">
        <w:trPr>
          <w:trHeight w:val="70"/>
        </w:trPr>
        <w:tc>
          <w:tcPr>
            <w:tcW w:w="0" w:type="auto"/>
            <w:vAlign w:val="center"/>
          </w:tcPr>
          <w:p w:rsidR="00E21390" w:rsidRPr="009C7453" w:rsidRDefault="00937DEF" w:rsidP="00C15875">
            <w:pPr>
              <w:jc w:val="center"/>
              <w:rPr>
                <w:rFonts w:ascii="Times New Roman" w:hAnsi="Times New Roman" w:cs="Times New Roman"/>
                <w:sz w:val="16"/>
                <w:szCs w:val="16"/>
              </w:rPr>
            </w:pPr>
            <w:r w:rsidRPr="009C7453">
              <w:rPr>
                <w:rFonts w:ascii="Times New Roman" w:hAnsi="Times New Roman" w:cs="Times New Roman"/>
                <w:sz w:val="16"/>
                <w:szCs w:val="16"/>
              </w:rPr>
              <w:t>Transformational Leadership</w:t>
            </w:r>
          </w:p>
        </w:tc>
        <w:tc>
          <w:tcPr>
            <w:tcW w:w="0" w:type="auto"/>
            <w:vAlign w:val="center"/>
          </w:tcPr>
          <w:p w:rsidR="00E21390" w:rsidRPr="009C7453" w:rsidRDefault="00937DEF" w:rsidP="00C15875">
            <w:pPr>
              <w:jc w:val="center"/>
              <w:rPr>
                <w:rFonts w:ascii="Times New Roman" w:hAnsi="Times New Roman" w:cs="Times New Roman"/>
                <w:sz w:val="16"/>
                <w:szCs w:val="16"/>
              </w:rPr>
            </w:pPr>
            <w:r w:rsidRPr="009C7453">
              <w:rPr>
                <w:rFonts w:ascii="Times New Roman" w:hAnsi="Times New Roman" w:cs="Times New Roman"/>
                <w:sz w:val="16"/>
                <w:szCs w:val="16"/>
              </w:rPr>
              <w:t>Social Capital</w:t>
            </w:r>
          </w:p>
        </w:tc>
        <w:tc>
          <w:tcPr>
            <w:tcW w:w="0" w:type="auto"/>
            <w:vAlign w:val="center"/>
          </w:tcPr>
          <w:p w:rsidR="00E21390" w:rsidRPr="009C7453" w:rsidRDefault="00937DEF" w:rsidP="00C15875">
            <w:pPr>
              <w:jc w:val="center"/>
              <w:rPr>
                <w:rFonts w:ascii="Times New Roman" w:hAnsi="Times New Roman" w:cs="Times New Roman"/>
                <w:sz w:val="16"/>
                <w:szCs w:val="16"/>
              </w:rPr>
            </w:pPr>
            <w:r w:rsidRPr="009C7453">
              <w:rPr>
                <w:rFonts w:ascii="Times New Roman" w:hAnsi="Times New Roman" w:cs="Times New Roman"/>
                <w:sz w:val="16"/>
                <w:szCs w:val="16"/>
              </w:rPr>
              <w:t>0.746</w:t>
            </w:r>
          </w:p>
        </w:tc>
        <w:tc>
          <w:tcPr>
            <w:tcW w:w="0" w:type="auto"/>
            <w:vAlign w:val="center"/>
          </w:tcPr>
          <w:p w:rsidR="00E21390" w:rsidRPr="009C7453" w:rsidRDefault="00937DEF" w:rsidP="00C15875">
            <w:pPr>
              <w:jc w:val="center"/>
              <w:rPr>
                <w:rFonts w:ascii="Times New Roman" w:hAnsi="Times New Roman" w:cs="Times New Roman"/>
                <w:sz w:val="16"/>
                <w:szCs w:val="16"/>
              </w:rPr>
            </w:pPr>
            <w:r w:rsidRPr="009C7453">
              <w:rPr>
                <w:rFonts w:ascii="Times New Roman" w:hAnsi="Times New Roman" w:cs="Times New Roman"/>
                <w:sz w:val="16"/>
                <w:szCs w:val="16"/>
              </w:rPr>
              <w:t>0.556</w:t>
            </w:r>
          </w:p>
        </w:tc>
        <w:tc>
          <w:tcPr>
            <w:tcW w:w="0" w:type="auto"/>
            <w:vAlign w:val="center"/>
          </w:tcPr>
          <w:p w:rsidR="00E21390" w:rsidRPr="009C7453" w:rsidRDefault="00937DEF" w:rsidP="00C15875">
            <w:pPr>
              <w:jc w:val="center"/>
              <w:rPr>
                <w:rFonts w:ascii="Times New Roman" w:hAnsi="Times New Roman" w:cs="Times New Roman"/>
                <w:sz w:val="16"/>
                <w:szCs w:val="16"/>
              </w:rPr>
            </w:pPr>
            <w:r w:rsidRPr="009C7453">
              <w:rPr>
                <w:rFonts w:ascii="Times New Roman" w:hAnsi="Times New Roman" w:cs="Times New Roman"/>
                <w:sz w:val="16"/>
                <w:szCs w:val="16"/>
              </w:rPr>
              <w:t>0.000</w:t>
            </w:r>
          </w:p>
        </w:tc>
        <w:tc>
          <w:tcPr>
            <w:tcW w:w="0" w:type="auto"/>
            <w:vAlign w:val="center"/>
          </w:tcPr>
          <w:p w:rsidR="00E21390" w:rsidRPr="009C7453" w:rsidRDefault="00937DEF" w:rsidP="00C15875">
            <w:pPr>
              <w:jc w:val="center"/>
              <w:rPr>
                <w:rFonts w:ascii="Times New Roman" w:hAnsi="Times New Roman" w:cs="Times New Roman"/>
                <w:sz w:val="16"/>
                <w:szCs w:val="16"/>
              </w:rPr>
            </w:pPr>
            <w:r w:rsidRPr="009C7453">
              <w:rPr>
                <w:rFonts w:ascii="Times New Roman" w:hAnsi="Times New Roman" w:cs="Times New Roman"/>
                <w:sz w:val="16"/>
                <w:szCs w:val="16"/>
              </w:rPr>
              <w:t>0.655</w:t>
            </w:r>
          </w:p>
        </w:tc>
        <w:tc>
          <w:tcPr>
            <w:tcW w:w="0" w:type="auto"/>
            <w:vAlign w:val="center"/>
          </w:tcPr>
          <w:p w:rsidR="00E21390" w:rsidRPr="009C7453" w:rsidRDefault="00937DEF" w:rsidP="00C15875">
            <w:pPr>
              <w:jc w:val="center"/>
              <w:rPr>
                <w:rFonts w:ascii="Times New Roman" w:hAnsi="Times New Roman" w:cs="Times New Roman"/>
                <w:sz w:val="16"/>
                <w:szCs w:val="16"/>
              </w:rPr>
            </w:pPr>
            <w:r w:rsidRPr="009C7453">
              <w:rPr>
                <w:rFonts w:ascii="Times New Roman" w:hAnsi="Times New Roman" w:cs="Times New Roman"/>
                <w:sz w:val="16"/>
                <w:szCs w:val="16"/>
              </w:rPr>
              <w:t>0.92</w:t>
            </w:r>
          </w:p>
        </w:tc>
      </w:tr>
    </w:tbl>
    <w:p w:rsidR="00E21390" w:rsidRPr="009C7453" w:rsidRDefault="00E21390" w:rsidP="00D61D3F">
      <w:pPr>
        <w:spacing w:after="0" w:line="240" w:lineRule="auto"/>
        <w:ind w:firstLine="709"/>
        <w:rPr>
          <w:rFonts w:asciiTheme="majorBidi" w:hAnsiTheme="majorBidi" w:cstheme="majorBidi"/>
          <w:b/>
          <w:bCs/>
          <w:sz w:val="16"/>
          <w:szCs w:val="16"/>
          <w:lang w:eastAsia="zh-CN"/>
        </w:rPr>
      </w:pPr>
    </w:p>
    <w:p w:rsidR="00C15875" w:rsidRPr="004862CC" w:rsidRDefault="00C15875" w:rsidP="00C15875">
      <w:pPr>
        <w:spacing w:after="0" w:line="240" w:lineRule="auto"/>
        <w:rPr>
          <w:rFonts w:asciiTheme="majorBidi" w:hAnsiTheme="majorBidi" w:cstheme="majorBidi"/>
          <w:sz w:val="20"/>
          <w:szCs w:val="20"/>
        </w:rPr>
      </w:pPr>
      <w:r>
        <w:rPr>
          <w:rFonts w:asciiTheme="majorBidi" w:hAnsiTheme="majorBidi" w:cstheme="majorBidi"/>
          <w:b/>
          <w:bCs/>
          <w:sz w:val="20"/>
          <w:szCs w:val="20"/>
        </w:rPr>
        <w:t xml:space="preserve">5.2 </w:t>
      </w:r>
      <w:r w:rsidRPr="00C15875">
        <w:rPr>
          <w:rFonts w:asciiTheme="majorBidi" w:hAnsiTheme="majorBidi" w:cstheme="majorBidi"/>
          <w:b/>
          <w:bCs/>
          <w:sz w:val="20"/>
          <w:szCs w:val="20"/>
        </w:rPr>
        <w:t xml:space="preserve">Evaluation of </w:t>
      </w:r>
      <w:r>
        <w:rPr>
          <w:rFonts w:asciiTheme="majorBidi" w:hAnsiTheme="majorBidi" w:cstheme="majorBidi"/>
          <w:b/>
          <w:bCs/>
          <w:sz w:val="20"/>
          <w:szCs w:val="20"/>
        </w:rPr>
        <w:t>Side</w:t>
      </w:r>
      <w:r w:rsidRPr="00C15875">
        <w:rPr>
          <w:rFonts w:asciiTheme="majorBidi" w:hAnsiTheme="majorBidi" w:cstheme="majorBidi"/>
          <w:b/>
          <w:bCs/>
          <w:sz w:val="20"/>
          <w:szCs w:val="20"/>
        </w:rPr>
        <w:t xml:space="preserve"> Hypothes</w:t>
      </w:r>
      <w:r>
        <w:rPr>
          <w:rFonts w:asciiTheme="majorBidi" w:hAnsiTheme="majorBidi" w:cstheme="majorBidi"/>
          <w:b/>
          <w:bCs/>
          <w:sz w:val="20"/>
          <w:szCs w:val="20"/>
        </w:rPr>
        <w:t>e</w:t>
      </w:r>
      <w:r w:rsidRPr="00C15875">
        <w:rPr>
          <w:rFonts w:asciiTheme="majorBidi" w:hAnsiTheme="majorBidi" w:cstheme="majorBidi"/>
          <w:b/>
          <w:bCs/>
          <w:sz w:val="20"/>
          <w:szCs w:val="20"/>
        </w:rPr>
        <w:t>s Testing</w:t>
      </w:r>
    </w:p>
    <w:p w:rsidR="00382CAE" w:rsidRDefault="00920635" w:rsidP="006123A3">
      <w:pPr>
        <w:spacing w:after="0" w:line="240" w:lineRule="auto"/>
        <w:ind w:firstLine="720"/>
        <w:jc w:val="both"/>
        <w:rPr>
          <w:rFonts w:asciiTheme="majorBidi" w:hAnsiTheme="majorBidi" w:cstheme="majorBidi"/>
          <w:sz w:val="20"/>
          <w:szCs w:val="20"/>
        </w:rPr>
      </w:pPr>
      <w:r w:rsidRPr="004862CC">
        <w:rPr>
          <w:rFonts w:asciiTheme="majorBidi" w:hAnsiTheme="majorBidi" w:cstheme="majorBidi"/>
          <w:sz w:val="20"/>
          <w:szCs w:val="20"/>
        </w:rPr>
        <w:t xml:space="preserve">First side hypothesis: there is a relationship between "idealistic attributed" aspect </w:t>
      </w:r>
      <w:proofErr w:type="gramStart"/>
      <w:r w:rsidRPr="004862CC">
        <w:rPr>
          <w:rFonts w:asciiTheme="majorBidi" w:hAnsiTheme="majorBidi" w:cstheme="majorBidi"/>
          <w:sz w:val="20"/>
          <w:szCs w:val="20"/>
        </w:rPr>
        <w:t xml:space="preserve">of  </w:t>
      </w:r>
      <w:r w:rsidR="00186E83" w:rsidRPr="004862CC">
        <w:rPr>
          <w:rFonts w:asciiTheme="majorBidi" w:hAnsiTheme="majorBidi" w:cstheme="majorBidi"/>
          <w:sz w:val="20"/>
          <w:szCs w:val="20"/>
        </w:rPr>
        <w:t>transformational</w:t>
      </w:r>
      <w:proofErr w:type="gramEnd"/>
      <w:r w:rsidR="00186E83" w:rsidRPr="004862CC">
        <w:rPr>
          <w:rFonts w:asciiTheme="majorBidi" w:hAnsiTheme="majorBidi" w:cstheme="majorBidi"/>
          <w:sz w:val="20"/>
          <w:szCs w:val="20"/>
        </w:rPr>
        <w:t xml:space="preserve"> leadership and </w:t>
      </w:r>
      <w:r w:rsidR="005F0A2D" w:rsidRPr="004862CC">
        <w:rPr>
          <w:rFonts w:asciiTheme="majorBidi" w:hAnsiTheme="majorBidi" w:cstheme="majorBidi"/>
          <w:sz w:val="20"/>
          <w:szCs w:val="20"/>
        </w:rPr>
        <w:t xml:space="preserve">organizational </w:t>
      </w:r>
      <w:r w:rsidR="00186E83" w:rsidRPr="004862CC">
        <w:rPr>
          <w:rFonts w:asciiTheme="majorBidi" w:hAnsiTheme="majorBidi" w:cstheme="majorBidi"/>
          <w:sz w:val="20"/>
          <w:szCs w:val="20"/>
        </w:rPr>
        <w:t xml:space="preserve">social capital in </w:t>
      </w:r>
      <w:r w:rsidR="005F0A2D" w:rsidRPr="004862CC">
        <w:rPr>
          <w:rFonts w:asciiTheme="majorBidi" w:hAnsiTheme="majorBidi" w:cstheme="majorBidi"/>
          <w:sz w:val="20"/>
          <w:szCs w:val="20"/>
        </w:rPr>
        <w:t>hospitals</w:t>
      </w:r>
      <w:r w:rsidR="00186E83" w:rsidRPr="004862CC">
        <w:rPr>
          <w:rFonts w:asciiTheme="majorBidi" w:hAnsiTheme="majorBidi" w:cstheme="majorBidi"/>
          <w:sz w:val="20"/>
          <w:szCs w:val="20"/>
        </w:rPr>
        <w:t>.</w:t>
      </w:r>
    </w:p>
    <w:p w:rsidR="00937DEF" w:rsidRPr="004862CC" w:rsidRDefault="00937DEF" w:rsidP="004862CC">
      <w:pPr>
        <w:spacing w:after="0" w:line="240" w:lineRule="auto"/>
        <w:ind w:firstLine="709"/>
        <w:jc w:val="both"/>
        <w:rPr>
          <w:rFonts w:asciiTheme="majorBidi" w:hAnsiTheme="majorBidi" w:cstheme="majorBidi"/>
          <w:sz w:val="20"/>
          <w:szCs w:val="20"/>
        </w:rPr>
      </w:pPr>
    </w:p>
    <w:p w:rsidR="004202B3" w:rsidRPr="00CC34AD" w:rsidRDefault="004202B3" w:rsidP="00CC34AD">
      <w:pPr>
        <w:spacing w:after="0" w:line="240" w:lineRule="auto"/>
        <w:ind w:firstLine="709"/>
        <w:jc w:val="center"/>
        <w:rPr>
          <w:rFonts w:asciiTheme="majorBidi" w:hAnsiTheme="majorBidi" w:cstheme="majorBidi"/>
          <w:sz w:val="20"/>
          <w:szCs w:val="20"/>
        </w:rPr>
      </w:pPr>
      <w:proofErr w:type="gramStart"/>
      <w:r w:rsidRPr="00CC34AD">
        <w:rPr>
          <w:rFonts w:asciiTheme="majorBidi" w:hAnsiTheme="majorBidi" w:cstheme="majorBidi"/>
          <w:sz w:val="20"/>
          <w:szCs w:val="20"/>
        </w:rPr>
        <w:t>Table 2.</w:t>
      </w:r>
      <w:proofErr w:type="gramEnd"/>
      <w:r w:rsidRPr="00CC34AD">
        <w:rPr>
          <w:rFonts w:asciiTheme="majorBidi" w:hAnsiTheme="majorBidi" w:cstheme="majorBidi"/>
          <w:sz w:val="20"/>
          <w:szCs w:val="20"/>
        </w:rPr>
        <w:t xml:space="preserve"> </w:t>
      </w:r>
      <w:r w:rsidR="006B2CD0" w:rsidRPr="00CC34AD">
        <w:rPr>
          <w:rFonts w:asciiTheme="majorBidi" w:hAnsiTheme="majorBidi" w:cstheme="majorBidi"/>
          <w:sz w:val="20"/>
          <w:szCs w:val="20"/>
        </w:rPr>
        <w:t>Model</w:t>
      </w:r>
      <w:r w:rsidRPr="00CC34AD">
        <w:rPr>
          <w:rFonts w:asciiTheme="majorBidi" w:hAnsiTheme="majorBidi" w:cstheme="majorBidi"/>
          <w:sz w:val="20"/>
          <w:szCs w:val="20"/>
        </w:rPr>
        <w:t xml:space="preserve"> summary of "idealistic attributed" and organizational social capital</w:t>
      </w:r>
    </w:p>
    <w:tbl>
      <w:tblPr>
        <w:tblStyle w:val="TableGrid"/>
        <w:tblW w:w="0" w:type="auto"/>
        <w:tblLook w:val="04A0"/>
      </w:tblPr>
      <w:tblGrid>
        <w:gridCol w:w="1342"/>
        <w:gridCol w:w="1342"/>
        <w:gridCol w:w="1342"/>
        <w:gridCol w:w="1342"/>
        <w:gridCol w:w="1342"/>
        <w:gridCol w:w="1343"/>
        <w:gridCol w:w="1343"/>
      </w:tblGrid>
      <w:tr w:rsidR="00937DEF" w:rsidRPr="009C7453" w:rsidTr="00C15875">
        <w:tc>
          <w:tcPr>
            <w:tcW w:w="1342" w:type="dxa"/>
            <w:shd w:val="clear" w:color="auto" w:fill="D9D9D9" w:themeFill="background1" w:themeFillShade="D9"/>
            <w:vAlign w:val="center"/>
          </w:tcPr>
          <w:p w:rsidR="00937DEF" w:rsidRPr="009C7453" w:rsidRDefault="00937DEF" w:rsidP="00C15875">
            <w:pPr>
              <w:jc w:val="center"/>
              <w:rPr>
                <w:rFonts w:asciiTheme="majorBidi" w:hAnsiTheme="majorBidi" w:cstheme="majorBidi"/>
                <w:sz w:val="16"/>
                <w:szCs w:val="16"/>
              </w:rPr>
            </w:pPr>
            <w:r w:rsidRPr="009C7453">
              <w:rPr>
                <w:rFonts w:asciiTheme="majorBidi" w:hAnsiTheme="majorBidi" w:cstheme="majorBidi"/>
                <w:sz w:val="16"/>
                <w:szCs w:val="16"/>
              </w:rPr>
              <w:t>Independent Variable</w:t>
            </w:r>
          </w:p>
        </w:tc>
        <w:tc>
          <w:tcPr>
            <w:tcW w:w="1342" w:type="dxa"/>
            <w:shd w:val="clear" w:color="auto" w:fill="D9D9D9" w:themeFill="background1" w:themeFillShade="D9"/>
            <w:vAlign w:val="center"/>
          </w:tcPr>
          <w:p w:rsidR="00937DEF" w:rsidRPr="009C7453" w:rsidRDefault="00937DEF" w:rsidP="00C15875">
            <w:pPr>
              <w:jc w:val="center"/>
              <w:rPr>
                <w:rFonts w:asciiTheme="majorBidi" w:hAnsiTheme="majorBidi" w:cstheme="majorBidi"/>
                <w:sz w:val="16"/>
                <w:szCs w:val="16"/>
              </w:rPr>
            </w:pPr>
            <w:r w:rsidRPr="009C7453">
              <w:rPr>
                <w:rFonts w:asciiTheme="majorBidi" w:hAnsiTheme="majorBidi" w:cstheme="majorBidi"/>
                <w:sz w:val="16"/>
                <w:szCs w:val="16"/>
              </w:rPr>
              <w:t>Dependent</w:t>
            </w:r>
          </w:p>
          <w:p w:rsidR="00937DEF" w:rsidRPr="009C7453" w:rsidRDefault="00937DEF" w:rsidP="00C15875">
            <w:pPr>
              <w:jc w:val="center"/>
              <w:rPr>
                <w:rFonts w:asciiTheme="majorBidi" w:hAnsiTheme="majorBidi" w:cstheme="majorBidi"/>
                <w:sz w:val="16"/>
                <w:szCs w:val="16"/>
              </w:rPr>
            </w:pPr>
            <w:r w:rsidRPr="009C7453">
              <w:rPr>
                <w:rFonts w:asciiTheme="majorBidi" w:hAnsiTheme="majorBidi" w:cstheme="majorBidi"/>
                <w:sz w:val="16"/>
                <w:szCs w:val="16"/>
              </w:rPr>
              <w:t>Variable</w:t>
            </w:r>
          </w:p>
        </w:tc>
        <w:tc>
          <w:tcPr>
            <w:tcW w:w="1342" w:type="dxa"/>
            <w:shd w:val="clear" w:color="auto" w:fill="D9D9D9" w:themeFill="background1" w:themeFillShade="D9"/>
            <w:vAlign w:val="center"/>
          </w:tcPr>
          <w:p w:rsidR="00937DEF" w:rsidRPr="009C7453" w:rsidRDefault="00937DEF" w:rsidP="00C15875">
            <w:pPr>
              <w:jc w:val="center"/>
              <w:rPr>
                <w:rFonts w:asciiTheme="majorBidi" w:hAnsiTheme="majorBidi" w:cstheme="majorBidi"/>
                <w:sz w:val="16"/>
                <w:szCs w:val="16"/>
              </w:rPr>
            </w:pPr>
            <w:r w:rsidRPr="009C7453">
              <w:rPr>
                <w:rFonts w:asciiTheme="majorBidi" w:hAnsiTheme="majorBidi" w:cstheme="majorBidi"/>
                <w:sz w:val="16"/>
                <w:szCs w:val="16"/>
              </w:rPr>
              <w:t>Correlation</w:t>
            </w:r>
          </w:p>
          <w:p w:rsidR="00937DEF" w:rsidRPr="009C7453" w:rsidRDefault="00937DEF" w:rsidP="00D61D3F">
            <w:pPr>
              <w:jc w:val="center"/>
              <w:rPr>
                <w:rFonts w:asciiTheme="majorBidi" w:hAnsiTheme="majorBidi" w:cstheme="majorBidi"/>
                <w:sz w:val="16"/>
                <w:szCs w:val="16"/>
                <w:lang w:eastAsia="zh-CN"/>
              </w:rPr>
            </w:pPr>
            <w:r w:rsidRPr="009C7453">
              <w:rPr>
                <w:rFonts w:asciiTheme="majorBidi" w:hAnsiTheme="majorBidi" w:cstheme="majorBidi"/>
                <w:sz w:val="16"/>
                <w:szCs w:val="16"/>
              </w:rPr>
              <w:t>Coefficient</w:t>
            </w:r>
          </w:p>
        </w:tc>
        <w:tc>
          <w:tcPr>
            <w:tcW w:w="1342" w:type="dxa"/>
            <w:shd w:val="clear" w:color="auto" w:fill="D9D9D9" w:themeFill="background1" w:themeFillShade="D9"/>
            <w:vAlign w:val="center"/>
          </w:tcPr>
          <w:p w:rsidR="00937DEF" w:rsidRPr="009C7453" w:rsidRDefault="00937DEF" w:rsidP="00C15875">
            <w:pPr>
              <w:jc w:val="center"/>
              <w:rPr>
                <w:rFonts w:asciiTheme="majorBidi" w:hAnsiTheme="majorBidi" w:cstheme="majorBidi"/>
                <w:sz w:val="16"/>
                <w:szCs w:val="16"/>
              </w:rPr>
            </w:pPr>
            <w:r w:rsidRPr="009C7453">
              <w:rPr>
                <w:rFonts w:asciiTheme="majorBidi" w:hAnsiTheme="majorBidi" w:cstheme="majorBidi"/>
                <w:sz w:val="16"/>
                <w:szCs w:val="16"/>
              </w:rPr>
              <w:t>Correlation</w:t>
            </w:r>
          </w:p>
          <w:p w:rsidR="00937DEF" w:rsidRPr="009C7453" w:rsidRDefault="00937DEF" w:rsidP="00C15875">
            <w:pPr>
              <w:jc w:val="center"/>
              <w:rPr>
                <w:rFonts w:asciiTheme="majorBidi" w:hAnsiTheme="majorBidi" w:cstheme="majorBidi"/>
                <w:sz w:val="16"/>
                <w:szCs w:val="16"/>
              </w:rPr>
            </w:pPr>
            <w:r w:rsidRPr="009C7453">
              <w:rPr>
                <w:rFonts w:asciiTheme="majorBidi" w:hAnsiTheme="majorBidi" w:cstheme="majorBidi"/>
                <w:sz w:val="16"/>
                <w:szCs w:val="16"/>
              </w:rPr>
              <w:t>Coefficient</w:t>
            </w:r>
          </w:p>
          <w:p w:rsidR="00937DEF" w:rsidRPr="009C7453" w:rsidRDefault="00937DEF" w:rsidP="00C15875">
            <w:pPr>
              <w:jc w:val="center"/>
              <w:rPr>
                <w:rFonts w:asciiTheme="majorBidi" w:hAnsiTheme="majorBidi" w:cstheme="majorBidi"/>
                <w:sz w:val="16"/>
                <w:szCs w:val="16"/>
              </w:rPr>
            </w:pPr>
            <w:r w:rsidRPr="009C7453">
              <w:rPr>
                <w:rFonts w:asciiTheme="majorBidi" w:hAnsiTheme="majorBidi" w:cstheme="majorBidi"/>
                <w:sz w:val="16"/>
                <w:szCs w:val="16"/>
              </w:rPr>
              <w:t>Square</w:t>
            </w:r>
          </w:p>
        </w:tc>
        <w:tc>
          <w:tcPr>
            <w:tcW w:w="1342" w:type="dxa"/>
            <w:shd w:val="clear" w:color="auto" w:fill="D9D9D9" w:themeFill="background1" w:themeFillShade="D9"/>
            <w:vAlign w:val="center"/>
          </w:tcPr>
          <w:p w:rsidR="00937DEF" w:rsidRPr="009C7453" w:rsidRDefault="00937DEF" w:rsidP="00C15875">
            <w:pPr>
              <w:jc w:val="center"/>
              <w:rPr>
                <w:rFonts w:asciiTheme="majorBidi" w:hAnsiTheme="majorBidi" w:cstheme="majorBidi"/>
                <w:sz w:val="16"/>
                <w:szCs w:val="16"/>
              </w:rPr>
            </w:pPr>
            <w:r w:rsidRPr="009C7453">
              <w:rPr>
                <w:rFonts w:asciiTheme="majorBidi" w:hAnsiTheme="majorBidi" w:cstheme="majorBidi"/>
                <w:sz w:val="16"/>
                <w:szCs w:val="16"/>
              </w:rPr>
              <w:t>Significance</w:t>
            </w:r>
          </w:p>
          <w:p w:rsidR="00937DEF" w:rsidRPr="009C7453" w:rsidRDefault="00937DEF" w:rsidP="00C15875">
            <w:pPr>
              <w:jc w:val="center"/>
              <w:rPr>
                <w:rFonts w:asciiTheme="majorBidi" w:hAnsiTheme="majorBidi" w:cstheme="majorBidi"/>
                <w:sz w:val="16"/>
                <w:szCs w:val="16"/>
              </w:rPr>
            </w:pPr>
            <w:r w:rsidRPr="009C7453">
              <w:rPr>
                <w:rFonts w:asciiTheme="majorBidi" w:hAnsiTheme="majorBidi" w:cstheme="majorBidi"/>
                <w:sz w:val="16"/>
                <w:szCs w:val="16"/>
              </w:rPr>
              <w:t>Level</w:t>
            </w:r>
          </w:p>
        </w:tc>
        <w:tc>
          <w:tcPr>
            <w:tcW w:w="1343" w:type="dxa"/>
            <w:shd w:val="clear" w:color="auto" w:fill="D9D9D9" w:themeFill="background1" w:themeFillShade="D9"/>
            <w:vAlign w:val="center"/>
          </w:tcPr>
          <w:p w:rsidR="00937DEF" w:rsidRPr="009C7453" w:rsidRDefault="00937DEF" w:rsidP="00C15875">
            <w:pPr>
              <w:jc w:val="center"/>
              <w:rPr>
                <w:rFonts w:asciiTheme="majorBidi" w:hAnsiTheme="majorBidi" w:cstheme="majorBidi"/>
                <w:sz w:val="16"/>
                <w:szCs w:val="16"/>
              </w:rPr>
            </w:pPr>
            <w:r w:rsidRPr="009C7453">
              <w:rPr>
                <w:rFonts w:asciiTheme="majorBidi" w:hAnsiTheme="majorBidi" w:cstheme="majorBidi"/>
                <w:sz w:val="16"/>
                <w:szCs w:val="16"/>
              </w:rPr>
              <w:t>Independent</w:t>
            </w:r>
          </w:p>
          <w:p w:rsidR="00937DEF" w:rsidRPr="009C7453" w:rsidRDefault="00937DEF" w:rsidP="00D61D3F">
            <w:pPr>
              <w:jc w:val="center"/>
              <w:rPr>
                <w:rFonts w:asciiTheme="majorBidi" w:hAnsiTheme="majorBidi" w:cstheme="majorBidi"/>
                <w:sz w:val="16"/>
                <w:szCs w:val="16"/>
                <w:lang w:eastAsia="zh-CN"/>
              </w:rPr>
            </w:pPr>
            <w:r w:rsidRPr="009C7453">
              <w:rPr>
                <w:rFonts w:asciiTheme="majorBidi" w:hAnsiTheme="majorBidi" w:cstheme="majorBidi"/>
                <w:sz w:val="16"/>
                <w:szCs w:val="16"/>
              </w:rPr>
              <w:t>Variable Coefficient</w:t>
            </w:r>
          </w:p>
        </w:tc>
        <w:tc>
          <w:tcPr>
            <w:tcW w:w="1343" w:type="dxa"/>
            <w:shd w:val="clear" w:color="auto" w:fill="D9D9D9" w:themeFill="background1" w:themeFillShade="D9"/>
            <w:vAlign w:val="center"/>
          </w:tcPr>
          <w:p w:rsidR="00937DEF" w:rsidRPr="009C7453" w:rsidRDefault="00937DEF" w:rsidP="00C15875">
            <w:pPr>
              <w:jc w:val="center"/>
              <w:rPr>
                <w:rFonts w:asciiTheme="majorBidi" w:hAnsiTheme="majorBidi" w:cstheme="majorBidi"/>
                <w:sz w:val="16"/>
                <w:szCs w:val="16"/>
              </w:rPr>
            </w:pPr>
            <w:r w:rsidRPr="009C7453">
              <w:rPr>
                <w:rFonts w:asciiTheme="majorBidi" w:hAnsiTheme="majorBidi" w:cstheme="majorBidi"/>
                <w:sz w:val="16"/>
                <w:szCs w:val="16"/>
              </w:rPr>
              <w:t xml:space="preserve">Constant </w:t>
            </w:r>
          </w:p>
        </w:tc>
      </w:tr>
      <w:tr w:rsidR="00937DEF" w:rsidRPr="009C7453" w:rsidTr="00C15875">
        <w:tc>
          <w:tcPr>
            <w:tcW w:w="1342" w:type="dxa"/>
            <w:vAlign w:val="center"/>
          </w:tcPr>
          <w:p w:rsidR="00937DEF" w:rsidRPr="009C7453" w:rsidRDefault="00937DEF" w:rsidP="00937DEF">
            <w:pPr>
              <w:jc w:val="center"/>
              <w:rPr>
                <w:rFonts w:asciiTheme="majorBidi" w:hAnsiTheme="majorBidi" w:cstheme="majorBidi"/>
                <w:sz w:val="16"/>
                <w:szCs w:val="16"/>
              </w:rPr>
            </w:pPr>
            <w:r w:rsidRPr="009C7453">
              <w:rPr>
                <w:rFonts w:asciiTheme="majorBidi" w:hAnsiTheme="majorBidi" w:cstheme="majorBidi"/>
                <w:sz w:val="16"/>
                <w:szCs w:val="16"/>
              </w:rPr>
              <w:t xml:space="preserve">   Idealistic</w:t>
            </w:r>
          </w:p>
          <w:p w:rsidR="00937DEF" w:rsidRPr="009C7453" w:rsidRDefault="00937DEF" w:rsidP="00937DEF">
            <w:pPr>
              <w:jc w:val="center"/>
              <w:rPr>
                <w:rFonts w:asciiTheme="majorBidi" w:hAnsiTheme="majorBidi" w:cstheme="majorBidi"/>
                <w:sz w:val="16"/>
                <w:szCs w:val="16"/>
              </w:rPr>
            </w:pPr>
            <w:r w:rsidRPr="009C7453">
              <w:rPr>
                <w:rFonts w:asciiTheme="majorBidi" w:hAnsiTheme="majorBidi" w:cstheme="majorBidi"/>
                <w:sz w:val="16"/>
                <w:szCs w:val="16"/>
              </w:rPr>
              <w:t xml:space="preserve"> Attributed</w:t>
            </w:r>
          </w:p>
        </w:tc>
        <w:tc>
          <w:tcPr>
            <w:tcW w:w="1342" w:type="dxa"/>
            <w:vAlign w:val="center"/>
          </w:tcPr>
          <w:p w:rsidR="00937DEF" w:rsidRPr="009C7453" w:rsidRDefault="00937DEF" w:rsidP="00C15875">
            <w:pPr>
              <w:jc w:val="center"/>
              <w:rPr>
                <w:rFonts w:asciiTheme="majorBidi" w:hAnsiTheme="majorBidi" w:cstheme="majorBidi"/>
                <w:sz w:val="16"/>
                <w:szCs w:val="16"/>
              </w:rPr>
            </w:pPr>
            <w:r w:rsidRPr="009C7453">
              <w:rPr>
                <w:rFonts w:asciiTheme="majorBidi" w:hAnsiTheme="majorBidi" w:cstheme="majorBidi"/>
                <w:sz w:val="16"/>
                <w:szCs w:val="16"/>
              </w:rPr>
              <w:t>Social Capital</w:t>
            </w:r>
          </w:p>
        </w:tc>
        <w:tc>
          <w:tcPr>
            <w:tcW w:w="1342" w:type="dxa"/>
            <w:vAlign w:val="center"/>
          </w:tcPr>
          <w:p w:rsidR="00937DEF" w:rsidRPr="009C7453" w:rsidRDefault="00937DEF" w:rsidP="00937DEF">
            <w:pPr>
              <w:jc w:val="center"/>
              <w:rPr>
                <w:rFonts w:asciiTheme="majorBidi" w:hAnsiTheme="majorBidi" w:cstheme="majorBidi"/>
                <w:sz w:val="16"/>
                <w:szCs w:val="16"/>
              </w:rPr>
            </w:pPr>
            <w:r w:rsidRPr="009C7453">
              <w:rPr>
                <w:rFonts w:asciiTheme="majorBidi" w:hAnsiTheme="majorBidi" w:cstheme="majorBidi"/>
                <w:sz w:val="16"/>
                <w:szCs w:val="16"/>
              </w:rPr>
              <w:t>0.662</w:t>
            </w:r>
          </w:p>
        </w:tc>
        <w:tc>
          <w:tcPr>
            <w:tcW w:w="1342" w:type="dxa"/>
            <w:vAlign w:val="center"/>
          </w:tcPr>
          <w:p w:rsidR="00937DEF" w:rsidRPr="009C7453" w:rsidRDefault="00937DEF" w:rsidP="00937DEF">
            <w:pPr>
              <w:jc w:val="center"/>
              <w:rPr>
                <w:rFonts w:asciiTheme="majorBidi" w:hAnsiTheme="majorBidi" w:cstheme="majorBidi"/>
                <w:sz w:val="16"/>
                <w:szCs w:val="16"/>
              </w:rPr>
            </w:pPr>
            <w:r w:rsidRPr="009C7453">
              <w:rPr>
                <w:rFonts w:asciiTheme="majorBidi" w:hAnsiTheme="majorBidi" w:cstheme="majorBidi"/>
                <w:sz w:val="16"/>
                <w:szCs w:val="16"/>
              </w:rPr>
              <w:t>0.438</w:t>
            </w:r>
          </w:p>
        </w:tc>
        <w:tc>
          <w:tcPr>
            <w:tcW w:w="1342" w:type="dxa"/>
            <w:vAlign w:val="center"/>
          </w:tcPr>
          <w:p w:rsidR="00937DEF" w:rsidRPr="009C7453" w:rsidRDefault="00937DEF" w:rsidP="00C15875">
            <w:pPr>
              <w:jc w:val="center"/>
              <w:rPr>
                <w:rFonts w:asciiTheme="majorBidi" w:hAnsiTheme="majorBidi" w:cstheme="majorBidi"/>
                <w:sz w:val="16"/>
                <w:szCs w:val="16"/>
              </w:rPr>
            </w:pPr>
            <w:r w:rsidRPr="009C7453">
              <w:rPr>
                <w:rFonts w:asciiTheme="majorBidi" w:hAnsiTheme="majorBidi" w:cstheme="majorBidi"/>
                <w:sz w:val="16"/>
                <w:szCs w:val="16"/>
              </w:rPr>
              <w:t>0.000</w:t>
            </w:r>
          </w:p>
        </w:tc>
        <w:tc>
          <w:tcPr>
            <w:tcW w:w="1343" w:type="dxa"/>
            <w:vAlign w:val="center"/>
          </w:tcPr>
          <w:p w:rsidR="00937DEF" w:rsidRPr="009C7453" w:rsidRDefault="00937DEF" w:rsidP="00937DEF">
            <w:pPr>
              <w:jc w:val="center"/>
              <w:rPr>
                <w:rFonts w:asciiTheme="majorBidi" w:hAnsiTheme="majorBidi" w:cstheme="majorBidi"/>
                <w:sz w:val="16"/>
                <w:szCs w:val="16"/>
              </w:rPr>
            </w:pPr>
            <w:r w:rsidRPr="009C7453">
              <w:rPr>
                <w:rFonts w:asciiTheme="majorBidi" w:hAnsiTheme="majorBidi" w:cstheme="majorBidi"/>
                <w:sz w:val="16"/>
                <w:szCs w:val="16"/>
              </w:rPr>
              <w:t>0.529</w:t>
            </w:r>
          </w:p>
        </w:tc>
        <w:tc>
          <w:tcPr>
            <w:tcW w:w="1343" w:type="dxa"/>
            <w:vAlign w:val="center"/>
          </w:tcPr>
          <w:p w:rsidR="00937DEF" w:rsidRPr="009C7453" w:rsidRDefault="00937DEF" w:rsidP="00937DEF">
            <w:pPr>
              <w:jc w:val="center"/>
              <w:rPr>
                <w:rFonts w:asciiTheme="majorBidi" w:hAnsiTheme="majorBidi" w:cstheme="majorBidi"/>
                <w:sz w:val="16"/>
                <w:szCs w:val="16"/>
              </w:rPr>
            </w:pPr>
            <w:r w:rsidRPr="009C7453">
              <w:rPr>
                <w:rFonts w:asciiTheme="majorBidi" w:hAnsiTheme="majorBidi" w:cstheme="majorBidi"/>
                <w:sz w:val="16"/>
                <w:szCs w:val="16"/>
              </w:rPr>
              <w:t>1.31</w:t>
            </w:r>
          </w:p>
        </w:tc>
      </w:tr>
    </w:tbl>
    <w:p w:rsidR="00937DEF" w:rsidRPr="009C7453" w:rsidRDefault="00937DEF" w:rsidP="004862CC">
      <w:pPr>
        <w:spacing w:after="0" w:line="240" w:lineRule="auto"/>
        <w:ind w:firstLine="709"/>
        <w:jc w:val="both"/>
        <w:rPr>
          <w:rFonts w:asciiTheme="majorBidi" w:hAnsiTheme="majorBidi" w:cstheme="majorBidi"/>
          <w:b/>
          <w:bCs/>
          <w:sz w:val="16"/>
          <w:szCs w:val="16"/>
        </w:rPr>
      </w:pPr>
    </w:p>
    <w:p w:rsidR="00C15875" w:rsidRDefault="00C15875" w:rsidP="004862CC">
      <w:pPr>
        <w:spacing w:after="0" w:line="240" w:lineRule="auto"/>
        <w:ind w:firstLine="709"/>
        <w:jc w:val="both"/>
        <w:rPr>
          <w:rFonts w:asciiTheme="majorBidi" w:hAnsiTheme="majorBidi" w:cstheme="majorBidi"/>
          <w:sz w:val="20"/>
          <w:szCs w:val="20"/>
        </w:rPr>
        <w:sectPr w:rsidR="00C15875" w:rsidSect="00B0298E">
          <w:footnotePr>
            <w:pos w:val="beneathText"/>
          </w:footnotePr>
          <w:endnotePr>
            <w:numFmt w:val="decimal"/>
          </w:endnotePr>
          <w:type w:val="continuous"/>
          <w:pgSz w:w="12240" w:h="15840" w:code="1"/>
          <w:pgMar w:top="1440" w:right="1440" w:bottom="1440" w:left="1440" w:header="720" w:footer="720" w:gutter="0"/>
          <w:cols w:space="301"/>
          <w:docGrid w:linePitch="360"/>
        </w:sectPr>
      </w:pPr>
    </w:p>
    <w:p w:rsidR="00DD5A1A" w:rsidRPr="004862CC" w:rsidRDefault="00DD5A1A" w:rsidP="006123A3">
      <w:pPr>
        <w:spacing w:after="0" w:line="240" w:lineRule="auto"/>
        <w:ind w:firstLine="720"/>
        <w:jc w:val="both"/>
        <w:rPr>
          <w:rFonts w:asciiTheme="majorBidi" w:hAnsiTheme="majorBidi" w:cstheme="majorBidi"/>
          <w:sz w:val="20"/>
          <w:szCs w:val="20"/>
        </w:rPr>
      </w:pPr>
      <w:r w:rsidRPr="004862CC">
        <w:rPr>
          <w:rFonts w:asciiTheme="majorBidi" w:hAnsiTheme="majorBidi" w:cstheme="majorBidi"/>
          <w:sz w:val="20"/>
          <w:szCs w:val="20"/>
        </w:rPr>
        <w:lastRenderedPageBreak/>
        <w:t xml:space="preserve">Based on above table, idealistic attributed variable has a 66.2% direct relationship with social capital in </w:t>
      </w:r>
      <w:r w:rsidR="007B4CC9" w:rsidRPr="004862CC">
        <w:rPr>
          <w:rFonts w:asciiTheme="majorBidi" w:hAnsiTheme="majorBidi" w:cstheme="majorBidi"/>
          <w:sz w:val="20"/>
          <w:szCs w:val="20"/>
        </w:rPr>
        <w:t>Sari</w:t>
      </w:r>
      <w:r w:rsidRPr="004862CC">
        <w:rPr>
          <w:rFonts w:asciiTheme="majorBidi" w:hAnsiTheme="majorBidi" w:cstheme="majorBidi"/>
          <w:sz w:val="20"/>
          <w:szCs w:val="20"/>
        </w:rPr>
        <w:t xml:space="preserve">'s hospitals. Thus, research </w:t>
      </w:r>
      <w:r w:rsidR="00E52A5F" w:rsidRPr="004862CC">
        <w:rPr>
          <w:rFonts w:asciiTheme="majorBidi" w:hAnsiTheme="majorBidi" w:cstheme="majorBidi"/>
          <w:sz w:val="20"/>
          <w:szCs w:val="20"/>
        </w:rPr>
        <w:t>first side</w:t>
      </w:r>
      <w:r w:rsidRPr="004862CC">
        <w:rPr>
          <w:rFonts w:asciiTheme="majorBidi" w:hAnsiTheme="majorBidi" w:cstheme="majorBidi"/>
          <w:sz w:val="20"/>
          <w:szCs w:val="20"/>
        </w:rPr>
        <w:t xml:space="preserve"> hypothesis (there is a significant relationship between idealistic attributed</w:t>
      </w:r>
      <w:r w:rsidR="002905B3" w:rsidRPr="004862CC">
        <w:rPr>
          <w:rFonts w:asciiTheme="majorBidi" w:hAnsiTheme="majorBidi" w:cstheme="majorBidi"/>
          <w:sz w:val="20"/>
          <w:szCs w:val="20"/>
        </w:rPr>
        <w:t xml:space="preserve"> and organizational </w:t>
      </w:r>
      <w:r w:rsidRPr="004862CC">
        <w:rPr>
          <w:rFonts w:asciiTheme="majorBidi" w:hAnsiTheme="majorBidi" w:cstheme="majorBidi"/>
          <w:sz w:val="20"/>
          <w:szCs w:val="20"/>
        </w:rPr>
        <w:t xml:space="preserve">social capital) is confirmed. In addition, it can be said, according to R square, that idealistic attributed can define 43.8% of changes of social capital in </w:t>
      </w:r>
      <w:r w:rsidR="007B4CC9" w:rsidRPr="004862CC">
        <w:rPr>
          <w:rFonts w:asciiTheme="majorBidi" w:hAnsiTheme="majorBidi" w:cstheme="majorBidi"/>
          <w:sz w:val="20"/>
          <w:szCs w:val="20"/>
        </w:rPr>
        <w:t>Sari</w:t>
      </w:r>
      <w:r w:rsidRPr="004862CC">
        <w:rPr>
          <w:rFonts w:asciiTheme="majorBidi" w:hAnsiTheme="majorBidi" w:cstheme="majorBidi"/>
          <w:sz w:val="20"/>
          <w:szCs w:val="20"/>
        </w:rPr>
        <w:t>’s hospitals. Moreover, following equation is used to calculate social capital based on idealistic attributed variable:</w:t>
      </w:r>
    </w:p>
    <w:p w:rsidR="00D61D3F" w:rsidRDefault="00D61D3F" w:rsidP="00D61D3F">
      <w:pPr>
        <w:spacing w:after="0" w:line="240" w:lineRule="auto"/>
        <w:rPr>
          <w:rFonts w:asciiTheme="majorBidi" w:hAnsiTheme="majorBidi" w:cstheme="majorBidi"/>
          <w:sz w:val="20"/>
          <w:szCs w:val="20"/>
          <w:lang w:eastAsia="zh-CN"/>
        </w:rPr>
      </w:pPr>
    </w:p>
    <w:p w:rsidR="00DD5A1A" w:rsidRDefault="00DD5A1A" w:rsidP="00D61D3F">
      <w:pPr>
        <w:spacing w:after="0" w:line="240" w:lineRule="auto"/>
        <w:rPr>
          <w:rFonts w:asciiTheme="majorBidi" w:hAnsiTheme="majorBidi" w:cstheme="majorBidi"/>
          <w:sz w:val="20"/>
          <w:szCs w:val="20"/>
        </w:rPr>
      </w:pPr>
      <w:r w:rsidRPr="004862CC">
        <w:rPr>
          <w:rFonts w:asciiTheme="majorBidi" w:hAnsiTheme="majorBidi" w:cstheme="majorBidi"/>
          <w:sz w:val="20"/>
          <w:szCs w:val="20"/>
        </w:rPr>
        <w:t xml:space="preserve">Organizational Social Capital = 0.529 x </w:t>
      </w:r>
      <w:r w:rsidR="002905B3" w:rsidRPr="004862CC">
        <w:rPr>
          <w:rFonts w:asciiTheme="majorBidi" w:hAnsiTheme="majorBidi" w:cstheme="majorBidi"/>
          <w:sz w:val="20"/>
          <w:szCs w:val="20"/>
        </w:rPr>
        <w:t xml:space="preserve">idealistic attributed </w:t>
      </w:r>
      <w:r w:rsidRPr="004862CC">
        <w:rPr>
          <w:rFonts w:asciiTheme="majorBidi" w:hAnsiTheme="majorBidi" w:cstheme="majorBidi"/>
          <w:sz w:val="20"/>
          <w:szCs w:val="20"/>
        </w:rPr>
        <w:t>+ 1.31</w:t>
      </w:r>
    </w:p>
    <w:p w:rsidR="00937DEF" w:rsidRPr="004862CC" w:rsidRDefault="00937DEF" w:rsidP="00937DEF">
      <w:pPr>
        <w:spacing w:after="0" w:line="240" w:lineRule="auto"/>
        <w:ind w:firstLine="709"/>
        <w:jc w:val="center"/>
        <w:rPr>
          <w:rFonts w:asciiTheme="majorBidi" w:hAnsiTheme="majorBidi" w:cstheme="majorBidi"/>
          <w:sz w:val="20"/>
          <w:szCs w:val="20"/>
        </w:rPr>
      </w:pPr>
    </w:p>
    <w:p w:rsidR="00C15875" w:rsidRDefault="00DC4F9D" w:rsidP="009C7453">
      <w:pPr>
        <w:spacing w:after="0" w:line="240" w:lineRule="auto"/>
        <w:ind w:firstLine="720"/>
        <w:jc w:val="both"/>
        <w:rPr>
          <w:rFonts w:asciiTheme="majorBidi" w:hAnsiTheme="majorBidi" w:cstheme="majorBidi"/>
          <w:sz w:val="20"/>
          <w:szCs w:val="20"/>
        </w:rPr>
      </w:pPr>
      <w:r w:rsidRPr="004862CC">
        <w:rPr>
          <w:rFonts w:asciiTheme="majorBidi" w:hAnsiTheme="majorBidi" w:cstheme="majorBidi"/>
          <w:sz w:val="20"/>
          <w:szCs w:val="20"/>
        </w:rPr>
        <w:t>Second side hypothesis: there is a relationship between "idealistic behavior" aspect of transformational leadership and organizational social capital in hospitals.</w:t>
      </w:r>
    </w:p>
    <w:p w:rsidR="009C7453" w:rsidRDefault="009C7453" w:rsidP="009C7453">
      <w:pPr>
        <w:spacing w:after="0" w:line="240" w:lineRule="auto"/>
        <w:ind w:firstLine="720"/>
        <w:jc w:val="both"/>
        <w:rPr>
          <w:rFonts w:asciiTheme="majorBidi" w:hAnsiTheme="majorBidi" w:cstheme="majorBidi"/>
          <w:sz w:val="20"/>
          <w:szCs w:val="20"/>
        </w:rPr>
        <w:sectPr w:rsidR="009C7453" w:rsidSect="00B0298E">
          <w:footnotePr>
            <w:pos w:val="beneathText"/>
          </w:footnotePr>
          <w:endnotePr>
            <w:numFmt w:val="decimal"/>
          </w:endnotePr>
          <w:type w:val="continuous"/>
          <w:pgSz w:w="12240" w:h="15840" w:code="1"/>
          <w:pgMar w:top="1440" w:right="1440" w:bottom="1440" w:left="1440" w:header="720" w:footer="720" w:gutter="0"/>
          <w:cols w:num="2" w:space="720"/>
          <w:docGrid w:linePitch="360"/>
        </w:sectPr>
      </w:pPr>
    </w:p>
    <w:p w:rsidR="00D61D3F" w:rsidRDefault="00D61D3F" w:rsidP="00CC34AD">
      <w:pPr>
        <w:spacing w:after="0" w:line="240" w:lineRule="auto"/>
        <w:ind w:firstLine="709"/>
        <w:jc w:val="center"/>
        <w:rPr>
          <w:rFonts w:asciiTheme="majorBidi" w:hAnsiTheme="majorBidi" w:cstheme="majorBidi"/>
          <w:sz w:val="20"/>
          <w:szCs w:val="20"/>
          <w:lang w:eastAsia="zh-CN"/>
        </w:rPr>
      </w:pPr>
    </w:p>
    <w:p w:rsidR="00DC4F9D" w:rsidRPr="00CC34AD" w:rsidRDefault="00DC4F9D" w:rsidP="00CC34AD">
      <w:pPr>
        <w:spacing w:after="0" w:line="240" w:lineRule="auto"/>
        <w:ind w:firstLine="709"/>
        <w:jc w:val="center"/>
        <w:rPr>
          <w:rFonts w:asciiTheme="majorBidi" w:hAnsiTheme="majorBidi" w:cstheme="majorBidi"/>
          <w:sz w:val="20"/>
          <w:szCs w:val="20"/>
        </w:rPr>
      </w:pPr>
      <w:proofErr w:type="gramStart"/>
      <w:r w:rsidRPr="00CC34AD">
        <w:rPr>
          <w:rFonts w:asciiTheme="majorBidi" w:hAnsiTheme="majorBidi" w:cstheme="majorBidi"/>
          <w:sz w:val="20"/>
          <w:szCs w:val="20"/>
        </w:rPr>
        <w:t xml:space="preserve">Table </w:t>
      </w:r>
      <w:r w:rsidR="00E52A5F" w:rsidRPr="00CC34AD">
        <w:rPr>
          <w:rFonts w:asciiTheme="majorBidi" w:hAnsiTheme="majorBidi" w:cstheme="majorBidi"/>
          <w:sz w:val="20"/>
          <w:szCs w:val="20"/>
        </w:rPr>
        <w:t>3</w:t>
      </w:r>
      <w:r w:rsidRPr="00CC34AD">
        <w:rPr>
          <w:rFonts w:asciiTheme="majorBidi" w:hAnsiTheme="majorBidi" w:cstheme="majorBidi"/>
          <w:sz w:val="20"/>
          <w:szCs w:val="20"/>
        </w:rPr>
        <w:t>.</w:t>
      </w:r>
      <w:proofErr w:type="gramEnd"/>
      <w:r w:rsidRPr="00CC34AD">
        <w:rPr>
          <w:rFonts w:asciiTheme="majorBidi" w:hAnsiTheme="majorBidi" w:cstheme="majorBidi"/>
          <w:sz w:val="20"/>
          <w:szCs w:val="20"/>
        </w:rPr>
        <w:t xml:space="preserve"> </w:t>
      </w:r>
      <w:r w:rsidR="00F12573" w:rsidRPr="00CC34AD">
        <w:rPr>
          <w:rFonts w:asciiTheme="majorBidi" w:hAnsiTheme="majorBidi" w:cstheme="majorBidi"/>
          <w:sz w:val="20"/>
          <w:szCs w:val="20"/>
        </w:rPr>
        <w:t>M</w:t>
      </w:r>
      <w:r w:rsidRPr="00CC34AD">
        <w:rPr>
          <w:rFonts w:asciiTheme="majorBidi" w:hAnsiTheme="majorBidi" w:cstheme="majorBidi"/>
          <w:sz w:val="20"/>
          <w:szCs w:val="20"/>
        </w:rPr>
        <w:t>odel summary of "idealistic behavior" and organizational social capital</w:t>
      </w:r>
    </w:p>
    <w:tbl>
      <w:tblPr>
        <w:tblStyle w:val="TableGrid"/>
        <w:tblW w:w="0" w:type="auto"/>
        <w:tblLook w:val="04A0"/>
      </w:tblPr>
      <w:tblGrid>
        <w:gridCol w:w="1497"/>
        <w:gridCol w:w="1187"/>
        <w:gridCol w:w="1127"/>
        <w:gridCol w:w="1745"/>
        <w:gridCol w:w="1216"/>
        <w:gridCol w:w="1876"/>
        <w:gridCol w:w="928"/>
      </w:tblGrid>
      <w:tr w:rsidR="00937DEF" w:rsidRPr="00D61D3F" w:rsidTr="00D61D3F">
        <w:tc>
          <w:tcPr>
            <w:tcW w:w="0" w:type="auto"/>
            <w:shd w:val="clear" w:color="auto" w:fill="D9D9D9" w:themeFill="background1" w:themeFillShade="D9"/>
            <w:vAlign w:val="center"/>
          </w:tcPr>
          <w:p w:rsidR="00937DEF" w:rsidRPr="00D61D3F" w:rsidRDefault="00937DEF" w:rsidP="00C15875">
            <w:pPr>
              <w:jc w:val="center"/>
              <w:rPr>
                <w:rFonts w:asciiTheme="majorBidi" w:hAnsiTheme="majorBidi" w:cstheme="majorBidi"/>
                <w:sz w:val="20"/>
                <w:szCs w:val="20"/>
              </w:rPr>
            </w:pPr>
            <w:r w:rsidRPr="00D61D3F">
              <w:rPr>
                <w:rFonts w:asciiTheme="majorBidi" w:hAnsiTheme="majorBidi" w:cstheme="majorBidi"/>
                <w:sz w:val="20"/>
                <w:szCs w:val="20"/>
              </w:rPr>
              <w:t>Independent Variable</w:t>
            </w:r>
          </w:p>
        </w:tc>
        <w:tc>
          <w:tcPr>
            <w:tcW w:w="0" w:type="auto"/>
            <w:shd w:val="clear" w:color="auto" w:fill="D9D9D9" w:themeFill="background1" w:themeFillShade="D9"/>
            <w:vAlign w:val="center"/>
          </w:tcPr>
          <w:p w:rsidR="00937DEF" w:rsidRPr="00D61D3F" w:rsidRDefault="00937DEF" w:rsidP="00C15875">
            <w:pPr>
              <w:jc w:val="center"/>
              <w:rPr>
                <w:rFonts w:asciiTheme="majorBidi" w:hAnsiTheme="majorBidi" w:cstheme="majorBidi"/>
                <w:sz w:val="20"/>
                <w:szCs w:val="20"/>
              </w:rPr>
            </w:pPr>
            <w:r w:rsidRPr="00D61D3F">
              <w:rPr>
                <w:rFonts w:asciiTheme="majorBidi" w:hAnsiTheme="majorBidi" w:cstheme="majorBidi"/>
                <w:sz w:val="20"/>
                <w:szCs w:val="20"/>
              </w:rPr>
              <w:t>Dependent</w:t>
            </w:r>
          </w:p>
          <w:p w:rsidR="00937DEF" w:rsidRPr="00D61D3F" w:rsidRDefault="00937DEF" w:rsidP="00C15875">
            <w:pPr>
              <w:jc w:val="center"/>
              <w:rPr>
                <w:rFonts w:asciiTheme="majorBidi" w:hAnsiTheme="majorBidi" w:cstheme="majorBidi"/>
                <w:sz w:val="20"/>
                <w:szCs w:val="20"/>
              </w:rPr>
            </w:pPr>
            <w:r w:rsidRPr="00D61D3F">
              <w:rPr>
                <w:rFonts w:asciiTheme="majorBidi" w:hAnsiTheme="majorBidi" w:cstheme="majorBidi"/>
                <w:sz w:val="20"/>
                <w:szCs w:val="20"/>
              </w:rPr>
              <w:t>Variable</w:t>
            </w:r>
          </w:p>
        </w:tc>
        <w:tc>
          <w:tcPr>
            <w:tcW w:w="0" w:type="auto"/>
            <w:shd w:val="clear" w:color="auto" w:fill="D9D9D9" w:themeFill="background1" w:themeFillShade="D9"/>
            <w:vAlign w:val="center"/>
          </w:tcPr>
          <w:p w:rsidR="00937DEF" w:rsidRPr="00D61D3F" w:rsidRDefault="00937DEF" w:rsidP="00C15875">
            <w:pPr>
              <w:jc w:val="center"/>
              <w:rPr>
                <w:rFonts w:asciiTheme="majorBidi" w:hAnsiTheme="majorBidi" w:cstheme="majorBidi"/>
                <w:sz w:val="20"/>
                <w:szCs w:val="20"/>
              </w:rPr>
            </w:pPr>
            <w:r w:rsidRPr="00D61D3F">
              <w:rPr>
                <w:rFonts w:asciiTheme="majorBidi" w:hAnsiTheme="majorBidi" w:cstheme="majorBidi"/>
                <w:sz w:val="20"/>
                <w:szCs w:val="20"/>
              </w:rPr>
              <w:t>Correlation</w:t>
            </w:r>
          </w:p>
          <w:p w:rsidR="00937DEF" w:rsidRPr="00D61D3F" w:rsidRDefault="00937DEF" w:rsidP="00D61D3F">
            <w:pPr>
              <w:jc w:val="center"/>
              <w:rPr>
                <w:rFonts w:asciiTheme="majorBidi" w:hAnsiTheme="majorBidi" w:cstheme="majorBidi"/>
                <w:sz w:val="20"/>
                <w:szCs w:val="20"/>
                <w:lang w:eastAsia="zh-CN"/>
              </w:rPr>
            </w:pPr>
            <w:r w:rsidRPr="00D61D3F">
              <w:rPr>
                <w:rFonts w:asciiTheme="majorBidi" w:hAnsiTheme="majorBidi" w:cstheme="majorBidi"/>
                <w:sz w:val="20"/>
                <w:szCs w:val="20"/>
              </w:rPr>
              <w:t>Coefficient</w:t>
            </w:r>
          </w:p>
        </w:tc>
        <w:tc>
          <w:tcPr>
            <w:tcW w:w="0" w:type="auto"/>
            <w:shd w:val="clear" w:color="auto" w:fill="D9D9D9" w:themeFill="background1" w:themeFillShade="D9"/>
            <w:vAlign w:val="center"/>
          </w:tcPr>
          <w:p w:rsidR="00937DEF" w:rsidRPr="00D61D3F" w:rsidRDefault="00937DEF" w:rsidP="00D61D3F">
            <w:pPr>
              <w:jc w:val="center"/>
              <w:rPr>
                <w:rFonts w:asciiTheme="majorBidi" w:hAnsiTheme="majorBidi" w:cstheme="majorBidi"/>
                <w:sz w:val="20"/>
                <w:szCs w:val="20"/>
              </w:rPr>
            </w:pPr>
            <w:r w:rsidRPr="00D61D3F">
              <w:rPr>
                <w:rFonts w:asciiTheme="majorBidi" w:hAnsiTheme="majorBidi" w:cstheme="majorBidi"/>
                <w:sz w:val="20"/>
                <w:szCs w:val="20"/>
              </w:rPr>
              <w:t>Correlation</w:t>
            </w:r>
            <w:r w:rsidR="00D61D3F">
              <w:rPr>
                <w:rFonts w:asciiTheme="majorBidi" w:hAnsiTheme="majorBidi" w:cstheme="majorBidi" w:hint="eastAsia"/>
                <w:sz w:val="20"/>
                <w:szCs w:val="20"/>
                <w:lang w:eastAsia="zh-CN"/>
              </w:rPr>
              <w:t xml:space="preserve"> </w:t>
            </w:r>
            <w:r w:rsidRPr="00D61D3F">
              <w:rPr>
                <w:rFonts w:asciiTheme="majorBidi" w:hAnsiTheme="majorBidi" w:cstheme="majorBidi"/>
                <w:sz w:val="20"/>
                <w:szCs w:val="20"/>
              </w:rPr>
              <w:t>Coefficient</w:t>
            </w:r>
            <w:r w:rsidR="00D61D3F">
              <w:rPr>
                <w:rFonts w:asciiTheme="majorBidi" w:hAnsiTheme="majorBidi" w:cstheme="majorBidi" w:hint="eastAsia"/>
                <w:sz w:val="20"/>
                <w:szCs w:val="20"/>
                <w:lang w:eastAsia="zh-CN"/>
              </w:rPr>
              <w:t xml:space="preserve"> </w:t>
            </w:r>
            <w:r w:rsidRPr="00D61D3F">
              <w:rPr>
                <w:rFonts w:asciiTheme="majorBidi" w:hAnsiTheme="majorBidi" w:cstheme="majorBidi"/>
                <w:sz w:val="20"/>
                <w:szCs w:val="20"/>
              </w:rPr>
              <w:t>Square</w:t>
            </w:r>
          </w:p>
        </w:tc>
        <w:tc>
          <w:tcPr>
            <w:tcW w:w="0" w:type="auto"/>
            <w:shd w:val="clear" w:color="auto" w:fill="D9D9D9" w:themeFill="background1" w:themeFillShade="D9"/>
            <w:vAlign w:val="center"/>
          </w:tcPr>
          <w:p w:rsidR="00937DEF" w:rsidRPr="00D61D3F" w:rsidRDefault="00937DEF" w:rsidP="00C15875">
            <w:pPr>
              <w:jc w:val="center"/>
              <w:rPr>
                <w:rFonts w:asciiTheme="majorBidi" w:hAnsiTheme="majorBidi" w:cstheme="majorBidi"/>
                <w:sz w:val="20"/>
                <w:szCs w:val="20"/>
              </w:rPr>
            </w:pPr>
            <w:r w:rsidRPr="00D61D3F">
              <w:rPr>
                <w:rFonts w:asciiTheme="majorBidi" w:hAnsiTheme="majorBidi" w:cstheme="majorBidi"/>
                <w:sz w:val="20"/>
                <w:szCs w:val="20"/>
              </w:rPr>
              <w:t>Significance</w:t>
            </w:r>
          </w:p>
          <w:p w:rsidR="00937DEF" w:rsidRPr="00D61D3F" w:rsidRDefault="00937DEF" w:rsidP="00C15875">
            <w:pPr>
              <w:jc w:val="center"/>
              <w:rPr>
                <w:rFonts w:asciiTheme="majorBidi" w:hAnsiTheme="majorBidi" w:cstheme="majorBidi"/>
                <w:sz w:val="20"/>
                <w:szCs w:val="20"/>
              </w:rPr>
            </w:pPr>
            <w:r w:rsidRPr="00D61D3F">
              <w:rPr>
                <w:rFonts w:asciiTheme="majorBidi" w:hAnsiTheme="majorBidi" w:cstheme="majorBidi"/>
                <w:sz w:val="20"/>
                <w:szCs w:val="20"/>
              </w:rPr>
              <w:t>Level</w:t>
            </w:r>
          </w:p>
        </w:tc>
        <w:tc>
          <w:tcPr>
            <w:tcW w:w="0" w:type="auto"/>
            <w:shd w:val="clear" w:color="auto" w:fill="D9D9D9" w:themeFill="background1" w:themeFillShade="D9"/>
            <w:vAlign w:val="center"/>
          </w:tcPr>
          <w:p w:rsidR="00937DEF" w:rsidRPr="00D61D3F" w:rsidRDefault="00937DEF" w:rsidP="00D61D3F">
            <w:pPr>
              <w:jc w:val="center"/>
              <w:rPr>
                <w:rFonts w:asciiTheme="majorBidi" w:hAnsiTheme="majorBidi" w:cstheme="majorBidi"/>
                <w:sz w:val="20"/>
                <w:szCs w:val="20"/>
                <w:lang w:eastAsia="zh-CN"/>
              </w:rPr>
            </w:pPr>
            <w:r w:rsidRPr="00D61D3F">
              <w:rPr>
                <w:rFonts w:asciiTheme="majorBidi" w:hAnsiTheme="majorBidi" w:cstheme="majorBidi"/>
                <w:sz w:val="20"/>
                <w:szCs w:val="20"/>
              </w:rPr>
              <w:t>Independent</w:t>
            </w:r>
            <w:r w:rsidR="00D61D3F">
              <w:rPr>
                <w:rFonts w:asciiTheme="majorBidi" w:hAnsiTheme="majorBidi" w:cstheme="majorBidi" w:hint="eastAsia"/>
                <w:sz w:val="20"/>
                <w:szCs w:val="20"/>
                <w:lang w:eastAsia="zh-CN"/>
              </w:rPr>
              <w:t xml:space="preserve"> </w:t>
            </w:r>
            <w:r w:rsidRPr="00D61D3F">
              <w:rPr>
                <w:rFonts w:asciiTheme="majorBidi" w:hAnsiTheme="majorBidi" w:cstheme="majorBidi"/>
                <w:sz w:val="20"/>
                <w:szCs w:val="20"/>
              </w:rPr>
              <w:t>Variable Coefficient</w:t>
            </w:r>
          </w:p>
        </w:tc>
        <w:tc>
          <w:tcPr>
            <w:tcW w:w="0" w:type="auto"/>
            <w:shd w:val="clear" w:color="auto" w:fill="D9D9D9" w:themeFill="background1" w:themeFillShade="D9"/>
            <w:vAlign w:val="center"/>
          </w:tcPr>
          <w:p w:rsidR="00937DEF" w:rsidRPr="00D61D3F" w:rsidRDefault="00937DEF" w:rsidP="00C15875">
            <w:pPr>
              <w:jc w:val="center"/>
              <w:rPr>
                <w:rFonts w:asciiTheme="majorBidi" w:hAnsiTheme="majorBidi" w:cstheme="majorBidi"/>
                <w:sz w:val="20"/>
                <w:szCs w:val="20"/>
              </w:rPr>
            </w:pPr>
            <w:r w:rsidRPr="00D61D3F">
              <w:rPr>
                <w:rFonts w:asciiTheme="majorBidi" w:hAnsiTheme="majorBidi" w:cstheme="majorBidi"/>
                <w:sz w:val="20"/>
                <w:szCs w:val="20"/>
              </w:rPr>
              <w:t xml:space="preserve">Constant </w:t>
            </w:r>
          </w:p>
        </w:tc>
      </w:tr>
      <w:tr w:rsidR="00937DEF" w:rsidRPr="00D61D3F" w:rsidTr="00D61D3F">
        <w:tc>
          <w:tcPr>
            <w:tcW w:w="0" w:type="auto"/>
            <w:vAlign w:val="center"/>
          </w:tcPr>
          <w:p w:rsidR="00937DEF" w:rsidRPr="00D61D3F" w:rsidRDefault="00937DEF" w:rsidP="00C15875">
            <w:pPr>
              <w:jc w:val="center"/>
              <w:rPr>
                <w:rFonts w:asciiTheme="majorBidi" w:hAnsiTheme="majorBidi" w:cstheme="majorBidi"/>
                <w:sz w:val="20"/>
                <w:szCs w:val="20"/>
              </w:rPr>
            </w:pPr>
            <w:r w:rsidRPr="00D61D3F">
              <w:rPr>
                <w:rFonts w:asciiTheme="majorBidi" w:hAnsiTheme="majorBidi" w:cstheme="majorBidi"/>
                <w:sz w:val="20"/>
                <w:szCs w:val="20"/>
              </w:rPr>
              <w:t>Idealistic</w:t>
            </w:r>
          </w:p>
          <w:p w:rsidR="00937DEF" w:rsidRPr="00D61D3F" w:rsidRDefault="00937DEF" w:rsidP="00937DEF">
            <w:pPr>
              <w:jc w:val="center"/>
              <w:rPr>
                <w:rFonts w:asciiTheme="majorBidi" w:hAnsiTheme="majorBidi" w:cstheme="majorBidi"/>
                <w:sz w:val="20"/>
                <w:szCs w:val="20"/>
              </w:rPr>
            </w:pPr>
            <w:r w:rsidRPr="00D61D3F">
              <w:rPr>
                <w:rFonts w:asciiTheme="majorBidi" w:hAnsiTheme="majorBidi" w:cstheme="majorBidi"/>
                <w:sz w:val="20"/>
                <w:szCs w:val="20"/>
              </w:rPr>
              <w:t>Behavior</w:t>
            </w:r>
          </w:p>
        </w:tc>
        <w:tc>
          <w:tcPr>
            <w:tcW w:w="0" w:type="auto"/>
            <w:vAlign w:val="center"/>
          </w:tcPr>
          <w:p w:rsidR="00937DEF" w:rsidRPr="00D61D3F" w:rsidRDefault="00937DEF" w:rsidP="00C15875">
            <w:pPr>
              <w:jc w:val="center"/>
              <w:rPr>
                <w:rFonts w:asciiTheme="majorBidi" w:hAnsiTheme="majorBidi" w:cstheme="majorBidi"/>
                <w:sz w:val="20"/>
                <w:szCs w:val="20"/>
              </w:rPr>
            </w:pPr>
            <w:r w:rsidRPr="00D61D3F">
              <w:rPr>
                <w:rFonts w:asciiTheme="majorBidi" w:hAnsiTheme="majorBidi" w:cstheme="majorBidi"/>
                <w:sz w:val="20"/>
                <w:szCs w:val="20"/>
              </w:rPr>
              <w:t>Social Capital</w:t>
            </w:r>
          </w:p>
        </w:tc>
        <w:tc>
          <w:tcPr>
            <w:tcW w:w="0" w:type="auto"/>
            <w:vAlign w:val="center"/>
          </w:tcPr>
          <w:p w:rsidR="00937DEF" w:rsidRPr="00D61D3F" w:rsidRDefault="00937DEF" w:rsidP="00937DEF">
            <w:pPr>
              <w:jc w:val="center"/>
              <w:rPr>
                <w:rFonts w:asciiTheme="majorBidi" w:hAnsiTheme="majorBidi" w:cstheme="majorBidi"/>
                <w:sz w:val="20"/>
                <w:szCs w:val="20"/>
              </w:rPr>
            </w:pPr>
            <w:r w:rsidRPr="00D61D3F">
              <w:rPr>
                <w:rFonts w:asciiTheme="majorBidi" w:hAnsiTheme="majorBidi" w:cstheme="majorBidi"/>
                <w:sz w:val="20"/>
                <w:szCs w:val="20"/>
              </w:rPr>
              <w:t>0.703</w:t>
            </w:r>
          </w:p>
        </w:tc>
        <w:tc>
          <w:tcPr>
            <w:tcW w:w="0" w:type="auto"/>
            <w:vAlign w:val="center"/>
          </w:tcPr>
          <w:p w:rsidR="00937DEF" w:rsidRPr="00D61D3F" w:rsidRDefault="00937DEF" w:rsidP="00937DEF">
            <w:pPr>
              <w:jc w:val="center"/>
              <w:rPr>
                <w:rFonts w:asciiTheme="majorBidi" w:hAnsiTheme="majorBidi" w:cstheme="majorBidi"/>
                <w:sz w:val="20"/>
                <w:szCs w:val="20"/>
              </w:rPr>
            </w:pPr>
            <w:r w:rsidRPr="00D61D3F">
              <w:rPr>
                <w:rFonts w:asciiTheme="majorBidi" w:hAnsiTheme="majorBidi" w:cstheme="majorBidi"/>
                <w:sz w:val="20"/>
                <w:szCs w:val="20"/>
              </w:rPr>
              <w:t>0.495</w:t>
            </w:r>
          </w:p>
        </w:tc>
        <w:tc>
          <w:tcPr>
            <w:tcW w:w="0" w:type="auto"/>
            <w:vAlign w:val="center"/>
          </w:tcPr>
          <w:p w:rsidR="00937DEF" w:rsidRPr="00D61D3F" w:rsidRDefault="00937DEF" w:rsidP="00C15875">
            <w:pPr>
              <w:jc w:val="center"/>
              <w:rPr>
                <w:rFonts w:asciiTheme="majorBidi" w:hAnsiTheme="majorBidi" w:cstheme="majorBidi"/>
                <w:sz w:val="20"/>
                <w:szCs w:val="20"/>
              </w:rPr>
            </w:pPr>
            <w:r w:rsidRPr="00D61D3F">
              <w:rPr>
                <w:rFonts w:asciiTheme="majorBidi" w:hAnsiTheme="majorBidi" w:cstheme="majorBidi"/>
                <w:sz w:val="20"/>
                <w:szCs w:val="20"/>
              </w:rPr>
              <w:t>0.000</w:t>
            </w:r>
          </w:p>
        </w:tc>
        <w:tc>
          <w:tcPr>
            <w:tcW w:w="0" w:type="auto"/>
            <w:vAlign w:val="center"/>
          </w:tcPr>
          <w:p w:rsidR="00937DEF" w:rsidRPr="00D61D3F" w:rsidRDefault="00937DEF" w:rsidP="00937DEF">
            <w:pPr>
              <w:jc w:val="center"/>
              <w:rPr>
                <w:rFonts w:asciiTheme="majorBidi" w:hAnsiTheme="majorBidi" w:cstheme="majorBidi"/>
                <w:sz w:val="20"/>
                <w:szCs w:val="20"/>
              </w:rPr>
            </w:pPr>
            <w:r w:rsidRPr="00D61D3F">
              <w:rPr>
                <w:rFonts w:asciiTheme="majorBidi" w:hAnsiTheme="majorBidi" w:cstheme="majorBidi"/>
                <w:sz w:val="20"/>
                <w:szCs w:val="20"/>
              </w:rPr>
              <w:t>0.576</w:t>
            </w:r>
          </w:p>
        </w:tc>
        <w:tc>
          <w:tcPr>
            <w:tcW w:w="0" w:type="auto"/>
            <w:vAlign w:val="center"/>
          </w:tcPr>
          <w:p w:rsidR="00937DEF" w:rsidRPr="00D61D3F" w:rsidRDefault="00937DEF" w:rsidP="00937DEF">
            <w:pPr>
              <w:jc w:val="center"/>
              <w:rPr>
                <w:rFonts w:asciiTheme="majorBidi" w:hAnsiTheme="majorBidi" w:cstheme="majorBidi"/>
                <w:sz w:val="20"/>
                <w:szCs w:val="20"/>
              </w:rPr>
            </w:pPr>
            <w:r w:rsidRPr="00D61D3F">
              <w:rPr>
                <w:rFonts w:asciiTheme="majorBidi" w:hAnsiTheme="majorBidi" w:cstheme="majorBidi"/>
                <w:sz w:val="20"/>
                <w:szCs w:val="20"/>
              </w:rPr>
              <w:t>1.164</w:t>
            </w:r>
          </w:p>
        </w:tc>
      </w:tr>
    </w:tbl>
    <w:p w:rsidR="00937DEF" w:rsidRDefault="00937DEF" w:rsidP="00D61D3F">
      <w:pPr>
        <w:spacing w:after="0" w:line="240" w:lineRule="auto"/>
        <w:jc w:val="both"/>
        <w:rPr>
          <w:rFonts w:asciiTheme="majorBidi" w:hAnsiTheme="majorBidi" w:cstheme="majorBidi"/>
          <w:b/>
          <w:bCs/>
          <w:sz w:val="20"/>
          <w:szCs w:val="20"/>
          <w:lang w:eastAsia="zh-CN"/>
        </w:rPr>
      </w:pPr>
    </w:p>
    <w:p w:rsidR="002929D8" w:rsidRDefault="002929D8" w:rsidP="004862CC">
      <w:pPr>
        <w:spacing w:after="0" w:line="240" w:lineRule="auto"/>
        <w:ind w:firstLine="709"/>
        <w:jc w:val="both"/>
        <w:rPr>
          <w:rFonts w:asciiTheme="majorBidi" w:hAnsiTheme="majorBidi" w:cstheme="majorBidi"/>
          <w:sz w:val="20"/>
          <w:szCs w:val="20"/>
        </w:rPr>
        <w:sectPr w:rsidR="002929D8" w:rsidSect="00B0298E">
          <w:footnotePr>
            <w:pos w:val="beneathText"/>
          </w:footnotePr>
          <w:endnotePr>
            <w:numFmt w:val="decimal"/>
          </w:endnotePr>
          <w:type w:val="continuous"/>
          <w:pgSz w:w="12240" w:h="15840" w:code="1"/>
          <w:pgMar w:top="1440" w:right="1440" w:bottom="1440" w:left="1440" w:header="720" w:footer="720" w:gutter="0"/>
          <w:cols w:space="301"/>
          <w:docGrid w:linePitch="360"/>
        </w:sectPr>
      </w:pPr>
    </w:p>
    <w:p w:rsidR="00E52A5F" w:rsidRPr="004862CC" w:rsidRDefault="00E52A5F" w:rsidP="006123A3">
      <w:pPr>
        <w:spacing w:after="0" w:line="240" w:lineRule="auto"/>
        <w:ind w:firstLine="720"/>
        <w:jc w:val="both"/>
        <w:rPr>
          <w:rFonts w:asciiTheme="majorBidi" w:hAnsiTheme="majorBidi" w:cstheme="majorBidi"/>
          <w:sz w:val="20"/>
          <w:szCs w:val="20"/>
        </w:rPr>
      </w:pPr>
      <w:r w:rsidRPr="004862CC">
        <w:rPr>
          <w:rFonts w:asciiTheme="majorBidi" w:hAnsiTheme="majorBidi" w:cstheme="majorBidi"/>
          <w:sz w:val="20"/>
          <w:szCs w:val="20"/>
        </w:rPr>
        <w:lastRenderedPageBreak/>
        <w:t xml:space="preserve">Based on above table, idealistic </w:t>
      </w:r>
      <w:r w:rsidR="00C9486F" w:rsidRPr="004862CC">
        <w:rPr>
          <w:rFonts w:asciiTheme="majorBidi" w:hAnsiTheme="majorBidi" w:cstheme="majorBidi"/>
          <w:sz w:val="20"/>
          <w:szCs w:val="20"/>
        </w:rPr>
        <w:t>behavior</w:t>
      </w:r>
      <w:r w:rsidRPr="004862CC">
        <w:rPr>
          <w:rFonts w:asciiTheme="majorBidi" w:hAnsiTheme="majorBidi" w:cstheme="majorBidi"/>
          <w:sz w:val="20"/>
          <w:szCs w:val="20"/>
        </w:rPr>
        <w:t xml:space="preserve"> variable has a 70.3% direct relationship with social capital in </w:t>
      </w:r>
      <w:r w:rsidR="007B4CC9" w:rsidRPr="004862CC">
        <w:rPr>
          <w:rFonts w:asciiTheme="majorBidi" w:hAnsiTheme="majorBidi" w:cstheme="majorBidi"/>
          <w:sz w:val="20"/>
          <w:szCs w:val="20"/>
        </w:rPr>
        <w:t>Sari</w:t>
      </w:r>
      <w:r w:rsidRPr="004862CC">
        <w:rPr>
          <w:rFonts w:asciiTheme="majorBidi" w:hAnsiTheme="majorBidi" w:cstheme="majorBidi"/>
          <w:sz w:val="20"/>
          <w:szCs w:val="20"/>
        </w:rPr>
        <w:t xml:space="preserve">'s hospitals. Thus, research second side hypothesis (there is a significant relationship between idealistic behavior and </w:t>
      </w:r>
      <w:r w:rsidR="00C9486F" w:rsidRPr="004862CC">
        <w:rPr>
          <w:rFonts w:asciiTheme="majorBidi" w:hAnsiTheme="majorBidi" w:cstheme="majorBidi"/>
          <w:sz w:val="20"/>
          <w:szCs w:val="20"/>
        </w:rPr>
        <w:t xml:space="preserve">organizational </w:t>
      </w:r>
      <w:r w:rsidRPr="004862CC">
        <w:rPr>
          <w:rFonts w:asciiTheme="majorBidi" w:hAnsiTheme="majorBidi" w:cstheme="majorBidi"/>
          <w:sz w:val="20"/>
          <w:szCs w:val="20"/>
        </w:rPr>
        <w:t xml:space="preserve">social capital) is confirmed. In addition, it can be said, according to R square, that idealistic behavior can define 49.5% of changes of social capital in </w:t>
      </w:r>
      <w:r w:rsidR="007B4CC9" w:rsidRPr="004862CC">
        <w:rPr>
          <w:rFonts w:asciiTheme="majorBidi" w:hAnsiTheme="majorBidi" w:cstheme="majorBidi"/>
          <w:sz w:val="20"/>
          <w:szCs w:val="20"/>
        </w:rPr>
        <w:t>Sari</w:t>
      </w:r>
      <w:r w:rsidRPr="004862CC">
        <w:rPr>
          <w:rFonts w:asciiTheme="majorBidi" w:hAnsiTheme="majorBidi" w:cstheme="majorBidi"/>
          <w:sz w:val="20"/>
          <w:szCs w:val="20"/>
        </w:rPr>
        <w:t>’s hospitals. Moreover, following equation is used to calculate social capital based on idealistic behavior variable:</w:t>
      </w:r>
    </w:p>
    <w:p w:rsidR="00D61D3F" w:rsidRDefault="00D61D3F" w:rsidP="00D61D3F">
      <w:pPr>
        <w:spacing w:after="0" w:line="240" w:lineRule="auto"/>
        <w:rPr>
          <w:rFonts w:asciiTheme="majorBidi" w:hAnsiTheme="majorBidi" w:cstheme="majorBidi"/>
          <w:sz w:val="20"/>
          <w:szCs w:val="20"/>
          <w:lang w:eastAsia="zh-CN"/>
        </w:rPr>
      </w:pPr>
    </w:p>
    <w:p w:rsidR="00E52A5F" w:rsidRDefault="00E52A5F" w:rsidP="00D61D3F">
      <w:pPr>
        <w:spacing w:after="0" w:line="240" w:lineRule="auto"/>
        <w:rPr>
          <w:rFonts w:asciiTheme="majorBidi" w:hAnsiTheme="majorBidi" w:cstheme="majorBidi"/>
          <w:sz w:val="20"/>
          <w:szCs w:val="20"/>
        </w:rPr>
      </w:pPr>
      <w:r w:rsidRPr="004862CC">
        <w:rPr>
          <w:rFonts w:asciiTheme="majorBidi" w:hAnsiTheme="majorBidi" w:cstheme="majorBidi"/>
          <w:sz w:val="20"/>
          <w:szCs w:val="20"/>
        </w:rPr>
        <w:t xml:space="preserve">Organizational Social Capital = 0.576 x </w:t>
      </w:r>
      <w:r w:rsidR="00C9486F" w:rsidRPr="004862CC">
        <w:rPr>
          <w:rFonts w:asciiTheme="majorBidi" w:hAnsiTheme="majorBidi" w:cstheme="majorBidi"/>
          <w:sz w:val="20"/>
          <w:szCs w:val="20"/>
        </w:rPr>
        <w:t>idealistic behavior</w:t>
      </w:r>
      <w:r w:rsidRPr="004862CC">
        <w:rPr>
          <w:rFonts w:asciiTheme="majorBidi" w:hAnsiTheme="majorBidi" w:cstheme="majorBidi"/>
          <w:sz w:val="20"/>
          <w:szCs w:val="20"/>
        </w:rPr>
        <w:t xml:space="preserve"> + 1.164</w:t>
      </w:r>
    </w:p>
    <w:p w:rsidR="00937DEF" w:rsidRPr="004862CC" w:rsidRDefault="00937DEF" w:rsidP="00937DEF">
      <w:pPr>
        <w:spacing w:after="0" w:line="240" w:lineRule="auto"/>
        <w:ind w:firstLine="709"/>
        <w:jc w:val="center"/>
        <w:rPr>
          <w:rFonts w:asciiTheme="majorBidi" w:hAnsiTheme="majorBidi" w:cstheme="majorBidi"/>
          <w:sz w:val="20"/>
          <w:szCs w:val="20"/>
        </w:rPr>
      </w:pPr>
    </w:p>
    <w:p w:rsidR="002929D8" w:rsidRDefault="006B2CD0" w:rsidP="009C7453">
      <w:pPr>
        <w:spacing w:after="0" w:line="240" w:lineRule="auto"/>
        <w:ind w:firstLine="720"/>
        <w:jc w:val="both"/>
        <w:rPr>
          <w:rFonts w:asciiTheme="majorBidi" w:hAnsiTheme="majorBidi" w:cstheme="majorBidi"/>
          <w:sz w:val="20"/>
          <w:szCs w:val="20"/>
        </w:rPr>
      </w:pPr>
      <w:r w:rsidRPr="004862CC">
        <w:rPr>
          <w:rFonts w:asciiTheme="majorBidi" w:hAnsiTheme="majorBidi" w:cstheme="majorBidi"/>
          <w:sz w:val="20"/>
          <w:szCs w:val="20"/>
        </w:rPr>
        <w:t>Third</w:t>
      </w:r>
      <w:r w:rsidR="00F11939" w:rsidRPr="004862CC">
        <w:rPr>
          <w:rFonts w:asciiTheme="majorBidi" w:hAnsiTheme="majorBidi" w:cstheme="majorBidi"/>
          <w:sz w:val="20"/>
          <w:szCs w:val="20"/>
        </w:rPr>
        <w:t xml:space="preserve"> side hypothesis: there is a r</w:t>
      </w:r>
      <w:r w:rsidR="00FC4F9B" w:rsidRPr="004862CC">
        <w:rPr>
          <w:rFonts w:asciiTheme="majorBidi" w:hAnsiTheme="majorBidi" w:cstheme="majorBidi"/>
          <w:sz w:val="20"/>
          <w:szCs w:val="20"/>
        </w:rPr>
        <w:t>elationship between</w:t>
      </w:r>
      <w:r w:rsidR="00F11939" w:rsidRPr="004862CC">
        <w:rPr>
          <w:rFonts w:asciiTheme="majorBidi" w:hAnsiTheme="majorBidi" w:cstheme="majorBidi"/>
          <w:sz w:val="20"/>
          <w:szCs w:val="20"/>
        </w:rPr>
        <w:t xml:space="preserve"> </w:t>
      </w:r>
      <w:r w:rsidRPr="004862CC">
        <w:rPr>
          <w:rFonts w:asciiTheme="majorBidi" w:hAnsiTheme="majorBidi" w:cstheme="majorBidi"/>
          <w:b/>
          <w:bCs/>
          <w:sz w:val="20"/>
          <w:szCs w:val="20"/>
        </w:rPr>
        <w:t>"</w:t>
      </w:r>
      <w:r w:rsidRPr="004862CC">
        <w:rPr>
          <w:rFonts w:asciiTheme="majorBidi" w:hAnsiTheme="majorBidi" w:cstheme="majorBidi"/>
          <w:sz w:val="20"/>
          <w:szCs w:val="20"/>
        </w:rPr>
        <w:t>intellectual</w:t>
      </w:r>
      <w:r w:rsidR="00FC4F9B" w:rsidRPr="004862CC">
        <w:rPr>
          <w:rFonts w:asciiTheme="majorBidi" w:hAnsiTheme="majorBidi" w:cstheme="majorBidi"/>
          <w:sz w:val="20"/>
          <w:szCs w:val="20"/>
        </w:rPr>
        <w:t xml:space="preserve"> persuasion</w:t>
      </w:r>
      <w:r w:rsidRPr="004862CC">
        <w:rPr>
          <w:rFonts w:asciiTheme="majorBidi" w:hAnsiTheme="majorBidi" w:cstheme="majorBidi"/>
          <w:b/>
          <w:bCs/>
          <w:sz w:val="20"/>
          <w:szCs w:val="20"/>
        </w:rPr>
        <w:t>"</w:t>
      </w:r>
      <w:r w:rsidR="00F11939" w:rsidRPr="004862CC">
        <w:rPr>
          <w:rFonts w:asciiTheme="majorBidi" w:hAnsiTheme="majorBidi" w:cstheme="majorBidi"/>
          <w:sz w:val="20"/>
          <w:szCs w:val="20"/>
        </w:rPr>
        <w:t xml:space="preserve"> aspect of transformational leadership and organizational social capital in hospitals.</w:t>
      </w:r>
    </w:p>
    <w:p w:rsidR="009C7453" w:rsidRDefault="009C7453" w:rsidP="009C7453">
      <w:pPr>
        <w:spacing w:after="0" w:line="240" w:lineRule="auto"/>
        <w:ind w:firstLine="720"/>
        <w:jc w:val="both"/>
        <w:rPr>
          <w:rFonts w:asciiTheme="majorBidi" w:hAnsiTheme="majorBidi" w:cstheme="majorBidi"/>
          <w:sz w:val="20"/>
          <w:szCs w:val="20"/>
        </w:rPr>
        <w:sectPr w:rsidR="009C7453" w:rsidSect="00B0298E">
          <w:footnotePr>
            <w:pos w:val="beneathText"/>
          </w:footnotePr>
          <w:endnotePr>
            <w:numFmt w:val="decimal"/>
          </w:endnotePr>
          <w:type w:val="continuous"/>
          <w:pgSz w:w="12240" w:h="15840" w:code="1"/>
          <w:pgMar w:top="1440" w:right="1440" w:bottom="1440" w:left="1440" w:header="720" w:footer="720" w:gutter="0"/>
          <w:cols w:num="2" w:space="720"/>
          <w:docGrid w:linePitch="360"/>
        </w:sectPr>
      </w:pPr>
    </w:p>
    <w:p w:rsidR="00D61D3F" w:rsidRDefault="00D61D3F" w:rsidP="00CC34AD">
      <w:pPr>
        <w:spacing w:after="0" w:line="240" w:lineRule="auto"/>
        <w:ind w:firstLine="709"/>
        <w:jc w:val="center"/>
        <w:rPr>
          <w:rFonts w:asciiTheme="majorBidi" w:hAnsiTheme="majorBidi" w:cstheme="majorBidi"/>
          <w:sz w:val="20"/>
          <w:szCs w:val="20"/>
          <w:lang w:eastAsia="zh-CN"/>
        </w:rPr>
      </w:pPr>
    </w:p>
    <w:p w:rsidR="006D75D3" w:rsidRPr="00CC34AD" w:rsidRDefault="00E52A5F" w:rsidP="00CC34AD">
      <w:pPr>
        <w:spacing w:after="0" w:line="240" w:lineRule="auto"/>
        <w:ind w:firstLine="709"/>
        <w:jc w:val="center"/>
        <w:rPr>
          <w:rFonts w:asciiTheme="majorBidi" w:hAnsiTheme="majorBidi" w:cstheme="majorBidi"/>
          <w:sz w:val="20"/>
          <w:szCs w:val="20"/>
        </w:rPr>
      </w:pPr>
      <w:proofErr w:type="gramStart"/>
      <w:r w:rsidRPr="00CC34AD">
        <w:rPr>
          <w:rFonts w:asciiTheme="majorBidi" w:hAnsiTheme="majorBidi" w:cstheme="majorBidi"/>
          <w:sz w:val="20"/>
          <w:szCs w:val="20"/>
        </w:rPr>
        <w:t>Table 4.</w:t>
      </w:r>
      <w:proofErr w:type="gramEnd"/>
      <w:r w:rsidRPr="00CC34AD">
        <w:rPr>
          <w:rFonts w:asciiTheme="majorBidi" w:hAnsiTheme="majorBidi" w:cstheme="majorBidi"/>
          <w:sz w:val="20"/>
          <w:szCs w:val="20"/>
        </w:rPr>
        <w:t xml:space="preserve"> </w:t>
      </w:r>
      <w:r w:rsidR="006B2CD0" w:rsidRPr="00CC34AD">
        <w:rPr>
          <w:rFonts w:asciiTheme="majorBidi" w:hAnsiTheme="majorBidi" w:cstheme="majorBidi"/>
          <w:sz w:val="20"/>
          <w:szCs w:val="20"/>
        </w:rPr>
        <w:t>Model</w:t>
      </w:r>
      <w:r w:rsidRPr="00CC34AD">
        <w:rPr>
          <w:rFonts w:asciiTheme="majorBidi" w:hAnsiTheme="majorBidi" w:cstheme="majorBidi"/>
          <w:sz w:val="20"/>
          <w:szCs w:val="20"/>
        </w:rPr>
        <w:t xml:space="preserve"> summary of </w:t>
      </w:r>
      <w:r w:rsidR="006B2CD0" w:rsidRPr="00CC34AD">
        <w:rPr>
          <w:rFonts w:asciiTheme="majorBidi" w:hAnsiTheme="majorBidi" w:cstheme="majorBidi"/>
          <w:sz w:val="20"/>
          <w:szCs w:val="20"/>
        </w:rPr>
        <w:t>"intellectual</w:t>
      </w:r>
      <w:r w:rsidR="00FC4F9B" w:rsidRPr="00CC34AD">
        <w:rPr>
          <w:rFonts w:asciiTheme="majorBidi" w:hAnsiTheme="majorBidi" w:cstheme="majorBidi"/>
          <w:sz w:val="20"/>
          <w:szCs w:val="20"/>
        </w:rPr>
        <w:t xml:space="preserve"> persuasion</w:t>
      </w:r>
      <w:r w:rsidR="006B2CD0" w:rsidRPr="00CC34AD">
        <w:rPr>
          <w:rFonts w:asciiTheme="majorBidi" w:hAnsiTheme="majorBidi" w:cstheme="majorBidi"/>
          <w:sz w:val="20"/>
          <w:szCs w:val="20"/>
        </w:rPr>
        <w:t>"</w:t>
      </w:r>
      <w:r w:rsidRPr="00CC34AD">
        <w:rPr>
          <w:rFonts w:asciiTheme="majorBidi" w:hAnsiTheme="majorBidi" w:cstheme="majorBidi"/>
          <w:sz w:val="20"/>
          <w:szCs w:val="20"/>
        </w:rPr>
        <w:t xml:space="preserve"> and </w:t>
      </w:r>
      <w:r w:rsidR="00FC4F9B" w:rsidRPr="00CC34AD">
        <w:rPr>
          <w:rFonts w:asciiTheme="majorBidi" w:hAnsiTheme="majorBidi" w:cstheme="majorBidi"/>
          <w:sz w:val="20"/>
          <w:szCs w:val="20"/>
        </w:rPr>
        <w:t xml:space="preserve">organizational </w:t>
      </w:r>
      <w:r w:rsidRPr="00CC34AD">
        <w:rPr>
          <w:rFonts w:asciiTheme="majorBidi" w:hAnsiTheme="majorBidi" w:cstheme="majorBidi"/>
          <w:sz w:val="20"/>
          <w:szCs w:val="20"/>
        </w:rPr>
        <w:t>social</w:t>
      </w:r>
      <w:r w:rsidR="00F11939" w:rsidRPr="00CC34AD">
        <w:rPr>
          <w:rFonts w:asciiTheme="majorBidi" w:hAnsiTheme="majorBidi" w:cstheme="majorBidi"/>
          <w:sz w:val="20"/>
          <w:szCs w:val="20"/>
        </w:rPr>
        <w:t xml:space="preserve"> </w:t>
      </w:r>
      <w:r w:rsidRPr="00CC34AD">
        <w:rPr>
          <w:rFonts w:asciiTheme="majorBidi" w:hAnsiTheme="majorBidi" w:cstheme="majorBidi"/>
          <w:sz w:val="20"/>
          <w:szCs w:val="20"/>
        </w:rPr>
        <w:t>capital</w:t>
      </w:r>
    </w:p>
    <w:tbl>
      <w:tblPr>
        <w:tblStyle w:val="TableGrid"/>
        <w:tblW w:w="0" w:type="auto"/>
        <w:tblLook w:val="04A0"/>
      </w:tblPr>
      <w:tblGrid>
        <w:gridCol w:w="1510"/>
        <w:gridCol w:w="1139"/>
        <w:gridCol w:w="1036"/>
        <w:gridCol w:w="1888"/>
        <w:gridCol w:w="1116"/>
        <w:gridCol w:w="2030"/>
        <w:gridCol w:w="857"/>
      </w:tblGrid>
      <w:tr w:rsidR="00937DEF" w:rsidRPr="00D61D3F" w:rsidTr="00D61D3F">
        <w:trPr>
          <w:trHeight w:val="323"/>
        </w:trPr>
        <w:tc>
          <w:tcPr>
            <w:tcW w:w="0" w:type="auto"/>
            <w:shd w:val="clear" w:color="auto" w:fill="D9D9D9" w:themeFill="background1" w:themeFillShade="D9"/>
            <w:vAlign w:val="center"/>
          </w:tcPr>
          <w:p w:rsidR="00937DEF" w:rsidRPr="00D61D3F" w:rsidRDefault="00937DEF" w:rsidP="00C15875">
            <w:pPr>
              <w:jc w:val="center"/>
              <w:rPr>
                <w:rFonts w:asciiTheme="majorBidi" w:hAnsiTheme="majorBidi" w:cstheme="majorBidi"/>
                <w:sz w:val="18"/>
                <w:szCs w:val="18"/>
              </w:rPr>
            </w:pPr>
            <w:r w:rsidRPr="00D61D3F">
              <w:rPr>
                <w:rFonts w:asciiTheme="majorBidi" w:hAnsiTheme="majorBidi" w:cstheme="majorBidi"/>
                <w:sz w:val="18"/>
                <w:szCs w:val="18"/>
              </w:rPr>
              <w:t>Independent Variable</w:t>
            </w:r>
          </w:p>
        </w:tc>
        <w:tc>
          <w:tcPr>
            <w:tcW w:w="0" w:type="auto"/>
            <w:shd w:val="clear" w:color="auto" w:fill="D9D9D9" w:themeFill="background1" w:themeFillShade="D9"/>
            <w:vAlign w:val="center"/>
          </w:tcPr>
          <w:p w:rsidR="00937DEF" w:rsidRPr="00D61D3F" w:rsidRDefault="00937DEF" w:rsidP="00C15875">
            <w:pPr>
              <w:jc w:val="center"/>
              <w:rPr>
                <w:rFonts w:asciiTheme="majorBidi" w:hAnsiTheme="majorBidi" w:cstheme="majorBidi"/>
                <w:sz w:val="18"/>
                <w:szCs w:val="18"/>
              </w:rPr>
            </w:pPr>
            <w:r w:rsidRPr="00D61D3F">
              <w:rPr>
                <w:rFonts w:asciiTheme="majorBidi" w:hAnsiTheme="majorBidi" w:cstheme="majorBidi"/>
                <w:sz w:val="18"/>
                <w:szCs w:val="18"/>
              </w:rPr>
              <w:t>Dependent</w:t>
            </w:r>
          </w:p>
          <w:p w:rsidR="00937DEF" w:rsidRPr="00D61D3F" w:rsidRDefault="00937DEF" w:rsidP="00C15875">
            <w:pPr>
              <w:jc w:val="center"/>
              <w:rPr>
                <w:rFonts w:asciiTheme="majorBidi" w:hAnsiTheme="majorBidi" w:cstheme="majorBidi"/>
                <w:sz w:val="18"/>
                <w:szCs w:val="18"/>
              </w:rPr>
            </w:pPr>
            <w:r w:rsidRPr="00D61D3F">
              <w:rPr>
                <w:rFonts w:asciiTheme="majorBidi" w:hAnsiTheme="majorBidi" w:cstheme="majorBidi"/>
                <w:sz w:val="18"/>
                <w:szCs w:val="18"/>
              </w:rPr>
              <w:t>Variable</w:t>
            </w:r>
          </w:p>
        </w:tc>
        <w:tc>
          <w:tcPr>
            <w:tcW w:w="0" w:type="auto"/>
            <w:shd w:val="clear" w:color="auto" w:fill="D9D9D9" w:themeFill="background1" w:themeFillShade="D9"/>
            <w:vAlign w:val="center"/>
          </w:tcPr>
          <w:p w:rsidR="00937DEF" w:rsidRPr="00D61D3F" w:rsidRDefault="00937DEF" w:rsidP="00C15875">
            <w:pPr>
              <w:jc w:val="center"/>
              <w:rPr>
                <w:rFonts w:asciiTheme="majorBidi" w:hAnsiTheme="majorBidi" w:cstheme="majorBidi"/>
                <w:sz w:val="18"/>
                <w:szCs w:val="18"/>
              </w:rPr>
            </w:pPr>
            <w:r w:rsidRPr="00D61D3F">
              <w:rPr>
                <w:rFonts w:asciiTheme="majorBidi" w:hAnsiTheme="majorBidi" w:cstheme="majorBidi"/>
                <w:sz w:val="18"/>
                <w:szCs w:val="18"/>
              </w:rPr>
              <w:t>Correlation</w:t>
            </w:r>
          </w:p>
          <w:p w:rsidR="00937DEF" w:rsidRPr="00D61D3F" w:rsidRDefault="00937DEF" w:rsidP="00D61D3F">
            <w:pPr>
              <w:jc w:val="center"/>
              <w:rPr>
                <w:rFonts w:asciiTheme="majorBidi" w:hAnsiTheme="majorBidi" w:cstheme="majorBidi"/>
                <w:sz w:val="18"/>
                <w:szCs w:val="18"/>
                <w:lang w:eastAsia="zh-CN"/>
              </w:rPr>
            </w:pPr>
            <w:r w:rsidRPr="00D61D3F">
              <w:rPr>
                <w:rFonts w:asciiTheme="majorBidi" w:hAnsiTheme="majorBidi" w:cstheme="majorBidi"/>
                <w:sz w:val="18"/>
                <w:szCs w:val="18"/>
              </w:rPr>
              <w:t>Coefficient</w:t>
            </w:r>
          </w:p>
        </w:tc>
        <w:tc>
          <w:tcPr>
            <w:tcW w:w="0" w:type="auto"/>
            <w:shd w:val="clear" w:color="auto" w:fill="D9D9D9" w:themeFill="background1" w:themeFillShade="D9"/>
            <w:vAlign w:val="center"/>
          </w:tcPr>
          <w:p w:rsidR="00937DEF" w:rsidRPr="00D61D3F" w:rsidRDefault="00937DEF" w:rsidP="00D61D3F">
            <w:pPr>
              <w:jc w:val="center"/>
              <w:rPr>
                <w:rFonts w:asciiTheme="majorBidi" w:hAnsiTheme="majorBidi" w:cstheme="majorBidi"/>
                <w:sz w:val="18"/>
                <w:szCs w:val="18"/>
              </w:rPr>
            </w:pPr>
            <w:r w:rsidRPr="00D61D3F">
              <w:rPr>
                <w:rFonts w:asciiTheme="majorBidi" w:hAnsiTheme="majorBidi" w:cstheme="majorBidi"/>
                <w:sz w:val="18"/>
                <w:szCs w:val="18"/>
              </w:rPr>
              <w:t>Correlation</w:t>
            </w:r>
            <w:r w:rsidR="00D61D3F" w:rsidRPr="00D61D3F">
              <w:rPr>
                <w:rFonts w:asciiTheme="majorBidi" w:hAnsiTheme="majorBidi" w:cstheme="majorBidi" w:hint="eastAsia"/>
                <w:sz w:val="18"/>
                <w:szCs w:val="18"/>
                <w:lang w:eastAsia="zh-CN"/>
              </w:rPr>
              <w:t xml:space="preserve"> </w:t>
            </w:r>
            <w:r w:rsidRPr="00D61D3F">
              <w:rPr>
                <w:rFonts w:asciiTheme="majorBidi" w:hAnsiTheme="majorBidi" w:cstheme="majorBidi"/>
                <w:sz w:val="18"/>
                <w:szCs w:val="18"/>
              </w:rPr>
              <w:t>Coefficient</w:t>
            </w:r>
            <w:r w:rsidR="00D61D3F" w:rsidRPr="00D61D3F">
              <w:rPr>
                <w:rFonts w:asciiTheme="majorBidi" w:hAnsiTheme="majorBidi" w:cstheme="majorBidi" w:hint="eastAsia"/>
                <w:sz w:val="18"/>
                <w:szCs w:val="18"/>
                <w:lang w:eastAsia="zh-CN"/>
              </w:rPr>
              <w:t xml:space="preserve"> </w:t>
            </w:r>
            <w:r w:rsidRPr="00D61D3F">
              <w:rPr>
                <w:rFonts w:asciiTheme="majorBidi" w:hAnsiTheme="majorBidi" w:cstheme="majorBidi"/>
                <w:sz w:val="18"/>
                <w:szCs w:val="18"/>
              </w:rPr>
              <w:t>Square</w:t>
            </w:r>
          </w:p>
        </w:tc>
        <w:tc>
          <w:tcPr>
            <w:tcW w:w="0" w:type="auto"/>
            <w:shd w:val="clear" w:color="auto" w:fill="D9D9D9" w:themeFill="background1" w:themeFillShade="D9"/>
            <w:vAlign w:val="center"/>
          </w:tcPr>
          <w:p w:rsidR="00937DEF" w:rsidRPr="00D61D3F" w:rsidRDefault="00937DEF" w:rsidP="00C15875">
            <w:pPr>
              <w:jc w:val="center"/>
              <w:rPr>
                <w:rFonts w:asciiTheme="majorBidi" w:hAnsiTheme="majorBidi" w:cstheme="majorBidi"/>
                <w:sz w:val="18"/>
                <w:szCs w:val="18"/>
              </w:rPr>
            </w:pPr>
            <w:r w:rsidRPr="00D61D3F">
              <w:rPr>
                <w:rFonts w:asciiTheme="majorBidi" w:hAnsiTheme="majorBidi" w:cstheme="majorBidi"/>
                <w:sz w:val="18"/>
                <w:szCs w:val="18"/>
              </w:rPr>
              <w:t>Significance</w:t>
            </w:r>
          </w:p>
          <w:p w:rsidR="00937DEF" w:rsidRPr="00D61D3F" w:rsidRDefault="00937DEF" w:rsidP="00C15875">
            <w:pPr>
              <w:jc w:val="center"/>
              <w:rPr>
                <w:rFonts w:asciiTheme="majorBidi" w:hAnsiTheme="majorBidi" w:cstheme="majorBidi"/>
                <w:sz w:val="18"/>
                <w:szCs w:val="18"/>
              </w:rPr>
            </w:pPr>
            <w:r w:rsidRPr="00D61D3F">
              <w:rPr>
                <w:rFonts w:asciiTheme="majorBidi" w:hAnsiTheme="majorBidi" w:cstheme="majorBidi"/>
                <w:sz w:val="18"/>
                <w:szCs w:val="18"/>
              </w:rPr>
              <w:t>Level</w:t>
            </w:r>
          </w:p>
        </w:tc>
        <w:tc>
          <w:tcPr>
            <w:tcW w:w="0" w:type="auto"/>
            <w:shd w:val="clear" w:color="auto" w:fill="D9D9D9" w:themeFill="background1" w:themeFillShade="D9"/>
            <w:vAlign w:val="center"/>
          </w:tcPr>
          <w:p w:rsidR="00937DEF" w:rsidRPr="00D61D3F" w:rsidRDefault="00937DEF" w:rsidP="00D61D3F">
            <w:pPr>
              <w:jc w:val="center"/>
              <w:rPr>
                <w:rFonts w:asciiTheme="majorBidi" w:hAnsiTheme="majorBidi" w:cstheme="majorBidi"/>
                <w:sz w:val="18"/>
                <w:szCs w:val="18"/>
                <w:lang w:eastAsia="zh-CN"/>
              </w:rPr>
            </w:pPr>
            <w:r w:rsidRPr="00D61D3F">
              <w:rPr>
                <w:rFonts w:asciiTheme="majorBidi" w:hAnsiTheme="majorBidi" w:cstheme="majorBidi"/>
                <w:sz w:val="18"/>
                <w:szCs w:val="18"/>
              </w:rPr>
              <w:t>Independent</w:t>
            </w:r>
            <w:r w:rsidR="00D61D3F" w:rsidRPr="00D61D3F">
              <w:rPr>
                <w:rFonts w:asciiTheme="majorBidi" w:hAnsiTheme="majorBidi" w:cstheme="majorBidi" w:hint="eastAsia"/>
                <w:sz w:val="18"/>
                <w:szCs w:val="18"/>
                <w:lang w:eastAsia="zh-CN"/>
              </w:rPr>
              <w:t xml:space="preserve"> </w:t>
            </w:r>
            <w:r w:rsidRPr="00D61D3F">
              <w:rPr>
                <w:rFonts w:asciiTheme="majorBidi" w:hAnsiTheme="majorBidi" w:cstheme="majorBidi"/>
                <w:sz w:val="18"/>
                <w:szCs w:val="18"/>
              </w:rPr>
              <w:t>Variable Coefficient</w:t>
            </w:r>
          </w:p>
        </w:tc>
        <w:tc>
          <w:tcPr>
            <w:tcW w:w="0" w:type="auto"/>
            <w:shd w:val="clear" w:color="auto" w:fill="D9D9D9" w:themeFill="background1" w:themeFillShade="D9"/>
            <w:vAlign w:val="center"/>
          </w:tcPr>
          <w:p w:rsidR="00937DEF" w:rsidRPr="00D61D3F" w:rsidRDefault="00937DEF" w:rsidP="00C15875">
            <w:pPr>
              <w:jc w:val="center"/>
              <w:rPr>
                <w:rFonts w:asciiTheme="majorBidi" w:hAnsiTheme="majorBidi" w:cstheme="majorBidi"/>
                <w:sz w:val="18"/>
                <w:szCs w:val="18"/>
              </w:rPr>
            </w:pPr>
            <w:r w:rsidRPr="00D61D3F">
              <w:rPr>
                <w:rFonts w:asciiTheme="majorBidi" w:hAnsiTheme="majorBidi" w:cstheme="majorBidi"/>
                <w:sz w:val="18"/>
                <w:szCs w:val="18"/>
              </w:rPr>
              <w:t xml:space="preserve">Constant </w:t>
            </w:r>
          </w:p>
        </w:tc>
      </w:tr>
      <w:tr w:rsidR="00937DEF" w:rsidRPr="00D61D3F" w:rsidTr="00D61D3F">
        <w:tc>
          <w:tcPr>
            <w:tcW w:w="0" w:type="auto"/>
            <w:vAlign w:val="center"/>
          </w:tcPr>
          <w:p w:rsidR="00937DEF" w:rsidRPr="00D61D3F" w:rsidRDefault="00937DEF" w:rsidP="00937DEF">
            <w:pPr>
              <w:jc w:val="center"/>
              <w:rPr>
                <w:rFonts w:asciiTheme="majorBidi" w:hAnsiTheme="majorBidi" w:cstheme="majorBidi"/>
                <w:sz w:val="18"/>
                <w:szCs w:val="18"/>
              </w:rPr>
            </w:pPr>
            <w:r w:rsidRPr="00D61D3F">
              <w:rPr>
                <w:rFonts w:asciiTheme="majorBidi" w:hAnsiTheme="majorBidi" w:cstheme="majorBidi"/>
                <w:sz w:val="18"/>
                <w:szCs w:val="18"/>
              </w:rPr>
              <w:t xml:space="preserve">Intellectual </w:t>
            </w:r>
          </w:p>
          <w:p w:rsidR="00937DEF" w:rsidRPr="00D61D3F" w:rsidRDefault="00937DEF" w:rsidP="00D61D3F">
            <w:pPr>
              <w:jc w:val="center"/>
              <w:rPr>
                <w:rFonts w:asciiTheme="majorBidi" w:hAnsiTheme="majorBidi" w:cstheme="majorBidi"/>
                <w:sz w:val="18"/>
                <w:szCs w:val="18"/>
              </w:rPr>
            </w:pPr>
            <w:r w:rsidRPr="00D61D3F">
              <w:rPr>
                <w:rFonts w:asciiTheme="majorBidi" w:hAnsiTheme="majorBidi" w:cstheme="majorBidi"/>
                <w:sz w:val="18"/>
                <w:szCs w:val="18"/>
              </w:rPr>
              <w:t xml:space="preserve">Persuasion </w:t>
            </w:r>
          </w:p>
        </w:tc>
        <w:tc>
          <w:tcPr>
            <w:tcW w:w="0" w:type="auto"/>
            <w:vAlign w:val="center"/>
          </w:tcPr>
          <w:p w:rsidR="00937DEF" w:rsidRPr="00D61D3F" w:rsidRDefault="00937DEF" w:rsidP="00C15875">
            <w:pPr>
              <w:jc w:val="center"/>
              <w:rPr>
                <w:rFonts w:asciiTheme="majorBidi" w:hAnsiTheme="majorBidi" w:cstheme="majorBidi"/>
                <w:sz w:val="18"/>
                <w:szCs w:val="18"/>
              </w:rPr>
            </w:pPr>
            <w:r w:rsidRPr="00D61D3F">
              <w:rPr>
                <w:rFonts w:asciiTheme="majorBidi" w:hAnsiTheme="majorBidi" w:cstheme="majorBidi"/>
                <w:sz w:val="18"/>
                <w:szCs w:val="18"/>
              </w:rPr>
              <w:t>Social Capital</w:t>
            </w:r>
          </w:p>
        </w:tc>
        <w:tc>
          <w:tcPr>
            <w:tcW w:w="0" w:type="auto"/>
            <w:vAlign w:val="center"/>
          </w:tcPr>
          <w:p w:rsidR="00937DEF" w:rsidRPr="00D61D3F" w:rsidRDefault="00937DEF" w:rsidP="00937DEF">
            <w:pPr>
              <w:jc w:val="center"/>
              <w:rPr>
                <w:rFonts w:asciiTheme="majorBidi" w:hAnsiTheme="majorBidi" w:cstheme="majorBidi"/>
                <w:sz w:val="18"/>
                <w:szCs w:val="18"/>
              </w:rPr>
            </w:pPr>
            <w:r w:rsidRPr="00D61D3F">
              <w:rPr>
                <w:rFonts w:asciiTheme="majorBidi" w:hAnsiTheme="majorBidi" w:cstheme="majorBidi"/>
                <w:sz w:val="18"/>
                <w:szCs w:val="18"/>
              </w:rPr>
              <w:t>0.686</w:t>
            </w:r>
          </w:p>
        </w:tc>
        <w:tc>
          <w:tcPr>
            <w:tcW w:w="0" w:type="auto"/>
            <w:vAlign w:val="center"/>
          </w:tcPr>
          <w:p w:rsidR="00937DEF" w:rsidRPr="00D61D3F" w:rsidRDefault="00937DEF" w:rsidP="00937DEF">
            <w:pPr>
              <w:jc w:val="center"/>
              <w:rPr>
                <w:rFonts w:asciiTheme="majorBidi" w:hAnsiTheme="majorBidi" w:cstheme="majorBidi"/>
                <w:sz w:val="18"/>
                <w:szCs w:val="18"/>
              </w:rPr>
            </w:pPr>
            <w:r w:rsidRPr="00D61D3F">
              <w:rPr>
                <w:rFonts w:asciiTheme="majorBidi" w:hAnsiTheme="majorBidi" w:cstheme="majorBidi"/>
                <w:sz w:val="18"/>
                <w:szCs w:val="18"/>
              </w:rPr>
              <w:t>0.47</w:t>
            </w:r>
          </w:p>
        </w:tc>
        <w:tc>
          <w:tcPr>
            <w:tcW w:w="0" w:type="auto"/>
            <w:vAlign w:val="center"/>
          </w:tcPr>
          <w:p w:rsidR="00937DEF" w:rsidRPr="00D61D3F" w:rsidRDefault="00937DEF" w:rsidP="00C15875">
            <w:pPr>
              <w:jc w:val="center"/>
              <w:rPr>
                <w:rFonts w:asciiTheme="majorBidi" w:hAnsiTheme="majorBidi" w:cstheme="majorBidi"/>
                <w:sz w:val="18"/>
                <w:szCs w:val="18"/>
              </w:rPr>
            </w:pPr>
            <w:r w:rsidRPr="00D61D3F">
              <w:rPr>
                <w:rFonts w:asciiTheme="majorBidi" w:hAnsiTheme="majorBidi" w:cstheme="majorBidi"/>
                <w:sz w:val="18"/>
                <w:szCs w:val="18"/>
              </w:rPr>
              <w:t>0.000</w:t>
            </w:r>
          </w:p>
        </w:tc>
        <w:tc>
          <w:tcPr>
            <w:tcW w:w="0" w:type="auto"/>
            <w:vAlign w:val="center"/>
          </w:tcPr>
          <w:p w:rsidR="00937DEF" w:rsidRPr="00D61D3F" w:rsidRDefault="00937DEF" w:rsidP="00937DEF">
            <w:pPr>
              <w:jc w:val="center"/>
              <w:rPr>
                <w:rFonts w:asciiTheme="majorBidi" w:hAnsiTheme="majorBidi" w:cstheme="majorBidi"/>
                <w:sz w:val="18"/>
                <w:szCs w:val="18"/>
              </w:rPr>
            </w:pPr>
            <w:r w:rsidRPr="00D61D3F">
              <w:rPr>
                <w:rFonts w:asciiTheme="majorBidi" w:hAnsiTheme="majorBidi" w:cstheme="majorBidi"/>
                <w:sz w:val="18"/>
                <w:szCs w:val="18"/>
              </w:rPr>
              <w:t>0.569</w:t>
            </w:r>
          </w:p>
        </w:tc>
        <w:tc>
          <w:tcPr>
            <w:tcW w:w="0" w:type="auto"/>
            <w:vAlign w:val="center"/>
          </w:tcPr>
          <w:p w:rsidR="00937DEF" w:rsidRPr="00D61D3F" w:rsidRDefault="00937DEF" w:rsidP="00937DEF">
            <w:pPr>
              <w:jc w:val="center"/>
              <w:rPr>
                <w:rFonts w:asciiTheme="majorBidi" w:hAnsiTheme="majorBidi" w:cstheme="majorBidi"/>
                <w:sz w:val="18"/>
                <w:szCs w:val="18"/>
              </w:rPr>
            </w:pPr>
            <w:r w:rsidRPr="00D61D3F">
              <w:rPr>
                <w:rFonts w:asciiTheme="majorBidi" w:hAnsiTheme="majorBidi" w:cstheme="majorBidi"/>
                <w:sz w:val="18"/>
                <w:szCs w:val="18"/>
              </w:rPr>
              <w:t>1.21</w:t>
            </w:r>
          </w:p>
        </w:tc>
      </w:tr>
    </w:tbl>
    <w:p w:rsidR="00937DEF" w:rsidRDefault="00937DEF" w:rsidP="00D61D3F">
      <w:pPr>
        <w:spacing w:after="0" w:line="240" w:lineRule="auto"/>
        <w:jc w:val="both"/>
        <w:rPr>
          <w:rFonts w:asciiTheme="majorBidi" w:hAnsiTheme="majorBidi" w:cstheme="majorBidi"/>
          <w:b/>
          <w:bCs/>
          <w:sz w:val="20"/>
          <w:szCs w:val="20"/>
          <w:lang w:eastAsia="zh-CN"/>
        </w:rPr>
      </w:pPr>
    </w:p>
    <w:p w:rsidR="002929D8" w:rsidRDefault="002929D8" w:rsidP="004862CC">
      <w:pPr>
        <w:spacing w:after="0" w:line="240" w:lineRule="auto"/>
        <w:ind w:firstLine="709"/>
        <w:jc w:val="both"/>
        <w:rPr>
          <w:rFonts w:asciiTheme="majorBidi" w:hAnsiTheme="majorBidi" w:cstheme="majorBidi"/>
          <w:sz w:val="20"/>
          <w:szCs w:val="20"/>
        </w:rPr>
        <w:sectPr w:rsidR="002929D8" w:rsidSect="00B0298E">
          <w:footnotePr>
            <w:pos w:val="beneathText"/>
          </w:footnotePr>
          <w:endnotePr>
            <w:numFmt w:val="decimal"/>
          </w:endnotePr>
          <w:type w:val="continuous"/>
          <w:pgSz w:w="12240" w:h="15840" w:code="1"/>
          <w:pgMar w:top="1440" w:right="1440" w:bottom="1440" w:left="1440" w:header="720" w:footer="720" w:gutter="0"/>
          <w:cols w:space="301"/>
          <w:docGrid w:linePitch="360"/>
        </w:sectPr>
      </w:pPr>
    </w:p>
    <w:p w:rsidR="002929D8" w:rsidRDefault="006B2F9F" w:rsidP="009C7453">
      <w:pPr>
        <w:spacing w:after="0" w:line="240" w:lineRule="auto"/>
        <w:ind w:firstLine="720"/>
        <w:jc w:val="both"/>
        <w:rPr>
          <w:rFonts w:asciiTheme="majorBidi" w:hAnsiTheme="majorBidi" w:cstheme="majorBidi"/>
          <w:sz w:val="20"/>
          <w:szCs w:val="20"/>
        </w:rPr>
      </w:pPr>
      <w:r w:rsidRPr="004862CC">
        <w:rPr>
          <w:rFonts w:asciiTheme="majorBidi" w:hAnsiTheme="majorBidi" w:cstheme="majorBidi"/>
          <w:sz w:val="20"/>
          <w:szCs w:val="20"/>
        </w:rPr>
        <w:lastRenderedPageBreak/>
        <w:t xml:space="preserve">Based on above table, </w:t>
      </w:r>
      <w:r w:rsidR="00FC4F9B" w:rsidRPr="004862CC">
        <w:rPr>
          <w:rFonts w:asciiTheme="majorBidi" w:hAnsiTheme="majorBidi" w:cstheme="majorBidi"/>
          <w:sz w:val="20"/>
          <w:szCs w:val="20"/>
        </w:rPr>
        <w:t xml:space="preserve">intellectual persuasion </w:t>
      </w:r>
      <w:r w:rsidRPr="004862CC">
        <w:rPr>
          <w:rFonts w:asciiTheme="majorBidi" w:hAnsiTheme="majorBidi" w:cstheme="majorBidi"/>
          <w:sz w:val="20"/>
          <w:szCs w:val="20"/>
        </w:rPr>
        <w:t xml:space="preserve">variable has a </w:t>
      </w:r>
      <w:r w:rsidR="00FC4F9B" w:rsidRPr="004862CC">
        <w:rPr>
          <w:rFonts w:asciiTheme="majorBidi" w:hAnsiTheme="majorBidi" w:cstheme="majorBidi"/>
          <w:sz w:val="20"/>
          <w:szCs w:val="20"/>
        </w:rPr>
        <w:t>68</w:t>
      </w:r>
      <w:r w:rsidRPr="004862CC">
        <w:rPr>
          <w:rFonts w:asciiTheme="majorBidi" w:hAnsiTheme="majorBidi" w:cstheme="majorBidi"/>
          <w:sz w:val="20"/>
          <w:szCs w:val="20"/>
        </w:rPr>
        <w:t>.</w:t>
      </w:r>
      <w:r w:rsidR="00FC4F9B" w:rsidRPr="004862CC">
        <w:rPr>
          <w:rFonts w:asciiTheme="majorBidi" w:hAnsiTheme="majorBidi" w:cstheme="majorBidi"/>
          <w:sz w:val="20"/>
          <w:szCs w:val="20"/>
        </w:rPr>
        <w:t>6</w:t>
      </w:r>
      <w:r w:rsidRPr="004862CC">
        <w:rPr>
          <w:rFonts w:asciiTheme="majorBidi" w:hAnsiTheme="majorBidi" w:cstheme="majorBidi"/>
          <w:sz w:val="20"/>
          <w:szCs w:val="20"/>
        </w:rPr>
        <w:t xml:space="preserve">% direct relationship with social capital in </w:t>
      </w:r>
      <w:r w:rsidR="007B4CC9" w:rsidRPr="004862CC">
        <w:rPr>
          <w:rFonts w:asciiTheme="majorBidi" w:hAnsiTheme="majorBidi" w:cstheme="majorBidi"/>
          <w:sz w:val="20"/>
          <w:szCs w:val="20"/>
        </w:rPr>
        <w:t>Sari</w:t>
      </w:r>
      <w:r w:rsidRPr="004862CC">
        <w:rPr>
          <w:rFonts w:asciiTheme="majorBidi" w:hAnsiTheme="majorBidi" w:cstheme="majorBidi"/>
          <w:sz w:val="20"/>
          <w:szCs w:val="20"/>
        </w:rPr>
        <w:t xml:space="preserve">'s hospitals. Thus, research </w:t>
      </w:r>
      <w:r w:rsidR="00FC4F9B" w:rsidRPr="004862CC">
        <w:rPr>
          <w:rFonts w:asciiTheme="majorBidi" w:hAnsiTheme="majorBidi" w:cstheme="majorBidi"/>
          <w:sz w:val="20"/>
          <w:szCs w:val="20"/>
        </w:rPr>
        <w:t>third</w:t>
      </w:r>
      <w:r w:rsidRPr="004862CC">
        <w:rPr>
          <w:rFonts w:asciiTheme="majorBidi" w:hAnsiTheme="majorBidi" w:cstheme="majorBidi"/>
          <w:sz w:val="20"/>
          <w:szCs w:val="20"/>
        </w:rPr>
        <w:t xml:space="preserve"> hypothesis (there is a significant relationship between </w:t>
      </w:r>
      <w:r w:rsidR="00FC4F9B" w:rsidRPr="004862CC">
        <w:rPr>
          <w:rFonts w:asciiTheme="majorBidi" w:hAnsiTheme="majorBidi" w:cstheme="majorBidi"/>
          <w:sz w:val="20"/>
          <w:szCs w:val="20"/>
        </w:rPr>
        <w:t xml:space="preserve">intellectual persuasion </w:t>
      </w:r>
      <w:r w:rsidRPr="004862CC">
        <w:rPr>
          <w:rFonts w:asciiTheme="majorBidi" w:hAnsiTheme="majorBidi" w:cstheme="majorBidi"/>
          <w:sz w:val="20"/>
          <w:szCs w:val="20"/>
        </w:rPr>
        <w:t xml:space="preserve">and social capital) is confirmed. In addition, it can be said, according to R square, that </w:t>
      </w:r>
      <w:r w:rsidR="00FC4F9B" w:rsidRPr="004862CC">
        <w:rPr>
          <w:rFonts w:asciiTheme="majorBidi" w:hAnsiTheme="majorBidi" w:cstheme="majorBidi"/>
          <w:sz w:val="20"/>
          <w:szCs w:val="20"/>
        </w:rPr>
        <w:t xml:space="preserve">intellectual persuasion </w:t>
      </w:r>
      <w:r w:rsidRPr="004862CC">
        <w:rPr>
          <w:rFonts w:asciiTheme="majorBidi" w:hAnsiTheme="majorBidi" w:cstheme="majorBidi"/>
          <w:sz w:val="20"/>
          <w:szCs w:val="20"/>
        </w:rPr>
        <w:t>can define 4</w:t>
      </w:r>
      <w:r w:rsidR="00FC4F9B" w:rsidRPr="004862CC">
        <w:rPr>
          <w:rFonts w:asciiTheme="majorBidi" w:hAnsiTheme="majorBidi" w:cstheme="majorBidi"/>
          <w:sz w:val="20"/>
          <w:szCs w:val="20"/>
        </w:rPr>
        <w:t>7</w:t>
      </w:r>
      <w:r w:rsidRPr="004862CC">
        <w:rPr>
          <w:rFonts w:asciiTheme="majorBidi" w:hAnsiTheme="majorBidi" w:cstheme="majorBidi"/>
          <w:sz w:val="20"/>
          <w:szCs w:val="20"/>
        </w:rPr>
        <w:t xml:space="preserve">% of changes of social capital in </w:t>
      </w:r>
      <w:r w:rsidR="007B4CC9" w:rsidRPr="004862CC">
        <w:rPr>
          <w:rFonts w:asciiTheme="majorBidi" w:hAnsiTheme="majorBidi" w:cstheme="majorBidi"/>
          <w:sz w:val="20"/>
          <w:szCs w:val="20"/>
        </w:rPr>
        <w:t>Sari</w:t>
      </w:r>
      <w:r w:rsidRPr="004862CC">
        <w:rPr>
          <w:rFonts w:asciiTheme="majorBidi" w:hAnsiTheme="majorBidi" w:cstheme="majorBidi"/>
          <w:sz w:val="20"/>
          <w:szCs w:val="20"/>
        </w:rPr>
        <w:t xml:space="preserve">’s hospitals. Moreover, following equation is used to calculate </w:t>
      </w:r>
      <w:r w:rsidRPr="004862CC">
        <w:rPr>
          <w:rFonts w:asciiTheme="majorBidi" w:hAnsiTheme="majorBidi" w:cstheme="majorBidi"/>
          <w:sz w:val="20"/>
          <w:szCs w:val="20"/>
        </w:rPr>
        <w:lastRenderedPageBreak/>
        <w:t xml:space="preserve">social capital based on </w:t>
      </w:r>
      <w:r w:rsidR="00FC4F9B" w:rsidRPr="004862CC">
        <w:rPr>
          <w:rFonts w:asciiTheme="majorBidi" w:hAnsiTheme="majorBidi" w:cstheme="majorBidi"/>
          <w:sz w:val="20"/>
          <w:szCs w:val="20"/>
        </w:rPr>
        <w:t>intellectual persuasion</w:t>
      </w:r>
      <w:r w:rsidRPr="004862CC">
        <w:rPr>
          <w:rFonts w:asciiTheme="majorBidi" w:hAnsiTheme="majorBidi" w:cstheme="majorBidi"/>
          <w:sz w:val="20"/>
          <w:szCs w:val="20"/>
        </w:rPr>
        <w:t xml:space="preserve"> variable:</w:t>
      </w:r>
    </w:p>
    <w:p w:rsidR="00D61D3F" w:rsidRDefault="00D61D3F" w:rsidP="00D61D3F">
      <w:pPr>
        <w:spacing w:after="0" w:line="240" w:lineRule="auto"/>
        <w:rPr>
          <w:rFonts w:asciiTheme="majorBidi" w:hAnsiTheme="majorBidi" w:cstheme="majorBidi"/>
          <w:sz w:val="20"/>
          <w:szCs w:val="20"/>
          <w:lang w:eastAsia="zh-CN"/>
        </w:rPr>
      </w:pPr>
    </w:p>
    <w:p w:rsidR="006B2F9F" w:rsidRDefault="006B2F9F" w:rsidP="00D61D3F">
      <w:pPr>
        <w:spacing w:after="0" w:line="240" w:lineRule="auto"/>
        <w:rPr>
          <w:rFonts w:asciiTheme="majorBidi" w:hAnsiTheme="majorBidi" w:cstheme="majorBidi"/>
          <w:sz w:val="20"/>
          <w:szCs w:val="20"/>
        </w:rPr>
      </w:pPr>
      <w:r w:rsidRPr="004862CC">
        <w:rPr>
          <w:rFonts w:asciiTheme="majorBidi" w:hAnsiTheme="majorBidi" w:cstheme="majorBidi"/>
          <w:sz w:val="20"/>
          <w:szCs w:val="20"/>
        </w:rPr>
        <w:t xml:space="preserve">Organizational Social Capital = 0.569 x </w:t>
      </w:r>
      <w:r w:rsidR="00FC4F9B" w:rsidRPr="004862CC">
        <w:rPr>
          <w:rFonts w:asciiTheme="majorBidi" w:hAnsiTheme="majorBidi" w:cstheme="majorBidi"/>
          <w:sz w:val="20"/>
          <w:szCs w:val="20"/>
        </w:rPr>
        <w:t xml:space="preserve">intellectual persuasion </w:t>
      </w:r>
      <w:r w:rsidRPr="004862CC">
        <w:rPr>
          <w:rFonts w:asciiTheme="majorBidi" w:hAnsiTheme="majorBidi" w:cstheme="majorBidi"/>
          <w:sz w:val="20"/>
          <w:szCs w:val="20"/>
        </w:rPr>
        <w:t>+ 1.21</w:t>
      </w:r>
    </w:p>
    <w:p w:rsidR="005F31D6" w:rsidRPr="004862CC" w:rsidRDefault="005F31D6" w:rsidP="005F31D6">
      <w:pPr>
        <w:spacing w:after="0" w:line="240" w:lineRule="auto"/>
        <w:ind w:firstLine="709"/>
        <w:jc w:val="center"/>
        <w:rPr>
          <w:rFonts w:asciiTheme="majorBidi" w:hAnsiTheme="majorBidi" w:cstheme="majorBidi"/>
          <w:sz w:val="20"/>
          <w:szCs w:val="20"/>
        </w:rPr>
      </w:pPr>
    </w:p>
    <w:p w:rsidR="00FC4F9B" w:rsidRDefault="006B2CD0" w:rsidP="002929D8">
      <w:pPr>
        <w:spacing w:after="0" w:line="240" w:lineRule="auto"/>
        <w:ind w:firstLine="720"/>
        <w:jc w:val="both"/>
        <w:rPr>
          <w:rFonts w:asciiTheme="majorBidi" w:hAnsiTheme="majorBidi" w:cstheme="majorBidi"/>
          <w:sz w:val="20"/>
          <w:szCs w:val="20"/>
        </w:rPr>
      </w:pPr>
      <w:r w:rsidRPr="004862CC">
        <w:rPr>
          <w:rFonts w:asciiTheme="majorBidi" w:hAnsiTheme="majorBidi" w:cstheme="majorBidi"/>
          <w:sz w:val="20"/>
          <w:szCs w:val="20"/>
        </w:rPr>
        <w:t>Fourth</w:t>
      </w:r>
      <w:r w:rsidR="00FC4F9B" w:rsidRPr="004862CC">
        <w:rPr>
          <w:rFonts w:asciiTheme="majorBidi" w:hAnsiTheme="majorBidi" w:cstheme="majorBidi"/>
          <w:sz w:val="20"/>
          <w:szCs w:val="20"/>
        </w:rPr>
        <w:t xml:space="preserve"> side hypothesis: there is a relationship between "inspiring incitement" aspect of transformational leadership and organizational social capital in hospitals.</w:t>
      </w:r>
    </w:p>
    <w:p w:rsidR="002929D8" w:rsidRDefault="002929D8" w:rsidP="004862CC">
      <w:pPr>
        <w:spacing w:after="0" w:line="240" w:lineRule="auto"/>
        <w:ind w:firstLine="709"/>
        <w:jc w:val="both"/>
        <w:rPr>
          <w:rFonts w:asciiTheme="majorBidi" w:hAnsiTheme="majorBidi" w:cstheme="majorBidi"/>
          <w:sz w:val="20"/>
          <w:szCs w:val="20"/>
        </w:rPr>
        <w:sectPr w:rsidR="002929D8" w:rsidSect="00B0298E">
          <w:footnotePr>
            <w:pos w:val="beneathText"/>
          </w:footnotePr>
          <w:endnotePr>
            <w:numFmt w:val="decimal"/>
          </w:endnotePr>
          <w:type w:val="continuous"/>
          <w:pgSz w:w="12240" w:h="15840" w:code="1"/>
          <w:pgMar w:top="1440" w:right="1440" w:bottom="1440" w:left="1440" w:header="720" w:footer="720" w:gutter="0"/>
          <w:cols w:num="2" w:space="720"/>
          <w:docGrid w:linePitch="360"/>
        </w:sectPr>
      </w:pPr>
    </w:p>
    <w:p w:rsidR="005F31D6" w:rsidRPr="004862CC" w:rsidRDefault="005F31D6" w:rsidP="004862CC">
      <w:pPr>
        <w:spacing w:after="0" w:line="240" w:lineRule="auto"/>
        <w:ind w:firstLine="709"/>
        <w:jc w:val="both"/>
        <w:rPr>
          <w:rFonts w:asciiTheme="majorBidi" w:hAnsiTheme="majorBidi" w:cstheme="majorBidi"/>
          <w:sz w:val="20"/>
          <w:szCs w:val="20"/>
        </w:rPr>
      </w:pPr>
    </w:p>
    <w:p w:rsidR="00FC4F9B" w:rsidRPr="00CC34AD" w:rsidRDefault="00FC4F9B" w:rsidP="00CC34AD">
      <w:pPr>
        <w:spacing w:after="0" w:line="240" w:lineRule="auto"/>
        <w:ind w:firstLine="709"/>
        <w:jc w:val="center"/>
        <w:rPr>
          <w:rFonts w:asciiTheme="majorBidi" w:hAnsiTheme="majorBidi" w:cstheme="majorBidi"/>
          <w:sz w:val="20"/>
          <w:szCs w:val="20"/>
        </w:rPr>
      </w:pPr>
      <w:proofErr w:type="gramStart"/>
      <w:r w:rsidRPr="00CC34AD">
        <w:rPr>
          <w:rFonts w:asciiTheme="majorBidi" w:hAnsiTheme="majorBidi" w:cstheme="majorBidi"/>
          <w:sz w:val="20"/>
          <w:szCs w:val="20"/>
        </w:rPr>
        <w:t>Table 5.</w:t>
      </w:r>
      <w:proofErr w:type="gramEnd"/>
      <w:r w:rsidRPr="00CC34AD">
        <w:rPr>
          <w:rFonts w:asciiTheme="majorBidi" w:hAnsiTheme="majorBidi" w:cstheme="majorBidi"/>
          <w:sz w:val="20"/>
          <w:szCs w:val="20"/>
        </w:rPr>
        <w:t xml:space="preserve"> </w:t>
      </w:r>
      <w:r w:rsidR="006B2CD0" w:rsidRPr="00CC34AD">
        <w:rPr>
          <w:rFonts w:asciiTheme="majorBidi" w:hAnsiTheme="majorBidi" w:cstheme="majorBidi"/>
          <w:sz w:val="20"/>
          <w:szCs w:val="20"/>
        </w:rPr>
        <w:t>Model</w:t>
      </w:r>
      <w:r w:rsidRPr="00CC34AD">
        <w:rPr>
          <w:rFonts w:asciiTheme="majorBidi" w:hAnsiTheme="majorBidi" w:cstheme="majorBidi"/>
          <w:sz w:val="20"/>
          <w:szCs w:val="20"/>
        </w:rPr>
        <w:t xml:space="preserve"> summary of "inspiring incitement" and organizational social capital</w:t>
      </w:r>
    </w:p>
    <w:tbl>
      <w:tblPr>
        <w:tblStyle w:val="TableGrid"/>
        <w:tblW w:w="5000" w:type="pct"/>
        <w:tblLook w:val="04A0"/>
      </w:tblPr>
      <w:tblGrid>
        <w:gridCol w:w="1523"/>
        <w:gridCol w:w="1092"/>
        <w:gridCol w:w="945"/>
        <w:gridCol w:w="2030"/>
        <w:gridCol w:w="1016"/>
        <w:gridCol w:w="2185"/>
        <w:gridCol w:w="785"/>
      </w:tblGrid>
      <w:tr w:rsidR="005F31D6" w:rsidTr="00D61D3F">
        <w:tc>
          <w:tcPr>
            <w:tcW w:w="795" w:type="pct"/>
            <w:shd w:val="clear" w:color="auto" w:fill="D9D9D9" w:themeFill="background1" w:themeFillShade="D9"/>
            <w:vAlign w:val="center"/>
          </w:tcPr>
          <w:p w:rsidR="005F31D6" w:rsidRPr="009C7453" w:rsidRDefault="005F31D6" w:rsidP="00C15875">
            <w:pPr>
              <w:jc w:val="center"/>
              <w:rPr>
                <w:rFonts w:asciiTheme="majorBidi" w:hAnsiTheme="majorBidi" w:cstheme="majorBidi"/>
                <w:sz w:val="16"/>
                <w:szCs w:val="16"/>
              </w:rPr>
            </w:pPr>
            <w:r w:rsidRPr="009C7453">
              <w:rPr>
                <w:rFonts w:asciiTheme="majorBidi" w:hAnsiTheme="majorBidi" w:cstheme="majorBidi"/>
                <w:sz w:val="16"/>
                <w:szCs w:val="16"/>
              </w:rPr>
              <w:t>Independent Variable</w:t>
            </w:r>
          </w:p>
        </w:tc>
        <w:tc>
          <w:tcPr>
            <w:tcW w:w="570" w:type="pct"/>
            <w:shd w:val="clear" w:color="auto" w:fill="D9D9D9" w:themeFill="background1" w:themeFillShade="D9"/>
            <w:vAlign w:val="center"/>
          </w:tcPr>
          <w:p w:rsidR="005F31D6" w:rsidRPr="009C7453" w:rsidRDefault="005F31D6" w:rsidP="00C15875">
            <w:pPr>
              <w:jc w:val="center"/>
              <w:rPr>
                <w:rFonts w:asciiTheme="majorBidi" w:hAnsiTheme="majorBidi" w:cstheme="majorBidi"/>
                <w:sz w:val="16"/>
                <w:szCs w:val="16"/>
              </w:rPr>
            </w:pPr>
            <w:r w:rsidRPr="009C7453">
              <w:rPr>
                <w:rFonts w:asciiTheme="majorBidi" w:hAnsiTheme="majorBidi" w:cstheme="majorBidi"/>
                <w:sz w:val="16"/>
                <w:szCs w:val="16"/>
              </w:rPr>
              <w:t>Dependent</w:t>
            </w:r>
          </w:p>
          <w:p w:rsidR="005F31D6" w:rsidRPr="009C7453" w:rsidRDefault="005F31D6" w:rsidP="00C15875">
            <w:pPr>
              <w:jc w:val="center"/>
              <w:rPr>
                <w:rFonts w:asciiTheme="majorBidi" w:hAnsiTheme="majorBidi" w:cstheme="majorBidi"/>
                <w:sz w:val="16"/>
                <w:szCs w:val="16"/>
              </w:rPr>
            </w:pPr>
            <w:r w:rsidRPr="009C7453">
              <w:rPr>
                <w:rFonts w:asciiTheme="majorBidi" w:hAnsiTheme="majorBidi" w:cstheme="majorBidi"/>
                <w:sz w:val="16"/>
                <w:szCs w:val="16"/>
              </w:rPr>
              <w:t>Variable</w:t>
            </w:r>
          </w:p>
        </w:tc>
        <w:tc>
          <w:tcPr>
            <w:tcW w:w="493" w:type="pct"/>
            <w:shd w:val="clear" w:color="auto" w:fill="D9D9D9" w:themeFill="background1" w:themeFillShade="D9"/>
            <w:vAlign w:val="center"/>
          </w:tcPr>
          <w:p w:rsidR="005F31D6" w:rsidRPr="009C7453" w:rsidRDefault="005F31D6" w:rsidP="00C15875">
            <w:pPr>
              <w:jc w:val="center"/>
              <w:rPr>
                <w:rFonts w:asciiTheme="majorBidi" w:hAnsiTheme="majorBidi" w:cstheme="majorBidi"/>
                <w:sz w:val="16"/>
                <w:szCs w:val="16"/>
              </w:rPr>
            </w:pPr>
            <w:r w:rsidRPr="009C7453">
              <w:rPr>
                <w:rFonts w:asciiTheme="majorBidi" w:hAnsiTheme="majorBidi" w:cstheme="majorBidi"/>
                <w:sz w:val="16"/>
                <w:szCs w:val="16"/>
              </w:rPr>
              <w:t>Correlation</w:t>
            </w:r>
          </w:p>
          <w:p w:rsidR="005F31D6" w:rsidRPr="009C7453" w:rsidRDefault="005F31D6" w:rsidP="00D61D3F">
            <w:pPr>
              <w:jc w:val="center"/>
              <w:rPr>
                <w:rFonts w:asciiTheme="majorBidi" w:hAnsiTheme="majorBidi" w:cstheme="majorBidi"/>
                <w:sz w:val="16"/>
                <w:szCs w:val="16"/>
                <w:lang w:eastAsia="zh-CN"/>
              </w:rPr>
            </w:pPr>
            <w:r w:rsidRPr="009C7453">
              <w:rPr>
                <w:rFonts w:asciiTheme="majorBidi" w:hAnsiTheme="majorBidi" w:cstheme="majorBidi"/>
                <w:sz w:val="16"/>
                <w:szCs w:val="16"/>
              </w:rPr>
              <w:t>Coefficient</w:t>
            </w:r>
          </w:p>
        </w:tc>
        <w:tc>
          <w:tcPr>
            <w:tcW w:w="1060" w:type="pct"/>
            <w:shd w:val="clear" w:color="auto" w:fill="D9D9D9" w:themeFill="background1" w:themeFillShade="D9"/>
            <w:vAlign w:val="center"/>
          </w:tcPr>
          <w:p w:rsidR="005F31D6" w:rsidRPr="009C7453" w:rsidRDefault="005F31D6" w:rsidP="00D61D3F">
            <w:pPr>
              <w:jc w:val="center"/>
              <w:rPr>
                <w:rFonts w:asciiTheme="majorBidi" w:hAnsiTheme="majorBidi" w:cstheme="majorBidi"/>
                <w:sz w:val="16"/>
                <w:szCs w:val="16"/>
              </w:rPr>
            </w:pPr>
            <w:r w:rsidRPr="009C7453">
              <w:rPr>
                <w:rFonts w:asciiTheme="majorBidi" w:hAnsiTheme="majorBidi" w:cstheme="majorBidi"/>
                <w:sz w:val="16"/>
                <w:szCs w:val="16"/>
              </w:rPr>
              <w:t>Correlation</w:t>
            </w:r>
            <w:r w:rsidR="00D61D3F">
              <w:rPr>
                <w:rFonts w:asciiTheme="majorBidi" w:hAnsiTheme="majorBidi" w:cstheme="majorBidi" w:hint="eastAsia"/>
                <w:sz w:val="16"/>
                <w:szCs w:val="16"/>
                <w:lang w:eastAsia="zh-CN"/>
              </w:rPr>
              <w:t xml:space="preserve"> </w:t>
            </w:r>
            <w:r w:rsidRPr="009C7453">
              <w:rPr>
                <w:rFonts w:asciiTheme="majorBidi" w:hAnsiTheme="majorBidi" w:cstheme="majorBidi"/>
                <w:sz w:val="16"/>
                <w:szCs w:val="16"/>
              </w:rPr>
              <w:t>Coefficient</w:t>
            </w:r>
            <w:r w:rsidR="00D61D3F">
              <w:rPr>
                <w:rFonts w:asciiTheme="majorBidi" w:hAnsiTheme="majorBidi" w:cstheme="majorBidi" w:hint="eastAsia"/>
                <w:sz w:val="16"/>
                <w:szCs w:val="16"/>
                <w:lang w:eastAsia="zh-CN"/>
              </w:rPr>
              <w:t xml:space="preserve"> </w:t>
            </w:r>
            <w:r w:rsidRPr="009C7453">
              <w:rPr>
                <w:rFonts w:asciiTheme="majorBidi" w:hAnsiTheme="majorBidi" w:cstheme="majorBidi"/>
                <w:sz w:val="16"/>
                <w:szCs w:val="16"/>
              </w:rPr>
              <w:t>Square</w:t>
            </w:r>
          </w:p>
        </w:tc>
        <w:tc>
          <w:tcPr>
            <w:tcW w:w="530" w:type="pct"/>
            <w:shd w:val="clear" w:color="auto" w:fill="D9D9D9" w:themeFill="background1" w:themeFillShade="D9"/>
            <w:vAlign w:val="center"/>
          </w:tcPr>
          <w:p w:rsidR="005F31D6" w:rsidRPr="009C7453" w:rsidRDefault="005F31D6" w:rsidP="00C15875">
            <w:pPr>
              <w:jc w:val="center"/>
              <w:rPr>
                <w:rFonts w:asciiTheme="majorBidi" w:hAnsiTheme="majorBidi" w:cstheme="majorBidi"/>
                <w:sz w:val="16"/>
                <w:szCs w:val="16"/>
              </w:rPr>
            </w:pPr>
            <w:r w:rsidRPr="009C7453">
              <w:rPr>
                <w:rFonts w:asciiTheme="majorBidi" w:hAnsiTheme="majorBidi" w:cstheme="majorBidi"/>
                <w:sz w:val="16"/>
                <w:szCs w:val="16"/>
              </w:rPr>
              <w:t>Significance</w:t>
            </w:r>
          </w:p>
          <w:p w:rsidR="005F31D6" w:rsidRPr="009C7453" w:rsidRDefault="005F31D6" w:rsidP="00C15875">
            <w:pPr>
              <w:jc w:val="center"/>
              <w:rPr>
                <w:rFonts w:asciiTheme="majorBidi" w:hAnsiTheme="majorBidi" w:cstheme="majorBidi"/>
                <w:sz w:val="16"/>
                <w:szCs w:val="16"/>
              </w:rPr>
            </w:pPr>
            <w:r w:rsidRPr="009C7453">
              <w:rPr>
                <w:rFonts w:asciiTheme="majorBidi" w:hAnsiTheme="majorBidi" w:cstheme="majorBidi"/>
                <w:sz w:val="16"/>
                <w:szCs w:val="16"/>
              </w:rPr>
              <w:t>Level</w:t>
            </w:r>
          </w:p>
        </w:tc>
        <w:tc>
          <w:tcPr>
            <w:tcW w:w="1141" w:type="pct"/>
            <w:shd w:val="clear" w:color="auto" w:fill="D9D9D9" w:themeFill="background1" w:themeFillShade="D9"/>
            <w:vAlign w:val="center"/>
          </w:tcPr>
          <w:p w:rsidR="005F31D6" w:rsidRPr="009C7453" w:rsidRDefault="005F31D6" w:rsidP="00D61D3F">
            <w:pPr>
              <w:jc w:val="center"/>
              <w:rPr>
                <w:rFonts w:asciiTheme="majorBidi" w:hAnsiTheme="majorBidi" w:cstheme="majorBidi"/>
                <w:sz w:val="16"/>
                <w:szCs w:val="16"/>
                <w:lang w:eastAsia="zh-CN"/>
              </w:rPr>
            </w:pPr>
            <w:r w:rsidRPr="009C7453">
              <w:rPr>
                <w:rFonts w:asciiTheme="majorBidi" w:hAnsiTheme="majorBidi" w:cstheme="majorBidi"/>
                <w:sz w:val="16"/>
                <w:szCs w:val="16"/>
              </w:rPr>
              <w:t>Independent</w:t>
            </w:r>
            <w:r w:rsidR="00D61D3F">
              <w:rPr>
                <w:rFonts w:asciiTheme="majorBidi" w:hAnsiTheme="majorBidi" w:cstheme="majorBidi" w:hint="eastAsia"/>
                <w:sz w:val="16"/>
                <w:szCs w:val="16"/>
                <w:lang w:eastAsia="zh-CN"/>
              </w:rPr>
              <w:t xml:space="preserve"> </w:t>
            </w:r>
            <w:r w:rsidRPr="009C7453">
              <w:rPr>
                <w:rFonts w:asciiTheme="majorBidi" w:hAnsiTheme="majorBidi" w:cstheme="majorBidi"/>
                <w:sz w:val="16"/>
                <w:szCs w:val="16"/>
              </w:rPr>
              <w:t>Variable Coefficient</w:t>
            </w:r>
          </w:p>
        </w:tc>
        <w:tc>
          <w:tcPr>
            <w:tcW w:w="410" w:type="pct"/>
            <w:shd w:val="clear" w:color="auto" w:fill="D9D9D9" w:themeFill="background1" w:themeFillShade="D9"/>
            <w:vAlign w:val="center"/>
          </w:tcPr>
          <w:p w:rsidR="005F31D6" w:rsidRPr="009C7453" w:rsidRDefault="005F31D6" w:rsidP="00C15875">
            <w:pPr>
              <w:jc w:val="center"/>
              <w:rPr>
                <w:rFonts w:asciiTheme="majorBidi" w:hAnsiTheme="majorBidi" w:cstheme="majorBidi"/>
                <w:sz w:val="16"/>
                <w:szCs w:val="16"/>
              </w:rPr>
            </w:pPr>
            <w:r w:rsidRPr="009C7453">
              <w:rPr>
                <w:rFonts w:asciiTheme="majorBidi" w:hAnsiTheme="majorBidi" w:cstheme="majorBidi"/>
                <w:sz w:val="16"/>
                <w:szCs w:val="16"/>
              </w:rPr>
              <w:t xml:space="preserve">Constant </w:t>
            </w:r>
          </w:p>
        </w:tc>
      </w:tr>
      <w:tr w:rsidR="005F31D6" w:rsidTr="00D61D3F">
        <w:tc>
          <w:tcPr>
            <w:tcW w:w="795" w:type="pct"/>
            <w:vAlign w:val="center"/>
          </w:tcPr>
          <w:p w:rsidR="005F31D6" w:rsidRPr="009C7453" w:rsidRDefault="005F31D6" w:rsidP="005F31D6">
            <w:pPr>
              <w:jc w:val="center"/>
              <w:rPr>
                <w:rFonts w:asciiTheme="majorBidi" w:hAnsiTheme="majorBidi" w:cstheme="majorBidi"/>
                <w:sz w:val="16"/>
                <w:szCs w:val="16"/>
              </w:rPr>
            </w:pPr>
            <w:r w:rsidRPr="009C7453">
              <w:rPr>
                <w:rFonts w:asciiTheme="majorBidi" w:hAnsiTheme="majorBidi" w:cstheme="majorBidi"/>
                <w:sz w:val="16"/>
                <w:szCs w:val="16"/>
              </w:rPr>
              <w:t xml:space="preserve">   Inspiring </w:t>
            </w:r>
          </w:p>
          <w:p w:rsidR="005F31D6" w:rsidRPr="009C7453" w:rsidRDefault="005F31D6" w:rsidP="005F31D6">
            <w:pPr>
              <w:jc w:val="center"/>
              <w:rPr>
                <w:rFonts w:asciiTheme="majorBidi" w:hAnsiTheme="majorBidi" w:cstheme="majorBidi"/>
                <w:sz w:val="16"/>
                <w:szCs w:val="16"/>
              </w:rPr>
            </w:pPr>
            <w:r w:rsidRPr="009C7453">
              <w:rPr>
                <w:rFonts w:asciiTheme="majorBidi" w:hAnsiTheme="majorBidi" w:cstheme="majorBidi"/>
                <w:sz w:val="16"/>
                <w:szCs w:val="16"/>
              </w:rPr>
              <w:t xml:space="preserve">  Incitement</w:t>
            </w:r>
          </w:p>
        </w:tc>
        <w:tc>
          <w:tcPr>
            <w:tcW w:w="570" w:type="pct"/>
            <w:vAlign w:val="center"/>
          </w:tcPr>
          <w:p w:rsidR="005F31D6" w:rsidRPr="009C7453" w:rsidRDefault="005F31D6" w:rsidP="00C15875">
            <w:pPr>
              <w:jc w:val="center"/>
              <w:rPr>
                <w:rFonts w:asciiTheme="majorBidi" w:hAnsiTheme="majorBidi" w:cstheme="majorBidi"/>
                <w:sz w:val="16"/>
                <w:szCs w:val="16"/>
              </w:rPr>
            </w:pPr>
            <w:r w:rsidRPr="009C7453">
              <w:rPr>
                <w:rFonts w:asciiTheme="majorBidi" w:hAnsiTheme="majorBidi" w:cstheme="majorBidi"/>
                <w:sz w:val="16"/>
                <w:szCs w:val="16"/>
              </w:rPr>
              <w:t>Social Capital</w:t>
            </w:r>
          </w:p>
        </w:tc>
        <w:tc>
          <w:tcPr>
            <w:tcW w:w="493" w:type="pct"/>
            <w:vAlign w:val="center"/>
          </w:tcPr>
          <w:p w:rsidR="005F31D6" w:rsidRPr="009C7453" w:rsidRDefault="005F31D6" w:rsidP="005F31D6">
            <w:pPr>
              <w:jc w:val="center"/>
              <w:rPr>
                <w:rFonts w:asciiTheme="majorBidi" w:hAnsiTheme="majorBidi" w:cstheme="majorBidi"/>
                <w:sz w:val="16"/>
                <w:szCs w:val="16"/>
              </w:rPr>
            </w:pPr>
            <w:r w:rsidRPr="009C7453">
              <w:rPr>
                <w:rFonts w:asciiTheme="majorBidi" w:hAnsiTheme="majorBidi" w:cstheme="majorBidi"/>
                <w:sz w:val="16"/>
                <w:szCs w:val="16"/>
              </w:rPr>
              <w:t>0.685</w:t>
            </w:r>
          </w:p>
        </w:tc>
        <w:tc>
          <w:tcPr>
            <w:tcW w:w="1060" w:type="pct"/>
            <w:vAlign w:val="center"/>
          </w:tcPr>
          <w:p w:rsidR="005F31D6" w:rsidRPr="009C7453" w:rsidRDefault="005F31D6" w:rsidP="005F31D6">
            <w:pPr>
              <w:jc w:val="center"/>
              <w:rPr>
                <w:rFonts w:asciiTheme="majorBidi" w:hAnsiTheme="majorBidi" w:cstheme="majorBidi"/>
                <w:sz w:val="16"/>
                <w:szCs w:val="16"/>
              </w:rPr>
            </w:pPr>
            <w:r w:rsidRPr="009C7453">
              <w:rPr>
                <w:rFonts w:asciiTheme="majorBidi" w:hAnsiTheme="majorBidi" w:cstheme="majorBidi"/>
                <w:sz w:val="16"/>
                <w:szCs w:val="16"/>
              </w:rPr>
              <w:t>0.469</w:t>
            </w:r>
          </w:p>
        </w:tc>
        <w:tc>
          <w:tcPr>
            <w:tcW w:w="530" w:type="pct"/>
            <w:vAlign w:val="center"/>
          </w:tcPr>
          <w:p w:rsidR="005F31D6" w:rsidRPr="009C7453" w:rsidRDefault="005F31D6" w:rsidP="00C15875">
            <w:pPr>
              <w:jc w:val="center"/>
              <w:rPr>
                <w:rFonts w:asciiTheme="majorBidi" w:hAnsiTheme="majorBidi" w:cstheme="majorBidi"/>
                <w:sz w:val="16"/>
                <w:szCs w:val="16"/>
              </w:rPr>
            </w:pPr>
            <w:r w:rsidRPr="009C7453">
              <w:rPr>
                <w:rFonts w:asciiTheme="majorBidi" w:hAnsiTheme="majorBidi" w:cstheme="majorBidi"/>
                <w:sz w:val="16"/>
                <w:szCs w:val="16"/>
              </w:rPr>
              <w:t>0.000</w:t>
            </w:r>
          </w:p>
        </w:tc>
        <w:tc>
          <w:tcPr>
            <w:tcW w:w="1141" w:type="pct"/>
            <w:vAlign w:val="center"/>
          </w:tcPr>
          <w:p w:rsidR="005F31D6" w:rsidRPr="009C7453" w:rsidRDefault="005F31D6" w:rsidP="005F31D6">
            <w:pPr>
              <w:jc w:val="center"/>
              <w:rPr>
                <w:rFonts w:asciiTheme="majorBidi" w:hAnsiTheme="majorBidi" w:cstheme="majorBidi"/>
                <w:sz w:val="16"/>
                <w:szCs w:val="16"/>
              </w:rPr>
            </w:pPr>
            <w:r w:rsidRPr="009C7453">
              <w:rPr>
                <w:rFonts w:asciiTheme="majorBidi" w:hAnsiTheme="majorBidi" w:cstheme="majorBidi"/>
                <w:sz w:val="16"/>
                <w:szCs w:val="16"/>
              </w:rPr>
              <w:t>0.565</w:t>
            </w:r>
          </w:p>
        </w:tc>
        <w:tc>
          <w:tcPr>
            <w:tcW w:w="410" w:type="pct"/>
            <w:vAlign w:val="center"/>
          </w:tcPr>
          <w:p w:rsidR="005F31D6" w:rsidRPr="009C7453" w:rsidRDefault="005F31D6" w:rsidP="005F31D6">
            <w:pPr>
              <w:jc w:val="center"/>
              <w:rPr>
                <w:rFonts w:asciiTheme="majorBidi" w:hAnsiTheme="majorBidi" w:cstheme="majorBidi"/>
                <w:sz w:val="16"/>
                <w:szCs w:val="16"/>
              </w:rPr>
            </w:pPr>
            <w:r w:rsidRPr="009C7453">
              <w:rPr>
                <w:rFonts w:asciiTheme="majorBidi" w:hAnsiTheme="majorBidi" w:cstheme="majorBidi"/>
                <w:sz w:val="16"/>
                <w:szCs w:val="16"/>
              </w:rPr>
              <w:t>1.24</w:t>
            </w:r>
          </w:p>
        </w:tc>
      </w:tr>
    </w:tbl>
    <w:p w:rsidR="005F31D6" w:rsidRDefault="005F31D6" w:rsidP="004862CC">
      <w:pPr>
        <w:spacing w:after="0" w:line="240" w:lineRule="auto"/>
        <w:ind w:firstLine="709"/>
        <w:jc w:val="both"/>
        <w:rPr>
          <w:rFonts w:asciiTheme="majorBidi" w:hAnsiTheme="majorBidi" w:cstheme="majorBidi"/>
          <w:b/>
          <w:bCs/>
          <w:sz w:val="20"/>
          <w:szCs w:val="20"/>
        </w:rPr>
      </w:pPr>
    </w:p>
    <w:p w:rsidR="002929D8" w:rsidRDefault="002929D8" w:rsidP="004862CC">
      <w:pPr>
        <w:spacing w:after="0" w:line="240" w:lineRule="auto"/>
        <w:ind w:firstLine="709"/>
        <w:jc w:val="both"/>
        <w:rPr>
          <w:rFonts w:asciiTheme="majorBidi" w:hAnsiTheme="majorBidi" w:cstheme="majorBidi"/>
          <w:sz w:val="20"/>
          <w:szCs w:val="20"/>
        </w:rPr>
        <w:sectPr w:rsidR="002929D8" w:rsidSect="00B0298E">
          <w:footnotePr>
            <w:pos w:val="beneathText"/>
          </w:footnotePr>
          <w:endnotePr>
            <w:numFmt w:val="decimal"/>
          </w:endnotePr>
          <w:type w:val="continuous"/>
          <w:pgSz w:w="12240" w:h="15840" w:code="1"/>
          <w:pgMar w:top="1440" w:right="1440" w:bottom="1440" w:left="1440" w:header="720" w:footer="720" w:gutter="0"/>
          <w:cols w:space="301"/>
          <w:docGrid w:linePitch="360"/>
        </w:sectPr>
      </w:pPr>
    </w:p>
    <w:p w:rsidR="00FC4F9B" w:rsidRPr="004862CC" w:rsidRDefault="00FC4F9B" w:rsidP="004862CC">
      <w:pPr>
        <w:spacing w:after="0" w:line="240" w:lineRule="auto"/>
        <w:ind w:firstLine="709"/>
        <w:jc w:val="both"/>
        <w:rPr>
          <w:rFonts w:asciiTheme="majorBidi" w:hAnsiTheme="majorBidi" w:cstheme="majorBidi"/>
          <w:sz w:val="20"/>
          <w:szCs w:val="20"/>
        </w:rPr>
      </w:pPr>
      <w:r w:rsidRPr="004862CC">
        <w:rPr>
          <w:rFonts w:asciiTheme="majorBidi" w:hAnsiTheme="majorBidi" w:cstheme="majorBidi"/>
          <w:sz w:val="20"/>
          <w:szCs w:val="20"/>
        </w:rPr>
        <w:lastRenderedPageBreak/>
        <w:t xml:space="preserve">Based on above table, inspiring incitement variable has a 68.5% direct relationship with social capital in </w:t>
      </w:r>
      <w:r w:rsidR="007B4CC9" w:rsidRPr="004862CC">
        <w:rPr>
          <w:rFonts w:asciiTheme="majorBidi" w:hAnsiTheme="majorBidi" w:cstheme="majorBidi"/>
          <w:sz w:val="20"/>
          <w:szCs w:val="20"/>
        </w:rPr>
        <w:t>Sari</w:t>
      </w:r>
      <w:r w:rsidRPr="004862CC">
        <w:rPr>
          <w:rFonts w:asciiTheme="majorBidi" w:hAnsiTheme="majorBidi" w:cstheme="majorBidi"/>
          <w:sz w:val="20"/>
          <w:szCs w:val="20"/>
        </w:rPr>
        <w:t xml:space="preserve">'s hospitals. Thus, research </w:t>
      </w:r>
      <w:r w:rsidR="00B354A1" w:rsidRPr="004862CC">
        <w:rPr>
          <w:rFonts w:asciiTheme="majorBidi" w:hAnsiTheme="majorBidi" w:cstheme="majorBidi"/>
          <w:sz w:val="20"/>
          <w:szCs w:val="20"/>
        </w:rPr>
        <w:t>fifth</w:t>
      </w:r>
      <w:r w:rsidRPr="004862CC">
        <w:rPr>
          <w:rFonts w:asciiTheme="majorBidi" w:hAnsiTheme="majorBidi" w:cstheme="majorBidi"/>
          <w:sz w:val="20"/>
          <w:szCs w:val="20"/>
        </w:rPr>
        <w:t xml:space="preserve"> side hypothesis (there is a significant relationship between </w:t>
      </w:r>
      <w:r w:rsidR="00B354A1" w:rsidRPr="004862CC">
        <w:rPr>
          <w:rFonts w:asciiTheme="majorBidi" w:hAnsiTheme="majorBidi" w:cstheme="majorBidi"/>
          <w:sz w:val="20"/>
          <w:szCs w:val="20"/>
        </w:rPr>
        <w:t xml:space="preserve">inspiring incitement </w:t>
      </w:r>
      <w:r w:rsidRPr="004862CC">
        <w:rPr>
          <w:rFonts w:asciiTheme="majorBidi" w:hAnsiTheme="majorBidi" w:cstheme="majorBidi"/>
          <w:sz w:val="20"/>
          <w:szCs w:val="20"/>
        </w:rPr>
        <w:t xml:space="preserve">and </w:t>
      </w:r>
      <w:r w:rsidR="00B354A1" w:rsidRPr="004862CC">
        <w:rPr>
          <w:rFonts w:asciiTheme="majorBidi" w:hAnsiTheme="majorBidi" w:cstheme="majorBidi"/>
          <w:sz w:val="20"/>
          <w:szCs w:val="20"/>
        </w:rPr>
        <w:t xml:space="preserve">organizational </w:t>
      </w:r>
      <w:r w:rsidRPr="004862CC">
        <w:rPr>
          <w:rFonts w:asciiTheme="majorBidi" w:hAnsiTheme="majorBidi" w:cstheme="majorBidi"/>
          <w:sz w:val="20"/>
          <w:szCs w:val="20"/>
        </w:rPr>
        <w:t xml:space="preserve">social capital) </w:t>
      </w:r>
      <w:r w:rsidRPr="004862CC">
        <w:rPr>
          <w:rFonts w:asciiTheme="majorBidi" w:hAnsiTheme="majorBidi" w:cstheme="majorBidi"/>
          <w:sz w:val="20"/>
          <w:szCs w:val="20"/>
        </w:rPr>
        <w:lastRenderedPageBreak/>
        <w:t xml:space="preserve">is confirmed. In addition, it can be said, according to R square, that inspiring incitement can define 46.9% of changes of social capital in </w:t>
      </w:r>
      <w:r w:rsidR="007B4CC9" w:rsidRPr="004862CC">
        <w:rPr>
          <w:rFonts w:asciiTheme="majorBidi" w:hAnsiTheme="majorBidi" w:cstheme="majorBidi"/>
          <w:sz w:val="20"/>
          <w:szCs w:val="20"/>
        </w:rPr>
        <w:t>Sari</w:t>
      </w:r>
      <w:r w:rsidRPr="004862CC">
        <w:rPr>
          <w:rFonts w:asciiTheme="majorBidi" w:hAnsiTheme="majorBidi" w:cstheme="majorBidi"/>
          <w:sz w:val="20"/>
          <w:szCs w:val="20"/>
        </w:rPr>
        <w:t>’s hospitals. Moreover, following equation is used to calculate social capital based on inspiring incitement variable:</w:t>
      </w:r>
    </w:p>
    <w:p w:rsidR="002929D8" w:rsidRDefault="002929D8" w:rsidP="005F31D6">
      <w:pPr>
        <w:spacing w:after="0" w:line="240" w:lineRule="auto"/>
        <w:ind w:firstLine="709"/>
        <w:jc w:val="center"/>
        <w:rPr>
          <w:rFonts w:asciiTheme="majorBidi" w:hAnsiTheme="majorBidi" w:cstheme="majorBidi"/>
          <w:sz w:val="20"/>
          <w:szCs w:val="20"/>
        </w:rPr>
        <w:sectPr w:rsidR="002929D8" w:rsidSect="00B0298E">
          <w:footnotePr>
            <w:pos w:val="beneathText"/>
          </w:footnotePr>
          <w:endnotePr>
            <w:numFmt w:val="decimal"/>
          </w:endnotePr>
          <w:type w:val="continuous"/>
          <w:pgSz w:w="12240" w:h="15840" w:code="1"/>
          <w:pgMar w:top="1440" w:right="1440" w:bottom="1440" w:left="1440" w:header="720" w:footer="720" w:gutter="0"/>
          <w:cols w:num="2" w:space="720"/>
          <w:docGrid w:linePitch="360"/>
        </w:sectPr>
      </w:pPr>
    </w:p>
    <w:p w:rsidR="002929D8" w:rsidRDefault="002929D8" w:rsidP="005F31D6">
      <w:pPr>
        <w:spacing w:after="0" w:line="240" w:lineRule="auto"/>
        <w:ind w:firstLine="709"/>
        <w:jc w:val="center"/>
        <w:rPr>
          <w:rFonts w:asciiTheme="majorBidi" w:hAnsiTheme="majorBidi" w:cstheme="majorBidi"/>
          <w:sz w:val="20"/>
          <w:szCs w:val="20"/>
        </w:rPr>
      </w:pPr>
    </w:p>
    <w:p w:rsidR="00FC4F9B" w:rsidRDefault="00FC4F9B" w:rsidP="00D61D3F">
      <w:pPr>
        <w:spacing w:after="0" w:line="240" w:lineRule="auto"/>
        <w:rPr>
          <w:rFonts w:asciiTheme="majorBidi" w:hAnsiTheme="majorBidi" w:cstheme="majorBidi"/>
          <w:sz w:val="20"/>
          <w:szCs w:val="20"/>
        </w:rPr>
      </w:pPr>
      <w:r w:rsidRPr="004862CC">
        <w:rPr>
          <w:rFonts w:asciiTheme="majorBidi" w:hAnsiTheme="majorBidi" w:cstheme="majorBidi"/>
          <w:sz w:val="20"/>
          <w:szCs w:val="20"/>
        </w:rPr>
        <w:t>Organizational Social Capital = 0.565 x inspiring incitement + 1.24</w:t>
      </w:r>
    </w:p>
    <w:p w:rsidR="005F31D6" w:rsidRPr="004862CC" w:rsidRDefault="005F31D6" w:rsidP="005F31D6">
      <w:pPr>
        <w:spacing w:after="0" w:line="240" w:lineRule="auto"/>
        <w:ind w:firstLine="709"/>
        <w:jc w:val="center"/>
        <w:rPr>
          <w:rFonts w:asciiTheme="majorBidi" w:hAnsiTheme="majorBidi" w:cstheme="majorBidi"/>
          <w:sz w:val="20"/>
          <w:szCs w:val="20"/>
        </w:rPr>
      </w:pPr>
    </w:p>
    <w:p w:rsidR="00FC4F9B" w:rsidRDefault="00763DD6" w:rsidP="004862CC">
      <w:pPr>
        <w:spacing w:after="0" w:line="240" w:lineRule="auto"/>
        <w:ind w:firstLine="709"/>
        <w:jc w:val="both"/>
        <w:rPr>
          <w:rFonts w:asciiTheme="majorBidi" w:hAnsiTheme="majorBidi" w:cstheme="majorBidi"/>
          <w:sz w:val="20"/>
          <w:szCs w:val="20"/>
        </w:rPr>
      </w:pPr>
      <w:r w:rsidRPr="004862CC">
        <w:rPr>
          <w:rFonts w:asciiTheme="majorBidi" w:hAnsiTheme="majorBidi" w:cstheme="majorBidi"/>
          <w:sz w:val="20"/>
          <w:szCs w:val="20"/>
        </w:rPr>
        <w:lastRenderedPageBreak/>
        <w:t xml:space="preserve">Fifth </w:t>
      </w:r>
      <w:r w:rsidR="00FC4F9B" w:rsidRPr="004862CC">
        <w:rPr>
          <w:rFonts w:asciiTheme="majorBidi" w:hAnsiTheme="majorBidi" w:cstheme="majorBidi"/>
          <w:sz w:val="20"/>
          <w:szCs w:val="20"/>
        </w:rPr>
        <w:t>side hypothesis: there is a relationship between "personal considerations" aspect of transformational leadership and organizational social capital in hospitals.</w:t>
      </w:r>
    </w:p>
    <w:p w:rsidR="002929D8" w:rsidRDefault="002929D8" w:rsidP="004862CC">
      <w:pPr>
        <w:spacing w:after="0" w:line="240" w:lineRule="auto"/>
        <w:ind w:firstLine="709"/>
        <w:jc w:val="both"/>
        <w:rPr>
          <w:rFonts w:asciiTheme="majorBidi" w:hAnsiTheme="majorBidi" w:cstheme="majorBidi"/>
          <w:sz w:val="20"/>
          <w:szCs w:val="20"/>
        </w:rPr>
        <w:sectPr w:rsidR="002929D8" w:rsidSect="00B0298E">
          <w:footnotePr>
            <w:pos w:val="beneathText"/>
          </w:footnotePr>
          <w:endnotePr>
            <w:numFmt w:val="decimal"/>
          </w:endnotePr>
          <w:type w:val="continuous"/>
          <w:pgSz w:w="12240" w:h="15840" w:code="1"/>
          <w:pgMar w:top="1440" w:right="1440" w:bottom="1440" w:left="1440" w:header="720" w:footer="720" w:gutter="0"/>
          <w:cols w:num="2" w:space="720"/>
          <w:docGrid w:linePitch="360"/>
        </w:sectPr>
      </w:pPr>
    </w:p>
    <w:p w:rsidR="005F31D6" w:rsidRPr="004862CC" w:rsidRDefault="005F31D6" w:rsidP="004862CC">
      <w:pPr>
        <w:spacing w:after="0" w:line="240" w:lineRule="auto"/>
        <w:ind w:firstLine="709"/>
        <w:jc w:val="both"/>
        <w:rPr>
          <w:rFonts w:asciiTheme="majorBidi" w:hAnsiTheme="majorBidi" w:cstheme="majorBidi"/>
          <w:sz w:val="20"/>
          <w:szCs w:val="20"/>
        </w:rPr>
      </w:pPr>
    </w:p>
    <w:p w:rsidR="00FC4F9B" w:rsidRPr="00CC34AD" w:rsidRDefault="00FC4F9B" w:rsidP="00CC34AD">
      <w:pPr>
        <w:spacing w:after="0" w:line="240" w:lineRule="auto"/>
        <w:ind w:firstLine="709"/>
        <w:jc w:val="center"/>
        <w:rPr>
          <w:rFonts w:asciiTheme="majorBidi" w:hAnsiTheme="majorBidi" w:cstheme="majorBidi"/>
          <w:sz w:val="20"/>
          <w:szCs w:val="20"/>
        </w:rPr>
      </w:pPr>
      <w:proofErr w:type="gramStart"/>
      <w:r w:rsidRPr="00CC34AD">
        <w:rPr>
          <w:rFonts w:asciiTheme="majorBidi" w:hAnsiTheme="majorBidi" w:cstheme="majorBidi"/>
          <w:sz w:val="20"/>
          <w:szCs w:val="20"/>
        </w:rPr>
        <w:t xml:space="preserve">Table </w:t>
      </w:r>
      <w:r w:rsidR="00B354A1" w:rsidRPr="00CC34AD">
        <w:rPr>
          <w:rFonts w:asciiTheme="majorBidi" w:hAnsiTheme="majorBidi" w:cstheme="majorBidi"/>
          <w:sz w:val="20"/>
          <w:szCs w:val="20"/>
        </w:rPr>
        <w:t>6</w:t>
      </w:r>
      <w:r w:rsidRPr="00CC34AD">
        <w:rPr>
          <w:rFonts w:asciiTheme="majorBidi" w:hAnsiTheme="majorBidi" w:cstheme="majorBidi"/>
          <w:sz w:val="20"/>
          <w:szCs w:val="20"/>
        </w:rPr>
        <w:t>.</w:t>
      </w:r>
      <w:proofErr w:type="gramEnd"/>
      <w:r w:rsidRPr="00CC34AD">
        <w:rPr>
          <w:rFonts w:asciiTheme="majorBidi" w:hAnsiTheme="majorBidi" w:cstheme="majorBidi"/>
          <w:sz w:val="20"/>
          <w:szCs w:val="20"/>
        </w:rPr>
        <w:t xml:space="preserve"> </w:t>
      </w:r>
      <w:r w:rsidR="006B2CD0" w:rsidRPr="00CC34AD">
        <w:rPr>
          <w:rFonts w:asciiTheme="majorBidi" w:hAnsiTheme="majorBidi" w:cstheme="majorBidi"/>
          <w:sz w:val="20"/>
          <w:szCs w:val="20"/>
        </w:rPr>
        <w:t>Model</w:t>
      </w:r>
      <w:r w:rsidRPr="00CC34AD">
        <w:rPr>
          <w:rFonts w:asciiTheme="majorBidi" w:hAnsiTheme="majorBidi" w:cstheme="majorBidi"/>
          <w:sz w:val="20"/>
          <w:szCs w:val="20"/>
        </w:rPr>
        <w:t xml:space="preserve"> summary of "personal considerations" and organizational social capital</w:t>
      </w:r>
    </w:p>
    <w:tbl>
      <w:tblPr>
        <w:tblStyle w:val="TableGrid"/>
        <w:tblW w:w="0" w:type="auto"/>
        <w:tblLook w:val="04A0"/>
      </w:tblPr>
      <w:tblGrid>
        <w:gridCol w:w="1541"/>
        <w:gridCol w:w="1091"/>
        <w:gridCol w:w="945"/>
        <w:gridCol w:w="2022"/>
        <w:gridCol w:w="1016"/>
        <w:gridCol w:w="2176"/>
        <w:gridCol w:w="785"/>
      </w:tblGrid>
      <w:tr w:rsidR="005F31D6" w:rsidTr="00D61D3F">
        <w:tc>
          <w:tcPr>
            <w:tcW w:w="0" w:type="auto"/>
            <w:shd w:val="clear" w:color="auto" w:fill="D9D9D9" w:themeFill="background1" w:themeFillShade="D9"/>
            <w:vAlign w:val="center"/>
          </w:tcPr>
          <w:p w:rsidR="005F31D6" w:rsidRPr="009C7453" w:rsidRDefault="005F31D6" w:rsidP="00C15875">
            <w:pPr>
              <w:jc w:val="center"/>
              <w:rPr>
                <w:rFonts w:asciiTheme="majorBidi" w:hAnsiTheme="majorBidi" w:cstheme="majorBidi"/>
                <w:sz w:val="16"/>
                <w:szCs w:val="16"/>
              </w:rPr>
            </w:pPr>
            <w:r w:rsidRPr="009C7453">
              <w:rPr>
                <w:rFonts w:asciiTheme="majorBidi" w:hAnsiTheme="majorBidi" w:cstheme="majorBidi"/>
                <w:sz w:val="16"/>
                <w:szCs w:val="16"/>
              </w:rPr>
              <w:t>Independent Variable</w:t>
            </w:r>
          </w:p>
        </w:tc>
        <w:tc>
          <w:tcPr>
            <w:tcW w:w="0" w:type="auto"/>
            <w:shd w:val="clear" w:color="auto" w:fill="D9D9D9" w:themeFill="background1" w:themeFillShade="D9"/>
            <w:vAlign w:val="center"/>
          </w:tcPr>
          <w:p w:rsidR="005F31D6" w:rsidRPr="009C7453" w:rsidRDefault="005F31D6" w:rsidP="00C15875">
            <w:pPr>
              <w:jc w:val="center"/>
              <w:rPr>
                <w:rFonts w:asciiTheme="majorBidi" w:hAnsiTheme="majorBidi" w:cstheme="majorBidi"/>
                <w:sz w:val="16"/>
                <w:szCs w:val="16"/>
              </w:rPr>
            </w:pPr>
            <w:r w:rsidRPr="009C7453">
              <w:rPr>
                <w:rFonts w:asciiTheme="majorBidi" w:hAnsiTheme="majorBidi" w:cstheme="majorBidi"/>
                <w:sz w:val="16"/>
                <w:szCs w:val="16"/>
              </w:rPr>
              <w:t>Dependent</w:t>
            </w:r>
          </w:p>
          <w:p w:rsidR="005F31D6" w:rsidRPr="009C7453" w:rsidRDefault="005F31D6" w:rsidP="00C15875">
            <w:pPr>
              <w:jc w:val="center"/>
              <w:rPr>
                <w:rFonts w:asciiTheme="majorBidi" w:hAnsiTheme="majorBidi" w:cstheme="majorBidi"/>
                <w:sz w:val="16"/>
                <w:szCs w:val="16"/>
              </w:rPr>
            </w:pPr>
            <w:r w:rsidRPr="009C7453">
              <w:rPr>
                <w:rFonts w:asciiTheme="majorBidi" w:hAnsiTheme="majorBidi" w:cstheme="majorBidi"/>
                <w:sz w:val="16"/>
                <w:szCs w:val="16"/>
              </w:rPr>
              <w:t>Variable</w:t>
            </w:r>
          </w:p>
        </w:tc>
        <w:tc>
          <w:tcPr>
            <w:tcW w:w="0" w:type="auto"/>
            <w:shd w:val="clear" w:color="auto" w:fill="D9D9D9" w:themeFill="background1" w:themeFillShade="D9"/>
            <w:vAlign w:val="center"/>
          </w:tcPr>
          <w:p w:rsidR="005F31D6" w:rsidRPr="009C7453" w:rsidRDefault="005F31D6" w:rsidP="00C15875">
            <w:pPr>
              <w:jc w:val="center"/>
              <w:rPr>
                <w:rFonts w:asciiTheme="majorBidi" w:hAnsiTheme="majorBidi" w:cstheme="majorBidi"/>
                <w:sz w:val="16"/>
                <w:szCs w:val="16"/>
              </w:rPr>
            </w:pPr>
            <w:r w:rsidRPr="009C7453">
              <w:rPr>
                <w:rFonts w:asciiTheme="majorBidi" w:hAnsiTheme="majorBidi" w:cstheme="majorBidi"/>
                <w:sz w:val="16"/>
                <w:szCs w:val="16"/>
              </w:rPr>
              <w:t>Correlation</w:t>
            </w:r>
          </w:p>
          <w:p w:rsidR="005F31D6" w:rsidRPr="009C7453" w:rsidRDefault="005F31D6" w:rsidP="00D61D3F">
            <w:pPr>
              <w:jc w:val="center"/>
              <w:rPr>
                <w:rFonts w:asciiTheme="majorBidi" w:hAnsiTheme="majorBidi" w:cstheme="majorBidi"/>
                <w:sz w:val="16"/>
                <w:szCs w:val="16"/>
                <w:lang w:eastAsia="zh-CN"/>
              </w:rPr>
            </w:pPr>
            <w:r w:rsidRPr="009C7453">
              <w:rPr>
                <w:rFonts w:asciiTheme="majorBidi" w:hAnsiTheme="majorBidi" w:cstheme="majorBidi"/>
                <w:sz w:val="16"/>
                <w:szCs w:val="16"/>
              </w:rPr>
              <w:t>Coefficient</w:t>
            </w:r>
          </w:p>
        </w:tc>
        <w:tc>
          <w:tcPr>
            <w:tcW w:w="0" w:type="auto"/>
            <w:shd w:val="clear" w:color="auto" w:fill="D9D9D9" w:themeFill="background1" w:themeFillShade="D9"/>
            <w:vAlign w:val="center"/>
          </w:tcPr>
          <w:p w:rsidR="005F31D6" w:rsidRPr="009C7453" w:rsidRDefault="005F31D6" w:rsidP="00D61D3F">
            <w:pPr>
              <w:jc w:val="center"/>
              <w:rPr>
                <w:rFonts w:asciiTheme="majorBidi" w:hAnsiTheme="majorBidi" w:cstheme="majorBidi"/>
                <w:sz w:val="16"/>
                <w:szCs w:val="16"/>
              </w:rPr>
            </w:pPr>
            <w:r w:rsidRPr="009C7453">
              <w:rPr>
                <w:rFonts w:asciiTheme="majorBidi" w:hAnsiTheme="majorBidi" w:cstheme="majorBidi"/>
                <w:sz w:val="16"/>
                <w:szCs w:val="16"/>
              </w:rPr>
              <w:t>Correlation</w:t>
            </w:r>
            <w:r w:rsidR="00D61D3F">
              <w:rPr>
                <w:rFonts w:asciiTheme="majorBidi" w:hAnsiTheme="majorBidi" w:cstheme="majorBidi" w:hint="eastAsia"/>
                <w:sz w:val="16"/>
                <w:szCs w:val="16"/>
                <w:lang w:eastAsia="zh-CN"/>
              </w:rPr>
              <w:t xml:space="preserve"> </w:t>
            </w:r>
            <w:r w:rsidRPr="009C7453">
              <w:rPr>
                <w:rFonts w:asciiTheme="majorBidi" w:hAnsiTheme="majorBidi" w:cstheme="majorBidi"/>
                <w:sz w:val="16"/>
                <w:szCs w:val="16"/>
              </w:rPr>
              <w:t>Coefficient</w:t>
            </w:r>
            <w:r w:rsidR="00D61D3F">
              <w:rPr>
                <w:rFonts w:asciiTheme="majorBidi" w:hAnsiTheme="majorBidi" w:cstheme="majorBidi" w:hint="eastAsia"/>
                <w:sz w:val="16"/>
                <w:szCs w:val="16"/>
                <w:lang w:eastAsia="zh-CN"/>
              </w:rPr>
              <w:t xml:space="preserve"> </w:t>
            </w:r>
            <w:r w:rsidRPr="009C7453">
              <w:rPr>
                <w:rFonts w:asciiTheme="majorBidi" w:hAnsiTheme="majorBidi" w:cstheme="majorBidi"/>
                <w:sz w:val="16"/>
                <w:szCs w:val="16"/>
              </w:rPr>
              <w:t>Square</w:t>
            </w:r>
          </w:p>
        </w:tc>
        <w:tc>
          <w:tcPr>
            <w:tcW w:w="0" w:type="auto"/>
            <w:shd w:val="clear" w:color="auto" w:fill="D9D9D9" w:themeFill="background1" w:themeFillShade="D9"/>
            <w:vAlign w:val="center"/>
          </w:tcPr>
          <w:p w:rsidR="005F31D6" w:rsidRPr="009C7453" w:rsidRDefault="005F31D6" w:rsidP="00C15875">
            <w:pPr>
              <w:jc w:val="center"/>
              <w:rPr>
                <w:rFonts w:asciiTheme="majorBidi" w:hAnsiTheme="majorBidi" w:cstheme="majorBidi"/>
                <w:sz w:val="16"/>
                <w:szCs w:val="16"/>
              </w:rPr>
            </w:pPr>
            <w:r w:rsidRPr="009C7453">
              <w:rPr>
                <w:rFonts w:asciiTheme="majorBidi" w:hAnsiTheme="majorBidi" w:cstheme="majorBidi"/>
                <w:sz w:val="16"/>
                <w:szCs w:val="16"/>
              </w:rPr>
              <w:t>Significance</w:t>
            </w:r>
          </w:p>
          <w:p w:rsidR="005F31D6" w:rsidRPr="009C7453" w:rsidRDefault="005F31D6" w:rsidP="00C15875">
            <w:pPr>
              <w:jc w:val="center"/>
              <w:rPr>
                <w:rFonts w:asciiTheme="majorBidi" w:hAnsiTheme="majorBidi" w:cstheme="majorBidi"/>
                <w:sz w:val="16"/>
                <w:szCs w:val="16"/>
              </w:rPr>
            </w:pPr>
            <w:r w:rsidRPr="009C7453">
              <w:rPr>
                <w:rFonts w:asciiTheme="majorBidi" w:hAnsiTheme="majorBidi" w:cstheme="majorBidi"/>
                <w:sz w:val="16"/>
                <w:szCs w:val="16"/>
              </w:rPr>
              <w:t>Level</w:t>
            </w:r>
          </w:p>
        </w:tc>
        <w:tc>
          <w:tcPr>
            <w:tcW w:w="0" w:type="auto"/>
            <w:shd w:val="clear" w:color="auto" w:fill="D9D9D9" w:themeFill="background1" w:themeFillShade="D9"/>
            <w:vAlign w:val="center"/>
          </w:tcPr>
          <w:p w:rsidR="005F31D6" w:rsidRPr="009C7453" w:rsidRDefault="005F31D6" w:rsidP="00D61D3F">
            <w:pPr>
              <w:jc w:val="center"/>
              <w:rPr>
                <w:rFonts w:asciiTheme="majorBidi" w:hAnsiTheme="majorBidi" w:cstheme="majorBidi"/>
                <w:sz w:val="16"/>
                <w:szCs w:val="16"/>
                <w:lang w:eastAsia="zh-CN"/>
              </w:rPr>
            </w:pPr>
            <w:r w:rsidRPr="009C7453">
              <w:rPr>
                <w:rFonts w:asciiTheme="majorBidi" w:hAnsiTheme="majorBidi" w:cstheme="majorBidi"/>
                <w:sz w:val="16"/>
                <w:szCs w:val="16"/>
              </w:rPr>
              <w:t>Independent</w:t>
            </w:r>
            <w:r w:rsidR="00D61D3F">
              <w:rPr>
                <w:rFonts w:asciiTheme="majorBidi" w:hAnsiTheme="majorBidi" w:cstheme="majorBidi" w:hint="eastAsia"/>
                <w:sz w:val="16"/>
                <w:szCs w:val="16"/>
                <w:lang w:eastAsia="zh-CN"/>
              </w:rPr>
              <w:t xml:space="preserve"> </w:t>
            </w:r>
            <w:r w:rsidRPr="009C7453">
              <w:rPr>
                <w:rFonts w:asciiTheme="majorBidi" w:hAnsiTheme="majorBidi" w:cstheme="majorBidi"/>
                <w:sz w:val="16"/>
                <w:szCs w:val="16"/>
              </w:rPr>
              <w:t>Variable Coefficient</w:t>
            </w:r>
          </w:p>
        </w:tc>
        <w:tc>
          <w:tcPr>
            <w:tcW w:w="0" w:type="auto"/>
            <w:shd w:val="clear" w:color="auto" w:fill="D9D9D9" w:themeFill="background1" w:themeFillShade="D9"/>
            <w:vAlign w:val="center"/>
          </w:tcPr>
          <w:p w:rsidR="005F31D6" w:rsidRPr="009C7453" w:rsidRDefault="005F31D6" w:rsidP="00C15875">
            <w:pPr>
              <w:jc w:val="center"/>
              <w:rPr>
                <w:rFonts w:asciiTheme="majorBidi" w:hAnsiTheme="majorBidi" w:cstheme="majorBidi"/>
                <w:sz w:val="16"/>
                <w:szCs w:val="16"/>
              </w:rPr>
            </w:pPr>
            <w:r w:rsidRPr="009C7453">
              <w:rPr>
                <w:rFonts w:asciiTheme="majorBidi" w:hAnsiTheme="majorBidi" w:cstheme="majorBidi"/>
                <w:sz w:val="16"/>
                <w:szCs w:val="16"/>
              </w:rPr>
              <w:t xml:space="preserve">Constant </w:t>
            </w:r>
          </w:p>
        </w:tc>
      </w:tr>
      <w:tr w:rsidR="005F31D6" w:rsidTr="00D61D3F">
        <w:tc>
          <w:tcPr>
            <w:tcW w:w="0" w:type="auto"/>
            <w:vAlign w:val="center"/>
          </w:tcPr>
          <w:p w:rsidR="005F31D6" w:rsidRPr="009C7453" w:rsidRDefault="005F31D6" w:rsidP="005F31D6">
            <w:pPr>
              <w:jc w:val="center"/>
              <w:rPr>
                <w:rFonts w:asciiTheme="majorBidi" w:hAnsiTheme="majorBidi" w:cstheme="majorBidi"/>
                <w:sz w:val="16"/>
                <w:szCs w:val="16"/>
              </w:rPr>
            </w:pPr>
            <w:r w:rsidRPr="009C7453">
              <w:rPr>
                <w:rFonts w:asciiTheme="majorBidi" w:hAnsiTheme="majorBidi" w:cstheme="majorBidi"/>
                <w:sz w:val="16"/>
                <w:szCs w:val="16"/>
              </w:rPr>
              <w:t xml:space="preserve">   Personal </w:t>
            </w:r>
          </w:p>
          <w:p w:rsidR="005F31D6" w:rsidRPr="009C7453" w:rsidRDefault="005F31D6" w:rsidP="005F31D6">
            <w:pPr>
              <w:jc w:val="center"/>
              <w:rPr>
                <w:rFonts w:asciiTheme="majorBidi" w:hAnsiTheme="majorBidi" w:cstheme="majorBidi"/>
                <w:sz w:val="16"/>
                <w:szCs w:val="16"/>
              </w:rPr>
            </w:pPr>
            <w:r w:rsidRPr="009C7453">
              <w:rPr>
                <w:rFonts w:asciiTheme="majorBidi" w:hAnsiTheme="majorBidi" w:cstheme="majorBidi"/>
                <w:sz w:val="16"/>
                <w:szCs w:val="16"/>
              </w:rPr>
              <w:t>Considerations</w:t>
            </w:r>
          </w:p>
        </w:tc>
        <w:tc>
          <w:tcPr>
            <w:tcW w:w="0" w:type="auto"/>
            <w:vAlign w:val="center"/>
          </w:tcPr>
          <w:p w:rsidR="005F31D6" w:rsidRPr="009C7453" w:rsidRDefault="005F31D6" w:rsidP="00C15875">
            <w:pPr>
              <w:jc w:val="center"/>
              <w:rPr>
                <w:rFonts w:asciiTheme="majorBidi" w:hAnsiTheme="majorBidi" w:cstheme="majorBidi"/>
                <w:sz w:val="16"/>
                <w:szCs w:val="16"/>
              </w:rPr>
            </w:pPr>
            <w:r w:rsidRPr="009C7453">
              <w:rPr>
                <w:rFonts w:asciiTheme="majorBidi" w:hAnsiTheme="majorBidi" w:cstheme="majorBidi"/>
                <w:sz w:val="16"/>
                <w:szCs w:val="16"/>
              </w:rPr>
              <w:t>Social Capital</w:t>
            </w:r>
          </w:p>
        </w:tc>
        <w:tc>
          <w:tcPr>
            <w:tcW w:w="0" w:type="auto"/>
            <w:vAlign w:val="center"/>
          </w:tcPr>
          <w:p w:rsidR="005F31D6" w:rsidRPr="009C7453" w:rsidRDefault="005F31D6" w:rsidP="005F31D6">
            <w:pPr>
              <w:jc w:val="center"/>
              <w:rPr>
                <w:rFonts w:asciiTheme="majorBidi" w:hAnsiTheme="majorBidi" w:cstheme="majorBidi"/>
                <w:sz w:val="16"/>
                <w:szCs w:val="16"/>
              </w:rPr>
            </w:pPr>
            <w:r w:rsidRPr="009C7453">
              <w:rPr>
                <w:rFonts w:asciiTheme="majorBidi" w:hAnsiTheme="majorBidi" w:cstheme="majorBidi"/>
                <w:sz w:val="16"/>
                <w:szCs w:val="16"/>
              </w:rPr>
              <w:t>0.688</w:t>
            </w:r>
          </w:p>
        </w:tc>
        <w:tc>
          <w:tcPr>
            <w:tcW w:w="0" w:type="auto"/>
            <w:vAlign w:val="center"/>
          </w:tcPr>
          <w:p w:rsidR="005F31D6" w:rsidRPr="009C7453" w:rsidRDefault="005F31D6" w:rsidP="005F31D6">
            <w:pPr>
              <w:jc w:val="center"/>
              <w:rPr>
                <w:rFonts w:asciiTheme="majorBidi" w:hAnsiTheme="majorBidi" w:cstheme="majorBidi"/>
                <w:sz w:val="16"/>
                <w:szCs w:val="16"/>
              </w:rPr>
            </w:pPr>
            <w:r w:rsidRPr="009C7453">
              <w:rPr>
                <w:rFonts w:asciiTheme="majorBidi" w:hAnsiTheme="majorBidi" w:cstheme="majorBidi"/>
                <w:sz w:val="16"/>
                <w:szCs w:val="16"/>
              </w:rPr>
              <w:t>0.473</w:t>
            </w:r>
          </w:p>
        </w:tc>
        <w:tc>
          <w:tcPr>
            <w:tcW w:w="0" w:type="auto"/>
            <w:vAlign w:val="center"/>
          </w:tcPr>
          <w:p w:rsidR="005F31D6" w:rsidRPr="009C7453" w:rsidRDefault="005F31D6" w:rsidP="00C15875">
            <w:pPr>
              <w:jc w:val="center"/>
              <w:rPr>
                <w:rFonts w:asciiTheme="majorBidi" w:hAnsiTheme="majorBidi" w:cstheme="majorBidi"/>
                <w:sz w:val="16"/>
                <w:szCs w:val="16"/>
              </w:rPr>
            </w:pPr>
            <w:r w:rsidRPr="009C7453">
              <w:rPr>
                <w:rFonts w:asciiTheme="majorBidi" w:hAnsiTheme="majorBidi" w:cstheme="majorBidi"/>
                <w:sz w:val="16"/>
                <w:szCs w:val="16"/>
              </w:rPr>
              <w:t>0.000</w:t>
            </w:r>
          </w:p>
        </w:tc>
        <w:tc>
          <w:tcPr>
            <w:tcW w:w="0" w:type="auto"/>
            <w:vAlign w:val="center"/>
          </w:tcPr>
          <w:p w:rsidR="005F31D6" w:rsidRPr="009C7453" w:rsidRDefault="005F31D6" w:rsidP="005F31D6">
            <w:pPr>
              <w:jc w:val="center"/>
              <w:rPr>
                <w:rFonts w:asciiTheme="majorBidi" w:hAnsiTheme="majorBidi" w:cstheme="majorBidi"/>
                <w:sz w:val="16"/>
                <w:szCs w:val="16"/>
              </w:rPr>
            </w:pPr>
            <w:r w:rsidRPr="009C7453">
              <w:rPr>
                <w:rFonts w:asciiTheme="majorBidi" w:hAnsiTheme="majorBidi" w:cstheme="majorBidi"/>
                <w:sz w:val="16"/>
                <w:szCs w:val="16"/>
              </w:rPr>
              <w:t>0.523</w:t>
            </w:r>
          </w:p>
        </w:tc>
        <w:tc>
          <w:tcPr>
            <w:tcW w:w="0" w:type="auto"/>
            <w:vAlign w:val="center"/>
          </w:tcPr>
          <w:p w:rsidR="005F31D6" w:rsidRPr="009C7453" w:rsidRDefault="005F31D6" w:rsidP="005F31D6">
            <w:pPr>
              <w:jc w:val="center"/>
              <w:rPr>
                <w:rFonts w:asciiTheme="majorBidi" w:hAnsiTheme="majorBidi" w:cstheme="majorBidi"/>
                <w:sz w:val="16"/>
                <w:szCs w:val="16"/>
              </w:rPr>
            </w:pPr>
            <w:r w:rsidRPr="009C7453">
              <w:rPr>
                <w:rFonts w:asciiTheme="majorBidi" w:hAnsiTheme="majorBidi" w:cstheme="majorBidi"/>
                <w:sz w:val="16"/>
                <w:szCs w:val="16"/>
              </w:rPr>
              <w:t>1.41</w:t>
            </w:r>
          </w:p>
        </w:tc>
      </w:tr>
    </w:tbl>
    <w:p w:rsidR="005F31D6" w:rsidRDefault="005F31D6" w:rsidP="004862CC">
      <w:pPr>
        <w:spacing w:after="0" w:line="240" w:lineRule="auto"/>
        <w:ind w:firstLine="709"/>
        <w:jc w:val="both"/>
        <w:rPr>
          <w:rFonts w:asciiTheme="majorBidi" w:hAnsiTheme="majorBidi" w:cstheme="majorBidi"/>
          <w:b/>
          <w:bCs/>
          <w:sz w:val="20"/>
          <w:szCs w:val="20"/>
        </w:rPr>
      </w:pPr>
    </w:p>
    <w:p w:rsidR="002929D8" w:rsidRDefault="002929D8" w:rsidP="004862CC">
      <w:pPr>
        <w:spacing w:after="0" w:line="240" w:lineRule="auto"/>
        <w:ind w:firstLine="709"/>
        <w:jc w:val="both"/>
        <w:rPr>
          <w:rFonts w:asciiTheme="majorBidi" w:hAnsiTheme="majorBidi" w:cstheme="majorBidi"/>
          <w:sz w:val="20"/>
          <w:szCs w:val="20"/>
        </w:rPr>
        <w:sectPr w:rsidR="002929D8" w:rsidSect="00B0298E">
          <w:footnotePr>
            <w:pos w:val="beneathText"/>
          </w:footnotePr>
          <w:endnotePr>
            <w:numFmt w:val="decimal"/>
          </w:endnotePr>
          <w:type w:val="continuous"/>
          <w:pgSz w:w="12240" w:h="15840" w:code="1"/>
          <w:pgMar w:top="1440" w:right="1440" w:bottom="1440" w:left="1440" w:header="720" w:footer="720" w:gutter="0"/>
          <w:cols w:space="301"/>
          <w:docGrid w:linePitch="360"/>
        </w:sectPr>
      </w:pPr>
    </w:p>
    <w:p w:rsidR="00FC4F9B" w:rsidRPr="004862CC" w:rsidRDefault="00FC4F9B" w:rsidP="002929D8">
      <w:pPr>
        <w:spacing w:after="0" w:line="240" w:lineRule="auto"/>
        <w:ind w:firstLine="720"/>
        <w:jc w:val="both"/>
        <w:rPr>
          <w:rFonts w:asciiTheme="majorBidi" w:hAnsiTheme="majorBidi" w:cstheme="majorBidi"/>
          <w:sz w:val="20"/>
          <w:szCs w:val="20"/>
        </w:rPr>
      </w:pPr>
      <w:r w:rsidRPr="004862CC">
        <w:rPr>
          <w:rFonts w:asciiTheme="majorBidi" w:hAnsiTheme="majorBidi" w:cstheme="majorBidi"/>
          <w:sz w:val="20"/>
          <w:szCs w:val="20"/>
        </w:rPr>
        <w:lastRenderedPageBreak/>
        <w:t xml:space="preserve">Based on above table, personal considerations variable has a 68.8% direct relationship with social capital in </w:t>
      </w:r>
      <w:r w:rsidR="007B4CC9" w:rsidRPr="004862CC">
        <w:rPr>
          <w:rFonts w:asciiTheme="majorBidi" w:hAnsiTheme="majorBidi" w:cstheme="majorBidi"/>
          <w:sz w:val="20"/>
          <w:szCs w:val="20"/>
        </w:rPr>
        <w:t>Sari</w:t>
      </w:r>
      <w:r w:rsidRPr="004862CC">
        <w:rPr>
          <w:rFonts w:asciiTheme="majorBidi" w:hAnsiTheme="majorBidi" w:cstheme="majorBidi"/>
          <w:sz w:val="20"/>
          <w:szCs w:val="20"/>
        </w:rPr>
        <w:t xml:space="preserve">'s hospitals. Thus, research sixth side hypothesis (there is a significant relationship between personal considerations and </w:t>
      </w:r>
      <w:r w:rsidR="00B354A1" w:rsidRPr="004862CC">
        <w:rPr>
          <w:rFonts w:asciiTheme="majorBidi" w:hAnsiTheme="majorBidi" w:cstheme="majorBidi"/>
          <w:sz w:val="20"/>
          <w:szCs w:val="20"/>
        </w:rPr>
        <w:t xml:space="preserve">organizational </w:t>
      </w:r>
      <w:r w:rsidRPr="004862CC">
        <w:rPr>
          <w:rFonts w:asciiTheme="majorBidi" w:hAnsiTheme="majorBidi" w:cstheme="majorBidi"/>
          <w:sz w:val="20"/>
          <w:szCs w:val="20"/>
        </w:rPr>
        <w:t xml:space="preserve">social capital) is confirmed. In addition, it can be said, according to R square, that personal considerations can define 47.3% of changes of social capital in </w:t>
      </w:r>
      <w:r w:rsidR="007B4CC9" w:rsidRPr="004862CC">
        <w:rPr>
          <w:rFonts w:asciiTheme="majorBidi" w:hAnsiTheme="majorBidi" w:cstheme="majorBidi"/>
          <w:sz w:val="20"/>
          <w:szCs w:val="20"/>
        </w:rPr>
        <w:t>Sari</w:t>
      </w:r>
      <w:r w:rsidRPr="004862CC">
        <w:rPr>
          <w:rFonts w:asciiTheme="majorBidi" w:hAnsiTheme="majorBidi" w:cstheme="majorBidi"/>
          <w:sz w:val="20"/>
          <w:szCs w:val="20"/>
        </w:rPr>
        <w:t>’s hospitals. Moreover, following equation is used to calculate social capital based on personal considerations variable:</w:t>
      </w:r>
    </w:p>
    <w:p w:rsidR="002929D8" w:rsidRDefault="002929D8" w:rsidP="005F31D6">
      <w:pPr>
        <w:spacing w:after="0" w:line="240" w:lineRule="auto"/>
        <w:ind w:firstLine="709"/>
        <w:jc w:val="center"/>
        <w:rPr>
          <w:rFonts w:asciiTheme="majorBidi" w:hAnsiTheme="majorBidi" w:cstheme="majorBidi"/>
          <w:sz w:val="20"/>
          <w:szCs w:val="20"/>
        </w:rPr>
      </w:pPr>
    </w:p>
    <w:p w:rsidR="00FC4F9B" w:rsidRDefault="00FC4F9B" w:rsidP="00D61D3F">
      <w:pPr>
        <w:spacing w:after="0" w:line="240" w:lineRule="auto"/>
        <w:rPr>
          <w:rFonts w:asciiTheme="majorBidi" w:hAnsiTheme="majorBidi" w:cstheme="majorBidi"/>
          <w:sz w:val="20"/>
          <w:szCs w:val="20"/>
        </w:rPr>
      </w:pPr>
      <w:r w:rsidRPr="004862CC">
        <w:rPr>
          <w:rFonts w:asciiTheme="majorBidi" w:hAnsiTheme="majorBidi" w:cstheme="majorBidi"/>
          <w:sz w:val="20"/>
          <w:szCs w:val="20"/>
        </w:rPr>
        <w:t>Organizational Social Capital = 0.523 x personal considerations + 1.41</w:t>
      </w:r>
    </w:p>
    <w:p w:rsidR="005F31D6" w:rsidRPr="004862CC" w:rsidRDefault="005F31D6" w:rsidP="005F31D6">
      <w:pPr>
        <w:spacing w:after="0" w:line="240" w:lineRule="auto"/>
        <w:ind w:firstLine="709"/>
        <w:jc w:val="center"/>
        <w:rPr>
          <w:rFonts w:asciiTheme="majorBidi" w:hAnsiTheme="majorBidi" w:cstheme="majorBidi"/>
          <w:sz w:val="20"/>
          <w:szCs w:val="20"/>
        </w:rPr>
      </w:pPr>
    </w:p>
    <w:p w:rsidR="00664BD7" w:rsidRPr="002929D8" w:rsidRDefault="002929D8" w:rsidP="005F31D6">
      <w:pPr>
        <w:spacing w:after="0" w:line="240" w:lineRule="auto"/>
        <w:jc w:val="both"/>
        <w:rPr>
          <w:rFonts w:asciiTheme="majorBidi" w:hAnsiTheme="majorBidi" w:cstheme="majorBidi"/>
          <w:b/>
          <w:bCs/>
          <w:sz w:val="20"/>
          <w:szCs w:val="20"/>
        </w:rPr>
      </w:pPr>
      <w:r w:rsidRPr="002929D8">
        <w:rPr>
          <w:rFonts w:asciiTheme="majorBidi" w:hAnsiTheme="majorBidi" w:cstheme="majorBidi"/>
          <w:b/>
          <w:bCs/>
          <w:sz w:val="20"/>
          <w:szCs w:val="20"/>
        </w:rPr>
        <w:t xml:space="preserve">5.3 </w:t>
      </w:r>
      <w:r w:rsidR="00664BD7" w:rsidRPr="002929D8">
        <w:rPr>
          <w:rFonts w:asciiTheme="majorBidi" w:hAnsiTheme="majorBidi" w:cstheme="majorBidi"/>
          <w:b/>
          <w:bCs/>
          <w:sz w:val="20"/>
          <w:szCs w:val="20"/>
        </w:rPr>
        <w:t>Analysis of S</w:t>
      </w:r>
      <w:r w:rsidR="006B2CD0" w:rsidRPr="002929D8">
        <w:rPr>
          <w:rFonts w:asciiTheme="majorBidi" w:hAnsiTheme="majorBidi" w:cstheme="majorBidi"/>
          <w:b/>
          <w:bCs/>
          <w:sz w:val="20"/>
          <w:szCs w:val="20"/>
        </w:rPr>
        <w:t>tructural Equations Model (SEM)</w:t>
      </w:r>
    </w:p>
    <w:p w:rsidR="00664BD7" w:rsidRDefault="00AD2794" w:rsidP="002929D8">
      <w:pPr>
        <w:spacing w:after="0" w:line="240" w:lineRule="auto"/>
        <w:ind w:firstLine="720"/>
        <w:jc w:val="both"/>
        <w:rPr>
          <w:rFonts w:asciiTheme="majorBidi" w:hAnsiTheme="majorBidi" w:cstheme="majorBidi"/>
          <w:sz w:val="20"/>
          <w:szCs w:val="20"/>
        </w:rPr>
      </w:pPr>
      <w:r w:rsidRPr="004862CC">
        <w:rPr>
          <w:rFonts w:asciiTheme="majorBidi" w:hAnsiTheme="majorBidi" w:cstheme="majorBidi"/>
          <w:sz w:val="20"/>
          <w:szCs w:val="20"/>
        </w:rPr>
        <w:t xml:space="preserve">We tested our research model with LISREL9.1, as you can see in table 7, the value of GFI for this model is 0.96, </w:t>
      </w:r>
      <w:r w:rsidR="00E97646" w:rsidRPr="004862CC">
        <w:rPr>
          <w:rFonts w:asciiTheme="majorBidi" w:hAnsiTheme="majorBidi" w:cstheme="majorBidi"/>
          <w:sz w:val="20"/>
          <w:szCs w:val="20"/>
        </w:rPr>
        <w:t>the</w:t>
      </w:r>
      <w:r w:rsidRPr="004862CC">
        <w:rPr>
          <w:rFonts w:asciiTheme="majorBidi" w:hAnsiTheme="majorBidi" w:cstheme="majorBidi"/>
          <w:sz w:val="20"/>
          <w:szCs w:val="20"/>
        </w:rPr>
        <w:t xml:space="preserve"> value of AGFI is also 0.92 that both of them are acceptable. The slight value of RMR in this research (0.16) represents the proper explaining of co</w:t>
      </w:r>
      <w:r w:rsidRPr="004862CC">
        <w:rPr>
          <w:rFonts w:cstheme="majorBidi"/>
          <w:sz w:val="20"/>
          <w:szCs w:val="20"/>
        </w:rPr>
        <w:t>‐</w:t>
      </w:r>
      <w:r w:rsidRPr="004862CC">
        <w:rPr>
          <w:rFonts w:asciiTheme="majorBidi" w:hAnsiTheme="majorBidi" w:cstheme="majorBidi"/>
          <w:sz w:val="20"/>
          <w:szCs w:val="20"/>
        </w:rPr>
        <w:t>variances. The values above 0.9 of Norm</w:t>
      </w:r>
      <w:r w:rsidR="006B2CD0" w:rsidRPr="004862CC">
        <w:rPr>
          <w:rFonts w:asciiTheme="majorBidi" w:hAnsiTheme="majorBidi" w:cstheme="majorBidi"/>
          <w:sz w:val="20"/>
          <w:szCs w:val="20"/>
        </w:rPr>
        <w:t>al</w:t>
      </w:r>
      <w:r w:rsidRPr="004862CC">
        <w:rPr>
          <w:rFonts w:asciiTheme="majorBidi" w:hAnsiTheme="majorBidi" w:cstheme="majorBidi"/>
          <w:sz w:val="20"/>
          <w:szCs w:val="20"/>
        </w:rPr>
        <w:t xml:space="preserve"> Fit Index (NFI), non</w:t>
      </w:r>
      <w:r w:rsidRPr="004862CC">
        <w:rPr>
          <w:rFonts w:cstheme="majorBidi"/>
          <w:sz w:val="20"/>
          <w:szCs w:val="20"/>
        </w:rPr>
        <w:t>‐</w:t>
      </w:r>
      <w:r w:rsidRPr="004862CC">
        <w:rPr>
          <w:rFonts w:asciiTheme="majorBidi" w:hAnsiTheme="majorBidi" w:cstheme="majorBidi"/>
          <w:sz w:val="20"/>
          <w:szCs w:val="20"/>
        </w:rPr>
        <w:t>Norm</w:t>
      </w:r>
      <w:r w:rsidR="006B2CD0" w:rsidRPr="004862CC">
        <w:rPr>
          <w:rFonts w:asciiTheme="majorBidi" w:hAnsiTheme="majorBidi" w:cstheme="majorBidi"/>
          <w:sz w:val="20"/>
          <w:szCs w:val="20"/>
        </w:rPr>
        <w:t>al</w:t>
      </w:r>
      <w:r w:rsidRPr="004862CC">
        <w:rPr>
          <w:rFonts w:asciiTheme="majorBidi" w:hAnsiTheme="majorBidi" w:cstheme="majorBidi"/>
          <w:sz w:val="20"/>
          <w:szCs w:val="20"/>
        </w:rPr>
        <w:t xml:space="preserve"> Fit Index </w:t>
      </w:r>
      <w:r w:rsidRPr="004862CC">
        <w:rPr>
          <w:rFonts w:asciiTheme="majorBidi" w:hAnsiTheme="majorBidi" w:cstheme="majorBidi"/>
          <w:sz w:val="20"/>
          <w:szCs w:val="20"/>
        </w:rPr>
        <w:lastRenderedPageBreak/>
        <w:t xml:space="preserve">(NNFI), Incremental Fit Index (IFI) and Comparative Fit Index (CFI) also represents that the fitting of model is very appropriate. Finally, The value of RMSEA 0.082 and is less than </w:t>
      </w:r>
      <w:r w:rsidR="00E97646" w:rsidRPr="004862CC">
        <w:rPr>
          <w:rFonts w:asciiTheme="majorBidi" w:hAnsiTheme="majorBidi" w:cstheme="majorBidi"/>
          <w:sz w:val="20"/>
          <w:szCs w:val="20"/>
        </w:rPr>
        <w:t>one</w:t>
      </w:r>
      <w:r w:rsidRPr="004862CC">
        <w:rPr>
          <w:rFonts w:asciiTheme="majorBidi" w:hAnsiTheme="majorBidi" w:cstheme="majorBidi"/>
          <w:sz w:val="20"/>
          <w:szCs w:val="20"/>
        </w:rPr>
        <w:t xml:space="preserve"> that shows an acceptable fitting.</w:t>
      </w:r>
    </w:p>
    <w:p w:rsidR="00D61D3F" w:rsidRPr="004862CC" w:rsidRDefault="00D61D3F" w:rsidP="00D61D3F">
      <w:pPr>
        <w:spacing w:after="0" w:line="240" w:lineRule="auto"/>
        <w:ind w:firstLine="709"/>
        <w:jc w:val="center"/>
        <w:rPr>
          <w:rFonts w:asciiTheme="majorBidi" w:hAnsiTheme="majorBidi" w:cstheme="majorBidi"/>
          <w:b/>
          <w:bCs/>
          <w:sz w:val="20"/>
          <w:szCs w:val="20"/>
        </w:rPr>
      </w:pPr>
      <w:proofErr w:type="gramStart"/>
      <w:r w:rsidRPr="004862CC">
        <w:rPr>
          <w:rFonts w:asciiTheme="majorBidi" w:hAnsiTheme="majorBidi" w:cstheme="majorBidi"/>
          <w:b/>
          <w:bCs/>
          <w:sz w:val="20"/>
          <w:szCs w:val="20"/>
        </w:rPr>
        <w:t>Table 7.</w:t>
      </w:r>
      <w:proofErr w:type="gramEnd"/>
      <w:r w:rsidRPr="004862CC">
        <w:rPr>
          <w:rFonts w:asciiTheme="majorBidi" w:hAnsiTheme="majorBidi" w:cstheme="majorBidi"/>
          <w:b/>
          <w:bCs/>
          <w:sz w:val="20"/>
          <w:szCs w:val="20"/>
        </w:rPr>
        <w:t xml:space="preserve"> Fitting indexes of the model</w:t>
      </w:r>
    </w:p>
    <w:tbl>
      <w:tblPr>
        <w:tblStyle w:val="TableGrid"/>
        <w:tblW w:w="0" w:type="auto"/>
        <w:jc w:val="center"/>
        <w:tblLook w:val="04A0"/>
      </w:tblPr>
      <w:tblGrid>
        <w:gridCol w:w="3258"/>
        <w:gridCol w:w="1278"/>
      </w:tblGrid>
      <w:tr w:rsidR="00D61D3F" w:rsidRPr="00D61D3F" w:rsidTr="00D61D3F">
        <w:trPr>
          <w:cantSplit/>
          <w:jc w:val="center"/>
        </w:trPr>
        <w:tc>
          <w:tcPr>
            <w:tcW w:w="0" w:type="auto"/>
            <w:shd w:val="clear" w:color="auto" w:fill="D9D9D9" w:themeFill="background1" w:themeFillShade="D9"/>
            <w:vAlign w:val="center"/>
          </w:tcPr>
          <w:p w:rsidR="00D61D3F" w:rsidRPr="00D61D3F" w:rsidRDefault="00D61D3F" w:rsidP="00FF621B">
            <w:pPr>
              <w:ind w:firstLine="709"/>
              <w:jc w:val="center"/>
              <w:rPr>
                <w:rFonts w:asciiTheme="majorBidi" w:hAnsiTheme="majorBidi" w:cstheme="majorBidi"/>
                <w:bCs/>
                <w:sz w:val="20"/>
                <w:szCs w:val="20"/>
              </w:rPr>
            </w:pPr>
            <w:r w:rsidRPr="00D61D3F">
              <w:rPr>
                <w:rFonts w:asciiTheme="majorBidi" w:hAnsiTheme="majorBidi" w:cstheme="majorBidi"/>
                <w:bCs/>
                <w:sz w:val="20"/>
                <w:szCs w:val="20"/>
              </w:rPr>
              <w:t>Indexes</w:t>
            </w:r>
          </w:p>
        </w:tc>
        <w:tc>
          <w:tcPr>
            <w:tcW w:w="0" w:type="auto"/>
            <w:shd w:val="clear" w:color="auto" w:fill="D9D9D9" w:themeFill="background1" w:themeFillShade="D9"/>
            <w:vAlign w:val="center"/>
          </w:tcPr>
          <w:p w:rsidR="00D61D3F" w:rsidRPr="00D61D3F" w:rsidRDefault="00D61D3F" w:rsidP="00FF621B">
            <w:pPr>
              <w:jc w:val="center"/>
              <w:rPr>
                <w:rFonts w:asciiTheme="majorBidi" w:hAnsiTheme="majorBidi" w:cstheme="majorBidi"/>
                <w:bCs/>
                <w:sz w:val="20"/>
                <w:szCs w:val="20"/>
              </w:rPr>
            </w:pPr>
            <w:r w:rsidRPr="00D61D3F">
              <w:rPr>
                <w:rFonts w:asciiTheme="majorBidi" w:hAnsiTheme="majorBidi" w:cstheme="majorBidi"/>
                <w:bCs/>
                <w:sz w:val="20"/>
                <w:szCs w:val="20"/>
              </w:rPr>
              <w:t>Reported values</w:t>
            </w:r>
          </w:p>
        </w:tc>
      </w:tr>
      <w:tr w:rsidR="00D61D3F" w:rsidRPr="00D61D3F" w:rsidTr="00D61D3F">
        <w:trPr>
          <w:cantSplit/>
          <w:jc w:val="center"/>
        </w:trPr>
        <w:tc>
          <w:tcPr>
            <w:tcW w:w="0" w:type="auto"/>
            <w:vAlign w:val="center"/>
          </w:tcPr>
          <w:p w:rsidR="00D61D3F" w:rsidRPr="00D61D3F" w:rsidRDefault="00D61D3F" w:rsidP="00FF621B">
            <w:pPr>
              <w:ind w:firstLine="709"/>
              <w:jc w:val="center"/>
              <w:rPr>
                <w:rFonts w:asciiTheme="majorBidi" w:hAnsiTheme="majorBidi" w:cstheme="majorBidi"/>
                <w:bCs/>
                <w:sz w:val="20"/>
                <w:szCs w:val="20"/>
              </w:rPr>
            </w:pPr>
            <w:r w:rsidRPr="00D61D3F">
              <w:rPr>
                <w:rFonts w:asciiTheme="majorBidi" w:hAnsiTheme="majorBidi" w:cstheme="majorBidi"/>
                <w:bCs/>
                <w:sz w:val="20"/>
                <w:szCs w:val="20"/>
              </w:rPr>
              <w:t>K Square</w:t>
            </w:r>
          </w:p>
        </w:tc>
        <w:tc>
          <w:tcPr>
            <w:tcW w:w="0" w:type="auto"/>
            <w:vAlign w:val="center"/>
          </w:tcPr>
          <w:p w:rsidR="00D61D3F" w:rsidRPr="00D61D3F" w:rsidRDefault="00D61D3F" w:rsidP="00FF621B">
            <w:pPr>
              <w:jc w:val="center"/>
              <w:rPr>
                <w:rFonts w:asciiTheme="majorBidi" w:hAnsiTheme="majorBidi" w:cstheme="majorBidi"/>
                <w:bCs/>
                <w:sz w:val="20"/>
                <w:szCs w:val="20"/>
              </w:rPr>
            </w:pPr>
            <w:r w:rsidRPr="00D61D3F">
              <w:rPr>
                <w:rFonts w:asciiTheme="majorBidi" w:hAnsiTheme="majorBidi" w:cstheme="majorBidi"/>
                <w:bCs/>
                <w:sz w:val="20"/>
                <w:szCs w:val="20"/>
              </w:rPr>
              <w:t>60.09</w:t>
            </w:r>
          </w:p>
        </w:tc>
      </w:tr>
      <w:tr w:rsidR="00D61D3F" w:rsidRPr="00D61D3F" w:rsidTr="00D61D3F">
        <w:trPr>
          <w:cantSplit/>
          <w:jc w:val="center"/>
        </w:trPr>
        <w:tc>
          <w:tcPr>
            <w:tcW w:w="0" w:type="auto"/>
            <w:vAlign w:val="center"/>
          </w:tcPr>
          <w:p w:rsidR="00D61D3F" w:rsidRPr="00D61D3F" w:rsidRDefault="00D61D3F" w:rsidP="00FF621B">
            <w:pPr>
              <w:ind w:firstLine="709"/>
              <w:jc w:val="center"/>
              <w:rPr>
                <w:rFonts w:asciiTheme="majorBidi" w:hAnsiTheme="majorBidi" w:cstheme="majorBidi"/>
                <w:bCs/>
                <w:sz w:val="20"/>
                <w:szCs w:val="20"/>
              </w:rPr>
            </w:pPr>
            <w:r w:rsidRPr="00D61D3F">
              <w:rPr>
                <w:rFonts w:asciiTheme="majorBidi" w:hAnsiTheme="majorBidi" w:cstheme="majorBidi"/>
                <w:bCs/>
                <w:sz w:val="20"/>
                <w:szCs w:val="20"/>
              </w:rPr>
              <w:t>P-Value</w:t>
            </w:r>
          </w:p>
        </w:tc>
        <w:tc>
          <w:tcPr>
            <w:tcW w:w="0" w:type="auto"/>
            <w:vAlign w:val="center"/>
          </w:tcPr>
          <w:p w:rsidR="00D61D3F" w:rsidRPr="00D61D3F" w:rsidRDefault="00D61D3F" w:rsidP="00FF621B">
            <w:pPr>
              <w:jc w:val="center"/>
              <w:rPr>
                <w:rFonts w:asciiTheme="majorBidi" w:hAnsiTheme="majorBidi" w:cstheme="majorBidi"/>
                <w:bCs/>
                <w:sz w:val="20"/>
                <w:szCs w:val="20"/>
              </w:rPr>
            </w:pPr>
            <w:r w:rsidRPr="00D61D3F">
              <w:rPr>
                <w:rFonts w:asciiTheme="majorBidi" w:hAnsiTheme="majorBidi" w:cstheme="majorBidi"/>
                <w:bCs/>
                <w:sz w:val="20"/>
                <w:szCs w:val="20"/>
              </w:rPr>
              <w:t>0.000</w:t>
            </w:r>
          </w:p>
        </w:tc>
      </w:tr>
      <w:tr w:rsidR="00D61D3F" w:rsidRPr="00D61D3F" w:rsidTr="00D61D3F">
        <w:trPr>
          <w:cantSplit/>
          <w:jc w:val="center"/>
        </w:trPr>
        <w:tc>
          <w:tcPr>
            <w:tcW w:w="0" w:type="auto"/>
            <w:vAlign w:val="center"/>
          </w:tcPr>
          <w:p w:rsidR="00D61D3F" w:rsidRPr="00D61D3F" w:rsidRDefault="00D61D3F" w:rsidP="00FF621B">
            <w:pPr>
              <w:ind w:firstLine="709"/>
              <w:jc w:val="center"/>
              <w:rPr>
                <w:rFonts w:asciiTheme="majorBidi" w:hAnsiTheme="majorBidi" w:cstheme="majorBidi"/>
                <w:bCs/>
                <w:sz w:val="20"/>
                <w:szCs w:val="20"/>
              </w:rPr>
            </w:pPr>
            <w:r w:rsidRPr="00D61D3F">
              <w:rPr>
                <w:rFonts w:asciiTheme="majorBidi" w:hAnsiTheme="majorBidi" w:cstheme="majorBidi"/>
                <w:bCs/>
                <w:sz w:val="20"/>
                <w:szCs w:val="20"/>
              </w:rPr>
              <w:t>Root Mean Square Residual (RMR)</w:t>
            </w:r>
          </w:p>
        </w:tc>
        <w:tc>
          <w:tcPr>
            <w:tcW w:w="0" w:type="auto"/>
            <w:vAlign w:val="center"/>
          </w:tcPr>
          <w:p w:rsidR="00D61D3F" w:rsidRPr="00D61D3F" w:rsidRDefault="00D61D3F" w:rsidP="00FF621B">
            <w:pPr>
              <w:jc w:val="center"/>
              <w:rPr>
                <w:rFonts w:asciiTheme="majorBidi" w:hAnsiTheme="majorBidi" w:cstheme="majorBidi"/>
                <w:bCs/>
                <w:sz w:val="20"/>
                <w:szCs w:val="20"/>
              </w:rPr>
            </w:pPr>
            <w:r w:rsidRPr="00D61D3F">
              <w:rPr>
                <w:rFonts w:asciiTheme="majorBidi" w:hAnsiTheme="majorBidi" w:cstheme="majorBidi"/>
                <w:bCs/>
                <w:sz w:val="20"/>
                <w:szCs w:val="20"/>
              </w:rPr>
              <w:t>0.016</w:t>
            </w:r>
          </w:p>
        </w:tc>
      </w:tr>
      <w:tr w:rsidR="00D61D3F" w:rsidRPr="00D61D3F" w:rsidTr="00D61D3F">
        <w:trPr>
          <w:cantSplit/>
          <w:jc w:val="center"/>
        </w:trPr>
        <w:tc>
          <w:tcPr>
            <w:tcW w:w="0" w:type="auto"/>
            <w:vAlign w:val="center"/>
          </w:tcPr>
          <w:p w:rsidR="00D61D3F" w:rsidRPr="00D61D3F" w:rsidRDefault="00D61D3F" w:rsidP="00FF621B">
            <w:pPr>
              <w:ind w:firstLine="709"/>
              <w:jc w:val="center"/>
              <w:rPr>
                <w:rFonts w:asciiTheme="majorBidi" w:hAnsiTheme="majorBidi" w:cstheme="majorBidi"/>
                <w:bCs/>
                <w:sz w:val="20"/>
                <w:szCs w:val="20"/>
              </w:rPr>
            </w:pPr>
            <w:r w:rsidRPr="00D61D3F">
              <w:rPr>
                <w:rFonts w:asciiTheme="majorBidi" w:hAnsiTheme="majorBidi" w:cstheme="majorBidi"/>
                <w:bCs/>
                <w:sz w:val="20"/>
                <w:szCs w:val="20"/>
              </w:rPr>
              <w:t>Goodness of Fit Index (GFI)</w:t>
            </w:r>
          </w:p>
        </w:tc>
        <w:tc>
          <w:tcPr>
            <w:tcW w:w="0" w:type="auto"/>
            <w:vAlign w:val="center"/>
          </w:tcPr>
          <w:p w:rsidR="00D61D3F" w:rsidRPr="00D61D3F" w:rsidRDefault="00D61D3F" w:rsidP="00FF621B">
            <w:pPr>
              <w:jc w:val="center"/>
              <w:rPr>
                <w:rFonts w:asciiTheme="majorBidi" w:hAnsiTheme="majorBidi" w:cstheme="majorBidi"/>
                <w:bCs/>
                <w:sz w:val="20"/>
                <w:szCs w:val="20"/>
              </w:rPr>
            </w:pPr>
            <w:r w:rsidRPr="00D61D3F">
              <w:rPr>
                <w:rFonts w:asciiTheme="majorBidi" w:hAnsiTheme="majorBidi" w:cstheme="majorBidi"/>
                <w:bCs/>
                <w:sz w:val="20"/>
                <w:szCs w:val="20"/>
              </w:rPr>
              <w:t>0.96</w:t>
            </w:r>
          </w:p>
        </w:tc>
      </w:tr>
      <w:tr w:rsidR="00D61D3F" w:rsidRPr="00D61D3F" w:rsidTr="00D61D3F">
        <w:trPr>
          <w:cantSplit/>
          <w:jc w:val="center"/>
        </w:trPr>
        <w:tc>
          <w:tcPr>
            <w:tcW w:w="0" w:type="auto"/>
            <w:vAlign w:val="center"/>
          </w:tcPr>
          <w:p w:rsidR="00D61D3F" w:rsidRPr="00D61D3F" w:rsidRDefault="00D61D3F" w:rsidP="00FF621B">
            <w:pPr>
              <w:jc w:val="center"/>
              <w:rPr>
                <w:rFonts w:asciiTheme="majorBidi" w:hAnsiTheme="majorBidi" w:cstheme="majorBidi"/>
                <w:bCs/>
                <w:sz w:val="20"/>
                <w:szCs w:val="20"/>
              </w:rPr>
            </w:pPr>
            <w:r w:rsidRPr="00D61D3F">
              <w:rPr>
                <w:rFonts w:asciiTheme="majorBidi" w:hAnsiTheme="majorBidi" w:cstheme="majorBidi"/>
                <w:bCs/>
                <w:sz w:val="20"/>
                <w:szCs w:val="20"/>
              </w:rPr>
              <w:t>Adjust Goodness of Fit Index (AGFI)</w:t>
            </w:r>
          </w:p>
        </w:tc>
        <w:tc>
          <w:tcPr>
            <w:tcW w:w="0" w:type="auto"/>
            <w:vAlign w:val="center"/>
          </w:tcPr>
          <w:p w:rsidR="00D61D3F" w:rsidRPr="00D61D3F" w:rsidRDefault="00D61D3F" w:rsidP="00FF621B">
            <w:pPr>
              <w:jc w:val="center"/>
              <w:rPr>
                <w:rFonts w:asciiTheme="majorBidi" w:hAnsiTheme="majorBidi" w:cstheme="majorBidi"/>
                <w:bCs/>
                <w:sz w:val="20"/>
                <w:szCs w:val="20"/>
              </w:rPr>
            </w:pPr>
            <w:r w:rsidRPr="00D61D3F">
              <w:rPr>
                <w:rFonts w:asciiTheme="majorBidi" w:hAnsiTheme="majorBidi" w:cstheme="majorBidi"/>
                <w:bCs/>
                <w:sz w:val="20"/>
                <w:szCs w:val="20"/>
              </w:rPr>
              <w:t>0.92</w:t>
            </w:r>
          </w:p>
        </w:tc>
      </w:tr>
      <w:tr w:rsidR="00D61D3F" w:rsidRPr="00D61D3F" w:rsidTr="00D61D3F">
        <w:trPr>
          <w:cantSplit/>
          <w:jc w:val="center"/>
        </w:trPr>
        <w:tc>
          <w:tcPr>
            <w:tcW w:w="0" w:type="auto"/>
            <w:vAlign w:val="center"/>
          </w:tcPr>
          <w:p w:rsidR="00D61D3F" w:rsidRPr="00D61D3F" w:rsidRDefault="00D61D3F" w:rsidP="00FF621B">
            <w:pPr>
              <w:ind w:firstLine="709"/>
              <w:jc w:val="center"/>
              <w:rPr>
                <w:rFonts w:asciiTheme="majorBidi" w:hAnsiTheme="majorBidi" w:cstheme="majorBidi"/>
                <w:bCs/>
                <w:sz w:val="20"/>
                <w:szCs w:val="20"/>
              </w:rPr>
            </w:pPr>
            <w:r w:rsidRPr="00D61D3F">
              <w:rPr>
                <w:rFonts w:asciiTheme="majorBidi" w:hAnsiTheme="majorBidi" w:cstheme="majorBidi"/>
                <w:bCs/>
                <w:sz w:val="20"/>
                <w:szCs w:val="20"/>
              </w:rPr>
              <w:t>Normal Fit Index (NFI)</w:t>
            </w:r>
          </w:p>
        </w:tc>
        <w:tc>
          <w:tcPr>
            <w:tcW w:w="0" w:type="auto"/>
            <w:vAlign w:val="center"/>
          </w:tcPr>
          <w:p w:rsidR="00D61D3F" w:rsidRPr="00D61D3F" w:rsidRDefault="00D61D3F" w:rsidP="00FF621B">
            <w:pPr>
              <w:jc w:val="center"/>
              <w:rPr>
                <w:rFonts w:asciiTheme="majorBidi" w:hAnsiTheme="majorBidi" w:cstheme="majorBidi"/>
                <w:bCs/>
                <w:sz w:val="20"/>
                <w:szCs w:val="20"/>
              </w:rPr>
            </w:pPr>
            <w:r w:rsidRPr="00D61D3F">
              <w:rPr>
                <w:rFonts w:asciiTheme="majorBidi" w:hAnsiTheme="majorBidi" w:cstheme="majorBidi"/>
                <w:bCs/>
                <w:sz w:val="20"/>
                <w:szCs w:val="20"/>
              </w:rPr>
              <w:t>0.99</w:t>
            </w:r>
          </w:p>
        </w:tc>
      </w:tr>
      <w:tr w:rsidR="00D61D3F" w:rsidRPr="00D61D3F" w:rsidTr="00D61D3F">
        <w:trPr>
          <w:cantSplit/>
          <w:jc w:val="center"/>
        </w:trPr>
        <w:tc>
          <w:tcPr>
            <w:tcW w:w="0" w:type="auto"/>
            <w:vAlign w:val="center"/>
          </w:tcPr>
          <w:p w:rsidR="00D61D3F" w:rsidRPr="00D61D3F" w:rsidRDefault="00D61D3F" w:rsidP="00FF621B">
            <w:pPr>
              <w:ind w:firstLine="709"/>
              <w:jc w:val="center"/>
              <w:rPr>
                <w:rFonts w:asciiTheme="majorBidi" w:hAnsiTheme="majorBidi" w:cstheme="majorBidi"/>
                <w:bCs/>
                <w:sz w:val="20"/>
                <w:szCs w:val="20"/>
              </w:rPr>
            </w:pPr>
            <w:r w:rsidRPr="00D61D3F">
              <w:rPr>
                <w:rFonts w:asciiTheme="majorBidi" w:hAnsiTheme="majorBidi" w:cstheme="majorBidi"/>
                <w:bCs/>
                <w:sz w:val="20"/>
                <w:szCs w:val="20"/>
              </w:rPr>
              <w:t>Non-Normal Fit Index (NNFI)</w:t>
            </w:r>
          </w:p>
        </w:tc>
        <w:tc>
          <w:tcPr>
            <w:tcW w:w="0" w:type="auto"/>
            <w:vAlign w:val="center"/>
          </w:tcPr>
          <w:p w:rsidR="00D61D3F" w:rsidRPr="00D61D3F" w:rsidRDefault="00D61D3F" w:rsidP="00FF621B">
            <w:pPr>
              <w:jc w:val="center"/>
              <w:rPr>
                <w:rFonts w:asciiTheme="majorBidi" w:hAnsiTheme="majorBidi" w:cstheme="majorBidi"/>
                <w:bCs/>
                <w:sz w:val="20"/>
                <w:szCs w:val="20"/>
              </w:rPr>
            </w:pPr>
            <w:r w:rsidRPr="00D61D3F">
              <w:rPr>
                <w:rFonts w:asciiTheme="majorBidi" w:hAnsiTheme="majorBidi" w:cstheme="majorBidi"/>
                <w:bCs/>
                <w:sz w:val="20"/>
                <w:szCs w:val="20"/>
              </w:rPr>
              <w:t>0.99</w:t>
            </w:r>
          </w:p>
        </w:tc>
      </w:tr>
      <w:tr w:rsidR="00D61D3F" w:rsidRPr="00D61D3F" w:rsidTr="00D61D3F">
        <w:trPr>
          <w:cantSplit/>
          <w:jc w:val="center"/>
        </w:trPr>
        <w:tc>
          <w:tcPr>
            <w:tcW w:w="0" w:type="auto"/>
            <w:vAlign w:val="center"/>
          </w:tcPr>
          <w:p w:rsidR="00D61D3F" w:rsidRPr="00D61D3F" w:rsidRDefault="00D61D3F" w:rsidP="00FF621B">
            <w:pPr>
              <w:ind w:firstLine="709"/>
              <w:jc w:val="center"/>
              <w:rPr>
                <w:rFonts w:asciiTheme="majorBidi" w:hAnsiTheme="majorBidi" w:cstheme="majorBidi"/>
                <w:bCs/>
                <w:sz w:val="20"/>
                <w:szCs w:val="20"/>
              </w:rPr>
            </w:pPr>
            <w:r w:rsidRPr="00D61D3F">
              <w:rPr>
                <w:rFonts w:asciiTheme="majorBidi" w:hAnsiTheme="majorBidi" w:cstheme="majorBidi"/>
                <w:bCs/>
                <w:sz w:val="20"/>
                <w:szCs w:val="20"/>
              </w:rPr>
              <w:t>Incremental Fit Index (IFI)</w:t>
            </w:r>
          </w:p>
        </w:tc>
        <w:tc>
          <w:tcPr>
            <w:tcW w:w="0" w:type="auto"/>
            <w:vAlign w:val="center"/>
          </w:tcPr>
          <w:p w:rsidR="00D61D3F" w:rsidRPr="00D61D3F" w:rsidRDefault="00D61D3F" w:rsidP="00FF621B">
            <w:pPr>
              <w:jc w:val="center"/>
              <w:rPr>
                <w:rFonts w:asciiTheme="majorBidi" w:hAnsiTheme="majorBidi" w:cstheme="majorBidi"/>
                <w:bCs/>
                <w:sz w:val="20"/>
                <w:szCs w:val="20"/>
              </w:rPr>
            </w:pPr>
            <w:r w:rsidRPr="00D61D3F">
              <w:rPr>
                <w:rFonts w:asciiTheme="majorBidi" w:hAnsiTheme="majorBidi" w:cstheme="majorBidi"/>
                <w:bCs/>
                <w:sz w:val="20"/>
                <w:szCs w:val="20"/>
              </w:rPr>
              <w:t>0.99</w:t>
            </w:r>
          </w:p>
        </w:tc>
      </w:tr>
      <w:tr w:rsidR="00D61D3F" w:rsidRPr="00D61D3F" w:rsidTr="00D61D3F">
        <w:trPr>
          <w:cantSplit/>
          <w:jc w:val="center"/>
        </w:trPr>
        <w:tc>
          <w:tcPr>
            <w:tcW w:w="0" w:type="auto"/>
            <w:vAlign w:val="center"/>
          </w:tcPr>
          <w:p w:rsidR="00D61D3F" w:rsidRPr="00D61D3F" w:rsidRDefault="00D61D3F" w:rsidP="00FF621B">
            <w:pPr>
              <w:ind w:firstLine="709"/>
              <w:jc w:val="center"/>
              <w:rPr>
                <w:rFonts w:asciiTheme="majorBidi" w:hAnsiTheme="majorBidi" w:cstheme="majorBidi"/>
                <w:bCs/>
                <w:sz w:val="20"/>
                <w:szCs w:val="20"/>
              </w:rPr>
            </w:pPr>
            <w:r w:rsidRPr="00D61D3F">
              <w:rPr>
                <w:rFonts w:asciiTheme="majorBidi" w:hAnsiTheme="majorBidi" w:cstheme="majorBidi"/>
                <w:bCs/>
                <w:sz w:val="20"/>
                <w:szCs w:val="20"/>
              </w:rPr>
              <w:t>Comparative Fit Index (CFI)</w:t>
            </w:r>
          </w:p>
        </w:tc>
        <w:tc>
          <w:tcPr>
            <w:tcW w:w="0" w:type="auto"/>
            <w:vAlign w:val="center"/>
          </w:tcPr>
          <w:p w:rsidR="00D61D3F" w:rsidRPr="00D61D3F" w:rsidRDefault="00D61D3F" w:rsidP="00FF621B">
            <w:pPr>
              <w:jc w:val="center"/>
              <w:rPr>
                <w:rFonts w:asciiTheme="majorBidi" w:hAnsiTheme="majorBidi" w:cstheme="majorBidi"/>
                <w:bCs/>
                <w:sz w:val="20"/>
                <w:szCs w:val="20"/>
              </w:rPr>
            </w:pPr>
            <w:r w:rsidRPr="00D61D3F">
              <w:rPr>
                <w:rFonts w:asciiTheme="majorBidi" w:hAnsiTheme="majorBidi" w:cstheme="majorBidi"/>
                <w:bCs/>
                <w:sz w:val="20"/>
                <w:szCs w:val="20"/>
              </w:rPr>
              <w:t>0.99</w:t>
            </w:r>
          </w:p>
        </w:tc>
      </w:tr>
      <w:tr w:rsidR="00D61D3F" w:rsidRPr="00D61D3F" w:rsidTr="00D61D3F">
        <w:trPr>
          <w:cantSplit/>
          <w:jc w:val="center"/>
        </w:trPr>
        <w:tc>
          <w:tcPr>
            <w:tcW w:w="0" w:type="auto"/>
            <w:vAlign w:val="center"/>
          </w:tcPr>
          <w:p w:rsidR="00D61D3F" w:rsidRPr="00D61D3F" w:rsidRDefault="00D61D3F" w:rsidP="00FF621B">
            <w:pPr>
              <w:jc w:val="center"/>
              <w:rPr>
                <w:rFonts w:asciiTheme="majorBidi" w:hAnsiTheme="majorBidi" w:cstheme="majorBidi"/>
                <w:bCs/>
                <w:sz w:val="20"/>
                <w:szCs w:val="20"/>
              </w:rPr>
            </w:pPr>
            <w:r w:rsidRPr="00D61D3F">
              <w:rPr>
                <w:rFonts w:asciiTheme="majorBidi" w:hAnsiTheme="majorBidi" w:cstheme="majorBidi"/>
                <w:bCs/>
                <w:sz w:val="20"/>
                <w:szCs w:val="20"/>
              </w:rPr>
              <w:t>Root Mean Square Error of Approximation (RMSEA)</w:t>
            </w:r>
          </w:p>
        </w:tc>
        <w:tc>
          <w:tcPr>
            <w:tcW w:w="0" w:type="auto"/>
            <w:vAlign w:val="center"/>
          </w:tcPr>
          <w:p w:rsidR="00D61D3F" w:rsidRPr="00D61D3F" w:rsidRDefault="00D61D3F" w:rsidP="00FF621B">
            <w:pPr>
              <w:jc w:val="center"/>
              <w:rPr>
                <w:rFonts w:asciiTheme="majorBidi" w:hAnsiTheme="majorBidi" w:cstheme="majorBidi"/>
                <w:bCs/>
                <w:sz w:val="20"/>
                <w:szCs w:val="20"/>
              </w:rPr>
            </w:pPr>
            <w:r w:rsidRPr="00D61D3F">
              <w:rPr>
                <w:rFonts w:asciiTheme="majorBidi" w:hAnsiTheme="majorBidi" w:cstheme="majorBidi"/>
                <w:bCs/>
                <w:sz w:val="20"/>
                <w:szCs w:val="20"/>
              </w:rPr>
              <w:t>0.082</w:t>
            </w:r>
          </w:p>
        </w:tc>
      </w:tr>
    </w:tbl>
    <w:p w:rsidR="00D61D3F" w:rsidRPr="009C7453" w:rsidRDefault="00D61D3F" w:rsidP="00D61D3F">
      <w:pPr>
        <w:spacing w:after="0" w:line="240" w:lineRule="auto"/>
        <w:ind w:firstLine="709"/>
        <w:jc w:val="both"/>
        <w:rPr>
          <w:rFonts w:asciiTheme="majorBidi" w:hAnsiTheme="majorBidi" w:cstheme="majorBidi"/>
          <w:b/>
          <w:bCs/>
          <w:sz w:val="16"/>
          <w:szCs w:val="16"/>
        </w:rPr>
      </w:pPr>
    </w:p>
    <w:p w:rsidR="002929D8" w:rsidRDefault="002929D8" w:rsidP="00D61D3F">
      <w:pPr>
        <w:spacing w:after="0" w:line="240" w:lineRule="auto"/>
        <w:jc w:val="both"/>
        <w:rPr>
          <w:rFonts w:asciiTheme="majorBidi" w:hAnsiTheme="majorBidi" w:cstheme="majorBidi"/>
          <w:sz w:val="20"/>
          <w:szCs w:val="20"/>
          <w:lang w:eastAsia="zh-CN"/>
        </w:rPr>
      </w:pPr>
    </w:p>
    <w:p w:rsidR="00D61D3F" w:rsidRDefault="00D61D3F" w:rsidP="00D61D3F">
      <w:pPr>
        <w:spacing w:after="0" w:line="240" w:lineRule="auto"/>
        <w:jc w:val="both"/>
        <w:rPr>
          <w:rFonts w:asciiTheme="majorBidi" w:hAnsiTheme="majorBidi" w:cstheme="majorBidi"/>
          <w:sz w:val="20"/>
          <w:szCs w:val="20"/>
          <w:lang w:eastAsia="zh-CN"/>
        </w:rPr>
      </w:pPr>
    </w:p>
    <w:p w:rsidR="00D61D3F" w:rsidRDefault="00D61D3F" w:rsidP="00D61D3F">
      <w:pPr>
        <w:spacing w:after="0" w:line="240" w:lineRule="auto"/>
        <w:jc w:val="both"/>
        <w:rPr>
          <w:rFonts w:asciiTheme="majorBidi" w:hAnsiTheme="majorBidi" w:cstheme="majorBidi"/>
          <w:sz w:val="20"/>
          <w:szCs w:val="20"/>
          <w:lang w:eastAsia="zh-CN"/>
        </w:rPr>
      </w:pPr>
      <w:r w:rsidRPr="002929D8">
        <w:rPr>
          <w:rFonts w:asciiTheme="majorBidi" w:hAnsiTheme="majorBidi" w:cstheme="majorBidi"/>
          <w:b/>
          <w:bCs/>
          <w:sz w:val="20"/>
          <w:szCs w:val="20"/>
        </w:rPr>
        <w:lastRenderedPageBreak/>
        <w:t>6.</w:t>
      </w:r>
      <w:r>
        <w:rPr>
          <w:rFonts w:asciiTheme="majorBidi" w:hAnsiTheme="majorBidi" w:cstheme="majorBidi"/>
          <w:b/>
          <w:bCs/>
          <w:sz w:val="20"/>
          <w:szCs w:val="20"/>
        </w:rPr>
        <w:t xml:space="preserve"> </w:t>
      </w:r>
      <w:r w:rsidRPr="002929D8">
        <w:rPr>
          <w:rFonts w:asciiTheme="majorBidi" w:hAnsiTheme="majorBidi" w:cstheme="majorBidi"/>
          <w:b/>
          <w:bCs/>
          <w:sz w:val="20"/>
          <w:szCs w:val="20"/>
        </w:rPr>
        <w:t>Conclusion</w:t>
      </w:r>
    </w:p>
    <w:p w:rsidR="006F5190" w:rsidRPr="004862CC" w:rsidRDefault="006F5190" w:rsidP="005D26AE">
      <w:pPr>
        <w:spacing w:after="0" w:line="240" w:lineRule="auto"/>
        <w:ind w:firstLine="720"/>
        <w:jc w:val="both"/>
        <w:rPr>
          <w:rFonts w:asciiTheme="majorBidi" w:hAnsiTheme="majorBidi" w:cstheme="majorBidi"/>
          <w:sz w:val="20"/>
          <w:szCs w:val="20"/>
        </w:rPr>
      </w:pPr>
      <w:r w:rsidRPr="004862CC">
        <w:rPr>
          <w:rFonts w:asciiTheme="majorBidi" w:hAnsiTheme="majorBidi" w:cstheme="majorBidi"/>
          <w:sz w:val="20"/>
          <w:szCs w:val="20"/>
        </w:rPr>
        <w:t xml:space="preserve">- According to results it is deduced that independent variable of transformational leadership has a high relationship (74.6%). It means that this variable has a direct and significant relationship with dependent variable of organizational social capital in </w:t>
      </w:r>
      <w:r w:rsidR="007B4CC9" w:rsidRPr="004862CC">
        <w:rPr>
          <w:rFonts w:asciiTheme="majorBidi" w:hAnsiTheme="majorBidi" w:cstheme="majorBidi"/>
          <w:sz w:val="20"/>
          <w:szCs w:val="20"/>
        </w:rPr>
        <w:t>Sari</w:t>
      </w:r>
      <w:r w:rsidRPr="004862CC">
        <w:rPr>
          <w:rFonts w:asciiTheme="majorBidi" w:hAnsiTheme="majorBidi" w:cstheme="majorBidi"/>
          <w:sz w:val="20"/>
          <w:szCs w:val="20"/>
        </w:rPr>
        <w:t xml:space="preserve">'s hospitals. Moreover, the magnitude of the effect of this variable on social capital is 55.6 %. This shows that 55.6% of changes of social capital in </w:t>
      </w:r>
      <w:r w:rsidR="007B4CC9" w:rsidRPr="004862CC">
        <w:rPr>
          <w:rFonts w:asciiTheme="majorBidi" w:hAnsiTheme="majorBidi" w:cstheme="majorBidi"/>
          <w:sz w:val="20"/>
          <w:szCs w:val="20"/>
        </w:rPr>
        <w:t>Sari</w:t>
      </w:r>
      <w:r w:rsidRPr="004862CC">
        <w:rPr>
          <w:rFonts w:asciiTheme="majorBidi" w:hAnsiTheme="majorBidi" w:cstheme="majorBidi"/>
          <w:sz w:val="20"/>
          <w:szCs w:val="20"/>
        </w:rPr>
        <w:t>'s hospital are influenced by transformational leadership (the main hypothesis is confirmed).</w:t>
      </w:r>
    </w:p>
    <w:p w:rsidR="006F5190" w:rsidRPr="004862CC" w:rsidRDefault="006F5190" w:rsidP="005D26AE">
      <w:pPr>
        <w:spacing w:after="0" w:line="240" w:lineRule="auto"/>
        <w:ind w:firstLine="720"/>
        <w:jc w:val="both"/>
        <w:rPr>
          <w:rFonts w:asciiTheme="majorBidi" w:hAnsiTheme="majorBidi" w:cstheme="majorBidi"/>
          <w:sz w:val="20"/>
          <w:szCs w:val="20"/>
        </w:rPr>
      </w:pPr>
      <w:r w:rsidRPr="004862CC">
        <w:rPr>
          <w:rFonts w:asciiTheme="majorBidi" w:hAnsiTheme="majorBidi" w:cstheme="majorBidi"/>
          <w:sz w:val="20"/>
          <w:szCs w:val="20"/>
        </w:rPr>
        <w:t xml:space="preserve">- According to results it is deduced that "idealistic attributed" aspect of transformational leadership has a 66.2% relationship. It means that this variable has a direct and significant relationship with the dependent variable. Moreover, the magnitude of the effect of this variable on social capital is 43.8 %. This shows that 43.8% of changes of social capital in </w:t>
      </w:r>
      <w:r w:rsidR="007B4CC9" w:rsidRPr="004862CC">
        <w:rPr>
          <w:rFonts w:asciiTheme="majorBidi" w:hAnsiTheme="majorBidi" w:cstheme="majorBidi"/>
          <w:sz w:val="20"/>
          <w:szCs w:val="20"/>
        </w:rPr>
        <w:t>Sari</w:t>
      </w:r>
      <w:r w:rsidRPr="004862CC">
        <w:rPr>
          <w:rFonts w:asciiTheme="majorBidi" w:hAnsiTheme="majorBidi" w:cstheme="majorBidi"/>
          <w:sz w:val="20"/>
          <w:szCs w:val="20"/>
        </w:rPr>
        <w:t>'s hospitals are influenced by "idealistic attributed" aspect of transformational leadership (the first side hypothesis is confirmed).</w:t>
      </w:r>
    </w:p>
    <w:p w:rsidR="006F5190" w:rsidRPr="004862CC" w:rsidRDefault="006F5190" w:rsidP="005D26AE">
      <w:pPr>
        <w:spacing w:after="0" w:line="240" w:lineRule="auto"/>
        <w:ind w:firstLine="720"/>
        <w:jc w:val="both"/>
        <w:rPr>
          <w:rFonts w:asciiTheme="majorBidi" w:hAnsiTheme="majorBidi" w:cstheme="majorBidi"/>
          <w:sz w:val="20"/>
          <w:szCs w:val="20"/>
        </w:rPr>
      </w:pPr>
      <w:r w:rsidRPr="004862CC">
        <w:rPr>
          <w:rFonts w:asciiTheme="majorBidi" w:hAnsiTheme="majorBidi" w:cstheme="majorBidi"/>
          <w:sz w:val="20"/>
          <w:szCs w:val="20"/>
        </w:rPr>
        <w:t xml:space="preserve">- According to results it is deduced that "idealistic behavior" aspect of transformational leadership has a 70.3% relationship. It means that this variable has a direct and significant relationship with the dependent variable. Moreover, the magnitude of the effect of this variable on social capital is 49.5 %. This shows that 49.5% of changes of social capital in </w:t>
      </w:r>
      <w:r w:rsidR="007B4CC9" w:rsidRPr="004862CC">
        <w:rPr>
          <w:rFonts w:asciiTheme="majorBidi" w:hAnsiTheme="majorBidi" w:cstheme="majorBidi"/>
          <w:sz w:val="20"/>
          <w:szCs w:val="20"/>
        </w:rPr>
        <w:t>Sari</w:t>
      </w:r>
      <w:r w:rsidRPr="004862CC">
        <w:rPr>
          <w:rFonts w:asciiTheme="majorBidi" w:hAnsiTheme="majorBidi" w:cstheme="majorBidi"/>
          <w:sz w:val="20"/>
          <w:szCs w:val="20"/>
        </w:rPr>
        <w:t>'s hospitals are influenced by "idealistic behavior" aspect of transformational leadership (the second side hypothesis is confirmed).</w:t>
      </w:r>
    </w:p>
    <w:p w:rsidR="00A27493" w:rsidRPr="004862CC" w:rsidRDefault="00A27493" w:rsidP="005D26AE">
      <w:pPr>
        <w:spacing w:after="0" w:line="240" w:lineRule="auto"/>
        <w:ind w:firstLine="720"/>
        <w:jc w:val="both"/>
        <w:rPr>
          <w:rFonts w:asciiTheme="majorBidi" w:hAnsiTheme="majorBidi" w:cstheme="majorBidi"/>
          <w:sz w:val="20"/>
          <w:szCs w:val="20"/>
        </w:rPr>
      </w:pPr>
      <w:r w:rsidRPr="004862CC">
        <w:rPr>
          <w:rFonts w:asciiTheme="majorBidi" w:hAnsiTheme="majorBidi" w:cstheme="majorBidi"/>
          <w:sz w:val="20"/>
          <w:szCs w:val="20"/>
        </w:rPr>
        <w:t xml:space="preserve">- According to results it is deduced that "intellectual persuasion" aspect of transformational leadership has a 68.6% relationship. It means that this variable has a direct and significant relationship with the dependent variable. Moreover, the magnitude of the effect of this variable on social capital is 47 %. This shows that 47% of changes of social capital in </w:t>
      </w:r>
      <w:r w:rsidR="007B4CC9" w:rsidRPr="004862CC">
        <w:rPr>
          <w:rFonts w:asciiTheme="majorBidi" w:hAnsiTheme="majorBidi" w:cstheme="majorBidi"/>
          <w:sz w:val="20"/>
          <w:szCs w:val="20"/>
        </w:rPr>
        <w:t>Sari</w:t>
      </w:r>
      <w:r w:rsidRPr="004862CC">
        <w:rPr>
          <w:rFonts w:asciiTheme="majorBidi" w:hAnsiTheme="majorBidi" w:cstheme="majorBidi"/>
          <w:sz w:val="20"/>
          <w:szCs w:val="20"/>
        </w:rPr>
        <w:t>'s hospitals are influenced by "intellectual persuasion" aspect of transformational leadership (the third side hypothesis is confirmed).</w:t>
      </w:r>
    </w:p>
    <w:p w:rsidR="006F5190" w:rsidRPr="004862CC" w:rsidRDefault="006F5190" w:rsidP="005D26AE">
      <w:pPr>
        <w:spacing w:after="0" w:line="240" w:lineRule="auto"/>
        <w:ind w:firstLine="720"/>
        <w:jc w:val="both"/>
        <w:rPr>
          <w:rFonts w:asciiTheme="majorBidi" w:hAnsiTheme="majorBidi" w:cstheme="majorBidi"/>
          <w:sz w:val="20"/>
          <w:szCs w:val="20"/>
        </w:rPr>
      </w:pPr>
      <w:r w:rsidRPr="004862CC">
        <w:rPr>
          <w:rFonts w:asciiTheme="majorBidi" w:hAnsiTheme="majorBidi" w:cstheme="majorBidi"/>
          <w:sz w:val="20"/>
          <w:szCs w:val="20"/>
        </w:rPr>
        <w:t>- According to results it is deduced that "inspiring incitement" aspect of transformational</w:t>
      </w:r>
      <w:r w:rsidR="00A27493" w:rsidRPr="004862CC">
        <w:rPr>
          <w:rFonts w:asciiTheme="majorBidi" w:hAnsiTheme="majorBidi" w:cstheme="majorBidi"/>
          <w:sz w:val="20"/>
          <w:szCs w:val="20"/>
        </w:rPr>
        <w:t xml:space="preserve"> </w:t>
      </w:r>
      <w:r w:rsidRPr="004862CC">
        <w:rPr>
          <w:rFonts w:asciiTheme="majorBidi" w:hAnsiTheme="majorBidi" w:cstheme="majorBidi"/>
          <w:sz w:val="20"/>
          <w:szCs w:val="20"/>
        </w:rPr>
        <w:t xml:space="preserve">leadership has a </w:t>
      </w:r>
      <w:r w:rsidR="00A27493" w:rsidRPr="004862CC">
        <w:rPr>
          <w:rFonts w:asciiTheme="majorBidi" w:hAnsiTheme="majorBidi" w:cstheme="majorBidi"/>
          <w:sz w:val="20"/>
          <w:szCs w:val="20"/>
        </w:rPr>
        <w:t>68</w:t>
      </w:r>
      <w:r w:rsidRPr="004862CC">
        <w:rPr>
          <w:rFonts w:asciiTheme="majorBidi" w:hAnsiTheme="majorBidi" w:cstheme="majorBidi"/>
          <w:sz w:val="20"/>
          <w:szCs w:val="20"/>
        </w:rPr>
        <w:t>.</w:t>
      </w:r>
      <w:r w:rsidR="00A27493" w:rsidRPr="004862CC">
        <w:rPr>
          <w:rFonts w:asciiTheme="majorBidi" w:hAnsiTheme="majorBidi" w:cstheme="majorBidi"/>
          <w:sz w:val="20"/>
          <w:szCs w:val="20"/>
        </w:rPr>
        <w:t>5</w:t>
      </w:r>
      <w:r w:rsidRPr="004862CC">
        <w:rPr>
          <w:rFonts w:asciiTheme="majorBidi" w:hAnsiTheme="majorBidi" w:cstheme="majorBidi"/>
          <w:sz w:val="20"/>
          <w:szCs w:val="20"/>
        </w:rPr>
        <w:t>% relationship. It means that this variable has a direct and significant</w:t>
      </w:r>
      <w:r w:rsidR="00A27493" w:rsidRPr="004862CC">
        <w:rPr>
          <w:rFonts w:asciiTheme="majorBidi" w:hAnsiTheme="majorBidi" w:cstheme="majorBidi"/>
          <w:sz w:val="20"/>
          <w:szCs w:val="20"/>
        </w:rPr>
        <w:t xml:space="preserve"> </w:t>
      </w:r>
      <w:r w:rsidRPr="004862CC">
        <w:rPr>
          <w:rFonts w:asciiTheme="majorBidi" w:hAnsiTheme="majorBidi" w:cstheme="majorBidi"/>
          <w:sz w:val="20"/>
          <w:szCs w:val="20"/>
        </w:rPr>
        <w:t>relationship with the dependent variable. Moreover, the magnitude of the effect of this</w:t>
      </w:r>
      <w:r w:rsidR="00A27493" w:rsidRPr="004862CC">
        <w:rPr>
          <w:rFonts w:asciiTheme="majorBidi" w:hAnsiTheme="majorBidi" w:cstheme="majorBidi"/>
          <w:sz w:val="20"/>
          <w:szCs w:val="20"/>
        </w:rPr>
        <w:t xml:space="preserve"> </w:t>
      </w:r>
      <w:r w:rsidRPr="004862CC">
        <w:rPr>
          <w:rFonts w:asciiTheme="majorBidi" w:hAnsiTheme="majorBidi" w:cstheme="majorBidi"/>
          <w:sz w:val="20"/>
          <w:szCs w:val="20"/>
        </w:rPr>
        <w:t xml:space="preserve">variable on social capital is </w:t>
      </w:r>
      <w:r w:rsidR="00A27493" w:rsidRPr="004862CC">
        <w:rPr>
          <w:rFonts w:asciiTheme="majorBidi" w:hAnsiTheme="majorBidi" w:cstheme="majorBidi"/>
          <w:sz w:val="20"/>
          <w:szCs w:val="20"/>
        </w:rPr>
        <w:t>46.9</w:t>
      </w:r>
      <w:r w:rsidRPr="004862CC">
        <w:rPr>
          <w:rFonts w:asciiTheme="majorBidi" w:hAnsiTheme="majorBidi" w:cstheme="majorBidi"/>
          <w:sz w:val="20"/>
          <w:szCs w:val="20"/>
        </w:rPr>
        <w:t xml:space="preserve"> %. This shows that </w:t>
      </w:r>
      <w:r w:rsidR="00A27493" w:rsidRPr="004862CC">
        <w:rPr>
          <w:rFonts w:asciiTheme="majorBidi" w:hAnsiTheme="majorBidi" w:cstheme="majorBidi"/>
          <w:sz w:val="20"/>
          <w:szCs w:val="20"/>
        </w:rPr>
        <w:t>46.9</w:t>
      </w:r>
      <w:r w:rsidRPr="004862CC">
        <w:rPr>
          <w:rFonts w:asciiTheme="majorBidi" w:hAnsiTheme="majorBidi" w:cstheme="majorBidi"/>
          <w:sz w:val="20"/>
          <w:szCs w:val="20"/>
        </w:rPr>
        <w:t>% of changes of social capital in</w:t>
      </w:r>
      <w:r w:rsidR="00A27493" w:rsidRPr="004862CC">
        <w:rPr>
          <w:rFonts w:asciiTheme="majorBidi" w:hAnsiTheme="majorBidi" w:cstheme="majorBidi"/>
          <w:sz w:val="20"/>
          <w:szCs w:val="20"/>
        </w:rPr>
        <w:t xml:space="preserve"> </w:t>
      </w:r>
      <w:r w:rsidR="007B4CC9" w:rsidRPr="004862CC">
        <w:rPr>
          <w:rFonts w:asciiTheme="majorBidi" w:hAnsiTheme="majorBidi" w:cstheme="majorBidi"/>
          <w:sz w:val="20"/>
          <w:szCs w:val="20"/>
        </w:rPr>
        <w:t>Sari</w:t>
      </w:r>
      <w:r w:rsidRPr="004862CC">
        <w:rPr>
          <w:rFonts w:asciiTheme="majorBidi" w:hAnsiTheme="majorBidi" w:cstheme="majorBidi"/>
          <w:sz w:val="20"/>
          <w:szCs w:val="20"/>
        </w:rPr>
        <w:t xml:space="preserve">'s </w:t>
      </w:r>
      <w:r w:rsidR="00A27493" w:rsidRPr="004862CC">
        <w:rPr>
          <w:rFonts w:asciiTheme="majorBidi" w:hAnsiTheme="majorBidi" w:cstheme="majorBidi"/>
          <w:sz w:val="20"/>
          <w:szCs w:val="20"/>
        </w:rPr>
        <w:t>hospitals</w:t>
      </w:r>
      <w:r w:rsidRPr="004862CC">
        <w:rPr>
          <w:rFonts w:asciiTheme="majorBidi" w:hAnsiTheme="majorBidi" w:cstheme="majorBidi"/>
          <w:sz w:val="20"/>
          <w:szCs w:val="20"/>
        </w:rPr>
        <w:t xml:space="preserve"> are influenced by "inspiring incitement" aspect of</w:t>
      </w:r>
      <w:r w:rsidR="00A27493" w:rsidRPr="004862CC">
        <w:rPr>
          <w:rFonts w:asciiTheme="majorBidi" w:hAnsiTheme="majorBidi" w:cstheme="majorBidi"/>
          <w:sz w:val="20"/>
          <w:szCs w:val="20"/>
        </w:rPr>
        <w:t xml:space="preserve"> </w:t>
      </w:r>
      <w:r w:rsidRPr="004862CC">
        <w:rPr>
          <w:rFonts w:asciiTheme="majorBidi" w:hAnsiTheme="majorBidi" w:cstheme="majorBidi"/>
          <w:sz w:val="20"/>
          <w:szCs w:val="20"/>
        </w:rPr>
        <w:t xml:space="preserve">transformational leadership (the </w:t>
      </w:r>
      <w:r w:rsidR="00A27493" w:rsidRPr="004862CC">
        <w:rPr>
          <w:rFonts w:asciiTheme="majorBidi" w:hAnsiTheme="majorBidi" w:cstheme="majorBidi"/>
          <w:sz w:val="20"/>
          <w:szCs w:val="20"/>
        </w:rPr>
        <w:t>fourth</w:t>
      </w:r>
      <w:r w:rsidRPr="004862CC">
        <w:rPr>
          <w:rFonts w:asciiTheme="majorBidi" w:hAnsiTheme="majorBidi" w:cstheme="majorBidi"/>
          <w:sz w:val="20"/>
          <w:szCs w:val="20"/>
        </w:rPr>
        <w:t xml:space="preserve"> side hypothesis is confirmed).</w:t>
      </w:r>
    </w:p>
    <w:p w:rsidR="006F5190" w:rsidRPr="004862CC" w:rsidRDefault="006F5190" w:rsidP="005D26AE">
      <w:pPr>
        <w:spacing w:after="0" w:line="240" w:lineRule="auto"/>
        <w:ind w:firstLine="720"/>
        <w:jc w:val="both"/>
        <w:rPr>
          <w:rFonts w:asciiTheme="majorBidi" w:hAnsiTheme="majorBidi" w:cstheme="majorBidi"/>
          <w:sz w:val="20"/>
          <w:szCs w:val="20"/>
        </w:rPr>
      </w:pPr>
      <w:r w:rsidRPr="004862CC">
        <w:rPr>
          <w:rFonts w:asciiTheme="majorBidi" w:hAnsiTheme="majorBidi" w:cstheme="majorBidi"/>
          <w:sz w:val="20"/>
          <w:szCs w:val="20"/>
        </w:rPr>
        <w:t>- According to results it is deduced that "personal considerations" aspect of transformational</w:t>
      </w:r>
      <w:r w:rsidR="00A27493" w:rsidRPr="004862CC">
        <w:rPr>
          <w:rFonts w:asciiTheme="majorBidi" w:hAnsiTheme="majorBidi" w:cstheme="majorBidi"/>
          <w:sz w:val="20"/>
          <w:szCs w:val="20"/>
        </w:rPr>
        <w:t xml:space="preserve"> </w:t>
      </w:r>
      <w:r w:rsidRPr="004862CC">
        <w:rPr>
          <w:rFonts w:asciiTheme="majorBidi" w:hAnsiTheme="majorBidi" w:cstheme="majorBidi"/>
          <w:sz w:val="20"/>
          <w:szCs w:val="20"/>
        </w:rPr>
        <w:t>leadership has a 6</w:t>
      </w:r>
      <w:r w:rsidR="00A27493" w:rsidRPr="004862CC">
        <w:rPr>
          <w:rFonts w:asciiTheme="majorBidi" w:hAnsiTheme="majorBidi" w:cstheme="majorBidi"/>
          <w:sz w:val="20"/>
          <w:szCs w:val="20"/>
        </w:rPr>
        <w:t>8</w:t>
      </w:r>
      <w:r w:rsidRPr="004862CC">
        <w:rPr>
          <w:rFonts w:asciiTheme="majorBidi" w:hAnsiTheme="majorBidi" w:cstheme="majorBidi"/>
          <w:sz w:val="20"/>
          <w:szCs w:val="20"/>
        </w:rPr>
        <w:t>.</w:t>
      </w:r>
      <w:r w:rsidR="00A27493" w:rsidRPr="004862CC">
        <w:rPr>
          <w:rFonts w:asciiTheme="majorBidi" w:hAnsiTheme="majorBidi" w:cstheme="majorBidi"/>
          <w:sz w:val="20"/>
          <w:szCs w:val="20"/>
        </w:rPr>
        <w:t>8</w:t>
      </w:r>
      <w:r w:rsidRPr="004862CC">
        <w:rPr>
          <w:rFonts w:asciiTheme="majorBidi" w:hAnsiTheme="majorBidi" w:cstheme="majorBidi"/>
          <w:sz w:val="20"/>
          <w:szCs w:val="20"/>
        </w:rPr>
        <w:t>% relationship. It means that this variable has a direct and significant</w:t>
      </w:r>
      <w:r w:rsidR="00A27493" w:rsidRPr="004862CC">
        <w:rPr>
          <w:rFonts w:asciiTheme="majorBidi" w:hAnsiTheme="majorBidi" w:cstheme="majorBidi"/>
          <w:sz w:val="20"/>
          <w:szCs w:val="20"/>
        </w:rPr>
        <w:t xml:space="preserve"> </w:t>
      </w:r>
      <w:r w:rsidRPr="004862CC">
        <w:rPr>
          <w:rFonts w:asciiTheme="majorBidi" w:hAnsiTheme="majorBidi" w:cstheme="majorBidi"/>
          <w:sz w:val="20"/>
          <w:szCs w:val="20"/>
        </w:rPr>
        <w:t xml:space="preserve">relationship with the dependent variable. Moreover, the magnitude of </w:t>
      </w:r>
      <w:r w:rsidRPr="004862CC">
        <w:rPr>
          <w:rFonts w:asciiTheme="majorBidi" w:hAnsiTheme="majorBidi" w:cstheme="majorBidi"/>
          <w:sz w:val="20"/>
          <w:szCs w:val="20"/>
        </w:rPr>
        <w:lastRenderedPageBreak/>
        <w:t>the effect of this</w:t>
      </w:r>
      <w:r w:rsidR="00A27493" w:rsidRPr="004862CC">
        <w:rPr>
          <w:rFonts w:asciiTheme="majorBidi" w:hAnsiTheme="majorBidi" w:cstheme="majorBidi"/>
          <w:sz w:val="20"/>
          <w:szCs w:val="20"/>
        </w:rPr>
        <w:t xml:space="preserve"> </w:t>
      </w:r>
      <w:r w:rsidRPr="004862CC">
        <w:rPr>
          <w:rFonts w:asciiTheme="majorBidi" w:hAnsiTheme="majorBidi" w:cstheme="majorBidi"/>
          <w:sz w:val="20"/>
          <w:szCs w:val="20"/>
        </w:rPr>
        <w:t xml:space="preserve">variable on social capital is </w:t>
      </w:r>
      <w:r w:rsidR="00A27493" w:rsidRPr="004862CC">
        <w:rPr>
          <w:rFonts w:asciiTheme="majorBidi" w:hAnsiTheme="majorBidi" w:cstheme="majorBidi"/>
          <w:sz w:val="20"/>
          <w:szCs w:val="20"/>
        </w:rPr>
        <w:t>47.3</w:t>
      </w:r>
      <w:r w:rsidRPr="004862CC">
        <w:rPr>
          <w:rFonts w:asciiTheme="majorBidi" w:hAnsiTheme="majorBidi" w:cstheme="majorBidi"/>
          <w:sz w:val="20"/>
          <w:szCs w:val="20"/>
        </w:rPr>
        <w:t xml:space="preserve"> %. This shows that </w:t>
      </w:r>
      <w:r w:rsidR="00A27493" w:rsidRPr="004862CC">
        <w:rPr>
          <w:rFonts w:asciiTheme="majorBidi" w:hAnsiTheme="majorBidi" w:cstheme="majorBidi"/>
          <w:sz w:val="20"/>
          <w:szCs w:val="20"/>
        </w:rPr>
        <w:t>47.3</w:t>
      </w:r>
      <w:r w:rsidRPr="004862CC">
        <w:rPr>
          <w:rFonts w:asciiTheme="majorBidi" w:hAnsiTheme="majorBidi" w:cstheme="majorBidi"/>
          <w:sz w:val="20"/>
          <w:szCs w:val="20"/>
        </w:rPr>
        <w:t>% of changes of social capital in</w:t>
      </w:r>
      <w:r w:rsidR="00A27493" w:rsidRPr="004862CC">
        <w:rPr>
          <w:rFonts w:asciiTheme="majorBidi" w:hAnsiTheme="majorBidi" w:cstheme="majorBidi"/>
          <w:sz w:val="20"/>
          <w:szCs w:val="20"/>
        </w:rPr>
        <w:t xml:space="preserve"> </w:t>
      </w:r>
      <w:r w:rsidR="007B4CC9" w:rsidRPr="004862CC">
        <w:rPr>
          <w:rFonts w:asciiTheme="majorBidi" w:hAnsiTheme="majorBidi" w:cstheme="majorBidi"/>
          <w:sz w:val="20"/>
          <w:szCs w:val="20"/>
        </w:rPr>
        <w:t>Sari</w:t>
      </w:r>
      <w:r w:rsidRPr="004862CC">
        <w:rPr>
          <w:rFonts w:asciiTheme="majorBidi" w:hAnsiTheme="majorBidi" w:cstheme="majorBidi"/>
          <w:sz w:val="20"/>
          <w:szCs w:val="20"/>
        </w:rPr>
        <w:t xml:space="preserve">'s </w:t>
      </w:r>
      <w:r w:rsidR="00A27493" w:rsidRPr="004862CC">
        <w:rPr>
          <w:rFonts w:asciiTheme="majorBidi" w:hAnsiTheme="majorBidi" w:cstheme="majorBidi"/>
          <w:sz w:val="20"/>
          <w:szCs w:val="20"/>
        </w:rPr>
        <w:t>hospitals o</w:t>
      </w:r>
      <w:r w:rsidRPr="004862CC">
        <w:rPr>
          <w:rFonts w:asciiTheme="majorBidi" w:hAnsiTheme="majorBidi" w:cstheme="majorBidi"/>
          <w:sz w:val="20"/>
          <w:szCs w:val="20"/>
        </w:rPr>
        <w:t>n are influenced by "personal considerations" aspect of</w:t>
      </w:r>
      <w:r w:rsidR="00A27493" w:rsidRPr="004862CC">
        <w:rPr>
          <w:rFonts w:asciiTheme="majorBidi" w:hAnsiTheme="majorBidi" w:cstheme="majorBidi"/>
          <w:sz w:val="20"/>
          <w:szCs w:val="20"/>
        </w:rPr>
        <w:t xml:space="preserve"> </w:t>
      </w:r>
      <w:r w:rsidRPr="004862CC">
        <w:rPr>
          <w:rFonts w:asciiTheme="majorBidi" w:hAnsiTheme="majorBidi" w:cstheme="majorBidi"/>
          <w:sz w:val="20"/>
          <w:szCs w:val="20"/>
        </w:rPr>
        <w:t>transformational leadership (the f</w:t>
      </w:r>
      <w:r w:rsidR="00A27493" w:rsidRPr="004862CC">
        <w:rPr>
          <w:rFonts w:asciiTheme="majorBidi" w:hAnsiTheme="majorBidi" w:cstheme="majorBidi"/>
          <w:sz w:val="20"/>
          <w:szCs w:val="20"/>
        </w:rPr>
        <w:t>if</w:t>
      </w:r>
      <w:r w:rsidRPr="004862CC">
        <w:rPr>
          <w:rFonts w:asciiTheme="majorBidi" w:hAnsiTheme="majorBidi" w:cstheme="majorBidi"/>
          <w:sz w:val="20"/>
          <w:szCs w:val="20"/>
        </w:rPr>
        <w:t>th side hypothesis is confirmed).</w:t>
      </w:r>
    </w:p>
    <w:p w:rsidR="00B51585" w:rsidRDefault="00B51585" w:rsidP="005D26AE">
      <w:pPr>
        <w:spacing w:after="0" w:line="240" w:lineRule="auto"/>
        <w:ind w:firstLine="720"/>
        <w:jc w:val="both"/>
        <w:rPr>
          <w:rFonts w:asciiTheme="majorBidi" w:hAnsiTheme="majorBidi" w:cstheme="majorBidi"/>
          <w:sz w:val="20"/>
          <w:szCs w:val="20"/>
        </w:rPr>
      </w:pPr>
      <w:r w:rsidRPr="004862CC">
        <w:rPr>
          <w:rFonts w:asciiTheme="majorBidi" w:hAnsiTheme="majorBidi" w:cstheme="majorBidi"/>
          <w:sz w:val="20"/>
          <w:szCs w:val="20"/>
        </w:rPr>
        <w:t>- According to SEM results it is deduced that</w:t>
      </w:r>
      <w:r w:rsidR="00BD64F6" w:rsidRPr="004862CC">
        <w:rPr>
          <w:rFonts w:asciiTheme="majorBidi" w:hAnsiTheme="majorBidi" w:cstheme="majorBidi"/>
          <w:sz w:val="20"/>
          <w:szCs w:val="20"/>
        </w:rPr>
        <w:t xml:space="preserve"> the model of research is fitted and acceptable. </w:t>
      </w:r>
    </w:p>
    <w:p w:rsidR="005F31D6" w:rsidRPr="004862CC" w:rsidRDefault="005F31D6" w:rsidP="00D61D3F">
      <w:pPr>
        <w:spacing w:after="0" w:line="240" w:lineRule="auto"/>
        <w:jc w:val="both"/>
        <w:rPr>
          <w:rFonts w:asciiTheme="majorBidi" w:hAnsiTheme="majorBidi" w:cstheme="majorBidi"/>
          <w:sz w:val="20"/>
          <w:szCs w:val="20"/>
          <w:lang w:eastAsia="zh-CN"/>
        </w:rPr>
      </w:pPr>
    </w:p>
    <w:p w:rsidR="009C7453" w:rsidRPr="009C7453" w:rsidRDefault="006F5190" w:rsidP="00D61D3F">
      <w:pPr>
        <w:pStyle w:val="ListParagraph"/>
        <w:numPr>
          <w:ilvl w:val="0"/>
          <w:numId w:val="1"/>
        </w:numPr>
        <w:spacing w:after="0" w:line="240" w:lineRule="auto"/>
        <w:ind w:left="360"/>
        <w:jc w:val="both"/>
        <w:rPr>
          <w:rFonts w:asciiTheme="majorBidi" w:hAnsiTheme="majorBidi" w:cstheme="majorBidi"/>
          <w:b/>
          <w:bCs/>
          <w:sz w:val="20"/>
          <w:szCs w:val="20"/>
        </w:rPr>
      </w:pPr>
      <w:r w:rsidRPr="009C7453">
        <w:rPr>
          <w:rFonts w:asciiTheme="majorBidi" w:hAnsiTheme="majorBidi" w:cstheme="majorBidi"/>
          <w:b/>
          <w:bCs/>
          <w:sz w:val="20"/>
          <w:szCs w:val="20"/>
        </w:rPr>
        <w:t>Suggestion</w:t>
      </w:r>
    </w:p>
    <w:p w:rsidR="0089321C" w:rsidRPr="004862CC" w:rsidRDefault="006F5190" w:rsidP="005D26AE">
      <w:pPr>
        <w:spacing w:after="0" w:line="240" w:lineRule="auto"/>
        <w:ind w:firstLine="720"/>
        <w:jc w:val="both"/>
        <w:rPr>
          <w:rFonts w:asciiTheme="majorBidi" w:hAnsiTheme="majorBidi" w:cstheme="majorBidi"/>
          <w:sz w:val="20"/>
          <w:szCs w:val="20"/>
        </w:rPr>
      </w:pPr>
      <w:r w:rsidRPr="004862CC">
        <w:rPr>
          <w:rFonts w:asciiTheme="majorBidi" w:hAnsiTheme="majorBidi" w:cstheme="majorBidi"/>
          <w:sz w:val="20"/>
          <w:szCs w:val="20"/>
        </w:rPr>
        <w:t>- According to respondents, as "</w:t>
      </w:r>
      <w:r w:rsidR="00A27493" w:rsidRPr="004862CC">
        <w:rPr>
          <w:rFonts w:asciiTheme="majorBidi" w:hAnsiTheme="majorBidi" w:cstheme="majorBidi"/>
          <w:sz w:val="20"/>
          <w:szCs w:val="20"/>
        </w:rPr>
        <w:t xml:space="preserve"> idealistic behavior</w:t>
      </w:r>
      <w:r w:rsidRPr="004862CC">
        <w:rPr>
          <w:rFonts w:asciiTheme="majorBidi" w:hAnsiTheme="majorBidi" w:cstheme="majorBidi"/>
          <w:sz w:val="20"/>
          <w:szCs w:val="20"/>
        </w:rPr>
        <w:t>" aspect has the highest relationship with</w:t>
      </w:r>
      <w:r w:rsidR="00A27493" w:rsidRPr="004862CC">
        <w:rPr>
          <w:rFonts w:asciiTheme="majorBidi" w:hAnsiTheme="majorBidi" w:cstheme="majorBidi"/>
          <w:sz w:val="20"/>
          <w:szCs w:val="20"/>
        </w:rPr>
        <w:t xml:space="preserve"> </w:t>
      </w:r>
      <w:r w:rsidRPr="004862CC">
        <w:rPr>
          <w:rFonts w:asciiTheme="majorBidi" w:hAnsiTheme="majorBidi" w:cstheme="majorBidi"/>
          <w:sz w:val="20"/>
          <w:szCs w:val="20"/>
        </w:rPr>
        <w:t xml:space="preserve">(and effect on) </w:t>
      </w:r>
      <w:r w:rsidR="00A27493" w:rsidRPr="004862CC">
        <w:rPr>
          <w:rFonts w:asciiTheme="majorBidi" w:hAnsiTheme="majorBidi" w:cstheme="majorBidi"/>
          <w:sz w:val="20"/>
          <w:szCs w:val="20"/>
        </w:rPr>
        <w:t xml:space="preserve">organizational </w:t>
      </w:r>
      <w:r w:rsidRPr="004862CC">
        <w:rPr>
          <w:rFonts w:asciiTheme="majorBidi" w:hAnsiTheme="majorBidi" w:cstheme="majorBidi"/>
          <w:sz w:val="20"/>
          <w:szCs w:val="20"/>
        </w:rPr>
        <w:t xml:space="preserve">social capital in </w:t>
      </w:r>
      <w:r w:rsidR="007B4CC9" w:rsidRPr="004862CC">
        <w:rPr>
          <w:rFonts w:asciiTheme="majorBidi" w:hAnsiTheme="majorBidi" w:cstheme="majorBidi"/>
          <w:sz w:val="20"/>
          <w:szCs w:val="20"/>
        </w:rPr>
        <w:t>Sari</w:t>
      </w:r>
      <w:r w:rsidRPr="004862CC">
        <w:rPr>
          <w:rFonts w:asciiTheme="majorBidi" w:hAnsiTheme="majorBidi" w:cstheme="majorBidi"/>
          <w:sz w:val="20"/>
          <w:szCs w:val="20"/>
        </w:rPr>
        <w:t xml:space="preserve">'s </w:t>
      </w:r>
      <w:r w:rsidR="00A27493" w:rsidRPr="004862CC">
        <w:rPr>
          <w:rFonts w:asciiTheme="majorBidi" w:hAnsiTheme="majorBidi" w:cstheme="majorBidi"/>
          <w:sz w:val="20"/>
          <w:szCs w:val="20"/>
        </w:rPr>
        <w:t>hospitals</w:t>
      </w:r>
      <w:r w:rsidRPr="004862CC">
        <w:rPr>
          <w:rFonts w:asciiTheme="majorBidi" w:hAnsiTheme="majorBidi" w:cstheme="majorBidi"/>
          <w:sz w:val="20"/>
          <w:szCs w:val="20"/>
        </w:rPr>
        <w:t>, then managers need to</w:t>
      </w:r>
      <w:r w:rsidR="0089321C" w:rsidRPr="004862CC">
        <w:rPr>
          <w:rFonts w:asciiTheme="majorBidi" w:hAnsiTheme="majorBidi" w:cstheme="majorBidi"/>
          <w:sz w:val="20"/>
          <w:szCs w:val="20"/>
        </w:rPr>
        <w:t xml:space="preserve"> possess the material of " idealistic behavior" among employees as the most important organizational resources managers must encourage participation and cooperation. In fact, they have to identify preventive factors of this organizational culture and try to remove them. Principally, preventive factors can be classified as follows:</w:t>
      </w:r>
    </w:p>
    <w:p w:rsidR="0089321C" w:rsidRPr="004862CC" w:rsidRDefault="0089321C" w:rsidP="005D26AE">
      <w:pPr>
        <w:spacing w:after="0" w:line="240" w:lineRule="auto"/>
        <w:jc w:val="both"/>
        <w:rPr>
          <w:rFonts w:asciiTheme="majorBidi" w:hAnsiTheme="majorBidi" w:cstheme="majorBidi"/>
          <w:sz w:val="20"/>
          <w:szCs w:val="20"/>
        </w:rPr>
      </w:pPr>
      <w:r w:rsidRPr="004862CC">
        <w:rPr>
          <w:rFonts w:asciiTheme="majorBidi" w:hAnsiTheme="majorBidi" w:cstheme="majorBidi"/>
          <w:sz w:val="20"/>
          <w:szCs w:val="20"/>
        </w:rPr>
        <w:t xml:space="preserve">Individualism culture among employees </w:t>
      </w:r>
    </w:p>
    <w:p w:rsidR="0089321C" w:rsidRPr="004862CC" w:rsidRDefault="0089321C" w:rsidP="005D26AE">
      <w:pPr>
        <w:spacing w:after="0" w:line="240" w:lineRule="auto"/>
        <w:jc w:val="both"/>
        <w:rPr>
          <w:rFonts w:asciiTheme="majorBidi" w:hAnsiTheme="majorBidi" w:cstheme="majorBidi"/>
          <w:sz w:val="20"/>
          <w:szCs w:val="20"/>
        </w:rPr>
      </w:pPr>
      <w:r w:rsidRPr="004862CC">
        <w:rPr>
          <w:rFonts w:asciiTheme="majorBidi" w:hAnsiTheme="majorBidi" w:cstheme="majorBidi"/>
          <w:sz w:val="20"/>
          <w:szCs w:val="20"/>
        </w:rPr>
        <w:t> Employees' pessimism about effectiveness of participatory management</w:t>
      </w:r>
    </w:p>
    <w:p w:rsidR="0089321C" w:rsidRPr="004862CC" w:rsidRDefault="0089321C" w:rsidP="005D26AE">
      <w:pPr>
        <w:spacing w:after="0" w:line="240" w:lineRule="auto"/>
        <w:jc w:val="both"/>
        <w:rPr>
          <w:rFonts w:asciiTheme="majorBidi" w:hAnsiTheme="majorBidi" w:cstheme="majorBidi"/>
          <w:sz w:val="20"/>
          <w:szCs w:val="20"/>
        </w:rPr>
      </w:pPr>
      <w:r w:rsidRPr="004862CC">
        <w:rPr>
          <w:rFonts w:asciiTheme="majorBidi" w:hAnsiTheme="majorBidi" w:cstheme="majorBidi"/>
          <w:sz w:val="20"/>
          <w:szCs w:val="20"/>
        </w:rPr>
        <w:t xml:space="preserve"> </w:t>
      </w:r>
      <w:proofErr w:type="gramStart"/>
      <w:r w:rsidRPr="004862CC">
        <w:rPr>
          <w:rFonts w:asciiTheme="majorBidi" w:hAnsiTheme="majorBidi" w:cstheme="majorBidi"/>
          <w:sz w:val="20"/>
          <w:szCs w:val="20"/>
        </w:rPr>
        <w:t>Considering</w:t>
      </w:r>
      <w:proofErr w:type="gramEnd"/>
      <w:r w:rsidRPr="004862CC">
        <w:rPr>
          <w:rFonts w:asciiTheme="majorBidi" w:hAnsiTheme="majorBidi" w:cstheme="majorBidi"/>
          <w:sz w:val="20"/>
          <w:szCs w:val="20"/>
        </w:rPr>
        <w:t xml:space="preserve"> participation as a threatening factor for managers' power.</w:t>
      </w:r>
    </w:p>
    <w:p w:rsidR="00763DD6" w:rsidRPr="004862CC" w:rsidRDefault="00F715A8" w:rsidP="005D26AE">
      <w:pPr>
        <w:spacing w:after="0" w:line="240" w:lineRule="auto"/>
        <w:ind w:firstLine="720"/>
        <w:jc w:val="both"/>
        <w:rPr>
          <w:rFonts w:asciiTheme="majorBidi" w:hAnsiTheme="majorBidi" w:cstheme="majorBidi"/>
          <w:sz w:val="20"/>
          <w:szCs w:val="20"/>
        </w:rPr>
      </w:pPr>
      <w:r w:rsidRPr="004862CC">
        <w:rPr>
          <w:rFonts w:asciiTheme="majorBidi" w:hAnsiTheme="majorBidi" w:cstheme="majorBidi"/>
          <w:sz w:val="20"/>
          <w:szCs w:val="20"/>
        </w:rPr>
        <w:t xml:space="preserve">To remove above obstacles managers have to respect suggestions in their organizations. In this context, they must try to hold unofficial meetings among employees and lower managers and inform them about organization's goals and performances to prevent any problems. They also have to consider employees' suggestions to improve organizational methods and functions. Of course, only a steady method must not be used but all participation methods can be applied (considering environmental situation of the organization) to avoid pseudo-participation. </w:t>
      </w:r>
    </w:p>
    <w:p w:rsidR="006F5190" w:rsidRPr="004862CC" w:rsidRDefault="006F5190" w:rsidP="005D26AE">
      <w:pPr>
        <w:spacing w:after="0" w:line="240" w:lineRule="auto"/>
        <w:ind w:firstLine="720"/>
        <w:jc w:val="both"/>
        <w:rPr>
          <w:rFonts w:asciiTheme="majorBidi" w:hAnsiTheme="majorBidi" w:cstheme="majorBidi"/>
          <w:sz w:val="20"/>
          <w:szCs w:val="20"/>
        </w:rPr>
      </w:pPr>
      <w:r w:rsidRPr="004862CC">
        <w:rPr>
          <w:rFonts w:asciiTheme="majorBidi" w:hAnsiTheme="majorBidi" w:cstheme="majorBidi"/>
          <w:sz w:val="20"/>
          <w:szCs w:val="20"/>
        </w:rPr>
        <w:t xml:space="preserve">- Also, based on results, "personal considerations" aspect is the second effective factor on </w:t>
      </w:r>
      <w:r w:rsidR="00763DD6" w:rsidRPr="004862CC">
        <w:rPr>
          <w:rFonts w:asciiTheme="majorBidi" w:hAnsiTheme="majorBidi" w:cstheme="majorBidi"/>
          <w:sz w:val="20"/>
          <w:szCs w:val="20"/>
        </w:rPr>
        <w:t xml:space="preserve">organizational </w:t>
      </w:r>
      <w:r w:rsidRPr="004862CC">
        <w:rPr>
          <w:rFonts w:asciiTheme="majorBidi" w:hAnsiTheme="majorBidi" w:cstheme="majorBidi"/>
          <w:sz w:val="20"/>
          <w:szCs w:val="20"/>
        </w:rPr>
        <w:t>social</w:t>
      </w:r>
      <w:r w:rsidR="00073CE8" w:rsidRPr="004862CC">
        <w:rPr>
          <w:rFonts w:asciiTheme="majorBidi" w:hAnsiTheme="majorBidi" w:cstheme="majorBidi"/>
          <w:sz w:val="20"/>
          <w:szCs w:val="20"/>
        </w:rPr>
        <w:t xml:space="preserve"> </w:t>
      </w:r>
      <w:r w:rsidRPr="004862CC">
        <w:rPr>
          <w:rFonts w:asciiTheme="majorBidi" w:hAnsiTheme="majorBidi" w:cstheme="majorBidi"/>
          <w:sz w:val="20"/>
          <w:szCs w:val="20"/>
        </w:rPr>
        <w:t>capital. This means that managers have to guide, train and support their employees and</w:t>
      </w:r>
      <w:r w:rsidR="00073CE8" w:rsidRPr="004862CC">
        <w:rPr>
          <w:rFonts w:asciiTheme="majorBidi" w:hAnsiTheme="majorBidi" w:cstheme="majorBidi"/>
          <w:sz w:val="20"/>
          <w:szCs w:val="20"/>
        </w:rPr>
        <w:t xml:space="preserve"> </w:t>
      </w:r>
      <w:r w:rsidRPr="004862CC">
        <w:rPr>
          <w:rFonts w:asciiTheme="majorBidi" w:hAnsiTheme="majorBidi" w:cstheme="majorBidi"/>
          <w:sz w:val="20"/>
          <w:szCs w:val="20"/>
        </w:rPr>
        <w:t>improve their abilities on a regular basis since employees having a high level of personal</w:t>
      </w:r>
      <w:r w:rsidR="00073CE8" w:rsidRPr="004862CC">
        <w:rPr>
          <w:rFonts w:asciiTheme="majorBidi" w:hAnsiTheme="majorBidi" w:cstheme="majorBidi"/>
          <w:sz w:val="20"/>
          <w:szCs w:val="20"/>
        </w:rPr>
        <w:t xml:space="preserve"> </w:t>
      </w:r>
      <w:r w:rsidRPr="004862CC">
        <w:rPr>
          <w:rFonts w:asciiTheme="majorBidi" w:hAnsiTheme="majorBidi" w:cstheme="majorBidi"/>
          <w:sz w:val="20"/>
          <w:szCs w:val="20"/>
        </w:rPr>
        <w:t xml:space="preserve">ability are more predominant, create and </w:t>
      </w:r>
      <w:r w:rsidR="00763DD6" w:rsidRPr="004862CC">
        <w:rPr>
          <w:rFonts w:asciiTheme="majorBidi" w:hAnsiTheme="majorBidi" w:cstheme="majorBidi"/>
          <w:sz w:val="20"/>
          <w:szCs w:val="20"/>
        </w:rPr>
        <w:t>invent, more</w:t>
      </w:r>
      <w:r w:rsidRPr="004862CC">
        <w:rPr>
          <w:rFonts w:asciiTheme="majorBidi" w:hAnsiTheme="majorBidi" w:cstheme="majorBidi"/>
          <w:sz w:val="20"/>
          <w:szCs w:val="20"/>
        </w:rPr>
        <w:t xml:space="preserve"> responsible about their performance</w:t>
      </w:r>
      <w:r w:rsidR="00073CE8" w:rsidRPr="004862CC">
        <w:rPr>
          <w:rFonts w:asciiTheme="majorBidi" w:hAnsiTheme="majorBidi" w:cstheme="majorBidi"/>
          <w:sz w:val="20"/>
          <w:szCs w:val="20"/>
        </w:rPr>
        <w:t xml:space="preserve"> </w:t>
      </w:r>
      <w:r w:rsidRPr="004862CC">
        <w:rPr>
          <w:rFonts w:asciiTheme="majorBidi" w:hAnsiTheme="majorBidi" w:cstheme="majorBidi"/>
          <w:sz w:val="20"/>
          <w:szCs w:val="20"/>
        </w:rPr>
        <w:t>and learn more rapidly.</w:t>
      </w:r>
    </w:p>
    <w:p w:rsidR="006F5190" w:rsidRPr="004862CC" w:rsidRDefault="006F5190" w:rsidP="005D26AE">
      <w:pPr>
        <w:spacing w:after="0" w:line="240" w:lineRule="auto"/>
        <w:ind w:firstLine="720"/>
        <w:jc w:val="both"/>
        <w:rPr>
          <w:rFonts w:asciiTheme="majorBidi" w:hAnsiTheme="majorBidi" w:cstheme="majorBidi"/>
          <w:sz w:val="20"/>
          <w:szCs w:val="20"/>
        </w:rPr>
      </w:pPr>
      <w:r w:rsidRPr="004862CC">
        <w:rPr>
          <w:rFonts w:asciiTheme="majorBidi" w:hAnsiTheme="majorBidi" w:cstheme="majorBidi"/>
          <w:sz w:val="20"/>
          <w:szCs w:val="20"/>
        </w:rPr>
        <w:t>- Moreover, managers have to consider "intellectual persuasion" aspect as a motive in their</w:t>
      </w:r>
      <w:r w:rsidR="00073CE8" w:rsidRPr="004862CC">
        <w:rPr>
          <w:rFonts w:asciiTheme="majorBidi" w:hAnsiTheme="majorBidi" w:cstheme="majorBidi"/>
          <w:sz w:val="20"/>
          <w:szCs w:val="20"/>
        </w:rPr>
        <w:t xml:space="preserve"> </w:t>
      </w:r>
      <w:r w:rsidRPr="004862CC">
        <w:rPr>
          <w:rFonts w:asciiTheme="majorBidi" w:hAnsiTheme="majorBidi" w:cstheme="majorBidi"/>
          <w:sz w:val="20"/>
          <w:szCs w:val="20"/>
        </w:rPr>
        <w:t>followers and social capital as a guideline to reinvestigate principle assumptions and making</w:t>
      </w:r>
      <w:r w:rsidR="000D09BD" w:rsidRPr="004862CC">
        <w:rPr>
          <w:rFonts w:asciiTheme="majorBidi" w:hAnsiTheme="majorBidi" w:cstheme="majorBidi"/>
          <w:sz w:val="20"/>
          <w:szCs w:val="20"/>
        </w:rPr>
        <w:t xml:space="preserve"> </w:t>
      </w:r>
      <w:r w:rsidRPr="004862CC">
        <w:rPr>
          <w:rFonts w:asciiTheme="majorBidi" w:hAnsiTheme="majorBidi" w:cstheme="majorBidi"/>
          <w:sz w:val="20"/>
          <w:szCs w:val="20"/>
        </w:rPr>
        <w:t>followers to look at problems from different viewpoints, to suggest new methods and</w:t>
      </w:r>
      <w:r w:rsidR="000D09BD" w:rsidRPr="004862CC">
        <w:rPr>
          <w:rFonts w:asciiTheme="majorBidi" w:hAnsiTheme="majorBidi" w:cstheme="majorBidi"/>
          <w:sz w:val="20"/>
          <w:szCs w:val="20"/>
        </w:rPr>
        <w:t xml:space="preserve"> </w:t>
      </w:r>
      <w:r w:rsidRPr="004862CC">
        <w:rPr>
          <w:rFonts w:asciiTheme="majorBidi" w:hAnsiTheme="majorBidi" w:cstheme="majorBidi"/>
          <w:sz w:val="20"/>
          <w:szCs w:val="20"/>
        </w:rPr>
        <w:t>solutions, to notice how to accomplish their assigned tasks, and to examine principles of</w:t>
      </w:r>
      <w:r w:rsidR="000D09BD" w:rsidRPr="004862CC">
        <w:rPr>
          <w:rFonts w:asciiTheme="majorBidi" w:hAnsiTheme="majorBidi" w:cstheme="majorBidi"/>
          <w:sz w:val="20"/>
          <w:szCs w:val="20"/>
        </w:rPr>
        <w:t xml:space="preserve"> </w:t>
      </w:r>
      <w:r w:rsidRPr="004862CC">
        <w:rPr>
          <w:rFonts w:asciiTheme="majorBidi" w:hAnsiTheme="majorBidi" w:cstheme="majorBidi"/>
          <w:sz w:val="20"/>
          <w:szCs w:val="20"/>
        </w:rPr>
        <w:t>reengineering.</w:t>
      </w:r>
    </w:p>
    <w:p w:rsidR="0089321C" w:rsidRPr="004862CC" w:rsidRDefault="006F5190" w:rsidP="005D26AE">
      <w:pPr>
        <w:spacing w:after="0" w:line="240" w:lineRule="auto"/>
        <w:ind w:firstLine="720"/>
        <w:jc w:val="both"/>
        <w:rPr>
          <w:rFonts w:asciiTheme="majorBidi" w:hAnsiTheme="majorBidi" w:cstheme="majorBidi"/>
          <w:sz w:val="20"/>
          <w:szCs w:val="20"/>
        </w:rPr>
      </w:pPr>
      <w:r w:rsidRPr="004862CC">
        <w:rPr>
          <w:rFonts w:asciiTheme="majorBidi" w:hAnsiTheme="majorBidi" w:cstheme="majorBidi"/>
          <w:sz w:val="20"/>
          <w:szCs w:val="20"/>
        </w:rPr>
        <w:t xml:space="preserve">- </w:t>
      </w:r>
      <w:r w:rsidR="00F715A8" w:rsidRPr="004862CC">
        <w:rPr>
          <w:rFonts w:asciiTheme="majorBidi" w:hAnsiTheme="majorBidi" w:cstheme="majorBidi"/>
          <w:sz w:val="20"/>
          <w:szCs w:val="20"/>
        </w:rPr>
        <w:t>For "inspiring incitement" managers need t</w:t>
      </w:r>
      <w:r w:rsidRPr="004862CC">
        <w:rPr>
          <w:rFonts w:asciiTheme="majorBidi" w:hAnsiTheme="majorBidi" w:cstheme="majorBidi"/>
          <w:sz w:val="20"/>
          <w:szCs w:val="20"/>
        </w:rPr>
        <w:t xml:space="preserve">o </w:t>
      </w:r>
      <w:r w:rsidR="0089321C" w:rsidRPr="004862CC">
        <w:rPr>
          <w:rFonts w:asciiTheme="majorBidi" w:hAnsiTheme="majorBidi" w:cstheme="majorBidi"/>
          <w:sz w:val="20"/>
          <w:szCs w:val="20"/>
        </w:rPr>
        <w:t xml:space="preserve">gather various individuals under a single thinking </w:t>
      </w:r>
      <w:r w:rsidR="0089321C" w:rsidRPr="004862CC">
        <w:rPr>
          <w:rFonts w:asciiTheme="majorBidi" w:hAnsiTheme="majorBidi" w:cstheme="majorBidi"/>
          <w:sz w:val="20"/>
          <w:szCs w:val="20"/>
        </w:rPr>
        <w:lastRenderedPageBreak/>
        <w:t>method and encourage entrepreneur and creative ones. This is of high importance in developing personal innovations in citizen-organizational behavior. Inspiring and inducing an optimistic view of future motivates employees of an organization to move toward achieving organization's goals.</w:t>
      </w:r>
    </w:p>
    <w:p w:rsidR="009128D3" w:rsidRPr="004862CC" w:rsidRDefault="009128D3" w:rsidP="004862CC">
      <w:pPr>
        <w:spacing w:after="0" w:line="240" w:lineRule="auto"/>
        <w:ind w:firstLine="709"/>
        <w:jc w:val="both"/>
        <w:rPr>
          <w:rFonts w:asciiTheme="majorBidi" w:hAnsiTheme="majorBidi" w:cstheme="majorBidi"/>
          <w:sz w:val="20"/>
          <w:szCs w:val="20"/>
        </w:rPr>
      </w:pPr>
    </w:p>
    <w:p w:rsidR="006F5190" w:rsidRPr="002929D8" w:rsidRDefault="002929D8" w:rsidP="002929D8">
      <w:pPr>
        <w:spacing w:after="0" w:line="240" w:lineRule="auto"/>
        <w:jc w:val="both"/>
        <w:rPr>
          <w:rFonts w:asciiTheme="majorBidi" w:hAnsiTheme="majorBidi" w:cstheme="majorBidi"/>
          <w:b/>
          <w:bCs/>
          <w:sz w:val="20"/>
          <w:szCs w:val="20"/>
        </w:rPr>
      </w:pPr>
      <w:r w:rsidRPr="002929D8">
        <w:rPr>
          <w:rFonts w:asciiTheme="majorBidi" w:hAnsiTheme="majorBidi" w:cstheme="majorBidi"/>
          <w:b/>
          <w:bCs/>
          <w:sz w:val="20"/>
          <w:szCs w:val="20"/>
        </w:rPr>
        <w:t>8.</w:t>
      </w:r>
      <w:r>
        <w:rPr>
          <w:rFonts w:asciiTheme="majorBidi" w:hAnsiTheme="majorBidi" w:cstheme="majorBidi"/>
          <w:b/>
          <w:bCs/>
          <w:sz w:val="20"/>
          <w:szCs w:val="20"/>
        </w:rPr>
        <w:t xml:space="preserve"> </w:t>
      </w:r>
      <w:r w:rsidR="006F5190" w:rsidRPr="002929D8">
        <w:rPr>
          <w:rFonts w:asciiTheme="majorBidi" w:hAnsiTheme="majorBidi" w:cstheme="majorBidi"/>
          <w:b/>
          <w:bCs/>
          <w:sz w:val="20"/>
          <w:szCs w:val="20"/>
        </w:rPr>
        <w:t>REFERENCES</w:t>
      </w:r>
    </w:p>
    <w:p w:rsidR="00B82036" w:rsidRPr="004862CC" w:rsidRDefault="00B82036" w:rsidP="002929D8">
      <w:pPr>
        <w:pStyle w:val="ListParagraph"/>
        <w:numPr>
          <w:ilvl w:val="0"/>
          <w:numId w:val="3"/>
        </w:numPr>
        <w:autoSpaceDE w:val="0"/>
        <w:autoSpaceDN w:val="0"/>
        <w:adjustRightInd w:val="0"/>
        <w:spacing w:after="0" w:line="240" w:lineRule="auto"/>
        <w:ind w:left="357" w:hanging="357"/>
        <w:contextualSpacing w:val="0"/>
        <w:jc w:val="both"/>
        <w:rPr>
          <w:rFonts w:asciiTheme="majorBidi" w:hAnsiTheme="majorBidi" w:cstheme="majorBidi"/>
          <w:sz w:val="20"/>
          <w:szCs w:val="20"/>
        </w:rPr>
      </w:pPr>
      <w:proofErr w:type="spellStart"/>
      <w:r w:rsidRPr="004862CC">
        <w:rPr>
          <w:rFonts w:asciiTheme="majorBidi" w:hAnsiTheme="majorBidi" w:cstheme="majorBidi"/>
          <w:sz w:val="20"/>
          <w:szCs w:val="20"/>
        </w:rPr>
        <w:t>Avolio</w:t>
      </w:r>
      <w:proofErr w:type="spellEnd"/>
      <w:r w:rsidRPr="004862CC">
        <w:rPr>
          <w:rFonts w:asciiTheme="majorBidi" w:hAnsiTheme="majorBidi" w:cstheme="majorBidi"/>
          <w:sz w:val="20"/>
          <w:szCs w:val="20"/>
        </w:rPr>
        <w:t xml:space="preserve">, B. and Bass, B., 2002. </w:t>
      </w:r>
      <w:r w:rsidR="00B929D3" w:rsidRPr="004862CC">
        <w:rPr>
          <w:rFonts w:asciiTheme="majorBidi" w:hAnsiTheme="majorBidi" w:cstheme="majorBidi"/>
          <w:sz w:val="20"/>
          <w:szCs w:val="20"/>
        </w:rPr>
        <w:t>“</w:t>
      </w:r>
      <w:r w:rsidRPr="004862CC">
        <w:rPr>
          <w:rFonts w:asciiTheme="majorBidi" w:hAnsiTheme="majorBidi" w:cstheme="majorBidi"/>
          <w:sz w:val="20"/>
          <w:szCs w:val="20"/>
        </w:rPr>
        <w:t>Developing potential across a full range of leadership cases on transactional and transformational leadership</w:t>
      </w:r>
      <w:r w:rsidR="00B929D3" w:rsidRPr="004862CC">
        <w:rPr>
          <w:rFonts w:asciiTheme="majorBidi" w:hAnsiTheme="majorBidi" w:cstheme="majorBidi"/>
          <w:sz w:val="20"/>
          <w:szCs w:val="20"/>
        </w:rPr>
        <w:t xml:space="preserve">”, </w:t>
      </w:r>
      <w:r w:rsidRPr="004862CC">
        <w:rPr>
          <w:rFonts w:asciiTheme="majorBidi" w:hAnsiTheme="majorBidi" w:cstheme="majorBidi"/>
          <w:sz w:val="20"/>
          <w:szCs w:val="20"/>
        </w:rPr>
        <w:t>Lawrence Erlbaum Associates, Mahwah, NJ.</w:t>
      </w:r>
    </w:p>
    <w:p w:rsidR="00B82036" w:rsidRPr="004862CC" w:rsidRDefault="00B82036" w:rsidP="002929D8">
      <w:pPr>
        <w:pStyle w:val="ListParagraph"/>
        <w:numPr>
          <w:ilvl w:val="0"/>
          <w:numId w:val="3"/>
        </w:numPr>
        <w:autoSpaceDE w:val="0"/>
        <w:autoSpaceDN w:val="0"/>
        <w:adjustRightInd w:val="0"/>
        <w:spacing w:after="0" w:line="240" w:lineRule="auto"/>
        <w:ind w:left="357" w:hanging="357"/>
        <w:contextualSpacing w:val="0"/>
        <w:jc w:val="both"/>
        <w:rPr>
          <w:rFonts w:asciiTheme="majorBidi" w:hAnsiTheme="majorBidi" w:cstheme="majorBidi"/>
          <w:sz w:val="20"/>
          <w:szCs w:val="20"/>
        </w:rPr>
      </w:pPr>
      <w:r w:rsidRPr="004862CC">
        <w:rPr>
          <w:rFonts w:asciiTheme="majorBidi" w:hAnsiTheme="majorBidi" w:cstheme="majorBidi"/>
          <w:sz w:val="20"/>
          <w:szCs w:val="20"/>
        </w:rPr>
        <w:t xml:space="preserve">Bass, B., 1994. </w:t>
      </w:r>
      <w:r w:rsidR="00B929D3" w:rsidRPr="004862CC">
        <w:rPr>
          <w:rFonts w:asciiTheme="majorBidi" w:hAnsiTheme="majorBidi" w:cstheme="majorBidi"/>
          <w:sz w:val="20"/>
          <w:szCs w:val="20"/>
        </w:rPr>
        <w:t>“</w:t>
      </w:r>
      <w:r w:rsidRPr="004862CC">
        <w:rPr>
          <w:rFonts w:asciiTheme="majorBidi" w:hAnsiTheme="majorBidi" w:cstheme="majorBidi"/>
          <w:sz w:val="20"/>
          <w:szCs w:val="20"/>
        </w:rPr>
        <w:t>Improving organizational effectiveness through transformational leadership</w:t>
      </w:r>
      <w:r w:rsidR="00B929D3" w:rsidRPr="004862CC">
        <w:rPr>
          <w:rFonts w:asciiTheme="majorBidi" w:hAnsiTheme="majorBidi" w:cstheme="majorBidi"/>
          <w:sz w:val="20"/>
          <w:szCs w:val="20"/>
        </w:rPr>
        <w:t>”</w:t>
      </w:r>
      <w:r w:rsidRPr="004862CC">
        <w:rPr>
          <w:rFonts w:asciiTheme="majorBidi" w:hAnsiTheme="majorBidi" w:cstheme="majorBidi"/>
          <w:sz w:val="20"/>
          <w:szCs w:val="20"/>
        </w:rPr>
        <w:t>, 1st Ed., London Sage Publications.</w:t>
      </w:r>
    </w:p>
    <w:p w:rsidR="00B82036" w:rsidRPr="004862CC" w:rsidRDefault="00B82036" w:rsidP="002929D8">
      <w:pPr>
        <w:pStyle w:val="ListParagraph"/>
        <w:numPr>
          <w:ilvl w:val="0"/>
          <w:numId w:val="3"/>
        </w:numPr>
        <w:autoSpaceDE w:val="0"/>
        <w:autoSpaceDN w:val="0"/>
        <w:adjustRightInd w:val="0"/>
        <w:spacing w:after="0" w:line="240" w:lineRule="auto"/>
        <w:ind w:left="357" w:hanging="357"/>
        <w:contextualSpacing w:val="0"/>
        <w:jc w:val="both"/>
        <w:rPr>
          <w:rFonts w:asciiTheme="majorBidi" w:hAnsiTheme="majorBidi" w:cstheme="majorBidi"/>
          <w:sz w:val="20"/>
          <w:szCs w:val="20"/>
        </w:rPr>
      </w:pPr>
      <w:proofErr w:type="spellStart"/>
      <w:r w:rsidRPr="004862CC">
        <w:rPr>
          <w:rFonts w:asciiTheme="majorBidi" w:hAnsiTheme="majorBidi" w:cstheme="majorBidi"/>
          <w:sz w:val="20"/>
          <w:szCs w:val="20"/>
        </w:rPr>
        <w:t>Behling</w:t>
      </w:r>
      <w:proofErr w:type="spellEnd"/>
      <w:r w:rsidRPr="004862CC">
        <w:rPr>
          <w:rFonts w:asciiTheme="majorBidi" w:hAnsiTheme="majorBidi" w:cstheme="majorBidi"/>
          <w:sz w:val="20"/>
          <w:szCs w:val="20"/>
        </w:rPr>
        <w:t xml:space="preserve">, O., </w:t>
      </w:r>
      <w:proofErr w:type="spellStart"/>
      <w:r w:rsidRPr="004862CC">
        <w:rPr>
          <w:rFonts w:asciiTheme="majorBidi" w:hAnsiTheme="majorBidi" w:cstheme="majorBidi"/>
          <w:sz w:val="20"/>
          <w:szCs w:val="20"/>
        </w:rPr>
        <w:t>McFillen</w:t>
      </w:r>
      <w:proofErr w:type="spellEnd"/>
      <w:r w:rsidRPr="004862CC">
        <w:rPr>
          <w:rFonts w:asciiTheme="majorBidi" w:hAnsiTheme="majorBidi" w:cstheme="majorBidi"/>
          <w:sz w:val="20"/>
          <w:szCs w:val="20"/>
        </w:rPr>
        <w:t xml:space="preserve">, J., 1996. “A </w:t>
      </w:r>
      <w:proofErr w:type="spellStart"/>
      <w:r w:rsidRPr="004862CC">
        <w:rPr>
          <w:rFonts w:asciiTheme="majorBidi" w:hAnsiTheme="majorBidi" w:cstheme="majorBidi"/>
          <w:sz w:val="20"/>
          <w:szCs w:val="20"/>
        </w:rPr>
        <w:t>syncretical</w:t>
      </w:r>
      <w:proofErr w:type="spellEnd"/>
      <w:r w:rsidRPr="004862CC">
        <w:rPr>
          <w:rFonts w:asciiTheme="majorBidi" w:hAnsiTheme="majorBidi" w:cstheme="majorBidi"/>
          <w:sz w:val="20"/>
          <w:szCs w:val="20"/>
        </w:rPr>
        <w:t xml:space="preserve"> model of charismatic/transformational leadership”</w:t>
      </w:r>
      <w:r w:rsidR="00B929D3" w:rsidRPr="004862CC">
        <w:rPr>
          <w:rFonts w:asciiTheme="majorBidi" w:hAnsiTheme="majorBidi" w:cstheme="majorBidi"/>
          <w:sz w:val="20"/>
          <w:szCs w:val="20"/>
        </w:rPr>
        <w:t>,</w:t>
      </w:r>
      <w:r w:rsidRPr="004862CC">
        <w:rPr>
          <w:rFonts w:asciiTheme="majorBidi" w:hAnsiTheme="majorBidi" w:cstheme="majorBidi"/>
          <w:sz w:val="20"/>
          <w:szCs w:val="20"/>
        </w:rPr>
        <w:t xml:space="preserve"> Group and Organizational Management, Vol.21, No.2, pp.163-91.</w:t>
      </w:r>
    </w:p>
    <w:p w:rsidR="00B82036" w:rsidRDefault="00B82036" w:rsidP="002929D8">
      <w:pPr>
        <w:pStyle w:val="ListParagraph"/>
        <w:numPr>
          <w:ilvl w:val="0"/>
          <w:numId w:val="3"/>
        </w:numPr>
        <w:spacing w:after="0" w:line="240" w:lineRule="auto"/>
        <w:ind w:left="357" w:hanging="357"/>
        <w:contextualSpacing w:val="0"/>
        <w:jc w:val="both"/>
        <w:rPr>
          <w:rFonts w:asciiTheme="majorBidi" w:hAnsiTheme="majorBidi" w:cstheme="majorBidi"/>
          <w:sz w:val="20"/>
          <w:szCs w:val="20"/>
        </w:rPr>
      </w:pPr>
      <w:r w:rsidRPr="004862CC">
        <w:rPr>
          <w:rFonts w:asciiTheme="majorBidi" w:hAnsiTheme="majorBidi" w:cstheme="majorBidi"/>
          <w:sz w:val="20"/>
          <w:szCs w:val="20"/>
        </w:rPr>
        <w:t xml:space="preserve">Brooks, K. and </w:t>
      </w:r>
      <w:proofErr w:type="spellStart"/>
      <w:r w:rsidRPr="004862CC">
        <w:rPr>
          <w:rFonts w:asciiTheme="majorBidi" w:hAnsiTheme="majorBidi" w:cstheme="majorBidi"/>
          <w:sz w:val="20"/>
          <w:szCs w:val="20"/>
        </w:rPr>
        <w:t>Nafukho</w:t>
      </w:r>
      <w:proofErr w:type="spellEnd"/>
      <w:r w:rsidRPr="004862CC">
        <w:rPr>
          <w:rFonts w:asciiTheme="majorBidi" w:hAnsiTheme="majorBidi" w:cstheme="majorBidi"/>
          <w:sz w:val="20"/>
          <w:szCs w:val="20"/>
        </w:rPr>
        <w:t>, F.M.,</w:t>
      </w:r>
      <w:r w:rsidR="00C11F42" w:rsidRPr="004862CC">
        <w:rPr>
          <w:rFonts w:asciiTheme="majorBidi" w:hAnsiTheme="majorBidi" w:cstheme="majorBidi"/>
          <w:sz w:val="20"/>
          <w:szCs w:val="20"/>
        </w:rPr>
        <w:t xml:space="preserve"> 2006.</w:t>
      </w:r>
      <w:r w:rsidRPr="004862CC">
        <w:rPr>
          <w:rFonts w:asciiTheme="majorBidi" w:hAnsiTheme="majorBidi" w:cstheme="majorBidi"/>
          <w:sz w:val="20"/>
          <w:szCs w:val="20"/>
        </w:rPr>
        <w:t xml:space="preserve"> </w:t>
      </w:r>
      <w:r w:rsidR="00B929D3" w:rsidRPr="004862CC">
        <w:rPr>
          <w:rFonts w:asciiTheme="majorBidi" w:hAnsiTheme="majorBidi" w:cstheme="majorBidi"/>
          <w:sz w:val="20"/>
          <w:szCs w:val="20"/>
        </w:rPr>
        <w:t>“</w:t>
      </w:r>
      <w:r w:rsidRPr="004862CC">
        <w:rPr>
          <w:rFonts w:asciiTheme="majorBidi" w:hAnsiTheme="majorBidi" w:cstheme="majorBidi"/>
          <w:sz w:val="20"/>
          <w:szCs w:val="20"/>
        </w:rPr>
        <w:t>Human Resource Development, Social Capital, Emotional Intelligence: Any Link to Productivity?</w:t>
      </w:r>
      <w:proofErr w:type="gramStart"/>
      <w:r w:rsidR="00B929D3" w:rsidRPr="004862CC">
        <w:rPr>
          <w:rFonts w:asciiTheme="majorBidi" w:hAnsiTheme="majorBidi" w:cstheme="majorBidi"/>
          <w:sz w:val="20"/>
          <w:szCs w:val="20"/>
        </w:rPr>
        <w:t>”</w:t>
      </w:r>
      <w:r w:rsidRPr="004862CC">
        <w:rPr>
          <w:rFonts w:asciiTheme="majorBidi" w:hAnsiTheme="majorBidi" w:cstheme="majorBidi"/>
          <w:sz w:val="20"/>
          <w:szCs w:val="20"/>
        </w:rPr>
        <w:t>,</w:t>
      </w:r>
      <w:proofErr w:type="gramEnd"/>
      <w:r w:rsidRPr="004862CC">
        <w:rPr>
          <w:rFonts w:asciiTheme="majorBidi" w:hAnsiTheme="majorBidi" w:cstheme="majorBidi"/>
          <w:sz w:val="20"/>
          <w:szCs w:val="20"/>
        </w:rPr>
        <w:t xml:space="preserve"> Journal of European Industrial Training, vol. 30, no. 2, pp. 117-128.</w:t>
      </w:r>
    </w:p>
    <w:p w:rsidR="00B82036" w:rsidRPr="004862CC" w:rsidRDefault="00B82036" w:rsidP="002929D8">
      <w:pPr>
        <w:pStyle w:val="ListParagraph"/>
        <w:numPr>
          <w:ilvl w:val="0"/>
          <w:numId w:val="3"/>
        </w:numPr>
        <w:autoSpaceDE w:val="0"/>
        <w:autoSpaceDN w:val="0"/>
        <w:adjustRightInd w:val="0"/>
        <w:spacing w:after="0" w:line="240" w:lineRule="auto"/>
        <w:ind w:left="357" w:hanging="357"/>
        <w:contextualSpacing w:val="0"/>
        <w:jc w:val="both"/>
        <w:rPr>
          <w:rFonts w:asciiTheme="majorBidi" w:hAnsiTheme="majorBidi" w:cstheme="majorBidi"/>
          <w:sz w:val="20"/>
          <w:szCs w:val="20"/>
        </w:rPr>
      </w:pPr>
      <w:proofErr w:type="spellStart"/>
      <w:r w:rsidRPr="004862CC">
        <w:rPr>
          <w:rFonts w:asciiTheme="majorBidi" w:hAnsiTheme="majorBidi" w:cstheme="majorBidi"/>
          <w:sz w:val="20"/>
          <w:szCs w:val="20"/>
        </w:rPr>
        <w:t>Cicourel</w:t>
      </w:r>
      <w:proofErr w:type="spellEnd"/>
      <w:r w:rsidRPr="004862CC">
        <w:rPr>
          <w:rFonts w:asciiTheme="majorBidi" w:hAnsiTheme="majorBidi" w:cstheme="majorBidi"/>
          <w:sz w:val="20"/>
          <w:szCs w:val="20"/>
        </w:rPr>
        <w:t xml:space="preserve">, A.V., </w:t>
      </w:r>
      <w:r w:rsidR="00C11F42" w:rsidRPr="004862CC">
        <w:rPr>
          <w:rFonts w:asciiTheme="majorBidi" w:hAnsiTheme="majorBidi" w:cstheme="majorBidi"/>
          <w:sz w:val="20"/>
          <w:szCs w:val="20"/>
        </w:rPr>
        <w:t xml:space="preserve">1973. </w:t>
      </w:r>
      <w:r w:rsidR="00B929D3" w:rsidRPr="004862CC">
        <w:rPr>
          <w:rFonts w:asciiTheme="majorBidi" w:hAnsiTheme="majorBidi" w:cstheme="majorBidi"/>
          <w:sz w:val="20"/>
          <w:szCs w:val="20"/>
        </w:rPr>
        <w:t>“</w:t>
      </w:r>
      <w:r w:rsidRPr="004862CC">
        <w:rPr>
          <w:rFonts w:asciiTheme="majorBidi" w:hAnsiTheme="majorBidi" w:cstheme="majorBidi"/>
          <w:sz w:val="20"/>
          <w:szCs w:val="20"/>
        </w:rPr>
        <w:t>Cognitive Sociology</w:t>
      </w:r>
      <w:r w:rsidR="00B929D3" w:rsidRPr="004862CC">
        <w:rPr>
          <w:rFonts w:asciiTheme="majorBidi" w:hAnsiTheme="majorBidi" w:cstheme="majorBidi"/>
          <w:sz w:val="20"/>
          <w:szCs w:val="20"/>
        </w:rPr>
        <w:t>”</w:t>
      </w:r>
      <w:r w:rsidRPr="004862CC">
        <w:rPr>
          <w:rFonts w:asciiTheme="majorBidi" w:hAnsiTheme="majorBidi" w:cstheme="majorBidi"/>
          <w:sz w:val="20"/>
          <w:szCs w:val="20"/>
        </w:rPr>
        <w:t xml:space="preserve">, </w:t>
      </w:r>
      <w:proofErr w:type="spellStart"/>
      <w:r w:rsidRPr="004862CC">
        <w:rPr>
          <w:rFonts w:asciiTheme="majorBidi" w:hAnsiTheme="majorBidi" w:cstheme="majorBidi"/>
          <w:sz w:val="20"/>
          <w:szCs w:val="20"/>
        </w:rPr>
        <w:t>Harmond</w:t>
      </w:r>
      <w:r w:rsidR="00C11F42" w:rsidRPr="004862CC">
        <w:rPr>
          <w:rFonts w:asciiTheme="majorBidi" w:hAnsiTheme="majorBidi" w:cstheme="majorBidi"/>
          <w:sz w:val="20"/>
          <w:szCs w:val="20"/>
        </w:rPr>
        <w:t>sworth</w:t>
      </w:r>
      <w:proofErr w:type="spellEnd"/>
      <w:r w:rsidR="00C11F42" w:rsidRPr="004862CC">
        <w:rPr>
          <w:rFonts w:asciiTheme="majorBidi" w:hAnsiTheme="majorBidi" w:cstheme="majorBidi"/>
          <w:sz w:val="20"/>
          <w:szCs w:val="20"/>
        </w:rPr>
        <w:t>, England: Penguin Books.</w:t>
      </w:r>
    </w:p>
    <w:p w:rsidR="00B82036" w:rsidRPr="004862CC" w:rsidRDefault="00B82036" w:rsidP="002929D8">
      <w:pPr>
        <w:pStyle w:val="ListParagraph"/>
        <w:numPr>
          <w:ilvl w:val="0"/>
          <w:numId w:val="3"/>
        </w:numPr>
        <w:autoSpaceDE w:val="0"/>
        <w:autoSpaceDN w:val="0"/>
        <w:adjustRightInd w:val="0"/>
        <w:spacing w:after="0" w:line="240" w:lineRule="auto"/>
        <w:ind w:left="357" w:hanging="357"/>
        <w:contextualSpacing w:val="0"/>
        <w:jc w:val="both"/>
        <w:rPr>
          <w:rFonts w:asciiTheme="majorBidi" w:hAnsiTheme="majorBidi" w:cstheme="majorBidi"/>
          <w:sz w:val="20"/>
          <w:szCs w:val="20"/>
        </w:rPr>
      </w:pPr>
      <w:r w:rsidRPr="004862CC">
        <w:rPr>
          <w:rFonts w:asciiTheme="majorBidi" w:hAnsiTheme="majorBidi" w:cstheme="majorBidi"/>
          <w:sz w:val="20"/>
          <w:szCs w:val="20"/>
        </w:rPr>
        <w:t>Coleman, J.S.,</w:t>
      </w:r>
      <w:r w:rsidR="00C11F42" w:rsidRPr="004862CC">
        <w:rPr>
          <w:rFonts w:asciiTheme="majorBidi" w:hAnsiTheme="majorBidi" w:cstheme="majorBidi"/>
          <w:sz w:val="20"/>
          <w:szCs w:val="20"/>
        </w:rPr>
        <w:t xml:space="preserve"> 1990.</w:t>
      </w:r>
      <w:r w:rsidRPr="004862CC">
        <w:rPr>
          <w:rFonts w:asciiTheme="majorBidi" w:hAnsiTheme="majorBidi" w:cstheme="majorBidi"/>
          <w:sz w:val="20"/>
          <w:szCs w:val="20"/>
        </w:rPr>
        <w:t xml:space="preserve"> </w:t>
      </w:r>
      <w:r w:rsidR="00B929D3" w:rsidRPr="004862CC">
        <w:rPr>
          <w:rFonts w:asciiTheme="majorBidi" w:hAnsiTheme="majorBidi" w:cstheme="majorBidi"/>
          <w:sz w:val="20"/>
          <w:szCs w:val="20"/>
        </w:rPr>
        <w:t>“</w:t>
      </w:r>
      <w:r w:rsidRPr="004862CC">
        <w:rPr>
          <w:rFonts w:asciiTheme="majorBidi" w:hAnsiTheme="majorBidi" w:cstheme="majorBidi"/>
          <w:sz w:val="20"/>
          <w:szCs w:val="20"/>
        </w:rPr>
        <w:t>Foundations of Social Theory</w:t>
      </w:r>
      <w:r w:rsidR="00B929D3" w:rsidRPr="004862CC">
        <w:rPr>
          <w:rFonts w:asciiTheme="majorBidi" w:hAnsiTheme="majorBidi" w:cstheme="majorBidi"/>
          <w:sz w:val="20"/>
          <w:szCs w:val="20"/>
        </w:rPr>
        <w:t>”</w:t>
      </w:r>
      <w:r w:rsidRPr="004862CC">
        <w:rPr>
          <w:rFonts w:asciiTheme="majorBidi" w:hAnsiTheme="majorBidi" w:cstheme="majorBidi"/>
          <w:sz w:val="20"/>
          <w:szCs w:val="20"/>
        </w:rPr>
        <w:t>, Cambr</w:t>
      </w:r>
      <w:r w:rsidR="00C11F42" w:rsidRPr="004862CC">
        <w:rPr>
          <w:rFonts w:asciiTheme="majorBidi" w:hAnsiTheme="majorBidi" w:cstheme="majorBidi"/>
          <w:sz w:val="20"/>
          <w:szCs w:val="20"/>
        </w:rPr>
        <w:t>idge: Harvard University Press.</w:t>
      </w:r>
    </w:p>
    <w:p w:rsidR="00B82036" w:rsidRPr="004862CC" w:rsidRDefault="00B82036" w:rsidP="002929D8">
      <w:pPr>
        <w:pStyle w:val="ListParagraph"/>
        <w:numPr>
          <w:ilvl w:val="0"/>
          <w:numId w:val="3"/>
        </w:numPr>
        <w:spacing w:after="0" w:line="240" w:lineRule="auto"/>
        <w:ind w:left="357" w:hanging="357"/>
        <w:contextualSpacing w:val="0"/>
        <w:jc w:val="both"/>
        <w:rPr>
          <w:rFonts w:asciiTheme="majorBidi" w:hAnsiTheme="majorBidi" w:cstheme="majorBidi"/>
          <w:sz w:val="20"/>
          <w:szCs w:val="20"/>
        </w:rPr>
      </w:pPr>
      <w:proofErr w:type="spellStart"/>
      <w:r w:rsidRPr="004862CC">
        <w:rPr>
          <w:rFonts w:asciiTheme="majorBidi" w:hAnsiTheme="majorBidi" w:cstheme="majorBidi"/>
          <w:sz w:val="20"/>
          <w:szCs w:val="20"/>
        </w:rPr>
        <w:t>Eisenbach</w:t>
      </w:r>
      <w:proofErr w:type="spellEnd"/>
      <w:r w:rsidRPr="004862CC">
        <w:rPr>
          <w:rFonts w:asciiTheme="majorBidi" w:hAnsiTheme="majorBidi" w:cstheme="majorBidi"/>
          <w:sz w:val="20"/>
          <w:szCs w:val="20"/>
        </w:rPr>
        <w:t xml:space="preserve">, R., Watson, k. and </w:t>
      </w:r>
      <w:proofErr w:type="spellStart"/>
      <w:r w:rsidRPr="004862CC">
        <w:rPr>
          <w:rFonts w:asciiTheme="majorBidi" w:hAnsiTheme="majorBidi" w:cstheme="majorBidi"/>
          <w:sz w:val="20"/>
          <w:szCs w:val="20"/>
        </w:rPr>
        <w:t>pillai</w:t>
      </w:r>
      <w:proofErr w:type="spellEnd"/>
      <w:r w:rsidRPr="004862CC">
        <w:rPr>
          <w:rFonts w:asciiTheme="majorBidi" w:hAnsiTheme="majorBidi" w:cstheme="majorBidi"/>
          <w:sz w:val="20"/>
          <w:szCs w:val="20"/>
        </w:rPr>
        <w:t>, R.</w:t>
      </w:r>
      <w:r w:rsidR="00C11F42" w:rsidRPr="004862CC">
        <w:rPr>
          <w:rFonts w:asciiTheme="majorBidi" w:hAnsiTheme="majorBidi" w:cstheme="majorBidi"/>
          <w:sz w:val="20"/>
          <w:szCs w:val="20"/>
        </w:rPr>
        <w:t>,</w:t>
      </w:r>
      <w:r w:rsidRPr="004862CC">
        <w:rPr>
          <w:rFonts w:asciiTheme="majorBidi" w:hAnsiTheme="majorBidi" w:cstheme="majorBidi"/>
          <w:sz w:val="20"/>
          <w:szCs w:val="20"/>
        </w:rPr>
        <w:t xml:space="preserve"> 2003</w:t>
      </w:r>
      <w:r w:rsidR="00C11F42" w:rsidRPr="004862CC">
        <w:rPr>
          <w:rFonts w:asciiTheme="majorBidi" w:hAnsiTheme="majorBidi" w:cstheme="majorBidi"/>
          <w:sz w:val="20"/>
          <w:szCs w:val="20"/>
        </w:rPr>
        <w:t>.</w:t>
      </w:r>
      <w:r w:rsidRPr="004862CC">
        <w:rPr>
          <w:rFonts w:asciiTheme="majorBidi" w:hAnsiTheme="majorBidi" w:cstheme="majorBidi"/>
          <w:sz w:val="20"/>
          <w:szCs w:val="20"/>
        </w:rPr>
        <w:t xml:space="preserve"> </w:t>
      </w:r>
      <w:r w:rsidR="00B929D3" w:rsidRPr="004862CC">
        <w:rPr>
          <w:rFonts w:asciiTheme="majorBidi" w:hAnsiTheme="majorBidi" w:cstheme="majorBidi"/>
          <w:sz w:val="20"/>
          <w:szCs w:val="20"/>
        </w:rPr>
        <w:t>“</w:t>
      </w:r>
      <w:r w:rsidRPr="004862CC">
        <w:rPr>
          <w:rFonts w:asciiTheme="majorBidi" w:hAnsiTheme="majorBidi" w:cstheme="majorBidi"/>
          <w:sz w:val="20"/>
          <w:szCs w:val="20"/>
        </w:rPr>
        <w:t>Transformational Leadership in the Context of Organizational change</w:t>
      </w:r>
      <w:r w:rsidR="00B929D3" w:rsidRPr="004862CC">
        <w:rPr>
          <w:rFonts w:asciiTheme="majorBidi" w:hAnsiTheme="majorBidi" w:cstheme="majorBidi"/>
          <w:sz w:val="20"/>
          <w:szCs w:val="20"/>
        </w:rPr>
        <w:t>”</w:t>
      </w:r>
      <w:r w:rsidRPr="004862CC">
        <w:rPr>
          <w:rFonts w:asciiTheme="majorBidi" w:hAnsiTheme="majorBidi" w:cstheme="majorBidi"/>
          <w:sz w:val="20"/>
          <w:szCs w:val="20"/>
        </w:rPr>
        <w:t>, Journal of Organizational Change Management, Vol. 12, No. 2, pp. 80-88.</w:t>
      </w:r>
    </w:p>
    <w:p w:rsidR="00B82036" w:rsidRPr="004862CC" w:rsidRDefault="00B82036" w:rsidP="002929D8">
      <w:pPr>
        <w:pStyle w:val="ListParagraph"/>
        <w:numPr>
          <w:ilvl w:val="0"/>
          <w:numId w:val="3"/>
        </w:numPr>
        <w:autoSpaceDE w:val="0"/>
        <w:autoSpaceDN w:val="0"/>
        <w:adjustRightInd w:val="0"/>
        <w:spacing w:after="0" w:line="240" w:lineRule="auto"/>
        <w:ind w:left="357" w:hanging="357"/>
        <w:contextualSpacing w:val="0"/>
        <w:jc w:val="both"/>
        <w:rPr>
          <w:rFonts w:asciiTheme="majorBidi" w:hAnsiTheme="majorBidi" w:cstheme="majorBidi"/>
          <w:sz w:val="20"/>
          <w:szCs w:val="20"/>
        </w:rPr>
      </w:pPr>
      <w:proofErr w:type="spellStart"/>
      <w:r w:rsidRPr="004862CC">
        <w:rPr>
          <w:rFonts w:asciiTheme="majorBidi" w:hAnsiTheme="majorBidi" w:cstheme="majorBidi"/>
          <w:sz w:val="20"/>
          <w:szCs w:val="20"/>
        </w:rPr>
        <w:t>Granovetter</w:t>
      </w:r>
      <w:proofErr w:type="spellEnd"/>
      <w:r w:rsidRPr="004862CC">
        <w:rPr>
          <w:rFonts w:asciiTheme="majorBidi" w:hAnsiTheme="majorBidi" w:cstheme="majorBidi"/>
          <w:sz w:val="20"/>
          <w:szCs w:val="20"/>
        </w:rPr>
        <w:t>, M.,</w:t>
      </w:r>
      <w:r w:rsidR="00C11F42" w:rsidRPr="004862CC">
        <w:rPr>
          <w:rFonts w:asciiTheme="majorBidi" w:hAnsiTheme="majorBidi" w:cstheme="majorBidi"/>
          <w:sz w:val="20"/>
          <w:szCs w:val="20"/>
        </w:rPr>
        <w:t xml:space="preserve"> 1973.</w:t>
      </w:r>
      <w:r w:rsidRPr="004862CC">
        <w:rPr>
          <w:rFonts w:asciiTheme="majorBidi" w:hAnsiTheme="majorBidi" w:cstheme="majorBidi"/>
          <w:sz w:val="20"/>
          <w:szCs w:val="20"/>
        </w:rPr>
        <w:t xml:space="preserve"> </w:t>
      </w:r>
      <w:r w:rsidR="00B929D3" w:rsidRPr="004862CC">
        <w:rPr>
          <w:rFonts w:asciiTheme="majorBidi" w:hAnsiTheme="majorBidi" w:cstheme="majorBidi"/>
          <w:sz w:val="20"/>
          <w:szCs w:val="20"/>
        </w:rPr>
        <w:t>“</w:t>
      </w:r>
      <w:r w:rsidRPr="004862CC">
        <w:rPr>
          <w:rFonts w:asciiTheme="majorBidi" w:hAnsiTheme="majorBidi" w:cstheme="majorBidi"/>
          <w:sz w:val="20"/>
          <w:szCs w:val="20"/>
        </w:rPr>
        <w:t>The Strength of Weak Ties</w:t>
      </w:r>
      <w:r w:rsidR="00B929D3" w:rsidRPr="004862CC">
        <w:rPr>
          <w:rFonts w:asciiTheme="majorBidi" w:hAnsiTheme="majorBidi" w:cstheme="majorBidi"/>
          <w:sz w:val="20"/>
          <w:szCs w:val="20"/>
        </w:rPr>
        <w:t>”</w:t>
      </w:r>
      <w:r w:rsidRPr="004862CC">
        <w:rPr>
          <w:rFonts w:asciiTheme="majorBidi" w:hAnsiTheme="majorBidi" w:cstheme="majorBidi"/>
          <w:sz w:val="20"/>
          <w:szCs w:val="20"/>
        </w:rPr>
        <w:t>, American Journal of Sociology, vol. 78, no. 6, pp. 1360-1380.</w:t>
      </w:r>
    </w:p>
    <w:p w:rsidR="00B82036" w:rsidRPr="004862CC" w:rsidRDefault="00B82036" w:rsidP="002929D8">
      <w:pPr>
        <w:pStyle w:val="ListParagraph"/>
        <w:numPr>
          <w:ilvl w:val="0"/>
          <w:numId w:val="3"/>
        </w:numPr>
        <w:autoSpaceDE w:val="0"/>
        <w:autoSpaceDN w:val="0"/>
        <w:adjustRightInd w:val="0"/>
        <w:spacing w:after="0" w:line="240" w:lineRule="auto"/>
        <w:ind w:left="357" w:hanging="357"/>
        <w:contextualSpacing w:val="0"/>
        <w:jc w:val="both"/>
        <w:rPr>
          <w:rFonts w:asciiTheme="majorBidi" w:hAnsiTheme="majorBidi" w:cstheme="majorBidi"/>
          <w:sz w:val="20"/>
          <w:szCs w:val="20"/>
        </w:rPr>
      </w:pPr>
      <w:r w:rsidRPr="004862CC">
        <w:rPr>
          <w:rFonts w:asciiTheme="majorBidi" w:hAnsiTheme="majorBidi" w:cstheme="majorBidi"/>
          <w:sz w:val="20"/>
          <w:szCs w:val="20"/>
        </w:rPr>
        <w:lastRenderedPageBreak/>
        <w:t>Higgs, M.</w:t>
      </w:r>
      <w:r w:rsidR="00C11F42" w:rsidRPr="004862CC">
        <w:rPr>
          <w:rFonts w:asciiTheme="majorBidi" w:hAnsiTheme="majorBidi" w:cstheme="majorBidi"/>
          <w:sz w:val="20"/>
          <w:szCs w:val="20"/>
        </w:rPr>
        <w:t>, 2003.</w:t>
      </w:r>
      <w:r w:rsidRPr="004862CC">
        <w:rPr>
          <w:rFonts w:asciiTheme="majorBidi" w:hAnsiTheme="majorBidi" w:cstheme="majorBidi"/>
          <w:sz w:val="20"/>
          <w:szCs w:val="20"/>
        </w:rPr>
        <w:t xml:space="preserve"> </w:t>
      </w:r>
      <w:r w:rsidR="00B929D3" w:rsidRPr="004862CC">
        <w:rPr>
          <w:rFonts w:asciiTheme="majorBidi" w:hAnsiTheme="majorBidi" w:cstheme="majorBidi"/>
          <w:sz w:val="20"/>
          <w:szCs w:val="20"/>
        </w:rPr>
        <w:t>“</w:t>
      </w:r>
      <w:r w:rsidRPr="004862CC">
        <w:rPr>
          <w:rFonts w:asciiTheme="majorBidi" w:hAnsiTheme="majorBidi" w:cstheme="majorBidi"/>
          <w:sz w:val="20"/>
          <w:szCs w:val="20"/>
        </w:rPr>
        <w:t>How we make sense of leadership in the 21st century?</w:t>
      </w:r>
      <w:proofErr w:type="gramStart"/>
      <w:r w:rsidR="00B929D3" w:rsidRPr="004862CC">
        <w:rPr>
          <w:rFonts w:asciiTheme="majorBidi" w:hAnsiTheme="majorBidi" w:cstheme="majorBidi"/>
          <w:sz w:val="20"/>
          <w:szCs w:val="20"/>
        </w:rPr>
        <w:t>”,</w:t>
      </w:r>
      <w:proofErr w:type="gramEnd"/>
      <w:r w:rsidRPr="004862CC">
        <w:rPr>
          <w:rFonts w:asciiTheme="majorBidi" w:hAnsiTheme="majorBidi" w:cstheme="majorBidi"/>
          <w:sz w:val="20"/>
          <w:szCs w:val="20"/>
        </w:rPr>
        <w:t xml:space="preserve"> Leadership &amp; Organization Development Journal, Vol. 24, No. 5, pp. 273 – 284.</w:t>
      </w:r>
    </w:p>
    <w:p w:rsidR="00B82036" w:rsidRPr="004862CC" w:rsidRDefault="00B82036" w:rsidP="002929D8">
      <w:pPr>
        <w:pStyle w:val="ListParagraph"/>
        <w:numPr>
          <w:ilvl w:val="0"/>
          <w:numId w:val="3"/>
        </w:numPr>
        <w:spacing w:after="0" w:line="240" w:lineRule="auto"/>
        <w:ind w:left="357" w:hanging="357"/>
        <w:contextualSpacing w:val="0"/>
        <w:jc w:val="both"/>
        <w:rPr>
          <w:rFonts w:asciiTheme="majorBidi" w:hAnsiTheme="majorBidi" w:cstheme="majorBidi"/>
          <w:sz w:val="20"/>
          <w:szCs w:val="20"/>
        </w:rPr>
      </w:pPr>
      <w:r w:rsidRPr="004862CC">
        <w:rPr>
          <w:rFonts w:asciiTheme="majorBidi" w:hAnsiTheme="majorBidi" w:cstheme="majorBidi"/>
          <w:sz w:val="20"/>
          <w:szCs w:val="20"/>
        </w:rPr>
        <w:t xml:space="preserve">Jung, D. and </w:t>
      </w:r>
      <w:proofErr w:type="spellStart"/>
      <w:r w:rsidRPr="004862CC">
        <w:rPr>
          <w:rFonts w:asciiTheme="majorBidi" w:hAnsiTheme="majorBidi" w:cstheme="majorBidi"/>
          <w:sz w:val="20"/>
          <w:szCs w:val="20"/>
        </w:rPr>
        <w:t>Avolio</w:t>
      </w:r>
      <w:proofErr w:type="spellEnd"/>
      <w:r w:rsidRPr="004862CC">
        <w:rPr>
          <w:rFonts w:asciiTheme="majorBidi" w:hAnsiTheme="majorBidi" w:cstheme="majorBidi"/>
          <w:sz w:val="20"/>
          <w:szCs w:val="20"/>
        </w:rPr>
        <w:t>, B., 2000. “Opening the black box: an experimental investigation of the mediating effects of trust and value congruence on transformational and transactional leadership</w:t>
      </w:r>
      <w:r w:rsidR="00C11F42" w:rsidRPr="004862CC">
        <w:rPr>
          <w:rFonts w:asciiTheme="majorBidi" w:hAnsiTheme="majorBidi" w:cstheme="majorBidi"/>
          <w:sz w:val="20"/>
          <w:szCs w:val="20"/>
        </w:rPr>
        <w:t xml:space="preserve">”, </w:t>
      </w:r>
      <w:r w:rsidRPr="004862CC">
        <w:rPr>
          <w:rFonts w:asciiTheme="majorBidi" w:hAnsiTheme="majorBidi" w:cstheme="majorBidi"/>
          <w:sz w:val="20"/>
          <w:szCs w:val="20"/>
        </w:rPr>
        <w:t>Journal of Organizational Behavior, Vol.21, No.8, pp.949-64.</w:t>
      </w:r>
    </w:p>
    <w:p w:rsidR="00F53B3D" w:rsidRPr="004862CC" w:rsidRDefault="00F53B3D" w:rsidP="002929D8">
      <w:pPr>
        <w:pStyle w:val="ListParagraph"/>
        <w:numPr>
          <w:ilvl w:val="0"/>
          <w:numId w:val="3"/>
        </w:numPr>
        <w:spacing w:after="0" w:line="240" w:lineRule="auto"/>
        <w:ind w:left="357" w:hanging="357"/>
        <w:contextualSpacing w:val="0"/>
        <w:jc w:val="both"/>
        <w:rPr>
          <w:rFonts w:asciiTheme="majorBidi" w:hAnsiTheme="majorBidi" w:cstheme="majorBidi"/>
          <w:sz w:val="20"/>
          <w:szCs w:val="20"/>
        </w:rPr>
      </w:pPr>
      <w:proofErr w:type="spellStart"/>
      <w:r w:rsidRPr="004862CC">
        <w:rPr>
          <w:rFonts w:asciiTheme="majorBidi" w:hAnsiTheme="majorBidi" w:cstheme="majorBidi"/>
          <w:sz w:val="20"/>
          <w:szCs w:val="20"/>
        </w:rPr>
        <w:t>Katzenbach</w:t>
      </w:r>
      <w:proofErr w:type="spellEnd"/>
      <w:r w:rsidRPr="004862CC">
        <w:rPr>
          <w:rFonts w:asciiTheme="majorBidi" w:hAnsiTheme="majorBidi" w:cstheme="majorBidi"/>
          <w:sz w:val="20"/>
          <w:szCs w:val="20"/>
        </w:rPr>
        <w:t xml:space="preserve">, J., 1998. </w:t>
      </w:r>
      <w:r w:rsidR="00C11F42" w:rsidRPr="004862CC">
        <w:rPr>
          <w:rFonts w:asciiTheme="majorBidi" w:hAnsiTheme="majorBidi" w:cstheme="majorBidi"/>
          <w:sz w:val="20"/>
          <w:szCs w:val="20"/>
        </w:rPr>
        <w:t>“</w:t>
      </w:r>
      <w:r w:rsidRPr="004862CC">
        <w:rPr>
          <w:rFonts w:asciiTheme="majorBidi" w:hAnsiTheme="majorBidi" w:cstheme="majorBidi"/>
          <w:sz w:val="20"/>
          <w:szCs w:val="20"/>
        </w:rPr>
        <w:t>Teams at the top: Unleashing the potential of both teams and individual leaders</w:t>
      </w:r>
      <w:r w:rsidR="00C11F42" w:rsidRPr="004862CC">
        <w:rPr>
          <w:rFonts w:asciiTheme="majorBidi" w:hAnsiTheme="majorBidi" w:cstheme="majorBidi"/>
          <w:sz w:val="20"/>
          <w:szCs w:val="20"/>
        </w:rPr>
        <w:t>”</w:t>
      </w:r>
      <w:r w:rsidRPr="004862CC">
        <w:rPr>
          <w:rFonts w:asciiTheme="majorBidi" w:hAnsiTheme="majorBidi" w:cstheme="majorBidi"/>
          <w:sz w:val="20"/>
          <w:szCs w:val="20"/>
        </w:rPr>
        <w:t>, Harvard Business School Press, Boston, MA.</w:t>
      </w:r>
    </w:p>
    <w:p w:rsidR="00B82036" w:rsidRPr="004862CC" w:rsidRDefault="00B82036" w:rsidP="002929D8">
      <w:pPr>
        <w:pStyle w:val="ListParagraph"/>
        <w:numPr>
          <w:ilvl w:val="0"/>
          <w:numId w:val="3"/>
        </w:numPr>
        <w:autoSpaceDE w:val="0"/>
        <w:autoSpaceDN w:val="0"/>
        <w:adjustRightInd w:val="0"/>
        <w:spacing w:after="0" w:line="240" w:lineRule="auto"/>
        <w:ind w:left="357" w:hanging="357"/>
        <w:contextualSpacing w:val="0"/>
        <w:jc w:val="both"/>
        <w:rPr>
          <w:rFonts w:asciiTheme="majorBidi" w:hAnsiTheme="majorBidi" w:cstheme="majorBidi"/>
          <w:sz w:val="20"/>
          <w:szCs w:val="20"/>
        </w:rPr>
      </w:pPr>
      <w:r w:rsidRPr="004862CC">
        <w:rPr>
          <w:rFonts w:asciiTheme="majorBidi" w:hAnsiTheme="majorBidi" w:cstheme="majorBidi"/>
          <w:sz w:val="20"/>
          <w:szCs w:val="20"/>
        </w:rPr>
        <w:t xml:space="preserve">Kent, T. W., </w:t>
      </w:r>
      <w:proofErr w:type="spellStart"/>
      <w:r w:rsidRPr="004862CC">
        <w:rPr>
          <w:rFonts w:asciiTheme="majorBidi" w:hAnsiTheme="majorBidi" w:cstheme="majorBidi"/>
          <w:sz w:val="20"/>
          <w:szCs w:val="20"/>
        </w:rPr>
        <w:t>Crotts</w:t>
      </w:r>
      <w:proofErr w:type="spellEnd"/>
      <w:r w:rsidRPr="004862CC">
        <w:rPr>
          <w:rFonts w:asciiTheme="majorBidi" w:hAnsiTheme="majorBidi" w:cstheme="majorBidi"/>
          <w:sz w:val="20"/>
          <w:szCs w:val="20"/>
        </w:rPr>
        <w:t xml:space="preserve">, J. C. and </w:t>
      </w:r>
      <w:proofErr w:type="spellStart"/>
      <w:r w:rsidRPr="004862CC">
        <w:rPr>
          <w:rFonts w:asciiTheme="majorBidi" w:hAnsiTheme="majorBidi" w:cstheme="majorBidi"/>
          <w:sz w:val="20"/>
          <w:szCs w:val="20"/>
        </w:rPr>
        <w:t>Azziz</w:t>
      </w:r>
      <w:proofErr w:type="spellEnd"/>
      <w:r w:rsidRPr="004862CC">
        <w:rPr>
          <w:rFonts w:asciiTheme="majorBidi" w:hAnsiTheme="majorBidi" w:cstheme="majorBidi"/>
          <w:sz w:val="20"/>
          <w:szCs w:val="20"/>
        </w:rPr>
        <w:t>, A.</w:t>
      </w:r>
      <w:r w:rsidR="00C11F42" w:rsidRPr="004862CC">
        <w:rPr>
          <w:rFonts w:asciiTheme="majorBidi" w:hAnsiTheme="majorBidi" w:cstheme="majorBidi"/>
          <w:sz w:val="20"/>
          <w:szCs w:val="20"/>
        </w:rPr>
        <w:t xml:space="preserve">, </w:t>
      </w:r>
      <w:r w:rsidRPr="004862CC">
        <w:rPr>
          <w:rFonts w:asciiTheme="majorBidi" w:hAnsiTheme="majorBidi" w:cstheme="majorBidi"/>
          <w:sz w:val="20"/>
          <w:szCs w:val="20"/>
        </w:rPr>
        <w:t>2001</w:t>
      </w:r>
      <w:r w:rsidR="00C11F42" w:rsidRPr="004862CC">
        <w:rPr>
          <w:rFonts w:asciiTheme="majorBidi" w:hAnsiTheme="majorBidi" w:cstheme="majorBidi"/>
          <w:sz w:val="20"/>
          <w:szCs w:val="20"/>
        </w:rPr>
        <w:t>.</w:t>
      </w:r>
      <w:r w:rsidRPr="004862CC">
        <w:rPr>
          <w:rFonts w:asciiTheme="majorBidi" w:hAnsiTheme="majorBidi" w:cstheme="majorBidi"/>
          <w:sz w:val="20"/>
          <w:szCs w:val="20"/>
        </w:rPr>
        <w:t xml:space="preserve"> </w:t>
      </w:r>
      <w:r w:rsidR="00C11F42" w:rsidRPr="004862CC">
        <w:rPr>
          <w:rFonts w:asciiTheme="majorBidi" w:hAnsiTheme="majorBidi" w:cstheme="majorBidi"/>
          <w:sz w:val="20"/>
          <w:szCs w:val="20"/>
        </w:rPr>
        <w:t>“</w:t>
      </w:r>
      <w:r w:rsidRPr="004862CC">
        <w:rPr>
          <w:rFonts w:asciiTheme="majorBidi" w:hAnsiTheme="majorBidi" w:cstheme="majorBidi"/>
          <w:sz w:val="20"/>
          <w:szCs w:val="20"/>
        </w:rPr>
        <w:t>Four factors of transformational leadership behavior</w:t>
      </w:r>
      <w:r w:rsidR="00C11F42" w:rsidRPr="004862CC">
        <w:rPr>
          <w:rFonts w:asciiTheme="majorBidi" w:hAnsiTheme="majorBidi" w:cstheme="majorBidi"/>
          <w:sz w:val="20"/>
          <w:szCs w:val="20"/>
        </w:rPr>
        <w:t>”</w:t>
      </w:r>
      <w:r w:rsidRPr="004862CC">
        <w:rPr>
          <w:rFonts w:asciiTheme="majorBidi" w:hAnsiTheme="majorBidi" w:cstheme="majorBidi"/>
          <w:sz w:val="20"/>
          <w:szCs w:val="20"/>
        </w:rPr>
        <w:t>, Leadership &amp; Organization Development Journal, Vol. 22, No. 5, pp. 221–229.</w:t>
      </w:r>
    </w:p>
    <w:p w:rsidR="00F53B3D" w:rsidRPr="004862CC" w:rsidRDefault="00F53B3D" w:rsidP="002929D8">
      <w:pPr>
        <w:pStyle w:val="ListParagraph"/>
        <w:numPr>
          <w:ilvl w:val="0"/>
          <w:numId w:val="3"/>
        </w:numPr>
        <w:autoSpaceDE w:val="0"/>
        <w:autoSpaceDN w:val="0"/>
        <w:adjustRightInd w:val="0"/>
        <w:spacing w:after="0" w:line="240" w:lineRule="auto"/>
        <w:ind w:left="357" w:hanging="357"/>
        <w:contextualSpacing w:val="0"/>
        <w:jc w:val="both"/>
        <w:rPr>
          <w:rFonts w:asciiTheme="majorBidi" w:hAnsiTheme="majorBidi" w:cstheme="majorBidi"/>
          <w:sz w:val="20"/>
          <w:szCs w:val="20"/>
        </w:rPr>
      </w:pPr>
      <w:proofErr w:type="spellStart"/>
      <w:r w:rsidRPr="004862CC">
        <w:rPr>
          <w:rFonts w:asciiTheme="majorBidi" w:hAnsiTheme="majorBidi" w:cstheme="majorBidi"/>
          <w:sz w:val="20"/>
          <w:szCs w:val="20"/>
        </w:rPr>
        <w:t>Kuratko</w:t>
      </w:r>
      <w:proofErr w:type="spellEnd"/>
      <w:r w:rsidRPr="004862CC">
        <w:rPr>
          <w:rFonts w:asciiTheme="majorBidi" w:hAnsiTheme="majorBidi" w:cstheme="majorBidi"/>
          <w:sz w:val="20"/>
          <w:szCs w:val="20"/>
        </w:rPr>
        <w:t xml:space="preserve">, Donald. &amp; </w:t>
      </w:r>
      <w:proofErr w:type="spellStart"/>
      <w:r w:rsidRPr="004862CC">
        <w:rPr>
          <w:rFonts w:asciiTheme="majorBidi" w:hAnsiTheme="majorBidi" w:cstheme="majorBidi"/>
          <w:sz w:val="20"/>
          <w:szCs w:val="20"/>
        </w:rPr>
        <w:t>Hodgetts</w:t>
      </w:r>
      <w:proofErr w:type="spellEnd"/>
      <w:r w:rsidRPr="004862CC">
        <w:rPr>
          <w:rFonts w:asciiTheme="majorBidi" w:hAnsiTheme="majorBidi" w:cstheme="majorBidi"/>
          <w:sz w:val="20"/>
          <w:szCs w:val="20"/>
        </w:rPr>
        <w:t>, Richard, Entrepreneurship</w:t>
      </w:r>
      <w:r w:rsidR="00C11F42" w:rsidRPr="004862CC">
        <w:rPr>
          <w:rFonts w:asciiTheme="majorBidi" w:hAnsiTheme="majorBidi" w:cstheme="majorBidi"/>
          <w:sz w:val="20"/>
          <w:szCs w:val="20"/>
        </w:rPr>
        <w:t>,</w:t>
      </w:r>
      <w:r w:rsidRPr="004862CC">
        <w:rPr>
          <w:rFonts w:asciiTheme="majorBidi" w:hAnsiTheme="majorBidi" w:cstheme="majorBidi"/>
          <w:sz w:val="20"/>
          <w:szCs w:val="20"/>
        </w:rPr>
        <w:t xml:space="preserve"> </w:t>
      </w:r>
      <w:r w:rsidR="00C11F42" w:rsidRPr="004862CC">
        <w:rPr>
          <w:rFonts w:asciiTheme="majorBidi" w:hAnsiTheme="majorBidi" w:cstheme="majorBidi"/>
          <w:sz w:val="20"/>
          <w:szCs w:val="20"/>
        </w:rPr>
        <w:t>2009.</w:t>
      </w:r>
      <w:r w:rsidRPr="004862CC">
        <w:rPr>
          <w:rFonts w:asciiTheme="majorBidi" w:hAnsiTheme="majorBidi" w:cstheme="majorBidi"/>
          <w:sz w:val="20"/>
          <w:szCs w:val="20"/>
        </w:rPr>
        <w:t xml:space="preserve"> </w:t>
      </w:r>
      <w:r w:rsidR="00C11F42" w:rsidRPr="004862CC">
        <w:rPr>
          <w:rFonts w:asciiTheme="majorBidi" w:hAnsiTheme="majorBidi" w:cstheme="majorBidi"/>
          <w:sz w:val="20"/>
          <w:szCs w:val="20"/>
        </w:rPr>
        <w:t>“</w:t>
      </w:r>
      <w:r w:rsidRPr="004862CC">
        <w:rPr>
          <w:rFonts w:asciiTheme="majorBidi" w:hAnsiTheme="majorBidi" w:cstheme="majorBidi"/>
          <w:sz w:val="20"/>
          <w:szCs w:val="20"/>
        </w:rPr>
        <w:t>A Contemporary Approach</w:t>
      </w:r>
      <w:r w:rsidR="00C11F42" w:rsidRPr="004862CC">
        <w:rPr>
          <w:rFonts w:asciiTheme="majorBidi" w:hAnsiTheme="majorBidi" w:cstheme="majorBidi"/>
          <w:sz w:val="20"/>
          <w:szCs w:val="20"/>
        </w:rPr>
        <w:t>”</w:t>
      </w:r>
      <w:r w:rsidRPr="004862CC">
        <w:rPr>
          <w:rFonts w:asciiTheme="majorBidi" w:hAnsiTheme="majorBidi" w:cstheme="majorBidi"/>
          <w:sz w:val="20"/>
          <w:szCs w:val="20"/>
        </w:rPr>
        <w:t>,</w:t>
      </w:r>
      <w:r w:rsidR="00B82036" w:rsidRPr="004862CC">
        <w:rPr>
          <w:rFonts w:asciiTheme="majorBidi" w:hAnsiTheme="majorBidi" w:cstheme="majorBidi"/>
          <w:sz w:val="20"/>
          <w:szCs w:val="20"/>
        </w:rPr>
        <w:t xml:space="preserve"> </w:t>
      </w:r>
      <w:r w:rsidRPr="004862CC">
        <w:rPr>
          <w:rFonts w:asciiTheme="majorBidi" w:hAnsiTheme="majorBidi" w:cstheme="majorBidi"/>
          <w:sz w:val="20"/>
          <w:szCs w:val="20"/>
        </w:rPr>
        <w:t xml:space="preserve">Harcourt College </w:t>
      </w:r>
      <w:r w:rsidR="00B82036" w:rsidRPr="004862CC">
        <w:rPr>
          <w:rFonts w:asciiTheme="majorBidi" w:hAnsiTheme="majorBidi" w:cstheme="majorBidi"/>
          <w:sz w:val="20"/>
          <w:szCs w:val="20"/>
        </w:rPr>
        <w:t>Publishers,</w:t>
      </w:r>
      <w:r w:rsidRPr="004862CC">
        <w:rPr>
          <w:rFonts w:asciiTheme="majorBidi" w:hAnsiTheme="majorBidi" w:cstheme="majorBidi"/>
          <w:sz w:val="20"/>
          <w:szCs w:val="20"/>
        </w:rPr>
        <w:t xml:space="preserve"> PP.145.</w:t>
      </w:r>
    </w:p>
    <w:p w:rsidR="00B82036" w:rsidRPr="004862CC" w:rsidRDefault="00C11F42" w:rsidP="002929D8">
      <w:pPr>
        <w:pStyle w:val="ListParagraph"/>
        <w:numPr>
          <w:ilvl w:val="0"/>
          <w:numId w:val="3"/>
        </w:numPr>
        <w:autoSpaceDE w:val="0"/>
        <w:autoSpaceDN w:val="0"/>
        <w:adjustRightInd w:val="0"/>
        <w:spacing w:after="0" w:line="240" w:lineRule="auto"/>
        <w:ind w:left="357" w:hanging="357"/>
        <w:contextualSpacing w:val="0"/>
        <w:jc w:val="both"/>
        <w:rPr>
          <w:rFonts w:asciiTheme="majorBidi" w:hAnsiTheme="majorBidi" w:cstheme="majorBidi"/>
          <w:sz w:val="20"/>
          <w:szCs w:val="20"/>
        </w:rPr>
      </w:pPr>
      <w:proofErr w:type="spellStart"/>
      <w:r w:rsidRPr="004862CC">
        <w:rPr>
          <w:rFonts w:asciiTheme="majorBidi" w:hAnsiTheme="majorBidi" w:cstheme="majorBidi"/>
          <w:sz w:val="20"/>
          <w:szCs w:val="20"/>
        </w:rPr>
        <w:t>Nahapiet</w:t>
      </w:r>
      <w:proofErr w:type="spellEnd"/>
      <w:r w:rsidRPr="004862CC">
        <w:rPr>
          <w:rFonts w:asciiTheme="majorBidi" w:hAnsiTheme="majorBidi" w:cstheme="majorBidi"/>
          <w:sz w:val="20"/>
          <w:szCs w:val="20"/>
        </w:rPr>
        <w:t xml:space="preserve">, J. and </w:t>
      </w:r>
      <w:proofErr w:type="spellStart"/>
      <w:r w:rsidRPr="004862CC">
        <w:rPr>
          <w:rFonts w:asciiTheme="majorBidi" w:hAnsiTheme="majorBidi" w:cstheme="majorBidi"/>
          <w:sz w:val="20"/>
          <w:szCs w:val="20"/>
        </w:rPr>
        <w:t>Ghoshal</w:t>
      </w:r>
      <w:proofErr w:type="spellEnd"/>
      <w:r w:rsidRPr="004862CC">
        <w:rPr>
          <w:rFonts w:asciiTheme="majorBidi" w:hAnsiTheme="majorBidi" w:cstheme="majorBidi"/>
          <w:sz w:val="20"/>
          <w:szCs w:val="20"/>
        </w:rPr>
        <w:t>, S., 1998. “</w:t>
      </w:r>
      <w:r w:rsidR="00B82036" w:rsidRPr="004862CC">
        <w:rPr>
          <w:rFonts w:asciiTheme="majorBidi" w:hAnsiTheme="majorBidi" w:cstheme="majorBidi"/>
          <w:sz w:val="20"/>
          <w:szCs w:val="20"/>
        </w:rPr>
        <w:t>Social Capital, Intellectual Capital, and the Organizational Advantage</w:t>
      </w:r>
      <w:r w:rsidRPr="004862CC">
        <w:rPr>
          <w:rFonts w:asciiTheme="majorBidi" w:hAnsiTheme="majorBidi" w:cstheme="majorBidi"/>
          <w:sz w:val="20"/>
          <w:szCs w:val="20"/>
        </w:rPr>
        <w:t>”</w:t>
      </w:r>
      <w:r w:rsidR="00B82036" w:rsidRPr="004862CC">
        <w:rPr>
          <w:rFonts w:asciiTheme="majorBidi" w:hAnsiTheme="majorBidi" w:cstheme="majorBidi"/>
          <w:sz w:val="20"/>
          <w:szCs w:val="20"/>
        </w:rPr>
        <w:t>, Academy of Management Review, vol. 23, no. 2, pp. 242-266.</w:t>
      </w:r>
    </w:p>
    <w:p w:rsidR="00F53B3D" w:rsidRPr="004862CC" w:rsidRDefault="00F53B3D" w:rsidP="002929D8">
      <w:pPr>
        <w:pStyle w:val="ListParagraph"/>
        <w:numPr>
          <w:ilvl w:val="0"/>
          <w:numId w:val="3"/>
        </w:numPr>
        <w:autoSpaceDE w:val="0"/>
        <w:autoSpaceDN w:val="0"/>
        <w:adjustRightInd w:val="0"/>
        <w:spacing w:after="0" w:line="240" w:lineRule="auto"/>
        <w:ind w:left="357" w:hanging="357"/>
        <w:contextualSpacing w:val="0"/>
        <w:jc w:val="both"/>
        <w:rPr>
          <w:rFonts w:asciiTheme="majorBidi" w:hAnsiTheme="majorBidi" w:cstheme="majorBidi"/>
          <w:sz w:val="20"/>
          <w:szCs w:val="20"/>
        </w:rPr>
      </w:pPr>
      <w:proofErr w:type="spellStart"/>
      <w:r w:rsidRPr="004862CC">
        <w:rPr>
          <w:rFonts w:asciiTheme="majorBidi" w:hAnsiTheme="majorBidi" w:cstheme="majorBidi"/>
          <w:sz w:val="20"/>
          <w:szCs w:val="20"/>
        </w:rPr>
        <w:t>Portes</w:t>
      </w:r>
      <w:proofErr w:type="spellEnd"/>
      <w:r w:rsidRPr="004862CC">
        <w:rPr>
          <w:rFonts w:asciiTheme="majorBidi" w:hAnsiTheme="majorBidi" w:cstheme="majorBidi"/>
          <w:sz w:val="20"/>
          <w:szCs w:val="20"/>
        </w:rPr>
        <w:t>, A.,</w:t>
      </w:r>
      <w:r w:rsidR="00C11F42" w:rsidRPr="004862CC">
        <w:rPr>
          <w:rFonts w:asciiTheme="majorBidi" w:hAnsiTheme="majorBidi" w:cstheme="majorBidi"/>
          <w:sz w:val="20"/>
          <w:szCs w:val="20"/>
        </w:rPr>
        <w:t xml:space="preserve"> 1998.</w:t>
      </w:r>
      <w:r w:rsidRPr="004862CC">
        <w:rPr>
          <w:rFonts w:asciiTheme="majorBidi" w:hAnsiTheme="majorBidi" w:cstheme="majorBidi"/>
          <w:sz w:val="20"/>
          <w:szCs w:val="20"/>
        </w:rPr>
        <w:t xml:space="preserve"> </w:t>
      </w:r>
      <w:r w:rsidR="00C11F42" w:rsidRPr="004862CC">
        <w:rPr>
          <w:rFonts w:asciiTheme="majorBidi" w:hAnsiTheme="majorBidi" w:cstheme="majorBidi"/>
          <w:sz w:val="20"/>
          <w:szCs w:val="20"/>
        </w:rPr>
        <w:t>“</w:t>
      </w:r>
      <w:r w:rsidRPr="004862CC">
        <w:rPr>
          <w:rFonts w:asciiTheme="majorBidi" w:hAnsiTheme="majorBidi" w:cstheme="majorBidi"/>
          <w:sz w:val="20"/>
          <w:szCs w:val="20"/>
        </w:rPr>
        <w:t>Social Capital: Its Origins and Applications in Modern Sociology</w:t>
      </w:r>
      <w:r w:rsidR="00C11F42" w:rsidRPr="004862CC">
        <w:rPr>
          <w:rFonts w:asciiTheme="majorBidi" w:hAnsiTheme="majorBidi" w:cstheme="majorBidi"/>
          <w:sz w:val="20"/>
          <w:szCs w:val="20"/>
        </w:rPr>
        <w:t>”</w:t>
      </w:r>
      <w:r w:rsidRPr="004862CC">
        <w:rPr>
          <w:rFonts w:asciiTheme="majorBidi" w:hAnsiTheme="majorBidi" w:cstheme="majorBidi"/>
          <w:sz w:val="20"/>
          <w:szCs w:val="20"/>
        </w:rPr>
        <w:t>, Annual Review of Sociology, 24, pp. 1-24.</w:t>
      </w:r>
    </w:p>
    <w:p w:rsidR="00F53B3D" w:rsidRDefault="00F53B3D" w:rsidP="002929D8">
      <w:pPr>
        <w:pStyle w:val="ListParagraph"/>
        <w:numPr>
          <w:ilvl w:val="0"/>
          <w:numId w:val="3"/>
        </w:numPr>
        <w:autoSpaceDE w:val="0"/>
        <w:autoSpaceDN w:val="0"/>
        <w:adjustRightInd w:val="0"/>
        <w:spacing w:after="0" w:line="240" w:lineRule="auto"/>
        <w:ind w:left="357" w:hanging="357"/>
        <w:contextualSpacing w:val="0"/>
        <w:jc w:val="both"/>
        <w:rPr>
          <w:rFonts w:asciiTheme="majorBidi" w:hAnsiTheme="majorBidi" w:cstheme="majorBidi"/>
          <w:sz w:val="20"/>
          <w:szCs w:val="20"/>
        </w:rPr>
      </w:pPr>
      <w:r w:rsidRPr="004862CC">
        <w:rPr>
          <w:rFonts w:asciiTheme="majorBidi" w:hAnsiTheme="majorBidi" w:cstheme="majorBidi"/>
          <w:sz w:val="20"/>
          <w:szCs w:val="20"/>
        </w:rPr>
        <w:t>Putnam, R., Bowling Alone</w:t>
      </w:r>
      <w:r w:rsidR="00C11F42" w:rsidRPr="004862CC">
        <w:rPr>
          <w:rFonts w:asciiTheme="majorBidi" w:hAnsiTheme="majorBidi" w:cstheme="majorBidi"/>
          <w:sz w:val="20"/>
          <w:szCs w:val="20"/>
        </w:rPr>
        <w:t>, 2000.</w:t>
      </w:r>
      <w:r w:rsidRPr="004862CC">
        <w:rPr>
          <w:rFonts w:asciiTheme="majorBidi" w:hAnsiTheme="majorBidi" w:cstheme="majorBidi"/>
          <w:sz w:val="20"/>
          <w:szCs w:val="20"/>
        </w:rPr>
        <w:t xml:space="preserve"> The Collapse and Revival of American Community, New York: Simon and Schuster.</w:t>
      </w:r>
    </w:p>
    <w:p w:rsidR="004F4DCF" w:rsidRPr="00D61D3F" w:rsidRDefault="004F4DCF" w:rsidP="00D61D3F">
      <w:pPr>
        <w:autoSpaceDE w:val="0"/>
        <w:autoSpaceDN w:val="0"/>
        <w:adjustRightInd w:val="0"/>
        <w:spacing w:after="0" w:line="240" w:lineRule="auto"/>
        <w:jc w:val="both"/>
        <w:rPr>
          <w:rFonts w:asciiTheme="majorBidi" w:hAnsiTheme="majorBidi" w:cstheme="majorBidi"/>
          <w:sz w:val="20"/>
          <w:szCs w:val="20"/>
          <w:lang w:eastAsia="zh-CN"/>
        </w:rPr>
      </w:pPr>
    </w:p>
    <w:p w:rsidR="005D26AE" w:rsidRDefault="005D26AE" w:rsidP="004F4DCF">
      <w:pPr>
        <w:pStyle w:val="ListParagraph"/>
        <w:autoSpaceDE w:val="0"/>
        <w:autoSpaceDN w:val="0"/>
        <w:adjustRightInd w:val="0"/>
        <w:spacing w:after="0" w:line="240" w:lineRule="auto"/>
        <w:ind w:left="357"/>
        <w:contextualSpacing w:val="0"/>
        <w:jc w:val="both"/>
        <w:rPr>
          <w:rFonts w:asciiTheme="majorBidi" w:hAnsiTheme="majorBidi" w:cstheme="majorBidi"/>
          <w:sz w:val="20"/>
          <w:szCs w:val="20"/>
        </w:rPr>
        <w:sectPr w:rsidR="005D26AE" w:rsidSect="00B0298E">
          <w:footnotePr>
            <w:pos w:val="beneathText"/>
          </w:footnotePr>
          <w:endnotePr>
            <w:numFmt w:val="decimal"/>
          </w:endnotePr>
          <w:type w:val="continuous"/>
          <w:pgSz w:w="12240" w:h="15840" w:code="1"/>
          <w:pgMar w:top="1440" w:right="1440" w:bottom="1440" w:left="1440" w:header="720" w:footer="720" w:gutter="0"/>
          <w:cols w:num="2" w:space="720"/>
          <w:docGrid w:linePitch="360"/>
        </w:sectPr>
      </w:pPr>
    </w:p>
    <w:p w:rsidR="004F4DCF" w:rsidRDefault="004F4DCF" w:rsidP="004F4DCF">
      <w:pPr>
        <w:pStyle w:val="ListParagraph"/>
        <w:autoSpaceDE w:val="0"/>
        <w:autoSpaceDN w:val="0"/>
        <w:adjustRightInd w:val="0"/>
        <w:spacing w:after="0" w:line="240" w:lineRule="auto"/>
        <w:ind w:left="357"/>
        <w:contextualSpacing w:val="0"/>
        <w:jc w:val="both"/>
        <w:rPr>
          <w:rFonts w:asciiTheme="majorBidi" w:hAnsiTheme="majorBidi" w:cstheme="majorBidi"/>
          <w:sz w:val="20"/>
          <w:szCs w:val="20"/>
        </w:rPr>
      </w:pPr>
    </w:p>
    <w:p w:rsidR="00D61D3F" w:rsidRDefault="00D61D3F" w:rsidP="00D61D3F">
      <w:pPr>
        <w:autoSpaceDE w:val="0"/>
        <w:autoSpaceDN w:val="0"/>
        <w:adjustRightInd w:val="0"/>
        <w:spacing w:after="0" w:line="240" w:lineRule="auto"/>
        <w:jc w:val="both"/>
        <w:rPr>
          <w:rFonts w:asciiTheme="majorBidi" w:hAnsiTheme="majorBidi" w:cstheme="majorBidi"/>
          <w:sz w:val="20"/>
          <w:szCs w:val="20"/>
          <w:lang w:eastAsia="zh-CN"/>
        </w:rPr>
      </w:pPr>
    </w:p>
    <w:p w:rsidR="004F4DCF" w:rsidRPr="00D61D3F" w:rsidRDefault="004F4DCF" w:rsidP="00D61D3F">
      <w:pPr>
        <w:autoSpaceDE w:val="0"/>
        <w:autoSpaceDN w:val="0"/>
        <w:adjustRightInd w:val="0"/>
        <w:spacing w:after="0" w:line="240" w:lineRule="auto"/>
        <w:jc w:val="both"/>
        <w:rPr>
          <w:rFonts w:asciiTheme="majorBidi" w:hAnsiTheme="majorBidi" w:cstheme="majorBidi"/>
          <w:sz w:val="20"/>
          <w:szCs w:val="20"/>
        </w:rPr>
      </w:pPr>
      <w:r w:rsidRPr="00D61D3F">
        <w:rPr>
          <w:rFonts w:asciiTheme="majorBidi" w:hAnsiTheme="majorBidi" w:cstheme="majorBidi"/>
          <w:sz w:val="20"/>
          <w:szCs w:val="20"/>
        </w:rPr>
        <w:t>1</w:t>
      </w:r>
      <w:r w:rsidR="00D61D3F" w:rsidRPr="00D61D3F">
        <w:rPr>
          <w:rFonts w:asciiTheme="majorBidi" w:hAnsiTheme="majorBidi" w:cstheme="majorBidi" w:hint="eastAsia"/>
          <w:sz w:val="20"/>
          <w:szCs w:val="20"/>
          <w:lang w:eastAsia="zh-CN"/>
        </w:rPr>
        <w:t>2</w:t>
      </w:r>
      <w:r w:rsidRPr="00D61D3F">
        <w:rPr>
          <w:rFonts w:asciiTheme="majorBidi" w:hAnsiTheme="majorBidi" w:cstheme="majorBidi"/>
          <w:sz w:val="20"/>
          <w:szCs w:val="20"/>
        </w:rPr>
        <w:t>/</w:t>
      </w:r>
      <w:r w:rsidR="00D61D3F" w:rsidRPr="00D61D3F">
        <w:rPr>
          <w:rFonts w:asciiTheme="majorBidi" w:hAnsiTheme="majorBidi" w:cstheme="majorBidi" w:hint="eastAsia"/>
          <w:sz w:val="20"/>
          <w:szCs w:val="20"/>
          <w:lang w:eastAsia="zh-CN"/>
        </w:rPr>
        <w:t>2</w:t>
      </w:r>
      <w:r w:rsidRPr="00D61D3F">
        <w:rPr>
          <w:rFonts w:asciiTheme="majorBidi" w:hAnsiTheme="majorBidi" w:cstheme="majorBidi"/>
          <w:sz w:val="20"/>
          <w:szCs w:val="20"/>
        </w:rPr>
        <w:t>3/201</w:t>
      </w:r>
      <w:r w:rsidR="00D61D3F" w:rsidRPr="00D61D3F">
        <w:rPr>
          <w:rFonts w:asciiTheme="majorBidi" w:hAnsiTheme="majorBidi" w:cstheme="majorBidi" w:hint="eastAsia"/>
          <w:sz w:val="20"/>
          <w:szCs w:val="20"/>
          <w:lang w:eastAsia="zh-CN"/>
        </w:rPr>
        <w:t>2</w:t>
      </w:r>
    </w:p>
    <w:sectPr w:rsidR="004F4DCF" w:rsidRPr="00D61D3F" w:rsidSect="00B0298E">
      <w:footnotePr>
        <w:pos w:val="beneathText"/>
      </w:footnotePr>
      <w:endnotePr>
        <w:numFmt w:val="decimal"/>
      </w:endnotePr>
      <w:type w:val="continuous"/>
      <w:pgSz w:w="12240" w:h="15840" w:code="1"/>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1201" w:rsidRDefault="00BF1201" w:rsidP="004402F5">
      <w:pPr>
        <w:spacing w:after="0" w:line="240" w:lineRule="auto"/>
      </w:pPr>
      <w:r>
        <w:separator/>
      </w:r>
    </w:p>
  </w:endnote>
  <w:endnote w:type="continuationSeparator" w:id="0">
    <w:p w:rsidR="00BF1201" w:rsidRDefault="00BF1201" w:rsidP="004402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52125"/>
      <w:docPartObj>
        <w:docPartGallery w:val="Page Numbers (Bottom of Page)"/>
        <w:docPartUnique/>
      </w:docPartObj>
    </w:sdtPr>
    <w:sdtContent>
      <w:p w:rsidR="009C7453" w:rsidRDefault="00430F0C">
        <w:pPr>
          <w:pStyle w:val="Footer"/>
          <w:jc w:val="center"/>
        </w:pPr>
        <w:fldSimple w:instr=" PAGE   \* MERGEFORMAT ">
          <w:r w:rsidR="00C06C5C" w:rsidRPr="00C06C5C">
            <w:rPr>
              <w:noProof/>
              <w:lang w:val="zh-CN"/>
            </w:rPr>
            <w:t>17</w:t>
          </w:r>
        </w:fldSimple>
      </w:p>
    </w:sdtContent>
  </w:sdt>
  <w:p w:rsidR="00AD5B4A" w:rsidRDefault="00AD5B4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1201" w:rsidRDefault="00BF1201" w:rsidP="004402F5">
      <w:pPr>
        <w:spacing w:after="0" w:line="240" w:lineRule="auto"/>
      </w:pPr>
      <w:r>
        <w:separator/>
      </w:r>
    </w:p>
  </w:footnote>
  <w:footnote w:type="continuationSeparator" w:id="0">
    <w:p w:rsidR="00BF1201" w:rsidRDefault="00BF1201" w:rsidP="004402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98E" w:rsidRDefault="00C06C5C" w:rsidP="00B0298E">
    <w:pPr>
      <w:pBdr>
        <w:bottom w:val="thinThickMediumGap" w:sz="12" w:space="1" w:color="auto"/>
      </w:pBdr>
      <w:adjustRightInd w:val="0"/>
      <w:snapToGrid w:val="0"/>
      <w:spacing w:after="0" w:line="240" w:lineRule="auto"/>
      <w:jc w:val="center"/>
      <w:rPr>
        <w:iCs/>
        <w:sz w:val="20"/>
        <w:szCs w:val="20"/>
      </w:rPr>
    </w:pPr>
    <w:r>
      <w:rPr>
        <w:sz w:val="20"/>
        <w:szCs w:val="20"/>
      </w:rPr>
      <w:t>New York Science Journal 201</w:t>
    </w:r>
    <w:r>
      <w:rPr>
        <w:rFonts w:hint="eastAsia"/>
        <w:sz w:val="20"/>
        <w:szCs w:val="20"/>
        <w:lang w:eastAsia="zh-CN"/>
      </w:rPr>
      <w:t>3</w:t>
    </w:r>
    <w:proofErr w:type="gramStart"/>
    <w:r w:rsidR="00B0298E">
      <w:rPr>
        <w:sz w:val="20"/>
        <w:szCs w:val="20"/>
      </w:rPr>
      <w:t>;</w:t>
    </w:r>
    <w:r w:rsidR="00B0298E">
      <w:rPr>
        <w:rFonts w:hint="eastAsia"/>
        <w:sz w:val="20"/>
        <w:szCs w:val="20"/>
        <w:lang w:eastAsia="zh-CN"/>
      </w:rPr>
      <w:t>6</w:t>
    </w:r>
    <w:proofErr w:type="gramEnd"/>
    <w:r w:rsidR="00B0298E">
      <w:rPr>
        <w:sz w:val="20"/>
        <w:szCs w:val="20"/>
      </w:rPr>
      <w:t>(</w:t>
    </w:r>
    <w:r w:rsidR="00B0298E">
      <w:rPr>
        <w:rFonts w:hint="eastAsia"/>
        <w:sz w:val="20"/>
        <w:szCs w:val="20"/>
        <w:lang w:eastAsia="zh-CN"/>
      </w:rPr>
      <w:t>2</w:t>
    </w:r>
    <w:r w:rsidR="00B0298E">
      <w:rPr>
        <w:sz w:val="20"/>
        <w:szCs w:val="20"/>
      </w:rPr>
      <w:t>)</w:t>
    </w:r>
    <w:r w:rsidR="00B0298E">
      <w:rPr>
        <w:iCs/>
        <w:sz w:val="20"/>
        <w:szCs w:val="20"/>
      </w:rPr>
      <w:t xml:space="preserve">                                                     </w:t>
    </w:r>
    <w:hyperlink r:id="rId1" w:history="1">
      <w:r w:rsidR="00B0298E">
        <w:rPr>
          <w:rStyle w:val="Hyperlink"/>
          <w:sz w:val="20"/>
          <w:szCs w:val="20"/>
        </w:rPr>
        <w:t>http://www.sciencepub.net/newyork</w:t>
      </w:r>
    </w:hyperlink>
  </w:p>
  <w:p w:rsidR="00B0298E" w:rsidRDefault="00B0298E" w:rsidP="00B0298E">
    <w:pPr>
      <w:pStyle w:val="Header"/>
      <w:adjustRightInd w:val="0"/>
      <w:snapToGrid w:val="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113DC"/>
    <w:multiLevelType w:val="hybridMultilevel"/>
    <w:tmpl w:val="C60442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6F3FAC"/>
    <w:multiLevelType w:val="hybridMultilevel"/>
    <w:tmpl w:val="6A7A52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E3E71C4"/>
    <w:multiLevelType w:val="hybridMultilevel"/>
    <w:tmpl w:val="51524C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F1A6F78"/>
    <w:multiLevelType w:val="hybridMultilevel"/>
    <w:tmpl w:val="D9A2CCEE"/>
    <w:lvl w:ilvl="0" w:tplc="AC9666D8">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
    <w:nsid w:val="5A6E0567"/>
    <w:multiLevelType w:val="hybridMultilevel"/>
    <w:tmpl w:val="AC1AF55C"/>
    <w:lvl w:ilvl="0" w:tplc="D3CCC65E">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
    <w:nsid w:val="5F2D1264"/>
    <w:multiLevelType w:val="hybridMultilevel"/>
    <w:tmpl w:val="C60442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47C29AC"/>
    <w:multiLevelType w:val="hybridMultilevel"/>
    <w:tmpl w:val="7D628342"/>
    <w:lvl w:ilvl="0" w:tplc="FA80CB78">
      <w:start w:val="1"/>
      <w:numFmt w:val="decimal"/>
      <w:lvlText w:val="%1."/>
      <w:lvlJc w:val="left"/>
      <w:pPr>
        <w:ind w:left="1069" w:hanging="360"/>
      </w:pPr>
      <w:rPr>
        <w:rFonts w:hint="default"/>
        <w:vertAlign w:val="superscrip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nsid w:val="770301AE"/>
    <w:multiLevelType w:val="hybridMultilevel"/>
    <w:tmpl w:val="AAD6711E"/>
    <w:lvl w:ilvl="0" w:tplc="B486E5FC">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5"/>
  </w:num>
  <w:num w:numId="2">
    <w:abstractNumId w:val="0"/>
  </w:num>
  <w:num w:numId="3">
    <w:abstractNumId w:val="2"/>
  </w:num>
  <w:num w:numId="4">
    <w:abstractNumId w:val="6"/>
  </w:num>
  <w:num w:numId="5">
    <w:abstractNumId w:val="1"/>
  </w:num>
  <w:num w:numId="6">
    <w:abstractNumId w:val="3"/>
  </w:num>
  <w:num w:numId="7">
    <w:abstractNumId w:val="4"/>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8193"/>
  </w:hdrShapeDefaults>
  <w:footnotePr>
    <w:pos w:val="beneathText"/>
    <w:footnote w:id="-1"/>
    <w:footnote w:id="0"/>
  </w:footnotePr>
  <w:endnotePr>
    <w:pos w:val="sectEnd"/>
    <w:numFmt w:val="decimal"/>
    <w:endnote w:id="-1"/>
    <w:endnote w:id="0"/>
  </w:endnotePr>
  <w:compat>
    <w:useFELayout/>
  </w:compat>
  <w:rsids>
    <w:rsidRoot w:val="008A3C1A"/>
    <w:rsid w:val="00001050"/>
    <w:rsid w:val="00001685"/>
    <w:rsid w:val="00002424"/>
    <w:rsid w:val="00002838"/>
    <w:rsid w:val="000033FF"/>
    <w:rsid w:val="000038B3"/>
    <w:rsid w:val="000039B2"/>
    <w:rsid w:val="00003D18"/>
    <w:rsid w:val="00004BC7"/>
    <w:rsid w:val="00005C81"/>
    <w:rsid w:val="00006FAC"/>
    <w:rsid w:val="0000718A"/>
    <w:rsid w:val="00012548"/>
    <w:rsid w:val="00012689"/>
    <w:rsid w:val="000128A1"/>
    <w:rsid w:val="000137CC"/>
    <w:rsid w:val="00014BF2"/>
    <w:rsid w:val="0001560B"/>
    <w:rsid w:val="000156FD"/>
    <w:rsid w:val="0002033B"/>
    <w:rsid w:val="00020656"/>
    <w:rsid w:val="00020D98"/>
    <w:rsid w:val="00021134"/>
    <w:rsid w:val="00021D24"/>
    <w:rsid w:val="00022856"/>
    <w:rsid w:val="00023C29"/>
    <w:rsid w:val="00023EAF"/>
    <w:rsid w:val="00023FB6"/>
    <w:rsid w:val="000242A8"/>
    <w:rsid w:val="000251DB"/>
    <w:rsid w:val="0002611D"/>
    <w:rsid w:val="0002776C"/>
    <w:rsid w:val="00030945"/>
    <w:rsid w:val="00031A20"/>
    <w:rsid w:val="00031F84"/>
    <w:rsid w:val="0003208C"/>
    <w:rsid w:val="0003249B"/>
    <w:rsid w:val="00032AAF"/>
    <w:rsid w:val="000330F3"/>
    <w:rsid w:val="00033269"/>
    <w:rsid w:val="000341FB"/>
    <w:rsid w:val="00034483"/>
    <w:rsid w:val="00034F3D"/>
    <w:rsid w:val="00035B93"/>
    <w:rsid w:val="00037E06"/>
    <w:rsid w:val="00037E74"/>
    <w:rsid w:val="00040554"/>
    <w:rsid w:val="0004056D"/>
    <w:rsid w:val="00040CC9"/>
    <w:rsid w:val="00040FF0"/>
    <w:rsid w:val="000410A1"/>
    <w:rsid w:val="000411C6"/>
    <w:rsid w:val="000412B9"/>
    <w:rsid w:val="000413E1"/>
    <w:rsid w:val="00041732"/>
    <w:rsid w:val="00041C75"/>
    <w:rsid w:val="00042BED"/>
    <w:rsid w:val="00042C9D"/>
    <w:rsid w:val="00043CA6"/>
    <w:rsid w:val="00044B51"/>
    <w:rsid w:val="00045869"/>
    <w:rsid w:val="00045DC5"/>
    <w:rsid w:val="000469CA"/>
    <w:rsid w:val="00046B22"/>
    <w:rsid w:val="00047769"/>
    <w:rsid w:val="00050B60"/>
    <w:rsid w:val="00050CD4"/>
    <w:rsid w:val="00051E6A"/>
    <w:rsid w:val="0005245E"/>
    <w:rsid w:val="00053D71"/>
    <w:rsid w:val="00053E43"/>
    <w:rsid w:val="00053F17"/>
    <w:rsid w:val="00054069"/>
    <w:rsid w:val="000540A2"/>
    <w:rsid w:val="00054585"/>
    <w:rsid w:val="0005490E"/>
    <w:rsid w:val="000549FE"/>
    <w:rsid w:val="0005645B"/>
    <w:rsid w:val="00057710"/>
    <w:rsid w:val="00057F3D"/>
    <w:rsid w:val="000617B9"/>
    <w:rsid w:val="000618BC"/>
    <w:rsid w:val="000624BE"/>
    <w:rsid w:val="0006279B"/>
    <w:rsid w:val="00063249"/>
    <w:rsid w:val="00063B3F"/>
    <w:rsid w:val="000666CE"/>
    <w:rsid w:val="00066F63"/>
    <w:rsid w:val="0007083D"/>
    <w:rsid w:val="00071730"/>
    <w:rsid w:val="000718E7"/>
    <w:rsid w:val="00072842"/>
    <w:rsid w:val="00072BDD"/>
    <w:rsid w:val="00073415"/>
    <w:rsid w:val="00073AC1"/>
    <w:rsid w:val="00073CE8"/>
    <w:rsid w:val="00074827"/>
    <w:rsid w:val="0007640B"/>
    <w:rsid w:val="0007690B"/>
    <w:rsid w:val="00076A0C"/>
    <w:rsid w:val="00076EEA"/>
    <w:rsid w:val="00077A75"/>
    <w:rsid w:val="000805CD"/>
    <w:rsid w:val="000819CC"/>
    <w:rsid w:val="000820E9"/>
    <w:rsid w:val="00086511"/>
    <w:rsid w:val="000865C5"/>
    <w:rsid w:val="00086FF4"/>
    <w:rsid w:val="0008759D"/>
    <w:rsid w:val="00087D83"/>
    <w:rsid w:val="00090619"/>
    <w:rsid w:val="000908E0"/>
    <w:rsid w:val="00090B08"/>
    <w:rsid w:val="00090B16"/>
    <w:rsid w:val="00090C3F"/>
    <w:rsid w:val="00090E6E"/>
    <w:rsid w:val="0009106E"/>
    <w:rsid w:val="00091C2D"/>
    <w:rsid w:val="00091F37"/>
    <w:rsid w:val="000925DB"/>
    <w:rsid w:val="00093332"/>
    <w:rsid w:val="00093C32"/>
    <w:rsid w:val="00094422"/>
    <w:rsid w:val="00094A82"/>
    <w:rsid w:val="00095B20"/>
    <w:rsid w:val="00095FF5"/>
    <w:rsid w:val="000964D3"/>
    <w:rsid w:val="00097B57"/>
    <w:rsid w:val="00097FDA"/>
    <w:rsid w:val="000A0613"/>
    <w:rsid w:val="000A0A24"/>
    <w:rsid w:val="000A224B"/>
    <w:rsid w:val="000A2643"/>
    <w:rsid w:val="000A2D60"/>
    <w:rsid w:val="000A49AD"/>
    <w:rsid w:val="000A4B54"/>
    <w:rsid w:val="000A5486"/>
    <w:rsid w:val="000A5C00"/>
    <w:rsid w:val="000A5DAA"/>
    <w:rsid w:val="000A5FE1"/>
    <w:rsid w:val="000A6835"/>
    <w:rsid w:val="000A6C49"/>
    <w:rsid w:val="000A7183"/>
    <w:rsid w:val="000B0384"/>
    <w:rsid w:val="000B05C4"/>
    <w:rsid w:val="000B0EFA"/>
    <w:rsid w:val="000B2961"/>
    <w:rsid w:val="000B2FB0"/>
    <w:rsid w:val="000B40CD"/>
    <w:rsid w:val="000B5751"/>
    <w:rsid w:val="000B6087"/>
    <w:rsid w:val="000B6A1A"/>
    <w:rsid w:val="000B7B79"/>
    <w:rsid w:val="000B7DF0"/>
    <w:rsid w:val="000C0470"/>
    <w:rsid w:val="000C0DBA"/>
    <w:rsid w:val="000C0E32"/>
    <w:rsid w:val="000C11EE"/>
    <w:rsid w:val="000C1443"/>
    <w:rsid w:val="000C1677"/>
    <w:rsid w:val="000C16EE"/>
    <w:rsid w:val="000C1F8B"/>
    <w:rsid w:val="000C31FA"/>
    <w:rsid w:val="000C3FB3"/>
    <w:rsid w:val="000C4743"/>
    <w:rsid w:val="000C5247"/>
    <w:rsid w:val="000C5F30"/>
    <w:rsid w:val="000C6B85"/>
    <w:rsid w:val="000C71D2"/>
    <w:rsid w:val="000C7684"/>
    <w:rsid w:val="000D0323"/>
    <w:rsid w:val="000D0497"/>
    <w:rsid w:val="000D09BD"/>
    <w:rsid w:val="000D147B"/>
    <w:rsid w:val="000D1B5A"/>
    <w:rsid w:val="000D1E5C"/>
    <w:rsid w:val="000D1F81"/>
    <w:rsid w:val="000D285D"/>
    <w:rsid w:val="000D28DE"/>
    <w:rsid w:val="000D29E8"/>
    <w:rsid w:val="000D30FD"/>
    <w:rsid w:val="000D3CF7"/>
    <w:rsid w:val="000D5109"/>
    <w:rsid w:val="000E0233"/>
    <w:rsid w:val="000E0639"/>
    <w:rsid w:val="000E08E0"/>
    <w:rsid w:val="000E1AE0"/>
    <w:rsid w:val="000E322F"/>
    <w:rsid w:val="000E35A3"/>
    <w:rsid w:val="000E6DD5"/>
    <w:rsid w:val="000E6DF9"/>
    <w:rsid w:val="000E7EF1"/>
    <w:rsid w:val="000E7F61"/>
    <w:rsid w:val="000F0EB7"/>
    <w:rsid w:val="000F23C5"/>
    <w:rsid w:val="000F30AD"/>
    <w:rsid w:val="000F33E4"/>
    <w:rsid w:val="000F4CA5"/>
    <w:rsid w:val="000F530C"/>
    <w:rsid w:val="000F5737"/>
    <w:rsid w:val="000F5F2D"/>
    <w:rsid w:val="000F63C8"/>
    <w:rsid w:val="000F6D05"/>
    <w:rsid w:val="000F6EFD"/>
    <w:rsid w:val="000F7177"/>
    <w:rsid w:val="000F7F65"/>
    <w:rsid w:val="00101353"/>
    <w:rsid w:val="00101853"/>
    <w:rsid w:val="00101BAA"/>
    <w:rsid w:val="00102DDF"/>
    <w:rsid w:val="00103CA7"/>
    <w:rsid w:val="00103EF4"/>
    <w:rsid w:val="001042D5"/>
    <w:rsid w:val="0010495E"/>
    <w:rsid w:val="00104CB0"/>
    <w:rsid w:val="0010618B"/>
    <w:rsid w:val="00107173"/>
    <w:rsid w:val="00107221"/>
    <w:rsid w:val="00110190"/>
    <w:rsid w:val="001111D4"/>
    <w:rsid w:val="00113F68"/>
    <w:rsid w:val="00114A40"/>
    <w:rsid w:val="00114F28"/>
    <w:rsid w:val="001151BF"/>
    <w:rsid w:val="0011560A"/>
    <w:rsid w:val="00115ECE"/>
    <w:rsid w:val="00115FF8"/>
    <w:rsid w:val="0011673A"/>
    <w:rsid w:val="00116C67"/>
    <w:rsid w:val="0011749E"/>
    <w:rsid w:val="00121512"/>
    <w:rsid w:val="00121AD6"/>
    <w:rsid w:val="00122194"/>
    <w:rsid w:val="00122661"/>
    <w:rsid w:val="0012331F"/>
    <w:rsid w:val="00123962"/>
    <w:rsid w:val="001241D8"/>
    <w:rsid w:val="001242A9"/>
    <w:rsid w:val="0012494E"/>
    <w:rsid w:val="00124E1E"/>
    <w:rsid w:val="0012798A"/>
    <w:rsid w:val="00130715"/>
    <w:rsid w:val="0013089E"/>
    <w:rsid w:val="00130970"/>
    <w:rsid w:val="001309A4"/>
    <w:rsid w:val="00130B8F"/>
    <w:rsid w:val="00130D81"/>
    <w:rsid w:val="00130EF0"/>
    <w:rsid w:val="001314D8"/>
    <w:rsid w:val="001331B7"/>
    <w:rsid w:val="0013428B"/>
    <w:rsid w:val="00135025"/>
    <w:rsid w:val="001350FE"/>
    <w:rsid w:val="001351FE"/>
    <w:rsid w:val="00136CC1"/>
    <w:rsid w:val="00137185"/>
    <w:rsid w:val="001372DB"/>
    <w:rsid w:val="00137306"/>
    <w:rsid w:val="001412F3"/>
    <w:rsid w:val="0014144B"/>
    <w:rsid w:val="00141D36"/>
    <w:rsid w:val="00142715"/>
    <w:rsid w:val="00143932"/>
    <w:rsid w:val="00143936"/>
    <w:rsid w:val="00143C4C"/>
    <w:rsid w:val="00143F31"/>
    <w:rsid w:val="001445B1"/>
    <w:rsid w:val="00144B20"/>
    <w:rsid w:val="00145C91"/>
    <w:rsid w:val="00145FCA"/>
    <w:rsid w:val="001466A6"/>
    <w:rsid w:val="00146722"/>
    <w:rsid w:val="00147790"/>
    <w:rsid w:val="00150A9B"/>
    <w:rsid w:val="001511A1"/>
    <w:rsid w:val="001513B5"/>
    <w:rsid w:val="001522CF"/>
    <w:rsid w:val="00153581"/>
    <w:rsid w:val="001544F4"/>
    <w:rsid w:val="00154669"/>
    <w:rsid w:val="0015564E"/>
    <w:rsid w:val="00156CF1"/>
    <w:rsid w:val="00157FF4"/>
    <w:rsid w:val="00160F37"/>
    <w:rsid w:val="00161640"/>
    <w:rsid w:val="001616BC"/>
    <w:rsid w:val="00162274"/>
    <w:rsid w:val="00162320"/>
    <w:rsid w:val="00162A2E"/>
    <w:rsid w:val="00162D3D"/>
    <w:rsid w:val="001630C4"/>
    <w:rsid w:val="00164DA7"/>
    <w:rsid w:val="00170C03"/>
    <w:rsid w:val="0017127E"/>
    <w:rsid w:val="001723D9"/>
    <w:rsid w:val="001724D7"/>
    <w:rsid w:val="00173656"/>
    <w:rsid w:val="0017392B"/>
    <w:rsid w:val="00175430"/>
    <w:rsid w:val="0017598B"/>
    <w:rsid w:val="001765C6"/>
    <w:rsid w:val="00176BD3"/>
    <w:rsid w:val="00177B5C"/>
    <w:rsid w:val="00177F4B"/>
    <w:rsid w:val="0018042E"/>
    <w:rsid w:val="00180D89"/>
    <w:rsid w:val="001812B2"/>
    <w:rsid w:val="0018174C"/>
    <w:rsid w:val="00181CA3"/>
    <w:rsid w:val="00183017"/>
    <w:rsid w:val="00183941"/>
    <w:rsid w:val="001847B4"/>
    <w:rsid w:val="00185AC8"/>
    <w:rsid w:val="00186239"/>
    <w:rsid w:val="0018695A"/>
    <w:rsid w:val="00186D6E"/>
    <w:rsid w:val="00186E83"/>
    <w:rsid w:val="00187D9D"/>
    <w:rsid w:val="0019076E"/>
    <w:rsid w:val="00192BA7"/>
    <w:rsid w:val="00195242"/>
    <w:rsid w:val="00196AC5"/>
    <w:rsid w:val="00196C59"/>
    <w:rsid w:val="00197BE6"/>
    <w:rsid w:val="00197DB9"/>
    <w:rsid w:val="00197F45"/>
    <w:rsid w:val="001A17D9"/>
    <w:rsid w:val="001A1F8F"/>
    <w:rsid w:val="001A3036"/>
    <w:rsid w:val="001A3202"/>
    <w:rsid w:val="001A5267"/>
    <w:rsid w:val="001A5658"/>
    <w:rsid w:val="001A5EA4"/>
    <w:rsid w:val="001A7181"/>
    <w:rsid w:val="001A7C7B"/>
    <w:rsid w:val="001B053C"/>
    <w:rsid w:val="001B0DF3"/>
    <w:rsid w:val="001B1208"/>
    <w:rsid w:val="001B124C"/>
    <w:rsid w:val="001B19EA"/>
    <w:rsid w:val="001B1DA0"/>
    <w:rsid w:val="001B1E15"/>
    <w:rsid w:val="001B23B2"/>
    <w:rsid w:val="001B2C64"/>
    <w:rsid w:val="001B36DD"/>
    <w:rsid w:val="001B41C4"/>
    <w:rsid w:val="001B48F5"/>
    <w:rsid w:val="001B542F"/>
    <w:rsid w:val="001B5943"/>
    <w:rsid w:val="001B599E"/>
    <w:rsid w:val="001B6A30"/>
    <w:rsid w:val="001B6B81"/>
    <w:rsid w:val="001C0FD6"/>
    <w:rsid w:val="001C1C79"/>
    <w:rsid w:val="001C4111"/>
    <w:rsid w:val="001C594F"/>
    <w:rsid w:val="001C5A2B"/>
    <w:rsid w:val="001D1751"/>
    <w:rsid w:val="001D1A3B"/>
    <w:rsid w:val="001D528E"/>
    <w:rsid w:val="001D5856"/>
    <w:rsid w:val="001D640C"/>
    <w:rsid w:val="001D6C0E"/>
    <w:rsid w:val="001D6F01"/>
    <w:rsid w:val="001E018C"/>
    <w:rsid w:val="001E0423"/>
    <w:rsid w:val="001E0D6D"/>
    <w:rsid w:val="001E251C"/>
    <w:rsid w:val="001E3B75"/>
    <w:rsid w:val="001E4903"/>
    <w:rsid w:val="001E4B63"/>
    <w:rsid w:val="001E6065"/>
    <w:rsid w:val="001E7B26"/>
    <w:rsid w:val="001E7DD7"/>
    <w:rsid w:val="001F0E7E"/>
    <w:rsid w:val="001F11D3"/>
    <w:rsid w:val="001F18BC"/>
    <w:rsid w:val="001F2D31"/>
    <w:rsid w:val="001F30AA"/>
    <w:rsid w:val="001F34E9"/>
    <w:rsid w:val="001F3F10"/>
    <w:rsid w:val="001F4214"/>
    <w:rsid w:val="001F4C21"/>
    <w:rsid w:val="001F523B"/>
    <w:rsid w:val="001F53DD"/>
    <w:rsid w:val="001F54C4"/>
    <w:rsid w:val="001F55F9"/>
    <w:rsid w:val="001F5F27"/>
    <w:rsid w:val="001F62FA"/>
    <w:rsid w:val="001F659F"/>
    <w:rsid w:val="001F7599"/>
    <w:rsid w:val="001F7AA8"/>
    <w:rsid w:val="0020028E"/>
    <w:rsid w:val="002018EB"/>
    <w:rsid w:val="00202116"/>
    <w:rsid w:val="0020450C"/>
    <w:rsid w:val="00205F99"/>
    <w:rsid w:val="002070C6"/>
    <w:rsid w:val="00207888"/>
    <w:rsid w:val="00207CA8"/>
    <w:rsid w:val="00210308"/>
    <w:rsid w:val="002124E5"/>
    <w:rsid w:val="002126A5"/>
    <w:rsid w:val="0021299A"/>
    <w:rsid w:val="00212C54"/>
    <w:rsid w:val="00214A09"/>
    <w:rsid w:val="00214C60"/>
    <w:rsid w:val="002161B3"/>
    <w:rsid w:val="0021652D"/>
    <w:rsid w:val="0021725F"/>
    <w:rsid w:val="00217837"/>
    <w:rsid w:val="00220CDF"/>
    <w:rsid w:val="00222AF0"/>
    <w:rsid w:val="002233D8"/>
    <w:rsid w:val="00225BE6"/>
    <w:rsid w:val="00225C83"/>
    <w:rsid w:val="00225D68"/>
    <w:rsid w:val="00227B67"/>
    <w:rsid w:val="00227EDC"/>
    <w:rsid w:val="002302BF"/>
    <w:rsid w:val="00230BF2"/>
    <w:rsid w:val="002316BF"/>
    <w:rsid w:val="002319B8"/>
    <w:rsid w:val="0023286B"/>
    <w:rsid w:val="00235B81"/>
    <w:rsid w:val="00236AFD"/>
    <w:rsid w:val="00237649"/>
    <w:rsid w:val="00237B5E"/>
    <w:rsid w:val="00237EBB"/>
    <w:rsid w:val="00240065"/>
    <w:rsid w:val="00240EC7"/>
    <w:rsid w:val="00241BF1"/>
    <w:rsid w:val="00242B08"/>
    <w:rsid w:val="00243826"/>
    <w:rsid w:val="00244ED4"/>
    <w:rsid w:val="00244FC8"/>
    <w:rsid w:val="0024534B"/>
    <w:rsid w:val="00245B6C"/>
    <w:rsid w:val="002506AD"/>
    <w:rsid w:val="002527CB"/>
    <w:rsid w:val="00252BD8"/>
    <w:rsid w:val="00253067"/>
    <w:rsid w:val="00256BBC"/>
    <w:rsid w:val="00256C44"/>
    <w:rsid w:val="00260228"/>
    <w:rsid w:val="00261182"/>
    <w:rsid w:val="00261259"/>
    <w:rsid w:val="00262C97"/>
    <w:rsid w:val="00263752"/>
    <w:rsid w:val="00265873"/>
    <w:rsid w:val="00265E5D"/>
    <w:rsid w:val="002679F7"/>
    <w:rsid w:val="002718A2"/>
    <w:rsid w:val="00273F4E"/>
    <w:rsid w:val="00275E9F"/>
    <w:rsid w:val="00275F9E"/>
    <w:rsid w:val="002764A9"/>
    <w:rsid w:val="0027687C"/>
    <w:rsid w:val="002769B4"/>
    <w:rsid w:val="002775C6"/>
    <w:rsid w:val="002803AF"/>
    <w:rsid w:val="00280799"/>
    <w:rsid w:val="00280C0B"/>
    <w:rsid w:val="00280C27"/>
    <w:rsid w:val="00281CD3"/>
    <w:rsid w:val="002825F3"/>
    <w:rsid w:val="00282D2C"/>
    <w:rsid w:val="0028461C"/>
    <w:rsid w:val="0028481C"/>
    <w:rsid w:val="00285A56"/>
    <w:rsid w:val="002869B2"/>
    <w:rsid w:val="00286DD1"/>
    <w:rsid w:val="002905B3"/>
    <w:rsid w:val="002927C1"/>
    <w:rsid w:val="002929D8"/>
    <w:rsid w:val="002931BB"/>
    <w:rsid w:val="00293C24"/>
    <w:rsid w:val="00293C45"/>
    <w:rsid w:val="00294992"/>
    <w:rsid w:val="00294C5F"/>
    <w:rsid w:val="00295424"/>
    <w:rsid w:val="00296141"/>
    <w:rsid w:val="00296448"/>
    <w:rsid w:val="002A0935"/>
    <w:rsid w:val="002A11C8"/>
    <w:rsid w:val="002A1875"/>
    <w:rsid w:val="002A1FD3"/>
    <w:rsid w:val="002A20AE"/>
    <w:rsid w:val="002A21BF"/>
    <w:rsid w:val="002A2B08"/>
    <w:rsid w:val="002A3FE5"/>
    <w:rsid w:val="002A4CCF"/>
    <w:rsid w:val="002A5F31"/>
    <w:rsid w:val="002A6D3B"/>
    <w:rsid w:val="002A72B3"/>
    <w:rsid w:val="002A75F3"/>
    <w:rsid w:val="002A772E"/>
    <w:rsid w:val="002A7EA3"/>
    <w:rsid w:val="002A7F78"/>
    <w:rsid w:val="002B0FA7"/>
    <w:rsid w:val="002B1490"/>
    <w:rsid w:val="002B1C26"/>
    <w:rsid w:val="002B1F04"/>
    <w:rsid w:val="002B249C"/>
    <w:rsid w:val="002B2693"/>
    <w:rsid w:val="002B2FA1"/>
    <w:rsid w:val="002B3176"/>
    <w:rsid w:val="002B3282"/>
    <w:rsid w:val="002B32F2"/>
    <w:rsid w:val="002B3329"/>
    <w:rsid w:val="002B3BC1"/>
    <w:rsid w:val="002B473D"/>
    <w:rsid w:val="002B4C0E"/>
    <w:rsid w:val="002B6030"/>
    <w:rsid w:val="002B6797"/>
    <w:rsid w:val="002B6D49"/>
    <w:rsid w:val="002B7EE7"/>
    <w:rsid w:val="002C00B3"/>
    <w:rsid w:val="002C0EB4"/>
    <w:rsid w:val="002C0FE3"/>
    <w:rsid w:val="002C106F"/>
    <w:rsid w:val="002C199C"/>
    <w:rsid w:val="002C24CC"/>
    <w:rsid w:val="002C3756"/>
    <w:rsid w:val="002C37FF"/>
    <w:rsid w:val="002C3DB8"/>
    <w:rsid w:val="002C42C3"/>
    <w:rsid w:val="002C5951"/>
    <w:rsid w:val="002C666E"/>
    <w:rsid w:val="002C76C5"/>
    <w:rsid w:val="002C78FC"/>
    <w:rsid w:val="002C7FDD"/>
    <w:rsid w:val="002D046D"/>
    <w:rsid w:val="002D1CB9"/>
    <w:rsid w:val="002D1EC1"/>
    <w:rsid w:val="002D20DB"/>
    <w:rsid w:val="002D2127"/>
    <w:rsid w:val="002D2435"/>
    <w:rsid w:val="002D29AA"/>
    <w:rsid w:val="002D2BB8"/>
    <w:rsid w:val="002D2F37"/>
    <w:rsid w:val="002D3522"/>
    <w:rsid w:val="002D3C73"/>
    <w:rsid w:val="002D5204"/>
    <w:rsid w:val="002D5C51"/>
    <w:rsid w:val="002D5EA8"/>
    <w:rsid w:val="002D642B"/>
    <w:rsid w:val="002E024A"/>
    <w:rsid w:val="002E0409"/>
    <w:rsid w:val="002E15AF"/>
    <w:rsid w:val="002E1805"/>
    <w:rsid w:val="002E2B82"/>
    <w:rsid w:val="002E485D"/>
    <w:rsid w:val="002E4C29"/>
    <w:rsid w:val="002E580F"/>
    <w:rsid w:val="002E5E98"/>
    <w:rsid w:val="002E671A"/>
    <w:rsid w:val="002F078D"/>
    <w:rsid w:val="002F22E0"/>
    <w:rsid w:val="002F31C4"/>
    <w:rsid w:val="002F3395"/>
    <w:rsid w:val="002F40D9"/>
    <w:rsid w:val="002F416E"/>
    <w:rsid w:val="002F41A1"/>
    <w:rsid w:val="002F5323"/>
    <w:rsid w:val="002F7E00"/>
    <w:rsid w:val="0030130A"/>
    <w:rsid w:val="00301930"/>
    <w:rsid w:val="00302343"/>
    <w:rsid w:val="003025B9"/>
    <w:rsid w:val="003031B7"/>
    <w:rsid w:val="0030342D"/>
    <w:rsid w:val="00305211"/>
    <w:rsid w:val="00306046"/>
    <w:rsid w:val="003061EC"/>
    <w:rsid w:val="00307F94"/>
    <w:rsid w:val="00310593"/>
    <w:rsid w:val="003106AE"/>
    <w:rsid w:val="00310BDD"/>
    <w:rsid w:val="003115E8"/>
    <w:rsid w:val="003124A2"/>
    <w:rsid w:val="0031352C"/>
    <w:rsid w:val="0031383B"/>
    <w:rsid w:val="00314774"/>
    <w:rsid w:val="003155ED"/>
    <w:rsid w:val="003155F1"/>
    <w:rsid w:val="00315E8B"/>
    <w:rsid w:val="00315FAD"/>
    <w:rsid w:val="00316D23"/>
    <w:rsid w:val="00317094"/>
    <w:rsid w:val="00321E7C"/>
    <w:rsid w:val="00323473"/>
    <w:rsid w:val="00323DA8"/>
    <w:rsid w:val="00323F50"/>
    <w:rsid w:val="00323F5B"/>
    <w:rsid w:val="003240B2"/>
    <w:rsid w:val="00324840"/>
    <w:rsid w:val="00324C16"/>
    <w:rsid w:val="00325573"/>
    <w:rsid w:val="00325605"/>
    <w:rsid w:val="0032574B"/>
    <w:rsid w:val="00325A9F"/>
    <w:rsid w:val="00325E88"/>
    <w:rsid w:val="00326753"/>
    <w:rsid w:val="0032743D"/>
    <w:rsid w:val="00330898"/>
    <w:rsid w:val="00330C4F"/>
    <w:rsid w:val="00331322"/>
    <w:rsid w:val="00332FC0"/>
    <w:rsid w:val="00333129"/>
    <w:rsid w:val="00333314"/>
    <w:rsid w:val="003357D0"/>
    <w:rsid w:val="0033596D"/>
    <w:rsid w:val="003402F2"/>
    <w:rsid w:val="003404AE"/>
    <w:rsid w:val="00340F9F"/>
    <w:rsid w:val="003413D1"/>
    <w:rsid w:val="0034159B"/>
    <w:rsid w:val="0034188A"/>
    <w:rsid w:val="00341C0C"/>
    <w:rsid w:val="0034211A"/>
    <w:rsid w:val="003424EA"/>
    <w:rsid w:val="00342E49"/>
    <w:rsid w:val="00342F87"/>
    <w:rsid w:val="0034327E"/>
    <w:rsid w:val="003440A3"/>
    <w:rsid w:val="00344264"/>
    <w:rsid w:val="003445EE"/>
    <w:rsid w:val="003447DF"/>
    <w:rsid w:val="0034532A"/>
    <w:rsid w:val="0034577E"/>
    <w:rsid w:val="00346942"/>
    <w:rsid w:val="00346CE0"/>
    <w:rsid w:val="003470FB"/>
    <w:rsid w:val="00347806"/>
    <w:rsid w:val="00352292"/>
    <w:rsid w:val="00352635"/>
    <w:rsid w:val="00352C89"/>
    <w:rsid w:val="0035334C"/>
    <w:rsid w:val="003534F3"/>
    <w:rsid w:val="0035469E"/>
    <w:rsid w:val="00354A93"/>
    <w:rsid w:val="003550C0"/>
    <w:rsid w:val="003561C4"/>
    <w:rsid w:val="0035674C"/>
    <w:rsid w:val="00357EC5"/>
    <w:rsid w:val="0036001A"/>
    <w:rsid w:val="003611B7"/>
    <w:rsid w:val="00361DA1"/>
    <w:rsid w:val="0036263A"/>
    <w:rsid w:val="00362B36"/>
    <w:rsid w:val="00362C99"/>
    <w:rsid w:val="00362FAC"/>
    <w:rsid w:val="0036365D"/>
    <w:rsid w:val="00363A48"/>
    <w:rsid w:val="003643AF"/>
    <w:rsid w:val="0036521C"/>
    <w:rsid w:val="003659DF"/>
    <w:rsid w:val="0036656A"/>
    <w:rsid w:val="00366605"/>
    <w:rsid w:val="0036696A"/>
    <w:rsid w:val="00367C56"/>
    <w:rsid w:val="00371812"/>
    <w:rsid w:val="00371F28"/>
    <w:rsid w:val="003730E2"/>
    <w:rsid w:val="0037335C"/>
    <w:rsid w:val="003737C6"/>
    <w:rsid w:val="00373C4B"/>
    <w:rsid w:val="003741C0"/>
    <w:rsid w:val="0037448D"/>
    <w:rsid w:val="003744F5"/>
    <w:rsid w:val="00374845"/>
    <w:rsid w:val="00374D63"/>
    <w:rsid w:val="00375776"/>
    <w:rsid w:val="00375A66"/>
    <w:rsid w:val="00375E15"/>
    <w:rsid w:val="003761B1"/>
    <w:rsid w:val="003772F1"/>
    <w:rsid w:val="00377774"/>
    <w:rsid w:val="00377FE2"/>
    <w:rsid w:val="003822F5"/>
    <w:rsid w:val="00382CAE"/>
    <w:rsid w:val="00382CD8"/>
    <w:rsid w:val="003834EB"/>
    <w:rsid w:val="00383AFB"/>
    <w:rsid w:val="00383EBE"/>
    <w:rsid w:val="00383FFA"/>
    <w:rsid w:val="00384CF5"/>
    <w:rsid w:val="003856E6"/>
    <w:rsid w:val="00385C20"/>
    <w:rsid w:val="0038620E"/>
    <w:rsid w:val="003871DE"/>
    <w:rsid w:val="003874A5"/>
    <w:rsid w:val="00391560"/>
    <w:rsid w:val="00392035"/>
    <w:rsid w:val="00392488"/>
    <w:rsid w:val="00394012"/>
    <w:rsid w:val="00394703"/>
    <w:rsid w:val="00394E56"/>
    <w:rsid w:val="0039542E"/>
    <w:rsid w:val="0039603B"/>
    <w:rsid w:val="00396399"/>
    <w:rsid w:val="003964E6"/>
    <w:rsid w:val="00396C38"/>
    <w:rsid w:val="0039716E"/>
    <w:rsid w:val="003A2AA9"/>
    <w:rsid w:val="003A2ECA"/>
    <w:rsid w:val="003A3450"/>
    <w:rsid w:val="003A3485"/>
    <w:rsid w:val="003A3B4E"/>
    <w:rsid w:val="003A40E4"/>
    <w:rsid w:val="003A4BF5"/>
    <w:rsid w:val="003A4E88"/>
    <w:rsid w:val="003A50AC"/>
    <w:rsid w:val="003A53DD"/>
    <w:rsid w:val="003A54FA"/>
    <w:rsid w:val="003A5650"/>
    <w:rsid w:val="003A598D"/>
    <w:rsid w:val="003A70CE"/>
    <w:rsid w:val="003A725C"/>
    <w:rsid w:val="003A739A"/>
    <w:rsid w:val="003B0BF2"/>
    <w:rsid w:val="003B1003"/>
    <w:rsid w:val="003B17F7"/>
    <w:rsid w:val="003B2DA6"/>
    <w:rsid w:val="003B357A"/>
    <w:rsid w:val="003B360B"/>
    <w:rsid w:val="003B6BDB"/>
    <w:rsid w:val="003C06FC"/>
    <w:rsid w:val="003C1023"/>
    <w:rsid w:val="003C1E6F"/>
    <w:rsid w:val="003C2E84"/>
    <w:rsid w:val="003C38B4"/>
    <w:rsid w:val="003C3AF3"/>
    <w:rsid w:val="003C4ACD"/>
    <w:rsid w:val="003C4B73"/>
    <w:rsid w:val="003C5066"/>
    <w:rsid w:val="003C5600"/>
    <w:rsid w:val="003C60D5"/>
    <w:rsid w:val="003C6B0D"/>
    <w:rsid w:val="003C7116"/>
    <w:rsid w:val="003C7C38"/>
    <w:rsid w:val="003D02B6"/>
    <w:rsid w:val="003D06AD"/>
    <w:rsid w:val="003D1317"/>
    <w:rsid w:val="003D1DEB"/>
    <w:rsid w:val="003D1F47"/>
    <w:rsid w:val="003D21A2"/>
    <w:rsid w:val="003D266E"/>
    <w:rsid w:val="003D28D0"/>
    <w:rsid w:val="003D2B2E"/>
    <w:rsid w:val="003D3644"/>
    <w:rsid w:val="003D36F2"/>
    <w:rsid w:val="003D37AD"/>
    <w:rsid w:val="003D3A9A"/>
    <w:rsid w:val="003D3D89"/>
    <w:rsid w:val="003D4680"/>
    <w:rsid w:val="003D49AB"/>
    <w:rsid w:val="003D6279"/>
    <w:rsid w:val="003D63A5"/>
    <w:rsid w:val="003D6BBD"/>
    <w:rsid w:val="003D7404"/>
    <w:rsid w:val="003E0C19"/>
    <w:rsid w:val="003E0E95"/>
    <w:rsid w:val="003E1840"/>
    <w:rsid w:val="003E1EE9"/>
    <w:rsid w:val="003E21D1"/>
    <w:rsid w:val="003E2230"/>
    <w:rsid w:val="003E23A4"/>
    <w:rsid w:val="003E262B"/>
    <w:rsid w:val="003E291C"/>
    <w:rsid w:val="003E2C55"/>
    <w:rsid w:val="003E44CF"/>
    <w:rsid w:val="003E4994"/>
    <w:rsid w:val="003E4E2F"/>
    <w:rsid w:val="003E5177"/>
    <w:rsid w:val="003E6009"/>
    <w:rsid w:val="003E6F01"/>
    <w:rsid w:val="003E7687"/>
    <w:rsid w:val="003F01B5"/>
    <w:rsid w:val="003F0EF9"/>
    <w:rsid w:val="003F1E65"/>
    <w:rsid w:val="003F2C82"/>
    <w:rsid w:val="003F44BA"/>
    <w:rsid w:val="003F48EC"/>
    <w:rsid w:val="003F7B2E"/>
    <w:rsid w:val="003F7E98"/>
    <w:rsid w:val="00400375"/>
    <w:rsid w:val="004009CE"/>
    <w:rsid w:val="00400D61"/>
    <w:rsid w:val="00401AAF"/>
    <w:rsid w:val="004020B5"/>
    <w:rsid w:val="0040256C"/>
    <w:rsid w:val="00402822"/>
    <w:rsid w:val="00403536"/>
    <w:rsid w:val="00404D86"/>
    <w:rsid w:val="00405269"/>
    <w:rsid w:val="00405F0E"/>
    <w:rsid w:val="004064AD"/>
    <w:rsid w:val="0040691D"/>
    <w:rsid w:val="0040697B"/>
    <w:rsid w:val="00406C0A"/>
    <w:rsid w:val="00407269"/>
    <w:rsid w:val="0041016C"/>
    <w:rsid w:val="00410560"/>
    <w:rsid w:val="00410600"/>
    <w:rsid w:val="00410822"/>
    <w:rsid w:val="004122F5"/>
    <w:rsid w:val="00413CA5"/>
    <w:rsid w:val="00413F9B"/>
    <w:rsid w:val="0041633A"/>
    <w:rsid w:val="00416DD2"/>
    <w:rsid w:val="00416F88"/>
    <w:rsid w:val="0041750D"/>
    <w:rsid w:val="0042029B"/>
    <w:rsid w:val="004202B3"/>
    <w:rsid w:val="004219A2"/>
    <w:rsid w:val="00422168"/>
    <w:rsid w:val="004223E0"/>
    <w:rsid w:val="00422940"/>
    <w:rsid w:val="00423943"/>
    <w:rsid w:val="00424C6C"/>
    <w:rsid w:val="00424DBF"/>
    <w:rsid w:val="00425BC8"/>
    <w:rsid w:val="00426498"/>
    <w:rsid w:val="00426D17"/>
    <w:rsid w:val="0043017D"/>
    <w:rsid w:val="00430185"/>
    <w:rsid w:val="0043039A"/>
    <w:rsid w:val="00430D69"/>
    <w:rsid w:val="00430F0C"/>
    <w:rsid w:val="004311F7"/>
    <w:rsid w:val="004314D5"/>
    <w:rsid w:val="00431592"/>
    <w:rsid w:val="0043216E"/>
    <w:rsid w:val="00432A0F"/>
    <w:rsid w:val="00432DAD"/>
    <w:rsid w:val="00433006"/>
    <w:rsid w:val="00433907"/>
    <w:rsid w:val="00434E36"/>
    <w:rsid w:val="00436029"/>
    <w:rsid w:val="00437918"/>
    <w:rsid w:val="00437CF3"/>
    <w:rsid w:val="00437F45"/>
    <w:rsid w:val="004402F5"/>
    <w:rsid w:val="004407C9"/>
    <w:rsid w:val="00440CA1"/>
    <w:rsid w:val="00441068"/>
    <w:rsid w:val="0044135F"/>
    <w:rsid w:val="00441DB6"/>
    <w:rsid w:val="0044242D"/>
    <w:rsid w:val="00442AAC"/>
    <w:rsid w:val="00443241"/>
    <w:rsid w:val="004436A7"/>
    <w:rsid w:val="00443E8F"/>
    <w:rsid w:val="004454D8"/>
    <w:rsid w:val="00445BDD"/>
    <w:rsid w:val="0044652D"/>
    <w:rsid w:val="00446AB4"/>
    <w:rsid w:val="00447B8A"/>
    <w:rsid w:val="004502A9"/>
    <w:rsid w:val="00450CA4"/>
    <w:rsid w:val="00450D15"/>
    <w:rsid w:val="004515CE"/>
    <w:rsid w:val="0045177C"/>
    <w:rsid w:val="00451806"/>
    <w:rsid w:val="0045269A"/>
    <w:rsid w:val="00452EE8"/>
    <w:rsid w:val="004531DE"/>
    <w:rsid w:val="00453A50"/>
    <w:rsid w:val="004547C1"/>
    <w:rsid w:val="00454FE7"/>
    <w:rsid w:val="004553F3"/>
    <w:rsid w:val="00455A32"/>
    <w:rsid w:val="0045601E"/>
    <w:rsid w:val="004565C2"/>
    <w:rsid w:val="00456951"/>
    <w:rsid w:val="004572D9"/>
    <w:rsid w:val="00457E80"/>
    <w:rsid w:val="0046103D"/>
    <w:rsid w:val="00461CBC"/>
    <w:rsid w:val="00463C9E"/>
    <w:rsid w:val="00464DA4"/>
    <w:rsid w:val="004656BF"/>
    <w:rsid w:val="00465E3C"/>
    <w:rsid w:val="004661CD"/>
    <w:rsid w:val="00466EBE"/>
    <w:rsid w:val="00467179"/>
    <w:rsid w:val="00467758"/>
    <w:rsid w:val="00467A88"/>
    <w:rsid w:val="00467B8B"/>
    <w:rsid w:val="0047055F"/>
    <w:rsid w:val="00471908"/>
    <w:rsid w:val="00472072"/>
    <w:rsid w:val="00472410"/>
    <w:rsid w:val="004729E8"/>
    <w:rsid w:val="00473093"/>
    <w:rsid w:val="0047314B"/>
    <w:rsid w:val="00473F31"/>
    <w:rsid w:val="0047405B"/>
    <w:rsid w:val="004770EC"/>
    <w:rsid w:val="00477279"/>
    <w:rsid w:val="00477392"/>
    <w:rsid w:val="00477559"/>
    <w:rsid w:val="004776D3"/>
    <w:rsid w:val="004777C2"/>
    <w:rsid w:val="00480585"/>
    <w:rsid w:val="004807D8"/>
    <w:rsid w:val="00481702"/>
    <w:rsid w:val="004851BF"/>
    <w:rsid w:val="00485234"/>
    <w:rsid w:val="0048582E"/>
    <w:rsid w:val="004859B9"/>
    <w:rsid w:val="00485CFC"/>
    <w:rsid w:val="004860FC"/>
    <w:rsid w:val="004862CC"/>
    <w:rsid w:val="00486AF8"/>
    <w:rsid w:val="0048730D"/>
    <w:rsid w:val="00490FD2"/>
    <w:rsid w:val="0049284F"/>
    <w:rsid w:val="00492EFA"/>
    <w:rsid w:val="0049375A"/>
    <w:rsid w:val="00493F80"/>
    <w:rsid w:val="00494313"/>
    <w:rsid w:val="0049464A"/>
    <w:rsid w:val="00494837"/>
    <w:rsid w:val="004958C8"/>
    <w:rsid w:val="00495E03"/>
    <w:rsid w:val="004978B8"/>
    <w:rsid w:val="004A01C3"/>
    <w:rsid w:val="004A0315"/>
    <w:rsid w:val="004A1B94"/>
    <w:rsid w:val="004A2EE4"/>
    <w:rsid w:val="004A3F96"/>
    <w:rsid w:val="004A4247"/>
    <w:rsid w:val="004A4AD7"/>
    <w:rsid w:val="004A4B1F"/>
    <w:rsid w:val="004A5423"/>
    <w:rsid w:val="004A552B"/>
    <w:rsid w:val="004A5DBC"/>
    <w:rsid w:val="004A6416"/>
    <w:rsid w:val="004A737D"/>
    <w:rsid w:val="004A75A5"/>
    <w:rsid w:val="004A7BAF"/>
    <w:rsid w:val="004A7FA9"/>
    <w:rsid w:val="004B00E2"/>
    <w:rsid w:val="004B019A"/>
    <w:rsid w:val="004B08A0"/>
    <w:rsid w:val="004B16A9"/>
    <w:rsid w:val="004B1BE4"/>
    <w:rsid w:val="004B2738"/>
    <w:rsid w:val="004B2D6C"/>
    <w:rsid w:val="004B3415"/>
    <w:rsid w:val="004B3873"/>
    <w:rsid w:val="004B3B28"/>
    <w:rsid w:val="004B407C"/>
    <w:rsid w:val="004B4297"/>
    <w:rsid w:val="004B49B5"/>
    <w:rsid w:val="004B4C18"/>
    <w:rsid w:val="004B545B"/>
    <w:rsid w:val="004B5534"/>
    <w:rsid w:val="004B56A5"/>
    <w:rsid w:val="004B5A66"/>
    <w:rsid w:val="004B699F"/>
    <w:rsid w:val="004B7C4F"/>
    <w:rsid w:val="004B7D53"/>
    <w:rsid w:val="004C0420"/>
    <w:rsid w:val="004C0FB3"/>
    <w:rsid w:val="004C1518"/>
    <w:rsid w:val="004C1DDC"/>
    <w:rsid w:val="004C24D0"/>
    <w:rsid w:val="004C4A1A"/>
    <w:rsid w:val="004C4DAB"/>
    <w:rsid w:val="004C5A1A"/>
    <w:rsid w:val="004C5CF1"/>
    <w:rsid w:val="004C625A"/>
    <w:rsid w:val="004C68C2"/>
    <w:rsid w:val="004C6B72"/>
    <w:rsid w:val="004C73D4"/>
    <w:rsid w:val="004D0F01"/>
    <w:rsid w:val="004D2DA7"/>
    <w:rsid w:val="004D4D4D"/>
    <w:rsid w:val="004D5295"/>
    <w:rsid w:val="004D5D26"/>
    <w:rsid w:val="004D5D46"/>
    <w:rsid w:val="004D6745"/>
    <w:rsid w:val="004D7867"/>
    <w:rsid w:val="004D7B78"/>
    <w:rsid w:val="004D7FD0"/>
    <w:rsid w:val="004E0A9E"/>
    <w:rsid w:val="004E0FB9"/>
    <w:rsid w:val="004E1936"/>
    <w:rsid w:val="004E3112"/>
    <w:rsid w:val="004E3F24"/>
    <w:rsid w:val="004E58FE"/>
    <w:rsid w:val="004E5AFA"/>
    <w:rsid w:val="004E6292"/>
    <w:rsid w:val="004E673C"/>
    <w:rsid w:val="004E7109"/>
    <w:rsid w:val="004F11C9"/>
    <w:rsid w:val="004F1612"/>
    <w:rsid w:val="004F1D2B"/>
    <w:rsid w:val="004F283C"/>
    <w:rsid w:val="004F3C8E"/>
    <w:rsid w:val="004F49DF"/>
    <w:rsid w:val="004F4AF6"/>
    <w:rsid w:val="004F4DCF"/>
    <w:rsid w:val="004F5017"/>
    <w:rsid w:val="004F5801"/>
    <w:rsid w:val="004F744C"/>
    <w:rsid w:val="005000E1"/>
    <w:rsid w:val="00500B4E"/>
    <w:rsid w:val="00500BE1"/>
    <w:rsid w:val="0050107E"/>
    <w:rsid w:val="00501108"/>
    <w:rsid w:val="005016A4"/>
    <w:rsid w:val="00501C35"/>
    <w:rsid w:val="00503C6A"/>
    <w:rsid w:val="00503DC7"/>
    <w:rsid w:val="00504330"/>
    <w:rsid w:val="0050453F"/>
    <w:rsid w:val="00504872"/>
    <w:rsid w:val="005053F1"/>
    <w:rsid w:val="0050557F"/>
    <w:rsid w:val="00506336"/>
    <w:rsid w:val="005065B7"/>
    <w:rsid w:val="00507CDB"/>
    <w:rsid w:val="005103FE"/>
    <w:rsid w:val="00511C3A"/>
    <w:rsid w:val="005123C7"/>
    <w:rsid w:val="0051241B"/>
    <w:rsid w:val="00513D23"/>
    <w:rsid w:val="005152BD"/>
    <w:rsid w:val="00515D96"/>
    <w:rsid w:val="0051601E"/>
    <w:rsid w:val="00516687"/>
    <w:rsid w:val="005167BA"/>
    <w:rsid w:val="0051753C"/>
    <w:rsid w:val="005175C5"/>
    <w:rsid w:val="00520247"/>
    <w:rsid w:val="00520A69"/>
    <w:rsid w:val="00521506"/>
    <w:rsid w:val="00521E6E"/>
    <w:rsid w:val="00522B9C"/>
    <w:rsid w:val="00522EC4"/>
    <w:rsid w:val="005234FF"/>
    <w:rsid w:val="00523E8E"/>
    <w:rsid w:val="00524035"/>
    <w:rsid w:val="00524155"/>
    <w:rsid w:val="00525CFA"/>
    <w:rsid w:val="005260AF"/>
    <w:rsid w:val="00526B5A"/>
    <w:rsid w:val="00526C6E"/>
    <w:rsid w:val="005272D3"/>
    <w:rsid w:val="0053001B"/>
    <w:rsid w:val="005308AA"/>
    <w:rsid w:val="00530C4F"/>
    <w:rsid w:val="00530D7A"/>
    <w:rsid w:val="00531DF7"/>
    <w:rsid w:val="005321F7"/>
    <w:rsid w:val="0053411D"/>
    <w:rsid w:val="00534222"/>
    <w:rsid w:val="00534600"/>
    <w:rsid w:val="00536220"/>
    <w:rsid w:val="00536596"/>
    <w:rsid w:val="005368D6"/>
    <w:rsid w:val="005409D7"/>
    <w:rsid w:val="00542226"/>
    <w:rsid w:val="0054260B"/>
    <w:rsid w:val="005431AC"/>
    <w:rsid w:val="005454A4"/>
    <w:rsid w:val="005457DA"/>
    <w:rsid w:val="00546F9B"/>
    <w:rsid w:val="00547B50"/>
    <w:rsid w:val="00550679"/>
    <w:rsid w:val="005514B8"/>
    <w:rsid w:val="00551721"/>
    <w:rsid w:val="00552965"/>
    <w:rsid w:val="00553254"/>
    <w:rsid w:val="005534DE"/>
    <w:rsid w:val="005536D2"/>
    <w:rsid w:val="00553983"/>
    <w:rsid w:val="0055463D"/>
    <w:rsid w:val="00554822"/>
    <w:rsid w:val="00555F8B"/>
    <w:rsid w:val="0055682F"/>
    <w:rsid w:val="00556E94"/>
    <w:rsid w:val="00557A8F"/>
    <w:rsid w:val="00560700"/>
    <w:rsid w:val="00560D47"/>
    <w:rsid w:val="00561361"/>
    <w:rsid w:val="00561C43"/>
    <w:rsid w:val="0056252F"/>
    <w:rsid w:val="005626FB"/>
    <w:rsid w:val="0056317F"/>
    <w:rsid w:val="005633A3"/>
    <w:rsid w:val="00563559"/>
    <w:rsid w:val="00563AF6"/>
    <w:rsid w:val="00564149"/>
    <w:rsid w:val="00564EFD"/>
    <w:rsid w:val="00565289"/>
    <w:rsid w:val="0056570B"/>
    <w:rsid w:val="0056626B"/>
    <w:rsid w:val="0056682B"/>
    <w:rsid w:val="005702E6"/>
    <w:rsid w:val="00571A21"/>
    <w:rsid w:val="00571EBA"/>
    <w:rsid w:val="00573137"/>
    <w:rsid w:val="005741F1"/>
    <w:rsid w:val="00574660"/>
    <w:rsid w:val="00575B57"/>
    <w:rsid w:val="00576E3E"/>
    <w:rsid w:val="005770E0"/>
    <w:rsid w:val="00577A45"/>
    <w:rsid w:val="00580109"/>
    <w:rsid w:val="0058092A"/>
    <w:rsid w:val="00580E6F"/>
    <w:rsid w:val="00581D16"/>
    <w:rsid w:val="005825E6"/>
    <w:rsid w:val="005829F8"/>
    <w:rsid w:val="00584468"/>
    <w:rsid w:val="005845FA"/>
    <w:rsid w:val="00585039"/>
    <w:rsid w:val="00586697"/>
    <w:rsid w:val="00586EBE"/>
    <w:rsid w:val="00587C8A"/>
    <w:rsid w:val="005900FC"/>
    <w:rsid w:val="005901D9"/>
    <w:rsid w:val="005910EB"/>
    <w:rsid w:val="005912E2"/>
    <w:rsid w:val="005918FE"/>
    <w:rsid w:val="005925A2"/>
    <w:rsid w:val="005944EC"/>
    <w:rsid w:val="00594536"/>
    <w:rsid w:val="00594D02"/>
    <w:rsid w:val="00594E1D"/>
    <w:rsid w:val="00595003"/>
    <w:rsid w:val="0059648D"/>
    <w:rsid w:val="005968FA"/>
    <w:rsid w:val="00597819"/>
    <w:rsid w:val="005A0781"/>
    <w:rsid w:val="005A0DEF"/>
    <w:rsid w:val="005A12FB"/>
    <w:rsid w:val="005A1B1B"/>
    <w:rsid w:val="005A1E2E"/>
    <w:rsid w:val="005A372B"/>
    <w:rsid w:val="005A3FD9"/>
    <w:rsid w:val="005A4302"/>
    <w:rsid w:val="005A5358"/>
    <w:rsid w:val="005A77A4"/>
    <w:rsid w:val="005A7ACE"/>
    <w:rsid w:val="005B0190"/>
    <w:rsid w:val="005B12EF"/>
    <w:rsid w:val="005B1F69"/>
    <w:rsid w:val="005B29D6"/>
    <w:rsid w:val="005B33CE"/>
    <w:rsid w:val="005B36EB"/>
    <w:rsid w:val="005B3D49"/>
    <w:rsid w:val="005B5715"/>
    <w:rsid w:val="005B6267"/>
    <w:rsid w:val="005B6770"/>
    <w:rsid w:val="005B6F17"/>
    <w:rsid w:val="005B7650"/>
    <w:rsid w:val="005B7F7E"/>
    <w:rsid w:val="005C06ED"/>
    <w:rsid w:val="005C19DF"/>
    <w:rsid w:val="005C229A"/>
    <w:rsid w:val="005C2538"/>
    <w:rsid w:val="005C2707"/>
    <w:rsid w:val="005C2ED6"/>
    <w:rsid w:val="005C3565"/>
    <w:rsid w:val="005C4F60"/>
    <w:rsid w:val="005C5EBE"/>
    <w:rsid w:val="005C7255"/>
    <w:rsid w:val="005D2525"/>
    <w:rsid w:val="005D26AE"/>
    <w:rsid w:val="005D61B7"/>
    <w:rsid w:val="005D66B5"/>
    <w:rsid w:val="005D66FD"/>
    <w:rsid w:val="005D6B0E"/>
    <w:rsid w:val="005D6F70"/>
    <w:rsid w:val="005D7D2E"/>
    <w:rsid w:val="005D7F74"/>
    <w:rsid w:val="005E04D5"/>
    <w:rsid w:val="005E09EA"/>
    <w:rsid w:val="005E196E"/>
    <w:rsid w:val="005E259E"/>
    <w:rsid w:val="005E2B6C"/>
    <w:rsid w:val="005E38D4"/>
    <w:rsid w:val="005E43B7"/>
    <w:rsid w:val="005E4C90"/>
    <w:rsid w:val="005E56E0"/>
    <w:rsid w:val="005E5E79"/>
    <w:rsid w:val="005E7390"/>
    <w:rsid w:val="005E7F50"/>
    <w:rsid w:val="005F0A2D"/>
    <w:rsid w:val="005F31D6"/>
    <w:rsid w:val="005F3510"/>
    <w:rsid w:val="005F3DDD"/>
    <w:rsid w:val="005F5C90"/>
    <w:rsid w:val="005F69FB"/>
    <w:rsid w:val="005F6B08"/>
    <w:rsid w:val="005F73DE"/>
    <w:rsid w:val="00600885"/>
    <w:rsid w:val="006015C8"/>
    <w:rsid w:val="006016A9"/>
    <w:rsid w:val="00601E8E"/>
    <w:rsid w:val="00602589"/>
    <w:rsid w:val="006029B3"/>
    <w:rsid w:val="00603E57"/>
    <w:rsid w:val="00604F8B"/>
    <w:rsid w:val="006055EE"/>
    <w:rsid w:val="0060579A"/>
    <w:rsid w:val="00605E37"/>
    <w:rsid w:val="0060699A"/>
    <w:rsid w:val="00607137"/>
    <w:rsid w:val="0060727D"/>
    <w:rsid w:val="00610A39"/>
    <w:rsid w:val="00610BF7"/>
    <w:rsid w:val="00611273"/>
    <w:rsid w:val="00611D26"/>
    <w:rsid w:val="00612337"/>
    <w:rsid w:val="006123A3"/>
    <w:rsid w:val="006138AC"/>
    <w:rsid w:val="0061477E"/>
    <w:rsid w:val="006154A5"/>
    <w:rsid w:val="00615DF5"/>
    <w:rsid w:val="00615FF8"/>
    <w:rsid w:val="00616A86"/>
    <w:rsid w:val="00617A61"/>
    <w:rsid w:val="00621AB3"/>
    <w:rsid w:val="006231EC"/>
    <w:rsid w:val="006258CB"/>
    <w:rsid w:val="00625DDD"/>
    <w:rsid w:val="00625E87"/>
    <w:rsid w:val="00630867"/>
    <w:rsid w:val="006311F4"/>
    <w:rsid w:val="00631B4E"/>
    <w:rsid w:val="00631D4E"/>
    <w:rsid w:val="006320FE"/>
    <w:rsid w:val="0063355C"/>
    <w:rsid w:val="00633FA2"/>
    <w:rsid w:val="006349B0"/>
    <w:rsid w:val="00634CA5"/>
    <w:rsid w:val="00634CD4"/>
    <w:rsid w:val="00635092"/>
    <w:rsid w:val="00636A62"/>
    <w:rsid w:val="006376DC"/>
    <w:rsid w:val="00637FE1"/>
    <w:rsid w:val="0064019F"/>
    <w:rsid w:val="006416AD"/>
    <w:rsid w:val="0064287D"/>
    <w:rsid w:val="00642DA3"/>
    <w:rsid w:val="00643500"/>
    <w:rsid w:val="006435BD"/>
    <w:rsid w:val="006439D3"/>
    <w:rsid w:val="00643ABD"/>
    <w:rsid w:val="0064400D"/>
    <w:rsid w:val="00644C19"/>
    <w:rsid w:val="006503DA"/>
    <w:rsid w:val="006505D3"/>
    <w:rsid w:val="00650630"/>
    <w:rsid w:val="00650AD8"/>
    <w:rsid w:val="00650BEE"/>
    <w:rsid w:val="00652302"/>
    <w:rsid w:val="00653000"/>
    <w:rsid w:val="00653115"/>
    <w:rsid w:val="0065349E"/>
    <w:rsid w:val="006535B1"/>
    <w:rsid w:val="006536AC"/>
    <w:rsid w:val="00654F0F"/>
    <w:rsid w:val="006557DB"/>
    <w:rsid w:val="00656DC4"/>
    <w:rsid w:val="006578F5"/>
    <w:rsid w:val="00657DAD"/>
    <w:rsid w:val="00660593"/>
    <w:rsid w:val="00662C17"/>
    <w:rsid w:val="0066330D"/>
    <w:rsid w:val="00663E3C"/>
    <w:rsid w:val="0066427D"/>
    <w:rsid w:val="006643DB"/>
    <w:rsid w:val="00664BD7"/>
    <w:rsid w:val="00665B4B"/>
    <w:rsid w:val="0066684D"/>
    <w:rsid w:val="006669C7"/>
    <w:rsid w:val="00667463"/>
    <w:rsid w:val="0066748D"/>
    <w:rsid w:val="006708B9"/>
    <w:rsid w:val="00671DCB"/>
    <w:rsid w:val="00671F28"/>
    <w:rsid w:val="00672980"/>
    <w:rsid w:val="006732EF"/>
    <w:rsid w:val="006734F3"/>
    <w:rsid w:val="006739FA"/>
    <w:rsid w:val="00674C6C"/>
    <w:rsid w:val="00674E0E"/>
    <w:rsid w:val="006758F5"/>
    <w:rsid w:val="00675968"/>
    <w:rsid w:val="00675A05"/>
    <w:rsid w:val="006760DE"/>
    <w:rsid w:val="00676EFC"/>
    <w:rsid w:val="006775F1"/>
    <w:rsid w:val="006800D9"/>
    <w:rsid w:val="00682910"/>
    <w:rsid w:val="006832A0"/>
    <w:rsid w:val="0068400D"/>
    <w:rsid w:val="00684998"/>
    <w:rsid w:val="00685739"/>
    <w:rsid w:val="00686F6E"/>
    <w:rsid w:val="00687C5C"/>
    <w:rsid w:val="00687D03"/>
    <w:rsid w:val="00691D26"/>
    <w:rsid w:val="00692FF3"/>
    <w:rsid w:val="00693162"/>
    <w:rsid w:val="00693932"/>
    <w:rsid w:val="00693DC4"/>
    <w:rsid w:val="00694BC3"/>
    <w:rsid w:val="00695A3D"/>
    <w:rsid w:val="00697E3D"/>
    <w:rsid w:val="00697E80"/>
    <w:rsid w:val="00697F7A"/>
    <w:rsid w:val="006A0853"/>
    <w:rsid w:val="006A1051"/>
    <w:rsid w:val="006A24C2"/>
    <w:rsid w:val="006A2542"/>
    <w:rsid w:val="006A2D9B"/>
    <w:rsid w:val="006A31A7"/>
    <w:rsid w:val="006A3A7C"/>
    <w:rsid w:val="006A4772"/>
    <w:rsid w:val="006A5526"/>
    <w:rsid w:val="006A553B"/>
    <w:rsid w:val="006A57C6"/>
    <w:rsid w:val="006A6E82"/>
    <w:rsid w:val="006A7C17"/>
    <w:rsid w:val="006B0287"/>
    <w:rsid w:val="006B1342"/>
    <w:rsid w:val="006B1625"/>
    <w:rsid w:val="006B17A1"/>
    <w:rsid w:val="006B1B8F"/>
    <w:rsid w:val="006B20A5"/>
    <w:rsid w:val="006B23A0"/>
    <w:rsid w:val="006B2469"/>
    <w:rsid w:val="006B25AB"/>
    <w:rsid w:val="006B2CD0"/>
    <w:rsid w:val="006B2F9F"/>
    <w:rsid w:val="006B339C"/>
    <w:rsid w:val="006B48C8"/>
    <w:rsid w:val="006B5CC1"/>
    <w:rsid w:val="006B7390"/>
    <w:rsid w:val="006B794E"/>
    <w:rsid w:val="006B7D15"/>
    <w:rsid w:val="006C0388"/>
    <w:rsid w:val="006C0630"/>
    <w:rsid w:val="006C091A"/>
    <w:rsid w:val="006C09B2"/>
    <w:rsid w:val="006C1521"/>
    <w:rsid w:val="006C1C71"/>
    <w:rsid w:val="006C25D5"/>
    <w:rsid w:val="006C427B"/>
    <w:rsid w:val="006C4C8C"/>
    <w:rsid w:val="006C52EF"/>
    <w:rsid w:val="006C5BBD"/>
    <w:rsid w:val="006C725B"/>
    <w:rsid w:val="006C7995"/>
    <w:rsid w:val="006C7AE1"/>
    <w:rsid w:val="006C7B7F"/>
    <w:rsid w:val="006C7FDD"/>
    <w:rsid w:val="006D0947"/>
    <w:rsid w:val="006D0C36"/>
    <w:rsid w:val="006D10D7"/>
    <w:rsid w:val="006D1A90"/>
    <w:rsid w:val="006D2BCA"/>
    <w:rsid w:val="006D2FD4"/>
    <w:rsid w:val="006D3FA6"/>
    <w:rsid w:val="006D455D"/>
    <w:rsid w:val="006D4D9A"/>
    <w:rsid w:val="006D717C"/>
    <w:rsid w:val="006D7228"/>
    <w:rsid w:val="006D75D3"/>
    <w:rsid w:val="006D790E"/>
    <w:rsid w:val="006E01E2"/>
    <w:rsid w:val="006E0374"/>
    <w:rsid w:val="006E050B"/>
    <w:rsid w:val="006E0E6D"/>
    <w:rsid w:val="006E1033"/>
    <w:rsid w:val="006E21C0"/>
    <w:rsid w:val="006E2E61"/>
    <w:rsid w:val="006E3164"/>
    <w:rsid w:val="006E3E7E"/>
    <w:rsid w:val="006E541A"/>
    <w:rsid w:val="006E5CCF"/>
    <w:rsid w:val="006E627E"/>
    <w:rsid w:val="006F0882"/>
    <w:rsid w:val="006F0E34"/>
    <w:rsid w:val="006F351C"/>
    <w:rsid w:val="006F3D68"/>
    <w:rsid w:val="006F4C12"/>
    <w:rsid w:val="006F50DD"/>
    <w:rsid w:val="006F5190"/>
    <w:rsid w:val="006F56CD"/>
    <w:rsid w:val="006F588E"/>
    <w:rsid w:val="006F5F95"/>
    <w:rsid w:val="006F655F"/>
    <w:rsid w:val="006F68BD"/>
    <w:rsid w:val="006F68FB"/>
    <w:rsid w:val="006F7454"/>
    <w:rsid w:val="006F7C95"/>
    <w:rsid w:val="00700226"/>
    <w:rsid w:val="0070043E"/>
    <w:rsid w:val="00700462"/>
    <w:rsid w:val="00701552"/>
    <w:rsid w:val="00701C56"/>
    <w:rsid w:val="007024C0"/>
    <w:rsid w:val="00702E4D"/>
    <w:rsid w:val="00703693"/>
    <w:rsid w:val="00704DE7"/>
    <w:rsid w:val="00706C02"/>
    <w:rsid w:val="00706C57"/>
    <w:rsid w:val="00707DD4"/>
    <w:rsid w:val="00710A69"/>
    <w:rsid w:val="00710F46"/>
    <w:rsid w:val="007128B3"/>
    <w:rsid w:val="00712936"/>
    <w:rsid w:val="0071478B"/>
    <w:rsid w:val="00715796"/>
    <w:rsid w:val="00716148"/>
    <w:rsid w:val="00717FA4"/>
    <w:rsid w:val="00720C5C"/>
    <w:rsid w:val="00720D71"/>
    <w:rsid w:val="00720F90"/>
    <w:rsid w:val="00721F70"/>
    <w:rsid w:val="0072322B"/>
    <w:rsid w:val="00723300"/>
    <w:rsid w:val="00723B21"/>
    <w:rsid w:val="00723FAE"/>
    <w:rsid w:val="00725928"/>
    <w:rsid w:val="0072743E"/>
    <w:rsid w:val="0073367C"/>
    <w:rsid w:val="00733C21"/>
    <w:rsid w:val="007358E8"/>
    <w:rsid w:val="0073676D"/>
    <w:rsid w:val="00736846"/>
    <w:rsid w:val="00736928"/>
    <w:rsid w:val="00736D4C"/>
    <w:rsid w:val="00736E9D"/>
    <w:rsid w:val="007378BF"/>
    <w:rsid w:val="00737C7D"/>
    <w:rsid w:val="0074117F"/>
    <w:rsid w:val="007417F2"/>
    <w:rsid w:val="00743232"/>
    <w:rsid w:val="0074548E"/>
    <w:rsid w:val="00745753"/>
    <w:rsid w:val="00746611"/>
    <w:rsid w:val="00746BAB"/>
    <w:rsid w:val="00746C29"/>
    <w:rsid w:val="0074782F"/>
    <w:rsid w:val="00747ED7"/>
    <w:rsid w:val="0075020B"/>
    <w:rsid w:val="00751E1E"/>
    <w:rsid w:val="0075227C"/>
    <w:rsid w:val="00752666"/>
    <w:rsid w:val="00752CF9"/>
    <w:rsid w:val="0075318B"/>
    <w:rsid w:val="007539C7"/>
    <w:rsid w:val="00753BCE"/>
    <w:rsid w:val="00754011"/>
    <w:rsid w:val="007541BE"/>
    <w:rsid w:val="0075454A"/>
    <w:rsid w:val="00754633"/>
    <w:rsid w:val="00754B93"/>
    <w:rsid w:val="00754F01"/>
    <w:rsid w:val="0075704D"/>
    <w:rsid w:val="007575AF"/>
    <w:rsid w:val="007612CD"/>
    <w:rsid w:val="00762077"/>
    <w:rsid w:val="0076280E"/>
    <w:rsid w:val="00763DD6"/>
    <w:rsid w:val="0076415C"/>
    <w:rsid w:val="00764D74"/>
    <w:rsid w:val="00765A74"/>
    <w:rsid w:val="00766C2A"/>
    <w:rsid w:val="00770FBC"/>
    <w:rsid w:val="007720CD"/>
    <w:rsid w:val="007725E9"/>
    <w:rsid w:val="007726CD"/>
    <w:rsid w:val="0077389D"/>
    <w:rsid w:val="007738CE"/>
    <w:rsid w:val="007749D3"/>
    <w:rsid w:val="00774EA5"/>
    <w:rsid w:val="0077748D"/>
    <w:rsid w:val="007776AC"/>
    <w:rsid w:val="00777EF3"/>
    <w:rsid w:val="007802BA"/>
    <w:rsid w:val="00780EF2"/>
    <w:rsid w:val="007812EC"/>
    <w:rsid w:val="00781D57"/>
    <w:rsid w:val="00783866"/>
    <w:rsid w:val="00784A98"/>
    <w:rsid w:val="00786674"/>
    <w:rsid w:val="00787DD6"/>
    <w:rsid w:val="0079078D"/>
    <w:rsid w:val="00790913"/>
    <w:rsid w:val="007911F3"/>
    <w:rsid w:val="00792915"/>
    <w:rsid w:val="0079327E"/>
    <w:rsid w:val="007940CF"/>
    <w:rsid w:val="00796471"/>
    <w:rsid w:val="007975A5"/>
    <w:rsid w:val="007A0351"/>
    <w:rsid w:val="007A058D"/>
    <w:rsid w:val="007A05B1"/>
    <w:rsid w:val="007A0604"/>
    <w:rsid w:val="007A1260"/>
    <w:rsid w:val="007A145B"/>
    <w:rsid w:val="007A1F71"/>
    <w:rsid w:val="007A2C89"/>
    <w:rsid w:val="007A2FEB"/>
    <w:rsid w:val="007A36C8"/>
    <w:rsid w:val="007A4F03"/>
    <w:rsid w:val="007A572B"/>
    <w:rsid w:val="007A5B9C"/>
    <w:rsid w:val="007A5C5D"/>
    <w:rsid w:val="007A630D"/>
    <w:rsid w:val="007A75FE"/>
    <w:rsid w:val="007A7B08"/>
    <w:rsid w:val="007B2DF7"/>
    <w:rsid w:val="007B4B83"/>
    <w:rsid w:val="007B4CC9"/>
    <w:rsid w:val="007B4D5E"/>
    <w:rsid w:val="007B6B75"/>
    <w:rsid w:val="007B79F9"/>
    <w:rsid w:val="007C0AEE"/>
    <w:rsid w:val="007C0C85"/>
    <w:rsid w:val="007C2E81"/>
    <w:rsid w:val="007C31EE"/>
    <w:rsid w:val="007C3A4D"/>
    <w:rsid w:val="007C3EB1"/>
    <w:rsid w:val="007C4B72"/>
    <w:rsid w:val="007C4F95"/>
    <w:rsid w:val="007C509B"/>
    <w:rsid w:val="007C5749"/>
    <w:rsid w:val="007C57CB"/>
    <w:rsid w:val="007C5BDE"/>
    <w:rsid w:val="007D0981"/>
    <w:rsid w:val="007D1167"/>
    <w:rsid w:val="007D155F"/>
    <w:rsid w:val="007D1D38"/>
    <w:rsid w:val="007D1FC8"/>
    <w:rsid w:val="007D27E2"/>
    <w:rsid w:val="007D2A8E"/>
    <w:rsid w:val="007D3471"/>
    <w:rsid w:val="007D3570"/>
    <w:rsid w:val="007D3EBE"/>
    <w:rsid w:val="007D46DF"/>
    <w:rsid w:val="007D5E59"/>
    <w:rsid w:val="007D62CC"/>
    <w:rsid w:val="007D651E"/>
    <w:rsid w:val="007D666B"/>
    <w:rsid w:val="007D7386"/>
    <w:rsid w:val="007D76F2"/>
    <w:rsid w:val="007D7BBF"/>
    <w:rsid w:val="007E0B87"/>
    <w:rsid w:val="007E0ED9"/>
    <w:rsid w:val="007E19E1"/>
    <w:rsid w:val="007E1AD6"/>
    <w:rsid w:val="007E2D86"/>
    <w:rsid w:val="007E3078"/>
    <w:rsid w:val="007E39D6"/>
    <w:rsid w:val="007E4564"/>
    <w:rsid w:val="007E456B"/>
    <w:rsid w:val="007E54F4"/>
    <w:rsid w:val="007E568F"/>
    <w:rsid w:val="007E5EF6"/>
    <w:rsid w:val="007E60DF"/>
    <w:rsid w:val="007E6F9F"/>
    <w:rsid w:val="007E71E4"/>
    <w:rsid w:val="007F1AD8"/>
    <w:rsid w:val="007F3414"/>
    <w:rsid w:val="007F37B4"/>
    <w:rsid w:val="007F3C2C"/>
    <w:rsid w:val="007F3EA9"/>
    <w:rsid w:val="007F4CCC"/>
    <w:rsid w:val="007F4D5C"/>
    <w:rsid w:val="007F55DD"/>
    <w:rsid w:val="007F5967"/>
    <w:rsid w:val="007F5F2E"/>
    <w:rsid w:val="007F6263"/>
    <w:rsid w:val="007F6B0A"/>
    <w:rsid w:val="007F7069"/>
    <w:rsid w:val="007F724B"/>
    <w:rsid w:val="00800C64"/>
    <w:rsid w:val="0080252A"/>
    <w:rsid w:val="00802568"/>
    <w:rsid w:val="00802630"/>
    <w:rsid w:val="00803010"/>
    <w:rsid w:val="008033A7"/>
    <w:rsid w:val="00803BE3"/>
    <w:rsid w:val="00803BEC"/>
    <w:rsid w:val="00803E6D"/>
    <w:rsid w:val="00804239"/>
    <w:rsid w:val="00804DF4"/>
    <w:rsid w:val="0080515A"/>
    <w:rsid w:val="00806146"/>
    <w:rsid w:val="0080639E"/>
    <w:rsid w:val="00806583"/>
    <w:rsid w:val="0080778D"/>
    <w:rsid w:val="008100E9"/>
    <w:rsid w:val="008131CF"/>
    <w:rsid w:val="00813286"/>
    <w:rsid w:val="00813D4A"/>
    <w:rsid w:val="00816C94"/>
    <w:rsid w:val="00816FDA"/>
    <w:rsid w:val="00817B9C"/>
    <w:rsid w:val="00817E44"/>
    <w:rsid w:val="0082018D"/>
    <w:rsid w:val="00820263"/>
    <w:rsid w:val="00820421"/>
    <w:rsid w:val="00820873"/>
    <w:rsid w:val="00822703"/>
    <w:rsid w:val="0082297F"/>
    <w:rsid w:val="0082457F"/>
    <w:rsid w:val="008245CE"/>
    <w:rsid w:val="00826246"/>
    <w:rsid w:val="008266AC"/>
    <w:rsid w:val="00830CF0"/>
    <w:rsid w:val="008319EB"/>
    <w:rsid w:val="00832A14"/>
    <w:rsid w:val="00832AEB"/>
    <w:rsid w:val="00832FAB"/>
    <w:rsid w:val="00833A4A"/>
    <w:rsid w:val="00833D3B"/>
    <w:rsid w:val="00833D6F"/>
    <w:rsid w:val="00834250"/>
    <w:rsid w:val="0083441F"/>
    <w:rsid w:val="00834C17"/>
    <w:rsid w:val="00836465"/>
    <w:rsid w:val="0083672B"/>
    <w:rsid w:val="008367E4"/>
    <w:rsid w:val="008377B6"/>
    <w:rsid w:val="00837A0F"/>
    <w:rsid w:val="00837E3F"/>
    <w:rsid w:val="008403F8"/>
    <w:rsid w:val="00840E14"/>
    <w:rsid w:val="00841610"/>
    <w:rsid w:val="0084191A"/>
    <w:rsid w:val="00842595"/>
    <w:rsid w:val="00843338"/>
    <w:rsid w:val="00843767"/>
    <w:rsid w:val="00843A27"/>
    <w:rsid w:val="008450BB"/>
    <w:rsid w:val="00846342"/>
    <w:rsid w:val="00846825"/>
    <w:rsid w:val="00846F18"/>
    <w:rsid w:val="00847132"/>
    <w:rsid w:val="00847FF9"/>
    <w:rsid w:val="0085009A"/>
    <w:rsid w:val="00850576"/>
    <w:rsid w:val="00850758"/>
    <w:rsid w:val="00850C42"/>
    <w:rsid w:val="00850CF9"/>
    <w:rsid w:val="00852913"/>
    <w:rsid w:val="0085301F"/>
    <w:rsid w:val="00853768"/>
    <w:rsid w:val="00853EFE"/>
    <w:rsid w:val="00854627"/>
    <w:rsid w:val="00854C01"/>
    <w:rsid w:val="00854C9B"/>
    <w:rsid w:val="00854D52"/>
    <w:rsid w:val="008566DB"/>
    <w:rsid w:val="008566E7"/>
    <w:rsid w:val="0085780A"/>
    <w:rsid w:val="008600E5"/>
    <w:rsid w:val="00860870"/>
    <w:rsid w:val="00862114"/>
    <w:rsid w:val="008624AF"/>
    <w:rsid w:val="008633DC"/>
    <w:rsid w:val="00863617"/>
    <w:rsid w:val="00863C28"/>
    <w:rsid w:val="00864FAB"/>
    <w:rsid w:val="008657A3"/>
    <w:rsid w:val="00866530"/>
    <w:rsid w:val="00866D88"/>
    <w:rsid w:val="008710E7"/>
    <w:rsid w:val="00874D93"/>
    <w:rsid w:val="00875F06"/>
    <w:rsid w:val="0087648B"/>
    <w:rsid w:val="00877130"/>
    <w:rsid w:val="00882358"/>
    <w:rsid w:val="00882729"/>
    <w:rsid w:val="00882C12"/>
    <w:rsid w:val="0088440E"/>
    <w:rsid w:val="00885ED6"/>
    <w:rsid w:val="00887892"/>
    <w:rsid w:val="008908BF"/>
    <w:rsid w:val="00891D6F"/>
    <w:rsid w:val="008920BF"/>
    <w:rsid w:val="0089321C"/>
    <w:rsid w:val="0089342E"/>
    <w:rsid w:val="008934B5"/>
    <w:rsid w:val="00893729"/>
    <w:rsid w:val="00893936"/>
    <w:rsid w:val="00893D54"/>
    <w:rsid w:val="008946BF"/>
    <w:rsid w:val="008955AC"/>
    <w:rsid w:val="00895F93"/>
    <w:rsid w:val="008A1890"/>
    <w:rsid w:val="008A291D"/>
    <w:rsid w:val="008A3C1A"/>
    <w:rsid w:val="008A4346"/>
    <w:rsid w:val="008A4F40"/>
    <w:rsid w:val="008A622A"/>
    <w:rsid w:val="008A7800"/>
    <w:rsid w:val="008A7C88"/>
    <w:rsid w:val="008A7ECA"/>
    <w:rsid w:val="008B03BC"/>
    <w:rsid w:val="008B0B4C"/>
    <w:rsid w:val="008B2A2F"/>
    <w:rsid w:val="008B30FB"/>
    <w:rsid w:val="008B3A20"/>
    <w:rsid w:val="008B43C0"/>
    <w:rsid w:val="008B4976"/>
    <w:rsid w:val="008B544A"/>
    <w:rsid w:val="008B5FD1"/>
    <w:rsid w:val="008B699E"/>
    <w:rsid w:val="008B6BBE"/>
    <w:rsid w:val="008B6FA2"/>
    <w:rsid w:val="008B7765"/>
    <w:rsid w:val="008B7F7E"/>
    <w:rsid w:val="008C049E"/>
    <w:rsid w:val="008C0A2E"/>
    <w:rsid w:val="008C14E6"/>
    <w:rsid w:val="008C19D4"/>
    <w:rsid w:val="008C1BC4"/>
    <w:rsid w:val="008C2054"/>
    <w:rsid w:val="008C2F26"/>
    <w:rsid w:val="008C45A4"/>
    <w:rsid w:val="008C473D"/>
    <w:rsid w:val="008C6192"/>
    <w:rsid w:val="008C7097"/>
    <w:rsid w:val="008D19A4"/>
    <w:rsid w:val="008D35C3"/>
    <w:rsid w:val="008D40F1"/>
    <w:rsid w:val="008D44EF"/>
    <w:rsid w:val="008D5686"/>
    <w:rsid w:val="008D5B3C"/>
    <w:rsid w:val="008D6434"/>
    <w:rsid w:val="008D6608"/>
    <w:rsid w:val="008E2078"/>
    <w:rsid w:val="008E2706"/>
    <w:rsid w:val="008E2867"/>
    <w:rsid w:val="008E3851"/>
    <w:rsid w:val="008E5D61"/>
    <w:rsid w:val="008E67D3"/>
    <w:rsid w:val="008E6991"/>
    <w:rsid w:val="008E6C3C"/>
    <w:rsid w:val="008E7262"/>
    <w:rsid w:val="008E72C2"/>
    <w:rsid w:val="008F0AE6"/>
    <w:rsid w:val="008F0D4B"/>
    <w:rsid w:val="008F2279"/>
    <w:rsid w:val="008F2BA1"/>
    <w:rsid w:val="008F3E85"/>
    <w:rsid w:val="008F4681"/>
    <w:rsid w:val="008F5B58"/>
    <w:rsid w:val="009002F4"/>
    <w:rsid w:val="00901626"/>
    <w:rsid w:val="009016F1"/>
    <w:rsid w:val="00902909"/>
    <w:rsid w:val="0090429E"/>
    <w:rsid w:val="009053BD"/>
    <w:rsid w:val="009053D9"/>
    <w:rsid w:val="0091082D"/>
    <w:rsid w:val="00910AA7"/>
    <w:rsid w:val="00911847"/>
    <w:rsid w:val="00911BC2"/>
    <w:rsid w:val="00911D58"/>
    <w:rsid w:val="009128D3"/>
    <w:rsid w:val="00912F4E"/>
    <w:rsid w:val="00913035"/>
    <w:rsid w:val="00913144"/>
    <w:rsid w:val="0091349E"/>
    <w:rsid w:val="00913BEB"/>
    <w:rsid w:val="00914132"/>
    <w:rsid w:val="00914A45"/>
    <w:rsid w:val="00914DE7"/>
    <w:rsid w:val="00915001"/>
    <w:rsid w:val="0091773F"/>
    <w:rsid w:val="00917DFA"/>
    <w:rsid w:val="00920635"/>
    <w:rsid w:val="00920F40"/>
    <w:rsid w:val="00921E97"/>
    <w:rsid w:val="009237F2"/>
    <w:rsid w:val="009240CA"/>
    <w:rsid w:val="009242BC"/>
    <w:rsid w:val="00924941"/>
    <w:rsid w:val="00924F5D"/>
    <w:rsid w:val="009255C2"/>
    <w:rsid w:val="009258FC"/>
    <w:rsid w:val="00927A6D"/>
    <w:rsid w:val="00927EF9"/>
    <w:rsid w:val="00930128"/>
    <w:rsid w:val="0093048F"/>
    <w:rsid w:val="0093050C"/>
    <w:rsid w:val="0093058D"/>
    <w:rsid w:val="009307EB"/>
    <w:rsid w:val="009314FC"/>
    <w:rsid w:val="00932AD8"/>
    <w:rsid w:val="00933646"/>
    <w:rsid w:val="009339AA"/>
    <w:rsid w:val="00933BBE"/>
    <w:rsid w:val="009341C1"/>
    <w:rsid w:val="009342D2"/>
    <w:rsid w:val="0093459E"/>
    <w:rsid w:val="009346C5"/>
    <w:rsid w:val="0093522A"/>
    <w:rsid w:val="009372CA"/>
    <w:rsid w:val="00937DEF"/>
    <w:rsid w:val="0094097F"/>
    <w:rsid w:val="00941DC1"/>
    <w:rsid w:val="0094256C"/>
    <w:rsid w:val="00942B54"/>
    <w:rsid w:val="00942F65"/>
    <w:rsid w:val="00943473"/>
    <w:rsid w:val="00945128"/>
    <w:rsid w:val="00945C78"/>
    <w:rsid w:val="00946BEF"/>
    <w:rsid w:val="0094757E"/>
    <w:rsid w:val="0095184B"/>
    <w:rsid w:val="00951B50"/>
    <w:rsid w:val="00952315"/>
    <w:rsid w:val="009541E4"/>
    <w:rsid w:val="0095484C"/>
    <w:rsid w:val="0095574B"/>
    <w:rsid w:val="00955A15"/>
    <w:rsid w:val="009569AC"/>
    <w:rsid w:val="009602AC"/>
    <w:rsid w:val="0096111F"/>
    <w:rsid w:val="00961910"/>
    <w:rsid w:val="00962745"/>
    <w:rsid w:val="00962B7E"/>
    <w:rsid w:val="00962C0D"/>
    <w:rsid w:val="00963938"/>
    <w:rsid w:val="00963C82"/>
    <w:rsid w:val="00963D58"/>
    <w:rsid w:val="0096631A"/>
    <w:rsid w:val="0096669B"/>
    <w:rsid w:val="00966A94"/>
    <w:rsid w:val="00966AC0"/>
    <w:rsid w:val="00966BD4"/>
    <w:rsid w:val="00971CCF"/>
    <w:rsid w:val="00971EAC"/>
    <w:rsid w:val="00971F3E"/>
    <w:rsid w:val="00972DC9"/>
    <w:rsid w:val="009731B8"/>
    <w:rsid w:val="0097321B"/>
    <w:rsid w:val="00973793"/>
    <w:rsid w:val="00974BC8"/>
    <w:rsid w:val="00975095"/>
    <w:rsid w:val="009755A8"/>
    <w:rsid w:val="009757CD"/>
    <w:rsid w:val="00975BE0"/>
    <w:rsid w:val="00976123"/>
    <w:rsid w:val="00976497"/>
    <w:rsid w:val="009771AD"/>
    <w:rsid w:val="00980152"/>
    <w:rsid w:val="0098025B"/>
    <w:rsid w:val="009808B2"/>
    <w:rsid w:val="009823FE"/>
    <w:rsid w:val="0098242B"/>
    <w:rsid w:val="00982786"/>
    <w:rsid w:val="00983357"/>
    <w:rsid w:val="0098394F"/>
    <w:rsid w:val="00983992"/>
    <w:rsid w:val="00984EBF"/>
    <w:rsid w:val="00985D55"/>
    <w:rsid w:val="009869C1"/>
    <w:rsid w:val="00986BCC"/>
    <w:rsid w:val="00986C8D"/>
    <w:rsid w:val="00987D6A"/>
    <w:rsid w:val="00992355"/>
    <w:rsid w:val="00992C45"/>
    <w:rsid w:val="00992D25"/>
    <w:rsid w:val="009935E8"/>
    <w:rsid w:val="0099364A"/>
    <w:rsid w:val="009944C9"/>
    <w:rsid w:val="00994648"/>
    <w:rsid w:val="0099666C"/>
    <w:rsid w:val="00996CEA"/>
    <w:rsid w:val="0099722C"/>
    <w:rsid w:val="009A0317"/>
    <w:rsid w:val="009A046C"/>
    <w:rsid w:val="009A18FA"/>
    <w:rsid w:val="009A215A"/>
    <w:rsid w:val="009A2749"/>
    <w:rsid w:val="009A31F3"/>
    <w:rsid w:val="009A3516"/>
    <w:rsid w:val="009A39B9"/>
    <w:rsid w:val="009A45D7"/>
    <w:rsid w:val="009A5E32"/>
    <w:rsid w:val="009A5FD6"/>
    <w:rsid w:val="009A730C"/>
    <w:rsid w:val="009A788B"/>
    <w:rsid w:val="009B1DC4"/>
    <w:rsid w:val="009B22F6"/>
    <w:rsid w:val="009B28B9"/>
    <w:rsid w:val="009B28D3"/>
    <w:rsid w:val="009B2DBB"/>
    <w:rsid w:val="009B2EF7"/>
    <w:rsid w:val="009B30D3"/>
    <w:rsid w:val="009B32E4"/>
    <w:rsid w:val="009B5ECE"/>
    <w:rsid w:val="009B622C"/>
    <w:rsid w:val="009B7104"/>
    <w:rsid w:val="009C0884"/>
    <w:rsid w:val="009C0A9C"/>
    <w:rsid w:val="009C0F76"/>
    <w:rsid w:val="009C2987"/>
    <w:rsid w:val="009C3AF9"/>
    <w:rsid w:val="009C458A"/>
    <w:rsid w:val="009C57D3"/>
    <w:rsid w:val="009C7096"/>
    <w:rsid w:val="009C735B"/>
    <w:rsid w:val="009C7453"/>
    <w:rsid w:val="009C7E5B"/>
    <w:rsid w:val="009D19D9"/>
    <w:rsid w:val="009D3A4E"/>
    <w:rsid w:val="009D3BCE"/>
    <w:rsid w:val="009D42E5"/>
    <w:rsid w:val="009D46B5"/>
    <w:rsid w:val="009D4747"/>
    <w:rsid w:val="009D4893"/>
    <w:rsid w:val="009D49B0"/>
    <w:rsid w:val="009D57DE"/>
    <w:rsid w:val="009D6718"/>
    <w:rsid w:val="009D69E6"/>
    <w:rsid w:val="009D78CA"/>
    <w:rsid w:val="009E1CB9"/>
    <w:rsid w:val="009E2E45"/>
    <w:rsid w:val="009E3121"/>
    <w:rsid w:val="009E412C"/>
    <w:rsid w:val="009E4F23"/>
    <w:rsid w:val="009E7267"/>
    <w:rsid w:val="009F040F"/>
    <w:rsid w:val="009F0423"/>
    <w:rsid w:val="009F164D"/>
    <w:rsid w:val="009F2041"/>
    <w:rsid w:val="009F24BB"/>
    <w:rsid w:val="009F50A1"/>
    <w:rsid w:val="009F50D6"/>
    <w:rsid w:val="009F590C"/>
    <w:rsid w:val="009F5C8A"/>
    <w:rsid w:val="009F5FA4"/>
    <w:rsid w:val="009F7119"/>
    <w:rsid w:val="009F73DA"/>
    <w:rsid w:val="00A00512"/>
    <w:rsid w:val="00A0131B"/>
    <w:rsid w:val="00A01C6A"/>
    <w:rsid w:val="00A01EF0"/>
    <w:rsid w:val="00A01FB0"/>
    <w:rsid w:val="00A03C5F"/>
    <w:rsid w:val="00A04275"/>
    <w:rsid w:val="00A04A26"/>
    <w:rsid w:val="00A05541"/>
    <w:rsid w:val="00A06149"/>
    <w:rsid w:val="00A06497"/>
    <w:rsid w:val="00A06B0B"/>
    <w:rsid w:val="00A073BC"/>
    <w:rsid w:val="00A07D20"/>
    <w:rsid w:val="00A121B8"/>
    <w:rsid w:val="00A13A30"/>
    <w:rsid w:val="00A13A6D"/>
    <w:rsid w:val="00A1411D"/>
    <w:rsid w:val="00A14CC7"/>
    <w:rsid w:val="00A15565"/>
    <w:rsid w:val="00A1613A"/>
    <w:rsid w:val="00A164F8"/>
    <w:rsid w:val="00A16BA1"/>
    <w:rsid w:val="00A17C59"/>
    <w:rsid w:val="00A208EA"/>
    <w:rsid w:val="00A20F30"/>
    <w:rsid w:val="00A2206B"/>
    <w:rsid w:val="00A2361A"/>
    <w:rsid w:val="00A24D0B"/>
    <w:rsid w:val="00A2544B"/>
    <w:rsid w:val="00A25695"/>
    <w:rsid w:val="00A25722"/>
    <w:rsid w:val="00A266D0"/>
    <w:rsid w:val="00A26E99"/>
    <w:rsid w:val="00A27213"/>
    <w:rsid w:val="00A27493"/>
    <w:rsid w:val="00A323F7"/>
    <w:rsid w:val="00A33096"/>
    <w:rsid w:val="00A3353B"/>
    <w:rsid w:val="00A34537"/>
    <w:rsid w:val="00A347FF"/>
    <w:rsid w:val="00A35846"/>
    <w:rsid w:val="00A361CC"/>
    <w:rsid w:val="00A363C2"/>
    <w:rsid w:val="00A36C16"/>
    <w:rsid w:val="00A374B9"/>
    <w:rsid w:val="00A40BD1"/>
    <w:rsid w:val="00A41A99"/>
    <w:rsid w:val="00A422C5"/>
    <w:rsid w:val="00A428B4"/>
    <w:rsid w:val="00A4374A"/>
    <w:rsid w:val="00A43E5D"/>
    <w:rsid w:val="00A449EF"/>
    <w:rsid w:val="00A44C85"/>
    <w:rsid w:val="00A44F9D"/>
    <w:rsid w:val="00A4557D"/>
    <w:rsid w:val="00A465BC"/>
    <w:rsid w:val="00A46E70"/>
    <w:rsid w:val="00A5016C"/>
    <w:rsid w:val="00A507EF"/>
    <w:rsid w:val="00A50D2E"/>
    <w:rsid w:val="00A5169C"/>
    <w:rsid w:val="00A51737"/>
    <w:rsid w:val="00A51BA0"/>
    <w:rsid w:val="00A54314"/>
    <w:rsid w:val="00A5490A"/>
    <w:rsid w:val="00A56243"/>
    <w:rsid w:val="00A563DB"/>
    <w:rsid w:val="00A56F57"/>
    <w:rsid w:val="00A57E7A"/>
    <w:rsid w:val="00A6081E"/>
    <w:rsid w:val="00A62521"/>
    <w:rsid w:val="00A64ED6"/>
    <w:rsid w:val="00A655F9"/>
    <w:rsid w:val="00A65F18"/>
    <w:rsid w:val="00A66663"/>
    <w:rsid w:val="00A66ACD"/>
    <w:rsid w:val="00A67802"/>
    <w:rsid w:val="00A67F6A"/>
    <w:rsid w:val="00A711FB"/>
    <w:rsid w:val="00A71316"/>
    <w:rsid w:val="00A7135F"/>
    <w:rsid w:val="00A717BA"/>
    <w:rsid w:val="00A71DCF"/>
    <w:rsid w:val="00A71FC2"/>
    <w:rsid w:val="00A726AB"/>
    <w:rsid w:val="00A73CAA"/>
    <w:rsid w:val="00A744CD"/>
    <w:rsid w:val="00A74D95"/>
    <w:rsid w:val="00A756B7"/>
    <w:rsid w:val="00A75D9D"/>
    <w:rsid w:val="00A75F4C"/>
    <w:rsid w:val="00A77742"/>
    <w:rsid w:val="00A7789A"/>
    <w:rsid w:val="00A804C9"/>
    <w:rsid w:val="00A811DA"/>
    <w:rsid w:val="00A81311"/>
    <w:rsid w:val="00A81850"/>
    <w:rsid w:val="00A826BD"/>
    <w:rsid w:val="00A8296A"/>
    <w:rsid w:val="00A8309D"/>
    <w:rsid w:val="00A85693"/>
    <w:rsid w:val="00A8635F"/>
    <w:rsid w:val="00A87470"/>
    <w:rsid w:val="00A87719"/>
    <w:rsid w:val="00A87C44"/>
    <w:rsid w:val="00A918DF"/>
    <w:rsid w:val="00A924DB"/>
    <w:rsid w:val="00A9253D"/>
    <w:rsid w:val="00A926B9"/>
    <w:rsid w:val="00A92CA1"/>
    <w:rsid w:val="00A92E5F"/>
    <w:rsid w:val="00A96F0E"/>
    <w:rsid w:val="00A97354"/>
    <w:rsid w:val="00A9765B"/>
    <w:rsid w:val="00A97A5A"/>
    <w:rsid w:val="00A97FE1"/>
    <w:rsid w:val="00AA030C"/>
    <w:rsid w:val="00AA1608"/>
    <w:rsid w:val="00AA16DF"/>
    <w:rsid w:val="00AA2DBD"/>
    <w:rsid w:val="00AA350D"/>
    <w:rsid w:val="00AA4130"/>
    <w:rsid w:val="00AA46C8"/>
    <w:rsid w:val="00AA4A1D"/>
    <w:rsid w:val="00AA4D8D"/>
    <w:rsid w:val="00AA4E6D"/>
    <w:rsid w:val="00AA55E8"/>
    <w:rsid w:val="00AA5868"/>
    <w:rsid w:val="00AA5ABD"/>
    <w:rsid w:val="00AA70FA"/>
    <w:rsid w:val="00AA75AF"/>
    <w:rsid w:val="00AB0330"/>
    <w:rsid w:val="00AB0C71"/>
    <w:rsid w:val="00AB1259"/>
    <w:rsid w:val="00AB15EC"/>
    <w:rsid w:val="00AB1BA1"/>
    <w:rsid w:val="00AB28B6"/>
    <w:rsid w:val="00AB2BB4"/>
    <w:rsid w:val="00AB38DA"/>
    <w:rsid w:val="00AB3E3A"/>
    <w:rsid w:val="00AB5BFD"/>
    <w:rsid w:val="00AB5D99"/>
    <w:rsid w:val="00AB7CD5"/>
    <w:rsid w:val="00AC0398"/>
    <w:rsid w:val="00AC0457"/>
    <w:rsid w:val="00AC05A3"/>
    <w:rsid w:val="00AC1108"/>
    <w:rsid w:val="00AC1230"/>
    <w:rsid w:val="00AC37F2"/>
    <w:rsid w:val="00AC4A91"/>
    <w:rsid w:val="00AC4C7D"/>
    <w:rsid w:val="00AC6195"/>
    <w:rsid w:val="00AC6227"/>
    <w:rsid w:val="00AC661C"/>
    <w:rsid w:val="00AD1808"/>
    <w:rsid w:val="00AD189B"/>
    <w:rsid w:val="00AD1AEE"/>
    <w:rsid w:val="00AD1E49"/>
    <w:rsid w:val="00AD24B7"/>
    <w:rsid w:val="00AD2794"/>
    <w:rsid w:val="00AD2F04"/>
    <w:rsid w:val="00AD30B8"/>
    <w:rsid w:val="00AD31F5"/>
    <w:rsid w:val="00AD4E39"/>
    <w:rsid w:val="00AD4FA3"/>
    <w:rsid w:val="00AD531A"/>
    <w:rsid w:val="00AD59B0"/>
    <w:rsid w:val="00AD5B4A"/>
    <w:rsid w:val="00AD767F"/>
    <w:rsid w:val="00AE02A6"/>
    <w:rsid w:val="00AE03D5"/>
    <w:rsid w:val="00AE120E"/>
    <w:rsid w:val="00AE4EB7"/>
    <w:rsid w:val="00AE5133"/>
    <w:rsid w:val="00AE5552"/>
    <w:rsid w:val="00AE6037"/>
    <w:rsid w:val="00AE612D"/>
    <w:rsid w:val="00AE61F4"/>
    <w:rsid w:val="00AE644E"/>
    <w:rsid w:val="00AE73A2"/>
    <w:rsid w:val="00AE7AF1"/>
    <w:rsid w:val="00AF1EB0"/>
    <w:rsid w:val="00AF209E"/>
    <w:rsid w:val="00AF2A4C"/>
    <w:rsid w:val="00AF33CB"/>
    <w:rsid w:val="00AF3440"/>
    <w:rsid w:val="00AF34F6"/>
    <w:rsid w:val="00AF3736"/>
    <w:rsid w:val="00AF3B43"/>
    <w:rsid w:val="00AF3B6F"/>
    <w:rsid w:val="00AF41A7"/>
    <w:rsid w:val="00AF4A9A"/>
    <w:rsid w:val="00AF4C91"/>
    <w:rsid w:val="00AF7147"/>
    <w:rsid w:val="00AF7162"/>
    <w:rsid w:val="00AF7575"/>
    <w:rsid w:val="00B003F0"/>
    <w:rsid w:val="00B00701"/>
    <w:rsid w:val="00B02803"/>
    <w:rsid w:val="00B0298E"/>
    <w:rsid w:val="00B051B5"/>
    <w:rsid w:val="00B066F8"/>
    <w:rsid w:val="00B06E41"/>
    <w:rsid w:val="00B070B6"/>
    <w:rsid w:val="00B0780C"/>
    <w:rsid w:val="00B07AB7"/>
    <w:rsid w:val="00B10EF1"/>
    <w:rsid w:val="00B11C3E"/>
    <w:rsid w:val="00B125F9"/>
    <w:rsid w:val="00B13571"/>
    <w:rsid w:val="00B141F1"/>
    <w:rsid w:val="00B15AE4"/>
    <w:rsid w:val="00B16100"/>
    <w:rsid w:val="00B16938"/>
    <w:rsid w:val="00B171FD"/>
    <w:rsid w:val="00B17703"/>
    <w:rsid w:val="00B202AC"/>
    <w:rsid w:val="00B20492"/>
    <w:rsid w:val="00B21029"/>
    <w:rsid w:val="00B212C8"/>
    <w:rsid w:val="00B224A2"/>
    <w:rsid w:val="00B22CC0"/>
    <w:rsid w:val="00B25B05"/>
    <w:rsid w:val="00B25CD6"/>
    <w:rsid w:val="00B269EE"/>
    <w:rsid w:val="00B26BE0"/>
    <w:rsid w:val="00B27198"/>
    <w:rsid w:val="00B27598"/>
    <w:rsid w:val="00B27DAA"/>
    <w:rsid w:val="00B303A1"/>
    <w:rsid w:val="00B30AB4"/>
    <w:rsid w:val="00B31063"/>
    <w:rsid w:val="00B315DF"/>
    <w:rsid w:val="00B31B60"/>
    <w:rsid w:val="00B32254"/>
    <w:rsid w:val="00B324C2"/>
    <w:rsid w:val="00B325B9"/>
    <w:rsid w:val="00B337B9"/>
    <w:rsid w:val="00B348AE"/>
    <w:rsid w:val="00B34FFF"/>
    <w:rsid w:val="00B35190"/>
    <w:rsid w:val="00B354A1"/>
    <w:rsid w:val="00B355EC"/>
    <w:rsid w:val="00B35813"/>
    <w:rsid w:val="00B35A7B"/>
    <w:rsid w:val="00B35B5B"/>
    <w:rsid w:val="00B36D8B"/>
    <w:rsid w:val="00B37239"/>
    <w:rsid w:val="00B406D7"/>
    <w:rsid w:val="00B40D63"/>
    <w:rsid w:val="00B42424"/>
    <w:rsid w:val="00B43063"/>
    <w:rsid w:val="00B430AF"/>
    <w:rsid w:val="00B43489"/>
    <w:rsid w:val="00B43706"/>
    <w:rsid w:val="00B4485E"/>
    <w:rsid w:val="00B44C37"/>
    <w:rsid w:val="00B450A7"/>
    <w:rsid w:val="00B459CC"/>
    <w:rsid w:val="00B46424"/>
    <w:rsid w:val="00B46C59"/>
    <w:rsid w:val="00B46E8C"/>
    <w:rsid w:val="00B4737C"/>
    <w:rsid w:val="00B474EB"/>
    <w:rsid w:val="00B47951"/>
    <w:rsid w:val="00B47A0F"/>
    <w:rsid w:val="00B47B5E"/>
    <w:rsid w:val="00B50532"/>
    <w:rsid w:val="00B51585"/>
    <w:rsid w:val="00B51C8C"/>
    <w:rsid w:val="00B5207A"/>
    <w:rsid w:val="00B52997"/>
    <w:rsid w:val="00B52A3A"/>
    <w:rsid w:val="00B52A48"/>
    <w:rsid w:val="00B5379C"/>
    <w:rsid w:val="00B53A16"/>
    <w:rsid w:val="00B53CA7"/>
    <w:rsid w:val="00B547D6"/>
    <w:rsid w:val="00B55DD6"/>
    <w:rsid w:val="00B5692E"/>
    <w:rsid w:val="00B56C7C"/>
    <w:rsid w:val="00B57DB8"/>
    <w:rsid w:val="00B57F7D"/>
    <w:rsid w:val="00B6018B"/>
    <w:rsid w:val="00B612AE"/>
    <w:rsid w:val="00B614D3"/>
    <w:rsid w:val="00B62836"/>
    <w:rsid w:val="00B629E1"/>
    <w:rsid w:val="00B64164"/>
    <w:rsid w:val="00B6418B"/>
    <w:rsid w:val="00B65BBF"/>
    <w:rsid w:val="00B66E55"/>
    <w:rsid w:val="00B67F97"/>
    <w:rsid w:val="00B70DB6"/>
    <w:rsid w:val="00B714EA"/>
    <w:rsid w:val="00B718B4"/>
    <w:rsid w:val="00B73477"/>
    <w:rsid w:val="00B73EDC"/>
    <w:rsid w:val="00B74BD5"/>
    <w:rsid w:val="00B74E35"/>
    <w:rsid w:val="00B758F7"/>
    <w:rsid w:val="00B7785A"/>
    <w:rsid w:val="00B8084D"/>
    <w:rsid w:val="00B80EF9"/>
    <w:rsid w:val="00B81399"/>
    <w:rsid w:val="00B816DC"/>
    <w:rsid w:val="00B82036"/>
    <w:rsid w:val="00B841A6"/>
    <w:rsid w:val="00B85868"/>
    <w:rsid w:val="00B8609E"/>
    <w:rsid w:val="00B865E3"/>
    <w:rsid w:val="00B87B73"/>
    <w:rsid w:val="00B90C37"/>
    <w:rsid w:val="00B91393"/>
    <w:rsid w:val="00B929D3"/>
    <w:rsid w:val="00B9407B"/>
    <w:rsid w:val="00B95285"/>
    <w:rsid w:val="00B95453"/>
    <w:rsid w:val="00B97700"/>
    <w:rsid w:val="00BA07F1"/>
    <w:rsid w:val="00BA098F"/>
    <w:rsid w:val="00BA2049"/>
    <w:rsid w:val="00BA2753"/>
    <w:rsid w:val="00BA50B9"/>
    <w:rsid w:val="00BA55DE"/>
    <w:rsid w:val="00BA5A1D"/>
    <w:rsid w:val="00BA679C"/>
    <w:rsid w:val="00BB059A"/>
    <w:rsid w:val="00BB0BA4"/>
    <w:rsid w:val="00BB0D53"/>
    <w:rsid w:val="00BB0FDA"/>
    <w:rsid w:val="00BB14DE"/>
    <w:rsid w:val="00BB1548"/>
    <w:rsid w:val="00BB1C51"/>
    <w:rsid w:val="00BB2280"/>
    <w:rsid w:val="00BB2770"/>
    <w:rsid w:val="00BB36F2"/>
    <w:rsid w:val="00BB38F2"/>
    <w:rsid w:val="00BB4625"/>
    <w:rsid w:val="00BB4D00"/>
    <w:rsid w:val="00BB4E7F"/>
    <w:rsid w:val="00BB5CB7"/>
    <w:rsid w:val="00BB5DEA"/>
    <w:rsid w:val="00BB6E98"/>
    <w:rsid w:val="00BB74CE"/>
    <w:rsid w:val="00BC150D"/>
    <w:rsid w:val="00BC1A16"/>
    <w:rsid w:val="00BC1BF0"/>
    <w:rsid w:val="00BC1F60"/>
    <w:rsid w:val="00BC20D7"/>
    <w:rsid w:val="00BC52F3"/>
    <w:rsid w:val="00BC5E46"/>
    <w:rsid w:val="00BC66B3"/>
    <w:rsid w:val="00BC6705"/>
    <w:rsid w:val="00BC6CAC"/>
    <w:rsid w:val="00BC6D79"/>
    <w:rsid w:val="00BC713B"/>
    <w:rsid w:val="00BC725E"/>
    <w:rsid w:val="00BC7606"/>
    <w:rsid w:val="00BD0101"/>
    <w:rsid w:val="00BD19EE"/>
    <w:rsid w:val="00BD1E3E"/>
    <w:rsid w:val="00BD2070"/>
    <w:rsid w:val="00BD2D36"/>
    <w:rsid w:val="00BD3742"/>
    <w:rsid w:val="00BD4D84"/>
    <w:rsid w:val="00BD4EEC"/>
    <w:rsid w:val="00BD588B"/>
    <w:rsid w:val="00BD5CF0"/>
    <w:rsid w:val="00BD5E8B"/>
    <w:rsid w:val="00BD64F6"/>
    <w:rsid w:val="00BD6E9B"/>
    <w:rsid w:val="00BD77F1"/>
    <w:rsid w:val="00BD7C12"/>
    <w:rsid w:val="00BE442A"/>
    <w:rsid w:val="00BE50E2"/>
    <w:rsid w:val="00BE535A"/>
    <w:rsid w:val="00BE57E9"/>
    <w:rsid w:val="00BE5F6B"/>
    <w:rsid w:val="00BE6C9B"/>
    <w:rsid w:val="00BE7CCB"/>
    <w:rsid w:val="00BE7EFE"/>
    <w:rsid w:val="00BF0146"/>
    <w:rsid w:val="00BF084C"/>
    <w:rsid w:val="00BF0B0F"/>
    <w:rsid w:val="00BF1201"/>
    <w:rsid w:val="00BF1278"/>
    <w:rsid w:val="00BF16D7"/>
    <w:rsid w:val="00BF17F0"/>
    <w:rsid w:val="00BF1E41"/>
    <w:rsid w:val="00BF1E8F"/>
    <w:rsid w:val="00BF2D93"/>
    <w:rsid w:val="00BF3285"/>
    <w:rsid w:val="00BF3B4A"/>
    <w:rsid w:val="00BF40FA"/>
    <w:rsid w:val="00BF4483"/>
    <w:rsid w:val="00BF7FC1"/>
    <w:rsid w:val="00C01124"/>
    <w:rsid w:val="00C01CB0"/>
    <w:rsid w:val="00C022F4"/>
    <w:rsid w:val="00C02D76"/>
    <w:rsid w:val="00C03406"/>
    <w:rsid w:val="00C03624"/>
    <w:rsid w:val="00C03E08"/>
    <w:rsid w:val="00C04382"/>
    <w:rsid w:val="00C055E5"/>
    <w:rsid w:val="00C06C5C"/>
    <w:rsid w:val="00C07CBE"/>
    <w:rsid w:val="00C11A85"/>
    <w:rsid w:val="00C11F42"/>
    <w:rsid w:val="00C122A1"/>
    <w:rsid w:val="00C12657"/>
    <w:rsid w:val="00C12BA6"/>
    <w:rsid w:val="00C13C0F"/>
    <w:rsid w:val="00C143F0"/>
    <w:rsid w:val="00C1477F"/>
    <w:rsid w:val="00C14B47"/>
    <w:rsid w:val="00C14C05"/>
    <w:rsid w:val="00C14DCE"/>
    <w:rsid w:val="00C15875"/>
    <w:rsid w:val="00C17301"/>
    <w:rsid w:val="00C2177E"/>
    <w:rsid w:val="00C2230E"/>
    <w:rsid w:val="00C22DA5"/>
    <w:rsid w:val="00C24598"/>
    <w:rsid w:val="00C24611"/>
    <w:rsid w:val="00C24A18"/>
    <w:rsid w:val="00C24BD1"/>
    <w:rsid w:val="00C268AD"/>
    <w:rsid w:val="00C2750F"/>
    <w:rsid w:val="00C30229"/>
    <w:rsid w:val="00C31FDD"/>
    <w:rsid w:val="00C32473"/>
    <w:rsid w:val="00C33831"/>
    <w:rsid w:val="00C33D79"/>
    <w:rsid w:val="00C33F83"/>
    <w:rsid w:val="00C33F9B"/>
    <w:rsid w:val="00C34123"/>
    <w:rsid w:val="00C34652"/>
    <w:rsid w:val="00C36244"/>
    <w:rsid w:val="00C36DE6"/>
    <w:rsid w:val="00C37442"/>
    <w:rsid w:val="00C37443"/>
    <w:rsid w:val="00C40137"/>
    <w:rsid w:val="00C42172"/>
    <w:rsid w:val="00C43058"/>
    <w:rsid w:val="00C4457E"/>
    <w:rsid w:val="00C45051"/>
    <w:rsid w:val="00C46555"/>
    <w:rsid w:val="00C46CBA"/>
    <w:rsid w:val="00C4721C"/>
    <w:rsid w:val="00C50175"/>
    <w:rsid w:val="00C505A6"/>
    <w:rsid w:val="00C507E2"/>
    <w:rsid w:val="00C50D9E"/>
    <w:rsid w:val="00C52406"/>
    <w:rsid w:val="00C53003"/>
    <w:rsid w:val="00C53C84"/>
    <w:rsid w:val="00C54A18"/>
    <w:rsid w:val="00C54A38"/>
    <w:rsid w:val="00C54EFC"/>
    <w:rsid w:val="00C5529E"/>
    <w:rsid w:val="00C5532B"/>
    <w:rsid w:val="00C55763"/>
    <w:rsid w:val="00C55AD8"/>
    <w:rsid w:val="00C56481"/>
    <w:rsid w:val="00C567BE"/>
    <w:rsid w:val="00C5696B"/>
    <w:rsid w:val="00C57A7F"/>
    <w:rsid w:val="00C60335"/>
    <w:rsid w:val="00C6136B"/>
    <w:rsid w:val="00C61584"/>
    <w:rsid w:val="00C6257A"/>
    <w:rsid w:val="00C625FE"/>
    <w:rsid w:val="00C63F5E"/>
    <w:rsid w:val="00C6435C"/>
    <w:rsid w:val="00C64B9D"/>
    <w:rsid w:val="00C64EB6"/>
    <w:rsid w:val="00C65133"/>
    <w:rsid w:val="00C65D1E"/>
    <w:rsid w:val="00C70000"/>
    <w:rsid w:val="00C7002A"/>
    <w:rsid w:val="00C70499"/>
    <w:rsid w:val="00C70660"/>
    <w:rsid w:val="00C70A24"/>
    <w:rsid w:val="00C71533"/>
    <w:rsid w:val="00C7197A"/>
    <w:rsid w:val="00C71C1A"/>
    <w:rsid w:val="00C7203E"/>
    <w:rsid w:val="00C73294"/>
    <w:rsid w:val="00C74137"/>
    <w:rsid w:val="00C74AF7"/>
    <w:rsid w:val="00C7540D"/>
    <w:rsid w:val="00C76CF7"/>
    <w:rsid w:val="00C770B8"/>
    <w:rsid w:val="00C77D7E"/>
    <w:rsid w:val="00C829E4"/>
    <w:rsid w:val="00C8583D"/>
    <w:rsid w:val="00C861C9"/>
    <w:rsid w:val="00C8631B"/>
    <w:rsid w:val="00C87ED9"/>
    <w:rsid w:val="00C900AC"/>
    <w:rsid w:val="00C90112"/>
    <w:rsid w:val="00C902CB"/>
    <w:rsid w:val="00C9059D"/>
    <w:rsid w:val="00C90CC7"/>
    <w:rsid w:val="00C914FF"/>
    <w:rsid w:val="00C92C8F"/>
    <w:rsid w:val="00C93535"/>
    <w:rsid w:val="00C9486F"/>
    <w:rsid w:val="00C94F99"/>
    <w:rsid w:val="00C962BA"/>
    <w:rsid w:val="00C96A31"/>
    <w:rsid w:val="00C9714B"/>
    <w:rsid w:val="00C975AD"/>
    <w:rsid w:val="00C9769D"/>
    <w:rsid w:val="00C97717"/>
    <w:rsid w:val="00CA0393"/>
    <w:rsid w:val="00CA2876"/>
    <w:rsid w:val="00CA3E05"/>
    <w:rsid w:val="00CA4808"/>
    <w:rsid w:val="00CA4B43"/>
    <w:rsid w:val="00CA6651"/>
    <w:rsid w:val="00CA6F45"/>
    <w:rsid w:val="00CB114B"/>
    <w:rsid w:val="00CB2039"/>
    <w:rsid w:val="00CB26EA"/>
    <w:rsid w:val="00CB2DB0"/>
    <w:rsid w:val="00CB3286"/>
    <w:rsid w:val="00CB4282"/>
    <w:rsid w:val="00CB4BBB"/>
    <w:rsid w:val="00CB5468"/>
    <w:rsid w:val="00CB66BA"/>
    <w:rsid w:val="00CB679E"/>
    <w:rsid w:val="00CB7BF4"/>
    <w:rsid w:val="00CB7EB5"/>
    <w:rsid w:val="00CC01CF"/>
    <w:rsid w:val="00CC1D79"/>
    <w:rsid w:val="00CC23DA"/>
    <w:rsid w:val="00CC34AD"/>
    <w:rsid w:val="00CC5231"/>
    <w:rsid w:val="00CC52D6"/>
    <w:rsid w:val="00CC541D"/>
    <w:rsid w:val="00CC5A7E"/>
    <w:rsid w:val="00CC660E"/>
    <w:rsid w:val="00CC6748"/>
    <w:rsid w:val="00CD1E00"/>
    <w:rsid w:val="00CD2624"/>
    <w:rsid w:val="00CD4178"/>
    <w:rsid w:val="00CD4543"/>
    <w:rsid w:val="00CD4E54"/>
    <w:rsid w:val="00CD50DE"/>
    <w:rsid w:val="00CD5B1C"/>
    <w:rsid w:val="00CE0A4B"/>
    <w:rsid w:val="00CE0AD3"/>
    <w:rsid w:val="00CE1490"/>
    <w:rsid w:val="00CE1F63"/>
    <w:rsid w:val="00CE22A9"/>
    <w:rsid w:val="00CE27E9"/>
    <w:rsid w:val="00CE304B"/>
    <w:rsid w:val="00CE34DC"/>
    <w:rsid w:val="00CE48D1"/>
    <w:rsid w:val="00CE4AD3"/>
    <w:rsid w:val="00CE503E"/>
    <w:rsid w:val="00CE5564"/>
    <w:rsid w:val="00CE59A3"/>
    <w:rsid w:val="00CE5CD4"/>
    <w:rsid w:val="00CE5F79"/>
    <w:rsid w:val="00CE67E7"/>
    <w:rsid w:val="00CE6C6D"/>
    <w:rsid w:val="00CE72E6"/>
    <w:rsid w:val="00CF0874"/>
    <w:rsid w:val="00CF0A68"/>
    <w:rsid w:val="00CF37C5"/>
    <w:rsid w:val="00CF3BF8"/>
    <w:rsid w:val="00CF4296"/>
    <w:rsid w:val="00CF5944"/>
    <w:rsid w:val="00CF6490"/>
    <w:rsid w:val="00CF7969"/>
    <w:rsid w:val="00CF7B09"/>
    <w:rsid w:val="00D00D01"/>
    <w:rsid w:val="00D018A2"/>
    <w:rsid w:val="00D03599"/>
    <w:rsid w:val="00D03633"/>
    <w:rsid w:val="00D04E44"/>
    <w:rsid w:val="00D05012"/>
    <w:rsid w:val="00D0535C"/>
    <w:rsid w:val="00D0541E"/>
    <w:rsid w:val="00D06EBE"/>
    <w:rsid w:val="00D101BF"/>
    <w:rsid w:val="00D11121"/>
    <w:rsid w:val="00D116C6"/>
    <w:rsid w:val="00D11C7A"/>
    <w:rsid w:val="00D11E37"/>
    <w:rsid w:val="00D1272A"/>
    <w:rsid w:val="00D133BB"/>
    <w:rsid w:val="00D13843"/>
    <w:rsid w:val="00D13D32"/>
    <w:rsid w:val="00D13DA4"/>
    <w:rsid w:val="00D14353"/>
    <w:rsid w:val="00D14B06"/>
    <w:rsid w:val="00D1559E"/>
    <w:rsid w:val="00D15D10"/>
    <w:rsid w:val="00D15D20"/>
    <w:rsid w:val="00D15E44"/>
    <w:rsid w:val="00D16100"/>
    <w:rsid w:val="00D176F0"/>
    <w:rsid w:val="00D205F4"/>
    <w:rsid w:val="00D22168"/>
    <w:rsid w:val="00D2448F"/>
    <w:rsid w:val="00D244E0"/>
    <w:rsid w:val="00D2679F"/>
    <w:rsid w:val="00D279FC"/>
    <w:rsid w:val="00D27C79"/>
    <w:rsid w:val="00D30255"/>
    <w:rsid w:val="00D30298"/>
    <w:rsid w:val="00D30ECA"/>
    <w:rsid w:val="00D32701"/>
    <w:rsid w:val="00D32C9A"/>
    <w:rsid w:val="00D3591A"/>
    <w:rsid w:val="00D359D5"/>
    <w:rsid w:val="00D36142"/>
    <w:rsid w:val="00D37CDF"/>
    <w:rsid w:val="00D37D43"/>
    <w:rsid w:val="00D4216E"/>
    <w:rsid w:val="00D427D6"/>
    <w:rsid w:val="00D42E90"/>
    <w:rsid w:val="00D43E8F"/>
    <w:rsid w:val="00D44FDA"/>
    <w:rsid w:val="00D44FFA"/>
    <w:rsid w:val="00D45243"/>
    <w:rsid w:val="00D45777"/>
    <w:rsid w:val="00D4656C"/>
    <w:rsid w:val="00D465D1"/>
    <w:rsid w:val="00D509CF"/>
    <w:rsid w:val="00D51A11"/>
    <w:rsid w:val="00D51ED1"/>
    <w:rsid w:val="00D528D9"/>
    <w:rsid w:val="00D530A1"/>
    <w:rsid w:val="00D54698"/>
    <w:rsid w:val="00D54F3B"/>
    <w:rsid w:val="00D5553A"/>
    <w:rsid w:val="00D5572E"/>
    <w:rsid w:val="00D56BD2"/>
    <w:rsid w:val="00D5750C"/>
    <w:rsid w:val="00D57E50"/>
    <w:rsid w:val="00D60D4A"/>
    <w:rsid w:val="00D6122F"/>
    <w:rsid w:val="00D619DC"/>
    <w:rsid w:val="00D61D3F"/>
    <w:rsid w:val="00D61EF7"/>
    <w:rsid w:val="00D6242E"/>
    <w:rsid w:val="00D63482"/>
    <w:rsid w:val="00D641CF"/>
    <w:rsid w:val="00D646EC"/>
    <w:rsid w:val="00D648DF"/>
    <w:rsid w:val="00D64BE6"/>
    <w:rsid w:val="00D65166"/>
    <w:rsid w:val="00D65766"/>
    <w:rsid w:val="00D65804"/>
    <w:rsid w:val="00D660E6"/>
    <w:rsid w:val="00D6743A"/>
    <w:rsid w:val="00D6774E"/>
    <w:rsid w:val="00D67A58"/>
    <w:rsid w:val="00D67F2A"/>
    <w:rsid w:val="00D700E8"/>
    <w:rsid w:val="00D70262"/>
    <w:rsid w:val="00D70982"/>
    <w:rsid w:val="00D70E5D"/>
    <w:rsid w:val="00D71322"/>
    <w:rsid w:val="00D7148B"/>
    <w:rsid w:val="00D72FAC"/>
    <w:rsid w:val="00D745A3"/>
    <w:rsid w:val="00D768DB"/>
    <w:rsid w:val="00D768FE"/>
    <w:rsid w:val="00D76EB8"/>
    <w:rsid w:val="00D76F8B"/>
    <w:rsid w:val="00D77389"/>
    <w:rsid w:val="00D802DD"/>
    <w:rsid w:val="00D8065D"/>
    <w:rsid w:val="00D80935"/>
    <w:rsid w:val="00D809D2"/>
    <w:rsid w:val="00D80A3B"/>
    <w:rsid w:val="00D80F62"/>
    <w:rsid w:val="00D81672"/>
    <w:rsid w:val="00D828CC"/>
    <w:rsid w:val="00D82F7A"/>
    <w:rsid w:val="00D832A4"/>
    <w:rsid w:val="00D844A7"/>
    <w:rsid w:val="00D850AF"/>
    <w:rsid w:val="00D8525C"/>
    <w:rsid w:val="00D85704"/>
    <w:rsid w:val="00D859DF"/>
    <w:rsid w:val="00D85A41"/>
    <w:rsid w:val="00D85D91"/>
    <w:rsid w:val="00D87034"/>
    <w:rsid w:val="00D87725"/>
    <w:rsid w:val="00D87A63"/>
    <w:rsid w:val="00D9090C"/>
    <w:rsid w:val="00D9092C"/>
    <w:rsid w:val="00D9099C"/>
    <w:rsid w:val="00D9219B"/>
    <w:rsid w:val="00D92F5C"/>
    <w:rsid w:val="00D93688"/>
    <w:rsid w:val="00D939E3"/>
    <w:rsid w:val="00D96821"/>
    <w:rsid w:val="00D96D97"/>
    <w:rsid w:val="00D970B9"/>
    <w:rsid w:val="00D97C30"/>
    <w:rsid w:val="00DA091F"/>
    <w:rsid w:val="00DA0A5C"/>
    <w:rsid w:val="00DA0BC4"/>
    <w:rsid w:val="00DA0E25"/>
    <w:rsid w:val="00DA2684"/>
    <w:rsid w:val="00DA2920"/>
    <w:rsid w:val="00DA3234"/>
    <w:rsid w:val="00DA3DE9"/>
    <w:rsid w:val="00DA4060"/>
    <w:rsid w:val="00DA4503"/>
    <w:rsid w:val="00DA4731"/>
    <w:rsid w:val="00DA4947"/>
    <w:rsid w:val="00DA4F5F"/>
    <w:rsid w:val="00DA525B"/>
    <w:rsid w:val="00DA535E"/>
    <w:rsid w:val="00DA60FD"/>
    <w:rsid w:val="00DA6536"/>
    <w:rsid w:val="00DA65C9"/>
    <w:rsid w:val="00DB0870"/>
    <w:rsid w:val="00DB09F7"/>
    <w:rsid w:val="00DB0CB8"/>
    <w:rsid w:val="00DB2119"/>
    <w:rsid w:val="00DB240E"/>
    <w:rsid w:val="00DB2678"/>
    <w:rsid w:val="00DB26BF"/>
    <w:rsid w:val="00DB2B86"/>
    <w:rsid w:val="00DB43AC"/>
    <w:rsid w:val="00DB4B31"/>
    <w:rsid w:val="00DB6835"/>
    <w:rsid w:val="00DB6DB2"/>
    <w:rsid w:val="00DB6E71"/>
    <w:rsid w:val="00DC020E"/>
    <w:rsid w:val="00DC0500"/>
    <w:rsid w:val="00DC1D79"/>
    <w:rsid w:val="00DC32C4"/>
    <w:rsid w:val="00DC4305"/>
    <w:rsid w:val="00DC4F9D"/>
    <w:rsid w:val="00DC5094"/>
    <w:rsid w:val="00DC5F24"/>
    <w:rsid w:val="00DC6816"/>
    <w:rsid w:val="00DC6BD6"/>
    <w:rsid w:val="00DC6D72"/>
    <w:rsid w:val="00DC6DCE"/>
    <w:rsid w:val="00DC6F7C"/>
    <w:rsid w:val="00DC7206"/>
    <w:rsid w:val="00DC784E"/>
    <w:rsid w:val="00DC7F04"/>
    <w:rsid w:val="00DD3544"/>
    <w:rsid w:val="00DD3A92"/>
    <w:rsid w:val="00DD42B2"/>
    <w:rsid w:val="00DD531A"/>
    <w:rsid w:val="00DD5A1A"/>
    <w:rsid w:val="00DD6407"/>
    <w:rsid w:val="00DD6624"/>
    <w:rsid w:val="00DD79B5"/>
    <w:rsid w:val="00DE10ED"/>
    <w:rsid w:val="00DE1523"/>
    <w:rsid w:val="00DE223A"/>
    <w:rsid w:val="00DE2640"/>
    <w:rsid w:val="00DE371D"/>
    <w:rsid w:val="00DE54B1"/>
    <w:rsid w:val="00DE58F6"/>
    <w:rsid w:val="00DE5930"/>
    <w:rsid w:val="00DE66D0"/>
    <w:rsid w:val="00DE6760"/>
    <w:rsid w:val="00DE68C4"/>
    <w:rsid w:val="00DE71CF"/>
    <w:rsid w:val="00DE7320"/>
    <w:rsid w:val="00DE771A"/>
    <w:rsid w:val="00DE793F"/>
    <w:rsid w:val="00DE79BE"/>
    <w:rsid w:val="00DF1B37"/>
    <w:rsid w:val="00DF1D27"/>
    <w:rsid w:val="00DF2A67"/>
    <w:rsid w:val="00DF2CE7"/>
    <w:rsid w:val="00DF2E8E"/>
    <w:rsid w:val="00DF2EF0"/>
    <w:rsid w:val="00DF3EBA"/>
    <w:rsid w:val="00DF412B"/>
    <w:rsid w:val="00DF43C5"/>
    <w:rsid w:val="00DF49DD"/>
    <w:rsid w:val="00DF5E6E"/>
    <w:rsid w:val="00DF6DDD"/>
    <w:rsid w:val="00DF7212"/>
    <w:rsid w:val="00E00481"/>
    <w:rsid w:val="00E005C7"/>
    <w:rsid w:val="00E00AA1"/>
    <w:rsid w:val="00E01BE9"/>
    <w:rsid w:val="00E02032"/>
    <w:rsid w:val="00E035B7"/>
    <w:rsid w:val="00E042EF"/>
    <w:rsid w:val="00E0435B"/>
    <w:rsid w:val="00E04481"/>
    <w:rsid w:val="00E060E0"/>
    <w:rsid w:val="00E06D4C"/>
    <w:rsid w:val="00E06DF2"/>
    <w:rsid w:val="00E073E9"/>
    <w:rsid w:val="00E109C9"/>
    <w:rsid w:val="00E10BC7"/>
    <w:rsid w:val="00E11E42"/>
    <w:rsid w:val="00E12EF2"/>
    <w:rsid w:val="00E136F7"/>
    <w:rsid w:val="00E13A6E"/>
    <w:rsid w:val="00E14254"/>
    <w:rsid w:val="00E1447C"/>
    <w:rsid w:val="00E14C9F"/>
    <w:rsid w:val="00E1564C"/>
    <w:rsid w:val="00E162D3"/>
    <w:rsid w:val="00E16DFC"/>
    <w:rsid w:val="00E200CA"/>
    <w:rsid w:val="00E20440"/>
    <w:rsid w:val="00E204F7"/>
    <w:rsid w:val="00E21390"/>
    <w:rsid w:val="00E21C5F"/>
    <w:rsid w:val="00E22033"/>
    <w:rsid w:val="00E237C2"/>
    <w:rsid w:val="00E23CA9"/>
    <w:rsid w:val="00E24477"/>
    <w:rsid w:val="00E2570D"/>
    <w:rsid w:val="00E260C7"/>
    <w:rsid w:val="00E270CD"/>
    <w:rsid w:val="00E27367"/>
    <w:rsid w:val="00E274A5"/>
    <w:rsid w:val="00E27ED6"/>
    <w:rsid w:val="00E31209"/>
    <w:rsid w:val="00E313D9"/>
    <w:rsid w:val="00E31662"/>
    <w:rsid w:val="00E33B02"/>
    <w:rsid w:val="00E3583F"/>
    <w:rsid w:val="00E35CF9"/>
    <w:rsid w:val="00E3603E"/>
    <w:rsid w:val="00E37CCD"/>
    <w:rsid w:val="00E413B9"/>
    <w:rsid w:val="00E41B25"/>
    <w:rsid w:val="00E42799"/>
    <w:rsid w:val="00E42B1B"/>
    <w:rsid w:val="00E430E3"/>
    <w:rsid w:val="00E4323B"/>
    <w:rsid w:val="00E44B0D"/>
    <w:rsid w:val="00E4504C"/>
    <w:rsid w:val="00E45629"/>
    <w:rsid w:val="00E459B5"/>
    <w:rsid w:val="00E47465"/>
    <w:rsid w:val="00E505BC"/>
    <w:rsid w:val="00E50E58"/>
    <w:rsid w:val="00E50EE0"/>
    <w:rsid w:val="00E5108C"/>
    <w:rsid w:val="00E51BE1"/>
    <w:rsid w:val="00E52A5F"/>
    <w:rsid w:val="00E53C3A"/>
    <w:rsid w:val="00E53F9D"/>
    <w:rsid w:val="00E5487E"/>
    <w:rsid w:val="00E5546D"/>
    <w:rsid w:val="00E55B26"/>
    <w:rsid w:val="00E55B6B"/>
    <w:rsid w:val="00E55F72"/>
    <w:rsid w:val="00E56269"/>
    <w:rsid w:val="00E5644C"/>
    <w:rsid w:val="00E564E3"/>
    <w:rsid w:val="00E565A3"/>
    <w:rsid w:val="00E572AD"/>
    <w:rsid w:val="00E575CF"/>
    <w:rsid w:val="00E57D30"/>
    <w:rsid w:val="00E57EBD"/>
    <w:rsid w:val="00E60AA6"/>
    <w:rsid w:val="00E61A04"/>
    <w:rsid w:val="00E62718"/>
    <w:rsid w:val="00E6347A"/>
    <w:rsid w:val="00E63909"/>
    <w:rsid w:val="00E63CC4"/>
    <w:rsid w:val="00E64006"/>
    <w:rsid w:val="00E6506A"/>
    <w:rsid w:val="00E650DB"/>
    <w:rsid w:val="00E66061"/>
    <w:rsid w:val="00E67434"/>
    <w:rsid w:val="00E712C0"/>
    <w:rsid w:val="00E72A01"/>
    <w:rsid w:val="00E73262"/>
    <w:rsid w:val="00E7328C"/>
    <w:rsid w:val="00E762A4"/>
    <w:rsid w:val="00E77D92"/>
    <w:rsid w:val="00E77F75"/>
    <w:rsid w:val="00E8172A"/>
    <w:rsid w:val="00E83A2B"/>
    <w:rsid w:val="00E83BFD"/>
    <w:rsid w:val="00E84B48"/>
    <w:rsid w:val="00E854A3"/>
    <w:rsid w:val="00E87897"/>
    <w:rsid w:val="00E90C41"/>
    <w:rsid w:val="00E910ED"/>
    <w:rsid w:val="00E92BE8"/>
    <w:rsid w:val="00E953C4"/>
    <w:rsid w:val="00E96A0E"/>
    <w:rsid w:val="00E96AA1"/>
    <w:rsid w:val="00E97646"/>
    <w:rsid w:val="00EA181D"/>
    <w:rsid w:val="00EA1AE6"/>
    <w:rsid w:val="00EA1E7B"/>
    <w:rsid w:val="00EA2233"/>
    <w:rsid w:val="00EA2335"/>
    <w:rsid w:val="00EA261A"/>
    <w:rsid w:val="00EA2657"/>
    <w:rsid w:val="00EA2FEC"/>
    <w:rsid w:val="00EA32E1"/>
    <w:rsid w:val="00EA390A"/>
    <w:rsid w:val="00EA3EA2"/>
    <w:rsid w:val="00EA40B4"/>
    <w:rsid w:val="00EA448B"/>
    <w:rsid w:val="00EA46A9"/>
    <w:rsid w:val="00EA4B81"/>
    <w:rsid w:val="00EA57C1"/>
    <w:rsid w:val="00EA6BE3"/>
    <w:rsid w:val="00EA7789"/>
    <w:rsid w:val="00EA7924"/>
    <w:rsid w:val="00EA7DDA"/>
    <w:rsid w:val="00EA7E79"/>
    <w:rsid w:val="00EB062F"/>
    <w:rsid w:val="00EB0C5B"/>
    <w:rsid w:val="00EB25EA"/>
    <w:rsid w:val="00EB3E82"/>
    <w:rsid w:val="00EB466A"/>
    <w:rsid w:val="00EB4A6C"/>
    <w:rsid w:val="00EB5BBB"/>
    <w:rsid w:val="00EB6E11"/>
    <w:rsid w:val="00EC1117"/>
    <w:rsid w:val="00EC19DA"/>
    <w:rsid w:val="00EC1AB6"/>
    <w:rsid w:val="00EC1C0F"/>
    <w:rsid w:val="00EC2134"/>
    <w:rsid w:val="00EC2577"/>
    <w:rsid w:val="00EC3AA9"/>
    <w:rsid w:val="00EC72AD"/>
    <w:rsid w:val="00EC77B4"/>
    <w:rsid w:val="00ED0565"/>
    <w:rsid w:val="00ED20C3"/>
    <w:rsid w:val="00ED2288"/>
    <w:rsid w:val="00ED2565"/>
    <w:rsid w:val="00ED27DE"/>
    <w:rsid w:val="00ED290C"/>
    <w:rsid w:val="00ED372F"/>
    <w:rsid w:val="00ED3EE9"/>
    <w:rsid w:val="00ED4065"/>
    <w:rsid w:val="00ED4BC5"/>
    <w:rsid w:val="00ED5246"/>
    <w:rsid w:val="00ED554A"/>
    <w:rsid w:val="00ED619B"/>
    <w:rsid w:val="00ED708D"/>
    <w:rsid w:val="00ED72E3"/>
    <w:rsid w:val="00ED7471"/>
    <w:rsid w:val="00ED7EA7"/>
    <w:rsid w:val="00EE0E04"/>
    <w:rsid w:val="00EE1097"/>
    <w:rsid w:val="00EE2BEA"/>
    <w:rsid w:val="00EE2C69"/>
    <w:rsid w:val="00EE37FC"/>
    <w:rsid w:val="00EE3FDB"/>
    <w:rsid w:val="00EE43A3"/>
    <w:rsid w:val="00EE4700"/>
    <w:rsid w:val="00EE481D"/>
    <w:rsid w:val="00EE48BB"/>
    <w:rsid w:val="00EE5758"/>
    <w:rsid w:val="00EE6C5C"/>
    <w:rsid w:val="00EE75A1"/>
    <w:rsid w:val="00EE7D06"/>
    <w:rsid w:val="00EE7DBC"/>
    <w:rsid w:val="00EF0599"/>
    <w:rsid w:val="00EF16B4"/>
    <w:rsid w:val="00EF1995"/>
    <w:rsid w:val="00EF4355"/>
    <w:rsid w:val="00EF4652"/>
    <w:rsid w:val="00EF5884"/>
    <w:rsid w:val="00EF5D1B"/>
    <w:rsid w:val="00EF625D"/>
    <w:rsid w:val="00EF652A"/>
    <w:rsid w:val="00EF6891"/>
    <w:rsid w:val="00EF704B"/>
    <w:rsid w:val="00EF7D80"/>
    <w:rsid w:val="00F00D9D"/>
    <w:rsid w:val="00F01826"/>
    <w:rsid w:val="00F032A8"/>
    <w:rsid w:val="00F0347F"/>
    <w:rsid w:val="00F03DB9"/>
    <w:rsid w:val="00F061A0"/>
    <w:rsid w:val="00F07E23"/>
    <w:rsid w:val="00F101F3"/>
    <w:rsid w:val="00F1027A"/>
    <w:rsid w:val="00F118D6"/>
    <w:rsid w:val="00F11939"/>
    <w:rsid w:val="00F12245"/>
    <w:rsid w:val="00F123BA"/>
    <w:rsid w:val="00F12573"/>
    <w:rsid w:val="00F12BDD"/>
    <w:rsid w:val="00F12BFE"/>
    <w:rsid w:val="00F13B21"/>
    <w:rsid w:val="00F14572"/>
    <w:rsid w:val="00F15EFC"/>
    <w:rsid w:val="00F1669D"/>
    <w:rsid w:val="00F17BC3"/>
    <w:rsid w:val="00F2031A"/>
    <w:rsid w:val="00F203A5"/>
    <w:rsid w:val="00F20D2C"/>
    <w:rsid w:val="00F20D64"/>
    <w:rsid w:val="00F21213"/>
    <w:rsid w:val="00F21AA8"/>
    <w:rsid w:val="00F22A57"/>
    <w:rsid w:val="00F22B49"/>
    <w:rsid w:val="00F22E8C"/>
    <w:rsid w:val="00F23239"/>
    <w:rsid w:val="00F2350C"/>
    <w:rsid w:val="00F26DC8"/>
    <w:rsid w:val="00F3005A"/>
    <w:rsid w:val="00F3008F"/>
    <w:rsid w:val="00F30C9D"/>
    <w:rsid w:val="00F315F5"/>
    <w:rsid w:val="00F31D9B"/>
    <w:rsid w:val="00F31F19"/>
    <w:rsid w:val="00F326B6"/>
    <w:rsid w:val="00F33B84"/>
    <w:rsid w:val="00F3428F"/>
    <w:rsid w:val="00F35A78"/>
    <w:rsid w:val="00F361F0"/>
    <w:rsid w:val="00F36652"/>
    <w:rsid w:val="00F37387"/>
    <w:rsid w:val="00F37E7D"/>
    <w:rsid w:val="00F37F1B"/>
    <w:rsid w:val="00F40183"/>
    <w:rsid w:val="00F40CE3"/>
    <w:rsid w:val="00F4143A"/>
    <w:rsid w:val="00F41F55"/>
    <w:rsid w:val="00F42219"/>
    <w:rsid w:val="00F42CFE"/>
    <w:rsid w:val="00F4303C"/>
    <w:rsid w:val="00F444D4"/>
    <w:rsid w:val="00F45F29"/>
    <w:rsid w:val="00F460E3"/>
    <w:rsid w:val="00F462AE"/>
    <w:rsid w:val="00F47255"/>
    <w:rsid w:val="00F50A5B"/>
    <w:rsid w:val="00F50BF2"/>
    <w:rsid w:val="00F51C6E"/>
    <w:rsid w:val="00F51D34"/>
    <w:rsid w:val="00F522D0"/>
    <w:rsid w:val="00F525D8"/>
    <w:rsid w:val="00F525F4"/>
    <w:rsid w:val="00F52AC8"/>
    <w:rsid w:val="00F52DE9"/>
    <w:rsid w:val="00F530A4"/>
    <w:rsid w:val="00F53B3D"/>
    <w:rsid w:val="00F53DEA"/>
    <w:rsid w:val="00F55856"/>
    <w:rsid w:val="00F55C8B"/>
    <w:rsid w:val="00F56CAC"/>
    <w:rsid w:val="00F56F2F"/>
    <w:rsid w:val="00F600E8"/>
    <w:rsid w:val="00F6034C"/>
    <w:rsid w:val="00F60744"/>
    <w:rsid w:val="00F61BCE"/>
    <w:rsid w:val="00F62226"/>
    <w:rsid w:val="00F633C4"/>
    <w:rsid w:val="00F63E51"/>
    <w:rsid w:val="00F65095"/>
    <w:rsid w:val="00F65B30"/>
    <w:rsid w:val="00F65C36"/>
    <w:rsid w:val="00F6676D"/>
    <w:rsid w:val="00F6761F"/>
    <w:rsid w:val="00F70606"/>
    <w:rsid w:val="00F71168"/>
    <w:rsid w:val="00F715A8"/>
    <w:rsid w:val="00F716B0"/>
    <w:rsid w:val="00F73235"/>
    <w:rsid w:val="00F74BE0"/>
    <w:rsid w:val="00F751C6"/>
    <w:rsid w:val="00F75B8D"/>
    <w:rsid w:val="00F75DBF"/>
    <w:rsid w:val="00F76192"/>
    <w:rsid w:val="00F7659B"/>
    <w:rsid w:val="00F7697B"/>
    <w:rsid w:val="00F76D06"/>
    <w:rsid w:val="00F77856"/>
    <w:rsid w:val="00F77AED"/>
    <w:rsid w:val="00F811DB"/>
    <w:rsid w:val="00F814DC"/>
    <w:rsid w:val="00F821B3"/>
    <w:rsid w:val="00F824E4"/>
    <w:rsid w:val="00F832A7"/>
    <w:rsid w:val="00F8336D"/>
    <w:rsid w:val="00F84A50"/>
    <w:rsid w:val="00F86B2E"/>
    <w:rsid w:val="00F87458"/>
    <w:rsid w:val="00F87619"/>
    <w:rsid w:val="00F87DEC"/>
    <w:rsid w:val="00F904A1"/>
    <w:rsid w:val="00F919DB"/>
    <w:rsid w:val="00F91B5C"/>
    <w:rsid w:val="00F92ABF"/>
    <w:rsid w:val="00F93318"/>
    <w:rsid w:val="00F936E5"/>
    <w:rsid w:val="00F9445E"/>
    <w:rsid w:val="00F950FF"/>
    <w:rsid w:val="00F95996"/>
    <w:rsid w:val="00F97FA8"/>
    <w:rsid w:val="00FA00BA"/>
    <w:rsid w:val="00FA0AF7"/>
    <w:rsid w:val="00FA11F1"/>
    <w:rsid w:val="00FA1644"/>
    <w:rsid w:val="00FA1B91"/>
    <w:rsid w:val="00FA1E4C"/>
    <w:rsid w:val="00FA25C2"/>
    <w:rsid w:val="00FA2650"/>
    <w:rsid w:val="00FA280E"/>
    <w:rsid w:val="00FA4350"/>
    <w:rsid w:val="00FA437C"/>
    <w:rsid w:val="00FA47E6"/>
    <w:rsid w:val="00FA5175"/>
    <w:rsid w:val="00FA56EA"/>
    <w:rsid w:val="00FA5C0F"/>
    <w:rsid w:val="00FA675A"/>
    <w:rsid w:val="00FA6804"/>
    <w:rsid w:val="00FA790E"/>
    <w:rsid w:val="00FB00C3"/>
    <w:rsid w:val="00FB08E6"/>
    <w:rsid w:val="00FB0E3C"/>
    <w:rsid w:val="00FB1322"/>
    <w:rsid w:val="00FB166F"/>
    <w:rsid w:val="00FB1B4F"/>
    <w:rsid w:val="00FB285D"/>
    <w:rsid w:val="00FB328B"/>
    <w:rsid w:val="00FB349A"/>
    <w:rsid w:val="00FB3674"/>
    <w:rsid w:val="00FB37D3"/>
    <w:rsid w:val="00FB39D8"/>
    <w:rsid w:val="00FB3A36"/>
    <w:rsid w:val="00FB449A"/>
    <w:rsid w:val="00FB48B8"/>
    <w:rsid w:val="00FB4E1D"/>
    <w:rsid w:val="00FB53EC"/>
    <w:rsid w:val="00FB7CD1"/>
    <w:rsid w:val="00FB7FB2"/>
    <w:rsid w:val="00FC03A7"/>
    <w:rsid w:val="00FC07FF"/>
    <w:rsid w:val="00FC15B8"/>
    <w:rsid w:val="00FC1DBC"/>
    <w:rsid w:val="00FC2862"/>
    <w:rsid w:val="00FC4E52"/>
    <w:rsid w:val="00FC4F9B"/>
    <w:rsid w:val="00FC57C8"/>
    <w:rsid w:val="00FC5D27"/>
    <w:rsid w:val="00FC61DC"/>
    <w:rsid w:val="00FC6509"/>
    <w:rsid w:val="00FC7CD3"/>
    <w:rsid w:val="00FD157B"/>
    <w:rsid w:val="00FD19C8"/>
    <w:rsid w:val="00FD20CC"/>
    <w:rsid w:val="00FD2911"/>
    <w:rsid w:val="00FD349D"/>
    <w:rsid w:val="00FD44AD"/>
    <w:rsid w:val="00FD47AD"/>
    <w:rsid w:val="00FD4CCC"/>
    <w:rsid w:val="00FD4E21"/>
    <w:rsid w:val="00FD4E34"/>
    <w:rsid w:val="00FD6B17"/>
    <w:rsid w:val="00FD7828"/>
    <w:rsid w:val="00FE00EC"/>
    <w:rsid w:val="00FE07DD"/>
    <w:rsid w:val="00FE1EF2"/>
    <w:rsid w:val="00FE1FAB"/>
    <w:rsid w:val="00FE23BA"/>
    <w:rsid w:val="00FE2565"/>
    <w:rsid w:val="00FE257F"/>
    <w:rsid w:val="00FE37C7"/>
    <w:rsid w:val="00FE3AFA"/>
    <w:rsid w:val="00FE45B5"/>
    <w:rsid w:val="00FE5FAC"/>
    <w:rsid w:val="00FE62A3"/>
    <w:rsid w:val="00FE653B"/>
    <w:rsid w:val="00FE75FE"/>
    <w:rsid w:val="00FF1A37"/>
    <w:rsid w:val="00FF20D2"/>
    <w:rsid w:val="00FF2457"/>
    <w:rsid w:val="00FF3CB9"/>
    <w:rsid w:val="00FF4701"/>
    <w:rsid w:val="00FF5115"/>
    <w:rsid w:val="00FF6485"/>
    <w:rsid w:val="00FF6D91"/>
    <w:rsid w:val="00FF75DA"/>
    <w:rsid w:val="00FF790C"/>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569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530C"/>
    <w:pPr>
      <w:ind w:left="720"/>
      <w:contextualSpacing/>
    </w:pPr>
  </w:style>
  <w:style w:type="paragraph" w:styleId="BalloonText">
    <w:name w:val="Balloon Text"/>
    <w:basedOn w:val="Normal"/>
    <w:link w:val="BalloonTextChar"/>
    <w:uiPriority w:val="99"/>
    <w:semiHidden/>
    <w:unhideWhenUsed/>
    <w:rsid w:val="00E55B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5B26"/>
    <w:rPr>
      <w:rFonts w:ascii="Tahoma" w:hAnsi="Tahoma" w:cs="Tahoma"/>
      <w:sz w:val="16"/>
      <w:szCs w:val="16"/>
    </w:rPr>
  </w:style>
  <w:style w:type="table" w:styleId="TableGrid">
    <w:name w:val="Table Grid"/>
    <w:basedOn w:val="TableNormal"/>
    <w:uiPriority w:val="59"/>
    <w:rsid w:val="00382C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402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02F5"/>
  </w:style>
  <w:style w:type="paragraph" w:styleId="Footer">
    <w:name w:val="footer"/>
    <w:basedOn w:val="Normal"/>
    <w:link w:val="FooterChar"/>
    <w:uiPriority w:val="99"/>
    <w:unhideWhenUsed/>
    <w:rsid w:val="004402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02F5"/>
  </w:style>
  <w:style w:type="paragraph" w:styleId="FootnoteText">
    <w:name w:val="footnote text"/>
    <w:basedOn w:val="Normal"/>
    <w:link w:val="FootnoteTextChar"/>
    <w:uiPriority w:val="99"/>
    <w:semiHidden/>
    <w:unhideWhenUsed/>
    <w:rsid w:val="00526B5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26B5A"/>
    <w:rPr>
      <w:sz w:val="20"/>
      <w:szCs w:val="20"/>
    </w:rPr>
  </w:style>
  <w:style w:type="character" w:styleId="FootnoteReference">
    <w:name w:val="footnote reference"/>
    <w:basedOn w:val="DefaultParagraphFont"/>
    <w:uiPriority w:val="99"/>
    <w:semiHidden/>
    <w:unhideWhenUsed/>
    <w:rsid w:val="00526B5A"/>
    <w:rPr>
      <w:vertAlign w:val="superscript"/>
    </w:rPr>
  </w:style>
  <w:style w:type="paragraph" w:styleId="EndnoteText">
    <w:name w:val="endnote text"/>
    <w:basedOn w:val="Normal"/>
    <w:link w:val="EndnoteTextChar"/>
    <w:uiPriority w:val="99"/>
    <w:semiHidden/>
    <w:unhideWhenUsed/>
    <w:rsid w:val="00526B5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26B5A"/>
    <w:rPr>
      <w:sz w:val="20"/>
      <w:szCs w:val="20"/>
    </w:rPr>
  </w:style>
  <w:style w:type="character" w:styleId="EndnoteReference">
    <w:name w:val="endnote reference"/>
    <w:basedOn w:val="DefaultParagraphFont"/>
    <w:uiPriority w:val="99"/>
    <w:semiHidden/>
    <w:unhideWhenUsed/>
    <w:rsid w:val="00526B5A"/>
    <w:rPr>
      <w:vertAlign w:val="superscript"/>
    </w:rPr>
  </w:style>
  <w:style w:type="character" w:styleId="Hyperlink">
    <w:name w:val="Hyperlink"/>
    <w:basedOn w:val="DefaultParagraphFont"/>
    <w:uiPriority w:val="99"/>
    <w:unhideWhenUsed/>
    <w:rsid w:val="004862CC"/>
    <w:rPr>
      <w:color w:val="0000FF" w:themeColor="hyperlink"/>
      <w:u w:val="single"/>
    </w:rPr>
  </w:style>
  <w:style w:type="character" w:styleId="FollowedHyperlink">
    <w:name w:val="FollowedHyperlink"/>
    <w:basedOn w:val="DefaultParagraphFont"/>
    <w:uiPriority w:val="99"/>
    <w:semiHidden/>
    <w:unhideWhenUsed/>
    <w:rsid w:val="006123A3"/>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_cheraghmakani@yahoo.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88E755-1015-4D59-B390-41EB14F25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8</Pages>
  <Words>5050</Words>
  <Characters>28789</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ahmad</dc:creator>
  <cp:lastModifiedBy>Administrator</cp:lastModifiedBy>
  <cp:revision>7</cp:revision>
  <cp:lastPrinted>2013-01-13T13:38:00Z</cp:lastPrinted>
  <dcterms:created xsi:type="dcterms:W3CDTF">2013-01-15T00:43:00Z</dcterms:created>
  <dcterms:modified xsi:type="dcterms:W3CDTF">2013-01-15T04:54:00Z</dcterms:modified>
</cp:coreProperties>
</file>